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EBF0" w14:textId="5A9DB0E4" w:rsidR="005614F2" w:rsidRPr="006052F4" w:rsidRDefault="00543206" w:rsidP="005614F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674EB99" wp14:editId="6F3BC12D">
            <wp:extent cx="6336921" cy="95250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8" t="5055" r="5847" b="7290"/>
                    <a:stretch/>
                  </pic:blipFill>
                  <pic:spPr bwMode="auto">
                    <a:xfrm>
                      <a:off x="0" y="0"/>
                      <a:ext cx="6347375" cy="954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14F2" w:rsidRPr="00605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14:paraId="04502E4F" w14:textId="77777777" w:rsidR="005614F2" w:rsidRPr="006052F4" w:rsidRDefault="005614F2" w:rsidP="005614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0D3131" w14:textId="7B0C96A5" w:rsidR="005614F2" w:rsidRPr="006052F4" w:rsidRDefault="005614F2" w:rsidP="005614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Введение…………………………………………………………………………...</w:t>
      </w:r>
      <w:r w:rsidR="00B734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C24E9E2" w14:textId="61F968C7" w:rsidR="005614F2" w:rsidRPr="006052F4" w:rsidRDefault="005614F2" w:rsidP="005614F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284" w:hanging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Теоретические</w:t>
      </w:r>
      <w:r w:rsidR="00ED5DB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аспекты</w:t>
      </w:r>
      <w:r w:rsidR="00ED5DB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Pr="00E80FB7">
        <w:rPr>
          <w:color w:val="000000" w:themeColor="text1"/>
          <w:sz w:val="28"/>
          <w:szCs w:val="28"/>
        </w:rPr>
        <w:t>азвити</w:t>
      </w:r>
      <w:r>
        <w:rPr>
          <w:color w:val="000000" w:themeColor="text1"/>
          <w:sz w:val="28"/>
          <w:szCs w:val="28"/>
        </w:rPr>
        <w:t>я</w:t>
      </w:r>
      <w:r w:rsidR="00ED5DBD">
        <w:rPr>
          <w:color w:val="000000" w:themeColor="text1"/>
          <w:sz w:val="28"/>
          <w:szCs w:val="28"/>
        </w:rPr>
        <w:t xml:space="preserve"> </w:t>
      </w:r>
      <w:r w:rsidRPr="00E80FB7">
        <w:rPr>
          <w:color w:val="000000" w:themeColor="text1"/>
          <w:sz w:val="28"/>
          <w:szCs w:val="28"/>
        </w:rPr>
        <w:t>экономической</w:t>
      </w:r>
      <w:r w:rsidR="00ED5DBD">
        <w:rPr>
          <w:color w:val="000000" w:themeColor="text1"/>
          <w:sz w:val="28"/>
          <w:szCs w:val="28"/>
        </w:rPr>
        <w:t xml:space="preserve"> </w:t>
      </w:r>
      <w:r w:rsidRPr="00E80FB7">
        <w:rPr>
          <w:color w:val="000000" w:themeColor="text1"/>
          <w:sz w:val="28"/>
          <w:szCs w:val="28"/>
        </w:rPr>
        <w:t>политики</w:t>
      </w:r>
      <w:r w:rsidR="00ED5DBD">
        <w:rPr>
          <w:color w:val="000000" w:themeColor="text1"/>
          <w:sz w:val="28"/>
          <w:szCs w:val="28"/>
        </w:rPr>
        <w:t xml:space="preserve"> </w:t>
      </w:r>
      <w:proofErr w:type="gramStart"/>
      <w:r w:rsidRPr="00E80FB7">
        <w:rPr>
          <w:color w:val="000000" w:themeColor="text1"/>
          <w:sz w:val="28"/>
          <w:szCs w:val="28"/>
        </w:rPr>
        <w:t>государства</w:t>
      </w:r>
      <w:r w:rsidRPr="006052F4">
        <w:rPr>
          <w:sz w:val="28"/>
          <w:szCs w:val="28"/>
        </w:rPr>
        <w:t>….</w:t>
      </w:r>
      <w:proofErr w:type="gramEnd"/>
      <w:r w:rsidR="00B734DB">
        <w:rPr>
          <w:sz w:val="28"/>
          <w:szCs w:val="28"/>
        </w:rPr>
        <w:t>5</w:t>
      </w:r>
    </w:p>
    <w:p w14:paraId="2F2D6F13" w14:textId="05B71152" w:rsidR="005614F2" w:rsidRDefault="005614F2" w:rsidP="005614F2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5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34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7D0AFBFF" w14:textId="5B203787" w:rsidR="005614F2" w:rsidRPr="007E31CF" w:rsidRDefault="005614F2" w:rsidP="005614F2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ED5DBD">
        <w:t xml:space="preserve"> </w:t>
      </w:r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</w:t>
      </w:r>
      <w:r w:rsidRPr="006052F4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B734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29726C82" w14:textId="5652D444" w:rsidR="005614F2" w:rsidRDefault="005614F2" w:rsidP="005614F2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66391028"/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F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B734DB">
        <w:rPr>
          <w:rFonts w:ascii="Times New Roman" w:eastAsia="Times New Roman" w:hAnsi="Times New Roman" w:cs="Times New Roman"/>
          <w:sz w:val="28"/>
          <w:szCs w:val="28"/>
          <w:lang w:eastAsia="ru-RU"/>
        </w:rPr>
        <w:t>...9</w:t>
      </w:r>
    </w:p>
    <w:p w14:paraId="25B98F45" w14:textId="69EF70B9" w:rsidR="005614F2" w:rsidRPr="005A6E19" w:rsidRDefault="005614F2" w:rsidP="005614F2">
      <w:pPr>
        <w:pStyle w:val="a4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A55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CA1A55">
        <w:rPr>
          <w:rFonts w:ascii="Times New Roman" w:hAnsi="Times New Roman" w:cs="Times New Roman"/>
          <w:sz w:val="28"/>
          <w:szCs w:val="28"/>
        </w:rPr>
        <w:t>экономической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CA1A55">
        <w:rPr>
          <w:rFonts w:ascii="Times New Roman" w:hAnsi="Times New Roman" w:cs="Times New Roman"/>
          <w:sz w:val="28"/>
          <w:szCs w:val="28"/>
        </w:rPr>
        <w:t>политики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CA1A55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5A6E19">
        <w:rPr>
          <w:rFonts w:ascii="Times New Roman" w:eastAsia="Times New Roman" w:hAnsi="Times New Roman" w:cs="Times New Roman"/>
          <w:sz w:val="28"/>
          <w:szCs w:val="28"/>
          <w:lang w:eastAsia="ru-RU"/>
        </w:rPr>
        <w:t>.…</w:t>
      </w:r>
      <w:r w:rsidRPr="00FF41C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proofErr w:type="gramStart"/>
      <w:r w:rsidRPr="00FF41C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B734D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14:paraId="5ABA0DF3" w14:textId="25DB710F" w:rsidR="005614F2" w:rsidRPr="00D877A6" w:rsidRDefault="005614F2" w:rsidP="005614F2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B734D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………………13</w:t>
      </w:r>
    </w:p>
    <w:p w14:paraId="5C8C54A3" w14:textId="77777777" w:rsidR="0011688E" w:rsidRDefault="005614F2" w:rsidP="0011688E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12">
        <w:rPr>
          <w:rFonts w:ascii="Times New Roman" w:eastAsia="Times New Roman" w:hAnsi="Times New Roman" w:cs="Times New Roman"/>
          <w:sz w:val="28"/>
        </w:rPr>
        <w:t>Основные</w:t>
      </w:r>
      <w:r w:rsidR="00ED5DBD">
        <w:rPr>
          <w:rFonts w:ascii="Times New Roman" w:eastAsia="Times New Roman" w:hAnsi="Times New Roman" w:cs="Times New Roman"/>
          <w:sz w:val="28"/>
        </w:rPr>
        <w:t xml:space="preserve"> </w:t>
      </w:r>
      <w:r w:rsidRPr="00861C12">
        <w:rPr>
          <w:rFonts w:ascii="Times New Roman" w:eastAsia="Times New Roman" w:hAnsi="Times New Roman" w:cs="Times New Roman"/>
          <w:sz w:val="28"/>
        </w:rPr>
        <w:t>проблемы</w:t>
      </w:r>
      <w:r w:rsidR="00ED5D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 w:rsidR="00ED5D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экономической</w:t>
      </w:r>
      <w:r w:rsidR="00ED5D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политики</w:t>
      </w:r>
      <w:r w:rsidR="00ED5DBD">
        <w:rPr>
          <w:rFonts w:ascii="Times New Roman" w:eastAsia="Times New Roman" w:hAnsi="Times New Roman" w:cs="Times New Roman"/>
          <w:sz w:val="28"/>
        </w:rPr>
        <w:t xml:space="preserve"> </w:t>
      </w:r>
      <w:r w:rsidRPr="00861C12">
        <w:rPr>
          <w:rFonts w:ascii="Times New Roman" w:eastAsia="Times New Roman" w:hAnsi="Times New Roman" w:cs="Times New Roman"/>
          <w:sz w:val="28"/>
        </w:rPr>
        <w:t>в</w:t>
      </w:r>
      <w:r w:rsidR="00ED5DBD">
        <w:rPr>
          <w:rFonts w:ascii="Times New Roman" w:eastAsia="Times New Roman" w:hAnsi="Times New Roman" w:cs="Times New Roman"/>
          <w:sz w:val="28"/>
        </w:rPr>
        <w:t xml:space="preserve"> </w:t>
      </w:r>
      <w:r w:rsidRPr="00861C12">
        <w:rPr>
          <w:rFonts w:ascii="Times New Roman" w:eastAsia="Times New Roman" w:hAnsi="Times New Roman" w:cs="Times New Roman"/>
          <w:sz w:val="28"/>
        </w:rPr>
        <w:t>РФ</w:t>
      </w:r>
      <w:r w:rsidR="00B734DB">
        <w:rPr>
          <w:rFonts w:ascii="Times New Roman" w:eastAsia="Times New Roman" w:hAnsi="Times New Roman" w:cs="Times New Roman"/>
          <w:sz w:val="28"/>
        </w:rPr>
        <w:t>……...16</w:t>
      </w:r>
    </w:p>
    <w:p w14:paraId="6A9D18AB" w14:textId="77777777" w:rsidR="00E04A26" w:rsidRPr="00E04A26" w:rsidRDefault="005614F2" w:rsidP="0011688E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8E">
        <w:rPr>
          <w:rFonts w:ascii="Times New Roman" w:hAnsi="Times New Roman" w:cs="Times New Roman"/>
          <w:sz w:val="28"/>
          <w:szCs w:val="28"/>
        </w:rPr>
        <w:t>Рекомендации</w:t>
      </w:r>
      <w:r w:rsidR="00ED5DBD" w:rsidRPr="0011688E">
        <w:rPr>
          <w:rFonts w:ascii="Times New Roman" w:hAnsi="Times New Roman" w:cs="Times New Roman"/>
          <w:sz w:val="28"/>
          <w:szCs w:val="28"/>
        </w:rPr>
        <w:t xml:space="preserve"> </w:t>
      </w:r>
      <w:r w:rsidRPr="0011688E">
        <w:rPr>
          <w:rFonts w:ascii="Times New Roman" w:hAnsi="Times New Roman" w:cs="Times New Roman"/>
          <w:sz w:val="28"/>
          <w:szCs w:val="28"/>
        </w:rPr>
        <w:t>по</w:t>
      </w:r>
      <w:r w:rsidR="00ED5DBD" w:rsidRPr="0011688E">
        <w:rPr>
          <w:rFonts w:ascii="Times New Roman" w:hAnsi="Times New Roman" w:cs="Times New Roman"/>
          <w:sz w:val="28"/>
          <w:szCs w:val="28"/>
        </w:rPr>
        <w:t xml:space="preserve"> </w:t>
      </w:r>
      <w:r w:rsidRPr="0011688E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ED5DBD" w:rsidRPr="0011688E">
        <w:rPr>
          <w:rFonts w:ascii="Times New Roman" w:hAnsi="Times New Roman" w:cs="Times New Roman"/>
          <w:sz w:val="28"/>
          <w:szCs w:val="28"/>
        </w:rPr>
        <w:t xml:space="preserve"> </w:t>
      </w:r>
      <w:r w:rsidRPr="0011688E">
        <w:rPr>
          <w:rFonts w:ascii="Times New Roman" w:hAnsi="Times New Roman" w:cs="Times New Roman"/>
          <w:sz w:val="28"/>
          <w:szCs w:val="28"/>
        </w:rPr>
        <w:t>реализаци</w:t>
      </w:r>
      <w:r w:rsidR="00E6233B">
        <w:rPr>
          <w:rFonts w:ascii="Times New Roman" w:hAnsi="Times New Roman" w:cs="Times New Roman"/>
          <w:sz w:val="28"/>
          <w:szCs w:val="28"/>
        </w:rPr>
        <w:t>и</w:t>
      </w:r>
      <w:r w:rsidR="000155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DD412" w14:textId="3437D2A6" w:rsidR="005614F2" w:rsidRPr="0011688E" w:rsidRDefault="005614F2" w:rsidP="00E04A26">
      <w:pPr>
        <w:spacing w:after="0" w:line="360" w:lineRule="auto"/>
        <w:ind w:left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8E">
        <w:rPr>
          <w:rFonts w:ascii="Times New Roman" w:hAnsi="Times New Roman" w:cs="Times New Roman"/>
          <w:sz w:val="28"/>
          <w:szCs w:val="28"/>
        </w:rPr>
        <w:t>экономической</w:t>
      </w:r>
      <w:r w:rsidR="00ED5DBD" w:rsidRPr="0011688E">
        <w:rPr>
          <w:rFonts w:ascii="Times New Roman" w:hAnsi="Times New Roman" w:cs="Times New Roman"/>
          <w:sz w:val="28"/>
          <w:szCs w:val="28"/>
        </w:rPr>
        <w:t xml:space="preserve"> </w:t>
      </w:r>
      <w:r w:rsidRPr="0011688E">
        <w:rPr>
          <w:rFonts w:ascii="Times New Roman" w:hAnsi="Times New Roman" w:cs="Times New Roman"/>
          <w:sz w:val="28"/>
          <w:szCs w:val="28"/>
        </w:rPr>
        <w:t>политики</w:t>
      </w:r>
      <w:r w:rsidR="00ED5DBD" w:rsidRPr="0011688E">
        <w:rPr>
          <w:rFonts w:ascii="Times New Roman" w:hAnsi="Times New Roman" w:cs="Times New Roman"/>
          <w:sz w:val="28"/>
          <w:szCs w:val="28"/>
        </w:rPr>
        <w:t xml:space="preserve"> </w:t>
      </w:r>
      <w:r w:rsidRPr="0011688E">
        <w:rPr>
          <w:rFonts w:ascii="Times New Roman" w:hAnsi="Times New Roman" w:cs="Times New Roman"/>
          <w:sz w:val="28"/>
          <w:szCs w:val="28"/>
        </w:rPr>
        <w:t>в</w:t>
      </w:r>
      <w:r w:rsidR="00ED5DBD" w:rsidRPr="0011688E">
        <w:rPr>
          <w:rFonts w:ascii="Times New Roman" w:hAnsi="Times New Roman" w:cs="Times New Roman"/>
          <w:sz w:val="28"/>
          <w:szCs w:val="28"/>
        </w:rPr>
        <w:t xml:space="preserve"> </w:t>
      </w:r>
      <w:r w:rsidRPr="0011688E">
        <w:rPr>
          <w:rFonts w:ascii="Times New Roman" w:hAnsi="Times New Roman" w:cs="Times New Roman"/>
          <w:sz w:val="28"/>
          <w:szCs w:val="28"/>
        </w:rPr>
        <w:t>РФ</w:t>
      </w:r>
      <w:r w:rsidR="00735696">
        <w:rPr>
          <w:rFonts w:ascii="Times New Roman" w:hAnsi="Times New Roman" w:cs="Times New Roman"/>
          <w:sz w:val="28"/>
          <w:szCs w:val="28"/>
        </w:rPr>
        <w:t xml:space="preserve">…………………………………………...19 </w:t>
      </w:r>
    </w:p>
    <w:p w14:paraId="39BD63B9" w14:textId="4D26880B" w:rsidR="005614F2" w:rsidRPr="00D877A6" w:rsidRDefault="005614F2" w:rsidP="005614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7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</w:t>
      </w:r>
      <w:proofErr w:type="gramStart"/>
      <w:r w:rsidRPr="00D877A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B73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734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14:paraId="31A777FD" w14:textId="2FA8E4DB" w:rsidR="005614F2" w:rsidRDefault="005614F2" w:rsidP="005614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2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использованных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2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 w:rsidR="00B734DB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…...24</w:t>
      </w:r>
    </w:p>
    <w:p w14:paraId="659B115D" w14:textId="512D229B" w:rsidR="00407D3C" w:rsidRDefault="00407D3C" w:rsidP="00407D3C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1B710D5" w14:textId="45562AC6" w:rsidR="008E2592" w:rsidRDefault="0068100E" w:rsidP="00677DB5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72727264"/>
      <w:r w:rsidRPr="0047616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14:paraId="15B3BF14" w14:textId="77777777" w:rsidR="0068100E" w:rsidRPr="0068100E" w:rsidRDefault="0068100E" w:rsidP="00731C28">
      <w:pPr>
        <w:jc w:val="both"/>
      </w:pPr>
    </w:p>
    <w:p w14:paraId="770D943E" w14:textId="2AD51276" w:rsidR="00442C5E" w:rsidRDefault="008E2667" w:rsidP="00D045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667">
        <w:rPr>
          <w:color w:val="000000"/>
          <w:sz w:val="28"/>
          <w:szCs w:val="28"/>
        </w:rPr>
        <w:t>В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современн</w:t>
      </w:r>
      <w:r>
        <w:rPr>
          <w:color w:val="000000"/>
          <w:sz w:val="28"/>
          <w:szCs w:val="28"/>
        </w:rPr>
        <w:t>ых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экономических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делах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РФ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нет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стабильного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рынка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и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постоянства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демократическом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государственном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регулировании.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замедляет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ухудшает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развитие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на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базовых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принципах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организации.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Очень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часто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обнародуются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интересные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случаи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необоснованного,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не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владеющими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различными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ресурсами</w:t>
      </w:r>
      <w:r>
        <w:rPr>
          <w:color w:val="000000"/>
          <w:sz w:val="28"/>
          <w:szCs w:val="28"/>
        </w:rPr>
        <w:t>,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вмешательства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государст</w:t>
      </w:r>
      <w:r>
        <w:rPr>
          <w:color w:val="000000"/>
          <w:sz w:val="28"/>
          <w:szCs w:val="28"/>
        </w:rPr>
        <w:t>венного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аппарата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в</w:t>
      </w:r>
      <w:r w:rsidR="00ED5DBD">
        <w:rPr>
          <w:color w:val="000000"/>
          <w:sz w:val="28"/>
          <w:szCs w:val="28"/>
        </w:rPr>
        <w:t xml:space="preserve"> </w:t>
      </w:r>
      <w:r w:rsidR="00442C5E">
        <w:rPr>
          <w:color w:val="000000"/>
          <w:sz w:val="28"/>
          <w:szCs w:val="28"/>
        </w:rPr>
        <w:t>такие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процессы</w:t>
      </w:r>
      <w:r w:rsidR="00442C5E">
        <w:rPr>
          <w:color w:val="000000"/>
          <w:sz w:val="28"/>
          <w:szCs w:val="28"/>
        </w:rPr>
        <w:t>,</w:t>
      </w:r>
      <w:r w:rsidR="00ED5DBD">
        <w:rPr>
          <w:color w:val="000000"/>
          <w:sz w:val="28"/>
          <w:szCs w:val="28"/>
        </w:rPr>
        <w:t xml:space="preserve"> </w:t>
      </w:r>
      <w:r w:rsidR="00442C5E">
        <w:rPr>
          <w:color w:val="000000"/>
          <w:sz w:val="28"/>
          <w:szCs w:val="28"/>
        </w:rPr>
        <w:t>которые</w:t>
      </w:r>
      <w:r w:rsidR="00ED5DBD">
        <w:rPr>
          <w:color w:val="000000"/>
          <w:sz w:val="28"/>
          <w:szCs w:val="28"/>
        </w:rPr>
        <w:t xml:space="preserve"> </w:t>
      </w:r>
      <w:r w:rsidR="00442C5E">
        <w:rPr>
          <w:color w:val="000000"/>
          <w:sz w:val="28"/>
          <w:szCs w:val="28"/>
        </w:rPr>
        <w:t>имеют</w:t>
      </w:r>
      <w:r w:rsidR="00ED5DBD">
        <w:rPr>
          <w:color w:val="000000"/>
          <w:sz w:val="28"/>
          <w:szCs w:val="28"/>
        </w:rPr>
        <w:t xml:space="preserve"> </w:t>
      </w:r>
      <w:r w:rsidR="00442C5E">
        <w:rPr>
          <w:color w:val="000000"/>
          <w:sz w:val="28"/>
          <w:szCs w:val="28"/>
        </w:rPr>
        <w:t>большой</w:t>
      </w:r>
      <w:r w:rsidR="00ED5DBD">
        <w:rPr>
          <w:color w:val="000000"/>
          <w:sz w:val="28"/>
          <w:szCs w:val="28"/>
        </w:rPr>
        <w:t xml:space="preserve"> </w:t>
      </w:r>
      <w:r w:rsidR="00442C5E">
        <w:rPr>
          <w:color w:val="000000"/>
          <w:sz w:val="28"/>
          <w:szCs w:val="28"/>
        </w:rPr>
        <w:t>шанс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саморегулирования.</w:t>
      </w:r>
      <w:r w:rsidR="00ED5DBD">
        <w:rPr>
          <w:color w:val="000000"/>
          <w:sz w:val="28"/>
          <w:szCs w:val="28"/>
        </w:rPr>
        <w:t xml:space="preserve"> </w:t>
      </w:r>
      <w:r w:rsidR="00442C5E">
        <w:rPr>
          <w:color w:val="000000"/>
          <w:sz w:val="28"/>
          <w:szCs w:val="28"/>
        </w:rPr>
        <w:t>Этим</w:t>
      </w:r>
      <w:r w:rsidR="00ED5DBD">
        <w:rPr>
          <w:color w:val="000000"/>
          <w:sz w:val="28"/>
          <w:szCs w:val="28"/>
        </w:rPr>
        <w:t xml:space="preserve"> </w:t>
      </w:r>
      <w:r w:rsidR="00442C5E">
        <w:rPr>
          <w:color w:val="000000"/>
          <w:sz w:val="28"/>
          <w:szCs w:val="28"/>
        </w:rPr>
        <w:t>и</w:t>
      </w:r>
      <w:r w:rsidR="00ED5DBD">
        <w:rPr>
          <w:color w:val="000000"/>
          <w:sz w:val="28"/>
          <w:szCs w:val="28"/>
        </w:rPr>
        <w:t xml:space="preserve"> </w:t>
      </w:r>
      <w:r w:rsidR="00442C5E">
        <w:rPr>
          <w:color w:val="000000"/>
          <w:sz w:val="28"/>
          <w:szCs w:val="28"/>
        </w:rPr>
        <w:t>обусловлена</w:t>
      </w:r>
      <w:r w:rsidR="00ED5DBD">
        <w:rPr>
          <w:color w:val="000000"/>
          <w:sz w:val="28"/>
          <w:szCs w:val="28"/>
        </w:rPr>
        <w:t xml:space="preserve"> </w:t>
      </w:r>
      <w:r w:rsidR="00442C5E">
        <w:rPr>
          <w:color w:val="000000"/>
          <w:sz w:val="28"/>
          <w:szCs w:val="28"/>
        </w:rPr>
        <w:t>актуальность</w:t>
      </w:r>
      <w:r w:rsidR="00ED5DBD">
        <w:rPr>
          <w:color w:val="000000"/>
          <w:sz w:val="28"/>
          <w:szCs w:val="28"/>
        </w:rPr>
        <w:t xml:space="preserve"> </w:t>
      </w:r>
      <w:r w:rsidR="00442C5E">
        <w:rPr>
          <w:color w:val="000000"/>
          <w:sz w:val="28"/>
          <w:szCs w:val="28"/>
        </w:rPr>
        <w:t>данной</w:t>
      </w:r>
      <w:r w:rsidR="00ED5DBD">
        <w:rPr>
          <w:color w:val="000000"/>
          <w:sz w:val="28"/>
          <w:szCs w:val="28"/>
        </w:rPr>
        <w:t xml:space="preserve"> </w:t>
      </w:r>
      <w:r w:rsidR="00442C5E">
        <w:rPr>
          <w:color w:val="000000"/>
          <w:sz w:val="28"/>
          <w:szCs w:val="28"/>
        </w:rPr>
        <w:t>курсовой</w:t>
      </w:r>
      <w:r w:rsidR="00ED5DBD">
        <w:rPr>
          <w:color w:val="000000"/>
          <w:sz w:val="28"/>
          <w:szCs w:val="28"/>
        </w:rPr>
        <w:t xml:space="preserve"> </w:t>
      </w:r>
      <w:r w:rsidR="00442C5E">
        <w:rPr>
          <w:color w:val="000000"/>
          <w:sz w:val="28"/>
          <w:szCs w:val="28"/>
        </w:rPr>
        <w:t>работы.</w:t>
      </w:r>
      <w:r w:rsidR="00ED5DBD">
        <w:rPr>
          <w:color w:val="000000"/>
          <w:sz w:val="28"/>
          <w:szCs w:val="28"/>
        </w:rPr>
        <w:t xml:space="preserve"> </w:t>
      </w:r>
    </w:p>
    <w:p w14:paraId="5EFCF8B2" w14:textId="57FC1893" w:rsidR="00AF44CA" w:rsidRPr="00AF44CA" w:rsidRDefault="00442C5E" w:rsidP="00D04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3E">
        <w:rPr>
          <w:rFonts w:ascii="Times New Roman" w:hAnsi="Times New Roman" w:cs="Times New Roman"/>
          <w:color w:val="000000"/>
          <w:sz w:val="28"/>
          <w:szCs w:val="28"/>
        </w:rPr>
        <w:t>Россия,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color w:val="000000"/>
          <w:sz w:val="28"/>
          <w:szCs w:val="28"/>
        </w:rPr>
        <w:t>экономике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color w:val="000000"/>
          <w:sz w:val="28"/>
          <w:szCs w:val="28"/>
        </w:rPr>
        <w:t>стран,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color w:val="000000"/>
          <w:sz w:val="28"/>
          <w:szCs w:val="28"/>
        </w:rPr>
        <w:t>выступает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color w:val="000000"/>
          <w:sz w:val="28"/>
          <w:szCs w:val="28"/>
        </w:rPr>
        <w:t>передовой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организатор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порядка,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установление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color w:val="000000"/>
          <w:sz w:val="28"/>
          <w:szCs w:val="28"/>
        </w:rPr>
        <w:t>порядков,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color w:val="000000"/>
          <w:sz w:val="28"/>
          <w:szCs w:val="28"/>
        </w:rPr>
        <w:t>обещают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color w:val="000000"/>
          <w:sz w:val="28"/>
          <w:szCs w:val="28"/>
        </w:rPr>
        <w:t>выполнения,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флюгер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интересов.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Переход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актуальному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экономическому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рынку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принятие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сложного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выборе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между: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переходом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достижимостью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жидаемого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эффекта.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Сейчас,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эволюционного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эффективного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хозяйства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BCD" w:rsidRPr="0038133E">
        <w:rPr>
          <w:rFonts w:ascii="Times New Roman" w:hAnsi="Times New Roman" w:cs="Times New Roman"/>
          <w:color w:val="000000"/>
          <w:sz w:val="28"/>
          <w:szCs w:val="28"/>
        </w:rPr>
        <w:t>потребуют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38133E">
        <w:rPr>
          <w:rFonts w:ascii="Times New Roman" w:hAnsi="Times New Roman" w:cs="Times New Roman"/>
          <w:color w:val="000000"/>
          <w:sz w:val="28"/>
          <w:szCs w:val="28"/>
        </w:rPr>
        <w:t>большого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38133E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38133E">
        <w:rPr>
          <w:rFonts w:ascii="Times New Roman" w:hAnsi="Times New Roman" w:cs="Times New Roman"/>
          <w:color w:val="000000"/>
          <w:sz w:val="28"/>
          <w:szCs w:val="28"/>
        </w:rPr>
        <w:t>времени.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38133E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38133E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38133E">
        <w:rPr>
          <w:rFonts w:ascii="Times New Roman" w:hAnsi="Times New Roman" w:cs="Times New Roman"/>
          <w:color w:val="000000"/>
          <w:sz w:val="28"/>
          <w:szCs w:val="28"/>
        </w:rPr>
        <w:t>многом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38133E">
        <w:rPr>
          <w:rFonts w:ascii="Times New Roman" w:hAnsi="Times New Roman" w:cs="Times New Roman"/>
          <w:color w:val="000000"/>
          <w:sz w:val="28"/>
          <w:szCs w:val="28"/>
        </w:rPr>
        <w:t>предопределит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38133E">
        <w:rPr>
          <w:rFonts w:ascii="Times New Roman" w:hAnsi="Times New Roman" w:cs="Times New Roman"/>
          <w:color w:val="000000"/>
          <w:sz w:val="28"/>
          <w:szCs w:val="28"/>
        </w:rPr>
        <w:t>дальнейшее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38133E">
        <w:rPr>
          <w:rFonts w:ascii="Times New Roman" w:hAnsi="Times New Roman" w:cs="Times New Roman"/>
          <w:color w:val="000000"/>
          <w:sz w:val="28"/>
          <w:szCs w:val="28"/>
        </w:rPr>
        <w:t>отставание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38133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лидеров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38133E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38133E">
        <w:rPr>
          <w:rFonts w:ascii="Times New Roman" w:hAnsi="Times New Roman" w:cs="Times New Roman"/>
          <w:color w:val="000000"/>
          <w:sz w:val="28"/>
          <w:szCs w:val="28"/>
        </w:rPr>
        <w:t>сопровождаться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крупной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потере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производственного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потенциала,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неприемлемо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большими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социал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ьными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потерями.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используют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эффективную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рыночную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экономику,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которую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вдумчиво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формировать.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итогом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стратегии,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рамка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сбалансировать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ключевые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установки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рыночные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преобразования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антикризис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регулирования,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структурной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ехнологическ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перестройки,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F8" w:rsidRPr="00AF44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F44CA" w:rsidRPr="00AF44CA">
        <w:rPr>
          <w:rFonts w:ascii="Times New Roman" w:hAnsi="Times New Roman" w:cs="Times New Roman"/>
          <w:color w:val="000000"/>
          <w:sz w:val="28"/>
          <w:szCs w:val="28"/>
        </w:rPr>
        <w:t>овышения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4CA" w:rsidRPr="00AF44CA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4CA" w:rsidRPr="00AF44CA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4CA" w:rsidRPr="00AF44CA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эффективного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включения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мировую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667" w:rsidRPr="00AF44CA">
        <w:rPr>
          <w:rFonts w:ascii="Times New Roman" w:hAnsi="Times New Roman" w:cs="Times New Roman"/>
          <w:color w:val="000000"/>
          <w:sz w:val="28"/>
          <w:szCs w:val="28"/>
        </w:rPr>
        <w:t>экономику</w:t>
      </w:r>
      <w:r w:rsidR="006D2632">
        <w:rPr>
          <w:rFonts w:ascii="Times New Roman" w:hAnsi="Times New Roman" w:cs="Times New Roman"/>
          <w:sz w:val="28"/>
          <w:szCs w:val="28"/>
        </w:rPr>
        <w:t>.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D5D4B" w14:textId="40FEB8DC" w:rsidR="009B4F96" w:rsidRDefault="00AF44CA" w:rsidP="00D04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CA">
        <w:rPr>
          <w:rFonts w:ascii="Times New Roman" w:hAnsi="Times New Roman" w:cs="Times New Roman"/>
          <w:sz w:val="28"/>
          <w:szCs w:val="28"/>
        </w:rPr>
        <w:t>Цель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работы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–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исследовать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экономическую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политику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РФ.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DAD57" w14:textId="7B23ED29" w:rsidR="00AF44CA" w:rsidRDefault="00AF44CA" w:rsidP="00D04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CA">
        <w:rPr>
          <w:rFonts w:ascii="Times New Roman" w:hAnsi="Times New Roman" w:cs="Times New Roman"/>
          <w:sz w:val="28"/>
          <w:szCs w:val="28"/>
        </w:rPr>
        <w:t>Объект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научной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работы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–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рынок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инноваций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4FB2EE" w14:textId="76B13091" w:rsidR="00AF44CA" w:rsidRPr="00AF44CA" w:rsidRDefault="00AF44CA" w:rsidP="00D04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CA">
        <w:rPr>
          <w:rFonts w:ascii="Times New Roman" w:hAnsi="Times New Roman" w:cs="Times New Roman"/>
          <w:sz w:val="28"/>
          <w:szCs w:val="28"/>
        </w:rPr>
        <w:lastRenderedPageBreak/>
        <w:t>Предмет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научной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работы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–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современные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направления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экономического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рынка.</w:t>
      </w:r>
    </w:p>
    <w:p w14:paraId="64902382" w14:textId="0EEB0623" w:rsidR="00AF44CA" w:rsidRPr="00AF44CA" w:rsidRDefault="00AF44CA" w:rsidP="00D04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CA">
        <w:rPr>
          <w:rFonts w:ascii="Times New Roman" w:hAnsi="Times New Roman" w:cs="Times New Roman"/>
          <w:sz w:val="28"/>
          <w:szCs w:val="28"/>
        </w:rPr>
        <w:t>В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соответствии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с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целью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работы,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ставятся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следующие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F44CA">
        <w:rPr>
          <w:rFonts w:ascii="Times New Roman" w:hAnsi="Times New Roman" w:cs="Times New Roman"/>
          <w:sz w:val="28"/>
          <w:szCs w:val="28"/>
        </w:rPr>
        <w:t>задачи: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B7B71" w14:textId="6F8C92AB" w:rsidR="006D2632" w:rsidRDefault="006D2632" w:rsidP="00D045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AF44CA">
        <w:rPr>
          <w:rFonts w:ascii="Times New Roman" w:hAnsi="Times New Roman" w:cs="Times New Roman"/>
          <w:sz w:val="28"/>
          <w:szCs w:val="28"/>
        </w:rPr>
        <w:t>раскрыть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AF44CA">
        <w:rPr>
          <w:rFonts w:ascii="Times New Roman" w:hAnsi="Times New Roman" w:cs="Times New Roman"/>
          <w:sz w:val="28"/>
          <w:szCs w:val="28"/>
        </w:rPr>
        <w:t>ключевые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AF44CA">
        <w:rPr>
          <w:rFonts w:ascii="Times New Roman" w:hAnsi="Times New Roman" w:cs="Times New Roman"/>
          <w:sz w:val="28"/>
          <w:szCs w:val="28"/>
        </w:rPr>
        <w:t>теоретические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AF44CA">
        <w:rPr>
          <w:rFonts w:ascii="Times New Roman" w:hAnsi="Times New Roman" w:cs="Times New Roman"/>
          <w:sz w:val="28"/>
          <w:szCs w:val="28"/>
        </w:rPr>
        <w:t>аспекты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AF44CA">
        <w:rPr>
          <w:rFonts w:ascii="Times New Roman" w:hAnsi="Times New Roman" w:cs="Times New Roman"/>
          <w:sz w:val="28"/>
          <w:szCs w:val="28"/>
        </w:rPr>
        <w:t>данной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AF44CA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3189404" w14:textId="3FA0E094" w:rsidR="006D2632" w:rsidRDefault="006D2632" w:rsidP="00D045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AF44CA">
        <w:rPr>
          <w:rFonts w:ascii="Times New Roman" w:hAnsi="Times New Roman" w:cs="Times New Roman"/>
          <w:sz w:val="28"/>
          <w:szCs w:val="28"/>
        </w:rPr>
        <w:t>определить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AF44CA">
        <w:rPr>
          <w:rFonts w:ascii="Times New Roman" w:hAnsi="Times New Roman" w:cs="Times New Roman"/>
          <w:sz w:val="28"/>
          <w:szCs w:val="28"/>
        </w:rPr>
        <w:t>основ</w:t>
      </w:r>
      <w:r w:rsidR="00AF44CA">
        <w:rPr>
          <w:rFonts w:ascii="Times New Roman" w:hAnsi="Times New Roman" w:cs="Times New Roman"/>
          <w:sz w:val="28"/>
          <w:szCs w:val="28"/>
        </w:rPr>
        <w:t>ные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>
        <w:rPr>
          <w:rFonts w:ascii="Times New Roman" w:hAnsi="Times New Roman" w:cs="Times New Roman"/>
          <w:sz w:val="28"/>
          <w:szCs w:val="28"/>
        </w:rPr>
        <w:t>понятия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>
        <w:rPr>
          <w:rFonts w:ascii="Times New Roman" w:hAnsi="Times New Roman" w:cs="Times New Roman"/>
          <w:sz w:val="28"/>
          <w:szCs w:val="28"/>
        </w:rPr>
        <w:t>этапы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>
        <w:rPr>
          <w:rFonts w:ascii="Times New Roman" w:hAnsi="Times New Roman" w:cs="Times New Roman"/>
          <w:sz w:val="28"/>
          <w:szCs w:val="28"/>
        </w:rPr>
        <w:t>формирования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>
        <w:rPr>
          <w:rFonts w:ascii="Times New Roman" w:hAnsi="Times New Roman" w:cs="Times New Roman"/>
          <w:sz w:val="28"/>
          <w:szCs w:val="28"/>
        </w:rPr>
        <w:t>экономической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>
        <w:rPr>
          <w:rFonts w:ascii="Times New Roman" w:hAnsi="Times New Roman" w:cs="Times New Roman"/>
          <w:sz w:val="28"/>
          <w:szCs w:val="28"/>
        </w:rPr>
        <w:t>политик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E689E0D" w14:textId="13030143" w:rsidR="006D2632" w:rsidRDefault="006D2632" w:rsidP="00D045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44CA" w:rsidRPr="00AF44CA">
        <w:rPr>
          <w:rFonts w:ascii="Times New Roman" w:hAnsi="Times New Roman" w:cs="Times New Roman"/>
          <w:sz w:val="28"/>
          <w:szCs w:val="28"/>
        </w:rPr>
        <w:t>роанализировать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AF44CA">
        <w:rPr>
          <w:rFonts w:ascii="Times New Roman" w:hAnsi="Times New Roman" w:cs="Times New Roman"/>
          <w:sz w:val="28"/>
          <w:szCs w:val="28"/>
        </w:rPr>
        <w:t>основные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8133E">
        <w:rPr>
          <w:rFonts w:ascii="Times New Roman" w:hAnsi="Times New Roman" w:cs="Times New Roman"/>
          <w:sz w:val="28"/>
          <w:szCs w:val="28"/>
        </w:rPr>
        <w:t>направления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8133E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8133E">
        <w:rPr>
          <w:rFonts w:ascii="Times New Roman" w:hAnsi="Times New Roman" w:cs="Times New Roman"/>
          <w:sz w:val="28"/>
          <w:szCs w:val="28"/>
        </w:rPr>
        <w:t>цели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8133E">
        <w:rPr>
          <w:rFonts w:ascii="Times New Roman" w:hAnsi="Times New Roman" w:cs="Times New Roman"/>
          <w:sz w:val="28"/>
          <w:szCs w:val="28"/>
        </w:rPr>
        <w:t>экономической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8133E">
        <w:rPr>
          <w:rFonts w:ascii="Times New Roman" w:hAnsi="Times New Roman" w:cs="Times New Roman"/>
          <w:sz w:val="28"/>
          <w:szCs w:val="28"/>
        </w:rPr>
        <w:t>политики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8133E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8AF2445" w14:textId="1F9B3945" w:rsidR="00AF44CA" w:rsidRDefault="006D2632" w:rsidP="00D045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8133E">
        <w:rPr>
          <w:rFonts w:ascii="Times New Roman" w:hAnsi="Times New Roman" w:cs="Times New Roman"/>
          <w:sz w:val="28"/>
          <w:szCs w:val="28"/>
        </w:rPr>
        <w:t>определить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8133E">
        <w:rPr>
          <w:rFonts w:ascii="Times New Roman" w:hAnsi="Times New Roman" w:cs="Times New Roman"/>
          <w:sz w:val="28"/>
          <w:szCs w:val="28"/>
        </w:rPr>
        <w:t>методы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8133E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8133E">
        <w:rPr>
          <w:rFonts w:ascii="Times New Roman" w:hAnsi="Times New Roman" w:cs="Times New Roman"/>
          <w:sz w:val="28"/>
          <w:szCs w:val="28"/>
        </w:rPr>
        <w:t>инструменты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8133E">
        <w:rPr>
          <w:rFonts w:ascii="Times New Roman" w:hAnsi="Times New Roman" w:cs="Times New Roman"/>
          <w:sz w:val="28"/>
          <w:szCs w:val="28"/>
        </w:rPr>
        <w:t>экономической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8133E">
        <w:rPr>
          <w:rFonts w:ascii="Times New Roman" w:hAnsi="Times New Roman" w:cs="Times New Roman"/>
          <w:sz w:val="28"/>
          <w:szCs w:val="28"/>
        </w:rPr>
        <w:t>политики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8133E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20F3013" w14:textId="70258E08" w:rsidR="0038133E" w:rsidRPr="00AF44CA" w:rsidRDefault="006D2632" w:rsidP="00D045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8133E">
        <w:rPr>
          <w:rFonts w:ascii="Times New Roman" w:hAnsi="Times New Roman" w:cs="Times New Roman"/>
          <w:sz w:val="28"/>
          <w:szCs w:val="28"/>
        </w:rPr>
        <w:t>роанализировать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8133E">
        <w:rPr>
          <w:rFonts w:ascii="Times New Roman" w:hAnsi="Times New Roman" w:cs="Times New Roman"/>
          <w:sz w:val="28"/>
          <w:szCs w:val="28"/>
        </w:rPr>
        <w:t>реализацию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8133E">
        <w:rPr>
          <w:rFonts w:ascii="Times New Roman" w:hAnsi="Times New Roman" w:cs="Times New Roman"/>
          <w:sz w:val="28"/>
          <w:szCs w:val="28"/>
        </w:rPr>
        <w:t>экономической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8133E">
        <w:rPr>
          <w:rFonts w:ascii="Times New Roman" w:hAnsi="Times New Roman" w:cs="Times New Roman"/>
          <w:sz w:val="28"/>
          <w:szCs w:val="28"/>
        </w:rPr>
        <w:t>политики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8133E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BB42DE8" w14:textId="000F4883" w:rsidR="0038133E" w:rsidRDefault="006D2632" w:rsidP="00D0455B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F44CA" w:rsidRPr="0038133E">
        <w:rPr>
          <w:rFonts w:ascii="Times New Roman" w:hAnsi="Times New Roman" w:cs="Times New Roman"/>
          <w:sz w:val="28"/>
          <w:szCs w:val="28"/>
        </w:rPr>
        <w:t>делать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38133E">
        <w:rPr>
          <w:rFonts w:ascii="Times New Roman" w:hAnsi="Times New Roman" w:cs="Times New Roman"/>
          <w:sz w:val="28"/>
          <w:szCs w:val="28"/>
        </w:rPr>
        <w:t>вывод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38133E">
        <w:rPr>
          <w:rFonts w:ascii="Times New Roman" w:hAnsi="Times New Roman" w:cs="Times New Roman"/>
          <w:sz w:val="28"/>
          <w:szCs w:val="28"/>
        </w:rPr>
        <w:t>по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38133E">
        <w:rPr>
          <w:rFonts w:ascii="Times New Roman" w:hAnsi="Times New Roman" w:cs="Times New Roman"/>
          <w:sz w:val="28"/>
          <w:szCs w:val="28"/>
        </w:rPr>
        <w:t>всей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38133E">
        <w:rPr>
          <w:rFonts w:ascii="Times New Roman" w:hAnsi="Times New Roman" w:cs="Times New Roman"/>
          <w:sz w:val="28"/>
          <w:szCs w:val="28"/>
        </w:rPr>
        <w:t>полученной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38133E">
        <w:rPr>
          <w:rFonts w:ascii="Times New Roman" w:hAnsi="Times New Roman" w:cs="Times New Roman"/>
          <w:sz w:val="28"/>
          <w:szCs w:val="28"/>
        </w:rPr>
        <w:t>информации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38133E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38133E">
        <w:rPr>
          <w:rFonts w:ascii="Times New Roman" w:hAnsi="Times New Roman" w:cs="Times New Roman"/>
          <w:sz w:val="28"/>
          <w:szCs w:val="28"/>
        </w:rPr>
        <w:t>предложить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38133E">
        <w:rPr>
          <w:rFonts w:ascii="Times New Roman" w:hAnsi="Times New Roman" w:cs="Times New Roman"/>
          <w:sz w:val="28"/>
          <w:szCs w:val="28"/>
        </w:rPr>
        <w:t>пути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38133E">
        <w:rPr>
          <w:rFonts w:ascii="Times New Roman" w:hAnsi="Times New Roman" w:cs="Times New Roman"/>
          <w:sz w:val="28"/>
          <w:szCs w:val="28"/>
        </w:rPr>
        <w:t>решения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F44CA" w:rsidRPr="0038133E">
        <w:rPr>
          <w:rFonts w:ascii="Times New Roman" w:hAnsi="Times New Roman" w:cs="Times New Roman"/>
          <w:sz w:val="28"/>
          <w:szCs w:val="28"/>
        </w:rPr>
        <w:t>проблем.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B1CD5" w14:textId="77777777" w:rsidR="00B82959" w:rsidRDefault="00B82959" w:rsidP="00B82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A5">
        <w:rPr>
          <w:rFonts w:ascii="Times New Roman" w:hAnsi="Times New Roman" w:cs="Times New Roman"/>
          <w:sz w:val="28"/>
          <w:szCs w:val="28"/>
        </w:rPr>
        <w:t>В курсовой работе применяются такие общенаучные методы исследования, как анализ, аналогия, синтез, обобщение и др.</w:t>
      </w:r>
    </w:p>
    <w:p w14:paraId="2A51F16D" w14:textId="6F93C555" w:rsidR="008E2667" w:rsidRPr="0038133E" w:rsidRDefault="00AF44CA" w:rsidP="00D045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3E">
        <w:rPr>
          <w:rFonts w:ascii="Times New Roman" w:hAnsi="Times New Roman" w:cs="Times New Roman"/>
          <w:sz w:val="28"/>
          <w:szCs w:val="28"/>
        </w:rPr>
        <w:t>Курсовая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работа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состоит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из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введения,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4F55AF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38133E">
        <w:rPr>
          <w:rFonts w:ascii="Times New Roman" w:hAnsi="Times New Roman" w:cs="Times New Roman"/>
          <w:sz w:val="28"/>
          <w:szCs w:val="28"/>
        </w:rPr>
        <w:t>глав,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заключения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списка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использованных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источников.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Структура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работы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обусловлена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целью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задачами.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Для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написания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научной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работы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были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использованы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практические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пособия,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экономические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журналы,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учебники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интернет-</w:t>
      </w:r>
      <w:r w:rsidR="0038133E" w:rsidRPr="0038133E">
        <w:rPr>
          <w:rFonts w:ascii="Times New Roman" w:hAnsi="Times New Roman" w:cs="Times New Roman"/>
          <w:sz w:val="28"/>
          <w:szCs w:val="28"/>
        </w:rPr>
        <w:t>ресурсы.</w:t>
      </w:r>
    </w:p>
    <w:p w14:paraId="25550E11" w14:textId="77777777" w:rsidR="00B915D7" w:rsidRDefault="00B915D7" w:rsidP="00894B28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Toc7272726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2EFFC3B8" w14:textId="7B59D3C2" w:rsidR="008E2667" w:rsidRDefault="008E2667" w:rsidP="008E26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2592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Теоретические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2592">
        <w:rPr>
          <w:rFonts w:ascii="Times New Roman" w:hAnsi="Times New Roman" w:cs="Times New Roman"/>
          <w:b/>
          <w:color w:val="auto"/>
          <w:sz w:val="28"/>
          <w:szCs w:val="28"/>
        </w:rPr>
        <w:t>аспекты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2592">
        <w:rPr>
          <w:rFonts w:ascii="Times New Roman" w:hAnsi="Times New Roman" w:cs="Times New Roman"/>
          <w:b/>
          <w:color w:val="auto"/>
          <w:sz w:val="28"/>
          <w:szCs w:val="28"/>
        </w:rPr>
        <w:t>развития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2592">
        <w:rPr>
          <w:rFonts w:ascii="Times New Roman" w:hAnsi="Times New Roman" w:cs="Times New Roman"/>
          <w:b/>
          <w:color w:val="auto"/>
          <w:sz w:val="28"/>
          <w:szCs w:val="28"/>
        </w:rPr>
        <w:t>экономической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2592">
        <w:rPr>
          <w:rFonts w:ascii="Times New Roman" w:hAnsi="Times New Roman" w:cs="Times New Roman"/>
          <w:b/>
          <w:color w:val="auto"/>
          <w:sz w:val="28"/>
          <w:szCs w:val="28"/>
        </w:rPr>
        <w:t>политики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2592">
        <w:rPr>
          <w:rFonts w:ascii="Times New Roman" w:hAnsi="Times New Roman" w:cs="Times New Roman"/>
          <w:b/>
          <w:color w:val="auto"/>
          <w:sz w:val="28"/>
          <w:szCs w:val="28"/>
        </w:rPr>
        <w:t>государства</w:t>
      </w:r>
      <w:bookmarkEnd w:id="2"/>
    </w:p>
    <w:p w14:paraId="335C343D" w14:textId="77777777" w:rsidR="00204AB0" w:rsidRPr="00204AB0" w:rsidRDefault="00204AB0" w:rsidP="00204AB0"/>
    <w:p w14:paraId="250443AF" w14:textId="202C99CB" w:rsidR="008E2667" w:rsidRDefault="008E2667" w:rsidP="0038133E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72727266"/>
      <w:r w:rsidRPr="008E2592">
        <w:rPr>
          <w:rFonts w:ascii="Times New Roman" w:hAnsi="Times New Roman" w:cs="Times New Roman"/>
          <w:b/>
          <w:color w:val="auto"/>
          <w:sz w:val="28"/>
          <w:szCs w:val="28"/>
        </w:rPr>
        <w:t>1.1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2592">
        <w:rPr>
          <w:rFonts w:ascii="Times New Roman" w:hAnsi="Times New Roman" w:cs="Times New Roman"/>
          <w:b/>
          <w:color w:val="auto"/>
          <w:sz w:val="28"/>
          <w:szCs w:val="28"/>
        </w:rPr>
        <w:t>Понятие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2592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2592">
        <w:rPr>
          <w:rFonts w:ascii="Times New Roman" w:hAnsi="Times New Roman" w:cs="Times New Roman"/>
          <w:b/>
          <w:color w:val="auto"/>
          <w:sz w:val="28"/>
          <w:szCs w:val="28"/>
        </w:rPr>
        <w:t>этапы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2592">
        <w:rPr>
          <w:rFonts w:ascii="Times New Roman" w:hAnsi="Times New Roman" w:cs="Times New Roman"/>
          <w:b/>
          <w:color w:val="auto"/>
          <w:sz w:val="28"/>
          <w:szCs w:val="28"/>
        </w:rPr>
        <w:t>формирования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2592">
        <w:rPr>
          <w:rFonts w:ascii="Times New Roman" w:hAnsi="Times New Roman" w:cs="Times New Roman"/>
          <w:b/>
          <w:color w:val="auto"/>
          <w:sz w:val="28"/>
          <w:szCs w:val="28"/>
        </w:rPr>
        <w:t>экономической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2592">
        <w:rPr>
          <w:rFonts w:ascii="Times New Roman" w:hAnsi="Times New Roman" w:cs="Times New Roman"/>
          <w:b/>
          <w:color w:val="auto"/>
          <w:sz w:val="28"/>
          <w:szCs w:val="28"/>
        </w:rPr>
        <w:t>политики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2592">
        <w:rPr>
          <w:rFonts w:ascii="Times New Roman" w:hAnsi="Times New Roman" w:cs="Times New Roman"/>
          <w:b/>
          <w:color w:val="auto"/>
          <w:sz w:val="28"/>
          <w:szCs w:val="28"/>
        </w:rPr>
        <w:t>государств</w:t>
      </w:r>
      <w:bookmarkEnd w:id="3"/>
      <w:r w:rsidR="00735696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</w:p>
    <w:p w14:paraId="63A44985" w14:textId="270C0A91" w:rsidR="00204AB0" w:rsidRPr="00204AB0" w:rsidRDefault="00204AB0" w:rsidP="00D0455B">
      <w:pPr>
        <w:spacing w:after="0" w:line="360" w:lineRule="auto"/>
        <w:ind w:firstLine="709"/>
      </w:pPr>
    </w:p>
    <w:p w14:paraId="2FA5623F" w14:textId="4C726467" w:rsidR="008E2667" w:rsidRDefault="0038133E" w:rsidP="00D04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3E">
        <w:rPr>
          <w:rFonts w:ascii="Times New Roman" w:hAnsi="Times New Roman" w:cs="Times New Roman"/>
          <w:sz w:val="28"/>
          <w:szCs w:val="28"/>
        </w:rPr>
        <w:t>Экономическая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политика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AA1CBB">
        <w:t>–</w:t>
      </w:r>
      <w:r w:rsidR="00ED5DBD"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это,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C20BC5">
        <w:rPr>
          <w:rFonts w:ascii="Times New Roman" w:hAnsi="Times New Roman" w:cs="Times New Roman"/>
          <w:sz w:val="28"/>
          <w:szCs w:val="28"/>
        </w:rPr>
        <w:t>объединение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C20BC5" w:rsidRPr="0038133E">
        <w:rPr>
          <w:rFonts w:ascii="Times New Roman" w:hAnsi="Times New Roman" w:cs="Times New Roman"/>
          <w:sz w:val="28"/>
          <w:szCs w:val="28"/>
        </w:rPr>
        <w:t>нескольких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мер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по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улучшению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качества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жизни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страны</w:t>
      </w:r>
      <w:r w:rsidRPr="0038133E">
        <w:rPr>
          <w:rFonts w:ascii="Times New Roman" w:hAnsi="Times New Roman" w:cs="Times New Roman"/>
          <w:sz w:val="28"/>
          <w:szCs w:val="28"/>
        </w:rPr>
        <w:t>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и,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во-вторых,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действия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правительства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по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осу</w:t>
      </w:r>
      <w:r w:rsidR="00030B99">
        <w:rPr>
          <w:rFonts w:ascii="Times New Roman" w:hAnsi="Times New Roman" w:cs="Times New Roman"/>
          <w:sz w:val="28"/>
          <w:szCs w:val="28"/>
        </w:rPr>
        <w:t>ществлению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экономических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мер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на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макроэкономическом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уровне.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Переход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к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такой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деятельности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подразумевает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достижение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общественно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-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социальных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значимых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целей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для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030B99">
        <w:rPr>
          <w:rFonts w:ascii="Times New Roman" w:hAnsi="Times New Roman" w:cs="Times New Roman"/>
          <w:sz w:val="28"/>
          <w:szCs w:val="28"/>
        </w:rPr>
        <w:t>населения</w:t>
      </w:r>
      <w:r w:rsidRPr="0038133E">
        <w:rPr>
          <w:rFonts w:ascii="Times New Roman" w:hAnsi="Times New Roman" w:cs="Times New Roman"/>
          <w:sz w:val="28"/>
          <w:szCs w:val="28"/>
        </w:rPr>
        <w:t>.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6E446" w14:textId="2B1E8080" w:rsidR="00030B99" w:rsidRDefault="00030B99" w:rsidP="00D04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0B99">
        <w:rPr>
          <w:rFonts w:ascii="Times New Roman" w:hAnsi="Times New Roman" w:cs="Times New Roman"/>
          <w:sz w:val="28"/>
          <w:szCs w:val="28"/>
        </w:rPr>
        <w:t>уществует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ольшое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сомнительных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взглядов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D63A93">
        <w:rPr>
          <w:rFonts w:ascii="Times New Roman" w:hAnsi="Times New Roman" w:cs="Times New Roman"/>
          <w:sz w:val="28"/>
          <w:szCs w:val="28"/>
        </w:rPr>
        <w:t>ученых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D63A93">
        <w:rPr>
          <w:rFonts w:ascii="Times New Roman" w:hAnsi="Times New Roman" w:cs="Times New Roman"/>
          <w:sz w:val="28"/>
          <w:szCs w:val="28"/>
        </w:rPr>
        <w:t>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D63A93">
        <w:rPr>
          <w:rFonts w:ascii="Times New Roman" w:hAnsi="Times New Roman" w:cs="Times New Roman"/>
          <w:sz w:val="28"/>
          <w:szCs w:val="28"/>
        </w:rPr>
        <w:t>ролях</w:t>
      </w:r>
      <w:r w:rsidRPr="00030B99">
        <w:rPr>
          <w:rFonts w:ascii="Times New Roman" w:hAnsi="Times New Roman" w:cs="Times New Roman"/>
          <w:sz w:val="28"/>
          <w:szCs w:val="28"/>
        </w:rPr>
        <w:t>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направлениях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необходимост</w:t>
      </w:r>
      <w:r w:rsidR="00D63A93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D63A93">
        <w:rPr>
          <w:rFonts w:ascii="Times New Roman" w:hAnsi="Times New Roman" w:cs="Times New Roman"/>
          <w:sz w:val="28"/>
          <w:szCs w:val="28"/>
        </w:rPr>
        <w:t>прибегнуть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D63A93">
        <w:rPr>
          <w:rFonts w:ascii="Times New Roman" w:hAnsi="Times New Roman" w:cs="Times New Roman"/>
          <w:sz w:val="28"/>
          <w:szCs w:val="28"/>
        </w:rPr>
        <w:t>к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D63A93">
        <w:rPr>
          <w:rFonts w:ascii="Times New Roman" w:hAnsi="Times New Roman" w:cs="Times New Roman"/>
          <w:sz w:val="28"/>
          <w:szCs w:val="28"/>
        </w:rPr>
        <w:t>помощи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D63A93">
        <w:rPr>
          <w:rFonts w:ascii="Times New Roman" w:hAnsi="Times New Roman" w:cs="Times New Roman"/>
          <w:sz w:val="28"/>
          <w:szCs w:val="28"/>
        </w:rPr>
        <w:t>государства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D63A93">
        <w:rPr>
          <w:rFonts w:ascii="Times New Roman" w:hAnsi="Times New Roman" w:cs="Times New Roman"/>
          <w:sz w:val="28"/>
          <w:szCs w:val="28"/>
        </w:rPr>
        <w:t>в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D63A93">
        <w:rPr>
          <w:rFonts w:ascii="Times New Roman" w:hAnsi="Times New Roman" w:cs="Times New Roman"/>
          <w:sz w:val="28"/>
          <w:szCs w:val="28"/>
        </w:rPr>
        <w:t>экономику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D63A93">
        <w:rPr>
          <w:rFonts w:ascii="Times New Roman" w:hAnsi="Times New Roman" w:cs="Times New Roman"/>
          <w:sz w:val="28"/>
          <w:szCs w:val="28"/>
        </w:rPr>
        <w:t>страны,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D63A93">
        <w:rPr>
          <w:rFonts w:ascii="Times New Roman" w:hAnsi="Times New Roman" w:cs="Times New Roman"/>
          <w:sz w:val="28"/>
          <w:szCs w:val="28"/>
        </w:rPr>
        <w:t>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D63A93">
        <w:rPr>
          <w:rFonts w:ascii="Times New Roman" w:hAnsi="Times New Roman" w:cs="Times New Roman"/>
          <w:sz w:val="28"/>
          <w:szCs w:val="28"/>
        </w:rPr>
        <w:t>также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регионов.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D63A93">
        <w:rPr>
          <w:rFonts w:ascii="Times New Roman" w:hAnsi="Times New Roman" w:cs="Times New Roman"/>
          <w:sz w:val="28"/>
          <w:szCs w:val="28"/>
        </w:rPr>
        <w:t>На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D63A93">
        <w:rPr>
          <w:rFonts w:ascii="Times New Roman" w:hAnsi="Times New Roman" w:cs="Times New Roman"/>
          <w:sz w:val="28"/>
          <w:szCs w:val="28"/>
        </w:rPr>
        <w:t>протяжении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D63A93">
        <w:rPr>
          <w:rFonts w:ascii="Times New Roman" w:hAnsi="Times New Roman" w:cs="Times New Roman"/>
          <w:sz w:val="28"/>
          <w:szCs w:val="28"/>
        </w:rPr>
        <w:t>большого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D63A93">
        <w:rPr>
          <w:rFonts w:ascii="Times New Roman" w:hAnsi="Times New Roman" w:cs="Times New Roman"/>
          <w:sz w:val="28"/>
          <w:szCs w:val="28"/>
        </w:rPr>
        <w:t>количества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D63A93">
        <w:rPr>
          <w:rFonts w:ascii="Times New Roman" w:hAnsi="Times New Roman" w:cs="Times New Roman"/>
          <w:sz w:val="28"/>
          <w:szCs w:val="28"/>
        </w:rPr>
        <w:t>лет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мысли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ученых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очень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часто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изм</w:t>
      </w:r>
      <w:r w:rsidR="003717D9" w:rsidRPr="00030B99">
        <w:rPr>
          <w:rFonts w:ascii="Times New Roman" w:hAnsi="Times New Roman" w:cs="Times New Roman"/>
          <w:sz w:val="28"/>
          <w:szCs w:val="28"/>
        </w:rPr>
        <w:t>енялись</w:t>
      </w:r>
      <w:r w:rsidRPr="00030B99">
        <w:rPr>
          <w:rFonts w:ascii="Times New Roman" w:hAnsi="Times New Roman" w:cs="Times New Roman"/>
          <w:sz w:val="28"/>
          <w:szCs w:val="28"/>
        </w:rPr>
        <w:t>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происходила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перегруппировка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мыслей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относитель</w:t>
      </w:r>
      <w:r w:rsidR="003717D9">
        <w:rPr>
          <w:rFonts w:ascii="Times New Roman" w:hAnsi="Times New Roman" w:cs="Times New Roman"/>
          <w:sz w:val="28"/>
          <w:szCs w:val="28"/>
        </w:rPr>
        <w:t>но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данного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процесса.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Так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происходит</w:t>
      </w:r>
      <w:r w:rsidRPr="00030B99">
        <w:rPr>
          <w:rFonts w:ascii="Times New Roman" w:hAnsi="Times New Roman" w:cs="Times New Roman"/>
          <w:sz w:val="28"/>
          <w:szCs w:val="28"/>
        </w:rPr>
        <w:t>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прежде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всего,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потому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что,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 w:rsidRPr="00030B99">
        <w:rPr>
          <w:rFonts w:ascii="Times New Roman" w:hAnsi="Times New Roman" w:cs="Times New Roman"/>
          <w:sz w:val="28"/>
          <w:szCs w:val="28"/>
        </w:rPr>
        <w:t>с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происходящими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в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конкретном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ист</w:t>
      </w:r>
      <w:r w:rsidR="003717D9">
        <w:rPr>
          <w:rFonts w:ascii="Times New Roman" w:hAnsi="Times New Roman" w:cs="Times New Roman"/>
          <w:sz w:val="28"/>
          <w:szCs w:val="28"/>
        </w:rPr>
        <w:t>орическом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период</w:t>
      </w:r>
      <w:r w:rsidR="003717D9">
        <w:rPr>
          <w:rFonts w:ascii="Times New Roman" w:hAnsi="Times New Roman" w:cs="Times New Roman"/>
          <w:sz w:val="28"/>
          <w:szCs w:val="28"/>
        </w:rPr>
        <w:t>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событиями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в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экономической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жизни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общества,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изменением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в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оборотах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структуре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развития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всего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миров</w:t>
      </w:r>
      <w:r w:rsidR="003717D9">
        <w:rPr>
          <w:rFonts w:ascii="Times New Roman" w:hAnsi="Times New Roman" w:cs="Times New Roman"/>
          <w:sz w:val="28"/>
          <w:szCs w:val="28"/>
        </w:rPr>
        <w:t>ого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хозяйства,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обусловленным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кризисом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процветанием,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подъемами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спадами</w:t>
      </w:r>
      <w:r w:rsidR="003717D9">
        <w:rPr>
          <w:rFonts w:ascii="Times New Roman" w:hAnsi="Times New Roman" w:cs="Times New Roman"/>
          <w:sz w:val="28"/>
          <w:szCs w:val="28"/>
        </w:rPr>
        <w:t>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взлетами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падениями.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Следовательно,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ученые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определяют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два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отчетливо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выраженных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периода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участия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или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безучастия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РФ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в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обеспечении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экономической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системы.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В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период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с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1930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по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1960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>
        <w:rPr>
          <w:rFonts w:ascii="Times New Roman" w:hAnsi="Times New Roman" w:cs="Times New Roman"/>
          <w:sz w:val="28"/>
          <w:szCs w:val="28"/>
        </w:rPr>
        <w:t>годов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3717D9" w:rsidRPr="00030B99">
        <w:rPr>
          <w:rFonts w:ascii="Times New Roman" w:hAnsi="Times New Roman" w:cs="Times New Roman"/>
          <w:sz w:val="28"/>
          <w:szCs w:val="28"/>
        </w:rPr>
        <w:t>происходит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622845">
        <w:rPr>
          <w:rFonts w:ascii="Times New Roman" w:hAnsi="Times New Roman" w:cs="Times New Roman"/>
          <w:sz w:val="28"/>
          <w:szCs w:val="28"/>
        </w:rPr>
        <w:t>увеличения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622845">
        <w:rPr>
          <w:rFonts w:ascii="Times New Roman" w:hAnsi="Times New Roman" w:cs="Times New Roman"/>
          <w:sz w:val="28"/>
          <w:szCs w:val="28"/>
        </w:rPr>
        <w:t>влияния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государстве</w:t>
      </w:r>
      <w:r w:rsidR="00622845">
        <w:rPr>
          <w:rFonts w:ascii="Times New Roman" w:hAnsi="Times New Roman" w:cs="Times New Roman"/>
          <w:sz w:val="28"/>
          <w:szCs w:val="28"/>
        </w:rPr>
        <w:t>нного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622845">
        <w:rPr>
          <w:rFonts w:ascii="Times New Roman" w:hAnsi="Times New Roman" w:cs="Times New Roman"/>
          <w:sz w:val="28"/>
          <w:szCs w:val="28"/>
        </w:rPr>
        <w:t>регулирования,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622845">
        <w:rPr>
          <w:rFonts w:ascii="Times New Roman" w:hAnsi="Times New Roman" w:cs="Times New Roman"/>
          <w:sz w:val="28"/>
          <w:szCs w:val="28"/>
        </w:rPr>
        <w:t>в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622845">
        <w:rPr>
          <w:rFonts w:ascii="Times New Roman" w:hAnsi="Times New Roman" w:cs="Times New Roman"/>
          <w:sz w:val="28"/>
          <w:szCs w:val="28"/>
        </w:rPr>
        <w:t>1970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622845">
        <w:rPr>
          <w:rFonts w:ascii="Times New Roman" w:hAnsi="Times New Roman" w:cs="Times New Roman"/>
          <w:sz w:val="28"/>
          <w:szCs w:val="28"/>
        </w:rPr>
        <w:t>года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622845">
        <w:rPr>
          <w:rFonts w:ascii="Times New Roman" w:hAnsi="Times New Roman" w:cs="Times New Roman"/>
          <w:sz w:val="28"/>
          <w:szCs w:val="28"/>
        </w:rPr>
        <w:t>воздействие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го</w:t>
      </w:r>
      <w:r w:rsidR="00622845">
        <w:rPr>
          <w:rFonts w:ascii="Times New Roman" w:hAnsi="Times New Roman" w:cs="Times New Roman"/>
          <w:sz w:val="28"/>
          <w:szCs w:val="28"/>
        </w:rPr>
        <w:t>сударства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622845">
        <w:rPr>
          <w:rFonts w:ascii="Times New Roman" w:hAnsi="Times New Roman" w:cs="Times New Roman"/>
          <w:sz w:val="28"/>
          <w:szCs w:val="28"/>
        </w:rPr>
        <w:t>на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622845">
        <w:rPr>
          <w:rFonts w:ascii="Times New Roman" w:hAnsi="Times New Roman" w:cs="Times New Roman"/>
          <w:sz w:val="28"/>
          <w:szCs w:val="28"/>
        </w:rPr>
        <w:t>экономику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622845">
        <w:rPr>
          <w:rFonts w:ascii="Times New Roman" w:hAnsi="Times New Roman" w:cs="Times New Roman"/>
          <w:sz w:val="28"/>
          <w:szCs w:val="28"/>
        </w:rPr>
        <w:t>заменяются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увеличением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роли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рыночного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030B99">
        <w:rPr>
          <w:rFonts w:ascii="Times New Roman" w:hAnsi="Times New Roman" w:cs="Times New Roman"/>
          <w:sz w:val="28"/>
          <w:szCs w:val="28"/>
        </w:rPr>
        <w:t>регулирования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260F90" w:rsidRPr="00260F90">
        <w:rPr>
          <w:rFonts w:ascii="Times New Roman" w:hAnsi="Times New Roman" w:cs="Times New Roman"/>
          <w:sz w:val="28"/>
          <w:szCs w:val="28"/>
        </w:rPr>
        <w:t>[1]</w:t>
      </w:r>
      <w:r w:rsidRPr="00030B99">
        <w:rPr>
          <w:rFonts w:ascii="Times New Roman" w:hAnsi="Times New Roman" w:cs="Times New Roman"/>
          <w:sz w:val="28"/>
          <w:szCs w:val="28"/>
        </w:rPr>
        <w:t>.</w:t>
      </w:r>
    </w:p>
    <w:p w14:paraId="783B8546" w14:textId="4F21A9F1" w:rsidR="00220910" w:rsidRDefault="00ED5DBD" w:rsidP="0022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910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910">
        <w:rPr>
          <w:rFonts w:ascii="Times New Roman" w:hAnsi="Times New Roman" w:cs="Times New Roman"/>
          <w:sz w:val="28"/>
          <w:szCs w:val="28"/>
        </w:rPr>
        <w:t>е</w:t>
      </w:r>
      <w:r w:rsidR="00C45910" w:rsidRPr="00C45910">
        <w:rPr>
          <w:rFonts w:ascii="Times New Roman" w:hAnsi="Times New Roman" w:cs="Times New Roman"/>
          <w:sz w:val="28"/>
          <w:szCs w:val="28"/>
        </w:rPr>
        <w:t>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910" w:rsidRPr="00C45910">
        <w:rPr>
          <w:rFonts w:ascii="Times New Roman" w:hAnsi="Times New Roman" w:cs="Times New Roman"/>
          <w:sz w:val="28"/>
          <w:szCs w:val="28"/>
        </w:rPr>
        <w:t>попытаться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910">
        <w:rPr>
          <w:rFonts w:ascii="Times New Roman" w:hAnsi="Times New Roman" w:cs="Times New Roman"/>
          <w:sz w:val="28"/>
          <w:szCs w:val="28"/>
        </w:rPr>
        <w:t>объединить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DA">
        <w:rPr>
          <w:rFonts w:ascii="Times New Roman" w:hAnsi="Times New Roman" w:cs="Times New Roman"/>
          <w:sz w:val="28"/>
          <w:szCs w:val="28"/>
        </w:rPr>
        <w:t>все,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DA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910" w:rsidRPr="00C459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910" w:rsidRPr="00C45910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910" w:rsidRPr="00C45910"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910" w:rsidRPr="00C45910">
        <w:rPr>
          <w:rFonts w:ascii="Times New Roman" w:hAnsi="Times New Roman" w:cs="Times New Roman"/>
          <w:sz w:val="28"/>
          <w:szCs w:val="28"/>
        </w:rPr>
        <w:t>смешанной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910" w:rsidRPr="00C45910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DA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910" w:rsidRPr="00C45910">
        <w:rPr>
          <w:rFonts w:ascii="Times New Roman" w:hAnsi="Times New Roman" w:cs="Times New Roman"/>
          <w:sz w:val="28"/>
          <w:szCs w:val="28"/>
        </w:rPr>
        <w:t>выделить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DA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910" w:rsidRPr="00C45910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910" w:rsidRPr="00C45910">
        <w:rPr>
          <w:rFonts w:ascii="Times New Roman" w:hAnsi="Times New Roman" w:cs="Times New Roman"/>
          <w:sz w:val="28"/>
          <w:szCs w:val="28"/>
        </w:rPr>
        <w:t>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910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91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DA">
        <w:rPr>
          <w:rFonts w:ascii="Times New Roman" w:hAnsi="Times New Roman" w:cs="Times New Roman"/>
          <w:sz w:val="28"/>
          <w:szCs w:val="28"/>
        </w:rPr>
        <w:t>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DA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DA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DA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DA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DA">
        <w:rPr>
          <w:rFonts w:ascii="Times New Roman" w:hAnsi="Times New Roman" w:cs="Times New Roman"/>
          <w:sz w:val="28"/>
          <w:szCs w:val="28"/>
        </w:rPr>
        <w:t>ниже,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DA">
        <w:rPr>
          <w:rFonts w:ascii="Times New Roman" w:hAnsi="Times New Roman" w:cs="Times New Roman"/>
          <w:sz w:val="28"/>
          <w:szCs w:val="28"/>
        </w:rPr>
        <w:t>таблице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DA">
        <w:rPr>
          <w:rFonts w:ascii="Times New Roman" w:hAnsi="Times New Roman" w:cs="Times New Roman"/>
          <w:sz w:val="28"/>
          <w:szCs w:val="28"/>
        </w:rPr>
        <w:t>1.</w:t>
      </w:r>
    </w:p>
    <w:p w14:paraId="33F52204" w14:textId="29F6CA6E" w:rsidR="00260EDA" w:rsidRDefault="00260EDA" w:rsidP="0088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20F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Этапы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экономического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CC1936" w:rsidRPr="000569CB">
        <w:rPr>
          <w:rFonts w:ascii="Times New Roman" w:hAnsi="Times New Roman" w:cs="Times New Roman"/>
          <w:sz w:val="28"/>
          <w:szCs w:val="28"/>
        </w:rPr>
        <w:t>(составлена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CC1936" w:rsidRPr="000569CB">
        <w:rPr>
          <w:rFonts w:ascii="Times New Roman" w:hAnsi="Times New Roman" w:cs="Times New Roman"/>
          <w:sz w:val="28"/>
          <w:szCs w:val="28"/>
        </w:rPr>
        <w:t>автором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CC1936" w:rsidRPr="000569CB">
        <w:rPr>
          <w:rFonts w:ascii="Times New Roman" w:hAnsi="Times New Roman" w:cs="Times New Roman"/>
          <w:sz w:val="28"/>
          <w:szCs w:val="28"/>
        </w:rPr>
        <w:t>[</w:t>
      </w:r>
      <w:r w:rsidR="00CC1936">
        <w:rPr>
          <w:rFonts w:ascii="Times New Roman" w:hAnsi="Times New Roman" w:cs="Times New Roman"/>
          <w:sz w:val="28"/>
          <w:szCs w:val="28"/>
        </w:rPr>
        <w:t>3</w:t>
      </w:r>
      <w:r w:rsidR="00CC1936" w:rsidRPr="000569CB">
        <w:rPr>
          <w:rFonts w:ascii="Times New Roman" w:hAnsi="Times New Roman" w:cs="Times New Roman"/>
          <w:sz w:val="28"/>
          <w:szCs w:val="28"/>
        </w:rPr>
        <w:t>])</w:t>
      </w:r>
    </w:p>
    <w:p w14:paraId="7BC0970E" w14:textId="77777777" w:rsidR="00941EB9" w:rsidRDefault="00941EB9" w:rsidP="0088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0" w:type="dxa"/>
        <w:jc w:val="center"/>
        <w:tblLook w:val="04A0" w:firstRow="1" w:lastRow="0" w:firstColumn="1" w:lastColumn="0" w:noHBand="0" w:noVBand="1"/>
      </w:tblPr>
      <w:tblGrid>
        <w:gridCol w:w="1319"/>
        <w:gridCol w:w="1937"/>
        <w:gridCol w:w="1984"/>
        <w:gridCol w:w="38"/>
        <w:gridCol w:w="4782"/>
      </w:tblGrid>
      <w:tr w:rsidR="0088170B" w:rsidRPr="00B56EC2" w14:paraId="608A2A9D" w14:textId="77777777" w:rsidTr="00941EB9">
        <w:trPr>
          <w:trHeight w:val="322"/>
          <w:jc w:val="center"/>
        </w:trPr>
        <w:tc>
          <w:tcPr>
            <w:tcW w:w="1319" w:type="dxa"/>
          </w:tcPr>
          <w:p w14:paraId="5E26D455" w14:textId="4068761D" w:rsidR="00260EDA" w:rsidRPr="00B56EC2" w:rsidRDefault="00260EDA" w:rsidP="000F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1937" w:type="dxa"/>
          </w:tcPr>
          <w:p w14:paraId="12ACBBC4" w14:textId="77777777" w:rsidR="00260EDA" w:rsidRPr="00B56EC2" w:rsidRDefault="00260EDA" w:rsidP="000F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22" w:type="dxa"/>
            <w:gridSpan w:val="2"/>
          </w:tcPr>
          <w:p w14:paraId="07ABFD7D" w14:textId="77777777" w:rsidR="00260EDA" w:rsidRPr="00B56EC2" w:rsidRDefault="00260EDA" w:rsidP="000F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782" w:type="dxa"/>
          </w:tcPr>
          <w:p w14:paraId="6C28491F" w14:textId="77777777" w:rsidR="00260EDA" w:rsidRPr="00B56EC2" w:rsidRDefault="00260EDA" w:rsidP="000F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</w:p>
        </w:tc>
      </w:tr>
      <w:tr w:rsidR="0088170B" w:rsidRPr="00B56EC2" w14:paraId="5FC41D5B" w14:textId="77777777" w:rsidTr="00941EB9">
        <w:trPr>
          <w:trHeight w:val="736"/>
          <w:jc w:val="center"/>
        </w:trPr>
        <w:tc>
          <w:tcPr>
            <w:tcW w:w="1319" w:type="dxa"/>
          </w:tcPr>
          <w:p w14:paraId="1B15F2F0" w14:textId="77777777" w:rsidR="000F42B4" w:rsidRDefault="00260EDA" w:rsidP="000F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14:paraId="2F91A8B8" w14:textId="6F17F19F" w:rsidR="00260EDA" w:rsidRPr="00B56EC2" w:rsidRDefault="00260EDA" w:rsidP="000F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37" w:type="dxa"/>
          </w:tcPr>
          <w:p w14:paraId="020272F7" w14:textId="7EB399EA" w:rsidR="00260EDA" w:rsidRPr="00B56EC2" w:rsidRDefault="00260EDA" w:rsidP="000F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A8" w:rsidRPr="00B56E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22" w:type="dxa"/>
            <w:gridSpan w:val="2"/>
          </w:tcPr>
          <w:p w14:paraId="33011239" w14:textId="54B65DA5" w:rsidR="00260EDA" w:rsidRPr="00B56EC2" w:rsidRDefault="00895EEA" w:rsidP="000F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0EDA" w:rsidRPr="00B56EC2">
              <w:rPr>
                <w:rFonts w:ascii="Times New Roman" w:hAnsi="Times New Roman" w:cs="Times New Roman"/>
                <w:sz w:val="24"/>
                <w:szCs w:val="24"/>
              </w:rPr>
              <w:t>ыночная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EDA" w:rsidRPr="00B56EC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782" w:type="dxa"/>
          </w:tcPr>
          <w:p w14:paraId="4B24D9CB" w14:textId="6CA38A8E" w:rsidR="00260EDA" w:rsidRPr="00B56EC2" w:rsidRDefault="00965399" w:rsidP="004E7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EDA" w:rsidRPr="00B56EC2">
              <w:rPr>
                <w:rFonts w:ascii="Times New Roman" w:hAnsi="Times New Roman" w:cs="Times New Roman"/>
                <w:sz w:val="24"/>
                <w:szCs w:val="24"/>
              </w:rPr>
              <w:t>ультиукладное</w:t>
            </w:r>
            <w:proofErr w:type="spellEnd"/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EDA" w:rsidRPr="00B56EC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EDA" w:rsidRPr="00B56EC2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073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EDA" w:rsidRPr="00B56EC2">
              <w:rPr>
                <w:rFonts w:ascii="Times New Roman" w:hAnsi="Times New Roman" w:cs="Times New Roman"/>
                <w:sz w:val="24"/>
                <w:szCs w:val="24"/>
              </w:rPr>
              <w:t>связан</w:t>
            </w:r>
            <w:r w:rsidR="00073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EDA" w:rsidRPr="00B56EC2">
              <w:rPr>
                <w:rFonts w:ascii="Times New Roman" w:hAnsi="Times New Roman" w:cs="Times New Roman"/>
                <w:sz w:val="24"/>
                <w:szCs w:val="24"/>
              </w:rPr>
              <w:t>рыночными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EDA" w:rsidRPr="00B56EC2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="00FC2BBC" w:rsidRPr="00B56EC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BC" w:rsidRPr="00B56EC2">
              <w:rPr>
                <w:rFonts w:ascii="Times New Roman" w:hAnsi="Times New Roman" w:cs="Times New Roman"/>
                <w:sz w:val="24"/>
                <w:szCs w:val="24"/>
              </w:rPr>
              <w:t>хозяйствования.</w:t>
            </w:r>
          </w:p>
        </w:tc>
      </w:tr>
      <w:tr w:rsidR="0088170B" w:rsidRPr="00B56EC2" w14:paraId="29E38A98" w14:textId="77777777" w:rsidTr="00941EB9">
        <w:trPr>
          <w:trHeight w:val="1694"/>
          <w:jc w:val="center"/>
        </w:trPr>
        <w:tc>
          <w:tcPr>
            <w:tcW w:w="1319" w:type="dxa"/>
          </w:tcPr>
          <w:p w14:paraId="3C98BC8C" w14:textId="77777777" w:rsidR="000F42B4" w:rsidRDefault="00260EDA" w:rsidP="000F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14:paraId="01A71962" w14:textId="244D391A" w:rsidR="00260EDA" w:rsidRPr="00B56EC2" w:rsidRDefault="00260EDA" w:rsidP="000F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37" w:type="dxa"/>
          </w:tcPr>
          <w:p w14:paraId="0285789B" w14:textId="4E28C401" w:rsidR="00260EDA" w:rsidRPr="00B56EC2" w:rsidRDefault="00FC2BBC" w:rsidP="000F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A8" w:rsidRPr="00B56E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22" w:type="dxa"/>
            <w:gridSpan w:val="2"/>
          </w:tcPr>
          <w:p w14:paraId="55708808" w14:textId="54CA3C67" w:rsidR="00260EDA" w:rsidRPr="00B56EC2" w:rsidRDefault="00FC2BBC" w:rsidP="000F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военного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4782" w:type="dxa"/>
          </w:tcPr>
          <w:p w14:paraId="01215312" w14:textId="71BF6B05" w:rsidR="00014041" w:rsidRDefault="00D96C3B" w:rsidP="004E7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C3B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C3B">
              <w:rPr>
                <w:rFonts w:ascii="Times New Roman" w:hAnsi="Times New Roman" w:cs="Times New Roman"/>
                <w:sz w:val="24"/>
                <w:szCs w:val="24"/>
              </w:rPr>
              <w:t>компонентами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C3B">
              <w:rPr>
                <w:rFonts w:ascii="Times New Roman" w:hAnsi="Times New Roman" w:cs="Times New Roman"/>
                <w:sz w:val="24"/>
                <w:szCs w:val="24"/>
              </w:rPr>
              <w:t>командной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C3B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C3B">
              <w:rPr>
                <w:rFonts w:ascii="Times New Roman" w:hAnsi="Times New Roman" w:cs="Times New Roman"/>
                <w:sz w:val="24"/>
                <w:szCs w:val="24"/>
              </w:rPr>
              <w:t>военного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C3B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C3B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C3B">
              <w:rPr>
                <w:rFonts w:ascii="Times New Roman" w:hAnsi="Times New Roman" w:cs="Times New Roman"/>
                <w:sz w:val="24"/>
                <w:szCs w:val="24"/>
              </w:rPr>
              <w:t>продразверстка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C3B">
              <w:rPr>
                <w:rFonts w:ascii="Times New Roman" w:hAnsi="Times New Roman" w:cs="Times New Roman"/>
                <w:sz w:val="24"/>
                <w:szCs w:val="24"/>
              </w:rPr>
              <w:t>национализация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C3B">
              <w:rPr>
                <w:rFonts w:ascii="Times New Roman" w:hAnsi="Times New Roman" w:cs="Times New Roman"/>
                <w:sz w:val="24"/>
                <w:szCs w:val="24"/>
              </w:rPr>
              <w:t>промышленных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C3B">
              <w:rPr>
                <w:rFonts w:ascii="Times New Roman" w:hAnsi="Times New Roman" w:cs="Times New Roman"/>
                <w:sz w:val="24"/>
                <w:szCs w:val="24"/>
              </w:rPr>
              <w:t>предприятий.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1F894F" w14:textId="16B7B83D" w:rsidR="00260EDA" w:rsidRPr="00B56EC2" w:rsidRDefault="00014041" w:rsidP="004E7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C3B" w:rsidRPr="00D96C3B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C3B" w:rsidRPr="00D96C3B">
              <w:rPr>
                <w:rFonts w:ascii="Times New Roman" w:hAnsi="Times New Roman" w:cs="Times New Roman"/>
                <w:sz w:val="24"/>
                <w:szCs w:val="24"/>
              </w:rPr>
              <w:t>царское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C3B" w:rsidRPr="00D96C3B">
              <w:rPr>
                <w:rFonts w:ascii="Times New Roman" w:hAnsi="Times New Roman" w:cs="Times New Roman"/>
                <w:sz w:val="24"/>
                <w:szCs w:val="24"/>
              </w:rPr>
              <w:t>правительство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C3B" w:rsidRPr="00D96C3B">
              <w:rPr>
                <w:rFonts w:ascii="Times New Roman" w:hAnsi="Times New Roman" w:cs="Times New Roman"/>
                <w:sz w:val="24"/>
                <w:szCs w:val="24"/>
              </w:rPr>
              <w:t>запретило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C3B" w:rsidRPr="00D96C3B">
              <w:rPr>
                <w:rFonts w:ascii="Times New Roman" w:hAnsi="Times New Roman" w:cs="Times New Roman"/>
                <w:sz w:val="24"/>
                <w:szCs w:val="24"/>
              </w:rPr>
              <w:t>рыночную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C3B" w:rsidRPr="00D96C3B">
              <w:rPr>
                <w:rFonts w:ascii="Times New Roman" w:hAnsi="Times New Roman" w:cs="Times New Roman"/>
                <w:sz w:val="24"/>
                <w:szCs w:val="24"/>
              </w:rPr>
              <w:t>торговлю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C3B" w:rsidRPr="00D96C3B">
              <w:rPr>
                <w:rFonts w:ascii="Times New Roman" w:hAnsi="Times New Roman" w:cs="Times New Roman"/>
                <w:sz w:val="24"/>
                <w:szCs w:val="24"/>
              </w:rPr>
              <w:t>хлебом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C3B" w:rsidRPr="00D96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C3B" w:rsidRPr="00D96C3B">
              <w:rPr>
                <w:rFonts w:ascii="Times New Roman" w:hAnsi="Times New Roman" w:cs="Times New Roman"/>
                <w:sz w:val="24"/>
                <w:szCs w:val="24"/>
              </w:rPr>
              <w:t>ввело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041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04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170B" w:rsidRPr="00B56EC2" w14:paraId="3E13371E" w14:textId="77777777" w:rsidTr="00941EB9">
        <w:trPr>
          <w:trHeight w:val="3590"/>
          <w:jc w:val="center"/>
        </w:trPr>
        <w:tc>
          <w:tcPr>
            <w:tcW w:w="1319" w:type="dxa"/>
          </w:tcPr>
          <w:p w14:paraId="1861B087" w14:textId="419454BD" w:rsidR="000F42B4" w:rsidRDefault="00260EDA" w:rsidP="000F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  <w:p w14:paraId="1948BC77" w14:textId="4A862C63" w:rsidR="00260EDA" w:rsidRPr="00B56EC2" w:rsidRDefault="00260EDA" w:rsidP="000F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37" w:type="dxa"/>
          </w:tcPr>
          <w:p w14:paraId="1672F381" w14:textId="2209375B" w:rsidR="00260EDA" w:rsidRPr="00B56EC2" w:rsidRDefault="00FC2BBC" w:rsidP="000F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A8" w:rsidRPr="00B56E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22" w:type="dxa"/>
            <w:gridSpan w:val="2"/>
          </w:tcPr>
          <w:p w14:paraId="52F46046" w14:textId="1CAF53FF" w:rsidR="00260EDA" w:rsidRPr="00B56EC2" w:rsidRDefault="00FC2BBC" w:rsidP="000F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НЭПа</w:t>
            </w:r>
          </w:p>
        </w:tc>
        <w:tc>
          <w:tcPr>
            <w:tcW w:w="4782" w:type="dxa"/>
          </w:tcPr>
          <w:p w14:paraId="656BF37C" w14:textId="73C3583D" w:rsidR="002301B8" w:rsidRDefault="00FC2BBC" w:rsidP="004E7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двадцатые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произошло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частичное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возрождение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рыночных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механизмов.</w:t>
            </w:r>
          </w:p>
          <w:p w14:paraId="4EC0F5FA" w14:textId="6D533834" w:rsidR="006D03A5" w:rsidRDefault="00FC2BBC" w:rsidP="004E7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сохранило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промышленность,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спользуя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централизованного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самоорганизации,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удалось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поднять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экономику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069" w:rsidRPr="00B56EC2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069" w:rsidRPr="00B56EC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D0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19AA3A" w14:textId="197E8E42" w:rsidR="006D03A5" w:rsidRDefault="00FC2BBC" w:rsidP="004E7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Разрыв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Россией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развитыми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странами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сократился,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возрос.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028E20" w14:textId="28579C12" w:rsidR="00260EDA" w:rsidRPr="00B56EC2" w:rsidRDefault="00FC2BBC" w:rsidP="0036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концу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20-х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эволюционное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обрекает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страну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экономическую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r w:rsidR="00B52069" w:rsidRPr="00B56EC2">
              <w:rPr>
                <w:rFonts w:ascii="Times New Roman" w:hAnsi="Times New Roman" w:cs="Times New Roman"/>
                <w:sz w:val="24"/>
                <w:szCs w:val="24"/>
              </w:rPr>
              <w:t>талость.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069" w:rsidRPr="00B56E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069" w:rsidRPr="00B56EC2">
              <w:rPr>
                <w:rFonts w:ascii="Times New Roman" w:hAnsi="Times New Roman" w:cs="Times New Roman"/>
                <w:sz w:val="24"/>
                <w:szCs w:val="24"/>
              </w:rPr>
              <w:t>передний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069" w:rsidRPr="00B56EC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069" w:rsidRPr="00B56EC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6D03A5">
              <w:rPr>
                <w:rFonts w:ascii="Times New Roman" w:hAnsi="Times New Roman" w:cs="Times New Roman"/>
                <w:sz w:val="24"/>
                <w:szCs w:val="24"/>
              </w:rPr>
              <w:t>ходит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ускоренной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2">
              <w:rPr>
                <w:rFonts w:ascii="Times New Roman" w:hAnsi="Times New Roman" w:cs="Times New Roman"/>
                <w:sz w:val="24"/>
                <w:szCs w:val="24"/>
              </w:rPr>
              <w:t>индустриализации.</w:t>
            </w:r>
          </w:p>
        </w:tc>
      </w:tr>
      <w:tr w:rsidR="005533ED" w:rsidRPr="00DB0E5A" w14:paraId="5227C367" w14:textId="77777777" w:rsidTr="00474753">
        <w:tblPrEx>
          <w:jc w:val="left"/>
        </w:tblPrEx>
        <w:tc>
          <w:tcPr>
            <w:tcW w:w="1319" w:type="dxa"/>
          </w:tcPr>
          <w:p w14:paraId="3BFBD883" w14:textId="55017809" w:rsidR="005533ED" w:rsidRPr="00DB0E5A" w:rsidRDefault="005533ED" w:rsidP="00D72DC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37" w:type="dxa"/>
          </w:tcPr>
          <w:p w14:paraId="47ADEA10" w14:textId="14F6B02F" w:rsidR="005533ED" w:rsidRPr="00DB0E5A" w:rsidRDefault="005533ED" w:rsidP="00D72DC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84" w:type="dxa"/>
          </w:tcPr>
          <w:p w14:paraId="75F944CC" w14:textId="0A8B3107" w:rsidR="005533ED" w:rsidRPr="00DB0E5A" w:rsidRDefault="005533ED" w:rsidP="00D72DC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мирного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4820" w:type="dxa"/>
            <w:gridSpan w:val="2"/>
          </w:tcPr>
          <w:p w14:paraId="3A36F2A3" w14:textId="6E2798A0" w:rsidR="00BB072D" w:rsidRDefault="005533ED" w:rsidP="00D72DC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периодах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осуществлены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тесно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взаимосвязанные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ускоренная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индустриализация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7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оллективизация.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20A4D4" w14:textId="513B6637" w:rsidR="005533ED" w:rsidRPr="00DB0E5A" w:rsidRDefault="005533ED" w:rsidP="00D72DC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несомненных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недостатках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административно-командная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30-50-е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была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вполне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жизнеспособна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достаточно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72D" w:rsidRPr="00DB0E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достаточно,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существенных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хозяйственном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механизме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подчинить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нуждам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фронта.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Однако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50-е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60-е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этой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изживать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себя.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70-е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80-е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вступила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фазу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затухания.</w:t>
            </w:r>
            <w:r w:rsidR="00ED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D12FE8" w14:textId="77777777" w:rsidR="005533ED" w:rsidRPr="00DB0E5A" w:rsidRDefault="005533ED" w:rsidP="00D72DC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A47274" w14:textId="2B9996F6" w:rsidR="005533ED" w:rsidRPr="00C45910" w:rsidRDefault="00474753" w:rsidP="00D04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5"/>
        <w:tblpPr w:leftFromText="180" w:rightFromText="180" w:vertAnchor="page" w:horzAnchor="margin" w:tblpY="1757"/>
        <w:tblW w:w="9493" w:type="dxa"/>
        <w:tblLook w:val="04A0" w:firstRow="1" w:lastRow="0" w:firstColumn="1" w:lastColumn="0" w:noHBand="0" w:noVBand="1"/>
      </w:tblPr>
      <w:tblGrid>
        <w:gridCol w:w="1319"/>
        <w:gridCol w:w="1937"/>
        <w:gridCol w:w="2551"/>
        <w:gridCol w:w="3686"/>
      </w:tblGrid>
      <w:tr w:rsidR="00474753" w:rsidRPr="00DB0E5A" w14:paraId="482939FA" w14:textId="77777777" w:rsidTr="00474753">
        <w:tc>
          <w:tcPr>
            <w:tcW w:w="1319" w:type="dxa"/>
          </w:tcPr>
          <w:p w14:paraId="1781D0C4" w14:textId="77777777" w:rsidR="00474753" w:rsidRPr="00DB0E5A" w:rsidRDefault="00474753" w:rsidP="004747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72727267"/>
            <w:r w:rsidRPr="00DB0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37" w:type="dxa"/>
          </w:tcPr>
          <w:p w14:paraId="6A32BF99" w14:textId="77777777" w:rsidR="00474753" w:rsidRPr="00DB0E5A" w:rsidRDefault="00474753" w:rsidP="004747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14:paraId="37ED4CF7" w14:textId="77777777" w:rsidR="00474753" w:rsidRPr="00DB0E5A" w:rsidRDefault="00474753" w:rsidP="004747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Переходная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14:paraId="25AE674A" w14:textId="77777777" w:rsidR="00474753" w:rsidRPr="00DB0E5A" w:rsidRDefault="00474753" w:rsidP="004747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BD4745" w14:textId="77777777" w:rsidR="00474753" w:rsidRPr="00DB0E5A" w:rsidRDefault="00474753" w:rsidP="0047475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успела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исчерпать,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денационализации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собственности.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продолжался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трансформационный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спад,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сократилось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40-50%.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начался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восстановительный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рост,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основанный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основном,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ранних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A">
              <w:rPr>
                <w:rFonts w:ascii="Times New Roman" w:hAnsi="Times New Roman" w:cs="Times New Roman"/>
                <w:sz w:val="24"/>
                <w:szCs w:val="24"/>
              </w:rPr>
              <w:t>ресурсов.</w:t>
            </w:r>
          </w:p>
          <w:p w14:paraId="2E63DD30" w14:textId="77777777" w:rsidR="00474753" w:rsidRPr="00DB0E5A" w:rsidRDefault="00474753" w:rsidP="0047475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EE9F3" w14:textId="23DF0DFA" w:rsidR="00474753" w:rsidRDefault="00474753" w:rsidP="00474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03A">
        <w:rPr>
          <w:rFonts w:ascii="Times New Roman" w:hAnsi="Times New Roman" w:cs="Times New Roman"/>
          <w:sz w:val="28"/>
          <w:szCs w:val="28"/>
        </w:rPr>
        <w:t xml:space="preserve">Продолжение таблицы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4A2B3417" w14:textId="7CBA68F8" w:rsidR="002E063C" w:rsidRDefault="002E063C" w:rsidP="00D0455B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659EB08" w14:textId="22D77A97" w:rsidR="002E063C" w:rsidRPr="00377095" w:rsidRDefault="00377095" w:rsidP="003770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095">
        <w:rPr>
          <w:rFonts w:ascii="Times New Roman" w:hAnsi="Times New Roman" w:cs="Times New Roman"/>
          <w:sz w:val="28"/>
          <w:szCs w:val="28"/>
        </w:rPr>
        <w:t>Все страны мира проходят определенные этапы развития хозяйства. Закономерно меняются ведущие сектора хозяйства, отрасли-лидеры в промышленности. Россия, опережая большинство стран мира, в то же время традиционно отстает по структуре экономики и по уровню ее развития от наиболее передовых стран.</w:t>
      </w:r>
    </w:p>
    <w:p w14:paraId="4883A0BE" w14:textId="77777777" w:rsidR="002E063C" w:rsidRDefault="002E063C" w:rsidP="00D0455B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DAD1DE9" w14:textId="767A2FAB" w:rsidR="00C45910" w:rsidRDefault="00D12264" w:rsidP="00D0455B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2264">
        <w:rPr>
          <w:rFonts w:ascii="Times New Roman" w:hAnsi="Times New Roman" w:cs="Times New Roman"/>
          <w:b/>
          <w:color w:val="auto"/>
          <w:sz w:val="28"/>
          <w:szCs w:val="28"/>
        </w:rPr>
        <w:t>1.2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12264">
        <w:rPr>
          <w:rFonts w:ascii="Times New Roman" w:hAnsi="Times New Roman" w:cs="Times New Roman"/>
          <w:b/>
          <w:color w:val="auto"/>
          <w:sz w:val="28"/>
          <w:szCs w:val="28"/>
        </w:rPr>
        <w:t>Цели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1226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12264">
        <w:rPr>
          <w:rFonts w:ascii="Times New Roman" w:hAnsi="Times New Roman" w:cs="Times New Roman"/>
          <w:b/>
          <w:color w:val="auto"/>
          <w:sz w:val="28"/>
          <w:szCs w:val="28"/>
        </w:rPr>
        <w:t>основные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12264">
        <w:rPr>
          <w:rFonts w:ascii="Times New Roman" w:hAnsi="Times New Roman" w:cs="Times New Roman"/>
          <w:b/>
          <w:color w:val="auto"/>
          <w:sz w:val="28"/>
          <w:szCs w:val="28"/>
        </w:rPr>
        <w:t>направления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12264">
        <w:rPr>
          <w:rFonts w:ascii="Times New Roman" w:hAnsi="Times New Roman" w:cs="Times New Roman"/>
          <w:b/>
          <w:color w:val="auto"/>
          <w:sz w:val="28"/>
          <w:szCs w:val="28"/>
        </w:rPr>
        <w:t>экономической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12264">
        <w:rPr>
          <w:rFonts w:ascii="Times New Roman" w:hAnsi="Times New Roman" w:cs="Times New Roman"/>
          <w:b/>
          <w:color w:val="auto"/>
          <w:sz w:val="28"/>
          <w:szCs w:val="28"/>
        </w:rPr>
        <w:t>политики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12264">
        <w:rPr>
          <w:rFonts w:ascii="Times New Roman" w:hAnsi="Times New Roman" w:cs="Times New Roman"/>
          <w:b/>
          <w:color w:val="auto"/>
          <w:sz w:val="28"/>
          <w:szCs w:val="28"/>
        </w:rPr>
        <w:t>государства</w:t>
      </w:r>
      <w:bookmarkEnd w:id="4"/>
    </w:p>
    <w:p w14:paraId="21A80221" w14:textId="77777777" w:rsidR="00441708" w:rsidRPr="00441708" w:rsidRDefault="00441708" w:rsidP="00D0455B">
      <w:pPr>
        <w:spacing w:after="0" w:line="360" w:lineRule="auto"/>
        <w:ind w:firstLine="709"/>
      </w:pPr>
    </w:p>
    <w:p w14:paraId="05615BE0" w14:textId="738DE38C" w:rsidR="007E61DE" w:rsidRDefault="00595512" w:rsidP="00D045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того,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будущие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направления.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Приоритетные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социального-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экономического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срочной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перспективе.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разработаны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9" w:history="1">
        <w:r w:rsidR="007E61DE" w:rsidRPr="007E61D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</w:t>
        </w:r>
        <w:r w:rsidR="00ED5DB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7E61DE" w:rsidRPr="007E61D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конституционным</w:t>
        </w:r>
        <w:r w:rsidR="00ED5DB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7E61DE" w:rsidRPr="007E61D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D2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 w:rsidR="00ED2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направлены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указов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дента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2019г.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596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606.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0" w:anchor="block_1000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</w:t>
        </w:r>
        <w:r w:rsidR="007E61DE" w:rsidRPr="007E61D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нцепции</w:t>
        </w:r>
      </w:hyperlink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долгосрочного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социально-экономического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Российской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уточнены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учетом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экономических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00E8" w:rsidRPr="00260F90">
        <w:rPr>
          <w:rFonts w:ascii="Times New Roman" w:hAnsi="Times New Roman" w:cs="Times New Roman"/>
          <w:sz w:val="28"/>
          <w:szCs w:val="28"/>
        </w:rPr>
        <w:t>[</w:t>
      </w:r>
      <w:r w:rsidR="000100E8">
        <w:rPr>
          <w:rFonts w:ascii="Times New Roman" w:hAnsi="Times New Roman" w:cs="Times New Roman"/>
          <w:sz w:val="28"/>
          <w:szCs w:val="28"/>
        </w:rPr>
        <w:t>2</w:t>
      </w:r>
      <w:r w:rsidR="000100E8" w:rsidRPr="00260F90">
        <w:rPr>
          <w:rFonts w:ascii="Times New Roman" w:hAnsi="Times New Roman" w:cs="Times New Roman"/>
          <w:sz w:val="28"/>
          <w:szCs w:val="28"/>
        </w:rPr>
        <w:t>]</w:t>
      </w:r>
      <w:r w:rsidR="007E61DE" w:rsidRPr="007E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30E46E4" w14:textId="07662FFB" w:rsidR="00595512" w:rsidRDefault="00470E8D" w:rsidP="00D045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еобходимо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активизировать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задействованные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факторы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экономики.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Девальвационный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кризиса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привел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увеличению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конкурентоспособности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сравнению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зарубежными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компаниями.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дает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активизировать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замещение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импортных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товаров,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повысить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конкурентоспособности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экспорте.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драйвером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этого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компании,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способные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кратчайшие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перестроиться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соответствующей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продукции.</w:t>
      </w:r>
    </w:p>
    <w:p w14:paraId="55C25A3D" w14:textId="17ACE02D" w:rsidR="008D78EC" w:rsidRPr="008D78EC" w:rsidRDefault="008D78EC" w:rsidP="00D045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перейдем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целям.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2021-2022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самых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элементов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экономического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развития,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отечественная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выйти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уровней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темпов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роста,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среднемировых.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Помогать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этому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будут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наращивание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объемов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экспорта,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уменьшение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потребительских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товаров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общем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импорта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00E8" w:rsidRPr="00260F90">
        <w:rPr>
          <w:rFonts w:ascii="Times New Roman" w:hAnsi="Times New Roman" w:cs="Times New Roman"/>
          <w:sz w:val="28"/>
          <w:szCs w:val="28"/>
        </w:rPr>
        <w:t>[</w:t>
      </w:r>
      <w:r w:rsidR="000100E8">
        <w:rPr>
          <w:rFonts w:ascii="Times New Roman" w:hAnsi="Times New Roman" w:cs="Times New Roman"/>
          <w:sz w:val="28"/>
          <w:szCs w:val="28"/>
        </w:rPr>
        <w:t>3</w:t>
      </w:r>
      <w:r w:rsidR="000100E8" w:rsidRPr="00260F90">
        <w:rPr>
          <w:rFonts w:ascii="Times New Roman" w:hAnsi="Times New Roman" w:cs="Times New Roman"/>
          <w:sz w:val="28"/>
          <w:szCs w:val="28"/>
        </w:rPr>
        <w:t>]</w:t>
      </w:r>
      <w:r w:rsidRPr="008D7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C0CC5F5" w14:textId="3921BB47" w:rsidR="00595512" w:rsidRPr="00595512" w:rsidRDefault="00470E8D" w:rsidP="00D045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Совмещение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сложившихся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экономического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конкурентосп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особности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отечественной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производительности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ресурсов,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массового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предприятий,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замещение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импорта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сырьевого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экспорта,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структуры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занятости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расширенного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сектора.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11312C9" w14:textId="1AF1B232" w:rsidR="00595512" w:rsidRPr="00595512" w:rsidRDefault="001232F4" w:rsidP="00D045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Значит,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езультатом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структурных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преобразований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станет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траекторию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устойчивого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12"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показателей:</w:t>
      </w:r>
    </w:p>
    <w:p w14:paraId="43C46723" w14:textId="2F6C792E" w:rsidR="00595512" w:rsidRPr="00DD7593" w:rsidRDefault="0024734E" w:rsidP="00DD75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E5A">
        <w:rPr>
          <w:rFonts w:ascii="Times New Roman" w:hAnsi="Times New Roman" w:cs="Times New Roman"/>
          <w:sz w:val="24"/>
          <w:szCs w:val="24"/>
        </w:rPr>
        <w:t>–</w:t>
      </w:r>
      <w:r w:rsidR="00ED5DBD">
        <w:rPr>
          <w:rFonts w:ascii="Times New Roman" w:hAnsi="Times New Roman" w:cs="Times New Roman"/>
          <w:sz w:val="24"/>
          <w:szCs w:val="24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ВВП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24%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ожидается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19,8%),</w:t>
      </w:r>
    </w:p>
    <w:p w14:paraId="60B57371" w14:textId="79300468" w:rsidR="00595512" w:rsidRPr="00DD7593" w:rsidRDefault="0024734E" w:rsidP="00DD75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E5A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ED5DBD">
        <w:rPr>
          <w:rFonts w:ascii="Times New Roman" w:hAnsi="Times New Roman" w:cs="Times New Roman"/>
          <w:sz w:val="24"/>
          <w:szCs w:val="24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понижение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39%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ВВП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первую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очередь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приведения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ситуацией,</w:t>
      </w:r>
    </w:p>
    <w:p w14:paraId="2C1AAC10" w14:textId="076CE404" w:rsidR="00595512" w:rsidRPr="00DD7593" w:rsidRDefault="0024734E" w:rsidP="00DD75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E5A">
        <w:rPr>
          <w:rFonts w:ascii="Times New Roman" w:hAnsi="Times New Roman" w:cs="Times New Roman"/>
          <w:sz w:val="24"/>
          <w:szCs w:val="24"/>
        </w:rPr>
        <w:t>–</w:t>
      </w:r>
      <w:r w:rsidR="00ED5DBD">
        <w:rPr>
          <w:rFonts w:ascii="Times New Roman" w:hAnsi="Times New Roman" w:cs="Times New Roman"/>
          <w:sz w:val="24"/>
          <w:szCs w:val="24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наращивания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оборотов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сырьевого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экспорта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общем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экспорта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1647BEE0" w14:textId="208EB805" w:rsidR="00595512" w:rsidRPr="00DD7593" w:rsidRDefault="0024734E" w:rsidP="00DD75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E5A">
        <w:rPr>
          <w:rFonts w:ascii="Times New Roman" w:hAnsi="Times New Roman" w:cs="Times New Roman"/>
          <w:sz w:val="24"/>
          <w:szCs w:val="24"/>
        </w:rPr>
        <w:t>–</w:t>
      </w:r>
      <w:r w:rsidR="00ED5DBD">
        <w:rPr>
          <w:rFonts w:ascii="Times New Roman" w:hAnsi="Times New Roman" w:cs="Times New Roman"/>
          <w:sz w:val="24"/>
          <w:szCs w:val="24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импорта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импорта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35%,</w:t>
      </w:r>
    </w:p>
    <w:p w14:paraId="597261C7" w14:textId="0FB51908" w:rsidR="00595512" w:rsidRPr="00DD7593" w:rsidRDefault="0024734E" w:rsidP="00DD75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E5A">
        <w:rPr>
          <w:rFonts w:ascii="Times New Roman" w:hAnsi="Times New Roman" w:cs="Times New Roman"/>
          <w:sz w:val="24"/>
          <w:szCs w:val="24"/>
        </w:rPr>
        <w:t>–</w:t>
      </w:r>
      <w:r w:rsidR="00ED5DBD">
        <w:rPr>
          <w:rFonts w:ascii="Times New Roman" w:hAnsi="Times New Roman" w:cs="Times New Roman"/>
          <w:sz w:val="24"/>
          <w:szCs w:val="24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репутации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рейтингах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глобальной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конкурентоспособности,</w:t>
      </w:r>
    </w:p>
    <w:p w14:paraId="141DF74C" w14:textId="0423B10F" w:rsidR="00595512" w:rsidRPr="00DD7593" w:rsidRDefault="0024734E" w:rsidP="00DD75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E5A">
        <w:rPr>
          <w:rFonts w:ascii="Times New Roman" w:hAnsi="Times New Roman" w:cs="Times New Roman"/>
          <w:sz w:val="24"/>
          <w:szCs w:val="24"/>
        </w:rPr>
        <w:t>–</w:t>
      </w:r>
      <w:r w:rsidR="00ED5DBD">
        <w:rPr>
          <w:rFonts w:ascii="Times New Roman" w:hAnsi="Times New Roman" w:cs="Times New Roman"/>
          <w:sz w:val="24"/>
          <w:szCs w:val="24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вхождение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российских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университетов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университетов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лидирующих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мировых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университетов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году,</w:t>
      </w:r>
    </w:p>
    <w:p w14:paraId="5CA4D694" w14:textId="563AB386" w:rsidR="00595512" w:rsidRPr="00DD7593" w:rsidRDefault="0024734E" w:rsidP="00DD75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E5A">
        <w:rPr>
          <w:rFonts w:ascii="Times New Roman" w:hAnsi="Times New Roman" w:cs="Times New Roman"/>
          <w:sz w:val="24"/>
          <w:szCs w:val="24"/>
        </w:rPr>
        <w:t>–</w:t>
      </w:r>
      <w:r w:rsidR="00ED5DBD">
        <w:rPr>
          <w:rFonts w:ascii="Times New Roman" w:hAnsi="Times New Roman" w:cs="Times New Roman"/>
          <w:sz w:val="24"/>
          <w:szCs w:val="24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приватизация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большего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нестратегических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активов,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собственности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оссии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593" w:rsidRPr="00D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AC8DFE8" w14:textId="1579BB4B" w:rsidR="00595512" w:rsidRDefault="00595512" w:rsidP="00D045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Целевыми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ориентирами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задачи,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определенные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Указом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ссийской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596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2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долгосрочной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экономической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политике</w:t>
      </w:r>
      <w:r w:rsidR="00ED2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производительности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1,6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относительно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овня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2011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создания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менее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млн.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высокопроизводительных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</w:t>
      </w:r>
      <w:r w:rsidR="00ED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00E8" w:rsidRPr="00260F90">
        <w:rPr>
          <w:rFonts w:ascii="Times New Roman" w:hAnsi="Times New Roman" w:cs="Times New Roman"/>
          <w:sz w:val="28"/>
          <w:szCs w:val="28"/>
        </w:rPr>
        <w:t>[</w:t>
      </w:r>
      <w:r w:rsidR="000100E8">
        <w:rPr>
          <w:rFonts w:ascii="Times New Roman" w:hAnsi="Times New Roman" w:cs="Times New Roman"/>
          <w:sz w:val="28"/>
          <w:szCs w:val="28"/>
        </w:rPr>
        <w:t>5</w:t>
      </w:r>
      <w:r w:rsidR="000100E8" w:rsidRPr="00260F90">
        <w:rPr>
          <w:rFonts w:ascii="Times New Roman" w:hAnsi="Times New Roman" w:cs="Times New Roman"/>
          <w:sz w:val="28"/>
          <w:szCs w:val="28"/>
        </w:rPr>
        <w:t>]</w:t>
      </w:r>
      <w:r w:rsidRPr="0059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8EE23EA" w14:textId="77777777" w:rsidR="00A27852" w:rsidRPr="00595512" w:rsidRDefault="00A27852" w:rsidP="00595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B48598" w14:textId="6A14CE25" w:rsidR="00D65424" w:rsidRDefault="00882648" w:rsidP="00D65424">
      <w:pPr>
        <w:pStyle w:val="2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5" w:name="_Toc72727268"/>
      <w:r w:rsidRPr="0088264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1.3</w:t>
      </w:r>
      <w:r w:rsidR="00ED5DB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Методы</w:t>
      </w:r>
      <w:r w:rsidR="00ED5DB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инструменты</w:t>
      </w:r>
      <w:r w:rsidR="00ED5DB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экономической</w:t>
      </w:r>
      <w:r w:rsidR="00ED5DB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политики</w:t>
      </w:r>
      <w:r w:rsidR="00ED5DB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государства</w:t>
      </w:r>
      <w:bookmarkEnd w:id="5"/>
    </w:p>
    <w:p w14:paraId="6D457C0C" w14:textId="77777777" w:rsidR="00D65424" w:rsidRPr="00D65424" w:rsidRDefault="00D65424" w:rsidP="00D65424">
      <w:pPr>
        <w:rPr>
          <w:lang w:eastAsia="ru-RU"/>
        </w:rPr>
      </w:pPr>
    </w:p>
    <w:p w14:paraId="0405C2D7" w14:textId="1BD5D3FB" w:rsidR="00882648" w:rsidRPr="00882648" w:rsidRDefault="00882648" w:rsidP="008826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серьезное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меняться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накопленного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регулирования.</w:t>
      </w:r>
    </w:p>
    <w:p w14:paraId="6C107145" w14:textId="1C16BB7F" w:rsidR="00AD7454" w:rsidRDefault="00882648" w:rsidP="00AD74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Экономическая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макроэкономика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стандартный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0E8" w:rsidRPr="00260F90">
        <w:rPr>
          <w:rFonts w:ascii="Times New Roman" w:hAnsi="Times New Roman" w:cs="Times New Roman"/>
          <w:sz w:val="28"/>
          <w:szCs w:val="28"/>
        </w:rPr>
        <w:t>[</w:t>
      </w:r>
      <w:r w:rsidR="000100E8">
        <w:rPr>
          <w:rFonts w:ascii="Times New Roman" w:hAnsi="Times New Roman" w:cs="Times New Roman"/>
          <w:sz w:val="28"/>
          <w:szCs w:val="28"/>
        </w:rPr>
        <w:t>6</w:t>
      </w:r>
      <w:r w:rsidR="000100E8" w:rsidRPr="00260F90">
        <w:rPr>
          <w:rFonts w:ascii="Times New Roman" w:hAnsi="Times New Roman" w:cs="Times New Roman"/>
          <w:sz w:val="28"/>
          <w:szCs w:val="28"/>
        </w:rPr>
        <w:t>]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1DBA8D3" w14:textId="66552847" w:rsidR="005465B9" w:rsidRDefault="00AD7454" w:rsidP="00AD74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648"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648"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648"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648"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648"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648"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648"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ативные,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на: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648" w:rsidRPr="0088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косвенные.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DD642A0" w14:textId="2456D1E8" w:rsidR="00882648" w:rsidRDefault="00AD7454" w:rsidP="00AD74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Разберем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поподробнее:</w:t>
      </w:r>
    </w:p>
    <w:p w14:paraId="2FC6D6F5" w14:textId="5CC2F0CD" w:rsidR="008D78EC" w:rsidRPr="008D78EC" w:rsidRDefault="008D78EC" w:rsidP="008D78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ерейдем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косвенные:</w:t>
      </w:r>
    </w:p>
    <w:p w14:paraId="7A313EE1" w14:textId="0093ADF9" w:rsidR="008D78EC" w:rsidRPr="008D78EC" w:rsidRDefault="008D78EC" w:rsidP="008D78EC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</w:t>
      </w:r>
      <w:r w:rsidR="00D04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4641B0" w14:textId="723CAA45" w:rsidR="008D78EC" w:rsidRPr="008D78EC" w:rsidRDefault="008D78EC" w:rsidP="008D7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приходить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решениям,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основанным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выборе,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сделанным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предписаниях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высокую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быстрого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желаемого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характерен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рыночному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процессу.</w:t>
      </w:r>
    </w:p>
    <w:p w14:paraId="7852D1D4" w14:textId="3D3D8327" w:rsidR="008D78EC" w:rsidRPr="008D78EC" w:rsidRDefault="008D78EC" w:rsidP="008D78EC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регулирования.</w:t>
      </w:r>
    </w:p>
    <w:p w14:paraId="1C48AA81" w14:textId="140F262A" w:rsidR="008D78EC" w:rsidRDefault="008D78EC" w:rsidP="008D7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проявляются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странно,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влияет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выбирали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соответствовали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разрушают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рыночного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механизма,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недостатком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разрыв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изменениями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C1CD56" w14:textId="50AACEA5" w:rsidR="008D78EC" w:rsidRPr="00594329" w:rsidRDefault="008D78EC" w:rsidP="008D7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Перейдем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</w:t>
      </w:r>
      <w:r w:rsidR="005943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14:paraId="5F4831CF" w14:textId="5DD26CFE" w:rsidR="00AD7454" w:rsidRPr="00091E20" w:rsidRDefault="00AD7454" w:rsidP="006A461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сновная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Данная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контрактов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взаимные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профсоюзов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вопросы.</w:t>
      </w:r>
    </w:p>
    <w:p w14:paraId="6FABAF68" w14:textId="250AE384" w:rsidR="00AD7454" w:rsidRPr="00AD7454" w:rsidRDefault="00AD7454" w:rsidP="00AD745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75277D" w14:textId="0FFD8B24" w:rsidR="00AD7454" w:rsidRDefault="00BF46A7" w:rsidP="00AD7454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Подразумевают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капитала,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454"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роста.</w:t>
      </w:r>
    </w:p>
    <w:p w14:paraId="31789FE2" w14:textId="5861906F" w:rsidR="008D78EC" w:rsidRPr="00AD7454" w:rsidRDefault="008D78EC" w:rsidP="008D78EC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</w:t>
      </w:r>
      <w:r w:rsidR="00D04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B9A60CA" w14:textId="654AAE98" w:rsidR="008D78EC" w:rsidRPr="008D78EC" w:rsidRDefault="008D78EC" w:rsidP="008D78EC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лючает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регламентации,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лицензированию,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контингентированию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ративных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обозначения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ценами,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доходами,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учетной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ставкой,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валютным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0E8" w:rsidRPr="00260F90">
        <w:rPr>
          <w:rFonts w:ascii="Times New Roman" w:hAnsi="Times New Roman" w:cs="Times New Roman"/>
          <w:sz w:val="28"/>
          <w:szCs w:val="28"/>
        </w:rPr>
        <w:t>[</w:t>
      </w:r>
      <w:r w:rsidR="000100E8">
        <w:rPr>
          <w:rFonts w:ascii="Times New Roman" w:hAnsi="Times New Roman" w:cs="Times New Roman"/>
          <w:sz w:val="28"/>
          <w:szCs w:val="28"/>
        </w:rPr>
        <w:t>10</w:t>
      </w:r>
      <w:r w:rsidR="000100E8" w:rsidRPr="00260F90">
        <w:rPr>
          <w:rFonts w:ascii="Times New Roman" w:hAnsi="Times New Roman" w:cs="Times New Roman"/>
          <w:sz w:val="28"/>
          <w:szCs w:val="28"/>
        </w:rPr>
        <w:t>]</w:t>
      </w:r>
      <w:r w:rsidRPr="00A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800E5B" w14:textId="3010E8D2" w:rsidR="00BF46A7" w:rsidRPr="00BF46A7" w:rsidRDefault="00BD5D08" w:rsidP="00BF46A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перейти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номический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государства:</w:t>
      </w:r>
    </w:p>
    <w:p w14:paraId="07B3A555" w14:textId="7D0DCDF5" w:rsidR="00BD5D08" w:rsidRDefault="00BF46A7" w:rsidP="00BD5D0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Фискальная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</w:t>
      </w:r>
    </w:p>
    <w:p w14:paraId="11DA737E" w14:textId="147A316B" w:rsidR="00BF46A7" w:rsidRPr="00BD5D08" w:rsidRDefault="00BD5D08" w:rsidP="00BD5D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</w:t>
      </w:r>
      <w:r w:rsidR="00C2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</w:t>
      </w:r>
      <w:r w:rsidR="00C2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ьственные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сектора,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делаются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Правительственные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долю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продукта,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поступает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</w:t>
      </w:r>
      <w:r w:rsidR="00C2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слоев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динамику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ВНП.</w:t>
      </w:r>
    </w:p>
    <w:p w14:paraId="3CA045DD" w14:textId="69F0A679" w:rsidR="00C2430C" w:rsidRPr="00AB6F97" w:rsidRDefault="00444DD2" w:rsidP="008D78EC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Денежная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F9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хрупкий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политику,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влияет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динамику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ВНП.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B4FE4A" w14:textId="65067B8D" w:rsidR="00BF46A7" w:rsidRPr="00AB6F97" w:rsidRDefault="00BF46A7" w:rsidP="00BD5D0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F9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борьбы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инфляцией,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денежного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предприятий.</w:t>
      </w:r>
    </w:p>
    <w:p w14:paraId="4B27FF62" w14:textId="2F9BDB98" w:rsidR="00BF46A7" w:rsidRPr="00AB6F97" w:rsidRDefault="00E1187F" w:rsidP="00BD5D0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BF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малоимущим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слоям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разрушительных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инфляции.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охватывает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C2430C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многодетным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6A7" w:rsidRP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занятости.</w:t>
      </w:r>
    </w:p>
    <w:p w14:paraId="587D2027" w14:textId="61D302A5" w:rsidR="00240A41" w:rsidRPr="00240A41" w:rsidRDefault="00240A41" w:rsidP="00240A41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направленная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инновационный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</w:p>
    <w:p w14:paraId="534751EE" w14:textId="5A4E1E7F" w:rsidR="008D78EC" w:rsidRDefault="00240A41" w:rsidP="00BD5D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Немаловажным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инновации.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развитости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страны,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перспективу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будущее</w:t>
      </w:r>
      <w:r w:rsidR="00AB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EC1BB5A" w14:textId="4BBFF47D" w:rsidR="00941432" w:rsidRDefault="00941432" w:rsidP="00941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Toc7272726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1DFEE48B" w14:textId="3B3553A2" w:rsidR="00C2430C" w:rsidRPr="004D7DB4" w:rsidRDefault="00C2430C" w:rsidP="00941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ED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4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ED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4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  <w:r w:rsidR="00ED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4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экономической</w:t>
      </w:r>
      <w:r w:rsidR="00ED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4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политики</w:t>
      </w:r>
      <w:r w:rsidR="00ED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4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D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4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</w:t>
      </w:r>
      <w:bookmarkEnd w:id="6"/>
    </w:p>
    <w:p w14:paraId="496A6920" w14:textId="77777777" w:rsidR="00361AB0" w:rsidRPr="00C2430C" w:rsidRDefault="00361AB0" w:rsidP="00941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927286" w14:textId="07D640CD" w:rsidR="00AD7454" w:rsidRPr="004D7DB4" w:rsidRDefault="00C2430C" w:rsidP="00895EEA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7" w:name="_Toc72727270"/>
      <w:r w:rsidRPr="00C243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2.1</w:t>
      </w:r>
      <w:r w:rsidR="00ED5DB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C243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Организация</w:t>
      </w:r>
      <w:r w:rsidR="00ED5DB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C243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реализации</w:t>
      </w:r>
      <w:r w:rsidR="00ED5DB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C243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экономической</w:t>
      </w:r>
      <w:r w:rsidR="00ED5DB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C243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политики</w:t>
      </w:r>
      <w:r w:rsidR="00ED5DB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C243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РФ</w:t>
      </w:r>
      <w:bookmarkEnd w:id="7"/>
    </w:p>
    <w:p w14:paraId="2CE0FB44" w14:textId="77777777" w:rsidR="00361AB0" w:rsidRPr="00361AB0" w:rsidRDefault="00361AB0" w:rsidP="00AE05A8">
      <w:pPr>
        <w:spacing w:after="0" w:line="360" w:lineRule="auto"/>
        <w:ind w:firstLine="709"/>
        <w:rPr>
          <w:lang w:eastAsia="ru-RU"/>
        </w:rPr>
      </w:pPr>
    </w:p>
    <w:p w14:paraId="4B406A34" w14:textId="031EA8B5" w:rsidR="00A27852" w:rsidRPr="00A27852" w:rsidRDefault="00895EEA" w:rsidP="00AE0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того,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чтобы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было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провести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политики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>
        <w:rPr>
          <w:rFonts w:ascii="Times New Roman" w:hAnsi="Times New Roman" w:cs="Times New Roman"/>
          <w:sz w:val="28"/>
          <w:szCs w:val="28"/>
          <w:lang w:eastAsia="ru-RU"/>
        </w:rPr>
        <w:t>Федерации,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>
        <w:rPr>
          <w:rFonts w:ascii="Times New Roman" w:hAnsi="Times New Roman" w:cs="Times New Roman"/>
          <w:sz w:val="28"/>
          <w:szCs w:val="28"/>
          <w:lang w:eastAsia="ru-RU"/>
        </w:rPr>
        <w:t>нужно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понять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политики.</w:t>
      </w:r>
      <w:r w:rsidR="00ED5DBD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Экономическая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политика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правительств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охватывает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установления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уровней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налогообложения,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бюджетов,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денежной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массы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процентных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ставок,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рынок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труда,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национальную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собственность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многие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другие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 w:rsidRPr="00A27852">
        <w:rPr>
          <w:rFonts w:ascii="Times New Roman" w:hAnsi="Times New Roman" w:cs="Times New Roman"/>
          <w:sz w:val="28"/>
          <w:szCs w:val="28"/>
          <w:lang w:eastAsia="ru-RU"/>
        </w:rPr>
        <w:t>государствен</w:t>
      </w:r>
      <w:r w:rsidR="00A27852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>
        <w:rPr>
          <w:rFonts w:ascii="Times New Roman" w:hAnsi="Times New Roman" w:cs="Times New Roman"/>
          <w:sz w:val="28"/>
          <w:szCs w:val="28"/>
          <w:lang w:eastAsia="ru-RU"/>
        </w:rPr>
        <w:t>вмешательства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852">
        <w:rPr>
          <w:rFonts w:ascii="Times New Roman" w:hAnsi="Times New Roman" w:cs="Times New Roman"/>
          <w:sz w:val="28"/>
          <w:szCs w:val="28"/>
          <w:lang w:eastAsia="ru-RU"/>
        </w:rPr>
        <w:t>экономику.</w:t>
      </w:r>
    </w:p>
    <w:p w14:paraId="01371979" w14:textId="533D264F" w:rsidR="00A27852" w:rsidRPr="00A27852" w:rsidRDefault="00A27852" w:rsidP="00AE0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852">
        <w:rPr>
          <w:rFonts w:ascii="Times New Roman" w:hAnsi="Times New Roman" w:cs="Times New Roman"/>
          <w:sz w:val="28"/>
          <w:szCs w:val="28"/>
          <w:lang w:eastAsia="ru-RU"/>
        </w:rPr>
        <w:t>Большинство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факторов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экономической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политики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разделить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фискальную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политику,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касается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правительства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отношении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налогообложения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расходов,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денежно-кредитную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политику,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касается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действий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центрального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банка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отношении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денежной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массы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процентных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ставок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0E8" w:rsidRPr="00260F90">
        <w:rPr>
          <w:rFonts w:ascii="Times New Roman" w:hAnsi="Times New Roman" w:cs="Times New Roman"/>
          <w:sz w:val="28"/>
          <w:szCs w:val="28"/>
        </w:rPr>
        <w:t>[</w:t>
      </w:r>
      <w:r w:rsidR="000100E8">
        <w:rPr>
          <w:rFonts w:ascii="Times New Roman" w:hAnsi="Times New Roman" w:cs="Times New Roman"/>
          <w:sz w:val="28"/>
          <w:szCs w:val="28"/>
        </w:rPr>
        <w:t>12</w:t>
      </w:r>
      <w:r w:rsidR="000100E8" w:rsidRPr="00260F90">
        <w:rPr>
          <w:rFonts w:ascii="Times New Roman" w:hAnsi="Times New Roman" w:cs="Times New Roman"/>
          <w:sz w:val="28"/>
          <w:szCs w:val="28"/>
        </w:rPr>
        <w:t>]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9D8DC7F" w14:textId="11C6112B" w:rsidR="00A27852" w:rsidRDefault="00A27852" w:rsidP="00AE0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852">
        <w:rPr>
          <w:rFonts w:ascii="Times New Roman" w:hAnsi="Times New Roman" w:cs="Times New Roman"/>
          <w:sz w:val="28"/>
          <w:szCs w:val="28"/>
          <w:lang w:eastAsia="ru-RU"/>
        </w:rPr>
        <w:t>Такая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политика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часто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определяется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международными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организациями,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такими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Международный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валютный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фонд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Всемирный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банк,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политическими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убеждениями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последующей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политикой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852">
        <w:rPr>
          <w:rFonts w:ascii="Times New Roman" w:hAnsi="Times New Roman" w:cs="Times New Roman"/>
          <w:sz w:val="28"/>
          <w:szCs w:val="28"/>
          <w:lang w:eastAsia="ru-RU"/>
        </w:rPr>
        <w:t>партий.</w:t>
      </w:r>
    </w:p>
    <w:p w14:paraId="4F8FCE0D" w14:textId="5DEA60D1" w:rsidR="00240A41" w:rsidRDefault="00240A41" w:rsidP="00AE0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последним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постановлениям,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считается,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течением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времени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политика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адаптироваться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уже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устойчивый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увеличивать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число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инвестиций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человеческий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капитал.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решает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поддерживать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устойчивый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помощью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87C2F">
        <w:rPr>
          <w:rFonts w:ascii="Times New Roman" w:hAnsi="Times New Roman" w:cs="Times New Roman"/>
          <w:sz w:val="28"/>
          <w:szCs w:val="28"/>
          <w:lang w:eastAsia="ru-RU"/>
        </w:rPr>
        <w:t>ледующих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2F">
        <w:rPr>
          <w:rFonts w:ascii="Times New Roman" w:hAnsi="Times New Roman" w:cs="Times New Roman"/>
          <w:sz w:val="28"/>
          <w:szCs w:val="28"/>
          <w:lang w:eastAsia="ru-RU"/>
        </w:rPr>
        <w:t>путей:</w:t>
      </w:r>
    </w:p>
    <w:p w14:paraId="5AE0ACD3" w14:textId="59F95078" w:rsidR="00F87C2F" w:rsidRPr="007113F7" w:rsidRDefault="007113F7" w:rsidP="00711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1413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совершенствовать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устаревши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сектор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экономики</w:t>
      </w:r>
      <w:r w:rsidR="00D0455B" w:rsidRPr="007113F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78530E43" w14:textId="73360F2C" w:rsidR="00F87C2F" w:rsidRPr="007113F7" w:rsidRDefault="002A1413" w:rsidP="00711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бязательное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создания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условий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свободной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конкуренции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предпринимателями</w:t>
      </w:r>
      <w:r w:rsidR="00D0455B" w:rsidRPr="007113F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25572AF6" w14:textId="076620F9" w:rsidR="0099705C" w:rsidRPr="007113F7" w:rsidRDefault="002A1413" w:rsidP="00711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акже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немаловажным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фактором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экономики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самореализация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2F" w:rsidRPr="007113F7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 w:rsidR="00EE290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1C17D458" w14:textId="05F63ECD" w:rsidR="00F87C2F" w:rsidRPr="007113F7" w:rsidRDefault="002A1413" w:rsidP="00711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акже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сбалансированное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пространственное,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территориально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зависимое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регионов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РФ</w:t>
      </w:r>
      <w:r w:rsidR="00D0455B" w:rsidRPr="007113F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5939F78E" w14:textId="06F31EC8" w:rsidR="0099705C" w:rsidRPr="007113F7" w:rsidRDefault="002A1413" w:rsidP="00711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оздание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условий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 w:rsidR="00D0455B" w:rsidRPr="007113F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1FDAD648" w14:textId="53EE6EDE" w:rsidR="0099705C" w:rsidRPr="007113F7" w:rsidRDefault="002A1413" w:rsidP="00711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оздание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различных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профсоюзов,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будут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отстаивать</w:t>
      </w:r>
      <w:r w:rsidR="00D0455B" w:rsidRPr="007113F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интересы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05C" w:rsidRPr="007113F7">
        <w:rPr>
          <w:rFonts w:ascii="Times New Roman" w:hAnsi="Times New Roman" w:cs="Times New Roman"/>
          <w:sz w:val="28"/>
          <w:szCs w:val="28"/>
          <w:lang w:eastAsia="ru-RU"/>
        </w:rPr>
        <w:t>потребителей.</w:t>
      </w:r>
    </w:p>
    <w:p w14:paraId="0F6E30DF" w14:textId="12F9B978" w:rsidR="002A1413" w:rsidRDefault="002A1413" w:rsidP="00AE0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91091" w:rsidRPr="007113F7">
        <w:rPr>
          <w:rFonts w:ascii="Times New Roman" w:hAnsi="Times New Roman" w:cs="Times New Roman"/>
          <w:sz w:val="28"/>
          <w:szCs w:val="28"/>
          <w:lang w:eastAsia="ru-RU"/>
        </w:rPr>
        <w:t>существление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7113F7">
        <w:rPr>
          <w:rFonts w:ascii="Times New Roman" w:hAnsi="Times New Roman" w:cs="Times New Roman"/>
          <w:sz w:val="28"/>
          <w:szCs w:val="28"/>
          <w:lang w:eastAsia="ru-RU"/>
        </w:rPr>
        <w:t>федеральных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7113F7">
        <w:rPr>
          <w:rFonts w:ascii="Times New Roman" w:hAnsi="Times New Roman" w:cs="Times New Roman"/>
          <w:sz w:val="28"/>
          <w:szCs w:val="28"/>
          <w:lang w:eastAsia="ru-RU"/>
        </w:rPr>
        <w:t>программ.</w:t>
      </w:r>
    </w:p>
    <w:p w14:paraId="312D2C6C" w14:textId="426597A1" w:rsidR="00491091" w:rsidRDefault="00491091" w:rsidP="00AE0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Особое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очень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пристальное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внимание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государство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уделять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проблемным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бедным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регионам,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выделяются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зависимости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уровня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развития,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глубины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кризисных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процессов,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значения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решении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общегосударственных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социально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экономических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задач.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Основными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типами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проблемных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регионов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современной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ситуации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отстающие,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депрессивные,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кризисные,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регионы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особого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стратегического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значения.</w:t>
      </w:r>
    </w:p>
    <w:p w14:paraId="2D0E011B" w14:textId="515C4490" w:rsidR="00491091" w:rsidRPr="00491091" w:rsidRDefault="007113F7" w:rsidP="00AE0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следует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D4D226F" w14:textId="7FBBF333" w:rsidR="00491091" w:rsidRPr="00491091" w:rsidRDefault="007113F7" w:rsidP="00AE0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обеспечить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предприятий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депрессивных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регионов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первоочередное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рассмотрение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заявок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получение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средств,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выделяемых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проведение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структурной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реконструкции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санации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производства,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разработать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механизм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оказания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технической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подготовке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заявок</w:t>
      </w:r>
      <w:r w:rsidR="00D0455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632EA396" w14:textId="69A2A0D0" w:rsidR="00491091" w:rsidRPr="00491091" w:rsidRDefault="007113F7" w:rsidP="00AE0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пересмотреть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преференциальный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рассмотрения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заявок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получение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кредитов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7352506A" w14:textId="431480D1" w:rsidR="007113F7" w:rsidRPr="00491091" w:rsidRDefault="007113F7" w:rsidP="00AE0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предоставлять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налоговый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кредит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первоочередном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216481A8" w14:textId="469E420B" w:rsidR="00491091" w:rsidRPr="00491091" w:rsidRDefault="00491091" w:rsidP="00AE0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Сохраняют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свою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остроту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вопросы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подтягивания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отстающих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экономическом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отношении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регионов,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характеризующихся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чрезмерно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низкими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душевыми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доходами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недостаточным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производственным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финансовым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потенциалом.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экономической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базы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отстающих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регионов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потребуются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значительное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активная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поддержка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государства,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прежде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вопросах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привлечения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эти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регионы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инвестиций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создания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новых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рабочих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мест,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счет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бюджета.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Населению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этих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регионов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оказываться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социальная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фонда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финансовой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поддержки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субъектов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0E8" w:rsidRPr="00260F90">
        <w:rPr>
          <w:rFonts w:ascii="Times New Roman" w:hAnsi="Times New Roman" w:cs="Times New Roman"/>
          <w:sz w:val="28"/>
          <w:szCs w:val="28"/>
        </w:rPr>
        <w:t>[</w:t>
      </w:r>
      <w:r w:rsidR="000100E8">
        <w:rPr>
          <w:rFonts w:ascii="Times New Roman" w:hAnsi="Times New Roman" w:cs="Times New Roman"/>
          <w:sz w:val="28"/>
          <w:szCs w:val="28"/>
        </w:rPr>
        <w:t>15</w:t>
      </w:r>
      <w:r w:rsidR="000100E8" w:rsidRPr="00260F90">
        <w:rPr>
          <w:rFonts w:ascii="Times New Roman" w:hAnsi="Times New Roman" w:cs="Times New Roman"/>
          <w:sz w:val="28"/>
          <w:szCs w:val="28"/>
        </w:rPr>
        <w:t>]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7CEC18E" w14:textId="7BA91522" w:rsidR="00491091" w:rsidRPr="00491091" w:rsidRDefault="00491091" w:rsidP="00AE0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0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Депрессивные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районы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0AB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0AB5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территории,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обладающие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достаточным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экономическим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потенциалом,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результате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структурного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кризиса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характеризующиеся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устойчивым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снижением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производства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реальных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доходов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населения,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растущей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безработицей.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этой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категории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территорий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следует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относить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субъекты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Федерации,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конкретные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части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областей,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краев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республик,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позволит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оказывать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целевую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депрессивным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местностям,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распространяя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развитые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центры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субъектов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Федерации.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1E42EEA" w14:textId="53BAD200" w:rsidR="00491091" w:rsidRPr="00491091" w:rsidRDefault="00491091" w:rsidP="00AE0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Предусмотренные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нормативно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13F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законодательными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методы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механизмы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поддержки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предпринимательства,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привлечения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частных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инвестиций,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содействие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инвестиционной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активности,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реструктуризации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предприятий,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переподготовка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кадров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т.д.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целью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облегчения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доступа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предприятий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этих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регионов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действующим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каналам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финансовой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будут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являться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основной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формой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поддержки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депрессивных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регионов.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связи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этим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разработке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проведена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полная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инвентаризация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такого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рода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механизмов,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оценена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эффективность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действия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определены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возможности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сосредоточения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применения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преимущественно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депрессивных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регионах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0E8" w:rsidRPr="00260F90">
        <w:rPr>
          <w:rFonts w:ascii="Times New Roman" w:hAnsi="Times New Roman" w:cs="Times New Roman"/>
          <w:sz w:val="28"/>
          <w:szCs w:val="28"/>
        </w:rPr>
        <w:t>[</w:t>
      </w:r>
      <w:r w:rsidR="000100E8">
        <w:rPr>
          <w:rFonts w:ascii="Times New Roman" w:hAnsi="Times New Roman" w:cs="Times New Roman"/>
          <w:sz w:val="28"/>
          <w:szCs w:val="28"/>
        </w:rPr>
        <w:t>18</w:t>
      </w:r>
      <w:r w:rsidR="000100E8" w:rsidRPr="00260F90">
        <w:rPr>
          <w:rFonts w:ascii="Times New Roman" w:hAnsi="Times New Roman" w:cs="Times New Roman"/>
          <w:sz w:val="28"/>
          <w:szCs w:val="28"/>
        </w:rPr>
        <w:t>]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9E8A80A" w14:textId="596269BF" w:rsidR="00491091" w:rsidRPr="00491091" w:rsidRDefault="00491091" w:rsidP="00AE0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Обеспечить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приоритет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депрессивных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регионов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распределении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инвестиций,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предусмотренных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федеральными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программами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производственной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инфраструктуры,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имея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виду:</w:t>
      </w:r>
    </w:p>
    <w:p w14:paraId="1D836A17" w14:textId="4973EFD1" w:rsidR="00491091" w:rsidRPr="00491091" w:rsidRDefault="00AE05A8" w:rsidP="00AE0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создание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условий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дополнительного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привлечения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фондов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занятости,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используемых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переподготовки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кадров,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финансирования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общественных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работ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т.п.</w:t>
      </w:r>
      <w:r w:rsidR="00D0455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5589C1C1" w14:textId="4EAED681" w:rsidR="00491091" w:rsidRPr="00491091" w:rsidRDefault="00AE05A8" w:rsidP="00AE0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высвобождаемым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работникам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промышленных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предприятий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целевых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кредитов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жилищное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строительство</w:t>
      </w:r>
      <w:r w:rsidR="00D0455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20DAFB4E" w14:textId="4D9AE73E" w:rsidR="00491091" w:rsidRPr="00491091" w:rsidRDefault="00AE05A8" w:rsidP="00AE0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кредитов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населению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получение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переквалификацию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т.д.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BE7B249" w14:textId="5196C7D9" w:rsidR="00491091" w:rsidRDefault="00491091" w:rsidP="00AE0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введении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новых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форм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поддержки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структурной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перестройки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обеспечиваться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ориентация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первоочередное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применение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>
        <w:rPr>
          <w:rFonts w:ascii="Times New Roman" w:hAnsi="Times New Roman" w:cs="Times New Roman"/>
          <w:sz w:val="28"/>
          <w:szCs w:val="28"/>
          <w:lang w:eastAsia="ru-RU"/>
        </w:rPr>
        <w:t>депрессивных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>
        <w:rPr>
          <w:rFonts w:ascii="Times New Roman" w:hAnsi="Times New Roman" w:cs="Times New Roman"/>
          <w:sz w:val="28"/>
          <w:szCs w:val="28"/>
          <w:lang w:eastAsia="ru-RU"/>
        </w:rPr>
        <w:t>регионах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первую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очередь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сохранение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создание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новых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0E8" w:rsidRPr="00260F90">
        <w:rPr>
          <w:rFonts w:ascii="Times New Roman" w:hAnsi="Times New Roman" w:cs="Times New Roman"/>
          <w:sz w:val="28"/>
          <w:szCs w:val="28"/>
        </w:rPr>
        <w:t>[</w:t>
      </w:r>
      <w:r w:rsidR="000100E8">
        <w:rPr>
          <w:rFonts w:ascii="Times New Roman" w:hAnsi="Times New Roman" w:cs="Times New Roman"/>
          <w:sz w:val="28"/>
          <w:szCs w:val="28"/>
        </w:rPr>
        <w:t>20</w:t>
      </w:r>
      <w:r w:rsidR="000100E8" w:rsidRPr="00260F90">
        <w:rPr>
          <w:rFonts w:ascii="Times New Roman" w:hAnsi="Times New Roman" w:cs="Times New Roman"/>
          <w:sz w:val="28"/>
          <w:szCs w:val="28"/>
        </w:rPr>
        <w:t>]</w:t>
      </w:r>
      <w:r w:rsidR="00AE05A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412C104" w14:textId="77777777" w:rsidR="00491091" w:rsidRDefault="00491091" w:rsidP="00BD5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839529" w14:textId="7540B705" w:rsidR="00491091" w:rsidRDefault="00361AB0" w:rsidP="00491091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72727271"/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491091" w:rsidRPr="00491091">
        <w:rPr>
          <w:rFonts w:ascii="Times New Roman" w:hAnsi="Times New Roman" w:cs="Times New Roman"/>
          <w:b/>
          <w:color w:val="auto"/>
          <w:sz w:val="28"/>
          <w:szCs w:val="28"/>
        </w:rPr>
        <w:t>2.2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91091" w:rsidRPr="00491091">
        <w:rPr>
          <w:rFonts w:ascii="Times New Roman" w:hAnsi="Times New Roman" w:cs="Times New Roman"/>
          <w:b/>
          <w:color w:val="auto"/>
          <w:sz w:val="28"/>
          <w:szCs w:val="28"/>
        </w:rPr>
        <w:t>Основные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91091" w:rsidRPr="00491091">
        <w:rPr>
          <w:rFonts w:ascii="Times New Roman" w:hAnsi="Times New Roman" w:cs="Times New Roman"/>
          <w:b/>
          <w:color w:val="auto"/>
          <w:sz w:val="28"/>
          <w:szCs w:val="28"/>
        </w:rPr>
        <w:t>проблемы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91091" w:rsidRPr="00491091">
        <w:rPr>
          <w:rFonts w:ascii="Times New Roman" w:hAnsi="Times New Roman" w:cs="Times New Roman"/>
          <w:b/>
          <w:color w:val="auto"/>
          <w:sz w:val="28"/>
          <w:szCs w:val="28"/>
        </w:rPr>
        <w:t>реализации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91091" w:rsidRPr="00491091">
        <w:rPr>
          <w:rFonts w:ascii="Times New Roman" w:hAnsi="Times New Roman" w:cs="Times New Roman"/>
          <w:b/>
          <w:color w:val="auto"/>
          <w:sz w:val="28"/>
          <w:szCs w:val="28"/>
        </w:rPr>
        <w:t>экономической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91091" w:rsidRPr="00491091">
        <w:rPr>
          <w:rFonts w:ascii="Times New Roman" w:hAnsi="Times New Roman" w:cs="Times New Roman"/>
          <w:b/>
          <w:color w:val="auto"/>
          <w:sz w:val="28"/>
          <w:szCs w:val="28"/>
        </w:rPr>
        <w:t>политики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91091" w:rsidRPr="00491091">
        <w:rPr>
          <w:rFonts w:ascii="Times New Roman" w:hAnsi="Times New Roman" w:cs="Times New Roman"/>
          <w:b/>
          <w:color w:val="auto"/>
          <w:sz w:val="28"/>
          <w:szCs w:val="28"/>
        </w:rPr>
        <w:t>РФ</w:t>
      </w:r>
      <w:bookmarkEnd w:id="8"/>
    </w:p>
    <w:p w14:paraId="1416CF95" w14:textId="77777777" w:rsidR="00361AB0" w:rsidRPr="00361AB0" w:rsidRDefault="00361AB0" w:rsidP="00361AB0"/>
    <w:p w14:paraId="28FE3683" w14:textId="6966CB84" w:rsidR="00400AB5" w:rsidRPr="0013443A" w:rsidRDefault="00400AB5" w:rsidP="0036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идей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возникнуть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множество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проблем</w:t>
      </w:r>
      <w:r w:rsidR="00C05DE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B7E19A7" w14:textId="44E4CB12" w:rsidR="00491091" w:rsidRPr="00491091" w:rsidRDefault="00491091" w:rsidP="0036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Проблемы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кризисных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регионов,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отличающихся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экстремальным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характером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экономических,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социально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692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политических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0AB5" w:rsidRPr="00491091">
        <w:rPr>
          <w:rFonts w:ascii="Times New Roman" w:hAnsi="Times New Roman" w:cs="Times New Roman"/>
          <w:sz w:val="28"/>
          <w:szCs w:val="28"/>
          <w:lang w:eastAsia="ru-RU"/>
        </w:rPr>
        <w:t>эко</w:t>
      </w:r>
      <w:r w:rsidR="00784E52" w:rsidRPr="0013443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AB5" w:rsidRPr="00491091">
        <w:rPr>
          <w:rFonts w:ascii="Times New Roman" w:hAnsi="Times New Roman" w:cs="Times New Roman"/>
          <w:sz w:val="28"/>
          <w:szCs w:val="28"/>
          <w:lang w:eastAsia="ru-RU"/>
        </w:rPr>
        <w:t>природных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процессов</w:t>
      </w:r>
      <w:r w:rsidR="001C51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будут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решаться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помощью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федеральных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целевых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программ.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кризисные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регионы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будут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распространяться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меры,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предпринимаемые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отношении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депрессивных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091">
        <w:rPr>
          <w:rFonts w:ascii="Times New Roman" w:hAnsi="Times New Roman" w:cs="Times New Roman"/>
          <w:sz w:val="28"/>
          <w:szCs w:val="28"/>
          <w:lang w:eastAsia="ru-RU"/>
        </w:rPr>
        <w:t>регионов.</w:t>
      </w:r>
    </w:p>
    <w:p w14:paraId="2B3BF5E3" w14:textId="5CBE3D70" w:rsidR="00375136" w:rsidRDefault="009B5A12" w:rsidP="0036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риродн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ресурс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Крайнего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Севера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хозяйства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России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513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осударствен</w:t>
      </w:r>
      <w:r w:rsidR="00375136">
        <w:rPr>
          <w:rFonts w:ascii="Times New Roman" w:hAnsi="Times New Roman" w:cs="Times New Roman"/>
          <w:sz w:val="28"/>
          <w:szCs w:val="28"/>
          <w:lang w:eastAsia="ru-RU"/>
        </w:rPr>
        <w:t>ная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поддержк</w:t>
      </w:r>
      <w:r w:rsidR="0037513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5136">
        <w:rPr>
          <w:rFonts w:ascii="Times New Roman" w:hAnsi="Times New Roman" w:cs="Times New Roman"/>
          <w:sz w:val="28"/>
          <w:szCs w:val="28"/>
          <w:lang w:eastAsia="ru-RU"/>
        </w:rPr>
        <w:t>важна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513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0AB5" w:rsidRPr="00491091">
        <w:rPr>
          <w:rFonts w:ascii="Times New Roman" w:hAnsi="Times New Roman" w:cs="Times New Roman"/>
          <w:sz w:val="28"/>
          <w:szCs w:val="28"/>
          <w:lang w:eastAsia="ru-RU"/>
        </w:rPr>
        <w:t>топливно</w:t>
      </w:r>
      <w:proofErr w:type="spellEnd"/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692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энергетическ</w:t>
      </w:r>
      <w:r w:rsidR="00375136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горнопромышленн</w:t>
      </w:r>
      <w:r w:rsidR="00375136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комплексов.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E312586" w14:textId="4780AF40" w:rsidR="00375136" w:rsidRDefault="00ED5DBD" w:rsidP="0036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5136">
        <w:rPr>
          <w:rFonts w:ascii="Times New Roman" w:hAnsi="Times New Roman" w:cs="Times New Roman"/>
          <w:sz w:val="28"/>
          <w:szCs w:val="28"/>
          <w:lang w:eastAsia="ru-RU"/>
        </w:rPr>
        <w:t>Ежедневно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5136">
        <w:rPr>
          <w:rFonts w:ascii="Times New Roman" w:hAnsi="Times New Roman" w:cs="Times New Roman"/>
          <w:sz w:val="28"/>
          <w:szCs w:val="28"/>
          <w:lang w:eastAsia="ru-RU"/>
        </w:rPr>
        <w:t>решается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5136">
        <w:rPr>
          <w:rFonts w:ascii="Times New Roman" w:hAnsi="Times New Roman" w:cs="Times New Roman"/>
          <w:sz w:val="28"/>
          <w:szCs w:val="28"/>
          <w:lang w:eastAsia="ru-RU"/>
        </w:rPr>
        <w:t>ряд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5136">
        <w:rPr>
          <w:rFonts w:ascii="Times New Roman" w:hAnsi="Times New Roman" w:cs="Times New Roman"/>
          <w:sz w:val="28"/>
          <w:szCs w:val="28"/>
          <w:lang w:eastAsia="ru-RU"/>
        </w:rPr>
        <w:t>проблем</w:t>
      </w:r>
      <w:r w:rsidR="00375136" w:rsidRPr="003751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479CA9E" w14:textId="70BB86F5" w:rsidR="00375136" w:rsidRDefault="00375136" w:rsidP="0036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структурн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перестройк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промышленности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Севера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направлении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ликвидации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непрофильных,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убыточных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экологически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2CA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грязных</w:t>
      </w:r>
      <w:r w:rsidR="00ED2CA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предприятий,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5819DD3" w14:textId="467F8200" w:rsidR="00375136" w:rsidRDefault="00375136" w:rsidP="0036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транспортной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инфраструктуры,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включая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совершенствование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тр</w:t>
      </w:r>
      <w:r w:rsidR="0064459B">
        <w:rPr>
          <w:rFonts w:ascii="Times New Roman" w:hAnsi="Times New Roman" w:cs="Times New Roman"/>
          <w:sz w:val="28"/>
          <w:szCs w:val="28"/>
          <w:lang w:eastAsia="ru-RU"/>
        </w:rPr>
        <w:t>ансарктической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>
        <w:rPr>
          <w:rFonts w:ascii="Times New Roman" w:hAnsi="Times New Roman" w:cs="Times New Roman"/>
          <w:sz w:val="28"/>
          <w:szCs w:val="28"/>
          <w:lang w:eastAsia="ru-RU"/>
        </w:rPr>
        <w:t>навигации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19A12175" w14:textId="20F4C1AA" w:rsidR="00375136" w:rsidRDefault="00ED5DBD" w:rsidP="0036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5136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создани</w:t>
      </w:r>
      <w:r w:rsidR="00375136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5136">
        <w:rPr>
          <w:rFonts w:ascii="Times New Roman" w:hAnsi="Times New Roman" w:cs="Times New Roman"/>
          <w:sz w:val="28"/>
          <w:szCs w:val="28"/>
          <w:lang w:eastAsia="ru-RU"/>
        </w:rPr>
        <w:t>хороших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условий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коренных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народностей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Севера,</w:t>
      </w:r>
    </w:p>
    <w:p w14:paraId="0AFFF372" w14:textId="7A8547D7" w:rsidR="00375136" w:rsidRDefault="00375136" w:rsidP="0036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обеспечению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жизнедеятельности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индустриальных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центров,</w:t>
      </w:r>
    </w:p>
    <w:p w14:paraId="44E58855" w14:textId="5E76F2C1" w:rsidR="00375136" w:rsidRDefault="00375136" w:rsidP="0036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улучшение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структуры,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отвечающей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завоз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товаров,</w:t>
      </w:r>
    </w:p>
    <w:p w14:paraId="6FAB023E" w14:textId="4A3364FB" w:rsidR="00491091" w:rsidRPr="00491091" w:rsidRDefault="00375136" w:rsidP="0036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переселени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районы,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551E">
        <w:rPr>
          <w:rFonts w:ascii="Times New Roman" w:hAnsi="Times New Roman" w:cs="Times New Roman"/>
          <w:sz w:val="28"/>
          <w:szCs w:val="28"/>
          <w:lang w:eastAsia="ru-RU"/>
        </w:rPr>
        <w:t>подходящие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>
        <w:rPr>
          <w:rFonts w:ascii="Times New Roman" w:hAnsi="Times New Roman" w:cs="Times New Roman"/>
          <w:sz w:val="28"/>
          <w:szCs w:val="28"/>
          <w:lang w:eastAsia="ru-RU"/>
        </w:rPr>
        <w:t>проживания.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3FAC9A8" w14:textId="03EC797A" w:rsidR="00657E70" w:rsidRPr="00657E70" w:rsidRDefault="00657E70" w:rsidP="0036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Выгодное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Дальнего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Востока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Калининградской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требует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приняти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елевых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федеральных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Pr="00657E7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45481BE" w14:textId="5AB91A96" w:rsidR="00904067" w:rsidRDefault="00ED5DBD" w:rsidP="0036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57E70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4067">
        <w:rPr>
          <w:rFonts w:ascii="Times New Roman" w:hAnsi="Times New Roman" w:cs="Times New Roman"/>
          <w:sz w:val="28"/>
          <w:szCs w:val="28"/>
          <w:lang w:eastAsia="ru-RU"/>
        </w:rPr>
        <w:t>разработка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575C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экономическ</w:t>
      </w:r>
      <w:r w:rsidR="0090406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4067">
        <w:rPr>
          <w:rFonts w:ascii="Times New Roman" w:hAnsi="Times New Roman" w:cs="Times New Roman"/>
          <w:sz w:val="28"/>
          <w:szCs w:val="28"/>
          <w:lang w:eastAsia="ru-RU"/>
        </w:rPr>
        <w:t>плана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этих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регионов,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E732CEB" w14:textId="77A19DD2" w:rsidR="00904067" w:rsidRDefault="00904067" w:rsidP="0036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укреплени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транспортных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связей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центральной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Россией,</w:t>
      </w:r>
    </w:p>
    <w:p w14:paraId="0E81F7EB" w14:textId="25EFBD03" w:rsidR="0064459B" w:rsidRDefault="00ED5DBD" w:rsidP="00361AB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4067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усилени</w:t>
      </w:r>
      <w:r w:rsidR="00904067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роли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внешнеэкономических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091" w:rsidRPr="00491091">
        <w:rPr>
          <w:rFonts w:ascii="Times New Roman" w:hAnsi="Times New Roman" w:cs="Times New Roman"/>
          <w:sz w:val="28"/>
          <w:szCs w:val="28"/>
          <w:lang w:eastAsia="ru-RU"/>
        </w:rPr>
        <w:t>отношениях.</w:t>
      </w:r>
      <w:r>
        <w:t xml:space="preserve"> </w:t>
      </w:r>
    </w:p>
    <w:p w14:paraId="6132B813" w14:textId="600BCE32" w:rsidR="00AA4632" w:rsidRDefault="00B50049" w:rsidP="0036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егионы,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граничащие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республиками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бывшего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СССР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особенно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выделяются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C3753C1" w14:textId="04A71EB2" w:rsidR="00AA4632" w:rsidRDefault="00AA4632" w:rsidP="0036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AA4632">
        <w:rPr>
          <w:rFonts w:ascii="Times New Roman" w:hAnsi="Times New Roman" w:cs="Times New Roman"/>
          <w:sz w:val="28"/>
          <w:szCs w:val="28"/>
          <w:lang w:eastAsia="ru-RU"/>
        </w:rPr>
        <w:t>ерритори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4632">
        <w:rPr>
          <w:rFonts w:ascii="Times New Roman" w:hAnsi="Times New Roman" w:cs="Times New Roman"/>
          <w:sz w:val="28"/>
          <w:szCs w:val="28"/>
          <w:lang w:eastAsia="ru-RU"/>
        </w:rPr>
        <w:t>вблизи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4632">
        <w:rPr>
          <w:rFonts w:ascii="Times New Roman" w:hAnsi="Times New Roman" w:cs="Times New Roman"/>
          <w:sz w:val="28"/>
          <w:szCs w:val="28"/>
          <w:lang w:eastAsia="ru-RU"/>
        </w:rPr>
        <w:t>границ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России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крепко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взаимодействуют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зарубежными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территориями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экономическом,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культурно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этническом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демографическом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плане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0E8" w:rsidRPr="00260F90">
        <w:rPr>
          <w:rFonts w:ascii="Times New Roman" w:hAnsi="Times New Roman" w:cs="Times New Roman"/>
          <w:sz w:val="28"/>
          <w:szCs w:val="28"/>
        </w:rPr>
        <w:t>[</w:t>
      </w:r>
      <w:r w:rsidR="000100E8">
        <w:rPr>
          <w:rFonts w:ascii="Times New Roman" w:hAnsi="Times New Roman" w:cs="Times New Roman"/>
          <w:sz w:val="28"/>
          <w:szCs w:val="28"/>
        </w:rPr>
        <w:t>21</w:t>
      </w:r>
      <w:r w:rsidR="000100E8" w:rsidRPr="00260F90">
        <w:rPr>
          <w:rFonts w:ascii="Times New Roman" w:hAnsi="Times New Roman" w:cs="Times New Roman"/>
          <w:sz w:val="28"/>
          <w:szCs w:val="28"/>
        </w:rPr>
        <w:t>]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B21C455" w14:textId="5439014D" w:rsidR="00AA4632" w:rsidRDefault="00AA4632" w:rsidP="0036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помощью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правовых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экономических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инструментов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буд</w:t>
      </w:r>
      <w:r>
        <w:rPr>
          <w:rFonts w:ascii="Times New Roman" w:hAnsi="Times New Roman" w:cs="Times New Roman"/>
          <w:sz w:val="28"/>
          <w:szCs w:val="28"/>
          <w:lang w:eastAsia="ru-RU"/>
        </w:rPr>
        <w:t>ут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стимулироваться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приграничны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всестороннему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отрудничеству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областями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Республики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Казахстан,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Украины,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Республики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Беларусь,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других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республик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бывшего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СССР.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B109B5C" w14:textId="0944D662" w:rsidR="00491091" w:rsidRDefault="001F0312" w:rsidP="0036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совершенствования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создания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общего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пространства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СНГ,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предлагает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подготовить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межгосударственной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основе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предложения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нормативно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договорному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оформлению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приграничного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сотрудничества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вопросам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координации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регулирования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транспортных,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торговых,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медицинских,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культурных,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информационных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других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связей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прилегающими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зарубежными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регионами,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совместного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экологических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проблем,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право</w:t>
      </w:r>
      <w:r w:rsidR="0064459B">
        <w:rPr>
          <w:rFonts w:ascii="Times New Roman" w:hAnsi="Times New Roman" w:cs="Times New Roman"/>
          <w:sz w:val="28"/>
          <w:szCs w:val="28"/>
          <w:lang w:eastAsia="ru-RU"/>
        </w:rPr>
        <w:t>охранительной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>
        <w:rPr>
          <w:rFonts w:ascii="Times New Roman" w:hAnsi="Times New Roman" w:cs="Times New Roman"/>
          <w:sz w:val="28"/>
          <w:szCs w:val="28"/>
          <w:lang w:eastAsia="ru-RU"/>
        </w:rPr>
        <w:t>друг</w:t>
      </w:r>
      <w:r w:rsidR="00AA2D7F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="006445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724D99C" w14:textId="598D85B1" w:rsidR="0064459B" w:rsidRDefault="00124B53" w:rsidP="0036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еализация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политики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037A">
        <w:rPr>
          <w:rFonts w:ascii="Times New Roman" w:hAnsi="Times New Roman" w:cs="Times New Roman"/>
          <w:sz w:val="28"/>
          <w:szCs w:val="28"/>
          <w:lang w:eastAsia="ru-RU"/>
        </w:rPr>
        <w:t>принимает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накопленные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>
        <w:rPr>
          <w:rFonts w:ascii="Times New Roman" w:hAnsi="Times New Roman" w:cs="Times New Roman"/>
          <w:sz w:val="28"/>
          <w:szCs w:val="28"/>
          <w:lang w:eastAsia="ru-RU"/>
        </w:rPr>
        <w:t>экономике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>
        <w:rPr>
          <w:rFonts w:ascii="Times New Roman" w:hAnsi="Times New Roman" w:cs="Times New Roman"/>
          <w:sz w:val="28"/>
          <w:szCs w:val="28"/>
          <w:lang w:eastAsia="ru-RU"/>
        </w:rPr>
        <w:t>структурные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>
        <w:rPr>
          <w:rFonts w:ascii="Times New Roman" w:hAnsi="Times New Roman" w:cs="Times New Roman"/>
          <w:sz w:val="28"/>
          <w:szCs w:val="28"/>
          <w:lang w:eastAsia="ru-RU"/>
        </w:rPr>
        <w:t>проблемы.</w:t>
      </w:r>
    </w:p>
    <w:p w14:paraId="19ECCABE" w14:textId="4EC541F3" w:rsidR="00D8238B" w:rsidRDefault="00D8238B" w:rsidP="00D82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Рассмотрю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поподробнее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BBD1090" w14:textId="75DC0619" w:rsidR="0064459B" w:rsidRPr="00C71BEC" w:rsidRDefault="0064459B" w:rsidP="00D8238B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38B">
        <w:rPr>
          <w:rFonts w:ascii="Times New Roman" w:hAnsi="Times New Roman" w:cs="Times New Roman"/>
          <w:sz w:val="28"/>
          <w:szCs w:val="28"/>
          <w:lang w:eastAsia="ru-RU"/>
        </w:rPr>
        <w:t>структурн</w:t>
      </w:r>
      <w:r w:rsidR="00D2675C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675C" w:rsidRPr="00D2675C">
        <w:rPr>
          <w:rFonts w:ascii="Times New Roman" w:hAnsi="Times New Roman" w:cs="Times New Roman"/>
          <w:sz w:val="28"/>
          <w:szCs w:val="28"/>
          <w:lang w:eastAsia="ru-RU"/>
        </w:rPr>
        <w:t>неуравновешенность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F05FC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675C">
        <w:rPr>
          <w:rFonts w:ascii="Times New Roman" w:hAnsi="Times New Roman" w:cs="Times New Roman"/>
          <w:sz w:val="28"/>
          <w:szCs w:val="28"/>
          <w:lang w:eastAsia="ru-RU"/>
        </w:rPr>
        <w:t>Существует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675C">
        <w:rPr>
          <w:rFonts w:ascii="Times New Roman" w:hAnsi="Times New Roman" w:cs="Times New Roman"/>
          <w:sz w:val="28"/>
          <w:szCs w:val="28"/>
          <w:lang w:eastAsia="ru-RU"/>
        </w:rPr>
        <w:t>главных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дисбаланса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развития,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675C">
        <w:rPr>
          <w:rFonts w:ascii="Times New Roman" w:hAnsi="Times New Roman" w:cs="Times New Roman"/>
          <w:sz w:val="28"/>
          <w:szCs w:val="28"/>
          <w:lang w:eastAsia="ru-RU"/>
        </w:rPr>
        <w:t>важность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последние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годы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2675C">
        <w:rPr>
          <w:rFonts w:ascii="Times New Roman" w:hAnsi="Times New Roman" w:cs="Times New Roman"/>
          <w:sz w:val="28"/>
          <w:szCs w:val="28"/>
          <w:lang w:eastAsia="ru-RU"/>
        </w:rPr>
        <w:t>величилась</w:t>
      </w:r>
      <w:r w:rsidR="00F05FC7" w:rsidRPr="00F05FC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5FC7">
        <w:rPr>
          <w:rFonts w:ascii="Times New Roman" w:hAnsi="Times New Roman" w:cs="Times New Roman"/>
          <w:sz w:val="28"/>
          <w:szCs w:val="28"/>
          <w:lang w:eastAsia="ru-RU"/>
        </w:rPr>
        <w:t>уменьшение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доли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инвестиций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структуре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ВВП,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рост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0EFC">
        <w:rPr>
          <w:rFonts w:ascii="Times New Roman" w:hAnsi="Times New Roman" w:cs="Times New Roman"/>
          <w:sz w:val="28"/>
          <w:szCs w:val="28"/>
          <w:lang w:eastAsia="ru-RU"/>
        </w:rPr>
        <w:t>привязанности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экономики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2CA3" w:rsidRPr="00D8238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80EFC">
        <w:rPr>
          <w:rFonts w:ascii="Times New Roman" w:hAnsi="Times New Roman" w:cs="Times New Roman"/>
          <w:sz w:val="28"/>
          <w:szCs w:val="28"/>
          <w:lang w:eastAsia="ru-RU"/>
        </w:rPr>
        <w:t>неустойчивых</w:t>
      </w:r>
      <w:r w:rsidR="00ED2CA3" w:rsidRPr="00D8238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нефтегазовых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доходов,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0EFC">
        <w:rPr>
          <w:rFonts w:ascii="Times New Roman" w:hAnsi="Times New Roman" w:cs="Times New Roman"/>
          <w:sz w:val="28"/>
          <w:szCs w:val="28"/>
          <w:lang w:eastAsia="ru-RU"/>
        </w:rPr>
        <w:t>снижение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качеств</w:t>
      </w:r>
      <w:r w:rsidR="00280EF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количеств</w:t>
      </w:r>
      <w:r w:rsidR="00280EF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показателей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расходов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бюджетной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системы.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Рост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расходов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бюджетной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системы,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BEC">
        <w:rPr>
          <w:rFonts w:ascii="Times New Roman" w:hAnsi="Times New Roman" w:cs="Times New Roman"/>
          <w:sz w:val="28"/>
          <w:szCs w:val="28"/>
          <w:lang w:eastAsia="ru-RU"/>
        </w:rPr>
        <w:t>который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BEC">
        <w:rPr>
          <w:rFonts w:ascii="Times New Roman" w:hAnsi="Times New Roman" w:cs="Times New Roman"/>
          <w:sz w:val="28"/>
          <w:szCs w:val="28"/>
          <w:lang w:eastAsia="ru-RU"/>
        </w:rPr>
        <w:t>выходит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BEC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BEC">
        <w:rPr>
          <w:rFonts w:ascii="Times New Roman" w:hAnsi="Times New Roman" w:cs="Times New Roman"/>
          <w:sz w:val="28"/>
          <w:szCs w:val="28"/>
          <w:lang w:eastAsia="ru-RU"/>
        </w:rPr>
        <w:t>первый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BEC">
        <w:rPr>
          <w:rFonts w:ascii="Times New Roman" w:hAnsi="Times New Roman" w:cs="Times New Roman"/>
          <w:sz w:val="28"/>
          <w:szCs w:val="28"/>
          <w:lang w:eastAsia="ru-RU"/>
        </w:rPr>
        <w:t>план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BE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BEC">
        <w:rPr>
          <w:rFonts w:ascii="Times New Roman" w:hAnsi="Times New Roman" w:cs="Times New Roman"/>
          <w:sz w:val="28"/>
          <w:szCs w:val="28"/>
          <w:lang w:eastAsia="ru-RU"/>
        </w:rPr>
        <w:t>отличие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BEC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рост</w:t>
      </w:r>
      <w:r w:rsidR="00C71B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заработных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плат</w:t>
      </w:r>
      <w:r w:rsidR="00C71B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снижени</w:t>
      </w:r>
      <w:r w:rsidR="00C71B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нормы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сбережения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домохозяйств,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закрытие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внешних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рынков,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6424">
        <w:rPr>
          <w:rFonts w:ascii="Times New Roman" w:hAnsi="Times New Roman" w:cs="Times New Roman"/>
          <w:sz w:val="28"/>
          <w:szCs w:val="28"/>
          <w:lang w:eastAsia="ru-RU"/>
        </w:rPr>
        <w:t>понижение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доверия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экономических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агентов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финансовой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системе</w:t>
      </w:r>
      <w:r w:rsidR="0083642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6424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6424">
        <w:rPr>
          <w:rFonts w:ascii="Times New Roman" w:hAnsi="Times New Roman" w:cs="Times New Roman"/>
          <w:sz w:val="28"/>
          <w:szCs w:val="28"/>
          <w:lang w:eastAsia="ru-RU"/>
        </w:rPr>
        <w:t>помогли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образованию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структурного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дефицита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денежных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ресурсов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0E8" w:rsidRPr="00260F90">
        <w:rPr>
          <w:rFonts w:ascii="Times New Roman" w:hAnsi="Times New Roman" w:cs="Times New Roman"/>
          <w:sz w:val="28"/>
          <w:szCs w:val="28"/>
        </w:rPr>
        <w:t>[</w:t>
      </w:r>
      <w:r w:rsidR="000100E8">
        <w:rPr>
          <w:rFonts w:ascii="Times New Roman" w:hAnsi="Times New Roman" w:cs="Times New Roman"/>
          <w:sz w:val="28"/>
          <w:szCs w:val="28"/>
        </w:rPr>
        <w:t>23</w:t>
      </w:r>
      <w:r w:rsidR="000100E8" w:rsidRPr="00260F90">
        <w:rPr>
          <w:rFonts w:ascii="Times New Roman" w:hAnsi="Times New Roman" w:cs="Times New Roman"/>
          <w:sz w:val="28"/>
          <w:szCs w:val="28"/>
        </w:rPr>
        <w:t>]</w:t>
      </w:r>
      <w:r w:rsidRPr="00D823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F312474" w14:textId="25AFED24" w:rsidR="0064459B" w:rsidRPr="0064459B" w:rsidRDefault="0064459B" w:rsidP="00D8238B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59B">
        <w:rPr>
          <w:rFonts w:ascii="Times New Roman" w:hAnsi="Times New Roman" w:cs="Times New Roman"/>
          <w:sz w:val="28"/>
          <w:szCs w:val="28"/>
          <w:lang w:eastAsia="ru-RU"/>
        </w:rPr>
        <w:t>высокая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доля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26CD">
        <w:rPr>
          <w:rFonts w:ascii="Times New Roman" w:hAnsi="Times New Roman" w:cs="Times New Roman"/>
          <w:sz w:val="28"/>
          <w:szCs w:val="28"/>
          <w:lang w:eastAsia="ru-RU"/>
        </w:rPr>
        <w:t>участия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государства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экономике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низко</w:t>
      </w:r>
      <w:r w:rsidR="006D26CD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эффективности.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B9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компаний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государственным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участием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последние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годы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B94">
        <w:rPr>
          <w:rFonts w:ascii="Times New Roman" w:hAnsi="Times New Roman" w:cs="Times New Roman"/>
          <w:sz w:val="28"/>
          <w:szCs w:val="28"/>
          <w:lang w:eastAsia="ru-RU"/>
        </w:rPr>
        <w:t>наблюдается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рост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операционных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издержек,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B94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B94">
        <w:rPr>
          <w:rFonts w:ascii="Times New Roman" w:hAnsi="Times New Roman" w:cs="Times New Roman"/>
          <w:sz w:val="28"/>
          <w:szCs w:val="28"/>
          <w:lang w:eastAsia="ru-RU"/>
        </w:rPr>
        <w:t>скоростью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превышающ</w:t>
      </w:r>
      <w:r w:rsidR="00EF0B94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аналогичный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показатель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частном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секторе,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поддерж</w:t>
      </w:r>
      <w:r w:rsidR="00EF0B94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избыточного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уровня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занятости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B94">
        <w:rPr>
          <w:rFonts w:ascii="Times New Roman" w:hAnsi="Times New Roman" w:cs="Times New Roman"/>
          <w:sz w:val="28"/>
          <w:szCs w:val="28"/>
          <w:lang w:eastAsia="ru-RU"/>
        </w:rPr>
        <w:t>воплощение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ряда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инвестиционных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проектов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отрицательным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денежным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потоком</w:t>
      </w:r>
      <w:r w:rsidR="00EF0B9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B94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приводит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B94">
        <w:rPr>
          <w:rFonts w:ascii="Times New Roman" w:hAnsi="Times New Roman" w:cs="Times New Roman"/>
          <w:sz w:val="28"/>
          <w:szCs w:val="28"/>
          <w:lang w:eastAsia="ru-RU"/>
        </w:rPr>
        <w:t>снижению</w:t>
      </w:r>
      <w:r w:rsidR="00ED5DBD">
        <w:t xml:space="preserve"> </w:t>
      </w:r>
      <w:r w:rsidR="00EF0B94" w:rsidRPr="00EF0B94">
        <w:rPr>
          <w:rFonts w:ascii="Times New Roman" w:hAnsi="Times New Roman" w:cs="Times New Roman"/>
          <w:sz w:val="28"/>
          <w:szCs w:val="28"/>
          <w:lang w:eastAsia="ru-RU"/>
        </w:rPr>
        <w:t>продуктивност</w:t>
      </w:r>
      <w:r w:rsidR="00EF0B9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распределения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труда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капитала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экономике,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B94">
        <w:rPr>
          <w:rFonts w:ascii="Times New Roman" w:hAnsi="Times New Roman" w:cs="Times New Roman"/>
          <w:sz w:val="28"/>
          <w:szCs w:val="28"/>
          <w:lang w:eastAsia="ru-RU"/>
        </w:rPr>
        <w:t>увеличению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издержек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B94">
        <w:rPr>
          <w:rFonts w:ascii="Times New Roman" w:hAnsi="Times New Roman" w:cs="Times New Roman"/>
          <w:sz w:val="28"/>
          <w:szCs w:val="28"/>
          <w:lang w:eastAsia="ru-RU"/>
        </w:rPr>
        <w:t>индивидуального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B94">
        <w:rPr>
          <w:rFonts w:ascii="Times New Roman" w:hAnsi="Times New Roman" w:cs="Times New Roman"/>
          <w:sz w:val="28"/>
          <w:szCs w:val="28"/>
          <w:lang w:eastAsia="ru-RU"/>
        </w:rPr>
        <w:t>предпринимательства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ухудшению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сбалансированности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бюджетной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системы.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Потенциал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роста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экономики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снижается.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3DFB">
        <w:rPr>
          <w:rFonts w:ascii="Times New Roman" w:hAnsi="Times New Roman" w:cs="Times New Roman"/>
          <w:sz w:val="28"/>
          <w:szCs w:val="28"/>
          <w:lang w:eastAsia="ru-RU"/>
        </w:rPr>
        <w:t>Повышается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тенденция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участия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государства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сегментах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экономики,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где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оно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приводит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снижению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конкуренции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значительных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бюджетных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расходах</w:t>
      </w:r>
      <w:r w:rsidR="00753DF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7BC4631A" w14:textId="0AD2E5D8" w:rsidR="00CD269A" w:rsidRDefault="00CD269A" w:rsidP="00CD269A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важность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269A">
        <w:rPr>
          <w:rFonts w:ascii="Times New Roman" w:hAnsi="Times New Roman" w:cs="Times New Roman"/>
          <w:sz w:val="28"/>
          <w:szCs w:val="28"/>
          <w:lang w:eastAsia="ru-RU"/>
        </w:rPr>
        <w:tab/>
        <w:t>результатив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распределения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расходов.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этой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сфере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помогут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удовлетвор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запрос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доступност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предоставляемых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64459B">
        <w:rPr>
          <w:rFonts w:ascii="Times New Roman" w:hAnsi="Times New Roman" w:cs="Times New Roman"/>
          <w:sz w:val="28"/>
          <w:szCs w:val="28"/>
          <w:lang w:eastAsia="ru-RU"/>
        </w:rPr>
        <w:t>услуг.</w:t>
      </w:r>
    </w:p>
    <w:p w14:paraId="30224400" w14:textId="5AD2CE7A" w:rsidR="0064459B" w:rsidRPr="00C7251E" w:rsidRDefault="000C4F5E" w:rsidP="00C7251E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задержка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технологий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отличии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D269A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D269A">
        <w:rPr>
          <w:rFonts w:ascii="Times New Roman" w:hAnsi="Times New Roman" w:cs="Times New Roman"/>
          <w:sz w:val="28"/>
          <w:szCs w:val="28"/>
          <w:lang w:eastAsia="ru-RU"/>
        </w:rPr>
        <w:t>мировых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D269A">
        <w:rPr>
          <w:rFonts w:ascii="Times New Roman" w:hAnsi="Times New Roman" w:cs="Times New Roman"/>
          <w:sz w:val="28"/>
          <w:szCs w:val="28"/>
          <w:lang w:eastAsia="ru-RU"/>
        </w:rPr>
        <w:t>темпов.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4459B" w:rsidRPr="00CD269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D269A">
        <w:rPr>
          <w:rFonts w:ascii="Times New Roman" w:hAnsi="Times New Roman" w:cs="Times New Roman"/>
          <w:sz w:val="28"/>
          <w:szCs w:val="28"/>
          <w:lang w:eastAsia="ru-RU"/>
        </w:rPr>
        <w:t>развитых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D269A">
        <w:rPr>
          <w:rFonts w:ascii="Times New Roman" w:hAnsi="Times New Roman" w:cs="Times New Roman"/>
          <w:sz w:val="28"/>
          <w:szCs w:val="28"/>
          <w:lang w:eastAsia="ru-RU"/>
        </w:rPr>
        <w:t>странах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D269A">
        <w:rPr>
          <w:rFonts w:ascii="Times New Roman" w:hAnsi="Times New Roman" w:cs="Times New Roman"/>
          <w:sz w:val="28"/>
          <w:szCs w:val="28"/>
          <w:lang w:eastAsia="ru-RU"/>
        </w:rPr>
        <w:t>мира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51E">
        <w:rPr>
          <w:rFonts w:ascii="Times New Roman" w:hAnsi="Times New Roman" w:cs="Times New Roman"/>
          <w:sz w:val="28"/>
          <w:szCs w:val="28"/>
          <w:lang w:eastAsia="ru-RU"/>
        </w:rPr>
        <w:t>постоянно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51E">
        <w:rPr>
          <w:rFonts w:ascii="Times New Roman" w:hAnsi="Times New Roman" w:cs="Times New Roman"/>
          <w:sz w:val="28"/>
          <w:szCs w:val="28"/>
          <w:lang w:eastAsia="ru-RU"/>
        </w:rPr>
        <w:t>совершенствуется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51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D269A">
        <w:rPr>
          <w:rFonts w:ascii="Times New Roman" w:hAnsi="Times New Roman" w:cs="Times New Roman"/>
          <w:sz w:val="28"/>
          <w:szCs w:val="28"/>
          <w:lang w:eastAsia="ru-RU"/>
        </w:rPr>
        <w:t>формируется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D269A">
        <w:rPr>
          <w:rFonts w:ascii="Times New Roman" w:hAnsi="Times New Roman" w:cs="Times New Roman"/>
          <w:sz w:val="28"/>
          <w:szCs w:val="28"/>
          <w:lang w:eastAsia="ru-RU"/>
        </w:rPr>
        <w:t>технологическая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D269A">
        <w:rPr>
          <w:rFonts w:ascii="Times New Roman" w:hAnsi="Times New Roman" w:cs="Times New Roman"/>
          <w:sz w:val="28"/>
          <w:szCs w:val="28"/>
          <w:lang w:eastAsia="ru-RU"/>
        </w:rPr>
        <w:t>база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D269A">
        <w:rPr>
          <w:rFonts w:ascii="Times New Roman" w:hAnsi="Times New Roman" w:cs="Times New Roman"/>
          <w:sz w:val="28"/>
          <w:szCs w:val="28"/>
          <w:lang w:eastAsia="ru-RU"/>
        </w:rPr>
        <w:t>долгосрочного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D269A">
        <w:rPr>
          <w:rFonts w:ascii="Times New Roman" w:hAnsi="Times New Roman" w:cs="Times New Roman"/>
          <w:sz w:val="28"/>
          <w:szCs w:val="28"/>
          <w:lang w:eastAsia="ru-RU"/>
        </w:rPr>
        <w:t>роста.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7FB6" w:rsidRPr="00C7251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траны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51E">
        <w:rPr>
          <w:rFonts w:ascii="Times New Roman" w:hAnsi="Times New Roman" w:cs="Times New Roman"/>
          <w:sz w:val="28"/>
          <w:szCs w:val="28"/>
          <w:lang w:eastAsia="ru-RU"/>
        </w:rPr>
        <w:t>повышают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расходы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областях,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нанотехнологии,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информационные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технологии,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фармацевтика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биотехнологии,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микроэлектроника,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системотехник</w:t>
      </w:r>
      <w:r w:rsidR="00EA7FB6" w:rsidRPr="00C7251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Высокими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темпами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обновляются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технологии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образовании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9B" w:rsidRPr="00C7251E">
        <w:rPr>
          <w:rFonts w:ascii="Times New Roman" w:hAnsi="Times New Roman" w:cs="Times New Roman"/>
          <w:sz w:val="28"/>
          <w:szCs w:val="28"/>
          <w:lang w:eastAsia="ru-RU"/>
        </w:rPr>
        <w:t>здравоохранении.</w:t>
      </w:r>
    </w:p>
    <w:p w14:paraId="2D9774D0" w14:textId="4462F537" w:rsidR="0064459B" w:rsidRDefault="0064459B" w:rsidP="00D8238B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59B">
        <w:rPr>
          <w:rFonts w:ascii="Times New Roman" w:hAnsi="Times New Roman" w:cs="Times New Roman"/>
          <w:sz w:val="28"/>
          <w:szCs w:val="28"/>
          <w:lang w:eastAsia="ru-RU"/>
        </w:rPr>
        <w:t>России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78E7">
        <w:rPr>
          <w:rFonts w:ascii="Times New Roman" w:hAnsi="Times New Roman" w:cs="Times New Roman"/>
          <w:sz w:val="28"/>
          <w:szCs w:val="28"/>
          <w:lang w:eastAsia="ru-RU"/>
        </w:rPr>
        <w:t>необходимо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78E7">
        <w:rPr>
          <w:rFonts w:ascii="Times New Roman" w:hAnsi="Times New Roman" w:cs="Times New Roman"/>
          <w:sz w:val="28"/>
          <w:szCs w:val="28"/>
          <w:lang w:eastAsia="ru-RU"/>
        </w:rPr>
        <w:t>увеличить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78E7">
        <w:rPr>
          <w:rFonts w:ascii="Times New Roman" w:hAnsi="Times New Roman" w:cs="Times New Roman"/>
          <w:sz w:val="28"/>
          <w:szCs w:val="28"/>
          <w:lang w:eastAsia="ru-RU"/>
        </w:rPr>
        <w:t>скорость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78E7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технологи</w:t>
      </w:r>
      <w:r w:rsidR="005E78E7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приоритетных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областях</w:t>
      </w:r>
      <w:r w:rsidR="001C099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0991">
        <w:rPr>
          <w:rFonts w:ascii="Times New Roman" w:hAnsi="Times New Roman" w:cs="Times New Roman"/>
          <w:sz w:val="28"/>
          <w:szCs w:val="28"/>
          <w:lang w:eastAsia="ru-RU"/>
        </w:rPr>
        <w:t>важность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0991">
        <w:rPr>
          <w:rFonts w:ascii="Times New Roman" w:hAnsi="Times New Roman" w:cs="Times New Roman"/>
          <w:sz w:val="28"/>
          <w:szCs w:val="28"/>
          <w:lang w:eastAsia="ru-RU"/>
        </w:rPr>
        <w:t>этого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должно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0991">
        <w:rPr>
          <w:rFonts w:ascii="Times New Roman" w:hAnsi="Times New Roman" w:cs="Times New Roman"/>
          <w:sz w:val="28"/>
          <w:szCs w:val="28"/>
          <w:lang w:eastAsia="ru-RU"/>
        </w:rPr>
        <w:t>выйти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09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0991">
        <w:rPr>
          <w:rFonts w:ascii="Times New Roman" w:hAnsi="Times New Roman" w:cs="Times New Roman"/>
          <w:sz w:val="28"/>
          <w:szCs w:val="28"/>
          <w:lang w:eastAsia="ru-RU"/>
        </w:rPr>
        <w:t>передний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0991">
        <w:rPr>
          <w:rFonts w:ascii="Times New Roman" w:hAnsi="Times New Roman" w:cs="Times New Roman"/>
          <w:sz w:val="28"/>
          <w:szCs w:val="28"/>
          <w:lang w:eastAsia="ru-RU"/>
        </w:rPr>
        <w:t>план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09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стать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0991">
        <w:rPr>
          <w:rFonts w:ascii="Times New Roman" w:hAnsi="Times New Roman" w:cs="Times New Roman"/>
          <w:sz w:val="28"/>
          <w:szCs w:val="28"/>
          <w:lang w:eastAsia="ru-RU"/>
        </w:rPr>
        <w:t>главным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услови</w:t>
      </w:r>
      <w:r w:rsidR="001C0991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задачи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устойчивого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развития,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0991">
        <w:rPr>
          <w:rFonts w:ascii="Times New Roman" w:hAnsi="Times New Roman" w:cs="Times New Roman"/>
          <w:sz w:val="28"/>
          <w:szCs w:val="28"/>
          <w:lang w:eastAsia="ru-RU"/>
        </w:rPr>
        <w:t>основать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2C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окно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возможностей</w:t>
      </w:r>
      <w:r w:rsidR="00ED2CA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использования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имеющихся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научных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технологических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B">
        <w:rPr>
          <w:rFonts w:ascii="Times New Roman" w:hAnsi="Times New Roman" w:cs="Times New Roman"/>
          <w:sz w:val="28"/>
          <w:szCs w:val="28"/>
          <w:lang w:eastAsia="ru-RU"/>
        </w:rPr>
        <w:t>заделов.</w:t>
      </w:r>
    </w:p>
    <w:p w14:paraId="7C8CB7A7" w14:textId="77777777" w:rsidR="007038E9" w:rsidRDefault="007038E9" w:rsidP="007038E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435B3A" w14:textId="4180AEDF" w:rsidR="00163021" w:rsidRDefault="00163021" w:rsidP="00A96BC7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2.3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bookmarkStart w:id="9" w:name="_Toc72727272"/>
      <w:r w:rsidR="00A96BC7" w:rsidRPr="00A96BC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Рекомендации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по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совершенствованию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реализации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экономической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политики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РФ</w:t>
      </w:r>
      <w:bookmarkEnd w:id="9"/>
    </w:p>
    <w:p w14:paraId="2F74FE46" w14:textId="77777777" w:rsidR="004C0F8C" w:rsidRDefault="004C0F8C" w:rsidP="00CC5445">
      <w:pPr>
        <w:spacing w:after="0" w:line="360" w:lineRule="auto"/>
        <w:ind w:firstLine="709"/>
        <w:jc w:val="both"/>
        <w:rPr>
          <w:lang w:eastAsia="ru-RU"/>
        </w:rPr>
      </w:pPr>
    </w:p>
    <w:p w14:paraId="57195FA3" w14:textId="70DB2FBE" w:rsidR="00910922" w:rsidRDefault="004C0F8C" w:rsidP="00CC5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Основная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проблем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экономической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политики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РФ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092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неравномерное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распределение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денежных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регионам</w:t>
      </w:r>
      <w:r w:rsidR="009109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AE32B1C" w14:textId="12E83A53" w:rsidR="0064459B" w:rsidRDefault="0073370B" w:rsidP="00CC5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Требуемое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5BE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5B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5BE">
        <w:rPr>
          <w:rFonts w:ascii="Times New Roman" w:hAnsi="Times New Roman" w:cs="Times New Roman"/>
          <w:sz w:val="28"/>
          <w:szCs w:val="28"/>
          <w:lang w:eastAsia="ru-RU"/>
        </w:rPr>
        <w:t>этой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5BE">
        <w:rPr>
          <w:rFonts w:ascii="Times New Roman" w:hAnsi="Times New Roman" w:cs="Times New Roman"/>
          <w:sz w:val="28"/>
          <w:szCs w:val="28"/>
          <w:lang w:eastAsia="ru-RU"/>
        </w:rPr>
        <w:t>ситуации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5B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добавлени</w:t>
      </w:r>
      <w:r w:rsidR="00C645B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большого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количества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квот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5B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регионам,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создание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конкурсов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гранты,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чтобы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стимулировать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конкурентную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>
        <w:rPr>
          <w:rFonts w:ascii="Times New Roman" w:hAnsi="Times New Roman" w:cs="Times New Roman"/>
          <w:sz w:val="28"/>
          <w:szCs w:val="28"/>
          <w:lang w:eastAsia="ru-RU"/>
        </w:rPr>
        <w:t>среду.</w:t>
      </w:r>
    </w:p>
    <w:p w14:paraId="5215BB41" w14:textId="0AD2A4CB" w:rsidR="0088145F" w:rsidRPr="0088145F" w:rsidRDefault="006A62C0" w:rsidP="00CC5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Прежде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сдела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акцент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88145F" w:rsidRPr="0088145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05A0E73" w14:textId="2985CEEE" w:rsidR="0088145F" w:rsidRDefault="0088145F" w:rsidP="00CC5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повышени</w:t>
      </w:r>
      <w:r w:rsidR="006A62C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эффективности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исследований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разработок,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F16B3E4" w14:textId="57B565B4" w:rsidR="0088145F" w:rsidRDefault="0088145F" w:rsidP="00CC5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стимулировани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спроса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инновации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стороны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реального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сектора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экономики,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2FB64C9" w14:textId="2E0E2C72" w:rsidR="0088145F" w:rsidRDefault="0088145F" w:rsidP="00CC5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стимулировани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регионального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новых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отраслей,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совершенствовании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механизма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закупок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инновационной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BC7" w:rsidRPr="00A96BC7">
        <w:rPr>
          <w:rFonts w:ascii="Times New Roman" w:hAnsi="Times New Roman" w:cs="Times New Roman"/>
          <w:sz w:val="28"/>
          <w:szCs w:val="28"/>
          <w:lang w:eastAsia="ru-RU"/>
        </w:rPr>
        <w:t>сфере.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6A69101" w14:textId="074297A2" w:rsidR="00E04464" w:rsidRDefault="005F318E" w:rsidP="00CC5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1409">
        <w:rPr>
          <w:rFonts w:ascii="Times New Roman" w:hAnsi="Times New Roman" w:cs="Times New Roman"/>
          <w:sz w:val="28"/>
          <w:szCs w:val="28"/>
          <w:lang w:eastAsia="ru-RU"/>
        </w:rPr>
        <w:t>количество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140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аселения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1409">
        <w:rPr>
          <w:rFonts w:ascii="Times New Roman" w:hAnsi="Times New Roman" w:cs="Times New Roman"/>
          <w:sz w:val="28"/>
          <w:szCs w:val="28"/>
          <w:lang w:eastAsia="ru-RU"/>
        </w:rPr>
        <w:t>подготовлено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1409">
        <w:rPr>
          <w:rFonts w:ascii="Times New Roman" w:hAnsi="Times New Roman" w:cs="Times New Roman"/>
          <w:sz w:val="28"/>
          <w:szCs w:val="28"/>
          <w:lang w:eastAsia="ru-RU"/>
        </w:rPr>
        <w:t>восприятию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новых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технологий.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21D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пециалист</w:t>
      </w:r>
      <w:r w:rsidR="00D221D0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инноватике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21D0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21D0">
        <w:rPr>
          <w:rFonts w:ascii="Times New Roman" w:hAnsi="Times New Roman" w:cs="Times New Roman"/>
          <w:sz w:val="28"/>
          <w:szCs w:val="28"/>
          <w:lang w:eastAsia="ru-RU"/>
        </w:rPr>
        <w:t>воспринимают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21D0">
        <w:rPr>
          <w:rFonts w:ascii="Times New Roman" w:hAnsi="Times New Roman" w:cs="Times New Roman"/>
          <w:sz w:val="28"/>
          <w:szCs w:val="28"/>
          <w:lang w:eastAsia="ru-RU"/>
        </w:rPr>
        <w:t>всерьез,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относятся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опаской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21D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21D0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21D0">
        <w:rPr>
          <w:rFonts w:ascii="Times New Roman" w:hAnsi="Times New Roman" w:cs="Times New Roman"/>
          <w:sz w:val="28"/>
          <w:szCs w:val="28"/>
          <w:lang w:eastAsia="ru-RU"/>
        </w:rPr>
        <w:t>осознают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21D0">
        <w:rPr>
          <w:rFonts w:ascii="Times New Roman" w:hAnsi="Times New Roman" w:cs="Times New Roman"/>
          <w:sz w:val="28"/>
          <w:szCs w:val="28"/>
          <w:lang w:eastAsia="ru-RU"/>
        </w:rPr>
        <w:t>важность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21D0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21D0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42DFD86" w14:textId="5AD0C2F1" w:rsidR="002F7543" w:rsidRDefault="003B12E6" w:rsidP="00CC5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Ежедневно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нужно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понемногу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внедрять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новшества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счет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введения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новых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40E">
        <w:rPr>
          <w:rFonts w:ascii="Times New Roman" w:hAnsi="Times New Roman" w:cs="Times New Roman"/>
          <w:sz w:val="28"/>
          <w:szCs w:val="28"/>
          <w:lang w:eastAsia="ru-RU"/>
        </w:rPr>
        <w:t>обязательных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дисциплин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школьную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университетскую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программу</w:t>
      </w:r>
      <w:r w:rsidR="00E0446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40E">
        <w:rPr>
          <w:rFonts w:ascii="Times New Roman" w:hAnsi="Times New Roman" w:cs="Times New Roman"/>
          <w:sz w:val="28"/>
          <w:szCs w:val="28"/>
          <w:lang w:eastAsia="ru-RU"/>
        </w:rPr>
        <w:t>производить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финансиров</w:t>
      </w:r>
      <w:r w:rsidR="0053540E">
        <w:rPr>
          <w:rFonts w:ascii="Times New Roman" w:hAnsi="Times New Roman" w:cs="Times New Roman"/>
          <w:sz w:val="28"/>
          <w:szCs w:val="28"/>
          <w:lang w:eastAsia="ru-RU"/>
        </w:rPr>
        <w:t>ание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форум</w:t>
      </w:r>
      <w:r w:rsidR="0053540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мероприяти</w:t>
      </w:r>
      <w:r w:rsidR="0053540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молодого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населения,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чтобы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40E">
        <w:rPr>
          <w:rFonts w:ascii="Times New Roman" w:hAnsi="Times New Roman" w:cs="Times New Roman"/>
          <w:sz w:val="28"/>
          <w:szCs w:val="28"/>
          <w:lang w:eastAsia="ru-RU"/>
        </w:rPr>
        <w:t>увеличивать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тягу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чему-то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новому</w:t>
      </w:r>
      <w:r w:rsidR="002F754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40E">
        <w:rPr>
          <w:rFonts w:ascii="Times New Roman" w:hAnsi="Times New Roman" w:cs="Times New Roman"/>
          <w:sz w:val="28"/>
          <w:szCs w:val="28"/>
          <w:lang w:eastAsia="ru-RU"/>
        </w:rPr>
        <w:t>отправлять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40E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40E">
        <w:rPr>
          <w:rFonts w:ascii="Times New Roman" w:hAnsi="Times New Roman" w:cs="Times New Roman"/>
          <w:sz w:val="28"/>
          <w:szCs w:val="28"/>
          <w:lang w:eastAsia="ru-RU"/>
        </w:rPr>
        <w:t>курсы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40E">
        <w:rPr>
          <w:rFonts w:ascii="Times New Roman" w:hAnsi="Times New Roman" w:cs="Times New Roman"/>
          <w:sz w:val="28"/>
          <w:szCs w:val="28"/>
          <w:lang w:eastAsia="ru-RU"/>
        </w:rPr>
        <w:t>переподготовки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40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40E">
        <w:rPr>
          <w:rFonts w:ascii="Times New Roman" w:hAnsi="Times New Roman" w:cs="Times New Roman"/>
          <w:sz w:val="28"/>
          <w:szCs w:val="28"/>
          <w:lang w:eastAsia="ru-RU"/>
        </w:rPr>
        <w:t>повышения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40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валифи</w:t>
      </w:r>
      <w:r w:rsidR="0053540E">
        <w:rPr>
          <w:rFonts w:ascii="Times New Roman" w:hAnsi="Times New Roman" w:cs="Times New Roman"/>
          <w:sz w:val="28"/>
          <w:szCs w:val="28"/>
          <w:lang w:eastAsia="ru-RU"/>
        </w:rPr>
        <w:t>кации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населени</w:t>
      </w:r>
      <w:r w:rsidR="0053540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E5F0B69" w14:textId="38921085" w:rsidR="00F571E9" w:rsidRDefault="003525C5" w:rsidP="00CC5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олодое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поколение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готово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состоянии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тянуться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чему-то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новому,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F642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F6427"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proofErr w:type="gramEnd"/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6427">
        <w:rPr>
          <w:rFonts w:ascii="Times New Roman" w:hAnsi="Times New Roman" w:cs="Times New Roman"/>
          <w:sz w:val="28"/>
          <w:szCs w:val="28"/>
          <w:lang w:eastAsia="ru-RU"/>
        </w:rPr>
        <w:t>взрослому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населени</w:t>
      </w:r>
      <w:r w:rsidR="002F6427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6427">
        <w:rPr>
          <w:rFonts w:ascii="Times New Roman" w:hAnsi="Times New Roman" w:cs="Times New Roman"/>
          <w:sz w:val="28"/>
          <w:szCs w:val="28"/>
          <w:lang w:eastAsia="ru-RU"/>
        </w:rPr>
        <w:t>требуется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6427">
        <w:rPr>
          <w:rFonts w:ascii="Times New Roman" w:hAnsi="Times New Roman" w:cs="Times New Roman"/>
          <w:sz w:val="28"/>
          <w:szCs w:val="28"/>
          <w:lang w:eastAsia="ru-RU"/>
        </w:rPr>
        <w:t>больше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6427">
        <w:rPr>
          <w:rFonts w:ascii="Times New Roman" w:hAnsi="Times New Roman" w:cs="Times New Roman"/>
          <w:sz w:val="28"/>
          <w:szCs w:val="28"/>
          <w:lang w:eastAsia="ru-RU"/>
        </w:rPr>
        <w:t>времени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642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6427">
        <w:rPr>
          <w:rFonts w:ascii="Times New Roman" w:hAnsi="Times New Roman" w:cs="Times New Roman"/>
          <w:sz w:val="28"/>
          <w:szCs w:val="28"/>
          <w:lang w:eastAsia="ru-RU"/>
        </w:rPr>
        <w:t>изучение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6427">
        <w:rPr>
          <w:rFonts w:ascii="Times New Roman" w:hAnsi="Times New Roman" w:cs="Times New Roman"/>
          <w:sz w:val="28"/>
          <w:szCs w:val="28"/>
          <w:lang w:eastAsia="ru-RU"/>
        </w:rPr>
        <w:t>Немаловажную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роль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этом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играет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421E7B">
        <w:rPr>
          <w:rFonts w:ascii="Times New Roman" w:hAnsi="Times New Roman" w:cs="Times New Roman"/>
          <w:sz w:val="28"/>
          <w:szCs w:val="28"/>
          <w:lang w:eastAsia="ru-RU"/>
        </w:rPr>
        <w:t>безработица.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82D83D1" w14:textId="1C416530" w:rsidR="00F571E9" w:rsidRDefault="00421E7B" w:rsidP="00CC5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Люд</w:t>
      </w:r>
      <w:r w:rsidR="00F571E9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F571E9">
        <w:rPr>
          <w:rFonts w:ascii="Times New Roman" w:hAnsi="Times New Roman" w:cs="Times New Roman"/>
          <w:sz w:val="28"/>
          <w:szCs w:val="28"/>
          <w:lang w:eastAsia="ru-RU"/>
        </w:rPr>
        <w:t>меняет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машина,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71E9"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71E9">
        <w:rPr>
          <w:rFonts w:ascii="Times New Roman" w:hAnsi="Times New Roman" w:cs="Times New Roman"/>
          <w:sz w:val="28"/>
          <w:szCs w:val="28"/>
          <w:lang w:eastAsia="ru-RU"/>
        </w:rPr>
        <w:t>четко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71E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71E9">
        <w:rPr>
          <w:rFonts w:ascii="Times New Roman" w:hAnsi="Times New Roman" w:cs="Times New Roman"/>
          <w:sz w:val="28"/>
          <w:szCs w:val="28"/>
          <w:lang w:eastAsia="ru-RU"/>
        </w:rPr>
        <w:t>быстро,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71E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71E9">
        <w:rPr>
          <w:rFonts w:ascii="Times New Roman" w:hAnsi="Times New Roman" w:cs="Times New Roman"/>
          <w:sz w:val="28"/>
          <w:szCs w:val="28"/>
          <w:lang w:eastAsia="ru-RU"/>
        </w:rPr>
        <w:t>краткие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71E9">
        <w:rPr>
          <w:rFonts w:ascii="Times New Roman" w:hAnsi="Times New Roman" w:cs="Times New Roman"/>
          <w:sz w:val="28"/>
          <w:szCs w:val="28"/>
          <w:lang w:eastAsia="ru-RU"/>
        </w:rPr>
        <w:t>сроки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71E9">
        <w:rPr>
          <w:rFonts w:ascii="Times New Roman" w:hAnsi="Times New Roman" w:cs="Times New Roman"/>
          <w:sz w:val="28"/>
          <w:szCs w:val="28"/>
          <w:lang w:eastAsia="ru-RU"/>
        </w:rPr>
        <w:t>сделает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71E9">
        <w:rPr>
          <w:rFonts w:ascii="Times New Roman" w:hAnsi="Times New Roman" w:cs="Times New Roman"/>
          <w:sz w:val="28"/>
          <w:szCs w:val="28"/>
          <w:lang w:eastAsia="ru-RU"/>
        </w:rPr>
        <w:t>большой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71E9">
        <w:rPr>
          <w:rFonts w:ascii="Times New Roman" w:hAnsi="Times New Roman" w:cs="Times New Roman"/>
          <w:sz w:val="28"/>
          <w:szCs w:val="28"/>
          <w:lang w:eastAsia="ru-RU"/>
        </w:rPr>
        <w:t>объем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71E9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24A4B02" w14:textId="25EAACB1" w:rsidR="00421E7B" w:rsidRPr="00421E7B" w:rsidRDefault="00421E7B" w:rsidP="00CC5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7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укрепления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существующих,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создания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новых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производств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снижения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зависимости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импорта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намечена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реализация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мер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стимулированию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спроса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отечественную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продукцию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привлечению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соответствующих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инвестиций,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sz w:val="28"/>
          <w:szCs w:val="28"/>
          <w:lang w:eastAsia="ru-RU"/>
        </w:rPr>
        <w:t>исле:</w:t>
      </w:r>
    </w:p>
    <w:p w14:paraId="672C541B" w14:textId="73551878" w:rsidR="00421E7B" w:rsidRPr="000424A9" w:rsidRDefault="00421E7B" w:rsidP="000424A9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4A9">
        <w:rPr>
          <w:rFonts w:ascii="Times New Roman" w:hAnsi="Times New Roman" w:cs="Times New Roman"/>
          <w:sz w:val="28"/>
          <w:szCs w:val="28"/>
          <w:lang w:eastAsia="ru-RU"/>
        </w:rPr>
        <w:t>создание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спроса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продукцию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отечественных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производителей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счет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формирования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преференциального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режима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контрактной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системе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размещении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заказов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поставки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отдельных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видов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товаров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 w:rsidR="00D0455B" w:rsidRPr="000424A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2AA37B7B" w14:textId="33C7CB43" w:rsidR="00421E7B" w:rsidRPr="000424A9" w:rsidRDefault="00421E7B" w:rsidP="000424A9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4A9">
        <w:rPr>
          <w:rFonts w:ascii="Times New Roman" w:hAnsi="Times New Roman" w:cs="Times New Roman"/>
          <w:sz w:val="28"/>
          <w:szCs w:val="28"/>
          <w:lang w:eastAsia="ru-RU"/>
        </w:rPr>
        <w:t>совершенствование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механизмов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заключения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долгосрочных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контрактов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условиями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локализации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производства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поставляемых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товаров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 w:rsidR="00D0455B" w:rsidRPr="000424A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5CC4F832" w14:textId="051FEB87" w:rsidR="00421E7B" w:rsidRPr="000424A9" w:rsidRDefault="00421E7B" w:rsidP="000424A9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4A9"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механизма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координации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закупок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компаний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государственным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участием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компаний,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реализующих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крупные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инвестиционные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проекты,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способного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обеспечить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полноценную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замену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иностранных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компаний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цепочках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поставщиков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крупнейших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4A9">
        <w:rPr>
          <w:rFonts w:ascii="Times New Roman" w:hAnsi="Times New Roman" w:cs="Times New Roman"/>
          <w:sz w:val="28"/>
          <w:szCs w:val="28"/>
          <w:lang w:eastAsia="ru-RU"/>
        </w:rPr>
        <w:t>компаний</w:t>
      </w:r>
      <w:r w:rsidR="000424A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0B728031" w14:textId="3C6AF4D7" w:rsidR="00421E7B" w:rsidRPr="000424A9" w:rsidRDefault="000424A9" w:rsidP="000424A9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долгосрочные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компаний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государственным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участием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предполагается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внесение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изменений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части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увеличению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доли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закупок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продукции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отечественных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производителей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общем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объеме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закупаемой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E7B" w:rsidRPr="000424A9">
        <w:rPr>
          <w:rFonts w:ascii="Times New Roman" w:hAnsi="Times New Roman" w:cs="Times New Roman"/>
          <w:sz w:val="28"/>
          <w:szCs w:val="28"/>
          <w:lang w:eastAsia="ru-RU"/>
        </w:rPr>
        <w:t>продукции.</w:t>
      </w:r>
    </w:p>
    <w:p w14:paraId="42AC8C1A" w14:textId="39ACE476" w:rsidR="00421E7B" w:rsidRPr="00421E7B" w:rsidRDefault="00421E7B" w:rsidP="00CC5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7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целях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роста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инвестиций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производство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России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рамках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Евразийской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экономической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предполагается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устранение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таможенно-тарифных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барьеров,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препятствующих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производству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конечной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продукции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использо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ванием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иностранных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компонентов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0E8" w:rsidRPr="00260F90">
        <w:rPr>
          <w:rFonts w:ascii="Times New Roman" w:hAnsi="Times New Roman" w:cs="Times New Roman"/>
          <w:sz w:val="28"/>
          <w:szCs w:val="28"/>
        </w:rPr>
        <w:t>[</w:t>
      </w:r>
      <w:r w:rsidR="000100E8">
        <w:rPr>
          <w:rFonts w:ascii="Times New Roman" w:hAnsi="Times New Roman" w:cs="Times New Roman"/>
          <w:sz w:val="28"/>
          <w:szCs w:val="28"/>
        </w:rPr>
        <w:t>25</w:t>
      </w:r>
      <w:r w:rsidR="000100E8" w:rsidRPr="00260F9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087930A" w14:textId="6C6FD9FA" w:rsidR="00421E7B" w:rsidRPr="00421E7B" w:rsidRDefault="00421E7B" w:rsidP="00CC5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7B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задач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агропромышленного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комплекса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намечается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снове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мер:</w:t>
      </w:r>
    </w:p>
    <w:p w14:paraId="1C20DF6B" w14:textId="40043917" w:rsidR="00421E7B" w:rsidRPr="00421E7B" w:rsidRDefault="00421E7B" w:rsidP="00FA306D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7B">
        <w:rPr>
          <w:rFonts w:ascii="Times New Roman" w:hAnsi="Times New Roman" w:cs="Times New Roman"/>
          <w:sz w:val="28"/>
          <w:szCs w:val="28"/>
          <w:lang w:eastAsia="ru-RU"/>
        </w:rPr>
        <w:t>поддержка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инфраструктуры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агропродовольственного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рынка,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стимулирование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оптово-распределительных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центров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тепличных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комплексов,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первичного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хранения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скоропортящейся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продукции</w:t>
      </w:r>
      <w:r w:rsidR="00FA306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3427DE38" w14:textId="3533BD10" w:rsidR="00421E7B" w:rsidRPr="00421E7B" w:rsidRDefault="00421E7B" w:rsidP="00FA306D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создание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условий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эффективного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использования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земель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назначения,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мелиорации</w:t>
      </w:r>
      <w:r w:rsidR="00D0455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7884D5B8" w14:textId="5447F9F2" w:rsidR="00421E7B" w:rsidRPr="00421E7B" w:rsidRDefault="00421E7B" w:rsidP="00FA306D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стимулирование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технической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технологической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модернизации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производства,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инновационного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агропромышленного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комплекса,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биотехнологии,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поддержка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создания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селекционных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генетических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центров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селекционных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семеноводческих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центров</w:t>
      </w:r>
      <w:r w:rsidR="00FA306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1B07E9B5" w14:textId="4E69A157" w:rsidR="00421E7B" w:rsidRPr="00421E7B" w:rsidRDefault="00421E7B" w:rsidP="00FA306D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E7B">
        <w:rPr>
          <w:rFonts w:ascii="Times New Roman" w:hAnsi="Times New Roman" w:cs="Times New Roman"/>
          <w:sz w:val="28"/>
          <w:szCs w:val="28"/>
          <w:lang w:eastAsia="ru-RU"/>
        </w:rPr>
        <w:t>поддержка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малых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форм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хозяйствования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кооперации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5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7B">
        <w:rPr>
          <w:rFonts w:ascii="Times New Roman" w:hAnsi="Times New Roman" w:cs="Times New Roman"/>
          <w:sz w:val="28"/>
          <w:szCs w:val="28"/>
          <w:lang w:eastAsia="ru-RU"/>
        </w:rPr>
        <w:t>селе.</w:t>
      </w:r>
    </w:p>
    <w:p w14:paraId="5CA562F4" w14:textId="77777777" w:rsidR="001F4F77" w:rsidRDefault="001F4F77" w:rsidP="00677DB5">
      <w:pPr>
        <w:pStyle w:val="1"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</w:pPr>
      <w:bookmarkStart w:id="10" w:name="_Toc72727273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ru-RU"/>
        </w:rPr>
        <w:br w:type="page"/>
      </w:r>
    </w:p>
    <w:p w14:paraId="11E33636" w14:textId="4C1F023B" w:rsidR="00421E7B" w:rsidRDefault="001F4F77" w:rsidP="00677DB5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77DB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10"/>
    </w:p>
    <w:p w14:paraId="66BBAC55" w14:textId="77777777" w:rsidR="001F4F77" w:rsidRPr="001F4F77" w:rsidRDefault="001F4F77" w:rsidP="001F4F77"/>
    <w:p w14:paraId="54A3614D" w14:textId="40546C71" w:rsidR="00677DB5" w:rsidRDefault="00677DB5" w:rsidP="00AC1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DB5">
        <w:rPr>
          <w:rFonts w:ascii="Times New Roman" w:hAnsi="Times New Roman" w:cs="Times New Roman"/>
          <w:sz w:val="28"/>
          <w:szCs w:val="28"/>
        </w:rPr>
        <w:t>Таким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sz w:val="28"/>
          <w:szCs w:val="28"/>
        </w:rPr>
        <w:t>образом,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Россия,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экономике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стран,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выступает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передовой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организатор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порядка,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установление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порядков,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обещают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выполнения,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флюгер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интересов.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Переход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актуальному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экономическому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рынку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принятие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сложного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выборе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между: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переходом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достижимостью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ожидаемого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эффекта.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Сейчас,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эволюционного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эффективного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хозяйства,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потребуют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большого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времени.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многом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предопределит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дальнейшее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отставание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лидеров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сопровождаться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крупной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потерей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производственного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потенциала,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неприемлемо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большими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социальными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потерями.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используют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эффективную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рыночную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экономику,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которую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вдумчиво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формировать.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итогом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стратегии,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сбалансировать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ключевые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установки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рыночные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преобразования,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антикризисного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регулирования,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структурной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технологической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перестройки,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людей,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эффективного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включения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мировую</w:t>
      </w:r>
      <w:r w:rsidR="00ED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DB5">
        <w:rPr>
          <w:rFonts w:ascii="Times New Roman" w:hAnsi="Times New Roman" w:cs="Times New Roman"/>
          <w:color w:val="000000"/>
          <w:sz w:val="28"/>
          <w:szCs w:val="28"/>
        </w:rPr>
        <w:t>экономику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D89CD8" w14:textId="3EBF0ABA" w:rsidR="00677DB5" w:rsidRDefault="00677DB5" w:rsidP="00AC19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667">
        <w:rPr>
          <w:color w:val="000000"/>
          <w:sz w:val="28"/>
          <w:szCs w:val="28"/>
        </w:rPr>
        <w:t>В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современн</w:t>
      </w:r>
      <w:r>
        <w:rPr>
          <w:color w:val="000000"/>
          <w:sz w:val="28"/>
          <w:szCs w:val="28"/>
        </w:rPr>
        <w:t>ых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экономических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делах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РФ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нет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стабильного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рынка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и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постоянства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демократическом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государственном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регулировании.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замедляет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ухудшает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развитие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на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базовых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принципах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организации.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Очень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часто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обнародуются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интересные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случаи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необоснованного,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не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владеющими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различными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ресурсами</w:t>
      </w:r>
      <w:r>
        <w:rPr>
          <w:color w:val="000000"/>
          <w:sz w:val="28"/>
          <w:szCs w:val="28"/>
        </w:rPr>
        <w:t>,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вмешательства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государст</w:t>
      </w:r>
      <w:r>
        <w:rPr>
          <w:color w:val="000000"/>
          <w:sz w:val="28"/>
          <w:szCs w:val="28"/>
        </w:rPr>
        <w:t>венного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аппарата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в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такие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процессы</w:t>
      </w:r>
      <w:r>
        <w:rPr>
          <w:color w:val="000000"/>
          <w:sz w:val="28"/>
          <w:szCs w:val="28"/>
        </w:rPr>
        <w:t>,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которые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имеют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большой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шанс</w:t>
      </w:r>
      <w:r w:rsidR="00ED5DBD">
        <w:rPr>
          <w:color w:val="000000"/>
          <w:sz w:val="28"/>
          <w:szCs w:val="28"/>
        </w:rPr>
        <w:t xml:space="preserve"> </w:t>
      </w:r>
      <w:r w:rsidRPr="008E2667">
        <w:rPr>
          <w:color w:val="000000"/>
          <w:sz w:val="28"/>
          <w:szCs w:val="28"/>
        </w:rPr>
        <w:t>саморегулирования.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Этим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обусловлена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актуальность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данной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курсовой</w:t>
      </w:r>
      <w:r w:rsidR="00ED5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работы.</w:t>
      </w:r>
      <w:r w:rsidR="00ED5DBD">
        <w:rPr>
          <w:color w:val="000000"/>
          <w:sz w:val="28"/>
          <w:szCs w:val="28"/>
        </w:rPr>
        <w:t xml:space="preserve"> </w:t>
      </w:r>
    </w:p>
    <w:p w14:paraId="0305C418" w14:textId="74A7CCC9" w:rsidR="00F17EBC" w:rsidRPr="00F17EBC" w:rsidRDefault="00F17EBC" w:rsidP="00AC1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BC">
        <w:rPr>
          <w:rFonts w:ascii="Times New Roman" w:hAnsi="Times New Roman" w:cs="Times New Roman"/>
          <w:sz w:val="28"/>
          <w:szCs w:val="28"/>
        </w:rPr>
        <w:t>В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F17EBC">
        <w:rPr>
          <w:rFonts w:ascii="Times New Roman" w:hAnsi="Times New Roman" w:cs="Times New Roman"/>
          <w:sz w:val="28"/>
          <w:szCs w:val="28"/>
        </w:rPr>
        <w:t>соотве</w:t>
      </w:r>
      <w:r>
        <w:rPr>
          <w:rFonts w:ascii="Times New Roman" w:hAnsi="Times New Roman" w:cs="Times New Roman"/>
          <w:sz w:val="28"/>
          <w:szCs w:val="28"/>
        </w:rPr>
        <w:t>тствии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F17EBC">
        <w:rPr>
          <w:rFonts w:ascii="Times New Roman" w:hAnsi="Times New Roman" w:cs="Times New Roman"/>
          <w:sz w:val="28"/>
          <w:szCs w:val="28"/>
        </w:rPr>
        <w:t>следующие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F17EBC">
        <w:rPr>
          <w:rFonts w:ascii="Times New Roman" w:hAnsi="Times New Roman" w:cs="Times New Roman"/>
          <w:sz w:val="28"/>
          <w:szCs w:val="28"/>
        </w:rPr>
        <w:t>задачи: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48E7A" w14:textId="18C330EB" w:rsidR="00AC19EC" w:rsidRDefault="00F17EBC" w:rsidP="00AC19EC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EC">
        <w:rPr>
          <w:rFonts w:ascii="Times New Roman" w:hAnsi="Times New Roman" w:cs="Times New Roman"/>
          <w:sz w:val="28"/>
          <w:szCs w:val="28"/>
        </w:rPr>
        <w:t>раскрыты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ключевые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теоретические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аспекты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данной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темы</w:t>
      </w:r>
      <w:r w:rsidR="00D0455B" w:rsidRPr="00AC19EC">
        <w:rPr>
          <w:rFonts w:ascii="Times New Roman" w:hAnsi="Times New Roman" w:cs="Times New Roman"/>
          <w:sz w:val="28"/>
          <w:szCs w:val="28"/>
        </w:rPr>
        <w:t>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92E6EA" w14:textId="597FBF8D" w:rsidR="00AC19EC" w:rsidRDefault="00F17EBC" w:rsidP="00AC19EC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EC">
        <w:rPr>
          <w:rFonts w:ascii="Times New Roman" w:hAnsi="Times New Roman" w:cs="Times New Roman"/>
          <w:sz w:val="28"/>
          <w:szCs w:val="28"/>
        </w:rPr>
        <w:lastRenderedPageBreak/>
        <w:t>определ</w:t>
      </w:r>
      <w:r w:rsidR="00AC19EC">
        <w:rPr>
          <w:rFonts w:ascii="Times New Roman" w:hAnsi="Times New Roman" w:cs="Times New Roman"/>
          <w:sz w:val="28"/>
          <w:szCs w:val="28"/>
        </w:rPr>
        <w:t>ены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основные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понятия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этапы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формирования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экономической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политик</w:t>
      </w:r>
      <w:r w:rsidR="00AC19EC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государства</w:t>
      </w:r>
      <w:r w:rsidR="00AC19EC">
        <w:rPr>
          <w:rFonts w:ascii="Times New Roman" w:hAnsi="Times New Roman" w:cs="Times New Roman"/>
          <w:sz w:val="28"/>
          <w:szCs w:val="28"/>
        </w:rPr>
        <w:t>,</w:t>
      </w:r>
    </w:p>
    <w:p w14:paraId="77ABF299" w14:textId="56EB7429" w:rsidR="00AC19EC" w:rsidRDefault="00AC19EC" w:rsidP="00AC19EC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7EBC" w:rsidRPr="00AC19EC">
        <w:rPr>
          <w:rFonts w:ascii="Times New Roman" w:hAnsi="Times New Roman" w:cs="Times New Roman"/>
          <w:sz w:val="28"/>
          <w:szCs w:val="28"/>
        </w:rPr>
        <w:t>роанализированы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основные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направления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цели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экономической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политики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государства.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073FC" w14:textId="5946545C" w:rsidR="00F17EBC" w:rsidRPr="00AC19EC" w:rsidRDefault="00F17EBC" w:rsidP="00AC19EC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EC">
        <w:rPr>
          <w:rFonts w:ascii="Times New Roman" w:hAnsi="Times New Roman" w:cs="Times New Roman"/>
          <w:sz w:val="28"/>
          <w:szCs w:val="28"/>
        </w:rPr>
        <w:t>определ</w:t>
      </w:r>
      <w:r w:rsidR="00AC19EC">
        <w:rPr>
          <w:rFonts w:ascii="Times New Roman" w:hAnsi="Times New Roman" w:cs="Times New Roman"/>
          <w:sz w:val="28"/>
          <w:szCs w:val="28"/>
        </w:rPr>
        <w:t>ены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методы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инструменты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экономической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политики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Pr="00AC19EC">
        <w:rPr>
          <w:rFonts w:ascii="Times New Roman" w:hAnsi="Times New Roman" w:cs="Times New Roman"/>
          <w:sz w:val="28"/>
          <w:szCs w:val="28"/>
        </w:rPr>
        <w:t>государства</w:t>
      </w:r>
      <w:r w:rsidR="00D0455B" w:rsidRPr="00AC19EC">
        <w:rPr>
          <w:rFonts w:ascii="Times New Roman" w:hAnsi="Times New Roman" w:cs="Times New Roman"/>
          <w:sz w:val="28"/>
          <w:szCs w:val="28"/>
        </w:rPr>
        <w:t>,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E44EB" w14:textId="637DD533" w:rsidR="00F17EBC" w:rsidRPr="00AC19EC" w:rsidRDefault="00AC19EC" w:rsidP="00AC19EC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7EBC" w:rsidRPr="00AC19EC">
        <w:rPr>
          <w:rFonts w:ascii="Times New Roman" w:hAnsi="Times New Roman" w:cs="Times New Roman"/>
          <w:sz w:val="28"/>
          <w:szCs w:val="28"/>
        </w:rPr>
        <w:t>роанализирована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реализация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экономической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политики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696C8F5" w14:textId="4DA35C9A" w:rsidR="00F17EBC" w:rsidRPr="00AC19EC" w:rsidRDefault="00AC19EC" w:rsidP="00AC19EC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7EBC" w:rsidRPr="00AC19EC">
        <w:rPr>
          <w:rFonts w:ascii="Times New Roman" w:hAnsi="Times New Roman" w:cs="Times New Roman"/>
          <w:sz w:val="28"/>
          <w:szCs w:val="28"/>
        </w:rPr>
        <w:t>делан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вывод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по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всей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полученной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информации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предложить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пути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решения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  <w:r w:rsidR="00F17EBC" w:rsidRPr="00AC19EC">
        <w:rPr>
          <w:rFonts w:ascii="Times New Roman" w:hAnsi="Times New Roman" w:cs="Times New Roman"/>
          <w:sz w:val="28"/>
          <w:szCs w:val="28"/>
        </w:rPr>
        <w:t>проблем.</w:t>
      </w:r>
      <w:r w:rsidR="00ED5D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A3602" w14:textId="77777777" w:rsidR="001904C5" w:rsidRDefault="001904C5" w:rsidP="00F17EBC">
      <w:pPr>
        <w:pStyle w:val="1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1" w:name="_Toc72727274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br w:type="page"/>
      </w:r>
    </w:p>
    <w:p w14:paraId="2C5D66C7" w14:textId="6FFB0BD8" w:rsidR="00F17EBC" w:rsidRDefault="00695CA3" w:rsidP="00F17EB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7EB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End w:id="11"/>
      <w:r w:rsidR="00A333C7">
        <w:rPr>
          <w:rFonts w:ascii="Times New Roman" w:hAnsi="Times New Roman" w:cs="Times New Roman"/>
          <w:b/>
          <w:color w:val="auto"/>
          <w:sz w:val="28"/>
          <w:szCs w:val="28"/>
        </w:rPr>
        <w:t>ИСПОЛЬЗОВАННЫХ</w:t>
      </w:r>
      <w:r w:rsidR="00ED5D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333C7">
        <w:rPr>
          <w:rFonts w:ascii="Times New Roman" w:hAnsi="Times New Roman" w:cs="Times New Roman"/>
          <w:b/>
          <w:color w:val="auto"/>
          <w:sz w:val="28"/>
          <w:szCs w:val="28"/>
        </w:rPr>
        <w:t>ИСТОЧНИКОВ</w:t>
      </w:r>
    </w:p>
    <w:p w14:paraId="0C4494EE" w14:textId="60F607E6" w:rsidR="00695CA3" w:rsidRDefault="00695CA3" w:rsidP="00DD5D7B">
      <w:pPr>
        <w:spacing w:after="0" w:line="360" w:lineRule="auto"/>
        <w:ind w:firstLine="709"/>
        <w:jc w:val="both"/>
      </w:pPr>
    </w:p>
    <w:p w14:paraId="682DFEB1" w14:textId="77777777" w:rsidR="008D0144" w:rsidRDefault="0079512C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9512C">
        <w:rPr>
          <w:rFonts w:ascii="Times New Roman" w:eastAsia="Times New Roman" w:hAnsi="Times New Roman" w:cs="Times New Roman"/>
          <w:sz w:val="28"/>
        </w:rPr>
        <w:t>Ведута</w:t>
      </w:r>
      <w:proofErr w:type="spellEnd"/>
      <w:r w:rsidR="00ED5DBD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79512C">
        <w:rPr>
          <w:rFonts w:ascii="Times New Roman" w:eastAsia="Times New Roman" w:hAnsi="Times New Roman" w:cs="Times New Roman"/>
          <w:sz w:val="28"/>
        </w:rPr>
        <w:t>Е.</w:t>
      </w:r>
      <w:r w:rsidR="00ED5DBD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79512C">
        <w:rPr>
          <w:rFonts w:ascii="Times New Roman" w:eastAsia="Times New Roman" w:hAnsi="Times New Roman" w:cs="Times New Roman"/>
          <w:sz w:val="28"/>
        </w:rPr>
        <w:t>Н.</w:t>
      </w:r>
      <w:r w:rsidR="00ED5DBD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79512C">
        <w:rPr>
          <w:rFonts w:ascii="Times New Roman" w:eastAsia="Times New Roman" w:hAnsi="Times New Roman" w:cs="Times New Roman"/>
          <w:sz w:val="28"/>
        </w:rPr>
        <w:t>Стратегия</w:t>
      </w:r>
      <w:r w:rsidR="00ED5DBD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79512C">
        <w:rPr>
          <w:rFonts w:ascii="Times New Roman" w:eastAsia="Times New Roman" w:hAnsi="Times New Roman" w:cs="Times New Roman"/>
          <w:sz w:val="28"/>
        </w:rPr>
        <w:t>и</w:t>
      </w:r>
      <w:r w:rsidR="00ED5DBD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79512C">
        <w:rPr>
          <w:rFonts w:ascii="Times New Roman" w:eastAsia="Times New Roman" w:hAnsi="Times New Roman" w:cs="Times New Roman"/>
          <w:sz w:val="28"/>
        </w:rPr>
        <w:t>экономическая</w:t>
      </w:r>
      <w:r w:rsidR="00ED5DBD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79512C">
        <w:rPr>
          <w:rFonts w:ascii="Times New Roman" w:eastAsia="Times New Roman" w:hAnsi="Times New Roman" w:cs="Times New Roman"/>
          <w:sz w:val="28"/>
        </w:rPr>
        <w:t>политика</w:t>
      </w:r>
      <w:r w:rsidR="00ED5DBD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79512C">
        <w:rPr>
          <w:rFonts w:ascii="Times New Roman" w:eastAsia="Times New Roman" w:hAnsi="Times New Roman" w:cs="Times New Roman"/>
          <w:sz w:val="28"/>
        </w:rPr>
        <w:t>государства</w:t>
      </w:r>
      <w:r w:rsidR="00985E99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E99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E99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E99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E99" w:rsidRPr="0079512C">
        <w:rPr>
          <w:rFonts w:ascii="Times New Roman" w:eastAsia="Times New Roman" w:hAnsi="Times New Roman" w:cs="Times New Roman"/>
          <w:sz w:val="28"/>
        </w:rPr>
        <w:t>Е.</w:t>
      </w:r>
      <w:r w:rsidR="00ED5DBD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="00985E99" w:rsidRPr="0079512C">
        <w:rPr>
          <w:rFonts w:ascii="Times New Roman" w:eastAsia="Times New Roman" w:hAnsi="Times New Roman" w:cs="Times New Roman"/>
          <w:sz w:val="28"/>
        </w:rPr>
        <w:t>Н.</w:t>
      </w:r>
      <w:r w:rsidR="00ED5DBD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proofErr w:type="spellStart"/>
      <w:r w:rsidR="00985E99" w:rsidRPr="0079512C">
        <w:rPr>
          <w:rFonts w:ascii="Times New Roman" w:eastAsia="Times New Roman" w:hAnsi="Times New Roman" w:cs="Times New Roman"/>
          <w:sz w:val="28"/>
        </w:rPr>
        <w:t>Ведута</w:t>
      </w:r>
      <w:proofErr w:type="spellEnd"/>
      <w:r w:rsidR="00985E99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E99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E99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="00ED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12C">
        <w:rPr>
          <w:rFonts w:ascii="Times New Roman" w:eastAsia="Times New Roman" w:hAnsi="Times New Roman" w:cs="Times New Roman"/>
          <w:sz w:val="28"/>
        </w:rPr>
        <w:t>Академический</w:t>
      </w:r>
      <w:r w:rsidR="00ED5DB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12C">
        <w:rPr>
          <w:rFonts w:ascii="Times New Roman" w:eastAsia="Times New Roman" w:hAnsi="Times New Roman" w:cs="Times New Roman"/>
          <w:sz w:val="28"/>
        </w:rPr>
        <w:t>проект</w:t>
      </w:r>
      <w:r w:rsidR="00985E99">
        <w:rPr>
          <w:rFonts w:ascii="Times New Roman" w:eastAsia="Times New Roman" w:hAnsi="Times New Roman" w:cs="Times New Roman"/>
          <w:sz w:val="28"/>
        </w:rPr>
        <w:t>,</w:t>
      </w:r>
      <w:r w:rsidR="00ED5DBD">
        <w:rPr>
          <w:rFonts w:ascii="Times New Roman" w:eastAsia="Times New Roman" w:hAnsi="Times New Roman" w:cs="Times New Roman"/>
          <w:sz w:val="28"/>
        </w:rPr>
        <w:t xml:space="preserve"> </w:t>
      </w:r>
      <w:r w:rsidRPr="0079512C">
        <w:rPr>
          <w:rFonts w:ascii="Times New Roman" w:eastAsia="Times New Roman" w:hAnsi="Times New Roman" w:cs="Times New Roman"/>
          <w:sz w:val="28"/>
        </w:rPr>
        <w:t>2013.</w:t>
      </w:r>
    </w:p>
    <w:p w14:paraId="046D2242" w14:textId="5B8E020C" w:rsidR="002A52A0" w:rsidRPr="00BF719D" w:rsidRDefault="0079512C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8D0144">
        <w:rPr>
          <w:rFonts w:ascii="Times New Roman" w:hAnsi="Times New Roman" w:cs="Times New Roman"/>
          <w:sz w:val="28"/>
          <w:szCs w:val="28"/>
        </w:rPr>
        <w:t>Воронина</w:t>
      </w:r>
      <w:r w:rsidR="00ED5DBD" w:rsidRPr="008D0144">
        <w:rPr>
          <w:rFonts w:ascii="Times New Roman" w:hAnsi="Times New Roman" w:cs="Times New Roman"/>
          <w:sz w:val="28"/>
          <w:szCs w:val="28"/>
        </w:rPr>
        <w:t xml:space="preserve"> </w:t>
      </w:r>
      <w:r w:rsidRPr="008D0144">
        <w:rPr>
          <w:rFonts w:ascii="Times New Roman" w:hAnsi="Times New Roman" w:cs="Times New Roman"/>
          <w:sz w:val="28"/>
          <w:szCs w:val="28"/>
        </w:rPr>
        <w:t>Л.</w:t>
      </w:r>
      <w:r w:rsidR="00EF608A">
        <w:rPr>
          <w:rFonts w:ascii="Times New Roman" w:hAnsi="Times New Roman" w:cs="Times New Roman"/>
          <w:sz w:val="28"/>
          <w:szCs w:val="28"/>
        </w:rPr>
        <w:t xml:space="preserve"> </w:t>
      </w:r>
      <w:r w:rsidRPr="008D0144">
        <w:rPr>
          <w:rFonts w:ascii="Times New Roman" w:hAnsi="Times New Roman" w:cs="Times New Roman"/>
          <w:sz w:val="28"/>
          <w:szCs w:val="28"/>
        </w:rPr>
        <w:t>А.</w:t>
      </w:r>
      <w:r w:rsidR="00B048C1">
        <w:rPr>
          <w:rFonts w:ascii="Times New Roman" w:hAnsi="Times New Roman" w:cs="Times New Roman"/>
          <w:sz w:val="28"/>
          <w:szCs w:val="28"/>
        </w:rPr>
        <w:t xml:space="preserve"> </w:t>
      </w:r>
      <w:r w:rsidRPr="008D0144">
        <w:rPr>
          <w:rFonts w:ascii="Times New Roman" w:hAnsi="Times New Roman" w:cs="Times New Roman"/>
          <w:sz w:val="28"/>
          <w:szCs w:val="28"/>
        </w:rPr>
        <w:t>Инновационный</w:t>
      </w:r>
      <w:r w:rsidR="00ED5DBD" w:rsidRPr="008D0144">
        <w:rPr>
          <w:rFonts w:ascii="Times New Roman" w:hAnsi="Times New Roman" w:cs="Times New Roman"/>
          <w:sz w:val="28"/>
          <w:szCs w:val="28"/>
        </w:rPr>
        <w:t xml:space="preserve"> </w:t>
      </w:r>
      <w:r w:rsidRPr="008D0144">
        <w:rPr>
          <w:rFonts w:ascii="Times New Roman" w:hAnsi="Times New Roman" w:cs="Times New Roman"/>
          <w:sz w:val="28"/>
          <w:szCs w:val="28"/>
        </w:rPr>
        <w:t>путь</w:t>
      </w:r>
      <w:r w:rsidR="00ED5DBD" w:rsidRPr="008D0144">
        <w:rPr>
          <w:rFonts w:ascii="Times New Roman" w:hAnsi="Times New Roman" w:cs="Times New Roman"/>
          <w:sz w:val="28"/>
          <w:szCs w:val="28"/>
        </w:rPr>
        <w:t xml:space="preserve"> </w:t>
      </w:r>
      <w:r w:rsidRPr="008D0144">
        <w:rPr>
          <w:rFonts w:ascii="Times New Roman" w:hAnsi="Times New Roman" w:cs="Times New Roman"/>
          <w:sz w:val="28"/>
          <w:szCs w:val="28"/>
        </w:rPr>
        <w:t>развития</w:t>
      </w:r>
      <w:r w:rsidR="00ED5DBD" w:rsidRPr="008D0144">
        <w:rPr>
          <w:rFonts w:ascii="Times New Roman" w:hAnsi="Times New Roman" w:cs="Times New Roman"/>
          <w:sz w:val="28"/>
          <w:szCs w:val="28"/>
        </w:rPr>
        <w:t xml:space="preserve"> </w:t>
      </w:r>
      <w:r w:rsidRPr="008D0144">
        <w:rPr>
          <w:rFonts w:ascii="Times New Roman" w:hAnsi="Times New Roman" w:cs="Times New Roman"/>
          <w:sz w:val="28"/>
          <w:szCs w:val="28"/>
        </w:rPr>
        <w:t>экономики</w:t>
      </w:r>
      <w:r w:rsidR="00ED5DBD" w:rsidRPr="008D0144">
        <w:rPr>
          <w:rFonts w:ascii="Times New Roman" w:hAnsi="Times New Roman" w:cs="Times New Roman"/>
          <w:sz w:val="28"/>
          <w:szCs w:val="28"/>
        </w:rPr>
        <w:t xml:space="preserve"> </w:t>
      </w:r>
      <w:r w:rsidRPr="008D0144">
        <w:rPr>
          <w:rFonts w:ascii="Times New Roman" w:hAnsi="Times New Roman" w:cs="Times New Roman"/>
          <w:sz w:val="28"/>
          <w:szCs w:val="28"/>
        </w:rPr>
        <w:t>России</w:t>
      </w:r>
      <w:r w:rsidR="00243372">
        <w:rPr>
          <w:rFonts w:ascii="Times New Roman" w:hAnsi="Times New Roman" w:cs="Times New Roman"/>
          <w:sz w:val="28"/>
          <w:szCs w:val="28"/>
        </w:rPr>
        <w:t xml:space="preserve"> </w:t>
      </w:r>
      <w:r w:rsidRPr="008D0144">
        <w:rPr>
          <w:rFonts w:ascii="Times New Roman" w:hAnsi="Times New Roman" w:cs="Times New Roman"/>
          <w:sz w:val="28"/>
          <w:szCs w:val="28"/>
        </w:rPr>
        <w:t>/</w:t>
      </w:r>
      <w:r w:rsidR="00B048C1">
        <w:rPr>
          <w:rFonts w:ascii="Times New Roman" w:hAnsi="Times New Roman" w:cs="Times New Roman"/>
          <w:sz w:val="28"/>
          <w:szCs w:val="28"/>
        </w:rPr>
        <w:t xml:space="preserve"> </w:t>
      </w:r>
      <w:r w:rsidR="00147B00" w:rsidRPr="008D0144">
        <w:rPr>
          <w:rFonts w:ascii="Times New Roman" w:hAnsi="Times New Roman" w:cs="Times New Roman"/>
          <w:sz w:val="28"/>
          <w:szCs w:val="28"/>
        </w:rPr>
        <w:t>Л.А.</w:t>
      </w:r>
      <w:r w:rsidR="00147B00">
        <w:rPr>
          <w:rFonts w:ascii="Times New Roman" w:hAnsi="Times New Roman" w:cs="Times New Roman"/>
          <w:sz w:val="28"/>
          <w:szCs w:val="28"/>
        </w:rPr>
        <w:t xml:space="preserve"> </w:t>
      </w:r>
      <w:r w:rsidR="00B048C1" w:rsidRPr="008D0144">
        <w:rPr>
          <w:rFonts w:ascii="Times New Roman" w:hAnsi="Times New Roman" w:cs="Times New Roman"/>
          <w:sz w:val="28"/>
          <w:szCs w:val="28"/>
        </w:rPr>
        <w:t xml:space="preserve">Воронина, </w:t>
      </w:r>
      <w:r w:rsidR="00147B00" w:rsidRPr="008D0144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B048C1" w:rsidRPr="008D0144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2459BB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9BB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9BB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="002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144">
        <w:rPr>
          <w:rFonts w:ascii="Times New Roman" w:hAnsi="Times New Roman" w:cs="Times New Roman"/>
          <w:sz w:val="28"/>
          <w:szCs w:val="28"/>
        </w:rPr>
        <w:t>Финансы</w:t>
      </w:r>
      <w:r w:rsidR="00ED5DBD" w:rsidRPr="008D0144">
        <w:rPr>
          <w:rFonts w:ascii="Times New Roman" w:hAnsi="Times New Roman" w:cs="Times New Roman"/>
          <w:sz w:val="28"/>
          <w:szCs w:val="28"/>
        </w:rPr>
        <w:t xml:space="preserve"> </w:t>
      </w:r>
      <w:r w:rsidRPr="008D0144">
        <w:rPr>
          <w:rFonts w:ascii="Times New Roman" w:hAnsi="Times New Roman" w:cs="Times New Roman"/>
          <w:sz w:val="28"/>
          <w:szCs w:val="28"/>
        </w:rPr>
        <w:t>и</w:t>
      </w:r>
      <w:r w:rsidR="00ED5DBD" w:rsidRPr="008D0144">
        <w:rPr>
          <w:rFonts w:ascii="Times New Roman" w:hAnsi="Times New Roman" w:cs="Times New Roman"/>
          <w:sz w:val="28"/>
          <w:szCs w:val="28"/>
        </w:rPr>
        <w:t xml:space="preserve"> </w:t>
      </w:r>
      <w:r w:rsidRPr="008D0144">
        <w:rPr>
          <w:rFonts w:ascii="Times New Roman" w:hAnsi="Times New Roman" w:cs="Times New Roman"/>
          <w:sz w:val="28"/>
          <w:szCs w:val="28"/>
        </w:rPr>
        <w:t>кредит</w:t>
      </w:r>
      <w:r w:rsidR="002459BB">
        <w:rPr>
          <w:rFonts w:ascii="Times New Roman" w:hAnsi="Times New Roman" w:cs="Times New Roman"/>
          <w:sz w:val="28"/>
          <w:szCs w:val="28"/>
        </w:rPr>
        <w:t>,</w:t>
      </w:r>
      <w:r w:rsidR="00ED5DBD" w:rsidRPr="008D0144">
        <w:rPr>
          <w:rFonts w:ascii="Times New Roman" w:hAnsi="Times New Roman" w:cs="Times New Roman"/>
          <w:sz w:val="28"/>
          <w:szCs w:val="28"/>
        </w:rPr>
        <w:t xml:space="preserve"> </w:t>
      </w:r>
      <w:r w:rsidRPr="008D0144">
        <w:rPr>
          <w:rFonts w:ascii="Times New Roman" w:hAnsi="Times New Roman" w:cs="Times New Roman"/>
          <w:sz w:val="28"/>
          <w:szCs w:val="28"/>
        </w:rPr>
        <w:t>2014.</w:t>
      </w:r>
    </w:p>
    <w:p w14:paraId="71F17E77" w14:textId="7A3D0E61" w:rsidR="00BF719D" w:rsidRPr="001412DA" w:rsidRDefault="00BF719D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F719D">
        <w:rPr>
          <w:rFonts w:ascii="Times New Roman" w:eastAsia="Times New Roman" w:hAnsi="Times New Roman" w:cs="Times New Roman"/>
          <w:sz w:val="28"/>
        </w:rPr>
        <w:t>Герцена 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F719D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.</w:t>
      </w:r>
      <w:r w:rsidRPr="00BF719D">
        <w:rPr>
          <w:rFonts w:ascii="Times New Roman" w:eastAsia="Times New Roman" w:hAnsi="Times New Roman" w:cs="Times New Roman"/>
          <w:sz w:val="28"/>
        </w:rPr>
        <w:t xml:space="preserve"> Основы экономической теории / А.</w:t>
      </w:r>
      <w:r w:rsidR="0012006B">
        <w:rPr>
          <w:rFonts w:ascii="Times New Roman" w:eastAsia="Times New Roman" w:hAnsi="Times New Roman" w:cs="Times New Roman"/>
          <w:sz w:val="28"/>
        </w:rPr>
        <w:t xml:space="preserve"> </w:t>
      </w:r>
      <w:r w:rsidRPr="00BF719D">
        <w:rPr>
          <w:rFonts w:ascii="Times New Roman" w:eastAsia="Times New Roman" w:hAnsi="Times New Roman" w:cs="Times New Roman"/>
          <w:sz w:val="28"/>
        </w:rPr>
        <w:t>И</w:t>
      </w:r>
      <w:r w:rsidR="0012006B">
        <w:rPr>
          <w:rFonts w:ascii="Times New Roman" w:eastAsia="Times New Roman" w:hAnsi="Times New Roman" w:cs="Times New Roman"/>
          <w:sz w:val="28"/>
        </w:rPr>
        <w:t>.</w:t>
      </w:r>
      <w:r w:rsidRPr="00BF719D">
        <w:rPr>
          <w:rFonts w:ascii="Times New Roman" w:eastAsia="Times New Roman" w:hAnsi="Times New Roman" w:cs="Times New Roman"/>
          <w:sz w:val="28"/>
        </w:rPr>
        <w:t xml:space="preserve"> Герцена</w:t>
      </w:r>
      <w:r w:rsidR="0069284D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84D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9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84D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="0069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9D">
        <w:rPr>
          <w:rFonts w:ascii="Times New Roman" w:eastAsia="Times New Roman" w:hAnsi="Times New Roman" w:cs="Times New Roman"/>
          <w:sz w:val="28"/>
        </w:rPr>
        <w:t>Вита-Пресс, 2016.</w:t>
      </w:r>
    </w:p>
    <w:p w14:paraId="7326FA01" w14:textId="3687719E" w:rsidR="001412DA" w:rsidRDefault="001412DA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412DA">
        <w:rPr>
          <w:rFonts w:ascii="Times New Roman" w:eastAsia="Times New Roman" w:hAnsi="Times New Roman" w:cs="Times New Roman"/>
          <w:sz w:val="28"/>
        </w:rPr>
        <w:t>Гладковская</w:t>
      </w:r>
      <w:proofErr w:type="spellEnd"/>
      <w:r w:rsidRPr="001412DA">
        <w:rPr>
          <w:rFonts w:ascii="Times New Roman" w:eastAsia="Times New Roman" w:hAnsi="Times New Roman" w:cs="Times New Roman"/>
          <w:sz w:val="28"/>
        </w:rPr>
        <w:t xml:space="preserve"> Е.</w:t>
      </w:r>
      <w:r w:rsidR="00EF608A">
        <w:rPr>
          <w:rFonts w:ascii="Times New Roman" w:eastAsia="Times New Roman" w:hAnsi="Times New Roman" w:cs="Times New Roman"/>
          <w:sz w:val="28"/>
        </w:rPr>
        <w:t xml:space="preserve"> </w:t>
      </w:r>
      <w:r w:rsidRPr="001412DA">
        <w:rPr>
          <w:rFonts w:ascii="Times New Roman" w:eastAsia="Times New Roman" w:hAnsi="Times New Roman" w:cs="Times New Roman"/>
          <w:sz w:val="28"/>
        </w:rPr>
        <w:t>Н. Финансы: учебное пособие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412DA">
        <w:rPr>
          <w:rFonts w:ascii="Times New Roman" w:eastAsia="Times New Roman" w:hAnsi="Times New Roman" w:cs="Times New Roman"/>
          <w:sz w:val="28"/>
        </w:rPr>
        <w:t xml:space="preserve">/ Е.Н. </w:t>
      </w:r>
      <w:proofErr w:type="spellStart"/>
      <w:r w:rsidRPr="001412DA">
        <w:rPr>
          <w:rFonts w:ascii="Times New Roman" w:eastAsia="Times New Roman" w:hAnsi="Times New Roman" w:cs="Times New Roman"/>
          <w:sz w:val="28"/>
        </w:rPr>
        <w:t>Гладковская</w:t>
      </w:r>
      <w:proofErr w:type="spellEnd"/>
      <w:r w:rsidRPr="001412DA">
        <w:rPr>
          <w:rFonts w:ascii="Times New Roman" w:eastAsia="Times New Roman" w:hAnsi="Times New Roman" w:cs="Times New Roman"/>
          <w:sz w:val="28"/>
        </w:rPr>
        <w:t xml:space="preserve">. – СПб.: Питер, 2018. </w:t>
      </w:r>
    </w:p>
    <w:p w14:paraId="73A3A9EF" w14:textId="1B9EBA35" w:rsidR="00D64C31" w:rsidRPr="002A52A0" w:rsidRDefault="00D64C31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64C31">
        <w:rPr>
          <w:rFonts w:ascii="Times New Roman" w:eastAsia="Times New Roman" w:hAnsi="Times New Roman" w:cs="Times New Roman"/>
          <w:sz w:val="28"/>
        </w:rPr>
        <w:t>Грязнова А.</w:t>
      </w:r>
      <w:r w:rsidR="00EF608A">
        <w:rPr>
          <w:rFonts w:ascii="Times New Roman" w:eastAsia="Times New Roman" w:hAnsi="Times New Roman" w:cs="Times New Roman"/>
          <w:sz w:val="28"/>
        </w:rPr>
        <w:t xml:space="preserve"> </w:t>
      </w:r>
      <w:r w:rsidRPr="00D64C31">
        <w:rPr>
          <w:rFonts w:ascii="Times New Roman" w:eastAsia="Times New Roman" w:hAnsi="Times New Roman" w:cs="Times New Roman"/>
          <w:sz w:val="28"/>
        </w:rPr>
        <w:t>Г. Финансы</w:t>
      </w:r>
      <w:r w:rsidR="00EF608A" w:rsidRPr="001412DA">
        <w:rPr>
          <w:rFonts w:ascii="Times New Roman" w:eastAsia="Times New Roman" w:hAnsi="Times New Roman" w:cs="Times New Roman"/>
          <w:sz w:val="28"/>
        </w:rPr>
        <w:t>: учебное пособие</w:t>
      </w:r>
      <w:r w:rsidR="00EF608A">
        <w:rPr>
          <w:rFonts w:ascii="Times New Roman" w:eastAsia="Times New Roman" w:hAnsi="Times New Roman" w:cs="Times New Roman"/>
          <w:sz w:val="28"/>
        </w:rPr>
        <w:t xml:space="preserve"> </w:t>
      </w:r>
      <w:r w:rsidR="00EF608A" w:rsidRPr="001412DA">
        <w:rPr>
          <w:rFonts w:ascii="Times New Roman" w:eastAsia="Times New Roman" w:hAnsi="Times New Roman" w:cs="Times New Roman"/>
          <w:sz w:val="28"/>
        </w:rPr>
        <w:t xml:space="preserve">/ </w:t>
      </w:r>
      <w:r w:rsidRPr="00D64C31">
        <w:rPr>
          <w:rFonts w:ascii="Times New Roman" w:eastAsia="Times New Roman" w:hAnsi="Times New Roman" w:cs="Times New Roman"/>
          <w:sz w:val="28"/>
        </w:rPr>
        <w:t>А.</w:t>
      </w:r>
      <w:r w:rsidR="00EF608A">
        <w:rPr>
          <w:rFonts w:ascii="Times New Roman" w:eastAsia="Times New Roman" w:hAnsi="Times New Roman" w:cs="Times New Roman"/>
          <w:sz w:val="28"/>
        </w:rPr>
        <w:t xml:space="preserve"> </w:t>
      </w:r>
      <w:r w:rsidRPr="00D64C31">
        <w:rPr>
          <w:rFonts w:ascii="Times New Roman" w:eastAsia="Times New Roman" w:hAnsi="Times New Roman" w:cs="Times New Roman"/>
          <w:sz w:val="28"/>
        </w:rPr>
        <w:t>Г. Грязнов</w:t>
      </w:r>
      <w:r w:rsidR="00EF608A">
        <w:rPr>
          <w:rFonts w:ascii="Times New Roman" w:eastAsia="Times New Roman" w:hAnsi="Times New Roman" w:cs="Times New Roman"/>
          <w:sz w:val="28"/>
        </w:rPr>
        <w:t>а</w:t>
      </w:r>
      <w:r w:rsidRPr="00D64C31">
        <w:rPr>
          <w:rFonts w:ascii="Times New Roman" w:eastAsia="Times New Roman" w:hAnsi="Times New Roman" w:cs="Times New Roman"/>
          <w:sz w:val="28"/>
        </w:rPr>
        <w:t xml:space="preserve">, </w:t>
      </w:r>
      <w:r w:rsidR="00EF608A">
        <w:rPr>
          <w:rFonts w:ascii="Times New Roman" w:eastAsia="Times New Roman" w:hAnsi="Times New Roman" w:cs="Times New Roman"/>
          <w:sz w:val="28"/>
        </w:rPr>
        <w:br/>
      </w:r>
      <w:r w:rsidRPr="00D64C31">
        <w:rPr>
          <w:rFonts w:ascii="Times New Roman" w:eastAsia="Times New Roman" w:hAnsi="Times New Roman" w:cs="Times New Roman"/>
          <w:sz w:val="28"/>
        </w:rPr>
        <w:t>Е.</w:t>
      </w:r>
      <w:r w:rsidR="00EF608A">
        <w:rPr>
          <w:rFonts w:ascii="Times New Roman" w:eastAsia="Times New Roman" w:hAnsi="Times New Roman" w:cs="Times New Roman"/>
          <w:sz w:val="28"/>
        </w:rPr>
        <w:t xml:space="preserve"> </w:t>
      </w:r>
      <w:r w:rsidRPr="00D64C31">
        <w:rPr>
          <w:rFonts w:ascii="Times New Roman" w:eastAsia="Times New Roman" w:hAnsi="Times New Roman" w:cs="Times New Roman"/>
          <w:sz w:val="28"/>
        </w:rPr>
        <w:t>В. Маркин</w:t>
      </w:r>
      <w:r w:rsidR="00EF608A">
        <w:rPr>
          <w:rFonts w:ascii="Times New Roman" w:eastAsia="Times New Roman" w:hAnsi="Times New Roman" w:cs="Times New Roman"/>
          <w:sz w:val="28"/>
        </w:rPr>
        <w:t>а</w:t>
      </w:r>
      <w:r w:rsidRPr="00D64C31">
        <w:rPr>
          <w:rFonts w:ascii="Times New Roman" w:eastAsia="Times New Roman" w:hAnsi="Times New Roman" w:cs="Times New Roman"/>
          <w:sz w:val="28"/>
        </w:rPr>
        <w:t>.</w:t>
      </w:r>
      <w:r w:rsidR="00EF608A">
        <w:rPr>
          <w:rFonts w:ascii="Times New Roman" w:eastAsia="Times New Roman" w:hAnsi="Times New Roman" w:cs="Times New Roman"/>
          <w:sz w:val="28"/>
        </w:rPr>
        <w:t xml:space="preserve"> </w:t>
      </w:r>
      <w:r w:rsidRPr="00D64C31">
        <w:rPr>
          <w:rFonts w:ascii="Times New Roman" w:eastAsia="Times New Roman" w:hAnsi="Times New Roman" w:cs="Times New Roman"/>
          <w:sz w:val="28"/>
        </w:rPr>
        <w:t>– М.: Финансы и статистика, 2019.</w:t>
      </w:r>
    </w:p>
    <w:p w14:paraId="73757FEF" w14:textId="77777777" w:rsidR="001D0A14" w:rsidRPr="001D0A14" w:rsidRDefault="0079512C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A52A0">
        <w:rPr>
          <w:rFonts w:ascii="Times New Roman" w:hAnsi="Times New Roman" w:cs="Times New Roman"/>
          <w:sz w:val="28"/>
          <w:szCs w:val="28"/>
        </w:rPr>
        <w:t>Дмитриев</w:t>
      </w:r>
      <w:r w:rsidR="00ED5DBD" w:rsidRPr="002A52A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A52A0">
        <w:rPr>
          <w:rFonts w:ascii="Times New Roman" w:hAnsi="Times New Roman" w:cs="Times New Roman"/>
          <w:sz w:val="28"/>
          <w:szCs w:val="28"/>
        </w:rPr>
        <w:t>М.</w:t>
      </w:r>
      <w:r w:rsidR="00ED5DBD" w:rsidRPr="002A52A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A52A0">
        <w:rPr>
          <w:rFonts w:ascii="Times New Roman" w:hAnsi="Times New Roman" w:cs="Times New Roman"/>
          <w:sz w:val="28"/>
          <w:szCs w:val="28"/>
        </w:rPr>
        <w:t>Перспективы</w:t>
      </w:r>
      <w:r w:rsidR="00ED5DBD" w:rsidRPr="002A52A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A52A0">
        <w:rPr>
          <w:rFonts w:ascii="Times New Roman" w:hAnsi="Times New Roman" w:cs="Times New Roman"/>
          <w:sz w:val="28"/>
          <w:szCs w:val="28"/>
        </w:rPr>
        <w:t>экономических</w:t>
      </w:r>
      <w:r w:rsidR="00ED5DBD" w:rsidRPr="002A52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A52A0">
        <w:rPr>
          <w:rFonts w:ascii="Times New Roman" w:hAnsi="Times New Roman" w:cs="Times New Roman"/>
          <w:sz w:val="28"/>
          <w:szCs w:val="28"/>
        </w:rPr>
        <w:t>реформ</w:t>
      </w:r>
      <w:r w:rsidR="00ED5DBD" w:rsidRPr="002A52A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A52A0">
        <w:rPr>
          <w:rFonts w:ascii="Times New Roman" w:hAnsi="Times New Roman" w:cs="Times New Roman"/>
          <w:sz w:val="28"/>
          <w:szCs w:val="28"/>
        </w:rPr>
        <w:t>в</w:t>
      </w:r>
      <w:r w:rsidR="00ED5DBD" w:rsidRPr="002A52A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A52A0">
        <w:rPr>
          <w:rFonts w:ascii="Times New Roman" w:hAnsi="Times New Roman" w:cs="Times New Roman"/>
          <w:sz w:val="28"/>
          <w:szCs w:val="28"/>
        </w:rPr>
        <w:t>России</w:t>
      </w:r>
      <w:r w:rsidR="00243372" w:rsidRPr="002A52A0">
        <w:rPr>
          <w:rFonts w:ascii="Times New Roman" w:hAnsi="Times New Roman" w:cs="Times New Roman"/>
          <w:sz w:val="28"/>
          <w:szCs w:val="28"/>
        </w:rPr>
        <w:t xml:space="preserve"> </w:t>
      </w:r>
      <w:r w:rsidRPr="002A52A0">
        <w:rPr>
          <w:rFonts w:ascii="Times New Roman" w:hAnsi="Times New Roman" w:cs="Times New Roman"/>
          <w:sz w:val="28"/>
          <w:szCs w:val="28"/>
        </w:rPr>
        <w:t>/</w:t>
      </w:r>
      <w:r w:rsidR="00243372" w:rsidRPr="002A52A0">
        <w:rPr>
          <w:rFonts w:ascii="Times New Roman" w:hAnsi="Times New Roman" w:cs="Times New Roman"/>
          <w:sz w:val="28"/>
          <w:szCs w:val="28"/>
        </w:rPr>
        <w:t xml:space="preserve"> </w:t>
      </w:r>
      <w:r w:rsidR="00360D66" w:rsidRPr="002A52A0">
        <w:rPr>
          <w:rFonts w:ascii="Times New Roman" w:hAnsi="Times New Roman" w:cs="Times New Roman"/>
          <w:sz w:val="28"/>
          <w:szCs w:val="28"/>
        </w:rPr>
        <w:br/>
        <w:t>М.</w:t>
      </w:r>
      <w:r w:rsidR="00360D66" w:rsidRPr="002A52A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60D66" w:rsidRPr="002A52A0">
        <w:rPr>
          <w:rFonts w:ascii="Times New Roman" w:hAnsi="Times New Roman" w:cs="Times New Roman"/>
          <w:sz w:val="28"/>
          <w:szCs w:val="28"/>
        </w:rPr>
        <w:t>Дмитриев</w:t>
      </w:r>
      <w:r w:rsidR="00360D66" w:rsidRPr="002A52A0">
        <w:rPr>
          <w:rFonts w:ascii="Times New Roman" w:hAnsi="Times New Roman" w:cs="Times New Roman"/>
          <w:sz w:val="28"/>
          <w:szCs w:val="28"/>
          <w:lang w:eastAsia="ru-RU"/>
        </w:rPr>
        <w:t xml:space="preserve">. – М.: </w:t>
      </w:r>
      <w:r w:rsidR="00360D66" w:rsidRPr="002A52A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A52A0">
        <w:rPr>
          <w:rFonts w:ascii="Times New Roman" w:hAnsi="Times New Roman" w:cs="Times New Roman"/>
          <w:sz w:val="28"/>
          <w:szCs w:val="28"/>
        </w:rPr>
        <w:t>Вопросы</w:t>
      </w:r>
      <w:r w:rsidR="00ED5DBD" w:rsidRPr="002A52A0">
        <w:rPr>
          <w:rFonts w:ascii="Times New Roman" w:hAnsi="Times New Roman" w:cs="Times New Roman"/>
          <w:sz w:val="28"/>
          <w:szCs w:val="28"/>
        </w:rPr>
        <w:t xml:space="preserve"> </w:t>
      </w:r>
      <w:r w:rsidR="00360D66" w:rsidRPr="002A52A0">
        <w:rPr>
          <w:rFonts w:ascii="Times New Roman" w:hAnsi="Times New Roman" w:cs="Times New Roman"/>
          <w:sz w:val="28"/>
          <w:szCs w:val="28"/>
        </w:rPr>
        <w:t xml:space="preserve">  </w:t>
      </w:r>
      <w:r w:rsidRPr="002A52A0">
        <w:rPr>
          <w:rFonts w:ascii="Times New Roman" w:hAnsi="Times New Roman" w:cs="Times New Roman"/>
          <w:sz w:val="28"/>
          <w:szCs w:val="28"/>
        </w:rPr>
        <w:t>экономики</w:t>
      </w:r>
      <w:r w:rsidR="003172F0">
        <w:rPr>
          <w:rFonts w:ascii="Times New Roman" w:hAnsi="Times New Roman" w:cs="Times New Roman"/>
          <w:sz w:val="28"/>
          <w:szCs w:val="28"/>
        </w:rPr>
        <w:t>,</w:t>
      </w:r>
      <w:r w:rsidR="00ED5DBD" w:rsidRPr="002A52A0">
        <w:rPr>
          <w:rFonts w:ascii="Times New Roman" w:hAnsi="Times New Roman" w:cs="Times New Roman"/>
          <w:sz w:val="28"/>
          <w:szCs w:val="28"/>
        </w:rPr>
        <w:t xml:space="preserve"> </w:t>
      </w:r>
      <w:r w:rsidRPr="002A52A0">
        <w:rPr>
          <w:rFonts w:ascii="Times New Roman" w:hAnsi="Times New Roman" w:cs="Times New Roman"/>
          <w:sz w:val="28"/>
          <w:szCs w:val="28"/>
        </w:rPr>
        <w:t>2018.</w:t>
      </w:r>
    </w:p>
    <w:p w14:paraId="743E1205" w14:textId="77777777" w:rsidR="001D0A14" w:rsidRPr="001D0A14" w:rsidRDefault="0079512C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D0A14">
        <w:rPr>
          <w:rFonts w:ascii="Times New Roman" w:hAnsi="Times New Roman" w:cs="Times New Roman"/>
          <w:sz w:val="28"/>
          <w:szCs w:val="28"/>
        </w:rPr>
        <w:t>Добрынин</w:t>
      </w:r>
      <w:r w:rsidR="00ED5DBD" w:rsidRPr="001D0A14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А.И.</w:t>
      </w:r>
      <w:r w:rsidR="00ED5DBD" w:rsidRPr="001D0A14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Экономическая</w:t>
      </w:r>
      <w:r w:rsidR="00ED5DBD" w:rsidRPr="001D0A14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теория</w:t>
      </w:r>
      <w:r w:rsidR="001D0A14">
        <w:rPr>
          <w:rFonts w:ascii="Times New Roman" w:hAnsi="Times New Roman" w:cs="Times New Roman"/>
          <w:sz w:val="28"/>
          <w:szCs w:val="28"/>
        </w:rPr>
        <w:t xml:space="preserve"> </w:t>
      </w:r>
      <w:r w:rsidR="001D0A14" w:rsidRPr="008D0144">
        <w:rPr>
          <w:rFonts w:ascii="Times New Roman" w:hAnsi="Times New Roman" w:cs="Times New Roman"/>
          <w:sz w:val="28"/>
          <w:szCs w:val="28"/>
        </w:rPr>
        <w:t>/</w:t>
      </w:r>
      <w:r w:rsidR="001D0A14" w:rsidRPr="001D0A14">
        <w:rPr>
          <w:rFonts w:ascii="Times New Roman" w:hAnsi="Times New Roman" w:cs="Times New Roman"/>
          <w:sz w:val="28"/>
          <w:szCs w:val="28"/>
        </w:rPr>
        <w:t xml:space="preserve"> А.И.</w:t>
      </w:r>
      <w:r w:rsidR="001D0A14">
        <w:rPr>
          <w:rFonts w:ascii="Times New Roman" w:hAnsi="Times New Roman" w:cs="Times New Roman"/>
          <w:sz w:val="28"/>
          <w:szCs w:val="28"/>
        </w:rPr>
        <w:t xml:space="preserve"> </w:t>
      </w:r>
      <w:r w:rsidR="001D0A14" w:rsidRPr="001D0A14">
        <w:rPr>
          <w:rFonts w:ascii="Times New Roman" w:hAnsi="Times New Roman" w:cs="Times New Roman"/>
          <w:sz w:val="28"/>
          <w:szCs w:val="28"/>
        </w:rPr>
        <w:t>Добрынин</w:t>
      </w:r>
      <w:r w:rsidR="001D0A14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A14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D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A14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="001D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Наука</w:t>
      </w:r>
      <w:r w:rsidR="00ED5DBD" w:rsidRPr="001D0A14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и</w:t>
      </w:r>
      <w:r w:rsidR="00ED5DBD" w:rsidRPr="001D0A14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жизнь,</w:t>
      </w:r>
      <w:r w:rsidR="001D0A14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2013</w:t>
      </w:r>
      <w:r w:rsidR="001D0A14">
        <w:rPr>
          <w:rFonts w:ascii="Times New Roman" w:hAnsi="Times New Roman" w:cs="Times New Roman"/>
          <w:sz w:val="28"/>
          <w:szCs w:val="28"/>
        </w:rPr>
        <w:t>.</w:t>
      </w:r>
      <w:r w:rsidR="00ED5DBD" w:rsidRPr="001D0A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71568" w14:textId="6D3A1B0D" w:rsidR="004E1FAF" w:rsidRPr="004E1FAF" w:rsidRDefault="0079512C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D0A14">
        <w:rPr>
          <w:rFonts w:ascii="Times New Roman" w:hAnsi="Times New Roman" w:cs="Times New Roman"/>
          <w:sz w:val="28"/>
          <w:szCs w:val="28"/>
        </w:rPr>
        <w:t>Дробышевская</w:t>
      </w:r>
      <w:proofErr w:type="spellEnd"/>
      <w:r w:rsidR="002154FD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Л.Н.</w:t>
      </w:r>
      <w:r w:rsidR="00ED5DBD" w:rsidRPr="001D0A14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Российская</w:t>
      </w:r>
      <w:r w:rsidR="00ED5DBD" w:rsidRPr="001D0A14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экономическая</w:t>
      </w:r>
      <w:r w:rsidR="00ED5DBD" w:rsidRPr="001D0A14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стратегия</w:t>
      </w:r>
      <w:r w:rsidR="00ED5DBD" w:rsidRPr="001D0A14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в</w:t>
      </w:r>
      <w:r w:rsidR="00ED5DBD" w:rsidRPr="001D0A14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условиях</w:t>
      </w:r>
      <w:r w:rsidR="00ED5DBD" w:rsidRPr="001D0A14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многополюсного</w:t>
      </w:r>
      <w:r w:rsidR="00ED5DBD" w:rsidRPr="001D0A14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мира</w:t>
      </w:r>
      <w:r w:rsidR="00ED5DBD" w:rsidRPr="001D0A14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/</w:t>
      </w:r>
      <w:r w:rsidR="00912FD9">
        <w:rPr>
          <w:rFonts w:ascii="Times New Roman" w:hAnsi="Times New Roman" w:cs="Times New Roman"/>
          <w:sz w:val="28"/>
          <w:szCs w:val="28"/>
        </w:rPr>
        <w:t xml:space="preserve"> </w:t>
      </w:r>
      <w:r w:rsidR="00912FD9" w:rsidRPr="001D0A14">
        <w:rPr>
          <w:rFonts w:ascii="Times New Roman" w:hAnsi="Times New Roman" w:cs="Times New Roman"/>
          <w:sz w:val="28"/>
          <w:szCs w:val="28"/>
        </w:rPr>
        <w:t>Л.Н.</w:t>
      </w:r>
      <w:r w:rsidR="009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FD9" w:rsidRPr="001D0A14">
        <w:rPr>
          <w:rFonts w:ascii="Times New Roman" w:hAnsi="Times New Roman" w:cs="Times New Roman"/>
          <w:sz w:val="28"/>
          <w:szCs w:val="28"/>
        </w:rPr>
        <w:t>Дробышевская</w:t>
      </w:r>
      <w:proofErr w:type="spellEnd"/>
      <w:r w:rsidR="00912FD9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FD9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FD9" w:rsidRPr="00A333C7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="0091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DBD" w:rsidRPr="001D0A14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Финансы</w:t>
      </w:r>
      <w:r w:rsidR="00ED5DBD" w:rsidRPr="001D0A14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и</w:t>
      </w:r>
      <w:r w:rsidR="00ED5DBD" w:rsidRPr="001D0A14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кредит</w:t>
      </w:r>
      <w:r w:rsidR="00912FD9">
        <w:rPr>
          <w:rFonts w:ascii="Times New Roman" w:hAnsi="Times New Roman" w:cs="Times New Roman"/>
          <w:sz w:val="28"/>
          <w:szCs w:val="28"/>
        </w:rPr>
        <w:t>,</w:t>
      </w:r>
      <w:r w:rsidR="00ED5DBD" w:rsidRPr="001D0A14">
        <w:rPr>
          <w:rFonts w:ascii="Times New Roman" w:hAnsi="Times New Roman" w:cs="Times New Roman"/>
          <w:sz w:val="28"/>
          <w:szCs w:val="28"/>
        </w:rPr>
        <w:t xml:space="preserve"> </w:t>
      </w:r>
      <w:r w:rsidRPr="001D0A14">
        <w:rPr>
          <w:rFonts w:ascii="Times New Roman" w:hAnsi="Times New Roman" w:cs="Times New Roman"/>
          <w:sz w:val="28"/>
          <w:szCs w:val="28"/>
        </w:rPr>
        <w:t>2016.</w:t>
      </w:r>
    </w:p>
    <w:p w14:paraId="01039EF3" w14:textId="77777777" w:rsidR="002147A2" w:rsidRPr="002147A2" w:rsidRDefault="0079512C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4E1FAF">
        <w:rPr>
          <w:rFonts w:ascii="Times New Roman" w:hAnsi="Times New Roman" w:cs="Times New Roman"/>
          <w:sz w:val="28"/>
          <w:szCs w:val="28"/>
        </w:rPr>
        <w:t>Ершов</w:t>
      </w:r>
      <w:r w:rsidR="00ED5DBD" w:rsidRPr="004E1FAF">
        <w:rPr>
          <w:rFonts w:ascii="Times New Roman" w:hAnsi="Times New Roman" w:cs="Times New Roman"/>
          <w:sz w:val="28"/>
          <w:szCs w:val="28"/>
        </w:rPr>
        <w:t xml:space="preserve"> </w:t>
      </w:r>
      <w:r w:rsidRPr="004E1FAF">
        <w:rPr>
          <w:rFonts w:ascii="Times New Roman" w:hAnsi="Times New Roman" w:cs="Times New Roman"/>
          <w:sz w:val="28"/>
          <w:szCs w:val="28"/>
        </w:rPr>
        <w:t>М.</w:t>
      </w:r>
      <w:r w:rsidR="00ED5DBD" w:rsidRPr="004E1FAF">
        <w:rPr>
          <w:rFonts w:ascii="Times New Roman" w:hAnsi="Times New Roman" w:cs="Times New Roman"/>
          <w:sz w:val="28"/>
          <w:szCs w:val="28"/>
        </w:rPr>
        <w:t xml:space="preserve"> </w:t>
      </w:r>
      <w:r w:rsidRPr="004E1FAF">
        <w:rPr>
          <w:rFonts w:ascii="Times New Roman" w:hAnsi="Times New Roman" w:cs="Times New Roman"/>
          <w:sz w:val="28"/>
          <w:szCs w:val="28"/>
        </w:rPr>
        <w:t>О</w:t>
      </w:r>
      <w:r w:rsidR="00ED5DBD" w:rsidRPr="004E1FAF">
        <w:rPr>
          <w:rFonts w:ascii="Times New Roman" w:hAnsi="Times New Roman" w:cs="Times New Roman"/>
          <w:sz w:val="28"/>
          <w:szCs w:val="28"/>
        </w:rPr>
        <w:t xml:space="preserve"> </w:t>
      </w:r>
      <w:r w:rsidR="00922A7B">
        <w:rPr>
          <w:rFonts w:ascii="Times New Roman" w:hAnsi="Times New Roman" w:cs="Times New Roman"/>
          <w:sz w:val="28"/>
          <w:szCs w:val="28"/>
        </w:rPr>
        <w:t>Ф</w:t>
      </w:r>
      <w:r w:rsidRPr="004E1FAF">
        <w:rPr>
          <w:rFonts w:ascii="Times New Roman" w:hAnsi="Times New Roman" w:cs="Times New Roman"/>
          <w:sz w:val="28"/>
          <w:szCs w:val="28"/>
        </w:rPr>
        <w:t>инансовы</w:t>
      </w:r>
      <w:r w:rsidR="00922A7B">
        <w:rPr>
          <w:rFonts w:ascii="Times New Roman" w:hAnsi="Times New Roman" w:cs="Times New Roman"/>
          <w:sz w:val="28"/>
          <w:szCs w:val="28"/>
        </w:rPr>
        <w:t>х</w:t>
      </w:r>
      <w:r w:rsidR="00ED5DBD" w:rsidRPr="004E1FAF">
        <w:rPr>
          <w:rFonts w:ascii="Times New Roman" w:hAnsi="Times New Roman" w:cs="Times New Roman"/>
          <w:sz w:val="28"/>
          <w:szCs w:val="28"/>
        </w:rPr>
        <w:t xml:space="preserve"> </w:t>
      </w:r>
      <w:r w:rsidRPr="004E1FAF">
        <w:rPr>
          <w:rFonts w:ascii="Times New Roman" w:hAnsi="Times New Roman" w:cs="Times New Roman"/>
          <w:sz w:val="28"/>
          <w:szCs w:val="28"/>
        </w:rPr>
        <w:t>механизмах</w:t>
      </w:r>
      <w:r w:rsidR="00ED5DBD" w:rsidRPr="004E1FAF">
        <w:rPr>
          <w:rFonts w:ascii="Times New Roman" w:hAnsi="Times New Roman" w:cs="Times New Roman"/>
          <w:sz w:val="28"/>
          <w:szCs w:val="28"/>
        </w:rPr>
        <w:t xml:space="preserve"> </w:t>
      </w:r>
      <w:r w:rsidRPr="004E1FAF">
        <w:rPr>
          <w:rFonts w:ascii="Times New Roman" w:hAnsi="Times New Roman" w:cs="Times New Roman"/>
          <w:sz w:val="28"/>
          <w:szCs w:val="28"/>
        </w:rPr>
        <w:t>экономического</w:t>
      </w:r>
      <w:r w:rsidR="00ED5DBD" w:rsidRPr="004E1FAF">
        <w:rPr>
          <w:rFonts w:ascii="Times New Roman" w:hAnsi="Times New Roman" w:cs="Times New Roman"/>
          <w:sz w:val="28"/>
          <w:szCs w:val="28"/>
        </w:rPr>
        <w:t xml:space="preserve"> </w:t>
      </w:r>
      <w:r w:rsidRPr="004E1FAF">
        <w:rPr>
          <w:rFonts w:ascii="Times New Roman" w:hAnsi="Times New Roman" w:cs="Times New Roman"/>
          <w:sz w:val="28"/>
          <w:szCs w:val="28"/>
        </w:rPr>
        <w:t>роста</w:t>
      </w:r>
      <w:r w:rsidR="00922A7B" w:rsidRPr="001D0A14">
        <w:rPr>
          <w:rFonts w:ascii="Times New Roman" w:hAnsi="Times New Roman" w:cs="Times New Roman"/>
          <w:sz w:val="28"/>
          <w:szCs w:val="28"/>
        </w:rPr>
        <w:t xml:space="preserve"> /</w:t>
      </w:r>
      <w:r w:rsidR="00922A7B">
        <w:rPr>
          <w:rFonts w:ascii="Times New Roman" w:hAnsi="Times New Roman" w:cs="Times New Roman"/>
          <w:sz w:val="28"/>
          <w:szCs w:val="28"/>
        </w:rPr>
        <w:t xml:space="preserve"> </w:t>
      </w:r>
      <w:r w:rsidR="00922A7B">
        <w:rPr>
          <w:rFonts w:ascii="Times New Roman" w:hAnsi="Times New Roman" w:cs="Times New Roman"/>
          <w:sz w:val="28"/>
          <w:szCs w:val="28"/>
        </w:rPr>
        <w:br/>
      </w:r>
      <w:r w:rsidR="00922A7B" w:rsidRPr="004E1FAF">
        <w:rPr>
          <w:rFonts w:ascii="Times New Roman" w:hAnsi="Times New Roman" w:cs="Times New Roman"/>
          <w:sz w:val="28"/>
          <w:szCs w:val="28"/>
        </w:rPr>
        <w:t>М. Ершов</w:t>
      </w:r>
      <w:r w:rsidR="00922A7B" w:rsidRPr="002A52A0">
        <w:rPr>
          <w:rFonts w:ascii="Times New Roman" w:hAnsi="Times New Roman" w:cs="Times New Roman"/>
          <w:sz w:val="28"/>
          <w:szCs w:val="28"/>
          <w:lang w:eastAsia="ru-RU"/>
        </w:rPr>
        <w:t xml:space="preserve">. – М.: </w:t>
      </w:r>
      <w:r w:rsidR="00922A7B" w:rsidRPr="002A52A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22A7B" w:rsidRPr="002A52A0">
        <w:rPr>
          <w:rFonts w:ascii="Times New Roman" w:hAnsi="Times New Roman" w:cs="Times New Roman"/>
          <w:sz w:val="28"/>
          <w:szCs w:val="28"/>
        </w:rPr>
        <w:t>Вопросы   экономики</w:t>
      </w:r>
      <w:r w:rsidR="00922A7B">
        <w:rPr>
          <w:rFonts w:ascii="Times New Roman" w:hAnsi="Times New Roman" w:cs="Times New Roman"/>
          <w:sz w:val="28"/>
          <w:szCs w:val="28"/>
        </w:rPr>
        <w:t>,</w:t>
      </w:r>
      <w:r w:rsidR="00922A7B" w:rsidRPr="002A52A0">
        <w:rPr>
          <w:rFonts w:ascii="Times New Roman" w:hAnsi="Times New Roman" w:cs="Times New Roman"/>
          <w:sz w:val="28"/>
          <w:szCs w:val="28"/>
        </w:rPr>
        <w:t xml:space="preserve"> </w:t>
      </w:r>
      <w:r w:rsidRPr="004E1FAF">
        <w:rPr>
          <w:rFonts w:ascii="Times New Roman" w:hAnsi="Times New Roman" w:cs="Times New Roman"/>
          <w:sz w:val="28"/>
          <w:szCs w:val="28"/>
        </w:rPr>
        <w:t>2015</w:t>
      </w:r>
      <w:r w:rsidR="00426061">
        <w:rPr>
          <w:rFonts w:ascii="Times New Roman" w:hAnsi="Times New Roman" w:cs="Times New Roman"/>
          <w:sz w:val="28"/>
          <w:szCs w:val="28"/>
        </w:rPr>
        <w:t>.</w:t>
      </w:r>
    </w:p>
    <w:p w14:paraId="2B2AC1B0" w14:textId="77777777" w:rsidR="002154FD" w:rsidRDefault="0079512C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147A2">
        <w:rPr>
          <w:rFonts w:ascii="Times New Roman" w:hAnsi="Times New Roman" w:cs="Times New Roman"/>
          <w:sz w:val="28"/>
          <w:szCs w:val="28"/>
        </w:rPr>
        <w:t>Иванов</w:t>
      </w:r>
      <w:r w:rsidR="00ED5DBD" w:rsidRPr="002147A2">
        <w:rPr>
          <w:rFonts w:ascii="Times New Roman" w:hAnsi="Times New Roman" w:cs="Times New Roman"/>
          <w:sz w:val="28"/>
          <w:szCs w:val="28"/>
        </w:rPr>
        <w:t xml:space="preserve"> </w:t>
      </w:r>
      <w:r w:rsidRPr="002147A2">
        <w:rPr>
          <w:rFonts w:ascii="Times New Roman" w:hAnsi="Times New Roman" w:cs="Times New Roman"/>
          <w:sz w:val="28"/>
          <w:szCs w:val="28"/>
        </w:rPr>
        <w:t>Н.</w:t>
      </w:r>
      <w:r w:rsidR="00ED5DBD" w:rsidRPr="002147A2">
        <w:rPr>
          <w:rFonts w:ascii="Times New Roman" w:hAnsi="Times New Roman" w:cs="Times New Roman"/>
          <w:sz w:val="28"/>
          <w:szCs w:val="28"/>
        </w:rPr>
        <w:t xml:space="preserve"> </w:t>
      </w:r>
      <w:r w:rsidRPr="002147A2">
        <w:rPr>
          <w:rFonts w:ascii="Times New Roman" w:hAnsi="Times New Roman" w:cs="Times New Roman"/>
          <w:sz w:val="28"/>
          <w:szCs w:val="28"/>
        </w:rPr>
        <w:t>Человеческий</w:t>
      </w:r>
      <w:r w:rsidR="00ED5DBD" w:rsidRPr="002147A2">
        <w:rPr>
          <w:rFonts w:ascii="Times New Roman" w:hAnsi="Times New Roman" w:cs="Times New Roman"/>
          <w:sz w:val="28"/>
          <w:szCs w:val="28"/>
        </w:rPr>
        <w:t xml:space="preserve"> </w:t>
      </w:r>
      <w:r w:rsidRPr="002147A2">
        <w:rPr>
          <w:rFonts w:ascii="Times New Roman" w:hAnsi="Times New Roman" w:cs="Times New Roman"/>
          <w:sz w:val="28"/>
          <w:szCs w:val="28"/>
        </w:rPr>
        <w:t>капитал</w:t>
      </w:r>
      <w:r w:rsidR="00ED5DBD" w:rsidRPr="002147A2">
        <w:rPr>
          <w:rFonts w:ascii="Times New Roman" w:hAnsi="Times New Roman" w:cs="Times New Roman"/>
          <w:sz w:val="28"/>
          <w:szCs w:val="28"/>
        </w:rPr>
        <w:t xml:space="preserve"> </w:t>
      </w:r>
      <w:r w:rsidRPr="002147A2">
        <w:rPr>
          <w:rFonts w:ascii="Times New Roman" w:hAnsi="Times New Roman" w:cs="Times New Roman"/>
          <w:sz w:val="28"/>
          <w:szCs w:val="28"/>
        </w:rPr>
        <w:t>и</w:t>
      </w:r>
      <w:r w:rsidR="00ED5DBD" w:rsidRPr="002147A2">
        <w:rPr>
          <w:rFonts w:ascii="Times New Roman" w:hAnsi="Times New Roman" w:cs="Times New Roman"/>
          <w:sz w:val="28"/>
          <w:szCs w:val="28"/>
        </w:rPr>
        <w:t xml:space="preserve"> </w:t>
      </w:r>
      <w:r w:rsidRPr="002147A2">
        <w:rPr>
          <w:rFonts w:ascii="Times New Roman" w:hAnsi="Times New Roman" w:cs="Times New Roman"/>
          <w:sz w:val="28"/>
          <w:szCs w:val="28"/>
        </w:rPr>
        <w:t>глобализация</w:t>
      </w:r>
      <w:r w:rsidR="002147A2">
        <w:rPr>
          <w:rFonts w:ascii="Times New Roman" w:hAnsi="Times New Roman" w:cs="Times New Roman"/>
          <w:sz w:val="28"/>
          <w:szCs w:val="28"/>
        </w:rPr>
        <w:t xml:space="preserve"> </w:t>
      </w:r>
      <w:r w:rsidR="002147A2" w:rsidRPr="001D0A14">
        <w:rPr>
          <w:rFonts w:ascii="Times New Roman" w:hAnsi="Times New Roman" w:cs="Times New Roman"/>
          <w:sz w:val="28"/>
          <w:szCs w:val="28"/>
        </w:rPr>
        <w:t>/</w:t>
      </w:r>
      <w:r w:rsidR="002147A2">
        <w:rPr>
          <w:rFonts w:ascii="Times New Roman" w:hAnsi="Times New Roman" w:cs="Times New Roman"/>
          <w:sz w:val="28"/>
          <w:szCs w:val="28"/>
        </w:rPr>
        <w:t xml:space="preserve"> </w:t>
      </w:r>
      <w:r w:rsidR="002147A2" w:rsidRPr="002147A2">
        <w:rPr>
          <w:rFonts w:ascii="Times New Roman" w:hAnsi="Times New Roman" w:cs="Times New Roman"/>
          <w:sz w:val="28"/>
          <w:szCs w:val="28"/>
        </w:rPr>
        <w:t>Н. Иванов</w:t>
      </w:r>
      <w:r w:rsidR="002147A2" w:rsidRPr="002A52A0">
        <w:rPr>
          <w:rFonts w:ascii="Times New Roman" w:hAnsi="Times New Roman" w:cs="Times New Roman"/>
          <w:sz w:val="28"/>
          <w:szCs w:val="28"/>
          <w:lang w:eastAsia="ru-RU"/>
        </w:rPr>
        <w:t xml:space="preserve">. – М.: </w:t>
      </w:r>
      <w:r w:rsidR="002147A2" w:rsidRPr="002A52A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147A2">
        <w:rPr>
          <w:rFonts w:ascii="Times New Roman" w:hAnsi="Times New Roman" w:cs="Times New Roman"/>
          <w:sz w:val="28"/>
          <w:szCs w:val="28"/>
        </w:rPr>
        <w:t>Мировая</w:t>
      </w:r>
      <w:r w:rsidR="00ED5DBD" w:rsidRPr="002147A2">
        <w:rPr>
          <w:rFonts w:ascii="Times New Roman" w:hAnsi="Times New Roman" w:cs="Times New Roman"/>
          <w:sz w:val="28"/>
          <w:szCs w:val="28"/>
        </w:rPr>
        <w:t xml:space="preserve"> </w:t>
      </w:r>
      <w:r w:rsidRPr="002147A2">
        <w:rPr>
          <w:rFonts w:ascii="Times New Roman" w:hAnsi="Times New Roman" w:cs="Times New Roman"/>
          <w:sz w:val="28"/>
          <w:szCs w:val="28"/>
        </w:rPr>
        <w:t>экономика</w:t>
      </w:r>
      <w:r w:rsidR="00ED5DBD" w:rsidRPr="002147A2">
        <w:rPr>
          <w:rFonts w:ascii="Times New Roman" w:hAnsi="Times New Roman" w:cs="Times New Roman"/>
          <w:sz w:val="28"/>
          <w:szCs w:val="28"/>
        </w:rPr>
        <w:t xml:space="preserve"> </w:t>
      </w:r>
      <w:r w:rsidRPr="002147A2">
        <w:rPr>
          <w:rFonts w:ascii="Times New Roman" w:hAnsi="Times New Roman" w:cs="Times New Roman"/>
          <w:sz w:val="28"/>
          <w:szCs w:val="28"/>
        </w:rPr>
        <w:t>и</w:t>
      </w:r>
      <w:r w:rsidR="00ED5DBD" w:rsidRPr="002147A2">
        <w:rPr>
          <w:rFonts w:ascii="Times New Roman" w:hAnsi="Times New Roman" w:cs="Times New Roman"/>
          <w:sz w:val="28"/>
          <w:szCs w:val="28"/>
        </w:rPr>
        <w:t xml:space="preserve"> </w:t>
      </w:r>
      <w:r w:rsidRPr="002147A2">
        <w:rPr>
          <w:rFonts w:ascii="Times New Roman" w:hAnsi="Times New Roman" w:cs="Times New Roman"/>
          <w:sz w:val="28"/>
          <w:szCs w:val="28"/>
        </w:rPr>
        <w:t>международные</w:t>
      </w:r>
      <w:r w:rsidR="00ED5DBD" w:rsidRPr="002147A2">
        <w:rPr>
          <w:rFonts w:ascii="Times New Roman" w:hAnsi="Times New Roman" w:cs="Times New Roman"/>
          <w:sz w:val="28"/>
          <w:szCs w:val="28"/>
        </w:rPr>
        <w:t xml:space="preserve"> </w:t>
      </w:r>
      <w:r w:rsidRPr="002147A2">
        <w:rPr>
          <w:rFonts w:ascii="Times New Roman" w:hAnsi="Times New Roman" w:cs="Times New Roman"/>
          <w:sz w:val="28"/>
          <w:szCs w:val="28"/>
        </w:rPr>
        <w:t>отношения,</w:t>
      </w:r>
      <w:r w:rsidR="00ED5DBD" w:rsidRPr="002147A2">
        <w:rPr>
          <w:rFonts w:ascii="Times New Roman" w:hAnsi="Times New Roman" w:cs="Times New Roman"/>
          <w:sz w:val="28"/>
          <w:szCs w:val="28"/>
        </w:rPr>
        <w:t xml:space="preserve"> </w:t>
      </w:r>
      <w:r w:rsidRPr="002147A2">
        <w:rPr>
          <w:rFonts w:ascii="Times New Roman" w:hAnsi="Times New Roman" w:cs="Times New Roman"/>
          <w:sz w:val="28"/>
          <w:szCs w:val="28"/>
        </w:rPr>
        <w:t>2015.</w:t>
      </w:r>
    </w:p>
    <w:p w14:paraId="22237EFE" w14:textId="77777777" w:rsidR="007B1BDC" w:rsidRPr="007B1BDC" w:rsidRDefault="0079512C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154FD">
        <w:rPr>
          <w:rFonts w:ascii="Times New Roman" w:hAnsi="Times New Roman" w:cs="Times New Roman"/>
          <w:sz w:val="28"/>
          <w:szCs w:val="28"/>
        </w:rPr>
        <w:t>Илларионов</w:t>
      </w:r>
      <w:r w:rsidR="00ED5DBD" w:rsidRPr="002154FD">
        <w:rPr>
          <w:rFonts w:ascii="Times New Roman" w:hAnsi="Times New Roman" w:cs="Times New Roman"/>
          <w:sz w:val="28"/>
          <w:szCs w:val="28"/>
        </w:rPr>
        <w:t xml:space="preserve"> </w:t>
      </w:r>
      <w:r w:rsidRPr="002154FD">
        <w:rPr>
          <w:rFonts w:ascii="Times New Roman" w:hAnsi="Times New Roman" w:cs="Times New Roman"/>
          <w:sz w:val="28"/>
          <w:szCs w:val="28"/>
        </w:rPr>
        <w:t>А.</w:t>
      </w:r>
      <w:r w:rsidR="00ED5DBD" w:rsidRPr="002154FD">
        <w:rPr>
          <w:rFonts w:ascii="Times New Roman" w:hAnsi="Times New Roman" w:cs="Times New Roman"/>
          <w:sz w:val="28"/>
          <w:szCs w:val="28"/>
        </w:rPr>
        <w:t xml:space="preserve"> </w:t>
      </w:r>
      <w:r w:rsidRPr="002154FD">
        <w:rPr>
          <w:rFonts w:ascii="Times New Roman" w:hAnsi="Times New Roman" w:cs="Times New Roman"/>
          <w:sz w:val="28"/>
          <w:szCs w:val="28"/>
        </w:rPr>
        <w:t>Размеры</w:t>
      </w:r>
      <w:r w:rsidR="00ED5DBD" w:rsidRPr="002154FD">
        <w:rPr>
          <w:rFonts w:ascii="Times New Roman" w:hAnsi="Times New Roman" w:cs="Times New Roman"/>
          <w:sz w:val="28"/>
          <w:szCs w:val="28"/>
        </w:rPr>
        <w:t xml:space="preserve"> </w:t>
      </w:r>
      <w:r w:rsidRPr="002154FD">
        <w:rPr>
          <w:rFonts w:ascii="Times New Roman" w:hAnsi="Times New Roman" w:cs="Times New Roman"/>
          <w:sz w:val="28"/>
          <w:szCs w:val="28"/>
        </w:rPr>
        <w:t>государства</w:t>
      </w:r>
      <w:r w:rsidR="00ED5DBD" w:rsidRPr="002154FD">
        <w:rPr>
          <w:rFonts w:ascii="Times New Roman" w:hAnsi="Times New Roman" w:cs="Times New Roman"/>
          <w:sz w:val="28"/>
          <w:szCs w:val="28"/>
        </w:rPr>
        <w:t xml:space="preserve"> </w:t>
      </w:r>
      <w:r w:rsidRPr="002154FD">
        <w:rPr>
          <w:rFonts w:ascii="Times New Roman" w:hAnsi="Times New Roman" w:cs="Times New Roman"/>
          <w:sz w:val="28"/>
          <w:szCs w:val="28"/>
        </w:rPr>
        <w:t>и</w:t>
      </w:r>
      <w:r w:rsidR="00ED5DBD" w:rsidRPr="002154FD">
        <w:rPr>
          <w:rFonts w:ascii="Times New Roman" w:hAnsi="Times New Roman" w:cs="Times New Roman"/>
          <w:sz w:val="28"/>
          <w:szCs w:val="28"/>
        </w:rPr>
        <w:t xml:space="preserve"> </w:t>
      </w:r>
      <w:r w:rsidRPr="002154FD">
        <w:rPr>
          <w:rFonts w:ascii="Times New Roman" w:hAnsi="Times New Roman" w:cs="Times New Roman"/>
          <w:sz w:val="28"/>
          <w:szCs w:val="28"/>
        </w:rPr>
        <w:t>экономический</w:t>
      </w:r>
      <w:r w:rsidR="00ED5DBD" w:rsidRPr="002154FD">
        <w:rPr>
          <w:rFonts w:ascii="Times New Roman" w:hAnsi="Times New Roman" w:cs="Times New Roman"/>
          <w:sz w:val="28"/>
          <w:szCs w:val="28"/>
        </w:rPr>
        <w:t xml:space="preserve"> </w:t>
      </w:r>
      <w:r w:rsidRPr="002154FD">
        <w:rPr>
          <w:rFonts w:ascii="Times New Roman" w:hAnsi="Times New Roman" w:cs="Times New Roman"/>
          <w:sz w:val="28"/>
          <w:szCs w:val="28"/>
        </w:rPr>
        <w:t>рост</w:t>
      </w:r>
      <w:r w:rsidR="008E0313" w:rsidRPr="002154FD">
        <w:rPr>
          <w:rFonts w:ascii="Times New Roman" w:hAnsi="Times New Roman" w:cs="Times New Roman"/>
          <w:sz w:val="28"/>
          <w:szCs w:val="28"/>
        </w:rPr>
        <w:t xml:space="preserve"> </w:t>
      </w:r>
      <w:r w:rsidR="002154FD" w:rsidRPr="001D0A14">
        <w:rPr>
          <w:rFonts w:ascii="Times New Roman" w:hAnsi="Times New Roman" w:cs="Times New Roman"/>
          <w:sz w:val="28"/>
          <w:szCs w:val="28"/>
        </w:rPr>
        <w:t>/</w:t>
      </w:r>
      <w:r w:rsidR="002154FD">
        <w:rPr>
          <w:rFonts w:ascii="Times New Roman" w:hAnsi="Times New Roman" w:cs="Times New Roman"/>
          <w:sz w:val="28"/>
          <w:szCs w:val="28"/>
        </w:rPr>
        <w:t xml:space="preserve"> </w:t>
      </w:r>
      <w:r w:rsidR="008E0313" w:rsidRPr="002154FD">
        <w:rPr>
          <w:rFonts w:ascii="Times New Roman" w:hAnsi="Times New Roman" w:cs="Times New Roman"/>
          <w:sz w:val="28"/>
          <w:szCs w:val="28"/>
        </w:rPr>
        <w:t>Илларионов А., Пивоварова Н</w:t>
      </w:r>
      <w:r w:rsidR="002154FD" w:rsidRPr="002A52A0">
        <w:rPr>
          <w:rFonts w:ascii="Times New Roman" w:hAnsi="Times New Roman" w:cs="Times New Roman"/>
          <w:sz w:val="28"/>
          <w:szCs w:val="28"/>
          <w:lang w:eastAsia="ru-RU"/>
        </w:rPr>
        <w:t>. – М.:</w:t>
      </w:r>
      <w:r w:rsidR="002154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4FD">
        <w:rPr>
          <w:rFonts w:ascii="Times New Roman" w:hAnsi="Times New Roman" w:cs="Times New Roman"/>
          <w:sz w:val="28"/>
          <w:szCs w:val="28"/>
        </w:rPr>
        <w:t>Вопросы</w:t>
      </w:r>
      <w:r w:rsidR="00ED5DBD" w:rsidRPr="002154FD">
        <w:rPr>
          <w:rFonts w:ascii="Times New Roman" w:hAnsi="Times New Roman" w:cs="Times New Roman"/>
          <w:sz w:val="28"/>
          <w:szCs w:val="28"/>
        </w:rPr>
        <w:t xml:space="preserve"> </w:t>
      </w:r>
      <w:r w:rsidRPr="002154FD">
        <w:rPr>
          <w:rFonts w:ascii="Times New Roman" w:hAnsi="Times New Roman" w:cs="Times New Roman"/>
          <w:sz w:val="28"/>
          <w:szCs w:val="28"/>
        </w:rPr>
        <w:t>экономики,</w:t>
      </w:r>
      <w:r w:rsidR="00ED5DBD" w:rsidRPr="002154FD">
        <w:rPr>
          <w:rFonts w:ascii="Times New Roman" w:hAnsi="Times New Roman" w:cs="Times New Roman"/>
          <w:sz w:val="28"/>
          <w:szCs w:val="28"/>
        </w:rPr>
        <w:t xml:space="preserve"> </w:t>
      </w:r>
      <w:r w:rsidRPr="002154FD">
        <w:rPr>
          <w:rFonts w:ascii="Times New Roman" w:hAnsi="Times New Roman" w:cs="Times New Roman"/>
          <w:sz w:val="28"/>
          <w:szCs w:val="28"/>
        </w:rPr>
        <w:t>2016.</w:t>
      </w:r>
    </w:p>
    <w:p w14:paraId="75FF1E41" w14:textId="77777777" w:rsidR="003333B5" w:rsidRPr="003333B5" w:rsidRDefault="0079512C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6B67A7">
        <w:rPr>
          <w:rFonts w:ascii="Times New Roman" w:hAnsi="Times New Roman" w:cs="Times New Roman"/>
          <w:sz w:val="28"/>
          <w:szCs w:val="28"/>
        </w:rPr>
        <w:t>Клинов</w:t>
      </w:r>
      <w:proofErr w:type="spellEnd"/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В.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Экономическая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политика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России: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история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и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перспективы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/</w:t>
      </w:r>
      <w:r w:rsidR="00156EE9" w:rsidRPr="006B67A7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156EE9" w:rsidRPr="006B67A7">
        <w:rPr>
          <w:rFonts w:ascii="Times New Roman" w:hAnsi="Times New Roman" w:cs="Times New Roman"/>
          <w:sz w:val="28"/>
          <w:szCs w:val="28"/>
        </w:rPr>
        <w:t>Клинов</w:t>
      </w:r>
      <w:proofErr w:type="spellEnd"/>
      <w:r w:rsidR="00156EE9" w:rsidRPr="006B67A7">
        <w:rPr>
          <w:rFonts w:ascii="Times New Roman" w:hAnsi="Times New Roman" w:cs="Times New Roman"/>
          <w:sz w:val="28"/>
          <w:szCs w:val="28"/>
          <w:lang w:eastAsia="ru-RU"/>
        </w:rPr>
        <w:t xml:space="preserve">. – М.: </w:t>
      </w:r>
      <w:r w:rsidRPr="006B67A7">
        <w:rPr>
          <w:rFonts w:ascii="Times New Roman" w:hAnsi="Times New Roman" w:cs="Times New Roman"/>
          <w:sz w:val="28"/>
          <w:szCs w:val="28"/>
        </w:rPr>
        <w:t>Проблемы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теории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и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практики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управления</w:t>
      </w:r>
      <w:r w:rsidR="00156EE9" w:rsidRPr="006B67A7">
        <w:rPr>
          <w:rFonts w:ascii="Times New Roman" w:hAnsi="Times New Roman" w:cs="Times New Roman"/>
          <w:sz w:val="28"/>
          <w:szCs w:val="28"/>
        </w:rPr>
        <w:t xml:space="preserve">, </w:t>
      </w:r>
      <w:r w:rsidRPr="006B67A7">
        <w:rPr>
          <w:rFonts w:ascii="Times New Roman" w:hAnsi="Times New Roman" w:cs="Times New Roman"/>
          <w:sz w:val="28"/>
          <w:szCs w:val="28"/>
        </w:rPr>
        <w:t>2014.</w:t>
      </w:r>
      <w:r w:rsidR="003333B5" w:rsidRPr="003333B5">
        <w:t xml:space="preserve"> </w:t>
      </w:r>
    </w:p>
    <w:p w14:paraId="153DCFA9" w14:textId="6148CE83" w:rsidR="006B67A7" w:rsidRPr="001D3D03" w:rsidRDefault="003333B5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333B5">
        <w:rPr>
          <w:rFonts w:ascii="Times New Roman" w:hAnsi="Times New Roman" w:cs="Times New Roman"/>
          <w:sz w:val="28"/>
          <w:szCs w:val="28"/>
        </w:rPr>
        <w:t>Ковалева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B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B5">
        <w:rPr>
          <w:rFonts w:ascii="Times New Roman" w:hAnsi="Times New Roman" w:cs="Times New Roman"/>
          <w:sz w:val="28"/>
          <w:szCs w:val="28"/>
        </w:rPr>
        <w:t>М. Финансы, деньги, кредит, банки: учебн</w:t>
      </w:r>
      <w:r>
        <w:rPr>
          <w:rFonts w:ascii="Times New Roman" w:hAnsi="Times New Roman" w:cs="Times New Roman"/>
          <w:sz w:val="28"/>
          <w:szCs w:val="28"/>
        </w:rPr>
        <w:t xml:space="preserve">ое пособие </w:t>
      </w:r>
      <w:r w:rsidRPr="003333B5">
        <w:rPr>
          <w:rFonts w:ascii="Times New Roman" w:hAnsi="Times New Roman" w:cs="Times New Roman"/>
          <w:sz w:val="28"/>
          <w:szCs w:val="28"/>
        </w:rPr>
        <w:lastRenderedPageBreak/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B5">
        <w:rPr>
          <w:rFonts w:ascii="Times New Roman" w:hAnsi="Times New Roman" w:cs="Times New Roman"/>
          <w:sz w:val="28"/>
          <w:szCs w:val="28"/>
        </w:rPr>
        <w:t xml:space="preserve">Т.М. Ковалевой.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3333B5">
        <w:rPr>
          <w:rFonts w:ascii="Times New Roman" w:hAnsi="Times New Roman" w:cs="Times New Roman"/>
          <w:sz w:val="28"/>
          <w:szCs w:val="28"/>
        </w:rPr>
        <w:t>норус</w:t>
      </w:r>
      <w:proofErr w:type="spellEnd"/>
      <w:r w:rsidRPr="003333B5">
        <w:rPr>
          <w:rFonts w:ascii="Times New Roman" w:hAnsi="Times New Roman" w:cs="Times New Roman"/>
          <w:sz w:val="28"/>
          <w:szCs w:val="28"/>
        </w:rPr>
        <w:t>, 2019.</w:t>
      </w:r>
    </w:p>
    <w:p w14:paraId="41276EE0" w14:textId="13002FD4" w:rsidR="001D3D03" w:rsidRDefault="001D3D03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D3D03">
        <w:rPr>
          <w:rFonts w:ascii="Times New Roman" w:eastAsia="Times New Roman" w:hAnsi="Times New Roman" w:cs="Times New Roman"/>
          <w:sz w:val="28"/>
        </w:rPr>
        <w:t>Колосов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D3D03"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D3D03">
        <w:rPr>
          <w:rFonts w:ascii="Times New Roman" w:eastAsia="Times New Roman" w:hAnsi="Times New Roman" w:cs="Times New Roman"/>
          <w:sz w:val="28"/>
        </w:rPr>
        <w:t>В. Экономическая безопасность хозяйственных систем</w:t>
      </w:r>
      <w:r w:rsidRPr="003333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B5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 xml:space="preserve">ое пособие </w:t>
      </w:r>
      <w:r w:rsidRPr="003333B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03"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D3D03"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D3D03">
        <w:rPr>
          <w:rFonts w:ascii="Times New Roman" w:eastAsia="Times New Roman" w:hAnsi="Times New Roman" w:cs="Times New Roman"/>
          <w:sz w:val="28"/>
        </w:rPr>
        <w:t>Колосов</w:t>
      </w:r>
      <w:r w:rsidRPr="003333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B5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Pr="001D3D03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агс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1D3D03">
        <w:rPr>
          <w:rFonts w:ascii="Times New Roman" w:eastAsia="Times New Roman" w:hAnsi="Times New Roman" w:cs="Times New Roman"/>
          <w:sz w:val="28"/>
        </w:rPr>
        <w:t>2018.</w:t>
      </w:r>
    </w:p>
    <w:p w14:paraId="09378BB8" w14:textId="75791251" w:rsidR="00CC05F1" w:rsidRDefault="00CC05F1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CC05F1">
        <w:rPr>
          <w:rFonts w:ascii="Times New Roman" w:eastAsia="Times New Roman" w:hAnsi="Times New Roman" w:cs="Times New Roman"/>
          <w:sz w:val="28"/>
        </w:rPr>
        <w:t>Мысляева</w:t>
      </w:r>
      <w:proofErr w:type="spellEnd"/>
      <w:r w:rsidRPr="00CC05F1">
        <w:rPr>
          <w:rFonts w:ascii="Times New Roman" w:eastAsia="Times New Roman" w:hAnsi="Times New Roman" w:cs="Times New Roman"/>
          <w:sz w:val="28"/>
        </w:rPr>
        <w:t xml:space="preserve"> И.</w:t>
      </w:r>
      <w:r w:rsidR="006A2E3B">
        <w:rPr>
          <w:rFonts w:ascii="Times New Roman" w:eastAsia="Times New Roman" w:hAnsi="Times New Roman" w:cs="Times New Roman"/>
          <w:sz w:val="28"/>
        </w:rPr>
        <w:t xml:space="preserve"> </w:t>
      </w:r>
      <w:r w:rsidRPr="00CC05F1">
        <w:rPr>
          <w:rFonts w:ascii="Times New Roman" w:eastAsia="Times New Roman" w:hAnsi="Times New Roman" w:cs="Times New Roman"/>
          <w:sz w:val="28"/>
        </w:rPr>
        <w:t>Н. Государственные и муниципальные финансы</w:t>
      </w:r>
      <w:proofErr w:type="gramStart"/>
      <w:r w:rsidRPr="00CC05F1">
        <w:rPr>
          <w:rFonts w:ascii="Times New Roman" w:eastAsia="Times New Roman" w:hAnsi="Times New Roman" w:cs="Times New Roman"/>
          <w:sz w:val="28"/>
        </w:rPr>
        <w:t xml:space="preserve">: </w:t>
      </w:r>
      <w:r w:rsidR="006A2E3B" w:rsidRPr="003333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A2E3B" w:rsidRPr="003333B5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6A2E3B">
        <w:rPr>
          <w:rFonts w:ascii="Times New Roman" w:hAnsi="Times New Roman" w:cs="Times New Roman"/>
          <w:sz w:val="28"/>
          <w:szCs w:val="28"/>
        </w:rPr>
        <w:t xml:space="preserve">ое пособие </w:t>
      </w:r>
      <w:r w:rsidRPr="00CC05F1">
        <w:rPr>
          <w:rFonts w:ascii="Times New Roman" w:eastAsia="Times New Roman" w:hAnsi="Times New Roman" w:cs="Times New Roman"/>
          <w:sz w:val="28"/>
        </w:rPr>
        <w:t>/ И.</w:t>
      </w:r>
      <w:r w:rsidR="006A2E3B">
        <w:rPr>
          <w:rFonts w:ascii="Times New Roman" w:eastAsia="Times New Roman" w:hAnsi="Times New Roman" w:cs="Times New Roman"/>
          <w:sz w:val="28"/>
        </w:rPr>
        <w:t xml:space="preserve"> </w:t>
      </w:r>
      <w:r w:rsidRPr="00CC05F1">
        <w:rPr>
          <w:rFonts w:ascii="Times New Roman" w:eastAsia="Times New Roman" w:hAnsi="Times New Roman" w:cs="Times New Roman"/>
          <w:sz w:val="28"/>
        </w:rPr>
        <w:t xml:space="preserve">Н. </w:t>
      </w:r>
      <w:proofErr w:type="spellStart"/>
      <w:r w:rsidRPr="00CC05F1">
        <w:rPr>
          <w:rFonts w:ascii="Times New Roman" w:eastAsia="Times New Roman" w:hAnsi="Times New Roman" w:cs="Times New Roman"/>
          <w:sz w:val="28"/>
        </w:rPr>
        <w:t>Мысляева</w:t>
      </w:r>
      <w:proofErr w:type="spellEnd"/>
      <w:r w:rsidRPr="00CC05F1">
        <w:rPr>
          <w:rFonts w:ascii="Times New Roman" w:eastAsia="Times New Roman" w:hAnsi="Times New Roman" w:cs="Times New Roman"/>
          <w:sz w:val="28"/>
        </w:rPr>
        <w:t>. – М.: Инфра-М, 2019.</w:t>
      </w:r>
    </w:p>
    <w:p w14:paraId="74E91B08" w14:textId="77777777" w:rsidR="00665F27" w:rsidRDefault="0079512C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B67A7">
        <w:rPr>
          <w:rFonts w:ascii="Times New Roman" w:hAnsi="Times New Roman" w:cs="Times New Roman"/>
          <w:sz w:val="28"/>
          <w:szCs w:val="28"/>
        </w:rPr>
        <w:t>Петраков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Н.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Актуальные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проблемы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стратегического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развития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российской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экономики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/</w:t>
      </w:r>
      <w:r w:rsidR="00824496">
        <w:rPr>
          <w:rFonts w:ascii="Times New Roman" w:hAnsi="Times New Roman" w:cs="Times New Roman"/>
          <w:sz w:val="28"/>
          <w:szCs w:val="28"/>
        </w:rPr>
        <w:t xml:space="preserve"> </w:t>
      </w:r>
      <w:r w:rsidR="00EF0766" w:rsidRPr="006B67A7">
        <w:rPr>
          <w:rFonts w:ascii="Times New Roman" w:hAnsi="Times New Roman" w:cs="Times New Roman"/>
          <w:sz w:val="28"/>
          <w:szCs w:val="28"/>
        </w:rPr>
        <w:t>Н. Петраков</w:t>
      </w:r>
      <w:r w:rsidR="00894DAB" w:rsidRPr="006B67A7">
        <w:rPr>
          <w:rFonts w:ascii="Times New Roman" w:hAnsi="Times New Roman" w:cs="Times New Roman"/>
          <w:sz w:val="28"/>
          <w:szCs w:val="28"/>
          <w:lang w:eastAsia="ru-RU"/>
        </w:rPr>
        <w:t xml:space="preserve">. – М.: </w:t>
      </w:r>
      <w:r w:rsidRPr="006B67A7">
        <w:rPr>
          <w:rFonts w:ascii="Times New Roman" w:hAnsi="Times New Roman" w:cs="Times New Roman"/>
          <w:sz w:val="28"/>
          <w:szCs w:val="28"/>
        </w:rPr>
        <w:t>Проблемы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теории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и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практики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управления</w:t>
      </w:r>
      <w:r w:rsidR="00894DAB">
        <w:rPr>
          <w:rFonts w:ascii="Times New Roman" w:hAnsi="Times New Roman" w:cs="Times New Roman"/>
          <w:sz w:val="28"/>
          <w:szCs w:val="28"/>
        </w:rPr>
        <w:t>,</w:t>
      </w:r>
      <w:r w:rsidR="00ED5DBD" w:rsidRPr="006B67A7">
        <w:rPr>
          <w:rFonts w:ascii="Times New Roman" w:hAnsi="Times New Roman" w:cs="Times New Roman"/>
          <w:sz w:val="28"/>
          <w:szCs w:val="28"/>
        </w:rPr>
        <w:t xml:space="preserve"> </w:t>
      </w:r>
      <w:r w:rsidRPr="006B67A7">
        <w:rPr>
          <w:rFonts w:ascii="Times New Roman" w:hAnsi="Times New Roman" w:cs="Times New Roman"/>
          <w:sz w:val="28"/>
          <w:szCs w:val="28"/>
        </w:rPr>
        <w:t>2015.</w:t>
      </w:r>
    </w:p>
    <w:p w14:paraId="6D8F280C" w14:textId="77777777" w:rsidR="00A96C4A" w:rsidRDefault="0079512C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665F27">
        <w:rPr>
          <w:rFonts w:ascii="Times New Roman" w:hAnsi="Times New Roman" w:cs="Times New Roman"/>
          <w:sz w:val="28"/>
          <w:szCs w:val="28"/>
        </w:rPr>
        <w:t>Потрубач</w:t>
      </w:r>
      <w:proofErr w:type="spellEnd"/>
      <w:r w:rsidR="00ED5DBD" w:rsidRPr="00665F27">
        <w:rPr>
          <w:rFonts w:ascii="Times New Roman" w:hAnsi="Times New Roman" w:cs="Times New Roman"/>
          <w:sz w:val="28"/>
          <w:szCs w:val="28"/>
        </w:rPr>
        <w:t xml:space="preserve"> </w:t>
      </w:r>
      <w:r w:rsidRPr="00665F27">
        <w:rPr>
          <w:rFonts w:ascii="Times New Roman" w:hAnsi="Times New Roman" w:cs="Times New Roman"/>
          <w:sz w:val="28"/>
          <w:szCs w:val="28"/>
        </w:rPr>
        <w:t>Н.</w:t>
      </w:r>
      <w:r w:rsidR="007B15C4" w:rsidRPr="00665F27">
        <w:rPr>
          <w:rFonts w:ascii="Times New Roman" w:hAnsi="Times New Roman" w:cs="Times New Roman"/>
          <w:sz w:val="28"/>
          <w:szCs w:val="28"/>
        </w:rPr>
        <w:t xml:space="preserve"> </w:t>
      </w:r>
      <w:r w:rsidRPr="00665F27">
        <w:rPr>
          <w:rFonts w:ascii="Times New Roman" w:hAnsi="Times New Roman" w:cs="Times New Roman"/>
          <w:sz w:val="28"/>
          <w:szCs w:val="28"/>
        </w:rPr>
        <w:t>Н.</w:t>
      </w:r>
      <w:r w:rsidR="00ED5DBD" w:rsidRPr="00665F27">
        <w:rPr>
          <w:rFonts w:ascii="Times New Roman" w:hAnsi="Times New Roman" w:cs="Times New Roman"/>
          <w:sz w:val="28"/>
          <w:szCs w:val="28"/>
        </w:rPr>
        <w:t xml:space="preserve"> </w:t>
      </w:r>
      <w:r w:rsidRPr="00665F27">
        <w:rPr>
          <w:rFonts w:ascii="Times New Roman" w:hAnsi="Times New Roman" w:cs="Times New Roman"/>
          <w:sz w:val="28"/>
          <w:szCs w:val="28"/>
        </w:rPr>
        <w:t>Экономическая</w:t>
      </w:r>
      <w:r w:rsidR="00ED5DBD" w:rsidRPr="00665F27">
        <w:rPr>
          <w:rFonts w:ascii="Times New Roman" w:hAnsi="Times New Roman" w:cs="Times New Roman"/>
          <w:sz w:val="28"/>
          <w:szCs w:val="28"/>
        </w:rPr>
        <w:t xml:space="preserve"> </w:t>
      </w:r>
      <w:r w:rsidRPr="00665F27">
        <w:rPr>
          <w:rFonts w:ascii="Times New Roman" w:hAnsi="Times New Roman" w:cs="Times New Roman"/>
          <w:sz w:val="28"/>
          <w:szCs w:val="28"/>
        </w:rPr>
        <w:t>политика</w:t>
      </w:r>
      <w:r w:rsidR="00ED5DBD" w:rsidRPr="00665F27">
        <w:rPr>
          <w:rFonts w:ascii="Times New Roman" w:hAnsi="Times New Roman" w:cs="Times New Roman"/>
          <w:sz w:val="28"/>
          <w:szCs w:val="28"/>
        </w:rPr>
        <w:t xml:space="preserve"> </w:t>
      </w:r>
      <w:r w:rsidRPr="00665F27">
        <w:rPr>
          <w:rFonts w:ascii="Times New Roman" w:hAnsi="Times New Roman" w:cs="Times New Roman"/>
          <w:sz w:val="28"/>
          <w:szCs w:val="28"/>
        </w:rPr>
        <w:t>государства</w:t>
      </w:r>
      <w:r w:rsidR="00ED5DBD" w:rsidRPr="00665F27">
        <w:rPr>
          <w:rFonts w:ascii="Times New Roman" w:hAnsi="Times New Roman" w:cs="Times New Roman"/>
          <w:sz w:val="28"/>
          <w:szCs w:val="28"/>
        </w:rPr>
        <w:t xml:space="preserve"> </w:t>
      </w:r>
      <w:r w:rsidRPr="00665F27">
        <w:rPr>
          <w:rFonts w:ascii="Times New Roman" w:hAnsi="Times New Roman" w:cs="Times New Roman"/>
          <w:sz w:val="28"/>
          <w:szCs w:val="28"/>
        </w:rPr>
        <w:t>на</w:t>
      </w:r>
      <w:r w:rsidR="00ED5DBD" w:rsidRPr="00665F27">
        <w:rPr>
          <w:rFonts w:ascii="Times New Roman" w:hAnsi="Times New Roman" w:cs="Times New Roman"/>
          <w:sz w:val="28"/>
          <w:szCs w:val="28"/>
        </w:rPr>
        <w:t xml:space="preserve"> </w:t>
      </w:r>
      <w:r w:rsidRPr="00665F27">
        <w:rPr>
          <w:rFonts w:ascii="Times New Roman" w:hAnsi="Times New Roman" w:cs="Times New Roman"/>
          <w:sz w:val="28"/>
          <w:szCs w:val="28"/>
        </w:rPr>
        <w:t>современном</w:t>
      </w:r>
      <w:r w:rsidR="00ED5DBD" w:rsidRPr="00665F27">
        <w:rPr>
          <w:rFonts w:ascii="Times New Roman" w:hAnsi="Times New Roman" w:cs="Times New Roman"/>
          <w:sz w:val="28"/>
          <w:szCs w:val="28"/>
        </w:rPr>
        <w:t xml:space="preserve"> </w:t>
      </w:r>
      <w:r w:rsidRPr="00665F27">
        <w:rPr>
          <w:rFonts w:ascii="Times New Roman" w:hAnsi="Times New Roman" w:cs="Times New Roman"/>
          <w:sz w:val="28"/>
          <w:szCs w:val="28"/>
        </w:rPr>
        <w:t>этапе</w:t>
      </w:r>
      <w:r w:rsidR="003F1FF1" w:rsidRPr="00665F27">
        <w:rPr>
          <w:rFonts w:ascii="Times New Roman" w:hAnsi="Times New Roman" w:cs="Times New Roman"/>
          <w:sz w:val="28"/>
          <w:szCs w:val="28"/>
        </w:rPr>
        <w:t xml:space="preserve"> </w:t>
      </w:r>
      <w:r w:rsidRPr="00665F27">
        <w:rPr>
          <w:rFonts w:ascii="Times New Roman" w:hAnsi="Times New Roman" w:cs="Times New Roman"/>
          <w:sz w:val="28"/>
          <w:szCs w:val="28"/>
        </w:rPr>
        <w:t>/</w:t>
      </w:r>
      <w:r w:rsidR="00ED5DBD" w:rsidRPr="00665F27">
        <w:rPr>
          <w:rFonts w:ascii="Times New Roman" w:hAnsi="Times New Roman" w:cs="Times New Roman"/>
          <w:sz w:val="28"/>
          <w:szCs w:val="28"/>
        </w:rPr>
        <w:t xml:space="preserve"> </w:t>
      </w:r>
      <w:r w:rsidR="003F1FF1" w:rsidRPr="00665F27">
        <w:rPr>
          <w:rFonts w:ascii="Times New Roman" w:hAnsi="Times New Roman" w:cs="Times New Roman"/>
          <w:sz w:val="28"/>
          <w:szCs w:val="28"/>
        </w:rPr>
        <w:t xml:space="preserve">Н. Н. </w:t>
      </w:r>
      <w:proofErr w:type="spellStart"/>
      <w:r w:rsidR="003F1FF1" w:rsidRPr="00665F27">
        <w:rPr>
          <w:rFonts w:ascii="Times New Roman" w:hAnsi="Times New Roman" w:cs="Times New Roman"/>
          <w:sz w:val="28"/>
          <w:szCs w:val="28"/>
        </w:rPr>
        <w:t>Потрубач</w:t>
      </w:r>
      <w:proofErr w:type="spellEnd"/>
      <w:r w:rsidR="003F1FF1" w:rsidRPr="00665F27">
        <w:rPr>
          <w:rFonts w:ascii="Times New Roman" w:hAnsi="Times New Roman" w:cs="Times New Roman"/>
          <w:sz w:val="28"/>
          <w:szCs w:val="28"/>
          <w:lang w:eastAsia="ru-RU"/>
        </w:rPr>
        <w:t xml:space="preserve">. – М.: </w:t>
      </w:r>
      <w:r w:rsidRPr="00665F27">
        <w:rPr>
          <w:rFonts w:ascii="Times New Roman" w:hAnsi="Times New Roman" w:cs="Times New Roman"/>
          <w:sz w:val="28"/>
          <w:szCs w:val="28"/>
        </w:rPr>
        <w:t>Социально-гуманитарные</w:t>
      </w:r>
      <w:r w:rsidR="00ED5DBD" w:rsidRPr="00665F27">
        <w:rPr>
          <w:rFonts w:ascii="Times New Roman" w:hAnsi="Times New Roman" w:cs="Times New Roman"/>
          <w:sz w:val="28"/>
          <w:szCs w:val="28"/>
        </w:rPr>
        <w:t xml:space="preserve"> </w:t>
      </w:r>
      <w:r w:rsidRPr="00665F27">
        <w:rPr>
          <w:rFonts w:ascii="Times New Roman" w:hAnsi="Times New Roman" w:cs="Times New Roman"/>
          <w:sz w:val="28"/>
          <w:szCs w:val="28"/>
        </w:rPr>
        <w:t>знания</w:t>
      </w:r>
      <w:r w:rsidR="003F1FF1" w:rsidRPr="00665F27">
        <w:rPr>
          <w:rFonts w:ascii="Times New Roman" w:hAnsi="Times New Roman" w:cs="Times New Roman"/>
          <w:sz w:val="28"/>
          <w:szCs w:val="28"/>
        </w:rPr>
        <w:t>,</w:t>
      </w:r>
      <w:r w:rsidR="00ED5DBD" w:rsidRPr="00665F27">
        <w:rPr>
          <w:rFonts w:ascii="Times New Roman" w:hAnsi="Times New Roman" w:cs="Times New Roman"/>
          <w:sz w:val="28"/>
          <w:szCs w:val="28"/>
        </w:rPr>
        <w:t xml:space="preserve"> </w:t>
      </w:r>
      <w:r w:rsidRPr="00665F27">
        <w:rPr>
          <w:rFonts w:ascii="Times New Roman" w:hAnsi="Times New Roman" w:cs="Times New Roman"/>
          <w:sz w:val="28"/>
          <w:szCs w:val="28"/>
        </w:rPr>
        <w:t>2017.</w:t>
      </w:r>
    </w:p>
    <w:p w14:paraId="0C74C76D" w14:textId="622DA4BF" w:rsidR="00A96C4A" w:rsidRPr="00B43142" w:rsidRDefault="00A96C4A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96C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 А. А. Научно-инновационное пространство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макрорегиона: перспективы инновационного развития территорий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C4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Румянцев</w:t>
      </w:r>
      <w:r w:rsidRPr="00A96C4A">
        <w:rPr>
          <w:rFonts w:ascii="Times New Roman" w:hAnsi="Times New Roman" w:cs="Times New Roman"/>
          <w:sz w:val="28"/>
          <w:szCs w:val="28"/>
          <w:lang w:eastAsia="ru-RU"/>
        </w:rPr>
        <w:t xml:space="preserve">. – М.: </w:t>
      </w:r>
      <w:r w:rsidRPr="00A96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прогнозирования, 2019.</w:t>
      </w:r>
    </w:p>
    <w:p w14:paraId="0C161BD7" w14:textId="556AB9D8" w:rsidR="00B43142" w:rsidRDefault="00B43142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3142">
        <w:rPr>
          <w:rFonts w:ascii="Times New Roman" w:eastAsia="Times New Roman" w:hAnsi="Times New Roman" w:cs="Times New Roman"/>
          <w:sz w:val="28"/>
        </w:rPr>
        <w:t>Сажина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43142">
        <w:rPr>
          <w:rFonts w:ascii="Times New Roman" w:eastAsia="Times New Roman" w:hAnsi="Times New Roman" w:cs="Times New Roman"/>
          <w:sz w:val="28"/>
        </w:rPr>
        <w:t>М. А. Научные основы экономической политики государства / М.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43142">
        <w:rPr>
          <w:rFonts w:ascii="Times New Roman" w:eastAsia="Times New Roman" w:hAnsi="Times New Roman" w:cs="Times New Roman"/>
          <w:sz w:val="28"/>
        </w:rPr>
        <w:t>А. Сажина</w:t>
      </w:r>
      <w:r w:rsidRPr="00A96C4A">
        <w:rPr>
          <w:rFonts w:ascii="Times New Roman" w:hAnsi="Times New Roman" w:cs="Times New Roman"/>
          <w:sz w:val="28"/>
          <w:szCs w:val="28"/>
          <w:lang w:eastAsia="ru-RU"/>
        </w:rPr>
        <w:t xml:space="preserve">. – М.: </w:t>
      </w:r>
      <w:r w:rsidRPr="00B43142">
        <w:rPr>
          <w:rFonts w:ascii="Times New Roman" w:eastAsia="Times New Roman" w:hAnsi="Times New Roman" w:cs="Times New Roman"/>
          <w:sz w:val="28"/>
        </w:rPr>
        <w:t>Инфра-М, 2012.</w:t>
      </w:r>
    </w:p>
    <w:p w14:paraId="7A6871CD" w14:textId="617485D0" w:rsidR="00BC4CB7" w:rsidRPr="00A96C4A" w:rsidRDefault="00EC2676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C4CB7">
        <w:rPr>
          <w:rFonts w:ascii="Times New Roman" w:eastAsia="Times New Roman" w:hAnsi="Times New Roman" w:cs="Times New Roman"/>
          <w:sz w:val="28"/>
        </w:rPr>
        <w:t>Сидорович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4CB7"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C4CB7">
        <w:rPr>
          <w:rFonts w:ascii="Times New Roman" w:eastAsia="Times New Roman" w:hAnsi="Times New Roman" w:cs="Times New Roman"/>
          <w:sz w:val="28"/>
        </w:rPr>
        <w:t xml:space="preserve">В. </w:t>
      </w:r>
      <w:r w:rsidR="00BC4CB7" w:rsidRPr="00BC4CB7">
        <w:rPr>
          <w:rFonts w:ascii="Times New Roman" w:eastAsia="Times New Roman" w:hAnsi="Times New Roman" w:cs="Times New Roman"/>
          <w:sz w:val="28"/>
        </w:rPr>
        <w:t>Общие основы экономической теории, микроэкономика, макроэкономика, переходная экономика / А.В. Сидорович</w:t>
      </w:r>
      <w:r w:rsidR="00BC4CB7" w:rsidRPr="00A96C4A">
        <w:rPr>
          <w:rFonts w:ascii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="00BC4CB7" w:rsidRPr="00BC4CB7">
        <w:rPr>
          <w:rFonts w:ascii="Times New Roman" w:eastAsia="Times New Roman" w:hAnsi="Times New Roman" w:cs="Times New Roman"/>
          <w:sz w:val="28"/>
        </w:rPr>
        <w:t>Д</w:t>
      </w:r>
      <w:r w:rsidR="00BC4CB7">
        <w:rPr>
          <w:rFonts w:ascii="Times New Roman" w:eastAsia="Times New Roman" w:hAnsi="Times New Roman" w:cs="Times New Roman"/>
          <w:sz w:val="28"/>
        </w:rPr>
        <w:t>ис</w:t>
      </w:r>
      <w:proofErr w:type="spellEnd"/>
      <w:r w:rsidR="00BC4CB7" w:rsidRPr="00BC4CB7">
        <w:rPr>
          <w:rFonts w:ascii="Times New Roman" w:eastAsia="Times New Roman" w:hAnsi="Times New Roman" w:cs="Times New Roman"/>
          <w:sz w:val="28"/>
        </w:rPr>
        <w:t>, 2015</w:t>
      </w:r>
      <w:r w:rsidR="00BC4CB7">
        <w:rPr>
          <w:rFonts w:ascii="Times New Roman" w:eastAsia="Times New Roman" w:hAnsi="Times New Roman" w:cs="Times New Roman"/>
          <w:sz w:val="28"/>
        </w:rPr>
        <w:t>.</w:t>
      </w:r>
    </w:p>
    <w:p w14:paraId="0F7AAF5C" w14:textId="77777777" w:rsidR="009939B3" w:rsidRPr="009939B3" w:rsidRDefault="0079512C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40A47">
        <w:rPr>
          <w:rFonts w:ascii="Times New Roman" w:hAnsi="Times New Roman" w:cs="Times New Roman"/>
          <w:sz w:val="28"/>
          <w:szCs w:val="28"/>
        </w:rPr>
        <w:t>Спицын</w:t>
      </w:r>
      <w:r w:rsidR="00ED5DBD" w:rsidRPr="00E40A47">
        <w:rPr>
          <w:rFonts w:ascii="Times New Roman" w:hAnsi="Times New Roman" w:cs="Times New Roman"/>
          <w:sz w:val="28"/>
          <w:szCs w:val="28"/>
        </w:rPr>
        <w:t xml:space="preserve"> </w:t>
      </w:r>
      <w:r w:rsidRPr="00E40A47">
        <w:rPr>
          <w:rFonts w:ascii="Times New Roman" w:hAnsi="Times New Roman" w:cs="Times New Roman"/>
          <w:sz w:val="28"/>
          <w:szCs w:val="28"/>
        </w:rPr>
        <w:t>А.</w:t>
      </w:r>
      <w:r w:rsidR="00ED5DBD" w:rsidRPr="00E40A47">
        <w:rPr>
          <w:rFonts w:ascii="Times New Roman" w:hAnsi="Times New Roman" w:cs="Times New Roman"/>
          <w:sz w:val="28"/>
          <w:szCs w:val="28"/>
        </w:rPr>
        <w:t xml:space="preserve"> </w:t>
      </w:r>
      <w:r w:rsidRPr="00E40A47">
        <w:rPr>
          <w:rFonts w:ascii="Times New Roman" w:hAnsi="Times New Roman" w:cs="Times New Roman"/>
          <w:sz w:val="28"/>
          <w:szCs w:val="28"/>
        </w:rPr>
        <w:t>Ориентиры</w:t>
      </w:r>
      <w:r w:rsidR="00ED5DBD" w:rsidRPr="00E40A47">
        <w:rPr>
          <w:rFonts w:ascii="Times New Roman" w:hAnsi="Times New Roman" w:cs="Times New Roman"/>
          <w:sz w:val="28"/>
          <w:szCs w:val="28"/>
        </w:rPr>
        <w:t xml:space="preserve"> </w:t>
      </w:r>
      <w:r w:rsidRPr="00E40A47">
        <w:rPr>
          <w:rFonts w:ascii="Times New Roman" w:hAnsi="Times New Roman" w:cs="Times New Roman"/>
          <w:sz w:val="28"/>
          <w:szCs w:val="28"/>
        </w:rPr>
        <w:t>экономического</w:t>
      </w:r>
      <w:r w:rsidR="00ED5DBD" w:rsidRPr="00E40A47">
        <w:rPr>
          <w:rFonts w:ascii="Times New Roman" w:hAnsi="Times New Roman" w:cs="Times New Roman"/>
          <w:sz w:val="28"/>
          <w:szCs w:val="28"/>
        </w:rPr>
        <w:t xml:space="preserve"> </w:t>
      </w:r>
      <w:r w:rsidRPr="00E40A47">
        <w:rPr>
          <w:rFonts w:ascii="Times New Roman" w:hAnsi="Times New Roman" w:cs="Times New Roman"/>
          <w:sz w:val="28"/>
          <w:szCs w:val="28"/>
        </w:rPr>
        <w:t>роста</w:t>
      </w:r>
      <w:r w:rsidR="00ED5DBD" w:rsidRPr="00E40A47">
        <w:rPr>
          <w:rFonts w:ascii="Times New Roman" w:hAnsi="Times New Roman" w:cs="Times New Roman"/>
          <w:sz w:val="28"/>
          <w:szCs w:val="28"/>
        </w:rPr>
        <w:t xml:space="preserve"> </w:t>
      </w:r>
      <w:r w:rsidR="00E40A47">
        <w:rPr>
          <w:rFonts w:ascii="Times New Roman" w:hAnsi="Times New Roman" w:cs="Times New Roman"/>
          <w:sz w:val="28"/>
          <w:szCs w:val="28"/>
        </w:rPr>
        <w:t xml:space="preserve">/ </w:t>
      </w:r>
      <w:r w:rsidR="00E40A47" w:rsidRPr="00E40A47">
        <w:rPr>
          <w:rFonts w:ascii="Times New Roman" w:hAnsi="Times New Roman" w:cs="Times New Roman"/>
          <w:sz w:val="28"/>
          <w:szCs w:val="28"/>
        </w:rPr>
        <w:t>А.</w:t>
      </w:r>
      <w:r w:rsidR="00E40A47">
        <w:rPr>
          <w:rFonts w:ascii="Times New Roman" w:hAnsi="Times New Roman" w:cs="Times New Roman"/>
          <w:sz w:val="28"/>
          <w:szCs w:val="28"/>
        </w:rPr>
        <w:t xml:space="preserve"> </w:t>
      </w:r>
      <w:r w:rsidR="00E40A47" w:rsidRPr="00E40A47">
        <w:rPr>
          <w:rFonts w:ascii="Times New Roman" w:hAnsi="Times New Roman" w:cs="Times New Roman"/>
          <w:sz w:val="28"/>
          <w:szCs w:val="28"/>
        </w:rPr>
        <w:t>Спицын</w:t>
      </w:r>
      <w:r w:rsidR="00E40A47" w:rsidRPr="00665F27">
        <w:rPr>
          <w:rFonts w:ascii="Times New Roman" w:hAnsi="Times New Roman" w:cs="Times New Roman"/>
          <w:sz w:val="28"/>
          <w:szCs w:val="28"/>
          <w:lang w:eastAsia="ru-RU"/>
        </w:rPr>
        <w:t xml:space="preserve">. – М.: </w:t>
      </w:r>
      <w:r w:rsidRPr="00E40A47">
        <w:rPr>
          <w:rFonts w:ascii="Times New Roman" w:hAnsi="Times New Roman" w:cs="Times New Roman"/>
          <w:sz w:val="28"/>
          <w:szCs w:val="28"/>
        </w:rPr>
        <w:t>Экономист,</w:t>
      </w:r>
      <w:r w:rsidR="00ED5DBD" w:rsidRPr="00E40A47">
        <w:rPr>
          <w:rFonts w:ascii="Times New Roman" w:hAnsi="Times New Roman" w:cs="Times New Roman"/>
          <w:sz w:val="28"/>
          <w:szCs w:val="28"/>
        </w:rPr>
        <w:t xml:space="preserve"> </w:t>
      </w:r>
      <w:r w:rsidRPr="00E40A47">
        <w:rPr>
          <w:rFonts w:ascii="Times New Roman" w:hAnsi="Times New Roman" w:cs="Times New Roman"/>
          <w:sz w:val="28"/>
          <w:szCs w:val="28"/>
        </w:rPr>
        <w:t>2014.</w:t>
      </w:r>
    </w:p>
    <w:p w14:paraId="1250A2C5" w14:textId="548313B5" w:rsidR="00863778" w:rsidRPr="009939B3" w:rsidRDefault="0079512C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9939B3">
        <w:rPr>
          <w:rFonts w:ascii="Times New Roman" w:hAnsi="Times New Roman" w:cs="Times New Roman"/>
          <w:sz w:val="28"/>
          <w:szCs w:val="28"/>
        </w:rPr>
        <w:t>Фатхутдинов</w:t>
      </w:r>
      <w:proofErr w:type="spellEnd"/>
      <w:r w:rsidR="00275ABB" w:rsidRPr="009939B3">
        <w:rPr>
          <w:rFonts w:ascii="Times New Roman" w:hAnsi="Times New Roman" w:cs="Times New Roman"/>
          <w:sz w:val="28"/>
          <w:szCs w:val="28"/>
        </w:rPr>
        <w:t xml:space="preserve"> </w:t>
      </w:r>
      <w:r w:rsidRPr="009939B3">
        <w:rPr>
          <w:rFonts w:ascii="Times New Roman" w:hAnsi="Times New Roman" w:cs="Times New Roman"/>
          <w:sz w:val="28"/>
          <w:szCs w:val="28"/>
        </w:rPr>
        <w:t>Р.</w:t>
      </w:r>
      <w:r w:rsidR="00275ABB" w:rsidRPr="009939B3">
        <w:rPr>
          <w:rFonts w:ascii="Times New Roman" w:hAnsi="Times New Roman" w:cs="Times New Roman"/>
          <w:sz w:val="28"/>
          <w:szCs w:val="28"/>
        </w:rPr>
        <w:t xml:space="preserve"> </w:t>
      </w:r>
      <w:r w:rsidRPr="009939B3">
        <w:rPr>
          <w:rFonts w:ascii="Times New Roman" w:hAnsi="Times New Roman" w:cs="Times New Roman"/>
          <w:sz w:val="28"/>
          <w:szCs w:val="28"/>
        </w:rPr>
        <w:t>Стратегическая</w:t>
      </w:r>
      <w:r w:rsidRPr="009939B3">
        <w:rPr>
          <w:rFonts w:ascii="Times New Roman" w:hAnsi="Times New Roman" w:cs="Times New Roman"/>
          <w:sz w:val="28"/>
          <w:szCs w:val="28"/>
        </w:rPr>
        <w:tab/>
        <w:t>конкурентоспособность</w:t>
      </w:r>
      <w:r w:rsidR="009939B3">
        <w:rPr>
          <w:rFonts w:ascii="Times New Roman" w:hAnsi="Times New Roman" w:cs="Times New Roman"/>
          <w:sz w:val="28"/>
          <w:szCs w:val="28"/>
        </w:rPr>
        <w:t xml:space="preserve"> </w:t>
      </w:r>
      <w:r w:rsidRPr="009939B3">
        <w:rPr>
          <w:rFonts w:ascii="Times New Roman" w:hAnsi="Times New Roman" w:cs="Times New Roman"/>
          <w:sz w:val="28"/>
          <w:szCs w:val="28"/>
        </w:rPr>
        <w:t>России</w:t>
      </w:r>
      <w:r w:rsidR="009939B3">
        <w:rPr>
          <w:rFonts w:ascii="Times New Roman" w:hAnsi="Times New Roman" w:cs="Times New Roman"/>
          <w:sz w:val="28"/>
          <w:szCs w:val="28"/>
        </w:rPr>
        <w:t xml:space="preserve"> /</w:t>
      </w:r>
      <w:r w:rsidR="00275ABB" w:rsidRPr="009939B3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="00275ABB" w:rsidRPr="009939B3">
        <w:rPr>
          <w:rFonts w:ascii="Times New Roman" w:hAnsi="Times New Roman" w:cs="Times New Roman"/>
          <w:sz w:val="28"/>
          <w:szCs w:val="28"/>
        </w:rPr>
        <w:t>Фатхутдинов</w:t>
      </w:r>
      <w:proofErr w:type="spellEnd"/>
      <w:r w:rsidR="00275ABB" w:rsidRPr="009939B3">
        <w:rPr>
          <w:rFonts w:ascii="Times New Roman" w:hAnsi="Times New Roman" w:cs="Times New Roman"/>
          <w:sz w:val="28"/>
          <w:szCs w:val="28"/>
        </w:rPr>
        <w:t>. – М.:</w:t>
      </w:r>
      <w:r w:rsidR="00ED5DBD" w:rsidRPr="009939B3">
        <w:rPr>
          <w:rFonts w:ascii="Times New Roman" w:hAnsi="Times New Roman" w:cs="Times New Roman"/>
          <w:sz w:val="28"/>
          <w:szCs w:val="28"/>
        </w:rPr>
        <w:t xml:space="preserve"> </w:t>
      </w:r>
      <w:r w:rsidRPr="009939B3">
        <w:rPr>
          <w:rFonts w:ascii="Times New Roman" w:hAnsi="Times New Roman" w:cs="Times New Roman"/>
          <w:sz w:val="28"/>
          <w:szCs w:val="28"/>
        </w:rPr>
        <w:t>Стандарты</w:t>
      </w:r>
      <w:r w:rsidR="00ED5DBD" w:rsidRPr="009939B3">
        <w:rPr>
          <w:rFonts w:ascii="Times New Roman" w:hAnsi="Times New Roman" w:cs="Times New Roman"/>
          <w:sz w:val="28"/>
          <w:szCs w:val="28"/>
        </w:rPr>
        <w:t xml:space="preserve"> </w:t>
      </w:r>
      <w:r w:rsidRPr="009939B3">
        <w:rPr>
          <w:rFonts w:ascii="Times New Roman" w:hAnsi="Times New Roman" w:cs="Times New Roman"/>
          <w:sz w:val="28"/>
          <w:szCs w:val="28"/>
        </w:rPr>
        <w:t>и</w:t>
      </w:r>
      <w:r w:rsidR="00ED5DBD" w:rsidRPr="009939B3">
        <w:rPr>
          <w:rFonts w:ascii="Times New Roman" w:hAnsi="Times New Roman" w:cs="Times New Roman"/>
          <w:sz w:val="28"/>
          <w:szCs w:val="28"/>
        </w:rPr>
        <w:t xml:space="preserve"> </w:t>
      </w:r>
      <w:r w:rsidRPr="009939B3">
        <w:rPr>
          <w:rFonts w:ascii="Times New Roman" w:hAnsi="Times New Roman" w:cs="Times New Roman"/>
          <w:sz w:val="28"/>
          <w:szCs w:val="28"/>
        </w:rPr>
        <w:t>качество</w:t>
      </w:r>
      <w:r w:rsidR="00B20B04" w:rsidRPr="009939B3">
        <w:rPr>
          <w:rFonts w:ascii="Times New Roman" w:hAnsi="Times New Roman" w:cs="Times New Roman"/>
          <w:sz w:val="28"/>
          <w:szCs w:val="28"/>
        </w:rPr>
        <w:t xml:space="preserve">, </w:t>
      </w:r>
      <w:r w:rsidRPr="009939B3">
        <w:rPr>
          <w:rFonts w:ascii="Times New Roman" w:hAnsi="Times New Roman" w:cs="Times New Roman"/>
          <w:sz w:val="28"/>
          <w:szCs w:val="28"/>
        </w:rPr>
        <w:t>2014.</w:t>
      </w:r>
    </w:p>
    <w:p w14:paraId="06AAD01E" w14:textId="77777777" w:rsidR="00B17D24" w:rsidRPr="00B17D24" w:rsidRDefault="0079512C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863778">
        <w:rPr>
          <w:rFonts w:ascii="Times New Roman" w:hAnsi="Times New Roman" w:cs="Times New Roman"/>
          <w:sz w:val="28"/>
          <w:szCs w:val="28"/>
        </w:rPr>
        <w:t>Шевченко</w:t>
      </w:r>
      <w:r w:rsidR="00ED5DBD" w:rsidRPr="00863778">
        <w:rPr>
          <w:rFonts w:ascii="Times New Roman" w:hAnsi="Times New Roman" w:cs="Times New Roman"/>
          <w:sz w:val="28"/>
          <w:szCs w:val="28"/>
        </w:rPr>
        <w:t xml:space="preserve"> </w:t>
      </w:r>
      <w:r w:rsidRPr="00863778">
        <w:rPr>
          <w:rFonts w:ascii="Times New Roman" w:hAnsi="Times New Roman" w:cs="Times New Roman"/>
          <w:sz w:val="28"/>
          <w:szCs w:val="28"/>
        </w:rPr>
        <w:t>И.В.</w:t>
      </w:r>
      <w:r w:rsidR="00ED5DBD" w:rsidRPr="00863778">
        <w:rPr>
          <w:rFonts w:ascii="Times New Roman" w:hAnsi="Times New Roman" w:cs="Times New Roman"/>
          <w:sz w:val="28"/>
          <w:szCs w:val="28"/>
        </w:rPr>
        <w:t xml:space="preserve"> </w:t>
      </w:r>
      <w:r w:rsidRPr="00863778">
        <w:rPr>
          <w:rFonts w:ascii="Times New Roman" w:hAnsi="Times New Roman" w:cs="Times New Roman"/>
          <w:sz w:val="28"/>
          <w:szCs w:val="28"/>
        </w:rPr>
        <w:t>Организационно-экономические</w:t>
      </w:r>
      <w:r w:rsidR="00ED5DBD" w:rsidRPr="00863778">
        <w:rPr>
          <w:rFonts w:ascii="Times New Roman" w:hAnsi="Times New Roman" w:cs="Times New Roman"/>
          <w:sz w:val="28"/>
          <w:szCs w:val="28"/>
        </w:rPr>
        <w:t xml:space="preserve"> </w:t>
      </w:r>
      <w:r w:rsidRPr="00863778">
        <w:rPr>
          <w:rFonts w:ascii="Times New Roman" w:hAnsi="Times New Roman" w:cs="Times New Roman"/>
          <w:sz w:val="28"/>
          <w:szCs w:val="28"/>
        </w:rPr>
        <w:t>аспекты</w:t>
      </w:r>
      <w:r w:rsidR="00ED5DBD" w:rsidRPr="00863778">
        <w:rPr>
          <w:rFonts w:ascii="Times New Roman" w:hAnsi="Times New Roman" w:cs="Times New Roman"/>
          <w:sz w:val="28"/>
          <w:szCs w:val="28"/>
        </w:rPr>
        <w:t xml:space="preserve"> </w:t>
      </w:r>
      <w:r w:rsidRPr="00863778">
        <w:rPr>
          <w:rFonts w:ascii="Times New Roman" w:hAnsi="Times New Roman" w:cs="Times New Roman"/>
          <w:sz w:val="28"/>
          <w:szCs w:val="28"/>
        </w:rPr>
        <w:t>формирования</w:t>
      </w:r>
      <w:r w:rsidR="00ED5DBD" w:rsidRPr="00863778">
        <w:rPr>
          <w:rFonts w:ascii="Times New Roman" w:hAnsi="Times New Roman" w:cs="Times New Roman"/>
          <w:sz w:val="28"/>
          <w:szCs w:val="28"/>
        </w:rPr>
        <w:t xml:space="preserve"> </w:t>
      </w:r>
      <w:r w:rsidRPr="00863778">
        <w:rPr>
          <w:rFonts w:ascii="Times New Roman" w:hAnsi="Times New Roman" w:cs="Times New Roman"/>
          <w:sz w:val="28"/>
          <w:szCs w:val="28"/>
        </w:rPr>
        <w:t>конкурентной</w:t>
      </w:r>
      <w:r w:rsidR="00ED5DBD" w:rsidRPr="00863778">
        <w:rPr>
          <w:rFonts w:ascii="Times New Roman" w:hAnsi="Times New Roman" w:cs="Times New Roman"/>
          <w:sz w:val="28"/>
          <w:szCs w:val="28"/>
        </w:rPr>
        <w:t xml:space="preserve"> </w:t>
      </w:r>
      <w:r w:rsidRPr="00863778">
        <w:rPr>
          <w:rFonts w:ascii="Times New Roman" w:hAnsi="Times New Roman" w:cs="Times New Roman"/>
          <w:sz w:val="28"/>
          <w:szCs w:val="28"/>
        </w:rPr>
        <w:t>стратегии</w:t>
      </w:r>
      <w:r w:rsidR="00ED5DBD" w:rsidRPr="00863778">
        <w:rPr>
          <w:rFonts w:ascii="Times New Roman" w:hAnsi="Times New Roman" w:cs="Times New Roman"/>
          <w:sz w:val="28"/>
          <w:szCs w:val="28"/>
        </w:rPr>
        <w:t xml:space="preserve"> </w:t>
      </w:r>
      <w:r w:rsidRPr="00863778">
        <w:rPr>
          <w:rFonts w:ascii="Times New Roman" w:hAnsi="Times New Roman" w:cs="Times New Roman"/>
          <w:sz w:val="28"/>
          <w:szCs w:val="28"/>
        </w:rPr>
        <w:t>экономического</w:t>
      </w:r>
      <w:r w:rsidR="00ED5DBD" w:rsidRPr="00863778">
        <w:rPr>
          <w:rFonts w:ascii="Times New Roman" w:hAnsi="Times New Roman" w:cs="Times New Roman"/>
          <w:sz w:val="28"/>
          <w:szCs w:val="28"/>
        </w:rPr>
        <w:t xml:space="preserve"> </w:t>
      </w:r>
      <w:r w:rsidRPr="00863778">
        <w:rPr>
          <w:rFonts w:ascii="Times New Roman" w:hAnsi="Times New Roman" w:cs="Times New Roman"/>
          <w:sz w:val="28"/>
          <w:szCs w:val="28"/>
        </w:rPr>
        <w:t>роста</w:t>
      </w:r>
      <w:r w:rsidR="00ED5DBD" w:rsidRPr="00863778">
        <w:rPr>
          <w:rFonts w:ascii="Times New Roman" w:hAnsi="Times New Roman" w:cs="Times New Roman"/>
          <w:sz w:val="28"/>
          <w:szCs w:val="28"/>
        </w:rPr>
        <w:t xml:space="preserve"> </w:t>
      </w:r>
      <w:r w:rsidRPr="00863778">
        <w:rPr>
          <w:rFonts w:ascii="Times New Roman" w:hAnsi="Times New Roman" w:cs="Times New Roman"/>
          <w:sz w:val="28"/>
          <w:szCs w:val="28"/>
        </w:rPr>
        <w:t>России</w:t>
      </w:r>
      <w:r w:rsidR="00ED5DBD" w:rsidRPr="00863778">
        <w:rPr>
          <w:rFonts w:ascii="Times New Roman" w:hAnsi="Times New Roman" w:cs="Times New Roman"/>
          <w:sz w:val="28"/>
          <w:szCs w:val="28"/>
        </w:rPr>
        <w:t xml:space="preserve"> </w:t>
      </w:r>
      <w:r w:rsidRPr="00863778">
        <w:rPr>
          <w:rFonts w:ascii="Times New Roman" w:hAnsi="Times New Roman" w:cs="Times New Roman"/>
          <w:sz w:val="28"/>
          <w:szCs w:val="28"/>
        </w:rPr>
        <w:t>/</w:t>
      </w:r>
      <w:r w:rsidR="00ED5DBD" w:rsidRPr="00863778">
        <w:rPr>
          <w:rFonts w:ascii="Times New Roman" w:hAnsi="Times New Roman" w:cs="Times New Roman"/>
          <w:sz w:val="28"/>
          <w:szCs w:val="28"/>
        </w:rPr>
        <w:t xml:space="preserve"> </w:t>
      </w:r>
      <w:r w:rsidR="00F236F1">
        <w:rPr>
          <w:rFonts w:ascii="Times New Roman" w:hAnsi="Times New Roman" w:cs="Times New Roman"/>
          <w:sz w:val="28"/>
          <w:szCs w:val="28"/>
        </w:rPr>
        <w:br/>
      </w:r>
      <w:r w:rsidR="00863778" w:rsidRPr="00863778">
        <w:rPr>
          <w:rFonts w:ascii="Times New Roman" w:hAnsi="Times New Roman" w:cs="Times New Roman"/>
          <w:sz w:val="28"/>
          <w:szCs w:val="28"/>
        </w:rPr>
        <w:t>И.В. Шевченко</w:t>
      </w:r>
      <w:r w:rsidR="00F236F1" w:rsidRPr="00665F27">
        <w:rPr>
          <w:rFonts w:ascii="Times New Roman" w:hAnsi="Times New Roman" w:cs="Times New Roman"/>
          <w:sz w:val="28"/>
          <w:szCs w:val="28"/>
          <w:lang w:eastAsia="ru-RU"/>
        </w:rPr>
        <w:t>. – М.:</w:t>
      </w:r>
      <w:r w:rsidR="00F236F1" w:rsidRPr="00275ABB">
        <w:rPr>
          <w:rFonts w:ascii="Times New Roman" w:hAnsi="Times New Roman" w:cs="Times New Roman"/>
          <w:sz w:val="28"/>
          <w:szCs w:val="28"/>
        </w:rPr>
        <w:t xml:space="preserve"> </w:t>
      </w:r>
      <w:r w:rsidRPr="00863778">
        <w:rPr>
          <w:rFonts w:ascii="Times New Roman" w:hAnsi="Times New Roman" w:cs="Times New Roman"/>
          <w:sz w:val="28"/>
          <w:szCs w:val="28"/>
        </w:rPr>
        <w:t>Финансы</w:t>
      </w:r>
      <w:r w:rsidR="00ED5DBD" w:rsidRPr="00863778">
        <w:rPr>
          <w:rFonts w:ascii="Times New Roman" w:hAnsi="Times New Roman" w:cs="Times New Roman"/>
          <w:sz w:val="28"/>
          <w:szCs w:val="28"/>
        </w:rPr>
        <w:t xml:space="preserve"> </w:t>
      </w:r>
      <w:r w:rsidRPr="00863778">
        <w:rPr>
          <w:rFonts w:ascii="Times New Roman" w:hAnsi="Times New Roman" w:cs="Times New Roman"/>
          <w:sz w:val="28"/>
          <w:szCs w:val="28"/>
        </w:rPr>
        <w:t>и</w:t>
      </w:r>
      <w:r w:rsidR="00ED5DBD" w:rsidRPr="00863778">
        <w:rPr>
          <w:rFonts w:ascii="Times New Roman" w:hAnsi="Times New Roman" w:cs="Times New Roman"/>
          <w:sz w:val="28"/>
          <w:szCs w:val="28"/>
        </w:rPr>
        <w:t xml:space="preserve"> </w:t>
      </w:r>
      <w:r w:rsidRPr="00863778">
        <w:rPr>
          <w:rFonts w:ascii="Times New Roman" w:hAnsi="Times New Roman" w:cs="Times New Roman"/>
          <w:sz w:val="28"/>
          <w:szCs w:val="28"/>
        </w:rPr>
        <w:t>кредит</w:t>
      </w:r>
      <w:r w:rsidR="00F236F1">
        <w:rPr>
          <w:rFonts w:ascii="Times New Roman" w:hAnsi="Times New Roman" w:cs="Times New Roman"/>
          <w:sz w:val="28"/>
          <w:szCs w:val="28"/>
        </w:rPr>
        <w:t>,</w:t>
      </w:r>
      <w:r w:rsidR="00ED5DBD" w:rsidRPr="00863778">
        <w:rPr>
          <w:rFonts w:ascii="Times New Roman" w:hAnsi="Times New Roman" w:cs="Times New Roman"/>
          <w:sz w:val="28"/>
          <w:szCs w:val="28"/>
        </w:rPr>
        <w:t xml:space="preserve"> </w:t>
      </w:r>
      <w:r w:rsidRPr="00863778">
        <w:rPr>
          <w:rFonts w:ascii="Times New Roman" w:hAnsi="Times New Roman" w:cs="Times New Roman"/>
          <w:sz w:val="28"/>
          <w:szCs w:val="28"/>
        </w:rPr>
        <w:t>2016.</w:t>
      </w:r>
    </w:p>
    <w:p w14:paraId="116E54C7" w14:textId="77777777" w:rsidR="00490EAC" w:rsidRDefault="0079512C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17D24">
        <w:rPr>
          <w:rFonts w:ascii="Times New Roman" w:hAnsi="Times New Roman" w:cs="Times New Roman"/>
          <w:sz w:val="28"/>
          <w:szCs w:val="28"/>
        </w:rPr>
        <w:t>Ясин</w:t>
      </w:r>
      <w:r w:rsidR="00ED5DBD" w:rsidRPr="00B17D24">
        <w:rPr>
          <w:rFonts w:ascii="Times New Roman" w:hAnsi="Times New Roman" w:cs="Times New Roman"/>
          <w:sz w:val="28"/>
          <w:szCs w:val="28"/>
        </w:rPr>
        <w:t xml:space="preserve"> </w:t>
      </w:r>
      <w:r w:rsidRPr="00B17D24">
        <w:rPr>
          <w:rFonts w:ascii="Times New Roman" w:hAnsi="Times New Roman" w:cs="Times New Roman"/>
          <w:sz w:val="28"/>
          <w:szCs w:val="28"/>
        </w:rPr>
        <w:t>Е.</w:t>
      </w:r>
      <w:r w:rsidR="00ED5DBD" w:rsidRPr="00B17D24">
        <w:rPr>
          <w:rFonts w:ascii="Times New Roman" w:hAnsi="Times New Roman" w:cs="Times New Roman"/>
          <w:sz w:val="28"/>
          <w:szCs w:val="28"/>
        </w:rPr>
        <w:t xml:space="preserve"> </w:t>
      </w:r>
      <w:r w:rsidRPr="00B17D24">
        <w:rPr>
          <w:rFonts w:ascii="Times New Roman" w:hAnsi="Times New Roman" w:cs="Times New Roman"/>
          <w:sz w:val="28"/>
          <w:szCs w:val="28"/>
        </w:rPr>
        <w:t>Бремя</w:t>
      </w:r>
      <w:r w:rsidR="00ED5DBD" w:rsidRPr="00B17D24">
        <w:rPr>
          <w:rFonts w:ascii="Times New Roman" w:hAnsi="Times New Roman" w:cs="Times New Roman"/>
          <w:sz w:val="28"/>
          <w:szCs w:val="28"/>
        </w:rPr>
        <w:t xml:space="preserve"> </w:t>
      </w:r>
      <w:r w:rsidRPr="00B17D24">
        <w:rPr>
          <w:rFonts w:ascii="Times New Roman" w:hAnsi="Times New Roman" w:cs="Times New Roman"/>
          <w:sz w:val="28"/>
          <w:szCs w:val="28"/>
        </w:rPr>
        <w:t>государства</w:t>
      </w:r>
      <w:r w:rsidR="00ED5DBD" w:rsidRPr="00B17D24">
        <w:rPr>
          <w:rFonts w:ascii="Times New Roman" w:hAnsi="Times New Roman" w:cs="Times New Roman"/>
          <w:sz w:val="28"/>
          <w:szCs w:val="28"/>
        </w:rPr>
        <w:t xml:space="preserve"> </w:t>
      </w:r>
      <w:r w:rsidRPr="00B17D24">
        <w:rPr>
          <w:rFonts w:ascii="Times New Roman" w:hAnsi="Times New Roman" w:cs="Times New Roman"/>
          <w:sz w:val="28"/>
          <w:szCs w:val="28"/>
        </w:rPr>
        <w:t>и</w:t>
      </w:r>
      <w:r w:rsidR="00ED5DBD" w:rsidRPr="00B17D24">
        <w:rPr>
          <w:rFonts w:ascii="Times New Roman" w:hAnsi="Times New Roman" w:cs="Times New Roman"/>
          <w:sz w:val="28"/>
          <w:szCs w:val="28"/>
        </w:rPr>
        <w:t xml:space="preserve"> </w:t>
      </w:r>
      <w:r w:rsidRPr="00B17D24">
        <w:rPr>
          <w:rFonts w:ascii="Times New Roman" w:hAnsi="Times New Roman" w:cs="Times New Roman"/>
          <w:sz w:val="28"/>
          <w:szCs w:val="28"/>
        </w:rPr>
        <w:t>экономическая</w:t>
      </w:r>
      <w:r w:rsidR="00ED5DBD" w:rsidRPr="00B17D24">
        <w:rPr>
          <w:rFonts w:ascii="Times New Roman" w:hAnsi="Times New Roman" w:cs="Times New Roman"/>
          <w:sz w:val="28"/>
          <w:szCs w:val="28"/>
        </w:rPr>
        <w:t xml:space="preserve"> </w:t>
      </w:r>
      <w:r w:rsidRPr="00B17D24">
        <w:rPr>
          <w:rFonts w:ascii="Times New Roman" w:hAnsi="Times New Roman" w:cs="Times New Roman"/>
          <w:sz w:val="28"/>
          <w:szCs w:val="28"/>
        </w:rPr>
        <w:t>политика</w:t>
      </w:r>
      <w:r w:rsidR="00B17D24">
        <w:rPr>
          <w:rFonts w:ascii="Times New Roman" w:hAnsi="Times New Roman" w:cs="Times New Roman"/>
          <w:sz w:val="28"/>
          <w:szCs w:val="28"/>
        </w:rPr>
        <w:t xml:space="preserve"> </w:t>
      </w:r>
      <w:r w:rsidR="00B17D24" w:rsidRPr="00863778">
        <w:rPr>
          <w:rFonts w:ascii="Times New Roman" w:hAnsi="Times New Roman" w:cs="Times New Roman"/>
          <w:sz w:val="28"/>
          <w:szCs w:val="28"/>
        </w:rPr>
        <w:t xml:space="preserve">/ </w:t>
      </w:r>
      <w:r w:rsidR="00B17D24" w:rsidRPr="00B17D24">
        <w:rPr>
          <w:rFonts w:ascii="Times New Roman" w:hAnsi="Times New Roman" w:cs="Times New Roman"/>
          <w:sz w:val="28"/>
          <w:szCs w:val="28"/>
        </w:rPr>
        <w:t>Е. Ясин</w:t>
      </w:r>
      <w:r w:rsidR="00B17D24" w:rsidRPr="00665F2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17D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17D24" w:rsidRPr="00665F27">
        <w:rPr>
          <w:rFonts w:ascii="Times New Roman" w:hAnsi="Times New Roman" w:cs="Times New Roman"/>
          <w:sz w:val="28"/>
          <w:szCs w:val="28"/>
          <w:lang w:eastAsia="ru-RU"/>
        </w:rPr>
        <w:t xml:space="preserve"> – М.:</w:t>
      </w:r>
      <w:r w:rsidR="00B17D24" w:rsidRPr="00275ABB">
        <w:rPr>
          <w:rFonts w:ascii="Times New Roman" w:hAnsi="Times New Roman" w:cs="Times New Roman"/>
          <w:sz w:val="28"/>
          <w:szCs w:val="28"/>
        </w:rPr>
        <w:t xml:space="preserve"> </w:t>
      </w:r>
      <w:r w:rsidR="00ED5DBD" w:rsidRPr="00B17D24">
        <w:rPr>
          <w:rFonts w:ascii="Times New Roman" w:hAnsi="Times New Roman" w:cs="Times New Roman"/>
          <w:sz w:val="28"/>
          <w:szCs w:val="28"/>
        </w:rPr>
        <w:t xml:space="preserve"> </w:t>
      </w:r>
      <w:r w:rsidRPr="00B17D24">
        <w:rPr>
          <w:rFonts w:ascii="Times New Roman" w:hAnsi="Times New Roman" w:cs="Times New Roman"/>
          <w:sz w:val="28"/>
          <w:szCs w:val="28"/>
        </w:rPr>
        <w:t>Вопросы</w:t>
      </w:r>
      <w:r w:rsidR="00ED5DBD" w:rsidRPr="00B17D24">
        <w:rPr>
          <w:rFonts w:ascii="Times New Roman" w:hAnsi="Times New Roman" w:cs="Times New Roman"/>
          <w:sz w:val="28"/>
          <w:szCs w:val="28"/>
        </w:rPr>
        <w:t xml:space="preserve"> </w:t>
      </w:r>
      <w:r w:rsidRPr="00B17D24">
        <w:rPr>
          <w:rFonts w:ascii="Times New Roman" w:hAnsi="Times New Roman" w:cs="Times New Roman"/>
          <w:sz w:val="28"/>
          <w:szCs w:val="28"/>
        </w:rPr>
        <w:t>экономики,</w:t>
      </w:r>
      <w:r w:rsidR="00ED5DBD" w:rsidRPr="00B17D24">
        <w:rPr>
          <w:rFonts w:ascii="Times New Roman" w:hAnsi="Times New Roman" w:cs="Times New Roman"/>
          <w:sz w:val="28"/>
          <w:szCs w:val="28"/>
        </w:rPr>
        <w:t xml:space="preserve"> </w:t>
      </w:r>
      <w:r w:rsidRPr="00B17D24">
        <w:rPr>
          <w:rFonts w:ascii="Times New Roman" w:hAnsi="Times New Roman" w:cs="Times New Roman"/>
          <w:sz w:val="28"/>
          <w:szCs w:val="28"/>
        </w:rPr>
        <w:t>2015</w:t>
      </w:r>
      <w:r w:rsidR="00B17D24">
        <w:rPr>
          <w:rFonts w:ascii="Times New Roman" w:hAnsi="Times New Roman" w:cs="Times New Roman"/>
          <w:sz w:val="28"/>
          <w:szCs w:val="28"/>
        </w:rPr>
        <w:t>.</w:t>
      </w:r>
    </w:p>
    <w:p w14:paraId="5B2D29D6" w14:textId="5F4264E8" w:rsidR="0079512C" w:rsidRPr="00490EAC" w:rsidRDefault="0079512C" w:rsidP="00DD5D7B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490EAC">
        <w:rPr>
          <w:rFonts w:ascii="Times New Roman" w:hAnsi="Times New Roman" w:cs="Times New Roman"/>
          <w:sz w:val="28"/>
          <w:szCs w:val="28"/>
        </w:rPr>
        <w:t>Ясин</w:t>
      </w:r>
      <w:r w:rsidR="00ED5DBD" w:rsidRPr="00490EAC">
        <w:rPr>
          <w:rFonts w:ascii="Times New Roman" w:hAnsi="Times New Roman" w:cs="Times New Roman"/>
          <w:sz w:val="28"/>
          <w:szCs w:val="28"/>
        </w:rPr>
        <w:t xml:space="preserve"> </w:t>
      </w:r>
      <w:r w:rsidRPr="00490EAC">
        <w:rPr>
          <w:rFonts w:ascii="Times New Roman" w:hAnsi="Times New Roman" w:cs="Times New Roman"/>
          <w:sz w:val="28"/>
          <w:szCs w:val="28"/>
        </w:rPr>
        <w:t>Е.</w:t>
      </w:r>
      <w:r w:rsidR="00ED5DBD" w:rsidRPr="00490EAC">
        <w:rPr>
          <w:rFonts w:ascii="Times New Roman" w:hAnsi="Times New Roman" w:cs="Times New Roman"/>
          <w:sz w:val="28"/>
          <w:szCs w:val="28"/>
        </w:rPr>
        <w:t xml:space="preserve"> </w:t>
      </w:r>
      <w:r w:rsidRPr="00490EAC">
        <w:rPr>
          <w:rFonts w:ascii="Times New Roman" w:hAnsi="Times New Roman" w:cs="Times New Roman"/>
          <w:sz w:val="28"/>
          <w:szCs w:val="28"/>
        </w:rPr>
        <w:t>Перспективы</w:t>
      </w:r>
      <w:r w:rsidR="00ED5DBD" w:rsidRPr="00490EAC">
        <w:rPr>
          <w:rFonts w:ascii="Times New Roman" w:hAnsi="Times New Roman" w:cs="Times New Roman"/>
          <w:sz w:val="28"/>
          <w:szCs w:val="28"/>
        </w:rPr>
        <w:t xml:space="preserve"> </w:t>
      </w:r>
      <w:r w:rsidRPr="00490EAC">
        <w:rPr>
          <w:rFonts w:ascii="Times New Roman" w:hAnsi="Times New Roman" w:cs="Times New Roman"/>
          <w:sz w:val="28"/>
          <w:szCs w:val="28"/>
        </w:rPr>
        <w:t>российской</w:t>
      </w:r>
      <w:r w:rsidR="00ED5DBD" w:rsidRPr="00490EAC">
        <w:rPr>
          <w:rFonts w:ascii="Times New Roman" w:hAnsi="Times New Roman" w:cs="Times New Roman"/>
          <w:sz w:val="28"/>
          <w:szCs w:val="28"/>
        </w:rPr>
        <w:t xml:space="preserve"> </w:t>
      </w:r>
      <w:r w:rsidRPr="00490EAC">
        <w:rPr>
          <w:rFonts w:ascii="Times New Roman" w:hAnsi="Times New Roman" w:cs="Times New Roman"/>
          <w:sz w:val="28"/>
          <w:szCs w:val="28"/>
        </w:rPr>
        <w:t>экономики:</w:t>
      </w:r>
      <w:r w:rsidR="00ED5DBD" w:rsidRPr="00490EAC">
        <w:rPr>
          <w:rFonts w:ascii="Times New Roman" w:hAnsi="Times New Roman" w:cs="Times New Roman"/>
          <w:sz w:val="28"/>
          <w:szCs w:val="28"/>
        </w:rPr>
        <w:t xml:space="preserve"> </w:t>
      </w:r>
      <w:r w:rsidRPr="00490EAC">
        <w:rPr>
          <w:rFonts w:ascii="Times New Roman" w:hAnsi="Times New Roman" w:cs="Times New Roman"/>
          <w:sz w:val="28"/>
          <w:szCs w:val="28"/>
        </w:rPr>
        <w:t>проблемы</w:t>
      </w:r>
      <w:r w:rsidR="00ED5DBD" w:rsidRPr="00490EAC">
        <w:rPr>
          <w:rFonts w:ascii="Times New Roman" w:hAnsi="Times New Roman" w:cs="Times New Roman"/>
          <w:sz w:val="28"/>
          <w:szCs w:val="28"/>
        </w:rPr>
        <w:t xml:space="preserve"> </w:t>
      </w:r>
      <w:r w:rsidRPr="00490EAC">
        <w:rPr>
          <w:rFonts w:ascii="Times New Roman" w:hAnsi="Times New Roman" w:cs="Times New Roman"/>
          <w:sz w:val="28"/>
          <w:szCs w:val="28"/>
        </w:rPr>
        <w:t>и</w:t>
      </w:r>
      <w:r w:rsidR="00ED5DBD" w:rsidRPr="00490EAC">
        <w:rPr>
          <w:rFonts w:ascii="Times New Roman" w:hAnsi="Times New Roman" w:cs="Times New Roman"/>
          <w:sz w:val="28"/>
          <w:szCs w:val="28"/>
        </w:rPr>
        <w:t xml:space="preserve"> </w:t>
      </w:r>
      <w:r w:rsidRPr="00490EAC">
        <w:rPr>
          <w:rFonts w:ascii="Times New Roman" w:hAnsi="Times New Roman" w:cs="Times New Roman"/>
          <w:sz w:val="28"/>
          <w:szCs w:val="28"/>
        </w:rPr>
        <w:lastRenderedPageBreak/>
        <w:t>факторы</w:t>
      </w:r>
      <w:r w:rsidR="00ED5DBD" w:rsidRPr="00490EAC">
        <w:rPr>
          <w:rFonts w:ascii="Times New Roman" w:hAnsi="Times New Roman" w:cs="Times New Roman"/>
          <w:sz w:val="28"/>
          <w:szCs w:val="28"/>
        </w:rPr>
        <w:t xml:space="preserve"> </w:t>
      </w:r>
      <w:r w:rsidRPr="00490EAC">
        <w:rPr>
          <w:rFonts w:ascii="Times New Roman" w:hAnsi="Times New Roman" w:cs="Times New Roman"/>
          <w:sz w:val="28"/>
          <w:szCs w:val="28"/>
        </w:rPr>
        <w:t>роста</w:t>
      </w:r>
      <w:r w:rsidR="00490EAC" w:rsidRPr="00490EAC">
        <w:rPr>
          <w:rFonts w:ascii="Times New Roman" w:hAnsi="Times New Roman" w:cs="Times New Roman"/>
          <w:sz w:val="28"/>
          <w:szCs w:val="28"/>
        </w:rPr>
        <w:t xml:space="preserve"> / Е. Ясин</w:t>
      </w:r>
      <w:r w:rsidR="00490EAC" w:rsidRPr="00490EA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90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0EAC" w:rsidRPr="00490EAC">
        <w:rPr>
          <w:rFonts w:ascii="Times New Roman" w:hAnsi="Times New Roman" w:cs="Times New Roman"/>
          <w:sz w:val="28"/>
          <w:szCs w:val="28"/>
          <w:lang w:eastAsia="ru-RU"/>
        </w:rPr>
        <w:t>– М.:</w:t>
      </w:r>
      <w:r w:rsidR="00490EAC" w:rsidRPr="00490EAC">
        <w:rPr>
          <w:rFonts w:ascii="Times New Roman" w:hAnsi="Times New Roman" w:cs="Times New Roman"/>
          <w:sz w:val="28"/>
          <w:szCs w:val="28"/>
        </w:rPr>
        <w:t xml:space="preserve">  Вопросы экономики, 2015.</w:t>
      </w:r>
    </w:p>
    <w:p w14:paraId="5999F618" w14:textId="77777777" w:rsidR="00A333C7" w:rsidRPr="00695CA3" w:rsidRDefault="00A333C7" w:rsidP="00695CA3"/>
    <w:p w14:paraId="4159A42B" w14:textId="77777777" w:rsidR="00F17EBC" w:rsidRPr="00513537" w:rsidRDefault="00F17EBC" w:rsidP="00F17EBC"/>
    <w:sectPr w:rsidR="00F17EBC" w:rsidRPr="00513537" w:rsidSect="00A327A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B12C" w14:textId="77777777" w:rsidR="00B51CE4" w:rsidRDefault="00B51CE4" w:rsidP="00421E7B">
      <w:pPr>
        <w:spacing w:after="0" w:line="240" w:lineRule="auto"/>
      </w:pPr>
      <w:r>
        <w:separator/>
      </w:r>
    </w:p>
  </w:endnote>
  <w:endnote w:type="continuationSeparator" w:id="0">
    <w:p w14:paraId="0A5D8F37" w14:textId="77777777" w:rsidR="00B51CE4" w:rsidRDefault="00B51CE4" w:rsidP="0042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979462"/>
      <w:docPartObj>
        <w:docPartGallery w:val="Page Numbers (Bottom of Page)"/>
        <w:docPartUnique/>
      </w:docPartObj>
    </w:sdtPr>
    <w:sdtEndPr/>
    <w:sdtContent>
      <w:p w14:paraId="2644E2B4" w14:textId="118F601F" w:rsidR="00B915D7" w:rsidRDefault="00B915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501D4" w14:textId="77777777" w:rsidR="00C85F6A" w:rsidRDefault="00C85F6A">
    <w:pPr>
      <w:pStyle w:val="a8"/>
    </w:pPr>
  </w:p>
  <w:p w14:paraId="009F29F9" w14:textId="77777777" w:rsidR="000110FE" w:rsidRDefault="000110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BF48" w14:textId="77777777" w:rsidR="00B51CE4" w:rsidRDefault="00B51CE4" w:rsidP="00421E7B">
      <w:pPr>
        <w:spacing w:after="0" w:line="240" w:lineRule="auto"/>
      </w:pPr>
      <w:r>
        <w:separator/>
      </w:r>
    </w:p>
  </w:footnote>
  <w:footnote w:type="continuationSeparator" w:id="0">
    <w:p w14:paraId="472A42E9" w14:textId="77777777" w:rsidR="00B51CE4" w:rsidRDefault="00B51CE4" w:rsidP="00421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86F"/>
    <w:multiLevelType w:val="hybridMultilevel"/>
    <w:tmpl w:val="3ADC6E04"/>
    <w:lvl w:ilvl="0" w:tplc="BFE8B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48C1"/>
    <w:multiLevelType w:val="hybridMultilevel"/>
    <w:tmpl w:val="C348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0832"/>
    <w:multiLevelType w:val="hybridMultilevel"/>
    <w:tmpl w:val="09B0FA0A"/>
    <w:lvl w:ilvl="0" w:tplc="8DA22BE2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6D66C3"/>
    <w:multiLevelType w:val="hybridMultilevel"/>
    <w:tmpl w:val="D9EE3584"/>
    <w:lvl w:ilvl="0" w:tplc="877652A2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C35A19"/>
    <w:multiLevelType w:val="hybridMultilevel"/>
    <w:tmpl w:val="6E2C1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876DE"/>
    <w:multiLevelType w:val="hybridMultilevel"/>
    <w:tmpl w:val="ED4E5984"/>
    <w:lvl w:ilvl="0" w:tplc="877652A2">
      <w:start w:val="1"/>
      <w:numFmt w:val="bullet"/>
      <w:lvlText w:val="-"/>
      <w:lvlJc w:val="left"/>
      <w:pPr>
        <w:ind w:left="107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FE372AC"/>
    <w:multiLevelType w:val="hybridMultilevel"/>
    <w:tmpl w:val="F56A8E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0E1F1F"/>
    <w:multiLevelType w:val="hybridMultilevel"/>
    <w:tmpl w:val="2AA68C2C"/>
    <w:lvl w:ilvl="0" w:tplc="877652A2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DD4868"/>
    <w:multiLevelType w:val="hybridMultilevel"/>
    <w:tmpl w:val="242299C4"/>
    <w:lvl w:ilvl="0" w:tplc="877652A2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708FA"/>
    <w:multiLevelType w:val="hybridMultilevel"/>
    <w:tmpl w:val="43DA9604"/>
    <w:lvl w:ilvl="0" w:tplc="8DA22BE2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6076FA"/>
    <w:multiLevelType w:val="hybridMultilevel"/>
    <w:tmpl w:val="69F205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803AA2"/>
    <w:multiLevelType w:val="multilevel"/>
    <w:tmpl w:val="FFFFFFFF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12" w15:restartNumberingAfterBreak="0">
    <w:nsid w:val="48B05BE2"/>
    <w:multiLevelType w:val="hybridMultilevel"/>
    <w:tmpl w:val="7F569BB8"/>
    <w:lvl w:ilvl="0" w:tplc="8AC656CC">
      <w:start w:val="6"/>
      <w:numFmt w:val="decimal"/>
      <w:lvlText w:val="%1."/>
      <w:lvlJc w:val="left"/>
      <w:pPr>
        <w:ind w:left="74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AA68F6">
      <w:numFmt w:val="bullet"/>
      <w:lvlText w:val="•"/>
      <w:lvlJc w:val="left"/>
      <w:pPr>
        <w:ind w:left="900" w:hanging="334"/>
      </w:pPr>
      <w:rPr>
        <w:rFonts w:hint="default"/>
        <w:lang w:val="ru-RU" w:eastAsia="en-US" w:bidi="ar-SA"/>
      </w:rPr>
    </w:lvl>
    <w:lvl w:ilvl="2" w:tplc="2CDC3A9E">
      <w:numFmt w:val="bullet"/>
      <w:lvlText w:val="•"/>
      <w:lvlJc w:val="left"/>
      <w:pPr>
        <w:ind w:left="1876" w:hanging="334"/>
      </w:pPr>
      <w:rPr>
        <w:rFonts w:hint="default"/>
        <w:lang w:val="ru-RU" w:eastAsia="en-US" w:bidi="ar-SA"/>
      </w:rPr>
    </w:lvl>
    <w:lvl w:ilvl="3" w:tplc="3E04B2F2">
      <w:numFmt w:val="bullet"/>
      <w:lvlText w:val="•"/>
      <w:lvlJc w:val="left"/>
      <w:pPr>
        <w:ind w:left="2852" w:hanging="334"/>
      </w:pPr>
      <w:rPr>
        <w:rFonts w:hint="default"/>
        <w:lang w:val="ru-RU" w:eastAsia="en-US" w:bidi="ar-SA"/>
      </w:rPr>
    </w:lvl>
    <w:lvl w:ilvl="4" w:tplc="A64E8B6C">
      <w:numFmt w:val="bullet"/>
      <w:lvlText w:val="•"/>
      <w:lvlJc w:val="left"/>
      <w:pPr>
        <w:ind w:left="3828" w:hanging="334"/>
      </w:pPr>
      <w:rPr>
        <w:rFonts w:hint="default"/>
        <w:lang w:val="ru-RU" w:eastAsia="en-US" w:bidi="ar-SA"/>
      </w:rPr>
    </w:lvl>
    <w:lvl w:ilvl="5" w:tplc="2618CED0">
      <w:numFmt w:val="bullet"/>
      <w:lvlText w:val="•"/>
      <w:lvlJc w:val="left"/>
      <w:pPr>
        <w:ind w:left="4805" w:hanging="334"/>
      </w:pPr>
      <w:rPr>
        <w:rFonts w:hint="default"/>
        <w:lang w:val="ru-RU" w:eastAsia="en-US" w:bidi="ar-SA"/>
      </w:rPr>
    </w:lvl>
    <w:lvl w:ilvl="6" w:tplc="90B2A33A">
      <w:numFmt w:val="bullet"/>
      <w:lvlText w:val="•"/>
      <w:lvlJc w:val="left"/>
      <w:pPr>
        <w:ind w:left="5781" w:hanging="334"/>
      </w:pPr>
      <w:rPr>
        <w:rFonts w:hint="default"/>
        <w:lang w:val="ru-RU" w:eastAsia="en-US" w:bidi="ar-SA"/>
      </w:rPr>
    </w:lvl>
    <w:lvl w:ilvl="7" w:tplc="58E24C9A">
      <w:numFmt w:val="bullet"/>
      <w:lvlText w:val="•"/>
      <w:lvlJc w:val="left"/>
      <w:pPr>
        <w:ind w:left="6757" w:hanging="334"/>
      </w:pPr>
      <w:rPr>
        <w:rFonts w:hint="default"/>
        <w:lang w:val="ru-RU" w:eastAsia="en-US" w:bidi="ar-SA"/>
      </w:rPr>
    </w:lvl>
    <w:lvl w:ilvl="8" w:tplc="40E648EC">
      <w:numFmt w:val="bullet"/>
      <w:lvlText w:val="•"/>
      <w:lvlJc w:val="left"/>
      <w:pPr>
        <w:ind w:left="7733" w:hanging="334"/>
      </w:pPr>
      <w:rPr>
        <w:rFonts w:hint="default"/>
        <w:lang w:val="ru-RU" w:eastAsia="en-US" w:bidi="ar-SA"/>
      </w:rPr>
    </w:lvl>
  </w:abstractNum>
  <w:abstractNum w:abstractNumId="13" w15:restartNumberingAfterBreak="0">
    <w:nsid w:val="4ACD6AB0"/>
    <w:multiLevelType w:val="hybridMultilevel"/>
    <w:tmpl w:val="EDFEE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73289"/>
    <w:multiLevelType w:val="hybridMultilevel"/>
    <w:tmpl w:val="E440153C"/>
    <w:lvl w:ilvl="0" w:tplc="BA46A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B22438"/>
    <w:multiLevelType w:val="hybridMultilevel"/>
    <w:tmpl w:val="75A6BF30"/>
    <w:lvl w:ilvl="0" w:tplc="877652A2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142825"/>
    <w:multiLevelType w:val="hybridMultilevel"/>
    <w:tmpl w:val="95B0FACA"/>
    <w:lvl w:ilvl="0" w:tplc="8DA22BE2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A84ADE"/>
    <w:multiLevelType w:val="hybridMultilevel"/>
    <w:tmpl w:val="B40227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5D5FC4"/>
    <w:multiLevelType w:val="hybridMultilevel"/>
    <w:tmpl w:val="57E4579C"/>
    <w:lvl w:ilvl="0" w:tplc="69A8A8C8">
      <w:start w:val="1"/>
      <w:numFmt w:val="decimal"/>
      <w:lvlText w:val="%1."/>
      <w:lvlJc w:val="left"/>
      <w:pPr>
        <w:ind w:left="742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0426F5A">
      <w:numFmt w:val="bullet"/>
      <w:lvlText w:val="•"/>
      <w:lvlJc w:val="left"/>
      <w:pPr>
        <w:ind w:left="1634" w:hanging="213"/>
      </w:pPr>
      <w:rPr>
        <w:rFonts w:hint="default"/>
        <w:lang w:val="ru-RU" w:eastAsia="en-US" w:bidi="ar-SA"/>
      </w:rPr>
    </w:lvl>
    <w:lvl w:ilvl="2" w:tplc="5E7057EC">
      <w:numFmt w:val="bullet"/>
      <w:lvlText w:val="•"/>
      <w:lvlJc w:val="left"/>
      <w:pPr>
        <w:ind w:left="2529" w:hanging="213"/>
      </w:pPr>
      <w:rPr>
        <w:rFonts w:hint="default"/>
        <w:lang w:val="ru-RU" w:eastAsia="en-US" w:bidi="ar-SA"/>
      </w:rPr>
    </w:lvl>
    <w:lvl w:ilvl="3" w:tplc="5A8AD89E">
      <w:numFmt w:val="bullet"/>
      <w:lvlText w:val="•"/>
      <w:lvlJc w:val="left"/>
      <w:pPr>
        <w:ind w:left="3423" w:hanging="213"/>
      </w:pPr>
      <w:rPr>
        <w:rFonts w:hint="default"/>
        <w:lang w:val="ru-RU" w:eastAsia="en-US" w:bidi="ar-SA"/>
      </w:rPr>
    </w:lvl>
    <w:lvl w:ilvl="4" w:tplc="A0AC6198">
      <w:numFmt w:val="bullet"/>
      <w:lvlText w:val="•"/>
      <w:lvlJc w:val="left"/>
      <w:pPr>
        <w:ind w:left="4318" w:hanging="213"/>
      </w:pPr>
      <w:rPr>
        <w:rFonts w:hint="default"/>
        <w:lang w:val="ru-RU" w:eastAsia="en-US" w:bidi="ar-SA"/>
      </w:rPr>
    </w:lvl>
    <w:lvl w:ilvl="5" w:tplc="7B6415C8">
      <w:numFmt w:val="bullet"/>
      <w:lvlText w:val="•"/>
      <w:lvlJc w:val="left"/>
      <w:pPr>
        <w:ind w:left="5213" w:hanging="213"/>
      </w:pPr>
      <w:rPr>
        <w:rFonts w:hint="default"/>
        <w:lang w:val="ru-RU" w:eastAsia="en-US" w:bidi="ar-SA"/>
      </w:rPr>
    </w:lvl>
    <w:lvl w:ilvl="6" w:tplc="F5BCF262">
      <w:numFmt w:val="bullet"/>
      <w:lvlText w:val="•"/>
      <w:lvlJc w:val="left"/>
      <w:pPr>
        <w:ind w:left="6107" w:hanging="213"/>
      </w:pPr>
      <w:rPr>
        <w:rFonts w:hint="default"/>
        <w:lang w:val="ru-RU" w:eastAsia="en-US" w:bidi="ar-SA"/>
      </w:rPr>
    </w:lvl>
    <w:lvl w:ilvl="7" w:tplc="19343FAE">
      <w:numFmt w:val="bullet"/>
      <w:lvlText w:val="•"/>
      <w:lvlJc w:val="left"/>
      <w:pPr>
        <w:ind w:left="7002" w:hanging="213"/>
      </w:pPr>
      <w:rPr>
        <w:rFonts w:hint="default"/>
        <w:lang w:val="ru-RU" w:eastAsia="en-US" w:bidi="ar-SA"/>
      </w:rPr>
    </w:lvl>
    <w:lvl w:ilvl="8" w:tplc="66B82E3E">
      <w:numFmt w:val="bullet"/>
      <w:lvlText w:val="•"/>
      <w:lvlJc w:val="left"/>
      <w:pPr>
        <w:ind w:left="7897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7CE77248"/>
    <w:multiLevelType w:val="hybridMultilevel"/>
    <w:tmpl w:val="E6D874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7"/>
  </w:num>
  <w:num w:numId="5">
    <w:abstractNumId w:val="7"/>
  </w:num>
  <w:num w:numId="6">
    <w:abstractNumId w:val="10"/>
  </w:num>
  <w:num w:numId="7">
    <w:abstractNumId w:val="15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  <w:num w:numId="14">
    <w:abstractNumId w:val="16"/>
  </w:num>
  <w:num w:numId="15">
    <w:abstractNumId w:val="2"/>
  </w:num>
  <w:num w:numId="16">
    <w:abstractNumId w:val="14"/>
  </w:num>
  <w:num w:numId="17">
    <w:abstractNumId w:val="12"/>
  </w:num>
  <w:num w:numId="18">
    <w:abstractNumId w:val="18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12"/>
    <w:rsid w:val="00000E48"/>
    <w:rsid w:val="000100E8"/>
    <w:rsid w:val="000110FE"/>
    <w:rsid w:val="00012848"/>
    <w:rsid w:val="000132AC"/>
    <w:rsid w:val="00014041"/>
    <w:rsid w:val="0001559F"/>
    <w:rsid w:val="00030B99"/>
    <w:rsid w:val="000424A9"/>
    <w:rsid w:val="00044829"/>
    <w:rsid w:val="0007299F"/>
    <w:rsid w:val="000738F8"/>
    <w:rsid w:val="00091E20"/>
    <w:rsid w:val="000C4F5E"/>
    <w:rsid w:val="000C68B1"/>
    <w:rsid w:val="000E361D"/>
    <w:rsid w:val="000E607A"/>
    <w:rsid w:val="000F1B54"/>
    <w:rsid w:val="000F42B4"/>
    <w:rsid w:val="000F5CDE"/>
    <w:rsid w:val="00100507"/>
    <w:rsid w:val="0011596E"/>
    <w:rsid w:val="0011688E"/>
    <w:rsid w:val="0012006B"/>
    <w:rsid w:val="0012285B"/>
    <w:rsid w:val="001232F4"/>
    <w:rsid w:val="00124B53"/>
    <w:rsid w:val="0013443A"/>
    <w:rsid w:val="00135D38"/>
    <w:rsid w:val="001412DA"/>
    <w:rsid w:val="0014474A"/>
    <w:rsid w:val="00147B00"/>
    <w:rsid w:val="00154FE0"/>
    <w:rsid w:val="0015605B"/>
    <w:rsid w:val="00156EE9"/>
    <w:rsid w:val="00163021"/>
    <w:rsid w:val="0017085F"/>
    <w:rsid w:val="00180169"/>
    <w:rsid w:val="00187F12"/>
    <w:rsid w:val="001904C5"/>
    <w:rsid w:val="00191C90"/>
    <w:rsid w:val="001A7459"/>
    <w:rsid w:val="001C0991"/>
    <w:rsid w:val="001C1696"/>
    <w:rsid w:val="001C5129"/>
    <w:rsid w:val="001C6D3B"/>
    <w:rsid w:val="001D0A14"/>
    <w:rsid w:val="001D3D03"/>
    <w:rsid w:val="001F0312"/>
    <w:rsid w:val="001F2D8C"/>
    <w:rsid w:val="001F4F77"/>
    <w:rsid w:val="00204AB0"/>
    <w:rsid w:val="002147A2"/>
    <w:rsid w:val="002154FD"/>
    <w:rsid w:val="00220910"/>
    <w:rsid w:val="002301B8"/>
    <w:rsid w:val="00240A41"/>
    <w:rsid w:val="00241CC8"/>
    <w:rsid w:val="00243372"/>
    <w:rsid w:val="002449C5"/>
    <w:rsid w:val="002459BB"/>
    <w:rsid w:val="0024734E"/>
    <w:rsid w:val="00260EDA"/>
    <w:rsid w:val="00260F90"/>
    <w:rsid w:val="002635D1"/>
    <w:rsid w:val="00275ABB"/>
    <w:rsid w:val="00280EFC"/>
    <w:rsid w:val="00293E47"/>
    <w:rsid w:val="002A1413"/>
    <w:rsid w:val="002A52A0"/>
    <w:rsid w:val="002E063C"/>
    <w:rsid w:val="002F6427"/>
    <w:rsid w:val="002F7543"/>
    <w:rsid w:val="0030228C"/>
    <w:rsid w:val="0030508B"/>
    <w:rsid w:val="00316529"/>
    <w:rsid w:val="003172F0"/>
    <w:rsid w:val="003333B5"/>
    <w:rsid w:val="003525C5"/>
    <w:rsid w:val="00360D66"/>
    <w:rsid w:val="00361143"/>
    <w:rsid w:val="00361AB0"/>
    <w:rsid w:val="003648D0"/>
    <w:rsid w:val="003663F7"/>
    <w:rsid w:val="003717D9"/>
    <w:rsid w:val="00375136"/>
    <w:rsid w:val="00375D63"/>
    <w:rsid w:val="00377095"/>
    <w:rsid w:val="0038133E"/>
    <w:rsid w:val="00390040"/>
    <w:rsid w:val="003962D7"/>
    <w:rsid w:val="003A3A2F"/>
    <w:rsid w:val="003A5515"/>
    <w:rsid w:val="003B12E6"/>
    <w:rsid w:val="003E20F4"/>
    <w:rsid w:val="003E348A"/>
    <w:rsid w:val="003F1FF1"/>
    <w:rsid w:val="00400AB5"/>
    <w:rsid w:val="00407D3C"/>
    <w:rsid w:val="00421E7B"/>
    <w:rsid w:val="00426061"/>
    <w:rsid w:val="0043050D"/>
    <w:rsid w:val="0043518F"/>
    <w:rsid w:val="004407BA"/>
    <w:rsid w:val="00441708"/>
    <w:rsid w:val="00442C5E"/>
    <w:rsid w:val="00444DD2"/>
    <w:rsid w:val="004550E3"/>
    <w:rsid w:val="00457BC2"/>
    <w:rsid w:val="00463792"/>
    <w:rsid w:val="00470E8D"/>
    <w:rsid w:val="00474753"/>
    <w:rsid w:val="0047616C"/>
    <w:rsid w:val="00490EAC"/>
    <w:rsid w:val="00491091"/>
    <w:rsid w:val="004B48AE"/>
    <w:rsid w:val="004C0F8C"/>
    <w:rsid w:val="004C24FF"/>
    <w:rsid w:val="004D7DB4"/>
    <w:rsid w:val="004E1FAF"/>
    <w:rsid w:val="004E6A64"/>
    <w:rsid w:val="004E7AB1"/>
    <w:rsid w:val="004F27B6"/>
    <w:rsid w:val="004F55AF"/>
    <w:rsid w:val="00500E53"/>
    <w:rsid w:val="0051083B"/>
    <w:rsid w:val="00513537"/>
    <w:rsid w:val="00525E29"/>
    <w:rsid w:val="005335F8"/>
    <w:rsid w:val="0053540E"/>
    <w:rsid w:val="005410AC"/>
    <w:rsid w:val="00543206"/>
    <w:rsid w:val="005465B9"/>
    <w:rsid w:val="005533ED"/>
    <w:rsid w:val="005614F2"/>
    <w:rsid w:val="005701BA"/>
    <w:rsid w:val="00594329"/>
    <w:rsid w:val="00595512"/>
    <w:rsid w:val="005B037A"/>
    <w:rsid w:val="005B1B95"/>
    <w:rsid w:val="005C0961"/>
    <w:rsid w:val="005D6983"/>
    <w:rsid w:val="005D7E77"/>
    <w:rsid w:val="005E78E7"/>
    <w:rsid w:val="005F318E"/>
    <w:rsid w:val="00622845"/>
    <w:rsid w:val="00624C8E"/>
    <w:rsid w:val="006320C8"/>
    <w:rsid w:val="006426A2"/>
    <w:rsid w:val="0064459B"/>
    <w:rsid w:val="00657E70"/>
    <w:rsid w:val="006656DC"/>
    <w:rsid w:val="00665F27"/>
    <w:rsid w:val="00677DB5"/>
    <w:rsid w:val="0068100E"/>
    <w:rsid w:val="0069284D"/>
    <w:rsid w:val="00695CA3"/>
    <w:rsid w:val="006A2E3B"/>
    <w:rsid w:val="006A62C0"/>
    <w:rsid w:val="006B67A7"/>
    <w:rsid w:val="006D03A5"/>
    <w:rsid w:val="006D2632"/>
    <w:rsid w:val="006D26CD"/>
    <w:rsid w:val="006D363D"/>
    <w:rsid w:val="006F0B1D"/>
    <w:rsid w:val="007038E9"/>
    <w:rsid w:val="0070478B"/>
    <w:rsid w:val="007113F7"/>
    <w:rsid w:val="00721333"/>
    <w:rsid w:val="00730C29"/>
    <w:rsid w:val="00731806"/>
    <w:rsid w:val="00731C28"/>
    <w:rsid w:val="0073370B"/>
    <w:rsid w:val="00735696"/>
    <w:rsid w:val="00753DFB"/>
    <w:rsid w:val="00763583"/>
    <w:rsid w:val="00777B5F"/>
    <w:rsid w:val="00784E52"/>
    <w:rsid w:val="0079512C"/>
    <w:rsid w:val="00795DA3"/>
    <w:rsid w:val="007A2739"/>
    <w:rsid w:val="007A692F"/>
    <w:rsid w:val="007B15C4"/>
    <w:rsid w:val="007B1BDC"/>
    <w:rsid w:val="007C3001"/>
    <w:rsid w:val="007D0818"/>
    <w:rsid w:val="007E61DE"/>
    <w:rsid w:val="00824496"/>
    <w:rsid w:val="00832064"/>
    <w:rsid w:val="00836424"/>
    <w:rsid w:val="00837345"/>
    <w:rsid w:val="008602CB"/>
    <w:rsid w:val="00863778"/>
    <w:rsid w:val="0086440B"/>
    <w:rsid w:val="0088145F"/>
    <w:rsid w:val="0088170B"/>
    <w:rsid w:val="00882648"/>
    <w:rsid w:val="00894B28"/>
    <w:rsid w:val="00894DAB"/>
    <w:rsid w:val="00895EEA"/>
    <w:rsid w:val="008B0396"/>
    <w:rsid w:val="008B03A1"/>
    <w:rsid w:val="008D0144"/>
    <w:rsid w:val="008D346E"/>
    <w:rsid w:val="008D575C"/>
    <w:rsid w:val="008D78EC"/>
    <w:rsid w:val="008E0313"/>
    <w:rsid w:val="008E1002"/>
    <w:rsid w:val="008E2592"/>
    <w:rsid w:val="008E2667"/>
    <w:rsid w:val="00904067"/>
    <w:rsid w:val="00910922"/>
    <w:rsid w:val="00912FD9"/>
    <w:rsid w:val="00922A7B"/>
    <w:rsid w:val="0093355E"/>
    <w:rsid w:val="00941432"/>
    <w:rsid w:val="00941EB9"/>
    <w:rsid w:val="00965399"/>
    <w:rsid w:val="00966210"/>
    <w:rsid w:val="00984978"/>
    <w:rsid w:val="00985E99"/>
    <w:rsid w:val="009939B3"/>
    <w:rsid w:val="0099705C"/>
    <w:rsid w:val="009A551E"/>
    <w:rsid w:val="009B4F96"/>
    <w:rsid w:val="009B5A12"/>
    <w:rsid w:val="009E39E0"/>
    <w:rsid w:val="00A1526C"/>
    <w:rsid w:val="00A27852"/>
    <w:rsid w:val="00A30ECC"/>
    <w:rsid w:val="00A327AC"/>
    <w:rsid w:val="00A333C7"/>
    <w:rsid w:val="00A5237B"/>
    <w:rsid w:val="00A722E3"/>
    <w:rsid w:val="00A96BC7"/>
    <w:rsid w:val="00A96C4A"/>
    <w:rsid w:val="00AA1CBB"/>
    <w:rsid w:val="00AA2D7F"/>
    <w:rsid w:val="00AA4632"/>
    <w:rsid w:val="00AB6F97"/>
    <w:rsid w:val="00AC19EC"/>
    <w:rsid w:val="00AC213D"/>
    <w:rsid w:val="00AC4BCD"/>
    <w:rsid w:val="00AD7454"/>
    <w:rsid w:val="00AE05A8"/>
    <w:rsid w:val="00AF44CA"/>
    <w:rsid w:val="00B048C1"/>
    <w:rsid w:val="00B05CC7"/>
    <w:rsid w:val="00B17D24"/>
    <w:rsid w:val="00B20B04"/>
    <w:rsid w:val="00B43142"/>
    <w:rsid w:val="00B50049"/>
    <w:rsid w:val="00B51CE4"/>
    <w:rsid w:val="00B52069"/>
    <w:rsid w:val="00B52918"/>
    <w:rsid w:val="00B56EC2"/>
    <w:rsid w:val="00B734DB"/>
    <w:rsid w:val="00B7538D"/>
    <w:rsid w:val="00B82959"/>
    <w:rsid w:val="00B915D7"/>
    <w:rsid w:val="00B97069"/>
    <w:rsid w:val="00BA7A6A"/>
    <w:rsid w:val="00BB072D"/>
    <w:rsid w:val="00BC012E"/>
    <w:rsid w:val="00BC4CB7"/>
    <w:rsid w:val="00BD55B9"/>
    <w:rsid w:val="00BD5D08"/>
    <w:rsid w:val="00BF1FC3"/>
    <w:rsid w:val="00BF46A7"/>
    <w:rsid w:val="00BF719D"/>
    <w:rsid w:val="00C041EE"/>
    <w:rsid w:val="00C04DCA"/>
    <w:rsid w:val="00C05DE2"/>
    <w:rsid w:val="00C11409"/>
    <w:rsid w:val="00C12C2A"/>
    <w:rsid w:val="00C140A4"/>
    <w:rsid w:val="00C20649"/>
    <w:rsid w:val="00C20BC5"/>
    <w:rsid w:val="00C2430C"/>
    <w:rsid w:val="00C36D19"/>
    <w:rsid w:val="00C45910"/>
    <w:rsid w:val="00C475CB"/>
    <w:rsid w:val="00C645BE"/>
    <w:rsid w:val="00C71BEC"/>
    <w:rsid w:val="00C7251E"/>
    <w:rsid w:val="00C85F6A"/>
    <w:rsid w:val="00CA5DB8"/>
    <w:rsid w:val="00CC05F1"/>
    <w:rsid w:val="00CC0CF2"/>
    <w:rsid w:val="00CC1936"/>
    <w:rsid w:val="00CC5445"/>
    <w:rsid w:val="00CD269A"/>
    <w:rsid w:val="00CF3099"/>
    <w:rsid w:val="00CF5BCD"/>
    <w:rsid w:val="00D02BC0"/>
    <w:rsid w:val="00D0455B"/>
    <w:rsid w:val="00D0460C"/>
    <w:rsid w:val="00D12264"/>
    <w:rsid w:val="00D221D0"/>
    <w:rsid w:val="00D2675C"/>
    <w:rsid w:val="00D33549"/>
    <w:rsid w:val="00D63A93"/>
    <w:rsid w:val="00D64C31"/>
    <w:rsid w:val="00D65424"/>
    <w:rsid w:val="00D72DC5"/>
    <w:rsid w:val="00D82305"/>
    <w:rsid w:val="00D8238B"/>
    <w:rsid w:val="00D905FA"/>
    <w:rsid w:val="00D96C3B"/>
    <w:rsid w:val="00DB0E5A"/>
    <w:rsid w:val="00DC158A"/>
    <w:rsid w:val="00DD5D7B"/>
    <w:rsid w:val="00DD7593"/>
    <w:rsid w:val="00DE0E63"/>
    <w:rsid w:val="00E04464"/>
    <w:rsid w:val="00E04A26"/>
    <w:rsid w:val="00E1187F"/>
    <w:rsid w:val="00E11A96"/>
    <w:rsid w:val="00E20D0C"/>
    <w:rsid w:val="00E352F9"/>
    <w:rsid w:val="00E40A47"/>
    <w:rsid w:val="00E540FB"/>
    <w:rsid w:val="00E60C00"/>
    <w:rsid w:val="00E6233B"/>
    <w:rsid w:val="00EA62F1"/>
    <w:rsid w:val="00EA7FB6"/>
    <w:rsid w:val="00EC2676"/>
    <w:rsid w:val="00ED2CA3"/>
    <w:rsid w:val="00ED5DBD"/>
    <w:rsid w:val="00EE2903"/>
    <w:rsid w:val="00EF0766"/>
    <w:rsid w:val="00EF0B94"/>
    <w:rsid w:val="00EF608A"/>
    <w:rsid w:val="00F016C1"/>
    <w:rsid w:val="00F05FC7"/>
    <w:rsid w:val="00F17EBC"/>
    <w:rsid w:val="00F236F1"/>
    <w:rsid w:val="00F25E0A"/>
    <w:rsid w:val="00F26E6F"/>
    <w:rsid w:val="00F4662A"/>
    <w:rsid w:val="00F571E9"/>
    <w:rsid w:val="00F65923"/>
    <w:rsid w:val="00F76EA8"/>
    <w:rsid w:val="00F87C2F"/>
    <w:rsid w:val="00F95A8D"/>
    <w:rsid w:val="00F95AF1"/>
    <w:rsid w:val="00F96BBA"/>
    <w:rsid w:val="00FA306D"/>
    <w:rsid w:val="00FA694D"/>
    <w:rsid w:val="00FA6E4F"/>
    <w:rsid w:val="00FC2BBC"/>
    <w:rsid w:val="00FC3F2C"/>
    <w:rsid w:val="00FC422E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0886"/>
  <w15:chartTrackingRefBased/>
  <w15:docId w15:val="{BECF49A5-2E8D-407B-A6B7-2DED7F91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DB5"/>
  </w:style>
  <w:style w:type="paragraph" w:styleId="1">
    <w:name w:val="heading 1"/>
    <w:basedOn w:val="a"/>
    <w:next w:val="a"/>
    <w:link w:val="10"/>
    <w:uiPriority w:val="9"/>
    <w:qFormat/>
    <w:rsid w:val="008E2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25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E25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8E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44CA"/>
    <w:pPr>
      <w:ind w:left="720"/>
      <w:contextualSpacing/>
    </w:pPr>
  </w:style>
  <w:style w:type="table" w:styleId="a5">
    <w:name w:val="Table Grid"/>
    <w:basedOn w:val="a1"/>
    <w:uiPriority w:val="39"/>
    <w:rsid w:val="0026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278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852"/>
    <w:rPr>
      <w:rFonts w:ascii="Consolas" w:hAnsi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2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E7B"/>
  </w:style>
  <w:style w:type="paragraph" w:styleId="a8">
    <w:name w:val="footer"/>
    <w:basedOn w:val="a"/>
    <w:link w:val="a9"/>
    <w:uiPriority w:val="99"/>
    <w:unhideWhenUsed/>
    <w:rsid w:val="0042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E7B"/>
  </w:style>
  <w:style w:type="character" w:styleId="aa">
    <w:name w:val="Hyperlink"/>
    <w:basedOn w:val="a0"/>
    <w:uiPriority w:val="99"/>
    <w:unhideWhenUsed/>
    <w:rsid w:val="00F96BBA"/>
    <w:rPr>
      <w:color w:val="0563C1" w:themeColor="hyperlink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47616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7616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7616C"/>
    <w:pPr>
      <w:spacing w:after="100"/>
      <w:ind w:left="220"/>
    </w:pPr>
  </w:style>
  <w:style w:type="paragraph" w:styleId="ac">
    <w:name w:val="No Spacing"/>
    <w:uiPriority w:val="1"/>
    <w:qFormat/>
    <w:rsid w:val="00B56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94365/cc6bbc9dc074e334501deca17e478cb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064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B4C5-BB49-40CA-9BCE-E060B464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5024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Folio</dc:creator>
  <cp:keywords/>
  <dc:description/>
  <cp:lastModifiedBy>Анжела Грузинова</cp:lastModifiedBy>
  <cp:revision>3</cp:revision>
  <cp:lastPrinted>2021-05-24T01:18:00Z</cp:lastPrinted>
  <dcterms:created xsi:type="dcterms:W3CDTF">2021-06-15T11:38:00Z</dcterms:created>
  <dcterms:modified xsi:type="dcterms:W3CDTF">2021-06-15T13:28:00Z</dcterms:modified>
</cp:coreProperties>
</file>