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803" w:rsidRDefault="00B70803" w:rsidP="00B70803">
      <w:pPr>
        <w:pStyle w:val="ad"/>
        <w:ind w:firstLine="0"/>
        <w:rPr>
          <w:rFonts w:ascii="Times New Roman" w:eastAsia="Times New Roman" w:hAnsi="Times New Roman" w:cs="Times New Roman"/>
        </w:rPr>
      </w:pPr>
      <w:r>
        <w:rPr>
          <w:rFonts w:ascii="Times New Roman" w:hAnsi="Times New Roman"/>
        </w:rPr>
        <w:t>МИНИСТЕРСТВО НАУКИ И ВЫСШЕГО ОБРАЗОВАНИЯ РОССИЙСКОЙ ФЕДЕРАЦИИ</w:t>
      </w:r>
    </w:p>
    <w:p w:rsidR="00B70803" w:rsidRDefault="00B70803" w:rsidP="00B70803">
      <w:pPr>
        <w:pStyle w:val="ad"/>
        <w:ind w:firstLine="0"/>
        <w:jc w:val="center"/>
        <w:rPr>
          <w:rFonts w:ascii="Times New Roman" w:eastAsia="Times New Roman" w:hAnsi="Times New Roman" w:cs="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rsidR="00B70803" w:rsidRDefault="00B70803" w:rsidP="00B70803">
      <w:pPr>
        <w:pStyle w:val="ad"/>
        <w:ind w:firstLine="0"/>
        <w:jc w:val="center"/>
        <w:rPr>
          <w:rFonts w:ascii="Times New Roman" w:eastAsia="Times New Roman" w:hAnsi="Times New Roman" w:cs="Times New Roman"/>
          <w:sz w:val="24"/>
          <w:szCs w:val="24"/>
        </w:rPr>
      </w:pPr>
      <w:r>
        <w:rPr>
          <w:rFonts w:ascii="Times New Roman" w:hAnsi="Times New Roman"/>
          <w:sz w:val="24"/>
          <w:szCs w:val="24"/>
        </w:rPr>
        <w:t>высшего образования</w:t>
      </w:r>
    </w:p>
    <w:p w:rsidR="00B70803" w:rsidRDefault="00B70803" w:rsidP="00B70803">
      <w:pPr>
        <w:pStyle w:val="ad"/>
        <w:rPr>
          <w:rFonts w:ascii="Times New Roman" w:eastAsia="Times New Roman" w:hAnsi="Times New Roman" w:cs="Times New Roman"/>
          <w:b/>
          <w:bCs/>
          <w:sz w:val="28"/>
          <w:szCs w:val="28"/>
        </w:rPr>
      </w:pPr>
      <w:r>
        <w:rPr>
          <w:rFonts w:ascii="Times New Roman" w:hAnsi="Times New Roman"/>
          <w:b/>
          <w:bCs/>
          <w:sz w:val="28"/>
          <w:szCs w:val="28"/>
        </w:rPr>
        <w:t>«КУБАНСКИЙ ГОСУДАРСТВЕННЫЙ УНИЕРСИТЕТ»</w:t>
      </w:r>
    </w:p>
    <w:p w:rsidR="00B70803" w:rsidRDefault="00B70803" w:rsidP="00B70803">
      <w:pPr>
        <w:pStyle w:val="ad"/>
        <w:jc w:val="center"/>
        <w:rPr>
          <w:rFonts w:ascii="Times New Roman" w:eastAsia="Times New Roman" w:hAnsi="Times New Roman" w:cs="Times New Roman"/>
          <w:b/>
          <w:bCs/>
          <w:sz w:val="28"/>
          <w:szCs w:val="28"/>
        </w:rPr>
      </w:pPr>
      <w:r>
        <w:rPr>
          <w:rFonts w:ascii="Times New Roman" w:hAnsi="Times New Roman"/>
          <w:b/>
          <w:bCs/>
          <w:sz w:val="28"/>
          <w:szCs w:val="28"/>
        </w:rPr>
        <w:t>(ФГБОУ ВО «</w:t>
      </w:r>
      <w:proofErr w:type="spellStart"/>
      <w:r>
        <w:rPr>
          <w:rFonts w:ascii="Times New Roman" w:hAnsi="Times New Roman"/>
          <w:b/>
          <w:bCs/>
          <w:sz w:val="28"/>
          <w:szCs w:val="28"/>
        </w:rPr>
        <w:t>КубГУ</w:t>
      </w:r>
      <w:proofErr w:type="spellEnd"/>
      <w:r>
        <w:rPr>
          <w:rFonts w:ascii="Times New Roman" w:hAnsi="Times New Roman"/>
          <w:b/>
          <w:bCs/>
          <w:sz w:val="28"/>
          <w:szCs w:val="28"/>
        </w:rPr>
        <w:t>»)</w:t>
      </w:r>
    </w:p>
    <w:p w:rsidR="00B70803" w:rsidRDefault="00B70803" w:rsidP="00B70803">
      <w:pPr>
        <w:pStyle w:val="ad"/>
        <w:jc w:val="center"/>
        <w:rPr>
          <w:rFonts w:ascii="Times New Roman" w:eastAsia="Times New Roman" w:hAnsi="Times New Roman" w:cs="Times New Roman"/>
          <w:b/>
          <w:bCs/>
          <w:sz w:val="28"/>
          <w:szCs w:val="28"/>
        </w:rPr>
      </w:pPr>
      <w:r>
        <w:rPr>
          <w:rFonts w:ascii="Times New Roman" w:hAnsi="Times New Roman"/>
          <w:b/>
          <w:bCs/>
          <w:sz w:val="28"/>
          <w:szCs w:val="28"/>
        </w:rPr>
        <w:t>Факультет управления и психологии</w:t>
      </w:r>
    </w:p>
    <w:p w:rsidR="00B70803" w:rsidRDefault="00B70803" w:rsidP="00B70803">
      <w:pPr>
        <w:pStyle w:val="ad"/>
        <w:jc w:val="center"/>
        <w:rPr>
          <w:rFonts w:ascii="Times New Roman" w:eastAsia="Times New Roman" w:hAnsi="Times New Roman" w:cs="Times New Roman"/>
          <w:b/>
          <w:bCs/>
          <w:sz w:val="28"/>
          <w:szCs w:val="28"/>
        </w:rPr>
      </w:pPr>
      <w:r>
        <w:rPr>
          <w:rFonts w:ascii="Times New Roman" w:hAnsi="Times New Roman"/>
          <w:b/>
          <w:bCs/>
          <w:sz w:val="28"/>
          <w:szCs w:val="28"/>
        </w:rPr>
        <w:t>Кафедра</w:t>
      </w:r>
      <w:r w:rsidRPr="004F076D">
        <w:rPr>
          <w:rFonts w:ascii="Times New Roman" w:hAnsi="Times New Roman"/>
          <w:b/>
          <w:bCs/>
          <w:sz w:val="28"/>
          <w:szCs w:val="28"/>
        </w:rPr>
        <w:t xml:space="preserve"> </w:t>
      </w:r>
      <w:r>
        <w:rPr>
          <w:rFonts w:ascii="Times New Roman" w:hAnsi="Times New Roman"/>
          <w:b/>
          <w:bCs/>
          <w:sz w:val="28"/>
          <w:szCs w:val="28"/>
        </w:rPr>
        <w:t xml:space="preserve">социальной психологии и социологии управления </w:t>
      </w:r>
    </w:p>
    <w:p w:rsidR="00B70803" w:rsidRDefault="00B70803" w:rsidP="00B70803">
      <w:pPr>
        <w:pStyle w:val="ad"/>
        <w:ind w:firstLine="0"/>
        <w:rPr>
          <w:rFonts w:ascii="Times New Roman" w:eastAsia="Times New Roman" w:hAnsi="Times New Roman" w:cs="Times New Roman"/>
          <w:sz w:val="28"/>
          <w:szCs w:val="28"/>
        </w:rPr>
      </w:pPr>
    </w:p>
    <w:p w:rsidR="00B70803" w:rsidRDefault="00B70803" w:rsidP="00B70803">
      <w:pPr>
        <w:pStyle w:val="ad"/>
        <w:jc w:val="center"/>
        <w:rPr>
          <w:rFonts w:ascii="Times New Roman" w:eastAsia="Times New Roman" w:hAnsi="Times New Roman" w:cs="Times New Roman"/>
          <w:sz w:val="28"/>
          <w:szCs w:val="28"/>
        </w:rPr>
      </w:pPr>
    </w:p>
    <w:p w:rsidR="00B70803" w:rsidRDefault="00B70803" w:rsidP="00B70803">
      <w:pPr>
        <w:pStyle w:val="ad"/>
        <w:jc w:val="center"/>
        <w:rPr>
          <w:rFonts w:ascii="Times New Roman" w:eastAsia="Times New Roman" w:hAnsi="Times New Roman" w:cs="Times New Roman"/>
          <w:sz w:val="28"/>
          <w:szCs w:val="28"/>
        </w:rPr>
      </w:pPr>
    </w:p>
    <w:p w:rsidR="00B70803" w:rsidRDefault="00B70803" w:rsidP="00B70803">
      <w:pPr>
        <w:pStyle w:val="ad"/>
        <w:jc w:val="center"/>
        <w:rPr>
          <w:rFonts w:ascii="Times New Roman" w:eastAsia="Times New Roman" w:hAnsi="Times New Roman" w:cs="Times New Roman"/>
          <w:b/>
          <w:bCs/>
          <w:sz w:val="28"/>
          <w:szCs w:val="28"/>
        </w:rPr>
      </w:pPr>
      <w:r>
        <w:rPr>
          <w:rFonts w:ascii="Times New Roman" w:hAnsi="Times New Roman"/>
          <w:b/>
          <w:bCs/>
          <w:sz w:val="28"/>
          <w:szCs w:val="28"/>
        </w:rPr>
        <w:t>КУРСОВАЯ РАБОТА</w:t>
      </w:r>
    </w:p>
    <w:p w:rsidR="00B70803" w:rsidRDefault="00B70803" w:rsidP="00B70803">
      <w:pPr>
        <w:pStyle w:val="ad"/>
        <w:rPr>
          <w:rFonts w:ascii="Times New Roman" w:eastAsia="Times New Roman" w:hAnsi="Times New Roman" w:cs="Times New Roman"/>
          <w:sz w:val="28"/>
          <w:szCs w:val="28"/>
        </w:rPr>
      </w:pPr>
    </w:p>
    <w:p w:rsidR="00355A25" w:rsidRDefault="00355A25" w:rsidP="00B70803">
      <w:pPr>
        <w:pStyle w:val="ad"/>
        <w:jc w:val="center"/>
        <w:rPr>
          <w:rFonts w:ascii="Times New Roman" w:hAnsi="Times New Roman"/>
          <w:b/>
          <w:bCs/>
          <w:sz w:val="28"/>
          <w:szCs w:val="28"/>
        </w:rPr>
      </w:pPr>
      <w:r>
        <w:rPr>
          <w:rFonts w:ascii="Times New Roman" w:hAnsi="Times New Roman"/>
          <w:b/>
          <w:bCs/>
          <w:sz w:val="28"/>
          <w:szCs w:val="28"/>
        </w:rPr>
        <w:t>СПЕЦИФИКА ПЕРЕЖИВАНИЯ ОДИНОЧЕСТВА</w:t>
      </w:r>
    </w:p>
    <w:p w:rsidR="00B70803" w:rsidRDefault="00355A25" w:rsidP="00B70803">
      <w:pPr>
        <w:pStyle w:val="ad"/>
        <w:jc w:val="center"/>
        <w:rPr>
          <w:rFonts w:ascii="Times New Roman" w:eastAsia="Times New Roman" w:hAnsi="Times New Roman" w:cs="Times New Roman"/>
          <w:b/>
          <w:bCs/>
          <w:sz w:val="28"/>
          <w:szCs w:val="28"/>
        </w:rPr>
      </w:pPr>
      <w:r>
        <w:rPr>
          <w:rFonts w:ascii="Times New Roman" w:hAnsi="Times New Roman"/>
          <w:b/>
          <w:bCs/>
          <w:sz w:val="28"/>
          <w:szCs w:val="28"/>
        </w:rPr>
        <w:t xml:space="preserve"> У ЮНОШЕЙ И ДЕВУШЕК</w:t>
      </w:r>
    </w:p>
    <w:p w:rsidR="00B70803" w:rsidRDefault="00B70803" w:rsidP="00B70803">
      <w:pPr>
        <w:pStyle w:val="ad"/>
        <w:rPr>
          <w:rFonts w:ascii="Times New Roman" w:eastAsia="Times New Roman" w:hAnsi="Times New Roman" w:cs="Times New Roman"/>
          <w:b/>
          <w:bCs/>
          <w:sz w:val="28"/>
          <w:szCs w:val="28"/>
        </w:rPr>
      </w:pPr>
      <w:r>
        <w:rPr>
          <w:rFonts w:ascii="Times New Roman" w:hAnsi="Times New Roman"/>
          <w:b/>
          <w:bCs/>
          <w:sz w:val="28"/>
          <w:szCs w:val="28"/>
        </w:rPr>
        <w:t xml:space="preserve"> </w:t>
      </w:r>
    </w:p>
    <w:p w:rsidR="00B70803" w:rsidRDefault="00B70803" w:rsidP="00B70803">
      <w:pPr>
        <w:pStyle w:val="ad"/>
        <w:spacing w:line="240" w:lineRule="auto"/>
        <w:rPr>
          <w:rFonts w:ascii="Times New Roman" w:eastAsia="Times New Roman" w:hAnsi="Times New Roman" w:cs="Times New Roman"/>
          <w:sz w:val="28"/>
          <w:szCs w:val="28"/>
        </w:rPr>
      </w:pPr>
      <w:r>
        <w:rPr>
          <w:noProof/>
        </w:rPr>
        <w:pict>
          <v:line id="officeArt object" o:spid="_x0000_s1029" alt="Прямая соединительная линия 4"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line" from="153.1pt,11.25pt" to="38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">
            <w10:wrap anchory="line"/>
          </v:line>
        </w:pict>
      </w:r>
      <w:r>
        <w:rPr>
          <w:rFonts w:ascii="Times New Roman" w:hAnsi="Times New Roman"/>
          <w:sz w:val="28"/>
          <w:szCs w:val="28"/>
        </w:rPr>
        <w:t xml:space="preserve">Работу выполнила                                                                    </w:t>
      </w:r>
      <w:r>
        <w:rPr>
          <w:rFonts w:ascii="Times New Roman" w:hAnsi="Times New Roman"/>
          <w:sz w:val="28"/>
          <w:szCs w:val="28"/>
        </w:rPr>
        <w:t>И.Р. Тумасян</w:t>
      </w:r>
      <w:r>
        <w:rPr>
          <w:rFonts w:ascii="Times New Roman" w:hAnsi="Times New Roman"/>
          <w:sz w:val="28"/>
          <w:szCs w:val="28"/>
        </w:rPr>
        <w:t xml:space="preserve"> </w:t>
      </w:r>
    </w:p>
    <w:p w:rsidR="00B70803" w:rsidRDefault="00B70803" w:rsidP="00B70803">
      <w:pPr>
        <w:pStyle w:val="ad"/>
        <w:spacing w:line="240" w:lineRule="auto"/>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подпись,дата</w:t>
      </w:r>
      <w:proofErr w:type="spellEnd"/>
      <w:r>
        <w:rPr>
          <w:rFonts w:ascii="Times New Roman" w:hAnsi="Times New Roman"/>
          <w:sz w:val="24"/>
          <w:szCs w:val="24"/>
        </w:rPr>
        <w:t>)</w:t>
      </w:r>
    </w:p>
    <w:p w:rsidR="00B70803" w:rsidRDefault="00B70803" w:rsidP="00B70803">
      <w:pPr>
        <w:pStyle w:val="ad"/>
        <w:rPr>
          <w:rFonts w:ascii="Times New Roman" w:eastAsia="Times New Roman" w:hAnsi="Times New Roman" w:cs="Times New Roman"/>
          <w:sz w:val="28"/>
          <w:szCs w:val="28"/>
        </w:rPr>
      </w:pPr>
    </w:p>
    <w:p w:rsidR="00B70803" w:rsidRDefault="00B70803" w:rsidP="00B70803">
      <w:pPr>
        <w:pStyle w:val="ad"/>
        <w:rPr>
          <w:rFonts w:ascii="Times New Roman" w:eastAsia="Times New Roman" w:hAnsi="Times New Roman" w:cs="Times New Roman"/>
          <w:sz w:val="28"/>
          <w:szCs w:val="28"/>
        </w:rPr>
      </w:pPr>
      <w:r>
        <w:rPr>
          <w:rFonts w:ascii="Times New Roman" w:hAnsi="Times New Roman"/>
          <w:sz w:val="28"/>
          <w:szCs w:val="28"/>
        </w:rPr>
        <w:t xml:space="preserve">Направление подготовки       37.03.01           Психология             курс    </w:t>
      </w:r>
      <w:r>
        <w:rPr>
          <w:rFonts w:ascii="Times New Roman" w:hAnsi="Times New Roman"/>
          <w:sz w:val="28"/>
          <w:szCs w:val="28"/>
        </w:rPr>
        <w:t>3</w:t>
      </w:r>
    </w:p>
    <w:p w:rsidR="00B70803" w:rsidRDefault="00B70803" w:rsidP="00B70803">
      <w:pPr>
        <w:pStyle w:val="ad"/>
        <w:rPr>
          <w:rFonts w:ascii="Times New Roman" w:eastAsia="Times New Roman" w:hAnsi="Times New Roman" w:cs="Times New Roman"/>
          <w:sz w:val="24"/>
          <w:szCs w:val="24"/>
        </w:rPr>
      </w:pPr>
      <w:r>
        <w:rPr>
          <w:rFonts w:ascii="Times New Roman" w:hAnsi="Times New Roman"/>
          <w:sz w:val="24"/>
          <w:szCs w:val="24"/>
        </w:rPr>
        <w:t xml:space="preserve">                                                               (код, наименование)</w:t>
      </w:r>
    </w:p>
    <w:p w:rsidR="00B70803" w:rsidRDefault="00B70803" w:rsidP="00B70803">
      <w:pPr>
        <w:pStyle w:val="ad"/>
        <w:rPr>
          <w:rFonts w:ascii="Times New Roman" w:eastAsia="Times New Roman" w:hAnsi="Times New Roman" w:cs="Times New Roman"/>
          <w:sz w:val="28"/>
          <w:szCs w:val="28"/>
        </w:rPr>
      </w:pPr>
    </w:p>
    <w:p w:rsidR="00B70803" w:rsidRDefault="00B70803" w:rsidP="00B70803">
      <w:pPr>
        <w:pStyle w:val="ad"/>
        <w:rPr>
          <w:rFonts w:ascii="Times New Roman" w:eastAsia="Times New Roman" w:hAnsi="Times New Roman" w:cs="Times New Roman"/>
          <w:sz w:val="28"/>
          <w:szCs w:val="28"/>
        </w:rPr>
      </w:pPr>
      <w:r>
        <w:rPr>
          <w:noProof/>
        </w:rPr>
        <w:pict>
          <v:line id="_x0000_s1028" alt="Прямая соединительная линия 7"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line" from="214.2pt,17.2pt" to="45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">
            <w10:wrap anchory="line"/>
          </v:line>
        </w:pict>
      </w:r>
      <w:r>
        <w:rPr>
          <w:rFonts w:ascii="Times New Roman" w:hAnsi="Times New Roman"/>
          <w:sz w:val="28"/>
          <w:szCs w:val="28"/>
        </w:rPr>
        <w:t>Направленность ( профиль )                        общий</w:t>
      </w:r>
    </w:p>
    <w:p w:rsidR="00B70803" w:rsidRDefault="00B70803" w:rsidP="00B70803">
      <w:pPr>
        <w:pStyle w:val="ad"/>
        <w:rPr>
          <w:rFonts w:ascii="Times New Roman" w:eastAsia="Times New Roman" w:hAnsi="Times New Roman" w:cs="Times New Roman"/>
          <w:sz w:val="28"/>
          <w:szCs w:val="28"/>
        </w:rPr>
      </w:pPr>
    </w:p>
    <w:p w:rsidR="00B70803" w:rsidRDefault="00B70803" w:rsidP="00B70803">
      <w:pPr>
        <w:pStyle w:val="ad"/>
        <w:rPr>
          <w:rFonts w:ascii="Times New Roman" w:eastAsia="Times New Roman" w:hAnsi="Times New Roman" w:cs="Times New Roman"/>
          <w:sz w:val="28"/>
          <w:szCs w:val="28"/>
        </w:rPr>
      </w:pPr>
      <w:r>
        <w:rPr>
          <w:rFonts w:ascii="Times New Roman" w:hAnsi="Times New Roman"/>
          <w:sz w:val="28"/>
          <w:szCs w:val="28"/>
        </w:rPr>
        <w:t>Научный руководитель</w:t>
      </w:r>
    </w:p>
    <w:p w:rsidR="00B70803" w:rsidRDefault="00B70803" w:rsidP="00B70803">
      <w:pPr>
        <w:pStyle w:val="ad"/>
        <w:spacing w:line="240" w:lineRule="auto"/>
        <w:jc w:val="left"/>
        <w:rPr>
          <w:rFonts w:ascii="Times New Roman" w:eastAsia="Times New Roman" w:hAnsi="Times New Roman" w:cs="Times New Roman"/>
          <w:sz w:val="28"/>
          <w:szCs w:val="28"/>
        </w:rPr>
      </w:pPr>
      <w:bookmarkStart w:id="0" w:name="_Hlk105015929"/>
      <w:r>
        <w:rPr>
          <w:noProof/>
        </w:rPr>
        <w:pict>
          <v:line id="_x0000_s1027" alt="Прямая соединительная линия 8" style="position:absolute;left:0;text-align:left;z-index:251661312;visibility:visible;mso-wrap-style:square;mso-wrap-distance-left:0;mso-wrap-distance-top:0;mso-wrap-distance-right:0;mso-wrap-distance-bottom:0;mso-position-horizontal-relative:margin;mso-position-vertical-relative:line" from="225.25pt,14.2pt" to="346.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">
            <w10:wrap anchorx="margin" anchory="line"/>
          </v:line>
        </w:pict>
      </w:r>
      <w:r>
        <w:rPr>
          <w:rFonts w:ascii="Times New Roman" w:hAnsi="Times New Roman"/>
          <w:sz w:val="28"/>
          <w:szCs w:val="28"/>
        </w:rPr>
        <w:t>канд</w:t>
      </w:r>
      <w:r>
        <w:rPr>
          <w:rFonts w:ascii="Times New Roman" w:hAnsi="Times New Roman"/>
          <w:sz w:val="28"/>
          <w:szCs w:val="28"/>
        </w:rPr>
        <w:t>идат</w:t>
      </w:r>
      <w:r>
        <w:rPr>
          <w:rFonts w:ascii="Times New Roman" w:hAnsi="Times New Roman"/>
          <w:sz w:val="28"/>
          <w:szCs w:val="28"/>
        </w:rPr>
        <w:t xml:space="preserve"> психол</w:t>
      </w:r>
      <w:r>
        <w:rPr>
          <w:rFonts w:ascii="Times New Roman" w:hAnsi="Times New Roman"/>
          <w:sz w:val="28"/>
          <w:szCs w:val="28"/>
        </w:rPr>
        <w:t>.</w:t>
      </w:r>
      <w:r>
        <w:rPr>
          <w:rFonts w:ascii="Times New Roman" w:hAnsi="Times New Roman"/>
          <w:sz w:val="28"/>
          <w:szCs w:val="28"/>
        </w:rPr>
        <w:t xml:space="preserve"> наук</w:t>
      </w:r>
      <w:bookmarkEnd w:id="0"/>
      <w:r>
        <w:rPr>
          <w:rFonts w:ascii="Times New Roman" w:hAnsi="Times New Roman"/>
          <w:sz w:val="28"/>
          <w:szCs w:val="28"/>
        </w:rPr>
        <w:t xml:space="preserve">, доцент                                      </w:t>
      </w:r>
      <w:r w:rsidR="005C44D1">
        <w:rPr>
          <w:rFonts w:ascii="Times New Roman" w:hAnsi="Times New Roman"/>
          <w:sz w:val="28"/>
          <w:szCs w:val="28"/>
        </w:rPr>
        <w:t xml:space="preserve">Т.С. </w:t>
      </w:r>
      <w:proofErr w:type="spellStart"/>
      <w:r w:rsidR="005C44D1">
        <w:rPr>
          <w:rFonts w:ascii="Times New Roman" w:hAnsi="Times New Roman"/>
          <w:sz w:val="28"/>
          <w:szCs w:val="28"/>
        </w:rPr>
        <w:t>Пухарева</w:t>
      </w:r>
      <w:proofErr w:type="spellEnd"/>
      <w:r>
        <w:rPr>
          <w:rFonts w:ascii="Times New Roman" w:hAnsi="Times New Roman"/>
          <w:sz w:val="28"/>
          <w:szCs w:val="28"/>
        </w:rPr>
        <w:t xml:space="preserve">             </w:t>
      </w:r>
    </w:p>
    <w:p w:rsidR="00B70803" w:rsidRDefault="00B70803" w:rsidP="00B70803">
      <w:pPr>
        <w:pStyle w:val="ad"/>
        <w:spacing w:line="240" w:lineRule="auto"/>
        <w:rPr>
          <w:rFonts w:ascii="Times New Roman" w:eastAsia="Times New Roman" w:hAnsi="Times New Roman" w:cs="Times New Roman"/>
          <w:sz w:val="24"/>
          <w:szCs w:val="24"/>
        </w:rPr>
      </w:pPr>
      <w:r>
        <w:rPr>
          <w:rFonts w:ascii="Times New Roman" w:hAnsi="Times New Roman"/>
          <w:sz w:val="24"/>
          <w:szCs w:val="24"/>
        </w:rPr>
        <w:t xml:space="preserve">                                                                      (подпись, дата)</w:t>
      </w:r>
    </w:p>
    <w:p w:rsidR="00B70803" w:rsidRDefault="00B70803" w:rsidP="00B70803">
      <w:pPr>
        <w:pStyle w:val="ad"/>
        <w:rPr>
          <w:rFonts w:ascii="Times New Roman" w:eastAsia="Times New Roman" w:hAnsi="Times New Roman" w:cs="Times New Roman"/>
          <w:sz w:val="28"/>
          <w:szCs w:val="28"/>
        </w:rPr>
      </w:pPr>
      <w:proofErr w:type="spellStart"/>
      <w:r>
        <w:rPr>
          <w:rFonts w:ascii="Times New Roman" w:hAnsi="Times New Roman"/>
          <w:sz w:val="28"/>
          <w:szCs w:val="28"/>
        </w:rPr>
        <w:t>Нормоконтролер</w:t>
      </w:r>
      <w:proofErr w:type="spellEnd"/>
    </w:p>
    <w:p w:rsidR="00B70803" w:rsidRDefault="00B70803" w:rsidP="00B70803">
      <w:pPr>
        <w:pStyle w:val="ad"/>
        <w:jc w:val="left"/>
        <w:rPr>
          <w:rFonts w:ascii="Times New Roman" w:eastAsia="Times New Roman" w:hAnsi="Times New Roman" w:cs="Times New Roman"/>
          <w:sz w:val="28"/>
          <w:szCs w:val="28"/>
        </w:rPr>
      </w:pPr>
      <w:r>
        <w:rPr>
          <w:noProof/>
        </w:rPr>
        <w:pict>
          <v:line id="_x0000_s1026" alt="Прямая соединительная линия 9" style="position:absolute;left:0;text-align:left;flip:y;z-index:251662336;visibility:visible;mso-wrap-style:square;mso-wrap-distance-left:0;mso-wrap-distance-top:0;mso-wrap-distance-right:0;mso-wrap-distance-bottom:0;mso-position-horizontal-relative:margin;mso-position-vertical-relative:line" from="223.5pt,11.9pt" to="346.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">
            <w10:wrap anchorx="margin" anchory="line"/>
          </v:line>
        </w:pict>
      </w:r>
      <w:r>
        <w:rPr>
          <w:rFonts w:ascii="Times New Roman" w:hAnsi="Times New Roman"/>
          <w:sz w:val="28"/>
          <w:szCs w:val="28"/>
        </w:rPr>
        <w:t>канд</w:t>
      </w:r>
      <w:r>
        <w:rPr>
          <w:rFonts w:ascii="Times New Roman" w:hAnsi="Times New Roman"/>
          <w:sz w:val="28"/>
          <w:szCs w:val="28"/>
        </w:rPr>
        <w:t>идат</w:t>
      </w:r>
      <w:r>
        <w:rPr>
          <w:rFonts w:ascii="Times New Roman" w:hAnsi="Times New Roman"/>
          <w:sz w:val="28"/>
          <w:szCs w:val="28"/>
        </w:rPr>
        <w:t xml:space="preserve"> психол</w:t>
      </w:r>
      <w:r>
        <w:rPr>
          <w:rFonts w:ascii="Times New Roman" w:hAnsi="Times New Roman"/>
          <w:sz w:val="28"/>
          <w:szCs w:val="28"/>
        </w:rPr>
        <w:t>.</w:t>
      </w:r>
      <w:r>
        <w:rPr>
          <w:rFonts w:ascii="Times New Roman" w:hAnsi="Times New Roman"/>
          <w:sz w:val="28"/>
          <w:szCs w:val="28"/>
        </w:rPr>
        <w:t xml:space="preserve"> наук, доцент                                     </w:t>
      </w:r>
      <w:r w:rsidR="005C44D1">
        <w:rPr>
          <w:rFonts w:ascii="Times New Roman" w:hAnsi="Times New Roman"/>
          <w:sz w:val="28"/>
          <w:szCs w:val="28"/>
        </w:rPr>
        <w:t xml:space="preserve"> Т.С. </w:t>
      </w:r>
      <w:proofErr w:type="spellStart"/>
      <w:r w:rsidR="005C44D1">
        <w:rPr>
          <w:rFonts w:ascii="Times New Roman" w:hAnsi="Times New Roman"/>
          <w:sz w:val="28"/>
          <w:szCs w:val="28"/>
        </w:rPr>
        <w:t>Пухарева</w:t>
      </w:r>
      <w:proofErr w:type="spellEnd"/>
      <w:r w:rsidR="005C44D1">
        <w:rPr>
          <w:rFonts w:ascii="Times New Roman" w:hAnsi="Times New Roman"/>
          <w:sz w:val="28"/>
          <w:szCs w:val="28"/>
        </w:rPr>
        <w:t xml:space="preserve"> </w:t>
      </w:r>
      <w:r>
        <w:rPr>
          <w:rFonts w:ascii="Times New Roman" w:hAnsi="Times New Roman"/>
          <w:sz w:val="28"/>
          <w:szCs w:val="28"/>
        </w:rPr>
        <w:t xml:space="preserve">                 </w:t>
      </w:r>
    </w:p>
    <w:p w:rsidR="00B70803" w:rsidRDefault="00B70803" w:rsidP="00B70803">
      <w:pPr>
        <w:pStyle w:val="ad"/>
        <w:spacing w:line="24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sidR="005C44D1">
        <w:rPr>
          <w:rFonts w:ascii="Times New Roman" w:hAnsi="Times New Roman"/>
          <w:sz w:val="24"/>
          <w:szCs w:val="24"/>
        </w:rPr>
        <w:t xml:space="preserve">    </w:t>
      </w:r>
      <w:r>
        <w:rPr>
          <w:rFonts w:ascii="Times New Roman" w:hAnsi="Times New Roman"/>
          <w:sz w:val="24"/>
          <w:szCs w:val="24"/>
        </w:rPr>
        <w:t xml:space="preserve">  (подпись, дата)</w:t>
      </w:r>
    </w:p>
    <w:p w:rsidR="00B70803" w:rsidRDefault="00B70803" w:rsidP="00B70803">
      <w:pPr>
        <w:pStyle w:val="ad"/>
        <w:ind w:firstLine="0"/>
        <w:jc w:val="center"/>
        <w:rPr>
          <w:rFonts w:ascii="Times New Roman" w:eastAsia="Times New Roman" w:hAnsi="Times New Roman" w:cs="Times New Roman"/>
          <w:sz w:val="28"/>
          <w:szCs w:val="28"/>
        </w:rPr>
      </w:pPr>
    </w:p>
    <w:p w:rsidR="00B70803" w:rsidRDefault="00B70803" w:rsidP="00B70803">
      <w:pPr>
        <w:pStyle w:val="ad"/>
        <w:ind w:firstLine="0"/>
        <w:jc w:val="center"/>
        <w:rPr>
          <w:rFonts w:ascii="Times New Roman" w:eastAsia="Times New Roman" w:hAnsi="Times New Roman" w:cs="Times New Roman"/>
          <w:sz w:val="28"/>
          <w:szCs w:val="28"/>
        </w:rPr>
      </w:pPr>
    </w:p>
    <w:p w:rsidR="00B70803" w:rsidRDefault="00B70803" w:rsidP="00B70803">
      <w:pPr>
        <w:pStyle w:val="ad"/>
        <w:jc w:val="center"/>
        <w:rPr>
          <w:rFonts w:ascii="Times New Roman" w:eastAsia="Times New Roman" w:hAnsi="Times New Roman" w:cs="Times New Roman"/>
          <w:sz w:val="28"/>
          <w:szCs w:val="28"/>
        </w:rPr>
      </w:pPr>
      <w:r>
        <w:rPr>
          <w:rFonts w:ascii="Times New Roman" w:hAnsi="Times New Roman"/>
          <w:sz w:val="28"/>
          <w:szCs w:val="28"/>
        </w:rPr>
        <w:t>Краснодар</w:t>
      </w:r>
    </w:p>
    <w:p w:rsidR="00B70803" w:rsidRDefault="00B70803" w:rsidP="00B70803">
      <w:pPr>
        <w:pStyle w:val="ad"/>
        <w:jc w:val="center"/>
        <w:rPr>
          <w:rFonts w:ascii="Times New Roman" w:eastAsia="Times New Roman" w:hAnsi="Times New Roman" w:cs="Times New Roman"/>
          <w:sz w:val="28"/>
          <w:szCs w:val="28"/>
        </w:rPr>
      </w:pPr>
      <w:r>
        <w:rPr>
          <w:rFonts w:ascii="Times New Roman" w:hAnsi="Times New Roman"/>
          <w:sz w:val="28"/>
          <w:szCs w:val="28"/>
        </w:rPr>
        <w:t>202</w:t>
      </w:r>
      <w:r>
        <w:rPr>
          <w:rFonts w:ascii="Times New Roman" w:hAnsi="Times New Roman"/>
          <w:sz w:val="28"/>
          <w:szCs w:val="28"/>
        </w:rPr>
        <w:t>3</w:t>
      </w:r>
    </w:p>
    <w:p w:rsidR="00B70803" w:rsidRDefault="00B70803" w:rsidP="004E463E">
      <w:pPr>
        <w:spacing w:after="0" w:line="360" w:lineRule="auto"/>
        <w:ind w:firstLine="709"/>
        <w:jc w:val="center"/>
        <w:rPr>
          <w:rFonts w:ascii="Times New Roman" w:hAnsi="Times New Roman" w:cs="Times New Roman"/>
          <w:sz w:val="28"/>
          <w:szCs w:val="28"/>
        </w:rPr>
      </w:pPr>
    </w:p>
    <w:p w:rsidR="00B70803" w:rsidRDefault="00B70803" w:rsidP="004E463E">
      <w:pPr>
        <w:spacing w:after="0" w:line="360" w:lineRule="auto"/>
        <w:ind w:firstLine="709"/>
        <w:jc w:val="center"/>
        <w:rPr>
          <w:rFonts w:ascii="Times New Roman" w:hAnsi="Times New Roman" w:cs="Times New Roman"/>
          <w:sz w:val="28"/>
          <w:szCs w:val="28"/>
        </w:rPr>
      </w:pPr>
    </w:p>
    <w:p w:rsidR="004E463E" w:rsidRDefault="004E463E" w:rsidP="004E463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4E463E" w:rsidRDefault="004E463E" w:rsidP="004E463E">
      <w:pPr>
        <w:spacing w:after="0" w:line="360" w:lineRule="auto"/>
        <w:ind w:firstLine="709"/>
        <w:jc w:val="center"/>
        <w:rPr>
          <w:rFonts w:ascii="Times New Roman" w:hAnsi="Times New Roman"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92"/>
      </w:tblGrid>
      <w:tr w:rsidR="004E463E" w:rsidTr="004E463E">
        <w:tc>
          <w:tcPr>
            <w:tcW w:w="8897"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4E463E" w:rsidTr="004E463E">
        <w:tc>
          <w:tcPr>
            <w:tcW w:w="8897" w:type="dxa"/>
          </w:tcPr>
          <w:p w:rsidR="004E463E" w:rsidRPr="00CE4615"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1. </w:t>
            </w:r>
            <w:r w:rsidRPr="00CE4615">
              <w:rPr>
                <w:rFonts w:ascii="Times New Roman" w:hAnsi="Times New Roman" w:cs="Times New Roman"/>
                <w:sz w:val="28"/>
                <w:szCs w:val="28"/>
              </w:rPr>
              <w:t>Теоретические аспекты переживания одиночества………………</w:t>
            </w:r>
            <w:r>
              <w:rPr>
                <w:rFonts w:ascii="Times New Roman" w:hAnsi="Times New Roman" w:cs="Times New Roman"/>
                <w:sz w:val="28"/>
                <w:szCs w:val="28"/>
              </w:rPr>
              <w:t>……</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4E463E" w:rsidTr="004E463E">
        <w:tc>
          <w:tcPr>
            <w:tcW w:w="8897" w:type="dxa"/>
          </w:tcPr>
          <w:p w:rsidR="004E463E" w:rsidRDefault="004E463E" w:rsidP="009D7F94">
            <w:pPr>
              <w:rPr>
                <w:rFonts w:ascii="Times New Roman" w:hAnsi="Times New Roman" w:cs="Times New Roman"/>
                <w:sz w:val="28"/>
                <w:szCs w:val="28"/>
              </w:rPr>
            </w:pPr>
            <w:r w:rsidRPr="007B5C87">
              <w:rPr>
                <w:rFonts w:ascii="Times New Roman" w:hAnsi="Times New Roman" w:cs="Times New Roman"/>
                <w:sz w:val="28"/>
                <w:szCs w:val="28"/>
              </w:rPr>
              <w:t>1.1 Проблема одиночества в современной психологии</w:t>
            </w:r>
            <w:r>
              <w:rPr>
                <w:rFonts w:ascii="Times New Roman" w:hAnsi="Times New Roman" w:cs="Times New Roman"/>
                <w:sz w:val="28"/>
                <w:szCs w:val="28"/>
              </w:rPr>
              <w:t>…………………...</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4E463E" w:rsidTr="004E463E">
        <w:tc>
          <w:tcPr>
            <w:tcW w:w="8897" w:type="dxa"/>
          </w:tcPr>
          <w:p w:rsidR="004E463E" w:rsidRDefault="004E463E" w:rsidP="009D7F94">
            <w:pPr>
              <w:spacing w:line="360" w:lineRule="auto"/>
              <w:jc w:val="both"/>
              <w:rPr>
                <w:rFonts w:ascii="Times New Roman" w:hAnsi="Times New Roman" w:cs="Times New Roman"/>
                <w:sz w:val="28"/>
                <w:szCs w:val="28"/>
              </w:rPr>
            </w:pPr>
            <w:r w:rsidRPr="007B5C87">
              <w:rPr>
                <w:rFonts w:ascii="Times New Roman" w:hAnsi="Times New Roman" w:cs="Times New Roman"/>
                <w:sz w:val="28"/>
                <w:szCs w:val="28"/>
              </w:rPr>
              <w:t>1.2 Виды и причины одиночества</w:t>
            </w:r>
            <w:r>
              <w:rPr>
                <w:rFonts w:ascii="Times New Roman" w:hAnsi="Times New Roman" w:cs="Times New Roman"/>
                <w:sz w:val="28"/>
                <w:szCs w:val="28"/>
              </w:rPr>
              <w:t>…………………………………………</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r>
      <w:tr w:rsidR="004E463E" w:rsidTr="004E463E">
        <w:tc>
          <w:tcPr>
            <w:tcW w:w="8897" w:type="dxa"/>
          </w:tcPr>
          <w:p w:rsidR="004E463E" w:rsidRDefault="004E463E" w:rsidP="009D7F94">
            <w:pPr>
              <w:tabs>
                <w:tab w:val="left" w:pos="975"/>
              </w:tabs>
              <w:spacing w:line="360" w:lineRule="auto"/>
              <w:jc w:val="both"/>
              <w:rPr>
                <w:rFonts w:ascii="Times New Roman" w:hAnsi="Times New Roman" w:cs="Times New Roman"/>
                <w:sz w:val="28"/>
                <w:szCs w:val="28"/>
              </w:rPr>
            </w:pPr>
            <w:r w:rsidRPr="007B5C87">
              <w:rPr>
                <w:rFonts w:ascii="Times New Roman" w:hAnsi="Times New Roman" w:cs="Times New Roman"/>
                <w:sz w:val="28"/>
                <w:szCs w:val="28"/>
              </w:rPr>
              <w:t>1.3 Проявление одиночества в юношеском возрасте</w:t>
            </w:r>
            <w:r>
              <w:rPr>
                <w:rFonts w:ascii="Times New Roman" w:hAnsi="Times New Roman" w:cs="Times New Roman"/>
                <w:sz w:val="28"/>
                <w:szCs w:val="28"/>
              </w:rPr>
              <w:t>……………………</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E463E" w:rsidTr="004E463E">
        <w:tc>
          <w:tcPr>
            <w:tcW w:w="8897"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2. Эмпирическое исследование переживания одиночества юношами и девушками………………………………………………………………….</w:t>
            </w:r>
          </w:p>
        </w:tc>
        <w:tc>
          <w:tcPr>
            <w:tcW w:w="992" w:type="dxa"/>
          </w:tcPr>
          <w:p w:rsidR="004E463E" w:rsidRDefault="004E463E" w:rsidP="009D7F94">
            <w:pPr>
              <w:spacing w:line="360" w:lineRule="auto"/>
              <w:jc w:val="both"/>
              <w:rPr>
                <w:rFonts w:ascii="Times New Roman" w:hAnsi="Times New Roman" w:cs="Times New Roman"/>
                <w:sz w:val="28"/>
                <w:szCs w:val="28"/>
              </w:rPr>
            </w:pPr>
          </w:p>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4E463E" w:rsidTr="004E463E">
        <w:tc>
          <w:tcPr>
            <w:tcW w:w="8897"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2.1 Описание базы и методик исследования……………………………..</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4E463E" w:rsidTr="004E463E">
        <w:tc>
          <w:tcPr>
            <w:tcW w:w="8897" w:type="dxa"/>
          </w:tcPr>
          <w:p w:rsidR="004E463E" w:rsidRDefault="004E463E" w:rsidP="009D7F94">
            <w:pPr>
              <w:tabs>
                <w:tab w:val="left" w:pos="851"/>
                <w:tab w:val="left" w:pos="993"/>
              </w:tabs>
              <w:spacing w:line="360" w:lineRule="auto"/>
              <w:jc w:val="both"/>
              <w:rPr>
                <w:rFonts w:ascii="Times New Roman" w:hAnsi="Times New Roman" w:cs="Times New Roman"/>
                <w:sz w:val="28"/>
                <w:szCs w:val="28"/>
              </w:rPr>
            </w:pPr>
            <w:r w:rsidRPr="00004C2F">
              <w:rPr>
                <w:rFonts w:ascii="Times New Roman" w:eastAsia="Times New Roman" w:hAnsi="Times New Roman" w:cs="Times New Roman"/>
                <w:sz w:val="28"/>
                <w:szCs w:val="28"/>
                <w:lang w:eastAsia="ru-RU"/>
              </w:rPr>
              <w:t>2.2 Анализ и интерпретация результатов исследования</w:t>
            </w:r>
            <w:r>
              <w:rPr>
                <w:rFonts w:ascii="Times New Roman" w:eastAsia="Times New Roman" w:hAnsi="Times New Roman" w:cs="Times New Roman"/>
                <w:sz w:val="28"/>
                <w:szCs w:val="28"/>
                <w:lang w:eastAsia="ru-RU"/>
              </w:rPr>
              <w:t>………………..</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4E463E" w:rsidTr="009D7F94">
        <w:tc>
          <w:tcPr>
            <w:tcW w:w="8897" w:type="dxa"/>
          </w:tcPr>
          <w:p w:rsidR="004E463E" w:rsidRPr="00004C2F" w:rsidRDefault="004E463E" w:rsidP="009D7F94">
            <w:pPr>
              <w:tabs>
                <w:tab w:val="left" w:pos="851"/>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4E463E" w:rsidTr="009D7F94">
        <w:tc>
          <w:tcPr>
            <w:tcW w:w="8897" w:type="dxa"/>
          </w:tcPr>
          <w:p w:rsidR="004E463E" w:rsidRPr="00004C2F" w:rsidRDefault="004E463E" w:rsidP="009D7F94">
            <w:pPr>
              <w:tabs>
                <w:tab w:val="left" w:pos="851"/>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4E463E" w:rsidTr="009D7F94">
        <w:tc>
          <w:tcPr>
            <w:tcW w:w="8897" w:type="dxa"/>
          </w:tcPr>
          <w:p w:rsidR="004E463E" w:rsidRDefault="004E463E" w:rsidP="009D7F94">
            <w:pPr>
              <w:tabs>
                <w:tab w:val="left" w:pos="851"/>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4E463E" w:rsidTr="009D7F94">
        <w:tc>
          <w:tcPr>
            <w:tcW w:w="8897" w:type="dxa"/>
          </w:tcPr>
          <w:p w:rsidR="004E463E" w:rsidRDefault="004E463E" w:rsidP="009D7F94">
            <w:pPr>
              <w:tabs>
                <w:tab w:val="left" w:pos="851"/>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4E463E" w:rsidTr="009D7F94">
        <w:tc>
          <w:tcPr>
            <w:tcW w:w="8897" w:type="dxa"/>
          </w:tcPr>
          <w:p w:rsidR="004E463E" w:rsidRDefault="004E463E" w:rsidP="009D7F94">
            <w:pPr>
              <w:tabs>
                <w:tab w:val="left" w:pos="851"/>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tc>
        <w:tc>
          <w:tcPr>
            <w:tcW w:w="992" w:type="dxa"/>
          </w:tcPr>
          <w:p w:rsidR="004E463E" w:rsidRDefault="004E463E" w:rsidP="009D7F94">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bl>
    <w:p w:rsidR="004E463E" w:rsidRDefault="004E463E" w:rsidP="004E463E">
      <w:pPr>
        <w:spacing w:after="0" w:line="360" w:lineRule="auto"/>
        <w:jc w:val="both"/>
        <w:rPr>
          <w:rFonts w:ascii="Times New Roman" w:hAnsi="Times New Roman" w:cs="Times New Roman"/>
          <w:sz w:val="28"/>
          <w:szCs w:val="28"/>
        </w:rPr>
      </w:pPr>
    </w:p>
    <w:p w:rsidR="004E463E" w:rsidRDefault="004E463E" w:rsidP="004E463E">
      <w:pPr>
        <w:rPr>
          <w:rFonts w:ascii="Times New Roman" w:hAnsi="Times New Roman" w:cs="Times New Roman"/>
          <w:sz w:val="28"/>
          <w:szCs w:val="28"/>
        </w:rPr>
      </w:pPr>
      <w:r>
        <w:rPr>
          <w:rFonts w:ascii="Times New Roman" w:hAnsi="Times New Roman" w:cs="Times New Roman"/>
          <w:sz w:val="28"/>
          <w:szCs w:val="28"/>
        </w:rPr>
        <w:br w:type="page"/>
      </w:r>
    </w:p>
    <w:p w:rsidR="003F5271" w:rsidRDefault="003F5271" w:rsidP="003F5271">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F5271" w:rsidRDefault="003F5271" w:rsidP="003F5271">
      <w:pPr>
        <w:spacing w:after="0" w:line="360" w:lineRule="auto"/>
        <w:ind w:firstLine="709"/>
        <w:jc w:val="both"/>
        <w:rPr>
          <w:rFonts w:ascii="Times New Roman" w:hAnsi="Times New Roman" w:cs="Times New Roman"/>
          <w:sz w:val="28"/>
          <w:szCs w:val="28"/>
        </w:rPr>
      </w:pPr>
    </w:p>
    <w:p w:rsidR="003F5271" w:rsidRDefault="003F5271" w:rsidP="003F5271">
      <w:pPr>
        <w:spacing w:after="0" w:line="360" w:lineRule="auto"/>
        <w:ind w:firstLine="709"/>
        <w:jc w:val="both"/>
        <w:rPr>
          <w:rFonts w:ascii="Times New Roman" w:hAnsi="Times New Roman" w:cs="Times New Roman"/>
          <w:sz w:val="28"/>
          <w:szCs w:val="28"/>
        </w:rPr>
      </w:pPr>
      <w:r w:rsidRPr="00D94283">
        <w:rPr>
          <w:rFonts w:ascii="Times New Roman" w:hAnsi="Times New Roman" w:cs="Times New Roman"/>
          <w:sz w:val="28"/>
          <w:szCs w:val="28"/>
        </w:rPr>
        <w:t>Одиночество – одна из самых сложных для современного человека психологических проблем. Бывает, что внешне благополучный человек, реализовавшийся и в профессиональной деятельности, и в своих социальных отношениях, ощущает себя, тем не менее, одиноким и никому не нужным. Именно ощущает – это чувство совершенно не обязательно отражает реальную ситуацию, - но от этого не делается легче. Одни пытаются укрыться от него в весѐлой шумной компании, другие надеются спастись в семье, чувстве любви к своим близким</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sidRPr="00D94283">
        <w:rPr>
          <w:rFonts w:ascii="Times New Roman" w:hAnsi="Times New Roman" w:cs="Times New Roman"/>
          <w:sz w:val="28"/>
          <w:szCs w:val="28"/>
        </w:rPr>
        <w:t xml:space="preserve">Проблема одиночества исследуются учеными различных направлений: философами, медиками, психологами, педагогами, социологами, богословами. Об одиночестве писали такие известные люди как З.Фрейд, К.-Г. Юнг, А. Камю, М. </w:t>
      </w:r>
      <w:proofErr w:type="spellStart"/>
      <w:r w:rsidRPr="00D94283">
        <w:rPr>
          <w:rFonts w:ascii="Times New Roman" w:hAnsi="Times New Roman" w:cs="Times New Roman"/>
          <w:sz w:val="28"/>
          <w:szCs w:val="28"/>
        </w:rPr>
        <w:t>Бубер</w:t>
      </w:r>
      <w:proofErr w:type="spellEnd"/>
      <w:r w:rsidRPr="00D94283">
        <w:rPr>
          <w:rFonts w:ascii="Times New Roman" w:hAnsi="Times New Roman" w:cs="Times New Roman"/>
          <w:sz w:val="28"/>
          <w:szCs w:val="28"/>
        </w:rPr>
        <w:t xml:space="preserve"> и др. Данная проблема была в центре внимания людей, которые жили в разные исторические эпохи, свидетельством чему являются библейские и коранические тексты, мифы разных народов</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sidRPr="00D94283">
        <w:rPr>
          <w:rFonts w:ascii="Times New Roman" w:hAnsi="Times New Roman" w:cs="Times New Roman"/>
          <w:b/>
          <w:sz w:val="28"/>
          <w:szCs w:val="28"/>
        </w:rPr>
        <w:t>Актуальность</w:t>
      </w:r>
      <w:r>
        <w:rPr>
          <w:rFonts w:ascii="Times New Roman" w:hAnsi="Times New Roman" w:cs="Times New Roman"/>
          <w:sz w:val="28"/>
          <w:szCs w:val="28"/>
        </w:rPr>
        <w:t xml:space="preserve"> темы курсовой работы обусловлена тем, что ю</w:t>
      </w:r>
      <w:r w:rsidRPr="00D94283">
        <w:rPr>
          <w:rFonts w:ascii="Times New Roman" w:hAnsi="Times New Roman" w:cs="Times New Roman"/>
          <w:sz w:val="28"/>
          <w:szCs w:val="28"/>
        </w:rPr>
        <w:t>ношеский возраст-это тот возраст, в котором ребенок впервые сталкивается с переживанием одиночества. В этом возрасте молодой человек осваивает новую для него роль-это роль студента, что стимулирует более глубокое переживание ими чувства одиночества. Основная деятельность, учебно-профессиональная, осуществляется вне дома и это способствует возникновения чувства одиночества</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sidRPr="00D94283">
        <w:rPr>
          <w:rFonts w:ascii="Times New Roman" w:hAnsi="Times New Roman" w:cs="Times New Roman"/>
          <w:b/>
          <w:bCs/>
          <w:sz w:val="28"/>
          <w:szCs w:val="28"/>
        </w:rPr>
        <w:t>Объект исследования</w:t>
      </w:r>
      <w:r w:rsidRPr="00D94283">
        <w:rPr>
          <w:rFonts w:ascii="Times New Roman" w:hAnsi="Times New Roman" w:cs="Times New Roman"/>
          <w:sz w:val="28"/>
          <w:szCs w:val="28"/>
        </w:rPr>
        <w:t>: одиночество как психологический феномен</w:t>
      </w:r>
      <w:r>
        <w:rPr>
          <w:rFonts w:ascii="Times New Roman" w:hAnsi="Times New Roman" w:cs="Times New Roman"/>
          <w:sz w:val="28"/>
          <w:szCs w:val="28"/>
        </w:rPr>
        <w:t>.</w:t>
      </w:r>
    </w:p>
    <w:p w:rsidR="003F5271" w:rsidRDefault="003F5271" w:rsidP="003F5271">
      <w:pPr>
        <w:spacing w:after="0" w:line="360" w:lineRule="auto"/>
        <w:ind w:firstLine="708"/>
        <w:jc w:val="both"/>
        <w:rPr>
          <w:rFonts w:ascii="Times New Roman" w:hAnsi="Times New Roman" w:cs="Times New Roman"/>
          <w:sz w:val="28"/>
          <w:szCs w:val="28"/>
        </w:rPr>
      </w:pPr>
      <w:r w:rsidRPr="00D94283">
        <w:rPr>
          <w:rFonts w:ascii="Times New Roman" w:hAnsi="Times New Roman" w:cs="Times New Roman"/>
          <w:b/>
          <w:bCs/>
          <w:sz w:val="28"/>
          <w:szCs w:val="28"/>
        </w:rPr>
        <w:t>Предмет исследования</w:t>
      </w:r>
      <w:r w:rsidRPr="00D94283">
        <w:rPr>
          <w:rFonts w:ascii="Times New Roman" w:hAnsi="Times New Roman" w:cs="Times New Roman"/>
          <w:sz w:val="28"/>
          <w:szCs w:val="28"/>
        </w:rPr>
        <w:t xml:space="preserve">: </w:t>
      </w:r>
      <w:r>
        <w:rPr>
          <w:rFonts w:ascii="Times New Roman" w:hAnsi="Times New Roman" w:cs="Times New Roman"/>
          <w:sz w:val="28"/>
          <w:szCs w:val="28"/>
        </w:rPr>
        <w:t>переживания</w:t>
      </w:r>
      <w:r w:rsidRPr="00D94283">
        <w:rPr>
          <w:rFonts w:ascii="Times New Roman" w:hAnsi="Times New Roman" w:cs="Times New Roman"/>
          <w:sz w:val="28"/>
          <w:szCs w:val="28"/>
        </w:rPr>
        <w:t xml:space="preserve"> одиночества</w:t>
      </w:r>
      <w:r>
        <w:rPr>
          <w:rFonts w:ascii="Times New Roman" w:hAnsi="Times New Roman" w:cs="Times New Roman"/>
          <w:sz w:val="28"/>
          <w:szCs w:val="28"/>
        </w:rPr>
        <w:t xml:space="preserve"> юношами и девушками 18-22 лет.</w:t>
      </w:r>
    </w:p>
    <w:p w:rsidR="003F5271" w:rsidRDefault="003F5271" w:rsidP="003F52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исследования: изучить специфику переживания одиночества у юношей и девушек.</w:t>
      </w:r>
    </w:p>
    <w:p w:rsidR="003F5271" w:rsidRDefault="003F5271" w:rsidP="003F52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исследования необходимо решение следующих задач:</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п</w:t>
      </w:r>
      <w:r w:rsidRPr="007B5C87">
        <w:rPr>
          <w:rFonts w:ascii="Times New Roman" w:hAnsi="Times New Roman" w:cs="Times New Roman"/>
          <w:sz w:val="28"/>
          <w:szCs w:val="28"/>
        </w:rPr>
        <w:t>роблем</w:t>
      </w:r>
      <w:r>
        <w:rPr>
          <w:rFonts w:ascii="Times New Roman" w:hAnsi="Times New Roman" w:cs="Times New Roman"/>
          <w:sz w:val="28"/>
          <w:szCs w:val="28"/>
        </w:rPr>
        <w:t>у</w:t>
      </w:r>
      <w:r w:rsidRPr="007B5C87">
        <w:rPr>
          <w:rFonts w:ascii="Times New Roman" w:hAnsi="Times New Roman" w:cs="Times New Roman"/>
          <w:sz w:val="28"/>
          <w:szCs w:val="28"/>
        </w:rPr>
        <w:t xml:space="preserve"> одиночества в современной психологии</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в</w:t>
      </w:r>
      <w:r w:rsidRPr="007B5C87">
        <w:rPr>
          <w:rFonts w:ascii="Times New Roman" w:hAnsi="Times New Roman" w:cs="Times New Roman"/>
          <w:sz w:val="28"/>
          <w:szCs w:val="28"/>
        </w:rPr>
        <w:t>иды и причины одиночества</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w:t>
      </w:r>
      <w:r w:rsidRPr="007B5C87">
        <w:rPr>
          <w:rFonts w:ascii="Times New Roman" w:hAnsi="Times New Roman" w:cs="Times New Roman"/>
          <w:sz w:val="28"/>
          <w:szCs w:val="28"/>
        </w:rPr>
        <w:t>роявление одиночества в юношеском возрасте</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эмпирическое исследование переживания одиночества юношами и девушками.</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База исследования: в исследовании участвовало 20 девушек в возрасте от 18 до 22 лет, и 20 юношей в возрасте от 18 до 22 лет., студенты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анализ, синтез, обобщение,</w:t>
      </w:r>
      <w:r w:rsidRPr="00CE4615">
        <w:rPr>
          <w:rFonts w:ascii="Times New Roman" w:hAnsi="Times New Roman" w:cs="Times New Roman"/>
          <w:sz w:val="28"/>
          <w:szCs w:val="28"/>
        </w:rPr>
        <w:t xml:space="preserve"> </w:t>
      </w:r>
      <w:r>
        <w:rPr>
          <w:rFonts w:ascii="Times New Roman" w:hAnsi="Times New Roman" w:cs="Times New Roman"/>
          <w:sz w:val="28"/>
          <w:szCs w:val="28"/>
        </w:rPr>
        <w:t>д</w:t>
      </w:r>
      <w:r w:rsidRPr="00CF2EF1">
        <w:rPr>
          <w:rFonts w:ascii="Times New Roman" w:hAnsi="Times New Roman" w:cs="Times New Roman"/>
          <w:sz w:val="28"/>
          <w:szCs w:val="28"/>
        </w:rPr>
        <w:t>ифференциальный опросник переживания одиночества</w:t>
      </w:r>
      <w:r>
        <w:rPr>
          <w:rFonts w:ascii="Times New Roman" w:hAnsi="Times New Roman" w:cs="Times New Roman"/>
          <w:sz w:val="28"/>
          <w:szCs w:val="28"/>
        </w:rPr>
        <w:t>, и</w:t>
      </w:r>
      <w:r w:rsidRPr="001E2D33">
        <w:rPr>
          <w:rFonts w:ascii="Times New Roman" w:hAnsi="Times New Roman" w:cs="Times New Roman"/>
          <w:sz w:val="28"/>
          <w:szCs w:val="28"/>
        </w:rPr>
        <w:t xml:space="preserve">зучение психологической устойчивости при помощи личностного опросника </w:t>
      </w:r>
      <w:proofErr w:type="spellStart"/>
      <w:r w:rsidRPr="001E2D33">
        <w:rPr>
          <w:rFonts w:ascii="Times New Roman" w:hAnsi="Times New Roman" w:cs="Times New Roman"/>
          <w:sz w:val="28"/>
          <w:szCs w:val="28"/>
        </w:rPr>
        <w:t>Айзенка</w:t>
      </w:r>
      <w:proofErr w:type="spellEnd"/>
      <w:r>
        <w:rPr>
          <w:rFonts w:ascii="Times New Roman" w:hAnsi="Times New Roman" w:cs="Times New Roman"/>
          <w:sz w:val="28"/>
          <w:szCs w:val="28"/>
        </w:rPr>
        <w:t>, м</w:t>
      </w:r>
      <w:r w:rsidRPr="00710D7A">
        <w:rPr>
          <w:rFonts w:ascii="Times New Roman" w:eastAsia="Times New Roman" w:hAnsi="Times New Roman" w:cs="Times New Roman"/>
          <w:sz w:val="28"/>
        </w:rPr>
        <w:t>етодика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разработанная В. В. Синявским и Б. А. Федоришиным</w:t>
      </w:r>
      <w:r>
        <w:rPr>
          <w:rFonts w:ascii="Times New Roman" w:hAnsi="Times New Roman" w:cs="Times New Roman"/>
          <w:sz w:val="28"/>
          <w:szCs w:val="28"/>
        </w:rPr>
        <w:t>.</w:t>
      </w:r>
    </w:p>
    <w:p w:rsidR="003F5271" w:rsidRDefault="003F5271" w:rsidP="003F527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Гипотеза исследования: </w:t>
      </w:r>
      <w:r>
        <w:rPr>
          <w:rFonts w:ascii="Times New Roman" w:eastAsia="Calibri" w:hAnsi="Times New Roman" w:cs="Calibri"/>
          <w:noProof/>
          <w:sz w:val="28"/>
          <w:szCs w:val="28"/>
          <w:lang w:eastAsia="ru-RU"/>
        </w:rPr>
        <w:t>специфика переживания одиночества у юношей и девушек имеет различия. Более ярко выраженная зависимость от общения и трудность переживания одиночества наблюдается у девушек.</w:t>
      </w:r>
    </w:p>
    <w:p w:rsidR="003F5271" w:rsidRDefault="003F5271" w:rsidP="003F52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Курсовая работа состоит из введения, двух глав, заключения, списка использованных источников.</w:t>
      </w:r>
    </w:p>
    <w:p w:rsidR="003F5271" w:rsidRDefault="003F5271" w:rsidP="003F5271">
      <w:pPr>
        <w:rPr>
          <w:rFonts w:ascii="Times New Roman" w:hAnsi="Times New Roman" w:cs="Times New Roman"/>
          <w:sz w:val="28"/>
          <w:szCs w:val="28"/>
        </w:rPr>
      </w:pPr>
      <w:r>
        <w:rPr>
          <w:rFonts w:ascii="Times New Roman" w:hAnsi="Times New Roman" w:cs="Times New Roman"/>
          <w:sz w:val="28"/>
          <w:szCs w:val="28"/>
        </w:rPr>
        <w:br w:type="page"/>
      </w:r>
    </w:p>
    <w:p w:rsidR="005D0F47" w:rsidRPr="007B5C87" w:rsidRDefault="00404517" w:rsidP="005D0F47">
      <w:pPr>
        <w:pStyle w:val="a3"/>
        <w:numPr>
          <w:ilvl w:val="0"/>
          <w:numId w:val="1"/>
        </w:numPr>
        <w:tabs>
          <w:tab w:val="left" w:pos="993"/>
        </w:tabs>
        <w:spacing w:after="0" w:line="360" w:lineRule="auto"/>
        <w:ind w:left="0" w:firstLine="709"/>
        <w:jc w:val="center"/>
        <w:rPr>
          <w:rFonts w:ascii="Times New Roman" w:hAnsi="Times New Roman" w:cs="Times New Roman"/>
          <w:sz w:val="28"/>
          <w:szCs w:val="28"/>
        </w:rPr>
      </w:pPr>
      <w:r w:rsidRPr="007B5C87">
        <w:rPr>
          <w:rFonts w:ascii="Times New Roman" w:hAnsi="Times New Roman" w:cs="Times New Roman"/>
          <w:sz w:val="28"/>
          <w:szCs w:val="28"/>
        </w:rPr>
        <w:lastRenderedPageBreak/>
        <w:t>ТЕОРЕТИЧЕСКИЕ АСПЕКТЫ ПЕРЕЖИВАНИЯ ОДИНОЧЕСТВА</w:t>
      </w:r>
    </w:p>
    <w:p w:rsidR="007B5C87" w:rsidRDefault="007B5C87" w:rsidP="005D0F47">
      <w:pPr>
        <w:ind w:firstLine="708"/>
        <w:rPr>
          <w:rFonts w:ascii="Times New Roman" w:hAnsi="Times New Roman" w:cs="Times New Roman"/>
          <w:sz w:val="28"/>
          <w:szCs w:val="28"/>
        </w:rPr>
      </w:pPr>
    </w:p>
    <w:p w:rsidR="005D0F47" w:rsidRPr="007B5C87" w:rsidRDefault="005D0F47" w:rsidP="005D0F47">
      <w:pPr>
        <w:ind w:firstLine="708"/>
        <w:rPr>
          <w:rFonts w:ascii="Times New Roman" w:hAnsi="Times New Roman" w:cs="Times New Roman"/>
          <w:sz w:val="28"/>
          <w:szCs w:val="28"/>
        </w:rPr>
      </w:pPr>
      <w:r w:rsidRPr="007B5C87">
        <w:rPr>
          <w:rFonts w:ascii="Times New Roman" w:hAnsi="Times New Roman" w:cs="Times New Roman"/>
          <w:sz w:val="28"/>
          <w:szCs w:val="28"/>
        </w:rPr>
        <w:t>1.1 Проблема одиночества в современной психологии</w:t>
      </w:r>
    </w:p>
    <w:p w:rsidR="007B5C87" w:rsidRDefault="007B5C87" w:rsidP="00A32329">
      <w:pPr>
        <w:widowControl w:val="0"/>
        <w:spacing w:after="0" w:line="360" w:lineRule="auto"/>
        <w:ind w:firstLine="709"/>
        <w:jc w:val="both"/>
        <w:rPr>
          <w:rFonts w:ascii="Times New Roman" w:eastAsia="Times New Roman" w:hAnsi="Times New Roman" w:cs="Times New Roman"/>
          <w:sz w:val="28"/>
        </w:rPr>
      </w:pP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Одиночество - одна из главных проблем в обеспечении психологического благополучия. Это острое внутреннее, субъективное переживание. Страх одиночества имеет древние корни: весь первоначальный период истории, насчитывающий не одну тысячу лет, человек, оставшийся один, не мог выжить.</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Внешняя социальная изоляция не есть одиночество, она лишь может способствовать его появлению или усиливать основные симптомы.</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Одиночество обычно переживается на двух уровнях:</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1. эмоциональный: чувство полной погруженности в себя, покинутости, обречённости, ненужности, беспорядка, пустоты, чувства потери, иногда ужаса;</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2. поведенческий: падает уровень социальных контактов, происходит разрыв межличностных связей</w:t>
      </w:r>
      <w:r w:rsidR="00EC56C6">
        <w:rPr>
          <w:rFonts w:ascii="Times New Roman" w:eastAsia="Times New Roman" w:hAnsi="Times New Roman" w:cs="Times New Roman"/>
          <w:sz w:val="28"/>
        </w:rPr>
        <w:t xml:space="preserve">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5, с.115</w:t>
      </w:r>
      <w:r w:rsidR="00EC56C6" w:rsidRPr="00EC56C6">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Одиночество - не просто переживание. Это особая форма самовосприятия, острое самосознание. В повседневном самосознании мы переживаем своё состояние в контексте взаимосвязей. Одиночество как раз и говорит о разрушении этой сети. Одиночество - это ощущение, которое проявляется в форме потребности быть включённым в какую-то группу или потребность в контакте с кем-либо</w:t>
      </w:r>
      <w:r w:rsidR="00EC56C6">
        <w:rPr>
          <w:rFonts w:ascii="Times New Roman" w:eastAsia="Times New Roman" w:hAnsi="Times New Roman" w:cs="Times New Roman"/>
          <w:sz w:val="28"/>
        </w:rPr>
        <w:t xml:space="preserve">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2, с.11</w:t>
      </w:r>
      <w:r w:rsidR="00EC56C6" w:rsidRPr="00EC56C6">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Основополагающим выступает чувство отсутствия, потери, крушения; осознание своей </w:t>
      </w:r>
      <w:proofErr w:type="spellStart"/>
      <w:r w:rsidRPr="00A32329">
        <w:rPr>
          <w:rFonts w:ascii="Times New Roman" w:eastAsia="Times New Roman" w:hAnsi="Times New Roman" w:cs="Times New Roman"/>
          <w:sz w:val="28"/>
        </w:rPr>
        <w:t>исключённости</w:t>
      </w:r>
      <w:proofErr w:type="spellEnd"/>
      <w:r w:rsidRPr="00A32329">
        <w:rPr>
          <w:rFonts w:ascii="Times New Roman" w:eastAsia="Times New Roman" w:hAnsi="Times New Roman" w:cs="Times New Roman"/>
          <w:sz w:val="28"/>
        </w:rPr>
        <w:t xml:space="preserve"> и непонимания другими. Одинокие люди чувствуют себя покинутыми, обречёнными, потерянными, ненужными. Все эти ощущения носят мучительный характер.</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Одиночество - это разрыв связей, в то время как наши ожидания ориентированы на сохранение этих связей. Одинокий человек чувствует отрыв от прошлого, а также свою ненужность в будущем. Таким образом, </w:t>
      </w:r>
      <w:r w:rsidRPr="00A32329">
        <w:rPr>
          <w:rFonts w:ascii="Times New Roman" w:eastAsia="Times New Roman" w:hAnsi="Times New Roman" w:cs="Times New Roman"/>
          <w:sz w:val="28"/>
        </w:rPr>
        <w:lastRenderedPageBreak/>
        <w:t>если обобщить, то одиночество – это переживание, вызывающее комплексное и острое чувство, которое выражает определённую форму самосознания и показывает раскол основной, реальной сети отношений и связей внутреннего мира личности. Это определение позволяет развести одиночество, печаль, депрессию, чувство страха.</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Описывая одиночество, сам переживающий его субъект может выделить следующие аспекты:</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1. Изначальное событие. Одиночество обычно приходит как внезапное осознание. Толчком к этому осознанию обычно выступает какое-либо событие.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2. Переживание собственной ненужности, несостоятельности, неспособности установить социальные контакты.</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3. Субъект также способен выделить причины одиночества. Они могут быть как внешние, так и внутренние. В качестве внутренних постоянно действующих причин можно выделить соответствующие черты характера, например, стеснительность. В качестве внешней причины может быть названа какая-либо ситуация, например, компания незнакомых людей</w:t>
      </w:r>
      <w:r w:rsidR="00EC56C6">
        <w:rPr>
          <w:rFonts w:ascii="Times New Roman" w:eastAsia="Times New Roman" w:hAnsi="Times New Roman" w:cs="Times New Roman"/>
          <w:sz w:val="28"/>
        </w:rPr>
        <w:t xml:space="preserve">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14, с.101</w:t>
      </w:r>
      <w:r w:rsidR="00EC56C6" w:rsidRPr="00EC56C6">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Понятие одиночества тесно связано с переживанием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 Одиночеству не всегда сопутствует социальная изолированность индивида. Можно постоянно находиться среди людей, контактировать с ними и вместе с тем чувствовать свою психологическую изоляцию от них, т</w:t>
      </w:r>
      <w:r w:rsidR="00EC56C6">
        <w:rPr>
          <w:rFonts w:ascii="Times New Roman" w:eastAsia="Times New Roman" w:hAnsi="Times New Roman" w:cs="Times New Roman"/>
          <w:sz w:val="28"/>
        </w:rPr>
        <w:t xml:space="preserve">о </w:t>
      </w:r>
      <w:r w:rsidRPr="00A32329">
        <w:rPr>
          <w:rFonts w:ascii="Times New Roman" w:eastAsia="Times New Roman" w:hAnsi="Times New Roman" w:cs="Times New Roman"/>
          <w:sz w:val="28"/>
        </w:rPr>
        <w:t>е</w:t>
      </w:r>
      <w:r w:rsidR="00EC56C6">
        <w:rPr>
          <w:rFonts w:ascii="Times New Roman" w:eastAsia="Times New Roman" w:hAnsi="Times New Roman" w:cs="Times New Roman"/>
          <w:sz w:val="28"/>
        </w:rPr>
        <w:t>сть</w:t>
      </w:r>
      <w:r w:rsidRPr="00A32329">
        <w:rPr>
          <w:rFonts w:ascii="Times New Roman" w:eastAsia="Times New Roman" w:hAnsi="Times New Roman" w:cs="Times New Roman"/>
          <w:sz w:val="28"/>
        </w:rPr>
        <w:t xml:space="preserve"> одиночество.</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Степень испытываемого одиночества также не связана с количеством лет, проведённых человеком вне контактов с людьми. Люди, всю жизнь живущие одни, иногда чувствуют себя менее одинокими, чем те, кому приходится часто общаться с окружающими. Одиноким нельзя назвать человека, который, мало взаимодействуя с окружающими, не проявляет ни </w:t>
      </w:r>
      <w:r w:rsidRPr="00A32329">
        <w:rPr>
          <w:rFonts w:ascii="Times New Roman" w:eastAsia="Times New Roman" w:hAnsi="Times New Roman" w:cs="Times New Roman"/>
          <w:sz w:val="28"/>
        </w:rPr>
        <w:lastRenderedPageBreak/>
        <w:t>психологических, ни поведенческих реакций одиночества. Кроме того, люди могут и не осознавать, что между их реальными и желательными взаимоотношениями с окружающими существуют расхождения.</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причём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w:t>
      </w:r>
      <w:r w:rsidR="00EC56C6">
        <w:rPr>
          <w:rFonts w:ascii="Times New Roman" w:eastAsia="Times New Roman" w:hAnsi="Times New Roman" w:cs="Times New Roman"/>
          <w:sz w:val="28"/>
        </w:rPr>
        <w:t xml:space="preserve">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17, с.99</w:t>
      </w:r>
      <w:r w:rsidR="00EC56C6" w:rsidRPr="00EC56C6">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На переживание состояния одиночества влияют не столько реальные отношения, сколько идеальное представление о том, какими они должны быть.</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Человек, имеющий сильную потребность в общении, будет чувствовать себя одиноким и в том случае, если его контакты ограничены одним - двумя людьми, а он бы хотел общаться со многими; в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Феномен «одиночество» изучается уже несколько десятков лет разными науками. Причем каждая, будь то философия, психология или социология - имеет свой взгляд на эту проблему. В данном случае нас интересует психологическая основа одиночества как социально-психологического феномена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19, с.21</w:t>
      </w:r>
      <w:r w:rsidR="00EC56C6" w:rsidRPr="00EC56C6">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Анализируя работы отечественных и зарубежных авторов</w:t>
      </w:r>
      <w:r w:rsidR="00EC56C6">
        <w:rPr>
          <w:rFonts w:ascii="Times New Roman" w:eastAsia="Times New Roman" w:hAnsi="Times New Roman" w:cs="Times New Roman"/>
          <w:sz w:val="28"/>
        </w:rPr>
        <w:t>,</w:t>
      </w:r>
      <w:r w:rsidRPr="00A32329">
        <w:rPr>
          <w:rFonts w:ascii="Times New Roman" w:eastAsia="Times New Roman" w:hAnsi="Times New Roman" w:cs="Times New Roman"/>
          <w:sz w:val="28"/>
        </w:rPr>
        <w:t xml:space="preserve"> можно выделить следующее: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человек живет переживаниями, эмоциями. Важен аспект самосознания и вышесказанного переживания, а также степень значимости одиночества для личности;</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 человек может испытывать одиночество из-за плохой приспособляемости к окружающему миру, укрыванию от него своих </w:t>
      </w:r>
      <w:r w:rsidRPr="00A32329">
        <w:rPr>
          <w:rFonts w:ascii="Times New Roman" w:eastAsia="Times New Roman" w:hAnsi="Times New Roman" w:cs="Times New Roman"/>
          <w:sz w:val="28"/>
        </w:rPr>
        <w:lastRenderedPageBreak/>
        <w:t>внутренних чувств;</w:t>
      </w:r>
    </w:p>
    <w:p w:rsidR="00A32329" w:rsidRPr="00EC56C6"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основе феномена одиночества лежит общий круг переживаний, так как его испытывают все люди</w:t>
      </w:r>
      <w:r w:rsidR="00EC56C6">
        <w:rPr>
          <w:rFonts w:ascii="Times New Roman" w:eastAsia="Times New Roman" w:hAnsi="Times New Roman" w:cs="Times New Roman"/>
          <w:sz w:val="28"/>
        </w:rPr>
        <w:t xml:space="preserve"> </w:t>
      </w:r>
      <w:r w:rsidR="00EC56C6" w:rsidRPr="00EC56C6">
        <w:rPr>
          <w:rFonts w:ascii="Times New Roman" w:eastAsia="Times New Roman" w:hAnsi="Times New Roman" w:cs="Times New Roman"/>
          <w:sz w:val="28"/>
        </w:rPr>
        <w:t>[</w:t>
      </w:r>
      <w:r w:rsidR="00EC56C6">
        <w:rPr>
          <w:rFonts w:ascii="Times New Roman" w:eastAsia="Times New Roman" w:hAnsi="Times New Roman" w:cs="Times New Roman"/>
          <w:sz w:val="28"/>
        </w:rPr>
        <w:t>5, с.120</w:t>
      </w:r>
      <w:r w:rsidR="00EC56C6" w:rsidRPr="00EC56C6">
        <w:rPr>
          <w:rFonts w:ascii="Times New Roman" w:eastAsia="Times New Roman" w:hAnsi="Times New Roman" w:cs="Times New Roman"/>
          <w:sz w:val="28"/>
        </w:rPr>
        <w:t>]</w:t>
      </w:r>
    </w:p>
    <w:p w:rsidR="00A32329" w:rsidRPr="00A32329" w:rsidRDefault="00EC56C6" w:rsidP="00A32329">
      <w:pPr>
        <w:widowControl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С.Л. Вербицкая </w:t>
      </w:r>
      <w:r w:rsidR="00A32329" w:rsidRPr="00A32329">
        <w:rPr>
          <w:rFonts w:ascii="Times New Roman" w:eastAsia="Times New Roman" w:hAnsi="Times New Roman" w:cs="Times New Roman"/>
          <w:sz w:val="28"/>
        </w:rPr>
        <w:t>выделяет пять типов одиночества:</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1) временное (ситуативное);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2) постоянное;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3) эмоциональное;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4) поведенческое;</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5) когнитивное одиночество</w:t>
      </w:r>
      <w:r w:rsidR="00EC56C6">
        <w:rPr>
          <w:rFonts w:ascii="Times New Roman" w:eastAsia="Times New Roman" w:hAnsi="Times New Roman" w:cs="Times New Roman"/>
          <w:sz w:val="28"/>
        </w:rPr>
        <w:t xml:space="preserve"> </w:t>
      </w:r>
      <w:r w:rsidR="00EC56C6" w:rsidRPr="00B70803">
        <w:rPr>
          <w:rFonts w:ascii="Times New Roman" w:eastAsia="Times New Roman" w:hAnsi="Times New Roman" w:cs="Times New Roman"/>
          <w:sz w:val="28"/>
        </w:rPr>
        <w:t>[</w:t>
      </w:r>
      <w:r w:rsidR="00EC56C6">
        <w:rPr>
          <w:rFonts w:ascii="Times New Roman" w:eastAsia="Times New Roman" w:hAnsi="Times New Roman" w:cs="Times New Roman"/>
          <w:sz w:val="28"/>
        </w:rPr>
        <w:t>6, с.7</w:t>
      </w:r>
      <w:r w:rsidR="00EC56C6" w:rsidRPr="00B70803">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Из вышесказанного следует отметить, что одиночество - достаточно тяжелое состояние, опосредованное плохим настроением и интенсивными эмоциональными переживаниями. Оно подобно «замкнутому миру внутреннего самосознания», и для того, чтобы человек понял это состояние, необходимо резкое отчаяние. </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К. Маркс понимает проблему одиночества иначе, рассматривая ее в контексте идеи отчуждения. Согласно К. Марксу, с появлением частной собственности, отчуждение от собственной сущности воплощается в труде, т.е. одиночество человека не наделено никакими свойствами, и, усилившись при капитализме, исчезнет с созданием коммунизма.</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 xml:space="preserve">На основе радикального пессимизма С. Кьеркегор выдвинул другую концепцию одиночества и уединения. С. Кьеркегор писал, что «одиночество» замкнуто лишь во внутреннем самосознании личности. Это мир, который никто не сможет разомкнуть, разве что только Бог. Исходя из слов философа, можно сказать, что хаотичное сопротивление «мерзостям жизни» может иметь лишь один исход - обретение веры, но не традиционной, которая освящена христианской, католической или любой другой церковью связь с высшими силами, а индивидуальное, не постижимое разумом «углубление» в божественный образ. Основу этой традиции положил Кьеркегор, а благодаря Э. </w:t>
      </w:r>
      <w:proofErr w:type="spellStart"/>
      <w:r w:rsidRPr="00A32329">
        <w:rPr>
          <w:rFonts w:ascii="Times New Roman" w:eastAsia="Times New Roman" w:hAnsi="Times New Roman" w:cs="Times New Roman"/>
          <w:sz w:val="28"/>
        </w:rPr>
        <w:t>Гуссерлю</w:t>
      </w:r>
      <w:proofErr w:type="spellEnd"/>
      <w:r w:rsidRPr="00A32329">
        <w:rPr>
          <w:rFonts w:ascii="Times New Roman" w:eastAsia="Times New Roman" w:hAnsi="Times New Roman" w:cs="Times New Roman"/>
          <w:sz w:val="28"/>
        </w:rPr>
        <w:t xml:space="preserve"> она обогатилась феноменологической методологией. Позднее она стала фундаментом для экзистенциализма</w:t>
      </w:r>
      <w:r w:rsidR="00EC56C6">
        <w:rPr>
          <w:rFonts w:ascii="Times New Roman" w:eastAsia="Times New Roman" w:hAnsi="Times New Roman" w:cs="Times New Roman"/>
          <w:sz w:val="28"/>
        </w:rPr>
        <w:t xml:space="preserve"> </w:t>
      </w:r>
      <w:r w:rsidR="00EC56C6">
        <w:rPr>
          <w:rFonts w:ascii="Times New Roman" w:eastAsia="Times New Roman" w:hAnsi="Times New Roman" w:cs="Times New Roman"/>
          <w:sz w:val="28"/>
          <w:lang w:val="en-US"/>
        </w:rPr>
        <w:t>[</w:t>
      </w:r>
      <w:r w:rsidR="00EC56C6">
        <w:rPr>
          <w:rFonts w:ascii="Times New Roman" w:eastAsia="Times New Roman" w:hAnsi="Times New Roman" w:cs="Times New Roman"/>
          <w:sz w:val="28"/>
        </w:rPr>
        <w:t>7, с.93</w:t>
      </w:r>
      <w:r w:rsidR="00EC56C6">
        <w:rPr>
          <w:rFonts w:ascii="Times New Roman" w:eastAsia="Times New Roman" w:hAnsi="Times New Roman" w:cs="Times New Roman"/>
          <w:sz w:val="28"/>
          <w:lang w:val="en-US"/>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lastRenderedPageBreak/>
        <w:t>Когда человек делает первые шаги во взаимоотношении с обществом и миром в целом, то он неминуемо, лицом к лицу, сталкивается с безразличной, холодной, безжизненной, «мертвой» объективностью, которая превращает всё «внешнее» в «противника» субъективности. А это приводит к ее отчуждению, омертвению, одиночеству</w:t>
      </w:r>
      <w:r w:rsidR="00EC56C6">
        <w:rPr>
          <w:rFonts w:ascii="Times New Roman" w:eastAsia="Times New Roman" w:hAnsi="Times New Roman" w:cs="Times New Roman"/>
          <w:sz w:val="28"/>
        </w:rPr>
        <w:t xml:space="preserve"> </w:t>
      </w:r>
      <w:r w:rsidR="00EC56C6" w:rsidRPr="00B70803">
        <w:rPr>
          <w:rFonts w:ascii="Times New Roman" w:eastAsia="Times New Roman" w:hAnsi="Times New Roman" w:cs="Times New Roman"/>
          <w:sz w:val="28"/>
        </w:rPr>
        <w:t>[</w:t>
      </w:r>
      <w:r w:rsidR="00EC56C6">
        <w:rPr>
          <w:rFonts w:ascii="Times New Roman" w:eastAsia="Times New Roman" w:hAnsi="Times New Roman" w:cs="Times New Roman"/>
          <w:sz w:val="28"/>
        </w:rPr>
        <w:t>17, с.66</w:t>
      </w:r>
      <w:r w:rsidR="00EC56C6" w:rsidRPr="00B70803">
        <w:rPr>
          <w:rFonts w:ascii="Times New Roman" w:eastAsia="Times New Roman" w:hAnsi="Times New Roman" w:cs="Times New Roman"/>
          <w:sz w:val="28"/>
        </w:rPr>
        <w:t>]</w:t>
      </w:r>
      <w:r w:rsidRPr="00A32329">
        <w:rPr>
          <w:rFonts w:ascii="Times New Roman" w:eastAsia="Times New Roman" w:hAnsi="Times New Roman" w:cs="Times New Roman"/>
          <w:sz w:val="28"/>
        </w:rPr>
        <w:t>.</w:t>
      </w:r>
    </w:p>
    <w:p w:rsidR="00A32329" w:rsidRPr="00A32329" w:rsidRDefault="00A32329" w:rsidP="00A32329">
      <w:pPr>
        <w:widowControl w:val="0"/>
        <w:spacing w:after="0" w:line="360" w:lineRule="auto"/>
        <w:ind w:firstLine="709"/>
        <w:jc w:val="both"/>
        <w:rPr>
          <w:rFonts w:ascii="Times New Roman" w:eastAsia="Times New Roman" w:hAnsi="Times New Roman" w:cs="Times New Roman"/>
          <w:sz w:val="28"/>
        </w:rPr>
      </w:pPr>
      <w:r w:rsidRPr="00A32329">
        <w:rPr>
          <w:rFonts w:ascii="Times New Roman" w:eastAsia="Times New Roman" w:hAnsi="Times New Roman" w:cs="Times New Roman"/>
          <w:sz w:val="28"/>
        </w:rPr>
        <w:t>Способность переживать одиночество как эмоциональную изоляцию эволюционно выделилась, потому что порождала людей, которые стремились найти не только человека противоположного пола, одной динамики половых отношений хватило бы для этого - но и найти того, с кем возможно чисто духовное общение. Изучение поведения разведенных людей показало, что одиночество заставляет их искать нечто большее, чем просто собеседника или полового партнера. Чувство одиночества убывает только при таких отношениях, когда есть уверенность в постоянной доступности и близости того, кому доверяешь.</w:t>
      </w:r>
    </w:p>
    <w:p w:rsidR="001969CC" w:rsidRDefault="00EC56C6" w:rsidP="00A837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A837A6" w:rsidRPr="00A837A6">
        <w:rPr>
          <w:rFonts w:ascii="Times New Roman" w:hAnsi="Times New Roman" w:cs="Times New Roman"/>
          <w:sz w:val="28"/>
          <w:szCs w:val="28"/>
        </w:rPr>
        <w:t xml:space="preserve">роблема определения одиночества связана с многообразием трактовок этого понятия у разных исследователей: чувство одиночества и социальная изоляция; болезненное переживание вынужденной изоляции и добровольное уединение, связанное с </w:t>
      </w:r>
      <w:hyperlink r:id="rId7" w:tooltip="Существование" w:history="1">
        <w:r w:rsidR="00A837A6" w:rsidRPr="00A837A6">
          <w:rPr>
            <w:rStyle w:val="a4"/>
            <w:rFonts w:ascii="Times New Roman" w:hAnsi="Times New Roman" w:cs="Times New Roman"/>
            <w:color w:val="auto"/>
            <w:sz w:val="28"/>
            <w:szCs w:val="28"/>
            <w:u w:val="none"/>
          </w:rPr>
          <w:t>экзистенциальным</w:t>
        </w:r>
      </w:hyperlink>
      <w:r w:rsidR="00A837A6" w:rsidRPr="00A837A6">
        <w:rPr>
          <w:rFonts w:ascii="Times New Roman" w:hAnsi="Times New Roman" w:cs="Times New Roman"/>
          <w:sz w:val="28"/>
          <w:szCs w:val="28"/>
        </w:rPr>
        <w:t xml:space="preserve"> поиском. Чувство одиночества исполняет регулятивную функцию и включено в механизм обратной связи, помогающий индивиду регулировать оптимальный уровень межличностных контактов. Однако физическая изоляция человека не всегда приводит к одиночеству.</w:t>
      </w:r>
    </w:p>
    <w:p w:rsidR="0058250F" w:rsidRDefault="0058250F" w:rsidP="00A837A6">
      <w:pPr>
        <w:spacing w:after="0" w:line="360" w:lineRule="auto"/>
        <w:ind w:firstLine="709"/>
        <w:jc w:val="both"/>
        <w:rPr>
          <w:rFonts w:ascii="Times New Roman" w:hAnsi="Times New Roman" w:cs="Times New Roman"/>
          <w:sz w:val="28"/>
          <w:szCs w:val="28"/>
        </w:rPr>
      </w:pPr>
    </w:p>
    <w:p w:rsidR="0088238E" w:rsidRPr="007B5C87" w:rsidRDefault="0088238E" w:rsidP="00A837A6">
      <w:pPr>
        <w:spacing w:after="0" w:line="360" w:lineRule="auto"/>
        <w:ind w:firstLine="709"/>
        <w:jc w:val="both"/>
        <w:rPr>
          <w:rFonts w:ascii="Times New Roman" w:hAnsi="Times New Roman" w:cs="Times New Roman"/>
          <w:sz w:val="28"/>
          <w:szCs w:val="28"/>
        </w:rPr>
      </w:pPr>
      <w:r w:rsidRPr="007B5C87">
        <w:rPr>
          <w:rFonts w:ascii="Times New Roman" w:hAnsi="Times New Roman" w:cs="Times New Roman"/>
          <w:sz w:val="28"/>
          <w:szCs w:val="28"/>
        </w:rPr>
        <w:t>1.2 Виды и причины одиночества</w:t>
      </w:r>
    </w:p>
    <w:p w:rsidR="007B5C87" w:rsidRDefault="007B5C87" w:rsidP="006B1CAE">
      <w:pPr>
        <w:pStyle w:val="Default"/>
        <w:spacing w:line="360" w:lineRule="auto"/>
        <w:ind w:firstLine="709"/>
        <w:jc w:val="both"/>
        <w:rPr>
          <w:sz w:val="28"/>
          <w:szCs w:val="28"/>
        </w:rPr>
      </w:pPr>
    </w:p>
    <w:p w:rsidR="0088238E" w:rsidRDefault="0088238E" w:rsidP="006B1CAE">
      <w:pPr>
        <w:pStyle w:val="Default"/>
        <w:spacing w:line="360" w:lineRule="auto"/>
        <w:ind w:firstLine="709"/>
        <w:jc w:val="both"/>
        <w:rPr>
          <w:sz w:val="28"/>
          <w:szCs w:val="28"/>
        </w:rPr>
      </w:pPr>
      <w:r>
        <w:rPr>
          <w:sz w:val="28"/>
          <w:szCs w:val="28"/>
        </w:rPr>
        <w:t xml:space="preserve">При исследовании проблемы одиночества обнаруживаются некоторые погрешности во всех существующих концепциях одиночества. Но следует учесть, что исследования одиночества находятся еще на начальной стадии развития данной области исследований. Имеющиеся исследования об одиночестве, подтверждают значимость феномена и актуальность его </w:t>
      </w:r>
      <w:r>
        <w:rPr>
          <w:sz w:val="28"/>
          <w:szCs w:val="28"/>
        </w:rPr>
        <w:lastRenderedPageBreak/>
        <w:t xml:space="preserve">изучения. Переживание одиночества носит индивидуальный характер, оно качественно и количественно различное у разных людей. Традиционно выделяют 2 вида одиночества: одиночество как переживание, не выходящее за пределы нормы и патологическое одиночество. т.е. клинические случаи, сопровождающиеся апатией, депрессией, вспышками гнева, при этом может присутствовать мотив самоистязания. </w:t>
      </w:r>
    </w:p>
    <w:p w:rsidR="0088238E" w:rsidRDefault="0088238E" w:rsidP="006B1CAE">
      <w:pPr>
        <w:pStyle w:val="Default"/>
        <w:spacing w:line="360" w:lineRule="auto"/>
        <w:ind w:firstLine="709"/>
        <w:jc w:val="both"/>
        <w:rPr>
          <w:sz w:val="28"/>
          <w:szCs w:val="28"/>
        </w:rPr>
      </w:pPr>
      <w:r>
        <w:rPr>
          <w:sz w:val="28"/>
          <w:szCs w:val="28"/>
        </w:rPr>
        <w:t xml:space="preserve">По длительности переживания чувства одиночества различают три типа одиночества: хронический, ситуативный, преходящий. </w:t>
      </w:r>
    </w:p>
    <w:p w:rsidR="0088238E" w:rsidRDefault="0088238E" w:rsidP="006B1CAE">
      <w:pPr>
        <w:pStyle w:val="Default"/>
        <w:spacing w:line="360" w:lineRule="auto"/>
        <w:ind w:firstLine="709"/>
        <w:jc w:val="both"/>
        <w:rPr>
          <w:sz w:val="28"/>
          <w:szCs w:val="28"/>
        </w:rPr>
      </w:pPr>
      <w:r>
        <w:rPr>
          <w:sz w:val="28"/>
          <w:szCs w:val="28"/>
        </w:rPr>
        <w:t>При хроническом одиночестве человек затрудняется в течение длительного времени жизни устанавливать удовлетворительные взаимоотношения с людьми, которые для него значимы</w:t>
      </w:r>
      <w:r w:rsidR="00EC56C6">
        <w:rPr>
          <w:sz w:val="28"/>
          <w:szCs w:val="28"/>
        </w:rPr>
        <w:t xml:space="preserve"> </w:t>
      </w:r>
      <w:r w:rsidR="00EC56C6" w:rsidRPr="00EC56C6">
        <w:rPr>
          <w:sz w:val="28"/>
          <w:szCs w:val="28"/>
        </w:rPr>
        <w:t>[</w:t>
      </w:r>
      <w:r w:rsidR="00EC56C6">
        <w:rPr>
          <w:sz w:val="28"/>
          <w:szCs w:val="28"/>
        </w:rPr>
        <w:t>15, с.158</w:t>
      </w:r>
      <w:r w:rsidR="00EC56C6" w:rsidRPr="00EC56C6">
        <w:rPr>
          <w:sz w:val="28"/>
          <w:szCs w:val="28"/>
        </w:rPr>
        <w:t>]</w:t>
      </w:r>
      <w:r>
        <w:rPr>
          <w:sz w:val="28"/>
          <w:szCs w:val="28"/>
        </w:rPr>
        <w:t xml:space="preserve">. </w:t>
      </w:r>
    </w:p>
    <w:p w:rsidR="0088238E" w:rsidRDefault="0088238E" w:rsidP="006B1CAE">
      <w:pPr>
        <w:pStyle w:val="Default"/>
        <w:spacing w:line="360" w:lineRule="auto"/>
        <w:ind w:firstLine="709"/>
        <w:jc w:val="both"/>
        <w:rPr>
          <w:sz w:val="28"/>
          <w:szCs w:val="28"/>
        </w:rPr>
      </w:pPr>
      <w:r>
        <w:rPr>
          <w:sz w:val="28"/>
          <w:szCs w:val="28"/>
        </w:rPr>
        <w:t xml:space="preserve">При ситуативном одиночестве тяжкое самочувствие возникает под воздействием каких-либо стрессовых событий в жизни человека. Это может быть смерть близкого человека или разрыв брачных или других интимных отношений. Как правило, одинокий человек, со временем, смиряется со своей потерей и частично или полностью преодолевает возникшее чувство одиночества. </w:t>
      </w:r>
    </w:p>
    <w:p w:rsidR="0088238E" w:rsidRDefault="0088238E" w:rsidP="006B1CAE">
      <w:pPr>
        <w:pStyle w:val="Default"/>
        <w:spacing w:line="360" w:lineRule="auto"/>
        <w:ind w:firstLine="709"/>
        <w:jc w:val="both"/>
        <w:rPr>
          <w:sz w:val="28"/>
          <w:szCs w:val="28"/>
        </w:rPr>
      </w:pPr>
      <w:r>
        <w:rPr>
          <w:sz w:val="28"/>
          <w:szCs w:val="28"/>
        </w:rPr>
        <w:t xml:space="preserve">При преходящем одиночестве тяжелые переживания выражаются в кратковременных приступах, которые полностью и бесследно проходят, не оставляя после себя никаких следов. </w:t>
      </w:r>
    </w:p>
    <w:p w:rsidR="0088238E" w:rsidRDefault="0088238E" w:rsidP="006B1CAE">
      <w:pPr>
        <w:pStyle w:val="Default"/>
        <w:spacing w:line="360" w:lineRule="auto"/>
        <w:ind w:firstLine="709"/>
        <w:jc w:val="both"/>
        <w:rPr>
          <w:sz w:val="28"/>
          <w:szCs w:val="28"/>
        </w:rPr>
      </w:pPr>
      <w:r>
        <w:rPr>
          <w:sz w:val="28"/>
          <w:szCs w:val="28"/>
        </w:rPr>
        <w:t xml:space="preserve">В соответствии с фактором изолированности выделяют три, основных типа одиночества: </w:t>
      </w:r>
    </w:p>
    <w:p w:rsidR="0088238E" w:rsidRDefault="006B1CAE" w:rsidP="006B1CAE">
      <w:pPr>
        <w:pStyle w:val="Default"/>
        <w:spacing w:line="360" w:lineRule="auto"/>
        <w:ind w:firstLine="709"/>
        <w:jc w:val="both"/>
        <w:rPr>
          <w:sz w:val="28"/>
          <w:szCs w:val="28"/>
        </w:rPr>
      </w:pPr>
      <w:r>
        <w:rPr>
          <w:sz w:val="28"/>
          <w:szCs w:val="28"/>
        </w:rPr>
        <w:t>-</w:t>
      </w:r>
      <w:r w:rsidR="0088238E">
        <w:rPr>
          <w:sz w:val="28"/>
          <w:szCs w:val="28"/>
        </w:rPr>
        <w:t xml:space="preserve"> одиночество, проявляющееся в том, что человек переживает чувство</w:t>
      </w:r>
      <w:r w:rsidR="0088238E" w:rsidRPr="0088238E">
        <w:rPr>
          <w:sz w:val="28"/>
          <w:szCs w:val="28"/>
        </w:rPr>
        <w:t xml:space="preserve"> </w:t>
      </w:r>
      <w:r w:rsidR="0088238E">
        <w:rPr>
          <w:sz w:val="28"/>
          <w:szCs w:val="28"/>
        </w:rPr>
        <w:t xml:space="preserve">изолированности от самого себя. При этом человек отказывается от своих желаний, так как не рефлексирует их, и, следовательно, не осознает их, или же он неуверен в себе, а, следовательно, не доверяет себе. Вследствие этого он следует за другими, так как больше доверяет их компетентности, считает, что другие лучше знают как «правильно» или как «нужно» поступить; </w:t>
      </w:r>
    </w:p>
    <w:p w:rsidR="0088238E" w:rsidRDefault="006B1CAE" w:rsidP="006B1CAE">
      <w:pPr>
        <w:pStyle w:val="Default"/>
        <w:spacing w:line="360" w:lineRule="auto"/>
        <w:ind w:firstLine="709"/>
        <w:jc w:val="both"/>
        <w:rPr>
          <w:sz w:val="28"/>
          <w:szCs w:val="28"/>
        </w:rPr>
      </w:pPr>
      <w:r>
        <w:rPr>
          <w:sz w:val="28"/>
          <w:szCs w:val="28"/>
        </w:rPr>
        <w:t>-</w:t>
      </w:r>
      <w:r w:rsidR="0088238E">
        <w:rPr>
          <w:sz w:val="28"/>
          <w:szCs w:val="28"/>
        </w:rPr>
        <w:t xml:space="preserve"> одиночество, проявляющееся в том, что человек переживает чувство изолированности от других людей, и избегает взаимоотношений с другими </w:t>
      </w:r>
      <w:r w:rsidR="0088238E">
        <w:rPr>
          <w:sz w:val="28"/>
          <w:szCs w:val="28"/>
        </w:rPr>
        <w:lastRenderedPageBreak/>
        <w:t xml:space="preserve">людьми ввиду того, что он не умеет строить взаимоотношения, боится оказаться в зависимости от другого(их). Также факторами такого одиночества могут быть личностные особенности характера или негативный опыт предыдущих отношений; </w:t>
      </w:r>
    </w:p>
    <w:p w:rsidR="00C87EC4" w:rsidRDefault="006B1CAE" w:rsidP="006B1CAE">
      <w:pPr>
        <w:pStyle w:val="Default"/>
        <w:spacing w:line="360" w:lineRule="auto"/>
        <w:ind w:firstLine="709"/>
        <w:jc w:val="both"/>
        <w:rPr>
          <w:sz w:val="28"/>
          <w:szCs w:val="28"/>
        </w:rPr>
      </w:pPr>
      <w:r>
        <w:rPr>
          <w:sz w:val="28"/>
          <w:szCs w:val="28"/>
        </w:rPr>
        <w:t>-</w:t>
      </w:r>
      <w:r w:rsidR="0088238E">
        <w:rPr>
          <w:sz w:val="28"/>
          <w:szCs w:val="28"/>
        </w:rPr>
        <w:t xml:space="preserve"> одиночество, проявляющееся в том, что человек переживает изолированность по жизни, так как он осознает, что никто и ничто кроме него самого не смогут помочь ему и дать основу жизни [</w:t>
      </w:r>
      <w:r w:rsidR="00EC56C6">
        <w:rPr>
          <w:sz w:val="28"/>
          <w:szCs w:val="28"/>
        </w:rPr>
        <w:t>5, с.121</w:t>
      </w:r>
      <w:r w:rsidR="0088238E">
        <w:rPr>
          <w:sz w:val="28"/>
          <w:szCs w:val="28"/>
        </w:rPr>
        <w:t xml:space="preserve">]. </w:t>
      </w:r>
    </w:p>
    <w:p w:rsidR="0088238E" w:rsidRDefault="00C87EC4" w:rsidP="006B1CAE">
      <w:pPr>
        <w:pStyle w:val="Default"/>
        <w:spacing w:line="360" w:lineRule="auto"/>
        <w:ind w:firstLine="709"/>
        <w:jc w:val="both"/>
        <w:rPr>
          <w:sz w:val="28"/>
          <w:szCs w:val="28"/>
        </w:rPr>
      </w:pPr>
      <w:r>
        <w:rPr>
          <w:sz w:val="28"/>
          <w:szCs w:val="28"/>
        </w:rPr>
        <w:t>П</w:t>
      </w:r>
      <w:r w:rsidR="0088238E">
        <w:rPr>
          <w:sz w:val="28"/>
          <w:szCs w:val="28"/>
        </w:rPr>
        <w:t xml:space="preserve">ри этом человек понимает, что ответственен только он сам за свою жизнь и его проблемы кроме него никто не решит. Это задача возникает перед каждым, когда индивидуум вплотную сталкивается со смертью. После этого он чувствует боязнь и беспомощность перед чем-то более могущественным и понимает, что в жизни все когда-нибудь заканчивается. А в тот период, когда индивидуум еще жив, он должен в одиночку справляться и силами природы и с силами, действующими в обществе. В результате он испытывает боязнь и дискомфорт, который компенсирует обществом других людей. У такого человека могут быть хорошие отношения с другими людьми и с самим собой, поскольку он осознает реальность одиночества, как своего, так и каждого из окружающих и это душа помогает ему понимать других и находить с ними общий язык. </w:t>
      </w:r>
    </w:p>
    <w:p w:rsidR="0088238E" w:rsidRDefault="0088238E" w:rsidP="006B1CAE">
      <w:pPr>
        <w:pStyle w:val="Default"/>
        <w:spacing w:line="360" w:lineRule="auto"/>
        <w:ind w:firstLine="709"/>
        <w:jc w:val="both"/>
        <w:rPr>
          <w:sz w:val="28"/>
          <w:szCs w:val="28"/>
        </w:rPr>
      </w:pPr>
      <w:proofErr w:type="spellStart"/>
      <w:r>
        <w:rPr>
          <w:sz w:val="28"/>
          <w:szCs w:val="28"/>
        </w:rPr>
        <w:t>Р.Вейс</w:t>
      </w:r>
      <w:proofErr w:type="spellEnd"/>
      <w:r>
        <w:rPr>
          <w:sz w:val="28"/>
          <w:szCs w:val="28"/>
        </w:rPr>
        <w:t xml:space="preserve"> выделяет два типа одиночества: эмоциональное и социальное. Эмоциональное одиночество согласно </w:t>
      </w:r>
      <w:proofErr w:type="spellStart"/>
      <w:r>
        <w:rPr>
          <w:sz w:val="28"/>
          <w:szCs w:val="28"/>
        </w:rPr>
        <w:t>Р.Вейс</w:t>
      </w:r>
      <w:proofErr w:type="spellEnd"/>
      <w:r>
        <w:rPr>
          <w:sz w:val="28"/>
          <w:szCs w:val="28"/>
        </w:rPr>
        <w:t xml:space="preserve"> возникает из-за отсутствия тесной интимной привязанности у человека такой как как любовная или супружеская. В таком ракурсе человек, как правило, испытывает чувство,</w:t>
      </w:r>
      <w:r w:rsidRPr="0088238E">
        <w:rPr>
          <w:sz w:val="28"/>
          <w:szCs w:val="28"/>
        </w:rPr>
        <w:t xml:space="preserve"> </w:t>
      </w:r>
      <w:r>
        <w:rPr>
          <w:sz w:val="28"/>
          <w:szCs w:val="28"/>
        </w:rPr>
        <w:t>напоминающее «беспокойство покинутого ребенка» [</w:t>
      </w:r>
      <w:r w:rsidR="00EC56C6">
        <w:rPr>
          <w:sz w:val="28"/>
          <w:szCs w:val="28"/>
        </w:rPr>
        <w:t>5, с.</w:t>
      </w:r>
      <w:r>
        <w:rPr>
          <w:sz w:val="28"/>
          <w:szCs w:val="28"/>
        </w:rPr>
        <w:t>1</w:t>
      </w:r>
      <w:r w:rsidR="00EC56C6">
        <w:rPr>
          <w:sz w:val="28"/>
          <w:szCs w:val="28"/>
        </w:rPr>
        <w:t>22</w:t>
      </w:r>
      <w:r>
        <w:rPr>
          <w:sz w:val="28"/>
          <w:szCs w:val="28"/>
        </w:rPr>
        <w:t xml:space="preserve">]. Социальное одиночество возникает вследствие отсутствия значимых для человека дружеских связей или чувства общности, что, как правило, проявляется в переживании тоски и чувстве социальной маргинальности. </w:t>
      </w:r>
    </w:p>
    <w:p w:rsidR="0088238E" w:rsidRDefault="0088238E" w:rsidP="006B1CAE">
      <w:pPr>
        <w:pStyle w:val="Default"/>
        <w:spacing w:line="360" w:lineRule="auto"/>
        <w:ind w:firstLine="709"/>
        <w:jc w:val="both"/>
        <w:rPr>
          <w:sz w:val="28"/>
          <w:szCs w:val="28"/>
        </w:rPr>
      </w:pPr>
      <w:r>
        <w:rPr>
          <w:sz w:val="28"/>
          <w:szCs w:val="28"/>
        </w:rPr>
        <w:t xml:space="preserve">Истоки одиночества, как правило, находятся в самом субъекте, его личностных, эмоциональных особенностях. Такие психологические характеристики личности как тревожность, застенчивость, неадекватная </w:t>
      </w:r>
      <w:r>
        <w:rPr>
          <w:sz w:val="28"/>
          <w:szCs w:val="28"/>
        </w:rPr>
        <w:lastRenderedPageBreak/>
        <w:t>самооценка, агрессивность не способствуют нормальной коммуникации, выступая барьером общения, взаимопонимания. Такие качества человека к</w:t>
      </w:r>
      <w:r w:rsidR="00EC56C6">
        <w:rPr>
          <w:sz w:val="28"/>
          <w:szCs w:val="28"/>
        </w:rPr>
        <w:t>ак</w:t>
      </w:r>
      <w:r>
        <w:rPr>
          <w:sz w:val="28"/>
          <w:szCs w:val="28"/>
        </w:rPr>
        <w:t xml:space="preserve"> чувство неполноценности, напряженность, подавленность подпитывают психологию одиночества и порождают как само одиночество, так и сопутствующие ей состояния. Истоки проблемы одиночества, зачастую коренятся в семейном опыте человека. Например, если между родителями и детьми не складывались отношения, которые были бы основаны на доверии, а наоборот возникало взаимное отчуждение. Психология одиночества может выражаться и в том, что на поверхности оказывается проблема отношений, но подсознательно речь идет о более глубинных моментах -- например, об отсутствии цели жизни, которая бы наполнила ее интересным смыслом и содержанием [14</w:t>
      </w:r>
      <w:r w:rsidR="00EC56C6">
        <w:rPr>
          <w:sz w:val="28"/>
          <w:szCs w:val="28"/>
        </w:rPr>
        <w:t>, с.105</w:t>
      </w:r>
      <w:r>
        <w:rPr>
          <w:sz w:val="28"/>
          <w:szCs w:val="28"/>
        </w:rPr>
        <w:t xml:space="preserve">]. </w:t>
      </w:r>
    </w:p>
    <w:p w:rsidR="0088238E" w:rsidRDefault="0088238E" w:rsidP="006B1CAE">
      <w:pPr>
        <w:pStyle w:val="Default"/>
        <w:spacing w:line="360" w:lineRule="auto"/>
        <w:ind w:firstLine="709"/>
        <w:jc w:val="both"/>
        <w:rPr>
          <w:sz w:val="28"/>
          <w:szCs w:val="28"/>
        </w:rPr>
      </w:pPr>
      <w:r>
        <w:rPr>
          <w:sz w:val="28"/>
          <w:szCs w:val="28"/>
        </w:rPr>
        <w:t>Человек, который считает себя одиноким, зачастую оправдывает собственный неуспех в жизни, свои неудачи, как бы уверяя себя, что причина не в нем самом («меня никто не любит», «меня никто не понимает» и т.п.). Другой сценарий самооправдания может выглядеть так, что человек подсознательно акцентирует свое внимание на таких ситуациях, которые бы в итоге подтверждали неизбежность такого психологического состояния [3</w:t>
      </w:r>
      <w:r w:rsidR="00EC56C6">
        <w:rPr>
          <w:sz w:val="28"/>
          <w:szCs w:val="28"/>
        </w:rPr>
        <w:t>, с.88</w:t>
      </w:r>
      <w:r>
        <w:rPr>
          <w:sz w:val="28"/>
          <w:szCs w:val="28"/>
        </w:rPr>
        <w:t xml:space="preserve">]. </w:t>
      </w:r>
    </w:p>
    <w:p w:rsidR="006B1CAE" w:rsidRDefault="0088238E" w:rsidP="006B1CAE">
      <w:pPr>
        <w:pStyle w:val="Default"/>
        <w:spacing w:line="360" w:lineRule="auto"/>
        <w:ind w:firstLine="709"/>
        <w:jc w:val="both"/>
        <w:rPr>
          <w:sz w:val="28"/>
          <w:szCs w:val="28"/>
        </w:rPr>
      </w:pPr>
      <w:r>
        <w:rPr>
          <w:sz w:val="28"/>
          <w:szCs w:val="28"/>
        </w:rPr>
        <w:t>Порой трудно выявить причины, которые порождают у человека состояние одиночества. Наряду с факторами одиночества, обусловленными семенными отношениями, могут быть разочарование в ранее создаваемых отношениях со сверстниками, друзьями, учителями, порождающий страх довериться людям, а, быть может, привычка воспринимать «другого» как</w:t>
      </w:r>
      <w:r w:rsidR="006B1CAE" w:rsidRPr="006B1CAE">
        <w:rPr>
          <w:sz w:val="28"/>
          <w:szCs w:val="28"/>
        </w:rPr>
        <w:t xml:space="preserve"> </w:t>
      </w:r>
      <w:r w:rsidR="006B1CAE">
        <w:rPr>
          <w:sz w:val="28"/>
          <w:szCs w:val="28"/>
        </w:rPr>
        <w:t xml:space="preserve">отражение себя, при этом проецировать на него свои негативные качества, вследствие чего не уважать его личностные качества и индивидуальность. Эти и другие моменты составляют основу психопатологии одиночества. </w:t>
      </w:r>
    </w:p>
    <w:p w:rsidR="00576330" w:rsidRDefault="00576330" w:rsidP="00576330">
      <w:pPr>
        <w:pStyle w:val="Default"/>
        <w:spacing w:line="360" w:lineRule="auto"/>
        <w:ind w:firstLine="709"/>
        <w:jc w:val="both"/>
        <w:rPr>
          <w:sz w:val="28"/>
          <w:szCs w:val="28"/>
        </w:rPr>
      </w:pPr>
      <w:r w:rsidRPr="00576330">
        <w:rPr>
          <w:sz w:val="28"/>
          <w:szCs w:val="28"/>
        </w:rPr>
        <w:t xml:space="preserve">Многие причины одиночества, обусловлены личностно, и способствуют хроническому переживанию человеком этого чувства. Эти причины могут подсказать, почему одиночество одни люди ощущают в </w:t>
      </w:r>
      <w:r w:rsidRPr="00576330">
        <w:rPr>
          <w:sz w:val="28"/>
          <w:szCs w:val="28"/>
        </w:rPr>
        <w:lastRenderedPageBreak/>
        <w:t>большей мере, чем другие. Итак, можно выделить следующие причины одиночества людей</w:t>
      </w:r>
      <w:r>
        <w:rPr>
          <w:sz w:val="28"/>
          <w:szCs w:val="28"/>
        </w:rPr>
        <w:t>.</w:t>
      </w:r>
    </w:p>
    <w:p w:rsidR="00576330" w:rsidRDefault="00576330" w:rsidP="00576330">
      <w:pPr>
        <w:pStyle w:val="Default"/>
        <w:spacing w:line="360" w:lineRule="auto"/>
        <w:ind w:firstLine="709"/>
        <w:jc w:val="both"/>
        <w:rPr>
          <w:sz w:val="28"/>
          <w:szCs w:val="28"/>
        </w:rPr>
      </w:pPr>
      <w:r>
        <w:rPr>
          <w:sz w:val="28"/>
          <w:szCs w:val="28"/>
        </w:rPr>
        <w:t>1. </w:t>
      </w:r>
      <w:r w:rsidRPr="00576330">
        <w:rPr>
          <w:sz w:val="28"/>
          <w:szCs w:val="28"/>
        </w:rPr>
        <w:t>Трудности находиться одному. Некоторые люди с трудом переносят бытие наедине с собой, что может быть обусловлено психологическими трудностями, такими как страх, высокий уровень тревоги, невозможность быть самому себе интересным и т.п.</w:t>
      </w:r>
    </w:p>
    <w:p w:rsidR="00576330" w:rsidRDefault="00576330" w:rsidP="00576330">
      <w:pPr>
        <w:pStyle w:val="Default"/>
        <w:spacing w:line="360" w:lineRule="auto"/>
        <w:ind w:firstLine="709"/>
        <w:jc w:val="both"/>
        <w:rPr>
          <w:sz w:val="28"/>
          <w:szCs w:val="28"/>
        </w:rPr>
      </w:pPr>
      <w:r w:rsidRPr="00576330">
        <w:rPr>
          <w:sz w:val="28"/>
          <w:szCs w:val="28"/>
        </w:rPr>
        <w:t xml:space="preserve">2. Страх оценок и осуждения, страх быть непринятым, отвергнутым. Если у человека низкая самооценка, не хватает уважения к себе, преобладают иррациональные установки, сильная ориентация на чужое мнение и острая чувствительность нему, то для него будет трудным </w:t>
      </w:r>
      <w:r>
        <w:rPr>
          <w:sz w:val="28"/>
          <w:szCs w:val="28"/>
        </w:rPr>
        <w:t>«</w:t>
      </w:r>
      <w:r w:rsidRPr="00576330">
        <w:rPr>
          <w:sz w:val="28"/>
          <w:szCs w:val="28"/>
        </w:rPr>
        <w:t>выходить к людям</w:t>
      </w:r>
      <w:r>
        <w:rPr>
          <w:sz w:val="28"/>
          <w:szCs w:val="28"/>
        </w:rPr>
        <w:t>»</w:t>
      </w:r>
      <w:r w:rsidRPr="00576330">
        <w:rPr>
          <w:sz w:val="28"/>
          <w:szCs w:val="28"/>
        </w:rPr>
        <w:t>, чувствовать себя естественно в их окружении. Неуверенность в себе и негативное восприятие себя делает человека скованным, влияет на его поведение</w:t>
      </w:r>
      <w:r>
        <w:rPr>
          <w:sz w:val="28"/>
          <w:szCs w:val="28"/>
        </w:rPr>
        <w:t>.</w:t>
      </w:r>
    </w:p>
    <w:p w:rsidR="00576330" w:rsidRDefault="00576330" w:rsidP="00576330">
      <w:pPr>
        <w:pStyle w:val="Default"/>
        <w:spacing w:line="360" w:lineRule="auto"/>
        <w:ind w:firstLine="709"/>
        <w:jc w:val="both"/>
        <w:rPr>
          <w:sz w:val="28"/>
          <w:szCs w:val="28"/>
        </w:rPr>
      </w:pPr>
      <w:r w:rsidRPr="00576330">
        <w:rPr>
          <w:sz w:val="28"/>
          <w:szCs w:val="28"/>
        </w:rPr>
        <w:t>3. Неумение выбирать окружение. Наверно вы замечали, что некоторые люди выбирают таких партнеров, друзей, которые причиняют боль, предают и т.п. Часто такие люди довольно быстро сближаются, не успев узнать человека по-настоящему. Ошибаясь в людях, начинают ощущать одиночество</w:t>
      </w:r>
      <w:r>
        <w:rPr>
          <w:sz w:val="28"/>
          <w:szCs w:val="28"/>
        </w:rPr>
        <w:t>.</w:t>
      </w:r>
    </w:p>
    <w:p w:rsidR="00576330" w:rsidRDefault="00576330" w:rsidP="00576330">
      <w:pPr>
        <w:pStyle w:val="Default"/>
        <w:spacing w:line="360" w:lineRule="auto"/>
        <w:ind w:firstLine="709"/>
        <w:jc w:val="both"/>
        <w:rPr>
          <w:sz w:val="28"/>
          <w:szCs w:val="28"/>
        </w:rPr>
      </w:pPr>
      <w:r w:rsidRPr="00576330">
        <w:rPr>
          <w:sz w:val="28"/>
          <w:szCs w:val="28"/>
        </w:rPr>
        <w:t xml:space="preserve">4. Недоверие к людям. Человек, который с трудом устанавливает доверительные отношения, испытывает трудности раскрыться, обрекает себя на </w:t>
      </w:r>
      <w:r w:rsidR="008E2AEA">
        <w:rPr>
          <w:sz w:val="28"/>
          <w:szCs w:val="28"/>
        </w:rPr>
        <w:t>«</w:t>
      </w:r>
      <w:r w:rsidRPr="00576330">
        <w:rPr>
          <w:sz w:val="28"/>
          <w:szCs w:val="28"/>
        </w:rPr>
        <w:t>жизнь в неволе</w:t>
      </w:r>
      <w:r w:rsidR="008E2AEA">
        <w:rPr>
          <w:sz w:val="28"/>
          <w:szCs w:val="28"/>
        </w:rPr>
        <w:t>»</w:t>
      </w:r>
      <w:r w:rsidRPr="00576330">
        <w:rPr>
          <w:sz w:val="28"/>
          <w:szCs w:val="28"/>
        </w:rPr>
        <w:t>, внутри себя. Конечно, если человека предавали, он получал негативный опыт, то доверие может теряться. Пережитые травмы важно прорабатывать, чтобы оставлять себе возможности с новыми людьми создавать новые отношения</w:t>
      </w:r>
      <w:r>
        <w:rPr>
          <w:sz w:val="28"/>
          <w:szCs w:val="28"/>
        </w:rPr>
        <w:t>.</w:t>
      </w:r>
    </w:p>
    <w:p w:rsidR="00545E92" w:rsidRDefault="00576330" w:rsidP="00576330">
      <w:pPr>
        <w:pStyle w:val="Default"/>
        <w:spacing w:line="360" w:lineRule="auto"/>
        <w:ind w:firstLine="709"/>
        <w:jc w:val="both"/>
        <w:rPr>
          <w:sz w:val="28"/>
          <w:szCs w:val="28"/>
        </w:rPr>
      </w:pPr>
      <w:r w:rsidRPr="00576330">
        <w:rPr>
          <w:sz w:val="28"/>
          <w:szCs w:val="28"/>
        </w:rPr>
        <w:t>5. Страх эмоциональной близости. Трудности раскрыться, довериться, открыться навстречу другому человеку, показать свои настоящие чувства мешает создать отношения. В этом случае получается, что чем ближе становится другой человек, тем больше беспокойства и желание убежать в свою зону комфорта. Но в этой зоне комфорта человек часто обнаруживает свое одиночество.</w:t>
      </w:r>
    </w:p>
    <w:p w:rsidR="00545E92" w:rsidRDefault="008E2AEA" w:rsidP="00576330">
      <w:pPr>
        <w:pStyle w:val="Default"/>
        <w:spacing w:line="360" w:lineRule="auto"/>
        <w:ind w:firstLine="709"/>
        <w:jc w:val="both"/>
        <w:rPr>
          <w:sz w:val="28"/>
          <w:szCs w:val="28"/>
        </w:rPr>
      </w:pPr>
      <w:r>
        <w:rPr>
          <w:sz w:val="28"/>
          <w:szCs w:val="28"/>
        </w:rPr>
        <w:lastRenderedPageBreak/>
        <w:t>6</w:t>
      </w:r>
      <w:r w:rsidR="00576330" w:rsidRPr="00576330">
        <w:rPr>
          <w:sz w:val="28"/>
          <w:szCs w:val="28"/>
        </w:rPr>
        <w:t>. </w:t>
      </w:r>
      <w:r w:rsidR="00545E92">
        <w:rPr>
          <w:sz w:val="28"/>
          <w:szCs w:val="28"/>
        </w:rPr>
        <w:t>Недостатки н</w:t>
      </w:r>
      <w:r w:rsidR="00576330" w:rsidRPr="00576330">
        <w:rPr>
          <w:sz w:val="28"/>
          <w:szCs w:val="28"/>
        </w:rPr>
        <w:t>авык</w:t>
      </w:r>
      <w:r w:rsidR="00545E92">
        <w:rPr>
          <w:sz w:val="28"/>
          <w:szCs w:val="28"/>
        </w:rPr>
        <w:t>ов</w:t>
      </w:r>
      <w:r w:rsidR="00576330" w:rsidRPr="00576330">
        <w:rPr>
          <w:sz w:val="28"/>
          <w:szCs w:val="28"/>
        </w:rPr>
        <w:t xml:space="preserve"> общения. Бывает и так, что человеку не хватает навыков, которые способствуют конструктивному общению. Неуклюжесть, безынициативность, неуверенность, или грубость, некорректность и др. черты могут мешать строить общение и отношения. А если человеку не хватает общения и нет близких отношений, то он начинает ощущать себя одиноким. Другая крайность – люди, которые говорят только о себе, ведут не диалог, а как будто монолог, не интересуются своим собеседником (это может быть и причиной, и признаком одиночества). Естественно, другим общаться трудно с таким человеком и они могут начать избегать общения с ним</w:t>
      </w:r>
      <w:r w:rsidR="00545E92">
        <w:rPr>
          <w:sz w:val="28"/>
          <w:szCs w:val="28"/>
        </w:rPr>
        <w:t>.</w:t>
      </w:r>
    </w:p>
    <w:p w:rsidR="00545E92" w:rsidRDefault="008E2AEA" w:rsidP="00576330">
      <w:pPr>
        <w:pStyle w:val="Default"/>
        <w:spacing w:line="360" w:lineRule="auto"/>
        <w:ind w:firstLine="709"/>
        <w:jc w:val="both"/>
        <w:rPr>
          <w:sz w:val="28"/>
          <w:szCs w:val="28"/>
        </w:rPr>
      </w:pPr>
      <w:r>
        <w:rPr>
          <w:sz w:val="28"/>
          <w:szCs w:val="28"/>
        </w:rPr>
        <w:t>8</w:t>
      </w:r>
      <w:r w:rsidR="00576330" w:rsidRPr="00576330">
        <w:rPr>
          <w:sz w:val="28"/>
          <w:szCs w:val="28"/>
        </w:rPr>
        <w:t>. Высокие, нереалистичные ожидания от людей. Есть люди, склонные к перфекционизму в отношениях с другими людьми, имеющие высокий уровень притязаний. А так как никто не идеален, они испытывают чувство разочарования, когда эти неидеальные люди не оправдывают их ожиданий и ощущают себя одинокими</w:t>
      </w:r>
      <w:r w:rsidR="00545E92">
        <w:rPr>
          <w:sz w:val="28"/>
          <w:szCs w:val="28"/>
        </w:rPr>
        <w:t>.</w:t>
      </w:r>
    </w:p>
    <w:p w:rsidR="00576330" w:rsidRPr="00576330" w:rsidRDefault="008E2AEA" w:rsidP="00576330">
      <w:pPr>
        <w:pStyle w:val="Default"/>
        <w:spacing w:line="360" w:lineRule="auto"/>
        <w:ind w:firstLine="709"/>
        <w:jc w:val="both"/>
        <w:rPr>
          <w:sz w:val="28"/>
          <w:szCs w:val="28"/>
        </w:rPr>
      </w:pPr>
      <w:r>
        <w:rPr>
          <w:sz w:val="28"/>
          <w:szCs w:val="28"/>
        </w:rPr>
        <w:t>8</w:t>
      </w:r>
      <w:r w:rsidR="00576330" w:rsidRPr="00576330">
        <w:rPr>
          <w:sz w:val="28"/>
          <w:szCs w:val="28"/>
        </w:rPr>
        <w:t>. Склонность к самоутверждению через других людей, использование других в своих целях. Когда другие люди, лишь объекты, способные принести выгоду (материальную, психологическую, социальную и т.п.), помочь достичь каких-то целей, а собственный успех стоит во главе угла, то шансы создать близкие, теплые отношения совсем невелики, отсюда и риск ощущения себя одиноким</w:t>
      </w:r>
      <w:r w:rsidR="00EC56C6">
        <w:rPr>
          <w:sz w:val="28"/>
          <w:szCs w:val="28"/>
        </w:rPr>
        <w:t xml:space="preserve"> </w:t>
      </w:r>
      <w:r w:rsidR="00EC56C6" w:rsidRPr="00EC56C6">
        <w:rPr>
          <w:sz w:val="28"/>
          <w:szCs w:val="28"/>
        </w:rPr>
        <w:t>[</w:t>
      </w:r>
      <w:r w:rsidR="00EC56C6">
        <w:rPr>
          <w:sz w:val="28"/>
          <w:szCs w:val="28"/>
        </w:rPr>
        <w:t>13, с.180</w:t>
      </w:r>
      <w:r w:rsidR="00EC56C6" w:rsidRPr="00EC56C6">
        <w:rPr>
          <w:sz w:val="28"/>
          <w:szCs w:val="28"/>
        </w:rPr>
        <w:t>]</w:t>
      </w:r>
      <w:r w:rsidR="00576330" w:rsidRPr="00576330">
        <w:rPr>
          <w:sz w:val="28"/>
          <w:szCs w:val="28"/>
        </w:rPr>
        <w:t>.</w:t>
      </w:r>
    </w:p>
    <w:p w:rsidR="00880E24" w:rsidRDefault="006B1CAE" w:rsidP="006B1CAE">
      <w:pPr>
        <w:pStyle w:val="Default"/>
        <w:spacing w:line="360" w:lineRule="auto"/>
        <w:ind w:firstLine="709"/>
        <w:jc w:val="both"/>
        <w:rPr>
          <w:sz w:val="28"/>
          <w:szCs w:val="28"/>
        </w:rPr>
      </w:pPr>
      <w:r>
        <w:rPr>
          <w:sz w:val="28"/>
          <w:szCs w:val="28"/>
        </w:rPr>
        <w:t xml:space="preserve">Таким образом, психологическими причинами одиночества являются завышенные ожидания, завышенная или заниженная самооценка,  </w:t>
      </w:r>
      <w:r w:rsidR="008E2AEA">
        <w:rPr>
          <w:sz w:val="28"/>
          <w:szCs w:val="28"/>
        </w:rPr>
        <w:t xml:space="preserve">склонность к самоутверждению за счет других, недостатки навыков общения, недоверие к людям, неумение выбирать окружение, </w:t>
      </w:r>
      <w:r w:rsidR="00C87EC4">
        <w:rPr>
          <w:sz w:val="28"/>
          <w:szCs w:val="28"/>
        </w:rPr>
        <w:t>страх оценок и осуждения.</w:t>
      </w:r>
    </w:p>
    <w:p w:rsidR="00880E24" w:rsidRDefault="00880E24" w:rsidP="00880E24"/>
    <w:p w:rsidR="00ED4211" w:rsidRPr="007B5C87" w:rsidRDefault="00880E24" w:rsidP="007B5C87">
      <w:pPr>
        <w:tabs>
          <w:tab w:val="left" w:pos="975"/>
        </w:tabs>
        <w:spacing w:after="0" w:line="360" w:lineRule="auto"/>
        <w:ind w:firstLine="709"/>
        <w:jc w:val="both"/>
        <w:rPr>
          <w:rFonts w:ascii="Times New Roman" w:hAnsi="Times New Roman" w:cs="Times New Roman"/>
          <w:sz w:val="28"/>
          <w:szCs w:val="28"/>
        </w:rPr>
      </w:pPr>
      <w:r w:rsidRPr="007B5C87">
        <w:rPr>
          <w:rFonts w:ascii="Times New Roman" w:hAnsi="Times New Roman" w:cs="Times New Roman"/>
          <w:sz w:val="28"/>
          <w:szCs w:val="28"/>
        </w:rPr>
        <w:t xml:space="preserve">1.3 </w:t>
      </w:r>
      <w:r w:rsidR="00F01723" w:rsidRPr="007B5C87">
        <w:rPr>
          <w:rFonts w:ascii="Times New Roman" w:hAnsi="Times New Roman" w:cs="Times New Roman"/>
          <w:sz w:val="28"/>
          <w:szCs w:val="28"/>
        </w:rPr>
        <w:t>Проявление о</w:t>
      </w:r>
      <w:r w:rsidRPr="007B5C87">
        <w:rPr>
          <w:rFonts w:ascii="Times New Roman" w:hAnsi="Times New Roman" w:cs="Times New Roman"/>
          <w:sz w:val="28"/>
          <w:szCs w:val="28"/>
        </w:rPr>
        <w:t>диночеств</w:t>
      </w:r>
      <w:r w:rsidR="00F01723" w:rsidRPr="007B5C87">
        <w:rPr>
          <w:rFonts w:ascii="Times New Roman" w:hAnsi="Times New Roman" w:cs="Times New Roman"/>
          <w:sz w:val="28"/>
          <w:szCs w:val="28"/>
        </w:rPr>
        <w:t>а</w:t>
      </w:r>
      <w:r w:rsidRPr="007B5C87">
        <w:rPr>
          <w:rFonts w:ascii="Times New Roman" w:hAnsi="Times New Roman" w:cs="Times New Roman"/>
          <w:sz w:val="28"/>
          <w:szCs w:val="28"/>
        </w:rPr>
        <w:t xml:space="preserve"> в юношеском возрасте</w:t>
      </w:r>
    </w:p>
    <w:p w:rsidR="007B5C87" w:rsidRDefault="007B5C87" w:rsidP="00F01723">
      <w:pPr>
        <w:spacing w:after="0" w:line="360" w:lineRule="auto"/>
        <w:ind w:firstLine="709"/>
        <w:jc w:val="both"/>
        <w:rPr>
          <w:rFonts w:ascii="Times New Roman" w:eastAsia="Times New Roman" w:hAnsi="Times New Roman" w:cs="Times New Roman"/>
          <w:sz w:val="28"/>
          <w:szCs w:val="28"/>
          <w:lang w:eastAsia="ru-RU"/>
        </w:rPr>
      </w:pPr>
    </w:p>
    <w:p w:rsidR="00ED4211" w:rsidRPr="00F01723" w:rsidRDefault="00ED4211" w:rsidP="00F01723">
      <w:pPr>
        <w:spacing w:after="0" w:line="360" w:lineRule="auto"/>
        <w:ind w:firstLine="709"/>
        <w:jc w:val="both"/>
        <w:rPr>
          <w:rFonts w:ascii="Times New Roman" w:eastAsia="Times New Roman" w:hAnsi="Times New Roman" w:cs="Times New Roman"/>
          <w:sz w:val="28"/>
          <w:szCs w:val="28"/>
          <w:lang w:eastAsia="ru-RU"/>
        </w:rPr>
      </w:pPr>
      <w:r w:rsidRPr="00F01723">
        <w:rPr>
          <w:rFonts w:ascii="Times New Roman" w:eastAsia="Times New Roman" w:hAnsi="Times New Roman" w:cs="Times New Roman"/>
          <w:sz w:val="28"/>
          <w:szCs w:val="28"/>
          <w:lang w:eastAsia="ru-RU"/>
        </w:rPr>
        <w:t xml:space="preserve">Переживание чувства одиночества устанавливает степень внутренней и внешней обособленности личности. В подростковом возрасте переживание </w:t>
      </w:r>
      <w:r w:rsidRPr="00F01723">
        <w:rPr>
          <w:rFonts w:ascii="Times New Roman" w:eastAsia="Times New Roman" w:hAnsi="Times New Roman" w:cs="Times New Roman"/>
          <w:sz w:val="28"/>
          <w:szCs w:val="28"/>
          <w:lang w:eastAsia="ru-RU"/>
        </w:rPr>
        <w:lastRenderedPageBreak/>
        <w:t xml:space="preserve">чувства одиночества становится составляющей частью жизни практически каждого, отличаясь только лишь по интенсивности и частоте переживания. Психологической особенностью появления подросткового одиночества считается его взаимосвязь с индивидуальным переживанием патологии важных межличностных взаимоотношений, разрыву товарищеских взаимосвязей. </w:t>
      </w:r>
    </w:p>
    <w:p w:rsidR="00ED4211" w:rsidRPr="00F01723" w:rsidRDefault="00ED4211" w:rsidP="00F01723">
      <w:pPr>
        <w:pStyle w:val="Default"/>
        <w:spacing w:line="360" w:lineRule="auto"/>
        <w:ind w:firstLine="709"/>
        <w:jc w:val="both"/>
        <w:rPr>
          <w:sz w:val="28"/>
          <w:szCs w:val="28"/>
        </w:rPr>
      </w:pPr>
      <w:r w:rsidRPr="00F01723">
        <w:rPr>
          <w:sz w:val="28"/>
          <w:szCs w:val="28"/>
        </w:rPr>
        <w:t xml:space="preserve">В юношеском возрасте люди пытаются как-то систематизировать представления о своем одиночестве, а не просто представить перечень возможных его причин. Подобным же образом и одинокие люди пытаются систематизировать собственные объяснения их неудовлетворительной социальной жизни. </w:t>
      </w:r>
    </w:p>
    <w:p w:rsidR="00ED4211" w:rsidRPr="00F01723" w:rsidRDefault="00ED4211" w:rsidP="00F01723">
      <w:pPr>
        <w:pStyle w:val="Default"/>
        <w:spacing w:line="360" w:lineRule="auto"/>
        <w:ind w:firstLine="709"/>
        <w:jc w:val="both"/>
        <w:rPr>
          <w:sz w:val="28"/>
          <w:szCs w:val="28"/>
        </w:rPr>
      </w:pPr>
      <w:r w:rsidRPr="00F01723">
        <w:rPr>
          <w:sz w:val="28"/>
          <w:szCs w:val="28"/>
        </w:rPr>
        <w:t>Юношеский возраст – этап формирования самосознания и собственного мировоззрения, этап принятия ответственных решений, этап человеческой близости, когда ценности дружбы, любви, интимной близости могут быть первостепенными</w:t>
      </w:r>
      <w:r w:rsidR="00EC56C6">
        <w:rPr>
          <w:sz w:val="28"/>
          <w:szCs w:val="28"/>
        </w:rPr>
        <w:t xml:space="preserve"> </w:t>
      </w:r>
      <w:r w:rsidR="00EC56C6" w:rsidRPr="00EC56C6">
        <w:rPr>
          <w:sz w:val="28"/>
          <w:szCs w:val="28"/>
        </w:rPr>
        <w:t>[</w:t>
      </w:r>
      <w:r w:rsidR="00047117">
        <w:rPr>
          <w:sz w:val="28"/>
          <w:szCs w:val="28"/>
        </w:rPr>
        <w:t>11, с.81</w:t>
      </w:r>
      <w:r w:rsidR="00EC56C6" w:rsidRPr="00EC56C6">
        <w:rPr>
          <w:sz w:val="28"/>
          <w:szCs w:val="28"/>
        </w:rPr>
        <w:t>]</w:t>
      </w:r>
      <w:r w:rsidRPr="00F01723">
        <w:rPr>
          <w:sz w:val="28"/>
          <w:szCs w:val="28"/>
        </w:rPr>
        <w:t xml:space="preserve">. </w:t>
      </w:r>
    </w:p>
    <w:p w:rsidR="00ED4211" w:rsidRPr="00F01723" w:rsidRDefault="00ED4211" w:rsidP="00F01723">
      <w:pPr>
        <w:pStyle w:val="Default"/>
        <w:spacing w:line="360" w:lineRule="auto"/>
        <w:ind w:firstLine="709"/>
        <w:jc w:val="both"/>
        <w:rPr>
          <w:sz w:val="28"/>
          <w:szCs w:val="28"/>
        </w:rPr>
      </w:pPr>
      <w:r w:rsidRPr="00F01723">
        <w:rPr>
          <w:sz w:val="28"/>
          <w:szCs w:val="28"/>
        </w:rPr>
        <w:t xml:space="preserve">Важнейший психологический процесс юношеского возраста - становление самосознания и устойчивого образа своей личности, своего «Я». Становление самосознания происходит по нескольким направлениям: </w:t>
      </w:r>
    </w:p>
    <w:p w:rsidR="00ED4211" w:rsidRPr="00F01723" w:rsidRDefault="00ED4211" w:rsidP="00F01723">
      <w:pPr>
        <w:pStyle w:val="Default"/>
        <w:spacing w:line="360" w:lineRule="auto"/>
        <w:ind w:firstLine="709"/>
        <w:jc w:val="both"/>
        <w:rPr>
          <w:sz w:val="28"/>
          <w:szCs w:val="28"/>
        </w:rPr>
      </w:pPr>
      <w:r w:rsidRPr="00F01723">
        <w:rPr>
          <w:sz w:val="28"/>
          <w:szCs w:val="28"/>
        </w:rPr>
        <w:t xml:space="preserve">1. Открытие своего внутреннего мира, юноша начинает воспринимать свои эмоции не как производные от внешних событий, а как состояние своего «Я», появляется и чувство одиночества. </w:t>
      </w:r>
    </w:p>
    <w:p w:rsidR="00ED4211" w:rsidRPr="00F01723" w:rsidRDefault="00ED4211" w:rsidP="00F01723">
      <w:pPr>
        <w:pStyle w:val="Default"/>
        <w:spacing w:line="360" w:lineRule="auto"/>
        <w:ind w:firstLine="709"/>
        <w:jc w:val="both"/>
        <w:rPr>
          <w:sz w:val="28"/>
          <w:szCs w:val="28"/>
        </w:rPr>
      </w:pPr>
      <w:r w:rsidRPr="00F01723">
        <w:rPr>
          <w:sz w:val="28"/>
          <w:szCs w:val="28"/>
        </w:rPr>
        <w:t>2. Появляется осознание необратимости времени, понимание конечности своего существования. Именно понимание неизбежности смерти заставляет человека всерьез задуматься о смысле жизни, о своих перспективах, о своем будущем, о своих целях</w:t>
      </w:r>
      <w:r w:rsidRPr="00F01723">
        <w:rPr>
          <w:b/>
          <w:bCs/>
          <w:sz w:val="28"/>
          <w:szCs w:val="28"/>
        </w:rPr>
        <w:t xml:space="preserve">. </w:t>
      </w:r>
      <w:r w:rsidRPr="00F01723">
        <w:rPr>
          <w:sz w:val="28"/>
          <w:szCs w:val="28"/>
        </w:rPr>
        <w:t xml:space="preserve">Постепенно, из мечты, все возможно, и идеала, как абстрактного, но часто недосягаемого образца, начинают вырисовываться несколько более или менее реалистичных планов деятельности, между которыми предстоит выбрать. Жизненный план охватывает всю сферу личного самоопределения: моральный облик, стиль жизни, уровень притязаний, выбор профессии и своего места в жизни. </w:t>
      </w:r>
      <w:r w:rsidRPr="00F01723">
        <w:rPr>
          <w:sz w:val="28"/>
          <w:szCs w:val="28"/>
        </w:rPr>
        <w:lastRenderedPageBreak/>
        <w:t xml:space="preserve">Осознание своих целей, жизненных устремлений, выработка жизненного плана - важный элемент самосознания. </w:t>
      </w:r>
    </w:p>
    <w:p w:rsidR="00F01723" w:rsidRPr="00F01723" w:rsidRDefault="00ED4211" w:rsidP="00F01723">
      <w:pPr>
        <w:pStyle w:val="Default"/>
        <w:spacing w:line="360" w:lineRule="auto"/>
        <w:ind w:firstLine="709"/>
        <w:jc w:val="both"/>
        <w:rPr>
          <w:sz w:val="28"/>
          <w:szCs w:val="28"/>
        </w:rPr>
      </w:pPr>
      <w:r w:rsidRPr="00F01723">
        <w:rPr>
          <w:sz w:val="28"/>
          <w:szCs w:val="28"/>
        </w:rPr>
        <w:t>3. Формируется целостное представление о самом себе, отношение к</w:t>
      </w:r>
      <w:r w:rsidR="00F01723" w:rsidRPr="00F01723">
        <w:rPr>
          <w:sz w:val="28"/>
          <w:szCs w:val="28"/>
        </w:rPr>
        <w:t xml:space="preserve"> себе, причем вначале осознаются и оцениваются человеком особенности своего тела, внешности, привлекательности, а затем уже морально-психологические, интеллектуальные, волевые свои качества. Юношеские самооценки часто бывают, противоречивы («Я в своем представлении гений + ничтожество»). На основе анализа достигнутых результатов в разных видах деятельности, самоанализа своих качеств и способностей у юноши формируется самоуважение – обобщенное отношение к себе. </w:t>
      </w:r>
    </w:p>
    <w:p w:rsidR="00047117" w:rsidRDefault="00F01723" w:rsidP="00F01723">
      <w:pPr>
        <w:pStyle w:val="Default"/>
        <w:spacing w:line="360" w:lineRule="auto"/>
        <w:ind w:firstLine="709"/>
        <w:jc w:val="both"/>
        <w:rPr>
          <w:sz w:val="28"/>
          <w:szCs w:val="28"/>
        </w:rPr>
      </w:pPr>
      <w:r w:rsidRPr="00F01723">
        <w:rPr>
          <w:sz w:val="28"/>
          <w:szCs w:val="28"/>
        </w:rPr>
        <w:t>4. Происходит осознание и формируется отношение к зарождающейся сексуальной чувственности</w:t>
      </w:r>
      <w:r w:rsidRPr="00F01723">
        <w:rPr>
          <w:b/>
          <w:bCs/>
          <w:sz w:val="28"/>
          <w:szCs w:val="28"/>
        </w:rPr>
        <w:t xml:space="preserve">. </w:t>
      </w:r>
      <w:r w:rsidRPr="00F01723">
        <w:rPr>
          <w:sz w:val="28"/>
          <w:szCs w:val="28"/>
        </w:rPr>
        <w:t>Юношеская сексуальность отличается от сексуальности взрослого человека. Если зрелая половая любовь взрослых представляет собой гармоническое единство чувственно-сексуального влечения и потребности в глубоком духовном общении и взаимопонимании любящих людей, то в юности эти два влечения созревают не одновременно, и к тому же по-разному у девушек и юношей. Хотя девушки раньше созревают физиологически, у них на первых порах потребность в нежности, ласке, эмоциональном тепле и понимании выражена сильнее, чем в физической близости</w:t>
      </w:r>
      <w:r w:rsidR="00047117">
        <w:rPr>
          <w:sz w:val="28"/>
          <w:szCs w:val="28"/>
        </w:rPr>
        <w:t xml:space="preserve"> </w:t>
      </w:r>
      <w:r w:rsidR="00047117" w:rsidRPr="00047117">
        <w:rPr>
          <w:sz w:val="28"/>
          <w:szCs w:val="28"/>
        </w:rPr>
        <w:t>[</w:t>
      </w:r>
      <w:r w:rsidR="00047117">
        <w:rPr>
          <w:sz w:val="28"/>
          <w:szCs w:val="28"/>
        </w:rPr>
        <w:t>15, с.159</w:t>
      </w:r>
      <w:r w:rsidR="00047117" w:rsidRPr="00047117">
        <w:rPr>
          <w:sz w:val="28"/>
          <w:szCs w:val="28"/>
        </w:rPr>
        <w:t>]</w:t>
      </w:r>
      <w:r w:rsidRPr="00F01723">
        <w:rPr>
          <w:sz w:val="28"/>
          <w:szCs w:val="28"/>
        </w:rPr>
        <w:t xml:space="preserve">. </w:t>
      </w:r>
    </w:p>
    <w:p w:rsidR="00F01723" w:rsidRPr="00F01723" w:rsidRDefault="00F01723" w:rsidP="00F01723">
      <w:pPr>
        <w:pStyle w:val="Default"/>
        <w:spacing w:line="360" w:lineRule="auto"/>
        <w:ind w:firstLine="709"/>
        <w:jc w:val="both"/>
        <w:rPr>
          <w:sz w:val="28"/>
          <w:szCs w:val="28"/>
        </w:rPr>
      </w:pPr>
      <w:r w:rsidRPr="00F01723">
        <w:rPr>
          <w:sz w:val="28"/>
          <w:szCs w:val="28"/>
        </w:rPr>
        <w:t xml:space="preserve">У юношей, наоборот, в большинстве случаев раньше появляется чувственно-сексуальное влечение к физической близости, и значительно позднее возникает потребность в духовной близости, взаимопонимании. Потребность в душеном понимании и сексуальные желания очень часто не совпадают и могут быть направлены на разные объекты. По образному выражению одного ученого – сексолога, «юноша не любит женщину, к которой его сексуально - физиологически влечет, и его не влечет сексуально к девушке, которую он любит, у него целомудренное отношение к девушке, вызывающей у него нежные чувства». Данные различия в формировании личности юношей и девушек влекут за собой некоторые последствия. Часто </w:t>
      </w:r>
      <w:r w:rsidRPr="00F01723">
        <w:rPr>
          <w:sz w:val="28"/>
          <w:szCs w:val="28"/>
        </w:rPr>
        <w:lastRenderedPageBreak/>
        <w:t xml:space="preserve">девушек интересуют юноши старшего возраста. И это вполне объяснимо. Как уже было сказано, девушки взрослеют морально и физически раньше юношей, поэтому чтобы получить нужное им внимание они находят его среди молодых парней. Часто это вызывает чувство неполноценности и комплекса у юношей. </w:t>
      </w:r>
    </w:p>
    <w:p w:rsidR="00F01723" w:rsidRPr="00F01723" w:rsidRDefault="00F01723" w:rsidP="00F01723">
      <w:pPr>
        <w:pStyle w:val="Default"/>
        <w:spacing w:line="360" w:lineRule="auto"/>
        <w:ind w:firstLine="709"/>
        <w:jc w:val="both"/>
        <w:rPr>
          <w:sz w:val="28"/>
          <w:szCs w:val="28"/>
        </w:rPr>
      </w:pPr>
      <w:r w:rsidRPr="00F01723">
        <w:rPr>
          <w:sz w:val="28"/>
          <w:szCs w:val="28"/>
        </w:rPr>
        <w:t xml:space="preserve">Несмотря на распространенность мнения о том, что одиночество чаще всего испытывают люди пожилого возраста, многие психологи (И.С. Кон, И.В. Дубровина, С.В. Кривцова и др.) считают это переживание возрастным новообразованием - специфическим свойством, появляющимся впервые в </w:t>
      </w:r>
      <w:r>
        <w:rPr>
          <w:sz w:val="28"/>
          <w:szCs w:val="28"/>
        </w:rPr>
        <w:t xml:space="preserve">юношеском </w:t>
      </w:r>
      <w:r w:rsidRPr="00F01723">
        <w:rPr>
          <w:sz w:val="28"/>
          <w:szCs w:val="28"/>
        </w:rPr>
        <w:t xml:space="preserve">возрасте в результате развития познавательной и эмоциональной сферы личности и перехода </w:t>
      </w:r>
      <w:r>
        <w:rPr>
          <w:sz w:val="28"/>
          <w:szCs w:val="28"/>
        </w:rPr>
        <w:t>человека</w:t>
      </w:r>
      <w:r w:rsidRPr="00F01723">
        <w:rPr>
          <w:sz w:val="28"/>
          <w:szCs w:val="28"/>
        </w:rPr>
        <w:t xml:space="preserve"> на новый уровень самосознания. Причем большинство авторов подчеркивают двойственность характера переживания одиночества и его влияния на подростка: с одной стороны, оно обогащает внутренний мир, позволяя почувствовать уникальность своего существования, с другой – может привести к поведенческим отклонениям, депрессии и суициду. </w:t>
      </w:r>
    </w:p>
    <w:p w:rsidR="00047117" w:rsidRDefault="00F01723" w:rsidP="00F01723">
      <w:pPr>
        <w:spacing w:after="0" w:line="360" w:lineRule="auto"/>
        <w:ind w:firstLine="709"/>
        <w:jc w:val="both"/>
        <w:rPr>
          <w:rFonts w:ascii="Times New Roman" w:hAnsi="Times New Roman" w:cs="Times New Roman"/>
          <w:sz w:val="28"/>
          <w:szCs w:val="28"/>
        </w:rPr>
      </w:pPr>
      <w:r w:rsidRPr="00F01723">
        <w:rPr>
          <w:rFonts w:ascii="Times New Roman" w:hAnsi="Times New Roman" w:cs="Times New Roman"/>
          <w:sz w:val="28"/>
          <w:szCs w:val="28"/>
        </w:rPr>
        <w:t>Характеризуя одиночество, как психологическое состояние, следует сказать о том, что прежде всего оно связано с осознанием и переживанием человеком своей обособленности и отделенности от других людей. Болезненным переживание одиночества становится в том случае, если человек начинает воспринимать свою отделенность от других как отсутствие связей с людьми и миром, недостаток общения, внимания, любви, человеческого тепла</w:t>
      </w:r>
      <w:r w:rsidR="00047117">
        <w:rPr>
          <w:rFonts w:ascii="Times New Roman" w:hAnsi="Times New Roman" w:cs="Times New Roman"/>
          <w:sz w:val="28"/>
          <w:szCs w:val="28"/>
        </w:rPr>
        <w:t xml:space="preserve"> </w:t>
      </w:r>
      <w:r w:rsidR="00047117" w:rsidRPr="00047117">
        <w:rPr>
          <w:rFonts w:ascii="Times New Roman" w:hAnsi="Times New Roman" w:cs="Times New Roman"/>
          <w:sz w:val="28"/>
          <w:szCs w:val="28"/>
        </w:rPr>
        <w:t>[</w:t>
      </w:r>
      <w:r w:rsidR="00047117">
        <w:rPr>
          <w:rFonts w:ascii="Times New Roman" w:hAnsi="Times New Roman" w:cs="Times New Roman"/>
          <w:sz w:val="28"/>
          <w:szCs w:val="28"/>
        </w:rPr>
        <w:t>11, с.93</w:t>
      </w:r>
      <w:r w:rsidR="00047117" w:rsidRPr="00047117">
        <w:rPr>
          <w:rFonts w:ascii="Times New Roman" w:hAnsi="Times New Roman" w:cs="Times New Roman"/>
          <w:sz w:val="28"/>
          <w:szCs w:val="28"/>
        </w:rPr>
        <w:t>]</w:t>
      </w:r>
      <w:r w:rsidRPr="00F01723">
        <w:rPr>
          <w:rFonts w:ascii="Times New Roman" w:hAnsi="Times New Roman" w:cs="Times New Roman"/>
          <w:sz w:val="28"/>
          <w:szCs w:val="28"/>
        </w:rPr>
        <w:t xml:space="preserve">. </w:t>
      </w:r>
    </w:p>
    <w:p w:rsidR="00ED4211" w:rsidRDefault="00F01723" w:rsidP="00F0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Юноши и девушки</w:t>
      </w:r>
      <w:r w:rsidRPr="00F01723">
        <w:rPr>
          <w:rFonts w:ascii="Times New Roman" w:hAnsi="Times New Roman" w:cs="Times New Roman"/>
          <w:sz w:val="28"/>
          <w:szCs w:val="28"/>
        </w:rPr>
        <w:t xml:space="preserve">, переживающие такое одиночество, чувствуют себя оторванными от окружающих, испытывая при этом грусть, печаль, обиду, а иногда и страх. Как правило, они не удовлетворены своим общением со сверстниками, считают, что у них мало друзей или нет верного друга, любимого человека, который смог бы понять и при необходимости помочь. Причем такие </w:t>
      </w:r>
      <w:r>
        <w:rPr>
          <w:rFonts w:ascii="Times New Roman" w:hAnsi="Times New Roman" w:cs="Times New Roman"/>
          <w:sz w:val="28"/>
          <w:szCs w:val="28"/>
        </w:rPr>
        <w:t>юноши</w:t>
      </w:r>
      <w:r w:rsidRPr="00F01723">
        <w:rPr>
          <w:rFonts w:ascii="Times New Roman" w:hAnsi="Times New Roman" w:cs="Times New Roman"/>
          <w:sz w:val="28"/>
          <w:szCs w:val="28"/>
        </w:rPr>
        <w:t xml:space="preserve"> не всегда сами активно ищут друзей или стремятся к </w:t>
      </w:r>
      <w:r w:rsidRPr="00F01723">
        <w:rPr>
          <w:rFonts w:ascii="Times New Roman" w:hAnsi="Times New Roman" w:cs="Times New Roman"/>
          <w:sz w:val="28"/>
          <w:szCs w:val="28"/>
        </w:rPr>
        <w:lastRenderedPageBreak/>
        <w:t>общению. Часто они, наоборот, всячески избегают его, несмотря на наличие острой внутренней потребности в общении.</w:t>
      </w:r>
    </w:p>
    <w:p w:rsidR="00CA6AAA" w:rsidRPr="00C12370" w:rsidRDefault="00CA6AAA" w:rsidP="00CA6AAA">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Выбор между одиночеством и пребыванием в контакте с другими людьми является одним из базовых экзистенциальных вызовов, с которыми каждому человеку приходится так или иначе справляться в течение всей жизни. В наиболее общем виде одиночество можно определить как переживание собственной </w:t>
      </w:r>
      <w:proofErr w:type="spellStart"/>
      <w:r w:rsidRPr="00C12370">
        <w:rPr>
          <w:rFonts w:ascii="Times New Roman" w:eastAsia="Times New Roman" w:hAnsi="Times New Roman" w:cs="Times New Roman"/>
          <w:sz w:val="28"/>
          <w:szCs w:val="28"/>
          <w:lang w:eastAsia="ru-RU"/>
        </w:rPr>
        <w:t>невовлеченности</w:t>
      </w:r>
      <w:proofErr w:type="spellEnd"/>
      <w:r w:rsidRPr="00C12370">
        <w:rPr>
          <w:rFonts w:ascii="Times New Roman" w:eastAsia="Times New Roman" w:hAnsi="Times New Roman" w:cs="Times New Roman"/>
          <w:sz w:val="28"/>
          <w:szCs w:val="28"/>
          <w:lang w:eastAsia="ru-RU"/>
        </w:rPr>
        <w:t xml:space="preserve"> в связи с другими людьми. Это переживание может иметь место как в состоянии физической изоляции (сочетание этих двух факторов задает состояние, которое традиционно обозначается словом «одиночество»), так и в присутствии других людей, но без психологического контакта с ними (отчуждение). В обоих случаях одиночество может быть либо добровольным, выбранным, принятым (уединение), либо вынужденным; в последнем случае оно может служить источником серьезных психологических проблем и нарушений</w:t>
      </w:r>
      <w:r w:rsidR="00047117">
        <w:rPr>
          <w:rFonts w:ascii="Times New Roman" w:eastAsia="Times New Roman" w:hAnsi="Times New Roman" w:cs="Times New Roman"/>
          <w:sz w:val="28"/>
          <w:szCs w:val="28"/>
          <w:lang w:eastAsia="ru-RU"/>
        </w:rPr>
        <w:t xml:space="preserve"> </w:t>
      </w:r>
      <w:r w:rsidR="00047117" w:rsidRPr="00047117">
        <w:rPr>
          <w:rFonts w:ascii="Times New Roman" w:eastAsia="Times New Roman" w:hAnsi="Times New Roman" w:cs="Times New Roman"/>
          <w:sz w:val="28"/>
          <w:szCs w:val="28"/>
          <w:lang w:eastAsia="ru-RU"/>
        </w:rPr>
        <w:t>[</w:t>
      </w:r>
      <w:r w:rsidR="00047117">
        <w:rPr>
          <w:rFonts w:ascii="Times New Roman" w:eastAsia="Times New Roman" w:hAnsi="Times New Roman" w:cs="Times New Roman"/>
          <w:sz w:val="28"/>
          <w:szCs w:val="28"/>
          <w:lang w:eastAsia="ru-RU"/>
        </w:rPr>
        <w:t>20, с.70</w:t>
      </w:r>
      <w:r w:rsidR="00047117" w:rsidRPr="00047117">
        <w:rPr>
          <w:rFonts w:ascii="Times New Roman" w:eastAsia="Times New Roman" w:hAnsi="Times New Roman" w:cs="Times New Roman"/>
          <w:sz w:val="28"/>
          <w:szCs w:val="28"/>
          <w:lang w:eastAsia="ru-RU"/>
        </w:rPr>
        <w:t>]</w:t>
      </w:r>
      <w:r w:rsidRPr="00C12370">
        <w:rPr>
          <w:rFonts w:ascii="Times New Roman" w:eastAsia="Times New Roman" w:hAnsi="Times New Roman" w:cs="Times New Roman"/>
          <w:sz w:val="28"/>
          <w:szCs w:val="28"/>
          <w:lang w:eastAsia="ru-RU"/>
        </w:rPr>
        <w:t xml:space="preserve">. </w:t>
      </w:r>
    </w:p>
    <w:p w:rsidR="00CA6AAA" w:rsidRPr="00C12370" w:rsidRDefault="00CA6AAA" w:rsidP="00CA6AAA">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Различны и субъективные переживания, связанные с феноменом одиночества: время, проведенное в одиночестве, может быть полным отчаяния, но может быть использовано для творчества, медитации и внутреннего диалога, позволяющего по-настоящему пережить ценность отношений с другими людьми. Таким образом, для адекватного понимания феномена одиночества необходимо различать болезненное переживание одиночества как отделенности, изолированности от людей и переживания, связанные с уединением, которые могут быть позитивными или негативными.</w:t>
      </w:r>
    </w:p>
    <w:p w:rsidR="00CA6AAA" w:rsidRPr="00C12370" w:rsidRDefault="00CA6AAA" w:rsidP="00CA6AAA">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Принятие одиночества как экзистенциального факта открывает нам возможность ценить уединение, находя в нем позитивный ресурс для развития собственной личности и установления новых, более глубоких и осмысленных связей с людьми. В свою очередь, неприятие одиночества или страх одиночества будут приводить к постоянному избеганию уединения и поиску социальных контактов</w:t>
      </w:r>
      <w:r w:rsidR="00047117">
        <w:rPr>
          <w:rFonts w:ascii="Times New Roman" w:eastAsia="Times New Roman" w:hAnsi="Times New Roman" w:cs="Times New Roman"/>
          <w:sz w:val="28"/>
          <w:szCs w:val="28"/>
          <w:lang w:eastAsia="ru-RU"/>
        </w:rPr>
        <w:t xml:space="preserve"> </w:t>
      </w:r>
      <w:r w:rsidR="00047117" w:rsidRPr="00047117">
        <w:rPr>
          <w:rFonts w:ascii="Times New Roman" w:eastAsia="Times New Roman" w:hAnsi="Times New Roman" w:cs="Times New Roman"/>
          <w:sz w:val="28"/>
          <w:szCs w:val="28"/>
          <w:lang w:eastAsia="ru-RU"/>
        </w:rPr>
        <w:t>[</w:t>
      </w:r>
      <w:r w:rsidR="00047117">
        <w:rPr>
          <w:rFonts w:ascii="Times New Roman" w:eastAsia="Times New Roman" w:hAnsi="Times New Roman" w:cs="Times New Roman"/>
          <w:sz w:val="28"/>
          <w:szCs w:val="28"/>
          <w:lang w:eastAsia="ru-RU"/>
        </w:rPr>
        <w:t>16, с.8</w:t>
      </w:r>
      <w:r w:rsidR="00047117" w:rsidRPr="00047117">
        <w:rPr>
          <w:rFonts w:ascii="Times New Roman" w:eastAsia="Times New Roman" w:hAnsi="Times New Roman" w:cs="Times New Roman"/>
          <w:sz w:val="28"/>
          <w:szCs w:val="28"/>
          <w:lang w:eastAsia="ru-RU"/>
        </w:rPr>
        <w:t>]</w:t>
      </w:r>
      <w:r w:rsidRPr="00C12370">
        <w:rPr>
          <w:rFonts w:ascii="Times New Roman" w:eastAsia="Times New Roman" w:hAnsi="Times New Roman" w:cs="Times New Roman"/>
          <w:sz w:val="28"/>
          <w:szCs w:val="28"/>
          <w:lang w:eastAsia="ru-RU"/>
        </w:rPr>
        <w:t>.</w:t>
      </w:r>
    </w:p>
    <w:p w:rsidR="00F01723" w:rsidRPr="0044662A" w:rsidRDefault="0044662A" w:rsidP="00F01723">
      <w:pPr>
        <w:spacing w:after="0" w:line="360" w:lineRule="auto"/>
        <w:ind w:firstLine="709"/>
        <w:jc w:val="both"/>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lastRenderedPageBreak/>
        <w:t xml:space="preserve">Таким образом, обобщая исследования ученых, можно сделать вывод, что при переходе </w:t>
      </w:r>
      <w:r w:rsidRPr="0044662A">
        <w:rPr>
          <w:rStyle w:val="markedcontent"/>
          <w:rFonts w:ascii="Times New Roman" w:hAnsi="Times New Roman" w:cs="Times New Roman"/>
          <w:sz w:val="28"/>
          <w:szCs w:val="28"/>
        </w:rPr>
        <w:t>от подросткового возраста к юношескому</w:t>
      </w:r>
      <w:r w:rsidR="00917413">
        <w:rPr>
          <w:rStyle w:val="markedcontent"/>
          <w:rFonts w:ascii="Times New Roman" w:hAnsi="Times New Roman" w:cs="Times New Roman"/>
          <w:sz w:val="28"/>
          <w:szCs w:val="28"/>
        </w:rPr>
        <w:t xml:space="preserve"> возрасту</w:t>
      </w:r>
      <w:r w:rsidRPr="0044662A">
        <w:rPr>
          <w:rStyle w:val="markedcontent"/>
          <w:rFonts w:ascii="Times New Roman" w:hAnsi="Times New Roman" w:cs="Times New Roman"/>
          <w:sz w:val="28"/>
          <w:szCs w:val="28"/>
        </w:rPr>
        <w:t>, число</w:t>
      </w:r>
      <w:r w:rsidRPr="0044662A">
        <w:rPr>
          <w:rFonts w:ascii="Times New Roman" w:hAnsi="Times New Roman" w:cs="Times New Roman"/>
          <w:sz w:val="28"/>
          <w:szCs w:val="28"/>
        </w:rPr>
        <w:br/>
      </w:r>
      <w:r w:rsidRPr="0044662A">
        <w:rPr>
          <w:rStyle w:val="markedcontent"/>
          <w:rFonts w:ascii="Times New Roman" w:hAnsi="Times New Roman" w:cs="Times New Roman"/>
          <w:sz w:val="28"/>
          <w:szCs w:val="28"/>
        </w:rPr>
        <w:t xml:space="preserve">положительных суждений </w:t>
      </w:r>
      <w:r>
        <w:rPr>
          <w:rStyle w:val="markedcontent"/>
          <w:rFonts w:ascii="Times New Roman" w:hAnsi="Times New Roman" w:cs="Times New Roman"/>
          <w:sz w:val="28"/>
          <w:szCs w:val="28"/>
        </w:rPr>
        <w:t xml:space="preserve">о себе </w:t>
      </w:r>
      <w:r w:rsidRPr="0044662A">
        <w:rPr>
          <w:rStyle w:val="markedcontent"/>
          <w:rFonts w:ascii="Times New Roman" w:hAnsi="Times New Roman" w:cs="Times New Roman"/>
          <w:sz w:val="28"/>
          <w:szCs w:val="28"/>
        </w:rPr>
        <w:t>растет, а негативных — уменьшается. Если</w:t>
      </w:r>
      <w:r w:rsidRPr="0044662A">
        <w:rPr>
          <w:rFonts w:ascii="Times New Roman" w:hAnsi="Times New Roman" w:cs="Times New Roman"/>
          <w:sz w:val="28"/>
          <w:szCs w:val="28"/>
        </w:rPr>
        <w:br/>
      </w:r>
      <w:r w:rsidRPr="0044662A">
        <w:rPr>
          <w:rStyle w:val="markedcontent"/>
          <w:rFonts w:ascii="Times New Roman" w:hAnsi="Times New Roman" w:cs="Times New Roman"/>
          <w:sz w:val="28"/>
          <w:szCs w:val="28"/>
        </w:rPr>
        <w:t>подросток боится остаться один, то юноша ценит уединение.</w:t>
      </w:r>
    </w:p>
    <w:p w:rsidR="00C41B30" w:rsidRDefault="0044662A" w:rsidP="00C41B30">
      <w:pPr>
        <w:tabs>
          <w:tab w:val="left" w:pos="975"/>
        </w:tabs>
        <w:spacing w:after="0" w:line="360" w:lineRule="auto"/>
        <w:ind w:firstLine="709"/>
        <w:jc w:val="both"/>
        <w:rPr>
          <w:rFonts w:ascii="Times New Roman" w:hAnsi="Times New Roman" w:cs="Times New Roman"/>
          <w:sz w:val="28"/>
          <w:szCs w:val="28"/>
        </w:rPr>
      </w:pPr>
      <w:r w:rsidRPr="00C41B30">
        <w:rPr>
          <w:rStyle w:val="markedcontent"/>
          <w:rFonts w:ascii="Times New Roman" w:hAnsi="Times New Roman" w:cs="Times New Roman"/>
          <w:sz w:val="28"/>
          <w:szCs w:val="28"/>
        </w:rPr>
        <w:t>Однако кроме спокойного, умиротворенного уединения существует</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мучительное и напряженное одиночество — тоска, субъективное состояние</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 xml:space="preserve">духовной и душевной изоляции, </w:t>
      </w:r>
      <w:proofErr w:type="spellStart"/>
      <w:r w:rsidRPr="00C41B30">
        <w:rPr>
          <w:rStyle w:val="markedcontent"/>
          <w:rFonts w:ascii="Times New Roman" w:hAnsi="Times New Roman" w:cs="Times New Roman"/>
          <w:sz w:val="28"/>
          <w:szCs w:val="28"/>
        </w:rPr>
        <w:t>непонятости</w:t>
      </w:r>
      <w:proofErr w:type="spellEnd"/>
      <w:r w:rsidRPr="00C41B30">
        <w:rPr>
          <w:rStyle w:val="markedcontent"/>
          <w:rFonts w:ascii="Times New Roman" w:hAnsi="Times New Roman" w:cs="Times New Roman"/>
          <w:sz w:val="28"/>
          <w:szCs w:val="28"/>
        </w:rPr>
        <w:t>, чувство неудовлетворенной</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потребности в общении, человеческой близости.</w:t>
      </w:r>
    </w:p>
    <w:p w:rsidR="00C41B30" w:rsidRDefault="00C41B30" w:rsidP="00C41B30">
      <w:pPr>
        <w:rPr>
          <w:rFonts w:ascii="Times New Roman" w:hAnsi="Times New Roman" w:cs="Times New Roman"/>
          <w:sz w:val="28"/>
          <w:szCs w:val="28"/>
        </w:rPr>
      </w:pPr>
    </w:p>
    <w:p w:rsidR="006B4D17" w:rsidRDefault="006B4D17" w:rsidP="00C41B30">
      <w:pPr>
        <w:rPr>
          <w:rFonts w:ascii="Times New Roman" w:hAnsi="Times New Roman" w:cs="Times New Roman"/>
          <w:sz w:val="28"/>
          <w:szCs w:val="28"/>
        </w:rPr>
      </w:pPr>
    </w:p>
    <w:p w:rsidR="006B4D17" w:rsidRPr="006B4D17" w:rsidRDefault="006B4D17" w:rsidP="006B4D17">
      <w:pPr>
        <w:rPr>
          <w:rFonts w:ascii="Times New Roman" w:hAnsi="Times New Roman" w:cs="Times New Roman"/>
          <w:sz w:val="28"/>
          <w:szCs w:val="28"/>
        </w:rPr>
      </w:pPr>
    </w:p>
    <w:p w:rsidR="006B4D17" w:rsidRPr="006B4D17" w:rsidRDefault="006B4D17" w:rsidP="006B4D17">
      <w:pPr>
        <w:rPr>
          <w:rFonts w:ascii="Times New Roman" w:hAnsi="Times New Roman" w:cs="Times New Roman"/>
          <w:sz w:val="28"/>
          <w:szCs w:val="28"/>
        </w:rPr>
      </w:pPr>
    </w:p>
    <w:p w:rsidR="006B4D17" w:rsidRPr="006B4D17" w:rsidRDefault="006B4D17" w:rsidP="006B4D17">
      <w:pPr>
        <w:rPr>
          <w:rFonts w:ascii="Times New Roman" w:hAnsi="Times New Roman" w:cs="Times New Roman"/>
          <w:sz w:val="28"/>
          <w:szCs w:val="28"/>
        </w:rPr>
      </w:pPr>
    </w:p>
    <w:p w:rsidR="006B4D17" w:rsidRPr="006B4D17" w:rsidRDefault="006B4D17" w:rsidP="006B4D17">
      <w:pPr>
        <w:rPr>
          <w:rFonts w:ascii="Times New Roman" w:hAnsi="Times New Roman" w:cs="Times New Roman"/>
          <w:sz w:val="28"/>
          <w:szCs w:val="28"/>
        </w:rPr>
      </w:pPr>
    </w:p>
    <w:p w:rsidR="006B4D17" w:rsidRPr="006B4D17" w:rsidRDefault="006B4D17" w:rsidP="006B4D17">
      <w:pPr>
        <w:rPr>
          <w:rFonts w:ascii="Times New Roman" w:hAnsi="Times New Roman" w:cs="Times New Roman"/>
          <w:sz w:val="28"/>
          <w:szCs w:val="28"/>
        </w:rPr>
      </w:pPr>
    </w:p>
    <w:p w:rsidR="006B4D17" w:rsidRDefault="006B4D17" w:rsidP="006B4D17">
      <w:pPr>
        <w:rPr>
          <w:rFonts w:ascii="Times New Roman" w:hAnsi="Times New Roman" w:cs="Times New Roman"/>
          <w:sz w:val="28"/>
          <w:szCs w:val="28"/>
        </w:rPr>
      </w:pPr>
    </w:p>
    <w:p w:rsidR="006B4D17" w:rsidRDefault="006B4D17">
      <w:pPr>
        <w:rPr>
          <w:rFonts w:ascii="Times New Roman" w:hAnsi="Times New Roman" w:cs="Times New Roman"/>
          <w:sz w:val="28"/>
          <w:szCs w:val="28"/>
        </w:rPr>
      </w:pPr>
      <w:r>
        <w:rPr>
          <w:rFonts w:ascii="Times New Roman" w:hAnsi="Times New Roman" w:cs="Times New Roman"/>
          <w:sz w:val="28"/>
          <w:szCs w:val="28"/>
        </w:rPr>
        <w:br w:type="page"/>
      </w:r>
    </w:p>
    <w:p w:rsidR="006B4D17" w:rsidRDefault="006B4D17" w:rsidP="00137C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2 ЭМПИРИЧЕСКОЕ ИССЛЕДОВАНИЕ ПЕРЕЖИВАНИЯ ОДИНОЧЕСТВА ЮНОШАМИ И ДЕВУШКАМИ</w:t>
      </w:r>
    </w:p>
    <w:p w:rsidR="006B4D17" w:rsidRDefault="006B4D17" w:rsidP="006B4D17">
      <w:pPr>
        <w:spacing w:after="0" w:line="360" w:lineRule="auto"/>
        <w:ind w:firstLine="709"/>
        <w:jc w:val="both"/>
        <w:rPr>
          <w:rFonts w:ascii="Times New Roman" w:hAnsi="Times New Roman" w:cs="Times New Roman"/>
          <w:sz w:val="28"/>
          <w:szCs w:val="28"/>
        </w:rPr>
      </w:pPr>
    </w:p>
    <w:p w:rsidR="006B4D17" w:rsidRDefault="006B4D17" w:rsidP="005B0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Описание базы и методик исследования</w:t>
      </w:r>
    </w:p>
    <w:p w:rsidR="006B4D17" w:rsidRDefault="006B4D17" w:rsidP="005B045A">
      <w:pPr>
        <w:spacing w:after="0" w:line="360" w:lineRule="auto"/>
        <w:rPr>
          <w:rFonts w:ascii="Times New Roman" w:hAnsi="Times New Roman" w:cs="Times New Roman"/>
          <w:sz w:val="28"/>
          <w:szCs w:val="28"/>
        </w:rPr>
      </w:pPr>
    </w:p>
    <w:p w:rsidR="00137C04" w:rsidRDefault="00137C04" w:rsidP="005B0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Эмпирическое исследование посвящено изучению специфики переживания одиночества юношами и девушками.</w:t>
      </w:r>
    </w:p>
    <w:p w:rsidR="00137C04" w:rsidRDefault="00137C04" w:rsidP="005B045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Гипотеза исследования:</w:t>
      </w:r>
      <w:r w:rsidR="00472DAE">
        <w:rPr>
          <w:rFonts w:ascii="Times New Roman" w:hAnsi="Times New Roman" w:cs="Times New Roman"/>
          <w:sz w:val="28"/>
          <w:szCs w:val="28"/>
        </w:rPr>
        <w:t xml:space="preserve"> </w:t>
      </w:r>
      <w:r w:rsidR="00472DAE">
        <w:rPr>
          <w:rFonts w:ascii="Times New Roman" w:eastAsia="Calibri" w:hAnsi="Times New Roman" w:cs="Calibri"/>
          <w:noProof/>
          <w:sz w:val="28"/>
          <w:szCs w:val="28"/>
          <w:lang w:eastAsia="ru-RU"/>
        </w:rPr>
        <w:t>специфика переживания одиночества у юношей и девушек имеет различия. Более ярко выраженная зависимость от общения и трудность переживания одиночества наблюдается у девушек</w:t>
      </w:r>
      <w:r w:rsidR="00047117">
        <w:rPr>
          <w:rFonts w:ascii="Times New Roman" w:eastAsia="Calibri" w:hAnsi="Times New Roman" w:cs="Calibri"/>
          <w:noProof/>
          <w:sz w:val="28"/>
          <w:szCs w:val="28"/>
          <w:lang w:eastAsia="ru-RU"/>
        </w:rPr>
        <w:t>.</w:t>
      </w:r>
    </w:p>
    <w:p w:rsidR="005B045A" w:rsidRPr="00D7011C" w:rsidRDefault="005B045A" w:rsidP="005B045A">
      <w:pPr>
        <w:spacing w:after="0" w:line="360" w:lineRule="auto"/>
        <w:ind w:firstLine="709"/>
        <w:jc w:val="both"/>
        <w:rPr>
          <w:rFonts w:ascii="Times New Roman" w:eastAsia="Times New Roman" w:hAnsi="Times New Roman" w:cs="Times New Roman"/>
          <w:sz w:val="28"/>
          <w:szCs w:val="28"/>
          <w:lang w:eastAsia="ru-RU"/>
        </w:rPr>
      </w:pPr>
      <w:r w:rsidRPr="00D7011C">
        <w:rPr>
          <w:rFonts w:ascii="Times New Roman" w:eastAsia="Times New Roman" w:hAnsi="Times New Roman" w:cs="Times New Roman"/>
          <w:sz w:val="28"/>
          <w:szCs w:val="28"/>
          <w:lang w:eastAsia="ru-RU"/>
        </w:rPr>
        <w:t>Эмпирические задачи:</w:t>
      </w:r>
    </w:p>
    <w:p w:rsidR="005B045A" w:rsidRPr="00D7011C" w:rsidRDefault="005B045A" w:rsidP="005B045A">
      <w:pPr>
        <w:spacing w:after="0" w:line="360" w:lineRule="auto"/>
        <w:ind w:firstLine="709"/>
        <w:jc w:val="both"/>
        <w:rPr>
          <w:rFonts w:ascii="Times New Roman" w:eastAsia="Times New Roman" w:hAnsi="Times New Roman" w:cs="Times New Roman"/>
          <w:sz w:val="28"/>
          <w:szCs w:val="28"/>
          <w:lang w:eastAsia="ru-RU"/>
        </w:rPr>
      </w:pPr>
      <w:r w:rsidRPr="00D7011C">
        <w:rPr>
          <w:rFonts w:ascii="Times New Roman" w:eastAsia="Times New Roman" w:hAnsi="Times New Roman" w:cs="Times New Roman"/>
          <w:sz w:val="28"/>
          <w:szCs w:val="28"/>
          <w:lang w:eastAsia="ru-RU"/>
        </w:rPr>
        <w:t>- определить измерительные процедуры для проведения эмпирического исследования;</w:t>
      </w:r>
    </w:p>
    <w:p w:rsidR="005B045A" w:rsidRPr="00D7011C" w:rsidRDefault="005B045A" w:rsidP="005B045A">
      <w:pPr>
        <w:spacing w:after="0" w:line="360" w:lineRule="auto"/>
        <w:ind w:firstLine="709"/>
        <w:jc w:val="both"/>
        <w:rPr>
          <w:rFonts w:ascii="Times New Roman" w:eastAsia="Times New Roman" w:hAnsi="Times New Roman" w:cs="Times New Roman"/>
          <w:sz w:val="28"/>
          <w:szCs w:val="28"/>
          <w:lang w:eastAsia="ru-RU"/>
        </w:rPr>
      </w:pPr>
      <w:r w:rsidRPr="00D7011C">
        <w:rPr>
          <w:rFonts w:ascii="Times New Roman" w:eastAsia="Times New Roman" w:hAnsi="Times New Roman" w:cs="Times New Roman"/>
          <w:sz w:val="28"/>
          <w:szCs w:val="28"/>
          <w:lang w:eastAsia="ru-RU"/>
        </w:rPr>
        <w:t>- выбрать математические процедуры анализа данных и провести математическую обработку данных исследования;</w:t>
      </w:r>
    </w:p>
    <w:p w:rsidR="005B045A" w:rsidRDefault="005B045A" w:rsidP="005B045A">
      <w:pPr>
        <w:spacing w:after="0" w:line="360" w:lineRule="auto"/>
        <w:ind w:firstLine="709"/>
        <w:jc w:val="both"/>
        <w:rPr>
          <w:rFonts w:ascii="Times New Roman" w:eastAsia="Times New Roman" w:hAnsi="Times New Roman" w:cs="Times New Roman"/>
          <w:sz w:val="28"/>
          <w:szCs w:val="28"/>
          <w:lang w:eastAsia="ru-RU"/>
        </w:rPr>
      </w:pPr>
      <w:r w:rsidRPr="00D7011C">
        <w:rPr>
          <w:rFonts w:ascii="Times New Roman" w:eastAsia="Times New Roman" w:hAnsi="Times New Roman" w:cs="Times New Roman"/>
          <w:sz w:val="28"/>
          <w:szCs w:val="28"/>
          <w:lang w:eastAsia="ru-RU"/>
        </w:rPr>
        <w:t xml:space="preserve">- исследовать </w:t>
      </w:r>
      <w:r>
        <w:rPr>
          <w:rFonts w:ascii="Times New Roman" w:eastAsia="Times New Roman" w:hAnsi="Times New Roman" w:cs="Times New Roman"/>
          <w:sz w:val="28"/>
          <w:szCs w:val="28"/>
          <w:lang w:eastAsia="ru-RU"/>
        </w:rPr>
        <w:t>различие специфики переживания одиночества юношей и девушек.</w:t>
      </w:r>
    </w:p>
    <w:p w:rsidR="005B045A" w:rsidRDefault="003F5271" w:rsidP="005B0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База исследования: в</w:t>
      </w:r>
      <w:r w:rsidR="005B045A">
        <w:rPr>
          <w:rFonts w:ascii="Times New Roman" w:hAnsi="Times New Roman" w:cs="Times New Roman"/>
          <w:sz w:val="28"/>
          <w:szCs w:val="28"/>
        </w:rPr>
        <w:t xml:space="preserve"> исследовании участвовало 20 девушек в возрасте от 18 до 22 лет, и 20 юношей в возрасте от 18 до 2</w:t>
      </w:r>
      <w:r w:rsidR="00710D7A">
        <w:rPr>
          <w:rFonts w:ascii="Times New Roman" w:hAnsi="Times New Roman" w:cs="Times New Roman"/>
          <w:sz w:val="28"/>
          <w:szCs w:val="28"/>
        </w:rPr>
        <w:t>2</w:t>
      </w:r>
      <w:r w:rsidR="005B045A">
        <w:rPr>
          <w:rFonts w:ascii="Times New Roman" w:hAnsi="Times New Roman" w:cs="Times New Roman"/>
          <w:sz w:val="28"/>
          <w:szCs w:val="28"/>
        </w:rPr>
        <w:t xml:space="preserve"> </w:t>
      </w:r>
      <w:r w:rsidR="00710D7A">
        <w:rPr>
          <w:rFonts w:ascii="Times New Roman" w:hAnsi="Times New Roman" w:cs="Times New Roman"/>
          <w:sz w:val="28"/>
          <w:szCs w:val="28"/>
        </w:rPr>
        <w:t>лет</w:t>
      </w:r>
      <w:r w:rsidR="005B045A">
        <w:rPr>
          <w:rFonts w:ascii="Times New Roman" w:hAnsi="Times New Roman" w:cs="Times New Roman"/>
          <w:sz w:val="28"/>
          <w:szCs w:val="28"/>
        </w:rPr>
        <w:t>.</w:t>
      </w:r>
      <w:r>
        <w:rPr>
          <w:rFonts w:ascii="Times New Roman" w:hAnsi="Times New Roman" w:cs="Times New Roman"/>
          <w:sz w:val="28"/>
          <w:szCs w:val="28"/>
        </w:rPr>
        <w:t xml:space="preserve">, студенты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p>
    <w:p w:rsidR="005B045A" w:rsidRDefault="005B045A" w:rsidP="005B0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эмпирического исследования применены следующие методики:</w:t>
      </w:r>
    </w:p>
    <w:p w:rsidR="00137C04" w:rsidRDefault="00C12370" w:rsidP="00CF2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w:t>
      </w:r>
      <w:r w:rsidR="00B706B6" w:rsidRPr="00CF2EF1">
        <w:rPr>
          <w:rFonts w:ascii="Times New Roman" w:hAnsi="Times New Roman" w:cs="Times New Roman"/>
          <w:sz w:val="28"/>
          <w:szCs w:val="28"/>
        </w:rPr>
        <w:t>ифференциальный опросник переживания одиночества (Е.Н. Осин и Д.А. Леонтьев)</w:t>
      </w:r>
      <w:r>
        <w:rPr>
          <w:rFonts w:ascii="Times New Roman" w:hAnsi="Times New Roman" w:cs="Times New Roman"/>
          <w:sz w:val="28"/>
          <w:szCs w:val="28"/>
        </w:rPr>
        <w:t>. Опросник состоит из 24 вопросов. Результаты распределяются по трем шкалам.</w:t>
      </w:r>
    </w:p>
    <w:p w:rsidR="00C12370" w:rsidRDefault="00C12370" w:rsidP="00CF2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Количественная интерпретация по шкалам:</w:t>
      </w:r>
    </w:p>
    <w:p w:rsidR="00C12370" w:rsidRDefault="00C12370" w:rsidP="00CF2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8-11 баллов – низкий уровень</w:t>
      </w:r>
    </w:p>
    <w:p w:rsidR="00C12370" w:rsidRDefault="00C12370" w:rsidP="00CF2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12-23 балла – средний уровень</w:t>
      </w:r>
    </w:p>
    <w:p w:rsidR="00C12370" w:rsidRDefault="00C12370" w:rsidP="00CF2E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24-32 балла – высокий уровень</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Шкала </w:t>
      </w:r>
      <w:r>
        <w:rPr>
          <w:rFonts w:ascii="Times New Roman" w:eastAsia="Times New Roman" w:hAnsi="Times New Roman" w:cs="Times New Roman"/>
          <w:sz w:val="28"/>
          <w:szCs w:val="28"/>
          <w:lang w:eastAsia="ru-RU"/>
        </w:rPr>
        <w:t>«</w:t>
      </w:r>
      <w:r w:rsidRPr="00C12370">
        <w:rPr>
          <w:rFonts w:ascii="Times New Roman" w:eastAsia="Times New Roman" w:hAnsi="Times New Roman" w:cs="Times New Roman"/>
          <w:bCs/>
          <w:sz w:val="28"/>
          <w:szCs w:val="28"/>
          <w:lang w:eastAsia="ru-RU"/>
        </w:rPr>
        <w:t>Общее переживание одиночества</w:t>
      </w:r>
      <w:r>
        <w:rPr>
          <w:rFonts w:ascii="Times New Roman" w:eastAsia="Times New Roman" w:hAnsi="Times New Roman" w:cs="Times New Roman"/>
          <w:bCs/>
          <w:sz w:val="28"/>
          <w:szCs w:val="28"/>
          <w:lang w:eastAsia="ru-RU"/>
        </w:rPr>
        <w:t>»</w:t>
      </w:r>
      <w:r w:rsidRPr="00C12370">
        <w:rPr>
          <w:rFonts w:ascii="Times New Roman" w:eastAsia="Times New Roman" w:hAnsi="Times New Roman" w:cs="Times New Roman"/>
          <w:sz w:val="28"/>
          <w:szCs w:val="28"/>
          <w:lang w:eastAsia="ru-RU"/>
        </w:rPr>
        <w:t xml:space="preserve"> отражает степень актуального ощущения одиночества, нехватки близкого общения с другими людьми. Высокие баллы по шкале связаны с актуальной выраженностью </w:t>
      </w:r>
      <w:r w:rsidRPr="00C12370">
        <w:rPr>
          <w:rFonts w:ascii="Times New Roman" w:eastAsia="Times New Roman" w:hAnsi="Times New Roman" w:cs="Times New Roman"/>
          <w:sz w:val="28"/>
          <w:szCs w:val="28"/>
          <w:lang w:eastAsia="ru-RU"/>
        </w:rPr>
        <w:lastRenderedPageBreak/>
        <w:t xml:space="preserve">переживания изоляции, нехватки эмоциональной близости или контактов с людьми и осознанием респондентом себя как одинокого, изолированного человека.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Низкие баллы по шкале свидетельствуют о том, что респондент не испытывает болезненного переживания одиночества, связанного с нехваткой близости или общения, и не считает себя одиноким человеком.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Шкала </w:t>
      </w:r>
      <w:r>
        <w:rPr>
          <w:rFonts w:ascii="Times New Roman" w:eastAsia="Times New Roman" w:hAnsi="Times New Roman" w:cs="Times New Roman"/>
          <w:sz w:val="28"/>
          <w:szCs w:val="28"/>
          <w:lang w:eastAsia="ru-RU"/>
        </w:rPr>
        <w:t>«</w:t>
      </w:r>
      <w:r w:rsidRPr="00C12370">
        <w:rPr>
          <w:rFonts w:ascii="Times New Roman" w:eastAsia="Times New Roman" w:hAnsi="Times New Roman" w:cs="Times New Roman"/>
          <w:bCs/>
          <w:sz w:val="28"/>
          <w:szCs w:val="28"/>
          <w:lang w:eastAsia="ru-RU"/>
        </w:rPr>
        <w:t>Зависимость от общения</w:t>
      </w:r>
      <w:r>
        <w:rPr>
          <w:rFonts w:ascii="Times New Roman" w:eastAsia="Times New Roman" w:hAnsi="Times New Roman" w:cs="Times New Roman"/>
          <w:bCs/>
          <w:sz w:val="28"/>
          <w:szCs w:val="28"/>
          <w:lang w:eastAsia="ru-RU"/>
        </w:rPr>
        <w:t>»</w:t>
      </w:r>
      <w:r w:rsidRPr="00C12370">
        <w:rPr>
          <w:rFonts w:ascii="Times New Roman" w:eastAsia="Times New Roman" w:hAnsi="Times New Roman" w:cs="Times New Roman"/>
          <w:sz w:val="28"/>
          <w:szCs w:val="28"/>
          <w:lang w:eastAsia="ru-RU"/>
        </w:rPr>
        <w:t xml:space="preserve"> отражает неприятие одиночества, неспособность оставаться одному.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Высокие баллы по этой шкале свидетельствуют о негативном представлении респондента об одиночестве и его склонности искать общение любой ценой с целью избежать ситуаций уединения, которые связаны с неприятными или болезненными переживаниями.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Низкие баллы по этой шкале, напротив, отражают спокойное, толерантное отношение к переживанию одиночества, ситуациям уединения и одиноким людям.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Шкала </w:t>
      </w:r>
      <w:r>
        <w:rPr>
          <w:rFonts w:ascii="Times New Roman" w:eastAsia="Times New Roman" w:hAnsi="Times New Roman" w:cs="Times New Roman"/>
          <w:sz w:val="28"/>
          <w:szCs w:val="28"/>
          <w:lang w:eastAsia="ru-RU"/>
        </w:rPr>
        <w:t>«</w:t>
      </w:r>
      <w:r w:rsidRPr="00C12370">
        <w:rPr>
          <w:rFonts w:ascii="Times New Roman" w:eastAsia="Times New Roman" w:hAnsi="Times New Roman" w:cs="Times New Roman"/>
          <w:bCs/>
          <w:sz w:val="28"/>
          <w:szCs w:val="28"/>
          <w:lang w:eastAsia="ru-RU"/>
        </w:rPr>
        <w:t>Позитивное одиночество</w:t>
      </w:r>
      <w:r>
        <w:rPr>
          <w:rFonts w:ascii="Times New Roman" w:eastAsia="Times New Roman" w:hAnsi="Times New Roman" w:cs="Times New Roman"/>
          <w:bCs/>
          <w:sz w:val="28"/>
          <w:szCs w:val="28"/>
          <w:lang w:eastAsia="ru-RU"/>
        </w:rPr>
        <w:t>»</w:t>
      </w:r>
      <w:r w:rsidRPr="00C12370">
        <w:rPr>
          <w:rFonts w:ascii="Times New Roman" w:eastAsia="Times New Roman" w:hAnsi="Times New Roman" w:cs="Times New Roman"/>
          <w:sz w:val="28"/>
          <w:szCs w:val="28"/>
          <w:lang w:eastAsia="ru-RU"/>
        </w:rPr>
        <w:t xml:space="preserve"> измеряет способность человека находить ресурс в уединении, творчески использовать его для самопознания и саморазвития.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Высокие баллы по этой шкале свидетельствуют о том, что респондент испытывает положительные эмоции в ситуациях уединения, умеет ценить их и стремится осознанно уделять время наедине с самим собой в собственной жизни.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Низкие баллы по этой шкале отражают неспособность респондента находить ресурс в ситуациях уединения и отсутствие положительных эмоций в связи с уединением. </w:t>
      </w:r>
    </w:p>
    <w:p w:rsidR="00C12370" w:rsidRPr="00C12370" w:rsidRDefault="00C12370" w:rsidP="00C12370">
      <w:pPr>
        <w:spacing w:after="0" w:line="360" w:lineRule="auto"/>
        <w:ind w:firstLine="709"/>
        <w:jc w:val="both"/>
        <w:rPr>
          <w:rFonts w:ascii="Times New Roman" w:eastAsia="Times New Roman" w:hAnsi="Times New Roman" w:cs="Times New Roman"/>
          <w:sz w:val="28"/>
          <w:szCs w:val="28"/>
          <w:lang w:eastAsia="ru-RU"/>
        </w:rPr>
      </w:pPr>
      <w:r w:rsidRPr="00C12370">
        <w:rPr>
          <w:rFonts w:ascii="Times New Roman" w:eastAsia="Times New Roman" w:hAnsi="Times New Roman" w:cs="Times New Roman"/>
          <w:sz w:val="28"/>
          <w:szCs w:val="28"/>
          <w:lang w:eastAsia="ru-RU"/>
        </w:rPr>
        <w:t xml:space="preserve">Методика создана на основе авторской модели отношения к одиночеству, согласно которой принятие одиночества как экзистенциального факта открывает человеку возможность ценить ситуации уединения и использовать их как ресурс для </w:t>
      </w:r>
      <w:proofErr w:type="spellStart"/>
      <w:r w:rsidRPr="00C12370">
        <w:rPr>
          <w:rFonts w:ascii="Times New Roman" w:eastAsia="Times New Roman" w:hAnsi="Times New Roman" w:cs="Times New Roman"/>
          <w:sz w:val="28"/>
          <w:szCs w:val="28"/>
          <w:lang w:eastAsia="ru-RU"/>
        </w:rPr>
        <w:t>аутокоммуникации</w:t>
      </w:r>
      <w:proofErr w:type="spellEnd"/>
      <w:r w:rsidRPr="00C12370">
        <w:rPr>
          <w:rFonts w:ascii="Times New Roman" w:eastAsia="Times New Roman" w:hAnsi="Times New Roman" w:cs="Times New Roman"/>
          <w:sz w:val="28"/>
          <w:szCs w:val="28"/>
          <w:lang w:eastAsia="ru-RU"/>
        </w:rPr>
        <w:t xml:space="preserve"> и личностного роста. Неприятие или страх одиночества, напротив, приводят к избеганию </w:t>
      </w:r>
      <w:r w:rsidRPr="00C12370">
        <w:rPr>
          <w:rFonts w:ascii="Times New Roman" w:eastAsia="Times New Roman" w:hAnsi="Times New Roman" w:cs="Times New Roman"/>
          <w:sz w:val="28"/>
          <w:szCs w:val="28"/>
          <w:lang w:eastAsia="ru-RU"/>
        </w:rPr>
        <w:lastRenderedPageBreak/>
        <w:t>уединения, постоянному поиску социальных контактов, что становится избеганием встречи человека с самим собой и препятствием для личностного роста.</w:t>
      </w:r>
    </w:p>
    <w:p w:rsidR="001E2D33" w:rsidRPr="001E2D33" w:rsidRDefault="001E2D33" w:rsidP="001E2D33">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1E2D33">
        <w:rPr>
          <w:rFonts w:ascii="Times New Roman" w:hAnsi="Times New Roman" w:cs="Times New Roman"/>
          <w:sz w:val="28"/>
          <w:szCs w:val="28"/>
        </w:rPr>
        <w:t xml:space="preserve">Изучение психологической устойчивости при помощи личностного опросника </w:t>
      </w:r>
      <w:proofErr w:type="spellStart"/>
      <w:r w:rsidRPr="001E2D33">
        <w:rPr>
          <w:rFonts w:ascii="Times New Roman" w:hAnsi="Times New Roman" w:cs="Times New Roman"/>
          <w:sz w:val="28"/>
          <w:szCs w:val="28"/>
        </w:rPr>
        <w:t>Айзенка</w:t>
      </w:r>
      <w:proofErr w:type="spellEnd"/>
      <w:r w:rsidRPr="001E2D33">
        <w:rPr>
          <w:rFonts w:ascii="Times New Roman" w:hAnsi="Times New Roman" w:cs="Times New Roman"/>
          <w:sz w:val="28"/>
          <w:szCs w:val="28"/>
        </w:rPr>
        <w:t xml:space="preserve">. Личностный опросник Ганса </w:t>
      </w:r>
      <w:proofErr w:type="spellStart"/>
      <w:r w:rsidRPr="001E2D33">
        <w:rPr>
          <w:rFonts w:ascii="Times New Roman" w:hAnsi="Times New Roman" w:cs="Times New Roman"/>
          <w:sz w:val="28"/>
          <w:szCs w:val="28"/>
        </w:rPr>
        <w:t>Айзенка</w:t>
      </w:r>
      <w:proofErr w:type="spellEnd"/>
      <w:r w:rsidRPr="001E2D33">
        <w:rPr>
          <w:rFonts w:ascii="Times New Roman" w:hAnsi="Times New Roman" w:cs="Times New Roman"/>
          <w:sz w:val="28"/>
          <w:szCs w:val="28"/>
        </w:rPr>
        <w:t xml:space="preserve"> служит для изучения типа темперамента с учетом интроверсии и экстраверсии личности, а так же эмоциональной устойчивости. Диагностика самооценки по Г. </w:t>
      </w:r>
      <w:proofErr w:type="spellStart"/>
      <w:r w:rsidRPr="001E2D33">
        <w:rPr>
          <w:rFonts w:ascii="Times New Roman" w:hAnsi="Times New Roman" w:cs="Times New Roman"/>
          <w:sz w:val="28"/>
          <w:szCs w:val="28"/>
        </w:rPr>
        <w:t>Айзенку</w:t>
      </w:r>
      <w:proofErr w:type="spellEnd"/>
      <w:r w:rsidRPr="001E2D33">
        <w:rPr>
          <w:rFonts w:ascii="Times New Roman" w:hAnsi="Times New Roman" w:cs="Times New Roman"/>
          <w:sz w:val="28"/>
          <w:szCs w:val="28"/>
        </w:rPr>
        <w:t xml:space="preserve"> является классической методикой для определения темперамента и одной из самых значимых в современной психологии.</w:t>
      </w:r>
    </w:p>
    <w:p w:rsidR="00710D7A" w:rsidRPr="00710D7A" w:rsidRDefault="001E2D33" w:rsidP="00710D7A">
      <w:pPr>
        <w:widowControl w:val="0"/>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3. </w:t>
      </w:r>
      <w:r w:rsidR="00710D7A" w:rsidRPr="00710D7A">
        <w:rPr>
          <w:rFonts w:ascii="Times New Roman" w:eastAsia="Times New Roman" w:hAnsi="Times New Roman" w:cs="Times New Roman"/>
          <w:sz w:val="28"/>
        </w:rPr>
        <w:t>Методика определения коммуникативных и организаторских склонностей (КОС)</w:t>
      </w:r>
      <w:r w:rsidR="00710D7A">
        <w:rPr>
          <w:rFonts w:ascii="Times New Roman" w:eastAsia="Times New Roman" w:hAnsi="Times New Roman" w:cs="Times New Roman"/>
          <w:sz w:val="28"/>
        </w:rPr>
        <w:t>,</w:t>
      </w:r>
      <w:r w:rsidR="00710D7A" w:rsidRPr="00710D7A">
        <w:t xml:space="preserve"> </w:t>
      </w:r>
      <w:r w:rsidR="00710D7A" w:rsidRPr="00710D7A">
        <w:rPr>
          <w:rFonts w:ascii="Times New Roman" w:hAnsi="Times New Roman" w:cs="Times New Roman"/>
          <w:sz w:val="28"/>
          <w:szCs w:val="28"/>
        </w:rPr>
        <w:t>разработанная В. В. Синявским и Б. А. Федоришиным</w:t>
      </w:r>
      <w:r w:rsidR="00710D7A">
        <w:rPr>
          <w:rFonts w:ascii="Times New Roman" w:hAnsi="Times New Roman" w:cs="Times New Roman"/>
          <w:sz w:val="28"/>
          <w:szCs w:val="28"/>
        </w:rPr>
        <w:t>.</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xml:space="preserve">Цель данной методики - определить уровень развития коммуникативных и организаторских умений и склонностей. Методика базируется на принципе отражения и оценки </w:t>
      </w:r>
      <w:r>
        <w:rPr>
          <w:rFonts w:ascii="Times New Roman" w:eastAsia="Times New Roman" w:hAnsi="Times New Roman" w:cs="Times New Roman"/>
          <w:sz w:val="28"/>
        </w:rPr>
        <w:t>юношами</w:t>
      </w:r>
      <w:r w:rsidRPr="00710D7A">
        <w:rPr>
          <w:rFonts w:ascii="Times New Roman" w:eastAsia="Times New Roman" w:hAnsi="Times New Roman" w:cs="Times New Roman"/>
          <w:sz w:val="28"/>
        </w:rPr>
        <w:t xml:space="preserve"> некоторых особенностей своего поведения в различных ситуациях, знакомых по личному опыту и затрагивают различные стороны взаимодействия человека с окружающим миром .</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Опросник содержит 40 вопросов:</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- 20 из них включены в программу изучения коммуникативных способностей (проявляет ли школьник стремление к общению, много ли у него друзей;</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любит ли находиться в кругу друзей или предпочитает одиночество;</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быстро привыкает к новым людям, к новому коллективу;</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насколько быстро реагирует на просьбы друзей, знакомых;</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любит ли общественную работу;</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легко ли устанавливает контакты с незнакомыми людьми), другие 20 - включены в программу изучения организаторских способностей (быстрота ориентации в сложных ситуациях;</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находчивость, инициативность, настойчивость, требовательность;</w:t>
      </w:r>
    </w:p>
    <w:p w:rsidR="00710D7A" w:rsidRPr="00710D7A" w:rsidRDefault="00710D7A" w:rsidP="00710D7A">
      <w:pPr>
        <w:widowControl w:val="0"/>
        <w:spacing w:after="0" w:line="360" w:lineRule="auto"/>
        <w:ind w:firstLine="709"/>
        <w:jc w:val="both"/>
        <w:rPr>
          <w:rFonts w:ascii="Times New Roman" w:eastAsia="Times New Roman" w:hAnsi="Times New Roman" w:cs="Times New Roman"/>
          <w:sz w:val="28"/>
        </w:rPr>
      </w:pPr>
      <w:r w:rsidRPr="00710D7A">
        <w:rPr>
          <w:rFonts w:ascii="Times New Roman" w:eastAsia="Times New Roman" w:hAnsi="Times New Roman" w:cs="Times New Roman"/>
          <w:sz w:val="28"/>
        </w:rPr>
        <w:t xml:space="preserve">- склонность к организаторской деятельности, самостоятельность, </w:t>
      </w:r>
      <w:r w:rsidRPr="00710D7A">
        <w:rPr>
          <w:rFonts w:ascii="Times New Roman" w:eastAsia="Times New Roman" w:hAnsi="Times New Roman" w:cs="Times New Roman"/>
          <w:sz w:val="28"/>
        </w:rPr>
        <w:lastRenderedPageBreak/>
        <w:t>самокритичность, выдержка, отношение к общественной работе).</w:t>
      </w:r>
    </w:p>
    <w:p w:rsidR="00710D7A" w:rsidRPr="00710D7A" w:rsidRDefault="00710D7A" w:rsidP="00710D7A">
      <w:pPr>
        <w:pStyle w:val="a5"/>
        <w:spacing w:before="0" w:beforeAutospacing="0" w:after="0" w:afterAutospacing="0" w:line="360" w:lineRule="auto"/>
        <w:ind w:firstLine="709"/>
        <w:jc w:val="both"/>
        <w:rPr>
          <w:sz w:val="28"/>
          <w:szCs w:val="28"/>
        </w:rPr>
      </w:pPr>
      <w:r w:rsidRPr="00710D7A">
        <w:rPr>
          <w:sz w:val="28"/>
          <w:szCs w:val="28"/>
        </w:rPr>
        <w:t>Испытуемые, получившие оценку 1–4 балла, характеризуются низким уровнем проявления коммуникативных и организаторских склонностей.</w:t>
      </w:r>
    </w:p>
    <w:p w:rsidR="00710D7A" w:rsidRPr="00710D7A" w:rsidRDefault="00710D7A" w:rsidP="00710D7A">
      <w:pPr>
        <w:pStyle w:val="a5"/>
        <w:spacing w:before="0" w:beforeAutospacing="0" w:after="0" w:afterAutospacing="0" w:line="360" w:lineRule="auto"/>
        <w:ind w:firstLine="709"/>
        <w:jc w:val="both"/>
        <w:rPr>
          <w:sz w:val="28"/>
          <w:szCs w:val="28"/>
        </w:rPr>
      </w:pPr>
      <w:r w:rsidRPr="00710D7A">
        <w:rPr>
          <w:sz w:val="28"/>
          <w:szCs w:val="28"/>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710D7A" w:rsidRPr="00710D7A" w:rsidRDefault="00710D7A" w:rsidP="00710D7A">
      <w:pPr>
        <w:pStyle w:val="a5"/>
        <w:spacing w:before="0" w:beforeAutospacing="0" w:after="0" w:afterAutospacing="0" w:line="360" w:lineRule="auto"/>
        <w:ind w:firstLine="709"/>
        <w:jc w:val="both"/>
        <w:rPr>
          <w:sz w:val="28"/>
          <w:szCs w:val="28"/>
        </w:rPr>
      </w:pPr>
      <w:r w:rsidRPr="00710D7A">
        <w:rPr>
          <w:sz w:val="28"/>
          <w:szCs w:val="28"/>
        </w:rPr>
        <w:t>Для испытуемых, набравших 9–12 баллов, характерен средний уровень проявления коммуникативных и организаторских склонностей. Они стремятся к контактам с людьми, отстаивают свое,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710D7A" w:rsidRPr="00710D7A" w:rsidRDefault="00710D7A" w:rsidP="00710D7A">
      <w:pPr>
        <w:pStyle w:val="a5"/>
        <w:spacing w:before="0" w:beforeAutospacing="0" w:after="0" w:afterAutospacing="0" w:line="360" w:lineRule="auto"/>
        <w:ind w:firstLine="709"/>
        <w:jc w:val="both"/>
        <w:rPr>
          <w:sz w:val="28"/>
          <w:szCs w:val="28"/>
        </w:rPr>
      </w:pPr>
      <w:r w:rsidRPr="00710D7A">
        <w:rPr>
          <w:sz w:val="28"/>
          <w:szCs w:val="28"/>
        </w:rPr>
        <w:t>Оценка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710D7A" w:rsidRPr="00710D7A" w:rsidRDefault="00710D7A" w:rsidP="00710D7A">
      <w:pPr>
        <w:pStyle w:val="a5"/>
        <w:spacing w:before="0" w:beforeAutospacing="0" w:after="0" w:afterAutospacing="0" w:line="360" w:lineRule="auto"/>
        <w:ind w:firstLine="709"/>
        <w:jc w:val="both"/>
        <w:rPr>
          <w:sz w:val="28"/>
          <w:szCs w:val="28"/>
        </w:rPr>
      </w:pPr>
      <w:r w:rsidRPr="00710D7A">
        <w:rPr>
          <w:sz w:val="28"/>
          <w:szCs w:val="28"/>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w:t>
      </w:r>
      <w:r>
        <w:rPr>
          <w:sz w:val="28"/>
          <w:szCs w:val="28"/>
        </w:rPr>
        <w:t>,</w:t>
      </w:r>
      <w:r w:rsidRPr="00710D7A">
        <w:rPr>
          <w:sz w:val="28"/>
          <w:szCs w:val="28"/>
        </w:rPr>
        <w:t xml:space="preserve"> </w:t>
      </w:r>
      <w:r>
        <w:rPr>
          <w:sz w:val="28"/>
          <w:szCs w:val="28"/>
        </w:rPr>
        <w:t>н</w:t>
      </w:r>
      <w:r w:rsidRPr="00710D7A">
        <w:rPr>
          <w:sz w:val="28"/>
          <w:szCs w:val="28"/>
        </w:rPr>
        <w:t>астойчивы и одержимы в деятельности.</w:t>
      </w:r>
    </w:p>
    <w:p w:rsidR="00710D7A" w:rsidRPr="00710D7A" w:rsidRDefault="00710D7A" w:rsidP="00710D7A">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нами было проведено экспериментальное исследование, в котором участвовало 20 юношей и 20 девушек в возрасте от 18 до 22 лет. Нами были использованы следующие методики:  д</w:t>
      </w:r>
      <w:r w:rsidRPr="00CF2EF1">
        <w:rPr>
          <w:rFonts w:ascii="Times New Roman" w:hAnsi="Times New Roman" w:cs="Times New Roman"/>
          <w:sz w:val="28"/>
          <w:szCs w:val="28"/>
        </w:rPr>
        <w:t>ифференциальный опросник переживания одиночества Е.Н. Осин</w:t>
      </w:r>
      <w:r>
        <w:rPr>
          <w:rFonts w:ascii="Times New Roman" w:hAnsi="Times New Roman" w:cs="Times New Roman"/>
          <w:sz w:val="28"/>
          <w:szCs w:val="28"/>
        </w:rPr>
        <w:t>а</w:t>
      </w:r>
      <w:r w:rsidRPr="00CF2EF1">
        <w:rPr>
          <w:rFonts w:ascii="Times New Roman" w:hAnsi="Times New Roman" w:cs="Times New Roman"/>
          <w:sz w:val="28"/>
          <w:szCs w:val="28"/>
        </w:rPr>
        <w:t xml:space="preserve"> и Д.А. Леонтьев</w:t>
      </w:r>
      <w:r>
        <w:rPr>
          <w:rFonts w:ascii="Times New Roman" w:hAnsi="Times New Roman" w:cs="Times New Roman"/>
          <w:sz w:val="28"/>
          <w:szCs w:val="28"/>
        </w:rPr>
        <w:t>а, и</w:t>
      </w:r>
      <w:r w:rsidRPr="001E2D33">
        <w:rPr>
          <w:rFonts w:ascii="Times New Roman" w:hAnsi="Times New Roman" w:cs="Times New Roman"/>
          <w:sz w:val="28"/>
          <w:szCs w:val="28"/>
        </w:rPr>
        <w:t xml:space="preserve">зучение психологической устойчивости при помощи личностного опросника </w:t>
      </w:r>
      <w:proofErr w:type="spellStart"/>
      <w:r w:rsidRPr="001E2D33">
        <w:rPr>
          <w:rFonts w:ascii="Times New Roman" w:hAnsi="Times New Roman" w:cs="Times New Roman"/>
          <w:sz w:val="28"/>
          <w:szCs w:val="28"/>
        </w:rPr>
        <w:t>Айзенка</w:t>
      </w:r>
      <w:proofErr w:type="spellEnd"/>
      <w:r>
        <w:rPr>
          <w:rFonts w:ascii="Times New Roman" w:hAnsi="Times New Roman" w:cs="Times New Roman"/>
          <w:sz w:val="28"/>
          <w:szCs w:val="28"/>
        </w:rPr>
        <w:t>, м</w:t>
      </w:r>
      <w:r w:rsidRPr="00710D7A">
        <w:rPr>
          <w:rFonts w:ascii="Times New Roman" w:eastAsia="Times New Roman" w:hAnsi="Times New Roman" w:cs="Times New Roman"/>
          <w:sz w:val="28"/>
        </w:rPr>
        <w:t>етодика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разработанная В. В. Синявским и Б. А. Федоришиным</w:t>
      </w:r>
      <w:r>
        <w:rPr>
          <w:rFonts w:ascii="Times New Roman" w:hAnsi="Times New Roman" w:cs="Times New Roman"/>
          <w:sz w:val="28"/>
          <w:szCs w:val="28"/>
        </w:rPr>
        <w:t>.</w:t>
      </w:r>
    </w:p>
    <w:p w:rsidR="00137C04" w:rsidRDefault="00710D7A" w:rsidP="00710D7A">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37C04" w:rsidRPr="00004C2F" w:rsidRDefault="00137C04" w:rsidP="00FA517B">
      <w:pPr>
        <w:tabs>
          <w:tab w:val="left" w:pos="851"/>
          <w:tab w:val="left" w:pos="993"/>
        </w:tabs>
        <w:spacing w:after="0" w:line="360" w:lineRule="auto"/>
        <w:ind w:firstLine="709"/>
        <w:jc w:val="both"/>
        <w:rPr>
          <w:rFonts w:ascii="Times New Roman" w:eastAsia="Times New Roman" w:hAnsi="Times New Roman" w:cs="Times New Roman"/>
          <w:sz w:val="28"/>
          <w:szCs w:val="28"/>
          <w:lang w:eastAsia="ru-RU"/>
        </w:rPr>
      </w:pPr>
      <w:r w:rsidRPr="00004C2F">
        <w:rPr>
          <w:rFonts w:ascii="Times New Roman" w:eastAsia="Times New Roman" w:hAnsi="Times New Roman" w:cs="Times New Roman"/>
          <w:sz w:val="28"/>
          <w:szCs w:val="28"/>
          <w:lang w:eastAsia="ru-RU"/>
        </w:rPr>
        <w:t>2.2 Анализ и интерпретация результатов исследования</w:t>
      </w:r>
    </w:p>
    <w:p w:rsidR="00FA517B" w:rsidRDefault="00FA517B" w:rsidP="00FA517B">
      <w:pPr>
        <w:spacing w:after="0" w:line="360" w:lineRule="auto"/>
        <w:ind w:firstLine="708"/>
        <w:rPr>
          <w:rFonts w:ascii="Times New Roman" w:hAnsi="Times New Roman" w:cs="Times New Roman"/>
          <w:sz w:val="28"/>
          <w:szCs w:val="28"/>
        </w:rPr>
      </w:pPr>
    </w:p>
    <w:p w:rsidR="00FA517B" w:rsidRDefault="00FA517B" w:rsidP="00FA5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 приведены средние результаты, полученные после тестирования девушек</w:t>
      </w:r>
      <w:r w:rsidRPr="00FA517B">
        <w:rPr>
          <w:rFonts w:ascii="Times New Roman" w:hAnsi="Times New Roman" w:cs="Times New Roman"/>
          <w:sz w:val="28"/>
          <w:szCs w:val="28"/>
        </w:rPr>
        <w:t xml:space="preserve"> </w:t>
      </w:r>
      <w:r>
        <w:rPr>
          <w:rFonts w:ascii="Times New Roman" w:hAnsi="Times New Roman" w:cs="Times New Roman"/>
          <w:sz w:val="28"/>
          <w:szCs w:val="28"/>
        </w:rPr>
        <w:t xml:space="preserve">при помощи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r>
        <w:rPr>
          <w:rFonts w:ascii="Times New Roman" w:hAnsi="Times New Roman" w:cs="Times New Roman"/>
          <w:sz w:val="28"/>
          <w:szCs w:val="28"/>
        </w:rPr>
        <w:t>. Результаты, полученные каждой испытуемой, приведены в Приложении 1.</w:t>
      </w:r>
    </w:p>
    <w:p w:rsidR="00FA517B" w:rsidRDefault="00FA517B" w:rsidP="00FA5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Средние результаты, полученные после тестирования девушек</w:t>
      </w:r>
      <w:r w:rsidRPr="00FA517B">
        <w:rPr>
          <w:rFonts w:ascii="Times New Roman" w:hAnsi="Times New Roman" w:cs="Times New Roman"/>
          <w:sz w:val="28"/>
          <w:szCs w:val="28"/>
        </w:rPr>
        <w:t xml:space="preserve"> </w:t>
      </w:r>
      <w:r>
        <w:rPr>
          <w:rFonts w:ascii="Times New Roman" w:hAnsi="Times New Roman" w:cs="Times New Roman"/>
          <w:sz w:val="28"/>
          <w:szCs w:val="28"/>
        </w:rPr>
        <w:t xml:space="preserve">при помощи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r>
        <w:rPr>
          <w:rFonts w:ascii="Times New Roman" w:hAnsi="Times New Roman" w:cs="Times New Roman"/>
          <w:sz w:val="28"/>
          <w:szCs w:val="28"/>
        </w:rPr>
        <w:t>.</w:t>
      </w:r>
    </w:p>
    <w:tbl>
      <w:tblPr>
        <w:tblStyle w:val="a6"/>
        <w:tblW w:w="0" w:type="auto"/>
        <w:tblLook w:val="04A0" w:firstRow="1" w:lastRow="0" w:firstColumn="1" w:lastColumn="0" w:noHBand="0" w:noVBand="1"/>
      </w:tblPr>
      <w:tblGrid>
        <w:gridCol w:w="2392"/>
        <w:gridCol w:w="2393"/>
        <w:gridCol w:w="2393"/>
        <w:gridCol w:w="2393"/>
      </w:tblGrid>
      <w:tr w:rsidR="00FA517B" w:rsidRPr="004D3EE9" w:rsidTr="00C87F53">
        <w:trPr>
          <w:trHeight w:val="210"/>
        </w:trPr>
        <w:tc>
          <w:tcPr>
            <w:tcW w:w="2392" w:type="dxa"/>
            <w:vMerge w:val="restart"/>
          </w:tcPr>
          <w:p w:rsidR="00FA517B" w:rsidRPr="004D3EE9" w:rsidRDefault="00FA517B" w:rsidP="00C87F53">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7179" w:type="dxa"/>
            <w:gridSpan w:val="3"/>
          </w:tcPr>
          <w:p w:rsidR="00FA517B" w:rsidRPr="004D3EE9" w:rsidRDefault="00FA517B" w:rsidP="00C87F53">
            <w:pPr>
              <w:jc w:val="center"/>
              <w:rPr>
                <w:rFonts w:ascii="Times New Roman" w:hAnsi="Times New Roman" w:cs="Times New Roman"/>
                <w:sz w:val="24"/>
                <w:szCs w:val="24"/>
              </w:rPr>
            </w:pPr>
            <w:r w:rsidRPr="004D3EE9">
              <w:rPr>
                <w:rFonts w:ascii="Times New Roman" w:hAnsi="Times New Roman" w:cs="Times New Roman"/>
                <w:sz w:val="24"/>
                <w:szCs w:val="24"/>
              </w:rPr>
              <w:t>Результаты по шкалам</w:t>
            </w:r>
          </w:p>
        </w:tc>
      </w:tr>
      <w:tr w:rsidR="00FA517B" w:rsidTr="00C87F53">
        <w:trPr>
          <w:trHeight w:val="540"/>
        </w:trPr>
        <w:tc>
          <w:tcPr>
            <w:tcW w:w="2392" w:type="dxa"/>
            <w:vMerge/>
          </w:tcPr>
          <w:p w:rsidR="00FA517B" w:rsidRDefault="00FA517B" w:rsidP="00C87F53">
            <w:pPr>
              <w:rPr>
                <w:rFonts w:ascii="Times New Roman" w:hAnsi="Times New Roman" w:cs="Times New Roman"/>
                <w:sz w:val="28"/>
                <w:szCs w:val="28"/>
              </w:rPr>
            </w:pPr>
          </w:p>
        </w:tc>
        <w:tc>
          <w:tcPr>
            <w:tcW w:w="2393" w:type="dxa"/>
          </w:tcPr>
          <w:p w:rsidR="00FA517B" w:rsidRDefault="00FA517B" w:rsidP="00C87F53">
            <w:pPr>
              <w:rPr>
                <w:rFonts w:ascii="Times New Roman" w:hAnsi="Times New Roman" w:cs="Times New Roman"/>
              </w:rPr>
            </w:pPr>
            <w:r w:rsidRPr="00E05DF9">
              <w:rPr>
                <w:rFonts w:ascii="Times New Roman" w:hAnsi="Times New Roman" w:cs="Times New Roman"/>
              </w:rPr>
              <w:t>Переживание одиночества</w:t>
            </w:r>
          </w:p>
        </w:tc>
        <w:tc>
          <w:tcPr>
            <w:tcW w:w="2393" w:type="dxa"/>
          </w:tcPr>
          <w:p w:rsidR="00FA517B" w:rsidRDefault="00FA517B" w:rsidP="00C87F53">
            <w:pPr>
              <w:rPr>
                <w:rFonts w:ascii="Times New Roman" w:hAnsi="Times New Roman" w:cs="Times New Roman"/>
              </w:rPr>
            </w:pPr>
            <w:r w:rsidRPr="00E05DF9">
              <w:rPr>
                <w:rFonts w:ascii="Times New Roman" w:hAnsi="Times New Roman" w:cs="Times New Roman"/>
              </w:rPr>
              <w:t>Зависимость от общения</w:t>
            </w:r>
          </w:p>
        </w:tc>
        <w:tc>
          <w:tcPr>
            <w:tcW w:w="2393" w:type="dxa"/>
          </w:tcPr>
          <w:p w:rsidR="00FA517B" w:rsidRDefault="00FA517B" w:rsidP="00C87F53">
            <w:pPr>
              <w:rPr>
                <w:rFonts w:ascii="Times New Roman" w:hAnsi="Times New Roman" w:cs="Times New Roman"/>
              </w:rPr>
            </w:pPr>
            <w:r w:rsidRPr="00E05DF9">
              <w:rPr>
                <w:rFonts w:ascii="Times New Roman" w:hAnsi="Times New Roman" w:cs="Times New Roman"/>
              </w:rPr>
              <w:t>Позитивное одиночество</w:t>
            </w:r>
          </w:p>
        </w:tc>
      </w:tr>
      <w:tr w:rsidR="00FA517B" w:rsidRPr="004D3EE9" w:rsidTr="00C87F53">
        <w:tc>
          <w:tcPr>
            <w:tcW w:w="2392" w:type="dxa"/>
          </w:tcPr>
          <w:p w:rsidR="00FA517B" w:rsidRDefault="00FA517B" w:rsidP="00C87F53">
            <w:pPr>
              <w:rPr>
                <w:rFonts w:ascii="Times New Roman" w:hAnsi="Times New Roman" w:cs="Times New Roman"/>
                <w:sz w:val="24"/>
                <w:szCs w:val="24"/>
              </w:rPr>
            </w:pPr>
            <w:r>
              <w:rPr>
                <w:rFonts w:ascii="Times New Roman" w:hAnsi="Times New Roman" w:cs="Times New Roman"/>
                <w:sz w:val="24"/>
                <w:szCs w:val="24"/>
              </w:rPr>
              <w:t>Средний балл</w:t>
            </w:r>
          </w:p>
        </w:tc>
        <w:tc>
          <w:tcPr>
            <w:tcW w:w="2393" w:type="dxa"/>
          </w:tcPr>
          <w:p w:rsidR="00FA517B" w:rsidRDefault="00FA517B" w:rsidP="00C87F53">
            <w:pPr>
              <w:jc w:val="center"/>
              <w:rPr>
                <w:rFonts w:ascii="Times New Roman" w:hAnsi="Times New Roman" w:cs="Times New Roman"/>
                <w:sz w:val="24"/>
                <w:szCs w:val="24"/>
              </w:rPr>
            </w:pPr>
            <w:r>
              <w:rPr>
                <w:rFonts w:ascii="Times New Roman" w:hAnsi="Times New Roman" w:cs="Times New Roman"/>
                <w:sz w:val="24"/>
                <w:szCs w:val="24"/>
              </w:rPr>
              <w:t>16,9</w:t>
            </w:r>
          </w:p>
        </w:tc>
        <w:tc>
          <w:tcPr>
            <w:tcW w:w="2393" w:type="dxa"/>
          </w:tcPr>
          <w:p w:rsidR="00FA517B" w:rsidRDefault="00FA517B" w:rsidP="00C87F53">
            <w:pPr>
              <w:jc w:val="center"/>
              <w:rPr>
                <w:rFonts w:ascii="Times New Roman" w:hAnsi="Times New Roman" w:cs="Times New Roman"/>
                <w:sz w:val="24"/>
                <w:szCs w:val="24"/>
              </w:rPr>
            </w:pPr>
            <w:r>
              <w:rPr>
                <w:rFonts w:ascii="Times New Roman" w:hAnsi="Times New Roman" w:cs="Times New Roman"/>
                <w:sz w:val="24"/>
                <w:szCs w:val="24"/>
              </w:rPr>
              <w:t>17,0</w:t>
            </w:r>
          </w:p>
        </w:tc>
        <w:tc>
          <w:tcPr>
            <w:tcW w:w="2393" w:type="dxa"/>
          </w:tcPr>
          <w:p w:rsidR="00FA517B" w:rsidRDefault="00FA517B" w:rsidP="00C87F53">
            <w:pPr>
              <w:jc w:val="center"/>
              <w:rPr>
                <w:rFonts w:ascii="Times New Roman" w:hAnsi="Times New Roman" w:cs="Times New Roman"/>
                <w:sz w:val="24"/>
                <w:szCs w:val="24"/>
              </w:rPr>
            </w:pPr>
            <w:r>
              <w:rPr>
                <w:rFonts w:ascii="Times New Roman" w:hAnsi="Times New Roman" w:cs="Times New Roman"/>
                <w:sz w:val="24"/>
                <w:szCs w:val="24"/>
              </w:rPr>
              <w:t>16,8</w:t>
            </w:r>
          </w:p>
        </w:tc>
      </w:tr>
    </w:tbl>
    <w:p w:rsidR="00FA517B" w:rsidRPr="00CF2EF1" w:rsidRDefault="00FA517B" w:rsidP="00FA517B">
      <w:pPr>
        <w:spacing w:after="0" w:line="360" w:lineRule="auto"/>
        <w:ind w:firstLine="709"/>
        <w:jc w:val="both"/>
        <w:rPr>
          <w:rFonts w:ascii="Times New Roman" w:hAnsi="Times New Roman" w:cs="Times New Roman"/>
          <w:sz w:val="28"/>
          <w:szCs w:val="28"/>
        </w:rPr>
      </w:pPr>
    </w:p>
    <w:p w:rsidR="006B1CAE" w:rsidRDefault="00FA517B" w:rsidP="00FA5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большинства девушек выявлен средний уровень </w:t>
      </w:r>
      <w:proofErr w:type="spellStart"/>
      <w:r>
        <w:rPr>
          <w:rFonts w:ascii="Times New Roman" w:hAnsi="Times New Roman" w:cs="Times New Roman"/>
          <w:sz w:val="28"/>
          <w:szCs w:val="28"/>
        </w:rPr>
        <w:t>переживаемости</w:t>
      </w:r>
      <w:proofErr w:type="spellEnd"/>
      <w:r>
        <w:rPr>
          <w:rFonts w:ascii="Times New Roman" w:hAnsi="Times New Roman" w:cs="Times New Roman"/>
          <w:sz w:val="28"/>
          <w:szCs w:val="28"/>
        </w:rPr>
        <w:t xml:space="preserve"> одиночества, зависимости от общения, позитивного одиночества.</w:t>
      </w:r>
    </w:p>
    <w:p w:rsidR="005876BC" w:rsidRPr="00CF2EF1" w:rsidRDefault="005876BC" w:rsidP="005876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2 - Результаты, полученные при обследовании юношей при помощи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p>
    <w:tbl>
      <w:tblPr>
        <w:tblStyle w:val="a6"/>
        <w:tblW w:w="0" w:type="auto"/>
        <w:tblLook w:val="04A0" w:firstRow="1" w:lastRow="0" w:firstColumn="1" w:lastColumn="0" w:noHBand="0" w:noVBand="1"/>
      </w:tblPr>
      <w:tblGrid>
        <w:gridCol w:w="2392"/>
        <w:gridCol w:w="2393"/>
        <w:gridCol w:w="2393"/>
        <w:gridCol w:w="2393"/>
      </w:tblGrid>
      <w:tr w:rsidR="005876BC" w:rsidRPr="004D3EE9" w:rsidTr="00C87F53">
        <w:trPr>
          <w:trHeight w:val="210"/>
        </w:trPr>
        <w:tc>
          <w:tcPr>
            <w:tcW w:w="2392" w:type="dxa"/>
            <w:vMerge w:val="restart"/>
          </w:tcPr>
          <w:p w:rsidR="005876BC" w:rsidRPr="004D3EE9" w:rsidRDefault="005876BC" w:rsidP="00C87F53">
            <w:pPr>
              <w:rPr>
                <w:rFonts w:ascii="Times New Roman" w:hAnsi="Times New Roman" w:cs="Times New Roman"/>
                <w:sz w:val="24"/>
                <w:szCs w:val="24"/>
              </w:rPr>
            </w:pPr>
            <w:r w:rsidRPr="004D3EE9">
              <w:rPr>
                <w:rFonts w:ascii="Times New Roman" w:hAnsi="Times New Roman" w:cs="Times New Roman"/>
                <w:sz w:val="24"/>
                <w:szCs w:val="24"/>
              </w:rPr>
              <w:t>Испытуем</w:t>
            </w:r>
            <w:r>
              <w:rPr>
                <w:rFonts w:ascii="Times New Roman" w:hAnsi="Times New Roman" w:cs="Times New Roman"/>
                <w:sz w:val="24"/>
                <w:szCs w:val="24"/>
              </w:rPr>
              <w:t>ый</w:t>
            </w:r>
          </w:p>
        </w:tc>
        <w:tc>
          <w:tcPr>
            <w:tcW w:w="7179" w:type="dxa"/>
            <w:gridSpan w:val="3"/>
          </w:tcPr>
          <w:p w:rsidR="005876BC" w:rsidRPr="004D3EE9" w:rsidRDefault="005876BC" w:rsidP="00C87F53">
            <w:pPr>
              <w:jc w:val="center"/>
              <w:rPr>
                <w:rFonts w:ascii="Times New Roman" w:hAnsi="Times New Roman" w:cs="Times New Roman"/>
                <w:sz w:val="24"/>
                <w:szCs w:val="24"/>
              </w:rPr>
            </w:pPr>
            <w:r w:rsidRPr="004D3EE9">
              <w:rPr>
                <w:rFonts w:ascii="Times New Roman" w:hAnsi="Times New Roman" w:cs="Times New Roman"/>
                <w:sz w:val="24"/>
                <w:szCs w:val="24"/>
              </w:rPr>
              <w:t>Результаты по шкалам</w:t>
            </w:r>
          </w:p>
        </w:tc>
      </w:tr>
      <w:tr w:rsidR="005876BC" w:rsidTr="00C87F53">
        <w:trPr>
          <w:trHeight w:val="540"/>
        </w:trPr>
        <w:tc>
          <w:tcPr>
            <w:tcW w:w="2392" w:type="dxa"/>
            <w:vMerge/>
          </w:tcPr>
          <w:p w:rsidR="005876BC" w:rsidRDefault="005876BC" w:rsidP="00C87F53">
            <w:pPr>
              <w:rPr>
                <w:rFonts w:ascii="Times New Roman" w:hAnsi="Times New Roman" w:cs="Times New Roman"/>
                <w:sz w:val="28"/>
                <w:szCs w:val="28"/>
              </w:rPr>
            </w:pPr>
          </w:p>
        </w:tc>
        <w:tc>
          <w:tcPr>
            <w:tcW w:w="2393" w:type="dxa"/>
          </w:tcPr>
          <w:p w:rsidR="005876BC" w:rsidRDefault="005876BC" w:rsidP="00C87F53">
            <w:pPr>
              <w:rPr>
                <w:rFonts w:ascii="Times New Roman" w:hAnsi="Times New Roman" w:cs="Times New Roman"/>
              </w:rPr>
            </w:pPr>
            <w:r w:rsidRPr="00E05DF9">
              <w:rPr>
                <w:rFonts w:ascii="Times New Roman" w:hAnsi="Times New Roman" w:cs="Times New Roman"/>
              </w:rPr>
              <w:t>Переживание одиночества</w:t>
            </w:r>
          </w:p>
        </w:tc>
        <w:tc>
          <w:tcPr>
            <w:tcW w:w="2393" w:type="dxa"/>
          </w:tcPr>
          <w:p w:rsidR="005876BC" w:rsidRDefault="005876BC" w:rsidP="00C87F53">
            <w:pPr>
              <w:rPr>
                <w:rFonts w:ascii="Times New Roman" w:hAnsi="Times New Roman" w:cs="Times New Roman"/>
              </w:rPr>
            </w:pPr>
            <w:r w:rsidRPr="00E05DF9">
              <w:rPr>
                <w:rFonts w:ascii="Times New Roman" w:hAnsi="Times New Roman" w:cs="Times New Roman"/>
              </w:rPr>
              <w:t>Зависимость от общения</w:t>
            </w:r>
          </w:p>
        </w:tc>
        <w:tc>
          <w:tcPr>
            <w:tcW w:w="2393" w:type="dxa"/>
          </w:tcPr>
          <w:p w:rsidR="005876BC" w:rsidRDefault="005876BC" w:rsidP="00C87F53">
            <w:pPr>
              <w:rPr>
                <w:rFonts w:ascii="Times New Roman" w:hAnsi="Times New Roman" w:cs="Times New Roman"/>
              </w:rPr>
            </w:pPr>
            <w:r w:rsidRPr="00E05DF9">
              <w:rPr>
                <w:rFonts w:ascii="Times New Roman" w:hAnsi="Times New Roman" w:cs="Times New Roman"/>
              </w:rPr>
              <w:t>Позитивное одиночество</w:t>
            </w:r>
          </w:p>
        </w:tc>
      </w:tr>
      <w:tr w:rsidR="005876BC" w:rsidRPr="004D3EE9" w:rsidTr="00C87F53">
        <w:tc>
          <w:tcPr>
            <w:tcW w:w="2392" w:type="dxa"/>
          </w:tcPr>
          <w:p w:rsidR="005876BC" w:rsidRDefault="005876BC" w:rsidP="00C87F53">
            <w:pPr>
              <w:rPr>
                <w:rFonts w:ascii="Times New Roman" w:hAnsi="Times New Roman" w:cs="Times New Roman"/>
                <w:sz w:val="24"/>
                <w:szCs w:val="24"/>
              </w:rPr>
            </w:pPr>
            <w:r>
              <w:rPr>
                <w:rFonts w:ascii="Times New Roman" w:hAnsi="Times New Roman" w:cs="Times New Roman"/>
                <w:sz w:val="24"/>
                <w:szCs w:val="24"/>
              </w:rPr>
              <w:t>Средний балл</w:t>
            </w:r>
          </w:p>
        </w:tc>
        <w:tc>
          <w:tcPr>
            <w:tcW w:w="2393" w:type="dxa"/>
          </w:tcPr>
          <w:p w:rsidR="005876BC" w:rsidRDefault="005876BC" w:rsidP="00C87F53">
            <w:pPr>
              <w:jc w:val="center"/>
              <w:rPr>
                <w:rFonts w:ascii="Times New Roman" w:hAnsi="Times New Roman" w:cs="Times New Roman"/>
                <w:sz w:val="24"/>
                <w:szCs w:val="24"/>
              </w:rPr>
            </w:pPr>
            <w:r>
              <w:rPr>
                <w:rFonts w:ascii="Times New Roman" w:hAnsi="Times New Roman" w:cs="Times New Roman"/>
                <w:sz w:val="24"/>
                <w:szCs w:val="24"/>
              </w:rPr>
              <w:t>14,0</w:t>
            </w:r>
          </w:p>
        </w:tc>
        <w:tc>
          <w:tcPr>
            <w:tcW w:w="2393" w:type="dxa"/>
          </w:tcPr>
          <w:p w:rsidR="005876BC" w:rsidRDefault="005876BC" w:rsidP="00C87F53">
            <w:pPr>
              <w:jc w:val="center"/>
              <w:rPr>
                <w:rFonts w:ascii="Times New Roman" w:hAnsi="Times New Roman" w:cs="Times New Roman"/>
                <w:sz w:val="24"/>
                <w:szCs w:val="24"/>
              </w:rPr>
            </w:pPr>
            <w:r>
              <w:rPr>
                <w:rFonts w:ascii="Times New Roman" w:hAnsi="Times New Roman" w:cs="Times New Roman"/>
                <w:sz w:val="24"/>
                <w:szCs w:val="24"/>
              </w:rPr>
              <w:t>14,2</w:t>
            </w:r>
          </w:p>
        </w:tc>
        <w:tc>
          <w:tcPr>
            <w:tcW w:w="2393" w:type="dxa"/>
          </w:tcPr>
          <w:p w:rsidR="005876BC" w:rsidRDefault="005876BC" w:rsidP="00C87F53">
            <w:pPr>
              <w:jc w:val="center"/>
              <w:rPr>
                <w:rFonts w:ascii="Times New Roman" w:hAnsi="Times New Roman" w:cs="Times New Roman"/>
                <w:sz w:val="24"/>
                <w:szCs w:val="24"/>
              </w:rPr>
            </w:pPr>
            <w:r>
              <w:rPr>
                <w:rFonts w:ascii="Times New Roman" w:hAnsi="Times New Roman" w:cs="Times New Roman"/>
                <w:sz w:val="24"/>
                <w:szCs w:val="24"/>
              </w:rPr>
              <w:t>20,1</w:t>
            </w:r>
          </w:p>
        </w:tc>
      </w:tr>
    </w:tbl>
    <w:p w:rsidR="005876BC" w:rsidRDefault="005876BC" w:rsidP="005876BC">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 большинства юношей также выявлен средний уровень </w:t>
      </w:r>
      <w:proofErr w:type="spellStart"/>
      <w:r>
        <w:rPr>
          <w:rFonts w:ascii="Times New Roman" w:hAnsi="Times New Roman" w:cs="Times New Roman"/>
          <w:sz w:val="28"/>
          <w:szCs w:val="28"/>
        </w:rPr>
        <w:t>переживаемости</w:t>
      </w:r>
      <w:proofErr w:type="spellEnd"/>
      <w:r>
        <w:rPr>
          <w:rFonts w:ascii="Times New Roman" w:hAnsi="Times New Roman" w:cs="Times New Roman"/>
          <w:sz w:val="28"/>
          <w:szCs w:val="28"/>
        </w:rPr>
        <w:t xml:space="preserve"> одиночества, зависимости от общения, позитивного одиночества. Однако, сравнивая их средние результаты с результатами девушек, можно отметить, что юноши, участвующие в исследовании, показали более высокий балл по шкале позитивного одиночества и более низкий по шкалам переживания одиночества и зависимости от общения (рис.1).</w:t>
      </w:r>
    </w:p>
    <w:p w:rsidR="005876BC" w:rsidRDefault="005876BC" w:rsidP="005876BC">
      <w:pPr>
        <w:spacing w:before="120" w:after="0" w:line="360" w:lineRule="auto"/>
        <w:jc w:val="both"/>
        <w:rPr>
          <w:rFonts w:ascii="Times New Roman" w:hAnsi="Times New Roman" w:cs="Times New Roman"/>
          <w:sz w:val="28"/>
          <w:szCs w:val="28"/>
        </w:rPr>
      </w:pPr>
      <w:r w:rsidRPr="005876BC">
        <w:rPr>
          <w:rFonts w:ascii="Times New Roman" w:hAnsi="Times New Roman" w:cs="Times New Roman"/>
          <w:noProof/>
          <w:sz w:val="28"/>
          <w:szCs w:val="28"/>
          <w:lang w:eastAsia="ru-RU"/>
        </w:rPr>
        <w:drawing>
          <wp:inline distT="0" distB="0" distL="0" distR="0">
            <wp:extent cx="58293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8"/>
          <w:szCs w:val="28"/>
        </w:rPr>
        <w:t xml:space="preserve"> </w:t>
      </w:r>
    </w:p>
    <w:p w:rsidR="008D5958" w:rsidRDefault="008D5958" w:rsidP="000E420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Сравнение результатов юношей и девушек по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ому</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у</w:t>
      </w:r>
      <w:r w:rsidRPr="00CF2EF1">
        <w:rPr>
          <w:rFonts w:ascii="Times New Roman" w:hAnsi="Times New Roman" w:cs="Times New Roman"/>
          <w:sz w:val="28"/>
          <w:szCs w:val="28"/>
        </w:rPr>
        <w:t xml:space="preserve"> переживания одиночества (Е.Н. Осин и Д.А. Леонтьев)</w:t>
      </w:r>
      <w:r>
        <w:rPr>
          <w:rFonts w:ascii="Times New Roman" w:hAnsi="Times New Roman" w:cs="Times New Roman"/>
          <w:sz w:val="28"/>
          <w:szCs w:val="28"/>
        </w:rPr>
        <w:t>.</w:t>
      </w:r>
    </w:p>
    <w:p w:rsidR="00E22A53" w:rsidRDefault="00E22A53" w:rsidP="00E22A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Приложении 2 приведены результаты, полученные после тестирования по опроснику </w:t>
      </w:r>
      <w:proofErr w:type="spellStart"/>
      <w:r>
        <w:rPr>
          <w:rFonts w:ascii="Times New Roman" w:hAnsi="Times New Roman" w:cs="Times New Roman"/>
          <w:sz w:val="28"/>
          <w:szCs w:val="28"/>
        </w:rPr>
        <w:t>Айзенка</w:t>
      </w:r>
      <w:proofErr w:type="spellEnd"/>
      <w:r>
        <w:rPr>
          <w:rFonts w:ascii="Times New Roman" w:hAnsi="Times New Roman" w:cs="Times New Roman"/>
          <w:sz w:val="28"/>
          <w:szCs w:val="28"/>
        </w:rPr>
        <w:t xml:space="preserve"> каждого испытуемого. В таблице 3 приведены средние значения, полученные девушками, участвующими в эксперименте.</w:t>
      </w:r>
    </w:p>
    <w:p w:rsidR="00E22A53" w:rsidRDefault="00E22A53" w:rsidP="00E22A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3 – Средние значения результатов, полученные девушками после тестирования по опроснику </w:t>
      </w:r>
      <w:proofErr w:type="spellStart"/>
      <w:r>
        <w:rPr>
          <w:rFonts w:ascii="Times New Roman" w:hAnsi="Times New Roman" w:cs="Times New Roman"/>
          <w:sz w:val="28"/>
          <w:szCs w:val="28"/>
        </w:rPr>
        <w:t>Айзенка</w:t>
      </w:r>
      <w:proofErr w:type="spellEnd"/>
    </w:p>
    <w:tbl>
      <w:tblPr>
        <w:tblStyle w:val="a6"/>
        <w:tblW w:w="9464" w:type="dxa"/>
        <w:tblLook w:val="04A0" w:firstRow="1" w:lastRow="0" w:firstColumn="1" w:lastColumn="0" w:noHBand="0" w:noVBand="1"/>
      </w:tblPr>
      <w:tblGrid>
        <w:gridCol w:w="3652"/>
        <w:gridCol w:w="2977"/>
        <w:gridCol w:w="2835"/>
      </w:tblGrid>
      <w:tr w:rsidR="00E22A53" w:rsidRPr="00B33B0B" w:rsidTr="00E22A53">
        <w:tc>
          <w:tcPr>
            <w:tcW w:w="3652" w:type="dxa"/>
          </w:tcPr>
          <w:p w:rsidR="00E22A53" w:rsidRPr="00614076" w:rsidRDefault="00E22A53" w:rsidP="00C87F53">
            <w:pPr>
              <w:rPr>
                <w:rFonts w:ascii="Times New Roman" w:hAnsi="Times New Roman" w:cs="Times New Roman"/>
                <w:sz w:val="24"/>
                <w:szCs w:val="24"/>
              </w:rPr>
            </w:pPr>
            <w:r w:rsidRPr="00614076">
              <w:rPr>
                <w:rFonts w:ascii="Times New Roman" w:hAnsi="Times New Roman" w:cs="Times New Roman"/>
                <w:sz w:val="24"/>
                <w:szCs w:val="24"/>
              </w:rPr>
              <w:t>Испытуемый</w:t>
            </w:r>
          </w:p>
        </w:tc>
        <w:tc>
          <w:tcPr>
            <w:tcW w:w="2977" w:type="dxa"/>
          </w:tcPr>
          <w:p w:rsidR="00E22A53" w:rsidRDefault="00E22A53" w:rsidP="00C87F53">
            <w:pPr>
              <w:jc w:val="both"/>
              <w:rPr>
                <w:rFonts w:ascii="Times New Roman" w:hAnsi="Times New Roman" w:cs="Times New Roman"/>
                <w:sz w:val="24"/>
                <w:szCs w:val="24"/>
              </w:rPr>
            </w:pPr>
            <w:r>
              <w:rPr>
                <w:rFonts w:ascii="Times New Roman" w:hAnsi="Times New Roman" w:cs="Times New Roman"/>
                <w:sz w:val="24"/>
                <w:szCs w:val="24"/>
              </w:rPr>
              <w:t>Экстраверсия/</w:t>
            </w:r>
          </w:p>
          <w:p w:rsidR="00E22A53" w:rsidRPr="00B33B0B" w:rsidRDefault="00E22A53" w:rsidP="00C87F53">
            <w:pPr>
              <w:jc w:val="both"/>
              <w:rPr>
                <w:rFonts w:ascii="Times New Roman" w:hAnsi="Times New Roman" w:cs="Times New Roman"/>
                <w:sz w:val="24"/>
                <w:szCs w:val="24"/>
              </w:rPr>
            </w:pPr>
            <w:r>
              <w:rPr>
                <w:rFonts w:ascii="Times New Roman" w:hAnsi="Times New Roman" w:cs="Times New Roman"/>
                <w:sz w:val="24"/>
                <w:szCs w:val="24"/>
              </w:rPr>
              <w:t>интроверсия</w:t>
            </w:r>
          </w:p>
        </w:tc>
        <w:tc>
          <w:tcPr>
            <w:tcW w:w="2835" w:type="dxa"/>
          </w:tcPr>
          <w:p w:rsidR="00E22A53" w:rsidRPr="00B33B0B" w:rsidRDefault="00E22A53" w:rsidP="00C87F53">
            <w:pPr>
              <w:jc w:val="both"/>
              <w:rPr>
                <w:rFonts w:ascii="Times New Roman" w:hAnsi="Times New Roman" w:cs="Times New Roman"/>
                <w:sz w:val="24"/>
                <w:szCs w:val="24"/>
              </w:rPr>
            </w:pPr>
            <w:proofErr w:type="spellStart"/>
            <w:r>
              <w:rPr>
                <w:rFonts w:ascii="Times New Roman" w:hAnsi="Times New Roman" w:cs="Times New Roman"/>
                <w:sz w:val="24"/>
                <w:szCs w:val="24"/>
              </w:rPr>
              <w:t>Нейротизм</w:t>
            </w:r>
            <w:proofErr w:type="spellEnd"/>
          </w:p>
        </w:tc>
      </w:tr>
      <w:tr w:rsidR="00E22A53" w:rsidRPr="00B33B0B" w:rsidTr="00E22A53">
        <w:tc>
          <w:tcPr>
            <w:tcW w:w="3652" w:type="dxa"/>
          </w:tcPr>
          <w:p w:rsidR="00E22A53" w:rsidRPr="00614076" w:rsidRDefault="00E22A53" w:rsidP="00C87F53">
            <w:pPr>
              <w:rPr>
                <w:rFonts w:ascii="Times New Roman" w:hAnsi="Times New Roman" w:cs="Times New Roman"/>
                <w:sz w:val="24"/>
                <w:szCs w:val="24"/>
              </w:rPr>
            </w:pPr>
            <w:r>
              <w:rPr>
                <w:rFonts w:ascii="Times New Roman" w:hAnsi="Times New Roman" w:cs="Times New Roman"/>
                <w:sz w:val="24"/>
                <w:szCs w:val="24"/>
              </w:rPr>
              <w:t>Среднее значение</w:t>
            </w:r>
          </w:p>
        </w:tc>
        <w:tc>
          <w:tcPr>
            <w:tcW w:w="2977" w:type="dxa"/>
          </w:tcPr>
          <w:p w:rsidR="00E22A53" w:rsidRPr="00B33B0B" w:rsidRDefault="00E22A53" w:rsidP="00C87F53">
            <w:pPr>
              <w:jc w:val="center"/>
              <w:rPr>
                <w:rFonts w:ascii="Times New Roman" w:hAnsi="Times New Roman" w:cs="Times New Roman"/>
                <w:sz w:val="24"/>
                <w:szCs w:val="24"/>
              </w:rPr>
            </w:pPr>
            <w:r>
              <w:rPr>
                <w:rFonts w:ascii="Times New Roman" w:hAnsi="Times New Roman" w:cs="Times New Roman"/>
                <w:sz w:val="24"/>
                <w:szCs w:val="24"/>
              </w:rPr>
              <w:t>13,2</w:t>
            </w:r>
          </w:p>
        </w:tc>
        <w:tc>
          <w:tcPr>
            <w:tcW w:w="2835" w:type="dxa"/>
          </w:tcPr>
          <w:p w:rsidR="00E22A53" w:rsidRPr="00B33B0B" w:rsidRDefault="00E22A53" w:rsidP="00C87F53">
            <w:pPr>
              <w:jc w:val="center"/>
              <w:rPr>
                <w:rFonts w:ascii="Times New Roman" w:hAnsi="Times New Roman" w:cs="Times New Roman"/>
                <w:sz w:val="24"/>
                <w:szCs w:val="24"/>
              </w:rPr>
            </w:pPr>
            <w:r>
              <w:rPr>
                <w:rFonts w:ascii="Times New Roman" w:hAnsi="Times New Roman" w:cs="Times New Roman"/>
                <w:sz w:val="24"/>
                <w:szCs w:val="24"/>
              </w:rPr>
              <w:t>14,5</w:t>
            </w:r>
          </w:p>
        </w:tc>
      </w:tr>
    </w:tbl>
    <w:p w:rsidR="00E22A53" w:rsidRDefault="00E22A53" w:rsidP="00E22A53">
      <w:pPr>
        <w:spacing w:after="0" w:line="360" w:lineRule="auto"/>
        <w:jc w:val="both"/>
        <w:rPr>
          <w:rFonts w:ascii="Times New Roman" w:hAnsi="Times New Roman" w:cs="Times New Roman"/>
          <w:sz w:val="28"/>
          <w:szCs w:val="28"/>
        </w:rPr>
      </w:pPr>
    </w:p>
    <w:p w:rsidR="00EB1D81" w:rsidRPr="00B33B0B" w:rsidRDefault="00EB1D81" w:rsidP="00EB1D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экстроверсии</w:t>
      </w:r>
      <w:proofErr w:type="spellEnd"/>
      <w:r>
        <w:rPr>
          <w:rFonts w:ascii="Times New Roman" w:hAnsi="Times New Roman" w:cs="Times New Roman"/>
          <w:sz w:val="28"/>
          <w:szCs w:val="28"/>
        </w:rPr>
        <w:t xml:space="preserve"> характерны </w:t>
      </w:r>
      <w:r w:rsidRPr="00B33B0B">
        <w:rPr>
          <w:rFonts w:ascii="Times New Roman" w:hAnsi="Times New Roman" w:cs="Times New Roman"/>
          <w:sz w:val="28"/>
          <w:szCs w:val="28"/>
        </w:rPr>
        <w:t>общительность и обращенность индивида вовне, широкий круг знакомств, необходимость в контактах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 xml:space="preserve">интроверсии – наоборот. Уровень </w:t>
      </w:r>
      <w:proofErr w:type="spellStart"/>
      <w:r>
        <w:rPr>
          <w:rFonts w:ascii="Times New Roman" w:hAnsi="Times New Roman" w:cs="Times New Roman"/>
          <w:sz w:val="28"/>
          <w:szCs w:val="28"/>
        </w:rPr>
        <w:t>нейротизма</w:t>
      </w:r>
      <w:proofErr w:type="spellEnd"/>
      <w:r>
        <w:rPr>
          <w:rFonts w:ascii="Times New Roman" w:hAnsi="Times New Roman" w:cs="Times New Roman"/>
          <w:sz w:val="28"/>
          <w:szCs w:val="28"/>
        </w:rPr>
        <w:t xml:space="preserve"> х</w:t>
      </w:r>
      <w:r w:rsidRPr="00B33B0B">
        <w:rPr>
          <w:rFonts w:ascii="Times New Roman" w:hAnsi="Times New Roman" w:cs="Times New Roman"/>
          <w:sz w:val="28"/>
          <w:szCs w:val="28"/>
        </w:rPr>
        <w:t xml:space="preserve">арактеризует эмоциональную устойчивость или неустойчивость. </w:t>
      </w:r>
      <w:r w:rsidRPr="00A02FAF">
        <w:rPr>
          <w:rFonts w:ascii="Times New Roman" w:hAnsi="Times New Roman" w:cs="Times New Roman"/>
          <w:sz w:val="28"/>
          <w:szCs w:val="28"/>
        </w:rPr>
        <w:t>Показатель от 0 до 11 баллов свидетельствует об эмоциональной устойчивости, 14-24 балла – эмоциональной неустойчивости.</w:t>
      </w:r>
    </w:p>
    <w:p w:rsidR="00EB1D81" w:rsidRPr="00B33B0B" w:rsidRDefault="00EB1D81" w:rsidP="00EB1D81">
      <w:pPr>
        <w:spacing w:after="0" w:line="360" w:lineRule="auto"/>
        <w:ind w:firstLine="709"/>
        <w:jc w:val="both"/>
        <w:rPr>
          <w:rFonts w:ascii="Times New Roman" w:hAnsi="Times New Roman" w:cs="Times New Roman"/>
          <w:sz w:val="28"/>
          <w:szCs w:val="28"/>
        </w:rPr>
      </w:pPr>
      <w:r w:rsidRPr="00B33B0B">
        <w:rPr>
          <w:rFonts w:ascii="Times New Roman" w:hAnsi="Times New Roman" w:cs="Times New Roman"/>
          <w:bCs/>
          <w:sz w:val="28"/>
          <w:szCs w:val="28"/>
        </w:rPr>
        <w:t>Эмоциональная устойчивость</w:t>
      </w:r>
      <w:r w:rsidRPr="00B33B0B">
        <w:rPr>
          <w:rFonts w:ascii="Times New Roman" w:hAnsi="Times New Roman" w:cs="Times New Roman"/>
          <w:sz w:val="28"/>
          <w:szCs w:val="28"/>
        </w:rPr>
        <w:t xml:space="preserve">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w:t>
      </w:r>
    </w:p>
    <w:p w:rsidR="00E22A53" w:rsidRDefault="00E22A53" w:rsidP="00E22A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4  приведены средние значения, полученные юношами, участвующими в эксперименте.</w:t>
      </w:r>
    </w:p>
    <w:p w:rsidR="00EB1D81" w:rsidRDefault="00EB1D81" w:rsidP="00EB1D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4 – Средние значения результатов, полученные юношами после тестирования по опроснику </w:t>
      </w:r>
      <w:proofErr w:type="spellStart"/>
      <w:r>
        <w:rPr>
          <w:rFonts w:ascii="Times New Roman" w:hAnsi="Times New Roman" w:cs="Times New Roman"/>
          <w:sz w:val="28"/>
          <w:szCs w:val="28"/>
        </w:rPr>
        <w:t>Айзенка</w:t>
      </w:r>
      <w:proofErr w:type="spellEnd"/>
    </w:p>
    <w:tbl>
      <w:tblPr>
        <w:tblStyle w:val="a6"/>
        <w:tblW w:w="9464" w:type="dxa"/>
        <w:tblLook w:val="04A0" w:firstRow="1" w:lastRow="0" w:firstColumn="1" w:lastColumn="0" w:noHBand="0" w:noVBand="1"/>
      </w:tblPr>
      <w:tblGrid>
        <w:gridCol w:w="3652"/>
        <w:gridCol w:w="2977"/>
        <w:gridCol w:w="2835"/>
      </w:tblGrid>
      <w:tr w:rsidR="00EB1D81" w:rsidRPr="00B33B0B" w:rsidTr="00C87F53">
        <w:tc>
          <w:tcPr>
            <w:tcW w:w="3652" w:type="dxa"/>
          </w:tcPr>
          <w:p w:rsidR="00EB1D81" w:rsidRPr="00614076" w:rsidRDefault="00EB1D81" w:rsidP="00C87F53">
            <w:pPr>
              <w:rPr>
                <w:rFonts w:ascii="Times New Roman" w:hAnsi="Times New Roman" w:cs="Times New Roman"/>
                <w:sz w:val="24"/>
                <w:szCs w:val="24"/>
              </w:rPr>
            </w:pPr>
            <w:r w:rsidRPr="00614076">
              <w:rPr>
                <w:rFonts w:ascii="Times New Roman" w:hAnsi="Times New Roman" w:cs="Times New Roman"/>
                <w:sz w:val="24"/>
                <w:szCs w:val="24"/>
              </w:rPr>
              <w:t>Испытуемый</w:t>
            </w:r>
          </w:p>
        </w:tc>
        <w:tc>
          <w:tcPr>
            <w:tcW w:w="2977" w:type="dxa"/>
          </w:tcPr>
          <w:p w:rsidR="00EB1D81" w:rsidRDefault="00EB1D81" w:rsidP="00C87F53">
            <w:pPr>
              <w:jc w:val="both"/>
              <w:rPr>
                <w:rFonts w:ascii="Times New Roman" w:hAnsi="Times New Roman" w:cs="Times New Roman"/>
                <w:sz w:val="24"/>
                <w:szCs w:val="24"/>
              </w:rPr>
            </w:pPr>
            <w:r>
              <w:rPr>
                <w:rFonts w:ascii="Times New Roman" w:hAnsi="Times New Roman" w:cs="Times New Roman"/>
                <w:sz w:val="24"/>
                <w:szCs w:val="24"/>
              </w:rPr>
              <w:t>Экстраверсия/</w:t>
            </w:r>
          </w:p>
          <w:p w:rsidR="00EB1D81" w:rsidRPr="00B33B0B" w:rsidRDefault="00EB1D81" w:rsidP="00C87F53">
            <w:pPr>
              <w:jc w:val="both"/>
              <w:rPr>
                <w:rFonts w:ascii="Times New Roman" w:hAnsi="Times New Roman" w:cs="Times New Roman"/>
                <w:sz w:val="24"/>
                <w:szCs w:val="24"/>
              </w:rPr>
            </w:pPr>
            <w:r>
              <w:rPr>
                <w:rFonts w:ascii="Times New Roman" w:hAnsi="Times New Roman" w:cs="Times New Roman"/>
                <w:sz w:val="24"/>
                <w:szCs w:val="24"/>
              </w:rPr>
              <w:t>интроверсия</w:t>
            </w:r>
          </w:p>
        </w:tc>
        <w:tc>
          <w:tcPr>
            <w:tcW w:w="2835" w:type="dxa"/>
          </w:tcPr>
          <w:p w:rsidR="00EB1D81" w:rsidRPr="00B33B0B" w:rsidRDefault="00EB1D81" w:rsidP="00C87F53">
            <w:pPr>
              <w:jc w:val="both"/>
              <w:rPr>
                <w:rFonts w:ascii="Times New Roman" w:hAnsi="Times New Roman" w:cs="Times New Roman"/>
                <w:sz w:val="24"/>
                <w:szCs w:val="24"/>
              </w:rPr>
            </w:pPr>
            <w:proofErr w:type="spellStart"/>
            <w:r>
              <w:rPr>
                <w:rFonts w:ascii="Times New Roman" w:hAnsi="Times New Roman" w:cs="Times New Roman"/>
                <w:sz w:val="24"/>
                <w:szCs w:val="24"/>
              </w:rPr>
              <w:t>Нейротизм</w:t>
            </w:r>
            <w:proofErr w:type="spellEnd"/>
          </w:p>
        </w:tc>
      </w:tr>
      <w:tr w:rsidR="00EB1D81" w:rsidRPr="00B33B0B" w:rsidTr="00C87F53">
        <w:tc>
          <w:tcPr>
            <w:tcW w:w="3652" w:type="dxa"/>
          </w:tcPr>
          <w:p w:rsidR="00EB1D81" w:rsidRPr="00614076" w:rsidRDefault="00EB1D81" w:rsidP="00C87F53">
            <w:pPr>
              <w:rPr>
                <w:rFonts w:ascii="Times New Roman" w:hAnsi="Times New Roman" w:cs="Times New Roman"/>
                <w:sz w:val="24"/>
                <w:szCs w:val="24"/>
              </w:rPr>
            </w:pPr>
            <w:r>
              <w:rPr>
                <w:rFonts w:ascii="Times New Roman" w:hAnsi="Times New Roman" w:cs="Times New Roman"/>
                <w:sz w:val="24"/>
                <w:szCs w:val="24"/>
              </w:rPr>
              <w:t>Среднее значение</w:t>
            </w:r>
          </w:p>
        </w:tc>
        <w:tc>
          <w:tcPr>
            <w:tcW w:w="2977" w:type="dxa"/>
          </w:tcPr>
          <w:p w:rsidR="00EB1D81" w:rsidRPr="00B33B0B" w:rsidRDefault="00EB1D81" w:rsidP="00EB1D81">
            <w:pPr>
              <w:jc w:val="center"/>
              <w:rPr>
                <w:rFonts w:ascii="Times New Roman" w:hAnsi="Times New Roman" w:cs="Times New Roman"/>
                <w:sz w:val="24"/>
                <w:szCs w:val="24"/>
              </w:rPr>
            </w:pPr>
            <w:r>
              <w:rPr>
                <w:rFonts w:ascii="Times New Roman" w:hAnsi="Times New Roman" w:cs="Times New Roman"/>
                <w:sz w:val="24"/>
                <w:szCs w:val="24"/>
              </w:rPr>
              <w:t>13,4</w:t>
            </w:r>
          </w:p>
        </w:tc>
        <w:tc>
          <w:tcPr>
            <w:tcW w:w="2835" w:type="dxa"/>
          </w:tcPr>
          <w:p w:rsidR="00EB1D81" w:rsidRPr="00B33B0B" w:rsidRDefault="00EB1D81" w:rsidP="00EB1D81">
            <w:pPr>
              <w:jc w:val="center"/>
              <w:rPr>
                <w:rFonts w:ascii="Times New Roman" w:hAnsi="Times New Roman" w:cs="Times New Roman"/>
                <w:sz w:val="24"/>
                <w:szCs w:val="24"/>
              </w:rPr>
            </w:pPr>
            <w:r>
              <w:rPr>
                <w:rFonts w:ascii="Times New Roman" w:hAnsi="Times New Roman" w:cs="Times New Roman"/>
                <w:sz w:val="24"/>
                <w:szCs w:val="24"/>
              </w:rPr>
              <w:t>14,2</w:t>
            </w:r>
          </w:p>
        </w:tc>
      </w:tr>
    </w:tbl>
    <w:p w:rsidR="00EB1D81" w:rsidRDefault="00EB1D81" w:rsidP="008D5958">
      <w:pPr>
        <w:ind w:firstLine="708"/>
        <w:rPr>
          <w:rFonts w:ascii="Times New Roman" w:hAnsi="Times New Roman" w:cs="Times New Roman"/>
          <w:sz w:val="28"/>
          <w:szCs w:val="28"/>
        </w:rPr>
      </w:pPr>
    </w:p>
    <w:p w:rsidR="00FF3E31" w:rsidRDefault="00EB1D81" w:rsidP="00FF3E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Сравнивая полученные данные для юношей и де</w:t>
      </w:r>
      <w:r w:rsidR="00FF3E31">
        <w:rPr>
          <w:rFonts w:ascii="Times New Roman" w:hAnsi="Times New Roman" w:cs="Times New Roman"/>
          <w:sz w:val="28"/>
          <w:szCs w:val="28"/>
        </w:rPr>
        <w:t>в</w:t>
      </w:r>
      <w:r>
        <w:rPr>
          <w:rFonts w:ascii="Times New Roman" w:hAnsi="Times New Roman" w:cs="Times New Roman"/>
          <w:sz w:val="28"/>
          <w:szCs w:val="28"/>
        </w:rPr>
        <w:t>ушек, отметим, что</w:t>
      </w:r>
      <w:r w:rsidR="00FF3E31">
        <w:rPr>
          <w:rFonts w:ascii="Times New Roman" w:hAnsi="Times New Roman" w:cs="Times New Roman"/>
          <w:sz w:val="28"/>
          <w:szCs w:val="28"/>
        </w:rPr>
        <w:t xml:space="preserve"> результаты получены примерно одинаковые, не зависящие от гендерных отличий (рис.2).</w:t>
      </w:r>
    </w:p>
    <w:p w:rsidR="00EB1D81" w:rsidRDefault="00FF3E31" w:rsidP="00FF3E31">
      <w:pPr>
        <w:rPr>
          <w:rFonts w:ascii="Times New Roman" w:hAnsi="Times New Roman" w:cs="Times New Roman"/>
          <w:sz w:val="28"/>
          <w:szCs w:val="28"/>
        </w:rPr>
      </w:pPr>
      <w:r w:rsidRPr="00FF3E31">
        <w:rPr>
          <w:rFonts w:ascii="Times New Roman" w:hAnsi="Times New Roman" w:cs="Times New Roman"/>
          <w:noProof/>
          <w:sz w:val="28"/>
          <w:szCs w:val="28"/>
          <w:lang w:eastAsia="ru-RU"/>
        </w:rPr>
        <w:drawing>
          <wp:inline distT="0" distB="0" distL="0" distR="0">
            <wp:extent cx="5819775" cy="27432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B1D81">
        <w:rPr>
          <w:rFonts w:ascii="Times New Roman" w:hAnsi="Times New Roman" w:cs="Times New Roman"/>
          <w:sz w:val="28"/>
          <w:szCs w:val="28"/>
        </w:rPr>
        <w:t xml:space="preserve"> </w:t>
      </w:r>
    </w:p>
    <w:p w:rsidR="00FA517B" w:rsidRDefault="00FF3E31" w:rsidP="000E420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Темперамент юношей и девушек, выявленный по опроснику </w:t>
      </w:r>
      <w:proofErr w:type="spellStart"/>
      <w:r>
        <w:rPr>
          <w:rFonts w:ascii="Times New Roman" w:hAnsi="Times New Roman" w:cs="Times New Roman"/>
          <w:sz w:val="28"/>
          <w:szCs w:val="28"/>
        </w:rPr>
        <w:t>Айзенка</w:t>
      </w:r>
      <w:proofErr w:type="spellEnd"/>
    </w:p>
    <w:p w:rsidR="000E420D" w:rsidRDefault="000E420D" w:rsidP="00FF3E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5 приведены средние результаты обследования девушек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w:t>
      </w:r>
      <w:r>
        <w:rPr>
          <w:rFonts w:ascii="Times New Roman" w:hAnsi="Times New Roman" w:cs="Times New Roman"/>
          <w:sz w:val="28"/>
          <w:szCs w:val="28"/>
        </w:rPr>
        <w:t>ой</w:t>
      </w:r>
      <w:r w:rsidRPr="00710D7A">
        <w:rPr>
          <w:rFonts w:ascii="Times New Roman" w:hAnsi="Times New Roman" w:cs="Times New Roman"/>
          <w:sz w:val="28"/>
          <w:szCs w:val="28"/>
        </w:rPr>
        <w:t xml:space="preserve"> В. В. Синявским и Б. А. Федоришиным</w:t>
      </w:r>
      <w:r>
        <w:rPr>
          <w:rFonts w:ascii="Times New Roman" w:hAnsi="Times New Roman" w:cs="Times New Roman"/>
          <w:sz w:val="28"/>
          <w:szCs w:val="28"/>
        </w:rPr>
        <w:t>. Результаты каждой отдельной испытуемой приведены в Приложении 3.</w:t>
      </w:r>
    </w:p>
    <w:p w:rsidR="000E420D" w:rsidRDefault="000E420D" w:rsidP="00FF3E31">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Таблица 5 - Средние результаты обследования девушек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p>
    <w:tbl>
      <w:tblPr>
        <w:tblStyle w:val="a6"/>
        <w:tblW w:w="9570" w:type="dxa"/>
        <w:tblLook w:val="04A0" w:firstRow="1" w:lastRow="0" w:firstColumn="1" w:lastColumn="0" w:noHBand="0" w:noVBand="1"/>
      </w:tblPr>
      <w:tblGrid>
        <w:gridCol w:w="3190"/>
        <w:gridCol w:w="3190"/>
        <w:gridCol w:w="3190"/>
      </w:tblGrid>
      <w:tr w:rsidR="000E420D" w:rsidRPr="00BE45C9" w:rsidTr="00C87F53">
        <w:tc>
          <w:tcPr>
            <w:tcW w:w="3190" w:type="dxa"/>
          </w:tcPr>
          <w:p w:rsidR="000E420D" w:rsidRPr="004D3EE9" w:rsidRDefault="000E420D" w:rsidP="00C87F53">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3190" w:type="dxa"/>
          </w:tcPr>
          <w:p w:rsidR="000E420D" w:rsidRPr="00BE45C9" w:rsidRDefault="000E420D" w:rsidP="00C87F53">
            <w:pPr>
              <w:rPr>
                <w:rFonts w:ascii="Times New Roman" w:hAnsi="Times New Roman" w:cs="Times New Roman"/>
              </w:rPr>
            </w:pPr>
            <w:r w:rsidRPr="00BE45C9">
              <w:rPr>
                <w:rFonts w:ascii="Times New Roman" w:hAnsi="Times New Roman" w:cs="Times New Roman"/>
              </w:rPr>
              <w:t>Шкала коммуникативных склонностей</w:t>
            </w:r>
          </w:p>
        </w:tc>
        <w:tc>
          <w:tcPr>
            <w:tcW w:w="3190" w:type="dxa"/>
          </w:tcPr>
          <w:p w:rsidR="000E420D" w:rsidRPr="00BE45C9" w:rsidRDefault="000E420D" w:rsidP="00C87F53">
            <w:pPr>
              <w:rPr>
                <w:rFonts w:ascii="Times New Roman" w:hAnsi="Times New Roman" w:cs="Times New Roman"/>
              </w:rPr>
            </w:pPr>
            <w:r w:rsidRPr="00BE45C9">
              <w:rPr>
                <w:rFonts w:ascii="Times New Roman" w:hAnsi="Times New Roman" w:cs="Times New Roman"/>
              </w:rPr>
              <w:t>Шкала организаторских склонностей</w:t>
            </w:r>
          </w:p>
        </w:tc>
      </w:tr>
      <w:tr w:rsidR="000E420D" w:rsidRPr="00BE45C9" w:rsidTr="00C87F53">
        <w:tc>
          <w:tcPr>
            <w:tcW w:w="3190" w:type="dxa"/>
          </w:tcPr>
          <w:p w:rsidR="000E420D" w:rsidRDefault="000E420D" w:rsidP="00C87F53">
            <w:pPr>
              <w:rPr>
                <w:rFonts w:ascii="Times New Roman" w:hAnsi="Times New Roman" w:cs="Times New Roman"/>
                <w:sz w:val="24"/>
                <w:szCs w:val="24"/>
              </w:rPr>
            </w:pPr>
            <w:r>
              <w:rPr>
                <w:rFonts w:ascii="Times New Roman" w:hAnsi="Times New Roman" w:cs="Times New Roman"/>
                <w:sz w:val="24"/>
                <w:szCs w:val="24"/>
              </w:rPr>
              <w:t>Средний балл</w:t>
            </w:r>
          </w:p>
        </w:tc>
        <w:tc>
          <w:tcPr>
            <w:tcW w:w="3190" w:type="dxa"/>
          </w:tcPr>
          <w:p w:rsidR="000E420D" w:rsidRPr="00BE45C9" w:rsidRDefault="000E420D" w:rsidP="00C87F53">
            <w:pPr>
              <w:jc w:val="center"/>
              <w:rPr>
                <w:rFonts w:ascii="Times New Roman" w:hAnsi="Times New Roman" w:cs="Times New Roman"/>
                <w:sz w:val="24"/>
                <w:szCs w:val="24"/>
              </w:rPr>
            </w:pPr>
            <w:r>
              <w:rPr>
                <w:rFonts w:ascii="Times New Roman" w:hAnsi="Times New Roman" w:cs="Times New Roman"/>
                <w:sz w:val="24"/>
                <w:szCs w:val="24"/>
              </w:rPr>
              <w:t>5,6</w:t>
            </w:r>
          </w:p>
        </w:tc>
        <w:tc>
          <w:tcPr>
            <w:tcW w:w="3190" w:type="dxa"/>
          </w:tcPr>
          <w:p w:rsidR="000E420D" w:rsidRPr="00BE45C9" w:rsidRDefault="000E420D" w:rsidP="00C87F53">
            <w:pPr>
              <w:jc w:val="center"/>
              <w:rPr>
                <w:rFonts w:ascii="Times New Roman" w:hAnsi="Times New Roman" w:cs="Times New Roman"/>
                <w:sz w:val="24"/>
                <w:szCs w:val="24"/>
              </w:rPr>
            </w:pPr>
            <w:r>
              <w:rPr>
                <w:rFonts w:ascii="Times New Roman" w:hAnsi="Times New Roman" w:cs="Times New Roman"/>
                <w:sz w:val="24"/>
                <w:szCs w:val="24"/>
              </w:rPr>
              <w:t>5,9</w:t>
            </w:r>
          </w:p>
        </w:tc>
      </w:tr>
    </w:tbl>
    <w:p w:rsidR="000E420D" w:rsidRDefault="000E420D" w:rsidP="000E420D">
      <w:pPr>
        <w:spacing w:after="0" w:line="360" w:lineRule="auto"/>
        <w:jc w:val="both"/>
        <w:rPr>
          <w:rFonts w:ascii="Times New Roman" w:hAnsi="Times New Roman" w:cs="Times New Roman"/>
          <w:sz w:val="28"/>
          <w:szCs w:val="28"/>
        </w:rPr>
      </w:pPr>
    </w:p>
    <w:p w:rsidR="000E420D" w:rsidRDefault="000E420D" w:rsidP="000E420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Анализ результатов </w:t>
      </w:r>
      <w:r w:rsidRPr="00710D7A">
        <w:rPr>
          <w:rFonts w:ascii="Times New Roman" w:eastAsia="Times New Roman" w:hAnsi="Times New Roman" w:cs="Times New Roman"/>
          <w:sz w:val="28"/>
        </w:rPr>
        <w:t>определения коммуникативных и организаторских склонностей</w:t>
      </w:r>
      <w:r>
        <w:rPr>
          <w:rFonts w:ascii="Times New Roman" w:eastAsia="Times New Roman" w:hAnsi="Times New Roman" w:cs="Times New Roman"/>
          <w:sz w:val="28"/>
        </w:rPr>
        <w:t xml:space="preserve"> позволил сделать вывод, что у 6 девушек (30%) выявлен низкий уровень коммуникативных и организаторских склонностей, у 8 девушек (40%) – выявлен уровень ниже среднего, у 5 девушек (25%) – средний уровень, и только у 1 девушки (5%) – высокий уровень  коммуникативных и организаторских склонностей (рис.3).</w:t>
      </w:r>
    </w:p>
    <w:p w:rsidR="00ED522F" w:rsidRDefault="000E420D" w:rsidP="000E420D">
      <w:pPr>
        <w:spacing w:after="0" w:line="360" w:lineRule="auto"/>
        <w:jc w:val="center"/>
        <w:rPr>
          <w:rFonts w:ascii="Times New Roman" w:hAnsi="Times New Roman" w:cs="Times New Roman"/>
          <w:sz w:val="28"/>
          <w:szCs w:val="28"/>
        </w:rPr>
      </w:pPr>
      <w:r w:rsidRPr="000E420D">
        <w:rPr>
          <w:rFonts w:ascii="Times New Roman" w:hAnsi="Times New Roman" w:cs="Times New Roman"/>
          <w:noProof/>
          <w:sz w:val="28"/>
          <w:szCs w:val="28"/>
        </w:rPr>
        <w:drawing>
          <wp:inline distT="0" distB="0" distL="0" distR="0">
            <wp:extent cx="5172075" cy="27432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522F" w:rsidRDefault="00ED522F" w:rsidP="00ED522F">
      <w:pPr>
        <w:tabs>
          <w:tab w:val="left" w:pos="195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3 - Результаты обследования девушек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w:t>
      </w:r>
    </w:p>
    <w:p w:rsidR="00ED522F" w:rsidRDefault="00ED522F" w:rsidP="00ED522F">
      <w:pPr>
        <w:spacing w:after="0" w:line="360" w:lineRule="auto"/>
        <w:ind w:firstLine="708"/>
        <w:jc w:val="both"/>
        <w:rPr>
          <w:rFonts w:ascii="Times New Roman" w:eastAsia="Times New Roman" w:hAnsi="Times New Roman" w:cs="Times New Roman"/>
          <w:sz w:val="28"/>
        </w:rPr>
      </w:pPr>
      <w:r>
        <w:rPr>
          <w:rFonts w:ascii="Times New Roman" w:hAnsi="Times New Roman" w:cs="Times New Roman"/>
          <w:sz w:val="28"/>
          <w:szCs w:val="28"/>
        </w:rPr>
        <w:t>Средние результаты обследования юношей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 приведены в таблице 6.</w:t>
      </w:r>
    </w:p>
    <w:p w:rsidR="00ED522F" w:rsidRDefault="00ED522F" w:rsidP="00ED522F">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lastRenderedPageBreak/>
        <w:t>Таблица 6 - Средние результаты обследования юношей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p>
    <w:tbl>
      <w:tblPr>
        <w:tblStyle w:val="a6"/>
        <w:tblW w:w="9570" w:type="dxa"/>
        <w:tblLook w:val="04A0" w:firstRow="1" w:lastRow="0" w:firstColumn="1" w:lastColumn="0" w:noHBand="0" w:noVBand="1"/>
      </w:tblPr>
      <w:tblGrid>
        <w:gridCol w:w="3190"/>
        <w:gridCol w:w="3190"/>
        <w:gridCol w:w="3190"/>
      </w:tblGrid>
      <w:tr w:rsidR="00ED522F" w:rsidRPr="00BE45C9" w:rsidTr="00C87F53">
        <w:tc>
          <w:tcPr>
            <w:tcW w:w="3190" w:type="dxa"/>
          </w:tcPr>
          <w:p w:rsidR="00ED522F" w:rsidRPr="004D3EE9" w:rsidRDefault="00ED522F" w:rsidP="00C87F53">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3190" w:type="dxa"/>
          </w:tcPr>
          <w:p w:rsidR="00ED522F" w:rsidRPr="00BE45C9" w:rsidRDefault="00ED522F" w:rsidP="00C87F53">
            <w:pPr>
              <w:rPr>
                <w:rFonts w:ascii="Times New Roman" w:hAnsi="Times New Roman" w:cs="Times New Roman"/>
              </w:rPr>
            </w:pPr>
            <w:r w:rsidRPr="00BE45C9">
              <w:rPr>
                <w:rFonts w:ascii="Times New Roman" w:hAnsi="Times New Roman" w:cs="Times New Roman"/>
              </w:rPr>
              <w:t>Шкала коммуникативных склонностей</w:t>
            </w:r>
          </w:p>
        </w:tc>
        <w:tc>
          <w:tcPr>
            <w:tcW w:w="3190" w:type="dxa"/>
          </w:tcPr>
          <w:p w:rsidR="00ED522F" w:rsidRPr="00BE45C9" w:rsidRDefault="00ED522F" w:rsidP="00C87F53">
            <w:pPr>
              <w:rPr>
                <w:rFonts w:ascii="Times New Roman" w:hAnsi="Times New Roman" w:cs="Times New Roman"/>
              </w:rPr>
            </w:pPr>
            <w:r w:rsidRPr="00BE45C9">
              <w:rPr>
                <w:rFonts w:ascii="Times New Roman" w:hAnsi="Times New Roman" w:cs="Times New Roman"/>
              </w:rPr>
              <w:t>Шкала организаторских склонностей</w:t>
            </w:r>
          </w:p>
        </w:tc>
      </w:tr>
      <w:tr w:rsidR="00ED522F" w:rsidRPr="00BE45C9" w:rsidTr="00C87F53">
        <w:tc>
          <w:tcPr>
            <w:tcW w:w="3190" w:type="dxa"/>
          </w:tcPr>
          <w:p w:rsidR="00ED522F" w:rsidRDefault="00ED522F" w:rsidP="00C87F53">
            <w:pPr>
              <w:rPr>
                <w:rFonts w:ascii="Times New Roman" w:hAnsi="Times New Roman" w:cs="Times New Roman"/>
                <w:sz w:val="24"/>
                <w:szCs w:val="24"/>
              </w:rPr>
            </w:pPr>
            <w:r>
              <w:rPr>
                <w:rFonts w:ascii="Times New Roman" w:hAnsi="Times New Roman" w:cs="Times New Roman"/>
                <w:sz w:val="24"/>
                <w:szCs w:val="24"/>
              </w:rPr>
              <w:t>Средний балл</w:t>
            </w:r>
          </w:p>
        </w:tc>
        <w:tc>
          <w:tcPr>
            <w:tcW w:w="3190" w:type="dxa"/>
          </w:tcPr>
          <w:p w:rsidR="00ED522F" w:rsidRPr="00BE45C9" w:rsidRDefault="00ED522F" w:rsidP="00C87F53">
            <w:pPr>
              <w:jc w:val="center"/>
              <w:rPr>
                <w:rFonts w:ascii="Times New Roman" w:hAnsi="Times New Roman" w:cs="Times New Roman"/>
                <w:sz w:val="24"/>
                <w:szCs w:val="24"/>
              </w:rPr>
            </w:pPr>
            <w:r>
              <w:rPr>
                <w:rFonts w:ascii="Times New Roman" w:hAnsi="Times New Roman" w:cs="Times New Roman"/>
                <w:sz w:val="24"/>
                <w:szCs w:val="24"/>
              </w:rPr>
              <w:t>4,8</w:t>
            </w:r>
          </w:p>
        </w:tc>
        <w:tc>
          <w:tcPr>
            <w:tcW w:w="3190" w:type="dxa"/>
          </w:tcPr>
          <w:p w:rsidR="00ED522F" w:rsidRPr="00BE45C9" w:rsidRDefault="00ED522F" w:rsidP="00C87F53">
            <w:pPr>
              <w:jc w:val="center"/>
              <w:rPr>
                <w:rFonts w:ascii="Times New Roman" w:hAnsi="Times New Roman" w:cs="Times New Roman"/>
                <w:sz w:val="24"/>
                <w:szCs w:val="24"/>
              </w:rPr>
            </w:pPr>
            <w:r>
              <w:rPr>
                <w:rFonts w:ascii="Times New Roman" w:hAnsi="Times New Roman" w:cs="Times New Roman"/>
                <w:sz w:val="24"/>
                <w:szCs w:val="24"/>
              </w:rPr>
              <w:t>4,9</w:t>
            </w:r>
          </w:p>
        </w:tc>
      </w:tr>
    </w:tbl>
    <w:p w:rsidR="00ED522F" w:rsidRDefault="00ED522F" w:rsidP="00ED522F">
      <w:pPr>
        <w:spacing w:after="0" w:line="360" w:lineRule="auto"/>
        <w:ind w:firstLine="708"/>
        <w:rPr>
          <w:rFonts w:ascii="Times New Roman" w:hAnsi="Times New Roman" w:cs="Times New Roman"/>
          <w:sz w:val="28"/>
          <w:szCs w:val="28"/>
        </w:rPr>
      </w:pPr>
    </w:p>
    <w:p w:rsidR="00ED522F" w:rsidRDefault="00ED522F" w:rsidP="00ED522F">
      <w:pPr>
        <w:spacing w:after="0" w:line="360" w:lineRule="auto"/>
        <w:ind w:firstLine="708"/>
        <w:jc w:val="both"/>
        <w:rPr>
          <w:rFonts w:ascii="Times New Roman" w:eastAsia="Times New Roman" w:hAnsi="Times New Roman" w:cs="Times New Roman"/>
          <w:sz w:val="28"/>
        </w:rPr>
      </w:pPr>
      <w:r>
        <w:rPr>
          <w:rFonts w:ascii="Times New Roman" w:hAnsi="Times New Roman" w:cs="Times New Roman"/>
          <w:sz w:val="28"/>
          <w:szCs w:val="28"/>
        </w:rPr>
        <w:t xml:space="preserve">Анализ результатов </w:t>
      </w:r>
      <w:r w:rsidRPr="00710D7A">
        <w:rPr>
          <w:rFonts w:ascii="Times New Roman" w:eastAsia="Times New Roman" w:hAnsi="Times New Roman" w:cs="Times New Roman"/>
          <w:sz w:val="28"/>
        </w:rPr>
        <w:t>определения коммуникативных и организаторских склонностей</w:t>
      </w:r>
      <w:r>
        <w:rPr>
          <w:rFonts w:ascii="Times New Roman" w:eastAsia="Times New Roman" w:hAnsi="Times New Roman" w:cs="Times New Roman"/>
          <w:sz w:val="28"/>
        </w:rPr>
        <w:t xml:space="preserve"> у юношей позволил выявить у испытуемых следующий уровень коммуникативных и организаторских умений: у 11 юношей (55%) низкий, у 7 человек (35%) – ниже среднего, у 2 юношей (10%) – средний уровень. Высокий уровень коммуникативных и организаторских умений не выявлен ни у кого  (рис.4).</w:t>
      </w:r>
    </w:p>
    <w:p w:rsidR="00ED522F" w:rsidRDefault="00ED522F" w:rsidP="00ED522F">
      <w:pPr>
        <w:spacing w:after="0" w:line="360" w:lineRule="auto"/>
        <w:ind w:firstLine="708"/>
        <w:jc w:val="center"/>
        <w:rPr>
          <w:rFonts w:ascii="Times New Roman" w:hAnsi="Times New Roman" w:cs="Times New Roman"/>
          <w:sz w:val="28"/>
          <w:szCs w:val="28"/>
        </w:rPr>
      </w:pPr>
      <w:r w:rsidRPr="00ED522F">
        <w:rPr>
          <w:rFonts w:ascii="Times New Roman" w:eastAsia="Times New Roman" w:hAnsi="Times New Roman" w:cs="Times New Roman"/>
          <w:noProof/>
          <w:sz w:val="28"/>
        </w:rPr>
        <w:drawing>
          <wp:inline distT="0" distB="0" distL="0" distR="0">
            <wp:extent cx="5010150" cy="27432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522F" w:rsidRDefault="00ED522F" w:rsidP="00ED522F">
      <w:pPr>
        <w:tabs>
          <w:tab w:val="left" w:pos="195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4 - Результаты обследования юношей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w:t>
      </w:r>
    </w:p>
    <w:p w:rsidR="004501ED" w:rsidRDefault="004501ED" w:rsidP="004501ED">
      <w:pPr>
        <w:spacing w:after="0" w:line="360" w:lineRule="auto"/>
        <w:ind w:firstLine="709"/>
        <w:jc w:val="both"/>
        <w:rPr>
          <w:rFonts w:ascii="Times New Roman" w:eastAsia="Calibri" w:hAnsi="Times New Roman" w:cs="Calibri"/>
          <w:sz w:val="28"/>
          <w:szCs w:val="28"/>
          <w:lang w:eastAsia="ru-RU"/>
        </w:rPr>
      </w:pPr>
    </w:p>
    <w:p w:rsidR="004501ED" w:rsidRPr="004501ED" w:rsidRDefault="004501ED" w:rsidP="004501ED">
      <w:pPr>
        <w:spacing w:after="0" w:line="360" w:lineRule="auto"/>
        <w:ind w:firstLine="709"/>
        <w:jc w:val="both"/>
        <w:rPr>
          <w:rFonts w:ascii="Times New Roman" w:eastAsia="Times New Roman" w:hAnsi="Times New Roman" w:cs="Times New Roman"/>
          <w:sz w:val="28"/>
          <w:szCs w:val="28"/>
          <w:lang w:eastAsia="ru-RU"/>
        </w:rPr>
      </w:pPr>
      <w:r w:rsidRPr="004501ED">
        <w:rPr>
          <w:rFonts w:ascii="Times New Roman" w:eastAsia="Calibri" w:hAnsi="Times New Roman" w:cs="Calibri"/>
          <w:sz w:val="28"/>
          <w:szCs w:val="28"/>
          <w:lang w:eastAsia="ru-RU"/>
        </w:rPr>
        <w:t xml:space="preserve">Для оценки различий </w:t>
      </w:r>
      <w:r>
        <w:rPr>
          <w:rFonts w:ascii="Times New Roman" w:eastAsia="Calibri" w:hAnsi="Times New Roman" w:cs="Calibri"/>
          <w:sz w:val="28"/>
          <w:szCs w:val="28"/>
          <w:lang w:eastAsia="ru-RU"/>
        </w:rPr>
        <w:t xml:space="preserve">результатов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r>
        <w:rPr>
          <w:rFonts w:ascii="Times New Roman" w:hAnsi="Times New Roman" w:cs="Times New Roman"/>
          <w:sz w:val="28"/>
          <w:szCs w:val="28"/>
        </w:rPr>
        <w:t xml:space="preserve"> у юношей и девушек </w:t>
      </w:r>
      <w:r w:rsidRPr="004501ED">
        <w:rPr>
          <w:rFonts w:ascii="Times New Roman" w:eastAsia="Times New Roman" w:hAnsi="Times New Roman" w:cs="Times New Roman"/>
          <w:color w:val="181818"/>
          <w:sz w:val="28"/>
          <w:szCs w:val="28"/>
          <w:lang w:eastAsia="ru-RU"/>
        </w:rPr>
        <w:t xml:space="preserve">был использован непараметрический статистический </w:t>
      </w:r>
      <w:r w:rsidRPr="004501ED">
        <w:rPr>
          <w:rFonts w:ascii="Times New Roman" w:eastAsia="Times New Roman" w:hAnsi="Times New Roman" w:cs="Times New Roman"/>
          <w:sz w:val="28"/>
          <w:szCs w:val="28"/>
          <w:lang w:eastAsia="ru-RU"/>
        </w:rPr>
        <w:t xml:space="preserve">U-критерий Манна-Уитни, позволяющий определить достоверность существенного различия по тому или иному признаку в рассматриваемых выборках. Результаты анализа приведены в таблице </w:t>
      </w:r>
      <w:r>
        <w:rPr>
          <w:rFonts w:ascii="Times New Roman" w:eastAsia="Times New Roman" w:hAnsi="Times New Roman" w:cs="Times New Roman"/>
          <w:sz w:val="28"/>
          <w:szCs w:val="28"/>
          <w:lang w:eastAsia="ru-RU"/>
        </w:rPr>
        <w:t>7</w:t>
      </w:r>
      <w:r w:rsidRPr="004501ED">
        <w:rPr>
          <w:rFonts w:ascii="Times New Roman" w:eastAsia="Times New Roman" w:hAnsi="Times New Roman" w:cs="Times New Roman"/>
          <w:sz w:val="28"/>
          <w:szCs w:val="28"/>
          <w:lang w:eastAsia="ru-RU"/>
        </w:rPr>
        <w:t>.</w:t>
      </w:r>
    </w:p>
    <w:p w:rsidR="00ED522F" w:rsidRDefault="004501ED" w:rsidP="004501ED">
      <w:pPr>
        <w:tabs>
          <w:tab w:val="left" w:pos="17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7 - </w:t>
      </w:r>
      <w:r w:rsidRPr="00CC4F54">
        <w:rPr>
          <w:rFonts w:ascii="Times New Roman" w:eastAsia="Times New Roman" w:hAnsi="Times New Roman" w:cs="Times New Roman"/>
          <w:sz w:val="28"/>
          <w:szCs w:val="28"/>
        </w:rPr>
        <w:t>Расчет различий</w:t>
      </w:r>
      <w:r>
        <w:rPr>
          <w:rFonts w:ascii="Times New Roman" w:eastAsia="Times New Roman" w:hAnsi="Times New Roman" w:cs="Times New Roman"/>
          <w:sz w:val="28"/>
          <w:szCs w:val="28"/>
        </w:rPr>
        <w:t xml:space="preserve"> </w:t>
      </w:r>
      <w:r>
        <w:rPr>
          <w:rFonts w:ascii="Times New Roman" w:eastAsia="Calibri" w:hAnsi="Times New Roman" w:cs="Calibri"/>
          <w:sz w:val="28"/>
          <w:szCs w:val="28"/>
          <w:lang w:eastAsia="ru-RU"/>
        </w:rPr>
        <w:t xml:space="preserve">результатов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r>
        <w:rPr>
          <w:rFonts w:ascii="Times New Roman" w:hAnsi="Times New Roman" w:cs="Times New Roman"/>
          <w:sz w:val="28"/>
          <w:szCs w:val="28"/>
        </w:rPr>
        <w:t xml:space="preserve"> у юношей и девушек</w:t>
      </w:r>
    </w:p>
    <w:tbl>
      <w:tblPr>
        <w:tblStyle w:val="a6"/>
        <w:tblW w:w="9463" w:type="dxa"/>
        <w:tblLook w:val="04A0" w:firstRow="1" w:lastRow="0" w:firstColumn="1" w:lastColumn="0" w:noHBand="0" w:noVBand="1"/>
      </w:tblPr>
      <w:tblGrid>
        <w:gridCol w:w="1809"/>
        <w:gridCol w:w="1843"/>
        <w:gridCol w:w="1843"/>
        <w:gridCol w:w="1984"/>
        <w:gridCol w:w="1984"/>
      </w:tblGrid>
      <w:tr w:rsidR="00C87F53" w:rsidTr="00C87F53">
        <w:tc>
          <w:tcPr>
            <w:tcW w:w="1809" w:type="dxa"/>
          </w:tcPr>
          <w:p w:rsidR="00C87F53" w:rsidRPr="004501ED" w:rsidRDefault="00C87F53" w:rsidP="004501ED">
            <w:pPr>
              <w:tabs>
                <w:tab w:val="left" w:pos="1725"/>
              </w:tabs>
              <w:spacing w:line="360" w:lineRule="auto"/>
              <w:jc w:val="both"/>
              <w:rPr>
                <w:rFonts w:ascii="Times New Roman" w:hAnsi="Times New Roman" w:cs="Times New Roman"/>
                <w:sz w:val="24"/>
                <w:szCs w:val="24"/>
              </w:rPr>
            </w:pPr>
            <w:r w:rsidRPr="004501ED">
              <w:rPr>
                <w:rFonts w:ascii="Times New Roman" w:hAnsi="Times New Roman" w:cs="Times New Roman"/>
                <w:sz w:val="24"/>
                <w:szCs w:val="24"/>
              </w:rPr>
              <w:t>Шкала</w:t>
            </w:r>
          </w:p>
        </w:tc>
        <w:tc>
          <w:tcPr>
            <w:tcW w:w="1843" w:type="dxa"/>
          </w:tcPr>
          <w:p w:rsidR="00C87F53" w:rsidRPr="00115EE9" w:rsidRDefault="00C87F53" w:rsidP="00C87F53">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Uэмп</w:t>
            </w:r>
            <w:proofErr w:type="spellEnd"/>
          </w:p>
        </w:tc>
        <w:tc>
          <w:tcPr>
            <w:tcW w:w="1843" w:type="dxa"/>
          </w:tcPr>
          <w:p w:rsidR="00C87F53" w:rsidRPr="00115EE9" w:rsidRDefault="00C87F53" w:rsidP="00C87F53">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UКр</w:t>
            </w:r>
            <w:proofErr w:type="spellEnd"/>
            <w:r w:rsidRPr="00115EE9">
              <w:rPr>
                <w:rFonts w:ascii="Times New Roman" w:eastAsia="Times New Roman" w:hAnsi="Times New Roman" w:cs="Times New Roman"/>
                <w:sz w:val="24"/>
                <w:szCs w:val="24"/>
              </w:rPr>
              <w:t>. p≤0.05</w:t>
            </w:r>
          </w:p>
        </w:tc>
        <w:tc>
          <w:tcPr>
            <w:tcW w:w="1984" w:type="dxa"/>
          </w:tcPr>
          <w:p w:rsidR="00C87F53" w:rsidRPr="00115EE9" w:rsidRDefault="00C87F53" w:rsidP="00C87F53">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UКр</w:t>
            </w:r>
            <w:proofErr w:type="spellEnd"/>
            <w:r w:rsidRPr="00115EE9">
              <w:rPr>
                <w:rFonts w:ascii="Times New Roman" w:eastAsia="Times New Roman" w:hAnsi="Times New Roman" w:cs="Times New Roman"/>
                <w:sz w:val="24"/>
                <w:szCs w:val="24"/>
              </w:rPr>
              <w:t>. p≤0.01</w:t>
            </w:r>
          </w:p>
        </w:tc>
        <w:tc>
          <w:tcPr>
            <w:tcW w:w="1984" w:type="dxa"/>
          </w:tcPr>
          <w:p w:rsidR="00C87F53" w:rsidRPr="00115EE9" w:rsidRDefault="00C87F53" w:rsidP="00C87F53">
            <w:pPr>
              <w:jc w:val="both"/>
              <w:rPr>
                <w:rFonts w:ascii="Times New Roman" w:eastAsia="Times New Roman" w:hAnsi="Times New Roman" w:cs="Times New Roman"/>
                <w:sz w:val="24"/>
                <w:szCs w:val="24"/>
              </w:rPr>
            </w:pPr>
            <w:r w:rsidRPr="00115EE9">
              <w:rPr>
                <w:rFonts w:ascii="Times New Roman" w:eastAsia="Times New Roman" w:hAnsi="Times New Roman" w:cs="Times New Roman"/>
                <w:sz w:val="24"/>
                <w:szCs w:val="24"/>
              </w:rPr>
              <w:t>Различия в выборках</w:t>
            </w:r>
          </w:p>
        </w:tc>
      </w:tr>
      <w:tr w:rsidR="00C87F53" w:rsidTr="00C87F53">
        <w:tc>
          <w:tcPr>
            <w:tcW w:w="1809" w:type="dxa"/>
          </w:tcPr>
          <w:p w:rsidR="00C87F53" w:rsidRDefault="00C87F53" w:rsidP="004501ED">
            <w:pPr>
              <w:tabs>
                <w:tab w:val="left" w:pos="1725"/>
              </w:tabs>
              <w:spacing w:line="360" w:lineRule="auto"/>
              <w:jc w:val="both"/>
              <w:rPr>
                <w:rFonts w:ascii="Times New Roman" w:hAnsi="Times New Roman" w:cs="Times New Roman"/>
                <w:sz w:val="28"/>
                <w:szCs w:val="28"/>
              </w:rPr>
            </w:pPr>
            <w:r w:rsidRPr="00E05DF9">
              <w:rPr>
                <w:rFonts w:ascii="Times New Roman" w:hAnsi="Times New Roman" w:cs="Times New Roman"/>
              </w:rPr>
              <w:t>Переживание одиночества</w:t>
            </w:r>
          </w:p>
        </w:tc>
        <w:tc>
          <w:tcPr>
            <w:tcW w:w="1843" w:type="dxa"/>
          </w:tcPr>
          <w:p w:rsidR="00C87F53" w:rsidRPr="00C87F53" w:rsidRDefault="00C87F53" w:rsidP="004501ED">
            <w:pPr>
              <w:tabs>
                <w:tab w:val="left" w:pos="1725"/>
              </w:tabs>
              <w:spacing w:line="360" w:lineRule="auto"/>
              <w:jc w:val="both"/>
              <w:rPr>
                <w:rFonts w:ascii="Times New Roman" w:hAnsi="Times New Roman" w:cs="Times New Roman"/>
                <w:sz w:val="24"/>
                <w:szCs w:val="24"/>
              </w:rPr>
            </w:pPr>
            <w:r w:rsidRPr="00C87F53">
              <w:rPr>
                <w:rFonts w:ascii="Times New Roman" w:hAnsi="Times New Roman" w:cs="Times New Roman"/>
                <w:sz w:val="24"/>
                <w:szCs w:val="24"/>
              </w:rPr>
              <w:t>108,5</w:t>
            </w:r>
          </w:p>
        </w:tc>
        <w:tc>
          <w:tcPr>
            <w:tcW w:w="1843" w:type="dxa"/>
          </w:tcPr>
          <w:p w:rsidR="00C87F53" w:rsidRPr="00C87F53" w:rsidRDefault="00C87F53"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984" w:type="dxa"/>
          </w:tcPr>
          <w:p w:rsidR="00C87F53" w:rsidRPr="00C87F53" w:rsidRDefault="00C87F53"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984" w:type="dxa"/>
          </w:tcPr>
          <w:p w:rsidR="00C87F53" w:rsidRPr="00C87F53" w:rsidRDefault="00C87F53" w:rsidP="004501ED">
            <w:pPr>
              <w:tabs>
                <w:tab w:val="left" w:pos="1725"/>
              </w:tabs>
              <w:spacing w:line="360" w:lineRule="auto"/>
              <w:jc w:val="both"/>
              <w:rPr>
                <w:rFonts w:ascii="Times New Roman" w:hAnsi="Times New Roman" w:cs="Times New Roman"/>
                <w:sz w:val="24"/>
                <w:szCs w:val="24"/>
              </w:rPr>
            </w:pPr>
            <w:r w:rsidRPr="00115EE9">
              <w:rPr>
                <w:rFonts w:ascii="Times New Roman" w:eastAsia="Times New Roman" w:hAnsi="Times New Roman" w:cs="Times New Roman"/>
                <w:sz w:val="24"/>
                <w:szCs w:val="24"/>
                <w:lang w:val="en-US"/>
              </w:rPr>
              <w:t>p&lt;0,01</w:t>
            </w:r>
          </w:p>
        </w:tc>
      </w:tr>
      <w:tr w:rsidR="00C87F53" w:rsidTr="00C87F53">
        <w:tc>
          <w:tcPr>
            <w:tcW w:w="1809" w:type="dxa"/>
          </w:tcPr>
          <w:p w:rsidR="00C87F53" w:rsidRDefault="00C87F53" w:rsidP="004501ED">
            <w:pPr>
              <w:tabs>
                <w:tab w:val="left" w:pos="1725"/>
              </w:tabs>
              <w:spacing w:line="360" w:lineRule="auto"/>
              <w:jc w:val="both"/>
              <w:rPr>
                <w:rFonts w:ascii="Times New Roman" w:hAnsi="Times New Roman" w:cs="Times New Roman"/>
                <w:sz w:val="28"/>
                <w:szCs w:val="28"/>
              </w:rPr>
            </w:pPr>
            <w:r w:rsidRPr="00E05DF9">
              <w:rPr>
                <w:rFonts w:ascii="Times New Roman" w:hAnsi="Times New Roman" w:cs="Times New Roman"/>
              </w:rPr>
              <w:t>Зависимость от общения</w:t>
            </w:r>
          </w:p>
        </w:tc>
        <w:tc>
          <w:tcPr>
            <w:tcW w:w="1843"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843"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984"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984"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sidRPr="00115EE9">
              <w:rPr>
                <w:rFonts w:ascii="Times New Roman" w:eastAsia="Times New Roman" w:hAnsi="Times New Roman" w:cs="Times New Roman"/>
                <w:sz w:val="24"/>
                <w:szCs w:val="24"/>
                <w:lang w:val="en-US"/>
              </w:rPr>
              <w:t>p&lt;0,01</w:t>
            </w:r>
          </w:p>
        </w:tc>
      </w:tr>
      <w:tr w:rsidR="00C87F53" w:rsidTr="00C87F53">
        <w:tc>
          <w:tcPr>
            <w:tcW w:w="1809" w:type="dxa"/>
          </w:tcPr>
          <w:p w:rsidR="00C87F53" w:rsidRDefault="00C87F53" w:rsidP="004501ED">
            <w:pPr>
              <w:tabs>
                <w:tab w:val="left" w:pos="1725"/>
              </w:tabs>
              <w:spacing w:line="360" w:lineRule="auto"/>
              <w:jc w:val="both"/>
              <w:rPr>
                <w:rFonts w:ascii="Times New Roman" w:hAnsi="Times New Roman" w:cs="Times New Roman"/>
                <w:sz w:val="28"/>
                <w:szCs w:val="28"/>
              </w:rPr>
            </w:pPr>
            <w:r w:rsidRPr="00E05DF9">
              <w:rPr>
                <w:rFonts w:ascii="Times New Roman" w:hAnsi="Times New Roman" w:cs="Times New Roman"/>
              </w:rPr>
              <w:t>Позитивное одиночество</w:t>
            </w:r>
          </w:p>
        </w:tc>
        <w:tc>
          <w:tcPr>
            <w:tcW w:w="1843"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120,5</w:t>
            </w:r>
          </w:p>
        </w:tc>
        <w:tc>
          <w:tcPr>
            <w:tcW w:w="1843"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984" w:type="dxa"/>
          </w:tcPr>
          <w:p w:rsidR="00C87F53" w:rsidRPr="00C87F53" w:rsidRDefault="0052716F" w:rsidP="004501ED">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984" w:type="dxa"/>
          </w:tcPr>
          <w:p w:rsidR="00C87F53" w:rsidRPr="0052716F" w:rsidRDefault="0052716F" w:rsidP="0052716F">
            <w:pPr>
              <w:tabs>
                <w:tab w:val="left" w:pos="1725"/>
              </w:tabs>
              <w:spacing w:line="360" w:lineRule="auto"/>
              <w:jc w:val="both"/>
              <w:rPr>
                <w:rFonts w:ascii="Times New Roman" w:hAnsi="Times New Roman" w:cs="Times New Roman"/>
                <w:sz w:val="24"/>
                <w:szCs w:val="24"/>
              </w:rPr>
            </w:pPr>
            <w:r w:rsidRPr="00115EE9">
              <w:rPr>
                <w:rFonts w:ascii="Times New Roman" w:eastAsia="Times New Roman" w:hAnsi="Times New Roman" w:cs="Times New Roman"/>
                <w:sz w:val="24"/>
                <w:szCs w:val="24"/>
                <w:lang w:val="en-US"/>
              </w:rPr>
              <w:t>p&lt;0,0</w:t>
            </w:r>
            <w:r>
              <w:rPr>
                <w:rFonts w:ascii="Times New Roman" w:eastAsia="Times New Roman" w:hAnsi="Times New Roman" w:cs="Times New Roman"/>
                <w:sz w:val="24"/>
                <w:szCs w:val="24"/>
              </w:rPr>
              <w:t>5</w:t>
            </w:r>
          </w:p>
        </w:tc>
      </w:tr>
    </w:tbl>
    <w:p w:rsidR="0052716F" w:rsidRDefault="0052716F" w:rsidP="004501ED">
      <w:pPr>
        <w:tabs>
          <w:tab w:val="left" w:pos="1725"/>
        </w:tabs>
        <w:spacing w:after="0" w:line="360" w:lineRule="auto"/>
        <w:jc w:val="both"/>
        <w:rPr>
          <w:rFonts w:ascii="Times New Roman" w:hAnsi="Times New Roman" w:cs="Times New Roman"/>
          <w:sz w:val="28"/>
          <w:szCs w:val="28"/>
        </w:rPr>
      </w:pPr>
    </w:p>
    <w:p w:rsidR="0052716F" w:rsidRPr="0052716F" w:rsidRDefault="0052716F" w:rsidP="0052716F">
      <w:pPr>
        <w:spacing w:after="0" w:line="360" w:lineRule="auto"/>
        <w:ind w:firstLine="709"/>
        <w:jc w:val="both"/>
        <w:rPr>
          <w:rFonts w:ascii="Times New Roman" w:eastAsia="Calibri" w:hAnsi="Times New Roman" w:cs="Times New Roman"/>
          <w:sz w:val="28"/>
          <w:szCs w:val="28"/>
          <w:lang w:eastAsia="ru-RU"/>
        </w:rPr>
      </w:pPr>
      <w:r w:rsidRPr="0052716F">
        <w:rPr>
          <w:rFonts w:ascii="Times New Roman" w:eastAsia="Calibri" w:hAnsi="Times New Roman" w:cs="Times New Roman"/>
          <w:sz w:val="28"/>
          <w:szCs w:val="28"/>
          <w:lang w:eastAsia="ru-RU"/>
        </w:rPr>
        <w:t xml:space="preserve">Из таблицы </w:t>
      </w:r>
      <w:r>
        <w:rPr>
          <w:rFonts w:ascii="Times New Roman" w:eastAsia="Calibri" w:hAnsi="Times New Roman" w:cs="Times New Roman"/>
          <w:sz w:val="28"/>
          <w:szCs w:val="28"/>
          <w:lang w:eastAsia="ru-RU"/>
        </w:rPr>
        <w:t>7</w:t>
      </w:r>
      <w:r w:rsidRPr="0052716F">
        <w:rPr>
          <w:rFonts w:ascii="Times New Roman" w:eastAsia="Calibri" w:hAnsi="Times New Roman" w:cs="Times New Roman"/>
          <w:sz w:val="28"/>
          <w:szCs w:val="28"/>
          <w:lang w:eastAsia="ru-RU"/>
        </w:rPr>
        <w:t xml:space="preserve"> видно, что </w:t>
      </w:r>
      <w:r w:rsidRPr="0052716F">
        <w:rPr>
          <w:rFonts w:ascii="Times New Roman" w:eastAsia="Calibri" w:hAnsi="Times New Roman" w:cs="Calibri"/>
          <w:sz w:val="28"/>
          <w:szCs w:val="28"/>
          <w:lang w:eastAsia="ru-RU"/>
        </w:rPr>
        <w:t xml:space="preserve">различия </w:t>
      </w:r>
      <w:r>
        <w:rPr>
          <w:rFonts w:ascii="Times New Roman" w:eastAsia="Calibri" w:hAnsi="Times New Roman" w:cs="Calibri"/>
          <w:sz w:val="28"/>
          <w:szCs w:val="28"/>
          <w:lang w:eastAsia="ru-RU"/>
        </w:rPr>
        <w:t>переживания одиночества, зависимость от общения, позитивное одиночество юношей и девушек</w:t>
      </w:r>
      <w:r w:rsidRPr="0052716F">
        <w:rPr>
          <w:rFonts w:ascii="Times New Roman" w:eastAsia="Calibri" w:hAnsi="Times New Roman" w:cs="Times New Roman"/>
          <w:sz w:val="28"/>
          <w:szCs w:val="28"/>
          <w:lang w:eastAsia="ru-RU"/>
        </w:rPr>
        <w:t xml:space="preserve"> имеют статистически значимые отличия</w:t>
      </w:r>
      <w:r>
        <w:rPr>
          <w:rFonts w:ascii="Times New Roman" w:eastAsia="Calibri" w:hAnsi="Times New Roman" w:cs="Times New Roman"/>
          <w:sz w:val="28"/>
          <w:szCs w:val="28"/>
          <w:lang w:eastAsia="ru-RU"/>
        </w:rPr>
        <w:t>.</w:t>
      </w:r>
      <w:r w:rsidRPr="0052716F">
        <w:rPr>
          <w:rFonts w:ascii="Times New Roman" w:eastAsia="Calibri" w:hAnsi="Times New Roman" w:cs="Times New Roman"/>
          <w:sz w:val="28"/>
          <w:szCs w:val="28"/>
          <w:lang w:eastAsia="ru-RU"/>
        </w:rPr>
        <w:t xml:space="preserve"> </w:t>
      </w:r>
    </w:p>
    <w:p w:rsidR="0052716F" w:rsidRDefault="0052716F" w:rsidP="0052716F">
      <w:pPr>
        <w:spacing w:after="0" w:line="360" w:lineRule="auto"/>
        <w:ind w:firstLine="709"/>
        <w:jc w:val="both"/>
        <w:rPr>
          <w:rFonts w:ascii="Times New Roman" w:eastAsia="Calibri" w:hAnsi="Times New Roman" w:cs="Calibri"/>
          <w:sz w:val="28"/>
          <w:szCs w:val="28"/>
          <w:lang w:eastAsia="ru-RU"/>
        </w:rPr>
      </w:pPr>
      <w:r w:rsidRPr="0052716F">
        <w:rPr>
          <w:rFonts w:ascii="Times New Roman" w:eastAsia="Calibri" w:hAnsi="Times New Roman" w:cs="Calibri"/>
          <w:sz w:val="28"/>
          <w:szCs w:val="28"/>
          <w:lang w:eastAsia="ru-RU"/>
        </w:rPr>
        <w:t xml:space="preserve">Результаты опросника </w:t>
      </w:r>
      <w:r>
        <w:rPr>
          <w:rFonts w:ascii="Times New Roman" w:eastAsia="Calibri" w:hAnsi="Times New Roman" w:cs="Calibri"/>
          <w:sz w:val="28"/>
          <w:szCs w:val="28"/>
          <w:lang w:eastAsia="ru-RU"/>
        </w:rPr>
        <w:t xml:space="preserve">по </w:t>
      </w:r>
      <w:r>
        <w:rPr>
          <w:rFonts w:ascii="Times New Roman" w:hAnsi="Times New Roman" w:cs="Times New Roman"/>
          <w:sz w:val="28"/>
          <w:szCs w:val="28"/>
        </w:rPr>
        <w:t>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е</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 xml:space="preserve">) </w:t>
      </w:r>
      <w:r w:rsidRPr="0052716F">
        <w:rPr>
          <w:rFonts w:ascii="Times New Roman" w:eastAsia="Calibri" w:hAnsi="Times New Roman" w:cs="Calibri"/>
          <w:color w:val="181818"/>
          <w:sz w:val="28"/>
          <w:szCs w:val="28"/>
          <w:lang w:eastAsia="ru-RU"/>
        </w:rPr>
        <w:t xml:space="preserve">были также проанализированы </w:t>
      </w:r>
      <w:r w:rsidRPr="0052716F">
        <w:rPr>
          <w:rFonts w:ascii="Times New Roman" w:eastAsia="Calibri" w:hAnsi="Times New Roman" w:cs="Calibri"/>
          <w:sz w:val="28"/>
          <w:szCs w:val="28"/>
          <w:lang w:eastAsia="ru-RU"/>
        </w:rPr>
        <w:t>с помощью U-критерия Манна-Уитни для определения достоверности существенных различий</w:t>
      </w:r>
      <w:r>
        <w:rPr>
          <w:rFonts w:ascii="Times New Roman" w:eastAsia="Calibri" w:hAnsi="Times New Roman" w:cs="Calibri"/>
          <w:sz w:val="28"/>
          <w:szCs w:val="28"/>
          <w:lang w:eastAsia="ru-RU"/>
        </w:rPr>
        <w:t xml:space="preserve"> (таблица 8)</w:t>
      </w:r>
      <w:r w:rsidRPr="0052716F">
        <w:rPr>
          <w:rFonts w:ascii="Times New Roman" w:eastAsia="Calibri" w:hAnsi="Times New Roman" w:cs="Calibri"/>
          <w:sz w:val="28"/>
          <w:szCs w:val="28"/>
          <w:lang w:eastAsia="ru-RU"/>
        </w:rPr>
        <w:t>.</w:t>
      </w:r>
    </w:p>
    <w:p w:rsidR="0052716F" w:rsidRDefault="0052716F" w:rsidP="0052716F">
      <w:pPr>
        <w:tabs>
          <w:tab w:val="left" w:pos="17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8 - </w:t>
      </w:r>
      <w:r w:rsidRPr="00CC4F54">
        <w:rPr>
          <w:rFonts w:ascii="Times New Roman" w:eastAsia="Times New Roman" w:hAnsi="Times New Roman" w:cs="Times New Roman"/>
          <w:sz w:val="28"/>
          <w:szCs w:val="28"/>
        </w:rPr>
        <w:t>Расчет различий</w:t>
      </w:r>
      <w:r>
        <w:rPr>
          <w:rFonts w:ascii="Times New Roman" w:eastAsia="Times New Roman" w:hAnsi="Times New Roman" w:cs="Times New Roman"/>
          <w:sz w:val="28"/>
          <w:szCs w:val="28"/>
        </w:rPr>
        <w:t xml:space="preserve"> </w:t>
      </w:r>
      <w:r>
        <w:rPr>
          <w:rFonts w:ascii="Times New Roman" w:eastAsia="Calibri" w:hAnsi="Times New Roman" w:cs="Calibri"/>
          <w:sz w:val="28"/>
          <w:szCs w:val="28"/>
          <w:lang w:eastAsia="ru-RU"/>
        </w:rPr>
        <w:t>результатов исследования</w:t>
      </w:r>
      <w:r w:rsidRPr="0052716F">
        <w:rPr>
          <w:rFonts w:ascii="Times New Roman" w:eastAsia="Calibri" w:hAnsi="Times New Roman" w:cs="Calibri"/>
          <w:sz w:val="28"/>
          <w:szCs w:val="28"/>
          <w:lang w:eastAsia="ru-RU"/>
        </w:rPr>
        <w:t xml:space="preserve"> </w:t>
      </w:r>
      <w:r>
        <w:rPr>
          <w:rFonts w:ascii="Times New Roman" w:eastAsia="Calibri" w:hAnsi="Times New Roman" w:cs="Calibri"/>
          <w:sz w:val="28"/>
          <w:szCs w:val="28"/>
          <w:lang w:eastAsia="ru-RU"/>
        </w:rPr>
        <w:t xml:space="preserve">по </w:t>
      </w:r>
      <w:r>
        <w:rPr>
          <w:rFonts w:ascii="Times New Roman" w:hAnsi="Times New Roman" w:cs="Times New Roman"/>
          <w:sz w:val="28"/>
          <w:szCs w:val="28"/>
        </w:rPr>
        <w:t>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е</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 xml:space="preserve">) </w:t>
      </w:r>
      <w:r>
        <w:rPr>
          <w:rFonts w:ascii="Times New Roman" w:hAnsi="Times New Roman" w:cs="Times New Roman"/>
          <w:sz w:val="28"/>
          <w:szCs w:val="28"/>
        </w:rPr>
        <w:t>у юношей и девушек</w:t>
      </w:r>
    </w:p>
    <w:tbl>
      <w:tblPr>
        <w:tblStyle w:val="a6"/>
        <w:tblW w:w="9463" w:type="dxa"/>
        <w:tblLook w:val="04A0" w:firstRow="1" w:lastRow="0" w:firstColumn="1" w:lastColumn="0" w:noHBand="0" w:noVBand="1"/>
      </w:tblPr>
      <w:tblGrid>
        <w:gridCol w:w="1955"/>
        <w:gridCol w:w="1803"/>
        <w:gridCol w:w="1807"/>
        <w:gridCol w:w="1943"/>
        <w:gridCol w:w="1955"/>
      </w:tblGrid>
      <w:tr w:rsidR="0052716F" w:rsidRPr="00115EE9" w:rsidTr="0052716F">
        <w:tc>
          <w:tcPr>
            <w:tcW w:w="1955" w:type="dxa"/>
          </w:tcPr>
          <w:p w:rsidR="0052716F" w:rsidRPr="004501ED" w:rsidRDefault="0052716F" w:rsidP="00FC1100">
            <w:pPr>
              <w:tabs>
                <w:tab w:val="left" w:pos="1725"/>
              </w:tabs>
              <w:spacing w:line="360" w:lineRule="auto"/>
              <w:jc w:val="both"/>
              <w:rPr>
                <w:rFonts w:ascii="Times New Roman" w:hAnsi="Times New Roman" w:cs="Times New Roman"/>
                <w:sz w:val="24"/>
                <w:szCs w:val="24"/>
              </w:rPr>
            </w:pPr>
            <w:r w:rsidRPr="004501ED">
              <w:rPr>
                <w:rFonts w:ascii="Times New Roman" w:hAnsi="Times New Roman" w:cs="Times New Roman"/>
                <w:sz w:val="24"/>
                <w:szCs w:val="24"/>
              </w:rPr>
              <w:t>Шкала</w:t>
            </w:r>
          </w:p>
        </w:tc>
        <w:tc>
          <w:tcPr>
            <w:tcW w:w="1803" w:type="dxa"/>
          </w:tcPr>
          <w:p w:rsidR="0052716F" w:rsidRPr="00115EE9" w:rsidRDefault="0052716F" w:rsidP="00FC1100">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Uэмп</w:t>
            </w:r>
            <w:proofErr w:type="spellEnd"/>
          </w:p>
        </w:tc>
        <w:tc>
          <w:tcPr>
            <w:tcW w:w="1807" w:type="dxa"/>
          </w:tcPr>
          <w:p w:rsidR="0052716F" w:rsidRPr="00115EE9" w:rsidRDefault="0052716F" w:rsidP="00FC1100">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UКр</w:t>
            </w:r>
            <w:proofErr w:type="spellEnd"/>
            <w:r w:rsidRPr="00115EE9">
              <w:rPr>
                <w:rFonts w:ascii="Times New Roman" w:eastAsia="Times New Roman" w:hAnsi="Times New Roman" w:cs="Times New Roman"/>
                <w:sz w:val="24"/>
                <w:szCs w:val="24"/>
              </w:rPr>
              <w:t>. p≤0.05</w:t>
            </w:r>
          </w:p>
        </w:tc>
        <w:tc>
          <w:tcPr>
            <w:tcW w:w="1943" w:type="dxa"/>
          </w:tcPr>
          <w:p w:rsidR="0052716F" w:rsidRPr="00115EE9" w:rsidRDefault="0052716F" w:rsidP="00FC1100">
            <w:pPr>
              <w:jc w:val="both"/>
              <w:rPr>
                <w:rFonts w:ascii="Times New Roman" w:eastAsia="Times New Roman" w:hAnsi="Times New Roman" w:cs="Times New Roman"/>
                <w:sz w:val="24"/>
                <w:szCs w:val="24"/>
              </w:rPr>
            </w:pPr>
            <w:proofErr w:type="spellStart"/>
            <w:r w:rsidRPr="00115EE9">
              <w:rPr>
                <w:rFonts w:ascii="Times New Roman" w:eastAsia="Times New Roman" w:hAnsi="Times New Roman" w:cs="Times New Roman"/>
                <w:sz w:val="24"/>
                <w:szCs w:val="24"/>
              </w:rPr>
              <w:t>UКр</w:t>
            </w:r>
            <w:proofErr w:type="spellEnd"/>
            <w:r w:rsidRPr="00115EE9">
              <w:rPr>
                <w:rFonts w:ascii="Times New Roman" w:eastAsia="Times New Roman" w:hAnsi="Times New Roman" w:cs="Times New Roman"/>
                <w:sz w:val="24"/>
                <w:szCs w:val="24"/>
              </w:rPr>
              <w:t>. p≤0.01</w:t>
            </w:r>
          </w:p>
        </w:tc>
        <w:tc>
          <w:tcPr>
            <w:tcW w:w="1955" w:type="dxa"/>
          </w:tcPr>
          <w:p w:rsidR="0052716F" w:rsidRPr="00115EE9" w:rsidRDefault="0052716F" w:rsidP="00FC1100">
            <w:pPr>
              <w:jc w:val="both"/>
              <w:rPr>
                <w:rFonts w:ascii="Times New Roman" w:eastAsia="Times New Roman" w:hAnsi="Times New Roman" w:cs="Times New Roman"/>
                <w:sz w:val="24"/>
                <w:szCs w:val="24"/>
              </w:rPr>
            </w:pPr>
            <w:r w:rsidRPr="00115EE9">
              <w:rPr>
                <w:rFonts w:ascii="Times New Roman" w:eastAsia="Times New Roman" w:hAnsi="Times New Roman" w:cs="Times New Roman"/>
                <w:sz w:val="24"/>
                <w:szCs w:val="24"/>
              </w:rPr>
              <w:t>Различия в выборках</w:t>
            </w:r>
          </w:p>
        </w:tc>
      </w:tr>
      <w:tr w:rsidR="0052716F" w:rsidRPr="00C87F53" w:rsidTr="0052716F">
        <w:tc>
          <w:tcPr>
            <w:tcW w:w="1955" w:type="dxa"/>
          </w:tcPr>
          <w:p w:rsidR="0052716F" w:rsidRDefault="0052716F" w:rsidP="00FC1100">
            <w:pPr>
              <w:tabs>
                <w:tab w:val="left" w:pos="1725"/>
              </w:tabs>
              <w:spacing w:line="360" w:lineRule="auto"/>
              <w:jc w:val="both"/>
              <w:rPr>
                <w:rFonts w:ascii="Times New Roman" w:hAnsi="Times New Roman" w:cs="Times New Roman"/>
                <w:sz w:val="28"/>
                <w:szCs w:val="28"/>
              </w:rPr>
            </w:pPr>
            <w:r w:rsidRPr="00BE45C9">
              <w:rPr>
                <w:rFonts w:ascii="Times New Roman" w:hAnsi="Times New Roman" w:cs="Times New Roman"/>
              </w:rPr>
              <w:t>Шкала коммуникативных склонностей</w:t>
            </w:r>
          </w:p>
        </w:tc>
        <w:tc>
          <w:tcPr>
            <w:tcW w:w="1803"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155</w:t>
            </w:r>
          </w:p>
        </w:tc>
        <w:tc>
          <w:tcPr>
            <w:tcW w:w="1807"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943"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955"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52716F" w:rsidRPr="00C87F53" w:rsidTr="0052716F">
        <w:tc>
          <w:tcPr>
            <w:tcW w:w="1955" w:type="dxa"/>
          </w:tcPr>
          <w:p w:rsidR="0052716F" w:rsidRDefault="0052716F" w:rsidP="0052716F">
            <w:pPr>
              <w:tabs>
                <w:tab w:val="left" w:pos="1725"/>
              </w:tabs>
              <w:spacing w:line="360" w:lineRule="auto"/>
              <w:jc w:val="both"/>
              <w:rPr>
                <w:rFonts w:ascii="Times New Roman" w:hAnsi="Times New Roman" w:cs="Times New Roman"/>
                <w:sz w:val="28"/>
                <w:szCs w:val="28"/>
              </w:rPr>
            </w:pPr>
            <w:r w:rsidRPr="00BE45C9">
              <w:rPr>
                <w:rFonts w:ascii="Times New Roman" w:hAnsi="Times New Roman" w:cs="Times New Roman"/>
              </w:rPr>
              <w:t xml:space="preserve">Шкала </w:t>
            </w:r>
            <w:r>
              <w:rPr>
                <w:rFonts w:ascii="Times New Roman" w:hAnsi="Times New Roman" w:cs="Times New Roman"/>
              </w:rPr>
              <w:t xml:space="preserve">организаторских </w:t>
            </w:r>
            <w:r w:rsidRPr="00BE45C9">
              <w:rPr>
                <w:rFonts w:ascii="Times New Roman" w:hAnsi="Times New Roman" w:cs="Times New Roman"/>
              </w:rPr>
              <w:t>склонностей</w:t>
            </w:r>
          </w:p>
        </w:tc>
        <w:tc>
          <w:tcPr>
            <w:tcW w:w="1803"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159</w:t>
            </w:r>
          </w:p>
        </w:tc>
        <w:tc>
          <w:tcPr>
            <w:tcW w:w="1807"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943"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1955" w:type="dxa"/>
          </w:tcPr>
          <w:p w:rsidR="0052716F" w:rsidRPr="00C87F53" w:rsidRDefault="0052716F" w:rsidP="00FC1100">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4501ED" w:rsidRDefault="004501ED" w:rsidP="0052716F">
      <w:pPr>
        <w:ind w:firstLine="708"/>
        <w:rPr>
          <w:rFonts w:ascii="Times New Roman" w:hAnsi="Times New Roman" w:cs="Times New Roman"/>
          <w:sz w:val="28"/>
          <w:szCs w:val="28"/>
        </w:rPr>
      </w:pPr>
    </w:p>
    <w:p w:rsidR="00472DAE" w:rsidRDefault="0052716F" w:rsidP="0052716F">
      <w:pPr>
        <w:spacing w:after="0" w:line="360" w:lineRule="auto"/>
        <w:ind w:firstLine="709"/>
        <w:jc w:val="both"/>
        <w:rPr>
          <w:rFonts w:ascii="Times New Roman" w:eastAsia="Calibri" w:hAnsi="Times New Roman" w:cs="Calibri"/>
          <w:noProof/>
          <w:sz w:val="28"/>
          <w:szCs w:val="28"/>
          <w:lang w:eastAsia="ru-RU"/>
        </w:rPr>
      </w:pPr>
      <w:r>
        <w:rPr>
          <w:rFonts w:ascii="Times New Roman" w:eastAsia="Calibri" w:hAnsi="Times New Roman" w:cs="Calibri"/>
          <w:noProof/>
          <w:sz w:val="28"/>
          <w:szCs w:val="28"/>
          <w:lang w:eastAsia="ru-RU"/>
        </w:rPr>
        <w:t xml:space="preserve">Из таблицы 8 можно сделать вывод, что </w:t>
      </w:r>
      <w:r w:rsidRPr="0052716F">
        <w:rPr>
          <w:rFonts w:ascii="Times New Roman" w:eastAsia="Calibri" w:hAnsi="Times New Roman" w:cs="Calibri"/>
          <w:noProof/>
          <w:sz w:val="28"/>
          <w:szCs w:val="28"/>
          <w:lang w:eastAsia="ru-RU"/>
        </w:rPr>
        <w:t xml:space="preserve">статически существенные различия </w:t>
      </w:r>
      <w:r w:rsidR="00472DAE">
        <w:rPr>
          <w:rFonts w:ascii="Times New Roman" w:eastAsia="Calibri" w:hAnsi="Times New Roman" w:cs="Calibri"/>
          <w:sz w:val="28"/>
          <w:szCs w:val="28"/>
          <w:lang w:eastAsia="ru-RU"/>
        </w:rPr>
        <w:t xml:space="preserve">по </w:t>
      </w:r>
      <w:r w:rsidR="00472DAE">
        <w:rPr>
          <w:rFonts w:ascii="Times New Roman" w:hAnsi="Times New Roman" w:cs="Times New Roman"/>
          <w:sz w:val="28"/>
          <w:szCs w:val="28"/>
        </w:rPr>
        <w:t>м</w:t>
      </w:r>
      <w:r w:rsidR="00472DAE" w:rsidRPr="00710D7A">
        <w:rPr>
          <w:rFonts w:ascii="Times New Roman" w:eastAsia="Times New Roman" w:hAnsi="Times New Roman" w:cs="Times New Roman"/>
          <w:sz w:val="28"/>
        </w:rPr>
        <w:t>етодик</w:t>
      </w:r>
      <w:r w:rsidR="00472DAE">
        <w:rPr>
          <w:rFonts w:ascii="Times New Roman" w:eastAsia="Times New Roman" w:hAnsi="Times New Roman" w:cs="Times New Roman"/>
          <w:sz w:val="28"/>
        </w:rPr>
        <w:t>е</w:t>
      </w:r>
      <w:r w:rsidR="00472DAE" w:rsidRPr="00710D7A">
        <w:rPr>
          <w:rFonts w:ascii="Times New Roman" w:eastAsia="Times New Roman" w:hAnsi="Times New Roman" w:cs="Times New Roman"/>
          <w:sz w:val="28"/>
        </w:rPr>
        <w:t xml:space="preserve"> определения коммуникативных и организаторских склонностей</w:t>
      </w:r>
      <w:r w:rsidR="00472DAE" w:rsidRPr="0052716F">
        <w:rPr>
          <w:rFonts w:ascii="Times New Roman" w:eastAsia="Calibri" w:hAnsi="Times New Roman" w:cs="Calibri"/>
          <w:noProof/>
          <w:sz w:val="28"/>
          <w:szCs w:val="28"/>
          <w:lang w:eastAsia="ru-RU"/>
        </w:rPr>
        <w:t xml:space="preserve"> </w:t>
      </w:r>
      <w:r w:rsidRPr="0052716F">
        <w:rPr>
          <w:rFonts w:ascii="Times New Roman" w:eastAsia="Calibri" w:hAnsi="Times New Roman" w:cs="Calibri"/>
          <w:noProof/>
          <w:sz w:val="28"/>
          <w:szCs w:val="28"/>
          <w:lang w:eastAsia="ru-RU"/>
        </w:rPr>
        <w:t xml:space="preserve">между двумя исследуемыми выборками не выявлены, что </w:t>
      </w:r>
      <w:r w:rsidRPr="0052716F">
        <w:rPr>
          <w:rFonts w:ascii="Times New Roman" w:eastAsia="Calibri" w:hAnsi="Times New Roman" w:cs="Calibri"/>
          <w:noProof/>
          <w:sz w:val="28"/>
          <w:szCs w:val="28"/>
          <w:lang w:eastAsia="ru-RU"/>
        </w:rPr>
        <w:lastRenderedPageBreak/>
        <w:t>свидетельствует о том, что</w:t>
      </w:r>
      <w:r w:rsidR="00472DAE">
        <w:rPr>
          <w:rFonts w:ascii="Times New Roman" w:eastAsia="Calibri" w:hAnsi="Times New Roman" w:cs="Calibri"/>
          <w:noProof/>
          <w:sz w:val="28"/>
          <w:szCs w:val="28"/>
          <w:lang w:eastAsia="ru-RU"/>
        </w:rPr>
        <w:t xml:space="preserve"> уровень коммуникативных и организаторских склонностей является примерно одинаковым у юношей и девушек и не оказывает влияния на переживание ими чувства одиночества.</w:t>
      </w:r>
    </w:p>
    <w:p w:rsidR="0052716F" w:rsidRPr="0052716F" w:rsidRDefault="00472DAE" w:rsidP="0052716F">
      <w:pPr>
        <w:spacing w:after="0" w:line="360" w:lineRule="auto"/>
        <w:ind w:firstLine="709"/>
        <w:jc w:val="both"/>
        <w:rPr>
          <w:rFonts w:ascii="Times New Roman" w:eastAsia="Calibri" w:hAnsi="Times New Roman" w:cs="Calibri"/>
          <w:noProof/>
          <w:sz w:val="28"/>
          <w:szCs w:val="28"/>
          <w:lang w:eastAsia="ru-RU"/>
        </w:rPr>
      </w:pPr>
      <w:r>
        <w:rPr>
          <w:rFonts w:ascii="Times New Roman" w:eastAsia="Calibri" w:hAnsi="Times New Roman" w:cs="Calibri"/>
          <w:noProof/>
          <w:sz w:val="28"/>
          <w:szCs w:val="28"/>
          <w:lang w:eastAsia="ru-RU"/>
        </w:rPr>
        <w:t xml:space="preserve">Таким образом, в результате проведенного эмпирического исследования выявлено, что специфика переживания одиночества у юношей и девушек имеет различия. Наблюдаются отличия в переживании одиночества, зависимости от общения, позитивного одиночества, причем более ярко выраженная зависимость от общения наблюдается у девушек. </w:t>
      </w:r>
    </w:p>
    <w:p w:rsidR="00FC1100" w:rsidRDefault="00757265" w:rsidP="0052716F">
      <w:pPr>
        <w:ind w:firstLine="708"/>
        <w:rPr>
          <w:rFonts w:ascii="Times New Roman" w:hAnsi="Times New Roman" w:cs="Times New Roman"/>
          <w:sz w:val="28"/>
          <w:szCs w:val="28"/>
        </w:rPr>
      </w:pPr>
      <w:r>
        <w:rPr>
          <w:rFonts w:ascii="Times New Roman" w:hAnsi="Times New Roman" w:cs="Times New Roman"/>
          <w:sz w:val="28"/>
          <w:szCs w:val="28"/>
        </w:rPr>
        <w:t>Следовательно, гипотеза исследования подтвердилась.</w:t>
      </w:r>
    </w:p>
    <w:p w:rsidR="00FC1100" w:rsidRPr="00FC1100" w:rsidRDefault="00FC1100" w:rsidP="00FC1100">
      <w:pPr>
        <w:rPr>
          <w:rFonts w:ascii="Times New Roman" w:hAnsi="Times New Roman" w:cs="Times New Roman"/>
          <w:sz w:val="28"/>
          <w:szCs w:val="28"/>
        </w:rPr>
      </w:pPr>
    </w:p>
    <w:p w:rsidR="00FC1100" w:rsidRDefault="00FC1100" w:rsidP="00FC1100">
      <w:pPr>
        <w:rPr>
          <w:rFonts w:ascii="Times New Roman" w:hAnsi="Times New Roman" w:cs="Times New Roman"/>
          <w:sz w:val="28"/>
          <w:szCs w:val="28"/>
        </w:rPr>
      </w:pPr>
    </w:p>
    <w:p w:rsidR="00FC1100" w:rsidRDefault="00FC1100">
      <w:pPr>
        <w:rPr>
          <w:rFonts w:ascii="Times New Roman" w:hAnsi="Times New Roman" w:cs="Times New Roman"/>
          <w:sz w:val="28"/>
          <w:szCs w:val="28"/>
        </w:rPr>
      </w:pPr>
      <w:r>
        <w:rPr>
          <w:rFonts w:ascii="Times New Roman" w:hAnsi="Times New Roman" w:cs="Times New Roman"/>
          <w:sz w:val="28"/>
          <w:szCs w:val="28"/>
        </w:rPr>
        <w:br w:type="page"/>
      </w:r>
    </w:p>
    <w:p w:rsidR="0052716F" w:rsidRDefault="00047117" w:rsidP="00047117">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76634" w:rsidRDefault="00776634" w:rsidP="00047117">
      <w:pPr>
        <w:spacing w:after="0" w:line="360" w:lineRule="auto"/>
        <w:ind w:firstLine="709"/>
        <w:jc w:val="both"/>
        <w:rPr>
          <w:rFonts w:ascii="Times New Roman" w:hAnsi="Times New Roman" w:cs="Times New Roman"/>
          <w:sz w:val="28"/>
          <w:szCs w:val="28"/>
        </w:rPr>
      </w:pPr>
    </w:p>
    <w:p w:rsidR="00047117" w:rsidRDefault="00047117" w:rsidP="00047117">
      <w:pPr>
        <w:spacing w:after="0" w:line="360" w:lineRule="auto"/>
        <w:ind w:firstLine="709"/>
        <w:jc w:val="both"/>
        <w:rPr>
          <w:rFonts w:ascii="Times New Roman" w:hAnsi="Times New Roman" w:cs="Times New Roman"/>
          <w:sz w:val="28"/>
          <w:szCs w:val="28"/>
        </w:rPr>
      </w:pPr>
      <w:r w:rsidRPr="00A837A6">
        <w:rPr>
          <w:rFonts w:ascii="Times New Roman" w:hAnsi="Times New Roman" w:cs="Times New Roman"/>
          <w:sz w:val="28"/>
          <w:szCs w:val="28"/>
        </w:rPr>
        <w:t xml:space="preserve">Проблема определения одиночества связана с многообразием трактовок этого понятия у разных исследователей: чувство одиночества и социальная изоляция; болезненное переживание вынужденной изоляции и добровольное уединение, связанное с </w:t>
      </w:r>
      <w:hyperlink r:id="rId12" w:tooltip="Существование" w:history="1">
        <w:r w:rsidRPr="00A837A6">
          <w:rPr>
            <w:rStyle w:val="a4"/>
            <w:rFonts w:ascii="Times New Roman" w:hAnsi="Times New Roman" w:cs="Times New Roman"/>
            <w:color w:val="auto"/>
            <w:sz w:val="28"/>
            <w:szCs w:val="28"/>
            <w:u w:val="none"/>
          </w:rPr>
          <w:t>экзистенциальным</w:t>
        </w:r>
      </w:hyperlink>
      <w:r w:rsidRPr="00A837A6">
        <w:rPr>
          <w:rFonts w:ascii="Times New Roman" w:hAnsi="Times New Roman" w:cs="Times New Roman"/>
          <w:sz w:val="28"/>
          <w:szCs w:val="28"/>
        </w:rPr>
        <w:t xml:space="preserve"> поиском. Чувство одиночества исполняет регулятивную функцию и включено в механизм обратной связи, помогающий индивиду регулировать оптимальный уровень межличностных контактов. Однако физическая изоляция человека не всегда приводит к одиночеству.</w:t>
      </w:r>
    </w:p>
    <w:p w:rsidR="00047117" w:rsidRDefault="00047117" w:rsidP="00047117">
      <w:pPr>
        <w:pStyle w:val="Default"/>
        <w:spacing w:line="360" w:lineRule="auto"/>
        <w:ind w:firstLine="709"/>
        <w:jc w:val="both"/>
        <w:rPr>
          <w:sz w:val="28"/>
          <w:szCs w:val="28"/>
        </w:rPr>
      </w:pPr>
      <w:r>
        <w:rPr>
          <w:sz w:val="28"/>
          <w:szCs w:val="28"/>
        </w:rPr>
        <w:t>Психологическими причинами одиночества являются завышенные ожидания, завышенная или заниженная самооценка,  склонность к самоутверждению за счет других, недостатки навыков общения, недоверие к людям, неумение выбирать окружение, страх оценок и осуждения.</w:t>
      </w:r>
    </w:p>
    <w:p w:rsidR="00047117" w:rsidRDefault="00047117" w:rsidP="000471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Юноши и девушки</w:t>
      </w:r>
      <w:r w:rsidRPr="00F01723">
        <w:rPr>
          <w:rFonts w:ascii="Times New Roman" w:hAnsi="Times New Roman" w:cs="Times New Roman"/>
          <w:sz w:val="28"/>
          <w:szCs w:val="28"/>
        </w:rPr>
        <w:t xml:space="preserve">, переживающие такое одиночество, чувствуют себя оторванными от окружающих, испытывая при этом грусть, печаль, обиду, а иногда и страх. Как правило, они не удовлетворены своим общением со сверстниками, считают, что у них мало друзей или нет верного друга, любимого человека, который смог бы понять и при необходимости помочь. Причем такие </w:t>
      </w:r>
      <w:r>
        <w:rPr>
          <w:rFonts w:ascii="Times New Roman" w:hAnsi="Times New Roman" w:cs="Times New Roman"/>
          <w:sz w:val="28"/>
          <w:szCs w:val="28"/>
        </w:rPr>
        <w:t>юноши</w:t>
      </w:r>
      <w:r w:rsidRPr="00F01723">
        <w:rPr>
          <w:rFonts w:ascii="Times New Roman" w:hAnsi="Times New Roman" w:cs="Times New Roman"/>
          <w:sz w:val="28"/>
          <w:szCs w:val="28"/>
        </w:rPr>
        <w:t xml:space="preserve"> не всегда сами активно ищут друзей или стремятся к общению. Часто они, наоборот, всячески избегают его, несмотря на наличие острой внутренней потребности в общении.</w:t>
      </w:r>
    </w:p>
    <w:p w:rsidR="00047117" w:rsidRPr="0044662A" w:rsidRDefault="00047117" w:rsidP="00047117">
      <w:pPr>
        <w:spacing w:after="0" w:line="360" w:lineRule="auto"/>
        <w:ind w:firstLine="709"/>
        <w:jc w:val="both"/>
        <w:rPr>
          <w:rFonts w:ascii="Times New Roman" w:eastAsia="Times New Roman" w:hAnsi="Times New Roman" w:cs="Times New Roman"/>
          <w:sz w:val="28"/>
          <w:szCs w:val="28"/>
          <w:lang w:eastAsia="ru-RU"/>
        </w:rPr>
      </w:pPr>
      <w:r>
        <w:rPr>
          <w:rStyle w:val="markedcontent"/>
          <w:rFonts w:ascii="Times New Roman" w:hAnsi="Times New Roman" w:cs="Times New Roman"/>
          <w:sz w:val="28"/>
          <w:szCs w:val="28"/>
        </w:rPr>
        <w:t xml:space="preserve">Обобщая исследования ученых, можно сделать вывод, что при переходе </w:t>
      </w:r>
      <w:r w:rsidRPr="0044662A">
        <w:rPr>
          <w:rStyle w:val="markedcontent"/>
          <w:rFonts w:ascii="Times New Roman" w:hAnsi="Times New Roman" w:cs="Times New Roman"/>
          <w:sz w:val="28"/>
          <w:szCs w:val="28"/>
        </w:rPr>
        <w:t>от подросткового возраста к юношескому</w:t>
      </w:r>
      <w:r>
        <w:rPr>
          <w:rStyle w:val="markedcontent"/>
          <w:rFonts w:ascii="Times New Roman" w:hAnsi="Times New Roman" w:cs="Times New Roman"/>
          <w:sz w:val="28"/>
          <w:szCs w:val="28"/>
        </w:rPr>
        <w:t xml:space="preserve"> возрасту</w:t>
      </w:r>
      <w:r w:rsidRPr="0044662A">
        <w:rPr>
          <w:rStyle w:val="markedcontent"/>
          <w:rFonts w:ascii="Times New Roman" w:hAnsi="Times New Roman" w:cs="Times New Roman"/>
          <w:sz w:val="28"/>
          <w:szCs w:val="28"/>
        </w:rPr>
        <w:t>, число</w:t>
      </w:r>
      <w:r w:rsidRPr="0044662A">
        <w:rPr>
          <w:rFonts w:ascii="Times New Roman" w:hAnsi="Times New Roman" w:cs="Times New Roman"/>
          <w:sz w:val="28"/>
          <w:szCs w:val="28"/>
        </w:rPr>
        <w:br/>
      </w:r>
      <w:r w:rsidRPr="0044662A">
        <w:rPr>
          <w:rStyle w:val="markedcontent"/>
          <w:rFonts w:ascii="Times New Roman" w:hAnsi="Times New Roman" w:cs="Times New Roman"/>
          <w:sz w:val="28"/>
          <w:szCs w:val="28"/>
        </w:rPr>
        <w:t xml:space="preserve">положительных суждений </w:t>
      </w:r>
      <w:r>
        <w:rPr>
          <w:rStyle w:val="markedcontent"/>
          <w:rFonts w:ascii="Times New Roman" w:hAnsi="Times New Roman" w:cs="Times New Roman"/>
          <w:sz w:val="28"/>
          <w:szCs w:val="28"/>
        </w:rPr>
        <w:t xml:space="preserve">о себе </w:t>
      </w:r>
      <w:r w:rsidRPr="0044662A">
        <w:rPr>
          <w:rStyle w:val="markedcontent"/>
          <w:rFonts w:ascii="Times New Roman" w:hAnsi="Times New Roman" w:cs="Times New Roman"/>
          <w:sz w:val="28"/>
          <w:szCs w:val="28"/>
        </w:rPr>
        <w:t>растет, а негативных — уменьшается. Если</w:t>
      </w:r>
      <w:r w:rsidRPr="0044662A">
        <w:rPr>
          <w:rFonts w:ascii="Times New Roman" w:hAnsi="Times New Roman" w:cs="Times New Roman"/>
          <w:sz w:val="28"/>
          <w:szCs w:val="28"/>
        </w:rPr>
        <w:br/>
      </w:r>
      <w:r w:rsidRPr="0044662A">
        <w:rPr>
          <w:rStyle w:val="markedcontent"/>
          <w:rFonts w:ascii="Times New Roman" w:hAnsi="Times New Roman" w:cs="Times New Roman"/>
          <w:sz w:val="28"/>
          <w:szCs w:val="28"/>
        </w:rPr>
        <w:t>подросток боится остаться один, то юноша ценит уединение.</w:t>
      </w:r>
    </w:p>
    <w:p w:rsidR="00047117" w:rsidRDefault="00047117" w:rsidP="00047117">
      <w:pPr>
        <w:tabs>
          <w:tab w:val="left" w:pos="975"/>
        </w:tabs>
        <w:spacing w:after="0" w:line="360" w:lineRule="auto"/>
        <w:ind w:firstLine="709"/>
        <w:jc w:val="both"/>
        <w:rPr>
          <w:rStyle w:val="markedcontent"/>
          <w:rFonts w:ascii="Times New Roman" w:hAnsi="Times New Roman" w:cs="Times New Roman"/>
          <w:sz w:val="28"/>
          <w:szCs w:val="28"/>
        </w:rPr>
      </w:pPr>
      <w:r w:rsidRPr="00C41B30">
        <w:rPr>
          <w:rStyle w:val="markedcontent"/>
          <w:rFonts w:ascii="Times New Roman" w:hAnsi="Times New Roman" w:cs="Times New Roman"/>
          <w:sz w:val="28"/>
          <w:szCs w:val="28"/>
        </w:rPr>
        <w:t>Однако кроме спокойного, умиротворенного уединения существует</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мучительное и напряженное одиночество — тоска, субъективное состояние</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 xml:space="preserve">духовной и душевной изоляции, </w:t>
      </w:r>
      <w:proofErr w:type="spellStart"/>
      <w:r w:rsidRPr="00C41B30">
        <w:rPr>
          <w:rStyle w:val="markedcontent"/>
          <w:rFonts w:ascii="Times New Roman" w:hAnsi="Times New Roman" w:cs="Times New Roman"/>
          <w:sz w:val="28"/>
          <w:szCs w:val="28"/>
        </w:rPr>
        <w:t>непонятости</w:t>
      </w:r>
      <w:proofErr w:type="spellEnd"/>
      <w:r w:rsidRPr="00C41B30">
        <w:rPr>
          <w:rStyle w:val="markedcontent"/>
          <w:rFonts w:ascii="Times New Roman" w:hAnsi="Times New Roman" w:cs="Times New Roman"/>
          <w:sz w:val="28"/>
          <w:szCs w:val="28"/>
        </w:rPr>
        <w:t>, чувство неудовлетворенной</w:t>
      </w:r>
      <w:r w:rsidRPr="00C41B30">
        <w:rPr>
          <w:rFonts w:ascii="Times New Roman" w:hAnsi="Times New Roman" w:cs="Times New Roman"/>
          <w:sz w:val="28"/>
          <w:szCs w:val="28"/>
        </w:rPr>
        <w:br/>
      </w:r>
      <w:r w:rsidRPr="00C41B30">
        <w:rPr>
          <w:rStyle w:val="markedcontent"/>
          <w:rFonts w:ascii="Times New Roman" w:hAnsi="Times New Roman" w:cs="Times New Roman"/>
          <w:sz w:val="28"/>
          <w:szCs w:val="28"/>
        </w:rPr>
        <w:t>потребности в общении, человеческой близости.</w:t>
      </w:r>
    </w:p>
    <w:p w:rsidR="00047117" w:rsidRPr="00710D7A" w:rsidRDefault="00047117" w:rsidP="00047117">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Нами было проведено экспериментальное исследование по изучению особенностей переживания одиночества юношами и девушками, в котором участвовало 20 юношей и 20 девушек в возрасте от 18 до 22 лет. Нами были использованы следующие методики:  д</w:t>
      </w:r>
      <w:r w:rsidRPr="00CF2EF1">
        <w:rPr>
          <w:rFonts w:ascii="Times New Roman" w:hAnsi="Times New Roman" w:cs="Times New Roman"/>
          <w:sz w:val="28"/>
          <w:szCs w:val="28"/>
        </w:rPr>
        <w:t>ифференциальный опросник переживания одиночества Е.Н. Осин</w:t>
      </w:r>
      <w:r>
        <w:rPr>
          <w:rFonts w:ascii="Times New Roman" w:hAnsi="Times New Roman" w:cs="Times New Roman"/>
          <w:sz w:val="28"/>
          <w:szCs w:val="28"/>
        </w:rPr>
        <w:t>а</w:t>
      </w:r>
      <w:r w:rsidRPr="00CF2EF1">
        <w:rPr>
          <w:rFonts w:ascii="Times New Roman" w:hAnsi="Times New Roman" w:cs="Times New Roman"/>
          <w:sz w:val="28"/>
          <w:szCs w:val="28"/>
        </w:rPr>
        <w:t xml:space="preserve"> и Д.А. Леонтьев</w:t>
      </w:r>
      <w:r>
        <w:rPr>
          <w:rFonts w:ascii="Times New Roman" w:hAnsi="Times New Roman" w:cs="Times New Roman"/>
          <w:sz w:val="28"/>
          <w:szCs w:val="28"/>
        </w:rPr>
        <w:t>а, и</w:t>
      </w:r>
      <w:r w:rsidRPr="001E2D33">
        <w:rPr>
          <w:rFonts w:ascii="Times New Roman" w:hAnsi="Times New Roman" w:cs="Times New Roman"/>
          <w:sz w:val="28"/>
          <w:szCs w:val="28"/>
        </w:rPr>
        <w:t xml:space="preserve">зучение психологической устойчивости при помощи личностного опросника </w:t>
      </w:r>
      <w:proofErr w:type="spellStart"/>
      <w:r w:rsidRPr="001E2D33">
        <w:rPr>
          <w:rFonts w:ascii="Times New Roman" w:hAnsi="Times New Roman" w:cs="Times New Roman"/>
          <w:sz w:val="28"/>
          <w:szCs w:val="28"/>
        </w:rPr>
        <w:t>Айзенка</w:t>
      </w:r>
      <w:proofErr w:type="spellEnd"/>
      <w:r>
        <w:rPr>
          <w:rFonts w:ascii="Times New Roman" w:hAnsi="Times New Roman" w:cs="Times New Roman"/>
          <w:sz w:val="28"/>
          <w:szCs w:val="28"/>
        </w:rPr>
        <w:t>, м</w:t>
      </w:r>
      <w:r w:rsidRPr="00710D7A">
        <w:rPr>
          <w:rFonts w:ascii="Times New Roman" w:eastAsia="Times New Roman" w:hAnsi="Times New Roman" w:cs="Times New Roman"/>
          <w:sz w:val="28"/>
        </w:rPr>
        <w:t>етодика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разработанная В. В. Синявским и Б. А. Федоришиным</w:t>
      </w:r>
      <w:r>
        <w:rPr>
          <w:rFonts w:ascii="Times New Roman" w:hAnsi="Times New Roman" w:cs="Times New Roman"/>
          <w:sz w:val="28"/>
          <w:szCs w:val="28"/>
        </w:rPr>
        <w:t>.</w:t>
      </w:r>
    </w:p>
    <w:p w:rsidR="00047117" w:rsidRDefault="00047117" w:rsidP="0004711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Calibri"/>
          <w:noProof/>
          <w:sz w:val="28"/>
          <w:szCs w:val="28"/>
          <w:lang w:eastAsia="ru-RU"/>
        </w:rPr>
        <w:t>Гипотеза исследования заключалась в том, что специфика переживания одиночества у юношей и девушек имеет различия. Более ярко выраженная зависимость от общения и трудность переживания одиночества наблюдается у девушек.</w:t>
      </w:r>
    </w:p>
    <w:p w:rsidR="00047117" w:rsidRDefault="00047117" w:rsidP="00047117">
      <w:pPr>
        <w:tabs>
          <w:tab w:val="left" w:pos="975"/>
        </w:tabs>
        <w:spacing w:after="0" w:line="360" w:lineRule="auto"/>
        <w:ind w:firstLine="709"/>
        <w:jc w:val="both"/>
        <w:rPr>
          <w:rFonts w:ascii="Times New Roman" w:hAnsi="Times New Roman" w:cs="Times New Roman"/>
          <w:sz w:val="28"/>
          <w:szCs w:val="28"/>
        </w:rPr>
      </w:pPr>
      <w:r>
        <w:rPr>
          <w:rFonts w:ascii="Times New Roman" w:eastAsia="Calibri" w:hAnsi="Times New Roman" w:cs="Calibri"/>
          <w:noProof/>
          <w:sz w:val="28"/>
          <w:szCs w:val="28"/>
          <w:lang w:eastAsia="ru-RU"/>
        </w:rPr>
        <w:t>В результате проведенного эмпирического исследования выявлено, что специфика переживания одиночества у юношей и девушек имеет различия. Наблюдаются отличия в переживании одиночества, зависимости от общения, позитивного одиночества, причем более ярко выраженная зависимость от общения наблюдается у девушек. Следовательно, гипотеза исследования подтвердилась.</w:t>
      </w:r>
    </w:p>
    <w:p w:rsidR="00047117" w:rsidRDefault="00047117">
      <w:pPr>
        <w:rPr>
          <w:rFonts w:ascii="Times New Roman" w:hAnsi="Times New Roman" w:cs="Times New Roman"/>
          <w:sz w:val="28"/>
          <w:szCs w:val="28"/>
        </w:rPr>
      </w:pPr>
      <w:r>
        <w:rPr>
          <w:rFonts w:ascii="Times New Roman" w:hAnsi="Times New Roman" w:cs="Times New Roman"/>
          <w:sz w:val="28"/>
          <w:szCs w:val="28"/>
        </w:rPr>
        <w:br w:type="page"/>
      </w:r>
    </w:p>
    <w:p w:rsidR="00047117" w:rsidRDefault="00047117" w:rsidP="00776634">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776634" w:rsidRDefault="00776634" w:rsidP="00776634">
      <w:pPr>
        <w:spacing w:after="0" w:line="360" w:lineRule="auto"/>
        <w:ind w:firstLine="708"/>
        <w:jc w:val="center"/>
        <w:rPr>
          <w:rFonts w:ascii="Times New Roman" w:hAnsi="Times New Roman" w:cs="Times New Roman"/>
          <w:sz w:val="28"/>
          <w:szCs w:val="28"/>
        </w:rPr>
      </w:pPr>
    </w:p>
    <w:p w:rsidR="00047117" w:rsidRPr="00DD59EE" w:rsidRDefault="00047117" w:rsidP="0077663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Pr="00DD59EE">
        <w:rPr>
          <w:rFonts w:ascii="Times New Roman" w:eastAsia="Times New Roman" w:hAnsi="Times New Roman" w:cs="Times New Roman"/>
          <w:sz w:val="28"/>
          <w:szCs w:val="28"/>
        </w:rPr>
        <w:t xml:space="preserve">Алейникова, О.С. Одиночество: философско-культурологический анализ: </w:t>
      </w:r>
      <w:proofErr w:type="spellStart"/>
      <w:r w:rsidRPr="00DD59EE">
        <w:rPr>
          <w:rFonts w:ascii="Times New Roman" w:eastAsia="Times New Roman" w:hAnsi="Times New Roman" w:cs="Times New Roman"/>
          <w:sz w:val="28"/>
          <w:szCs w:val="28"/>
        </w:rPr>
        <w:t>Автореф</w:t>
      </w:r>
      <w:proofErr w:type="spellEnd"/>
      <w:r w:rsidRPr="00DD59EE">
        <w:rPr>
          <w:rFonts w:ascii="Times New Roman" w:eastAsia="Times New Roman" w:hAnsi="Times New Roman" w:cs="Times New Roman"/>
          <w:sz w:val="28"/>
          <w:szCs w:val="28"/>
        </w:rPr>
        <w:t xml:space="preserve">. </w:t>
      </w:r>
      <w:proofErr w:type="spellStart"/>
      <w:r w:rsidRPr="00DD59EE">
        <w:rPr>
          <w:rFonts w:ascii="Times New Roman" w:eastAsia="Times New Roman" w:hAnsi="Times New Roman" w:cs="Times New Roman"/>
          <w:sz w:val="28"/>
          <w:szCs w:val="28"/>
        </w:rPr>
        <w:t>дис</w:t>
      </w:r>
      <w:proofErr w:type="spellEnd"/>
      <w:r w:rsidRPr="00DD59EE">
        <w:rPr>
          <w:rFonts w:ascii="Times New Roman" w:eastAsia="Times New Roman" w:hAnsi="Times New Roman" w:cs="Times New Roman"/>
          <w:sz w:val="28"/>
          <w:szCs w:val="28"/>
        </w:rPr>
        <w:t>. канд. филос. наук СПб. - 20</w:t>
      </w:r>
      <w:r w:rsidRPr="00445940">
        <w:rPr>
          <w:rFonts w:ascii="Times New Roman" w:eastAsia="Times New Roman" w:hAnsi="Times New Roman" w:cs="Times New Roman"/>
          <w:sz w:val="28"/>
          <w:szCs w:val="28"/>
        </w:rPr>
        <w:t>1</w:t>
      </w:r>
      <w:r w:rsidRPr="00DD59EE">
        <w:rPr>
          <w:rFonts w:ascii="Times New Roman" w:eastAsia="Times New Roman" w:hAnsi="Times New Roman" w:cs="Times New Roman"/>
          <w:sz w:val="28"/>
          <w:szCs w:val="28"/>
        </w:rPr>
        <w:t>5. - 19 с.</w:t>
      </w:r>
    </w:p>
    <w:p w:rsidR="00047117" w:rsidRPr="00445940"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2. </w:t>
      </w:r>
      <w:proofErr w:type="spellStart"/>
      <w:r w:rsidRPr="00445940">
        <w:rPr>
          <w:rFonts w:ascii="Times New Roman" w:eastAsia="Times New Roman" w:hAnsi="Times New Roman" w:cs="Times New Roman"/>
          <w:bCs/>
          <w:sz w:val="28"/>
          <w:szCs w:val="28"/>
        </w:rPr>
        <w:t>Бакалдин</w:t>
      </w:r>
      <w:proofErr w:type="spellEnd"/>
      <w:r w:rsidRPr="00445940">
        <w:rPr>
          <w:rFonts w:ascii="Times New Roman" w:eastAsia="Times New Roman" w:hAnsi="Times New Roman" w:cs="Times New Roman"/>
          <w:bCs/>
          <w:sz w:val="28"/>
          <w:szCs w:val="28"/>
        </w:rPr>
        <w:t xml:space="preserve">, С.В. Одиночество и его связь с функциями «Я» // </w:t>
      </w:r>
      <w:proofErr w:type="spellStart"/>
      <w:r w:rsidRPr="00445940">
        <w:rPr>
          <w:rFonts w:ascii="Times New Roman" w:eastAsia="Times New Roman" w:hAnsi="Times New Roman" w:cs="Times New Roman"/>
          <w:bCs/>
          <w:sz w:val="28"/>
          <w:szCs w:val="28"/>
        </w:rPr>
        <w:t>Автореф</w:t>
      </w:r>
      <w:proofErr w:type="spellEnd"/>
      <w:r w:rsidRPr="00445940">
        <w:rPr>
          <w:rFonts w:ascii="Times New Roman" w:eastAsia="Times New Roman" w:hAnsi="Times New Roman" w:cs="Times New Roman"/>
          <w:bCs/>
          <w:sz w:val="28"/>
          <w:szCs w:val="28"/>
        </w:rPr>
        <w:t xml:space="preserve">. </w:t>
      </w:r>
      <w:proofErr w:type="spellStart"/>
      <w:r w:rsidRPr="00445940">
        <w:rPr>
          <w:rFonts w:ascii="Times New Roman" w:eastAsia="Times New Roman" w:hAnsi="Times New Roman" w:cs="Times New Roman"/>
          <w:bCs/>
          <w:sz w:val="28"/>
          <w:szCs w:val="28"/>
        </w:rPr>
        <w:t>дис</w:t>
      </w:r>
      <w:proofErr w:type="spellEnd"/>
      <w:r w:rsidRPr="00445940">
        <w:rPr>
          <w:rFonts w:ascii="Times New Roman" w:eastAsia="Times New Roman" w:hAnsi="Times New Roman" w:cs="Times New Roman"/>
          <w:bCs/>
          <w:sz w:val="28"/>
          <w:szCs w:val="28"/>
        </w:rPr>
        <w:t>. канд. псих. наук. - Краснодар, 2017. – 49 с.</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spellStart"/>
      <w:r w:rsidRPr="00DD59EE">
        <w:rPr>
          <w:rFonts w:ascii="Times New Roman" w:eastAsia="Times New Roman" w:hAnsi="Times New Roman" w:cs="Times New Roman"/>
          <w:sz w:val="28"/>
          <w:szCs w:val="28"/>
        </w:rPr>
        <w:t>Бубер</w:t>
      </w:r>
      <w:proofErr w:type="spellEnd"/>
      <w:r w:rsidRPr="00DD59EE">
        <w:rPr>
          <w:rFonts w:ascii="Times New Roman" w:eastAsia="Times New Roman" w:hAnsi="Times New Roman" w:cs="Times New Roman"/>
          <w:sz w:val="28"/>
          <w:szCs w:val="28"/>
        </w:rPr>
        <w:t xml:space="preserve">, М. Проблема человека // Лабиринты одиночества - М.: Прогресс, </w:t>
      </w:r>
      <w:r w:rsidRPr="00445940">
        <w:rPr>
          <w:rFonts w:ascii="Times New Roman" w:eastAsia="Times New Roman" w:hAnsi="Times New Roman" w:cs="Times New Roman"/>
          <w:sz w:val="28"/>
          <w:szCs w:val="28"/>
        </w:rPr>
        <w:t>201</w:t>
      </w:r>
      <w:r w:rsidRPr="00DD59EE">
        <w:rPr>
          <w:rFonts w:ascii="Times New Roman" w:eastAsia="Times New Roman" w:hAnsi="Times New Roman" w:cs="Times New Roman"/>
          <w:sz w:val="28"/>
          <w:szCs w:val="28"/>
        </w:rPr>
        <w:t>9.-С. 88-97.</w:t>
      </w:r>
    </w:p>
    <w:p w:rsidR="00047117" w:rsidRPr="00445940" w:rsidRDefault="00047117" w:rsidP="00047117">
      <w:pPr>
        <w:spacing w:after="0" w:line="360" w:lineRule="auto"/>
        <w:ind w:firstLine="709"/>
        <w:jc w:val="both"/>
        <w:rPr>
          <w:sz w:val="28"/>
          <w:szCs w:val="28"/>
        </w:rPr>
      </w:pPr>
      <w:r>
        <w:rPr>
          <w:rFonts w:ascii="Times New Roman" w:eastAsia="Times New Roman" w:hAnsi="Times New Roman" w:cs="Times New Roman"/>
          <w:sz w:val="28"/>
          <w:szCs w:val="28"/>
          <w:lang w:eastAsia="ru-RU"/>
        </w:rPr>
        <w:t>4. </w:t>
      </w:r>
      <w:proofErr w:type="spellStart"/>
      <w:r w:rsidRPr="00445940">
        <w:rPr>
          <w:rFonts w:ascii="Times New Roman" w:eastAsia="Times New Roman" w:hAnsi="Times New Roman" w:cs="Times New Roman"/>
          <w:sz w:val="28"/>
          <w:szCs w:val="28"/>
          <w:lang w:eastAsia="ru-RU"/>
        </w:rPr>
        <w:t>Валишина</w:t>
      </w:r>
      <w:proofErr w:type="spellEnd"/>
      <w:r w:rsidRPr="00445940">
        <w:rPr>
          <w:rFonts w:ascii="Times New Roman" w:eastAsia="Times New Roman" w:hAnsi="Times New Roman" w:cs="Times New Roman"/>
          <w:sz w:val="28"/>
          <w:szCs w:val="28"/>
          <w:lang w:eastAsia="ru-RU"/>
        </w:rPr>
        <w:t xml:space="preserve">, Ф. А. Субъективное переживание одиночества в старшем подростковом возрасте / Ф. А. </w:t>
      </w:r>
      <w:proofErr w:type="spellStart"/>
      <w:r w:rsidRPr="00445940">
        <w:rPr>
          <w:rFonts w:ascii="Times New Roman" w:eastAsia="Times New Roman" w:hAnsi="Times New Roman" w:cs="Times New Roman"/>
          <w:sz w:val="28"/>
          <w:szCs w:val="28"/>
          <w:lang w:eastAsia="ru-RU"/>
        </w:rPr>
        <w:t>Валишина</w:t>
      </w:r>
      <w:proofErr w:type="spellEnd"/>
      <w:r w:rsidRPr="00445940">
        <w:rPr>
          <w:rFonts w:ascii="Times New Roman" w:eastAsia="Times New Roman" w:hAnsi="Times New Roman" w:cs="Times New Roman"/>
          <w:sz w:val="28"/>
          <w:szCs w:val="28"/>
          <w:lang w:eastAsia="ru-RU"/>
        </w:rPr>
        <w:t xml:space="preserve">, И. С. </w:t>
      </w:r>
      <w:proofErr w:type="spellStart"/>
      <w:r w:rsidRPr="00445940">
        <w:rPr>
          <w:rFonts w:ascii="Times New Roman" w:eastAsia="Times New Roman" w:hAnsi="Times New Roman" w:cs="Times New Roman"/>
          <w:sz w:val="28"/>
          <w:szCs w:val="28"/>
          <w:lang w:eastAsia="ru-RU"/>
        </w:rPr>
        <w:t>Лучинкина</w:t>
      </w:r>
      <w:proofErr w:type="spellEnd"/>
      <w:r w:rsidRPr="00445940">
        <w:rPr>
          <w:rFonts w:ascii="Times New Roman" w:eastAsia="Times New Roman" w:hAnsi="Times New Roman" w:cs="Times New Roman"/>
          <w:sz w:val="28"/>
          <w:szCs w:val="28"/>
          <w:lang w:eastAsia="ru-RU"/>
        </w:rPr>
        <w:t>. — Текст : непосредственный // Молодой ученый. — 2020. — № 15 (305). — С. 278-280.</w:t>
      </w:r>
    </w:p>
    <w:p w:rsidR="00047117" w:rsidRPr="00445940" w:rsidRDefault="00047117" w:rsidP="000471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445940">
        <w:rPr>
          <w:rFonts w:ascii="Times New Roman" w:hAnsi="Times New Roman" w:cs="Times New Roman"/>
          <w:sz w:val="28"/>
          <w:szCs w:val="28"/>
        </w:rPr>
        <w:t>Вейс, Р. Вопросы изучения одиночества // Лабиринты одиночества - М.: Прогресс, 1989,-С. 114-128.</w:t>
      </w:r>
    </w:p>
    <w:p w:rsidR="00047117" w:rsidRPr="00445940"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6. </w:t>
      </w:r>
      <w:r w:rsidRPr="00445940">
        <w:rPr>
          <w:rFonts w:ascii="Times New Roman" w:hAnsi="Times New Roman" w:cs="Times New Roman"/>
          <w:sz w:val="28"/>
          <w:szCs w:val="28"/>
        </w:rPr>
        <w:t>Вербицкая С.Л. От описания особенностей восприятия одиночества к его определению // Прикладная психология - 2021.- №5 - С. 1-9.</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Pr="00DD59EE">
        <w:rPr>
          <w:rFonts w:ascii="Times New Roman" w:eastAsia="Times New Roman" w:hAnsi="Times New Roman" w:cs="Times New Roman"/>
          <w:sz w:val="28"/>
          <w:szCs w:val="28"/>
        </w:rPr>
        <w:t xml:space="preserve">Гагарин А.С. </w:t>
      </w:r>
      <w:proofErr w:type="spellStart"/>
      <w:r w:rsidRPr="00DD59EE">
        <w:rPr>
          <w:rFonts w:ascii="Times New Roman" w:eastAsia="Times New Roman" w:hAnsi="Times New Roman" w:cs="Times New Roman"/>
          <w:sz w:val="28"/>
          <w:szCs w:val="28"/>
        </w:rPr>
        <w:t>Экзистенциалы</w:t>
      </w:r>
      <w:proofErr w:type="spellEnd"/>
      <w:r w:rsidRPr="00DD59EE">
        <w:rPr>
          <w:rFonts w:ascii="Times New Roman" w:eastAsia="Times New Roman" w:hAnsi="Times New Roman" w:cs="Times New Roman"/>
          <w:sz w:val="28"/>
          <w:szCs w:val="28"/>
        </w:rPr>
        <w:t xml:space="preserve"> человеческого бытия: одиночество, смерть, страх (От античности до Нового времени). Историко-философский аспект. </w:t>
      </w:r>
      <w:proofErr w:type="spellStart"/>
      <w:r w:rsidRPr="00DD59EE">
        <w:rPr>
          <w:rFonts w:ascii="Times New Roman" w:eastAsia="Times New Roman" w:hAnsi="Times New Roman" w:cs="Times New Roman"/>
          <w:sz w:val="28"/>
          <w:szCs w:val="28"/>
        </w:rPr>
        <w:t>Автореф</w:t>
      </w:r>
      <w:proofErr w:type="spellEnd"/>
      <w:r w:rsidRPr="00DD59EE">
        <w:rPr>
          <w:rFonts w:ascii="Times New Roman" w:eastAsia="Times New Roman" w:hAnsi="Times New Roman" w:cs="Times New Roman"/>
          <w:sz w:val="28"/>
          <w:szCs w:val="28"/>
        </w:rPr>
        <w:t xml:space="preserve">. </w:t>
      </w:r>
      <w:proofErr w:type="spellStart"/>
      <w:r w:rsidRPr="00DD59EE">
        <w:rPr>
          <w:rFonts w:ascii="Times New Roman" w:eastAsia="Times New Roman" w:hAnsi="Times New Roman" w:cs="Times New Roman"/>
          <w:sz w:val="28"/>
          <w:szCs w:val="28"/>
        </w:rPr>
        <w:t>дис</w:t>
      </w:r>
      <w:proofErr w:type="spellEnd"/>
      <w:r w:rsidRPr="00DD59EE">
        <w:rPr>
          <w:rFonts w:ascii="Times New Roman" w:eastAsia="Times New Roman" w:hAnsi="Times New Roman" w:cs="Times New Roman"/>
          <w:sz w:val="28"/>
          <w:szCs w:val="28"/>
        </w:rPr>
        <w:t>. доктор филос. наук - Екатеринбург, 202</w:t>
      </w:r>
      <w:r w:rsidRPr="00445940">
        <w:rPr>
          <w:rFonts w:ascii="Times New Roman" w:eastAsia="Times New Roman" w:hAnsi="Times New Roman" w:cs="Times New Roman"/>
          <w:sz w:val="28"/>
          <w:szCs w:val="28"/>
        </w:rPr>
        <w:t>0</w:t>
      </w:r>
      <w:r w:rsidRPr="00DD59EE">
        <w:rPr>
          <w:rFonts w:ascii="Times New Roman" w:eastAsia="Times New Roman" w:hAnsi="Times New Roman" w:cs="Times New Roman"/>
          <w:sz w:val="28"/>
          <w:szCs w:val="28"/>
        </w:rPr>
        <w:t>.-47 с.</w:t>
      </w:r>
    </w:p>
    <w:p w:rsidR="00047117" w:rsidRPr="00DD59EE"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proofErr w:type="spellStart"/>
      <w:r w:rsidRPr="00DD59EE">
        <w:rPr>
          <w:rFonts w:ascii="Times New Roman" w:eastAsia="Times New Roman" w:hAnsi="Times New Roman" w:cs="Times New Roman"/>
          <w:sz w:val="28"/>
          <w:szCs w:val="28"/>
        </w:rPr>
        <w:t>Гримак</w:t>
      </w:r>
      <w:proofErr w:type="spellEnd"/>
      <w:r w:rsidRPr="00DD59EE">
        <w:rPr>
          <w:rFonts w:ascii="Times New Roman" w:eastAsia="Times New Roman" w:hAnsi="Times New Roman" w:cs="Times New Roman"/>
          <w:sz w:val="28"/>
          <w:szCs w:val="28"/>
        </w:rPr>
        <w:t>, Л.П. Одиночество // Психические состояния / Сост. и общая редакция Л.В. Куликова. – СПб.: Издательство «Питер», 20</w:t>
      </w:r>
      <w:r w:rsidRPr="00445940">
        <w:rPr>
          <w:rFonts w:ascii="Times New Roman" w:eastAsia="Times New Roman" w:hAnsi="Times New Roman" w:cs="Times New Roman"/>
          <w:sz w:val="28"/>
          <w:szCs w:val="28"/>
        </w:rPr>
        <w:t>19</w:t>
      </w:r>
      <w:r w:rsidRPr="00DD59EE">
        <w:rPr>
          <w:rFonts w:ascii="Times New Roman" w:eastAsia="Times New Roman" w:hAnsi="Times New Roman" w:cs="Times New Roman"/>
          <w:sz w:val="28"/>
          <w:szCs w:val="28"/>
        </w:rPr>
        <w:t>. – 512</w:t>
      </w:r>
      <w:r w:rsidRPr="00445940">
        <w:rPr>
          <w:rFonts w:ascii="Times New Roman" w:eastAsia="Times New Roman" w:hAnsi="Times New Roman" w:cs="Times New Roman"/>
          <w:sz w:val="28"/>
          <w:szCs w:val="28"/>
        </w:rPr>
        <w:t xml:space="preserve"> с</w:t>
      </w:r>
      <w:r w:rsidRPr="00DD59EE">
        <w:rPr>
          <w:rFonts w:ascii="Times New Roman" w:eastAsia="Times New Roman" w:hAnsi="Times New Roman" w:cs="Times New Roman"/>
          <w:sz w:val="28"/>
          <w:szCs w:val="28"/>
        </w:rPr>
        <w:t>.</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Pr="00DD59EE">
        <w:rPr>
          <w:rFonts w:ascii="Times New Roman" w:eastAsia="Times New Roman" w:hAnsi="Times New Roman" w:cs="Times New Roman"/>
          <w:sz w:val="28"/>
          <w:szCs w:val="28"/>
        </w:rPr>
        <w:t>Долгинова О.Б. Изучение одиночества как психологического феномена Прикладная психология.- 20</w:t>
      </w:r>
      <w:r w:rsidRPr="00445940">
        <w:rPr>
          <w:rFonts w:ascii="Times New Roman" w:eastAsia="Times New Roman" w:hAnsi="Times New Roman" w:cs="Times New Roman"/>
          <w:sz w:val="28"/>
          <w:szCs w:val="28"/>
        </w:rPr>
        <w:t xml:space="preserve">18 </w:t>
      </w:r>
      <w:r w:rsidRPr="00DD59EE">
        <w:rPr>
          <w:rFonts w:ascii="Times New Roman" w:eastAsia="Times New Roman" w:hAnsi="Times New Roman" w:cs="Times New Roman"/>
          <w:sz w:val="28"/>
          <w:szCs w:val="28"/>
        </w:rPr>
        <w:t>- №4 - С. 28-36.</w:t>
      </w:r>
    </w:p>
    <w:p w:rsidR="00047117" w:rsidRPr="00445940" w:rsidRDefault="00047117" w:rsidP="00047117">
      <w:pPr>
        <w:spacing w:after="0" w:line="360" w:lineRule="auto"/>
        <w:ind w:firstLine="709"/>
        <w:jc w:val="both"/>
        <w:rPr>
          <w:rFonts w:ascii="Times New Roman" w:eastAsia="Times New Roman" w:hAnsi="Times New Roman" w:cs="Times New Roman"/>
          <w:iCs/>
          <w:sz w:val="28"/>
          <w:szCs w:val="28"/>
        </w:rPr>
      </w:pPr>
      <w:r>
        <w:rPr>
          <w:rFonts w:ascii="Times New Roman" w:hAnsi="Times New Roman" w:cs="Times New Roman"/>
          <w:sz w:val="28"/>
          <w:szCs w:val="28"/>
        </w:rPr>
        <w:t>10. </w:t>
      </w:r>
      <w:proofErr w:type="spellStart"/>
      <w:r w:rsidRPr="00445940">
        <w:rPr>
          <w:rFonts w:ascii="Times New Roman" w:hAnsi="Times New Roman" w:cs="Times New Roman"/>
          <w:sz w:val="28"/>
          <w:szCs w:val="28"/>
        </w:rPr>
        <w:t>Кирпиков</w:t>
      </w:r>
      <w:proofErr w:type="spellEnd"/>
      <w:r w:rsidRPr="00445940">
        <w:rPr>
          <w:rFonts w:ascii="Times New Roman" w:hAnsi="Times New Roman" w:cs="Times New Roman"/>
          <w:sz w:val="28"/>
          <w:szCs w:val="28"/>
        </w:rPr>
        <w:t>, А. Р. Позитивные аспекты переживания одиночества в подростковом возрасте. Москва. - 2019. - 181 с.</w:t>
      </w:r>
    </w:p>
    <w:p w:rsidR="00047117" w:rsidRPr="00DD59EE"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11. </w:t>
      </w:r>
      <w:r w:rsidRPr="00DD59EE">
        <w:rPr>
          <w:rFonts w:ascii="Times New Roman" w:eastAsia="Times New Roman" w:hAnsi="Times New Roman" w:cs="Times New Roman"/>
          <w:iCs/>
          <w:sz w:val="28"/>
          <w:szCs w:val="28"/>
        </w:rPr>
        <w:t>Кон И.С</w:t>
      </w:r>
      <w:r w:rsidRPr="00DD59EE">
        <w:rPr>
          <w:rFonts w:ascii="Times New Roman" w:eastAsia="Times New Roman" w:hAnsi="Times New Roman" w:cs="Times New Roman"/>
          <w:sz w:val="28"/>
          <w:szCs w:val="28"/>
        </w:rPr>
        <w:t>. Психология юношеского возраста. М.,1979.</w:t>
      </w:r>
      <w:r>
        <w:rPr>
          <w:rFonts w:ascii="Times New Roman" w:eastAsia="Times New Roman" w:hAnsi="Times New Roman" w:cs="Times New Roman"/>
          <w:sz w:val="28"/>
          <w:szCs w:val="28"/>
        </w:rPr>
        <w:t>- 215 с.</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Pr="00DD59EE">
        <w:rPr>
          <w:rFonts w:ascii="Times New Roman" w:eastAsia="Times New Roman" w:hAnsi="Times New Roman" w:cs="Times New Roman"/>
          <w:sz w:val="28"/>
          <w:szCs w:val="28"/>
        </w:rPr>
        <w:t>Корчагина С.Г. Генезис, виды и проявления одиночества М.: Московский психолого-социальный институт, 20</w:t>
      </w:r>
      <w:r w:rsidRPr="00445940">
        <w:rPr>
          <w:rFonts w:ascii="Times New Roman" w:eastAsia="Times New Roman" w:hAnsi="Times New Roman" w:cs="Times New Roman"/>
          <w:sz w:val="28"/>
          <w:szCs w:val="28"/>
        </w:rPr>
        <w:t>17</w:t>
      </w:r>
      <w:r w:rsidRPr="00DD59EE">
        <w:rPr>
          <w:rFonts w:ascii="Times New Roman" w:eastAsia="Times New Roman" w:hAnsi="Times New Roman" w:cs="Times New Roman"/>
          <w:sz w:val="28"/>
          <w:szCs w:val="28"/>
        </w:rPr>
        <w:t xml:space="preserve"> - 196 с.</w:t>
      </w:r>
    </w:p>
    <w:p w:rsidR="00047117" w:rsidRPr="00DD59EE"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sidRPr="00DD59EE">
        <w:rPr>
          <w:rFonts w:ascii="Times New Roman" w:eastAsia="Times New Roman" w:hAnsi="Times New Roman" w:cs="Times New Roman"/>
          <w:sz w:val="28"/>
          <w:szCs w:val="28"/>
        </w:rPr>
        <w:t>Кузнецов, О.Н., Лебедев, В.И. Психология и психопатология одиночества / О.Н. Кузнецов, В.И. Лебедев. – М., 1972. – 421 с.</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proofErr w:type="spellStart"/>
      <w:r w:rsidRPr="00DD59EE">
        <w:rPr>
          <w:rFonts w:ascii="Times New Roman" w:eastAsia="Times New Roman" w:hAnsi="Times New Roman" w:cs="Times New Roman"/>
          <w:sz w:val="28"/>
          <w:szCs w:val="28"/>
        </w:rPr>
        <w:t>Лясников</w:t>
      </w:r>
      <w:proofErr w:type="spellEnd"/>
      <w:r w:rsidRPr="00DD59EE">
        <w:rPr>
          <w:rFonts w:ascii="Times New Roman" w:eastAsia="Times New Roman" w:hAnsi="Times New Roman" w:cs="Times New Roman"/>
          <w:sz w:val="28"/>
          <w:szCs w:val="28"/>
        </w:rPr>
        <w:t xml:space="preserve">, Н.В., </w:t>
      </w:r>
      <w:proofErr w:type="spellStart"/>
      <w:r w:rsidRPr="00DD59EE">
        <w:rPr>
          <w:rFonts w:ascii="Times New Roman" w:eastAsia="Times New Roman" w:hAnsi="Times New Roman" w:cs="Times New Roman"/>
          <w:sz w:val="28"/>
          <w:szCs w:val="28"/>
        </w:rPr>
        <w:t>Лясникова</w:t>
      </w:r>
      <w:proofErr w:type="spellEnd"/>
      <w:r w:rsidRPr="00DD59EE">
        <w:rPr>
          <w:rFonts w:ascii="Times New Roman" w:eastAsia="Times New Roman" w:hAnsi="Times New Roman" w:cs="Times New Roman"/>
          <w:sz w:val="28"/>
          <w:szCs w:val="28"/>
        </w:rPr>
        <w:t xml:space="preserve">, Ю.В. Социально-экономические </w:t>
      </w:r>
      <w:r w:rsidRPr="00DD59EE">
        <w:rPr>
          <w:rFonts w:ascii="Times New Roman" w:eastAsia="Times New Roman" w:hAnsi="Times New Roman" w:cs="Times New Roman"/>
          <w:sz w:val="28"/>
          <w:szCs w:val="28"/>
        </w:rPr>
        <w:lastRenderedPageBreak/>
        <w:t xml:space="preserve">условия формирования духовной культуры студенческой молодежи (социологический аспект): учебное пособие / Н. В. </w:t>
      </w:r>
      <w:proofErr w:type="spellStart"/>
      <w:r w:rsidRPr="00DD59EE">
        <w:rPr>
          <w:rFonts w:ascii="Times New Roman" w:eastAsia="Times New Roman" w:hAnsi="Times New Roman" w:cs="Times New Roman"/>
          <w:sz w:val="28"/>
          <w:szCs w:val="28"/>
        </w:rPr>
        <w:t>Лясников</w:t>
      </w:r>
      <w:proofErr w:type="spellEnd"/>
      <w:r w:rsidRPr="00DD59EE">
        <w:rPr>
          <w:rFonts w:ascii="Times New Roman" w:eastAsia="Times New Roman" w:hAnsi="Times New Roman" w:cs="Times New Roman"/>
          <w:sz w:val="28"/>
          <w:szCs w:val="28"/>
        </w:rPr>
        <w:t>. - М., 20</w:t>
      </w:r>
      <w:r>
        <w:rPr>
          <w:rFonts w:ascii="Times New Roman" w:eastAsia="Times New Roman" w:hAnsi="Times New Roman" w:cs="Times New Roman"/>
          <w:sz w:val="28"/>
          <w:szCs w:val="28"/>
        </w:rPr>
        <w:t>19</w:t>
      </w:r>
      <w:r w:rsidRPr="00DD59EE">
        <w:rPr>
          <w:rFonts w:ascii="Times New Roman" w:eastAsia="Times New Roman" w:hAnsi="Times New Roman" w:cs="Times New Roman"/>
          <w:sz w:val="28"/>
          <w:szCs w:val="28"/>
        </w:rPr>
        <w:t>. - 256 с.</w:t>
      </w:r>
    </w:p>
    <w:p w:rsidR="00047117" w:rsidRDefault="00047117" w:rsidP="00047117">
      <w:pPr>
        <w:pStyle w:val="ab"/>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Pr="00445940">
        <w:rPr>
          <w:rFonts w:ascii="Times New Roman" w:eastAsia="Times New Roman" w:hAnsi="Times New Roman" w:cs="Times New Roman"/>
          <w:sz w:val="28"/>
          <w:szCs w:val="28"/>
          <w:lang w:eastAsia="ru-RU"/>
        </w:rPr>
        <w:t xml:space="preserve">Моисеева Т. А., </w:t>
      </w:r>
      <w:proofErr w:type="spellStart"/>
      <w:r w:rsidRPr="00445940">
        <w:rPr>
          <w:rFonts w:ascii="Times New Roman" w:eastAsia="Times New Roman" w:hAnsi="Times New Roman" w:cs="Times New Roman"/>
          <w:sz w:val="28"/>
          <w:szCs w:val="28"/>
          <w:lang w:eastAsia="ru-RU"/>
        </w:rPr>
        <w:t>Юртаева</w:t>
      </w:r>
      <w:proofErr w:type="spellEnd"/>
      <w:r w:rsidRPr="00445940">
        <w:rPr>
          <w:rFonts w:ascii="Times New Roman" w:eastAsia="Times New Roman" w:hAnsi="Times New Roman" w:cs="Times New Roman"/>
          <w:sz w:val="28"/>
          <w:szCs w:val="28"/>
          <w:lang w:eastAsia="ru-RU"/>
        </w:rPr>
        <w:t xml:space="preserve"> Ю. О. Особенности субъективного чувства одиночества в подростковом возрасте // Молодой ученый. — 2019. — № 4. — С. 158–161.</w:t>
      </w:r>
    </w:p>
    <w:p w:rsidR="00047117" w:rsidRPr="00445940" w:rsidRDefault="00047117" w:rsidP="00047117">
      <w:pPr>
        <w:pStyle w:val="ab"/>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16. </w:t>
      </w:r>
      <w:r w:rsidRPr="00445940">
        <w:rPr>
          <w:rFonts w:ascii="Times New Roman" w:eastAsia="Times New Roman" w:hAnsi="Times New Roman" w:cs="Times New Roman"/>
          <w:bCs/>
          <w:sz w:val="28"/>
          <w:szCs w:val="28"/>
        </w:rPr>
        <w:t xml:space="preserve">Неумоева, Е.В. Одиночество как психический феномен и ресурс развития личности в юношеском возрасте // </w:t>
      </w:r>
      <w:proofErr w:type="spellStart"/>
      <w:r w:rsidRPr="00445940">
        <w:rPr>
          <w:rFonts w:ascii="Times New Roman" w:eastAsia="Times New Roman" w:hAnsi="Times New Roman" w:cs="Times New Roman"/>
          <w:bCs/>
          <w:sz w:val="28"/>
          <w:szCs w:val="28"/>
        </w:rPr>
        <w:t>Автореф</w:t>
      </w:r>
      <w:proofErr w:type="spellEnd"/>
      <w:r w:rsidRPr="00445940">
        <w:rPr>
          <w:rFonts w:ascii="Times New Roman" w:eastAsia="Times New Roman" w:hAnsi="Times New Roman" w:cs="Times New Roman"/>
          <w:bCs/>
          <w:sz w:val="28"/>
          <w:szCs w:val="28"/>
        </w:rPr>
        <w:t xml:space="preserve">. </w:t>
      </w:r>
      <w:proofErr w:type="spellStart"/>
      <w:r w:rsidRPr="00445940">
        <w:rPr>
          <w:rFonts w:ascii="Times New Roman" w:eastAsia="Times New Roman" w:hAnsi="Times New Roman" w:cs="Times New Roman"/>
          <w:bCs/>
          <w:sz w:val="28"/>
          <w:szCs w:val="28"/>
        </w:rPr>
        <w:t>дис</w:t>
      </w:r>
      <w:proofErr w:type="spellEnd"/>
      <w:r w:rsidRPr="00445940">
        <w:rPr>
          <w:rFonts w:ascii="Times New Roman" w:eastAsia="Times New Roman" w:hAnsi="Times New Roman" w:cs="Times New Roman"/>
          <w:bCs/>
          <w:sz w:val="28"/>
          <w:szCs w:val="28"/>
        </w:rPr>
        <w:t>. канд. псих. наук. - Самара, 2015. – 43 с.</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Pr="00DD59EE">
        <w:rPr>
          <w:rFonts w:ascii="Times New Roman" w:eastAsia="Times New Roman" w:hAnsi="Times New Roman" w:cs="Times New Roman"/>
          <w:sz w:val="28"/>
          <w:szCs w:val="28"/>
        </w:rPr>
        <w:t>Нечаев А.В. Онтология одиночества: рассуждения о природе человеческого одиночества - Самара: Изд-во Самарского ун-та, 20</w:t>
      </w:r>
      <w:r w:rsidRPr="00445940">
        <w:rPr>
          <w:rFonts w:ascii="Times New Roman" w:eastAsia="Times New Roman" w:hAnsi="Times New Roman" w:cs="Times New Roman"/>
          <w:sz w:val="28"/>
          <w:szCs w:val="28"/>
        </w:rPr>
        <w:t>20</w:t>
      </w:r>
      <w:r w:rsidRPr="00DD59EE">
        <w:rPr>
          <w:rFonts w:ascii="Times New Roman" w:eastAsia="Times New Roman" w:hAnsi="Times New Roman" w:cs="Times New Roman"/>
          <w:sz w:val="28"/>
          <w:szCs w:val="28"/>
        </w:rPr>
        <w:t>.-281 с.</w:t>
      </w:r>
    </w:p>
    <w:p w:rsidR="00047117" w:rsidRPr="00445940" w:rsidRDefault="00047117" w:rsidP="00047117">
      <w:pPr>
        <w:pStyle w:val="ab"/>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18. </w:t>
      </w:r>
      <w:r w:rsidRPr="00445940">
        <w:rPr>
          <w:rFonts w:ascii="Times New Roman" w:eastAsia="Times New Roman" w:hAnsi="Times New Roman" w:cs="Times New Roman"/>
          <w:bCs/>
          <w:sz w:val="28"/>
          <w:szCs w:val="28"/>
        </w:rPr>
        <w:t xml:space="preserve">Росс, А. Как победить одиночество / А. Росс. – </w:t>
      </w:r>
      <w:proofErr w:type="spellStart"/>
      <w:r w:rsidRPr="00445940">
        <w:rPr>
          <w:rFonts w:ascii="Times New Roman" w:eastAsia="Times New Roman" w:hAnsi="Times New Roman" w:cs="Times New Roman"/>
          <w:bCs/>
          <w:sz w:val="28"/>
          <w:szCs w:val="28"/>
        </w:rPr>
        <w:t>Ростов</w:t>
      </w:r>
      <w:proofErr w:type="spellEnd"/>
      <w:r w:rsidRPr="00445940">
        <w:rPr>
          <w:rFonts w:ascii="Times New Roman" w:eastAsia="Times New Roman" w:hAnsi="Times New Roman" w:cs="Times New Roman"/>
          <w:bCs/>
          <w:sz w:val="28"/>
          <w:szCs w:val="28"/>
        </w:rPr>
        <w:t xml:space="preserve"> н/Д., 2002. – 297 с.</w:t>
      </w:r>
    </w:p>
    <w:p w:rsidR="00047117" w:rsidRPr="00DD59EE" w:rsidRDefault="00047117" w:rsidP="0004711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Pr="00DD59EE">
        <w:rPr>
          <w:rFonts w:ascii="Times New Roman" w:eastAsia="Times New Roman" w:hAnsi="Times New Roman" w:cs="Times New Roman"/>
          <w:sz w:val="28"/>
          <w:szCs w:val="28"/>
        </w:rPr>
        <w:t xml:space="preserve">Тихонов Г.М. Феномен одиночества: теоретические и эмпирические аспекты. </w:t>
      </w:r>
      <w:proofErr w:type="spellStart"/>
      <w:r w:rsidRPr="00DD59EE">
        <w:rPr>
          <w:rFonts w:ascii="Times New Roman" w:eastAsia="Times New Roman" w:hAnsi="Times New Roman" w:cs="Times New Roman"/>
          <w:sz w:val="28"/>
          <w:szCs w:val="28"/>
        </w:rPr>
        <w:t>Автореф</w:t>
      </w:r>
      <w:proofErr w:type="spellEnd"/>
      <w:r w:rsidRPr="00DD59EE">
        <w:rPr>
          <w:rFonts w:ascii="Times New Roman" w:eastAsia="Times New Roman" w:hAnsi="Times New Roman" w:cs="Times New Roman"/>
          <w:sz w:val="28"/>
          <w:szCs w:val="28"/>
        </w:rPr>
        <w:t>. доктор филос. наук.- Н.Новгород, 20</w:t>
      </w:r>
      <w:r w:rsidRPr="00445940">
        <w:rPr>
          <w:rFonts w:ascii="Times New Roman" w:eastAsia="Times New Roman" w:hAnsi="Times New Roman" w:cs="Times New Roman"/>
          <w:sz w:val="28"/>
          <w:szCs w:val="28"/>
        </w:rPr>
        <w:t>19. -</w:t>
      </w:r>
      <w:r w:rsidRPr="00DD59EE">
        <w:rPr>
          <w:rFonts w:ascii="Times New Roman" w:eastAsia="Times New Roman" w:hAnsi="Times New Roman" w:cs="Times New Roman"/>
          <w:sz w:val="28"/>
          <w:szCs w:val="28"/>
        </w:rPr>
        <w:t xml:space="preserve"> 48 с.</w:t>
      </w:r>
    </w:p>
    <w:p w:rsidR="00047117" w:rsidRPr="00DD59EE" w:rsidRDefault="00047117" w:rsidP="000471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20. </w:t>
      </w:r>
      <w:proofErr w:type="spellStart"/>
      <w:r w:rsidRPr="00DD59EE">
        <w:rPr>
          <w:rFonts w:ascii="Times New Roman" w:eastAsia="Times New Roman" w:hAnsi="Times New Roman" w:cs="Times New Roman"/>
          <w:iCs/>
          <w:sz w:val="28"/>
          <w:szCs w:val="28"/>
        </w:rPr>
        <w:t>Шильштейн</w:t>
      </w:r>
      <w:proofErr w:type="spellEnd"/>
      <w:r w:rsidRPr="00DD59EE">
        <w:rPr>
          <w:rFonts w:ascii="Times New Roman" w:eastAsia="Times New Roman" w:hAnsi="Times New Roman" w:cs="Times New Roman"/>
          <w:iCs/>
          <w:sz w:val="28"/>
          <w:szCs w:val="28"/>
        </w:rPr>
        <w:t xml:space="preserve"> Е.С</w:t>
      </w:r>
      <w:r w:rsidRPr="00DD59EE">
        <w:rPr>
          <w:rFonts w:ascii="Times New Roman" w:eastAsia="Times New Roman" w:hAnsi="Times New Roman" w:cs="Times New Roman"/>
          <w:sz w:val="28"/>
          <w:szCs w:val="28"/>
        </w:rPr>
        <w:t>. Особенности презентации «Я» в подростковом возрасте. // Вопросы психологии. 20</w:t>
      </w:r>
      <w:r w:rsidRPr="00445940">
        <w:rPr>
          <w:rFonts w:ascii="Times New Roman" w:eastAsia="Times New Roman" w:hAnsi="Times New Roman" w:cs="Times New Roman"/>
          <w:sz w:val="28"/>
          <w:szCs w:val="28"/>
        </w:rPr>
        <w:t>18</w:t>
      </w:r>
      <w:r w:rsidRPr="00DD59EE">
        <w:rPr>
          <w:rFonts w:ascii="Times New Roman" w:eastAsia="Times New Roman" w:hAnsi="Times New Roman" w:cs="Times New Roman"/>
          <w:sz w:val="28"/>
          <w:szCs w:val="28"/>
        </w:rPr>
        <w:t>. №6. С. 69-78.</w:t>
      </w:r>
    </w:p>
    <w:p w:rsidR="004E463E" w:rsidRDefault="004E463E">
      <w:pPr>
        <w:rPr>
          <w:rFonts w:ascii="Times New Roman" w:hAnsi="Times New Roman" w:cs="Times New Roman"/>
          <w:sz w:val="28"/>
          <w:szCs w:val="28"/>
        </w:rPr>
      </w:pPr>
      <w:r>
        <w:rPr>
          <w:rFonts w:ascii="Times New Roman" w:hAnsi="Times New Roman" w:cs="Times New Roman"/>
          <w:sz w:val="28"/>
          <w:szCs w:val="28"/>
        </w:rPr>
        <w:br w:type="page"/>
      </w:r>
    </w:p>
    <w:p w:rsidR="004E463E" w:rsidRDefault="004E463E" w:rsidP="004E463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E463E" w:rsidRPr="00CF2EF1" w:rsidRDefault="004E463E" w:rsidP="004E46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при обследовании девушек при помощи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p>
    <w:tbl>
      <w:tblPr>
        <w:tblStyle w:val="a6"/>
        <w:tblW w:w="0" w:type="auto"/>
        <w:tblLook w:val="04A0" w:firstRow="1" w:lastRow="0" w:firstColumn="1" w:lastColumn="0" w:noHBand="0" w:noVBand="1"/>
      </w:tblPr>
      <w:tblGrid>
        <w:gridCol w:w="2392"/>
        <w:gridCol w:w="2393"/>
        <w:gridCol w:w="2393"/>
        <w:gridCol w:w="2393"/>
      </w:tblGrid>
      <w:tr w:rsidR="004E463E" w:rsidTr="009D7F94">
        <w:trPr>
          <w:trHeight w:val="210"/>
        </w:trPr>
        <w:tc>
          <w:tcPr>
            <w:tcW w:w="2392" w:type="dxa"/>
            <w:vMerge w:val="restart"/>
          </w:tcPr>
          <w:p w:rsidR="004E463E" w:rsidRPr="004D3EE9" w:rsidRDefault="004E463E" w:rsidP="009D7F94">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7179" w:type="dxa"/>
            <w:gridSpan w:val="3"/>
          </w:tcPr>
          <w:p w:rsidR="004E463E" w:rsidRPr="004D3EE9" w:rsidRDefault="004E463E" w:rsidP="009D7F94">
            <w:pPr>
              <w:jc w:val="center"/>
              <w:rPr>
                <w:rFonts w:ascii="Times New Roman" w:hAnsi="Times New Roman" w:cs="Times New Roman"/>
                <w:sz w:val="24"/>
                <w:szCs w:val="24"/>
              </w:rPr>
            </w:pPr>
            <w:r w:rsidRPr="004D3EE9">
              <w:rPr>
                <w:rFonts w:ascii="Times New Roman" w:hAnsi="Times New Roman" w:cs="Times New Roman"/>
                <w:sz w:val="24"/>
                <w:szCs w:val="24"/>
              </w:rPr>
              <w:t>Результаты по шкалам</w:t>
            </w:r>
          </w:p>
        </w:tc>
      </w:tr>
      <w:tr w:rsidR="004E463E" w:rsidTr="009D7F94">
        <w:trPr>
          <w:trHeight w:val="540"/>
        </w:trPr>
        <w:tc>
          <w:tcPr>
            <w:tcW w:w="2392" w:type="dxa"/>
            <w:vMerge/>
          </w:tcPr>
          <w:p w:rsidR="004E463E" w:rsidRDefault="004E463E" w:rsidP="009D7F94">
            <w:pPr>
              <w:rPr>
                <w:rFonts w:ascii="Times New Roman" w:hAnsi="Times New Roman" w:cs="Times New Roman"/>
                <w:sz w:val="28"/>
                <w:szCs w:val="28"/>
              </w:rPr>
            </w:pP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Переживание одиночества</w:t>
            </w: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Зависимость от общения</w:t>
            </w: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Позитивное одиночество</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24</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28</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26</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r>
      <w:tr w:rsidR="004E463E" w:rsidTr="009D7F94">
        <w:tc>
          <w:tcPr>
            <w:tcW w:w="2392"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Средний балл</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16,9</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17,0</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16,8</w:t>
            </w:r>
          </w:p>
        </w:tc>
      </w:tr>
    </w:tbl>
    <w:p w:rsidR="004E463E" w:rsidRDefault="004E463E" w:rsidP="004E463E">
      <w:pPr>
        <w:rPr>
          <w:rFonts w:ascii="Times New Roman" w:hAnsi="Times New Roman" w:cs="Times New Roman"/>
          <w:sz w:val="28"/>
          <w:szCs w:val="28"/>
        </w:rPr>
      </w:pPr>
    </w:p>
    <w:p w:rsidR="004E463E" w:rsidRPr="00CF2EF1" w:rsidRDefault="004E463E" w:rsidP="004E46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при обследовании юношей при помощи </w:t>
      </w:r>
      <w:r w:rsidRPr="00CF2EF1">
        <w:rPr>
          <w:rFonts w:ascii="Times New Roman" w:hAnsi="Times New Roman" w:cs="Times New Roman"/>
          <w:sz w:val="28"/>
          <w:szCs w:val="28"/>
        </w:rPr>
        <w:t>дифференциальн</w:t>
      </w:r>
      <w:r>
        <w:rPr>
          <w:rFonts w:ascii="Times New Roman" w:hAnsi="Times New Roman" w:cs="Times New Roman"/>
          <w:sz w:val="28"/>
          <w:szCs w:val="28"/>
        </w:rPr>
        <w:t>ого</w:t>
      </w:r>
      <w:r w:rsidRPr="00CF2EF1">
        <w:rPr>
          <w:rFonts w:ascii="Times New Roman" w:hAnsi="Times New Roman" w:cs="Times New Roman"/>
          <w:sz w:val="28"/>
          <w:szCs w:val="28"/>
        </w:rPr>
        <w:t xml:space="preserve"> опросник</w:t>
      </w:r>
      <w:r>
        <w:rPr>
          <w:rFonts w:ascii="Times New Roman" w:hAnsi="Times New Roman" w:cs="Times New Roman"/>
          <w:sz w:val="28"/>
          <w:szCs w:val="28"/>
        </w:rPr>
        <w:t>а</w:t>
      </w:r>
      <w:r w:rsidRPr="00CF2EF1">
        <w:rPr>
          <w:rFonts w:ascii="Times New Roman" w:hAnsi="Times New Roman" w:cs="Times New Roman"/>
          <w:sz w:val="28"/>
          <w:szCs w:val="28"/>
        </w:rPr>
        <w:t xml:space="preserve"> переживания одиночества (Е.Н. Осин и Д.А. Леонтьев)</w:t>
      </w:r>
    </w:p>
    <w:tbl>
      <w:tblPr>
        <w:tblStyle w:val="a6"/>
        <w:tblW w:w="0" w:type="auto"/>
        <w:tblLook w:val="04A0" w:firstRow="1" w:lastRow="0" w:firstColumn="1" w:lastColumn="0" w:noHBand="0" w:noVBand="1"/>
      </w:tblPr>
      <w:tblGrid>
        <w:gridCol w:w="2392"/>
        <w:gridCol w:w="2393"/>
        <w:gridCol w:w="2393"/>
        <w:gridCol w:w="2393"/>
      </w:tblGrid>
      <w:tr w:rsidR="004E463E" w:rsidTr="009D7F94">
        <w:trPr>
          <w:trHeight w:val="210"/>
        </w:trPr>
        <w:tc>
          <w:tcPr>
            <w:tcW w:w="2392" w:type="dxa"/>
            <w:vMerge w:val="restart"/>
          </w:tcPr>
          <w:p w:rsidR="004E463E" w:rsidRPr="004D3EE9" w:rsidRDefault="004E463E" w:rsidP="009D7F94">
            <w:pPr>
              <w:rPr>
                <w:rFonts w:ascii="Times New Roman" w:hAnsi="Times New Roman" w:cs="Times New Roman"/>
                <w:sz w:val="24"/>
                <w:szCs w:val="24"/>
              </w:rPr>
            </w:pPr>
            <w:r w:rsidRPr="004D3EE9">
              <w:rPr>
                <w:rFonts w:ascii="Times New Roman" w:hAnsi="Times New Roman" w:cs="Times New Roman"/>
                <w:sz w:val="24"/>
                <w:szCs w:val="24"/>
              </w:rPr>
              <w:t>Испытуем</w:t>
            </w:r>
            <w:r>
              <w:rPr>
                <w:rFonts w:ascii="Times New Roman" w:hAnsi="Times New Roman" w:cs="Times New Roman"/>
                <w:sz w:val="24"/>
                <w:szCs w:val="24"/>
              </w:rPr>
              <w:t>ый</w:t>
            </w:r>
          </w:p>
        </w:tc>
        <w:tc>
          <w:tcPr>
            <w:tcW w:w="7179" w:type="dxa"/>
            <w:gridSpan w:val="3"/>
          </w:tcPr>
          <w:p w:rsidR="004E463E" w:rsidRPr="004D3EE9" w:rsidRDefault="004E463E" w:rsidP="009D7F94">
            <w:pPr>
              <w:jc w:val="center"/>
              <w:rPr>
                <w:rFonts w:ascii="Times New Roman" w:hAnsi="Times New Roman" w:cs="Times New Roman"/>
                <w:sz w:val="24"/>
                <w:szCs w:val="24"/>
              </w:rPr>
            </w:pPr>
            <w:r w:rsidRPr="004D3EE9">
              <w:rPr>
                <w:rFonts w:ascii="Times New Roman" w:hAnsi="Times New Roman" w:cs="Times New Roman"/>
                <w:sz w:val="24"/>
                <w:szCs w:val="24"/>
              </w:rPr>
              <w:t>Результаты по шкалам</w:t>
            </w:r>
          </w:p>
        </w:tc>
      </w:tr>
      <w:tr w:rsidR="004E463E" w:rsidTr="009D7F94">
        <w:trPr>
          <w:trHeight w:val="540"/>
        </w:trPr>
        <w:tc>
          <w:tcPr>
            <w:tcW w:w="2392" w:type="dxa"/>
            <w:vMerge/>
          </w:tcPr>
          <w:p w:rsidR="004E463E" w:rsidRDefault="004E463E" w:rsidP="009D7F94">
            <w:pPr>
              <w:rPr>
                <w:rFonts w:ascii="Times New Roman" w:hAnsi="Times New Roman" w:cs="Times New Roman"/>
                <w:sz w:val="28"/>
                <w:szCs w:val="28"/>
              </w:rPr>
            </w:pP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Переживание одиночества</w:t>
            </w: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Зависимость от общения</w:t>
            </w:r>
          </w:p>
        </w:tc>
        <w:tc>
          <w:tcPr>
            <w:tcW w:w="2393" w:type="dxa"/>
          </w:tcPr>
          <w:p w:rsidR="004E463E" w:rsidRDefault="004E463E" w:rsidP="009D7F94">
            <w:pPr>
              <w:rPr>
                <w:rFonts w:ascii="Times New Roman" w:hAnsi="Times New Roman" w:cs="Times New Roman"/>
              </w:rPr>
            </w:pPr>
            <w:r w:rsidRPr="00E05DF9">
              <w:rPr>
                <w:rFonts w:ascii="Times New Roman" w:hAnsi="Times New Roman" w:cs="Times New Roman"/>
              </w:rPr>
              <w:t>Позитивное одиночество</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25</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24</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23</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26</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lastRenderedPageBreak/>
              <w:t>Исп.10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17</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23</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Исп.17</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22</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Исп.18</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18</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Исп.19</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19</w:t>
            </w:r>
          </w:p>
        </w:tc>
      </w:tr>
      <w:tr w:rsidR="004E463E" w:rsidTr="009D7F94">
        <w:tc>
          <w:tcPr>
            <w:tcW w:w="2392"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Исп.20</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4E463E" w:rsidRPr="004D3EE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w:t>
            </w:r>
          </w:p>
        </w:tc>
      </w:tr>
      <w:tr w:rsidR="004E463E" w:rsidTr="009D7F94">
        <w:tc>
          <w:tcPr>
            <w:tcW w:w="2392"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Средний балл</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14,0</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14,2</w:t>
            </w:r>
          </w:p>
        </w:tc>
        <w:tc>
          <w:tcPr>
            <w:tcW w:w="2393" w:type="dxa"/>
          </w:tcPr>
          <w:p w:rsidR="004E463E" w:rsidRDefault="004E463E" w:rsidP="009D7F94">
            <w:pPr>
              <w:jc w:val="center"/>
              <w:rPr>
                <w:rFonts w:ascii="Times New Roman" w:hAnsi="Times New Roman" w:cs="Times New Roman"/>
                <w:sz w:val="24"/>
                <w:szCs w:val="24"/>
              </w:rPr>
            </w:pPr>
            <w:r>
              <w:rPr>
                <w:rFonts w:ascii="Times New Roman" w:hAnsi="Times New Roman" w:cs="Times New Roman"/>
                <w:sz w:val="24"/>
                <w:szCs w:val="24"/>
              </w:rPr>
              <w:t>20,1</w:t>
            </w:r>
          </w:p>
        </w:tc>
      </w:tr>
    </w:tbl>
    <w:p w:rsidR="004E463E" w:rsidRPr="00F27673" w:rsidRDefault="004E463E" w:rsidP="004E463E">
      <w:pPr>
        <w:rPr>
          <w:rFonts w:ascii="Times New Roman" w:hAnsi="Times New Roman" w:cs="Times New Roman"/>
          <w:sz w:val="28"/>
          <w:szCs w:val="28"/>
        </w:rPr>
      </w:pPr>
    </w:p>
    <w:p w:rsidR="004E463E" w:rsidRDefault="004E463E">
      <w:pPr>
        <w:rPr>
          <w:rFonts w:ascii="Times New Roman" w:hAnsi="Times New Roman" w:cs="Times New Roman"/>
          <w:sz w:val="28"/>
          <w:szCs w:val="28"/>
        </w:rPr>
      </w:pPr>
      <w:r>
        <w:rPr>
          <w:rFonts w:ascii="Times New Roman" w:hAnsi="Times New Roman" w:cs="Times New Roman"/>
          <w:sz w:val="28"/>
          <w:szCs w:val="28"/>
        </w:rPr>
        <w:br w:type="page"/>
      </w:r>
    </w:p>
    <w:p w:rsidR="004E463E" w:rsidRPr="00AF4A5C" w:rsidRDefault="004E463E" w:rsidP="004E463E">
      <w:pPr>
        <w:spacing w:after="0" w:line="360" w:lineRule="auto"/>
        <w:jc w:val="right"/>
        <w:rPr>
          <w:rFonts w:ascii="Times New Roman" w:hAnsi="Times New Roman" w:cs="Times New Roman"/>
          <w:sz w:val="28"/>
          <w:szCs w:val="28"/>
        </w:rPr>
      </w:pPr>
      <w:r w:rsidRPr="00AF4A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E463E" w:rsidRDefault="004E463E" w:rsidP="004E46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после тестирования девушек по опроснику </w:t>
      </w:r>
      <w:proofErr w:type="spellStart"/>
      <w:r>
        <w:rPr>
          <w:rFonts w:ascii="Times New Roman" w:hAnsi="Times New Roman" w:cs="Times New Roman"/>
          <w:sz w:val="28"/>
          <w:szCs w:val="28"/>
        </w:rPr>
        <w:t>Айзенка</w:t>
      </w:r>
      <w:proofErr w:type="spellEnd"/>
    </w:p>
    <w:tbl>
      <w:tblPr>
        <w:tblStyle w:val="a6"/>
        <w:tblW w:w="9571" w:type="dxa"/>
        <w:tblLook w:val="04A0" w:firstRow="1" w:lastRow="0" w:firstColumn="1" w:lastColumn="0" w:noHBand="0" w:noVBand="1"/>
      </w:tblPr>
      <w:tblGrid>
        <w:gridCol w:w="1611"/>
        <w:gridCol w:w="1715"/>
        <w:gridCol w:w="1428"/>
        <w:gridCol w:w="1406"/>
        <w:gridCol w:w="1786"/>
        <w:gridCol w:w="1625"/>
      </w:tblGrid>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sidRPr="00614076">
              <w:rPr>
                <w:rFonts w:ascii="Times New Roman" w:hAnsi="Times New Roman" w:cs="Times New Roman"/>
                <w:sz w:val="24"/>
                <w:szCs w:val="24"/>
              </w:rPr>
              <w:t>Испытуемый</w:t>
            </w:r>
          </w:p>
        </w:tc>
        <w:tc>
          <w:tcPr>
            <w:tcW w:w="1715"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Экстраверсия/</w:t>
            </w:r>
          </w:p>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интроверсия</w:t>
            </w:r>
          </w:p>
        </w:tc>
        <w:tc>
          <w:tcPr>
            <w:tcW w:w="1428" w:type="dxa"/>
          </w:tcPr>
          <w:p w:rsidR="004E463E" w:rsidRPr="00B33B0B" w:rsidRDefault="004E463E" w:rsidP="009D7F94">
            <w:pPr>
              <w:jc w:val="both"/>
              <w:rPr>
                <w:rFonts w:ascii="Times New Roman" w:hAnsi="Times New Roman" w:cs="Times New Roman"/>
                <w:sz w:val="24"/>
                <w:szCs w:val="24"/>
              </w:rPr>
            </w:pPr>
            <w:proofErr w:type="spellStart"/>
            <w:r>
              <w:rPr>
                <w:rFonts w:ascii="Times New Roman" w:hAnsi="Times New Roman" w:cs="Times New Roman"/>
                <w:sz w:val="24"/>
                <w:szCs w:val="24"/>
              </w:rPr>
              <w:t>Нейротизм</w:t>
            </w:r>
            <w:proofErr w:type="spellEnd"/>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нейротизма</w:t>
            </w:r>
            <w:proofErr w:type="spellEnd"/>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Контрольная шкала</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Темперамент</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15</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 xml:space="preserve">Достоверный </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Испыт.2</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Испыт.3</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16</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21</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Очень 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Испыт.4</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10</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Испыт.5</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12</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14</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меланхолик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Испыт.6</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Испыт.7</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18</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Испыт.8</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8</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Испыт.9</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Испыт.10</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16</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Испыт.11</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12</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Испыт.12</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Испыт.13</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Испыт.14</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12</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Испыт.15</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19</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Испыт.16</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18</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19</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Испыт.17</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Испыт.18</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6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Испыт.19</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15</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611"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Испыт.20</w:t>
            </w:r>
          </w:p>
        </w:tc>
        <w:tc>
          <w:tcPr>
            <w:tcW w:w="171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4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786"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625"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bl>
    <w:p w:rsidR="004E463E" w:rsidRDefault="004E463E" w:rsidP="004E463E"/>
    <w:p w:rsidR="004E463E" w:rsidRDefault="004E463E" w:rsidP="004E463E">
      <w:pPr>
        <w:spacing w:after="0" w:line="360" w:lineRule="auto"/>
        <w:jc w:val="both"/>
        <w:rPr>
          <w:rFonts w:ascii="Times New Roman" w:hAnsi="Times New Roman" w:cs="Times New Roman"/>
          <w:sz w:val="28"/>
          <w:szCs w:val="28"/>
        </w:rPr>
      </w:pPr>
    </w:p>
    <w:p w:rsidR="004E463E" w:rsidRDefault="004E463E" w:rsidP="004E46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после тестирования юношей по опроснику </w:t>
      </w:r>
      <w:proofErr w:type="spellStart"/>
      <w:r>
        <w:rPr>
          <w:rFonts w:ascii="Times New Roman" w:hAnsi="Times New Roman" w:cs="Times New Roman"/>
          <w:sz w:val="28"/>
          <w:szCs w:val="28"/>
        </w:rPr>
        <w:t>Айзенка</w:t>
      </w:r>
      <w:proofErr w:type="spellEnd"/>
    </w:p>
    <w:tbl>
      <w:tblPr>
        <w:tblStyle w:val="a6"/>
        <w:tblW w:w="9571" w:type="dxa"/>
        <w:tblLook w:val="04A0" w:firstRow="1" w:lastRow="0" w:firstColumn="1" w:lastColumn="0" w:noHBand="0" w:noVBand="1"/>
      </w:tblPr>
      <w:tblGrid>
        <w:gridCol w:w="1611"/>
        <w:gridCol w:w="1715"/>
        <w:gridCol w:w="1428"/>
        <w:gridCol w:w="1406"/>
        <w:gridCol w:w="1786"/>
        <w:gridCol w:w="1625"/>
      </w:tblGrid>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sidRPr="00614076">
              <w:rPr>
                <w:rFonts w:ascii="Times New Roman" w:hAnsi="Times New Roman" w:cs="Times New Roman"/>
                <w:sz w:val="24"/>
                <w:szCs w:val="24"/>
              </w:rPr>
              <w:t>Испытуемый</w:t>
            </w:r>
          </w:p>
        </w:tc>
        <w:tc>
          <w:tcPr>
            <w:tcW w:w="1780"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Экстраверсия/</w:t>
            </w:r>
          </w:p>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интроверсия</w:t>
            </w:r>
          </w:p>
        </w:tc>
        <w:tc>
          <w:tcPr>
            <w:tcW w:w="1588" w:type="dxa"/>
          </w:tcPr>
          <w:p w:rsidR="004E463E" w:rsidRPr="00B33B0B" w:rsidRDefault="004E463E" w:rsidP="009D7F94">
            <w:pPr>
              <w:jc w:val="both"/>
              <w:rPr>
                <w:rFonts w:ascii="Times New Roman" w:hAnsi="Times New Roman" w:cs="Times New Roman"/>
                <w:sz w:val="24"/>
                <w:szCs w:val="24"/>
              </w:rPr>
            </w:pPr>
            <w:proofErr w:type="spellStart"/>
            <w:r>
              <w:rPr>
                <w:rFonts w:ascii="Times New Roman" w:hAnsi="Times New Roman" w:cs="Times New Roman"/>
                <w:sz w:val="24"/>
                <w:szCs w:val="24"/>
              </w:rPr>
              <w:t>Нейротизм</w:t>
            </w:r>
            <w:proofErr w:type="spellEnd"/>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нейротизма</w:t>
            </w:r>
            <w:proofErr w:type="spellEnd"/>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Контрольная шкала</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Темперамент</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15</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 xml:space="preserve">Достоверный </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Испыт.2</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 xml:space="preserve">Достоверный </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меланхолик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Испыт.3</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16</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21</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Очень 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Испыт.4</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10</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Испыт.5</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12</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14</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меланхолик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Испыт.6</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Испыт.7</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18</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Испыт.8</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8</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Испыт.9</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Испыт.10</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16</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Испыт.11</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12</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Испыт.12</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Испыт.13</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Испыт.14</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меланхолик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Испыт.15</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19</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18</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Испыт.16</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Экстраверт 18</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19</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холерик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lastRenderedPageBreak/>
              <w:t>Испыт.17</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14</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Испыт.18</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10</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флегматик</w:t>
            </w:r>
          </w:p>
        </w:tc>
      </w:tr>
      <w:tr w:rsidR="004E463E" w:rsidRPr="00B33B0B" w:rsidTr="009D7F94">
        <w:tc>
          <w:tcPr>
            <w:tcW w:w="1711" w:type="dxa"/>
          </w:tcPr>
          <w:p w:rsidR="004E463E" w:rsidRPr="00614076" w:rsidRDefault="004E463E" w:rsidP="009D7F94">
            <w:pPr>
              <w:rPr>
                <w:rFonts w:ascii="Times New Roman" w:hAnsi="Times New Roman" w:cs="Times New Roman"/>
                <w:sz w:val="24"/>
                <w:szCs w:val="24"/>
              </w:rPr>
            </w:pPr>
            <w:r>
              <w:rPr>
                <w:rFonts w:ascii="Times New Roman" w:hAnsi="Times New Roman" w:cs="Times New Roman"/>
                <w:sz w:val="24"/>
                <w:szCs w:val="24"/>
              </w:rPr>
              <w:t>Испыт.19</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15</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Достоверный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сангвиник</w:t>
            </w:r>
          </w:p>
        </w:tc>
      </w:tr>
      <w:tr w:rsidR="004E463E" w:rsidRPr="00B33B0B" w:rsidTr="009D7F94">
        <w:tc>
          <w:tcPr>
            <w:tcW w:w="1711"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Испыт.20</w:t>
            </w:r>
          </w:p>
        </w:tc>
        <w:tc>
          <w:tcPr>
            <w:tcW w:w="178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Среднее 11</w:t>
            </w:r>
          </w:p>
        </w:tc>
        <w:tc>
          <w:tcPr>
            <w:tcW w:w="158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4E463E" w:rsidRDefault="004E463E" w:rsidP="009D7F94">
            <w:pPr>
              <w:jc w:val="both"/>
              <w:rPr>
                <w:rFonts w:ascii="Times New Roman" w:hAnsi="Times New Roman" w:cs="Times New Roman"/>
                <w:sz w:val="24"/>
                <w:szCs w:val="24"/>
              </w:rPr>
            </w:pPr>
            <w:r>
              <w:rPr>
                <w:rFonts w:ascii="Times New Roman" w:hAnsi="Times New Roman" w:cs="Times New Roman"/>
                <w:sz w:val="24"/>
                <w:szCs w:val="24"/>
              </w:rPr>
              <w:t>Высокий</w:t>
            </w:r>
          </w:p>
        </w:tc>
        <w:tc>
          <w:tcPr>
            <w:tcW w:w="1828"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Сомнительный</w:t>
            </w:r>
          </w:p>
        </w:tc>
        <w:tc>
          <w:tcPr>
            <w:tcW w:w="1720" w:type="dxa"/>
          </w:tcPr>
          <w:p w:rsidR="004E463E" w:rsidRPr="00B33B0B" w:rsidRDefault="004E463E" w:rsidP="009D7F94">
            <w:pPr>
              <w:jc w:val="both"/>
              <w:rPr>
                <w:rFonts w:ascii="Times New Roman" w:hAnsi="Times New Roman" w:cs="Times New Roman"/>
                <w:sz w:val="24"/>
                <w:szCs w:val="24"/>
              </w:rPr>
            </w:pPr>
            <w:r>
              <w:rPr>
                <w:rFonts w:ascii="Times New Roman" w:hAnsi="Times New Roman" w:cs="Times New Roman"/>
                <w:sz w:val="24"/>
                <w:szCs w:val="24"/>
              </w:rPr>
              <w:t>меланхолик</w:t>
            </w:r>
          </w:p>
        </w:tc>
      </w:tr>
    </w:tbl>
    <w:p w:rsidR="004E463E" w:rsidRDefault="004E463E" w:rsidP="004E463E"/>
    <w:p w:rsidR="004E463E" w:rsidRDefault="004E463E" w:rsidP="00FC1100">
      <w:pPr>
        <w:ind w:firstLine="708"/>
        <w:rPr>
          <w:rFonts w:ascii="Times New Roman" w:hAnsi="Times New Roman" w:cs="Times New Roman"/>
          <w:sz w:val="28"/>
          <w:szCs w:val="28"/>
        </w:rPr>
      </w:pPr>
    </w:p>
    <w:p w:rsidR="004E463E" w:rsidRPr="004E463E" w:rsidRDefault="004E463E" w:rsidP="004E463E">
      <w:pPr>
        <w:rPr>
          <w:rFonts w:ascii="Times New Roman" w:hAnsi="Times New Roman" w:cs="Times New Roman"/>
          <w:sz w:val="28"/>
          <w:szCs w:val="28"/>
        </w:rPr>
      </w:pPr>
    </w:p>
    <w:p w:rsidR="004E463E" w:rsidRDefault="004E463E" w:rsidP="004E463E">
      <w:pPr>
        <w:rPr>
          <w:rFonts w:ascii="Times New Roman" w:hAnsi="Times New Roman" w:cs="Times New Roman"/>
          <w:sz w:val="28"/>
          <w:szCs w:val="28"/>
        </w:rPr>
      </w:pPr>
    </w:p>
    <w:p w:rsidR="004E463E" w:rsidRDefault="004E463E">
      <w:pPr>
        <w:rPr>
          <w:rFonts w:ascii="Times New Roman" w:hAnsi="Times New Roman" w:cs="Times New Roman"/>
          <w:sz w:val="28"/>
          <w:szCs w:val="28"/>
        </w:rPr>
      </w:pPr>
      <w:r>
        <w:rPr>
          <w:rFonts w:ascii="Times New Roman" w:hAnsi="Times New Roman" w:cs="Times New Roman"/>
          <w:sz w:val="28"/>
          <w:szCs w:val="28"/>
        </w:rPr>
        <w:br w:type="page"/>
      </w:r>
    </w:p>
    <w:p w:rsidR="004E463E" w:rsidRDefault="004E463E" w:rsidP="004E463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E463E" w:rsidRDefault="004E463E" w:rsidP="004E463E">
      <w:pPr>
        <w:ind w:firstLine="709"/>
      </w:pPr>
      <w:r>
        <w:rPr>
          <w:rFonts w:ascii="Times New Roman" w:hAnsi="Times New Roman" w:cs="Times New Roman"/>
          <w:sz w:val="28"/>
          <w:szCs w:val="28"/>
        </w:rPr>
        <w:t>Результаты, полученные при обследовании девушек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w:t>
      </w:r>
      <w:r>
        <w:rPr>
          <w:rFonts w:ascii="Times New Roman" w:hAnsi="Times New Roman" w:cs="Times New Roman"/>
          <w:sz w:val="28"/>
          <w:szCs w:val="28"/>
        </w:rPr>
        <w:t>ой</w:t>
      </w:r>
      <w:r w:rsidRPr="00710D7A">
        <w:rPr>
          <w:rFonts w:ascii="Times New Roman" w:hAnsi="Times New Roman" w:cs="Times New Roman"/>
          <w:sz w:val="28"/>
          <w:szCs w:val="28"/>
        </w:rPr>
        <w:t xml:space="preserve"> В. В. Синявским и Б. А. Федоришиным</w:t>
      </w:r>
    </w:p>
    <w:tbl>
      <w:tblPr>
        <w:tblStyle w:val="a6"/>
        <w:tblW w:w="9570" w:type="dxa"/>
        <w:tblLook w:val="04A0" w:firstRow="1" w:lastRow="0" w:firstColumn="1" w:lastColumn="0" w:noHBand="0" w:noVBand="1"/>
      </w:tblPr>
      <w:tblGrid>
        <w:gridCol w:w="3190"/>
        <w:gridCol w:w="3190"/>
        <w:gridCol w:w="3190"/>
      </w:tblGrid>
      <w:tr w:rsidR="004E463E" w:rsidTr="009D7F94">
        <w:tc>
          <w:tcPr>
            <w:tcW w:w="3190" w:type="dxa"/>
          </w:tcPr>
          <w:p w:rsidR="004E463E" w:rsidRPr="004D3EE9" w:rsidRDefault="004E463E" w:rsidP="009D7F94">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3190" w:type="dxa"/>
          </w:tcPr>
          <w:p w:rsidR="004E463E" w:rsidRPr="00BE45C9" w:rsidRDefault="004E463E" w:rsidP="009D7F94">
            <w:pPr>
              <w:rPr>
                <w:rFonts w:ascii="Times New Roman" w:hAnsi="Times New Roman" w:cs="Times New Roman"/>
              </w:rPr>
            </w:pPr>
            <w:r w:rsidRPr="00BE45C9">
              <w:rPr>
                <w:rFonts w:ascii="Times New Roman" w:hAnsi="Times New Roman" w:cs="Times New Roman"/>
              </w:rPr>
              <w:t>Шкала коммуникативных склонностей</w:t>
            </w:r>
          </w:p>
        </w:tc>
        <w:tc>
          <w:tcPr>
            <w:tcW w:w="3190" w:type="dxa"/>
          </w:tcPr>
          <w:p w:rsidR="004E463E" w:rsidRPr="00BE45C9" w:rsidRDefault="004E463E" w:rsidP="009D7F94">
            <w:pPr>
              <w:rPr>
                <w:rFonts w:ascii="Times New Roman" w:hAnsi="Times New Roman" w:cs="Times New Roman"/>
              </w:rPr>
            </w:pPr>
            <w:r w:rsidRPr="00BE45C9">
              <w:rPr>
                <w:rFonts w:ascii="Times New Roman" w:hAnsi="Times New Roman" w:cs="Times New Roman"/>
              </w:rPr>
              <w:t>Шкала организаторских склонностей</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w:t>
            </w:r>
          </w:p>
        </w:tc>
        <w:tc>
          <w:tcPr>
            <w:tcW w:w="3190" w:type="dxa"/>
          </w:tcPr>
          <w:p w:rsidR="004E463E" w:rsidRPr="00BE45C9" w:rsidRDefault="004E463E" w:rsidP="009D7F94">
            <w:pPr>
              <w:jc w:val="center"/>
              <w:rPr>
                <w:rFonts w:ascii="Times New Roman" w:hAnsi="Times New Roman" w:cs="Times New Roman"/>
                <w:sz w:val="24"/>
                <w:szCs w:val="24"/>
              </w:rPr>
            </w:pPr>
            <w:r w:rsidRPr="00BE45C9">
              <w:rPr>
                <w:rFonts w:ascii="Times New Roman" w:hAnsi="Times New Roman" w:cs="Times New Roman"/>
                <w:sz w:val="24"/>
                <w:szCs w:val="24"/>
              </w:rPr>
              <w:t>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w:t>
            </w:r>
          </w:p>
        </w:tc>
        <w:tc>
          <w:tcPr>
            <w:tcW w:w="3190" w:type="dxa"/>
          </w:tcPr>
          <w:p w:rsidR="004E463E" w:rsidRPr="00BE45C9" w:rsidRDefault="004E463E" w:rsidP="009D7F94">
            <w:pPr>
              <w:jc w:val="center"/>
              <w:rPr>
                <w:rFonts w:ascii="Times New Roman" w:hAnsi="Times New Roman" w:cs="Times New Roman"/>
                <w:sz w:val="24"/>
                <w:szCs w:val="24"/>
              </w:rPr>
            </w:pPr>
            <w:r w:rsidRPr="00BE45C9">
              <w:rPr>
                <w:rFonts w:ascii="Times New Roman" w:hAnsi="Times New Roman" w:cs="Times New Roman"/>
                <w:sz w:val="24"/>
                <w:szCs w:val="24"/>
              </w:rPr>
              <w:t>3</w:t>
            </w:r>
          </w:p>
        </w:tc>
        <w:tc>
          <w:tcPr>
            <w:tcW w:w="3190" w:type="dxa"/>
          </w:tcPr>
          <w:p w:rsidR="004E463E" w:rsidRPr="00BE45C9" w:rsidRDefault="004E463E" w:rsidP="009D7F94">
            <w:pPr>
              <w:jc w:val="center"/>
              <w:rPr>
                <w:rFonts w:ascii="Times New Roman" w:hAnsi="Times New Roman" w:cs="Times New Roman"/>
                <w:sz w:val="24"/>
                <w:szCs w:val="24"/>
              </w:rPr>
            </w:pPr>
            <w:r w:rsidRPr="00BE45C9">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Исп.3</w:t>
            </w:r>
          </w:p>
        </w:tc>
        <w:tc>
          <w:tcPr>
            <w:tcW w:w="3190" w:type="dxa"/>
          </w:tcPr>
          <w:p w:rsidR="004E463E" w:rsidRPr="00BE45C9" w:rsidRDefault="004E463E" w:rsidP="009D7F94">
            <w:pPr>
              <w:jc w:val="center"/>
              <w:rPr>
                <w:rFonts w:ascii="Times New Roman" w:hAnsi="Times New Roman" w:cs="Times New Roman"/>
                <w:sz w:val="24"/>
                <w:szCs w:val="24"/>
              </w:rPr>
            </w:pPr>
            <w:r w:rsidRPr="00BE45C9">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12</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Исп.10</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8</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Исп.11</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8</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Исп.20</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3190"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Средний балл</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5,9</w:t>
            </w:r>
          </w:p>
        </w:tc>
      </w:tr>
    </w:tbl>
    <w:p w:rsidR="004E463E" w:rsidRDefault="004E463E" w:rsidP="004E463E"/>
    <w:p w:rsidR="004E463E" w:rsidRDefault="004E463E" w:rsidP="004E463E">
      <w:pPr>
        <w:ind w:firstLine="709"/>
      </w:pPr>
      <w:r>
        <w:rPr>
          <w:rFonts w:ascii="Times New Roman" w:hAnsi="Times New Roman" w:cs="Times New Roman"/>
          <w:sz w:val="28"/>
          <w:szCs w:val="28"/>
        </w:rPr>
        <w:t>Результаты, полученные при обследовании девушек при помощи м</w:t>
      </w:r>
      <w:r w:rsidRPr="00710D7A">
        <w:rPr>
          <w:rFonts w:ascii="Times New Roman" w:eastAsia="Times New Roman" w:hAnsi="Times New Roman" w:cs="Times New Roman"/>
          <w:sz w:val="28"/>
        </w:rPr>
        <w:t>етодик</w:t>
      </w:r>
      <w:r>
        <w:rPr>
          <w:rFonts w:ascii="Times New Roman" w:eastAsia="Times New Roman" w:hAnsi="Times New Roman" w:cs="Times New Roman"/>
          <w:sz w:val="28"/>
        </w:rPr>
        <w:t>и</w:t>
      </w:r>
      <w:r w:rsidRPr="00710D7A">
        <w:rPr>
          <w:rFonts w:ascii="Times New Roman" w:eastAsia="Times New Roman" w:hAnsi="Times New Roman" w:cs="Times New Roman"/>
          <w:sz w:val="28"/>
        </w:rPr>
        <w:t xml:space="preserve"> определения коммуникативных и организаторских склонностей (КОС)</w:t>
      </w:r>
      <w:r>
        <w:rPr>
          <w:rFonts w:ascii="Times New Roman" w:eastAsia="Times New Roman" w:hAnsi="Times New Roman" w:cs="Times New Roman"/>
          <w:sz w:val="28"/>
        </w:rPr>
        <w:t>,</w:t>
      </w:r>
      <w:r w:rsidRPr="00710D7A">
        <w:t xml:space="preserve"> </w:t>
      </w:r>
      <w:r w:rsidRPr="00710D7A">
        <w:rPr>
          <w:rFonts w:ascii="Times New Roman" w:hAnsi="Times New Roman" w:cs="Times New Roman"/>
          <w:sz w:val="28"/>
          <w:szCs w:val="28"/>
        </w:rPr>
        <w:t>разработанн</w:t>
      </w:r>
      <w:r>
        <w:rPr>
          <w:rFonts w:ascii="Times New Roman" w:hAnsi="Times New Roman" w:cs="Times New Roman"/>
          <w:sz w:val="28"/>
          <w:szCs w:val="28"/>
        </w:rPr>
        <w:t>ой</w:t>
      </w:r>
      <w:r w:rsidRPr="00710D7A">
        <w:rPr>
          <w:rFonts w:ascii="Times New Roman" w:hAnsi="Times New Roman" w:cs="Times New Roman"/>
          <w:sz w:val="28"/>
          <w:szCs w:val="28"/>
        </w:rPr>
        <w:t xml:space="preserve"> В. В. Синявским и Б. А. Федоришиным</w:t>
      </w:r>
    </w:p>
    <w:tbl>
      <w:tblPr>
        <w:tblStyle w:val="a6"/>
        <w:tblW w:w="9570" w:type="dxa"/>
        <w:tblLook w:val="04A0" w:firstRow="1" w:lastRow="0" w:firstColumn="1" w:lastColumn="0" w:noHBand="0" w:noVBand="1"/>
      </w:tblPr>
      <w:tblGrid>
        <w:gridCol w:w="3190"/>
        <w:gridCol w:w="3190"/>
        <w:gridCol w:w="3190"/>
      </w:tblGrid>
      <w:tr w:rsidR="004E463E" w:rsidTr="009D7F94">
        <w:tc>
          <w:tcPr>
            <w:tcW w:w="3190" w:type="dxa"/>
          </w:tcPr>
          <w:p w:rsidR="004E463E" w:rsidRPr="004D3EE9" w:rsidRDefault="004E463E" w:rsidP="009D7F94">
            <w:pPr>
              <w:rPr>
                <w:rFonts w:ascii="Times New Roman" w:hAnsi="Times New Roman" w:cs="Times New Roman"/>
                <w:sz w:val="24"/>
                <w:szCs w:val="24"/>
              </w:rPr>
            </w:pPr>
            <w:r w:rsidRPr="004D3EE9">
              <w:rPr>
                <w:rFonts w:ascii="Times New Roman" w:hAnsi="Times New Roman" w:cs="Times New Roman"/>
                <w:sz w:val="24"/>
                <w:szCs w:val="24"/>
              </w:rPr>
              <w:t>Испытуемая</w:t>
            </w:r>
          </w:p>
        </w:tc>
        <w:tc>
          <w:tcPr>
            <w:tcW w:w="3190" w:type="dxa"/>
          </w:tcPr>
          <w:p w:rsidR="004E463E" w:rsidRPr="00BE45C9" w:rsidRDefault="004E463E" w:rsidP="009D7F94">
            <w:pPr>
              <w:rPr>
                <w:rFonts w:ascii="Times New Roman" w:hAnsi="Times New Roman" w:cs="Times New Roman"/>
              </w:rPr>
            </w:pPr>
            <w:r w:rsidRPr="00BE45C9">
              <w:rPr>
                <w:rFonts w:ascii="Times New Roman" w:hAnsi="Times New Roman" w:cs="Times New Roman"/>
              </w:rPr>
              <w:t>Шкала коммуникативных склонностей</w:t>
            </w:r>
          </w:p>
        </w:tc>
        <w:tc>
          <w:tcPr>
            <w:tcW w:w="3190" w:type="dxa"/>
          </w:tcPr>
          <w:p w:rsidR="004E463E" w:rsidRPr="00BE45C9" w:rsidRDefault="004E463E" w:rsidP="009D7F94">
            <w:pPr>
              <w:rPr>
                <w:rFonts w:ascii="Times New Roman" w:hAnsi="Times New Roman" w:cs="Times New Roman"/>
              </w:rPr>
            </w:pPr>
            <w:r w:rsidRPr="00BE45C9">
              <w:rPr>
                <w:rFonts w:ascii="Times New Roman" w:hAnsi="Times New Roman" w:cs="Times New Roman"/>
              </w:rPr>
              <w:t>Шкала организаторских склонностей</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6</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Исп.3</w:t>
            </w:r>
          </w:p>
        </w:tc>
        <w:tc>
          <w:tcPr>
            <w:tcW w:w="3190" w:type="dxa"/>
          </w:tcPr>
          <w:p w:rsidR="004E463E" w:rsidRPr="00BE45C9" w:rsidRDefault="004E463E" w:rsidP="009D7F94">
            <w:pPr>
              <w:jc w:val="center"/>
              <w:rPr>
                <w:rFonts w:ascii="Times New Roman" w:hAnsi="Times New Roman" w:cs="Times New Roman"/>
                <w:sz w:val="24"/>
                <w:szCs w:val="24"/>
              </w:rPr>
            </w:pPr>
            <w:r w:rsidRPr="00BE45C9">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8</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Исп.10</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Исп.11</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Исп.12</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lastRenderedPageBreak/>
              <w:t>Исп.14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Исп.16</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5</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9</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Исп.19</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w:t>
            </w:r>
          </w:p>
        </w:tc>
      </w:tr>
      <w:tr w:rsidR="004E463E" w:rsidTr="009D7F94">
        <w:tc>
          <w:tcPr>
            <w:tcW w:w="3190" w:type="dxa"/>
          </w:tcPr>
          <w:p w:rsidR="004E463E" w:rsidRPr="004D3EE9" w:rsidRDefault="004E463E" w:rsidP="009D7F94">
            <w:pPr>
              <w:rPr>
                <w:rFonts w:ascii="Times New Roman" w:hAnsi="Times New Roman" w:cs="Times New Roman"/>
                <w:sz w:val="24"/>
                <w:szCs w:val="24"/>
              </w:rPr>
            </w:pPr>
            <w:r>
              <w:rPr>
                <w:rFonts w:ascii="Times New Roman" w:hAnsi="Times New Roman" w:cs="Times New Roman"/>
                <w:sz w:val="24"/>
                <w:szCs w:val="24"/>
              </w:rPr>
              <w:t>Исп.20</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2</w:t>
            </w:r>
          </w:p>
        </w:tc>
      </w:tr>
      <w:tr w:rsidR="004E463E" w:rsidTr="009D7F94">
        <w:tc>
          <w:tcPr>
            <w:tcW w:w="3190" w:type="dxa"/>
          </w:tcPr>
          <w:p w:rsidR="004E463E" w:rsidRDefault="004E463E" w:rsidP="009D7F94">
            <w:pPr>
              <w:rPr>
                <w:rFonts w:ascii="Times New Roman" w:hAnsi="Times New Roman" w:cs="Times New Roman"/>
                <w:sz w:val="24"/>
                <w:szCs w:val="24"/>
              </w:rPr>
            </w:pPr>
            <w:r>
              <w:rPr>
                <w:rFonts w:ascii="Times New Roman" w:hAnsi="Times New Roman" w:cs="Times New Roman"/>
                <w:sz w:val="24"/>
                <w:szCs w:val="24"/>
              </w:rPr>
              <w:t>Средний балл</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4,8</w:t>
            </w:r>
          </w:p>
        </w:tc>
        <w:tc>
          <w:tcPr>
            <w:tcW w:w="3190" w:type="dxa"/>
          </w:tcPr>
          <w:p w:rsidR="004E463E" w:rsidRPr="00BE45C9" w:rsidRDefault="004E463E" w:rsidP="009D7F94">
            <w:pPr>
              <w:jc w:val="center"/>
              <w:rPr>
                <w:rFonts w:ascii="Times New Roman" w:hAnsi="Times New Roman" w:cs="Times New Roman"/>
                <w:sz w:val="24"/>
                <w:szCs w:val="24"/>
              </w:rPr>
            </w:pPr>
            <w:r>
              <w:rPr>
                <w:rFonts w:ascii="Times New Roman" w:hAnsi="Times New Roman" w:cs="Times New Roman"/>
                <w:sz w:val="24"/>
                <w:szCs w:val="24"/>
              </w:rPr>
              <w:t>4,9</w:t>
            </w:r>
          </w:p>
        </w:tc>
      </w:tr>
    </w:tbl>
    <w:p w:rsidR="004E463E" w:rsidRPr="00BE45C9" w:rsidRDefault="004E463E" w:rsidP="004E463E"/>
    <w:p w:rsidR="00047117" w:rsidRPr="004E463E" w:rsidRDefault="00047117" w:rsidP="004E463E">
      <w:pPr>
        <w:ind w:firstLine="708"/>
        <w:rPr>
          <w:rFonts w:ascii="Times New Roman" w:hAnsi="Times New Roman" w:cs="Times New Roman"/>
          <w:sz w:val="28"/>
          <w:szCs w:val="28"/>
        </w:rPr>
      </w:pPr>
    </w:p>
    <w:sectPr w:rsidR="00047117" w:rsidRPr="004E463E" w:rsidSect="004E463E">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4BB" w:rsidRDefault="00D444BB" w:rsidP="000E420D">
      <w:pPr>
        <w:spacing w:after="0" w:line="240" w:lineRule="auto"/>
      </w:pPr>
      <w:r>
        <w:separator/>
      </w:r>
    </w:p>
  </w:endnote>
  <w:endnote w:type="continuationSeparator" w:id="0">
    <w:p w:rsidR="00D444BB" w:rsidRDefault="00D444BB" w:rsidP="000E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387"/>
      <w:docPartObj>
        <w:docPartGallery w:val="Page Numbers (Bottom of Page)"/>
        <w:docPartUnique/>
      </w:docPartObj>
    </w:sdtPr>
    <w:sdtContent>
      <w:p w:rsidR="00FC1100" w:rsidRDefault="00FC1100">
        <w:pPr>
          <w:pStyle w:val="a9"/>
          <w:jc w:val="center"/>
        </w:pPr>
        <w:r w:rsidRPr="000E420D">
          <w:rPr>
            <w:rFonts w:ascii="Times New Roman" w:hAnsi="Times New Roman" w:cs="Times New Roman"/>
          </w:rPr>
          <w:fldChar w:fldCharType="begin"/>
        </w:r>
        <w:r w:rsidRPr="000E420D">
          <w:rPr>
            <w:rFonts w:ascii="Times New Roman" w:hAnsi="Times New Roman" w:cs="Times New Roman"/>
          </w:rPr>
          <w:instrText xml:space="preserve"> PAGE   \* MERGEFORMAT </w:instrText>
        </w:r>
        <w:r w:rsidRPr="000E420D">
          <w:rPr>
            <w:rFonts w:ascii="Times New Roman" w:hAnsi="Times New Roman" w:cs="Times New Roman"/>
          </w:rPr>
          <w:fldChar w:fldCharType="separate"/>
        </w:r>
        <w:r w:rsidR="004E463E">
          <w:rPr>
            <w:rFonts w:ascii="Times New Roman" w:hAnsi="Times New Roman" w:cs="Times New Roman"/>
            <w:noProof/>
          </w:rPr>
          <w:t>40</w:t>
        </w:r>
        <w:r w:rsidRPr="000E420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4BB" w:rsidRDefault="00D444BB" w:rsidP="000E420D">
      <w:pPr>
        <w:spacing w:after="0" w:line="240" w:lineRule="auto"/>
      </w:pPr>
      <w:r>
        <w:separator/>
      </w:r>
    </w:p>
  </w:footnote>
  <w:footnote w:type="continuationSeparator" w:id="0">
    <w:p w:rsidR="00D444BB" w:rsidRDefault="00D444BB" w:rsidP="000E4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516"/>
    <w:multiLevelType w:val="hybridMultilevel"/>
    <w:tmpl w:val="CE3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D331AE"/>
    <w:multiLevelType w:val="hybridMultilevel"/>
    <w:tmpl w:val="26747A42"/>
    <w:lvl w:ilvl="0" w:tplc="E6E68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09252986">
    <w:abstractNumId w:val="0"/>
  </w:num>
  <w:num w:numId="2" w16cid:durableId="162538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517"/>
    <w:rsid w:val="00047117"/>
    <w:rsid w:val="000E420D"/>
    <w:rsid w:val="00137C04"/>
    <w:rsid w:val="00156782"/>
    <w:rsid w:val="00195017"/>
    <w:rsid w:val="001969CC"/>
    <w:rsid w:val="001C1C15"/>
    <w:rsid w:val="001E2D33"/>
    <w:rsid w:val="00232D67"/>
    <w:rsid w:val="00355A25"/>
    <w:rsid w:val="003C4207"/>
    <w:rsid w:val="003F5271"/>
    <w:rsid w:val="00404517"/>
    <w:rsid w:val="00407727"/>
    <w:rsid w:val="00433769"/>
    <w:rsid w:val="0044662A"/>
    <w:rsid w:val="004501ED"/>
    <w:rsid w:val="00472DAE"/>
    <w:rsid w:val="004E463E"/>
    <w:rsid w:val="0052716F"/>
    <w:rsid w:val="00545E92"/>
    <w:rsid w:val="00576330"/>
    <w:rsid w:val="0058250F"/>
    <w:rsid w:val="005876BC"/>
    <w:rsid w:val="005B045A"/>
    <w:rsid w:val="005B4528"/>
    <w:rsid w:val="005C44D1"/>
    <w:rsid w:val="005D0F47"/>
    <w:rsid w:val="006B1CAE"/>
    <w:rsid w:val="006B4D17"/>
    <w:rsid w:val="00710D7A"/>
    <w:rsid w:val="00741DFE"/>
    <w:rsid w:val="00757265"/>
    <w:rsid w:val="00776634"/>
    <w:rsid w:val="007B5C87"/>
    <w:rsid w:val="00880E24"/>
    <w:rsid w:val="0088238E"/>
    <w:rsid w:val="008D5958"/>
    <w:rsid w:val="008E2AEA"/>
    <w:rsid w:val="00917413"/>
    <w:rsid w:val="0099799A"/>
    <w:rsid w:val="00A1435C"/>
    <w:rsid w:val="00A32329"/>
    <w:rsid w:val="00A837A6"/>
    <w:rsid w:val="00B706B6"/>
    <w:rsid w:val="00B70803"/>
    <w:rsid w:val="00C12370"/>
    <w:rsid w:val="00C41B30"/>
    <w:rsid w:val="00C60A0F"/>
    <w:rsid w:val="00C87EC4"/>
    <w:rsid w:val="00C87F53"/>
    <w:rsid w:val="00CA6AAA"/>
    <w:rsid w:val="00CF2EF1"/>
    <w:rsid w:val="00D444BB"/>
    <w:rsid w:val="00E22A53"/>
    <w:rsid w:val="00E35C37"/>
    <w:rsid w:val="00EB1D81"/>
    <w:rsid w:val="00EC56C6"/>
    <w:rsid w:val="00ED4211"/>
    <w:rsid w:val="00ED522F"/>
    <w:rsid w:val="00F01723"/>
    <w:rsid w:val="00FA517B"/>
    <w:rsid w:val="00FC1100"/>
    <w:rsid w:val="00FF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0BA786"/>
  <w15:docId w15:val="{2F7A80D4-E83E-4A01-ABA8-1E469B1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C37"/>
  </w:style>
  <w:style w:type="paragraph" w:styleId="2">
    <w:name w:val="heading 2"/>
    <w:basedOn w:val="a"/>
    <w:link w:val="20"/>
    <w:uiPriority w:val="9"/>
    <w:qFormat/>
    <w:rsid w:val="00E35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35C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5C3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E35C37"/>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E35C37"/>
    <w:pPr>
      <w:ind w:left="720"/>
      <w:contextualSpacing/>
    </w:pPr>
  </w:style>
  <w:style w:type="character" w:styleId="a4">
    <w:name w:val="Hyperlink"/>
    <w:basedOn w:val="a0"/>
    <w:uiPriority w:val="99"/>
    <w:semiHidden/>
    <w:unhideWhenUsed/>
    <w:rsid w:val="00A837A6"/>
    <w:rPr>
      <w:color w:val="0000FF"/>
      <w:u w:val="single"/>
    </w:rPr>
  </w:style>
  <w:style w:type="paragraph" w:customStyle="1" w:styleId="Default">
    <w:name w:val="Default"/>
    <w:rsid w:val="008823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44662A"/>
  </w:style>
  <w:style w:type="paragraph" w:styleId="a5">
    <w:name w:val="Normal (Web)"/>
    <w:basedOn w:val="a"/>
    <w:uiPriority w:val="99"/>
    <w:semiHidden/>
    <w:unhideWhenUsed/>
    <w:rsid w:val="00C123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A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0E420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420D"/>
  </w:style>
  <w:style w:type="paragraph" w:styleId="a9">
    <w:name w:val="footer"/>
    <w:basedOn w:val="a"/>
    <w:link w:val="aa"/>
    <w:uiPriority w:val="99"/>
    <w:unhideWhenUsed/>
    <w:rsid w:val="000E42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420D"/>
  </w:style>
  <w:style w:type="paragraph" w:styleId="ab">
    <w:name w:val="Body Text"/>
    <w:basedOn w:val="a"/>
    <w:link w:val="ac"/>
    <w:uiPriority w:val="99"/>
    <w:semiHidden/>
    <w:unhideWhenUsed/>
    <w:rsid w:val="00047117"/>
    <w:pPr>
      <w:spacing w:after="120"/>
    </w:pPr>
  </w:style>
  <w:style w:type="character" w:customStyle="1" w:styleId="ac">
    <w:name w:val="Основной текст Знак"/>
    <w:basedOn w:val="a0"/>
    <w:link w:val="ab"/>
    <w:uiPriority w:val="99"/>
    <w:semiHidden/>
    <w:rsid w:val="00047117"/>
  </w:style>
  <w:style w:type="paragraph" w:styleId="ad">
    <w:name w:val="No Spacing"/>
    <w:rsid w:val="00B70803"/>
    <w:pPr>
      <w:pBdr>
        <w:top w:val="nil"/>
        <w:left w:val="nil"/>
        <w:bottom w:val="nil"/>
        <w:right w:val="nil"/>
        <w:between w:val="nil"/>
        <w:bar w:val="nil"/>
      </w:pBdr>
      <w:spacing w:after="0" w:line="360" w:lineRule="auto"/>
      <w:ind w:firstLine="709"/>
      <w:jc w:val="both"/>
    </w:pPr>
    <w:rPr>
      <w:rFonts w:ascii="Calibri" w:eastAsia="Arial Unicode MS" w:hAnsi="Calibri" w:cs="Arial Unicode MS"/>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5361">
      <w:bodyDiv w:val="1"/>
      <w:marLeft w:val="0"/>
      <w:marRight w:val="0"/>
      <w:marTop w:val="0"/>
      <w:marBottom w:val="0"/>
      <w:divBdr>
        <w:top w:val="none" w:sz="0" w:space="0" w:color="auto"/>
        <w:left w:val="none" w:sz="0" w:space="0" w:color="auto"/>
        <w:bottom w:val="none" w:sz="0" w:space="0" w:color="auto"/>
        <w:right w:val="none" w:sz="0" w:space="0" w:color="auto"/>
      </w:divBdr>
    </w:div>
    <w:div w:id="526603121">
      <w:bodyDiv w:val="1"/>
      <w:marLeft w:val="0"/>
      <w:marRight w:val="0"/>
      <w:marTop w:val="0"/>
      <w:marBottom w:val="0"/>
      <w:divBdr>
        <w:top w:val="none" w:sz="0" w:space="0" w:color="auto"/>
        <w:left w:val="none" w:sz="0" w:space="0" w:color="auto"/>
        <w:bottom w:val="none" w:sz="0" w:space="0" w:color="auto"/>
        <w:right w:val="none" w:sz="0" w:space="0" w:color="auto"/>
      </w:divBdr>
    </w:div>
    <w:div w:id="1209608799">
      <w:bodyDiv w:val="1"/>
      <w:marLeft w:val="0"/>
      <w:marRight w:val="0"/>
      <w:marTop w:val="0"/>
      <w:marBottom w:val="0"/>
      <w:divBdr>
        <w:top w:val="none" w:sz="0" w:space="0" w:color="auto"/>
        <w:left w:val="none" w:sz="0" w:space="0" w:color="auto"/>
        <w:bottom w:val="none" w:sz="0" w:space="0" w:color="auto"/>
        <w:right w:val="none" w:sz="0" w:space="0" w:color="auto"/>
      </w:divBdr>
      <w:divsChild>
        <w:div w:id="163027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A1%D1%83%D1%89%D0%B5%D1%81%D1%82%D0%B2%D0%BE%D0%B2%D0%B0%D0%BD%D0%B8%D0%B5" TargetMode="External"/><Relationship Id="rId12" Type="http://schemas.openxmlformats.org/officeDocument/2006/relationships/hyperlink" Target="https://ru.wikipedia.org/wiki/%D0%A1%D1%83%D1%89%D0%B5%D1%81%D1%82%D0%B2%D0%BE%D0%B2%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91;&#1095;&#1077;&#1073;&#1085;&#1099;&#1081;%20&#1075;&#1086;&#1076;%202022-2023\&#1086;&#1076;&#1080;&#1085;&#1086;&#1095;&#1077;&#1089;&#1090;&#1074;&#1086;%20&#1082;&#1091;&#1088;&#1089;&#1086;&#1074;&#1072;&#1103;\&#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91;&#1095;&#1077;&#1073;&#1085;&#1099;&#1081;%20&#1075;&#1086;&#1076;%202022-2023\&#1086;&#1076;&#1080;&#1085;&#1086;&#1095;&#1077;&#1089;&#1090;&#1074;&#1086;%20&#1082;&#1091;&#1088;&#1089;&#1086;&#1074;&#1072;&#1103;\&#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девушки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Переживание одиночества</c:v>
                </c:pt>
                <c:pt idx="1">
                  <c:v>Зависимость от общения</c:v>
                </c:pt>
                <c:pt idx="2">
                  <c:v>Позитивное одиночество</c:v>
                </c:pt>
              </c:strCache>
            </c:strRef>
          </c:cat>
          <c:val>
            <c:numRef>
              <c:f>Лист1!$B$2:$D$2</c:f>
              <c:numCache>
                <c:formatCode>General</c:formatCode>
                <c:ptCount val="3"/>
                <c:pt idx="0">
                  <c:v>16.899999999999999</c:v>
                </c:pt>
                <c:pt idx="1">
                  <c:v>17</c:v>
                </c:pt>
                <c:pt idx="2">
                  <c:v>16.8</c:v>
                </c:pt>
              </c:numCache>
            </c:numRef>
          </c:val>
          <c:extLst>
            <c:ext xmlns:c16="http://schemas.microsoft.com/office/drawing/2014/chart" uri="{C3380CC4-5D6E-409C-BE32-E72D297353CC}">
              <c16:uniqueId val="{00000000-DCC3-40CA-95C4-4945C841F871}"/>
            </c:ext>
          </c:extLst>
        </c:ser>
        <c:ser>
          <c:idx val="1"/>
          <c:order val="1"/>
          <c:tx>
            <c:strRef>
              <c:f>Лист1!$A$3</c:f>
              <c:strCache>
                <c:ptCount val="1"/>
                <c:pt idx="0">
                  <c:v>юноши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Лист1!$B$1:$D$1</c:f>
              <c:strCache>
                <c:ptCount val="3"/>
                <c:pt idx="0">
                  <c:v>Переживание одиночества</c:v>
                </c:pt>
                <c:pt idx="1">
                  <c:v>Зависимость от общения</c:v>
                </c:pt>
                <c:pt idx="2">
                  <c:v>Позитивное одиночество</c:v>
                </c:pt>
              </c:strCache>
            </c:strRef>
          </c:cat>
          <c:val>
            <c:numRef>
              <c:f>Лист1!$B$3:$D$3</c:f>
              <c:numCache>
                <c:formatCode>General</c:formatCode>
                <c:ptCount val="3"/>
                <c:pt idx="0">
                  <c:v>14</c:v>
                </c:pt>
                <c:pt idx="1">
                  <c:v>14.2</c:v>
                </c:pt>
                <c:pt idx="2">
                  <c:v>20.100000000000001</c:v>
                </c:pt>
              </c:numCache>
            </c:numRef>
          </c:val>
          <c:extLst>
            <c:ext xmlns:c16="http://schemas.microsoft.com/office/drawing/2014/chart" uri="{C3380CC4-5D6E-409C-BE32-E72D297353CC}">
              <c16:uniqueId val="{00000001-DCC3-40CA-95C4-4945C841F871}"/>
            </c:ext>
          </c:extLst>
        </c:ser>
        <c:dLbls>
          <c:showLegendKey val="0"/>
          <c:showVal val="0"/>
          <c:showCatName val="0"/>
          <c:showSerName val="0"/>
          <c:showPercent val="0"/>
          <c:showBubbleSize val="0"/>
        </c:dLbls>
        <c:gapWidth val="150"/>
        <c:axId val="75582848"/>
        <c:axId val="75593216"/>
      </c:barChart>
      <c:catAx>
        <c:axId val="75582848"/>
        <c:scaling>
          <c:orientation val="minMax"/>
        </c:scaling>
        <c:delete val="0"/>
        <c:axPos val="b"/>
        <c:numFmt formatCode="General" sourceLinked="0"/>
        <c:majorTickMark val="out"/>
        <c:minorTickMark val="none"/>
        <c:tickLblPos val="nextTo"/>
        <c:crossAx val="75593216"/>
        <c:crosses val="autoZero"/>
        <c:auto val="1"/>
        <c:lblAlgn val="ctr"/>
        <c:lblOffset val="100"/>
        <c:noMultiLvlLbl val="0"/>
      </c:catAx>
      <c:valAx>
        <c:axId val="75593216"/>
        <c:scaling>
          <c:orientation val="minMax"/>
        </c:scaling>
        <c:delete val="0"/>
        <c:axPos val="l"/>
        <c:majorGridlines/>
        <c:numFmt formatCode="General" sourceLinked="1"/>
        <c:majorTickMark val="out"/>
        <c:minorTickMark val="none"/>
        <c:tickLblPos val="nextTo"/>
        <c:crossAx val="75582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Лист4!$B$1</c:f>
              <c:strCache>
                <c:ptCount val="1"/>
                <c:pt idx="0">
                  <c:v>девушки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Лист4!$A$2:$A$5</c:f>
              <c:strCache>
                <c:ptCount val="4"/>
                <c:pt idx="0">
                  <c:v>флегматики</c:v>
                </c:pt>
                <c:pt idx="1">
                  <c:v>сангвиники</c:v>
                </c:pt>
                <c:pt idx="2">
                  <c:v>меланхолики</c:v>
                </c:pt>
                <c:pt idx="3">
                  <c:v>холерики</c:v>
                </c:pt>
              </c:strCache>
            </c:strRef>
          </c:cat>
          <c:val>
            <c:numRef>
              <c:f>Лист4!$B$2:$B$5</c:f>
              <c:numCache>
                <c:formatCode>General</c:formatCode>
                <c:ptCount val="4"/>
                <c:pt idx="0">
                  <c:v>7</c:v>
                </c:pt>
                <c:pt idx="1">
                  <c:v>6</c:v>
                </c:pt>
                <c:pt idx="2">
                  <c:v>1</c:v>
                </c:pt>
                <c:pt idx="3">
                  <c:v>6</c:v>
                </c:pt>
              </c:numCache>
            </c:numRef>
          </c:val>
          <c:extLst>
            <c:ext xmlns:c16="http://schemas.microsoft.com/office/drawing/2014/chart" uri="{C3380CC4-5D6E-409C-BE32-E72D297353CC}">
              <c16:uniqueId val="{00000000-CAF5-4799-9554-CC0DACF0AFD2}"/>
            </c:ext>
          </c:extLst>
        </c:ser>
        <c:ser>
          <c:idx val="1"/>
          <c:order val="1"/>
          <c:tx>
            <c:strRef>
              <c:f>Лист4!$C$1</c:f>
              <c:strCache>
                <c:ptCount val="1"/>
                <c:pt idx="0">
                  <c:v>юноши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Лист4!$A$2:$A$5</c:f>
              <c:strCache>
                <c:ptCount val="4"/>
                <c:pt idx="0">
                  <c:v>флегматики</c:v>
                </c:pt>
                <c:pt idx="1">
                  <c:v>сангвиники</c:v>
                </c:pt>
                <c:pt idx="2">
                  <c:v>меланхолики</c:v>
                </c:pt>
                <c:pt idx="3">
                  <c:v>холерики</c:v>
                </c:pt>
              </c:strCache>
            </c:strRef>
          </c:cat>
          <c:val>
            <c:numRef>
              <c:f>Лист4!$C$2:$C$5</c:f>
              <c:numCache>
                <c:formatCode>General</c:formatCode>
                <c:ptCount val="4"/>
                <c:pt idx="0">
                  <c:v>7</c:v>
                </c:pt>
                <c:pt idx="1">
                  <c:v>5</c:v>
                </c:pt>
                <c:pt idx="2">
                  <c:v>2</c:v>
                </c:pt>
                <c:pt idx="3">
                  <c:v>6</c:v>
                </c:pt>
              </c:numCache>
            </c:numRef>
          </c:val>
          <c:extLst>
            <c:ext xmlns:c16="http://schemas.microsoft.com/office/drawing/2014/chart" uri="{C3380CC4-5D6E-409C-BE32-E72D297353CC}">
              <c16:uniqueId val="{00000001-CAF5-4799-9554-CC0DACF0AFD2}"/>
            </c:ext>
          </c:extLst>
        </c:ser>
        <c:dLbls>
          <c:showLegendKey val="0"/>
          <c:showVal val="0"/>
          <c:showCatName val="0"/>
          <c:showSerName val="0"/>
          <c:showPercent val="0"/>
          <c:showBubbleSize val="0"/>
        </c:dLbls>
        <c:gapWidth val="150"/>
        <c:axId val="94607232"/>
        <c:axId val="95470336"/>
      </c:barChart>
      <c:catAx>
        <c:axId val="94607232"/>
        <c:scaling>
          <c:orientation val="minMax"/>
        </c:scaling>
        <c:delete val="0"/>
        <c:axPos val="b"/>
        <c:numFmt formatCode="General" sourceLinked="0"/>
        <c:majorTickMark val="out"/>
        <c:minorTickMark val="none"/>
        <c:tickLblPos val="nextTo"/>
        <c:crossAx val="95470336"/>
        <c:crosses val="autoZero"/>
        <c:auto val="1"/>
        <c:lblAlgn val="ctr"/>
        <c:lblOffset val="100"/>
        <c:noMultiLvlLbl val="0"/>
      </c:catAx>
      <c:valAx>
        <c:axId val="95470336"/>
        <c:scaling>
          <c:orientation val="minMax"/>
        </c:scaling>
        <c:delete val="0"/>
        <c:axPos val="l"/>
        <c:majorGridlines/>
        <c:numFmt formatCode="General" sourceLinked="1"/>
        <c:majorTickMark val="out"/>
        <c:minorTickMark val="none"/>
        <c:tickLblPos val="nextTo"/>
        <c:crossAx val="946072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Лист5!$A$2:$A$5</c:f>
              <c:strCache>
                <c:ptCount val="4"/>
                <c:pt idx="0">
                  <c:v>низкий</c:v>
                </c:pt>
                <c:pt idx="1">
                  <c:v>ниже среднего</c:v>
                </c:pt>
                <c:pt idx="2">
                  <c:v>средний</c:v>
                </c:pt>
                <c:pt idx="3">
                  <c:v>высокий</c:v>
                </c:pt>
              </c:strCache>
            </c:strRef>
          </c:cat>
          <c:val>
            <c:numRef>
              <c:f>Лист5!$B$2:$B$5</c:f>
              <c:numCache>
                <c:formatCode>0%</c:formatCode>
                <c:ptCount val="4"/>
                <c:pt idx="0">
                  <c:v>0.30000000000000004</c:v>
                </c:pt>
                <c:pt idx="1">
                  <c:v>0.4</c:v>
                </c:pt>
                <c:pt idx="2">
                  <c:v>0.25</c:v>
                </c:pt>
                <c:pt idx="3">
                  <c:v>0.05</c:v>
                </c:pt>
              </c:numCache>
            </c:numRef>
          </c:val>
          <c:extLst>
            <c:ext xmlns:c16="http://schemas.microsoft.com/office/drawing/2014/chart" uri="{C3380CC4-5D6E-409C-BE32-E72D297353CC}">
              <c16:uniqueId val="{00000000-0CB3-4EA9-B59E-EA81A94C663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Лист6!$A$1:$A$3</c:f>
              <c:strCache>
                <c:ptCount val="3"/>
                <c:pt idx="0">
                  <c:v>низкий</c:v>
                </c:pt>
                <c:pt idx="1">
                  <c:v>ниже среднего</c:v>
                </c:pt>
                <c:pt idx="2">
                  <c:v>средний</c:v>
                </c:pt>
              </c:strCache>
            </c:strRef>
          </c:cat>
          <c:val>
            <c:numRef>
              <c:f>Лист6!$B$1:$B$3</c:f>
              <c:numCache>
                <c:formatCode>0%</c:formatCode>
                <c:ptCount val="3"/>
                <c:pt idx="0">
                  <c:v>0.55000000000000004</c:v>
                </c:pt>
                <c:pt idx="1">
                  <c:v>0.35000000000000003</c:v>
                </c:pt>
                <c:pt idx="2">
                  <c:v>0.1</c:v>
                </c:pt>
              </c:numCache>
            </c:numRef>
          </c:val>
          <c:extLst>
            <c:ext xmlns:c16="http://schemas.microsoft.com/office/drawing/2014/chart" uri="{C3380CC4-5D6E-409C-BE32-E72D297353CC}">
              <c16:uniqueId val="{00000000-0C30-45BC-90B5-169D0898A15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40</Pages>
  <Words>8205</Words>
  <Characters>46772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Тумасян</cp:lastModifiedBy>
  <cp:revision>30</cp:revision>
  <dcterms:created xsi:type="dcterms:W3CDTF">2022-11-20T10:39:00Z</dcterms:created>
  <dcterms:modified xsi:type="dcterms:W3CDTF">2023-06-19T16:47:00Z</dcterms:modified>
</cp:coreProperties>
</file>