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DDBA3" w14:textId="210C8845" w:rsidR="00C35F43" w:rsidRPr="006A4899" w:rsidRDefault="00C35F43" w:rsidP="00BB4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899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</w:t>
      </w:r>
      <w:r w:rsidR="00817A16" w:rsidRPr="006A4899">
        <w:rPr>
          <w:rFonts w:ascii="Times New Roman" w:hAnsi="Times New Roman" w:cs="Times New Roman"/>
          <w:sz w:val="24"/>
          <w:szCs w:val="24"/>
        </w:rPr>
        <w:t xml:space="preserve"> </w:t>
      </w:r>
      <w:r w:rsidRPr="006A4899">
        <w:rPr>
          <w:rFonts w:ascii="Times New Roman" w:hAnsi="Times New Roman" w:cs="Times New Roman"/>
          <w:sz w:val="24"/>
          <w:szCs w:val="24"/>
        </w:rPr>
        <w:t>РОССИЙСКО</w:t>
      </w:r>
      <w:r w:rsidR="00817A16" w:rsidRPr="006A4899">
        <w:rPr>
          <w:rFonts w:ascii="Times New Roman" w:hAnsi="Times New Roman" w:cs="Times New Roman"/>
          <w:sz w:val="24"/>
          <w:szCs w:val="24"/>
        </w:rPr>
        <w:t xml:space="preserve">Й </w:t>
      </w:r>
      <w:r w:rsidRPr="006A4899">
        <w:rPr>
          <w:rFonts w:ascii="Times New Roman" w:hAnsi="Times New Roman" w:cs="Times New Roman"/>
          <w:sz w:val="24"/>
          <w:szCs w:val="24"/>
        </w:rPr>
        <w:t>ФЕДЕРАЦИИ</w:t>
      </w:r>
    </w:p>
    <w:p w14:paraId="5D2FA799" w14:textId="77777777" w:rsidR="006B31E4" w:rsidRPr="00817A16" w:rsidRDefault="006B31E4" w:rsidP="00BB44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7A16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083D78F2" w14:textId="77777777" w:rsidR="006B31E4" w:rsidRPr="0008788A" w:rsidRDefault="006B31E4" w:rsidP="00BB44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7A16">
        <w:rPr>
          <w:rFonts w:ascii="Times New Roman" w:hAnsi="Times New Roman"/>
          <w:sz w:val="24"/>
          <w:szCs w:val="24"/>
        </w:rPr>
        <w:t>высшего образования</w:t>
      </w:r>
    </w:p>
    <w:p w14:paraId="39558B1F" w14:textId="77777777" w:rsidR="006B31E4" w:rsidRPr="0008788A" w:rsidRDefault="006E435B" w:rsidP="00BB44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788A">
        <w:rPr>
          <w:rFonts w:ascii="Times New Roman" w:hAnsi="Times New Roman"/>
          <w:b/>
          <w:sz w:val="28"/>
          <w:szCs w:val="28"/>
        </w:rPr>
        <w:t>«КУБАНСКИЙ ГОСУДАРСТВЕННЫЙ УНИВЕРСИТЕТ»</w:t>
      </w:r>
    </w:p>
    <w:p w14:paraId="21C6E860" w14:textId="77777777" w:rsidR="006B31E4" w:rsidRPr="0008788A" w:rsidRDefault="006E435B" w:rsidP="00BB44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788A">
        <w:rPr>
          <w:rFonts w:ascii="Times New Roman" w:hAnsi="Times New Roman"/>
          <w:b/>
          <w:sz w:val="28"/>
          <w:szCs w:val="28"/>
        </w:rPr>
        <w:t>(ФГБОУ ВО «</w:t>
      </w:r>
      <w:proofErr w:type="spellStart"/>
      <w:r w:rsidRPr="0008788A">
        <w:rPr>
          <w:rFonts w:ascii="Times New Roman" w:hAnsi="Times New Roman"/>
          <w:b/>
          <w:sz w:val="28"/>
          <w:szCs w:val="28"/>
        </w:rPr>
        <w:t>КубГУ</w:t>
      </w:r>
      <w:proofErr w:type="spellEnd"/>
      <w:r w:rsidRPr="0008788A">
        <w:rPr>
          <w:rFonts w:ascii="Times New Roman" w:hAnsi="Times New Roman"/>
          <w:b/>
          <w:sz w:val="28"/>
          <w:szCs w:val="28"/>
        </w:rPr>
        <w:t>»)</w:t>
      </w:r>
    </w:p>
    <w:p w14:paraId="66CD629F" w14:textId="77777777" w:rsidR="006B31E4" w:rsidRPr="0008788A" w:rsidRDefault="006B31E4" w:rsidP="00BB44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4D4CFE" w14:textId="77777777" w:rsidR="00C35F43" w:rsidRPr="0008788A" w:rsidRDefault="00C35F43" w:rsidP="00BB44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88A">
        <w:rPr>
          <w:rFonts w:ascii="Times New Roman" w:hAnsi="Times New Roman" w:cs="Times New Roman"/>
          <w:b/>
          <w:bCs/>
          <w:sz w:val="28"/>
          <w:szCs w:val="28"/>
        </w:rPr>
        <w:t xml:space="preserve">Факультет управления и психологии </w:t>
      </w:r>
    </w:p>
    <w:p w14:paraId="608FA74E" w14:textId="77777777" w:rsidR="00C35F43" w:rsidRPr="0008788A" w:rsidRDefault="00C35F43" w:rsidP="00BB44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88A">
        <w:rPr>
          <w:rFonts w:ascii="Times New Roman" w:hAnsi="Times New Roman" w:cs="Times New Roman"/>
          <w:b/>
          <w:bCs/>
          <w:sz w:val="28"/>
          <w:szCs w:val="28"/>
        </w:rPr>
        <w:t>Кафедра общего, стратегического, информационного менеджмента и бизнес-процессов</w:t>
      </w:r>
    </w:p>
    <w:p w14:paraId="02123F12" w14:textId="77777777" w:rsidR="006B31E4" w:rsidRPr="0008788A" w:rsidRDefault="006B31E4" w:rsidP="00BB44C5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0A3FF4" w14:textId="77777777" w:rsidR="006E435B" w:rsidRPr="0008788A" w:rsidRDefault="006E435B" w:rsidP="00BB44C5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441FC6" w14:textId="77777777" w:rsidR="00981435" w:rsidRPr="0008788A" w:rsidRDefault="00981435" w:rsidP="00BB44C5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83DF3F" w14:textId="77777777" w:rsidR="00981435" w:rsidRPr="0008788A" w:rsidRDefault="00981435" w:rsidP="00BB44C5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185872" w14:textId="77777777" w:rsidR="006E435B" w:rsidRPr="0008788A" w:rsidRDefault="006E435B" w:rsidP="00BB44C5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05B7C0" w14:textId="77777777" w:rsidR="006E435B" w:rsidRPr="0008788A" w:rsidRDefault="006E435B" w:rsidP="00BB44C5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670C48" w14:textId="77777777" w:rsidR="006B31E4" w:rsidRPr="0008788A" w:rsidRDefault="00981435" w:rsidP="00BB44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788A">
        <w:rPr>
          <w:rFonts w:ascii="Times New Roman" w:hAnsi="Times New Roman"/>
          <w:b/>
          <w:sz w:val="28"/>
          <w:szCs w:val="28"/>
        </w:rPr>
        <w:t xml:space="preserve">КУРСОВАЯ </w:t>
      </w:r>
      <w:r w:rsidR="006B31E4" w:rsidRPr="0008788A">
        <w:rPr>
          <w:rFonts w:ascii="Times New Roman" w:hAnsi="Times New Roman"/>
          <w:b/>
          <w:sz w:val="28"/>
          <w:szCs w:val="28"/>
        </w:rPr>
        <w:t xml:space="preserve">РАБОТА </w:t>
      </w:r>
    </w:p>
    <w:p w14:paraId="6A89E750" w14:textId="77777777" w:rsidR="00BF792B" w:rsidRPr="0008788A" w:rsidRDefault="00BF792B" w:rsidP="00BB44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77BE1D2" w14:textId="4177676A" w:rsidR="0019706D" w:rsidRPr="008549DA" w:rsidRDefault="00981435" w:rsidP="00BB4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9DA">
        <w:rPr>
          <w:rFonts w:ascii="Times New Roman" w:hAnsi="Times New Roman" w:cs="Times New Roman"/>
          <w:b/>
          <w:sz w:val="28"/>
          <w:szCs w:val="28"/>
        </w:rPr>
        <w:t>ИНФОРМАЦИОННАЯ СРЕДА СИСТЕМЫ МЕНЕДЖМЕНТА РОССИЙСКОЙ КОРПОРАЦИИ</w:t>
      </w:r>
      <w:r w:rsidR="00903179" w:rsidRPr="008549DA">
        <w:rPr>
          <w:rFonts w:ascii="Times New Roman" w:hAnsi="Times New Roman" w:cs="Times New Roman"/>
          <w:b/>
          <w:sz w:val="28"/>
          <w:szCs w:val="28"/>
        </w:rPr>
        <w:t xml:space="preserve"> (НА ПРИМЕРЕ ПАО ГАЗПРОМ)</w:t>
      </w:r>
    </w:p>
    <w:p w14:paraId="7693157E" w14:textId="77777777" w:rsidR="006B31E4" w:rsidRPr="008549DA" w:rsidRDefault="006B31E4" w:rsidP="00BB44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AC8BAC" w14:textId="77777777" w:rsidR="006B31E4" w:rsidRPr="0008788A" w:rsidRDefault="006B31E4" w:rsidP="00BB44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76F392" w14:textId="77777777" w:rsidR="006B31E4" w:rsidRPr="0008788A" w:rsidRDefault="006B31E4" w:rsidP="00BB44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6AD05A" w14:textId="77777777" w:rsidR="00C35F43" w:rsidRPr="0008788A" w:rsidRDefault="00C35F43" w:rsidP="00BB4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88A">
        <w:rPr>
          <w:rFonts w:ascii="Times New Roman" w:hAnsi="Times New Roman" w:cs="Times New Roman"/>
          <w:sz w:val="28"/>
          <w:szCs w:val="28"/>
        </w:rPr>
        <w:t>Работу выполнил ___________________________________ О.А. Максименко</w:t>
      </w:r>
    </w:p>
    <w:p w14:paraId="02E444C9" w14:textId="77777777" w:rsidR="00817A16" w:rsidRPr="0008788A" w:rsidRDefault="00817A16" w:rsidP="00BB4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23F6F7" w14:textId="49A76ED5" w:rsidR="00C35F43" w:rsidRPr="0008788A" w:rsidRDefault="00C35F43" w:rsidP="00BB4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88A">
        <w:rPr>
          <w:rFonts w:ascii="Times New Roman" w:hAnsi="Times New Roman" w:cs="Times New Roman"/>
          <w:sz w:val="28"/>
          <w:szCs w:val="28"/>
        </w:rPr>
        <w:t>Направление подготовки 46.03.02 Документоведение и архивоведение</w:t>
      </w:r>
      <w:r w:rsidR="00817A16">
        <w:rPr>
          <w:rFonts w:ascii="Times New Roman" w:hAnsi="Times New Roman" w:cs="Times New Roman"/>
          <w:sz w:val="28"/>
          <w:szCs w:val="28"/>
        </w:rPr>
        <w:t>, 1 курс</w:t>
      </w:r>
      <w:r w:rsidR="008549DA">
        <w:rPr>
          <w:rFonts w:ascii="Times New Roman" w:hAnsi="Times New Roman" w:cs="Times New Roman"/>
          <w:sz w:val="28"/>
          <w:szCs w:val="28"/>
        </w:rPr>
        <w:br/>
      </w:r>
    </w:p>
    <w:p w14:paraId="03C6477D" w14:textId="10274427" w:rsidR="00C35F43" w:rsidRDefault="00817A16" w:rsidP="00BB4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CCF">
        <w:rPr>
          <w:rFonts w:ascii="Times New Roman" w:hAnsi="Times New Roman" w:cs="Times New Roman"/>
          <w:sz w:val="28"/>
          <w:szCs w:val="28"/>
        </w:rPr>
        <w:t>Направленность (п</w:t>
      </w:r>
      <w:r w:rsidR="00C35F43" w:rsidRPr="00FF5CCF">
        <w:rPr>
          <w:rFonts w:ascii="Times New Roman" w:hAnsi="Times New Roman" w:cs="Times New Roman"/>
          <w:sz w:val="28"/>
          <w:szCs w:val="28"/>
        </w:rPr>
        <w:t>рофиль</w:t>
      </w:r>
      <w:r w:rsidRPr="00FF5CCF">
        <w:rPr>
          <w:rFonts w:ascii="Times New Roman" w:hAnsi="Times New Roman" w:cs="Times New Roman"/>
          <w:sz w:val="28"/>
          <w:szCs w:val="28"/>
        </w:rPr>
        <w:t>)</w:t>
      </w:r>
      <w:r w:rsidR="00C35F43" w:rsidRPr="00FF5CCF">
        <w:rPr>
          <w:rFonts w:ascii="Times New Roman" w:hAnsi="Times New Roman" w:cs="Times New Roman"/>
          <w:sz w:val="28"/>
          <w:szCs w:val="28"/>
        </w:rPr>
        <w:t xml:space="preserve"> Организационное проектирование документационного обеспечения управления в организации</w:t>
      </w:r>
    </w:p>
    <w:p w14:paraId="6BCD8E12" w14:textId="55441814" w:rsidR="00817A16" w:rsidRDefault="00817A16" w:rsidP="00BB4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5C8F75" w14:textId="6154F64F" w:rsidR="00E81304" w:rsidRDefault="00E81304" w:rsidP="00BB4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«Основы теории управления»</w:t>
      </w:r>
    </w:p>
    <w:p w14:paraId="75BB507A" w14:textId="77777777" w:rsidR="00E81304" w:rsidRPr="0008788A" w:rsidRDefault="00E81304" w:rsidP="00BB4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B12D25" w14:textId="77777777" w:rsidR="00C35F43" w:rsidRPr="00031B93" w:rsidRDefault="00C35F43" w:rsidP="00BB4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B93">
        <w:rPr>
          <w:rFonts w:ascii="Times New Roman" w:hAnsi="Times New Roman" w:cs="Times New Roman"/>
          <w:sz w:val="28"/>
          <w:szCs w:val="28"/>
        </w:rPr>
        <w:t xml:space="preserve">Научный руководитель, </w:t>
      </w:r>
    </w:p>
    <w:p w14:paraId="701DE11F" w14:textId="77777777" w:rsidR="00C35F43" w:rsidRPr="00031B93" w:rsidRDefault="00C35F43" w:rsidP="00BB4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B93">
        <w:rPr>
          <w:rFonts w:ascii="Times New Roman" w:hAnsi="Times New Roman" w:cs="Times New Roman"/>
          <w:sz w:val="28"/>
          <w:szCs w:val="28"/>
        </w:rPr>
        <w:t>канд. экон. наук, доцент______________</w:t>
      </w:r>
      <w:r w:rsidR="009371DC" w:rsidRPr="00031B93">
        <w:rPr>
          <w:rFonts w:ascii="Times New Roman" w:hAnsi="Times New Roman" w:cs="Times New Roman"/>
          <w:sz w:val="28"/>
          <w:szCs w:val="28"/>
        </w:rPr>
        <w:t>_____</w:t>
      </w:r>
      <w:r w:rsidRPr="00031B93">
        <w:rPr>
          <w:rFonts w:ascii="Times New Roman" w:hAnsi="Times New Roman" w:cs="Times New Roman"/>
          <w:sz w:val="28"/>
          <w:szCs w:val="28"/>
        </w:rPr>
        <w:t>_________</w:t>
      </w:r>
      <w:r w:rsidR="00544EE2" w:rsidRPr="00031B93">
        <w:rPr>
          <w:rFonts w:ascii="Times New Roman" w:hAnsi="Times New Roman" w:cs="Times New Roman"/>
          <w:sz w:val="28"/>
          <w:szCs w:val="28"/>
        </w:rPr>
        <w:t>__</w:t>
      </w:r>
      <w:r w:rsidRPr="00031B93">
        <w:rPr>
          <w:rFonts w:ascii="Times New Roman" w:hAnsi="Times New Roman" w:cs="Times New Roman"/>
          <w:sz w:val="28"/>
          <w:szCs w:val="28"/>
        </w:rPr>
        <w:t xml:space="preserve">____ Д.В. </w:t>
      </w:r>
      <w:proofErr w:type="spellStart"/>
      <w:r w:rsidRPr="00031B93">
        <w:rPr>
          <w:rFonts w:ascii="Times New Roman" w:hAnsi="Times New Roman" w:cs="Times New Roman"/>
          <w:sz w:val="28"/>
          <w:szCs w:val="28"/>
        </w:rPr>
        <w:t>Ланская</w:t>
      </w:r>
      <w:proofErr w:type="spellEnd"/>
      <w:r w:rsidRPr="00031B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5245B1" w14:textId="4016E849" w:rsidR="00C35F43" w:rsidRPr="00031B93" w:rsidRDefault="00C35F43" w:rsidP="00BB44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4872A5" w14:textId="77777777" w:rsidR="00C35F43" w:rsidRPr="00031B93" w:rsidRDefault="00C35F43" w:rsidP="00BB4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31B93"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  <w:r w:rsidRPr="00031B93">
        <w:rPr>
          <w:rFonts w:ascii="Times New Roman" w:hAnsi="Times New Roman" w:cs="Times New Roman"/>
          <w:sz w:val="28"/>
          <w:szCs w:val="28"/>
        </w:rPr>
        <w:t>,</w:t>
      </w:r>
    </w:p>
    <w:p w14:paraId="7662C129" w14:textId="77777777" w:rsidR="00C35F43" w:rsidRPr="00031B93" w:rsidRDefault="00C35F43" w:rsidP="00BB4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B93">
        <w:rPr>
          <w:rFonts w:ascii="Times New Roman" w:hAnsi="Times New Roman" w:cs="Times New Roman"/>
          <w:sz w:val="28"/>
          <w:szCs w:val="28"/>
        </w:rPr>
        <w:t>канд. экон. наук, доцент_________</w:t>
      </w:r>
      <w:r w:rsidR="009371DC" w:rsidRPr="00031B93">
        <w:rPr>
          <w:rFonts w:ascii="Times New Roman" w:hAnsi="Times New Roman" w:cs="Times New Roman"/>
          <w:sz w:val="28"/>
          <w:szCs w:val="28"/>
        </w:rPr>
        <w:t>_______</w:t>
      </w:r>
      <w:r w:rsidRPr="00031B93">
        <w:rPr>
          <w:rFonts w:ascii="Times New Roman" w:hAnsi="Times New Roman" w:cs="Times New Roman"/>
          <w:sz w:val="28"/>
          <w:szCs w:val="28"/>
        </w:rPr>
        <w:t xml:space="preserve">__________________ Д.В. </w:t>
      </w:r>
      <w:proofErr w:type="spellStart"/>
      <w:r w:rsidRPr="00031B93">
        <w:rPr>
          <w:rFonts w:ascii="Times New Roman" w:hAnsi="Times New Roman" w:cs="Times New Roman"/>
          <w:sz w:val="28"/>
          <w:szCs w:val="28"/>
        </w:rPr>
        <w:t>Ланская</w:t>
      </w:r>
      <w:proofErr w:type="spellEnd"/>
      <w:r w:rsidRPr="00031B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477209" w14:textId="49DA1894" w:rsidR="00BF792B" w:rsidRDefault="00BF792B" w:rsidP="00BB4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EDBA5C" w14:textId="77777777" w:rsidR="004D4E01" w:rsidRDefault="004D4E01" w:rsidP="00BB4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D2A8AA" w14:textId="669D2E57" w:rsidR="00EB485F" w:rsidRDefault="00EB485F" w:rsidP="00BB4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079C5F" w14:textId="3A06AE0C" w:rsidR="00EB485F" w:rsidRDefault="00EB485F" w:rsidP="00BB4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4FCB6A" w14:textId="693B7F2A" w:rsidR="00EB485F" w:rsidRDefault="00EB485F" w:rsidP="00BB4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4326AE" w14:textId="77777777" w:rsidR="00EB485F" w:rsidRPr="00031B93" w:rsidRDefault="00EB485F" w:rsidP="00BB4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EEB0F6" w14:textId="77777777" w:rsidR="00CA6FE5" w:rsidRPr="0008788A" w:rsidRDefault="006B31E4" w:rsidP="00BB44C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8788A">
        <w:rPr>
          <w:sz w:val="28"/>
          <w:szCs w:val="28"/>
        </w:rPr>
        <w:t xml:space="preserve">Краснодар </w:t>
      </w:r>
    </w:p>
    <w:p w14:paraId="2807CA93" w14:textId="77777777" w:rsidR="00981435" w:rsidRPr="0008788A" w:rsidRDefault="006B31E4" w:rsidP="00BB44C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8788A">
        <w:rPr>
          <w:sz w:val="28"/>
          <w:szCs w:val="28"/>
        </w:rPr>
        <w:t>20</w:t>
      </w:r>
      <w:r w:rsidR="006E435B" w:rsidRPr="0008788A">
        <w:rPr>
          <w:sz w:val="28"/>
          <w:szCs w:val="28"/>
        </w:rPr>
        <w:t>21</w:t>
      </w:r>
      <w:r w:rsidR="00981435" w:rsidRPr="0008788A">
        <w:rPr>
          <w:sz w:val="28"/>
          <w:szCs w:val="28"/>
        </w:rPr>
        <w:t xml:space="preserve"> </w:t>
      </w:r>
      <w:r w:rsidR="00981435" w:rsidRPr="0008788A">
        <w:rPr>
          <w:b/>
          <w:sz w:val="28"/>
          <w:szCs w:val="28"/>
        </w:rPr>
        <w:br w:type="page"/>
      </w:r>
    </w:p>
    <w:p w14:paraId="4DF330E2" w14:textId="77777777" w:rsidR="001A1226" w:rsidRPr="0008788A" w:rsidRDefault="001A1226" w:rsidP="00BB44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788A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05A732E2" w14:textId="77777777" w:rsidR="00527205" w:rsidRPr="0008788A" w:rsidRDefault="00527205" w:rsidP="00FD5F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8931"/>
        <w:gridCol w:w="567"/>
      </w:tblGrid>
      <w:tr w:rsidR="001A1226" w:rsidRPr="0008788A" w14:paraId="22CE08FD" w14:textId="77777777" w:rsidTr="00FD5F1A">
        <w:trPr>
          <w:trHeight w:val="521"/>
        </w:trPr>
        <w:tc>
          <w:tcPr>
            <w:tcW w:w="8931" w:type="dxa"/>
            <w:hideMark/>
          </w:tcPr>
          <w:p w14:paraId="7A57C756" w14:textId="65D0CB47" w:rsidR="001A1226" w:rsidRPr="0008788A" w:rsidRDefault="00D52121" w:rsidP="00FD5F1A">
            <w:pPr>
              <w:spacing w:after="0" w:line="38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88A">
              <w:rPr>
                <w:rFonts w:ascii="Times New Roman" w:hAnsi="Times New Roman"/>
                <w:sz w:val="28"/>
                <w:szCs w:val="28"/>
              </w:rPr>
              <w:t>Введение …</w:t>
            </w:r>
            <w:r w:rsidR="001A1226" w:rsidRPr="0008788A"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  <w:proofErr w:type="gramStart"/>
            <w:r w:rsidR="001A1226" w:rsidRPr="0008788A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="001A1226" w:rsidRPr="0008788A">
              <w:rPr>
                <w:rFonts w:ascii="Times New Roman" w:hAnsi="Times New Roman"/>
                <w:sz w:val="28"/>
                <w:szCs w:val="28"/>
              </w:rPr>
              <w:t>.……………</w:t>
            </w:r>
            <w:r w:rsidR="00FD5F1A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567" w:type="dxa"/>
            <w:vAlign w:val="bottom"/>
            <w:hideMark/>
          </w:tcPr>
          <w:p w14:paraId="14873A23" w14:textId="77777777" w:rsidR="001A1226" w:rsidRPr="0008788A" w:rsidRDefault="00E31DC8" w:rsidP="00FD5F1A">
            <w:pPr>
              <w:spacing w:after="0" w:line="38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878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A1226" w:rsidRPr="0008788A" w14:paraId="0AF0A58A" w14:textId="77777777" w:rsidTr="00FD5F1A">
        <w:trPr>
          <w:trHeight w:val="536"/>
        </w:trPr>
        <w:tc>
          <w:tcPr>
            <w:tcW w:w="8931" w:type="dxa"/>
            <w:hideMark/>
          </w:tcPr>
          <w:p w14:paraId="553B9532" w14:textId="3CB89FF8" w:rsidR="001A1226" w:rsidRPr="0008788A" w:rsidRDefault="001A1226" w:rsidP="00FD5F1A">
            <w:pPr>
              <w:spacing w:after="0" w:line="384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88A">
              <w:rPr>
                <w:rFonts w:ascii="Times New Roman" w:hAnsi="Times New Roman"/>
                <w:sz w:val="28"/>
                <w:szCs w:val="28"/>
              </w:rPr>
              <w:t>1 </w:t>
            </w:r>
            <w:r w:rsidR="00981435" w:rsidRPr="0008788A">
              <w:rPr>
                <w:rFonts w:ascii="Times New Roman" w:hAnsi="Times New Roman"/>
                <w:sz w:val="28"/>
                <w:szCs w:val="28"/>
              </w:rPr>
              <w:t>Информационная среда как базовая составляющая системы менеджмента</w:t>
            </w:r>
            <w:r w:rsidR="00911EEF" w:rsidRPr="0008788A">
              <w:rPr>
                <w:rFonts w:ascii="Times New Roman" w:hAnsi="Times New Roman"/>
                <w:sz w:val="28"/>
                <w:szCs w:val="28"/>
              </w:rPr>
              <w:t>…………</w:t>
            </w:r>
            <w:r w:rsidR="001B0262" w:rsidRPr="0008788A"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  <w:r w:rsidRPr="0008788A">
              <w:rPr>
                <w:rFonts w:ascii="Times New Roman" w:hAnsi="Times New Roman"/>
                <w:sz w:val="28"/>
                <w:szCs w:val="28"/>
              </w:rPr>
              <w:t>………</w:t>
            </w:r>
          </w:p>
        </w:tc>
        <w:tc>
          <w:tcPr>
            <w:tcW w:w="567" w:type="dxa"/>
            <w:vAlign w:val="bottom"/>
            <w:hideMark/>
          </w:tcPr>
          <w:p w14:paraId="69D77D59" w14:textId="77777777" w:rsidR="001A1226" w:rsidRPr="0008788A" w:rsidRDefault="00E31DC8" w:rsidP="00FD5F1A">
            <w:pPr>
              <w:spacing w:after="0" w:line="38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878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11EEF" w:rsidRPr="0008788A" w14:paraId="73FE4AEA" w14:textId="77777777" w:rsidTr="00FD5F1A">
        <w:trPr>
          <w:trHeight w:val="521"/>
        </w:trPr>
        <w:tc>
          <w:tcPr>
            <w:tcW w:w="8931" w:type="dxa"/>
            <w:hideMark/>
          </w:tcPr>
          <w:p w14:paraId="4D0B4951" w14:textId="11DDC882" w:rsidR="00911EEF" w:rsidRPr="0008788A" w:rsidRDefault="00981435" w:rsidP="00FD5F1A">
            <w:pPr>
              <w:spacing w:after="0" w:line="384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88A">
              <w:rPr>
                <w:rFonts w:ascii="Times New Roman" w:hAnsi="Times New Roman"/>
                <w:sz w:val="28"/>
                <w:szCs w:val="28"/>
              </w:rPr>
              <w:t>1.1 Анализ определений «информация» и типы информации ……</w:t>
            </w:r>
            <w:proofErr w:type="gramStart"/>
            <w:r w:rsidRPr="0008788A">
              <w:rPr>
                <w:rFonts w:ascii="Times New Roman" w:hAnsi="Times New Roman"/>
                <w:sz w:val="28"/>
                <w:szCs w:val="28"/>
              </w:rPr>
              <w:t>……</w:t>
            </w:r>
            <w:r w:rsidR="00EB485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567" w:type="dxa"/>
            <w:vAlign w:val="bottom"/>
            <w:hideMark/>
          </w:tcPr>
          <w:p w14:paraId="45088C61" w14:textId="77777777" w:rsidR="00911EEF" w:rsidRPr="0008788A" w:rsidRDefault="00E31DC8" w:rsidP="00FD5F1A">
            <w:pPr>
              <w:spacing w:after="0" w:line="38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878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911EEF" w:rsidRPr="0008788A" w14:paraId="3201971B" w14:textId="77777777" w:rsidTr="00FD5F1A">
        <w:trPr>
          <w:trHeight w:val="521"/>
        </w:trPr>
        <w:tc>
          <w:tcPr>
            <w:tcW w:w="8931" w:type="dxa"/>
            <w:hideMark/>
          </w:tcPr>
          <w:p w14:paraId="7D8CDF80" w14:textId="7BDBBB14" w:rsidR="00911EEF" w:rsidRPr="0008788A" w:rsidRDefault="00981435" w:rsidP="00FD5F1A">
            <w:pPr>
              <w:spacing w:after="0" w:line="384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88A">
              <w:rPr>
                <w:rFonts w:ascii="Times New Roman" w:hAnsi="Times New Roman"/>
                <w:sz w:val="28"/>
                <w:szCs w:val="28"/>
              </w:rPr>
              <w:t xml:space="preserve">1.2 Анализ </w:t>
            </w:r>
            <w:r w:rsidR="00911EEF" w:rsidRPr="0008788A">
              <w:rPr>
                <w:rFonts w:ascii="Times New Roman" w:hAnsi="Times New Roman"/>
                <w:sz w:val="28"/>
                <w:szCs w:val="28"/>
              </w:rPr>
              <w:t xml:space="preserve">категорий </w:t>
            </w:r>
            <w:r w:rsidRPr="0008788A">
              <w:rPr>
                <w:rFonts w:ascii="Times New Roman" w:hAnsi="Times New Roman"/>
                <w:sz w:val="28"/>
                <w:szCs w:val="28"/>
              </w:rPr>
              <w:t>управленческой информации ……</w:t>
            </w:r>
            <w:r w:rsidR="00FD5F1A">
              <w:rPr>
                <w:rFonts w:ascii="Times New Roman" w:hAnsi="Times New Roman"/>
                <w:sz w:val="28"/>
                <w:szCs w:val="28"/>
              </w:rPr>
              <w:t>…………</w:t>
            </w:r>
            <w:proofErr w:type="gramStart"/>
            <w:r w:rsidR="00FD5F1A">
              <w:rPr>
                <w:rFonts w:ascii="Times New Roman" w:hAnsi="Times New Roman"/>
                <w:sz w:val="28"/>
                <w:szCs w:val="28"/>
              </w:rPr>
              <w:t>…....</w:t>
            </w:r>
            <w:proofErr w:type="gramEnd"/>
          </w:p>
        </w:tc>
        <w:tc>
          <w:tcPr>
            <w:tcW w:w="567" w:type="dxa"/>
            <w:vAlign w:val="bottom"/>
            <w:hideMark/>
          </w:tcPr>
          <w:p w14:paraId="2067324E" w14:textId="77777777" w:rsidR="00911EEF" w:rsidRPr="0008788A" w:rsidRDefault="0008788A" w:rsidP="00FD5F1A">
            <w:pPr>
              <w:spacing w:after="0" w:line="38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88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981435" w:rsidRPr="0008788A" w14:paraId="426659CF" w14:textId="77777777" w:rsidTr="00FD5F1A">
        <w:trPr>
          <w:trHeight w:val="521"/>
        </w:trPr>
        <w:tc>
          <w:tcPr>
            <w:tcW w:w="8931" w:type="dxa"/>
            <w:hideMark/>
          </w:tcPr>
          <w:p w14:paraId="020EA634" w14:textId="3BEBE13B" w:rsidR="00981435" w:rsidRPr="0008788A" w:rsidRDefault="00981435" w:rsidP="00FD5F1A">
            <w:pPr>
              <w:spacing w:after="0" w:line="384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88A">
              <w:rPr>
                <w:rFonts w:ascii="Times New Roman" w:hAnsi="Times New Roman"/>
                <w:sz w:val="28"/>
                <w:szCs w:val="28"/>
              </w:rPr>
              <w:t>1.3 Источники и полезность информации в системе управления корпорацией ……………………………………………………………</w:t>
            </w:r>
            <w:proofErr w:type="gramStart"/>
            <w:r w:rsidR="001B0262" w:rsidRPr="0008788A">
              <w:rPr>
                <w:rFonts w:ascii="Times New Roman" w:hAnsi="Times New Roman"/>
                <w:sz w:val="28"/>
                <w:szCs w:val="28"/>
              </w:rPr>
              <w:t>……</w:t>
            </w:r>
            <w:r w:rsidRPr="0008788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567" w:type="dxa"/>
            <w:vAlign w:val="bottom"/>
            <w:hideMark/>
          </w:tcPr>
          <w:p w14:paraId="070ABFA2" w14:textId="77777777" w:rsidR="00981435" w:rsidRPr="0008788A" w:rsidRDefault="0008788A" w:rsidP="00FD5F1A">
            <w:pPr>
              <w:spacing w:after="0" w:line="38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88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1A1226" w:rsidRPr="0008788A" w14:paraId="0CF71009" w14:textId="77777777" w:rsidTr="00FD5F1A">
        <w:trPr>
          <w:trHeight w:val="521"/>
        </w:trPr>
        <w:tc>
          <w:tcPr>
            <w:tcW w:w="8931" w:type="dxa"/>
            <w:hideMark/>
          </w:tcPr>
          <w:p w14:paraId="6B902E42" w14:textId="632C6A86" w:rsidR="001A1226" w:rsidRPr="0008788A" w:rsidRDefault="001A1226" w:rsidP="00FD5F1A">
            <w:pPr>
              <w:spacing w:after="0" w:line="38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8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1435" w:rsidRPr="0008788A">
              <w:rPr>
                <w:rFonts w:ascii="Times New Roman" w:hAnsi="Times New Roman" w:cs="Times New Roman"/>
                <w:sz w:val="28"/>
                <w:szCs w:val="28"/>
              </w:rPr>
              <w:t xml:space="preserve"> Информационно-управленческая система корпорации </w:t>
            </w:r>
            <w:r w:rsidR="00911EEF" w:rsidRPr="0008788A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  <w:r w:rsidR="00D52121" w:rsidRPr="0008788A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="00911EEF" w:rsidRPr="0008788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67" w:type="dxa"/>
            <w:vAlign w:val="bottom"/>
            <w:hideMark/>
          </w:tcPr>
          <w:p w14:paraId="154B8341" w14:textId="77777777" w:rsidR="001A1226" w:rsidRPr="0008788A" w:rsidRDefault="001A4FD3" w:rsidP="00FD5F1A">
            <w:pPr>
              <w:spacing w:after="0" w:line="38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8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8788A" w:rsidRPr="000878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A1226" w:rsidRPr="0008788A" w14:paraId="31E0919E" w14:textId="77777777" w:rsidTr="00FD5F1A">
        <w:trPr>
          <w:trHeight w:val="521"/>
        </w:trPr>
        <w:tc>
          <w:tcPr>
            <w:tcW w:w="8931" w:type="dxa"/>
            <w:hideMark/>
          </w:tcPr>
          <w:p w14:paraId="7D2EDE51" w14:textId="3189DF0B" w:rsidR="001A1226" w:rsidRPr="0008788A" w:rsidRDefault="001A1226" w:rsidP="00FD5F1A">
            <w:pPr>
              <w:spacing w:after="0" w:line="384" w:lineRule="auto"/>
              <w:ind w:left="851" w:hanging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88A">
              <w:rPr>
                <w:rFonts w:ascii="Times New Roman" w:hAnsi="Times New Roman"/>
                <w:sz w:val="28"/>
                <w:szCs w:val="28"/>
              </w:rPr>
              <w:t>2.1</w:t>
            </w:r>
            <w:r w:rsidR="00DF6675" w:rsidRPr="0008788A">
              <w:t> </w:t>
            </w:r>
            <w:r w:rsidR="001B0262" w:rsidRPr="0008788A">
              <w:rPr>
                <w:rFonts w:ascii="Times New Roman" w:hAnsi="Times New Roman"/>
                <w:sz w:val="28"/>
                <w:szCs w:val="28"/>
              </w:rPr>
              <w:t>Необходимость в формальной информационной систем</w:t>
            </w:r>
            <w:r w:rsidR="007902E4" w:rsidRPr="0008788A">
              <w:rPr>
                <w:rFonts w:ascii="Times New Roman" w:hAnsi="Times New Roman"/>
                <w:sz w:val="28"/>
                <w:szCs w:val="28"/>
              </w:rPr>
              <w:t>ы</w:t>
            </w:r>
            <w:r w:rsidRPr="000878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02E4" w:rsidRPr="0008788A">
              <w:rPr>
                <w:rFonts w:ascii="Times New Roman" w:hAnsi="Times New Roman"/>
                <w:sz w:val="28"/>
                <w:szCs w:val="28"/>
              </w:rPr>
              <w:t>…</w:t>
            </w:r>
            <w:proofErr w:type="gramStart"/>
            <w:r w:rsidR="001B0262" w:rsidRPr="0008788A">
              <w:rPr>
                <w:rFonts w:ascii="Times New Roman" w:hAnsi="Times New Roman"/>
                <w:sz w:val="28"/>
                <w:szCs w:val="28"/>
              </w:rPr>
              <w:t>…</w:t>
            </w:r>
            <w:r w:rsidR="00FD5F1A">
              <w:rPr>
                <w:rFonts w:ascii="Times New Roman" w:hAnsi="Times New Roman"/>
                <w:sz w:val="28"/>
                <w:szCs w:val="28"/>
              </w:rPr>
              <w:t>….</w:t>
            </w:r>
            <w:proofErr w:type="gramEnd"/>
            <w:r w:rsidR="00EB48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vAlign w:val="bottom"/>
            <w:hideMark/>
          </w:tcPr>
          <w:p w14:paraId="0A13BA59" w14:textId="77777777" w:rsidR="001A1226" w:rsidRPr="0008788A" w:rsidRDefault="001A4FD3" w:rsidP="00FD5F1A">
            <w:pPr>
              <w:spacing w:after="0" w:line="38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8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8788A" w:rsidRPr="000878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A6B53" w:rsidRPr="0008788A" w14:paraId="285C6312" w14:textId="77777777" w:rsidTr="00FD5F1A">
        <w:trPr>
          <w:trHeight w:val="521"/>
        </w:trPr>
        <w:tc>
          <w:tcPr>
            <w:tcW w:w="8931" w:type="dxa"/>
            <w:hideMark/>
          </w:tcPr>
          <w:p w14:paraId="0F3F3776" w14:textId="080F50FD" w:rsidR="001A6B53" w:rsidRPr="0008788A" w:rsidRDefault="001A6B53" w:rsidP="00FD5F1A">
            <w:pPr>
              <w:spacing w:after="0" w:line="384" w:lineRule="auto"/>
              <w:ind w:left="851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88A">
              <w:rPr>
                <w:rFonts w:ascii="Times New Roman" w:hAnsi="Times New Roman"/>
                <w:sz w:val="28"/>
                <w:szCs w:val="28"/>
              </w:rPr>
              <w:t>2.2 </w:t>
            </w:r>
            <w:r w:rsidR="001B0262" w:rsidRPr="0008788A">
              <w:rPr>
                <w:rFonts w:ascii="Times New Roman" w:hAnsi="Times New Roman"/>
                <w:sz w:val="28"/>
                <w:szCs w:val="28"/>
              </w:rPr>
              <w:t>Проектирование информационно-управленческих систем</w:t>
            </w:r>
            <w:r w:rsidRPr="000878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1A3A" w:rsidRPr="0008788A">
              <w:rPr>
                <w:rFonts w:ascii="Times New Roman" w:hAnsi="Times New Roman"/>
                <w:sz w:val="28"/>
                <w:szCs w:val="28"/>
              </w:rPr>
              <w:t>………</w:t>
            </w:r>
          </w:p>
        </w:tc>
        <w:tc>
          <w:tcPr>
            <w:tcW w:w="567" w:type="dxa"/>
            <w:vAlign w:val="bottom"/>
            <w:hideMark/>
          </w:tcPr>
          <w:p w14:paraId="073F7446" w14:textId="77777777" w:rsidR="001A6B53" w:rsidRPr="0008788A" w:rsidRDefault="001A4FD3" w:rsidP="00FD5F1A">
            <w:pPr>
              <w:spacing w:after="0" w:line="38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8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D029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B0262" w:rsidRPr="0008788A" w14:paraId="0CDF5A9C" w14:textId="77777777" w:rsidTr="00FD5F1A">
        <w:trPr>
          <w:trHeight w:val="521"/>
        </w:trPr>
        <w:tc>
          <w:tcPr>
            <w:tcW w:w="8931" w:type="dxa"/>
            <w:hideMark/>
          </w:tcPr>
          <w:p w14:paraId="7B516182" w14:textId="4F349893" w:rsidR="001B0262" w:rsidRPr="0008788A" w:rsidRDefault="001B0262" w:rsidP="00FD5F1A">
            <w:pPr>
              <w:spacing w:after="0" w:line="384" w:lineRule="auto"/>
              <w:ind w:left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88A">
              <w:rPr>
                <w:rFonts w:ascii="Times New Roman" w:hAnsi="Times New Roman"/>
                <w:sz w:val="28"/>
                <w:szCs w:val="28"/>
              </w:rPr>
              <w:t>2.2.1 Информационно-управленческая система и управленческая деятельность в корпорации</w:t>
            </w:r>
            <w:r w:rsidR="00C91A3A" w:rsidRPr="0008788A">
              <w:rPr>
                <w:rFonts w:ascii="Times New Roman" w:hAnsi="Times New Roman"/>
                <w:sz w:val="28"/>
                <w:szCs w:val="28"/>
              </w:rPr>
              <w:t xml:space="preserve"> ……………………………………</w:t>
            </w:r>
            <w:r w:rsidR="00FD5F1A">
              <w:rPr>
                <w:rFonts w:ascii="Times New Roman" w:hAnsi="Times New Roman"/>
                <w:sz w:val="28"/>
                <w:szCs w:val="28"/>
              </w:rPr>
              <w:t>……</w:t>
            </w:r>
          </w:p>
        </w:tc>
        <w:tc>
          <w:tcPr>
            <w:tcW w:w="567" w:type="dxa"/>
            <w:vAlign w:val="bottom"/>
            <w:hideMark/>
          </w:tcPr>
          <w:p w14:paraId="7C16AC5D" w14:textId="77777777" w:rsidR="001B0262" w:rsidRPr="0008788A" w:rsidRDefault="001A4FD3" w:rsidP="00FD5F1A">
            <w:pPr>
              <w:spacing w:after="0" w:line="38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88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D029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B0262" w:rsidRPr="0008788A" w14:paraId="718CBA8A" w14:textId="77777777" w:rsidTr="00FD5F1A">
        <w:trPr>
          <w:trHeight w:val="521"/>
        </w:trPr>
        <w:tc>
          <w:tcPr>
            <w:tcW w:w="8931" w:type="dxa"/>
            <w:hideMark/>
          </w:tcPr>
          <w:p w14:paraId="6FA3B8A8" w14:textId="1D806C36" w:rsidR="001B0262" w:rsidRPr="0008788A" w:rsidRDefault="001B0262" w:rsidP="00FD5F1A">
            <w:pPr>
              <w:spacing w:after="0" w:line="384" w:lineRule="auto"/>
              <w:ind w:left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88A">
              <w:rPr>
                <w:rFonts w:ascii="Times New Roman" w:hAnsi="Times New Roman"/>
                <w:sz w:val="28"/>
                <w:szCs w:val="28"/>
              </w:rPr>
              <w:t xml:space="preserve">2.2.2 Внешняя среда и информационно-управленческая </w:t>
            </w:r>
            <w:proofErr w:type="gramStart"/>
            <w:r w:rsidRPr="0008788A">
              <w:rPr>
                <w:rFonts w:ascii="Times New Roman" w:hAnsi="Times New Roman"/>
                <w:sz w:val="28"/>
                <w:szCs w:val="28"/>
              </w:rPr>
              <w:t>система</w:t>
            </w:r>
            <w:r w:rsidR="00FD5F1A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567" w:type="dxa"/>
            <w:vAlign w:val="bottom"/>
            <w:hideMark/>
          </w:tcPr>
          <w:p w14:paraId="76F008C1" w14:textId="77777777" w:rsidR="001B0262" w:rsidRPr="0008788A" w:rsidRDefault="00BD029E" w:rsidP="00FD5F1A">
            <w:pPr>
              <w:spacing w:after="0" w:line="38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1B0262" w:rsidRPr="0008788A" w14:paraId="5E4D2D31" w14:textId="77777777" w:rsidTr="00FD5F1A">
        <w:trPr>
          <w:trHeight w:val="521"/>
        </w:trPr>
        <w:tc>
          <w:tcPr>
            <w:tcW w:w="8931" w:type="dxa"/>
            <w:hideMark/>
          </w:tcPr>
          <w:p w14:paraId="3EDD25A9" w14:textId="1584B311" w:rsidR="001B0262" w:rsidRPr="0008788A" w:rsidRDefault="001B0262" w:rsidP="00FD5F1A">
            <w:pPr>
              <w:spacing w:after="0" w:line="384" w:lineRule="auto"/>
              <w:ind w:left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88A">
              <w:rPr>
                <w:rFonts w:ascii="Times New Roman" w:hAnsi="Times New Roman"/>
                <w:sz w:val="28"/>
                <w:szCs w:val="28"/>
              </w:rPr>
              <w:t>2.2.3 Этапы проектирования информационно-управленческих систем</w:t>
            </w:r>
            <w:r w:rsidR="00C91A3A" w:rsidRPr="0008788A">
              <w:rPr>
                <w:rFonts w:ascii="Times New Roman" w:hAnsi="Times New Roman"/>
                <w:sz w:val="28"/>
                <w:szCs w:val="28"/>
              </w:rPr>
              <w:t xml:space="preserve"> ………………………………………………………………</w:t>
            </w:r>
          </w:p>
        </w:tc>
        <w:tc>
          <w:tcPr>
            <w:tcW w:w="567" w:type="dxa"/>
            <w:vAlign w:val="bottom"/>
            <w:hideMark/>
          </w:tcPr>
          <w:p w14:paraId="44FAA307" w14:textId="77777777" w:rsidR="001B0262" w:rsidRPr="0008788A" w:rsidRDefault="00BD029E" w:rsidP="00FD5F1A">
            <w:pPr>
              <w:spacing w:after="0" w:line="38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1A1226" w:rsidRPr="0008788A" w14:paraId="744F794C" w14:textId="77777777" w:rsidTr="00FD5F1A">
        <w:trPr>
          <w:trHeight w:val="521"/>
        </w:trPr>
        <w:tc>
          <w:tcPr>
            <w:tcW w:w="8931" w:type="dxa"/>
            <w:hideMark/>
          </w:tcPr>
          <w:p w14:paraId="51CB8EFC" w14:textId="1DB1C2B9" w:rsidR="001A1226" w:rsidRPr="0008788A" w:rsidRDefault="001A1226" w:rsidP="00FD5F1A">
            <w:pPr>
              <w:spacing w:after="0" w:line="384" w:lineRule="auto"/>
              <w:ind w:left="851" w:hanging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88A">
              <w:rPr>
                <w:rFonts w:ascii="Times New Roman" w:hAnsi="Times New Roman"/>
                <w:sz w:val="28"/>
                <w:szCs w:val="28"/>
              </w:rPr>
              <w:t>2.</w:t>
            </w:r>
            <w:r w:rsidR="001A6B53" w:rsidRPr="0008788A">
              <w:rPr>
                <w:rFonts w:ascii="Times New Roman" w:hAnsi="Times New Roman"/>
                <w:sz w:val="28"/>
                <w:szCs w:val="28"/>
              </w:rPr>
              <w:t>3</w:t>
            </w:r>
            <w:r w:rsidRPr="0008788A">
              <w:rPr>
                <w:rFonts w:ascii="Times New Roman" w:hAnsi="Times New Roman"/>
                <w:sz w:val="28"/>
                <w:szCs w:val="28"/>
              </w:rPr>
              <w:t> </w:t>
            </w:r>
            <w:r w:rsidR="001B0262" w:rsidRPr="0008788A">
              <w:rPr>
                <w:rFonts w:ascii="Times New Roman" w:hAnsi="Times New Roman"/>
                <w:sz w:val="28"/>
                <w:szCs w:val="28"/>
              </w:rPr>
              <w:t>Повышение эффективности информационно-управленческой системы</w:t>
            </w:r>
            <w:r w:rsidRPr="000878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0B7A" w:rsidRPr="0008788A">
              <w:rPr>
                <w:rFonts w:ascii="Times New Roman" w:hAnsi="Times New Roman"/>
                <w:sz w:val="28"/>
                <w:szCs w:val="28"/>
              </w:rPr>
              <w:t>……</w:t>
            </w:r>
            <w:r w:rsidR="007A23E4" w:rsidRPr="0008788A">
              <w:rPr>
                <w:rFonts w:ascii="Times New Roman" w:hAnsi="Times New Roman"/>
                <w:sz w:val="28"/>
                <w:szCs w:val="28"/>
              </w:rPr>
              <w:t>………</w:t>
            </w:r>
            <w:r w:rsidR="00C91A3A" w:rsidRPr="0008788A"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  <w:proofErr w:type="gramStart"/>
            <w:r w:rsidR="00C91A3A" w:rsidRPr="0008788A">
              <w:rPr>
                <w:rFonts w:ascii="Times New Roman" w:hAnsi="Times New Roman"/>
                <w:sz w:val="28"/>
                <w:szCs w:val="28"/>
              </w:rPr>
              <w:t>….</w:t>
            </w:r>
            <w:r w:rsidR="00D52121" w:rsidRPr="0008788A">
              <w:rPr>
                <w:rFonts w:ascii="Times New Roman" w:hAnsi="Times New Roman"/>
                <w:sz w:val="28"/>
                <w:szCs w:val="28"/>
              </w:rPr>
              <w:t>.</w:t>
            </w:r>
            <w:r w:rsidR="00EB485F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567" w:type="dxa"/>
            <w:vAlign w:val="bottom"/>
            <w:hideMark/>
          </w:tcPr>
          <w:p w14:paraId="09393FC1" w14:textId="77777777" w:rsidR="001A1226" w:rsidRPr="0008788A" w:rsidRDefault="001A4FD3" w:rsidP="00FD5F1A">
            <w:pPr>
              <w:spacing w:after="0" w:line="38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88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D029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A1226" w:rsidRPr="0008788A" w14:paraId="5744A726" w14:textId="77777777" w:rsidTr="00FD5F1A">
        <w:trPr>
          <w:trHeight w:val="536"/>
        </w:trPr>
        <w:tc>
          <w:tcPr>
            <w:tcW w:w="8931" w:type="dxa"/>
            <w:hideMark/>
          </w:tcPr>
          <w:p w14:paraId="27ED3C91" w14:textId="4043AC6C" w:rsidR="001A1226" w:rsidRPr="0008788A" w:rsidRDefault="001A1226" w:rsidP="00FD5F1A">
            <w:pPr>
              <w:spacing w:after="0" w:line="384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8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0262" w:rsidRPr="0008788A">
              <w:rPr>
                <w:rFonts w:ascii="Times New Roman" w:hAnsi="Times New Roman" w:cs="Times New Roman"/>
                <w:sz w:val="28"/>
                <w:szCs w:val="28"/>
              </w:rPr>
              <w:t xml:space="preserve"> Организация и поддержка корпоративной информационно-управляющей среды в ПАО </w:t>
            </w:r>
            <w:r w:rsidR="007A23E4" w:rsidRPr="000878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="00E81304" w:rsidRPr="00087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Газпром</w:t>
            </w:r>
            <w:r w:rsidR="00E81304" w:rsidRPr="000878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E81304" w:rsidRPr="00087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13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1304" w:rsidRPr="000878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81304" w:rsidRPr="0008788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08788A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 w:rsidR="001B0262" w:rsidRPr="0008788A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  <w:r w:rsidR="00FD5F1A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567" w:type="dxa"/>
            <w:vAlign w:val="bottom"/>
            <w:hideMark/>
          </w:tcPr>
          <w:p w14:paraId="53394624" w14:textId="77777777" w:rsidR="001A1226" w:rsidRPr="0008788A" w:rsidRDefault="001A4FD3" w:rsidP="00FD5F1A">
            <w:pPr>
              <w:spacing w:after="0" w:line="38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88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D029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A1226" w:rsidRPr="0008788A" w14:paraId="3D591494" w14:textId="77777777" w:rsidTr="00FD5F1A">
        <w:trPr>
          <w:trHeight w:val="521"/>
        </w:trPr>
        <w:tc>
          <w:tcPr>
            <w:tcW w:w="8931" w:type="dxa"/>
            <w:hideMark/>
          </w:tcPr>
          <w:p w14:paraId="7FCD2EFF" w14:textId="7F3A7D34" w:rsidR="001A1226" w:rsidRPr="0008788A" w:rsidRDefault="001A1226" w:rsidP="00FD5F1A">
            <w:pPr>
              <w:spacing w:after="0" w:line="384" w:lineRule="auto"/>
              <w:ind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88A">
              <w:rPr>
                <w:rFonts w:ascii="Times New Roman" w:hAnsi="Times New Roman"/>
                <w:sz w:val="28"/>
                <w:szCs w:val="28"/>
              </w:rPr>
              <w:t>3.1</w:t>
            </w:r>
            <w:r w:rsidR="00DF6675" w:rsidRPr="0008788A">
              <w:rPr>
                <w:rFonts w:ascii="Times New Roman" w:hAnsi="Times New Roman"/>
                <w:sz w:val="28"/>
                <w:szCs w:val="28"/>
              </w:rPr>
              <w:t> </w:t>
            </w:r>
            <w:r w:rsidR="001B0262" w:rsidRPr="0008788A">
              <w:rPr>
                <w:rFonts w:ascii="Times New Roman" w:hAnsi="Times New Roman"/>
                <w:sz w:val="28"/>
                <w:szCs w:val="28"/>
              </w:rPr>
              <w:t xml:space="preserve">Анализ стандартов и инструментов корпоративной информационной среды в ПАО </w:t>
            </w:r>
            <w:r w:rsidR="00DF6675" w:rsidRPr="000878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="001B0262" w:rsidRPr="00087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Газпром</w:t>
            </w:r>
            <w:r w:rsidR="00DF6675" w:rsidRPr="0008788A">
              <w:rPr>
                <w:rFonts w:ascii="Times New Roman" w:hAnsi="Times New Roman" w:cs="Times New Roman"/>
                <w:sz w:val="28"/>
                <w:szCs w:val="28"/>
              </w:rPr>
              <w:t>» ……………</w:t>
            </w:r>
            <w:r w:rsidR="00500B7A" w:rsidRPr="0008788A">
              <w:rPr>
                <w:rFonts w:ascii="Times New Roman" w:hAnsi="Times New Roman"/>
                <w:sz w:val="28"/>
                <w:szCs w:val="28"/>
              </w:rPr>
              <w:t>……………</w:t>
            </w:r>
            <w:proofErr w:type="gramStart"/>
            <w:r w:rsidR="00500B7A" w:rsidRPr="0008788A">
              <w:rPr>
                <w:rFonts w:ascii="Times New Roman" w:hAnsi="Times New Roman"/>
                <w:sz w:val="28"/>
                <w:szCs w:val="28"/>
              </w:rPr>
              <w:t>……</w:t>
            </w:r>
            <w:r w:rsidR="00D52121" w:rsidRPr="0008788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D52121" w:rsidRPr="000878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vAlign w:val="bottom"/>
            <w:hideMark/>
          </w:tcPr>
          <w:p w14:paraId="7D90F6CD" w14:textId="77777777" w:rsidR="001A1226" w:rsidRPr="0008788A" w:rsidRDefault="001A4FD3" w:rsidP="00FD5F1A">
            <w:pPr>
              <w:spacing w:after="0" w:line="38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88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D029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A1226" w:rsidRPr="0008788A" w14:paraId="01267932" w14:textId="77777777" w:rsidTr="00FD5F1A">
        <w:trPr>
          <w:trHeight w:val="1057"/>
        </w:trPr>
        <w:tc>
          <w:tcPr>
            <w:tcW w:w="8931" w:type="dxa"/>
          </w:tcPr>
          <w:p w14:paraId="1D774038" w14:textId="01E22928" w:rsidR="001A1226" w:rsidRPr="0008788A" w:rsidRDefault="001A1226" w:rsidP="00FD5F1A">
            <w:pPr>
              <w:spacing w:after="0" w:line="384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788A">
              <w:rPr>
                <w:rFonts w:ascii="Times New Roman" w:hAnsi="Times New Roman"/>
                <w:sz w:val="28"/>
                <w:szCs w:val="28"/>
              </w:rPr>
              <w:t>3.2</w:t>
            </w:r>
            <w:r w:rsidR="00C91A3A" w:rsidRPr="0008788A">
              <w:t> </w:t>
            </w:r>
            <w:r w:rsidR="001B0262" w:rsidRPr="0008788A">
              <w:rPr>
                <w:rFonts w:ascii="Times New Roman" w:hAnsi="Times New Roman"/>
                <w:sz w:val="28"/>
                <w:szCs w:val="28"/>
              </w:rPr>
              <w:t>Оценка эффективности работы корпоративной информационной среды в ПАО</w:t>
            </w:r>
            <w:r w:rsidR="00DF6675" w:rsidRPr="000878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F6675" w:rsidRPr="000878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="001B0262" w:rsidRPr="00087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Газпром</w:t>
            </w:r>
            <w:r w:rsidR="00DF6675" w:rsidRPr="000878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DF6675" w:rsidRPr="0008788A">
              <w:rPr>
                <w:rFonts w:ascii="Times New Roman" w:hAnsi="Times New Roman" w:cs="Times New Roman"/>
                <w:sz w:val="28"/>
                <w:szCs w:val="28"/>
              </w:rPr>
              <w:t xml:space="preserve"> ..</w:t>
            </w:r>
            <w:proofErr w:type="gramEnd"/>
            <w:r w:rsidR="008E5D84" w:rsidRPr="0008788A">
              <w:rPr>
                <w:rFonts w:ascii="Times New Roman" w:hAnsi="Times New Roman"/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567" w:type="dxa"/>
            <w:vAlign w:val="bottom"/>
          </w:tcPr>
          <w:p w14:paraId="02E75EA4" w14:textId="77777777" w:rsidR="001A1226" w:rsidRPr="0008788A" w:rsidRDefault="00BD029E" w:rsidP="00FD5F1A">
            <w:pPr>
              <w:spacing w:after="0" w:line="38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1A1226" w:rsidRPr="0008788A" w14:paraId="05674C8D" w14:textId="77777777" w:rsidTr="00FD5F1A">
        <w:trPr>
          <w:trHeight w:val="536"/>
        </w:trPr>
        <w:tc>
          <w:tcPr>
            <w:tcW w:w="8931" w:type="dxa"/>
            <w:hideMark/>
          </w:tcPr>
          <w:p w14:paraId="3C042ECF" w14:textId="1CB6AF71" w:rsidR="001A1226" w:rsidRPr="0008788A" w:rsidRDefault="00564A5B" w:rsidP="00FD5F1A">
            <w:pPr>
              <w:spacing w:after="0" w:line="38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88A">
              <w:rPr>
                <w:rFonts w:ascii="Times New Roman" w:hAnsi="Times New Roman"/>
                <w:sz w:val="28"/>
                <w:szCs w:val="28"/>
              </w:rPr>
              <w:t>Заключение</w:t>
            </w:r>
            <w:r w:rsidR="001A1226" w:rsidRPr="0008788A"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  <w:proofErr w:type="gramStart"/>
            <w:r w:rsidR="001A1226" w:rsidRPr="0008788A">
              <w:rPr>
                <w:rFonts w:ascii="Times New Roman" w:hAnsi="Times New Roman"/>
                <w:sz w:val="28"/>
                <w:szCs w:val="28"/>
              </w:rPr>
              <w:t>……</w:t>
            </w:r>
            <w:r w:rsidRPr="0008788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8788A">
              <w:rPr>
                <w:rFonts w:ascii="Times New Roman" w:hAnsi="Times New Roman"/>
                <w:sz w:val="28"/>
                <w:szCs w:val="28"/>
              </w:rPr>
              <w:t>.</w:t>
            </w:r>
            <w:r w:rsidR="001A1226" w:rsidRPr="0008788A">
              <w:rPr>
                <w:rFonts w:ascii="Times New Roman" w:hAnsi="Times New Roman"/>
                <w:sz w:val="28"/>
                <w:szCs w:val="28"/>
              </w:rPr>
              <w:t>………</w:t>
            </w:r>
            <w:r w:rsidR="00C91A3A" w:rsidRPr="0008788A">
              <w:rPr>
                <w:rFonts w:ascii="Times New Roman" w:hAnsi="Times New Roman"/>
                <w:sz w:val="28"/>
                <w:szCs w:val="28"/>
              </w:rPr>
              <w:t>..</w:t>
            </w:r>
            <w:r w:rsidR="001A1226" w:rsidRPr="0008788A">
              <w:rPr>
                <w:rFonts w:ascii="Times New Roman" w:hAnsi="Times New Roman"/>
                <w:sz w:val="28"/>
                <w:szCs w:val="28"/>
              </w:rPr>
              <w:t>…</w:t>
            </w:r>
            <w:r w:rsidR="00FD5F1A">
              <w:rPr>
                <w:rFonts w:ascii="Times New Roman" w:hAnsi="Times New Roman"/>
                <w:sz w:val="28"/>
                <w:szCs w:val="28"/>
              </w:rPr>
              <w:t>…...</w:t>
            </w:r>
          </w:p>
        </w:tc>
        <w:tc>
          <w:tcPr>
            <w:tcW w:w="567" w:type="dxa"/>
            <w:vAlign w:val="bottom"/>
            <w:hideMark/>
          </w:tcPr>
          <w:p w14:paraId="07849C28" w14:textId="77777777" w:rsidR="001A1226" w:rsidRPr="0008788A" w:rsidRDefault="00BD029E" w:rsidP="00FD5F1A">
            <w:pPr>
              <w:spacing w:after="0" w:line="38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</w:tr>
      <w:tr w:rsidR="001A1226" w:rsidRPr="0008788A" w14:paraId="45D4A265" w14:textId="77777777" w:rsidTr="00FD5F1A">
        <w:trPr>
          <w:trHeight w:val="521"/>
        </w:trPr>
        <w:tc>
          <w:tcPr>
            <w:tcW w:w="8931" w:type="dxa"/>
            <w:hideMark/>
          </w:tcPr>
          <w:p w14:paraId="66F08287" w14:textId="6EDEB1AF" w:rsidR="001A1226" w:rsidRPr="0008788A" w:rsidRDefault="00564A5B" w:rsidP="00FD5F1A">
            <w:pPr>
              <w:spacing w:after="0" w:line="38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88A">
              <w:rPr>
                <w:rFonts w:ascii="Times New Roman" w:hAnsi="Times New Roman"/>
                <w:sz w:val="28"/>
                <w:szCs w:val="28"/>
              </w:rPr>
              <w:t>Список использованных источников ……</w:t>
            </w:r>
            <w:proofErr w:type="gramStart"/>
            <w:r w:rsidRPr="0008788A">
              <w:rPr>
                <w:rFonts w:ascii="Times New Roman" w:hAnsi="Times New Roman"/>
                <w:sz w:val="28"/>
                <w:szCs w:val="28"/>
              </w:rPr>
              <w:t>…….</w:t>
            </w:r>
            <w:proofErr w:type="gramEnd"/>
            <w:r w:rsidRPr="0008788A">
              <w:rPr>
                <w:rFonts w:ascii="Times New Roman" w:hAnsi="Times New Roman"/>
                <w:sz w:val="28"/>
                <w:szCs w:val="28"/>
              </w:rPr>
              <w:t>.</w:t>
            </w:r>
            <w:r w:rsidR="001A1226" w:rsidRPr="0008788A">
              <w:rPr>
                <w:rFonts w:ascii="Times New Roman" w:hAnsi="Times New Roman"/>
                <w:sz w:val="28"/>
                <w:szCs w:val="28"/>
              </w:rPr>
              <w:t>……………………</w:t>
            </w:r>
            <w:r w:rsidR="00C91A3A" w:rsidRPr="0008788A">
              <w:rPr>
                <w:rFonts w:ascii="Times New Roman" w:hAnsi="Times New Roman"/>
                <w:sz w:val="28"/>
                <w:szCs w:val="28"/>
              </w:rPr>
              <w:t>..</w:t>
            </w:r>
            <w:r w:rsidR="001A1226" w:rsidRPr="0008788A">
              <w:rPr>
                <w:rFonts w:ascii="Times New Roman" w:hAnsi="Times New Roman"/>
                <w:sz w:val="28"/>
                <w:szCs w:val="28"/>
              </w:rPr>
              <w:t>…</w:t>
            </w:r>
            <w:r w:rsidR="008E5D84" w:rsidRPr="0008788A">
              <w:rPr>
                <w:rFonts w:ascii="Times New Roman" w:hAnsi="Times New Roman"/>
                <w:sz w:val="28"/>
                <w:szCs w:val="28"/>
              </w:rPr>
              <w:t>…</w:t>
            </w:r>
            <w:r w:rsidR="00FD5F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vAlign w:val="bottom"/>
            <w:hideMark/>
          </w:tcPr>
          <w:p w14:paraId="33CC75EC" w14:textId="77777777" w:rsidR="001A1226" w:rsidRPr="0008788A" w:rsidRDefault="00BD029E" w:rsidP="00FD5F1A">
            <w:pPr>
              <w:spacing w:after="0" w:line="38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</w:tr>
    </w:tbl>
    <w:p w14:paraId="0966D75C" w14:textId="77777777" w:rsidR="00A3277A" w:rsidRPr="0008788A" w:rsidRDefault="00A3277A" w:rsidP="00BB44C5">
      <w:pPr>
        <w:rPr>
          <w:rFonts w:ascii="Times New Roman" w:hAnsi="Times New Roman" w:cs="Times New Roman"/>
          <w:sz w:val="28"/>
          <w:szCs w:val="28"/>
        </w:rPr>
      </w:pPr>
      <w:r w:rsidRPr="0008788A">
        <w:rPr>
          <w:rFonts w:ascii="Times New Roman" w:hAnsi="Times New Roman" w:cs="Times New Roman"/>
          <w:sz w:val="28"/>
          <w:szCs w:val="28"/>
        </w:rPr>
        <w:br w:type="page"/>
      </w:r>
    </w:p>
    <w:p w14:paraId="49608FA8" w14:textId="77777777" w:rsidR="004B34FC" w:rsidRPr="0008788A" w:rsidRDefault="004B34FC" w:rsidP="00BB44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88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1873F275" w14:textId="77777777" w:rsidR="00390999" w:rsidRPr="0008788A" w:rsidRDefault="00390999" w:rsidP="00EB48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291E7D" w14:textId="77777777" w:rsidR="00AB3A34" w:rsidRPr="0008788A" w:rsidRDefault="00D35FF7" w:rsidP="00BB44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88A">
        <w:rPr>
          <w:rFonts w:ascii="Times New Roman" w:hAnsi="Times New Roman" w:cs="Times New Roman"/>
          <w:sz w:val="28"/>
          <w:szCs w:val="28"/>
        </w:rPr>
        <w:t>Наибольшая важность</w:t>
      </w:r>
      <w:r w:rsidR="00AB3A34" w:rsidRPr="0008788A">
        <w:rPr>
          <w:rFonts w:ascii="Times New Roman" w:hAnsi="Times New Roman" w:cs="Times New Roman"/>
          <w:sz w:val="28"/>
          <w:szCs w:val="28"/>
        </w:rPr>
        <w:t xml:space="preserve"> темы обусловлена повсеместным </w:t>
      </w:r>
      <w:r w:rsidR="002A0A07" w:rsidRPr="0008788A">
        <w:rPr>
          <w:rFonts w:ascii="Times New Roman" w:hAnsi="Times New Roman" w:cs="Times New Roman"/>
          <w:sz w:val="28"/>
          <w:szCs w:val="28"/>
        </w:rPr>
        <w:t xml:space="preserve">усложнением операционного функционирования и </w:t>
      </w:r>
      <w:r w:rsidR="00AB3A34" w:rsidRPr="0008788A">
        <w:rPr>
          <w:rFonts w:ascii="Times New Roman" w:hAnsi="Times New Roman" w:cs="Times New Roman"/>
          <w:sz w:val="28"/>
          <w:szCs w:val="28"/>
        </w:rPr>
        <w:t>переходом к системной организации бизнес-процессов в действующих компаниях.</w:t>
      </w:r>
    </w:p>
    <w:p w14:paraId="4B836CCA" w14:textId="77777777" w:rsidR="00AB3A34" w:rsidRPr="0008788A" w:rsidRDefault="00AB3A34" w:rsidP="00BB44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88A">
        <w:rPr>
          <w:rFonts w:ascii="Times New Roman" w:hAnsi="Times New Roman" w:cs="Times New Roman"/>
          <w:sz w:val="28"/>
          <w:szCs w:val="28"/>
        </w:rPr>
        <w:t xml:space="preserve">Цель данной курсовой работы – изучение процессов функционирования внутренней системы менеджмента </w:t>
      </w:r>
      <w:r w:rsidR="0079630E" w:rsidRPr="0008788A">
        <w:rPr>
          <w:rFonts w:ascii="Times New Roman" w:hAnsi="Times New Roman" w:cs="Times New Roman"/>
          <w:sz w:val="28"/>
          <w:szCs w:val="28"/>
        </w:rPr>
        <w:t xml:space="preserve">для </w:t>
      </w:r>
      <w:r w:rsidRPr="0008788A">
        <w:rPr>
          <w:rFonts w:ascii="Times New Roman" w:hAnsi="Times New Roman" w:cs="Times New Roman"/>
          <w:sz w:val="28"/>
          <w:szCs w:val="28"/>
        </w:rPr>
        <w:t>современной российской корпорации.</w:t>
      </w:r>
    </w:p>
    <w:p w14:paraId="0BF150E3" w14:textId="77777777" w:rsidR="002A0A07" w:rsidRPr="0008788A" w:rsidRDefault="002A0A07" w:rsidP="00BB44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88A">
        <w:rPr>
          <w:rFonts w:ascii="Times New Roman" w:hAnsi="Times New Roman" w:cs="Times New Roman"/>
          <w:sz w:val="28"/>
          <w:szCs w:val="28"/>
        </w:rPr>
        <w:t>Задачи курсовой работы:</w:t>
      </w:r>
    </w:p>
    <w:p w14:paraId="43B8BD3A" w14:textId="51D7E838" w:rsidR="002A0A07" w:rsidRPr="00EB485F" w:rsidRDefault="002A0A07" w:rsidP="00EB485F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85F">
        <w:rPr>
          <w:rFonts w:ascii="Times New Roman" w:hAnsi="Times New Roman" w:cs="Times New Roman"/>
          <w:sz w:val="28"/>
          <w:szCs w:val="28"/>
        </w:rPr>
        <w:t>провести анализ внутренней системы информационной среды;</w:t>
      </w:r>
    </w:p>
    <w:p w14:paraId="21402CB8" w14:textId="7CBBA9C3" w:rsidR="002A0A07" w:rsidRPr="00EB485F" w:rsidRDefault="002A0A07" w:rsidP="00EB485F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85F">
        <w:rPr>
          <w:rFonts w:ascii="Times New Roman" w:hAnsi="Times New Roman" w:cs="Times New Roman"/>
          <w:sz w:val="28"/>
          <w:szCs w:val="28"/>
        </w:rPr>
        <w:t>исследовать источники информации и функциональную значимость информации в системе управления корпорацией;</w:t>
      </w:r>
    </w:p>
    <w:p w14:paraId="36004FBC" w14:textId="4A3EC67C" w:rsidR="002A0A07" w:rsidRPr="00EB485F" w:rsidRDefault="002A0A07" w:rsidP="00EB485F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85F">
        <w:rPr>
          <w:rFonts w:ascii="Times New Roman" w:hAnsi="Times New Roman" w:cs="Times New Roman"/>
          <w:sz w:val="28"/>
          <w:szCs w:val="28"/>
        </w:rPr>
        <w:t>выявить необходимость внедрения формальной информационной системы;</w:t>
      </w:r>
    </w:p>
    <w:p w14:paraId="44FF9E50" w14:textId="4D625774" w:rsidR="002A0A07" w:rsidRPr="00EB485F" w:rsidRDefault="002A0A07" w:rsidP="00EB485F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85F">
        <w:rPr>
          <w:rFonts w:ascii="Times New Roman" w:hAnsi="Times New Roman" w:cs="Times New Roman"/>
          <w:sz w:val="28"/>
          <w:szCs w:val="28"/>
        </w:rPr>
        <w:t>рассмотреть этапы проектирования информационно-управленческой системы корпорации;</w:t>
      </w:r>
    </w:p>
    <w:p w14:paraId="1D6933B0" w14:textId="367E1713" w:rsidR="002A0A07" w:rsidRPr="00EB485F" w:rsidRDefault="002A0A07" w:rsidP="00EB485F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85F">
        <w:rPr>
          <w:rFonts w:ascii="Times New Roman" w:hAnsi="Times New Roman" w:cs="Times New Roman"/>
          <w:sz w:val="28"/>
          <w:szCs w:val="28"/>
        </w:rPr>
        <w:t>изучить опыт функционирования информационной среды ПАО «Газпром»</w:t>
      </w:r>
    </w:p>
    <w:p w14:paraId="67F0AB7F" w14:textId="39FD37D7" w:rsidR="00AB3A34" w:rsidRPr="0008788A" w:rsidRDefault="00EB485F" w:rsidP="00BB44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 –</w:t>
      </w:r>
      <w:r w:rsidR="00AB3A34" w:rsidRPr="0008788A">
        <w:rPr>
          <w:rFonts w:ascii="Times New Roman" w:hAnsi="Times New Roman" w:cs="Times New Roman"/>
          <w:sz w:val="28"/>
          <w:szCs w:val="28"/>
        </w:rPr>
        <w:t xml:space="preserve"> информационно-управленческая среда </w:t>
      </w:r>
      <w:r w:rsidR="002A0A07" w:rsidRPr="0008788A">
        <w:rPr>
          <w:rFonts w:ascii="Times New Roman" w:hAnsi="Times New Roman" w:cs="Times New Roman"/>
          <w:sz w:val="28"/>
          <w:szCs w:val="28"/>
        </w:rPr>
        <w:t xml:space="preserve">как основа функционирования и жизнеспособности организации </w:t>
      </w:r>
      <w:r w:rsidR="00AB3A34" w:rsidRPr="0008788A">
        <w:rPr>
          <w:rFonts w:ascii="Times New Roman" w:hAnsi="Times New Roman" w:cs="Times New Roman"/>
          <w:sz w:val="28"/>
          <w:szCs w:val="28"/>
        </w:rPr>
        <w:t>современной организации.</w:t>
      </w:r>
    </w:p>
    <w:p w14:paraId="16F008B2" w14:textId="77777777" w:rsidR="00AB3A34" w:rsidRPr="0008788A" w:rsidRDefault="00AB3A34" w:rsidP="00BB44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88A">
        <w:rPr>
          <w:rFonts w:ascii="Times New Roman" w:hAnsi="Times New Roman" w:cs="Times New Roman"/>
          <w:sz w:val="28"/>
          <w:szCs w:val="28"/>
        </w:rPr>
        <w:t>Предмет исследования</w:t>
      </w:r>
      <w:r w:rsidR="002A0A07" w:rsidRPr="0008788A">
        <w:rPr>
          <w:rFonts w:ascii="Times New Roman" w:hAnsi="Times New Roman" w:cs="Times New Roman"/>
          <w:sz w:val="28"/>
          <w:szCs w:val="28"/>
        </w:rPr>
        <w:t xml:space="preserve"> –</w:t>
      </w:r>
      <w:r w:rsidRPr="0008788A">
        <w:rPr>
          <w:rFonts w:ascii="Times New Roman" w:hAnsi="Times New Roman" w:cs="Times New Roman"/>
          <w:sz w:val="28"/>
          <w:szCs w:val="28"/>
        </w:rPr>
        <w:t xml:space="preserve"> инструменты корпоративной информационной среды </w:t>
      </w:r>
      <w:r w:rsidR="002A0A07" w:rsidRPr="0008788A">
        <w:rPr>
          <w:rFonts w:ascii="Times New Roman" w:hAnsi="Times New Roman" w:cs="Times New Roman"/>
          <w:sz w:val="28"/>
          <w:szCs w:val="28"/>
        </w:rPr>
        <w:t xml:space="preserve">корпорации, руководствуясь данными </w:t>
      </w:r>
      <w:r w:rsidRPr="0008788A">
        <w:rPr>
          <w:rFonts w:ascii="Times New Roman" w:hAnsi="Times New Roman" w:cs="Times New Roman"/>
          <w:sz w:val="28"/>
          <w:szCs w:val="28"/>
        </w:rPr>
        <w:t>ПАО «Газпром»</w:t>
      </w:r>
      <w:r w:rsidR="002A0A07" w:rsidRPr="0008788A">
        <w:rPr>
          <w:rFonts w:ascii="Times New Roman" w:hAnsi="Times New Roman" w:cs="Times New Roman"/>
          <w:sz w:val="28"/>
          <w:szCs w:val="28"/>
        </w:rPr>
        <w:t>.</w:t>
      </w:r>
    </w:p>
    <w:p w14:paraId="118A5B2D" w14:textId="51FF9579" w:rsidR="009371DC" w:rsidRPr="0008788A" w:rsidRDefault="009371DC" w:rsidP="00BB44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88A">
        <w:rPr>
          <w:rFonts w:ascii="Times New Roman" w:hAnsi="Times New Roman" w:cs="Times New Roman"/>
          <w:sz w:val="28"/>
          <w:szCs w:val="28"/>
        </w:rPr>
        <w:t xml:space="preserve">Методы исследования и источники информации для написания курсовой работы: анализ учебно-теоретических материалов и литературных источников, в том числе О.С. </w:t>
      </w:r>
      <w:proofErr w:type="spellStart"/>
      <w:r w:rsidRPr="0008788A">
        <w:rPr>
          <w:rFonts w:ascii="Times New Roman" w:hAnsi="Times New Roman" w:cs="Times New Roman"/>
          <w:sz w:val="28"/>
          <w:szCs w:val="28"/>
        </w:rPr>
        <w:t>Виханского</w:t>
      </w:r>
      <w:proofErr w:type="spellEnd"/>
      <w:r w:rsidRPr="0008788A">
        <w:rPr>
          <w:rFonts w:ascii="Times New Roman" w:hAnsi="Times New Roman" w:cs="Times New Roman"/>
          <w:sz w:val="28"/>
          <w:szCs w:val="28"/>
        </w:rPr>
        <w:t xml:space="preserve">, А.И. Наумова [3], Л.П. Гаврилова [5], В.И. Грекула, Н.Л. </w:t>
      </w:r>
      <w:proofErr w:type="spellStart"/>
      <w:r w:rsidRPr="0008788A">
        <w:rPr>
          <w:rFonts w:ascii="Times New Roman" w:hAnsi="Times New Roman" w:cs="Times New Roman"/>
          <w:sz w:val="28"/>
          <w:szCs w:val="28"/>
        </w:rPr>
        <w:t>Коровкиной</w:t>
      </w:r>
      <w:proofErr w:type="spellEnd"/>
      <w:r w:rsidRPr="0008788A">
        <w:rPr>
          <w:rFonts w:ascii="Times New Roman" w:hAnsi="Times New Roman" w:cs="Times New Roman"/>
          <w:sz w:val="28"/>
          <w:szCs w:val="28"/>
        </w:rPr>
        <w:t xml:space="preserve"> [8], В.В. Репина [17], А.Л. Романова [18], использование фактические данные из общедоступных публикаций в области управленческих систем ПАО «Газпром».</w:t>
      </w:r>
    </w:p>
    <w:p w14:paraId="21A057CF" w14:textId="2B491039" w:rsidR="00AB3A34" w:rsidRPr="00EB485F" w:rsidRDefault="00AB3A34" w:rsidP="00EB4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88A">
        <w:rPr>
          <w:rFonts w:ascii="Times New Roman" w:hAnsi="Times New Roman" w:cs="Times New Roman"/>
          <w:sz w:val="28"/>
          <w:szCs w:val="28"/>
        </w:rPr>
        <w:t xml:space="preserve">Структура курсовой работы </w:t>
      </w:r>
      <w:r w:rsidR="00BE6E4A" w:rsidRPr="0008788A">
        <w:rPr>
          <w:rFonts w:ascii="Times New Roman" w:hAnsi="Times New Roman" w:cs="Times New Roman"/>
          <w:sz w:val="28"/>
          <w:szCs w:val="28"/>
        </w:rPr>
        <w:t>включает</w:t>
      </w:r>
      <w:r w:rsidR="00EB485F">
        <w:rPr>
          <w:rFonts w:ascii="Times New Roman" w:hAnsi="Times New Roman" w:cs="Times New Roman"/>
          <w:sz w:val="28"/>
          <w:szCs w:val="28"/>
        </w:rPr>
        <w:t>:</w:t>
      </w:r>
      <w:r w:rsidR="00BE6E4A" w:rsidRPr="0008788A">
        <w:rPr>
          <w:rFonts w:ascii="Times New Roman" w:hAnsi="Times New Roman" w:cs="Times New Roman"/>
          <w:sz w:val="28"/>
          <w:szCs w:val="28"/>
        </w:rPr>
        <w:t xml:space="preserve"> </w:t>
      </w:r>
      <w:r w:rsidRPr="0008788A">
        <w:rPr>
          <w:rFonts w:ascii="Times New Roman" w:hAnsi="Times New Roman" w:cs="Times New Roman"/>
          <w:sz w:val="28"/>
          <w:szCs w:val="28"/>
        </w:rPr>
        <w:t>введени</w:t>
      </w:r>
      <w:r w:rsidR="00BE6E4A" w:rsidRPr="0008788A">
        <w:rPr>
          <w:rFonts w:ascii="Times New Roman" w:hAnsi="Times New Roman" w:cs="Times New Roman"/>
          <w:sz w:val="28"/>
          <w:szCs w:val="28"/>
        </w:rPr>
        <w:t>е</w:t>
      </w:r>
      <w:r w:rsidRPr="0008788A">
        <w:rPr>
          <w:rFonts w:ascii="Times New Roman" w:hAnsi="Times New Roman" w:cs="Times New Roman"/>
          <w:sz w:val="28"/>
          <w:szCs w:val="28"/>
        </w:rPr>
        <w:t>, тр</w:t>
      </w:r>
      <w:r w:rsidR="00BE6E4A" w:rsidRPr="0008788A">
        <w:rPr>
          <w:rFonts w:ascii="Times New Roman" w:hAnsi="Times New Roman" w:cs="Times New Roman"/>
          <w:sz w:val="28"/>
          <w:szCs w:val="28"/>
        </w:rPr>
        <w:t>и</w:t>
      </w:r>
      <w:r w:rsidRPr="0008788A">
        <w:rPr>
          <w:rFonts w:ascii="Times New Roman" w:hAnsi="Times New Roman" w:cs="Times New Roman"/>
          <w:sz w:val="28"/>
          <w:szCs w:val="28"/>
        </w:rPr>
        <w:t xml:space="preserve"> глав</w:t>
      </w:r>
      <w:r w:rsidR="00BE6E4A" w:rsidRPr="0008788A">
        <w:rPr>
          <w:rFonts w:ascii="Times New Roman" w:hAnsi="Times New Roman" w:cs="Times New Roman"/>
          <w:sz w:val="28"/>
          <w:szCs w:val="28"/>
        </w:rPr>
        <w:t>ы</w:t>
      </w:r>
      <w:r w:rsidRPr="0008788A">
        <w:rPr>
          <w:rFonts w:ascii="Times New Roman" w:hAnsi="Times New Roman" w:cs="Times New Roman"/>
          <w:sz w:val="28"/>
          <w:szCs w:val="28"/>
        </w:rPr>
        <w:t>, заключени</w:t>
      </w:r>
      <w:r w:rsidR="00BE6E4A" w:rsidRPr="0008788A">
        <w:rPr>
          <w:rFonts w:ascii="Times New Roman" w:hAnsi="Times New Roman" w:cs="Times New Roman"/>
          <w:sz w:val="28"/>
          <w:szCs w:val="28"/>
        </w:rPr>
        <w:t>е</w:t>
      </w:r>
      <w:r w:rsidRPr="0008788A">
        <w:rPr>
          <w:rFonts w:ascii="Times New Roman" w:hAnsi="Times New Roman" w:cs="Times New Roman"/>
          <w:sz w:val="28"/>
          <w:szCs w:val="28"/>
        </w:rPr>
        <w:t>, спис</w:t>
      </w:r>
      <w:r w:rsidR="00BE6E4A" w:rsidRPr="0008788A">
        <w:rPr>
          <w:rFonts w:ascii="Times New Roman" w:hAnsi="Times New Roman" w:cs="Times New Roman"/>
          <w:sz w:val="28"/>
          <w:szCs w:val="28"/>
        </w:rPr>
        <w:t>ок</w:t>
      </w:r>
      <w:r w:rsidRPr="0008788A">
        <w:rPr>
          <w:rFonts w:ascii="Times New Roman" w:hAnsi="Times New Roman" w:cs="Times New Roman"/>
          <w:sz w:val="28"/>
          <w:szCs w:val="28"/>
        </w:rPr>
        <w:t xml:space="preserve"> использованных источников</w:t>
      </w:r>
      <w:r w:rsidR="00EB485F">
        <w:rPr>
          <w:rFonts w:ascii="Times New Roman" w:hAnsi="Times New Roman" w:cs="Times New Roman"/>
          <w:sz w:val="28"/>
          <w:szCs w:val="28"/>
        </w:rPr>
        <w:t>.</w:t>
      </w:r>
      <w:r w:rsidRPr="0008788A">
        <w:rPr>
          <w:rFonts w:ascii="Times New Roman" w:hAnsi="Times New Roman"/>
          <w:b/>
          <w:sz w:val="28"/>
          <w:szCs w:val="28"/>
        </w:rPr>
        <w:br w:type="page"/>
      </w:r>
    </w:p>
    <w:p w14:paraId="1F555FD1" w14:textId="77777777" w:rsidR="00C91A3A" w:rsidRPr="00B93F97" w:rsidRDefault="00C91A3A" w:rsidP="00BB44C5">
      <w:pPr>
        <w:spacing w:after="0" w:line="384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93F97">
        <w:rPr>
          <w:rFonts w:ascii="Times New Roman" w:hAnsi="Times New Roman"/>
          <w:b/>
          <w:sz w:val="28"/>
          <w:szCs w:val="28"/>
        </w:rPr>
        <w:lastRenderedPageBreak/>
        <w:t xml:space="preserve">1 Информационная среда как базовая составляющая системы менеджмента </w:t>
      </w:r>
    </w:p>
    <w:p w14:paraId="29499092" w14:textId="77777777" w:rsidR="007906A9" w:rsidRPr="00B93F97" w:rsidRDefault="007906A9" w:rsidP="00EB48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63BFAFF" w14:textId="77777777" w:rsidR="00C91A3A" w:rsidRPr="0008788A" w:rsidRDefault="00C91A3A" w:rsidP="00BB44C5">
      <w:pPr>
        <w:spacing w:after="0" w:line="384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93F97">
        <w:rPr>
          <w:rFonts w:ascii="Times New Roman" w:hAnsi="Times New Roman"/>
          <w:b/>
          <w:sz w:val="28"/>
          <w:szCs w:val="28"/>
        </w:rPr>
        <w:t>1.1 Анализ определений «информация» и типы информации</w:t>
      </w:r>
      <w:r w:rsidRPr="0008788A">
        <w:rPr>
          <w:rFonts w:ascii="Times New Roman" w:hAnsi="Times New Roman"/>
          <w:b/>
          <w:sz w:val="28"/>
          <w:szCs w:val="28"/>
        </w:rPr>
        <w:t xml:space="preserve"> </w:t>
      </w:r>
    </w:p>
    <w:p w14:paraId="4618C6D4" w14:textId="77777777" w:rsidR="007906A9" w:rsidRPr="0008788A" w:rsidRDefault="007906A9" w:rsidP="00EB48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F9083B7" w14:textId="77777777" w:rsidR="000D4E23" w:rsidRPr="0008788A" w:rsidRDefault="000D4E23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88A">
        <w:rPr>
          <w:rFonts w:ascii="Times New Roman" w:hAnsi="Times New Roman" w:cs="Times New Roman"/>
          <w:sz w:val="28"/>
          <w:szCs w:val="28"/>
        </w:rPr>
        <w:t xml:space="preserve">Для принятия существенных управленческих решений стало </w:t>
      </w:r>
      <w:r w:rsidR="00C35F43" w:rsidRPr="0008788A">
        <w:rPr>
          <w:rFonts w:ascii="Times New Roman" w:hAnsi="Times New Roman" w:cs="Times New Roman"/>
          <w:sz w:val="28"/>
          <w:szCs w:val="28"/>
        </w:rPr>
        <w:t xml:space="preserve">информационное </w:t>
      </w:r>
      <w:r w:rsidR="00BE6E4A" w:rsidRPr="0008788A">
        <w:rPr>
          <w:rFonts w:ascii="Times New Roman" w:hAnsi="Times New Roman" w:cs="Times New Roman"/>
          <w:sz w:val="28"/>
          <w:szCs w:val="28"/>
        </w:rPr>
        <w:t>обеспечение</w:t>
      </w:r>
      <w:r w:rsidRPr="0008788A">
        <w:rPr>
          <w:rFonts w:ascii="Times New Roman" w:hAnsi="Times New Roman" w:cs="Times New Roman"/>
          <w:sz w:val="28"/>
          <w:szCs w:val="28"/>
        </w:rPr>
        <w:t>.</w:t>
      </w:r>
      <w:r w:rsidR="00C35F43" w:rsidRPr="0008788A">
        <w:rPr>
          <w:rFonts w:ascii="Times New Roman" w:hAnsi="Times New Roman" w:cs="Times New Roman"/>
          <w:sz w:val="28"/>
          <w:szCs w:val="28"/>
        </w:rPr>
        <w:t xml:space="preserve"> Передача информации </w:t>
      </w:r>
      <w:r w:rsidRPr="0008788A">
        <w:rPr>
          <w:rFonts w:ascii="Times New Roman" w:hAnsi="Times New Roman" w:cs="Times New Roman"/>
          <w:sz w:val="28"/>
          <w:szCs w:val="28"/>
        </w:rPr>
        <w:t xml:space="preserve">топ-менеджмента </w:t>
      </w:r>
      <w:r w:rsidR="00C35F43" w:rsidRPr="0008788A">
        <w:rPr>
          <w:rFonts w:ascii="Times New Roman" w:hAnsi="Times New Roman" w:cs="Times New Roman"/>
          <w:sz w:val="28"/>
          <w:szCs w:val="28"/>
        </w:rPr>
        <w:t xml:space="preserve">и взаимный обмен </w:t>
      </w:r>
      <w:r w:rsidR="00D35FF7" w:rsidRPr="0008788A">
        <w:rPr>
          <w:rFonts w:ascii="Times New Roman" w:hAnsi="Times New Roman" w:cs="Times New Roman"/>
          <w:sz w:val="28"/>
          <w:szCs w:val="28"/>
        </w:rPr>
        <w:t>сведениями</w:t>
      </w:r>
      <w:r w:rsidR="00C35F43" w:rsidRPr="0008788A">
        <w:rPr>
          <w:rFonts w:ascii="Times New Roman" w:hAnsi="Times New Roman" w:cs="Times New Roman"/>
          <w:sz w:val="28"/>
          <w:szCs w:val="28"/>
        </w:rPr>
        <w:t xml:space="preserve"> между всеми подразделениями </w:t>
      </w:r>
      <w:r w:rsidR="00D35FF7" w:rsidRPr="0008788A">
        <w:rPr>
          <w:rFonts w:ascii="Times New Roman" w:hAnsi="Times New Roman" w:cs="Times New Roman"/>
          <w:sz w:val="28"/>
          <w:szCs w:val="28"/>
        </w:rPr>
        <w:t>компании</w:t>
      </w:r>
      <w:r w:rsidR="00C35F43" w:rsidRPr="0008788A">
        <w:rPr>
          <w:rFonts w:ascii="Times New Roman" w:hAnsi="Times New Roman" w:cs="Times New Roman"/>
          <w:sz w:val="28"/>
          <w:szCs w:val="28"/>
        </w:rPr>
        <w:t xml:space="preserve"> осуществляются </w:t>
      </w:r>
      <w:r w:rsidRPr="0008788A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C35F43" w:rsidRPr="0008788A">
        <w:rPr>
          <w:rFonts w:ascii="Times New Roman" w:hAnsi="Times New Roman" w:cs="Times New Roman"/>
          <w:sz w:val="28"/>
          <w:szCs w:val="28"/>
        </w:rPr>
        <w:t>технических средств</w:t>
      </w:r>
      <w:r w:rsidR="00D35FF7" w:rsidRPr="0008788A">
        <w:rPr>
          <w:rFonts w:ascii="Times New Roman" w:hAnsi="Times New Roman" w:cs="Times New Roman"/>
          <w:sz w:val="28"/>
          <w:szCs w:val="28"/>
        </w:rPr>
        <w:t>ах</w:t>
      </w:r>
      <w:r w:rsidR="00C35F43" w:rsidRPr="0008788A">
        <w:rPr>
          <w:rFonts w:ascii="Times New Roman" w:hAnsi="Times New Roman" w:cs="Times New Roman"/>
          <w:sz w:val="28"/>
          <w:szCs w:val="28"/>
        </w:rPr>
        <w:t xml:space="preserve"> </w:t>
      </w:r>
      <w:r w:rsidR="00D35FF7" w:rsidRPr="0008788A">
        <w:rPr>
          <w:rFonts w:ascii="Times New Roman" w:hAnsi="Times New Roman" w:cs="Times New Roman"/>
          <w:sz w:val="28"/>
          <w:szCs w:val="28"/>
        </w:rPr>
        <w:t>коммуникаций</w:t>
      </w:r>
      <w:r w:rsidR="003422E9" w:rsidRPr="0008788A">
        <w:rPr>
          <w:rFonts w:ascii="Times New Roman" w:hAnsi="Times New Roman" w:cs="Times New Roman"/>
          <w:sz w:val="28"/>
          <w:szCs w:val="28"/>
        </w:rPr>
        <w:t xml:space="preserve"> [7]</w:t>
      </w:r>
      <w:r w:rsidR="00C35F43" w:rsidRPr="0008788A">
        <w:rPr>
          <w:rFonts w:ascii="Times New Roman" w:hAnsi="Times New Roman" w:cs="Times New Roman"/>
          <w:sz w:val="28"/>
          <w:szCs w:val="28"/>
        </w:rPr>
        <w:t>.</w:t>
      </w:r>
      <w:r w:rsidRPr="000878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19CF03" w14:textId="443BE160" w:rsidR="00C35F43" w:rsidRPr="0008788A" w:rsidRDefault="00C35F43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88A">
        <w:rPr>
          <w:rFonts w:ascii="Times New Roman" w:hAnsi="Times New Roman" w:cs="Times New Roman"/>
          <w:sz w:val="28"/>
          <w:szCs w:val="28"/>
        </w:rPr>
        <w:t xml:space="preserve">В </w:t>
      </w:r>
      <w:r w:rsidR="00BE6E4A" w:rsidRPr="0008788A">
        <w:rPr>
          <w:rFonts w:ascii="Times New Roman" w:hAnsi="Times New Roman" w:cs="Times New Roman"/>
          <w:sz w:val="28"/>
          <w:szCs w:val="28"/>
        </w:rPr>
        <w:t>работе</w:t>
      </w:r>
      <w:r w:rsidRPr="0008788A">
        <w:rPr>
          <w:rFonts w:ascii="Times New Roman" w:hAnsi="Times New Roman" w:cs="Times New Roman"/>
          <w:sz w:val="28"/>
          <w:szCs w:val="28"/>
        </w:rPr>
        <w:t xml:space="preserve"> </w:t>
      </w:r>
      <w:r w:rsidR="00D35FF7" w:rsidRPr="0008788A">
        <w:rPr>
          <w:rFonts w:ascii="Times New Roman" w:hAnsi="Times New Roman" w:cs="Times New Roman"/>
          <w:sz w:val="28"/>
          <w:szCs w:val="28"/>
        </w:rPr>
        <w:t>довольно объемных</w:t>
      </w:r>
      <w:r w:rsidRPr="0008788A">
        <w:rPr>
          <w:rFonts w:ascii="Times New Roman" w:hAnsi="Times New Roman" w:cs="Times New Roman"/>
          <w:sz w:val="28"/>
          <w:szCs w:val="28"/>
        </w:rPr>
        <w:t xml:space="preserve"> фирм, </w:t>
      </w:r>
      <w:r w:rsidR="00BE6E4A" w:rsidRPr="0008788A">
        <w:rPr>
          <w:rFonts w:ascii="Times New Roman" w:hAnsi="Times New Roman" w:cs="Times New Roman"/>
          <w:sz w:val="28"/>
          <w:szCs w:val="28"/>
        </w:rPr>
        <w:t xml:space="preserve">большей степени </w:t>
      </w:r>
      <w:r w:rsidRPr="0008788A">
        <w:rPr>
          <w:rFonts w:ascii="Times New Roman" w:hAnsi="Times New Roman" w:cs="Times New Roman"/>
          <w:sz w:val="28"/>
          <w:szCs w:val="28"/>
        </w:rPr>
        <w:t xml:space="preserve">ТНК, представляющих собой </w:t>
      </w:r>
      <w:r w:rsidR="00D35FF7" w:rsidRPr="0008788A">
        <w:rPr>
          <w:rFonts w:ascii="Times New Roman" w:hAnsi="Times New Roman" w:cs="Times New Roman"/>
          <w:sz w:val="28"/>
          <w:szCs w:val="28"/>
        </w:rPr>
        <w:t>образования</w:t>
      </w:r>
      <w:r w:rsidRPr="0008788A">
        <w:rPr>
          <w:rFonts w:ascii="Times New Roman" w:hAnsi="Times New Roman" w:cs="Times New Roman"/>
          <w:sz w:val="28"/>
          <w:szCs w:val="28"/>
        </w:rPr>
        <w:t xml:space="preserve"> большого числа повседневно связанных и взаимодействующих предприятий, </w:t>
      </w:r>
      <w:r w:rsidR="00D35FF7" w:rsidRPr="0008788A">
        <w:rPr>
          <w:rFonts w:ascii="Times New Roman" w:hAnsi="Times New Roman" w:cs="Times New Roman"/>
          <w:sz w:val="28"/>
          <w:szCs w:val="28"/>
        </w:rPr>
        <w:t>находящихся</w:t>
      </w:r>
      <w:r w:rsidRPr="0008788A">
        <w:rPr>
          <w:rFonts w:ascii="Times New Roman" w:hAnsi="Times New Roman" w:cs="Times New Roman"/>
          <w:sz w:val="28"/>
          <w:szCs w:val="28"/>
        </w:rPr>
        <w:t xml:space="preserve"> в разных </w:t>
      </w:r>
      <w:r w:rsidR="00D35FF7" w:rsidRPr="0008788A">
        <w:rPr>
          <w:rFonts w:ascii="Times New Roman" w:hAnsi="Times New Roman" w:cs="Times New Roman"/>
          <w:sz w:val="28"/>
          <w:szCs w:val="28"/>
        </w:rPr>
        <w:t>государствах</w:t>
      </w:r>
      <w:r w:rsidRPr="0008788A">
        <w:rPr>
          <w:rFonts w:ascii="Times New Roman" w:hAnsi="Times New Roman" w:cs="Times New Roman"/>
          <w:sz w:val="28"/>
          <w:szCs w:val="28"/>
        </w:rPr>
        <w:t xml:space="preserve">, передача информации </w:t>
      </w:r>
      <w:r w:rsidR="00D35FF7" w:rsidRPr="0008788A">
        <w:rPr>
          <w:rFonts w:ascii="Times New Roman" w:hAnsi="Times New Roman" w:cs="Times New Roman"/>
          <w:sz w:val="28"/>
          <w:szCs w:val="28"/>
        </w:rPr>
        <w:t>считается</w:t>
      </w:r>
      <w:r w:rsidRPr="0008788A">
        <w:rPr>
          <w:rFonts w:ascii="Times New Roman" w:hAnsi="Times New Roman" w:cs="Times New Roman"/>
          <w:sz w:val="28"/>
          <w:szCs w:val="28"/>
        </w:rPr>
        <w:t xml:space="preserve"> </w:t>
      </w:r>
      <w:r w:rsidR="00D35FF7" w:rsidRPr="0008788A">
        <w:rPr>
          <w:rFonts w:ascii="Times New Roman" w:hAnsi="Times New Roman" w:cs="Times New Roman"/>
          <w:sz w:val="28"/>
          <w:szCs w:val="28"/>
        </w:rPr>
        <w:t>наиболее существенным условием рабо</w:t>
      </w:r>
      <w:r w:rsidR="00BE6E4A" w:rsidRPr="0008788A">
        <w:rPr>
          <w:rFonts w:ascii="Times New Roman" w:hAnsi="Times New Roman" w:cs="Times New Roman"/>
          <w:sz w:val="28"/>
          <w:szCs w:val="28"/>
        </w:rPr>
        <w:t>т</w:t>
      </w:r>
      <w:r w:rsidR="00D35FF7" w:rsidRPr="0008788A">
        <w:rPr>
          <w:rFonts w:ascii="Times New Roman" w:hAnsi="Times New Roman" w:cs="Times New Roman"/>
          <w:sz w:val="28"/>
          <w:szCs w:val="28"/>
        </w:rPr>
        <w:t xml:space="preserve">ы и функционирования самой </w:t>
      </w:r>
      <w:r w:rsidRPr="0008788A">
        <w:rPr>
          <w:rFonts w:ascii="Times New Roman" w:hAnsi="Times New Roman" w:cs="Times New Roman"/>
          <w:sz w:val="28"/>
          <w:szCs w:val="28"/>
        </w:rPr>
        <w:t>фирмы. Особ</w:t>
      </w:r>
      <w:r w:rsidR="00D35FF7" w:rsidRPr="0008788A">
        <w:rPr>
          <w:rFonts w:ascii="Times New Roman" w:hAnsi="Times New Roman" w:cs="Times New Roman"/>
          <w:sz w:val="28"/>
          <w:szCs w:val="28"/>
        </w:rPr>
        <w:t>ую</w:t>
      </w:r>
      <w:r w:rsidRPr="0008788A">
        <w:rPr>
          <w:rFonts w:ascii="Times New Roman" w:hAnsi="Times New Roman" w:cs="Times New Roman"/>
          <w:sz w:val="28"/>
          <w:szCs w:val="28"/>
        </w:rPr>
        <w:t xml:space="preserve"> </w:t>
      </w:r>
      <w:r w:rsidR="00D35FF7" w:rsidRPr="0008788A">
        <w:rPr>
          <w:rFonts w:ascii="Times New Roman" w:hAnsi="Times New Roman" w:cs="Times New Roman"/>
          <w:sz w:val="28"/>
          <w:szCs w:val="28"/>
        </w:rPr>
        <w:t>существенность</w:t>
      </w:r>
      <w:r w:rsidRPr="0008788A">
        <w:rPr>
          <w:rFonts w:ascii="Times New Roman" w:hAnsi="Times New Roman" w:cs="Times New Roman"/>
          <w:sz w:val="28"/>
          <w:szCs w:val="28"/>
        </w:rPr>
        <w:t xml:space="preserve"> приобретает обеспечение </w:t>
      </w:r>
      <w:r w:rsidR="00BE6E4A" w:rsidRPr="0008788A">
        <w:rPr>
          <w:rFonts w:ascii="Times New Roman" w:hAnsi="Times New Roman" w:cs="Times New Roman"/>
          <w:sz w:val="28"/>
          <w:szCs w:val="28"/>
        </w:rPr>
        <w:t>наиболее быстрых способов сообщения информационных материалов и четкость поступающих данных</w:t>
      </w:r>
      <w:r w:rsidRPr="0008788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BE6E4A" w:rsidRPr="0008788A">
        <w:rPr>
          <w:rFonts w:ascii="Times New Roman" w:hAnsi="Times New Roman" w:cs="Times New Roman"/>
          <w:sz w:val="28"/>
          <w:szCs w:val="28"/>
        </w:rPr>
        <w:t>Многими фирмами сама по себе система коммуникаций решает наиболее важнейшие задачи по планированию т проведению технологического процесса и осуществляется ими же непосредственно</w:t>
      </w:r>
      <w:r w:rsidRPr="0008788A">
        <w:rPr>
          <w:rFonts w:ascii="Times New Roman" w:hAnsi="Times New Roman" w:cs="Times New Roman"/>
          <w:sz w:val="28"/>
          <w:szCs w:val="28"/>
        </w:rPr>
        <w:t xml:space="preserve">. Это касается </w:t>
      </w:r>
      <w:r w:rsidR="00BE6E4A" w:rsidRPr="0008788A">
        <w:rPr>
          <w:rFonts w:ascii="Times New Roman" w:hAnsi="Times New Roman" w:cs="Times New Roman"/>
          <w:sz w:val="28"/>
          <w:szCs w:val="28"/>
        </w:rPr>
        <w:t xml:space="preserve">так называемых </w:t>
      </w:r>
      <w:r w:rsidR="00D35FF7" w:rsidRPr="0008788A">
        <w:rPr>
          <w:rFonts w:ascii="Times New Roman" w:hAnsi="Times New Roman" w:cs="Times New Roman"/>
          <w:sz w:val="28"/>
          <w:szCs w:val="28"/>
        </w:rPr>
        <w:t>действий</w:t>
      </w:r>
      <w:r w:rsidRPr="0008788A">
        <w:rPr>
          <w:rFonts w:ascii="Times New Roman" w:hAnsi="Times New Roman" w:cs="Times New Roman"/>
          <w:sz w:val="28"/>
          <w:szCs w:val="28"/>
        </w:rPr>
        <w:t xml:space="preserve"> </w:t>
      </w:r>
      <w:r w:rsidR="00BE6E4A" w:rsidRPr="0008788A">
        <w:rPr>
          <w:rFonts w:ascii="Times New Roman" w:hAnsi="Times New Roman" w:cs="Times New Roman"/>
          <w:sz w:val="28"/>
          <w:szCs w:val="28"/>
        </w:rPr>
        <w:t>по воплощению фирмами</w:t>
      </w:r>
      <w:r w:rsidRPr="0008788A">
        <w:rPr>
          <w:rFonts w:ascii="Times New Roman" w:hAnsi="Times New Roman" w:cs="Times New Roman"/>
          <w:sz w:val="28"/>
          <w:szCs w:val="28"/>
        </w:rPr>
        <w:t xml:space="preserve"> </w:t>
      </w:r>
      <w:r w:rsidR="00BE6E4A" w:rsidRPr="0008788A">
        <w:rPr>
          <w:rFonts w:ascii="Times New Roman" w:hAnsi="Times New Roman" w:cs="Times New Roman"/>
          <w:sz w:val="28"/>
          <w:szCs w:val="28"/>
        </w:rPr>
        <w:t xml:space="preserve">сообщения сведениями, поступающих по </w:t>
      </w:r>
      <w:r w:rsidRPr="0008788A">
        <w:rPr>
          <w:rFonts w:ascii="Times New Roman" w:hAnsi="Times New Roman" w:cs="Times New Roman"/>
          <w:sz w:val="28"/>
          <w:szCs w:val="28"/>
        </w:rPr>
        <w:t xml:space="preserve">внутрифирменным каналам. Здесь </w:t>
      </w:r>
      <w:r w:rsidR="00BE6E4A" w:rsidRPr="0008788A">
        <w:rPr>
          <w:rFonts w:ascii="Times New Roman" w:hAnsi="Times New Roman" w:cs="Times New Roman"/>
          <w:sz w:val="28"/>
          <w:szCs w:val="28"/>
        </w:rPr>
        <w:t>непосредственная информационная составляющая</w:t>
      </w:r>
      <w:r w:rsidRPr="0008788A">
        <w:rPr>
          <w:rFonts w:ascii="Times New Roman" w:hAnsi="Times New Roman" w:cs="Times New Roman"/>
          <w:sz w:val="28"/>
          <w:szCs w:val="28"/>
        </w:rPr>
        <w:t xml:space="preserve"> </w:t>
      </w:r>
      <w:r w:rsidR="00D35FF7" w:rsidRPr="0008788A">
        <w:rPr>
          <w:rFonts w:ascii="Times New Roman" w:hAnsi="Times New Roman" w:cs="Times New Roman"/>
          <w:sz w:val="28"/>
          <w:szCs w:val="28"/>
        </w:rPr>
        <w:t>выполняет</w:t>
      </w:r>
      <w:r w:rsidRPr="0008788A">
        <w:rPr>
          <w:rFonts w:ascii="Times New Roman" w:hAnsi="Times New Roman" w:cs="Times New Roman"/>
          <w:sz w:val="28"/>
          <w:szCs w:val="28"/>
        </w:rPr>
        <w:t xml:space="preserve"> </w:t>
      </w:r>
      <w:r w:rsidR="00BE6E4A" w:rsidRPr="0008788A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F82673" w:rsidRPr="0008788A">
        <w:rPr>
          <w:rFonts w:ascii="Times New Roman" w:hAnsi="Times New Roman" w:cs="Times New Roman"/>
          <w:sz w:val="28"/>
          <w:szCs w:val="28"/>
        </w:rPr>
        <w:t>первостепенную и выполняемую более оперативно</w:t>
      </w:r>
      <w:r w:rsidRPr="0008788A">
        <w:rPr>
          <w:rFonts w:ascii="Times New Roman" w:hAnsi="Times New Roman" w:cs="Times New Roman"/>
          <w:sz w:val="28"/>
          <w:szCs w:val="28"/>
        </w:rPr>
        <w:t xml:space="preserve"> роль в </w:t>
      </w:r>
      <w:r w:rsidR="00F82673" w:rsidRPr="0008788A">
        <w:rPr>
          <w:rFonts w:ascii="Times New Roman" w:hAnsi="Times New Roman" w:cs="Times New Roman"/>
          <w:sz w:val="28"/>
          <w:szCs w:val="28"/>
        </w:rPr>
        <w:t>пересылке</w:t>
      </w:r>
      <w:r w:rsidRPr="0008788A">
        <w:rPr>
          <w:rFonts w:ascii="Times New Roman" w:hAnsi="Times New Roman" w:cs="Times New Roman"/>
          <w:sz w:val="28"/>
          <w:szCs w:val="28"/>
        </w:rPr>
        <w:t xml:space="preserve"> </w:t>
      </w:r>
      <w:r w:rsidR="00D35FF7" w:rsidRPr="0008788A">
        <w:rPr>
          <w:rFonts w:ascii="Times New Roman" w:hAnsi="Times New Roman" w:cs="Times New Roman"/>
          <w:sz w:val="28"/>
          <w:szCs w:val="28"/>
        </w:rPr>
        <w:t xml:space="preserve">данных и </w:t>
      </w:r>
      <w:r w:rsidR="00F82673" w:rsidRPr="0008788A">
        <w:rPr>
          <w:rFonts w:ascii="Times New Roman" w:hAnsi="Times New Roman" w:cs="Times New Roman"/>
          <w:sz w:val="28"/>
          <w:szCs w:val="28"/>
        </w:rPr>
        <w:t xml:space="preserve">сведений, настолько необходимых в непосредственном </w:t>
      </w:r>
      <w:r w:rsidRPr="0008788A">
        <w:rPr>
          <w:rFonts w:ascii="Times New Roman" w:hAnsi="Times New Roman" w:cs="Times New Roman"/>
          <w:sz w:val="28"/>
          <w:szCs w:val="28"/>
        </w:rPr>
        <w:t xml:space="preserve"> приняти</w:t>
      </w:r>
      <w:r w:rsidR="00F82673" w:rsidRPr="0008788A">
        <w:rPr>
          <w:rFonts w:ascii="Times New Roman" w:hAnsi="Times New Roman" w:cs="Times New Roman"/>
          <w:sz w:val="28"/>
          <w:szCs w:val="28"/>
        </w:rPr>
        <w:t>и</w:t>
      </w:r>
      <w:r w:rsidRPr="0008788A">
        <w:rPr>
          <w:rFonts w:ascii="Times New Roman" w:hAnsi="Times New Roman" w:cs="Times New Roman"/>
          <w:sz w:val="28"/>
          <w:szCs w:val="28"/>
        </w:rPr>
        <w:t xml:space="preserve"> </w:t>
      </w:r>
      <w:r w:rsidR="00D35FF7" w:rsidRPr="0008788A">
        <w:rPr>
          <w:rFonts w:ascii="Times New Roman" w:hAnsi="Times New Roman" w:cs="Times New Roman"/>
          <w:sz w:val="28"/>
          <w:szCs w:val="28"/>
        </w:rPr>
        <w:t>менеджерских действий</w:t>
      </w:r>
      <w:r w:rsidRPr="0008788A">
        <w:rPr>
          <w:rFonts w:ascii="Times New Roman" w:hAnsi="Times New Roman" w:cs="Times New Roman"/>
          <w:sz w:val="28"/>
          <w:szCs w:val="28"/>
        </w:rPr>
        <w:t xml:space="preserve"> и является одним из факторов, </w:t>
      </w:r>
      <w:r w:rsidR="00D35FF7" w:rsidRPr="0008788A">
        <w:rPr>
          <w:rFonts w:ascii="Times New Roman" w:hAnsi="Times New Roman" w:cs="Times New Roman"/>
          <w:sz w:val="28"/>
          <w:szCs w:val="28"/>
        </w:rPr>
        <w:t>осуществляющих</w:t>
      </w:r>
      <w:r w:rsidRPr="0008788A">
        <w:rPr>
          <w:rFonts w:ascii="Times New Roman" w:hAnsi="Times New Roman" w:cs="Times New Roman"/>
          <w:sz w:val="28"/>
          <w:szCs w:val="28"/>
        </w:rPr>
        <w:t xml:space="preserve"> снижение </w:t>
      </w:r>
      <w:r w:rsidR="00D35FF7" w:rsidRPr="0008788A"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Pr="0008788A">
        <w:rPr>
          <w:rFonts w:ascii="Times New Roman" w:hAnsi="Times New Roman" w:cs="Times New Roman"/>
          <w:sz w:val="28"/>
          <w:szCs w:val="28"/>
        </w:rPr>
        <w:t>производств</w:t>
      </w:r>
      <w:r w:rsidR="00D35FF7" w:rsidRPr="0008788A">
        <w:rPr>
          <w:rFonts w:ascii="Times New Roman" w:hAnsi="Times New Roman" w:cs="Times New Roman"/>
          <w:sz w:val="28"/>
          <w:szCs w:val="28"/>
        </w:rPr>
        <w:t>о</w:t>
      </w:r>
      <w:r w:rsidRPr="0008788A">
        <w:rPr>
          <w:rFonts w:ascii="Times New Roman" w:hAnsi="Times New Roman" w:cs="Times New Roman"/>
          <w:sz w:val="28"/>
          <w:szCs w:val="28"/>
        </w:rPr>
        <w:t xml:space="preserve"> и повышение его эффективности. </w:t>
      </w:r>
    </w:p>
    <w:p w14:paraId="47275D29" w14:textId="77777777" w:rsidR="00C35F43" w:rsidRPr="0008788A" w:rsidRDefault="00731884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88A">
        <w:rPr>
          <w:rFonts w:ascii="Times New Roman" w:hAnsi="Times New Roman" w:cs="Times New Roman"/>
          <w:sz w:val="28"/>
          <w:szCs w:val="28"/>
        </w:rPr>
        <w:t xml:space="preserve">Особенную сочность имеет сам процесс программирования и расстановки всех рыночных механизмов, наиболее существенная роль в руках информации, которая показывает отклонения от рубежей, на первоначально запланированных и требующих принятия быстрых решений со стороны менеджерского аппарата. Наибольшую сущность в ходе принятия решения </w:t>
      </w:r>
      <w:r w:rsidRPr="0008788A">
        <w:rPr>
          <w:rFonts w:ascii="Times New Roman" w:hAnsi="Times New Roman" w:cs="Times New Roman"/>
          <w:sz w:val="28"/>
          <w:szCs w:val="28"/>
        </w:rPr>
        <w:lastRenderedPageBreak/>
        <w:t xml:space="preserve">играет научно-производственная информация, которая имеет </w:t>
      </w:r>
      <w:r w:rsidR="00ED064E" w:rsidRPr="0008788A">
        <w:rPr>
          <w:rFonts w:ascii="Times New Roman" w:hAnsi="Times New Roman" w:cs="Times New Roman"/>
          <w:sz w:val="28"/>
          <w:szCs w:val="28"/>
        </w:rPr>
        <w:t>ил</w:t>
      </w:r>
      <w:r w:rsidRPr="0008788A">
        <w:rPr>
          <w:rFonts w:ascii="Times New Roman" w:hAnsi="Times New Roman" w:cs="Times New Roman"/>
          <w:sz w:val="28"/>
          <w:szCs w:val="28"/>
        </w:rPr>
        <w:t xml:space="preserve">и включает новые опубликованные сведения обо </w:t>
      </w:r>
      <w:r w:rsidR="00ED064E" w:rsidRPr="0008788A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08788A">
        <w:rPr>
          <w:rFonts w:ascii="Times New Roman" w:hAnsi="Times New Roman" w:cs="Times New Roman"/>
          <w:sz w:val="28"/>
          <w:szCs w:val="28"/>
        </w:rPr>
        <w:t xml:space="preserve">изобретениях, разработках своей компании и партнеров с конкурентами. Это наиболее общий вид всех данных и технических решений, которые применяются для высокоэффективной системы информационного сообщения и основываются на новинках разработках средств автоматизированной обработки данных </w:t>
      </w:r>
      <w:r w:rsidR="003422E9" w:rsidRPr="0008788A">
        <w:rPr>
          <w:rFonts w:ascii="Times New Roman" w:hAnsi="Times New Roman" w:cs="Times New Roman"/>
          <w:sz w:val="28"/>
          <w:szCs w:val="28"/>
        </w:rPr>
        <w:t>[7].</w:t>
      </w:r>
      <w:r w:rsidR="00C35F43" w:rsidRPr="000878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2DDB24" w14:textId="77777777" w:rsidR="00731884" w:rsidRPr="0008788A" w:rsidRDefault="00731884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88A">
        <w:rPr>
          <w:rFonts w:ascii="Times New Roman" w:hAnsi="Times New Roman" w:cs="Times New Roman"/>
          <w:sz w:val="28"/>
          <w:szCs w:val="28"/>
        </w:rPr>
        <w:t xml:space="preserve">Внутри фирменная информационная система управления включает некоторую общность всех информационных производства для выполнения потребности в </w:t>
      </w:r>
      <w:r w:rsidR="00ED064E" w:rsidRPr="0008788A">
        <w:rPr>
          <w:rFonts w:ascii="Times New Roman" w:hAnsi="Times New Roman" w:cs="Times New Roman"/>
          <w:sz w:val="28"/>
          <w:szCs w:val="28"/>
        </w:rPr>
        <w:t>и</w:t>
      </w:r>
      <w:r w:rsidRPr="0008788A">
        <w:rPr>
          <w:rFonts w:ascii="Times New Roman" w:hAnsi="Times New Roman" w:cs="Times New Roman"/>
          <w:sz w:val="28"/>
          <w:szCs w:val="28"/>
        </w:rPr>
        <w:t>нформации от менеджмента. Вся информационная система включает несколько составляющих для обработки сведений, каналов внешних и внутренних для передачи самой информации. Информационные менеджерские системы мы по порядку проводят принципы производственного процесса в работе, включают информацию, применяют технические средства обработки данных, аналитику, статистику и прогнозная аналитические модели.</w:t>
      </w:r>
    </w:p>
    <w:p w14:paraId="163CC77A" w14:textId="77777777" w:rsidR="00123351" w:rsidRPr="0008788A" w:rsidRDefault="009A5968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88A">
        <w:rPr>
          <w:rFonts w:ascii="Times New Roman" w:hAnsi="Times New Roman" w:cs="Times New Roman"/>
          <w:sz w:val="28"/>
          <w:szCs w:val="28"/>
        </w:rPr>
        <w:t xml:space="preserve">Зачастую ситуация обстоит следующим образом, в </w:t>
      </w:r>
      <w:r w:rsidR="00123351" w:rsidRPr="0008788A">
        <w:rPr>
          <w:rFonts w:ascii="Times New Roman" w:hAnsi="Times New Roman" w:cs="Times New Roman"/>
          <w:sz w:val="28"/>
          <w:szCs w:val="28"/>
        </w:rPr>
        <w:t>отделах фирмы</w:t>
      </w:r>
      <w:r w:rsidRPr="0008788A">
        <w:rPr>
          <w:rFonts w:ascii="Times New Roman" w:hAnsi="Times New Roman" w:cs="Times New Roman"/>
          <w:sz w:val="28"/>
          <w:szCs w:val="28"/>
        </w:rPr>
        <w:t>,</w:t>
      </w:r>
      <w:r w:rsidR="00123351" w:rsidRPr="0008788A">
        <w:rPr>
          <w:rFonts w:ascii="Times New Roman" w:hAnsi="Times New Roman" w:cs="Times New Roman"/>
          <w:sz w:val="28"/>
          <w:szCs w:val="28"/>
        </w:rPr>
        <w:t xml:space="preserve"> которые занимаются хозяйственными вопросами</w:t>
      </w:r>
      <w:r w:rsidRPr="0008788A">
        <w:rPr>
          <w:rFonts w:ascii="Times New Roman" w:hAnsi="Times New Roman" w:cs="Times New Roman"/>
          <w:sz w:val="28"/>
          <w:szCs w:val="28"/>
        </w:rPr>
        <w:t>,</w:t>
      </w:r>
      <w:r w:rsidR="00123351" w:rsidRPr="0008788A">
        <w:rPr>
          <w:rFonts w:ascii="Times New Roman" w:hAnsi="Times New Roman" w:cs="Times New Roman"/>
          <w:sz w:val="28"/>
          <w:szCs w:val="28"/>
        </w:rPr>
        <w:t xml:space="preserve"> информация перемещается вертикально. Получение научно-технической,  контрольной или плановой учётной, а также аналитической информации, основано на передаче её компьютерными технологиями.</w:t>
      </w:r>
    </w:p>
    <w:p w14:paraId="34BD4D2A" w14:textId="77777777" w:rsidR="00123351" w:rsidRPr="0008788A" w:rsidRDefault="00123351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88A">
        <w:rPr>
          <w:rFonts w:ascii="Times New Roman" w:hAnsi="Times New Roman" w:cs="Times New Roman"/>
          <w:sz w:val="28"/>
          <w:szCs w:val="28"/>
        </w:rPr>
        <w:t xml:space="preserve">Информационные системы совместимы, и это дает возможность убрать повторы и дублирования, уменьшить потоки сведений и повысить уровень доступности и использования. </w:t>
      </w:r>
    </w:p>
    <w:p w14:paraId="5D4626C9" w14:textId="77777777" w:rsidR="00C35F43" w:rsidRPr="0008788A" w:rsidRDefault="00123351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88A">
        <w:rPr>
          <w:rFonts w:ascii="Times New Roman" w:hAnsi="Times New Roman" w:cs="Times New Roman"/>
          <w:sz w:val="28"/>
          <w:szCs w:val="28"/>
        </w:rPr>
        <w:t>Распространение информации, доставка её пользователям, создание наиболее удобных условий для проведения административных исследовательских и производственных функций, обеспечивают автоматизированную обработку и увеличение эффективности производства</w:t>
      </w:r>
      <w:r w:rsidR="00E663BA" w:rsidRPr="0008788A">
        <w:rPr>
          <w:rFonts w:ascii="Times New Roman" w:hAnsi="Times New Roman" w:cs="Times New Roman"/>
          <w:sz w:val="28"/>
          <w:szCs w:val="28"/>
        </w:rPr>
        <w:t> </w:t>
      </w:r>
      <w:r w:rsidR="003422E9" w:rsidRPr="0008788A">
        <w:rPr>
          <w:rFonts w:ascii="Times New Roman" w:hAnsi="Times New Roman" w:cs="Times New Roman"/>
          <w:sz w:val="28"/>
          <w:szCs w:val="28"/>
        </w:rPr>
        <w:t>[7].</w:t>
      </w:r>
      <w:r w:rsidR="00C35F43" w:rsidRPr="0008788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74AE7C0" w14:textId="77777777" w:rsidR="00123351" w:rsidRPr="0008788A" w:rsidRDefault="00123351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88A">
        <w:rPr>
          <w:rFonts w:ascii="Times New Roman" w:hAnsi="Times New Roman" w:cs="Times New Roman"/>
          <w:sz w:val="28"/>
          <w:szCs w:val="28"/>
        </w:rPr>
        <w:t xml:space="preserve">Информация регистрируется, обрабатывается, накапливается и передается в требуемых формах для сотрудников организаций, также </w:t>
      </w:r>
      <w:r w:rsidRPr="0008788A">
        <w:rPr>
          <w:rFonts w:ascii="Times New Roman" w:hAnsi="Times New Roman" w:cs="Times New Roman"/>
          <w:sz w:val="28"/>
          <w:szCs w:val="28"/>
        </w:rPr>
        <w:lastRenderedPageBreak/>
        <w:t xml:space="preserve">проводится её систематизированное хранение. В 1980 гг. произошел новый виток и создана единая внутрифирменная система информации (ВСИ), для хранения, сбора обработки и предоставления. </w:t>
      </w:r>
    </w:p>
    <w:p w14:paraId="3FA99ED2" w14:textId="77777777" w:rsidR="00C35F43" w:rsidRPr="0008788A" w:rsidRDefault="00123351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88A">
        <w:rPr>
          <w:rFonts w:ascii="Times New Roman" w:hAnsi="Times New Roman" w:cs="Times New Roman"/>
          <w:sz w:val="28"/>
          <w:szCs w:val="28"/>
        </w:rPr>
        <w:t>Вся работа по обработке сведений стала включать удовлетворение целей руководства и действующего персонала</w:t>
      </w:r>
      <w:r w:rsidR="00C35F43" w:rsidRPr="000878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3EB19B" w14:textId="77777777" w:rsidR="009A4BFD" w:rsidRPr="0008788A" w:rsidRDefault="009A4BFD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88A">
        <w:rPr>
          <w:rFonts w:ascii="Times New Roman" w:hAnsi="Times New Roman" w:cs="Times New Roman"/>
          <w:sz w:val="28"/>
          <w:szCs w:val="28"/>
        </w:rPr>
        <w:t>Таким образом, следует отметить, что важнейшее внимание посвящённого в формулировке некоторых тем, которые привлекаются  в оперативном менеджменте для принятия всех возможных управленческих решений, в зависимости от структуры и сущности информационного блока, используют методы и технические ресурсы для получения, ввода, обработки, складирования и хранения сведений. Территориально разобщенные подразделения фирм, принимающих управленческие решения от головной корпорации,  должны синхронно выполнять работу по получению, обработке, систематизации, мыслительным процессам и исполнению полученных распоряжений.</w:t>
      </w:r>
    </w:p>
    <w:p w14:paraId="253086EA" w14:textId="0307FC8B" w:rsidR="009371DC" w:rsidRPr="0008788A" w:rsidRDefault="009371DC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88A">
        <w:rPr>
          <w:rFonts w:ascii="Times New Roman" w:hAnsi="Times New Roman" w:cs="Times New Roman"/>
          <w:sz w:val="28"/>
          <w:szCs w:val="28"/>
        </w:rPr>
        <w:t xml:space="preserve">Таким образом, любая информационная система зачастую </w:t>
      </w:r>
      <w:proofErr w:type="spellStart"/>
      <w:r w:rsidRPr="0008788A">
        <w:rPr>
          <w:rFonts w:ascii="Times New Roman" w:hAnsi="Times New Roman" w:cs="Times New Roman"/>
          <w:sz w:val="28"/>
          <w:szCs w:val="28"/>
        </w:rPr>
        <w:t>многокомпо</w:t>
      </w:r>
      <w:r w:rsidR="00E81304">
        <w:rPr>
          <w:rFonts w:ascii="Times New Roman" w:hAnsi="Times New Roman" w:cs="Times New Roman"/>
          <w:sz w:val="28"/>
          <w:szCs w:val="28"/>
        </w:rPr>
        <w:t>н</w:t>
      </w:r>
      <w:r w:rsidRPr="0008788A">
        <w:rPr>
          <w:rFonts w:ascii="Times New Roman" w:hAnsi="Times New Roman" w:cs="Times New Roman"/>
          <w:sz w:val="28"/>
          <w:szCs w:val="28"/>
        </w:rPr>
        <w:t>нентна</w:t>
      </w:r>
      <w:proofErr w:type="spellEnd"/>
      <w:r w:rsidRPr="0008788A">
        <w:rPr>
          <w:rFonts w:ascii="Times New Roman" w:hAnsi="Times New Roman" w:cs="Times New Roman"/>
          <w:sz w:val="28"/>
          <w:szCs w:val="28"/>
        </w:rPr>
        <w:t xml:space="preserve"> и имеет существенное стратегическое значение для функционирования организации.</w:t>
      </w:r>
    </w:p>
    <w:p w14:paraId="51B47F4C" w14:textId="77777777" w:rsidR="009371DC" w:rsidRPr="0008788A" w:rsidRDefault="009371DC" w:rsidP="00BB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845A9B" w14:textId="77777777" w:rsidR="00C91A3A" w:rsidRPr="0008788A" w:rsidRDefault="00C91A3A" w:rsidP="00BB44C5">
      <w:pPr>
        <w:spacing w:after="0" w:line="384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2665B">
        <w:rPr>
          <w:rFonts w:ascii="Times New Roman" w:hAnsi="Times New Roman"/>
          <w:b/>
          <w:sz w:val="28"/>
          <w:szCs w:val="28"/>
        </w:rPr>
        <w:t>1.2 Анализ категорий управленческой информации</w:t>
      </w:r>
      <w:r w:rsidRPr="0008788A">
        <w:rPr>
          <w:rFonts w:ascii="Times New Roman" w:hAnsi="Times New Roman"/>
          <w:b/>
          <w:sz w:val="28"/>
          <w:szCs w:val="28"/>
        </w:rPr>
        <w:t xml:space="preserve"> </w:t>
      </w:r>
    </w:p>
    <w:p w14:paraId="3494B78A" w14:textId="77777777" w:rsidR="007906A9" w:rsidRPr="0008788A" w:rsidRDefault="007906A9" w:rsidP="00BB44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51EAB2" w14:textId="77777777" w:rsidR="0061672F" w:rsidRPr="0008788A" w:rsidRDefault="0061672F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88A">
        <w:rPr>
          <w:rFonts w:ascii="Times New Roman" w:hAnsi="Times New Roman"/>
          <w:sz w:val="28"/>
          <w:szCs w:val="28"/>
        </w:rPr>
        <w:t>Выделяется большое количество типов информационных потоков, которые применяется управленческим аппаратом, они включают факты, наблюдаемые непосредственно, и считываемые в ходе получения информации. Далее к информации относят простейшие оценочные характеристики, обобщенные выводы и их взаимосвязи.</w:t>
      </w:r>
    </w:p>
    <w:p w14:paraId="09A58609" w14:textId="77777777" w:rsidR="0061672F" w:rsidRPr="0008788A" w:rsidRDefault="0061672F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88A">
        <w:rPr>
          <w:rFonts w:ascii="Times New Roman" w:hAnsi="Times New Roman"/>
          <w:sz w:val="28"/>
          <w:szCs w:val="28"/>
        </w:rPr>
        <w:t xml:space="preserve">Существуют действительные события, которые отражаются в формах информации, а также синтезированные данные, которые получаются в ходе непосредственного наблюдения. Ошибки, которые возникают при сравнении фактических данных с синтезированными, могут быть использованы для формулировки выводов. </w:t>
      </w:r>
    </w:p>
    <w:p w14:paraId="2E13B2CE" w14:textId="77777777" w:rsidR="00C35F43" w:rsidRPr="0008788A" w:rsidRDefault="0061672F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88A">
        <w:rPr>
          <w:rFonts w:ascii="Times New Roman" w:hAnsi="Times New Roman"/>
          <w:sz w:val="28"/>
          <w:szCs w:val="28"/>
        </w:rPr>
        <w:lastRenderedPageBreak/>
        <w:t>Непосредственная взаимосвязь между настоящими и ретроспективными данными может воплощаться  в прогнозных, основанных на методах аналогии и мыслительных умозаключениях</w:t>
      </w:r>
      <w:r w:rsidR="003422E9" w:rsidRPr="0008788A">
        <w:rPr>
          <w:rFonts w:ascii="Times New Roman" w:hAnsi="Times New Roman"/>
          <w:sz w:val="28"/>
          <w:szCs w:val="28"/>
        </w:rPr>
        <w:t xml:space="preserve"> </w:t>
      </w:r>
      <w:r w:rsidR="003422E9" w:rsidRPr="0008788A">
        <w:rPr>
          <w:rFonts w:ascii="Times New Roman" w:hAnsi="Times New Roman" w:cs="Times New Roman"/>
          <w:sz w:val="28"/>
          <w:szCs w:val="28"/>
        </w:rPr>
        <w:t>[7].</w:t>
      </w:r>
    </w:p>
    <w:p w14:paraId="44BF50C4" w14:textId="77777777" w:rsidR="0070352B" w:rsidRPr="0008788A" w:rsidRDefault="0070352B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88A">
        <w:rPr>
          <w:rFonts w:ascii="Times New Roman" w:hAnsi="Times New Roman"/>
          <w:sz w:val="28"/>
          <w:szCs w:val="28"/>
        </w:rPr>
        <w:t>В практической деятельности зачастую применяют обобщённые взаимообусловленные мероприятия, которые составляют в основном базу для дальнейшей прогнозной деятельности и оценочной деятельности. Эти взаимосвязи могут быть проведены между объемами оборотных средств, продаж, я а также внешними факторами экономической среды организации, такими как потребительское поведение, корпоративные оборотные капиталы, расходные статьи. Фактическая информация отличается большей степенью доступности, источниками и их свойствами надёжности. Доступные источники внешней информации могут использоваться в стратегическом планировании. Сведения о внутренней среде дают возможность создания отчётных документов в деятельности организации.</w:t>
      </w:r>
    </w:p>
    <w:p w14:paraId="7A8A576D" w14:textId="77777777" w:rsidR="000D4E23" w:rsidRPr="0008788A" w:rsidRDefault="00762ED5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88A">
        <w:rPr>
          <w:rFonts w:ascii="Times New Roman" w:hAnsi="Times New Roman"/>
          <w:sz w:val="28"/>
          <w:szCs w:val="28"/>
        </w:rPr>
        <w:t>К первой категории управленческой деятельности следует отнести информацию, касающаяся стратегического планирования внутри действующей фирмы. Она позволяет управленческому аппарату осуществлять долгосрочное планирование сбор ресурсов, целеполагание и формулирование основных этапов</w:t>
      </w:r>
      <w:r w:rsidR="000D4E23" w:rsidRPr="0008788A">
        <w:rPr>
          <w:rFonts w:ascii="Times New Roman" w:hAnsi="Times New Roman"/>
          <w:sz w:val="28"/>
          <w:szCs w:val="28"/>
        </w:rPr>
        <w:t xml:space="preserve">. </w:t>
      </w:r>
      <w:r w:rsidR="007E70DD" w:rsidRPr="0008788A">
        <w:rPr>
          <w:rFonts w:ascii="Times New Roman" w:hAnsi="Times New Roman"/>
          <w:sz w:val="28"/>
          <w:szCs w:val="28"/>
        </w:rPr>
        <w:t xml:space="preserve">Вторая категория информация </w:t>
      </w:r>
      <w:r w:rsidR="000D4E23" w:rsidRPr="0008788A">
        <w:rPr>
          <w:rFonts w:ascii="Times New Roman" w:hAnsi="Times New Roman"/>
          <w:sz w:val="28"/>
          <w:szCs w:val="28"/>
        </w:rPr>
        <w:t>-</w:t>
      </w:r>
      <w:r w:rsidR="007E70DD" w:rsidRPr="0008788A">
        <w:rPr>
          <w:rFonts w:ascii="Times New Roman" w:hAnsi="Times New Roman"/>
          <w:sz w:val="28"/>
          <w:szCs w:val="28"/>
        </w:rPr>
        <w:t xml:space="preserve"> контрольная. </w:t>
      </w:r>
    </w:p>
    <w:p w14:paraId="2848E3D7" w14:textId="6C003539" w:rsidR="007E70DD" w:rsidRPr="0008788A" w:rsidRDefault="007E70DD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88A">
        <w:rPr>
          <w:rFonts w:ascii="Times New Roman" w:hAnsi="Times New Roman"/>
          <w:sz w:val="28"/>
          <w:szCs w:val="28"/>
        </w:rPr>
        <w:t xml:space="preserve">К управленческой информации имеют отношение кадры среднего звена. Они могут осуществлять </w:t>
      </w:r>
      <w:r w:rsidR="002808BE" w:rsidRPr="0008788A">
        <w:rPr>
          <w:rFonts w:ascii="Times New Roman" w:hAnsi="Times New Roman"/>
          <w:sz w:val="28"/>
          <w:szCs w:val="28"/>
        </w:rPr>
        <w:t>и предпринимать</w:t>
      </w:r>
      <w:r w:rsidRPr="0008788A">
        <w:rPr>
          <w:rFonts w:ascii="Times New Roman" w:hAnsi="Times New Roman"/>
          <w:sz w:val="28"/>
          <w:szCs w:val="28"/>
        </w:rPr>
        <w:t xml:space="preserve"> поэтапное планирование, путем использования подобной информации, производственных сводок и реализовать скоординированные действия, основываясь на них.</w:t>
      </w:r>
    </w:p>
    <w:p w14:paraId="0F5970AC" w14:textId="77777777" w:rsidR="007E70DD" w:rsidRPr="0008788A" w:rsidRDefault="007E70DD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88A">
        <w:rPr>
          <w:rFonts w:ascii="Times New Roman" w:hAnsi="Times New Roman"/>
          <w:sz w:val="28"/>
          <w:szCs w:val="28"/>
        </w:rPr>
        <w:t xml:space="preserve"> Следующая категория используемой информации, это операционная, именно она используется в операционных процессах по составлению табелей, управлении запасами и фондами, а также при выполнении повседневных операций, вплоть до расчета зарплаты и динамики использования рабочего времени, именно на этом этапе операционная информация не дает отходить от структуры взаимодействия внутри линейных соподчиненных подразделений.</w:t>
      </w:r>
    </w:p>
    <w:p w14:paraId="7544277C" w14:textId="77777777" w:rsidR="00DD4B37" w:rsidRPr="0008788A" w:rsidRDefault="000F77A8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88A">
        <w:rPr>
          <w:rFonts w:ascii="Times New Roman" w:hAnsi="Times New Roman"/>
          <w:sz w:val="28"/>
          <w:szCs w:val="28"/>
        </w:rPr>
        <w:t xml:space="preserve">Несмотря на то что, разные иерархические ступени в организации </w:t>
      </w:r>
      <w:r w:rsidRPr="0008788A">
        <w:rPr>
          <w:rFonts w:ascii="Times New Roman" w:hAnsi="Times New Roman"/>
          <w:sz w:val="28"/>
          <w:szCs w:val="28"/>
        </w:rPr>
        <w:lastRenderedPageBreak/>
        <w:t xml:space="preserve">испытывают потребность, все должности подключаются к единой информационной управленческой среде. В целом, они получают больше полезной информации и сама среда помогает собирать обобщать и систематизировать это информацию, в дальнейшем принимать управленческие решения. </w:t>
      </w:r>
    </w:p>
    <w:p w14:paraId="52ABB84E" w14:textId="77777777" w:rsidR="00C35F43" w:rsidRPr="0008788A" w:rsidRDefault="000F77A8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88A">
        <w:rPr>
          <w:rFonts w:ascii="Times New Roman" w:hAnsi="Times New Roman"/>
          <w:sz w:val="28"/>
          <w:szCs w:val="28"/>
        </w:rPr>
        <w:t xml:space="preserve">Таким образом, информационная управленческая система является </w:t>
      </w:r>
      <w:r w:rsidR="000D4E23" w:rsidRPr="0008788A">
        <w:rPr>
          <w:rFonts w:ascii="Times New Roman" w:hAnsi="Times New Roman"/>
          <w:sz w:val="28"/>
          <w:szCs w:val="28"/>
        </w:rPr>
        <w:t xml:space="preserve">некоторым прообразом </w:t>
      </w:r>
      <w:r w:rsidRPr="0008788A">
        <w:rPr>
          <w:rFonts w:ascii="Times New Roman" w:hAnsi="Times New Roman"/>
          <w:sz w:val="28"/>
          <w:szCs w:val="28"/>
        </w:rPr>
        <w:t xml:space="preserve">качества, </w:t>
      </w:r>
      <w:r w:rsidR="000D4E23" w:rsidRPr="0008788A">
        <w:rPr>
          <w:rFonts w:ascii="Times New Roman" w:hAnsi="Times New Roman"/>
          <w:sz w:val="28"/>
          <w:szCs w:val="28"/>
        </w:rPr>
        <w:t>с</w:t>
      </w:r>
      <w:r w:rsidR="00E663BA" w:rsidRPr="0008788A">
        <w:rPr>
          <w:rFonts w:ascii="Times New Roman" w:hAnsi="Times New Roman"/>
          <w:sz w:val="28"/>
          <w:szCs w:val="28"/>
        </w:rPr>
        <w:t xml:space="preserve"> </w:t>
      </w:r>
      <w:r w:rsidRPr="0008788A">
        <w:rPr>
          <w:rFonts w:ascii="Times New Roman" w:hAnsi="Times New Roman"/>
          <w:sz w:val="28"/>
          <w:szCs w:val="28"/>
        </w:rPr>
        <w:t>использованием информационных ресурсов</w:t>
      </w:r>
      <w:r w:rsidR="00C35F43" w:rsidRPr="0008788A">
        <w:rPr>
          <w:rFonts w:ascii="Times New Roman" w:hAnsi="Times New Roman"/>
          <w:sz w:val="28"/>
          <w:szCs w:val="28"/>
        </w:rPr>
        <w:t>.</w:t>
      </w:r>
    </w:p>
    <w:p w14:paraId="20CA76B5" w14:textId="77777777" w:rsidR="00050F4F" w:rsidRPr="0008788A" w:rsidRDefault="00050F4F" w:rsidP="00BB44C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238C696" w14:textId="77777777" w:rsidR="00C91A3A" w:rsidRPr="0008788A" w:rsidRDefault="00C91A3A" w:rsidP="00BB44C5">
      <w:pPr>
        <w:spacing w:after="0" w:line="384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2665B">
        <w:rPr>
          <w:rFonts w:ascii="Times New Roman" w:hAnsi="Times New Roman"/>
          <w:b/>
          <w:sz w:val="28"/>
          <w:szCs w:val="28"/>
        </w:rPr>
        <w:t>1.3 Источники и полезность информации в системе управления корпорацией</w:t>
      </w:r>
      <w:r w:rsidRPr="0008788A">
        <w:rPr>
          <w:rFonts w:ascii="Times New Roman" w:hAnsi="Times New Roman"/>
          <w:b/>
          <w:sz w:val="28"/>
          <w:szCs w:val="28"/>
        </w:rPr>
        <w:t xml:space="preserve"> </w:t>
      </w:r>
    </w:p>
    <w:p w14:paraId="27273140" w14:textId="77777777" w:rsidR="007906A9" w:rsidRPr="0008788A" w:rsidRDefault="007906A9" w:rsidP="00BB44C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599260A" w14:textId="77777777" w:rsidR="008A28CF" w:rsidRPr="0008788A" w:rsidRDefault="008A28CF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88A">
        <w:rPr>
          <w:rFonts w:ascii="Times New Roman" w:hAnsi="Times New Roman"/>
          <w:sz w:val="28"/>
          <w:szCs w:val="28"/>
        </w:rPr>
        <w:t xml:space="preserve">Информационная система включает управленческие процессы целой корпорации. Для крупного предприятия она наиболее эффективна, поскольку дает возможность хорошо организовать многочисленные процессы, своевременную подачу информации, телекоммуникации и определённые технологии для принятия управленческих решений. </w:t>
      </w:r>
    </w:p>
    <w:p w14:paraId="7F55138A" w14:textId="77777777" w:rsidR="008A28CF" w:rsidRPr="0008788A" w:rsidRDefault="008A28CF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88A">
        <w:rPr>
          <w:rFonts w:ascii="Times New Roman" w:hAnsi="Times New Roman"/>
          <w:sz w:val="28"/>
          <w:szCs w:val="28"/>
        </w:rPr>
        <w:t xml:space="preserve">Основная особенность корпоративной системы, с информационной точки зрения, это комплексность по выполняемым функциям для управленческой деятельности, порядок в деловых операциях, множественность и массовость всех выполняемых функций, большая эффективность при применении компьютерного оборудования и использовании программ, а также функциональная адаптивность и дальнейшее развитие в ходе непосредственного использования. </w:t>
      </w:r>
    </w:p>
    <w:p w14:paraId="7DDB8107" w14:textId="41EBADA7" w:rsidR="00DC1044" w:rsidRPr="0008788A" w:rsidRDefault="008A28CF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88A">
        <w:rPr>
          <w:rFonts w:ascii="Times New Roman" w:hAnsi="Times New Roman"/>
          <w:sz w:val="28"/>
          <w:szCs w:val="28"/>
        </w:rPr>
        <w:t>Всю информацию можно разделить на нормативно-правовую, по выполнению отчётной документации, и такую</w:t>
      </w:r>
      <w:r w:rsidR="00E663BA" w:rsidRPr="0008788A">
        <w:rPr>
          <w:rFonts w:ascii="Times New Roman" w:hAnsi="Times New Roman"/>
          <w:sz w:val="28"/>
          <w:szCs w:val="28"/>
        </w:rPr>
        <w:t>,</w:t>
      </w:r>
      <w:r w:rsidRPr="0008788A">
        <w:rPr>
          <w:rFonts w:ascii="Times New Roman" w:hAnsi="Times New Roman"/>
          <w:sz w:val="28"/>
          <w:szCs w:val="28"/>
        </w:rPr>
        <w:t xml:space="preserve"> которая собирается по специальным обследовани</w:t>
      </w:r>
      <w:r w:rsidR="002808BE">
        <w:rPr>
          <w:rFonts w:ascii="Times New Roman" w:hAnsi="Times New Roman"/>
          <w:sz w:val="28"/>
          <w:szCs w:val="28"/>
        </w:rPr>
        <w:t>я</w:t>
      </w:r>
      <w:r w:rsidRPr="0008788A">
        <w:rPr>
          <w:rFonts w:ascii="Times New Roman" w:hAnsi="Times New Roman"/>
          <w:sz w:val="28"/>
          <w:szCs w:val="28"/>
        </w:rPr>
        <w:t xml:space="preserve">м </w:t>
      </w:r>
      <w:r w:rsidR="003422E9" w:rsidRPr="0008788A">
        <w:rPr>
          <w:rFonts w:ascii="Times New Roman" w:hAnsi="Times New Roman" w:cs="Times New Roman"/>
          <w:sz w:val="28"/>
          <w:szCs w:val="28"/>
        </w:rPr>
        <w:t>[14].</w:t>
      </w:r>
    </w:p>
    <w:p w14:paraId="68F1D8F6" w14:textId="77777777" w:rsidR="00D22560" w:rsidRPr="0008788A" w:rsidRDefault="008A28CF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88A">
        <w:rPr>
          <w:rFonts w:ascii="Times New Roman" w:hAnsi="Times New Roman"/>
          <w:sz w:val="28"/>
          <w:szCs w:val="28"/>
        </w:rPr>
        <w:t>Непосредственно перечень</w:t>
      </w:r>
      <w:r w:rsidR="00DC1044" w:rsidRPr="0008788A">
        <w:rPr>
          <w:rFonts w:ascii="Times New Roman" w:hAnsi="Times New Roman"/>
          <w:sz w:val="28"/>
          <w:szCs w:val="28"/>
        </w:rPr>
        <w:t xml:space="preserve"> нормативно-правовой, отчетной и информационной документации </w:t>
      </w:r>
      <w:r w:rsidRPr="0008788A">
        <w:rPr>
          <w:rFonts w:ascii="Times New Roman" w:hAnsi="Times New Roman"/>
          <w:sz w:val="28"/>
          <w:szCs w:val="28"/>
        </w:rPr>
        <w:t>включает</w:t>
      </w:r>
      <w:r w:rsidR="00DC1044" w:rsidRPr="0008788A">
        <w:rPr>
          <w:rFonts w:ascii="Times New Roman" w:hAnsi="Times New Roman"/>
          <w:sz w:val="28"/>
          <w:szCs w:val="28"/>
        </w:rPr>
        <w:t xml:space="preserve">: </w:t>
      </w:r>
      <w:r w:rsidR="00094011" w:rsidRPr="0008788A">
        <w:rPr>
          <w:rFonts w:ascii="Times New Roman" w:hAnsi="Times New Roman"/>
          <w:sz w:val="28"/>
          <w:szCs w:val="28"/>
        </w:rPr>
        <w:t>устав, протоколы, учредительные документы, отчеты, функциональные процедуры, списки и протоколы движения персонала.</w:t>
      </w:r>
    </w:p>
    <w:p w14:paraId="211D331B" w14:textId="3D3DAEF9" w:rsidR="00DC1044" w:rsidRPr="0008788A" w:rsidRDefault="0038603B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88A">
        <w:rPr>
          <w:rFonts w:ascii="Times New Roman" w:hAnsi="Times New Roman"/>
          <w:sz w:val="28"/>
          <w:szCs w:val="28"/>
        </w:rPr>
        <w:lastRenderedPageBreak/>
        <w:t xml:space="preserve">Самими данными, которые дают сведения и информацию могут </w:t>
      </w:r>
      <w:r w:rsidR="005A4DDD">
        <w:rPr>
          <w:rFonts w:ascii="Times New Roman" w:hAnsi="Times New Roman"/>
          <w:sz w:val="28"/>
          <w:szCs w:val="28"/>
        </w:rPr>
        <w:t xml:space="preserve">служить </w:t>
      </w:r>
      <w:r w:rsidRPr="0008788A">
        <w:rPr>
          <w:rFonts w:ascii="Times New Roman" w:hAnsi="Times New Roman"/>
          <w:sz w:val="28"/>
          <w:szCs w:val="28"/>
        </w:rPr>
        <w:t>сотрудники, при</w:t>
      </w:r>
      <w:r w:rsidR="00DC1044" w:rsidRPr="0008788A">
        <w:rPr>
          <w:rFonts w:ascii="Times New Roman" w:hAnsi="Times New Roman"/>
          <w:sz w:val="28"/>
          <w:szCs w:val="28"/>
        </w:rPr>
        <w:t xml:space="preserve"> </w:t>
      </w:r>
      <w:r w:rsidRPr="0008788A">
        <w:rPr>
          <w:rFonts w:ascii="Times New Roman" w:hAnsi="Times New Roman"/>
          <w:sz w:val="28"/>
          <w:szCs w:val="28"/>
        </w:rPr>
        <w:t xml:space="preserve">проведении опросов, анкет, потом это отзывы потребителей и поставщиков-партнеров, данные обследования </w:t>
      </w:r>
      <w:r w:rsidR="00DC1044" w:rsidRPr="0008788A">
        <w:rPr>
          <w:rFonts w:ascii="Times New Roman" w:hAnsi="Times New Roman"/>
          <w:sz w:val="28"/>
          <w:szCs w:val="28"/>
        </w:rPr>
        <w:t>(</w:t>
      </w:r>
      <w:r w:rsidR="006E2B0F" w:rsidRPr="0008788A">
        <w:rPr>
          <w:rFonts w:ascii="Times New Roman" w:hAnsi="Times New Roman"/>
          <w:sz w:val="28"/>
          <w:szCs w:val="28"/>
        </w:rPr>
        <w:t>берутся в</w:t>
      </w:r>
      <w:r w:rsidR="00094011" w:rsidRPr="0008788A">
        <w:rPr>
          <w:rFonts w:ascii="Times New Roman" w:hAnsi="Times New Roman"/>
          <w:sz w:val="28"/>
          <w:szCs w:val="28"/>
        </w:rPr>
        <w:t xml:space="preserve"> </w:t>
      </w:r>
      <w:r w:rsidR="00DC1044" w:rsidRPr="0008788A">
        <w:rPr>
          <w:rFonts w:ascii="Times New Roman" w:hAnsi="Times New Roman"/>
          <w:sz w:val="28"/>
          <w:szCs w:val="28"/>
        </w:rPr>
        <w:t xml:space="preserve">наблюдениях, беседах, интервью, опросах, распространении анкет и т.п.), экспертные оценки, опросы и анкетирование </w:t>
      </w:r>
    </w:p>
    <w:p w14:paraId="783E4F33" w14:textId="77777777" w:rsidR="00DC1044" w:rsidRPr="0008788A" w:rsidRDefault="0047188C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88A">
        <w:rPr>
          <w:rFonts w:ascii="Times New Roman" w:hAnsi="Times New Roman"/>
          <w:sz w:val="28"/>
          <w:szCs w:val="28"/>
        </w:rPr>
        <w:t>Каждый их действующих источников по-своему недостаточен и одновременно имеет плюсы, и может применяться в соответствии с назначением.</w:t>
      </w:r>
    </w:p>
    <w:p w14:paraId="097140CE" w14:textId="6E877C34" w:rsidR="00DD4B37" w:rsidRPr="0008788A" w:rsidRDefault="00DD4B37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88A">
        <w:rPr>
          <w:rFonts w:ascii="Times New Roman" w:hAnsi="Times New Roman"/>
          <w:sz w:val="28"/>
          <w:szCs w:val="28"/>
        </w:rPr>
        <w:t xml:space="preserve">Следует заключить, что любая информационная система </w:t>
      </w:r>
      <w:r w:rsidR="005A4DDD">
        <w:rPr>
          <w:rFonts w:ascii="Times New Roman" w:hAnsi="Times New Roman"/>
          <w:sz w:val="28"/>
          <w:szCs w:val="28"/>
        </w:rPr>
        <w:t xml:space="preserve">имеет множество </w:t>
      </w:r>
      <w:r w:rsidRPr="0008788A">
        <w:rPr>
          <w:rFonts w:ascii="Times New Roman" w:hAnsi="Times New Roman"/>
          <w:sz w:val="28"/>
          <w:szCs w:val="28"/>
        </w:rPr>
        <w:t>компонент</w:t>
      </w:r>
      <w:r w:rsidR="005A4DDD">
        <w:rPr>
          <w:rFonts w:ascii="Times New Roman" w:hAnsi="Times New Roman"/>
          <w:sz w:val="28"/>
          <w:szCs w:val="28"/>
        </w:rPr>
        <w:t xml:space="preserve">ов </w:t>
      </w:r>
      <w:r w:rsidRPr="0008788A">
        <w:rPr>
          <w:rFonts w:ascii="Times New Roman" w:hAnsi="Times New Roman"/>
          <w:sz w:val="28"/>
          <w:szCs w:val="28"/>
        </w:rPr>
        <w:t>и имеет возможности развития и контроля качества, функционируя внутри организационной среды. Вместе с тем, она способна адаптироваться к среде и осуществлять элементы некоторых управленческих функций.</w:t>
      </w:r>
    </w:p>
    <w:p w14:paraId="58CFDA41" w14:textId="77777777" w:rsidR="00DC1044" w:rsidRPr="0008788A" w:rsidRDefault="00DC1044" w:rsidP="00BB44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F4CB07" w14:textId="77777777" w:rsidR="007906A9" w:rsidRPr="0008788A" w:rsidRDefault="007906A9" w:rsidP="00BB44C5">
      <w:pPr>
        <w:rPr>
          <w:rFonts w:ascii="Times New Roman" w:hAnsi="Times New Roman"/>
          <w:b/>
          <w:sz w:val="28"/>
          <w:szCs w:val="28"/>
        </w:rPr>
      </w:pPr>
      <w:r w:rsidRPr="0008788A">
        <w:rPr>
          <w:rFonts w:ascii="Times New Roman" w:hAnsi="Times New Roman"/>
          <w:b/>
          <w:sz w:val="28"/>
          <w:szCs w:val="28"/>
        </w:rPr>
        <w:br w:type="page"/>
      </w:r>
    </w:p>
    <w:p w14:paraId="221D9619" w14:textId="77777777" w:rsidR="00C91A3A" w:rsidRPr="0002665B" w:rsidRDefault="00C91A3A" w:rsidP="00BB44C5">
      <w:pPr>
        <w:spacing w:after="0" w:line="384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2665B">
        <w:rPr>
          <w:rFonts w:ascii="Times New Roman" w:hAnsi="Times New Roman"/>
          <w:b/>
          <w:sz w:val="28"/>
          <w:szCs w:val="28"/>
        </w:rPr>
        <w:lastRenderedPageBreak/>
        <w:t xml:space="preserve">2 Информационно-управленческая система корпорации </w:t>
      </w:r>
    </w:p>
    <w:p w14:paraId="64140CA7" w14:textId="77777777" w:rsidR="007906A9" w:rsidRPr="0002665B" w:rsidRDefault="007906A9" w:rsidP="00BB44C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0365F1F" w14:textId="77777777" w:rsidR="00C91A3A" w:rsidRPr="0002665B" w:rsidRDefault="00C91A3A" w:rsidP="00BB44C5">
      <w:pPr>
        <w:spacing w:after="0" w:line="384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2665B">
        <w:rPr>
          <w:rFonts w:ascii="Times New Roman" w:hAnsi="Times New Roman"/>
          <w:b/>
          <w:sz w:val="28"/>
          <w:szCs w:val="28"/>
        </w:rPr>
        <w:t xml:space="preserve">2.1 Необходимость в формальной информационной системе </w:t>
      </w:r>
    </w:p>
    <w:p w14:paraId="70EC1D26" w14:textId="77777777" w:rsidR="007906A9" w:rsidRPr="0002665B" w:rsidRDefault="007906A9" w:rsidP="00BB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27226F" w14:textId="77777777" w:rsidR="004C1DD5" w:rsidRPr="0002665B" w:rsidRDefault="00CD3652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>Неформальный путь – основной для получения информационных потоков внутри фирмы.</w:t>
      </w:r>
      <w:r w:rsidR="004C1DD5" w:rsidRPr="0002665B">
        <w:rPr>
          <w:rFonts w:ascii="Times New Roman" w:hAnsi="Times New Roman" w:cs="Times New Roman"/>
          <w:sz w:val="28"/>
          <w:szCs w:val="28"/>
        </w:rPr>
        <w:t xml:space="preserve"> </w:t>
      </w:r>
      <w:r w:rsidRPr="0002665B">
        <w:rPr>
          <w:rFonts w:ascii="Times New Roman" w:hAnsi="Times New Roman" w:cs="Times New Roman"/>
          <w:sz w:val="28"/>
          <w:szCs w:val="28"/>
        </w:rPr>
        <w:t xml:space="preserve">Объемы, </w:t>
      </w:r>
      <w:r w:rsidR="004C1DD5" w:rsidRPr="0002665B">
        <w:rPr>
          <w:rFonts w:ascii="Times New Roman" w:hAnsi="Times New Roman" w:cs="Times New Roman"/>
          <w:sz w:val="28"/>
          <w:szCs w:val="28"/>
        </w:rPr>
        <w:t>скорость</w:t>
      </w:r>
      <w:r w:rsidR="00D74A4E" w:rsidRPr="0002665B">
        <w:rPr>
          <w:rFonts w:ascii="Times New Roman" w:hAnsi="Times New Roman" w:cs="Times New Roman"/>
          <w:sz w:val="28"/>
          <w:szCs w:val="28"/>
        </w:rPr>
        <w:t xml:space="preserve"> и синхронность процессов</w:t>
      </w:r>
      <w:r w:rsidR="004C1DD5" w:rsidRPr="0002665B">
        <w:rPr>
          <w:rFonts w:ascii="Times New Roman" w:hAnsi="Times New Roman" w:cs="Times New Roman"/>
          <w:sz w:val="28"/>
          <w:szCs w:val="28"/>
        </w:rPr>
        <w:t xml:space="preserve">, с которой информация изменяется, </w:t>
      </w:r>
      <w:r w:rsidR="00D74A4E" w:rsidRPr="0002665B">
        <w:rPr>
          <w:rFonts w:ascii="Times New Roman" w:hAnsi="Times New Roman" w:cs="Times New Roman"/>
          <w:sz w:val="28"/>
          <w:szCs w:val="28"/>
        </w:rPr>
        <w:t xml:space="preserve">дали самый определенный результат от внедрения </w:t>
      </w:r>
      <w:r w:rsidR="004C1DD5" w:rsidRPr="0002665B">
        <w:rPr>
          <w:rFonts w:ascii="Times New Roman" w:hAnsi="Times New Roman" w:cs="Times New Roman"/>
          <w:sz w:val="28"/>
          <w:szCs w:val="28"/>
        </w:rPr>
        <w:t xml:space="preserve">формальных методов </w:t>
      </w:r>
      <w:r w:rsidRPr="0002665B">
        <w:rPr>
          <w:rFonts w:ascii="Times New Roman" w:hAnsi="Times New Roman" w:cs="Times New Roman"/>
          <w:sz w:val="28"/>
          <w:szCs w:val="28"/>
        </w:rPr>
        <w:t xml:space="preserve">для </w:t>
      </w:r>
      <w:r w:rsidR="004C1DD5" w:rsidRPr="0002665B">
        <w:rPr>
          <w:rFonts w:ascii="Times New Roman" w:hAnsi="Times New Roman" w:cs="Times New Roman"/>
          <w:sz w:val="28"/>
          <w:szCs w:val="28"/>
        </w:rPr>
        <w:t>сбора и обработки информации</w:t>
      </w:r>
      <w:r w:rsidRPr="0002665B">
        <w:rPr>
          <w:rFonts w:ascii="Times New Roman" w:hAnsi="Times New Roman" w:cs="Times New Roman"/>
          <w:sz w:val="28"/>
          <w:szCs w:val="28"/>
        </w:rPr>
        <w:t xml:space="preserve"> внутри компании</w:t>
      </w:r>
      <w:r w:rsidR="003422E9" w:rsidRPr="0002665B">
        <w:rPr>
          <w:rFonts w:ascii="Times New Roman" w:hAnsi="Times New Roman" w:cs="Times New Roman"/>
          <w:sz w:val="28"/>
          <w:szCs w:val="28"/>
        </w:rPr>
        <w:t xml:space="preserve"> [16]</w:t>
      </w:r>
      <w:r w:rsidR="004C1DD5" w:rsidRPr="0002665B">
        <w:rPr>
          <w:rFonts w:ascii="Times New Roman" w:hAnsi="Times New Roman" w:cs="Times New Roman"/>
          <w:sz w:val="28"/>
          <w:szCs w:val="28"/>
        </w:rPr>
        <w:t>.</w:t>
      </w:r>
    </w:p>
    <w:p w14:paraId="5160B7E4" w14:textId="77777777" w:rsidR="00A41472" w:rsidRPr="0002665B" w:rsidRDefault="00C6737D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>Хоть большая, хоть маленькая организация, должны проводить множественные процессы и операции</w:t>
      </w:r>
      <w:r w:rsidR="00A41472" w:rsidRPr="0002665B">
        <w:rPr>
          <w:rFonts w:ascii="Times New Roman" w:hAnsi="Times New Roman" w:cs="Times New Roman"/>
          <w:sz w:val="28"/>
          <w:szCs w:val="28"/>
        </w:rPr>
        <w:t>, нежели заметно при ее внешнем анализе</w:t>
      </w:r>
      <w:r w:rsidR="004C1DD5" w:rsidRPr="000266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7B8F2E" w14:textId="77777777" w:rsidR="004C1DD5" w:rsidRPr="0002665B" w:rsidRDefault="00A41472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>Для организации, имеющей некоторый штат сотрудников, существенное значение имеет количество персонала, работающее в организации, и количество партнеров и поставщиков, обеспечивающих инфраструктуру и функционирование организации. Далее, все задействованные лица должны быть обеспечены материальными фондами, средствами труда и заработной платой. Также для функционирования компании важны вопросы налогообложения, финансовой отчетности и ведомственной координации</w:t>
      </w:r>
      <w:r w:rsidR="00574B80" w:rsidRPr="0002665B">
        <w:rPr>
          <w:rFonts w:ascii="Times New Roman" w:hAnsi="Times New Roman" w:cs="Times New Roman"/>
          <w:sz w:val="28"/>
          <w:szCs w:val="28"/>
        </w:rPr>
        <w:t>, также неотъемлемыми вопросами являются документооборот в системе взаимоотношений с потребителями. Также привлекается правовая документация,</w:t>
      </w:r>
      <w:r w:rsidR="004C1DD5" w:rsidRPr="0002665B">
        <w:rPr>
          <w:rFonts w:ascii="Times New Roman" w:hAnsi="Times New Roman" w:cs="Times New Roman"/>
          <w:sz w:val="28"/>
          <w:szCs w:val="28"/>
        </w:rPr>
        <w:t xml:space="preserve"> это законы, </w:t>
      </w:r>
      <w:r w:rsidR="00574B80" w:rsidRPr="0002665B">
        <w:rPr>
          <w:rFonts w:ascii="Times New Roman" w:hAnsi="Times New Roman" w:cs="Times New Roman"/>
          <w:sz w:val="28"/>
          <w:szCs w:val="28"/>
        </w:rPr>
        <w:t>постановления,</w:t>
      </w:r>
      <w:r w:rsidR="004C1DD5" w:rsidRPr="0002665B">
        <w:rPr>
          <w:rFonts w:ascii="Times New Roman" w:hAnsi="Times New Roman" w:cs="Times New Roman"/>
          <w:sz w:val="28"/>
          <w:szCs w:val="28"/>
        </w:rPr>
        <w:t xml:space="preserve"> правила, </w:t>
      </w:r>
      <w:r w:rsidR="00574B80" w:rsidRPr="0002665B">
        <w:rPr>
          <w:rFonts w:ascii="Times New Roman" w:hAnsi="Times New Roman" w:cs="Times New Roman"/>
          <w:sz w:val="28"/>
          <w:szCs w:val="28"/>
        </w:rPr>
        <w:t>регламенты, инструкции и стандарты</w:t>
      </w:r>
      <w:r w:rsidR="004C1DD5" w:rsidRPr="0002665B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574B80" w:rsidRPr="0002665B">
        <w:rPr>
          <w:rFonts w:ascii="Times New Roman" w:hAnsi="Times New Roman" w:cs="Times New Roman"/>
          <w:sz w:val="28"/>
          <w:szCs w:val="28"/>
        </w:rPr>
        <w:t>руководство даже самой небольшой организации обеспечивает максимальное число операций, для выполнения основной производственной и дополнительных, или сопутствующих функций</w:t>
      </w:r>
      <w:r w:rsidR="004C1DD5" w:rsidRPr="0002665B">
        <w:rPr>
          <w:rFonts w:ascii="Times New Roman" w:hAnsi="Times New Roman" w:cs="Times New Roman"/>
          <w:sz w:val="28"/>
          <w:szCs w:val="28"/>
        </w:rPr>
        <w:t xml:space="preserve">. </w:t>
      </w:r>
      <w:r w:rsidR="00143497" w:rsidRPr="0002665B">
        <w:rPr>
          <w:rFonts w:ascii="Times New Roman" w:hAnsi="Times New Roman" w:cs="Times New Roman"/>
          <w:sz w:val="28"/>
          <w:szCs w:val="28"/>
        </w:rPr>
        <w:t>И чем больше сотрудников, операций и взаимодействий – тем больше информации осуществляется</w:t>
      </w:r>
      <w:r w:rsidR="003422E9" w:rsidRPr="0002665B">
        <w:rPr>
          <w:rFonts w:ascii="Times New Roman" w:hAnsi="Times New Roman" w:cs="Times New Roman"/>
          <w:sz w:val="28"/>
          <w:szCs w:val="28"/>
        </w:rPr>
        <w:t xml:space="preserve"> [16]</w:t>
      </w:r>
      <w:r w:rsidR="004C1DD5" w:rsidRPr="0002665B">
        <w:rPr>
          <w:rFonts w:ascii="Times New Roman" w:hAnsi="Times New Roman" w:cs="Times New Roman"/>
          <w:sz w:val="28"/>
          <w:szCs w:val="28"/>
        </w:rPr>
        <w:t>.</w:t>
      </w:r>
    </w:p>
    <w:p w14:paraId="4D309A06" w14:textId="77777777" w:rsidR="004C1DD5" w:rsidRPr="0002665B" w:rsidRDefault="005A237C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 xml:space="preserve">К тому же, все ресурсы организации находятся в постоянной динамике, приходно-расходные счета, движение персонала по должностям, движение наличных и безналичных средств, движение оборотных капиталов и проч. Для того, чтобы находиться в постоянной осведомленности о процессах в </w:t>
      </w:r>
      <w:r w:rsidRPr="0002665B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управленческому аппарату необходима актуальная и своевременная информация. </w:t>
      </w:r>
      <w:r w:rsidR="00143497" w:rsidRPr="0002665B">
        <w:rPr>
          <w:rFonts w:ascii="Times New Roman" w:hAnsi="Times New Roman" w:cs="Times New Roman"/>
          <w:sz w:val="28"/>
          <w:szCs w:val="28"/>
        </w:rPr>
        <w:t xml:space="preserve">Причем и нынешняя и прошлая, для принятия важных решений, включая и внутренние сведения и сведения о внешней среде фирмы, и все это совокупность информационно-управленческой системы </w:t>
      </w:r>
      <w:r w:rsidR="004C1DD5" w:rsidRPr="0002665B">
        <w:rPr>
          <w:rFonts w:ascii="Times New Roman" w:hAnsi="Times New Roman" w:cs="Times New Roman"/>
          <w:sz w:val="28"/>
          <w:szCs w:val="28"/>
        </w:rPr>
        <w:t xml:space="preserve">для принятия </w:t>
      </w:r>
      <w:r w:rsidR="00A41472" w:rsidRPr="0002665B">
        <w:rPr>
          <w:rFonts w:ascii="Times New Roman" w:hAnsi="Times New Roman" w:cs="Times New Roman"/>
          <w:sz w:val="28"/>
          <w:szCs w:val="28"/>
        </w:rPr>
        <w:t xml:space="preserve">управленческих </w:t>
      </w:r>
      <w:r w:rsidR="004C1DD5" w:rsidRPr="0002665B">
        <w:rPr>
          <w:rFonts w:ascii="Times New Roman" w:hAnsi="Times New Roman" w:cs="Times New Roman"/>
          <w:sz w:val="28"/>
          <w:szCs w:val="28"/>
        </w:rPr>
        <w:t>решений.</w:t>
      </w:r>
    </w:p>
    <w:p w14:paraId="5C91A880" w14:textId="77777777" w:rsidR="004C1DD5" w:rsidRPr="0002665B" w:rsidRDefault="00544EE2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 xml:space="preserve">Значимостью информационно-управленческой системы зачастую являются более рациональные действия по планированию, контролю, эффективного исполнению все производственно-технологической деятельности организации. Наиболее важной задачей будет для системы подача и предоставление требуемой информации </w:t>
      </w:r>
      <w:r w:rsidR="0079630E" w:rsidRPr="0002665B">
        <w:rPr>
          <w:rFonts w:ascii="Times New Roman" w:hAnsi="Times New Roman" w:cs="Times New Roman"/>
          <w:sz w:val="28"/>
          <w:szCs w:val="28"/>
        </w:rPr>
        <w:t>(табл. 1)</w:t>
      </w:r>
      <w:r w:rsidR="004C1DD5" w:rsidRPr="0002665B">
        <w:rPr>
          <w:rFonts w:ascii="Times New Roman" w:hAnsi="Times New Roman" w:cs="Times New Roman"/>
          <w:sz w:val="28"/>
          <w:szCs w:val="28"/>
        </w:rPr>
        <w:t>.</w:t>
      </w:r>
    </w:p>
    <w:p w14:paraId="5AFA2BE9" w14:textId="77777777" w:rsidR="00DD4553" w:rsidRPr="0002665B" w:rsidRDefault="00DD4553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737BAF" w14:textId="77777777" w:rsidR="00DD4553" w:rsidRPr="0002665B" w:rsidRDefault="00DD4553" w:rsidP="00EB485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1.1."/>
      <w:r w:rsidRPr="0002665B">
        <w:rPr>
          <w:rFonts w:ascii="Times New Roman" w:hAnsi="Times New Roman" w:cs="Times New Roman"/>
          <w:sz w:val="28"/>
          <w:szCs w:val="28"/>
        </w:rPr>
        <w:t xml:space="preserve">Таблица 1 – Основные функции информационно-управленческих систем </w:t>
      </w:r>
      <w:r w:rsidR="003422E9" w:rsidRPr="0002665B">
        <w:rPr>
          <w:rFonts w:ascii="Times New Roman" w:hAnsi="Times New Roman" w:cs="Times New Roman"/>
          <w:sz w:val="28"/>
          <w:szCs w:val="28"/>
        </w:rPr>
        <w:t>[18]</w:t>
      </w:r>
    </w:p>
    <w:p w14:paraId="4B5CD3F2" w14:textId="77777777" w:rsidR="00555C31" w:rsidRPr="0002665B" w:rsidRDefault="00555C31" w:rsidP="00EB485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D3A45A" wp14:editId="5054CA17">
            <wp:extent cx="6440367" cy="31089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304" cy="3111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14:paraId="433BCFEB" w14:textId="77777777" w:rsidR="00DD4553" w:rsidRPr="0002665B" w:rsidRDefault="00DD4553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14:paraId="68A43E83" w14:textId="77777777" w:rsidR="004C1DD5" w:rsidRPr="0002665B" w:rsidRDefault="00630AC2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 xml:space="preserve">В силу того, что могут пожелать обеспечить и получить информационную управленческую систему с наибольшими возможностями, организации зачастую разрабатывают интегрированную систему, включающую все потребности управленческих кадров в получаемой информации. Общая информационная система в управленческом аппарате фирмы включает несколько информационных блоков, которые состоят по подразделениям и служат для принятия решений мерзкими кадрами в каждом </w:t>
      </w:r>
      <w:r w:rsidRPr="0002665B">
        <w:rPr>
          <w:rFonts w:ascii="Times New Roman" w:hAnsi="Times New Roman" w:cs="Times New Roman"/>
          <w:sz w:val="28"/>
          <w:szCs w:val="28"/>
        </w:rPr>
        <w:lastRenderedPageBreak/>
        <w:t xml:space="preserve">конкретном подразделении, области деятельности </w:t>
      </w:r>
      <w:r w:rsidR="003422E9" w:rsidRPr="0002665B">
        <w:rPr>
          <w:rFonts w:ascii="Times New Roman" w:hAnsi="Times New Roman" w:cs="Times New Roman"/>
          <w:sz w:val="28"/>
          <w:szCs w:val="28"/>
        </w:rPr>
        <w:t>[16]</w:t>
      </w:r>
      <w:r w:rsidR="004C1DD5" w:rsidRPr="0002665B">
        <w:rPr>
          <w:rFonts w:ascii="Times New Roman" w:hAnsi="Times New Roman" w:cs="Times New Roman"/>
          <w:sz w:val="28"/>
          <w:szCs w:val="28"/>
        </w:rPr>
        <w:t>.</w:t>
      </w:r>
    </w:p>
    <w:p w14:paraId="7FFF271D" w14:textId="77777777" w:rsidR="00630AC2" w:rsidRPr="0002665B" w:rsidRDefault="00630AC2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>В каждой информационной системы для работы управленческого аппарата применяют компьютерные техника технические средства, технологии и достижения по внесению данных, обработки данных, дополнению информации в информационной управленческой системе. Эти методы согласно типом информацией должны иметь большую скорость и точность по обработке данных, проводить её с использованием компьютерных технологий.</w:t>
      </w:r>
    </w:p>
    <w:p w14:paraId="7A8C8994" w14:textId="77777777" w:rsidR="00A93547" w:rsidRPr="0002665B" w:rsidRDefault="00A00499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 xml:space="preserve">Приоритетная цель информационной системы управления организации заключается в эффективном использовании всех её ресурсов, и увеличение скорости принятия управленческих решений. Более всего положительные черты, которые повышают качество приоритет и сущность принимаемых управленческих решений </w:t>
      </w:r>
      <w:r w:rsidR="003422E9" w:rsidRPr="0002665B">
        <w:rPr>
          <w:rFonts w:ascii="Times New Roman" w:hAnsi="Times New Roman" w:cs="Times New Roman"/>
          <w:sz w:val="28"/>
          <w:szCs w:val="28"/>
        </w:rPr>
        <w:t>[13]</w:t>
      </w:r>
      <w:r w:rsidR="00A93547" w:rsidRPr="0002665B">
        <w:rPr>
          <w:rFonts w:ascii="Times New Roman" w:hAnsi="Times New Roman" w:cs="Times New Roman"/>
          <w:sz w:val="28"/>
          <w:szCs w:val="28"/>
        </w:rPr>
        <w:t>.</w:t>
      </w:r>
    </w:p>
    <w:p w14:paraId="7C86F151" w14:textId="77777777" w:rsidR="00F93289" w:rsidRPr="0002665B" w:rsidRDefault="00A00499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>В первую очередь это следующие положительные свойство системы, благодаря которым она и надлежит применяться</w:t>
      </w:r>
      <w:r w:rsidR="00A93547" w:rsidRPr="0002665B">
        <w:rPr>
          <w:rFonts w:ascii="Times New Roman" w:hAnsi="Times New Roman" w:cs="Times New Roman"/>
          <w:sz w:val="28"/>
          <w:szCs w:val="28"/>
        </w:rPr>
        <w:t>.</w:t>
      </w:r>
      <w:r w:rsidR="00F93289" w:rsidRPr="000266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E4A8AF" w14:textId="5B526496" w:rsidR="00D30431" w:rsidRPr="0002665B" w:rsidRDefault="00F93289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>1</w:t>
      </w:r>
      <w:r w:rsidR="007911E6" w:rsidRPr="0002665B">
        <w:rPr>
          <w:rFonts w:ascii="Times New Roman" w:hAnsi="Times New Roman" w:cs="Times New Roman"/>
          <w:sz w:val="28"/>
          <w:szCs w:val="28"/>
        </w:rPr>
        <w:t>)</w:t>
      </w:r>
      <w:r w:rsidRPr="0002665B">
        <w:rPr>
          <w:rFonts w:ascii="Times New Roman" w:hAnsi="Times New Roman" w:cs="Times New Roman"/>
          <w:sz w:val="28"/>
          <w:szCs w:val="28"/>
        </w:rPr>
        <w:t xml:space="preserve"> Универсальность и стандарт процессов, информационное обеспечение и поддержка принятия управленческих решений, учетная система и производственный процесс под контролем, а также создано единое информационное пространство. </w:t>
      </w:r>
    </w:p>
    <w:p w14:paraId="62282FF1" w14:textId="595E9160" w:rsidR="00A93547" w:rsidRPr="0002665B" w:rsidRDefault="00D30431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>2</w:t>
      </w:r>
      <w:r w:rsidR="007911E6" w:rsidRPr="0002665B">
        <w:rPr>
          <w:rFonts w:ascii="Times New Roman" w:hAnsi="Times New Roman" w:cs="Times New Roman"/>
          <w:sz w:val="28"/>
          <w:szCs w:val="28"/>
        </w:rPr>
        <w:t>)</w:t>
      </w:r>
      <w:r w:rsidRPr="0002665B">
        <w:rPr>
          <w:rFonts w:ascii="Times New Roman" w:hAnsi="Times New Roman" w:cs="Times New Roman"/>
          <w:sz w:val="28"/>
          <w:szCs w:val="28"/>
        </w:rPr>
        <w:t> </w:t>
      </w:r>
      <w:r w:rsidR="003614A1" w:rsidRPr="0002665B">
        <w:rPr>
          <w:rFonts w:ascii="Times New Roman" w:hAnsi="Times New Roman" w:cs="Times New Roman"/>
          <w:sz w:val="28"/>
          <w:szCs w:val="28"/>
        </w:rPr>
        <w:t>Становится возможным доказательно и качественно принимать решения по управленческой деятельности фирмы</w:t>
      </w:r>
      <w:r w:rsidR="00A93547" w:rsidRPr="0002665B">
        <w:rPr>
          <w:rFonts w:ascii="Times New Roman" w:hAnsi="Times New Roman" w:cs="Times New Roman"/>
          <w:sz w:val="28"/>
          <w:szCs w:val="28"/>
        </w:rPr>
        <w:t>.</w:t>
      </w:r>
    </w:p>
    <w:p w14:paraId="3AC41FBF" w14:textId="2E3B8C60" w:rsidR="00A93547" w:rsidRPr="0002665B" w:rsidRDefault="00D30431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>3</w:t>
      </w:r>
      <w:r w:rsidR="007911E6" w:rsidRPr="0002665B">
        <w:rPr>
          <w:rFonts w:ascii="Times New Roman" w:hAnsi="Times New Roman" w:cs="Times New Roman"/>
          <w:sz w:val="28"/>
          <w:szCs w:val="28"/>
        </w:rPr>
        <w:t>)</w:t>
      </w:r>
      <w:r w:rsidRPr="0002665B">
        <w:rPr>
          <w:rFonts w:ascii="Times New Roman" w:hAnsi="Times New Roman" w:cs="Times New Roman"/>
          <w:sz w:val="28"/>
          <w:szCs w:val="28"/>
        </w:rPr>
        <w:t> </w:t>
      </w:r>
      <w:r w:rsidR="00F93289" w:rsidRPr="0002665B">
        <w:rPr>
          <w:rFonts w:ascii="Times New Roman" w:hAnsi="Times New Roman" w:cs="Times New Roman"/>
          <w:sz w:val="28"/>
          <w:szCs w:val="28"/>
        </w:rPr>
        <w:t>Снижается погрешность и число ошибок от ввода разной информации.</w:t>
      </w:r>
    </w:p>
    <w:p w14:paraId="1102AB25" w14:textId="2D54BCFA" w:rsidR="00A93547" w:rsidRPr="0002665B" w:rsidRDefault="00D30431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>4</w:t>
      </w:r>
      <w:r w:rsidR="007911E6" w:rsidRPr="0002665B">
        <w:rPr>
          <w:rFonts w:ascii="Times New Roman" w:hAnsi="Times New Roman" w:cs="Times New Roman"/>
          <w:sz w:val="28"/>
          <w:szCs w:val="28"/>
        </w:rPr>
        <w:t xml:space="preserve">) </w:t>
      </w:r>
      <w:r w:rsidR="003614A1" w:rsidRPr="0002665B">
        <w:rPr>
          <w:rFonts w:ascii="Times New Roman" w:hAnsi="Times New Roman" w:cs="Times New Roman"/>
          <w:sz w:val="28"/>
          <w:szCs w:val="28"/>
        </w:rPr>
        <w:t>В целом увеличиваются показатели производительности и качества трудовых операций, поскольку функции сотрудников автоматизируются и ускоряются процессы</w:t>
      </w:r>
      <w:r w:rsidR="00A93547" w:rsidRPr="0002665B">
        <w:rPr>
          <w:rFonts w:ascii="Times New Roman" w:hAnsi="Times New Roman" w:cs="Times New Roman"/>
          <w:sz w:val="28"/>
          <w:szCs w:val="28"/>
        </w:rPr>
        <w:t xml:space="preserve"> (рост производительности труда).</w:t>
      </w:r>
    </w:p>
    <w:p w14:paraId="2E6C6C3B" w14:textId="5AB87E12" w:rsidR="00A93547" w:rsidRPr="0002665B" w:rsidRDefault="00D30431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>5</w:t>
      </w:r>
      <w:r w:rsidR="007911E6" w:rsidRPr="0002665B">
        <w:rPr>
          <w:rFonts w:ascii="Times New Roman" w:hAnsi="Times New Roman" w:cs="Times New Roman"/>
          <w:sz w:val="28"/>
          <w:szCs w:val="28"/>
        </w:rPr>
        <w:t>)</w:t>
      </w:r>
      <w:r w:rsidR="00A93547" w:rsidRPr="0002665B">
        <w:rPr>
          <w:rFonts w:ascii="Times New Roman" w:hAnsi="Times New Roman" w:cs="Times New Roman"/>
          <w:sz w:val="28"/>
          <w:szCs w:val="28"/>
        </w:rPr>
        <w:t xml:space="preserve"> Улучшается </w:t>
      </w:r>
      <w:r w:rsidR="00F1614E" w:rsidRPr="0002665B">
        <w:rPr>
          <w:rFonts w:ascii="Times New Roman" w:hAnsi="Times New Roman" w:cs="Times New Roman"/>
          <w:sz w:val="28"/>
          <w:szCs w:val="28"/>
        </w:rPr>
        <w:t>показатель эффекта при качественном предоставлении услуг потребительскому рынку</w:t>
      </w:r>
      <w:r w:rsidR="00A93547" w:rsidRPr="0002665B">
        <w:rPr>
          <w:rFonts w:ascii="Times New Roman" w:hAnsi="Times New Roman" w:cs="Times New Roman"/>
          <w:sz w:val="28"/>
          <w:szCs w:val="28"/>
        </w:rPr>
        <w:t xml:space="preserve"> (CRM) и взаимоотношений с поставщиками (SRM).</w:t>
      </w:r>
    </w:p>
    <w:p w14:paraId="1080D958" w14:textId="56D56EFF" w:rsidR="00A93547" w:rsidRPr="0002665B" w:rsidRDefault="00D30431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>6</w:t>
      </w:r>
      <w:r w:rsidR="007911E6" w:rsidRPr="0002665B">
        <w:rPr>
          <w:rFonts w:ascii="Times New Roman" w:hAnsi="Times New Roman" w:cs="Times New Roman"/>
          <w:sz w:val="28"/>
          <w:szCs w:val="28"/>
        </w:rPr>
        <w:t>) П</w:t>
      </w:r>
      <w:r w:rsidR="00D655A4" w:rsidRPr="0002665B">
        <w:rPr>
          <w:rFonts w:ascii="Times New Roman" w:hAnsi="Times New Roman" w:cs="Times New Roman"/>
          <w:sz w:val="28"/>
          <w:szCs w:val="28"/>
        </w:rPr>
        <w:t xml:space="preserve">родукт выходит на рынок значительно быстрее, расходы на </w:t>
      </w:r>
      <w:r w:rsidR="00D655A4" w:rsidRPr="0002665B">
        <w:rPr>
          <w:rFonts w:ascii="Times New Roman" w:hAnsi="Times New Roman" w:cs="Times New Roman"/>
          <w:sz w:val="28"/>
          <w:szCs w:val="28"/>
        </w:rPr>
        <w:lastRenderedPageBreak/>
        <w:t>менеджерские решения снижаются и увеличивается эффект от</w:t>
      </w:r>
      <w:r w:rsidR="00A93547" w:rsidRPr="0002665B">
        <w:rPr>
          <w:rFonts w:ascii="Times New Roman" w:hAnsi="Times New Roman" w:cs="Times New Roman"/>
          <w:sz w:val="28"/>
          <w:szCs w:val="28"/>
        </w:rPr>
        <w:t xml:space="preserve"> управления оборотными средствами за счет сокращения складских запасов</w:t>
      </w:r>
      <w:r w:rsidR="003422E9" w:rsidRPr="0002665B">
        <w:rPr>
          <w:rFonts w:ascii="Times New Roman" w:hAnsi="Times New Roman" w:cs="Times New Roman"/>
          <w:sz w:val="28"/>
          <w:szCs w:val="28"/>
        </w:rPr>
        <w:t xml:space="preserve"> [13]</w:t>
      </w:r>
      <w:r w:rsidR="00A93547" w:rsidRPr="0002665B">
        <w:rPr>
          <w:rFonts w:ascii="Times New Roman" w:hAnsi="Times New Roman" w:cs="Times New Roman"/>
          <w:sz w:val="28"/>
          <w:szCs w:val="28"/>
        </w:rPr>
        <w:t>.</w:t>
      </w:r>
    </w:p>
    <w:p w14:paraId="3A1ECA81" w14:textId="77777777" w:rsidR="00A93547" w:rsidRPr="0002665B" w:rsidRDefault="00D62734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 xml:space="preserve">Заранее рассчитывается эффект от внедрения </w:t>
      </w:r>
      <w:r w:rsidR="00A93547" w:rsidRPr="0002665B">
        <w:rPr>
          <w:rFonts w:ascii="Times New Roman" w:hAnsi="Times New Roman"/>
          <w:sz w:val="28"/>
          <w:szCs w:val="28"/>
        </w:rPr>
        <w:t>информационно-управленческой системы</w:t>
      </w:r>
      <w:r w:rsidRPr="0002665B">
        <w:rPr>
          <w:rFonts w:ascii="Times New Roman" w:hAnsi="Times New Roman" w:cs="Times New Roman"/>
          <w:sz w:val="28"/>
          <w:szCs w:val="28"/>
        </w:rPr>
        <w:t>, это дорогой процесс, его проектируют по заданным экономическим показателям, демонстрирующим результаты</w:t>
      </w:r>
      <w:r w:rsidR="00A93547" w:rsidRPr="0002665B">
        <w:rPr>
          <w:rFonts w:ascii="Times New Roman" w:hAnsi="Times New Roman" w:cs="Times New Roman"/>
          <w:sz w:val="28"/>
          <w:szCs w:val="28"/>
        </w:rPr>
        <w:t xml:space="preserve"> от внедрения системы.</w:t>
      </w:r>
    </w:p>
    <w:p w14:paraId="4A4B7FEB" w14:textId="77777777" w:rsidR="00A93547" w:rsidRPr="0002665B" w:rsidRDefault="003C7111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>Может наблюдаться как прямой так и опосредованный эффект от внедрения информационной системы, когда напрямую повышается эффективность бизнеса, растут прибыли, соотнося затраты на создание информационной и экономический эффект от её работы и внедрения. Опосредованная эффективность тоже проявляется, ранжирование процессов, я изменение скорости операций, общая скоординированность организации, долговременные и долгосрочные проекты, которые координируются сообща и не теряются из вида управленческим аппаратом, общие управленческие стратегии</w:t>
      </w:r>
      <w:r w:rsidR="00A93547" w:rsidRPr="0002665B">
        <w:rPr>
          <w:rFonts w:ascii="Times New Roman" w:hAnsi="Times New Roman" w:cs="Times New Roman"/>
          <w:sz w:val="28"/>
          <w:szCs w:val="28"/>
        </w:rPr>
        <w:t>.</w:t>
      </w:r>
    </w:p>
    <w:p w14:paraId="4D773808" w14:textId="77777777" w:rsidR="00DD4553" w:rsidRPr="0002665B" w:rsidRDefault="00DD4553" w:rsidP="00BB44C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1AD66B1" w14:textId="77777777" w:rsidR="00C91A3A" w:rsidRPr="0002665B" w:rsidRDefault="00C91A3A" w:rsidP="00BB44C5">
      <w:pPr>
        <w:spacing w:after="0" w:line="384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2665B">
        <w:rPr>
          <w:rFonts w:ascii="Times New Roman" w:hAnsi="Times New Roman"/>
          <w:b/>
          <w:sz w:val="28"/>
          <w:szCs w:val="28"/>
        </w:rPr>
        <w:t xml:space="preserve">2.2 Проектирование информационно-управленческих систем </w:t>
      </w:r>
    </w:p>
    <w:p w14:paraId="244981B3" w14:textId="77777777" w:rsidR="004C1DD5" w:rsidRPr="0002665B" w:rsidRDefault="004C1DD5" w:rsidP="00BB44C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3016AFF" w14:textId="77777777" w:rsidR="00C91A3A" w:rsidRPr="0002665B" w:rsidRDefault="00C91A3A" w:rsidP="00BB44C5">
      <w:pPr>
        <w:spacing w:after="0" w:line="384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2665B">
        <w:rPr>
          <w:rFonts w:ascii="Times New Roman" w:hAnsi="Times New Roman"/>
          <w:b/>
          <w:sz w:val="28"/>
          <w:szCs w:val="28"/>
        </w:rPr>
        <w:t>2.2.1 Информационно-управленческая система и управленческая деятельность в корпорации</w:t>
      </w:r>
    </w:p>
    <w:p w14:paraId="5872909A" w14:textId="77777777" w:rsidR="004C1DD5" w:rsidRPr="0002665B" w:rsidRDefault="004C1DD5" w:rsidP="00EB48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E22473A" w14:textId="77777777" w:rsidR="004C1DD5" w:rsidRPr="0002665B" w:rsidRDefault="003135FF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 xml:space="preserve">Выделяют </w:t>
      </w:r>
      <w:r w:rsidR="00903A95" w:rsidRPr="0002665B">
        <w:rPr>
          <w:rFonts w:ascii="Times New Roman" w:hAnsi="Times New Roman" w:cs="Times New Roman"/>
          <w:sz w:val="28"/>
          <w:szCs w:val="28"/>
        </w:rPr>
        <w:t>наиболее конкретные</w:t>
      </w:r>
      <w:r w:rsidRPr="0002665B">
        <w:rPr>
          <w:rFonts w:ascii="Times New Roman" w:hAnsi="Times New Roman" w:cs="Times New Roman"/>
          <w:sz w:val="28"/>
          <w:szCs w:val="28"/>
        </w:rPr>
        <w:t xml:space="preserve"> </w:t>
      </w:r>
      <w:r w:rsidR="004C1DD5" w:rsidRPr="0002665B">
        <w:rPr>
          <w:rFonts w:ascii="Times New Roman" w:hAnsi="Times New Roman" w:cs="Times New Roman"/>
          <w:sz w:val="28"/>
          <w:szCs w:val="28"/>
        </w:rPr>
        <w:t>виды управленческой деятельности</w:t>
      </w:r>
      <w:r w:rsidR="003422E9" w:rsidRPr="0002665B">
        <w:rPr>
          <w:rFonts w:ascii="Times New Roman" w:hAnsi="Times New Roman" w:cs="Times New Roman"/>
          <w:sz w:val="28"/>
          <w:szCs w:val="28"/>
        </w:rPr>
        <w:t xml:space="preserve"> </w:t>
      </w:r>
      <w:r w:rsidR="00903A95" w:rsidRPr="0002665B">
        <w:rPr>
          <w:rFonts w:ascii="Times New Roman" w:hAnsi="Times New Roman" w:cs="Times New Roman"/>
          <w:sz w:val="28"/>
          <w:szCs w:val="28"/>
        </w:rPr>
        <w:t xml:space="preserve">в организации, которые напрямую связаны с работой информационно-управленческой системы </w:t>
      </w:r>
      <w:r w:rsidR="003422E9" w:rsidRPr="0002665B">
        <w:rPr>
          <w:rFonts w:ascii="Times New Roman" w:hAnsi="Times New Roman" w:cs="Times New Roman"/>
          <w:sz w:val="28"/>
          <w:szCs w:val="28"/>
        </w:rPr>
        <w:t>[16]</w:t>
      </w:r>
      <w:r w:rsidRPr="0002665B">
        <w:rPr>
          <w:rFonts w:ascii="Times New Roman" w:hAnsi="Times New Roman" w:cs="Times New Roman"/>
          <w:sz w:val="28"/>
          <w:szCs w:val="28"/>
        </w:rPr>
        <w:t>:</w:t>
      </w:r>
    </w:p>
    <w:p w14:paraId="44134965" w14:textId="262E15C6" w:rsidR="004C1DD5" w:rsidRPr="0002665B" w:rsidRDefault="004C1DD5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>1</w:t>
      </w:r>
      <w:r w:rsidR="007911E6" w:rsidRPr="0002665B">
        <w:rPr>
          <w:rFonts w:ascii="Times New Roman" w:hAnsi="Times New Roman" w:cs="Times New Roman"/>
          <w:sz w:val="28"/>
          <w:szCs w:val="28"/>
        </w:rPr>
        <w:t>)</w:t>
      </w:r>
      <w:r w:rsidR="00A6100F" w:rsidRPr="0002665B">
        <w:rPr>
          <w:rFonts w:ascii="Times New Roman" w:hAnsi="Times New Roman" w:cs="Times New Roman"/>
          <w:sz w:val="28"/>
          <w:szCs w:val="28"/>
        </w:rPr>
        <w:t> </w:t>
      </w:r>
      <w:r w:rsidRPr="0002665B">
        <w:rPr>
          <w:rFonts w:ascii="Times New Roman" w:hAnsi="Times New Roman" w:cs="Times New Roman"/>
          <w:sz w:val="28"/>
          <w:szCs w:val="28"/>
        </w:rPr>
        <w:t xml:space="preserve">Стратегическое планирование </w:t>
      </w:r>
      <w:r w:rsidR="00EB7C3C" w:rsidRPr="0002665B">
        <w:rPr>
          <w:rFonts w:ascii="Times New Roman" w:hAnsi="Times New Roman" w:cs="Times New Roman"/>
          <w:sz w:val="28"/>
          <w:szCs w:val="28"/>
        </w:rPr>
        <w:t>зачастую включает определенный процесс управленческой деятельности, в котором применяют принятие решений по целеполаганию, общей деятельности организации, разработка маркетинговых, экономических стратегий, стратегий развития и использования ресурсов</w:t>
      </w:r>
      <w:r w:rsidRPr="0002665B">
        <w:rPr>
          <w:rFonts w:ascii="Times New Roman" w:hAnsi="Times New Roman" w:cs="Times New Roman"/>
          <w:sz w:val="28"/>
          <w:szCs w:val="28"/>
        </w:rPr>
        <w:t>.</w:t>
      </w:r>
    </w:p>
    <w:p w14:paraId="32F392EA" w14:textId="725DEF82" w:rsidR="004C1DD5" w:rsidRPr="0002665B" w:rsidRDefault="004C1DD5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>2</w:t>
      </w:r>
      <w:r w:rsidR="007911E6" w:rsidRPr="0002665B">
        <w:rPr>
          <w:rFonts w:ascii="Times New Roman" w:hAnsi="Times New Roman" w:cs="Times New Roman"/>
          <w:sz w:val="28"/>
          <w:szCs w:val="28"/>
        </w:rPr>
        <w:t>)</w:t>
      </w:r>
      <w:r w:rsidR="00A6100F" w:rsidRPr="0002665B">
        <w:rPr>
          <w:rFonts w:ascii="Times New Roman" w:hAnsi="Times New Roman" w:cs="Times New Roman"/>
          <w:sz w:val="28"/>
          <w:szCs w:val="28"/>
        </w:rPr>
        <w:t> </w:t>
      </w:r>
      <w:r w:rsidRPr="0002665B">
        <w:rPr>
          <w:rFonts w:ascii="Times New Roman" w:hAnsi="Times New Roman" w:cs="Times New Roman"/>
          <w:sz w:val="28"/>
          <w:szCs w:val="28"/>
        </w:rPr>
        <w:t xml:space="preserve">Управленческий контроль </w:t>
      </w:r>
      <w:r w:rsidR="00EB7C3C" w:rsidRPr="0002665B">
        <w:rPr>
          <w:rFonts w:ascii="Times New Roman" w:hAnsi="Times New Roman" w:cs="Times New Roman"/>
          <w:sz w:val="28"/>
          <w:szCs w:val="28"/>
        </w:rPr>
        <w:t xml:space="preserve"> чаще всего включает вопросы получения, использования, перераспределения имеющихся в организации ресурсов, для </w:t>
      </w:r>
      <w:r w:rsidR="00EB7C3C" w:rsidRPr="0002665B">
        <w:rPr>
          <w:rFonts w:ascii="Times New Roman" w:hAnsi="Times New Roman" w:cs="Times New Roman"/>
          <w:sz w:val="28"/>
          <w:szCs w:val="28"/>
        </w:rPr>
        <w:lastRenderedPageBreak/>
        <w:t>поставленных стратегических целей развития фирмы</w:t>
      </w:r>
      <w:r w:rsidRPr="0002665B">
        <w:rPr>
          <w:rFonts w:ascii="Times New Roman" w:hAnsi="Times New Roman" w:cs="Times New Roman"/>
          <w:sz w:val="28"/>
          <w:szCs w:val="28"/>
        </w:rPr>
        <w:t>.</w:t>
      </w:r>
    </w:p>
    <w:p w14:paraId="4557F213" w14:textId="01104480" w:rsidR="004C1DD5" w:rsidRPr="0002665B" w:rsidRDefault="004C1DD5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>3</w:t>
      </w:r>
      <w:r w:rsidR="007911E6" w:rsidRPr="0002665B">
        <w:rPr>
          <w:rFonts w:ascii="Times New Roman" w:hAnsi="Times New Roman" w:cs="Times New Roman"/>
          <w:sz w:val="28"/>
          <w:szCs w:val="28"/>
        </w:rPr>
        <w:t>)</w:t>
      </w:r>
      <w:r w:rsidR="00A6100F" w:rsidRPr="0002665B">
        <w:rPr>
          <w:rFonts w:ascii="Times New Roman" w:hAnsi="Times New Roman" w:cs="Times New Roman"/>
          <w:sz w:val="28"/>
          <w:szCs w:val="28"/>
        </w:rPr>
        <w:t> </w:t>
      </w:r>
      <w:r w:rsidRPr="0002665B">
        <w:rPr>
          <w:rFonts w:ascii="Times New Roman" w:hAnsi="Times New Roman" w:cs="Times New Roman"/>
          <w:sz w:val="28"/>
          <w:szCs w:val="28"/>
        </w:rPr>
        <w:t xml:space="preserve">Оперативный контроль </w:t>
      </w:r>
      <w:r w:rsidR="00EB7C3C" w:rsidRPr="0002665B">
        <w:rPr>
          <w:rFonts w:ascii="Times New Roman" w:hAnsi="Times New Roman" w:cs="Times New Roman"/>
          <w:sz w:val="28"/>
          <w:szCs w:val="28"/>
        </w:rPr>
        <w:t>налажен на проведение определенных операций по конкретным участкам организации</w:t>
      </w:r>
      <w:r w:rsidRPr="0002665B">
        <w:rPr>
          <w:rFonts w:ascii="Times New Roman" w:hAnsi="Times New Roman" w:cs="Times New Roman"/>
          <w:sz w:val="28"/>
          <w:szCs w:val="28"/>
        </w:rPr>
        <w:t>.</w:t>
      </w:r>
    </w:p>
    <w:p w14:paraId="59EE9F4A" w14:textId="77777777" w:rsidR="00DF628B" w:rsidRPr="0002665B" w:rsidRDefault="00DF628B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>Все эти функции информационные системы заложены в обязанности управленческого аппарата, топ-менеджмента, среднего управленческого аппарата которые могут использовать функции информационной системы в каждом из своих операционных процессов</w:t>
      </w:r>
      <w:r w:rsidR="00E2606A" w:rsidRPr="0002665B">
        <w:rPr>
          <w:rFonts w:ascii="Times New Roman" w:hAnsi="Times New Roman" w:cs="Times New Roman"/>
          <w:sz w:val="28"/>
          <w:szCs w:val="28"/>
        </w:rPr>
        <w:t>.</w:t>
      </w:r>
    </w:p>
    <w:p w14:paraId="3261B24D" w14:textId="77777777" w:rsidR="00AF5D2C" w:rsidRPr="0002665B" w:rsidRDefault="00DF628B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 xml:space="preserve">Если </w:t>
      </w:r>
      <w:r w:rsidR="004C1DD5" w:rsidRPr="0002665B">
        <w:rPr>
          <w:rFonts w:ascii="Times New Roman" w:hAnsi="Times New Roman" w:cs="Times New Roman"/>
          <w:sz w:val="28"/>
          <w:szCs w:val="28"/>
        </w:rPr>
        <w:t>управляющим в</w:t>
      </w:r>
      <w:r w:rsidR="009D431B" w:rsidRPr="0002665B">
        <w:rPr>
          <w:rFonts w:ascii="Times New Roman" w:hAnsi="Times New Roman" w:cs="Times New Roman"/>
          <w:sz w:val="28"/>
          <w:szCs w:val="28"/>
        </w:rPr>
        <w:t>ыс</w:t>
      </w:r>
      <w:r w:rsidR="004C1DD5" w:rsidRPr="0002665B">
        <w:rPr>
          <w:rFonts w:ascii="Times New Roman" w:hAnsi="Times New Roman" w:cs="Times New Roman"/>
          <w:sz w:val="28"/>
          <w:szCs w:val="28"/>
        </w:rPr>
        <w:t>шего звена требуется информация из внешних источников</w:t>
      </w:r>
      <w:r w:rsidRPr="0002665B">
        <w:rPr>
          <w:rFonts w:ascii="Times New Roman" w:hAnsi="Times New Roman" w:cs="Times New Roman"/>
          <w:sz w:val="28"/>
          <w:szCs w:val="28"/>
        </w:rPr>
        <w:t>, то она получается из сводок данных</w:t>
      </w:r>
      <w:r w:rsidR="004C1DD5" w:rsidRPr="000266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01F455" w14:textId="77777777" w:rsidR="001121B3" w:rsidRPr="0002665B" w:rsidRDefault="00AF5D2C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 xml:space="preserve">Безусловно, все эти сведения используются в проведении управленческих мероприятий по соответствующим подразделениям компании. </w:t>
      </w:r>
      <w:r w:rsidR="004C1DD5" w:rsidRPr="0002665B">
        <w:rPr>
          <w:rFonts w:ascii="Times New Roman" w:hAnsi="Times New Roman" w:cs="Times New Roman"/>
          <w:sz w:val="28"/>
          <w:szCs w:val="28"/>
        </w:rPr>
        <w:t>Эта информация не должна быть очень детальной, чтобы были ясны тенденции</w:t>
      </w:r>
      <w:r w:rsidR="001121B3" w:rsidRPr="0002665B">
        <w:rPr>
          <w:rFonts w:ascii="Times New Roman" w:hAnsi="Times New Roman" w:cs="Times New Roman"/>
          <w:sz w:val="28"/>
          <w:szCs w:val="28"/>
        </w:rPr>
        <w:t xml:space="preserve"> и общие закономерности</w:t>
      </w:r>
      <w:r w:rsidR="004C1DD5" w:rsidRPr="0002665B">
        <w:rPr>
          <w:rFonts w:ascii="Times New Roman" w:hAnsi="Times New Roman" w:cs="Times New Roman"/>
          <w:sz w:val="28"/>
          <w:szCs w:val="28"/>
        </w:rPr>
        <w:t>.</w:t>
      </w:r>
    </w:p>
    <w:p w14:paraId="0B076235" w14:textId="77777777" w:rsidR="004D3097" w:rsidRPr="0002665B" w:rsidRDefault="004D3097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 xml:space="preserve">Сведения для управленческого контроля в первую очередь необходимы должностям руководителей высшего и среднего управленческого уровня, сведения в виде информации приходят из внутренних и внешних каналов связи. Здесь применяются информация о производительности, оборотах, затратах, технологиях. для целей оперативного контроля ля для целей оперативного контроля. </w:t>
      </w:r>
    </w:p>
    <w:p w14:paraId="354F525D" w14:textId="77777777" w:rsidR="003700ED" w:rsidRPr="0002665B" w:rsidRDefault="003700ED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 xml:space="preserve">В установленных регламентах, данная коммуникационная составляющая </w:t>
      </w:r>
      <w:r w:rsidR="004D3097" w:rsidRPr="0002665B">
        <w:rPr>
          <w:rFonts w:ascii="Times New Roman" w:hAnsi="Times New Roman" w:cs="Times New Roman"/>
          <w:sz w:val="28"/>
          <w:szCs w:val="28"/>
        </w:rPr>
        <w:t xml:space="preserve">должна быть более </w:t>
      </w:r>
      <w:r w:rsidRPr="0002665B">
        <w:rPr>
          <w:rFonts w:ascii="Times New Roman" w:hAnsi="Times New Roman" w:cs="Times New Roman"/>
          <w:sz w:val="28"/>
          <w:szCs w:val="28"/>
        </w:rPr>
        <w:t>скрупулёзной</w:t>
      </w:r>
      <w:r w:rsidR="004D3097" w:rsidRPr="0002665B">
        <w:rPr>
          <w:rFonts w:ascii="Times New Roman" w:hAnsi="Times New Roman" w:cs="Times New Roman"/>
          <w:sz w:val="28"/>
          <w:szCs w:val="28"/>
        </w:rPr>
        <w:t xml:space="preserve">, </w:t>
      </w:r>
      <w:r w:rsidRPr="0002665B">
        <w:rPr>
          <w:rFonts w:ascii="Times New Roman" w:hAnsi="Times New Roman" w:cs="Times New Roman"/>
          <w:sz w:val="28"/>
          <w:szCs w:val="28"/>
        </w:rPr>
        <w:t xml:space="preserve">довольно </w:t>
      </w:r>
      <w:r w:rsidR="004D3097" w:rsidRPr="0002665B">
        <w:rPr>
          <w:rFonts w:ascii="Times New Roman" w:hAnsi="Times New Roman" w:cs="Times New Roman"/>
          <w:sz w:val="28"/>
          <w:szCs w:val="28"/>
        </w:rPr>
        <w:t xml:space="preserve">точной, поскольку используется для стратегического планирования. </w:t>
      </w:r>
    </w:p>
    <w:p w14:paraId="3F177BB9" w14:textId="77777777" w:rsidR="004D3097" w:rsidRPr="0002665B" w:rsidRDefault="003700ED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 xml:space="preserve">А вот в ежедневных работах </w:t>
      </w:r>
      <w:r w:rsidR="004D3097" w:rsidRPr="0002665B">
        <w:rPr>
          <w:rFonts w:ascii="Times New Roman" w:hAnsi="Times New Roman" w:cs="Times New Roman"/>
          <w:sz w:val="28"/>
          <w:szCs w:val="28"/>
        </w:rPr>
        <w:t>должна применяться узкая, точная информация только из внутренних источников, поскольку управляющему необходимо знать о работе каждого отдельного сотрудника, его объем труда, время труда, объемы материалов фондов и отходов. Кроме того руководство должно знать о специфической информации по конкретным профессиональным процедурам.</w:t>
      </w:r>
    </w:p>
    <w:p w14:paraId="02F23C0E" w14:textId="77777777" w:rsidR="00F71EE4" w:rsidRPr="0002665B" w:rsidRDefault="00F71EE4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 xml:space="preserve">Информационная управленческая система корпорации должна содержать некоторые корпоративные ценности и нормативную документацию </w:t>
      </w:r>
      <w:r w:rsidRPr="0002665B">
        <w:rPr>
          <w:rFonts w:ascii="Times New Roman" w:hAnsi="Times New Roman" w:cs="Times New Roman"/>
          <w:sz w:val="28"/>
          <w:szCs w:val="28"/>
        </w:rPr>
        <w:lastRenderedPageBreak/>
        <w:t>организации. Именно с помощью информационной системы происходит донесение до сотрудников действующих корпоративных стандартов, в виде обучающих тренингов, семинаров, доступ к которым есть у всех необходимых сотрудников.</w:t>
      </w:r>
    </w:p>
    <w:p w14:paraId="21F6A261" w14:textId="77777777" w:rsidR="00F71EE4" w:rsidRPr="0002665B" w:rsidRDefault="00F71EE4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>Через информационно управленческую систему по внутри корпоративному порталу доносится информация о всех приказах и распоряжениях по организации да каждого из сотрудников.</w:t>
      </w:r>
    </w:p>
    <w:p w14:paraId="0DC02D0C" w14:textId="77777777" w:rsidR="00FC3853" w:rsidRPr="0002665B" w:rsidRDefault="00FC3853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 xml:space="preserve">Цели внутрикорпоративного </w:t>
      </w:r>
      <w:r w:rsidR="003135FF" w:rsidRPr="0002665B">
        <w:rPr>
          <w:rFonts w:ascii="Times New Roman" w:hAnsi="Times New Roman" w:cs="Times New Roman"/>
          <w:sz w:val="28"/>
          <w:szCs w:val="28"/>
        </w:rPr>
        <w:t xml:space="preserve">информационного </w:t>
      </w:r>
      <w:r w:rsidRPr="0002665B">
        <w:rPr>
          <w:rFonts w:ascii="Times New Roman" w:hAnsi="Times New Roman" w:cs="Times New Roman"/>
          <w:sz w:val="28"/>
          <w:szCs w:val="28"/>
        </w:rPr>
        <w:t>портала</w:t>
      </w:r>
      <w:r w:rsidR="003422E9" w:rsidRPr="0002665B">
        <w:rPr>
          <w:rFonts w:ascii="Times New Roman" w:hAnsi="Times New Roman" w:cs="Times New Roman"/>
          <w:sz w:val="28"/>
          <w:szCs w:val="28"/>
        </w:rPr>
        <w:t xml:space="preserve"> [16]</w:t>
      </w:r>
      <w:r w:rsidR="0013799B" w:rsidRPr="0002665B">
        <w:rPr>
          <w:rFonts w:ascii="Times New Roman" w:hAnsi="Times New Roman" w:cs="Times New Roman"/>
          <w:sz w:val="28"/>
          <w:szCs w:val="28"/>
        </w:rPr>
        <w:t>.</w:t>
      </w:r>
    </w:p>
    <w:p w14:paraId="208CEC9E" w14:textId="77777777" w:rsidR="005633ED" w:rsidRPr="0002665B" w:rsidRDefault="005633ED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 xml:space="preserve">Основными целями является оперативный доступ, </w:t>
      </w:r>
      <w:proofErr w:type="gramStart"/>
      <w:r w:rsidRPr="0002665B"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 w:rsidRPr="0002665B">
        <w:rPr>
          <w:rFonts w:ascii="Times New Roman" w:hAnsi="Times New Roman" w:cs="Times New Roman"/>
          <w:sz w:val="28"/>
          <w:szCs w:val="28"/>
        </w:rPr>
        <w:t xml:space="preserve"> информационной безопасности, ко всему информационному пространству, с учётом определённых прав доступа и функциональных должностных обязанностей. Рабочее  место сотрудника должно быть ориентировано на быстрое получение информации, согласно его необходимости. </w:t>
      </w:r>
    </w:p>
    <w:p w14:paraId="595E3945" w14:textId="77777777" w:rsidR="005633ED" w:rsidRPr="0002665B" w:rsidRDefault="005633ED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 xml:space="preserve">Поиск и предоставление информации в Едином корпоративном пространстве должно давать возможность быстро получить и использовать сведения из информационной управленческой системы. </w:t>
      </w:r>
    </w:p>
    <w:p w14:paraId="0EC7FE09" w14:textId="77777777" w:rsidR="005633ED" w:rsidRPr="0002665B" w:rsidRDefault="005633ED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>Также целями являются упрощённая форма по созданию документов, служебных записок, поручений, приказов, и размещения на доске объявлений основных сведений и поручений, согласно нормативным документам компании также важным является исполнительская дисциплина , контроль исполнения данных распоряжений.</w:t>
      </w:r>
      <w:r w:rsidR="003700ED" w:rsidRPr="0002665B">
        <w:rPr>
          <w:rFonts w:ascii="Times New Roman" w:hAnsi="Times New Roman" w:cs="Times New Roman"/>
          <w:sz w:val="28"/>
          <w:szCs w:val="28"/>
        </w:rPr>
        <w:t xml:space="preserve"> Также сюда можно отнести и электронную корпоративную почту персонала.</w:t>
      </w:r>
    </w:p>
    <w:p w14:paraId="4A2D88D3" w14:textId="5A52B74A" w:rsidR="007906A9" w:rsidRDefault="00B860F9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 xml:space="preserve">Информационный </w:t>
      </w:r>
      <w:r w:rsidR="003135FF" w:rsidRPr="0002665B">
        <w:rPr>
          <w:rFonts w:ascii="Times New Roman" w:hAnsi="Times New Roman" w:cs="Times New Roman"/>
          <w:sz w:val="28"/>
          <w:szCs w:val="28"/>
        </w:rPr>
        <w:t>внутрикорпоративн</w:t>
      </w:r>
      <w:r w:rsidRPr="0002665B">
        <w:rPr>
          <w:rFonts w:ascii="Times New Roman" w:hAnsi="Times New Roman" w:cs="Times New Roman"/>
          <w:sz w:val="28"/>
          <w:szCs w:val="28"/>
        </w:rPr>
        <w:t>ый</w:t>
      </w:r>
      <w:r w:rsidR="003135FF" w:rsidRPr="0002665B">
        <w:rPr>
          <w:rFonts w:ascii="Times New Roman" w:hAnsi="Times New Roman" w:cs="Times New Roman"/>
          <w:sz w:val="28"/>
          <w:szCs w:val="28"/>
        </w:rPr>
        <w:t xml:space="preserve"> портал определяется </w:t>
      </w:r>
      <w:r w:rsidRPr="0002665B">
        <w:rPr>
          <w:rFonts w:ascii="Times New Roman" w:hAnsi="Times New Roman" w:cs="Times New Roman"/>
          <w:sz w:val="28"/>
          <w:szCs w:val="28"/>
        </w:rPr>
        <w:t>в основном степенью охвата структурных подразделений корпорации и дает возможности интеграции всех ее частей в единое целое</w:t>
      </w:r>
      <w:r w:rsidR="003135FF" w:rsidRPr="0002665B">
        <w:rPr>
          <w:rFonts w:ascii="Times New Roman" w:hAnsi="Times New Roman" w:cs="Times New Roman"/>
          <w:sz w:val="28"/>
          <w:szCs w:val="28"/>
        </w:rPr>
        <w:t>.</w:t>
      </w:r>
    </w:p>
    <w:p w14:paraId="324E8546" w14:textId="77777777" w:rsidR="00EB485F" w:rsidRPr="00E81304" w:rsidRDefault="00EB485F" w:rsidP="00EB48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563DEB" w14:textId="18D5BA24" w:rsidR="00C91A3A" w:rsidRPr="0002665B" w:rsidRDefault="00C91A3A" w:rsidP="00EB485F">
      <w:pPr>
        <w:ind w:firstLine="709"/>
        <w:rPr>
          <w:rFonts w:ascii="Times New Roman" w:hAnsi="Times New Roman"/>
          <w:b/>
          <w:sz w:val="28"/>
          <w:szCs w:val="28"/>
        </w:rPr>
      </w:pPr>
      <w:r w:rsidRPr="0002665B">
        <w:rPr>
          <w:rFonts w:ascii="Times New Roman" w:hAnsi="Times New Roman"/>
          <w:b/>
          <w:sz w:val="28"/>
          <w:szCs w:val="28"/>
        </w:rPr>
        <w:t>2.2.2 Внешняя среда и информационно-управленческая система</w:t>
      </w:r>
    </w:p>
    <w:p w14:paraId="159254AA" w14:textId="77777777" w:rsidR="00163A55" w:rsidRPr="0002665B" w:rsidRDefault="00163A55" w:rsidP="00EB48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C6ADA4" w14:textId="77777777" w:rsidR="00A86B28" w:rsidRPr="0002665B" w:rsidRDefault="00A86B28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 xml:space="preserve">Сайт организации, его функции и инструменты, служат средством внешней коммуникации. </w:t>
      </w:r>
      <w:r w:rsidR="00FB6CC4" w:rsidRPr="0002665B">
        <w:rPr>
          <w:rFonts w:ascii="Times New Roman" w:hAnsi="Times New Roman" w:cs="Times New Roman"/>
          <w:sz w:val="28"/>
          <w:szCs w:val="28"/>
        </w:rPr>
        <w:t xml:space="preserve">Внутрикорпоративная </w:t>
      </w:r>
      <w:r w:rsidRPr="0002665B">
        <w:rPr>
          <w:rFonts w:ascii="Times New Roman" w:hAnsi="Times New Roman" w:cs="Times New Roman"/>
          <w:sz w:val="28"/>
          <w:szCs w:val="28"/>
        </w:rPr>
        <w:t xml:space="preserve">информация, расположенная </w:t>
      </w:r>
      <w:r w:rsidRPr="0002665B">
        <w:rPr>
          <w:rFonts w:ascii="Times New Roman" w:hAnsi="Times New Roman" w:cs="Times New Roman"/>
          <w:sz w:val="28"/>
          <w:szCs w:val="28"/>
        </w:rPr>
        <w:lastRenderedPageBreak/>
        <w:t>на интернет-портале, помогает взаимодействовать с клиентами и партнерами создавая информационную сеть агентство, тем самым происходит связь между взаимодействующими компонентами структуры. Часто применяются закупочные и торговые порталы, авторизованные пользователи, партнеры могут пользоваться ими для прямой связи с корпорацией.</w:t>
      </w:r>
    </w:p>
    <w:p w14:paraId="460022AD" w14:textId="77777777" w:rsidR="000E3157" w:rsidRPr="0002665B" w:rsidRDefault="000E3157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>Неопределённое состояние внешней для организации среды, зачастую определяет то, какими методами будет применяться информация в ходе принятия управленческих решений</w:t>
      </w:r>
      <w:r w:rsidR="00A86B28" w:rsidRPr="0002665B">
        <w:rPr>
          <w:rFonts w:ascii="Times New Roman" w:hAnsi="Times New Roman" w:cs="Times New Roman"/>
          <w:sz w:val="28"/>
          <w:szCs w:val="28"/>
        </w:rPr>
        <w:t xml:space="preserve"> [16].</w:t>
      </w:r>
      <w:r w:rsidRPr="000266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3F263C" w14:textId="77777777" w:rsidR="004C1DD5" w:rsidRPr="0002665B" w:rsidRDefault="000E3157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>Выделяют четыре направления для выработки информации из внешней среды фирмы. Первое – это самонаблюдение, затем взаимодействие с окружающей средой, сообщение</w:t>
      </w:r>
      <w:r w:rsidR="001C00B4" w:rsidRPr="0002665B">
        <w:rPr>
          <w:rFonts w:ascii="Times New Roman" w:hAnsi="Times New Roman" w:cs="Times New Roman"/>
          <w:sz w:val="28"/>
          <w:szCs w:val="28"/>
        </w:rPr>
        <w:t xml:space="preserve"> или трансляция информации</w:t>
      </w:r>
      <w:r w:rsidRPr="0002665B">
        <w:rPr>
          <w:rFonts w:ascii="Times New Roman" w:hAnsi="Times New Roman" w:cs="Times New Roman"/>
          <w:sz w:val="28"/>
          <w:szCs w:val="28"/>
        </w:rPr>
        <w:t xml:space="preserve"> и анализ ситуации</w:t>
      </w:r>
      <w:r w:rsidR="001C00B4" w:rsidRPr="0002665B">
        <w:rPr>
          <w:rFonts w:ascii="Times New Roman" w:hAnsi="Times New Roman" w:cs="Times New Roman"/>
          <w:sz w:val="28"/>
          <w:szCs w:val="28"/>
        </w:rPr>
        <w:t>, в том числе и критический с применением</w:t>
      </w:r>
      <w:r w:rsidR="004C1DD5" w:rsidRPr="0002665B">
        <w:rPr>
          <w:rFonts w:ascii="Times New Roman" w:hAnsi="Times New Roman" w:cs="Times New Roman"/>
          <w:sz w:val="28"/>
          <w:szCs w:val="28"/>
        </w:rPr>
        <w:t xml:space="preserve"> методов принятия решений.</w:t>
      </w:r>
    </w:p>
    <w:p w14:paraId="27AA880B" w14:textId="77777777" w:rsidR="00FC5D8F" w:rsidRPr="0002665B" w:rsidRDefault="00FC5D8F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 xml:space="preserve">Если внешняя обстановка достаточно стабильно и не происходит существенных процедур, то многие управленческие решения могут приниматься автоматически, по заранее разработанным алгоритмам. Это позволяет использовать источники информации, их анализ и принимать решения без проведения специальных согласований. </w:t>
      </w:r>
    </w:p>
    <w:p w14:paraId="5431C2F8" w14:textId="77777777" w:rsidR="004C1DD5" w:rsidRPr="0002665B" w:rsidRDefault="00FC5D8F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 xml:space="preserve">Личные источники, взаимодействие, наблюдение требуется использовать с ведома руководства, применять </w:t>
      </w:r>
      <w:r w:rsidR="008E70F8" w:rsidRPr="0002665B">
        <w:rPr>
          <w:rFonts w:ascii="Times New Roman" w:hAnsi="Times New Roman" w:cs="Times New Roman"/>
          <w:sz w:val="28"/>
          <w:szCs w:val="28"/>
        </w:rPr>
        <w:t>синтезированное информационное поле, уточнять информационные сведения</w:t>
      </w:r>
      <w:r w:rsidR="004C1DD5" w:rsidRPr="0002665B">
        <w:rPr>
          <w:rFonts w:ascii="Times New Roman" w:hAnsi="Times New Roman" w:cs="Times New Roman"/>
          <w:sz w:val="28"/>
          <w:szCs w:val="28"/>
        </w:rPr>
        <w:t>.</w:t>
      </w:r>
    </w:p>
    <w:p w14:paraId="14118E0C" w14:textId="77777777" w:rsidR="007906A9" w:rsidRPr="0002665B" w:rsidRDefault="007906A9" w:rsidP="00BB44C5">
      <w:pPr>
        <w:spacing w:after="0" w:line="384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EFDCF05" w14:textId="3FB16DE5" w:rsidR="00C91A3A" w:rsidRPr="00EB485F" w:rsidRDefault="00C91A3A" w:rsidP="00EB485F">
      <w:pPr>
        <w:pStyle w:val="12"/>
        <w:rPr>
          <w:b/>
          <w:bCs/>
        </w:rPr>
      </w:pPr>
      <w:r w:rsidRPr="00EB485F">
        <w:rPr>
          <w:b/>
          <w:bCs/>
        </w:rPr>
        <w:t>2.2.3 Этапы проектирования информационно-управленческих систем</w:t>
      </w:r>
    </w:p>
    <w:p w14:paraId="29FBC4DE" w14:textId="77777777" w:rsidR="00323A8A" w:rsidRPr="0002665B" w:rsidRDefault="00323A8A" w:rsidP="00BB44C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BC339E" w14:textId="40ED7FB8" w:rsidR="00323A8A" w:rsidRPr="0002665B" w:rsidRDefault="00323A8A" w:rsidP="00EB485F">
      <w:pPr>
        <w:pStyle w:val="12"/>
      </w:pPr>
      <w:r w:rsidRPr="0002665B">
        <w:t xml:space="preserve">Проектирование </w:t>
      </w:r>
      <w:r w:rsidR="00C40987" w:rsidRPr="0002665B">
        <w:t>всех информационно-</w:t>
      </w:r>
      <w:r w:rsidR="00EB485F" w:rsidRPr="0002665B">
        <w:t>управленческих систем</w:t>
      </w:r>
      <w:r w:rsidRPr="0002665B">
        <w:t xml:space="preserve"> </w:t>
      </w:r>
      <w:r w:rsidR="00C40987" w:rsidRPr="0002665B">
        <w:t xml:space="preserve">зачастую включает </w:t>
      </w:r>
      <w:r w:rsidRPr="0002665B">
        <w:t xml:space="preserve"> три основные </w:t>
      </w:r>
      <w:r w:rsidR="00C40987" w:rsidRPr="0002665B">
        <w:t>направления</w:t>
      </w:r>
      <w:r w:rsidR="003422E9" w:rsidRPr="0002665B">
        <w:t xml:space="preserve"> [8]</w:t>
      </w:r>
      <w:r w:rsidRPr="0002665B">
        <w:t xml:space="preserve">:  </w:t>
      </w:r>
    </w:p>
    <w:p w14:paraId="61150C5D" w14:textId="301E1620" w:rsidR="00C40987" w:rsidRPr="0002665B" w:rsidRDefault="00C40987" w:rsidP="00EB485F">
      <w:pPr>
        <w:pStyle w:val="12"/>
        <w:rPr>
          <w:b/>
          <w:bCs/>
        </w:rPr>
      </w:pPr>
      <w:r w:rsidRPr="0002665B">
        <w:t xml:space="preserve">Во-первых это составление проектов определенных данных, которые будут сохраняться в системе. Во-вторых, это то создание программ некоторых отчетов, по которым будут выполняться запросы и обращения к системе </w:t>
      </w:r>
      <w:r w:rsidRPr="0002665B">
        <w:lastRenderedPageBreak/>
        <w:t xml:space="preserve">информации. И третье, включает </w:t>
      </w:r>
      <w:r w:rsidR="00EB485F" w:rsidRPr="0002665B">
        <w:t>конкретные технологии,</w:t>
      </w:r>
      <w:r w:rsidRPr="0002665B">
        <w:t xml:space="preserve"> по которым будет работать сервер, программа и обработка всех полученных данных.</w:t>
      </w:r>
    </w:p>
    <w:p w14:paraId="7F882F10" w14:textId="67B9DA64" w:rsidR="003D0549" w:rsidRPr="0002665B" w:rsidRDefault="00323A8A" w:rsidP="00EB485F">
      <w:pPr>
        <w:pStyle w:val="12"/>
        <w:rPr>
          <w:b/>
        </w:rPr>
      </w:pPr>
      <w:r w:rsidRPr="0002665B">
        <w:t xml:space="preserve">Проектирование </w:t>
      </w:r>
      <w:r w:rsidR="00B9537B" w:rsidRPr="0002665B">
        <w:t xml:space="preserve">организационных </w:t>
      </w:r>
      <w:r w:rsidRPr="0002665B">
        <w:t xml:space="preserve">информационных систем всегда начинается с </w:t>
      </w:r>
      <w:r w:rsidR="00B9537B" w:rsidRPr="0002665B">
        <w:t>установки</w:t>
      </w:r>
      <w:r w:rsidRPr="0002665B">
        <w:t xml:space="preserve"> цели проекта</w:t>
      </w:r>
      <w:r w:rsidR="003422E9" w:rsidRPr="0002665B">
        <w:t xml:space="preserve"> [8]</w:t>
      </w:r>
      <w:r w:rsidRPr="0002665B">
        <w:t>.</w:t>
      </w:r>
    </w:p>
    <w:p w14:paraId="26826C81" w14:textId="77777777" w:rsidR="00B9537B" w:rsidRPr="0002665B" w:rsidRDefault="00B9537B" w:rsidP="00EB485F">
      <w:pPr>
        <w:pStyle w:val="12"/>
        <w:rPr>
          <w:b/>
        </w:rPr>
      </w:pPr>
      <w:r w:rsidRPr="0002665B">
        <w:t>Информационных систем включает определённое сбор и преобразование моделей по которым данные системы в дальнейшем будут работать. создаются организационные требования, приложения, база данных, которые формируются рабочими группами действующего проекта то и проект начинает выполняться.</w:t>
      </w:r>
    </w:p>
    <w:p w14:paraId="748955B8" w14:textId="77777777" w:rsidR="004C1DD5" w:rsidRPr="0002665B" w:rsidRDefault="00323A8A" w:rsidP="00EB485F">
      <w:pPr>
        <w:pStyle w:val="12"/>
        <w:rPr>
          <w:b/>
        </w:rPr>
      </w:pPr>
      <w:r w:rsidRPr="0002665B">
        <w:t xml:space="preserve">Создание моделей, их контроль, преобразование и предоставление в коллективное пользование осуществляется с использованием специальных программных инструментов – CASE-средств. Процесс создания </w:t>
      </w:r>
      <w:r w:rsidR="003D0549" w:rsidRPr="0002665B">
        <w:t>информационной системы</w:t>
      </w:r>
      <w:r w:rsidRPr="0002665B">
        <w:t xml:space="preserve"> делится на </w:t>
      </w:r>
      <w:r w:rsidR="00B9537B" w:rsidRPr="0002665B">
        <w:t>следующие этапы</w:t>
      </w:r>
      <w:r w:rsidRPr="0002665B">
        <w:t xml:space="preserve">, </w:t>
      </w:r>
      <w:r w:rsidR="00B9537B" w:rsidRPr="0002665B">
        <w:t>по времени, цели и включенным составляющим</w:t>
      </w:r>
      <w:r w:rsidRPr="0002665B">
        <w:t>: формирование требований к системе, проектирование, реализация, тестирование, ввод в действие, эксплуатация и сопровождение</w:t>
      </w:r>
      <w:r w:rsidR="003422E9" w:rsidRPr="0002665B">
        <w:t xml:space="preserve"> [16]</w:t>
      </w:r>
      <w:r w:rsidR="004C1DD5" w:rsidRPr="0002665B">
        <w:t xml:space="preserve">. </w:t>
      </w:r>
      <w:r w:rsidR="00805DD1" w:rsidRPr="0002665B">
        <w:t xml:space="preserve">Процесс </w:t>
      </w:r>
      <w:r w:rsidR="004C1DD5" w:rsidRPr="0002665B">
        <w:t xml:space="preserve">проектирования </w:t>
      </w:r>
      <w:r w:rsidR="00805DD1" w:rsidRPr="0002665B">
        <w:t xml:space="preserve">информационно-управленческой системы </w:t>
      </w:r>
      <w:r w:rsidR="004C1DD5" w:rsidRPr="0002665B">
        <w:t>состоит из пяти этапов:</w:t>
      </w:r>
    </w:p>
    <w:p w14:paraId="53AA7146" w14:textId="24D9BB2A" w:rsidR="004C1DD5" w:rsidRPr="0002665B" w:rsidRDefault="004C1DD5" w:rsidP="00EB485F">
      <w:pPr>
        <w:pStyle w:val="12"/>
        <w:rPr>
          <w:rFonts w:cs="Times New Roman"/>
        </w:rPr>
      </w:pPr>
      <w:r w:rsidRPr="0002665B">
        <w:rPr>
          <w:rFonts w:cs="Times New Roman"/>
        </w:rPr>
        <w:t>1</w:t>
      </w:r>
      <w:r w:rsidR="007911E6" w:rsidRPr="0002665B">
        <w:rPr>
          <w:rFonts w:cs="Times New Roman"/>
        </w:rPr>
        <w:t>)</w:t>
      </w:r>
      <w:r w:rsidRPr="0002665B">
        <w:rPr>
          <w:rFonts w:cs="Times New Roman"/>
        </w:rPr>
        <w:t xml:space="preserve"> Анализ системы принятия решений, для которых требуется информация.</w:t>
      </w:r>
    </w:p>
    <w:p w14:paraId="4CC866F7" w14:textId="77640458" w:rsidR="004C1DD5" w:rsidRPr="0002665B" w:rsidRDefault="004C1DD5" w:rsidP="00EB485F">
      <w:pPr>
        <w:pStyle w:val="12"/>
        <w:rPr>
          <w:rFonts w:cs="Times New Roman"/>
        </w:rPr>
      </w:pPr>
      <w:r w:rsidRPr="0002665B">
        <w:rPr>
          <w:rFonts w:cs="Times New Roman"/>
        </w:rPr>
        <w:t>2</w:t>
      </w:r>
      <w:r w:rsidR="007911E6" w:rsidRPr="0002665B">
        <w:rPr>
          <w:rFonts w:cs="Times New Roman"/>
        </w:rPr>
        <w:t>)</w:t>
      </w:r>
      <w:r w:rsidRPr="0002665B">
        <w:rPr>
          <w:rFonts w:cs="Times New Roman"/>
        </w:rPr>
        <w:t xml:space="preserve"> Анализ информационных требований для принятия каждого решения.</w:t>
      </w:r>
    </w:p>
    <w:p w14:paraId="3F22F815" w14:textId="488EF2BB" w:rsidR="004C1DD5" w:rsidRPr="0002665B" w:rsidRDefault="004C1DD5" w:rsidP="00EB485F">
      <w:pPr>
        <w:pStyle w:val="12"/>
        <w:rPr>
          <w:rFonts w:cs="Times New Roman"/>
        </w:rPr>
      </w:pPr>
      <w:r w:rsidRPr="0002665B">
        <w:rPr>
          <w:rFonts w:cs="Times New Roman"/>
        </w:rPr>
        <w:t>3</w:t>
      </w:r>
      <w:r w:rsidR="007911E6" w:rsidRPr="0002665B">
        <w:rPr>
          <w:rFonts w:cs="Times New Roman"/>
        </w:rPr>
        <w:t>)</w:t>
      </w:r>
      <w:r w:rsidRPr="0002665B">
        <w:rPr>
          <w:rFonts w:cs="Times New Roman"/>
        </w:rPr>
        <w:t xml:space="preserve"> Агрегирование решений</w:t>
      </w:r>
      <w:r w:rsidR="00B04752" w:rsidRPr="0002665B">
        <w:rPr>
          <w:rFonts w:cs="Times New Roman"/>
        </w:rPr>
        <w:t>,</w:t>
      </w:r>
      <w:r w:rsidRPr="0002665B">
        <w:rPr>
          <w:rFonts w:cs="Times New Roman"/>
        </w:rPr>
        <w:t xml:space="preserve"> Учет опыта решений, принятых одним управляющим или </w:t>
      </w:r>
      <w:r w:rsidR="00383F32" w:rsidRPr="0002665B">
        <w:rPr>
          <w:rFonts w:cs="Times New Roman"/>
        </w:rPr>
        <w:t>группой,</w:t>
      </w:r>
      <w:r w:rsidR="00B04752" w:rsidRPr="0002665B">
        <w:rPr>
          <w:rFonts w:cs="Times New Roman"/>
        </w:rPr>
        <w:t xml:space="preserve"> может быть переложен на</w:t>
      </w:r>
      <w:r w:rsidRPr="0002665B">
        <w:rPr>
          <w:rFonts w:cs="Times New Roman"/>
        </w:rPr>
        <w:t xml:space="preserve"> процесс создания </w:t>
      </w:r>
      <w:r w:rsidR="00B04752" w:rsidRPr="0002665B">
        <w:rPr>
          <w:rFonts w:cs="Times New Roman"/>
        </w:rPr>
        <w:t xml:space="preserve">всей </w:t>
      </w:r>
      <w:r w:rsidR="00805DD1" w:rsidRPr="0002665B">
        <w:rPr>
          <w:rFonts w:cs="Times New Roman"/>
        </w:rPr>
        <w:t>информационно-управленческой системы</w:t>
      </w:r>
      <w:r w:rsidRPr="0002665B">
        <w:rPr>
          <w:rFonts w:cs="Times New Roman"/>
        </w:rPr>
        <w:t>.</w:t>
      </w:r>
    </w:p>
    <w:p w14:paraId="3B941C1D" w14:textId="0E43CE20" w:rsidR="00805DD1" w:rsidRPr="0002665B" w:rsidRDefault="004C1DD5" w:rsidP="00EB485F">
      <w:pPr>
        <w:pStyle w:val="12"/>
        <w:rPr>
          <w:rFonts w:cs="Times New Roman"/>
        </w:rPr>
      </w:pPr>
      <w:r w:rsidRPr="0002665B">
        <w:rPr>
          <w:rFonts w:cs="Times New Roman"/>
        </w:rPr>
        <w:t>4</w:t>
      </w:r>
      <w:r w:rsidR="007911E6" w:rsidRPr="0002665B">
        <w:rPr>
          <w:rFonts w:cs="Times New Roman"/>
        </w:rPr>
        <w:t xml:space="preserve">) </w:t>
      </w:r>
      <w:r w:rsidRPr="0002665B">
        <w:rPr>
          <w:rFonts w:cs="Times New Roman"/>
        </w:rPr>
        <w:t xml:space="preserve">Проектирование процесса обработки информации. </w:t>
      </w:r>
    </w:p>
    <w:p w14:paraId="3C07603F" w14:textId="605E0702" w:rsidR="004C1DD5" w:rsidRPr="0002665B" w:rsidRDefault="004C1DD5" w:rsidP="00EB485F">
      <w:pPr>
        <w:pStyle w:val="12"/>
        <w:rPr>
          <w:rFonts w:cs="Times New Roman"/>
        </w:rPr>
      </w:pPr>
      <w:r w:rsidRPr="0002665B">
        <w:rPr>
          <w:rFonts w:cs="Times New Roman"/>
        </w:rPr>
        <w:t>5</w:t>
      </w:r>
      <w:r w:rsidR="007911E6" w:rsidRPr="0002665B">
        <w:rPr>
          <w:rFonts w:cs="Times New Roman"/>
        </w:rPr>
        <w:t xml:space="preserve">) </w:t>
      </w:r>
      <w:r w:rsidRPr="0002665B">
        <w:rPr>
          <w:rFonts w:cs="Times New Roman"/>
        </w:rPr>
        <w:t>Проектирование и</w:t>
      </w:r>
      <w:r w:rsidR="00B04752" w:rsidRPr="0002665B">
        <w:rPr>
          <w:rFonts w:cs="Times New Roman"/>
        </w:rPr>
        <w:t xml:space="preserve"> контроль за системой контроля, возможности видеть </w:t>
      </w:r>
      <w:r w:rsidRPr="0002665B">
        <w:rPr>
          <w:rFonts w:cs="Times New Roman"/>
        </w:rPr>
        <w:t xml:space="preserve">и исправлять замеченные ошибки. </w:t>
      </w:r>
    </w:p>
    <w:p w14:paraId="02043751" w14:textId="2A035888" w:rsidR="006B40D2" w:rsidRPr="0002665B" w:rsidRDefault="006B40D2" w:rsidP="00EB485F">
      <w:pPr>
        <w:pStyle w:val="12"/>
        <w:rPr>
          <w:b/>
          <w:bCs/>
        </w:rPr>
      </w:pPr>
      <w:bookmarkStart w:id="1" w:name="_Toc115435878"/>
      <w:bookmarkStart w:id="2" w:name="_Toc115435881"/>
      <w:r w:rsidRPr="0002665B">
        <w:t>Этапы цикла разработки информационных систем и их целевая продукция</w:t>
      </w:r>
      <w:bookmarkEnd w:id="1"/>
      <w:r w:rsidR="00E72CD3" w:rsidRPr="0002665B">
        <w:t xml:space="preserve"> </w:t>
      </w:r>
      <w:r w:rsidR="00383F32">
        <w:t>представлены на рисунке 1.</w:t>
      </w:r>
    </w:p>
    <w:p w14:paraId="76CADD83" w14:textId="77777777" w:rsidR="00693223" w:rsidRPr="0002665B" w:rsidRDefault="00693223" w:rsidP="00BB44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14:paraId="5FA0E88C" w14:textId="77777777" w:rsidR="006B40D2" w:rsidRPr="0002665B" w:rsidRDefault="00F87D55" w:rsidP="00BB44C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665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FD9B370" wp14:editId="3DC5BCC9">
            <wp:extent cx="4914900" cy="2184400"/>
            <wp:effectExtent l="19050" t="0" r="0" b="0"/>
            <wp:docPr id="2" name="Рисунок 1" descr="http://sergeeva-i.narod.ru/inform/page3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geeva-i.narod.ru/inform/page3.files/image00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18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40D2" w:rsidRPr="0002665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3B061A4D" w14:textId="77777777" w:rsidR="006B40D2" w:rsidRPr="0002665B" w:rsidRDefault="00F87D55" w:rsidP="00BB44C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665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5E8307A" wp14:editId="1798A0C6">
            <wp:extent cx="5029200" cy="2984500"/>
            <wp:effectExtent l="19050" t="0" r="0" b="0"/>
            <wp:docPr id="10" name="Рисунок 10" descr="C:\Users\Анна\Desktop\инф.письма\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нна\Desktop\инф.письма\image004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98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2BD4D6" w14:textId="77777777" w:rsidR="009E6624" w:rsidRPr="0002665B" w:rsidRDefault="009E6624" w:rsidP="00BB44C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090FFEA" w14:textId="77777777" w:rsidR="003422E9" w:rsidRPr="0002665B" w:rsidRDefault="009E6624" w:rsidP="00BB44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665B">
        <w:rPr>
          <w:rFonts w:ascii="Times New Roman" w:hAnsi="Times New Roman" w:cs="Times New Roman"/>
          <w:bCs/>
          <w:sz w:val="28"/>
          <w:szCs w:val="28"/>
        </w:rPr>
        <w:t xml:space="preserve">Рисунок 1 – Этапы цикла разработки информационных систем </w:t>
      </w:r>
    </w:p>
    <w:p w14:paraId="65B69CAE" w14:textId="0D439767" w:rsidR="009E6624" w:rsidRDefault="009E6624" w:rsidP="00BB44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665B">
        <w:rPr>
          <w:rFonts w:ascii="Times New Roman" w:hAnsi="Times New Roman" w:cs="Times New Roman"/>
          <w:bCs/>
          <w:sz w:val="28"/>
          <w:szCs w:val="28"/>
        </w:rPr>
        <w:t>и их целевая продукция</w:t>
      </w:r>
      <w:r w:rsidR="003422E9" w:rsidRPr="0002665B">
        <w:rPr>
          <w:rFonts w:ascii="Times New Roman" w:hAnsi="Times New Roman" w:cs="Times New Roman"/>
          <w:bCs/>
          <w:sz w:val="28"/>
          <w:szCs w:val="28"/>
        </w:rPr>
        <w:t xml:space="preserve"> [11]</w:t>
      </w:r>
    </w:p>
    <w:p w14:paraId="751412B9" w14:textId="77777777" w:rsidR="00EB485F" w:rsidRPr="0002665B" w:rsidRDefault="00EB485F" w:rsidP="00EB48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9A5B5E6" w14:textId="77777777" w:rsidR="00BD029E" w:rsidRPr="0002665B" w:rsidRDefault="00BD029E" w:rsidP="00EB485F">
      <w:pPr>
        <w:pStyle w:val="12"/>
        <w:widowControl w:val="0"/>
        <w:ind w:firstLine="709"/>
      </w:pPr>
      <w:r w:rsidRPr="0002665B">
        <w:t>Проектирование информационно-управленческой системы начинается с обследования предметной области [18].</w:t>
      </w:r>
    </w:p>
    <w:p w14:paraId="5540079A" w14:textId="2C4AF448" w:rsidR="001C12D3" w:rsidRPr="0002665B" w:rsidRDefault="00B22457" w:rsidP="00EB485F">
      <w:pPr>
        <w:pStyle w:val="12"/>
        <w:widowControl w:val="0"/>
        <w:ind w:firstLine="709"/>
      </w:pPr>
      <w:bookmarkStart w:id="3" w:name="2.2."/>
      <w:r w:rsidRPr="0002665B">
        <w:t xml:space="preserve">При построении </w:t>
      </w:r>
      <w:r w:rsidR="00EB485F" w:rsidRPr="0002665B">
        <w:t>бизнес-процессов</w:t>
      </w:r>
      <w:r w:rsidRPr="0002665B">
        <w:t xml:space="preserve"> происходит упорядоченное выполнение операций, которые проводятся в структуре организации, соответствует её целям</w:t>
      </w:r>
      <w:r w:rsidR="00B34A48" w:rsidRPr="0002665B">
        <w:t>,</w:t>
      </w:r>
      <w:r w:rsidRPr="0002665B">
        <w:t xml:space="preserve"> и начинаются от входной деятельности, проводят все процедуры функциональной работы компании, завершаются совокупностью выходной продукции</w:t>
      </w:r>
      <w:r w:rsidR="0067742F" w:rsidRPr="0002665B">
        <w:t xml:space="preserve"> [18].</w:t>
      </w:r>
    </w:p>
    <w:p w14:paraId="147090FD" w14:textId="5FFC1BA6" w:rsidR="001C12D3" w:rsidRPr="0002665B" w:rsidRDefault="00B34A48" w:rsidP="00EB485F">
      <w:pPr>
        <w:pStyle w:val="12"/>
        <w:widowControl w:val="0"/>
        <w:ind w:firstLine="709"/>
      </w:pPr>
      <w:r w:rsidRPr="0002665B">
        <w:t>Наиболее существенный</w:t>
      </w:r>
      <w:r w:rsidR="001C12D3" w:rsidRPr="0002665B">
        <w:t xml:space="preserve"> элемент модели бизнеса</w:t>
      </w:r>
      <w:r w:rsidR="002647F6" w:rsidRPr="0002665B">
        <w:t xml:space="preserve"> –</w:t>
      </w:r>
      <w:r w:rsidR="001C12D3" w:rsidRPr="0002665B">
        <w:t xml:space="preserve"> это описание </w:t>
      </w:r>
      <w:r w:rsidRPr="0002665B">
        <w:t>самых</w:t>
      </w:r>
      <w:r w:rsidR="001C12D3" w:rsidRPr="0002665B">
        <w:t xml:space="preserve"> важных статических и стабильных структур: отделений, отделов, а также </w:t>
      </w:r>
      <w:r w:rsidR="001C12D3" w:rsidRPr="0002665B">
        <w:lastRenderedPageBreak/>
        <w:t xml:space="preserve">продукции и материалов. </w:t>
      </w:r>
      <w:r w:rsidRPr="0002665B">
        <w:t xml:space="preserve">Организационная </w:t>
      </w:r>
      <w:r w:rsidR="001C12D3" w:rsidRPr="0002665B">
        <w:t xml:space="preserve">схема </w:t>
      </w:r>
      <w:r w:rsidRPr="0002665B">
        <w:t>не совсем</w:t>
      </w:r>
      <w:r w:rsidR="001C12D3" w:rsidRPr="0002665B">
        <w:t xml:space="preserve"> </w:t>
      </w:r>
      <w:r w:rsidRPr="0002665B">
        <w:t>показывает</w:t>
      </w:r>
      <w:r w:rsidR="001C12D3" w:rsidRPr="0002665B">
        <w:t xml:space="preserve"> суть функционирования компании</w:t>
      </w:r>
      <w:r w:rsidRPr="0002665B">
        <w:t>. Следует рассматривать и изучать материальные потоки и процессные движения</w:t>
      </w:r>
      <w:r w:rsidR="001C12D3" w:rsidRPr="0002665B">
        <w:t xml:space="preserve">. </w:t>
      </w:r>
      <w:r w:rsidRPr="0002665B">
        <w:t>Следует в полной мере</w:t>
      </w:r>
      <w:r w:rsidR="001C12D3" w:rsidRPr="0002665B">
        <w:t xml:space="preserve"> описать входные данные, действия (операции) </w:t>
      </w:r>
      <w:r w:rsidRPr="0002665B">
        <w:t xml:space="preserve">внутрикорпоративного </w:t>
      </w:r>
      <w:r w:rsidR="001C12D3" w:rsidRPr="0002665B">
        <w:t>процесса, а также потребляемые ресурсы.</w:t>
      </w:r>
    </w:p>
    <w:bookmarkEnd w:id="3"/>
    <w:p w14:paraId="3D76FEEB" w14:textId="4504D600" w:rsidR="00395B5E" w:rsidRPr="0002665B" w:rsidRDefault="00395B5E" w:rsidP="00EB485F">
      <w:pPr>
        <w:pStyle w:val="12"/>
        <w:widowControl w:val="0"/>
        <w:ind w:firstLine="709"/>
      </w:pPr>
      <w:r w:rsidRPr="0002665B">
        <w:t xml:space="preserve">Как изначально происходит отладка системы, затем проводятся её структурные части по всем подразделениям компании, затем реализуется наиболее важные компоненты системы, поэтапно подключаются </w:t>
      </w:r>
      <w:r w:rsidR="00EB485F" w:rsidRPr="0002665B">
        <w:t>все структурные части,</w:t>
      </w:r>
      <w:r w:rsidRPr="0002665B">
        <w:t xml:space="preserve"> и она начинает функционировать. </w:t>
      </w:r>
    </w:p>
    <w:p w14:paraId="191E6261" w14:textId="77777777" w:rsidR="00395B5E" w:rsidRPr="0002665B" w:rsidRDefault="00395B5E" w:rsidP="00EB485F">
      <w:pPr>
        <w:pStyle w:val="12"/>
        <w:widowControl w:val="0"/>
        <w:ind w:firstLine="709"/>
      </w:pPr>
      <w:r w:rsidRPr="0002665B">
        <w:t xml:space="preserve">Подготовка самого предприятия к автоматизации является самым важным управленческим решением при внедрении информационных систем управления. Это связано с ожидаемым экономическим эффектом от внедрения работ по стандартизации информационно-управленческих систем, документационному движению и разработке системы управленческого учёта, по внедрению и осуществлению отчётности о проводимых бизнес-процессах, по выполнению регламентов работ отдельных специалистов. </w:t>
      </w:r>
    </w:p>
    <w:p w14:paraId="3DB0D105" w14:textId="77777777" w:rsidR="00A93547" w:rsidRPr="0002665B" w:rsidRDefault="00395B5E" w:rsidP="00EB485F">
      <w:pPr>
        <w:pStyle w:val="12"/>
        <w:widowControl w:val="0"/>
        <w:ind w:firstLine="709"/>
      </w:pPr>
      <w:r w:rsidRPr="0002665B">
        <w:t>Для эффективной подготовки к работе в автоматизированных системах информации нужны правила пользования по всем её функциональным направлениям, для этого применяется обучение персонала, проведение семинаров и тренингов. Особенно важно использовать методологию и технологию совершенствования работы информации системы.</w:t>
      </w:r>
    </w:p>
    <w:p w14:paraId="434F85FB" w14:textId="77777777" w:rsidR="00C0195A" w:rsidRPr="0002665B" w:rsidRDefault="00C0195A" w:rsidP="00EB485F">
      <w:pPr>
        <w:pStyle w:val="12"/>
        <w:widowControl w:val="0"/>
        <w:ind w:firstLine="709"/>
      </w:pPr>
      <w:r w:rsidRPr="0002665B">
        <w:t>Особым образом, следует отметить необходимость в совершенствовании действующей информационной системы, по влиянию внешней ситуации, нормативных материалов и регламентов, а также в связи с изменением числа пользователей и потребителей той информации, которая работает в информационно-управленческой системе корпорации. В том числе следует делать систему более гибкой, чтобы она не рухнула при малейшем изменении входных регламентов и при организационной перестановке.</w:t>
      </w:r>
    </w:p>
    <w:p w14:paraId="5CD3CDDE" w14:textId="77777777" w:rsidR="00A93547" w:rsidRPr="0002665B" w:rsidRDefault="00A93547" w:rsidP="00BB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448D95C4" w14:textId="77777777" w:rsidR="00C91A3A" w:rsidRPr="0002665B" w:rsidRDefault="00C91A3A" w:rsidP="00BB44C5">
      <w:pPr>
        <w:spacing w:after="0" w:line="384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2665B">
        <w:rPr>
          <w:rFonts w:ascii="Times New Roman" w:hAnsi="Times New Roman"/>
          <w:b/>
          <w:sz w:val="28"/>
          <w:szCs w:val="28"/>
        </w:rPr>
        <w:lastRenderedPageBreak/>
        <w:t xml:space="preserve">2.3 Повышение эффективности информационно-управленческой системы </w:t>
      </w:r>
    </w:p>
    <w:p w14:paraId="06B74B0F" w14:textId="77777777" w:rsidR="00863A0C" w:rsidRPr="0002665B" w:rsidRDefault="00863A0C" w:rsidP="00BB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C74389" w14:textId="77777777" w:rsidR="004A1F92" w:rsidRPr="0002665B" w:rsidRDefault="00A93547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 xml:space="preserve">Для оценки эффективности внедрения </w:t>
      </w:r>
      <w:r w:rsidRPr="0002665B">
        <w:rPr>
          <w:rFonts w:ascii="Times New Roman" w:hAnsi="Times New Roman"/>
          <w:sz w:val="28"/>
          <w:szCs w:val="28"/>
        </w:rPr>
        <w:t>информационно-управленческой системы</w:t>
      </w:r>
      <w:r w:rsidRPr="0002665B">
        <w:rPr>
          <w:rFonts w:ascii="Times New Roman" w:hAnsi="Times New Roman" w:cs="Times New Roman"/>
          <w:sz w:val="28"/>
          <w:szCs w:val="28"/>
        </w:rPr>
        <w:t xml:space="preserve"> необходимо определить связь между инвестициями в развитие и поддержку информационной среды и повышением эффективности основного бизнеса</w:t>
      </w:r>
      <w:r w:rsidR="0067742F" w:rsidRPr="0002665B">
        <w:rPr>
          <w:rFonts w:ascii="Times New Roman" w:hAnsi="Times New Roman" w:cs="Times New Roman"/>
          <w:sz w:val="28"/>
          <w:szCs w:val="28"/>
        </w:rPr>
        <w:t xml:space="preserve"> [13]</w:t>
      </w:r>
      <w:r w:rsidRPr="0002665B">
        <w:rPr>
          <w:rFonts w:ascii="Times New Roman" w:hAnsi="Times New Roman" w:cs="Times New Roman"/>
          <w:sz w:val="28"/>
          <w:szCs w:val="28"/>
        </w:rPr>
        <w:t>.</w:t>
      </w:r>
      <w:r w:rsidR="004A1F92" w:rsidRPr="000266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76A461" w14:textId="77777777" w:rsidR="00A93547" w:rsidRPr="0002665B" w:rsidRDefault="00A93547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 xml:space="preserve">Потребителям услуг, предоставляемых </w:t>
      </w:r>
      <w:r w:rsidRPr="0002665B">
        <w:rPr>
          <w:rFonts w:ascii="Times New Roman" w:hAnsi="Times New Roman"/>
          <w:sz w:val="28"/>
          <w:szCs w:val="28"/>
        </w:rPr>
        <w:t>информационно-управленческой системой</w:t>
      </w:r>
      <w:r w:rsidRPr="0002665B">
        <w:rPr>
          <w:rFonts w:ascii="Times New Roman" w:hAnsi="Times New Roman" w:cs="Times New Roman"/>
          <w:sz w:val="28"/>
          <w:szCs w:val="28"/>
        </w:rPr>
        <w:t>, являются сотрудники, менеджеры, подсистемы управления, основные и обеспечивающие бизнес-процессы компании, клиенты, поставщики и другие стейкхолдеры компании.</w:t>
      </w:r>
    </w:p>
    <w:p w14:paraId="5D8CED43" w14:textId="77777777" w:rsidR="00863A0C" w:rsidRPr="0002665B" w:rsidRDefault="00863A0C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>При обсуждении вопросов проектирования информационно-управл</w:t>
      </w:r>
      <w:r w:rsidR="000C2368" w:rsidRPr="0002665B">
        <w:rPr>
          <w:rFonts w:ascii="Times New Roman" w:hAnsi="Times New Roman" w:cs="Times New Roman"/>
          <w:sz w:val="28"/>
          <w:szCs w:val="28"/>
        </w:rPr>
        <w:t xml:space="preserve">енческих </w:t>
      </w:r>
      <w:r w:rsidRPr="0002665B">
        <w:rPr>
          <w:rFonts w:ascii="Times New Roman" w:hAnsi="Times New Roman" w:cs="Times New Roman"/>
          <w:sz w:val="28"/>
          <w:szCs w:val="28"/>
        </w:rPr>
        <w:t xml:space="preserve">систем </w:t>
      </w:r>
      <w:r w:rsidR="000C2368" w:rsidRPr="0002665B">
        <w:rPr>
          <w:rFonts w:ascii="Times New Roman" w:hAnsi="Times New Roman" w:cs="Times New Roman"/>
          <w:sz w:val="28"/>
          <w:szCs w:val="28"/>
        </w:rPr>
        <w:t>обязательно должны рассматриваться</w:t>
      </w:r>
      <w:r w:rsidRPr="0002665B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0C2368" w:rsidRPr="0002665B">
        <w:rPr>
          <w:rFonts w:ascii="Times New Roman" w:hAnsi="Times New Roman" w:cs="Times New Roman"/>
          <w:sz w:val="28"/>
          <w:szCs w:val="28"/>
        </w:rPr>
        <w:t>я</w:t>
      </w:r>
      <w:r w:rsidRPr="0002665B">
        <w:rPr>
          <w:rFonts w:ascii="Times New Roman" w:hAnsi="Times New Roman" w:cs="Times New Roman"/>
          <w:sz w:val="28"/>
          <w:szCs w:val="28"/>
        </w:rPr>
        <w:t xml:space="preserve"> к повышению их эффективности, например, требование, чтобы тип выдаваемой информации соответствовал потребностям управляющего для принятия им решения</w:t>
      </w:r>
      <w:r w:rsidR="0067742F" w:rsidRPr="0002665B">
        <w:rPr>
          <w:rFonts w:ascii="Times New Roman" w:hAnsi="Times New Roman" w:cs="Times New Roman"/>
          <w:sz w:val="28"/>
          <w:szCs w:val="28"/>
        </w:rPr>
        <w:t xml:space="preserve"> [16]</w:t>
      </w:r>
      <w:r w:rsidRPr="0002665B">
        <w:rPr>
          <w:rFonts w:ascii="Times New Roman" w:hAnsi="Times New Roman" w:cs="Times New Roman"/>
          <w:sz w:val="28"/>
          <w:szCs w:val="28"/>
        </w:rPr>
        <w:t>.</w:t>
      </w:r>
      <w:r w:rsidR="000C2368" w:rsidRPr="000266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76FCE2" w14:textId="77777777" w:rsidR="00863A0C" w:rsidRPr="0002665B" w:rsidRDefault="000C2368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>Подавляющее большинство</w:t>
      </w:r>
      <w:r w:rsidR="00863A0C" w:rsidRPr="0002665B">
        <w:rPr>
          <w:rFonts w:ascii="Times New Roman" w:hAnsi="Times New Roman" w:cs="Times New Roman"/>
          <w:sz w:val="28"/>
          <w:szCs w:val="28"/>
        </w:rPr>
        <w:t xml:space="preserve"> потенциальных проблем не позволяет эффективно работать даже такой </w:t>
      </w:r>
      <w:r w:rsidRPr="0002665B">
        <w:rPr>
          <w:rFonts w:ascii="Times New Roman" w:hAnsi="Times New Roman" w:cs="Times New Roman"/>
          <w:sz w:val="28"/>
          <w:szCs w:val="28"/>
        </w:rPr>
        <w:t>информационно-управленческой системе</w:t>
      </w:r>
      <w:r w:rsidR="00863A0C" w:rsidRPr="0002665B">
        <w:rPr>
          <w:rFonts w:ascii="Times New Roman" w:hAnsi="Times New Roman" w:cs="Times New Roman"/>
          <w:sz w:val="28"/>
          <w:szCs w:val="28"/>
        </w:rPr>
        <w:t>, которая хорошо спроектирована. Возможно, потенциальные пользователи не поймут преимуществ системы или будут испытывать перед ней страх и не захотят ею пользоваться. Может также оказаться, что система получилась слишком дорогой</w:t>
      </w:r>
      <w:r w:rsidRPr="0002665B">
        <w:rPr>
          <w:rFonts w:ascii="Times New Roman" w:hAnsi="Times New Roman" w:cs="Times New Roman"/>
          <w:sz w:val="28"/>
          <w:szCs w:val="28"/>
        </w:rPr>
        <w:t xml:space="preserve"> в эксплуатации или же вовлекает слишком большое число ресурсов времени</w:t>
      </w:r>
      <w:r w:rsidR="00863A0C" w:rsidRPr="000266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D01FE7" w14:textId="77777777" w:rsidR="00E7415C" w:rsidRPr="0002665B" w:rsidRDefault="00E7415C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>Этап</w:t>
      </w:r>
      <w:r w:rsidR="00284C49" w:rsidRPr="0002665B">
        <w:rPr>
          <w:rFonts w:ascii="Times New Roman" w:hAnsi="Times New Roman" w:cs="Times New Roman"/>
          <w:sz w:val="28"/>
          <w:szCs w:val="28"/>
        </w:rPr>
        <w:t xml:space="preserve"> </w:t>
      </w:r>
      <w:r w:rsidRPr="0002665B">
        <w:rPr>
          <w:rFonts w:ascii="Times New Roman" w:hAnsi="Times New Roman" w:cs="Times New Roman"/>
          <w:sz w:val="28"/>
          <w:szCs w:val="28"/>
        </w:rPr>
        <w:t>внедрения</w:t>
      </w:r>
      <w:r w:rsidR="00284C49" w:rsidRPr="0002665B">
        <w:rPr>
          <w:rFonts w:ascii="Times New Roman" w:hAnsi="Times New Roman" w:cs="Times New Roman"/>
          <w:sz w:val="28"/>
          <w:szCs w:val="28"/>
        </w:rPr>
        <w:t xml:space="preserve"> или </w:t>
      </w:r>
      <w:r w:rsidRPr="0002665B">
        <w:rPr>
          <w:rFonts w:ascii="Times New Roman" w:hAnsi="Times New Roman" w:cs="Times New Roman"/>
          <w:sz w:val="28"/>
          <w:szCs w:val="28"/>
        </w:rPr>
        <w:t>ввода в эксплуатацию</w:t>
      </w:r>
      <w:r w:rsidR="00284C49" w:rsidRPr="0002665B">
        <w:rPr>
          <w:rFonts w:ascii="Times New Roman" w:hAnsi="Times New Roman" w:cs="Times New Roman"/>
          <w:sz w:val="28"/>
          <w:szCs w:val="28"/>
        </w:rPr>
        <w:t>,</w:t>
      </w:r>
      <w:r w:rsidRPr="0002665B">
        <w:rPr>
          <w:rFonts w:ascii="Times New Roman" w:hAnsi="Times New Roman" w:cs="Times New Roman"/>
          <w:sz w:val="28"/>
          <w:szCs w:val="28"/>
        </w:rPr>
        <w:t xml:space="preserve"> завершается созданием работоспособной системы</w:t>
      </w:r>
      <w:r w:rsidR="0067742F" w:rsidRPr="0002665B">
        <w:rPr>
          <w:rFonts w:ascii="Times New Roman" w:hAnsi="Times New Roman" w:cs="Times New Roman"/>
          <w:sz w:val="28"/>
          <w:szCs w:val="28"/>
        </w:rPr>
        <w:t xml:space="preserve"> [11]</w:t>
      </w:r>
      <w:r w:rsidRPr="0002665B">
        <w:rPr>
          <w:rFonts w:ascii="Times New Roman" w:hAnsi="Times New Roman" w:cs="Times New Roman"/>
          <w:sz w:val="28"/>
          <w:szCs w:val="28"/>
        </w:rPr>
        <w:t>. На этом этапе выполняются следующие мероприятия:</w:t>
      </w:r>
    </w:p>
    <w:p w14:paraId="3064A46F" w14:textId="77777777" w:rsidR="00E7415C" w:rsidRPr="0002665B" w:rsidRDefault="00284C49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bCs/>
          <w:sz w:val="28"/>
          <w:szCs w:val="28"/>
        </w:rPr>
        <w:t>– </w:t>
      </w:r>
      <w:r w:rsidR="00E7415C" w:rsidRPr="0002665B">
        <w:rPr>
          <w:rFonts w:ascii="Times New Roman" w:hAnsi="Times New Roman" w:cs="Times New Roman"/>
          <w:sz w:val="28"/>
          <w:szCs w:val="28"/>
        </w:rPr>
        <w:t>приобретается (или разрабатывается) и устанавливается оборудование и программное обеспечение;</w:t>
      </w:r>
    </w:p>
    <w:p w14:paraId="2004F3B1" w14:textId="77777777" w:rsidR="00E7415C" w:rsidRPr="0002665B" w:rsidRDefault="00284C49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E7415C" w:rsidRPr="0002665B">
        <w:rPr>
          <w:rFonts w:ascii="Times New Roman" w:hAnsi="Times New Roman" w:cs="Times New Roman"/>
          <w:sz w:val="28"/>
          <w:szCs w:val="28"/>
        </w:rPr>
        <w:t>проводится тестирование системы и ее документирование;</w:t>
      </w:r>
    </w:p>
    <w:p w14:paraId="79059E12" w14:textId="77777777" w:rsidR="00E7415C" w:rsidRPr="0002665B" w:rsidRDefault="00284C49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E7415C" w:rsidRPr="0002665B">
        <w:rPr>
          <w:rFonts w:ascii="Times New Roman" w:hAnsi="Times New Roman" w:cs="Times New Roman"/>
          <w:sz w:val="28"/>
          <w:szCs w:val="28"/>
        </w:rPr>
        <w:t>проводится обучение персонала;</w:t>
      </w:r>
    </w:p>
    <w:p w14:paraId="678E1165" w14:textId="77777777" w:rsidR="00E7415C" w:rsidRPr="0002665B" w:rsidRDefault="00284C49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– </w:t>
      </w:r>
      <w:r w:rsidR="00E7415C" w:rsidRPr="0002665B">
        <w:rPr>
          <w:rFonts w:ascii="Times New Roman" w:hAnsi="Times New Roman" w:cs="Times New Roman"/>
          <w:sz w:val="28"/>
          <w:szCs w:val="28"/>
        </w:rPr>
        <w:t>осуществляется переход на новую систему.</w:t>
      </w:r>
    </w:p>
    <w:p w14:paraId="503E4F72" w14:textId="77777777" w:rsidR="004F7246" w:rsidRPr="0002665B" w:rsidRDefault="00094011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>На самом длительном этапе обслуживания, после проведения мероприятий по внедрению информационной системы, следует сопровождение её деятельности, мониторинг, иногда и модернизацию некоторых процессов. Чаще всего проводится осмотр системы, проверяется насколько она соответствует поставленным для неё целям, проводится устранение ошибок и системное обслуживание. Иногда правовая база, нормативы изменяются, и требуется модернизировать работу информационной системы, изменения законодательных документов в налогообложении, бухгалтерское производство, изменения организационной структуры, ведут за собой сопровождение, и как следствие, изменения в системе.</w:t>
      </w:r>
    </w:p>
    <w:p w14:paraId="017A96A5" w14:textId="77777777" w:rsidR="004F7246" w:rsidRPr="0002665B" w:rsidRDefault="004F7246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>Таким образом, существует неотъемлемая необходимость в формировании и создании всех компонентов формальной информационно-управленческой системы, которая будет использоваться для сбора, систематизации, хранения и выдачи информации, используемой менеджерским аппаратом в целях принятия управленческих решений, в ходе проведения организационных мероприятий в деятельности компании и отдельных ее структурных компонентов. Далее будет рассмотрена корпоративная информационная среда в действующей корпорации.</w:t>
      </w:r>
    </w:p>
    <w:p w14:paraId="56F1DD54" w14:textId="77777777" w:rsidR="007906A9" w:rsidRPr="0002665B" w:rsidRDefault="004A1F92" w:rsidP="00BB44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 xml:space="preserve"> </w:t>
      </w:r>
      <w:r w:rsidR="007906A9" w:rsidRPr="0002665B">
        <w:rPr>
          <w:rFonts w:ascii="Times New Roman" w:hAnsi="Times New Roman" w:cs="Times New Roman"/>
          <w:sz w:val="28"/>
          <w:szCs w:val="28"/>
        </w:rPr>
        <w:br w:type="page"/>
      </w:r>
    </w:p>
    <w:p w14:paraId="17C4D1DC" w14:textId="77777777" w:rsidR="00C91A3A" w:rsidRPr="0002665B" w:rsidRDefault="00C91A3A" w:rsidP="00BB44C5">
      <w:pPr>
        <w:spacing w:after="0" w:line="384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2665B">
        <w:rPr>
          <w:rFonts w:ascii="Times New Roman" w:hAnsi="Times New Roman"/>
          <w:b/>
          <w:sz w:val="28"/>
          <w:szCs w:val="28"/>
        </w:rPr>
        <w:lastRenderedPageBreak/>
        <w:t xml:space="preserve">3 Организация и поддержка корпоративной информационно-управляющей среды в ПАО «Газпром» </w:t>
      </w:r>
    </w:p>
    <w:p w14:paraId="74B3AAE7" w14:textId="77777777" w:rsidR="007906A9" w:rsidRPr="0002665B" w:rsidRDefault="007906A9" w:rsidP="00BB44C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BB052C9" w14:textId="77777777" w:rsidR="00C91A3A" w:rsidRPr="0002665B" w:rsidRDefault="00C91A3A" w:rsidP="00BB44C5">
      <w:pPr>
        <w:spacing w:after="0" w:line="384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2665B">
        <w:rPr>
          <w:rFonts w:ascii="Times New Roman" w:hAnsi="Times New Roman"/>
          <w:b/>
          <w:sz w:val="28"/>
          <w:szCs w:val="28"/>
        </w:rPr>
        <w:t xml:space="preserve">3.1 Анализ стандартов и инструментов корпоративной информационной среды в ПАО «Газпром» </w:t>
      </w:r>
    </w:p>
    <w:p w14:paraId="2664AE08" w14:textId="77777777" w:rsidR="007906A9" w:rsidRPr="0002665B" w:rsidRDefault="007906A9" w:rsidP="00BB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75278B" w14:textId="6485E81F" w:rsidR="002A7460" w:rsidRPr="0002665B" w:rsidRDefault="006E431D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 xml:space="preserve">Автоматизация используемых </w:t>
      </w:r>
      <w:r w:rsidR="00C52B69" w:rsidRPr="0002665B">
        <w:rPr>
          <w:rFonts w:ascii="Times New Roman" w:hAnsi="Times New Roman" w:cs="Times New Roman"/>
          <w:sz w:val="28"/>
          <w:szCs w:val="28"/>
        </w:rPr>
        <w:t>производственных процессов</w:t>
      </w:r>
      <w:r w:rsidR="002A7460" w:rsidRPr="0002665B">
        <w:rPr>
          <w:rFonts w:ascii="Times New Roman" w:hAnsi="Times New Roman" w:cs="Times New Roman"/>
          <w:sz w:val="28"/>
          <w:szCs w:val="28"/>
        </w:rPr>
        <w:t xml:space="preserve"> происходит </w:t>
      </w:r>
      <w:r w:rsidR="00C52B69" w:rsidRPr="0002665B">
        <w:rPr>
          <w:rFonts w:ascii="Times New Roman" w:hAnsi="Times New Roman" w:cs="Times New Roman"/>
          <w:sz w:val="28"/>
          <w:szCs w:val="28"/>
        </w:rPr>
        <w:t xml:space="preserve"> за счет внедрения </w:t>
      </w:r>
      <w:r w:rsidRPr="0002665B">
        <w:rPr>
          <w:rFonts w:ascii="Times New Roman" w:hAnsi="Times New Roman" w:cs="Times New Roman"/>
          <w:sz w:val="28"/>
          <w:szCs w:val="28"/>
        </w:rPr>
        <w:t>новых технологичных программируемых систем</w:t>
      </w:r>
      <w:r w:rsidR="0067742F" w:rsidRPr="0002665B">
        <w:rPr>
          <w:rFonts w:ascii="Times New Roman" w:hAnsi="Times New Roman" w:cs="Times New Roman"/>
          <w:sz w:val="28"/>
          <w:szCs w:val="28"/>
        </w:rPr>
        <w:t xml:space="preserve"> [9]</w:t>
      </w:r>
      <w:r w:rsidR="00C52B69" w:rsidRPr="0002665B">
        <w:rPr>
          <w:rFonts w:ascii="Times New Roman" w:hAnsi="Times New Roman" w:cs="Times New Roman"/>
          <w:sz w:val="28"/>
          <w:szCs w:val="28"/>
        </w:rPr>
        <w:t xml:space="preserve">. </w:t>
      </w:r>
      <w:r w:rsidR="002A7460" w:rsidRPr="0002665B">
        <w:rPr>
          <w:rFonts w:ascii="Times New Roman" w:hAnsi="Times New Roman" w:cs="Times New Roman"/>
          <w:sz w:val="28"/>
          <w:szCs w:val="28"/>
        </w:rPr>
        <w:t>Обязательный рост объемов информации, которая подвергается накоплению постоянной  обработки в электронной информационной среде, обеспечивается с использованием электронного документооборота и автоматизацией всех применяемых технологических процессов. Увеличивается оперативность, непрерывность работы информационной инфраструктуры. Большая сложность в работе информационной системы может привести к более жестким требовани</w:t>
      </w:r>
      <w:r w:rsidR="00126495">
        <w:rPr>
          <w:rFonts w:ascii="Times New Roman" w:hAnsi="Times New Roman" w:cs="Times New Roman"/>
          <w:sz w:val="28"/>
          <w:szCs w:val="28"/>
        </w:rPr>
        <w:t>я</w:t>
      </w:r>
      <w:r w:rsidR="002A7460" w:rsidRPr="0002665B">
        <w:rPr>
          <w:rFonts w:ascii="Times New Roman" w:hAnsi="Times New Roman" w:cs="Times New Roman"/>
          <w:sz w:val="28"/>
          <w:szCs w:val="28"/>
        </w:rPr>
        <w:t xml:space="preserve">м, увеличению конфиденциальности корпоративной информации, особенностям её хранения и передачи. Превращение информационной среды корпорации, её инфраструктурная деятельность, ведёт к уязвимости и зависимости от сложной информационной среды, одновременно является инструментом её развития. </w:t>
      </w:r>
    </w:p>
    <w:p w14:paraId="4C7AFA01" w14:textId="77777777" w:rsidR="00860753" w:rsidRPr="0002665B" w:rsidRDefault="00860753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 xml:space="preserve">В январе 2008 г. </w:t>
      </w:r>
      <w:r w:rsidR="005E7190" w:rsidRPr="0002665B">
        <w:rPr>
          <w:rFonts w:ascii="Times New Roman" w:hAnsi="Times New Roman" w:cs="Times New Roman"/>
          <w:sz w:val="28"/>
          <w:szCs w:val="28"/>
        </w:rPr>
        <w:t>была принята</w:t>
      </w:r>
      <w:r w:rsidRPr="0002665B">
        <w:rPr>
          <w:rFonts w:ascii="Times New Roman" w:hAnsi="Times New Roman" w:cs="Times New Roman"/>
          <w:sz w:val="28"/>
          <w:szCs w:val="28"/>
        </w:rPr>
        <w:t xml:space="preserve"> Стратеги</w:t>
      </w:r>
      <w:r w:rsidR="005E7190" w:rsidRPr="0002665B">
        <w:rPr>
          <w:rFonts w:ascii="Times New Roman" w:hAnsi="Times New Roman" w:cs="Times New Roman"/>
          <w:sz w:val="28"/>
          <w:szCs w:val="28"/>
        </w:rPr>
        <w:t>я</w:t>
      </w:r>
      <w:r w:rsidRPr="0002665B">
        <w:rPr>
          <w:rFonts w:ascii="Times New Roman" w:hAnsi="Times New Roman" w:cs="Times New Roman"/>
          <w:sz w:val="28"/>
          <w:szCs w:val="28"/>
        </w:rPr>
        <w:t xml:space="preserve"> информатизации </w:t>
      </w:r>
      <w:r w:rsidR="00EC5C50" w:rsidRPr="0002665B">
        <w:rPr>
          <w:rFonts w:ascii="Times New Roman" w:hAnsi="Times New Roman" w:cs="Times New Roman"/>
          <w:sz w:val="28"/>
          <w:szCs w:val="28"/>
        </w:rPr>
        <w:t>для действующей копании, и при этом основной целью было увеличение эффективного показателя в работе всей корпорации</w:t>
      </w:r>
      <w:r w:rsidR="005E7190" w:rsidRPr="0002665B">
        <w:rPr>
          <w:rFonts w:ascii="Times New Roman" w:hAnsi="Times New Roman" w:cs="Times New Roman"/>
          <w:sz w:val="28"/>
          <w:szCs w:val="28"/>
        </w:rPr>
        <w:t>.</w:t>
      </w:r>
      <w:r w:rsidRPr="0002665B">
        <w:rPr>
          <w:rFonts w:ascii="Times New Roman" w:hAnsi="Times New Roman" w:cs="Times New Roman"/>
          <w:sz w:val="28"/>
          <w:szCs w:val="28"/>
        </w:rPr>
        <w:t xml:space="preserve"> </w:t>
      </w:r>
      <w:r w:rsidR="00EC5C50" w:rsidRPr="0002665B">
        <w:rPr>
          <w:rFonts w:ascii="Times New Roman" w:hAnsi="Times New Roman" w:cs="Times New Roman"/>
          <w:sz w:val="28"/>
          <w:szCs w:val="28"/>
        </w:rPr>
        <w:t>Стало возможным п</w:t>
      </w:r>
      <w:r w:rsidR="005E7190" w:rsidRPr="0002665B">
        <w:rPr>
          <w:rFonts w:ascii="Times New Roman" w:hAnsi="Times New Roman" w:cs="Times New Roman"/>
          <w:sz w:val="28"/>
          <w:szCs w:val="28"/>
        </w:rPr>
        <w:t xml:space="preserve">остроение </w:t>
      </w:r>
      <w:r w:rsidR="00EC5C50" w:rsidRPr="0002665B">
        <w:rPr>
          <w:rFonts w:ascii="Times New Roman" w:hAnsi="Times New Roman" w:cs="Times New Roman"/>
          <w:sz w:val="28"/>
          <w:szCs w:val="28"/>
        </w:rPr>
        <w:t>объединенного</w:t>
      </w:r>
      <w:r w:rsidRPr="0002665B">
        <w:rPr>
          <w:rFonts w:ascii="Times New Roman" w:hAnsi="Times New Roman" w:cs="Times New Roman"/>
          <w:sz w:val="28"/>
          <w:szCs w:val="28"/>
        </w:rPr>
        <w:t xml:space="preserve"> информационного пространства </w:t>
      </w:r>
      <w:r w:rsidR="00EC5C50" w:rsidRPr="0002665B">
        <w:rPr>
          <w:rFonts w:ascii="Times New Roman" w:hAnsi="Times New Roman" w:cs="Times New Roman"/>
          <w:sz w:val="28"/>
          <w:szCs w:val="28"/>
        </w:rPr>
        <w:t>со включением в интеграционную среду отраслевую информационную систему</w:t>
      </w:r>
      <w:r w:rsidR="005E7190" w:rsidRPr="0002665B">
        <w:rPr>
          <w:rFonts w:ascii="Times New Roman" w:hAnsi="Times New Roman" w:cs="Times New Roman"/>
          <w:sz w:val="28"/>
          <w:szCs w:val="28"/>
        </w:rPr>
        <w:t xml:space="preserve">, </w:t>
      </w:r>
      <w:r w:rsidR="00EC5C50" w:rsidRPr="0002665B">
        <w:rPr>
          <w:rFonts w:ascii="Times New Roman" w:hAnsi="Times New Roman" w:cs="Times New Roman"/>
          <w:sz w:val="28"/>
          <w:szCs w:val="28"/>
        </w:rPr>
        <w:t xml:space="preserve">запуск определенного </w:t>
      </w:r>
      <w:r w:rsidR="005E7190" w:rsidRPr="0002665B">
        <w:rPr>
          <w:rFonts w:ascii="Times New Roman" w:hAnsi="Times New Roman" w:cs="Times New Roman"/>
          <w:sz w:val="28"/>
          <w:szCs w:val="28"/>
        </w:rPr>
        <w:t>корпоративное хранилище данных и унифицированные для всех подразделений системы сбора и обработки данных и управления производством</w:t>
      </w:r>
      <w:r w:rsidRPr="0002665B">
        <w:rPr>
          <w:rFonts w:ascii="Times New Roman" w:hAnsi="Times New Roman" w:cs="Times New Roman"/>
          <w:sz w:val="28"/>
          <w:szCs w:val="28"/>
        </w:rPr>
        <w:t xml:space="preserve"> </w:t>
      </w:r>
      <w:r w:rsidR="0067742F" w:rsidRPr="0002665B">
        <w:rPr>
          <w:rFonts w:ascii="Times New Roman" w:hAnsi="Times New Roman" w:cs="Times New Roman"/>
          <w:sz w:val="28"/>
          <w:szCs w:val="28"/>
        </w:rPr>
        <w:t>[9]</w:t>
      </w:r>
      <w:r w:rsidRPr="0002665B">
        <w:rPr>
          <w:rFonts w:ascii="Times New Roman" w:hAnsi="Times New Roman" w:cs="Times New Roman"/>
          <w:sz w:val="28"/>
          <w:szCs w:val="28"/>
        </w:rPr>
        <w:t>.</w:t>
      </w:r>
    </w:p>
    <w:p w14:paraId="24D5D19B" w14:textId="77777777" w:rsidR="00860753" w:rsidRPr="0002665B" w:rsidRDefault="00860753" w:rsidP="00EB485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665B">
        <w:rPr>
          <w:rFonts w:eastAsiaTheme="minorHAnsi"/>
          <w:sz w:val="28"/>
          <w:szCs w:val="28"/>
          <w:lang w:eastAsia="en-US"/>
        </w:rPr>
        <w:t xml:space="preserve">К моменту решения о создании единого информационного пространства дочерние предприятия холдинга работали на несвязанных между собой системах: </w:t>
      </w:r>
      <w:hyperlink r:id="rId11" w:tooltip="1С" w:history="1">
        <w:r w:rsidRPr="0002665B">
          <w:rPr>
            <w:rFonts w:eastAsiaTheme="minorHAnsi"/>
            <w:sz w:val="28"/>
            <w:szCs w:val="28"/>
            <w:lang w:eastAsia="en-US"/>
          </w:rPr>
          <w:t>1С</w:t>
        </w:r>
      </w:hyperlink>
      <w:r w:rsidRPr="0002665B">
        <w:rPr>
          <w:rFonts w:eastAsiaTheme="minorHAnsi"/>
          <w:sz w:val="28"/>
          <w:szCs w:val="28"/>
          <w:lang w:eastAsia="en-US"/>
        </w:rPr>
        <w:t xml:space="preserve"> и Microsoft Dynamics AX, </w:t>
      </w:r>
      <w:hyperlink r:id="rId12" w:tooltip="Oracle" w:history="1">
        <w:r w:rsidRPr="0002665B">
          <w:rPr>
            <w:rFonts w:eastAsiaTheme="minorHAnsi"/>
            <w:sz w:val="28"/>
            <w:szCs w:val="28"/>
            <w:lang w:eastAsia="en-US"/>
          </w:rPr>
          <w:t>Oracle</w:t>
        </w:r>
      </w:hyperlink>
      <w:r w:rsidRPr="0002665B">
        <w:rPr>
          <w:rFonts w:eastAsiaTheme="minorHAnsi"/>
          <w:sz w:val="28"/>
          <w:szCs w:val="28"/>
          <w:lang w:eastAsia="en-US"/>
        </w:rPr>
        <w:t xml:space="preserve"> и </w:t>
      </w:r>
      <w:hyperlink r:id="rId13" w:tooltip="SAP" w:history="1">
        <w:r w:rsidRPr="0002665B">
          <w:rPr>
            <w:rFonts w:eastAsiaTheme="minorHAnsi"/>
            <w:sz w:val="28"/>
            <w:szCs w:val="28"/>
            <w:lang w:eastAsia="en-US"/>
          </w:rPr>
          <w:t>SAP</w:t>
        </w:r>
      </w:hyperlink>
      <w:r w:rsidRPr="0002665B">
        <w:rPr>
          <w:rFonts w:eastAsiaTheme="minorHAnsi"/>
          <w:sz w:val="28"/>
          <w:szCs w:val="28"/>
          <w:lang w:eastAsia="en-US"/>
        </w:rPr>
        <w:t xml:space="preserve">. В «Газпроме» также шло </w:t>
      </w:r>
      <w:r w:rsidRPr="0002665B">
        <w:rPr>
          <w:rFonts w:eastAsiaTheme="minorHAnsi"/>
          <w:sz w:val="28"/>
          <w:szCs w:val="28"/>
          <w:lang w:eastAsia="en-US"/>
        </w:rPr>
        <w:lastRenderedPageBreak/>
        <w:t>создание следующих систем:</w:t>
      </w:r>
    </w:p>
    <w:p w14:paraId="39D6E799" w14:textId="77777777" w:rsidR="00860753" w:rsidRPr="0002665B" w:rsidRDefault="00860753" w:rsidP="00EB485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665B">
        <w:rPr>
          <w:rFonts w:eastAsiaTheme="minorHAnsi"/>
          <w:sz w:val="28"/>
          <w:szCs w:val="28"/>
          <w:lang w:eastAsia="en-US"/>
        </w:rPr>
        <w:t>1) </w:t>
      </w:r>
      <w:hyperlink r:id="rId14" w:tooltip="Проект:Газпром (SAP Enterprise Portal)" w:history="1">
        <w:r w:rsidRPr="0002665B">
          <w:rPr>
            <w:rFonts w:eastAsiaTheme="minorHAnsi"/>
            <w:sz w:val="28"/>
            <w:szCs w:val="28"/>
            <w:lang w:eastAsia="en-US"/>
          </w:rPr>
          <w:t>Отраслевой банк данных документарной и фактографической нормативно-справочной информации</w:t>
        </w:r>
      </w:hyperlink>
      <w:r w:rsidRPr="0002665B">
        <w:rPr>
          <w:rFonts w:eastAsiaTheme="minorHAnsi"/>
          <w:sz w:val="28"/>
          <w:szCs w:val="28"/>
          <w:lang w:eastAsia="en-US"/>
        </w:rPr>
        <w:t xml:space="preserve"> – на базе продуктов </w:t>
      </w:r>
      <w:hyperlink r:id="rId15" w:tooltip="SAP" w:history="1">
        <w:r w:rsidRPr="0002665B">
          <w:rPr>
            <w:rFonts w:eastAsiaTheme="minorHAnsi"/>
            <w:sz w:val="28"/>
            <w:szCs w:val="28"/>
            <w:lang w:eastAsia="en-US"/>
          </w:rPr>
          <w:t>SAP</w:t>
        </w:r>
      </w:hyperlink>
      <w:r w:rsidRPr="0002665B">
        <w:rPr>
          <w:rFonts w:eastAsiaTheme="minorHAnsi"/>
          <w:sz w:val="28"/>
          <w:szCs w:val="28"/>
          <w:lang w:eastAsia="en-US"/>
        </w:rPr>
        <w:t>.</w:t>
      </w:r>
    </w:p>
    <w:p w14:paraId="047FAC95" w14:textId="77777777" w:rsidR="00860753" w:rsidRPr="0002665B" w:rsidRDefault="00860753" w:rsidP="00EB485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665B">
        <w:rPr>
          <w:rFonts w:eastAsiaTheme="minorHAnsi"/>
          <w:sz w:val="28"/>
          <w:szCs w:val="28"/>
          <w:lang w:eastAsia="en-US"/>
        </w:rPr>
        <w:t xml:space="preserve">2) Внутренний Корпоративный интернет-портал «Газпром» – на базе продуктов </w:t>
      </w:r>
      <w:hyperlink r:id="rId16" w:tooltip="SAP" w:history="1">
        <w:r w:rsidRPr="0002665B">
          <w:rPr>
            <w:rFonts w:eastAsiaTheme="minorHAnsi"/>
            <w:sz w:val="28"/>
            <w:szCs w:val="28"/>
            <w:lang w:eastAsia="en-US"/>
          </w:rPr>
          <w:t>SAP</w:t>
        </w:r>
      </w:hyperlink>
      <w:r w:rsidRPr="0002665B">
        <w:rPr>
          <w:rFonts w:eastAsiaTheme="minorHAnsi"/>
          <w:sz w:val="28"/>
          <w:szCs w:val="28"/>
          <w:lang w:eastAsia="en-US"/>
        </w:rPr>
        <w:t>.</w:t>
      </w:r>
    </w:p>
    <w:p w14:paraId="310C74FF" w14:textId="77777777" w:rsidR="00860753" w:rsidRPr="0002665B" w:rsidRDefault="00860753" w:rsidP="00EB485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665B">
        <w:rPr>
          <w:rFonts w:eastAsiaTheme="minorHAnsi"/>
          <w:sz w:val="28"/>
          <w:szCs w:val="28"/>
          <w:lang w:eastAsia="en-US"/>
        </w:rPr>
        <w:t xml:space="preserve">3) Информационная система «Транспорт, подземное хранение и использование газа, объекты энергетики» – на базе продуктов </w:t>
      </w:r>
      <w:hyperlink r:id="rId17" w:tooltip="SAP" w:history="1">
        <w:r w:rsidRPr="0002665B">
          <w:rPr>
            <w:rFonts w:eastAsiaTheme="minorHAnsi"/>
            <w:sz w:val="28"/>
            <w:szCs w:val="28"/>
            <w:lang w:eastAsia="en-US"/>
          </w:rPr>
          <w:t>SAP</w:t>
        </w:r>
      </w:hyperlink>
      <w:r w:rsidRPr="0002665B">
        <w:rPr>
          <w:rFonts w:eastAsiaTheme="minorHAnsi"/>
          <w:sz w:val="28"/>
          <w:szCs w:val="28"/>
          <w:lang w:eastAsia="en-US"/>
        </w:rPr>
        <w:t>.</w:t>
      </w:r>
    </w:p>
    <w:p w14:paraId="45F11C33" w14:textId="77777777" w:rsidR="00C53051" w:rsidRPr="0002665B" w:rsidRDefault="00C53051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>Состояние единого информационного пространства ПАО «Газпром», по состоянию на 2018 г., представляет собой 38 информационно-управляющих систем, которые были внедрены в головной компании и ряде дочерних обществ и позволили автоматизировать наиболее значимые бизнес-процессы [</w:t>
      </w:r>
      <w:r w:rsidR="0067742F" w:rsidRPr="0002665B">
        <w:rPr>
          <w:rFonts w:ascii="Times New Roman" w:hAnsi="Times New Roman" w:cs="Times New Roman"/>
          <w:sz w:val="28"/>
          <w:szCs w:val="28"/>
        </w:rPr>
        <w:t>6</w:t>
      </w:r>
      <w:r w:rsidRPr="0002665B">
        <w:rPr>
          <w:rFonts w:ascii="Times New Roman" w:hAnsi="Times New Roman" w:cs="Times New Roman"/>
          <w:sz w:val="28"/>
          <w:szCs w:val="28"/>
        </w:rPr>
        <w:t>].</w:t>
      </w:r>
    </w:p>
    <w:p w14:paraId="4DD3A7E5" w14:textId="698238F9" w:rsidR="00693223" w:rsidRPr="0002665B" w:rsidRDefault="00693223" w:rsidP="00EB485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665B">
        <w:rPr>
          <w:rFonts w:eastAsiaTheme="minorHAnsi"/>
          <w:sz w:val="28"/>
          <w:szCs w:val="28"/>
          <w:lang w:eastAsia="en-US"/>
        </w:rPr>
        <w:t xml:space="preserve">Корпоративное хранилище, банк </w:t>
      </w:r>
      <w:r w:rsidR="00C53051" w:rsidRPr="0002665B">
        <w:rPr>
          <w:rFonts w:eastAsiaTheme="minorHAnsi"/>
          <w:sz w:val="28"/>
          <w:szCs w:val="28"/>
          <w:lang w:eastAsia="en-US"/>
        </w:rPr>
        <w:t xml:space="preserve">данных </w:t>
      </w:r>
      <w:r w:rsidRPr="0002665B">
        <w:rPr>
          <w:rFonts w:eastAsiaTheme="minorHAnsi"/>
          <w:sz w:val="28"/>
          <w:szCs w:val="28"/>
          <w:lang w:eastAsia="en-US"/>
        </w:rPr>
        <w:t>создан, основываясь на основных показателях демонстрирующих эффект и позволяющих оценить, мониторить, анализировать деятельность всех информационных управленческих систем, внедренных в корпорации</w:t>
      </w:r>
      <w:r w:rsidR="00F53E9D" w:rsidRPr="0002665B">
        <w:rPr>
          <w:rFonts w:eastAsiaTheme="minorHAnsi"/>
          <w:sz w:val="28"/>
          <w:szCs w:val="28"/>
          <w:lang w:eastAsia="en-US"/>
        </w:rPr>
        <w:t xml:space="preserve"> «Газпром»</w:t>
      </w:r>
      <w:r w:rsidRPr="0002665B">
        <w:rPr>
          <w:rFonts w:eastAsiaTheme="minorHAnsi"/>
          <w:sz w:val="28"/>
          <w:szCs w:val="28"/>
          <w:lang w:eastAsia="en-US"/>
        </w:rPr>
        <w:t xml:space="preserve">. </w:t>
      </w:r>
      <w:r w:rsidR="00126495" w:rsidRPr="0002665B">
        <w:rPr>
          <w:rFonts w:eastAsiaTheme="minorHAnsi"/>
          <w:sz w:val="28"/>
          <w:szCs w:val="28"/>
          <w:lang w:eastAsia="en-US"/>
        </w:rPr>
        <w:t>К высокому производительному центру</w:t>
      </w:r>
      <w:r w:rsidRPr="0002665B">
        <w:rPr>
          <w:rFonts w:eastAsiaTheme="minorHAnsi"/>
          <w:sz w:val="28"/>
          <w:szCs w:val="28"/>
          <w:lang w:eastAsia="en-US"/>
        </w:rPr>
        <w:t xml:space="preserve"> обработки данных </w:t>
      </w:r>
      <w:r w:rsidR="00EB485F">
        <w:rPr>
          <w:rFonts w:eastAsiaTheme="minorHAnsi"/>
          <w:sz w:val="28"/>
          <w:szCs w:val="28"/>
          <w:lang w:eastAsia="en-US"/>
        </w:rPr>
        <w:t>подключено</w:t>
      </w:r>
      <w:r w:rsidRPr="0002665B">
        <w:rPr>
          <w:rFonts w:eastAsiaTheme="minorHAnsi"/>
          <w:sz w:val="28"/>
          <w:szCs w:val="28"/>
          <w:lang w:eastAsia="en-US"/>
        </w:rPr>
        <w:t xml:space="preserve"> объединение отдельных информационных систем в головной корпорации, все вычислительные мощности и автоматизаци</w:t>
      </w:r>
      <w:r w:rsidR="00964E0C">
        <w:rPr>
          <w:rFonts w:eastAsiaTheme="minorHAnsi"/>
          <w:sz w:val="28"/>
          <w:szCs w:val="28"/>
          <w:lang w:eastAsia="en-US"/>
        </w:rPr>
        <w:t>я</w:t>
      </w:r>
      <w:r w:rsidRPr="0002665B">
        <w:rPr>
          <w:rFonts w:eastAsiaTheme="minorHAnsi"/>
          <w:sz w:val="28"/>
          <w:szCs w:val="28"/>
          <w:lang w:eastAsia="en-US"/>
        </w:rPr>
        <w:t xml:space="preserve"> процессов.</w:t>
      </w:r>
    </w:p>
    <w:p w14:paraId="4BDCCE16" w14:textId="77777777" w:rsidR="00C53051" w:rsidRPr="0002665B" w:rsidRDefault="00EC5C50" w:rsidP="00EB485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665B">
        <w:rPr>
          <w:rFonts w:eastAsiaTheme="minorHAnsi"/>
          <w:sz w:val="28"/>
          <w:szCs w:val="28"/>
          <w:lang w:eastAsia="en-US"/>
        </w:rPr>
        <w:t xml:space="preserve">Интегрированная </w:t>
      </w:r>
      <w:r w:rsidR="00C53051" w:rsidRPr="0002665B">
        <w:rPr>
          <w:rFonts w:eastAsiaTheme="minorHAnsi"/>
          <w:sz w:val="28"/>
          <w:szCs w:val="28"/>
          <w:lang w:eastAsia="en-US"/>
        </w:rPr>
        <w:t xml:space="preserve">информационная среда </w:t>
      </w:r>
      <w:r w:rsidRPr="0002665B">
        <w:rPr>
          <w:rFonts w:eastAsiaTheme="minorHAnsi"/>
          <w:sz w:val="28"/>
          <w:szCs w:val="28"/>
          <w:lang w:eastAsia="en-US"/>
        </w:rPr>
        <w:t xml:space="preserve">дала определенные возможности </w:t>
      </w:r>
      <w:r w:rsidR="00C53051" w:rsidRPr="0002665B">
        <w:rPr>
          <w:rFonts w:eastAsiaTheme="minorHAnsi"/>
          <w:sz w:val="28"/>
          <w:szCs w:val="28"/>
          <w:lang w:eastAsia="en-US"/>
        </w:rPr>
        <w:t xml:space="preserve">для совместной работы более 79 тысяч </w:t>
      </w:r>
      <w:r w:rsidRPr="0002665B">
        <w:rPr>
          <w:rFonts w:eastAsiaTheme="minorHAnsi"/>
          <w:sz w:val="28"/>
          <w:szCs w:val="28"/>
          <w:lang w:eastAsia="en-US"/>
        </w:rPr>
        <w:t>сотрудников корпорации в определенном режиме</w:t>
      </w:r>
      <w:r w:rsidR="00C53051" w:rsidRPr="0002665B">
        <w:rPr>
          <w:rFonts w:eastAsiaTheme="minorHAnsi"/>
          <w:sz w:val="28"/>
          <w:szCs w:val="28"/>
          <w:lang w:eastAsia="en-US"/>
        </w:rPr>
        <w:t>.</w:t>
      </w:r>
    </w:p>
    <w:p w14:paraId="70DB1049" w14:textId="77777777" w:rsidR="00110248" w:rsidRPr="0002665B" w:rsidRDefault="00110248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 xml:space="preserve">Компания «Газпром автоматизация» </w:t>
      </w:r>
      <w:r w:rsidR="00A2779D" w:rsidRPr="0002665B">
        <w:rPr>
          <w:rFonts w:ascii="Times New Roman" w:hAnsi="Times New Roman" w:cs="Times New Roman"/>
          <w:sz w:val="28"/>
          <w:szCs w:val="28"/>
        </w:rPr>
        <w:t xml:space="preserve">включила </w:t>
      </w:r>
      <w:r w:rsidRPr="0002665B">
        <w:rPr>
          <w:rFonts w:ascii="Times New Roman" w:hAnsi="Times New Roman" w:cs="Times New Roman"/>
          <w:sz w:val="28"/>
          <w:szCs w:val="28"/>
        </w:rPr>
        <w:t xml:space="preserve"> «1С:Документооборот»</w:t>
      </w:r>
      <w:r w:rsidR="00A2779D" w:rsidRPr="0002665B">
        <w:rPr>
          <w:rFonts w:ascii="Times New Roman" w:hAnsi="Times New Roman" w:cs="Times New Roman"/>
          <w:sz w:val="28"/>
          <w:szCs w:val="28"/>
        </w:rPr>
        <w:t xml:space="preserve"> [6], которая </w:t>
      </w:r>
      <w:r w:rsidRPr="0002665B">
        <w:rPr>
          <w:rFonts w:ascii="Times New Roman" w:hAnsi="Times New Roman" w:cs="Times New Roman"/>
          <w:sz w:val="28"/>
          <w:szCs w:val="28"/>
        </w:rPr>
        <w:t>использована как система управления бизнес-процессами (BPM) и в такой роли она является мозгом существующих систем управления</w:t>
      </w:r>
      <w:r w:rsidR="00265985" w:rsidRPr="0002665B">
        <w:rPr>
          <w:rFonts w:ascii="Times New Roman" w:hAnsi="Times New Roman" w:cs="Times New Roman"/>
          <w:sz w:val="28"/>
          <w:szCs w:val="28"/>
        </w:rPr>
        <w:t>, объединяя порядка 1200 человек коллектива</w:t>
      </w:r>
      <w:r w:rsidRPr="0002665B">
        <w:rPr>
          <w:rFonts w:ascii="Times New Roman" w:hAnsi="Times New Roman" w:cs="Times New Roman"/>
          <w:sz w:val="28"/>
          <w:szCs w:val="28"/>
        </w:rPr>
        <w:t>. Среднее время исполнения поручений сократилось с двух недель до двух дней. Среднее время согласования платежей сократилось до двух дней. Проект выполнялся силами специалистов компании без привлечения подрядчика.</w:t>
      </w:r>
    </w:p>
    <w:p w14:paraId="1F0CA8BF" w14:textId="77777777" w:rsidR="00110248" w:rsidRPr="0002665B" w:rsidRDefault="00110248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bCs/>
          <w:sz w:val="28"/>
          <w:szCs w:val="28"/>
        </w:rPr>
        <w:t>«Газпром автоматизация»</w:t>
      </w:r>
      <w:r w:rsidR="009F02AF" w:rsidRPr="0002665B">
        <w:rPr>
          <w:rFonts w:ascii="Times New Roman" w:hAnsi="Times New Roman" w:cs="Times New Roman"/>
          <w:sz w:val="28"/>
          <w:szCs w:val="28"/>
        </w:rPr>
        <w:t xml:space="preserve"> занимается обеспечением связи в корпорации</w:t>
      </w:r>
      <w:r w:rsidRPr="0002665B">
        <w:rPr>
          <w:rFonts w:ascii="Times New Roman" w:hAnsi="Times New Roman" w:cs="Times New Roman"/>
          <w:sz w:val="28"/>
          <w:szCs w:val="28"/>
        </w:rPr>
        <w:t xml:space="preserve">. </w:t>
      </w:r>
      <w:r w:rsidRPr="0002665B">
        <w:rPr>
          <w:rFonts w:ascii="Times New Roman" w:hAnsi="Times New Roman" w:cs="Times New Roman"/>
          <w:sz w:val="28"/>
          <w:szCs w:val="28"/>
        </w:rPr>
        <w:lastRenderedPageBreak/>
        <w:t>Компания обеспечивает полный цикл работ от аудита, разработки и НИОКР до внедрения, пуско-наладочных работ, сервисного обслуживания и капитального ремонта автоматизированных систем управления. «Газпром автоматизация» имеет два филиала и 14 дочерних предприятий. В компании работает 5 тыс. сотрудников.</w:t>
      </w:r>
    </w:p>
    <w:p w14:paraId="43B27457" w14:textId="5656DC45" w:rsidR="00110248" w:rsidRPr="0002665B" w:rsidRDefault="00A2779D" w:rsidP="00EB485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 xml:space="preserve">Увеличение результативности операций </w:t>
      </w:r>
      <w:r w:rsidR="00110248" w:rsidRPr="0002665B">
        <w:rPr>
          <w:rFonts w:ascii="Times New Roman" w:hAnsi="Times New Roman" w:cs="Times New Roman"/>
          <w:sz w:val="28"/>
          <w:szCs w:val="28"/>
        </w:rPr>
        <w:t>за счёт построения системы управления бизнес-процессами на базе «1С:Документооборот»</w:t>
      </w:r>
      <w:r w:rsidR="001A4FD3" w:rsidRPr="0002665B">
        <w:rPr>
          <w:rFonts w:ascii="Times New Roman" w:hAnsi="Times New Roman" w:cs="Times New Roman"/>
          <w:sz w:val="28"/>
          <w:szCs w:val="28"/>
        </w:rPr>
        <w:t xml:space="preserve"> (</w:t>
      </w:r>
      <w:r w:rsidR="00BD7300">
        <w:rPr>
          <w:rFonts w:ascii="Times New Roman" w:hAnsi="Times New Roman" w:cs="Times New Roman"/>
          <w:sz w:val="28"/>
          <w:szCs w:val="28"/>
        </w:rPr>
        <w:t xml:space="preserve">рассмотренной в </w:t>
      </w:r>
      <w:r w:rsidR="001A4FD3" w:rsidRPr="0002665B">
        <w:rPr>
          <w:rFonts w:ascii="Times New Roman" w:hAnsi="Times New Roman" w:cs="Times New Roman"/>
          <w:sz w:val="28"/>
          <w:szCs w:val="28"/>
        </w:rPr>
        <w:t>табл</w:t>
      </w:r>
      <w:r w:rsidR="00BD7300">
        <w:rPr>
          <w:rFonts w:ascii="Times New Roman" w:hAnsi="Times New Roman" w:cs="Times New Roman"/>
          <w:sz w:val="28"/>
          <w:szCs w:val="28"/>
        </w:rPr>
        <w:t>ице</w:t>
      </w:r>
      <w:r w:rsidR="001A4FD3" w:rsidRPr="0002665B">
        <w:rPr>
          <w:rFonts w:ascii="Times New Roman" w:hAnsi="Times New Roman" w:cs="Times New Roman"/>
          <w:sz w:val="28"/>
          <w:szCs w:val="28"/>
        </w:rPr>
        <w:t xml:space="preserve"> 2)</w:t>
      </w:r>
      <w:r w:rsidR="00110248" w:rsidRPr="0002665B">
        <w:rPr>
          <w:rFonts w:ascii="Times New Roman" w:hAnsi="Times New Roman" w:cs="Times New Roman"/>
          <w:sz w:val="28"/>
          <w:szCs w:val="28"/>
        </w:rPr>
        <w:t>.</w:t>
      </w:r>
      <w:r w:rsidR="0067742F" w:rsidRPr="0002665B">
        <w:rPr>
          <w:rFonts w:ascii="Times New Roman" w:hAnsi="Times New Roman" w:cs="Times New Roman"/>
          <w:sz w:val="28"/>
          <w:szCs w:val="28"/>
        </w:rPr>
        <w:t xml:space="preserve"> </w:t>
      </w:r>
      <w:r w:rsidR="00110248" w:rsidRPr="0002665B">
        <w:rPr>
          <w:rFonts w:ascii="Times New Roman" w:hAnsi="Times New Roman" w:cs="Times New Roman"/>
          <w:sz w:val="28"/>
          <w:szCs w:val="28"/>
        </w:rPr>
        <w:t>Задачи</w:t>
      </w:r>
      <w:r w:rsidR="0079630E" w:rsidRPr="0002665B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110248" w:rsidRPr="0002665B">
        <w:rPr>
          <w:rFonts w:ascii="Times New Roman" w:hAnsi="Times New Roman" w:cs="Times New Roman"/>
          <w:sz w:val="28"/>
          <w:szCs w:val="28"/>
        </w:rPr>
        <w:t>:</w:t>
      </w:r>
      <w:r w:rsidR="0053786F" w:rsidRPr="0002665B">
        <w:rPr>
          <w:rFonts w:ascii="Times New Roman" w:hAnsi="Times New Roman" w:cs="Times New Roman"/>
          <w:sz w:val="28"/>
          <w:szCs w:val="28"/>
        </w:rPr>
        <w:t xml:space="preserve"> регламенты передачи и ускорение процессов, ускорение исполнения распоряжений, более эффективное согласование всех процедур.</w:t>
      </w:r>
    </w:p>
    <w:p w14:paraId="3025F5FD" w14:textId="77777777" w:rsidR="00283808" w:rsidRPr="0002665B" w:rsidRDefault="00283808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5AB038" w14:textId="01617130" w:rsidR="00B04E7B" w:rsidRPr="0002665B" w:rsidRDefault="00B04E7B" w:rsidP="00EB485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A4FD3" w:rsidRPr="0002665B">
        <w:rPr>
          <w:rFonts w:ascii="Times New Roman" w:hAnsi="Times New Roman" w:cs="Times New Roman"/>
          <w:sz w:val="28"/>
          <w:szCs w:val="28"/>
        </w:rPr>
        <w:t>2</w:t>
      </w:r>
      <w:r w:rsidRPr="0002665B">
        <w:rPr>
          <w:rFonts w:ascii="Times New Roman" w:hAnsi="Times New Roman" w:cs="Times New Roman"/>
          <w:sz w:val="28"/>
          <w:szCs w:val="28"/>
        </w:rPr>
        <w:t xml:space="preserve"> – Уровень автоматизации бизнес-процессов, включённых в рамки проекта, до старта и после завершения проекта</w:t>
      </w:r>
      <w:r w:rsidR="0067742F" w:rsidRPr="0002665B">
        <w:rPr>
          <w:rFonts w:ascii="Times New Roman" w:hAnsi="Times New Roman" w:cs="Times New Roman"/>
          <w:sz w:val="28"/>
          <w:szCs w:val="28"/>
        </w:rPr>
        <w:t xml:space="preserve"> [6]</w:t>
      </w:r>
    </w:p>
    <w:p w14:paraId="123FDE36" w14:textId="77777777" w:rsidR="007911E6" w:rsidRPr="0002665B" w:rsidRDefault="007911E6" w:rsidP="00EB485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272EDC" w14:textId="77777777" w:rsidR="00555C31" w:rsidRPr="0002665B" w:rsidRDefault="00555C31" w:rsidP="00EB485F">
      <w:pPr>
        <w:widowControl w:val="0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5C8759" wp14:editId="59C13CBE">
            <wp:extent cx="5955030" cy="3186233"/>
            <wp:effectExtent l="19050" t="0" r="762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005" cy="318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3D7194" w14:textId="77777777" w:rsidR="00110248" w:rsidRPr="0002665B" w:rsidRDefault="00110248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14:paraId="0B3B3BCC" w14:textId="1BCF5410" w:rsidR="009F02AF" w:rsidRPr="0002665B" w:rsidRDefault="009F02AF" w:rsidP="00EB485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>Бизнес-процессы компании делятся на три группы: управляющие, производственные и поддерживающие (</w:t>
      </w:r>
      <w:r w:rsidR="00BD7300">
        <w:rPr>
          <w:rFonts w:ascii="Times New Roman" w:hAnsi="Times New Roman" w:cs="Times New Roman"/>
          <w:sz w:val="28"/>
          <w:szCs w:val="28"/>
        </w:rPr>
        <w:t xml:space="preserve">указанные в </w:t>
      </w:r>
      <w:r w:rsidRPr="0002665B">
        <w:rPr>
          <w:rFonts w:ascii="Times New Roman" w:hAnsi="Times New Roman" w:cs="Times New Roman"/>
          <w:sz w:val="28"/>
          <w:szCs w:val="28"/>
        </w:rPr>
        <w:t>табл</w:t>
      </w:r>
      <w:r w:rsidR="00BD7300">
        <w:rPr>
          <w:rFonts w:ascii="Times New Roman" w:hAnsi="Times New Roman" w:cs="Times New Roman"/>
          <w:sz w:val="28"/>
          <w:szCs w:val="28"/>
        </w:rPr>
        <w:t xml:space="preserve">ице </w:t>
      </w:r>
      <w:r w:rsidRPr="0002665B">
        <w:rPr>
          <w:rFonts w:ascii="Times New Roman" w:hAnsi="Times New Roman" w:cs="Times New Roman"/>
          <w:sz w:val="28"/>
          <w:szCs w:val="28"/>
        </w:rPr>
        <w:t>2). Поддерживающие включают непосредственный документооборот фирмы.</w:t>
      </w:r>
    </w:p>
    <w:p w14:paraId="7A71AC7D" w14:textId="32D02027" w:rsidR="00110248" w:rsidRPr="0002665B" w:rsidRDefault="002D5028" w:rsidP="00EB485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>Информационно</w:t>
      </w:r>
      <w:r w:rsidR="00110248" w:rsidRPr="0002665B">
        <w:rPr>
          <w:rFonts w:ascii="Times New Roman" w:hAnsi="Times New Roman" w:cs="Times New Roman"/>
          <w:sz w:val="28"/>
          <w:szCs w:val="28"/>
        </w:rPr>
        <w:t xml:space="preserve">-управляющая система «Газпром автоматизация» </w:t>
      </w:r>
      <w:r w:rsidRPr="0002665B">
        <w:rPr>
          <w:rFonts w:ascii="Times New Roman" w:hAnsi="Times New Roman" w:cs="Times New Roman"/>
          <w:sz w:val="28"/>
          <w:szCs w:val="28"/>
        </w:rPr>
        <w:t xml:space="preserve">должна быть </w:t>
      </w:r>
      <w:proofErr w:type="spellStart"/>
      <w:r w:rsidR="00110248" w:rsidRPr="0002665B">
        <w:rPr>
          <w:rFonts w:ascii="Times New Roman" w:hAnsi="Times New Roman" w:cs="Times New Roman"/>
          <w:sz w:val="28"/>
          <w:szCs w:val="28"/>
        </w:rPr>
        <w:t>многокомпонентна</w:t>
      </w:r>
      <w:proofErr w:type="spellEnd"/>
      <w:r w:rsidR="00110248" w:rsidRPr="0002665B">
        <w:rPr>
          <w:rFonts w:ascii="Times New Roman" w:hAnsi="Times New Roman" w:cs="Times New Roman"/>
          <w:sz w:val="28"/>
          <w:szCs w:val="28"/>
        </w:rPr>
        <w:t xml:space="preserve">. </w:t>
      </w:r>
      <w:r w:rsidRPr="0002665B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126495" w:rsidRPr="0002665B">
        <w:rPr>
          <w:rFonts w:ascii="Times New Roman" w:hAnsi="Times New Roman" w:cs="Times New Roman"/>
          <w:sz w:val="28"/>
          <w:szCs w:val="28"/>
        </w:rPr>
        <w:t>подключалось три</w:t>
      </w:r>
      <w:r w:rsidR="00110248" w:rsidRPr="0002665B">
        <w:rPr>
          <w:rFonts w:ascii="Times New Roman" w:hAnsi="Times New Roman" w:cs="Times New Roman"/>
          <w:sz w:val="28"/>
          <w:szCs w:val="28"/>
        </w:rPr>
        <w:t xml:space="preserve"> разных подсистемы </w:t>
      </w:r>
      <w:r w:rsidR="00110248" w:rsidRPr="0002665B">
        <w:rPr>
          <w:rFonts w:ascii="Times New Roman" w:hAnsi="Times New Roman" w:cs="Times New Roman"/>
          <w:sz w:val="28"/>
          <w:szCs w:val="28"/>
        </w:rPr>
        <w:lastRenderedPageBreak/>
        <w:t>управления бизнес-процессами.</w:t>
      </w:r>
    </w:p>
    <w:p w14:paraId="75F33E21" w14:textId="77777777" w:rsidR="00110248" w:rsidRPr="0002665B" w:rsidRDefault="00110248" w:rsidP="00EB485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 xml:space="preserve">Система управления бизнес-процессами (BPM) </w:t>
      </w:r>
      <w:r w:rsidR="00DE16F6" w:rsidRPr="0002665B">
        <w:rPr>
          <w:rFonts w:ascii="Times New Roman" w:hAnsi="Times New Roman" w:cs="Times New Roman"/>
          <w:sz w:val="28"/>
          <w:szCs w:val="28"/>
        </w:rPr>
        <w:t>включает</w:t>
      </w:r>
      <w:r w:rsidRPr="0002665B">
        <w:rPr>
          <w:rFonts w:ascii="Times New Roman" w:hAnsi="Times New Roman" w:cs="Times New Roman"/>
          <w:sz w:val="28"/>
          <w:szCs w:val="28"/>
        </w:rPr>
        <w:t>:</w:t>
      </w:r>
      <w:r w:rsidR="00DE16F6" w:rsidRPr="0002665B">
        <w:rPr>
          <w:rFonts w:ascii="Times New Roman" w:hAnsi="Times New Roman" w:cs="Times New Roman"/>
          <w:sz w:val="28"/>
          <w:szCs w:val="28"/>
        </w:rPr>
        <w:t xml:space="preserve"> деятельность сотрудников и всю систему корпорации. Идея заключалась в том, что</w:t>
      </w:r>
      <w:r w:rsidRPr="0002665B">
        <w:rPr>
          <w:rFonts w:ascii="Times New Roman" w:hAnsi="Times New Roman" w:cs="Times New Roman"/>
          <w:sz w:val="28"/>
          <w:szCs w:val="28"/>
        </w:rPr>
        <w:t xml:space="preserve"> «1С:Документооборот» </w:t>
      </w:r>
      <w:r w:rsidR="00DE16F6" w:rsidRPr="0002665B">
        <w:rPr>
          <w:rFonts w:ascii="Times New Roman" w:hAnsi="Times New Roman" w:cs="Times New Roman"/>
          <w:sz w:val="28"/>
          <w:szCs w:val="28"/>
        </w:rPr>
        <w:t>становится</w:t>
      </w:r>
      <w:r w:rsidRPr="0002665B">
        <w:rPr>
          <w:rFonts w:ascii="Times New Roman" w:hAnsi="Times New Roman" w:cs="Times New Roman"/>
          <w:sz w:val="28"/>
          <w:szCs w:val="28"/>
        </w:rPr>
        <w:t xml:space="preserve"> BPM-систему. «Корпоративная информационная управляющая система» была тесно интегрирована с системой «1С:Документооборот». </w:t>
      </w:r>
      <w:r w:rsidR="00DE16F6" w:rsidRPr="0002665B">
        <w:rPr>
          <w:rFonts w:ascii="Times New Roman" w:hAnsi="Times New Roman" w:cs="Times New Roman"/>
          <w:sz w:val="28"/>
          <w:szCs w:val="28"/>
        </w:rPr>
        <w:t>И все процессы по деятельности корпорации подключены к</w:t>
      </w:r>
      <w:r w:rsidRPr="0002665B">
        <w:rPr>
          <w:rFonts w:ascii="Times New Roman" w:hAnsi="Times New Roman" w:cs="Times New Roman"/>
          <w:sz w:val="28"/>
          <w:szCs w:val="28"/>
        </w:rPr>
        <w:t xml:space="preserve"> «1С:Документооборот».</w:t>
      </w:r>
    </w:p>
    <w:p w14:paraId="0FA3689C" w14:textId="5AE60DCC" w:rsidR="00110248" w:rsidRPr="0002665B" w:rsidRDefault="00110248" w:rsidP="00EB485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 xml:space="preserve">Информационно-управляющая система </w:t>
      </w:r>
      <w:r w:rsidR="00DE16F6" w:rsidRPr="0002665B">
        <w:rPr>
          <w:rFonts w:ascii="Times New Roman" w:hAnsi="Times New Roman" w:cs="Times New Roman"/>
          <w:sz w:val="28"/>
          <w:szCs w:val="28"/>
        </w:rPr>
        <w:t>соотносит следующие интегрированные компоненты:</w:t>
      </w:r>
      <w:r w:rsidRPr="0002665B">
        <w:rPr>
          <w:rFonts w:ascii="Times New Roman" w:hAnsi="Times New Roman" w:cs="Times New Roman"/>
          <w:sz w:val="28"/>
          <w:szCs w:val="28"/>
        </w:rPr>
        <w:t xml:space="preserve"> «Корпоративная информационная управляющая система» и «1С:Документооборот» (</w:t>
      </w:r>
      <w:r w:rsidR="00E3625C">
        <w:rPr>
          <w:rFonts w:ascii="Times New Roman" w:hAnsi="Times New Roman" w:cs="Times New Roman"/>
          <w:sz w:val="28"/>
          <w:szCs w:val="28"/>
        </w:rPr>
        <w:t>указано на рисунке 2</w:t>
      </w:r>
      <w:r w:rsidRPr="0002665B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AF0DC73" w14:textId="77777777" w:rsidR="00110248" w:rsidRPr="0002665B" w:rsidRDefault="00110248" w:rsidP="00EB485F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4435F0" wp14:editId="04D62E21">
            <wp:extent cx="5501484" cy="3149600"/>
            <wp:effectExtent l="19050" t="0" r="3966" b="0"/>
            <wp:docPr id="4" name="Рисунок 19" descr="C:\Users\Анна\Desktop\инф.письма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нна\Desktop\инф.письма\1-1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245" cy="3152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45EEF5" w14:textId="77777777" w:rsidR="00110248" w:rsidRPr="0002665B" w:rsidRDefault="00110248" w:rsidP="00EB485F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>Рис</w:t>
      </w:r>
      <w:r w:rsidR="00B04E7B" w:rsidRPr="0002665B">
        <w:rPr>
          <w:rFonts w:ascii="Times New Roman" w:hAnsi="Times New Roman" w:cs="Times New Roman"/>
          <w:sz w:val="28"/>
          <w:szCs w:val="28"/>
        </w:rPr>
        <w:t>унок</w:t>
      </w:r>
      <w:r w:rsidRPr="0002665B">
        <w:rPr>
          <w:rFonts w:ascii="Times New Roman" w:hAnsi="Times New Roman" w:cs="Times New Roman"/>
          <w:sz w:val="28"/>
          <w:szCs w:val="28"/>
        </w:rPr>
        <w:t xml:space="preserve"> </w:t>
      </w:r>
      <w:r w:rsidR="001A4FD3" w:rsidRPr="0002665B">
        <w:rPr>
          <w:rFonts w:ascii="Times New Roman" w:hAnsi="Times New Roman" w:cs="Times New Roman"/>
          <w:sz w:val="28"/>
          <w:szCs w:val="28"/>
        </w:rPr>
        <w:t>2</w:t>
      </w:r>
      <w:r w:rsidR="00B04E7B" w:rsidRPr="0002665B">
        <w:rPr>
          <w:rFonts w:ascii="Times New Roman" w:hAnsi="Times New Roman" w:cs="Times New Roman"/>
          <w:sz w:val="28"/>
          <w:szCs w:val="28"/>
        </w:rPr>
        <w:t xml:space="preserve"> –</w:t>
      </w:r>
      <w:r w:rsidRPr="0002665B">
        <w:rPr>
          <w:rFonts w:ascii="Times New Roman" w:hAnsi="Times New Roman" w:cs="Times New Roman"/>
          <w:sz w:val="28"/>
          <w:szCs w:val="28"/>
        </w:rPr>
        <w:t xml:space="preserve"> Архитектура информационно-управляющей системы к</w:t>
      </w:r>
      <w:r w:rsidR="00B04E7B" w:rsidRPr="0002665B">
        <w:rPr>
          <w:rFonts w:ascii="Times New Roman" w:hAnsi="Times New Roman" w:cs="Times New Roman"/>
          <w:sz w:val="28"/>
          <w:szCs w:val="28"/>
        </w:rPr>
        <w:t>омпании «Газпром автоматизация»</w:t>
      </w:r>
      <w:r w:rsidR="0067742F" w:rsidRPr="0002665B">
        <w:rPr>
          <w:rFonts w:ascii="Times New Roman" w:hAnsi="Times New Roman" w:cs="Times New Roman"/>
          <w:sz w:val="28"/>
          <w:szCs w:val="28"/>
        </w:rPr>
        <w:t xml:space="preserve"> [6]</w:t>
      </w:r>
    </w:p>
    <w:p w14:paraId="76ED1C45" w14:textId="77777777" w:rsidR="00B04E7B" w:rsidRPr="0002665B" w:rsidRDefault="00B04E7B" w:rsidP="00EB485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627928" w14:textId="77777777" w:rsidR="00110248" w:rsidRPr="0002665B" w:rsidRDefault="00DE16F6" w:rsidP="00EB485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>Информационные системы подключены к «1С:Документооборот»:  по бухгалтерии, делопроизводство значительно интегрированы, все потоки данных , основная и дополнительная линия по передачи управленческих задач, объединены . пользователей системы мы Каждый на своем месте выполняют поставленные задачи, входя в соответствующие разделы, а в системе ставится отметка о выполнении этих задач, и бизнес-процесс идет последовательно.</w:t>
      </w:r>
    </w:p>
    <w:p w14:paraId="39CEB133" w14:textId="689EB81F" w:rsidR="00110248" w:rsidRPr="0002665B" w:rsidRDefault="00302980" w:rsidP="00EB485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 xml:space="preserve">Информационная среда пользователей включает единую </w:t>
      </w:r>
      <w:r w:rsidRPr="0002665B">
        <w:rPr>
          <w:rFonts w:ascii="Times New Roman" w:hAnsi="Times New Roman" w:cs="Times New Roman"/>
          <w:sz w:val="28"/>
          <w:szCs w:val="28"/>
        </w:rPr>
        <w:lastRenderedPageBreak/>
        <w:t>информационную базу, а специалисты могут проводить бизнес-процессы по заведомо известной траектории</w:t>
      </w:r>
      <w:r w:rsidR="00110248" w:rsidRPr="0002665B">
        <w:rPr>
          <w:rFonts w:ascii="Times New Roman" w:hAnsi="Times New Roman" w:cs="Times New Roman"/>
          <w:sz w:val="28"/>
          <w:szCs w:val="28"/>
        </w:rPr>
        <w:t xml:space="preserve">. Система «1С:Документооборот» </w:t>
      </w:r>
      <w:r w:rsidR="00DE16F6" w:rsidRPr="0002665B">
        <w:rPr>
          <w:rFonts w:ascii="Times New Roman" w:hAnsi="Times New Roman" w:cs="Times New Roman"/>
          <w:sz w:val="28"/>
          <w:szCs w:val="28"/>
        </w:rPr>
        <w:t>дает возможности для проведения автоматизации</w:t>
      </w:r>
      <w:r w:rsidR="00110248" w:rsidRPr="0002665B">
        <w:rPr>
          <w:rFonts w:ascii="Times New Roman" w:hAnsi="Times New Roman" w:cs="Times New Roman"/>
          <w:sz w:val="28"/>
          <w:szCs w:val="28"/>
        </w:rPr>
        <w:t xml:space="preserve"> (</w:t>
      </w:r>
      <w:r w:rsidR="00BB44C5">
        <w:rPr>
          <w:rFonts w:ascii="Times New Roman" w:hAnsi="Times New Roman" w:cs="Times New Roman"/>
          <w:sz w:val="28"/>
          <w:szCs w:val="28"/>
        </w:rPr>
        <w:t xml:space="preserve">как указано на рисунке </w:t>
      </w:r>
      <w:r w:rsidR="001A4FD3" w:rsidRPr="0002665B">
        <w:rPr>
          <w:rFonts w:ascii="Times New Roman" w:hAnsi="Times New Roman" w:cs="Times New Roman"/>
          <w:sz w:val="28"/>
          <w:szCs w:val="28"/>
        </w:rPr>
        <w:t>3</w:t>
      </w:r>
      <w:r w:rsidR="00110248" w:rsidRPr="0002665B">
        <w:rPr>
          <w:rFonts w:ascii="Times New Roman" w:hAnsi="Times New Roman" w:cs="Times New Roman"/>
          <w:sz w:val="28"/>
          <w:szCs w:val="28"/>
        </w:rPr>
        <w:t xml:space="preserve">). </w:t>
      </w:r>
      <w:r w:rsidR="00DE16F6" w:rsidRPr="0002665B">
        <w:rPr>
          <w:rFonts w:ascii="Times New Roman" w:hAnsi="Times New Roman" w:cs="Times New Roman"/>
          <w:sz w:val="28"/>
          <w:szCs w:val="28"/>
        </w:rPr>
        <w:t>Договор дается юристу на согласование,</w:t>
      </w:r>
      <w:r w:rsidR="00110248" w:rsidRPr="0002665B">
        <w:rPr>
          <w:rFonts w:ascii="Times New Roman" w:hAnsi="Times New Roman" w:cs="Times New Roman"/>
          <w:sz w:val="28"/>
          <w:szCs w:val="28"/>
        </w:rPr>
        <w:t xml:space="preserve"> </w:t>
      </w:r>
      <w:r w:rsidR="00446D1E" w:rsidRPr="0002665B">
        <w:rPr>
          <w:rFonts w:ascii="Times New Roman" w:hAnsi="Times New Roman" w:cs="Times New Roman"/>
          <w:sz w:val="28"/>
          <w:szCs w:val="28"/>
        </w:rPr>
        <w:t>принимается рассматривать</w:t>
      </w:r>
      <w:r w:rsidR="00110248" w:rsidRPr="0002665B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B04E7B" w:rsidRPr="0002665B">
        <w:rPr>
          <w:rFonts w:ascii="Times New Roman" w:hAnsi="Times New Roman" w:cs="Times New Roman"/>
          <w:sz w:val="28"/>
          <w:szCs w:val="28"/>
        </w:rPr>
        <w:t xml:space="preserve"> </w:t>
      </w:r>
      <w:r w:rsidR="00110248" w:rsidRPr="0002665B">
        <w:rPr>
          <w:rFonts w:ascii="Times New Roman" w:hAnsi="Times New Roman" w:cs="Times New Roman"/>
          <w:sz w:val="28"/>
          <w:szCs w:val="28"/>
        </w:rPr>
        <w:t xml:space="preserve">– </w:t>
      </w:r>
      <w:r w:rsidR="00446D1E" w:rsidRPr="0002665B">
        <w:rPr>
          <w:rFonts w:ascii="Times New Roman" w:hAnsi="Times New Roman" w:cs="Times New Roman"/>
          <w:sz w:val="28"/>
          <w:szCs w:val="28"/>
        </w:rPr>
        <w:t>ставит отметку, когда его рассмотрел и пропустил,</w:t>
      </w:r>
      <w:r w:rsidR="00110248" w:rsidRPr="0002665B">
        <w:rPr>
          <w:rFonts w:ascii="Times New Roman" w:hAnsi="Times New Roman" w:cs="Times New Roman"/>
          <w:sz w:val="28"/>
          <w:szCs w:val="28"/>
        </w:rPr>
        <w:t xml:space="preserve"> </w:t>
      </w:r>
      <w:r w:rsidR="00446D1E" w:rsidRPr="0002665B">
        <w:rPr>
          <w:rFonts w:ascii="Times New Roman" w:hAnsi="Times New Roman" w:cs="Times New Roman"/>
          <w:sz w:val="28"/>
          <w:szCs w:val="28"/>
        </w:rPr>
        <w:t>потом этот сигнал идет</w:t>
      </w:r>
      <w:r w:rsidR="00110248" w:rsidRPr="0002665B">
        <w:rPr>
          <w:rFonts w:ascii="Times New Roman" w:hAnsi="Times New Roman" w:cs="Times New Roman"/>
          <w:sz w:val="28"/>
          <w:szCs w:val="28"/>
        </w:rPr>
        <w:t xml:space="preserve"> в «1</w:t>
      </w:r>
      <w:r w:rsidR="002B35B2" w:rsidRPr="0002665B">
        <w:rPr>
          <w:rFonts w:ascii="Times New Roman" w:hAnsi="Times New Roman" w:cs="Times New Roman"/>
          <w:sz w:val="28"/>
          <w:szCs w:val="28"/>
        </w:rPr>
        <w:t>С: Документооборот</w:t>
      </w:r>
      <w:r w:rsidR="00110248" w:rsidRPr="0002665B">
        <w:rPr>
          <w:rFonts w:ascii="Times New Roman" w:hAnsi="Times New Roman" w:cs="Times New Roman"/>
          <w:sz w:val="28"/>
          <w:szCs w:val="28"/>
        </w:rPr>
        <w:t xml:space="preserve">», </w:t>
      </w:r>
      <w:r w:rsidR="00DE16F6" w:rsidRPr="0002665B">
        <w:rPr>
          <w:rFonts w:ascii="Times New Roman" w:hAnsi="Times New Roman" w:cs="Times New Roman"/>
          <w:sz w:val="28"/>
          <w:szCs w:val="28"/>
        </w:rPr>
        <w:t>далее ставится задача – провести согласование с бухгалтером, по программе</w:t>
      </w:r>
      <w:r w:rsidR="00110248" w:rsidRPr="0002665B">
        <w:rPr>
          <w:rFonts w:ascii="Times New Roman" w:hAnsi="Times New Roman" w:cs="Times New Roman"/>
          <w:sz w:val="28"/>
          <w:szCs w:val="28"/>
        </w:rPr>
        <w:t xml:space="preserve"> «1С:Бухгалтерия». </w:t>
      </w:r>
      <w:r w:rsidR="00DE16F6" w:rsidRPr="0002665B">
        <w:rPr>
          <w:rFonts w:ascii="Times New Roman" w:hAnsi="Times New Roman" w:cs="Times New Roman"/>
          <w:sz w:val="28"/>
          <w:szCs w:val="28"/>
        </w:rPr>
        <w:t>И вот теперь</w:t>
      </w:r>
      <w:r w:rsidR="00110248" w:rsidRPr="0002665B">
        <w:rPr>
          <w:rFonts w:ascii="Times New Roman" w:hAnsi="Times New Roman" w:cs="Times New Roman"/>
          <w:sz w:val="28"/>
          <w:szCs w:val="28"/>
        </w:rPr>
        <w:t xml:space="preserve">, система «1С:Документооборот» </w:t>
      </w:r>
      <w:r w:rsidR="00DE16F6" w:rsidRPr="0002665B">
        <w:rPr>
          <w:rFonts w:ascii="Times New Roman" w:hAnsi="Times New Roman" w:cs="Times New Roman"/>
          <w:sz w:val="28"/>
          <w:szCs w:val="28"/>
        </w:rPr>
        <w:t>согласуется с 1С: Бухгалтерия, выполняется сквозное взаимодействие</w:t>
      </w:r>
      <w:r w:rsidR="00110248" w:rsidRPr="0002665B">
        <w:rPr>
          <w:rFonts w:ascii="Times New Roman" w:hAnsi="Times New Roman" w:cs="Times New Roman"/>
          <w:sz w:val="28"/>
          <w:szCs w:val="28"/>
        </w:rPr>
        <w:t>.</w:t>
      </w:r>
    </w:p>
    <w:p w14:paraId="4970B7D0" w14:textId="77777777" w:rsidR="00110248" w:rsidRPr="0002665B" w:rsidRDefault="00110248" w:rsidP="00EB485F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B457B8" wp14:editId="4C95FC5E">
            <wp:extent cx="5645150" cy="2911957"/>
            <wp:effectExtent l="19050" t="0" r="0" b="0"/>
            <wp:docPr id="5" name="Рисунок 20" descr="C:\Users\Анна\Desktop\инф.письма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Анна\Desktop\инф.письма\1-2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130" cy="2915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48740B" w14:textId="77777777" w:rsidR="00110248" w:rsidRPr="0002665B" w:rsidRDefault="00B04E7B" w:rsidP="00EB485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02665B">
        <w:rPr>
          <w:rFonts w:eastAsiaTheme="minorHAnsi"/>
          <w:sz w:val="28"/>
          <w:szCs w:val="28"/>
          <w:lang w:eastAsia="en-US"/>
        </w:rPr>
        <w:t xml:space="preserve">Рисунок </w:t>
      </w:r>
      <w:r w:rsidR="001A4FD3" w:rsidRPr="0002665B">
        <w:rPr>
          <w:rFonts w:eastAsiaTheme="minorHAnsi"/>
          <w:sz w:val="28"/>
          <w:szCs w:val="28"/>
          <w:lang w:eastAsia="en-US"/>
        </w:rPr>
        <w:t>3</w:t>
      </w:r>
      <w:r w:rsidRPr="0002665B">
        <w:rPr>
          <w:rFonts w:eastAsiaTheme="minorHAnsi"/>
          <w:sz w:val="28"/>
          <w:szCs w:val="28"/>
          <w:lang w:eastAsia="en-US"/>
        </w:rPr>
        <w:t xml:space="preserve"> –</w:t>
      </w:r>
      <w:r w:rsidR="00110248" w:rsidRPr="0002665B">
        <w:rPr>
          <w:rFonts w:eastAsiaTheme="minorHAnsi"/>
          <w:sz w:val="28"/>
          <w:szCs w:val="28"/>
          <w:lang w:eastAsia="en-US"/>
        </w:rPr>
        <w:t xml:space="preserve"> Сквозной бизнес-</w:t>
      </w:r>
      <w:r w:rsidRPr="0002665B">
        <w:rPr>
          <w:rFonts w:eastAsiaTheme="minorHAnsi"/>
          <w:sz w:val="28"/>
          <w:szCs w:val="28"/>
          <w:lang w:eastAsia="en-US"/>
        </w:rPr>
        <w:t>процесс «Согласование договора»</w:t>
      </w:r>
      <w:r w:rsidR="0067742F" w:rsidRPr="0002665B">
        <w:rPr>
          <w:rFonts w:eastAsiaTheme="minorHAnsi"/>
          <w:sz w:val="28"/>
          <w:szCs w:val="28"/>
          <w:lang w:eastAsia="en-US"/>
        </w:rPr>
        <w:t xml:space="preserve"> [6]</w:t>
      </w:r>
    </w:p>
    <w:p w14:paraId="6A98766D" w14:textId="77777777" w:rsidR="00B04E7B" w:rsidRPr="0002665B" w:rsidRDefault="00B04E7B" w:rsidP="00EB485F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60428C8" w14:textId="77777777" w:rsidR="00110248" w:rsidRPr="0002665B" w:rsidRDefault="000E0404" w:rsidP="00EB485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665B">
        <w:rPr>
          <w:rFonts w:eastAsiaTheme="minorHAnsi"/>
          <w:sz w:val="28"/>
          <w:szCs w:val="28"/>
          <w:lang w:eastAsia="en-US"/>
        </w:rPr>
        <w:t>Бизнес-процессы отлаживались по  ниже изложенным принципиальным требованиям:</w:t>
      </w:r>
    </w:p>
    <w:p w14:paraId="189D8428" w14:textId="77777777" w:rsidR="00242CC1" w:rsidRPr="0002665B" w:rsidRDefault="00242CC1" w:rsidP="00EB485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665B">
        <w:rPr>
          <w:rFonts w:eastAsiaTheme="minorHAnsi"/>
          <w:sz w:val="28"/>
          <w:szCs w:val="28"/>
          <w:lang w:eastAsia="en-US"/>
        </w:rPr>
        <w:t xml:space="preserve">Во-первых информационная система состоит из общих интегрированных и специализированных составляющих. Во-вторых основное внимание должно быть уделено сотрудникам, их взаимосвязи, их взаимодействию с оборотными средствами компании. Третьим фактором является тот, что сама по себе информационная система является капиталом и фондом для работы и развития фирмы, к ней следует аккуратно относиться, и поэтапно изменять или переходить на или переходить на новые системы.  Четвёртым фактором является то, что возможно использовать типовые </w:t>
      </w:r>
      <w:r w:rsidRPr="0002665B">
        <w:rPr>
          <w:rFonts w:eastAsiaTheme="minorHAnsi"/>
          <w:sz w:val="28"/>
          <w:szCs w:val="28"/>
          <w:lang w:eastAsia="en-US"/>
        </w:rPr>
        <w:lastRenderedPageBreak/>
        <w:t xml:space="preserve">алгоритмы и инструкции, шаблоны и наработанные схемы, а не разрабатывать каждый раз новые. </w:t>
      </w:r>
    </w:p>
    <w:p w14:paraId="6DE3C3FA" w14:textId="77777777" w:rsidR="00110248" w:rsidRPr="0002665B" w:rsidRDefault="00110248" w:rsidP="00EB485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665B">
        <w:rPr>
          <w:rFonts w:eastAsiaTheme="minorHAnsi"/>
          <w:b/>
          <w:bCs/>
          <w:sz w:val="28"/>
          <w:szCs w:val="28"/>
        </w:rPr>
        <w:t>«</w:t>
      </w:r>
      <w:r w:rsidRPr="0002665B">
        <w:rPr>
          <w:rFonts w:eastAsiaTheme="minorHAnsi"/>
          <w:bCs/>
          <w:sz w:val="28"/>
          <w:szCs w:val="28"/>
        </w:rPr>
        <w:t xml:space="preserve">1С:Документооборот» помогает </w:t>
      </w:r>
      <w:r w:rsidR="001E0C1B" w:rsidRPr="0002665B">
        <w:rPr>
          <w:rFonts w:eastAsiaTheme="minorHAnsi"/>
          <w:bCs/>
          <w:sz w:val="28"/>
          <w:szCs w:val="28"/>
        </w:rPr>
        <w:t>эффективно использовать и применять работу специалистов, поскольку работают в привычных условиях, в автоматизированной системе.</w:t>
      </w:r>
    </w:p>
    <w:p w14:paraId="55E238AB" w14:textId="77777777" w:rsidR="00110248" w:rsidRPr="0002665B" w:rsidRDefault="00302980" w:rsidP="00EB485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>Возможности использования программы мы именно в тех формах, которые привычные на должности человек всегда может посмотреть полную номенклатуру документов</w:t>
      </w:r>
      <w:r w:rsidR="00110248" w:rsidRPr="0002665B">
        <w:rPr>
          <w:rFonts w:ascii="Times New Roman" w:hAnsi="Times New Roman" w:cs="Times New Roman"/>
          <w:sz w:val="28"/>
          <w:szCs w:val="28"/>
        </w:rPr>
        <w:t>.</w:t>
      </w:r>
    </w:p>
    <w:p w14:paraId="62A4D2DC" w14:textId="77777777" w:rsidR="000E0404" w:rsidRPr="0002665B" w:rsidRDefault="00302980" w:rsidP="00EB485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665B">
        <w:rPr>
          <w:rFonts w:eastAsiaTheme="minorHAnsi"/>
          <w:sz w:val="28"/>
          <w:szCs w:val="28"/>
          <w:lang w:eastAsia="en-US"/>
        </w:rPr>
        <w:t>Для каждой цифровой системы или коллектива использующих потребителей зачастую разрабатывается определённые перечн</w:t>
      </w:r>
      <w:r w:rsidR="001E0C1B" w:rsidRPr="0002665B">
        <w:rPr>
          <w:rFonts w:eastAsiaTheme="minorHAnsi"/>
          <w:sz w:val="28"/>
          <w:szCs w:val="28"/>
          <w:lang w:eastAsia="en-US"/>
        </w:rPr>
        <w:t>и</w:t>
      </w:r>
      <w:r w:rsidRPr="0002665B">
        <w:rPr>
          <w:rFonts w:eastAsiaTheme="minorHAnsi"/>
          <w:sz w:val="28"/>
          <w:szCs w:val="28"/>
          <w:lang w:eastAsia="en-US"/>
        </w:rPr>
        <w:t xml:space="preserve"> действий. Регламент может быть средством увеличения качества всей организации и поддерживать процедуры её работы</w:t>
      </w:r>
      <w:r w:rsidR="00110248" w:rsidRPr="0002665B">
        <w:rPr>
          <w:rFonts w:eastAsiaTheme="minorHAnsi"/>
          <w:sz w:val="28"/>
          <w:szCs w:val="28"/>
          <w:lang w:eastAsia="en-US"/>
        </w:rPr>
        <w:t xml:space="preserve">, система «1С:Документооборот» поддерживает </w:t>
      </w:r>
      <w:r w:rsidR="000E0404" w:rsidRPr="0002665B">
        <w:rPr>
          <w:rFonts w:eastAsiaTheme="minorHAnsi"/>
          <w:sz w:val="28"/>
          <w:szCs w:val="28"/>
          <w:lang w:eastAsia="en-US"/>
        </w:rPr>
        <w:t>заведомо установленные процессы в фирме</w:t>
      </w:r>
      <w:r w:rsidR="00110248" w:rsidRPr="0002665B">
        <w:rPr>
          <w:rFonts w:eastAsiaTheme="minorHAnsi"/>
          <w:sz w:val="28"/>
          <w:szCs w:val="28"/>
          <w:lang w:eastAsia="en-US"/>
        </w:rPr>
        <w:t xml:space="preserve">. </w:t>
      </w:r>
      <w:r w:rsidR="000E0404" w:rsidRPr="0002665B">
        <w:rPr>
          <w:rFonts w:eastAsiaTheme="minorHAnsi"/>
          <w:sz w:val="28"/>
          <w:szCs w:val="28"/>
          <w:lang w:eastAsia="en-US"/>
        </w:rPr>
        <w:t>Все процедуры , которые необходимо выполнять, демонстрируются в привычных форматах. Инструкции и правила понятны, и а</w:t>
      </w:r>
      <w:r w:rsidRPr="0002665B">
        <w:rPr>
          <w:sz w:val="28"/>
          <w:szCs w:val="28"/>
        </w:rPr>
        <w:t>ккуратн</w:t>
      </w:r>
      <w:r w:rsidR="000E0404" w:rsidRPr="0002665B">
        <w:rPr>
          <w:sz w:val="28"/>
          <w:szCs w:val="28"/>
        </w:rPr>
        <w:t>ое</w:t>
      </w:r>
      <w:r w:rsidRPr="0002665B">
        <w:rPr>
          <w:sz w:val="28"/>
          <w:szCs w:val="28"/>
        </w:rPr>
        <w:t xml:space="preserve"> использование существующих стандартов и переход на новые</w:t>
      </w:r>
      <w:r w:rsidR="00110248" w:rsidRPr="0002665B">
        <w:rPr>
          <w:sz w:val="28"/>
          <w:szCs w:val="28"/>
        </w:rPr>
        <w:t xml:space="preserve">. </w:t>
      </w:r>
    </w:p>
    <w:p w14:paraId="683A1A7C" w14:textId="77777777" w:rsidR="00110248" w:rsidRPr="0002665B" w:rsidRDefault="000E0404" w:rsidP="00EB485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>Итогами внедрения ИТ являются полностью включение старых функций документооборота в новую оболочку, все потоки и процессы интегрированы.</w:t>
      </w:r>
      <w:r w:rsidR="00307B90" w:rsidRPr="0002665B">
        <w:rPr>
          <w:rFonts w:ascii="Times New Roman" w:hAnsi="Times New Roman" w:cs="Times New Roman"/>
          <w:sz w:val="28"/>
          <w:szCs w:val="28"/>
        </w:rPr>
        <w:t xml:space="preserve"> Они охватывают в первую очередь и старую и все компоненты новой системы, можно выбирать переходы только новой. К результату и преимуществам компонентного использования заключается в лёгком подключении новых действующих компонентов, </w:t>
      </w:r>
      <w:proofErr w:type="spellStart"/>
      <w:r w:rsidR="00307B90" w:rsidRPr="0002665B">
        <w:rPr>
          <w:rFonts w:ascii="Times New Roman" w:hAnsi="Times New Roman" w:cs="Times New Roman"/>
          <w:sz w:val="28"/>
          <w:szCs w:val="28"/>
        </w:rPr>
        <w:t>тиражируемость</w:t>
      </w:r>
      <w:proofErr w:type="spellEnd"/>
      <w:r w:rsidR="00307B90" w:rsidRPr="0002665B">
        <w:rPr>
          <w:rFonts w:ascii="Times New Roman" w:hAnsi="Times New Roman" w:cs="Times New Roman"/>
          <w:sz w:val="28"/>
          <w:szCs w:val="28"/>
        </w:rPr>
        <w:t>,  все бизнес-процессы настраиваются в одном месте, быстро адаптируются к любому числу пользователей, работающих в системе, могут быть включены индивидуальные настройки, могут все процессы проходить в беспрерывно по корпоративной информационной системе, также ИТ специалисты быстро настраивают и оптимизируют работу на этом лекцию построить обучение и настроить все функции.</w:t>
      </w:r>
    </w:p>
    <w:p w14:paraId="1816FBB7" w14:textId="77777777" w:rsidR="00110248" w:rsidRPr="0002665B" w:rsidRDefault="00260A3A" w:rsidP="00EB485F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665B">
        <w:rPr>
          <w:rFonts w:eastAsiaTheme="minorHAnsi"/>
          <w:sz w:val="28"/>
          <w:szCs w:val="28"/>
          <w:lang w:eastAsia="en-US"/>
        </w:rPr>
        <w:t>Ранее применялись три бизнес-процесса по проведению движения документооборота, с применением</w:t>
      </w:r>
      <w:r w:rsidR="00110248" w:rsidRPr="0002665B">
        <w:rPr>
          <w:rFonts w:eastAsiaTheme="minorHAnsi"/>
          <w:sz w:val="28"/>
          <w:szCs w:val="28"/>
          <w:lang w:eastAsia="en-US"/>
        </w:rPr>
        <w:t xml:space="preserve"> «1С:Документооборот» </w:t>
      </w:r>
      <w:r w:rsidRPr="0002665B">
        <w:rPr>
          <w:rFonts w:eastAsiaTheme="minorHAnsi"/>
          <w:sz w:val="28"/>
          <w:szCs w:val="28"/>
          <w:lang w:eastAsia="en-US"/>
        </w:rPr>
        <w:t xml:space="preserve">все </w:t>
      </w:r>
      <w:r w:rsidR="00110248" w:rsidRPr="0002665B">
        <w:rPr>
          <w:rFonts w:eastAsiaTheme="minorHAnsi"/>
          <w:sz w:val="28"/>
          <w:szCs w:val="28"/>
          <w:lang w:eastAsia="en-US"/>
        </w:rPr>
        <w:t>технически</w:t>
      </w:r>
      <w:r w:rsidRPr="0002665B">
        <w:rPr>
          <w:rFonts w:eastAsiaTheme="minorHAnsi"/>
          <w:sz w:val="28"/>
          <w:szCs w:val="28"/>
          <w:lang w:eastAsia="en-US"/>
        </w:rPr>
        <w:t>е</w:t>
      </w:r>
      <w:r w:rsidR="00110248" w:rsidRPr="0002665B">
        <w:rPr>
          <w:rFonts w:eastAsiaTheme="minorHAnsi"/>
          <w:sz w:val="28"/>
          <w:szCs w:val="28"/>
          <w:lang w:eastAsia="en-US"/>
        </w:rPr>
        <w:t xml:space="preserve"> </w:t>
      </w:r>
      <w:r w:rsidR="00110248" w:rsidRPr="0002665B">
        <w:rPr>
          <w:rFonts w:eastAsiaTheme="minorHAnsi"/>
          <w:sz w:val="28"/>
          <w:szCs w:val="28"/>
          <w:lang w:eastAsia="en-US"/>
        </w:rPr>
        <w:lastRenderedPageBreak/>
        <w:t>проблем</w:t>
      </w:r>
      <w:r w:rsidRPr="0002665B">
        <w:rPr>
          <w:rFonts w:eastAsiaTheme="minorHAnsi"/>
          <w:sz w:val="28"/>
          <w:szCs w:val="28"/>
          <w:lang w:eastAsia="en-US"/>
        </w:rPr>
        <w:t>ы закрыты</w:t>
      </w:r>
      <w:r w:rsidR="00110248" w:rsidRPr="0002665B">
        <w:rPr>
          <w:rFonts w:eastAsiaTheme="minorHAnsi"/>
          <w:sz w:val="28"/>
          <w:szCs w:val="28"/>
          <w:lang w:eastAsia="en-US"/>
        </w:rPr>
        <w:t>.</w:t>
      </w:r>
    </w:p>
    <w:p w14:paraId="44C347D7" w14:textId="77777777" w:rsidR="00110248" w:rsidRPr="0002665B" w:rsidRDefault="00110248" w:rsidP="00EB485F">
      <w:pPr>
        <w:widowControl w:val="0"/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 xml:space="preserve">Основные результаты по функциональным областям </w:t>
      </w:r>
      <w:r w:rsidR="008E253D" w:rsidRPr="0002665B">
        <w:rPr>
          <w:rFonts w:ascii="Times New Roman" w:hAnsi="Times New Roman" w:cs="Times New Roman"/>
          <w:sz w:val="28"/>
          <w:szCs w:val="28"/>
        </w:rPr>
        <w:t>информационно-управленческой системы</w:t>
      </w:r>
      <w:r w:rsidRPr="0002665B">
        <w:rPr>
          <w:rFonts w:ascii="Times New Roman" w:hAnsi="Times New Roman" w:cs="Times New Roman"/>
          <w:sz w:val="28"/>
          <w:szCs w:val="28"/>
        </w:rPr>
        <w:t>.</w:t>
      </w:r>
    </w:p>
    <w:p w14:paraId="12A7CAF7" w14:textId="77777777" w:rsidR="007906A9" w:rsidRPr="0002665B" w:rsidRDefault="00B94E45" w:rsidP="00EB485F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>Использование рациональной информационной системы привело к увеличению скоростей бизнес-процессов, в 10 раз, от 2 недель до 2 дней.  Автоматизация бизнес-процессов произошла практически за 3 месяца, количество согласующих вопросы платежей сократилось от 3 до 8 инстанцией. Документооборот компании, согласование служебных записок, ознакомление с приказами, по времени сократилась до 1 дня, и в течение 4 месяцев организационный документооборот отлажен. Практически усовершенствовалось обслуживание ПО компании, произошел переход к независимой деятельности от программистов.</w:t>
      </w:r>
    </w:p>
    <w:p w14:paraId="4A2220A0" w14:textId="77777777" w:rsidR="00B94E45" w:rsidRPr="0002665B" w:rsidRDefault="00B94E45" w:rsidP="00BB44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4A6B20" w14:textId="77777777" w:rsidR="00C91A3A" w:rsidRPr="0002665B" w:rsidRDefault="00C91A3A" w:rsidP="00BB44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65B">
        <w:rPr>
          <w:rFonts w:ascii="Times New Roman" w:hAnsi="Times New Roman" w:cs="Times New Roman"/>
          <w:b/>
          <w:sz w:val="28"/>
          <w:szCs w:val="28"/>
        </w:rPr>
        <w:t xml:space="preserve">3.2 Оценка эффективности работы корпоративной информационной среды в ПАО «Газпром» </w:t>
      </w:r>
    </w:p>
    <w:p w14:paraId="33FC6BAA" w14:textId="77777777" w:rsidR="001B0262" w:rsidRPr="0002665B" w:rsidRDefault="001B0262" w:rsidP="00BB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BB25B5" w14:textId="77777777" w:rsidR="00394158" w:rsidRPr="0002665B" w:rsidRDefault="00394158" w:rsidP="002B35B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.C2.AB.D0.94.D0.BE.D1.87.D0.BA.D0.B0.C2."/>
      <w:bookmarkEnd w:id="4"/>
      <w:r w:rsidRPr="0002665B">
        <w:rPr>
          <w:rFonts w:ascii="Times New Roman" w:hAnsi="Times New Roman" w:cs="Times New Roman"/>
          <w:sz w:val="28"/>
          <w:szCs w:val="28"/>
        </w:rPr>
        <w:t>Подчиненная структура «Газпрома», в 2019 г. «</w:t>
      </w:r>
      <w:hyperlink r:id="rId21" w:tooltip="Газпром проектирование" w:history="1">
        <w:r w:rsidRPr="0002665B">
          <w:rPr>
            <w:rFonts w:ascii="Times New Roman" w:hAnsi="Times New Roman" w:cs="Times New Roman"/>
            <w:sz w:val="28"/>
            <w:szCs w:val="28"/>
          </w:rPr>
          <w:t>Газпром проектирование</w:t>
        </w:r>
      </w:hyperlink>
      <w:r w:rsidRPr="0002665B">
        <w:rPr>
          <w:rFonts w:ascii="Times New Roman" w:hAnsi="Times New Roman" w:cs="Times New Roman"/>
          <w:sz w:val="28"/>
          <w:szCs w:val="28"/>
        </w:rPr>
        <w:t xml:space="preserve">» включает закупку программного обеспечения, при этом ряд профессиональных сотрудников, которая занимались разработкой в «Газпроме проектировании» собственного софта лишается рабочих мест. Ведется разработка только решений на основе продуктов фирмы«1С» [10]. </w:t>
      </w:r>
      <w:bookmarkStart w:id="5" w:name=".D0.A0.D0.B0.D0.B7.D1.80.D0.B0.D0.B1.D0."/>
      <w:bookmarkEnd w:id="5"/>
    </w:p>
    <w:p w14:paraId="27A27F80" w14:textId="77777777" w:rsidR="00E62229" w:rsidRPr="0002665B" w:rsidRDefault="00945BA8" w:rsidP="002B35B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>С 4 февраля 2019 г.</w:t>
      </w:r>
      <w:r w:rsidR="004B5BA6" w:rsidRPr="0002665B">
        <w:rPr>
          <w:rFonts w:ascii="Times New Roman" w:hAnsi="Times New Roman" w:cs="Times New Roman"/>
          <w:sz w:val="28"/>
          <w:szCs w:val="28"/>
        </w:rPr>
        <w:t xml:space="preserve"> </w:t>
      </w:r>
      <w:r w:rsidR="00B04E7B" w:rsidRPr="0002665B">
        <w:rPr>
          <w:rFonts w:ascii="Times New Roman" w:hAnsi="Times New Roman" w:cs="Times New Roman"/>
          <w:sz w:val="28"/>
          <w:szCs w:val="28"/>
        </w:rPr>
        <w:t>совет директоров</w:t>
      </w:r>
      <w:r w:rsidR="00116C61" w:rsidRPr="0002665B">
        <w:rPr>
          <w:rFonts w:ascii="Times New Roman" w:hAnsi="Times New Roman" w:cs="Times New Roman"/>
          <w:sz w:val="28"/>
          <w:szCs w:val="28"/>
        </w:rPr>
        <w:t>, управленческим аппаратом</w:t>
      </w:r>
      <w:r w:rsidR="00B04E7B" w:rsidRPr="0002665B">
        <w:rPr>
          <w:rFonts w:ascii="Times New Roman" w:hAnsi="Times New Roman" w:cs="Times New Roman"/>
          <w:sz w:val="28"/>
          <w:szCs w:val="28"/>
        </w:rPr>
        <w:t xml:space="preserve"> «</w:t>
      </w:r>
      <w:hyperlink r:id="rId22" w:tooltip="Газпром" w:history="1">
        <w:r w:rsidR="00B04E7B" w:rsidRPr="0002665B">
          <w:rPr>
            <w:rFonts w:ascii="Times New Roman" w:hAnsi="Times New Roman" w:cs="Times New Roman"/>
            <w:sz w:val="28"/>
            <w:szCs w:val="28"/>
          </w:rPr>
          <w:t>Газпрома</w:t>
        </w:r>
      </w:hyperlink>
      <w:r w:rsidR="00B04E7B" w:rsidRPr="0002665B">
        <w:rPr>
          <w:rFonts w:ascii="Times New Roman" w:hAnsi="Times New Roman" w:cs="Times New Roman"/>
          <w:sz w:val="28"/>
          <w:szCs w:val="28"/>
        </w:rPr>
        <w:t xml:space="preserve">» </w:t>
      </w:r>
      <w:r w:rsidR="00116C61" w:rsidRPr="0002665B">
        <w:rPr>
          <w:rFonts w:ascii="Times New Roman" w:hAnsi="Times New Roman" w:cs="Times New Roman"/>
          <w:sz w:val="28"/>
          <w:szCs w:val="28"/>
        </w:rPr>
        <w:t>было принято опр</w:t>
      </w:r>
      <w:r w:rsidR="00113C7A" w:rsidRPr="0002665B">
        <w:rPr>
          <w:rFonts w:ascii="Times New Roman" w:hAnsi="Times New Roman" w:cs="Times New Roman"/>
          <w:sz w:val="28"/>
          <w:szCs w:val="28"/>
        </w:rPr>
        <w:t>е</w:t>
      </w:r>
      <w:r w:rsidR="00116C61" w:rsidRPr="0002665B">
        <w:rPr>
          <w:rFonts w:ascii="Times New Roman" w:hAnsi="Times New Roman" w:cs="Times New Roman"/>
          <w:sz w:val="28"/>
          <w:szCs w:val="28"/>
        </w:rPr>
        <w:t>деленное решение, касающее</w:t>
      </w:r>
      <w:r w:rsidR="00113C7A" w:rsidRPr="0002665B">
        <w:rPr>
          <w:rFonts w:ascii="Times New Roman" w:hAnsi="Times New Roman" w:cs="Times New Roman"/>
          <w:sz w:val="28"/>
          <w:szCs w:val="28"/>
        </w:rPr>
        <w:t>ся</w:t>
      </w:r>
      <w:r w:rsidR="00116C61" w:rsidRPr="0002665B">
        <w:rPr>
          <w:rFonts w:ascii="Times New Roman" w:hAnsi="Times New Roman" w:cs="Times New Roman"/>
          <w:sz w:val="28"/>
          <w:szCs w:val="28"/>
        </w:rPr>
        <w:t xml:space="preserve"> поручения</w:t>
      </w:r>
      <w:r w:rsidR="00B04E7B" w:rsidRPr="0002665B">
        <w:rPr>
          <w:rFonts w:ascii="Times New Roman" w:hAnsi="Times New Roman" w:cs="Times New Roman"/>
          <w:sz w:val="28"/>
          <w:szCs w:val="28"/>
        </w:rPr>
        <w:t xml:space="preserve"> </w:t>
      </w:r>
      <w:r w:rsidR="00116C61" w:rsidRPr="0002665B">
        <w:rPr>
          <w:rFonts w:ascii="Times New Roman" w:hAnsi="Times New Roman" w:cs="Times New Roman"/>
          <w:sz w:val="28"/>
          <w:szCs w:val="28"/>
        </w:rPr>
        <w:t xml:space="preserve">для </w:t>
      </w:r>
      <w:r w:rsidR="00B04E7B" w:rsidRPr="0002665B">
        <w:rPr>
          <w:rFonts w:ascii="Times New Roman" w:hAnsi="Times New Roman" w:cs="Times New Roman"/>
          <w:sz w:val="28"/>
          <w:szCs w:val="28"/>
        </w:rPr>
        <w:t>председател</w:t>
      </w:r>
      <w:r w:rsidR="00116C61" w:rsidRPr="0002665B">
        <w:rPr>
          <w:rFonts w:ascii="Times New Roman" w:hAnsi="Times New Roman" w:cs="Times New Roman"/>
          <w:sz w:val="28"/>
          <w:szCs w:val="28"/>
        </w:rPr>
        <w:t>я</w:t>
      </w:r>
      <w:r w:rsidR="00B04E7B" w:rsidRPr="0002665B">
        <w:rPr>
          <w:rFonts w:ascii="Times New Roman" w:hAnsi="Times New Roman" w:cs="Times New Roman"/>
          <w:sz w:val="28"/>
          <w:szCs w:val="28"/>
        </w:rPr>
        <w:t xml:space="preserve"> правления</w:t>
      </w:r>
      <w:r w:rsidR="004B5BA6" w:rsidRPr="0002665B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tooltip="Миллер Алексей Борисович" w:history="1">
        <w:r w:rsidR="00B04E7B" w:rsidRPr="0002665B">
          <w:rPr>
            <w:rFonts w:ascii="Times New Roman" w:hAnsi="Times New Roman" w:cs="Times New Roman"/>
            <w:sz w:val="28"/>
            <w:szCs w:val="28"/>
          </w:rPr>
          <w:t>Миллеру</w:t>
        </w:r>
      </w:hyperlink>
      <w:r w:rsidR="00116C61" w:rsidRPr="0002665B">
        <w:rPr>
          <w:rFonts w:ascii="Times New Roman" w:hAnsi="Times New Roman" w:cs="Times New Roman"/>
          <w:sz w:val="28"/>
          <w:szCs w:val="28"/>
        </w:rPr>
        <w:t xml:space="preserve"> А. в определенные сроки выполнить</w:t>
      </w:r>
      <w:r w:rsidR="00B04E7B" w:rsidRPr="0002665B">
        <w:rPr>
          <w:rFonts w:ascii="Times New Roman" w:hAnsi="Times New Roman" w:cs="Times New Roman"/>
          <w:sz w:val="28"/>
          <w:szCs w:val="28"/>
        </w:rPr>
        <w:t xml:space="preserve"> подготовку и утверждение плана мероприятий </w:t>
      </w:r>
      <w:r w:rsidR="00116C61" w:rsidRPr="0002665B">
        <w:rPr>
          <w:rFonts w:ascii="Times New Roman" w:hAnsi="Times New Roman" w:cs="Times New Roman"/>
          <w:sz w:val="28"/>
          <w:szCs w:val="28"/>
        </w:rPr>
        <w:t>на 2018</w:t>
      </w:r>
      <w:r w:rsidR="00116C61" w:rsidRPr="0002665B">
        <w:rPr>
          <w:sz w:val="28"/>
          <w:szCs w:val="28"/>
        </w:rPr>
        <w:t>–</w:t>
      </w:r>
      <w:r w:rsidR="00116C61" w:rsidRPr="0002665B">
        <w:rPr>
          <w:rFonts w:ascii="Times New Roman" w:hAnsi="Times New Roman" w:cs="Times New Roman"/>
          <w:sz w:val="28"/>
          <w:szCs w:val="28"/>
        </w:rPr>
        <w:t xml:space="preserve">2021 гг. , связанного с дальнейшим </w:t>
      </w:r>
      <w:r w:rsidR="00B04E7B" w:rsidRPr="0002665B">
        <w:rPr>
          <w:rFonts w:ascii="Times New Roman" w:hAnsi="Times New Roman" w:cs="Times New Roman"/>
          <w:sz w:val="28"/>
          <w:szCs w:val="28"/>
        </w:rPr>
        <w:t>по переход</w:t>
      </w:r>
      <w:r w:rsidR="00116C61" w:rsidRPr="0002665B">
        <w:rPr>
          <w:rFonts w:ascii="Times New Roman" w:hAnsi="Times New Roman" w:cs="Times New Roman"/>
          <w:sz w:val="28"/>
          <w:szCs w:val="28"/>
        </w:rPr>
        <w:t>ом</w:t>
      </w:r>
      <w:r w:rsidR="00B04E7B" w:rsidRPr="0002665B">
        <w:rPr>
          <w:rFonts w:ascii="Times New Roman" w:hAnsi="Times New Roman" w:cs="Times New Roman"/>
          <w:sz w:val="28"/>
          <w:szCs w:val="28"/>
        </w:rPr>
        <w:t xml:space="preserve"> компании на </w:t>
      </w:r>
      <w:r w:rsidR="00116C61" w:rsidRPr="0002665B">
        <w:rPr>
          <w:rFonts w:ascii="Times New Roman" w:hAnsi="Times New Roman" w:cs="Times New Roman"/>
          <w:sz w:val="28"/>
          <w:szCs w:val="28"/>
        </w:rPr>
        <w:t>основное и приоритетное</w:t>
      </w:r>
      <w:r w:rsidR="00B04E7B" w:rsidRPr="0002665B">
        <w:rPr>
          <w:rFonts w:ascii="Times New Roman" w:hAnsi="Times New Roman" w:cs="Times New Roman"/>
          <w:sz w:val="28"/>
          <w:szCs w:val="28"/>
        </w:rPr>
        <w:t xml:space="preserve"> использование отечественного</w:t>
      </w:r>
      <w:r w:rsidR="004B5BA6" w:rsidRPr="0002665B">
        <w:rPr>
          <w:rFonts w:ascii="Times New Roman" w:hAnsi="Times New Roman" w:cs="Times New Roman"/>
          <w:sz w:val="28"/>
          <w:szCs w:val="28"/>
        </w:rPr>
        <w:t xml:space="preserve"> </w:t>
      </w:r>
      <w:r w:rsidR="00B04E7B" w:rsidRPr="0002665B">
        <w:rPr>
          <w:rFonts w:ascii="Times New Roman" w:hAnsi="Times New Roman" w:cs="Times New Roman"/>
          <w:sz w:val="28"/>
          <w:szCs w:val="28"/>
        </w:rPr>
        <w:t xml:space="preserve">программного обеспечения. </w:t>
      </w:r>
      <w:r w:rsidR="000C1B83" w:rsidRPr="0002665B"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B04E7B" w:rsidRPr="0002665B">
        <w:rPr>
          <w:rFonts w:ascii="Times New Roman" w:hAnsi="Times New Roman" w:cs="Times New Roman"/>
          <w:sz w:val="28"/>
          <w:szCs w:val="28"/>
        </w:rPr>
        <w:t xml:space="preserve">совета директоров «Газпрома» </w:t>
      </w:r>
      <w:r w:rsidR="000C1B83" w:rsidRPr="0002665B">
        <w:rPr>
          <w:rFonts w:ascii="Times New Roman" w:hAnsi="Times New Roman" w:cs="Times New Roman"/>
          <w:sz w:val="28"/>
          <w:szCs w:val="28"/>
        </w:rPr>
        <w:t xml:space="preserve">в первой мере скоординирован </w:t>
      </w:r>
      <w:r w:rsidR="00F858D2" w:rsidRPr="0002665B">
        <w:rPr>
          <w:rFonts w:ascii="Times New Roman" w:hAnsi="Times New Roman" w:cs="Times New Roman"/>
          <w:sz w:val="28"/>
          <w:szCs w:val="28"/>
        </w:rPr>
        <w:t xml:space="preserve">Центром по импортозамещению, и использованию современных технологий. </w:t>
      </w:r>
      <w:r w:rsidR="00E62229" w:rsidRPr="0002665B">
        <w:rPr>
          <w:rFonts w:ascii="Times New Roman" w:hAnsi="Times New Roman" w:cs="Times New Roman"/>
          <w:sz w:val="28"/>
          <w:szCs w:val="28"/>
        </w:rPr>
        <w:t xml:space="preserve">В данном документе будут рассмотрены сроки выполнения, источники финансирования, для перехода на программное обеспечение, произведённые в России, сроки </w:t>
      </w:r>
      <w:r w:rsidR="00E62229" w:rsidRPr="0002665B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достижения основных показателей эффективности, установленных руководством. </w:t>
      </w:r>
    </w:p>
    <w:p w14:paraId="73B3D525" w14:textId="6A807D32" w:rsidR="00103787" w:rsidRPr="0008788A" w:rsidRDefault="00AC2761" w:rsidP="002B35B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65B">
        <w:rPr>
          <w:rFonts w:ascii="Times New Roman" w:hAnsi="Times New Roman" w:cs="Times New Roman"/>
          <w:sz w:val="28"/>
          <w:szCs w:val="28"/>
        </w:rPr>
        <w:t xml:space="preserve">Все этапы по переходу Газпрома на отечественное программное обеспечение как диктует стратегия импортозамещения должны проводиться </w:t>
      </w:r>
      <w:r w:rsidR="00126495" w:rsidRPr="0002665B">
        <w:rPr>
          <w:rFonts w:ascii="Times New Roman" w:hAnsi="Times New Roman" w:cs="Times New Roman"/>
          <w:sz w:val="28"/>
          <w:szCs w:val="28"/>
        </w:rPr>
        <w:t>согласно долгосрочной программе</w:t>
      </w:r>
      <w:r w:rsidRPr="0002665B">
        <w:rPr>
          <w:rFonts w:ascii="Times New Roman" w:hAnsi="Times New Roman" w:cs="Times New Roman"/>
          <w:sz w:val="28"/>
          <w:szCs w:val="28"/>
        </w:rPr>
        <w:t xml:space="preserve"> развития компании. В основной головной корпорации, и в дочерних предприятиях также должны применяться такие же процедуры в бизнес-процессах.</w:t>
      </w:r>
    </w:p>
    <w:p w14:paraId="5504DD5B" w14:textId="77777777" w:rsidR="00C53051" w:rsidRPr="0008788A" w:rsidRDefault="00C53051" w:rsidP="00BB44C5">
      <w:pPr>
        <w:rPr>
          <w:rFonts w:ascii="Times New Roman" w:hAnsi="Times New Roman" w:cs="Times New Roman"/>
          <w:sz w:val="28"/>
          <w:szCs w:val="28"/>
        </w:rPr>
      </w:pPr>
      <w:r w:rsidRPr="0008788A">
        <w:rPr>
          <w:rFonts w:ascii="Times New Roman" w:hAnsi="Times New Roman" w:cs="Times New Roman"/>
          <w:sz w:val="28"/>
          <w:szCs w:val="28"/>
        </w:rPr>
        <w:br w:type="page"/>
      </w:r>
    </w:p>
    <w:p w14:paraId="36ACE212" w14:textId="77777777" w:rsidR="0000676B" w:rsidRPr="0008788A" w:rsidRDefault="00394A53" w:rsidP="00BB44C5">
      <w:pPr>
        <w:jc w:val="center"/>
        <w:rPr>
          <w:rFonts w:ascii="Times New Roman" w:hAnsi="Times New Roman" w:cs="Times New Roman"/>
          <w:b/>
          <w:sz w:val="28"/>
        </w:rPr>
      </w:pPr>
      <w:bookmarkStart w:id="6" w:name="2008:_.D0.A1.D1.82.D1.80.D0.B0.D1.82.D0."/>
      <w:bookmarkEnd w:id="6"/>
      <w:r w:rsidRPr="0008788A">
        <w:rPr>
          <w:rFonts w:ascii="Times New Roman" w:hAnsi="Times New Roman" w:cs="Times New Roman"/>
          <w:b/>
          <w:sz w:val="28"/>
        </w:rPr>
        <w:lastRenderedPageBreak/>
        <w:t>ЗАКЛЮЧЕНИЕ</w:t>
      </w:r>
    </w:p>
    <w:p w14:paraId="2169A99A" w14:textId="77777777" w:rsidR="0000676B" w:rsidRPr="0008788A" w:rsidRDefault="0000676B" w:rsidP="00BB44C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D9C4359" w14:textId="77777777" w:rsidR="00340FBB" w:rsidRPr="0008788A" w:rsidRDefault="00E2606A" w:rsidP="00BB44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88A">
        <w:rPr>
          <w:rFonts w:ascii="Times New Roman" w:eastAsia="Calibri" w:hAnsi="Times New Roman" w:cs="Times New Roman"/>
          <w:sz w:val="28"/>
          <w:szCs w:val="28"/>
        </w:rPr>
        <w:t>Следует отметить, что по итогам работы можно заключить,</w:t>
      </w:r>
      <w:r w:rsidR="00340FBB" w:rsidRPr="0008788A">
        <w:rPr>
          <w:rFonts w:ascii="Times New Roman" w:eastAsia="Calibri" w:hAnsi="Times New Roman" w:cs="Times New Roman"/>
          <w:sz w:val="28"/>
          <w:szCs w:val="28"/>
        </w:rPr>
        <w:t xml:space="preserve"> что информационная среда организации является ключевой системой, обеспечивающей функционирование организации.</w:t>
      </w:r>
    </w:p>
    <w:p w14:paraId="1ED09556" w14:textId="77777777" w:rsidR="00340FBB" w:rsidRPr="0008788A" w:rsidRDefault="00340FBB" w:rsidP="00BB44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88A">
        <w:rPr>
          <w:rFonts w:ascii="Times New Roman" w:eastAsia="Calibri" w:hAnsi="Times New Roman" w:cs="Times New Roman"/>
          <w:sz w:val="28"/>
          <w:szCs w:val="28"/>
        </w:rPr>
        <w:t>В соответствии с поставленной во введении целью и задачами, в данной работе:</w:t>
      </w:r>
    </w:p>
    <w:p w14:paraId="42FDBC37" w14:textId="77777777" w:rsidR="00340FBB" w:rsidRPr="0008788A" w:rsidRDefault="00340FBB" w:rsidP="00BB44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8788A">
        <w:rPr>
          <w:rFonts w:ascii="Times New Roman" w:eastAsia="Calibri" w:hAnsi="Times New Roman" w:cs="Times New Roman"/>
          <w:sz w:val="28"/>
          <w:szCs w:val="28"/>
        </w:rPr>
        <w:t>– были про</w:t>
      </w:r>
      <w:r w:rsidRPr="0008788A">
        <w:rPr>
          <w:rFonts w:ascii="Times New Roman" w:eastAsia="Calibri" w:hAnsi="Times New Roman" w:cs="Times New Roman"/>
          <w:sz w:val="28"/>
        </w:rPr>
        <w:t>анализированы источники информации и обоснована функциональная значимость информации в системе управления корпорацией;</w:t>
      </w:r>
    </w:p>
    <w:p w14:paraId="1B2A57C2" w14:textId="77777777" w:rsidR="00340FBB" w:rsidRPr="0008788A" w:rsidRDefault="00340FBB" w:rsidP="00BB44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8788A">
        <w:rPr>
          <w:rFonts w:ascii="Times New Roman" w:eastAsia="Calibri" w:hAnsi="Times New Roman" w:cs="Times New Roman"/>
          <w:sz w:val="28"/>
        </w:rPr>
        <w:t>– выявлена необходимость внедрения формальной информационной системы и обоснованы этапы ее проектирования в структуре действующих корпораций;</w:t>
      </w:r>
    </w:p>
    <w:p w14:paraId="427575C8" w14:textId="77777777" w:rsidR="00340FBB" w:rsidRPr="0008788A" w:rsidRDefault="00340FBB" w:rsidP="00BB44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8788A">
        <w:rPr>
          <w:rFonts w:ascii="Times New Roman" w:eastAsia="Calibri" w:hAnsi="Times New Roman" w:cs="Times New Roman"/>
          <w:sz w:val="28"/>
        </w:rPr>
        <w:t>– рассмотрены этапы проектирования информационно-управленческой системы корпорации, установлены ключевые составляющие, отвечающие за эффективную ее деятельность;</w:t>
      </w:r>
    </w:p>
    <w:p w14:paraId="2F345E5C" w14:textId="77777777" w:rsidR="00340FBB" w:rsidRPr="0008788A" w:rsidRDefault="00340FBB" w:rsidP="00BB44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8788A">
        <w:rPr>
          <w:rFonts w:ascii="Times New Roman" w:eastAsia="Calibri" w:hAnsi="Times New Roman" w:cs="Times New Roman"/>
          <w:sz w:val="28"/>
        </w:rPr>
        <w:t>– изучен опыт функционирования информационной среды ПАО «Газпром», приведен анализ действующих регламентов и инструментов корпоративной информационной среды.</w:t>
      </w:r>
    </w:p>
    <w:p w14:paraId="0714CE0F" w14:textId="77777777" w:rsidR="00340FBB" w:rsidRPr="0008788A" w:rsidRDefault="00340FBB" w:rsidP="00BB44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788A">
        <w:rPr>
          <w:rFonts w:ascii="Times New Roman" w:eastAsia="Calibri" w:hAnsi="Times New Roman" w:cs="Times New Roman"/>
          <w:sz w:val="28"/>
          <w:szCs w:val="28"/>
        </w:rPr>
        <w:t xml:space="preserve">На основании исследованного материала были выявлены особенности в работе системы ПАО «Газпром» и внутренней системы организации в целом, проанализирована функциональная значимость информации и изучен опыт деятельности внутренней среды организации. </w:t>
      </w:r>
    </w:p>
    <w:p w14:paraId="4431D8BC" w14:textId="77777777" w:rsidR="00E90420" w:rsidRPr="0008788A" w:rsidRDefault="00340FBB" w:rsidP="00BB44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788A">
        <w:rPr>
          <w:rFonts w:ascii="Times New Roman" w:eastAsia="Calibri" w:hAnsi="Times New Roman" w:cs="Times New Roman"/>
          <w:sz w:val="28"/>
          <w:szCs w:val="28"/>
        </w:rPr>
        <w:t>Выявлена постоянная динамика в подходах к принимаемым решениям, проводимым на каждом этапе функционирования и в ходе развития корпоративной системы. Установлена функциональная сущность действующих систем, способность их к саморазвитию, а кроме того, всесторонняя вовлеченность в процессы выполнения бизнес-операций, за счет совершенствования механизмов принятия управленческих решений</w:t>
      </w:r>
    </w:p>
    <w:p w14:paraId="4754827B" w14:textId="77777777" w:rsidR="00F0057D" w:rsidRPr="0008788A" w:rsidRDefault="00F0057D" w:rsidP="00BB44C5">
      <w:pPr>
        <w:rPr>
          <w:rFonts w:ascii="Times New Roman" w:hAnsi="Times New Roman" w:cs="Times New Roman"/>
          <w:sz w:val="28"/>
        </w:rPr>
      </w:pPr>
      <w:r w:rsidRPr="0008788A">
        <w:rPr>
          <w:rFonts w:ascii="Times New Roman" w:hAnsi="Times New Roman" w:cs="Times New Roman"/>
          <w:sz w:val="28"/>
        </w:rPr>
        <w:br w:type="page"/>
      </w:r>
    </w:p>
    <w:p w14:paraId="101E8EE4" w14:textId="77777777" w:rsidR="00E51E7D" w:rsidRPr="0008788A" w:rsidRDefault="00296572" w:rsidP="00BB44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8788A">
        <w:rPr>
          <w:rFonts w:ascii="Times New Roman" w:hAnsi="Times New Roman" w:cs="Times New Roman"/>
          <w:b/>
          <w:sz w:val="28"/>
        </w:rPr>
        <w:lastRenderedPageBreak/>
        <w:t>СПИСОК ИСПОЛЬЗОВАННЫХ ИСТОЧНИКОВ</w:t>
      </w:r>
    </w:p>
    <w:p w14:paraId="7F5C6B02" w14:textId="77777777" w:rsidR="00296572" w:rsidRPr="0008788A" w:rsidRDefault="00296572" w:rsidP="002B35B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782360C" w14:textId="44CEECD5" w:rsidR="00E70C12" w:rsidRPr="003135DC" w:rsidRDefault="00E70C12" w:rsidP="00A92FE9">
      <w:pPr>
        <w:pStyle w:val="12"/>
        <w:numPr>
          <w:ilvl w:val="0"/>
          <w:numId w:val="27"/>
        </w:numPr>
        <w:ind w:left="0" w:firstLine="709"/>
        <w:rPr>
          <w:shd w:val="clear" w:color="auto" w:fill="FFFFFF"/>
        </w:rPr>
      </w:pPr>
      <w:r w:rsidRPr="003135DC">
        <w:rPr>
          <w:iCs/>
          <w:shd w:val="clear" w:color="auto" w:fill="FFFFFF"/>
        </w:rPr>
        <w:t xml:space="preserve">Астапчук, В.А. </w:t>
      </w:r>
      <w:r w:rsidRPr="003135DC">
        <w:rPr>
          <w:shd w:val="clear" w:color="auto" w:fill="FFFFFF"/>
        </w:rPr>
        <w:t xml:space="preserve">Корпоративные информационные системы: требования при </w:t>
      </w:r>
      <w:r w:rsidR="002B35B2" w:rsidRPr="003135DC">
        <w:rPr>
          <w:shd w:val="clear" w:color="auto" w:fill="FFFFFF"/>
        </w:rPr>
        <w:t>проектировании</w:t>
      </w:r>
      <w:r w:rsidR="002B35B2">
        <w:rPr>
          <w:shd w:val="clear" w:color="auto" w:fill="FFFFFF"/>
        </w:rPr>
        <w:t>:</w:t>
      </w:r>
      <w:r w:rsidRPr="003135DC">
        <w:rPr>
          <w:shd w:val="clear" w:color="auto" w:fill="FFFFFF"/>
        </w:rPr>
        <w:t xml:space="preserve"> учебное пособие для вузов / В. А. Астапчук, П. В. Терещенко.</w:t>
      </w:r>
      <w:r w:rsidR="00903179">
        <w:rPr>
          <w:shd w:val="clear" w:color="auto" w:fill="FFFFFF"/>
        </w:rPr>
        <w:t xml:space="preserve"> </w:t>
      </w:r>
      <w:r w:rsidRPr="003135DC">
        <w:rPr>
          <w:shd w:val="clear" w:color="auto" w:fill="FFFFFF"/>
        </w:rPr>
        <w:t xml:space="preserve">– 2-е изд., </w:t>
      </w:r>
      <w:proofErr w:type="spellStart"/>
      <w:r w:rsidRPr="003135DC">
        <w:rPr>
          <w:shd w:val="clear" w:color="auto" w:fill="FFFFFF"/>
        </w:rPr>
        <w:t>испр</w:t>
      </w:r>
      <w:proofErr w:type="spellEnd"/>
      <w:r w:rsidRPr="003135DC">
        <w:rPr>
          <w:shd w:val="clear" w:color="auto" w:fill="FFFFFF"/>
        </w:rPr>
        <w:t xml:space="preserve">. и доп. – </w:t>
      </w:r>
      <w:r w:rsidR="00A92FE9" w:rsidRPr="003135DC">
        <w:rPr>
          <w:shd w:val="clear" w:color="auto" w:fill="FFFFFF"/>
        </w:rPr>
        <w:t>Москва:</w:t>
      </w:r>
      <w:r w:rsidRPr="003135DC">
        <w:rPr>
          <w:shd w:val="clear" w:color="auto" w:fill="FFFFFF"/>
        </w:rPr>
        <w:t xml:space="preserve"> Издательство </w:t>
      </w:r>
      <w:proofErr w:type="spellStart"/>
      <w:r w:rsidRPr="003135DC">
        <w:rPr>
          <w:shd w:val="clear" w:color="auto" w:fill="FFFFFF"/>
        </w:rPr>
        <w:t>Юрайт</w:t>
      </w:r>
      <w:proofErr w:type="spellEnd"/>
      <w:r w:rsidRPr="003135DC">
        <w:rPr>
          <w:shd w:val="clear" w:color="auto" w:fill="FFFFFF"/>
        </w:rPr>
        <w:t xml:space="preserve">, 2021. – 113 с.  // ЭБС </w:t>
      </w:r>
      <w:proofErr w:type="spellStart"/>
      <w:r w:rsidRPr="003135DC">
        <w:rPr>
          <w:shd w:val="clear" w:color="auto" w:fill="FFFFFF"/>
        </w:rPr>
        <w:t>Юрайт</w:t>
      </w:r>
      <w:proofErr w:type="spellEnd"/>
      <w:r w:rsidRPr="003135DC">
        <w:rPr>
          <w:shd w:val="clear" w:color="auto" w:fill="FFFFFF"/>
        </w:rPr>
        <w:t xml:space="preserve"> [сайт]. – URL: https://urait.ru/bcode/472111 (дата обращения: 30.05.2021). – </w:t>
      </w:r>
      <w:r w:rsidR="00A92FE9" w:rsidRPr="003135DC">
        <w:rPr>
          <w:shd w:val="clear" w:color="auto" w:fill="FFFFFF"/>
        </w:rPr>
        <w:t>Текст:</w:t>
      </w:r>
      <w:r w:rsidRPr="003135DC">
        <w:rPr>
          <w:shd w:val="clear" w:color="auto" w:fill="FFFFFF"/>
        </w:rPr>
        <w:t xml:space="preserve"> электронный.</w:t>
      </w:r>
    </w:p>
    <w:p w14:paraId="796029D2" w14:textId="3524188F" w:rsidR="00E70C12" w:rsidRPr="003135DC" w:rsidRDefault="00E70C12" w:rsidP="00A92FE9">
      <w:pPr>
        <w:pStyle w:val="12"/>
        <w:numPr>
          <w:ilvl w:val="0"/>
          <w:numId w:val="27"/>
        </w:numPr>
        <w:ind w:left="0" w:firstLine="709"/>
      </w:pPr>
      <w:proofErr w:type="spellStart"/>
      <w:r w:rsidRPr="003135DC">
        <w:t>Баранчеев</w:t>
      </w:r>
      <w:proofErr w:type="spellEnd"/>
      <w:r w:rsidRPr="003135DC">
        <w:t>, В.П.</w:t>
      </w:r>
      <w:r w:rsidR="00383F32" w:rsidRPr="003135DC">
        <w:t xml:space="preserve"> </w:t>
      </w:r>
      <w:r w:rsidRPr="003135DC">
        <w:t>Управление инновациями: учебник для бакалавров/ В.</w:t>
      </w:r>
      <w:r w:rsidR="00383F32">
        <w:t xml:space="preserve"> </w:t>
      </w:r>
      <w:r w:rsidRPr="003135DC">
        <w:t>П.</w:t>
      </w:r>
      <w:r w:rsidR="00383F32">
        <w:t xml:space="preserve"> </w:t>
      </w:r>
      <w:proofErr w:type="spellStart"/>
      <w:r w:rsidRPr="003135DC">
        <w:t>Баранчеев</w:t>
      </w:r>
      <w:proofErr w:type="spellEnd"/>
      <w:r w:rsidRPr="003135DC">
        <w:t>, Н.</w:t>
      </w:r>
      <w:r w:rsidR="00383F32">
        <w:t xml:space="preserve"> </w:t>
      </w:r>
      <w:proofErr w:type="spellStart"/>
      <w:r w:rsidRPr="003135DC">
        <w:t>П.Масленникова</w:t>
      </w:r>
      <w:proofErr w:type="spellEnd"/>
      <w:r w:rsidRPr="003135DC">
        <w:t>, В.</w:t>
      </w:r>
      <w:r w:rsidR="00383F32" w:rsidRPr="003135DC">
        <w:t xml:space="preserve"> </w:t>
      </w:r>
      <w:r w:rsidRPr="003135DC">
        <w:t>М.</w:t>
      </w:r>
      <w:r w:rsidR="00383F32">
        <w:t xml:space="preserve"> </w:t>
      </w:r>
      <w:r w:rsidR="00A92FE9" w:rsidRPr="003135DC">
        <w:t>Мишин. –</w:t>
      </w:r>
      <w:r w:rsidRPr="003135DC">
        <w:t xml:space="preserve"> 2-е изд., </w:t>
      </w:r>
      <w:proofErr w:type="spellStart"/>
      <w:r w:rsidRPr="003135DC">
        <w:t>перераб</w:t>
      </w:r>
      <w:proofErr w:type="spellEnd"/>
      <w:r w:rsidRPr="003135DC">
        <w:t xml:space="preserve">. и доп. – </w:t>
      </w:r>
      <w:r w:rsidR="00A92FE9" w:rsidRPr="003135DC">
        <w:t>Москва:</w:t>
      </w:r>
      <w:r w:rsidRPr="003135DC">
        <w:t xml:space="preserve"> Издательство </w:t>
      </w:r>
      <w:proofErr w:type="spellStart"/>
      <w:r w:rsidRPr="003135DC">
        <w:t>Юрайт</w:t>
      </w:r>
      <w:proofErr w:type="spellEnd"/>
      <w:r w:rsidRPr="003135DC">
        <w:t xml:space="preserve">, 2013. – 711 с.  // ЭБС </w:t>
      </w:r>
      <w:proofErr w:type="spellStart"/>
      <w:r w:rsidRPr="003135DC">
        <w:t>Юрайт</w:t>
      </w:r>
      <w:proofErr w:type="spellEnd"/>
      <w:r w:rsidRPr="003135DC">
        <w:t xml:space="preserve"> [сайт]. – URL:</w:t>
      </w:r>
      <w:r w:rsidR="00903179">
        <w:t xml:space="preserve"> </w:t>
      </w:r>
      <w:hyperlink r:id="rId24" w:tgtFrame="_blank" w:history="1">
        <w:r w:rsidRPr="003135DC">
          <w:t>https://urait.ru/bcode/374046</w:t>
        </w:r>
      </w:hyperlink>
      <w:r w:rsidRPr="003135DC">
        <w:t xml:space="preserve"> (дата обращения: 30.05.2021). – </w:t>
      </w:r>
      <w:r w:rsidR="00A92FE9" w:rsidRPr="003135DC">
        <w:t>Текст:</w:t>
      </w:r>
      <w:r w:rsidRPr="003135DC">
        <w:t xml:space="preserve"> электронный.</w:t>
      </w:r>
    </w:p>
    <w:p w14:paraId="793157B8" w14:textId="20FA2A42" w:rsidR="00E70C12" w:rsidRPr="003135DC" w:rsidRDefault="00E70C12" w:rsidP="00A92FE9">
      <w:pPr>
        <w:pStyle w:val="12"/>
        <w:numPr>
          <w:ilvl w:val="0"/>
          <w:numId w:val="27"/>
        </w:numPr>
        <w:ind w:left="0" w:firstLine="709"/>
      </w:pPr>
      <w:proofErr w:type="spellStart"/>
      <w:r w:rsidRPr="003135DC">
        <w:t>Виханский</w:t>
      </w:r>
      <w:proofErr w:type="spellEnd"/>
      <w:r w:rsidRPr="003135DC">
        <w:t xml:space="preserve">, О.С. </w:t>
      </w:r>
      <w:r w:rsidR="00A92FE9" w:rsidRPr="003135DC">
        <w:t>Менеджмент:</w:t>
      </w:r>
      <w:r w:rsidRPr="003135DC">
        <w:t xml:space="preserve"> учебник / О.В. </w:t>
      </w:r>
      <w:proofErr w:type="spellStart"/>
      <w:r w:rsidRPr="003135DC">
        <w:t>Виханский</w:t>
      </w:r>
      <w:proofErr w:type="spellEnd"/>
      <w:r w:rsidRPr="003135DC">
        <w:t xml:space="preserve">, А.И. </w:t>
      </w:r>
      <w:r w:rsidR="00A92FE9">
        <w:br/>
      </w:r>
      <w:r w:rsidRPr="003135DC">
        <w:t xml:space="preserve">Наумов. – </w:t>
      </w:r>
      <w:r w:rsidR="00A92FE9" w:rsidRPr="003135DC">
        <w:t>М</w:t>
      </w:r>
      <w:r w:rsidR="00A92FE9">
        <w:t>осква</w:t>
      </w:r>
      <w:r w:rsidR="00A92FE9" w:rsidRPr="003135DC">
        <w:t>:</w:t>
      </w:r>
      <w:r w:rsidRPr="003135DC">
        <w:t xml:space="preserve"> </w:t>
      </w:r>
      <w:proofErr w:type="spellStart"/>
      <w:r w:rsidRPr="003135DC">
        <w:t>Экономистъ</w:t>
      </w:r>
      <w:proofErr w:type="spellEnd"/>
      <w:r w:rsidRPr="003135DC">
        <w:t xml:space="preserve">, 2006. – 670 с. – </w:t>
      </w:r>
      <w:r w:rsidR="00A92FE9" w:rsidRPr="003135DC">
        <w:t>Текст:</w:t>
      </w:r>
      <w:r w:rsidRPr="003135DC">
        <w:t xml:space="preserve"> непосредственный.</w:t>
      </w:r>
    </w:p>
    <w:p w14:paraId="74FF268D" w14:textId="2A0B0034" w:rsidR="00E70C12" w:rsidRPr="003135DC" w:rsidRDefault="00E70C12" w:rsidP="00A92FE9">
      <w:pPr>
        <w:pStyle w:val="12"/>
        <w:numPr>
          <w:ilvl w:val="0"/>
          <w:numId w:val="27"/>
        </w:numPr>
        <w:ind w:left="0" w:firstLine="709"/>
      </w:pPr>
      <w:r w:rsidRPr="003135DC">
        <w:t>Внуков, А.</w:t>
      </w:r>
      <w:r w:rsidR="002B35B2" w:rsidRPr="003135DC">
        <w:t xml:space="preserve"> </w:t>
      </w:r>
      <w:r w:rsidRPr="003135DC">
        <w:t>А.</w:t>
      </w:r>
      <w:r w:rsidR="002B35B2" w:rsidRPr="003135DC">
        <w:t xml:space="preserve"> </w:t>
      </w:r>
      <w:r w:rsidRPr="003135DC">
        <w:t>Защита информации в банковских системах: учебное пособие для вузов</w:t>
      </w:r>
      <w:r w:rsidR="002B35B2">
        <w:t xml:space="preserve"> </w:t>
      </w:r>
      <w:r w:rsidRPr="003135DC">
        <w:t>/ А.</w:t>
      </w:r>
      <w:r w:rsidR="002B35B2">
        <w:t xml:space="preserve"> </w:t>
      </w:r>
      <w:r w:rsidRPr="003135DC">
        <w:t>А.</w:t>
      </w:r>
      <w:r w:rsidR="002B35B2">
        <w:t xml:space="preserve"> </w:t>
      </w:r>
      <w:r w:rsidRPr="003135DC">
        <w:t>Внуков.</w:t>
      </w:r>
      <w:r w:rsidR="002B35B2">
        <w:t xml:space="preserve"> </w:t>
      </w:r>
      <w:r w:rsidRPr="003135DC">
        <w:t xml:space="preserve">– 2-е изд., </w:t>
      </w:r>
      <w:proofErr w:type="spellStart"/>
      <w:r w:rsidRPr="003135DC">
        <w:t>испр</w:t>
      </w:r>
      <w:proofErr w:type="spellEnd"/>
      <w:r w:rsidRPr="003135DC">
        <w:t xml:space="preserve">. и доп.– </w:t>
      </w:r>
      <w:r w:rsidR="002B35B2" w:rsidRPr="003135DC">
        <w:t>Москва:</w:t>
      </w:r>
      <w:r w:rsidRPr="003135DC">
        <w:t xml:space="preserve"> Издательство </w:t>
      </w:r>
      <w:proofErr w:type="spellStart"/>
      <w:r w:rsidRPr="003135DC">
        <w:t>Юрайт</w:t>
      </w:r>
      <w:proofErr w:type="spellEnd"/>
      <w:r w:rsidRPr="003135DC">
        <w:t>, 2021.</w:t>
      </w:r>
      <w:r w:rsidR="002B35B2">
        <w:t xml:space="preserve"> </w:t>
      </w:r>
      <w:r w:rsidRPr="003135DC">
        <w:t>– 246</w:t>
      </w:r>
      <w:r w:rsidR="002B35B2">
        <w:t xml:space="preserve"> </w:t>
      </w:r>
      <w:r w:rsidRPr="003135DC">
        <w:t xml:space="preserve">с. // ЭБС </w:t>
      </w:r>
      <w:proofErr w:type="spellStart"/>
      <w:r w:rsidRPr="003135DC">
        <w:t>Юрайт</w:t>
      </w:r>
      <w:proofErr w:type="spellEnd"/>
      <w:r w:rsidRPr="003135DC">
        <w:t xml:space="preserve"> [сайт]. – URL:</w:t>
      </w:r>
      <w:r w:rsidR="00903179">
        <w:t xml:space="preserve"> </w:t>
      </w:r>
      <w:hyperlink r:id="rId25" w:history="1">
        <w:r w:rsidR="00903179" w:rsidRPr="002B35B2">
          <w:rPr>
            <w:rStyle w:val="a7"/>
            <w:rFonts w:cs="Times New Roman"/>
            <w:color w:val="auto"/>
            <w:u w:val="none"/>
          </w:rPr>
          <w:t>https://urait.ru/bcode/468273</w:t>
        </w:r>
      </w:hyperlink>
      <w:r w:rsidRPr="003135DC">
        <w:t xml:space="preserve"> (дата обращения: 30.05.2021). – </w:t>
      </w:r>
      <w:r w:rsidR="00A92FE9" w:rsidRPr="003135DC">
        <w:t>Текст:</w:t>
      </w:r>
      <w:r w:rsidRPr="003135DC">
        <w:t xml:space="preserve"> электронный.</w:t>
      </w:r>
    </w:p>
    <w:p w14:paraId="7B76E109" w14:textId="77D718CB" w:rsidR="00E70C12" w:rsidRPr="003135DC" w:rsidRDefault="00E70C12" w:rsidP="00A92FE9">
      <w:pPr>
        <w:pStyle w:val="12"/>
        <w:numPr>
          <w:ilvl w:val="0"/>
          <w:numId w:val="27"/>
        </w:numPr>
        <w:ind w:left="0" w:firstLine="709"/>
        <w:rPr>
          <w:shd w:val="clear" w:color="auto" w:fill="FFFFFF"/>
        </w:rPr>
      </w:pPr>
      <w:r w:rsidRPr="003135DC">
        <w:rPr>
          <w:iCs/>
          <w:shd w:val="clear" w:color="auto" w:fill="FFFFFF"/>
        </w:rPr>
        <w:t>Гаврилов, Л.</w:t>
      </w:r>
      <w:r w:rsidR="002B35B2" w:rsidRPr="003135DC">
        <w:rPr>
          <w:iCs/>
          <w:shd w:val="clear" w:color="auto" w:fill="FFFFFF"/>
        </w:rPr>
        <w:t xml:space="preserve"> </w:t>
      </w:r>
      <w:r w:rsidRPr="003135DC">
        <w:rPr>
          <w:iCs/>
          <w:shd w:val="clear" w:color="auto" w:fill="FFFFFF"/>
        </w:rPr>
        <w:t>П.</w:t>
      </w:r>
      <w:r w:rsidR="002B35B2" w:rsidRPr="003135DC">
        <w:rPr>
          <w:shd w:val="clear" w:color="auto" w:fill="FFFFFF"/>
        </w:rPr>
        <w:t xml:space="preserve"> </w:t>
      </w:r>
      <w:r w:rsidRPr="003135DC">
        <w:rPr>
          <w:shd w:val="clear" w:color="auto" w:fill="FFFFFF"/>
        </w:rPr>
        <w:t xml:space="preserve">Инновационные технологии в коммерции и </w:t>
      </w:r>
      <w:r w:rsidR="002B35B2" w:rsidRPr="003135DC">
        <w:rPr>
          <w:shd w:val="clear" w:color="auto" w:fill="FFFFFF"/>
        </w:rPr>
        <w:t>бизнесе:</w:t>
      </w:r>
      <w:r w:rsidRPr="003135DC">
        <w:rPr>
          <w:shd w:val="clear" w:color="auto" w:fill="FFFFFF"/>
        </w:rPr>
        <w:t xml:space="preserve"> учебник для бакалавров/ Л.</w:t>
      </w:r>
      <w:r w:rsidR="002B35B2" w:rsidRPr="003135DC">
        <w:rPr>
          <w:shd w:val="clear" w:color="auto" w:fill="FFFFFF"/>
        </w:rPr>
        <w:t xml:space="preserve"> </w:t>
      </w:r>
      <w:r w:rsidRPr="003135DC">
        <w:rPr>
          <w:shd w:val="clear" w:color="auto" w:fill="FFFFFF"/>
        </w:rPr>
        <w:t>П.</w:t>
      </w:r>
      <w:r w:rsidR="002B35B2" w:rsidRPr="003135DC">
        <w:rPr>
          <w:shd w:val="clear" w:color="auto" w:fill="FFFFFF"/>
        </w:rPr>
        <w:t xml:space="preserve"> Гаврилов. –</w:t>
      </w:r>
      <w:r w:rsidRPr="003135DC">
        <w:rPr>
          <w:shd w:val="clear" w:color="auto" w:fill="FFFFFF"/>
        </w:rPr>
        <w:t xml:space="preserve"> Москва: Издательство </w:t>
      </w:r>
      <w:proofErr w:type="spellStart"/>
      <w:r w:rsidRPr="003135DC">
        <w:rPr>
          <w:shd w:val="clear" w:color="auto" w:fill="FFFFFF"/>
        </w:rPr>
        <w:t>Юрайт</w:t>
      </w:r>
      <w:proofErr w:type="spellEnd"/>
      <w:r w:rsidRPr="003135DC">
        <w:rPr>
          <w:shd w:val="clear" w:color="auto" w:fill="FFFFFF"/>
        </w:rPr>
        <w:t>, 2019.– 372</w:t>
      </w:r>
      <w:r w:rsidR="002B35B2">
        <w:rPr>
          <w:shd w:val="clear" w:color="auto" w:fill="FFFFFF"/>
        </w:rPr>
        <w:t xml:space="preserve"> </w:t>
      </w:r>
      <w:r w:rsidRPr="003135DC">
        <w:rPr>
          <w:shd w:val="clear" w:color="auto" w:fill="FFFFFF"/>
        </w:rPr>
        <w:t xml:space="preserve">с. // ЭБС </w:t>
      </w:r>
      <w:proofErr w:type="spellStart"/>
      <w:r w:rsidRPr="003135DC">
        <w:rPr>
          <w:shd w:val="clear" w:color="auto" w:fill="FFFFFF"/>
        </w:rPr>
        <w:t>Юрайт</w:t>
      </w:r>
      <w:proofErr w:type="spellEnd"/>
      <w:r w:rsidRPr="003135DC">
        <w:rPr>
          <w:shd w:val="clear" w:color="auto" w:fill="FFFFFF"/>
        </w:rPr>
        <w:t xml:space="preserve"> [сайт]. – URL: https://urait.ru/bcode/425884 (дата обращения: 30.05.2021). – </w:t>
      </w:r>
      <w:r w:rsidR="00A92FE9" w:rsidRPr="003135DC">
        <w:rPr>
          <w:shd w:val="clear" w:color="auto" w:fill="FFFFFF"/>
        </w:rPr>
        <w:t>Текст:</w:t>
      </w:r>
      <w:r w:rsidRPr="003135DC">
        <w:rPr>
          <w:shd w:val="clear" w:color="auto" w:fill="FFFFFF"/>
        </w:rPr>
        <w:t xml:space="preserve"> электронный.</w:t>
      </w:r>
    </w:p>
    <w:p w14:paraId="1AA4132D" w14:textId="358A7472" w:rsidR="00E70C12" w:rsidRPr="003135DC" w:rsidRDefault="00E70C12" w:rsidP="00A92FE9">
      <w:pPr>
        <w:pStyle w:val="12"/>
        <w:numPr>
          <w:ilvl w:val="0"/>
          <w:numId w:val="27"/>
        </w:numPr>
        <w:ind w:left="0" w:firstLine="709"/>
      </w:pPr>
      <w:r w:rsidRPr="003135DC">
        <w:rPr>
          <w:color w:val="000000" w:themeColor="text1"/>
          <w:shd w:val="clear" w:color="auto" w:fill="FFFFFF"/>
        </w:rPr>
        <w:t>«Газпром автоматизация» построила систему управления бизнес-процессами на 1200 рабочих мест // 1С:</w:t>
      </w:r>
      <w:r w:rsidRPr="003135DC">
        <w:t xml:space="preserve"> Консалтинг. – </w:t>
      </w:r>
      <w:r w:rsidRPr="003135DC">
        <w:rPr>
          <w:lang w:val="en-US"/>
        </w:rPr>
        <w:t>URL</w:t>
      </w:r>
      <w:r w:rsidRPr="003135DC">
        <w:t xml:space="preserve">: https://consulting.1c.ru/cases/38954.html </w:t>
      </w:r>
      <w:r w:rsidRPr="003135DC">
        <w:rPr>
          <w:shd w:val="clear" w:color="auto" w:fill="FFFFFF"/>
        </w:rPr>
        <w:t xml:space="preserve">(дата обращения: 30.05.2021). – </w:t>
      </w:r>
      <w:r w:rsidR="00A92FE9" w:rsidRPr="003135DC">
        <w:rPr>
          <w:shd w:val="clear" w:color="auto" w:fill="FFFFFF"/>
        </w:rPr>
        <w:t>Текст:</w:t>
      </w:r>
      <w:r w:rsidRPr="003135DC">
        <w:rPr>
          <w:shd w:val="clear" w:color="auto" w:fill="FFFFFF"/>
        </w:rPr>
        <w:t xml:space="preserve"> электронный.</w:t>
      </w:r>
    </w:p>
    <w:p w14:paraId="23807765" w14:textId="32B2A2D5" w:rsidR="00E70C12" w:rsidRPr="0008788A" w:rsidRDefault="00E70C12" w:rsidP="00A92FE9">
      <w:pPr>
        <w:pStyle w:val="12"/>
        <w:numPr>
          <w:ilvl w:val="0"/>
          <w:numId w:val="27"/>
        </w:numPr>
        <w:ind w:left="0" w:firstLine="709"/>
      </w:pPr>
      <w:r w:rsidRPr="003135DC">
        <w:t xml:space="preserve">Герчикова, И.Н. Менеджмент. – М.: </w:t>
      </w:r>
      <w:proofErr w:type="spellStart"/>
      <w:r w:rsidRPr="003135DC">
        <w:t>Юнити</w:t>
      </w:r>
      <w:proofErr w:type="spellEnd"/>
      <w:r w:rsidRPr="003135DC">
        <w:t xml:space="preserve">-Дана, 2008. – 511 с. – </w:t>
      </w:r>
      <w:r w:rsidR="00A92FE9" w:rsidRPr="003135DC">
        <w:t>Текст:</w:t>
      </w:r>
      <w:r w:rsidRPr="003135DC">
        <w:t xml:space="preserve"> непосредственный.</w:t>
      </w:r>
    </w:p>
    <w:p w14:paraId="12713390" w14:textId="75CC3B2E" w:rsidR="00E70C12" w:rsidRPr="0008788A" w:rsidRDefault="00E70C12" w:rsidP="00A92FE9">
      <w:pPr>
        <w:pStyle w:val="12"/>
        <w:numPr>
          <w:ilvl w:val="0"/>
          <w:numId w:val="27"/>
        </w:numPr>
        <w:ind w:left="0" w:firstLine="709"/>
      </w:pPr>
      <w:r w:rsidRPr="0008788A">
        <w:lastRenderedPageBreak/>
        <w:t>Грекул</w:t>
      </w:r>
      <w:r w:rsidR="006A4899">
        <w:t>,</w:t>
      </w:r>
      <w:r w:rsidRPr="0008788A">
        <w:t xml:space="preserve"> В.И. Проектирование информационных технологий Проектирование информационных систем. Практикум: Учебное пособие / В.И. Грекул, Н.Л. Коровкина, Ю.В. Куприянов. – М.: Национальный Открытый Университет «ИНТУИТ» 2012. – 187 с. – </w:t>
      </w:r>
      <w:r w:rsidR="00A92FE9" w:rsidRPr="0008788A">
        <w:t>Текст:</w:t>
      </w:r>
      <w:r w:rsidRPr="0008788A">
        <w:t xml:space="preserve"> непосредственный.</w:t>
      </w:r>
    </w:p>
    <w:p w14:paraId="1BD3D4EF" w14:textId="6CD07B4A" w:rsidR="00E70C12" w:rsidRPr="0008788A" w:rsidRDefault="00E70C12" w:rsidP="00A92FE9">
      <w:pPr>
        <w:pStyle w:val="12"/>
        <w:numPr>
          <w:ilvl w:val="0"/>
          <w:numId w:val="27"/>
        </w:numPr>
        <w:ind w:left="0" w:firstLine="709"/>
      </w:pPr>
      <w:r w:rsidRPr="0008788A">
        <w:t>Ефимов</w:t>
      </w:r>
      <w:r w:rsidR="006A4899">
        <w:t>,</w:t>
      </w:r>
      <w:r w:rsidRPr="0008788A">
        <w:t xml:space="preserve"> А. Информационная безопасность ПАО «Газпром» // Информационная безопасность. – </w:t>
      </w:r>
      <w:r w:rsidR="00A92FE9" w:rsidRPr="0008788A">
        <w:rPr>
          <w:lang w:val="en-US"/>
        </w:rPr>
        <w:t>URL</w:t>
      </w:r>
      <w:r w:rsidR="00A92FE9" w:rsidRPr="0008788A">
        <w:t>: http://itsec.ru/articles2/focus/informacionaya_bezopasnost_pao</w:t>
      </w:r>
      <w:r w:rsidRPr="0008788A">
        <w:t xml:space="preserve"> </w:t>
      </w:r>
      <w:r w:rsidRPr="0008788A">
        <w:rPr>
          <w:shd w:val="clear" w:color="auto" w:fill="FFFFFF"/>
        </w:rPr>
        <w:t xml:space="preserve">(дата обращения: 30.05.2021). – </w:t>
      </w:r>
      <w:r w:rsidR="00A92FE9" w:rsidRPr="0008788A">
        <w:rPr>
          <w:shd w:val="clear" w:color="auto" w:fill="FFFFFF"/>
        </w:rPr>
        <w:t>Текст:</w:t>
      </w:r>
      <w:r w:rsidRPr="0008788A">
        <w:rPr>
          <w:shd w:val="clear" w:color="auto" w:fill="FFFFFF"/>
        </w:rPr>
        <w:t xml:space="preserve"> электронный.</w:t>
      </w:r>
    </w:p>
    <w:p w14:paraId="289CA274" w14:textId="2DB83A84" w:rsidR="00E70C12" w:rsidRPr="0008788A" w:rsidRDefault="00E70C12" w:rsidP="00A92FE9">
      <w:pPr>
        <w:pStyle w:val="12"/>
        <w:numPr>
          <w:ilvl w:val="0"/>
          <w:numId w:val="27"/>
        </w:numPr>
        <w:ind w:left="0" w:firstLine="709"/>
      </w:pPr>
      <w:r w:rsidRPr="0008788A">
        <w:t xml:space="preserve">Информационные технологии в Газпром // </w:t>
      </w:r>
      <w:proofErr w:type="spellStart"/>
      <w:r w:rsidRPr="0008788A">
        <w:t>Tadviser</w:t>
      </w:r>
      <w:proofErr w:type="spellEnd"/>
      <w:r w:rsidRPr="0008788A">
        <w:t xml:space="preserve">: государство. Бизнес. ИТ. – </w:t>
      </w:r>
      <w:r w:rsidRPr="0008788A">
        <w:rPr>
          <w:lang w:val="en-US"/>
        </w:rPr>
        <w:t>URL</w:t>
      </w:r>
      <w:r w:rsidRPr="0008788A">
        <w:t xml:space="preserve">: </w:t>
      </w:r>
      <w:hyperlink r:id="rId26" w:history="1">
        <w:r w:rsidRPr="0008788A">
          <w:t>https://www.tadviser.ru/a/443175</w:t>
        </w:r>
      </w:hyperlink>
      <w:r w:rsidRPr="0008788A">
        <w:t xml:space="preserve"> – 2021/03/23 </w:t>
      </w:r>
      <w:r w:rsidRPr="0008788A">
        <w:rPr>
          <w:shd w:val="clear" w:color="auto" w:fill="FFFFFF"/>
        </w:rPr>
        <w:t xml:space="preserve">(дата обращения: 30.05.2021). – </w:t>
      </w:r>
      <w:r w:rsidR="00A92FE9" w:rsidRPr="0008788A">
        <w:rPr>
          <w:shd w:val="clear" w:color="auto" w:fill="FFFFFF"/>
        </w:rPr>
        <w:t>Текст:</w:t>
      </w:r>
      <w:r w:rsidRPr="0008788A">
        <w:rPr>
          <w:shd w:val="clear" w:color="auto" w:fill="FFFFFF"/>
        </w:rPr>
        <w:t xml:space="preserve"> электронный.</w:t>
      </w:r>
    </w:p>
    <w:p w14:paraId="1C10F683" w14:textId="6159C142" w:rsidR="00E70C12" w:rsidRPr="0008788A" w:rsidRDefault="00E70C12" w:rsidP="00A92FE9">
      <w:pPr>
        <w:pStyle w:val="12"/>
        <w:numPr>
          <w:ilvl w:val="0"/>
          <w:numId w:val="27"/>
        </w:numPr>
        <w:ind w:left="0" w:firstLine="709"/>
      </w:pPr>
      <w:r w:rsidRPr="0008788A">
        <w:t xml:space="preserve">Информационные технологии: учебно-методический комплекс // Институт экономики и управления. – </w:t>
      </w:r>
      <w:r w:rsidRPr="0008788A">
        <w:rPr>
          <w:lang w:val="en-US"/>
        </w:rPr>
        <w:t>URL</w:t>
      </w:r>
      <w:r w:rsidRPr="0008788A">
        <w:t xml:space="preserve">: http://sergeeva-i.narod.ru/inform/index.htm </w:t>
      </w:r>
      <w:r w:rsidRPr="0008788A">
        <w:rPr>
          <w:shd w:val="clear" w:color="auto" w:fill="FFFFFF"/>
        </w:rPr>
        <w:t xml:space="preserve">(дата обращения: 30.05.2021). – </w:t>
      </w:r>
      <w:r w:rsidR="00A92FE9" w:rsidRPr="0008788A">
        <w:rPr>
          <w:shd w:val="clear" w:color="auto" w:fill="FFFFFF"/>
        </w:rPr>
        <w:t>Текст:</w:t>
      </w:r>
      <w:r w:rsidRPr="0008788A">
        <w:rPr>
          <w:shd w:val="clear" w:color="auto" w:fill="FFFFFF"/>
        </w:rPr>
        <w:t xml:space="preserve"> электронный.</w:t>
      </w:r>
    </w:p>
    <w:p w14:paraId="51CDC62C" w14:textId="07E4955A" w:rsidR="00E70C12" w:rsidRPr="0008788A" w:rsidRDefault="00E70C12" w:rsidP="00A92FE9">
      <w:pPr>
        <w:pStyle w:val="12"/>
        <w:numPr>
          <w:ilvl w:val="0"/>
          <w:numId w:val="27"/>
        </w:numPr>
        <w:ind w:left="0" w:firstLine="709"/>
      </w:pPr>
      <w:r w:rsidRPr="0008788A">
        <w:rPr>
          <w:shd w:val="clear" w:color="auto" w:fill="FFFFFF"/>
        </w:rPr>
        <w:t xml:space="preserve">Контроллинг: теория и </w:t>
      </w:r>
      <w:r w:rsidR="00A92FE9" w:rsidRPr="0008788A">
        <w:rPr>
          <w:shd w:val="clear" w:color="auto" w:fill="FFFFFF"/>
        </w:rPr>
        <w:t>практика:</w:t>
      </w:r>
      <w:r w:rsidRPr="0008788A">
        <w:rPr>
          <w:shd w:val="clear" w:color="auto" w:fill="FFFFFF"/>
        </w:rPr>
        <w:t xml:space="preserve"> учебник и практикум для вузов/ С.В. Осипов [и др.</w:t>
      </w:r>
      <w:r w:rsidR="00A92FE9" w:rsidRPr="0008788A">
        <w:rPr>
          <w:shd w:val="clear" w:color="auto" w:fill="FFFFFF"/>
        </w:rPr>
        <w:t>]</w:t>
      </w:r>
      <w:r w:rsidR="00A92FE9">
        <w:rPr>
          <w:shd w:val="clear" w:color="auto" w:fill="FFFFFF"/>
        </w:rPr>
        <w:t>;</w:t>
      </w:r>
      <w:r w:rsidRPr="0008788A">
        <w:rPr>
          <w:shd w:val="clear" w:color="auto" w:fill="FFFFFF"/>
        </w:rPr>
        <w:t xml:space="preserve"> под общей редакцией С.В.</w:t>
      </w:r>
      <w:r w:rsidR="00BB44C5">
        <w:rPr>
          <w:shd w:val="clear" w:color="auto" w:fill="FFFFFF"/>
        </w:rPr>
        <w:t xml:space="preserve"> </w:t>
      </w:r>
      <w:r w:rsidRPr="0008788A">
        <w:rPr>
          <w:shd w:val="clear" w:color="auto" w:fill="FFFFFF"/>
        </w:rPr>
        <w:t>Осипова.</w:t>
      </w:r>
      <w:r w:rsidR="00BB44C5">
        <w:rPr>
          <w:shd w:val="clear" w:color="auto" w:fill="FFFFFF"/>
        </w:rPr>
        <w:t xml:space="preserve"> </w:t>
      </w:r>
      <w:r w:rsidRPr="0008788A">
        <w:rPr>
          <w:shd w:val="clear" w:color="auto" w:fill="FFFFFF"/>
        </w:rPr>
        <w:t xml:space="preserve">– </w:t>
      </w:r>
      <w:r w:rsidR="002B35B2" w:rsidRPr="0008788A">
        <w:rPr>
          <w:shd w:val="clear" w:color="auto" w:fill="FFFFFF"/>
        </w:rPr>
        <w:t>Москва</w:t>
      </w:r>
      <w:r w:rsidR="002B35B2">
        <w:rPr>
          <w:shd w:val="clear" w:color="auto" w:fill="FFFFFF"/>
        </w:rPr>
        <w:t>:</w:t>
      </w:r>
      <w:r w:rsidRPr="0008788A">
        <w:rPr>
          <w:shd w:val="clear" w:color="auto" w:fill="FFFFFF"/>
        </w:rPr>
        <w:t xml:space="preserve"> Издательство </w:t>
      </w:r>
      <w:proofErr w:type="spellStart"/>
      <w:r w:rsidRPr="0008788A">
        <w:rPr>
          <w:shd w:val="clear" w:color="auto" w:fill="FFFFFF"/>
        </w:rPr>
        <w:t>Юрайт</w:t>
      </w:r>
      <w:proofErr w:type="spellEnd"/>
      <w:r w:rsidRPr="0008788A">
        <w:rPr>
          <w:shd w:val="clear" w:color="auto" w:fill="FFFFFF"/>
        </w:rPr>
        <w:t>, 2021.</w:t>
      </w:r>
      <w:r w:rsidR="002B35B2">
        <w:rPr>
          <w:shd w:val="clear" w:color="auto" w:fill="FFFFFF"/>
        </w:rPr>
        <w:t xml:space="preserve"> </w:t>
      </w:r>
      <w:r w:rsidRPr="0008788A">
        <w:rPr>
          <w:shd w:val="clear" w:color="auto" w:fill="FFFFFF"/>
        </w:rPr>
        <w:t xml:space="preserve">– 145с. // ЭБС </w:t>
      </w:r>
      <w:proofErr w:type="spellStart"/>
      <w:r w:rsidRPr="0008788A">
        <w:rPr>
          <w:shd w:val="clear" w:color="auto" w:fill="FFFFFF"/>
        </w:rPr>
        <w:t>Юрайт</w:t>
      </w:r>
      <w:proofErr w:type="spellEnd"/>
      <w:r w:rsidRPr="0008788A">
        <w:rPr>
          <w:shd w:val="clear" w:color="auto" w:fill="FFFFFF"/>
        </w:rPr>
        <w:t xml:space="preserve"> [сайт]. – URL: https://urait.ru/bcode/469225 (дата обращения: 30.05.2021). – </w:t>
      </w:r>
      <w:r w:rsidR="00A92FE9" w:rsidRPr="0008788A">
        <w:rPr>
          <w:shd w:val="clear" w:color="auto" w:fill="FFFFFF"/>
        </w:rPr>
        <w:t>Текст:</w:t>
      </w:r>
      <w:r w:rsidRPr="0008788A">
        <w:rPr>
          <w:shd w:val="clear" w:color="auto" w:fill="FFFFFF"/>
        </w:rPr>
        <w:t xml:space="preserve"> электронный.</w:t>
      </w:r>
    </w:p>
    <w:p w14:paraId="5E3863DE" w14:textId="2181594A" w:rsidR="00E70C12" w:rsidRPr="0008788A" w:rsidRDefault="00E70C12" w:rsidP="00A92FE9">
      <w:pPr>
        <w:pStyle w:val="12"/>
        <w:numPr>
          <w:ilvl w:val="0"/>
          <w:numId w:val="27"/>
        </w:numPr>
        <w:ind w:left="0" w:firstLine="709"/>
      </w:pPr>
      <w:r w:rsidRPr="0008788A">
        <w:t xml:space="preserve">Корпоративные информационные системы: учебное пособие / Сост. И.В. Гурова. – </w:t>
      </w:r>
      <w:r w:rsidRPr="0008788A">
        <w:rPr>
          <w:lang w:val="en-US"/>
        </w:rPr>
        <w:t>URL</w:t>
      </w:r>
      <w:r w:rsidRPr="0008788A">
        <w:t xml:space="preserve">: http://www.agpu.net/fakult/ipimif/fpiit/kafinf/ </w:t>
      </w:r>
      <w:proofErr w:type="spellStart"/>
      <w:r w:rsidRPr="0008788A">
        <w:t>MetodicheskoyeObespecheniye</w:t>
      </w:r>
      <w:proofErr w:type="spellEnd"/>
      <w:r w:rsidRPr="0008788A">
        <w:t xml:space="preserve">/VVedenie%20v%20KIC_Gurova.pdf </w:t>
      </w:r>
      <w:r w:rsidRPr="0008788A">
        <w:rPr>
          <w:shd w:val="clear" w:color="auto" w:fill="FFFFFF"/>
        </w:rPr>
        <w:t xml:space="preserve">(дата обращения: 30.05.2021). – </w:t>
      </w:r>
      <w:r w:rsidR="00A92FE9" w:rsidRPr="0008788A">
        <w:rPr>
          <w:shd w:val="clear" w:color="auto" w:fill="FFFFFF"/>
        </w:rPr>
        <w:t>Текст:</w:t>
      </w:r>
      <w:r w:rsidRPr="0008788A">
        <w:rPr>
          <w:shd w:val="clear" w:color="auto" w:fill="FFFFFF"/>
        </w:rPr>
        <w:t xml:space="preserve"> электронный.</w:t>
      </w:r>
    </w:p>
    <w:p w14:paraId="345C2C57" w14:textId="19195291" w:rsidR="00E70C12" w:rsidRPr="0008788A" w:rsidRDefault="00E70C12" w:rsidP="00A92FE9">
      <w:pPr>
        <w:pStyle w:val="12"/>
        <w:numPr>
          <w:ilvl w:val="0"/>
          <w:numId w:val="27"/>
        </w:numPr>
        <w:ind w:left="0" w:firstLine="709"/>
      </w:pPr>
      <w:r w:rsidRPr="0008788A">
        <w:t xml:space="preserve">Мишин, В. М. Исследование систем </w:t>
      </w:r>
      <w:r w:rsidR="00A92FE9" w:rsidRPr="0008788A">
        <w:t>управления:</w:t>
      </w:r>
      <w:r w:rsidRPr="0008788A">
        <w:t xml:space="preserve"> учебник для вузов / В. М. Мишин. – </w:t>
      </w:r>
      <w:r w:rsidR="00A92FE9" w:rsidRPr="0008788A">
        <w:t>Москва:</w:t>
      </w:r>
      <w:r w:rsidRPr="0008788A">
        <w:t xml:space="preserve"> </w:t>
      </w:r>
      <w:proofErr w:type="spellStart"/>
      <w:r w:rsidRPr="0008788A">
        <w:t>Юнити</w:t>
      </w:r>
      <w:proofErr w:type="spellEnd"/>
      <w:r w:rsidRPr="0008788A">
        <w:t xml:space="preserve">-Дана, 2017. – 527 c. // Электронно-библиотечная система IPR </w:t>
      </w:r>
      <w:r w:rsidR="00A92FE9" w:rsidRPr="0008788A">
        <w:t>BOOKS:</w:t>
      </w:r>
      <w:r w:rsidRPr="0008788A">
        <w:t xml:space="preserve"> [сайт]. – URL: https://www.iprbookshop.ru/81632.html (дата обращения: 30.05.2021). – </w:t>
      </w:r>
      <w:r w:rsidR="00A92FE9" w:rsidRPr="0008788A">
        <w:t>Текст:</w:t>
      </w:r>
      <w:r w:rsidRPr="0008788A">
        <w:t xml:space="preserve"> электронный.</w:t>
      </w:r>
    </w:p>
    <w:p w14:paraId="4F1DE6A3" w14:textId="08B35175" w:rsidR="00E70C12" w:rsidRPr="0008788A" w:rsidRDefault="00E70C12" w:rsidP="00A92FE9">
      <w:pPr>
        <w:pStyle w:val="12"/>
        <w:numPr>
          <w:ilvl w:val="0"/>
          <w:numId w:val="27"/>
        </w:numPr>
        <w:ind w:left="0" w:firstLine="709"/>
      </w:pPr>
      <w:r w:rsidRPr="0008788A">
        <w:rPr>
          <w:iCs/>
          <w:shd w:val="clear" w:color="auto" w:fill="FFFFFF"/>
        </w:rPr>
        <w:lastRenderedPageBreak/>
        <w:t>Моргунов, А.</w:t>
      </w:r>
      <w:r w:rsidR="00BB44C5">
        <w:rPr>
          <w:iCs/>
          <w:shd w:val="clear" w:color="auto" w:fill="FFFFFF"/>
        </w:rPr>
        <w:t xml:space="preserve"> </w:t>
      </w:r>
      <w:r w:rsidRPr="0008788A">
        <w:rPr>
          <w:iCs/>
          <w:shd w:val="clear" w:color="auto" w:fill="FFFFFF"/>
        </w:rPr>
        <w:t>Ф.</w:t>
      </w:r>
      <w:r w:rsidR="00BB44C5">
        <w:rPr>
          <w:iCs/>
          <w:shd w:val="clear" w:color="auto" w:fill="FFFFFF"/>
        </w:rPr>
        <w:t xml:space="preserve"> </w:t>
      </w:r>
      <w:r w:rsidRPr="0008788A">
        <w:rPr>
          <w:shd w:val="clear" w:color="auto" w:fill="FFFFFF"/>
        </w:rPr>
        <w:t xml:space="preserve">Информационные технологии в </w:t>
      </w:r>
      <w:r w:rsidR="002B35B2" w:rsidRPr="0008788A">
        <w:rPr>
          <w:shd w:val="clear" w:color="auto" w:fill="FFFFFF"/>
        </w:rPr>
        <w:t>менеджменте</w:t>
      </w:r>
      <w:r w:rsidR="002B35B2">
        <w:rPr>
          <w:shd w:val="clear" w:color="auto" w:fill="FFFFFF"/>
        </w:rPr>
        <w:t>:</w:t>
      </w:r>
      <w:r w:rsidRPr="0008788A">
        <w:rPr>
          <w:shd w:val="clear" w:color="auto" w:fill="FFFFFF"/>
        </w:rPr>
        <w:t xml:space="preserve"> учебник для вузов</w:t>
      </w:r>
      <w:r w:rsidR="002B35B2">
        <w:rPr>
          <w:shd w:val="clear" w:color="auto" w:fill="FFFFFF"/>
        </w:rPr>
        <w:t xml:space="preserve"> </w:t>
      </w:r>
      <w:r w:rsidRPr="0008788A">
        <w:rPr>
          <w:shd w:val="clear" w:color="auto" w:fill="FFFFFF"/>
        </w:rPr>
        <w:t>/ А.</w:t>
      </w:r>
      <w:r w:rsidR="002B35B2">
        <w:rPr>
          <w:shd w:val="clear" w:color="auto" w:fill="FFFFFF"/>
        </w:rPr>
        <w:t xml:space="preserve"> </w:t>
      </w:r>
      <w:r w:rsidRPr="0008788A">
        <w:rPr>
          <w:shd w:val="clear" w:color="auto" w:fill="FFFFFF"/>
        </w:rPr>
        <w:t>Ф.</w:t>
      </w:r>
      <w:r w:rsidR="002B35B2">
        <w:rPr>
          <w:shd w:val="clear" w:color="auto" w:fill="FFFFFF"/>
        </w:rPr>
        <w:t xml:space="preserve"> </w:t>
      </w:r>
      <w:r w:rsidRPr="0008788A">
        <w:rPr>
          <w:shd w:val="clear" w:color="auto" w:fill="FFFFFF"/>
        </w:rPr>
        <w:t>Моргунов.</w:t>
      </w:r>
      <w:r w:rsidR="002B35B2">
        <w:rPr>
          <w:shd w:val="clear" w:color="auto" w:fill="FFFFFF"/>
        </w:rPr>
        <w:t xml:space="preserve"> </w:t>
      </w:r>
      <w:r w:rsidRPr="0008788A">
        <w:rPr>
          <w:shd w:val="clear" w:color="auto" w:fill="FFFFFF"/>
        </w:rPr>
        <w:t xml:space="preserve">– 2-е изд., </w:t>
      </w:r>
      <w:proofErr w:type="spellStart"/>
      <w:r w:rsidRPr="0008788A">
        <w:rPr>
          <w:shd w:val="clear" w:color="auto" w:fill="FFFFFF"/>
        </w:rPr>
        <w:t>перераб</w:t>
      </w:r>
      <w:proofErr w:type="spellEnd"/>
      <w:r w:rsidRPr="0008788A">
        <w:rPr>
          <w:shd w:val="clear" w:color="auto" w:fill="FFFFFF"/>
        </w:rPr>
        <w:t>. и доп.</w:t>
      </w:r>
      <w:r w:rsidR="002B35B2">
        <w:rPr>
          <w:shd w:val="clear" w:color="auto" w:fill="FFFFFF"/>
        </w:rPr>
        <w:t xml:space="preserve"> </w:t>
      </w:r>
      <w:r w:rsidRPr="0008788A">
        <w:rPr>
          <w:shd w:val="clear" w:color="auto" w:fill="FFFFFF"/>
        </w:rPr>
        <w:t xml:space="preserve">– </w:t>
      </w:r>
      <w:r w:rsidR="002B35B2" w:rsidRPr="0008788A">
        <w:rPr>
          <w:shd w:val="clear" w:color="auto" w:fill="FFFFFF"/>
        </w:rPr>
        <w:t>Москва</w:t>
      </w:r>
      <w:r w:rsidR="002B35B2">
        <w:rPr>
          <w:shd w:val="clear" w:color="auto" w:fill="FFFFFF"/>
        </w:rPr>
        <w:t>:</w:t>
      </w:r>
      <w:r w:rsidRPr="0008788A">
        <w:rPr>
          <w:shd w:val="clear" w:color="auto" w:fill="FFFFFF"/>
        </w:rPr>
        <w:t xml:space="preserve"> Издательство </w:t>
      </w:r>
      <w:proofErr w:type="spellStart"/>
      <w:r w:rsidRPr="0008788A">
        <w:rPr>
          <w:shd w:val="clear" w:color="auto" w:fill="FFFFFF"/>
        </w:rPr>
        <w:t>Юрайт</w:t>
      </w:r>
      <w:proofErr w:type="spellEnd"/>
      <w:r w:rsidRPr="0008788A">
        <w:rPr>
          <w:shd w:val="clear" w:color="auto" w:fill="FFFFFF"/>
        </w:rPr>
        <w:t>, 2021.</w:t>
      </w:r>
      <w:r w:rsidR="002B35B2">
        <w:rPr>
          <w:shd w:val="clear" w:color="auto" w:fill="FFFFFF"/>
        </w:rPr>
        <w:t xml:space="preserve"> </w:t>
      </w:r>
      <w:r w:rsidRPr="0008788A">
        <w:rPr>
          <w:shd w:val="clear" w:color="auto" w:fill="FFFFFF"/>
        </w:rPr>
        <w:t>– 310</w:t>
      </w:r>
      <w:r w:rsidR="002B35B2">
        <w:rPr>
          <w:shd w:val="clear" w:color="auto" w:fill="FFFFFF"/>
        </w:rPr>
        <w:t xml:space="preserve"> </w:t>
      </w:r>
      <w:r w:rsidRPr="0008788A">
        <w:rPr>
          <w:shd w:val="clear" w:color="auto" w:fill="FFFFFF"/>
        </w:rPr>
        <w:t xml:space="preserve">с. // ЭБС </w:t>
      </w:r>
      <w:proofErr w:type="spellStart"/>
      <w:r w:rsidRPr="0008788A">
        <w:rPr>
          <w:shd w:val="clear" w:color="auto" w:fill="FFFFFF"/>
        </w:rPr>
        <w:t>Юрайт</w:t>
      </w:r>
      <w:proofErr w:type="spellEnd"/>
      <w:r w:rsidRPr="0008788A">
        <w:rPr>
          <w:shd w:val="clear" w:color="auto" w:fill="FFFFFF"/>
        </w:rPr>
        <w:t xml:space="preserve"> [сайт]. – URL:</w:t>
      </w:r>
      <w:r w:rsidR="002B35B2">
        <w:rPr>
          <w:shd w:val="clear" w:color="auto" w:fill="FFFFFF"/>
        </w:rPr>
        <w:t xml:space="preserve"> </w:t>
      </w:r>
      <w:hyperlink r:id="rId27" w:history="1">
        <w:r w:rsidR="002B35B2" w:rsidRPr="002B35B2">
          <w:rPr>
            <w:rStyle w:val="a7"/>
            <w:rFonts w:cs="Times New Roman"/>
            <w:color w:val="auto"/>
            <w:u w:val="none"/>
            <w:shd w:val="clear" w:color="auto" w:fill="FFFFFF"/>
          </w:rPr>
          <w:t>https://urait.ru/bcode/469762</w:t>
        </w:r>
      </w:hyperlink>
      <w:r w:rsidR="002B35B2">
        <w:rPr>
          <w:shd w:val="clear" w:color="auto" w:fill="FFFFFF"/>
        </w:rPr>
        <w:t xml:space="preserve"> </w:t>
      </w:r>
      <w:r w:rsidRPr="0008788A">
        <w:rPr>
          <w:shd w:val="clear" w:color="auto" w:fill="FFFFFF"/>
        </w:rPr>
        <w:t xml:space="preserve">(дата обращения: 30.05.2021). – </w:t>
      </w:r>
      <w:r w:rsidR="00A92FE9" w:rsidRPr="0008788A">
        <w:rPr>
          <w:shd w:val="clear" w:color="auto" w:fill="FFFFFF"/>
        </w:rPr>
        <w:t>Текст:</w:t>
      </w:r>
      <w:r w:rsidRPr="0008788A">
        <w:rPr>
          <w:shd w:val="clear" w:color="auto" w:fill="FFFFFF"/>
        </w:rPr>
        <w:t xml:space="preserve"> электронный.</w:t>
      </w:r>
    </w:p>
    <w:p w14:paraId="4925DDAC" w14:textId="7D53F731" w:rsidR="00E70C12" w:rsidRPr="0008788A" w:rsidRDefault="00E70C12" w:rsidP="00A92FE9">
      <w:pPr>
        <w:pStyle w:val="12"/>
        <w:numPr>
          <w:ilvl w:val="0"/>
          <w:numId w:val="27"/>
        </w:numPr>
        <w:ind w:left="0" w:firstLine="709"/>
        <w:rPr>
          <w:b/>
        </w:rPr>
      </w:pPr>
      <w:r w:rsidRPr="0008788A">
        <w:t xml:space="preserve">Основы менеджмента / Экономическая библиотека: сборник научных трудов об индивидуальной свободе и свободном рынке. – </w:t>
      </w:r>
      <w:r w:rsidRPr="0008788A">
        <w:rPr>
          <w:lang w:val="en-US"/>
        </w:rPr>
        <w:t>URL</w:t>
      </w:r>
      <w:r w:rsidRPr="0008788A">
        <w:t xml:space="preserve">: http://econom-lib.ru/1-114.php </w:t>
      </w:r>
      <w:r w:rsidRPr="0008788A">
        <w:rPr>
          <w:shd w:val="clear" w:color="auto" w:fill="FFFFFF"/>
        </w:rPr>
        <w:t xml:space="preserve">(дата обращения: 30.05.2021). – </w:t>
      </w:r>
      <w:r w:rsidR="00A92FE9" w:rsidRPr="0008788A">
        <w:rPr>
          <w:shd w:val="clear" w:color="auto" w:fill="FFFFFF"/>
        </w:rPr>
        <w:t>Текст:</w:t>
      </w:r>
      <w:r w:rsidRPr="0008788A">
        <w:rPr>
          <w:shd w:val="clear" w:color="auto" w:fill="FFFFFF"/>
        </w:rPr>
        <w:t xml:space="preserve"> электронный.</w:t>
      </w:r>
    </w:p>
    <w:p w14:paraId="4CB5DCE3" w14:textId="18E65297" w:rsidR="00E70C12" w:rsidRPr="0008788A" w:rsidRDefault="00E70C12" w:rsidP="00A92FE9">
      <w:pPr>
        <w:pStyle w:val="12"/>
        <w:numPr>
          <w:ilvl w:val="0"/>
          <w:numId w:val="27"/>
        </w:numPr>
        <w:ind w:left="0" w:firstLine="709"/>
      </w:pPr>
      <w:r w:rsidRPr="0008788A">
        <w:t>Репин, В. В. Процессный подход к управлению / В.В. Репин, В.Г.</w:t>
      </w:r>
      <w:r w:rsidR="002B35B2">
        <w:t xml:space="preserve"> </w:t>
      </w:r>
      <w:proofErr w:type="spellStart"/>
      <w:r w:rsidRPr="0008788A">
        <w:t>Елиферов</w:t>
      </w:r>
      <w:proofErr w:type="spellEnd"/>
      <w:r w:rsidRPr="0008788A">
        <w:t xml:space="preserve">. – М.: Стандарты и качество, 2008. – 408 с. – </w:t>
      </w:r>
      <w:r w:rsidR="00A92FE9" w:rsidRPr="0008788A">
        <w:t>Текст:</w:t>
      </w:r>
      <w:r w:rsidRPr="0008788A">
        <w:t xml:space="preserve"> непосредственный.</w:t>
      </w:r>
    </w:p>
    <w:p w14:paraId="77E7BC4A" w14:textId="54A73CC8" w:rsidR="00E70C12" w:rsidRPr="0008788A" w:rsidRDefault="00E70C12" w:rsidP="00A92FE9">
      <w:pPr>
        <w:pStyle w:val="12"/>
        <w:numPr>
          <w:ilvl w:val="0"/>
          <w:numId w:val="27"/>
        </w:numPr>
        <w:ind w:left="0" w:firstLine="709"/>
      </w:pPr>
      <w:r w:rsidRPr="0008788A">
        <w:t xml:space="preserve">Романов, В.П. Интеллектуальные информационные системы в экономике. – М.: Экзамен, 2003. – 494 с. – </w:t>
      </w:r>
      <w:r w:rsidRPr="0008788A">
        <w:rPr>
          <w:lang w:val="en-US"/>
        </w:rPr>
        <w:t>URL</w:t>
      </w:r>
      <w:r w:rsidRPr="0008788A">
        <w:t xml:space="preserve">: http://www.hi-edu.ru/e-books/xbook725/01/title.htm </w:t>
      </w:r>
      <w:r w:rsidRPr="0008788A">
        <w:rPr>
          <w:shd w:val="clear" w:color="auto" w:fill="FFFFFF"/>
        </w:rPr>
        <w:t xml:space="preserve">(дата обращения: 30.05.2021). – </w:t>
      </w:r>
      <w:r w:rsidR="00A92FE9" w:rsidRPr="0008788A">
        <w:rPr>
          <w:shd w:val="clear" w:color="auto" w:fill="FFFFFF"/>
        </w:rPr>
        <w:t>Текст:</w:t>
      </w:r>
      <w:r w:rsidRPr="0008788A">
        <w:rPr>
          <w:shd w:val="clear" w:color="auto" w:fill="FFFFFF"/>
        </w:rPr>
        <w:t xml:space="preserve"> электронный.</w:t>
      </w:r>
    </w:p>
    <w:p w14:paraId="102F5C32" w14:textId="4D730A5F" w:rsidR="00E70C12" w:rsidRPr="0008788A" w:rsidRDefault="00E70C12" w:rsidP="00A92FE9">
      <w:pPr>
        <w:pStyle w:val="12"/>
        <w:numPr>
          <w:ilvl w:val="0"/>
          <w:numId w:val="27"/>
        </w:numPr>
        <w:ind w:left="0" w:firstLine="709"/>
        <w:rPr>
          <w:shd w:val="clear" w:color="auto" w:fill="FFFFFF"/>
        </w:rPr>
      </w:pPr>
      <w:proofErr w:type="spellStart"/>
      <w:r w:rsidRPr="0008788A">
        <w:rPr>
          <w:iCs/>
          <w:shd w:val="clear" w:color="auto" w:fill="FFFFFF"/>
        </w:rPr>
        <w:t>Рыжко</w:t>
      </w:r>
      <w:proofErr w:type="spellEnd"/>
      <w:r w:rsidRPr="0008788A">
        <w:rPr>
          <w:iCs/>
          <w:shd w:val="clear" w:color="auto" w:fill="FFFFFF"/>
        </w:rPr>
        <w:t>,</w:t>
      </w:r>
      <w:r w:rsidR="00C11903">
        <w:rPr>
          <w:iCs/>
          <w:shd w:val="clear" w:color="auto" w:fill="FFFFFF"/>
        </w:rPr>
        <w:t xml:space="preserve"> </w:t>
      </w:r>
      <w:r w:rsidRPr="0008788A">
        <w:rPr>
          <w:iCs/>
          <w:shd w:val="clear" w:color="auto" w:fill="FFFFFF"/>
        </w:rPr>
        <w:t>А.Л.</w:t>
      </w:r>
      <w:r w:rsidR="00C11903">
        <w:rPr>
          <w:iCs/>
          <w:shd w:val="clear" w:color="auto" w:fill="FFFFFF"/>
        </w:rPr>
        <w:t xml:space="preserve"> </w:t>
      </w:r>
      <w:r w:rsidRPr="0008788A">
        <w:rPr>
          <w:shd w:val="clear" w:color="auto" w:fill="FFFFFF"/>
        </w:rPr>
        <w:t xml:space="preserve">Информационные системы управления производственной </w:t>
      </w:r>
      <w:r w:rsidR="002B35B2" w:rsidRPr="0008788A">
        <w:rPr>
          <w:shd w:val="clear" w:color="auto" w:fill="FFFFFF"/>
        </w:rPr>
        <w:t>компанией:</w:t>
      </w:r>
      <w:r w:rsidRPr="0008788A">
        <w:rPr>
          <w:shd w:val="clear" w:color="auto" w:fill="FFFFFF"/>
        </w:rPr>
        <w:t xml:space="preserve"> учебник для вузов</w:t>
      </w:r>
      <w:r w:rsidR="002B35B2">
        <w:rPr>
          <w:shd w:val="clear" w:color="auto" w:fill="FFFFFF"/>
        </w:rPr>
        <w:t xml:space="preserve"> </w:t>
      </w:r>
      <w:r w:rsidRPr="0008788A">
        <w:rPr>
          <w:shd w:val="clear" w:color="auto" w:fill="FFFFFF"/>
        </w:rPr>
        <w:t>/ А.</w:t>
      </w:r>
      <w:r w:rsidR="002B35B2">
        <w:rPr>
          <w:shd w:val="clear" w:color="auto" w:fill="FFFFFF"/>
        </w:rPr>
        <w:t xml:space="preserve"> </w:t>
      </w:r>
      <w:r w:rsidRPr="0008788A">
        <w:rPr>
          <w:shd w:val="clear" w:color="auto" w:fill="FFFFFF"/>
        </w:rPr>
        <w:t>Л.</w:t>
      </w:r>
      <w:r w:rsidR="002B35B2">
        <w:rPr>
          <w:shd w:val="clear" w:color="auto" w:fill="FFFFFF"/>
        </w:rPr>
        <w:t xml:space="preserve"> </w:t>
      </w:r>
      <w:proofErr w:type="spellStart"/>
      <w:r w:rsidRPr="0008788A">
        <w:rPr>
          <w:shd w:val="clear" w:color="auto" w:fill="FFFFFF"/>
        </w:rPr>
        <w:t>Рыжко</w:t>
      </w:r>
      <w:proofErr w:type="spellEnd"/>
      <w:r w:rsidRPr="0008788A">
        <w:rPr>
          <w:shd w:val="clear" w:color="auto" w:fill="FFFFFF"/>
        </w:rPr>
        <w:t>, А.</w:t>
      </w:r>
      <w:r w:rsidR="002B35B2">
        <w:rPr>
          <w:shd w:val="clear" w:color="auto" w:fill="FFFFFF"/>
        </w:rPr>
        <w:t xml:space="preserve"> </w:t>
      </w:r>
      <w:r w:rsidRPr="0008788A">
        <w:rPr>
          <w:shd w:val="clear" w:color="auto" w:fill="FFFFFF"/>
        </w:rPr>
        <w:t>И.</w:t>
      </w:r>
      <w:r w:rsidR="002B35B2">
        <w:rPr>
          <w:shd w:val="clear" w:color="auto" w:fill="FFFFFF"/>
        </w:rPr>
        <w:t xml:space="preserve"> </w:t>
      </w:r>
      <w:r w:rsidRPr="0008788A">
        <w:rPr>
          <w:shd w:val="clear" w:color="auto" w:fill="FFFFFF"/>
        </w:rPr>
        <w:t>Рыбников, Н.</w:t>
      </w:r>
      <w:r w:rsidR="002B35B2">
        <w:rPr>
          <w:shd w:val="clear" w:color="auto" w:fill="FFFFFF"/>
        </w:rPr>
        <w:t xml:space="preserve"> </w:t>
      </w:r>
      <w:r w:rsidRPr="0008788A">
        <w:rPr>
          <w:shd w:val="clear" w:color="auto" w:fill="FFFFFF"/>
        </w:rPr>
        <w:t>А.</w:t>
      </w:r>
      <w:r w:rsidR="002B35B2">
        <w:rPr>
          <w:shd w:val="clear" w:color="auto" w:fill="FFFFFF"/>
        </w:rPr>
        <w:t xml:space="preserve"> </w:t>
      </w:r>
      <w:proofErr w:type="spellStart"/>
      <w:r w:rsidRPr="0008788A">
        <w:rPr>
          <w:shd w:val="clear" w:color="auto" w:fill="FFFFFF"/>
        </w:rPr>
        <w:t>Рыжко</w:t>
      </w:r>
      <w:proofErr w:type="spellEnd"/>
      <w:r w:rsidRPr="0008788A">
        <w:rPr>
          <w:shd w:val="clear" w:color="auto" w:fill="FFFFFF"/>
        </w:rPr>
        <w:t>.</w:t>
      </w:r>
      <w:r w:rsidR="002B35B2">
        <w:rPr>
          <w:shd w:val="clear" w:color="auto" w:fill="FFFFFF"/>
        </w:rPr>
        <w:t xml:space="preserve"> </w:t>
      </w:r>
      <w:r w:rsidRPr="0008788A">
        <w:rPr>
          <w:shd w:val="clear" w:color="auto" w:fill="FFFFFF"/>
        </w:rPr>
        <w:t xml:space="preserve">– </w:t>
      </w:r>
      <w:r w:rsidR="002B35B2" w:rsidRPr="0008788A">
        <w:rPr>
          <w:shd w:val="clear" w:color="auto" w:fill="FFFFFF"/>
        </w:rPr>
        <w:t>Москва</w:t>
      </w:r>
      <w:r w:rsidR="002B35B2">
        <w:rPr>
          <w:shd w:val="clear" w:color="auto" w:fill="FFFFFF"/>
        </w:rPr>
        <w:t>:</w:t>
      </w:r>
      <w:r w:rsidRPr="0008788A">
        <w:rPr>
          <w:shd w:val="clear" w:color="auto" w:fill="FFFFFF"/>
        </w:rPr>
        <w:t xml:space="preserve"> Издательство </w:t>
      </w:r>
      <w:proofErr w:type="spellStart"/>
      <w:r w:rsidRPr="0008788A">
        <w:rPr>
          <w:shd w:val="clear" w:color="auto" w:fill="FFFFFF"/>
        </w:rPr>
        <w:t>Юрайт</w:t>
      </w:r>
      <w:proofErr w:type="spellEnd"/>
      <w:r w:rsidRPr="0008788A">
        <w:rPr>
          <w:shd w:val="clear" w:color="auto" w:fill="FFFFFF"/>
        </w:rPr>
        <w:t>, 2021.</w:t>
      </w:r>
      <w:r w:rsidR="002B35B2">
        <w:rPr>
          <w:shd w:val="clear" w:color="auto" w:fill="FFFFFF"/>
        </w:rPr>
        <w:t xml:space="preserve"> </w:t>
      </w:r>
      <w:r w:rsidRPr="0008788A">
        <w:rPr>
          <w:shd w:val="clear" w:color="auto" w:fill="FFFFFF"/>
        </w:rPr>
        <w:t>– 354</w:t>
      </w:r>
      <w:r w:rsidR="002B35B2">
        <w:rPr>
          <w:shd w:val="clear" w:color="auto" w:fill="FFFFFF"/>
        </w:rPr>
        <w:t xml:space="preserve"> </w:t>
      </w:r>
      <w:r w:rsidRPr="0008788A">
        <w:rPr>
          <w:shd w:val="clear" w:color="auto" w:fill="FFFFFF"/>
        </w:rPr>
        <w:t xml:space="preserve">с. // ЭБС </w:t>
      </w:r>
      <w:proofErr w:type="spellStart"/>
      <w:r w:rsidRPr="0008788A">
        <w:rPr>
          <w:shd w:val="clear" w:color="auto" w:fill="FFFFFF"/>
        </w:rPr>
        <w:t>Юрайт</w:t>
      </w:r>
      <w:proofErr w:type="spellEnd"/>
      <w:r w:rsidRPr="0008788A">
        <w:rPr>
          <w:shd w:val="clear" w:color="auto" w:fill="FFFFFF"/>
        </w:rPr>
        <w:t xml:space="preserve"> [сайт]. – </w:t>
      </w:r>
      <w:hyperlink r:id="rId28" w:history="1">
        <w:r w:rsidR="002B35B2" w:rsidRPr="002B35B2">
          <w:rPr>
            <w:rStyle w:val="a7"/>
            <w:rFonts w:cs="Times New Roman"/>
            <w:color w:val="auto"/>
            <w:u w:val="none"/>
            <w:shd w:val="clear" w:color="auto" w:fill="FFFFFF"/>
          </w:rPr>
          <w:t>URL:https://urait.ru/bcode/469200</w:t>
        </w:r>
      </w:hyperlink>
      <w:r w:rsidR="002B35B2">
        <w:rPr>
          <w:shd w:val="clear" w:color="auto" w:fill="FFFFFF"/>
        </w:rPr>
        <w:t xml:space="preserve"> </w:t>
      </w:r>
      <w:r w:rsidRPr="0008788A">
        <w:rPr>
          <w:shd w:val="clear" w:color="auto" w:fill="FFFFFF"/>
        </w:rPr>
        <w:t>(дата обращения: 30.05.2021). – Текст : электронный.</w:t>
      </w:r>
    </w:p>
    <w:p w14:paraId="03F0A0A4" w14:textId="726C1FA4" w:rsidR="00E70C12" w:rsidRPr="0008788A" w:rsidRDefault="00E70C12" w:rsidP="00A92FE9">
      <w:pPr>
        <w:pStyle w:val="12"/>
        <w:numPr>
          <w:ilvl w:val="0"/>
          <w:numId w:val="27"/>
        </w:numPr>
        <w:ind w:left="0" w:firstLine="709"/>
      </w:pPr>
      <w:r w:rsidRPr="0008788A">
        <w:t xml:space="preserve">Стандарт публичного акционерного общества «Газпром» (СТО Газпром 18000.4-008-2019). Единая система управления производственной безопасностью «Анализ коренных причин происшествий. Порядок их установления и разработки мероприятий по предупреждению». ОКС 13.100; 13.200. Дата введения 2019-07-10. – </w:t>
      </w:r>
      <w:r w:rsidRPr="0008788A">
        <w:rPr>
          <w:lang w:val="en-US"/>
        </w:rPr>
        <w:t>URL</w:t>
      </w:r>
      <w:r w:rsidRPr="0008788A">
        <w:t xml:space="preserve">: https://invest.gazprom.ru/d/textpage/4b/75/10.-sto-gazprom-18000.4-008-2019-esupb.-analiz-korennykh-prichin-proisshestvij.pdf </w:t>
      </w:r>
      <w:r w:rsidRPr="0008788A">
        <w:rPr>
          <w:shd w:val="clear" w:color="auto" w:fill="FFFFFF"/>
        </w:rPr>
        <w:t>(дата обращения: 30.05.2021).– Текст : электронный.</w:t>
      </w:r>
    </w:p>
    <w:p w14:paraId="414F6914" w14:textId="4D4B1D5C" w:rsidR="00E70C12" w:rsidRPr="0008788A" w:rsidRDefault="00E70C12" w:rsidP="00A92FE9">
      <w:pPr>
        <w:pStyle w:val="12"/>
        <w:numPr>
          <w:ilvl w:val="0"/>
          <w:numId w:val="27"/>
        </w:numPr>
        <w:ind w:left="0" w:firstLine="709"/>
      </w:pPr>
      <w:r w:rsidRPr="0008788A">
        <w:lastRenderedPageBreak/>
        <w:t>Структура корпоративного управления ПАО</w:t>
      </w:r>
      <w:r w:rsidR="002778FD">
        <w:t xml:space="preserve"> </w:t>
      </w:r>
      <w:r w:rsidRPr="0008788A">
        <w:t xml:space="preserve">«Газпром» // Корпоративное управление. – </w:t>
      </w:r>
      <w:r w:rsidRPr="0008788A">
        <w:rPr>
          <w:lang w:val="en-US"/>
        </w:rPr>
        <w:t>URL</w:t>
      </w:r>
      <w:r w:rsidRPr="0008788A">
        <w:t xml:space="preserve">: https://www.gazprom.ru/investors/corporate-governance/ </w:t>
      </w:r>
      <w:r w:rsidRPr="0008788A">
        <w:rPr>
          <w:shd w:val="clear" w:color="auto" w:fill="FFFFFF"/>
        </w:rPr>
        <w:t>(дата обращения: 30.05.2021). – Текст : электронный.</w:t>
      </w:r>
    </w:p>
    <w:p w14:paraId="1E7EF245" w14:textId="55B23B8C" w:rsidR="00E70C12" w:rsidRPr="008E5B47" w:rsidRDefault="00E70C12" w:rsidP="00A92FE9">
      <w:pPr>
        <w:pStyle w:val="12"/>
        <w:numPr>
          <w:ilvl w:val="0"/>
          <w:numId w:val="27"/>
        </w:numPr>
        <w:ind w:left="0" w:firstLine="709"/>
      </w:pPr>
      <w:proofErr w:type="spellStart"/>
      <w:r w:rsidRPr="0008788A">
        <w:t>Шуремов</w:t>
      </w:r>
      <w:proofErr w:type="spellEnd"/>
      <w:r w:rsidRPr="0008788A">
        <w:t xml:space="preserve"> Е.Л. Информационные системы управления предприятиями / Е.Л. </w:t>
      </w:r>
      <w:proofErr w:type="spellStart"/>
      <w:r w:rsidRPr="0008788A">
        <w:t>Шуремов</w:t>
      </w:r>
      <w:proofErr w:type="spellEnd"/>
      <w:r w:rsidRPr="0008788A">
        <w:t xml:space="preserve">, Д.В. Чистов., Г.В. </w:t>
      </w:r>
      <w:proofErr w:type="spellStart"/>
      <w:r w:rsidRPr="0008788A">
        <w:t>Лямова</w:t>
      </w:r>
      <w:proofErr w:type="spellEnd"/>
      <w:r w:rsidRPr="0008788A">
        <w:t>. – М.: Бухгалтерский учет, 2006. – 109 с. – Текст : непосредственный.</w:t>
      </w:r>
    </w:p>
    <w:p w14:paraId="0720F7EB" w14:textId="77777777" w:rsidR="005A3497" w:rsidRPr="008E5B47" w:rsidRDefault="005A3497" w:rsidP="00BB44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3497" w:rsidRPr="008E5B47" w:rsidSect="00817A16">
      <w:footerReference w:type="default" r:id="rId2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F39F3" w14:textId="77777777" w:rsidR="008F7492" w:rsidRDefault="008F7492" w:rsidP="003A4896">
      <w:pPr>
        <w:spacing w:after="0" w:line="240" w:lineRule="auto"/>
      </w:pPr>
      <w:r>
        <w:separator/>
      </w:r>
    </w:p>
  </w:endnote>
  <w:endnote w:type="continuationSeparator" w:id="0">
    <w:p w14:paraId="0E36BC43" w14:textId="77777777" w:rsidR="008F7492" w:rsidRDefault="008F7492" w:rsidP="003A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7795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00F6157" w14:textId="77777777" w:rsidR="00693223" w:rsidRPr="003A4896" w:rsidRDefault="00102B85" w:rsidP="003A4896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48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93223" w:rsidRPr="003A489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A48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029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A489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87181" w14:textId="77777777" w:rsidR="008F7492" w:rsidRDefault="008F7492" w:rsidP="003A4896">
      <w:pPr>
        <w:spacing w:after="0" w:line="240" w:lineRule="auto"/>
      </w:pPr>
      <w:r>
        <w:separator/>
      </w:r>
    </w:p>
  </w:footnote>
  <w:footnote w:type="continuationSeparator" w:id="0">
    <w:p w14:paraId="06CDC1D3" w14:textId="77777777" w:rsidR="008F7492" w:rsidRDefault="008F7492" w:rsidP="003A4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A6DD7"/>
    <w:multiLevelType w:val="multilevel"/>
    <w:tmpl w:val="5984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87EB6"/>
    <w:multiLevelType w:val="multilevel"/>
    <w:tmpl w:val="DE30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B5292E"/>
    <w:multiLevelType w:val="multilevel"/>
    <w:tmpl w:val="11E6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F174A"/>
    <w:multiLevelType w:val="multilevel"/>
    <w:tmpl w:val="5A58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27398C"/>
    <w:multiLevelType w:val="multilevel"/>
    <w:tmpl w:val="FD44B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E57AB"/>
    <w:multiLevelType w:val="multilevel"/>
    <w:tmpl w:val="221A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C6D91"/>
    <w:multiLevelType w:val="multilevel"/>
    <w:tmpl w:val="2108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675D7D"/>
    <w:multiLevelType w:val="multilevel"/>
    <w:tmpl w:val="9206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BE63A2"/>
    <w:multiLevelType w:val="hybridMultilevel"/>
    <w:tmpl w:val="C2CA6626"/>
    <w:lvl w:ilvl="0" w:tplc="35E6116C">
      <w:start w:val="1"/>
      <w:numFmt w:val="decimal"/>
      <w:suff w:val="space"/>
      <w:lvlText w:val="%1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0E625F6"/>
    <w:multiLevelType w:val="multilevel"/>
    <w:tmpl w:val="2FE4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B82351"/>
    <w:multiLevelType w:val="multilevel"/>
    <w:tmpl w:val="1E9A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813150"/>
    <w:multiLevelType w:val="multilevel"/>
    <w:tmpl w:val="F6CE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A62A3B"/>
    <w:multiLevelType w:val="multilevel"/>
    <w:tmpl w:val="9CE4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D27614"/>
    <w:multiLevelType w:val="multilevel"/>
    <w:tmpl w:val="42C2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364B31"/>
    <w:multiLevelType w:val="multilevel"/>
    <w:tmpl w:val="AE4404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816D46"/>
    <w:multiLevelType w:val="multilevel"/>
    <w:tmpl w:val="C0AC4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915B36"/>
    <w:multiLevelType w:val="multilevel"/>
    <w:tmpl w:val="D926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F65055"/>
    <w:multiLevelType w:val="multilevel"/>
    <w:tmpl w:val="2732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C1641D"/>
    <w:multiLevelType w:val="multilevel"/>
    <w:tmpl w:val="145E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D63D35"/>
    <w:multiLevelType w:val="multilevel"/>
    <w:tmpl w:val="ABB8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795A30"/>
    <w:multiLevelType w:val="multilevel"/>
    <w:tmpl w:val="3574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EE7BE0"/>
    <w:multiLevelType w:val="multilevel"/>
    <w:tmpl w:val="2882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2D0222"/>
    <w:multiLevelType w:val="hybridMultilevel"/>
    <w:tmpl w:val="F5F6A4D6"/>
    <w:lvl w:ilvl="0" w:tplc="C5E6B854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96800DF"/>
    <w:multiLevelType w:val="multilevel"/>
    <w:tmpl w:val="1CFC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ACB2D25"/>
    <w:multiLevelType w:val="multilevel"/>
    <w:tmpl w:val="1DF0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CCD491B"/>
    <w:multiLevelType w:val="hybridMultilevel"/>
    <w:tmpl w:val="9EE0830C"/>
    <w:lvl w:ilvl="0" w:tplc="CD245D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62A0182"/>
    <w:multiLevelType w:val="multilevel"/>
    <w:tmpl w:val="0226E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1"/>
  </w:num>
  <w:num w:numId="3">
    <w:abstractNumId w:val="13"/>
  </w:num>
  <w:num w:numId="4">
    <w:abstractNumId w:val="24"/>
  </w:num>
  <w:num w:numId="5">
    <w:abstractNumId w:val="23"/>
  </w:num>
  <w:num w:numId="6">
    <w:abstractNumId w:val="4"/>
  </w:num>
  <w:num w:numId="7">
    <w:abstractNumId w:val="11"/>
  </w:num>
  <w:num w:numId="8">
    <w:abstractNumId w:val="3"/>
  </w:num>
  <w:num w:numId="9">
    <w:abstractNumId w:val="5"/>
  </w:num>
  <w:num w:numId="10">
    <w:abstractNumId w:val="6"/>
  </w:num>
  <w:num w:numId="11">
    <w:abstractNumId w:val="17"/>
  </w:num>
  <w:num w:numId="12">
    <w:abstractNumId w:val="10"/>
  </w:num>
  <w:num w:numId="13">
    <w:abstractNumId w:val="2"/>
  </w:num>
  <w:num w:numId="14">
    <w:abstractNumId w:val="9"/>
  </w:num>
  <w:num w:numId="15">
    <w:abstractNumId w:val="15"/>
  </w:num>
  <w:num w:numId="16">
    <w:abstractNumId w:val="16"/>
  </w:num>
  <w:num w:numId="17">
    <w:abstractNumId w:val="20"/>
  </w:num>
  <w:num w:numId="18">
    <w:abstractNumId w:val="7"/>
  </w:num>
  <w:num w:numId="19">
    <w:abstractNumId w:val="18"/>
  </w:num>
  <w:num w:numId="20">
    <w:abstractNumId w:val="19"/>
  </w:num>
  <w:num w:numId="21">
    <w:abstractNumId w:val="0"/>
  </w:num>
  <w:num w:numId="22">
    <w:abstractNumId w:val="26"/>
  </w:num>
  <w:num w:numId="23">
    <w:abstractNumId w:val="12"/>
  </w:num>
  <w:num w:numId="24">
    <w:abstractNumId w:val="25"/>
  </w:num>
  <w:num w:numId="25">
    <w:abstractNumId w:val="14"/>
  </w:num>
  <w:num w:numId="26">
    <w:abstractNumId w:val="22"/>
  </w:num>
  <w:num w:numId="27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53"/>
    <w:rsid w:val="00001C68"/>
    <w:rsid w:val="0000676B"/>
    <w:rsid w:val="00011584"/>
    <w:rsid w:val="0001702A"/>
    <w:rsid w:val="00017E4E"/>
    <w:rsid w:val="000212F1"/>
    <w:rsid w:val="0002665B"/>
    <w:rsid w:val="000271DE"/>
    <w:rsid w:val="0002726A"/>
    <w:rsid w:val="00030BE8"/>
    <w:rsid w:val="00031B93"/>
    <w:rsid w:val="00032F7E"/>
    <w:rsid w:val="00035C41"/>
    <w:rsid w:val="0003617F"/>
    <w:rsid w:val="00037EA5"/>
    <w:rsid w:val="0004358F"/>
    <w:rsid w:val="00050360"/>
    <w:rsid w:val="00050BC6"/>
    <w:rsid w:val="00050F4F"/>
    <w:rsid w:val="0005161F"/>
    <w:rsid w:val="00051700"/>
    <w:rsid w:val="00054884"/>
    <w:rsid w:val="000579ED"/>
    <w:rsid w:val="00062E6A"/>
    <w:rsid w:val="0006439A"/>
    <w:rsid w:val="00066BFB"/>
    <w:rsid w:val="000836B3"/>
    <w:rsid w:val="00086CD7"/>
    <w:rsid w:val="0008788A"/>
    <w:rsid w:val="00090A35"/>
    <w:rsid w:val="00090AF5"/>
    <w:rsid w:val="00093C69"/>
    <w:rsid w:val="00094011"/>
    <w:rsid w:val="00095B25"/>
    <w:rsid w:val="000A09E0"/>
    <w:rsid w:val="000A26E1"/>
    <w:rsid w:val="000A3793"/>
    <w:rsid w:val="000A4A02"/>
    <w:rsid w:val="000A58D2"/>
    <w:rsid w:val="000A60DB"/>
    <w:rsid w:val="000A7192"/>
    <w:rsid w:val="000A7CE3"/>
    <w:rsid w:val="000B2A83"/>
    <w:rsid w:val="000B5047"/>
    <w:rsid w:val="000B7040"/>
    <w:rsid w:val="000C07BA"/>
    <w:rsid w:val="000C1B83"/>
    <w:rsid w:val="000C2368"/>
    <w:rsid w:val="000C2C3C"/>
    <w:rsid w:val="000C3C2B"/>
    <w:rsid w:val="000C70D5"/>
    <w:rsid w:val="000D2BE9"/>
    <w:rsid w:val="000D4E23"/>
    <w:rsid w:val="000D6963"/>
    <w:rsid w:val="000E0404"/>
    <w:rsid w:val="000E0CDD"/>
    <w:rsid w:val="000E2CCF"/>
    <w:rsid w:val="000E3157"/>
    <w:rsid w:val="000E3F77"/>
    <w:rsid w:val="000F179B"/>
    <w:rsid w:val="000F698C"/>
    <w:rsid w:val="000F6DFA"/>
    <w:rsid w:val="000F77A8"/>
    <w:rsid w:val="00100BCE"/>
    <w:rsid w:val="00101267"/>
    <w:rsid w:val="00102B85"/>
    <w:rsid w:val="00103787"/>
    <w:rsid w:val="00105A00"/>
    <w:rsid w:val="00110248"/>
    <w:rsid w:val="001121B3"/>
    <w:rsid w:val="00113C7A"/>
    <w:rsid w:val="00116C61"/>
    <w:rsid w:val="001177BA"/>
    <w:rsid w:val="00120BFC"/>
    <w:rsid w:val="001211C0"/>
    <w:rsid w:val="00123351"/>
    <w:rsid w:val="00123CB3"/>
    <w:rsid w:val="001247BB"/>
    <w:rsid w:val="00124842"/>
    <w:rsid w:val="00126495"/>
    <w:rsid w:val="00134E97"/>
    <w:rsid w:val="0013799B"/>
    <w:rsid w:val="001411A2"/>
    <w:rsid w:val="00143497"/>
    <w:rsid w:val="00145675"/>
    <w:rsid w:val="00147E8C"/>
    <w:rsid w:val="00151C53"/>
    <w:rsid w:val="001631A1"/>
    <w:rsid w:val="00163A55"/>
    <w:rsid w:val="001652AF"/>
    <w:rsid w:val="001676D3"/>
    <w:rsid w:val="00172BD9"/>
    <w:rsid w:val="00180CC9"/>
    <w:rsid w:val="0018335D"/>
    <w:rsid w:val="00184DFF"/>
    <w:rsid w:val="0018572C"/>
    <w:rsid w:val="0018674A"/>
    <w:rsid w:val="0019336A"/>
    <w:rsid w:val="00194CA3"/>
    <w:rsid w:val="00195A88"/>
    <w:rsid w:val="001961EE"/>
    <w:rsid w:val="0019706D"/>
    <w:rsid w:val="001A0BE0"/>
    <w:rsid w:val="001A1226"/>
    <w:rsid w:val="001A258A"/>
    <w:rsid w:val="001A4FD3"/>
    <w:rsid w:val="001A6B53"/>
    <w:rsid w:val="001B0262"/>
    <w:rsid w:val="001B2F74"/>
    <w:rsid w:val="001C00B4"/>
    <w:rsid w:val="001C0F70"/>
    <w:rsid w:val="001C12D3"/>
    <w:rsid w:val="001C3291"/>
    <w:rsid w:val="001E0C1B"/>
    <w:rsid w:val="001E5B90"/>
    <w:rsid w:val="001E76F3"/>
    <w:rsid w:val="001E7C6A"/>
    <w:rsid w:val="001F214D"/>
    <w:rsid w:val="001F5F67"/>
    <w:rsid w:val="001F7512"/>
    <w:rsid w:val="001F7BBA"/>
    <w:rsid w:val="00201395"/>
    <w:rsid w:val="00201C5C"/>
    <w:rsid w:val="00202BCC"/>
    <w:rsid w:val="0020387A"/>
    <w:rsid w:val="00206A1E"/>
    <w:rsid w:val="002101E7"/>
    <w:rsid w:val="00212992"/>
    <w:rsid w:val="00212FED"/>
    <w:rsid w:val="0021533C"/>
    <w:rsid w:val="002158DD"/>
    <w:rsid w:val="00216B93"/>
    <w:rsid w:val="00220910"/>
    <w:rsid w:val="0022123B"/>
    <w:rsid w:val="00225AE6"/>
    <w:rsid w:val="00235DC0"/>
    <w:rsid w:val="00242CC1"/>
    <w:rsid w:val="00243452"/>
    <w:rsid w:val="0024526A"/>
    <w:rsid w:val="0025152F"/>
    <w:rsid w:val="00252576"/>
    <w:rsid w:val="00254733"/>
    <w:rsid w:val="00256BE4"/>
    <w:rsid w:val="00260A3A"/>
    <w:rsid w:val="002624D3"/>
    <w:rsid w:val="00262C44"/>
    <w:rsid w:val="00263E5C"/>
    <w:rsid w:val="002647F6"/>
    <w:rsid w:val="00265985"/>
    <w:rsid w:val="00275D27"/>
    <w:rsid w:val="002773DF"/>
    <w:rsid w:val="002778FD"/>
    <w:rsid w:val="002808BE"/>
    <w:rsid w:val="00283808"/>
    <w:rsid w:val="00283F89"/>
    <w:rsid w:val="00284C49"/>
    <w:rsid w:val="0028698C"/>
    <w:rsid w:val="00287F3B"/>
    <w:rsid w:val="002919D5"/>
    <w:rsid w:val="00291BFC"/>
    <w:rsid w:val="0029252C"/>
    <w:rsid w:val="00295E87"/>
    <w:rsid w:val="00296572"/>
    <w:rsid w:val="00297D20"/>
    <w:rsid w:val="002A0A07"/>
    <w:rsid w:val="002A237E"/>
    <w:rsid w:val="002A4BDF"/>
    <w:rsid w:val="002A5C76"/>
    <w:rsid w:val="002A7460"/>
    <w:rsid w:val="002B2D4E"/>
    <w:rsid w:val="002B35B2"/>
    <w:rsid w:val="002B3627"/>
    <w:rsid w:val="002B3C45"/>
    <w:rsid w:val="002B5251"/>
    <w:rsid w:val="002B74ED"/>
    <w:rsid w:val="002C1945"/>
    <w:rsid w:val="002C3271"/>
    <w:rsid w:val="002C3B77"/>
    <w:rsid w:val="002C4955"/>
    <w:rsid w:val="002C4FE5"/>
    <w:rsid w:val="002C6677"/>
    <w:rsid w:val="002C7A8B"/>
    <w:rsid w:val="002D317A"/>
    <w:rsid w:val="002D5028"/>
    <w:rsid w:val="002E65A5"/>
    <w:rsid w:val="002F2DA4"/>
    <w:rsid w:val="002F4FD8"/>
    <w:rsid w:val="00302980"/>
    <w:rsid w:val="00303B83"/>
    <w:rsid w:val="00304C9F"/>
    <w:rsid w:val="00307B90"/>
    <w:rsid w:val="00311F82"/>
    <w:rsid w:val="00312023"/>
    <w:rsid w:val="003135DC"/>
    <w:rsid w:val="003135FF"/>
    <w:rsid w:val="00314545"/>
    <w:rsid w:val="00322FEA"/>
    <w:rsid w:val="00323A8A"/>
    <w:rsid w:val="00325AE5"/>
    <w:rsid w:val="0032764D"/>
    <w:rsid w:val="00330D9C"/>
    <w:rsid w:val="00330EB7"/>
    <w:rsid w:val="00333200"/>
    <w:rsid w:val="00340FBB"/>
    <w:rsid w:val="003422E9"/>
    <w:rsid w:val="003507C2"/>
    <w:rsid w:val="00352815"/>
    <w:rsid w:val="00353E32"/>
    <w:rsid w:val="003579AC"/>
    <w:rsid w:val="003614A1"/>
    <w:rsid w:val="0036257A"/>
    <w:rsid w:val="00363C96"/>
    <w:rsid w:val="00364ACF"/>
    <w:rsid w:val="003652AD"/>
    <w:rsid w:val="00366A1C"/>
    <w:rsid w:val="00366EF1"/>
    <w:rsid w:val="00367DA3"/>
    <w:rsid w:val="003700ED"/>
    <w:rsid w:val="00374FE2"/>
    <w:rsid w:val="00383F32"/>
    <w:rsid w:val="003850BA"/>
    <w:rsid w:val="0038603B"/>
    <w:rsid w:val="00386AED"/>
    <w:rsid w:val="00390999"/>
    <w:rsid w:val="0039185A"/>
    <w:rsid w:val="00392913"/>
    <w:rsid w:val="0039369F"/>
    <w:rsid w:val="00394158"/>
    <w:rsid w:val="00394A53"/>
    <w:rsid w:val="00394E70"/>
    <w:rsid w:val="00395B5E"/>
    <w:rsid w:val="003A03FB"/>
    <w:rsid w:val="003A4896"/>
    <w:rsid w:val="003B5D24"/>
    <w:rsid w:val="003C5D50"/>
    <w:rsid w:val="003C7111"/>
    <w:rsid w:val="003D0549"/>
    <w:rsid w:val="003D2C5D"/>
    <w:rsid w:val="003D3BA5"/>
    <w:rsid w:val="003E0CAF"/>
    <w:rsid w:val="003E2491"/>
    <w:rsid w:val="003E7B91"/>
    <w:rsid w:val="003F3622"/>
    <w:rsid w:val="003F4585"/>
    <w:rsid w:val="003F5E11"/>
    <w:rsid w:val="00404E50"/>
    <w:rsid w:val="004055FD"/>
    <w:rsid w:val="0040790A"/>
    <w:rsid w:val="00411EEF"/>
    <w:rsid w:val="00412520"/>
    <w:rsid w:val="004128A1"/>
    <w:rsid w:val="0041304D"/>
    <w:rsid w:val="00414155"/>
    <w:rsid w:val="004156C5"/>
    <w:rsid w:val="00416449"/>
    <w:rsid w:val="004206C1"/>
    <w:rsid w:val="00420A46"/>
    <w:rsid w:val="00420D17"/>
    <w:rsid w:val="004224B5"/>
    <w:rsid w:val="004246C8"/>
    <w:rsid w:val="00426DA7"/>
    <w:rsid w:val="00427B5F"/>
    <w:rsid w:val="00427F87"/>
    <w:rsid w:val="00430353"/>
    <w:rsid w:val="00431652"/>
    <w:rsid w:val="00435D2A"/>
    <w:rsid w:val="00436928"/>
    <w:rsid w:val="00436D60"/>
    <w:rsid w:val="00446D1E"/>
    <w:rsid w:val="0045049A"/>
    <w:rsid w:val="004506F9"/>
    <w:rsid w:val="00461601"/>
    <w:rsid w:val="004620A9"/>
    <w:rsid w:val="0046400D"/>
    <w:rsid w:val="004665BE"/>
    <w:rsid w:val="004676E0"/>
    <w:rsid w:val="0047188C"/>
    <w:rsid w:val="00473878"/>
    <w:rsid w:val="00475D66"/>
    <w:rsid w:val="00477AB5"/>
    <w:rsid w:val="00484874"/>
    <w:rsid w:val="004870EB"/>
    <w:rsid w:val="004873FF"/>
    <w:rsid w:val="00490F32"/>
    <w:rsid w:val="004927C9"/>
    <w:rsid w:val="00496C18"/>
    <w:rsid w:val="004A1F92"/>
    <w:rsid w:val="004A436C"/>
    <w:rsid w:val="004A562E"/>
    <w:rsid w:val="004B3212"/>
    <w:rsid w:val="004B34FC"/>
    <w:rsid w:val="004B412D"/>
    <w:rsid w:val="004B492A"/>
    <w:rsid w:val="004B5492"/>
    <w:rsid w:val="004B5BA6"/>
    <w:rsid w:val="004C1DD5"/>
    <w:rsid w:val="004C27DF"/>
    <w:rsid w:val="004C4492"/>
    <w:rsid w:val="004D3097"/>
    <w:rsid w:val="004D320A"/>
    <w:rsid w:val="004D4E01"/>
    <w:rsid w:val="004D74B9"/>
    <w:rsid w:val="004E36BF"/>
    <w:rsid w:val="004E6A18"/>
    <w:rsid w:val="004E6F6C"/>
    <w:rsid w:val="004F4113"/>
    <w:rsid w:val="004F5531"/>
    <w:rsid w:val="004F7246"/>
    <w:rsid w:val="00500A47"/>
    <w:rsid w:val="00500B7A"/>
    <w:rsid w:val="00504F9D"/>
    <w:rsid w:val="00506CB8"/>
    <w:rsid w:val="00514E3D"/>
    <w:rsid w:val="00515140"/>
    <w:rsid w:val="00516B91"/>
    <w:rsid w:val="0052091C"/>
    <w:rsid w:val="00520B50"/>
    <w:rsid w:val="00523926"/>
    <w:rsid w:val="00523AB8"/>
    <w:rsid w:val="00524609"/>
    <w:rsid w:val="00527205"/>
    <w:rsid w:val="0053584A"/>
    <w:rsid w:val="00535A83"/>
    <w:rsid w:val="00535DE2"/>
    <w:rsid w:val="0053786F"/>
    <w:rsid w:val="00537EDE"/>
    <w:rsid w:val="00542DB5"/>
    <w:rsid w:val="00543AFF"/>
    <w:rsid w:val="0054442E"/>
    <w:rsid w:val="00544EE2"/>
    <w:rsid w:val="00545D94"/>
    <w:rsid w:val="00547EB9"/>
    <w:rsid w:val="00552AEC"/>
    <w:rsid w:val="00554FCF"/>
    <w:rsid w:val="00555C31"/>
    <w:rsid w:val="00560A5E"/>
    <w:rsid w:val="00562B17"/>
    <w:rsid w:val="00562EE6"/>
    <w:rsid w:val="005633ED"/>
    <w:rsid w:val="00563E19"/>
    <w:rsid w:val="00564A5B"/>
    <w:rsid w:val="00566857"/>
    <w:rsid w:val="00566A7B"/>
    <w:rsid w:val="005672C4"/>
    <w:rsid w:val="00571F80"/>
    <w:rsid w:val="00574B80"/>
    <w:rsid w:val="00574D20"/>
    <w:rsid w:val="005755AE"/>
    <w:rsid w:val="0058331B"/>
    <w:rsid w:val="00583937"/>
    <w:rsid w:val="00584BC9"/>
    <w:rsid w:val="005872BD"/>
    <w:rsid w:val="0059166E"/>
    <w:rsid w:val="00597865"/>
    <w:rsid w:val="005A2036"/>
    <w:rsid w:val="005A237C"/>
    <w:rsid w:val="005A3497"/>
    <w:rsid w:val="005A3F52"/>
    <w:rsid w:val="005A4DDD"/>
    <w:rsid w:val="005A4E1B"/>
    <w:rsid w:val="005A7763"/>
    <w:rsid w:val="005B2307"/>
    <w:rsid w:val="005B4E83"/>
    <w:rsid w:val="005D0694"/>
    <w:rsid w:val="005D2917"/>
    <w:rsid w:val="005E7190"/>
    <w:rsid w:val="005E73FA"/>
    <w:rsid w:val="005F057E"/>
    <w:rsid w:val="005F2C18"/>
    <w:rsid w:val="005F4339"/>
    <w:rsid w:val="00601C7B"/>
    <w:rsid w:val="006043DA"/>
    <w:rsid w:val="00604EBA"/>
    <w:rsid w:val="0060777A"/>
    <w:rsid w:val="00610339"/>
    <w:rsid w:val="006112A5"/>
    <w:rsid w:val="00611441"/>
    <w:rsid w:val="006151B8"/>
    <w:rsid w:val="0061672F"/>
    <w:rsid w:val="00620BC9"/>
    <w:rsid w:val="0062144C"/>
    <w:rsid w:val="00624858"/>
    <w:rsid w:val="00627DEC"/>
    <w:rsid w:val="00630AC2"/>
    <w:rsid w:val="0063328D"/>
    <w:rsid w:val="006378C8"/>
    <w:rsid w:val="00640401"/>
    <w:rsid w:val="00640688"/>
    <w:rsid w:val="00646657"/>
    <w:rsid w:val="006472D3"/>
    <w:rsid w:val="006526B1"/>
    <w:rsid w:val="006527CB"/>
    <w:rsid w:val="00655E82"/>
    <w:rsid w:val="0065604E"/>
    <w:rsid w:val="00656ECC"/>
    <w:rsid w:val="006573A1"/>
    <w:rsid w:val="00660E4F"/>
    <w:rsid w:val="00670B19"/>
    <w:rsid w:val="00675F99"/>
    <w:rsid w:val="0067742F"/>
    <w:rsid w:val="006820A3"/>
    <w:rsid w:val="006835D0"/>
    <w:rsid w:val="00693223"/>
    <w:rsid w:val="006949E9"/>
    <w:rsid w:val="00695DC2"/>
    <w:rsid w:val="006A2FC4"/>
    <w:rsid w:val="006A4899"/>
    <w:rsid w:val="006B091C"/>
    <w:rsid w:val="006B31E4"/>
    <w:rsid w:val="006B40D2"/>
    <w:rsid w:val="006C0169"/>
    <w:rsid w:val="006C47F3"/>
    <w:rsid w:val="006D5C3B"/>
    <w:rsid w:val="006D6C55"/>
    <w:rsid w:val="006D7E77"/>
    <w:rsid w:val="006E1DFB"/>
    <w:rsid w:val="006E2B0F"/>
    <w:rsid w:val="006E4269"/>
    <w:rsid w:val="006E431D"/>
    <w:rsid w:val="006E435B"/>
    <w:rsid w:val="006E6C69"/>
    <w:rsid w:val="006F21B4"/>
    <w:rsid w:val="006F71A0"/>
    <w:rsid w:val="0070352B"/>
    <w:rsid w:val="00703620"/>
    <w:rsid w:val="00712324"/>
    <w:rsid w:val="00712788"/>
    <w:rsid w:val="00712C23"/>
    <w:rsid w:val="00714C9C"/>
    <w:rsid w:val="00716659"/>
    <w:rsid w:val="0072597A"/>
    <w:rsid w:val="00725A3C"/>
    <w:rsid w:val="00731884"/>
    <w:rsid w:val="00734F5D"/>
    <w:rsid w:val="00736505"/>
    <w:rsid w:val="00743079"/>
    <w:rsid w:val="00751560"/>
    <w:rsid w:val="00753E11"/>
    <w:rsid w:val="00754960"/>
    <w:rsid w:val="00755A56"/>
    <w:rsid w:val="00756FDA"/>
    <w:rsid w:val="00760748"/>
    <w:rsid w:val="00762ED5"/>
    <w:rsid w:val="00770287"/>
    <w:rsid w:val="007813AD"/>
    <w:rsid w:val="00787640"/>
    <w:rsid w:val="0078770F"/>
    <w:rsid w:val="007902E4"/>
    <w:rsid w:val="007906A9"/>
    <w:rsid w:val="00790D76"/>
    <w:rsid w:val="007911E6"/>
    <w:rsid w:val="00792AFA"/>
    <w:rsid w:val="00792EFC"/>
    <w:rsid w:val="007956C2"/>
    <w:rsid w:val="00795F27"/>
    <w:rsid w:val="0079630E"/>
    <w:rsid w:val="007A0694"/>
    <w:rsid w:val="007A1CB4"/>
    <w:rsid w:val="007A23E4"/>
    <w:rsid w:val="007B7A51"/>
    <w:rsid w:val="007C0FD7"/>
    <w:rsid w:val="007C1EF4"/>
    <w:rsid w:val="007C4DC3"/>
    <w:rsid w:val="007C567A"/>
    <w:rsid w:val="007C6B6F"/>
    <w:rsid w:val="007E215D"/>
    <w:rsid w:val="007E2A56"/>
    <w:rsid w:val="007E70DD"/>
    <w:rsid w:val="007F38EC"/>
    <w:rsid w:val="007F7BD0"/>
    <w:rsid w:val="00802279"/>
    <w:rsid w:val="00805DD1"/>
    <w:rsid w:val="008060DE"/>
    <w:rsid w:val="00806507"/>
    <w:rsid w:val="00810B6B"/>
    <w:rsid w:val="00810E69"/>
    <w:rsid w:val="00812557"/>
    <w:rsid w:val="00814209"/>
    <w:rsid w:val="00814843"/>
    <w:rsid w:val="00815916"/>
    <w:rsid w:val="00817A16"/>
    <w:rsid w:val="00821381"/>
    <w:rsid w:val="00824ACB"/>
    <w:rsid w:val="00825B3F"/>
    <w:rsid w:val="00827EAE"/>
    <w:rsid w:val="008344E1"/>
    <w:rsid w:val="0083456F"/>
    <w:rsid w:val="00837253"/>
    <w:rsid w:val="0084174A"/>
    <w:rsid w:val="00841BE5"/>
    <w:rsid w:val="00845103"/>
    <w:rsid w:val="00846044"/>
    <w:rsid w:val="00847BB0"/>
    <w:rsid w:val="008549DA"/>
    <w:rsid w:val="00856421"/>
    <w:rsid w:val="00860753"/>
    <w:rsid w:val="008607D1"/>
    <w:rsid w:val="00862217"/>
    <w:rsid w:val="00862855"/>
    <w:rsid w:val="008634C5"/>
    <w:rsid w:val="00863A0C"/>
    <w:rsid w:val="00863C6A"/>
    <w:rsid w:val="00864395"/>
    <w:rsid w:val="00867506"/>
    <w:rsid w:val="008675BB"/>
    <w:rsid w:val="00873D2D"/>
    <w:rsid w:val="008743B9"/>
    <w:rsid w:val="00875C11"/>
    <w:rsid w:val="00882A7F"/>
    <w:rsid w:val="00887B0C"/>
    <w:rsid w:val="00890E1C"/>
    <w:rsid w:val="00891461"/>
    <w:rsid w:val="00891CAF"/>
    <w:rsid w:val="008A0898"/>
    <w:rsid w:val="008A28CF"/>
    <w:rsid w:val="008A3461"/>
    <w:rsid w:val="008B28AC"/>
    <w:rsid w:val="008B4752"/>
    <w:rsid w:val="008B50E7"/>
    <w:rsid w:val="008C428A"/>
    <w:rsid w:val="008C74C5"/>
    <w:rsid w:val="008C77AA"/>
    <w:rsid w:val="008D155F"/>
    <w:rsid w:val="008D1681"/>
    <w:rsid w:val="008D1A2A"/>
    <w:rsid w:val="008D269D"/>
    <w:rsid w:val="008D3366"/>
    <w:rsid w:val="008D4D98"/>
    <w:rsid w:val="008D4EE0"/>
    <w:rsid w:val="008D599E"/>
    <w:rsid w:val="008E253D"/>
    <w:rsid w:val="008E310C"/>
    <w:rsid w:val="008E4F40"/>
    <w:rsid w:val="008E5B47"/>
    <w:rsid w:val="008E5D84"/>
    <w:rsid w:val="008E70F8"/>
    <w:rsid w:val="008F0898"/>
    <w:rsid w:val="008F3CCB"/>
    <w:rsid w:val="008F5387"/>
    <w:rsid w:val="008F5FFF"/>
    <w:rsid w:val="008F7492"/>
    <w:rsid w:val="0090000A"/>
    <w:rsid w:val="009028CE"/>
    <w:rsid w:val="00903179"/>
    <w:rsid w:val="00903A95"/>
    <w:rsid w:val="009070CB"/>
    <w:rsid w:val="00911D06"/>
    <w:rsid w:val="00911EEF"/>
    <w:rsid w:val="00913ECE"/>
    <w:rsid w:val="0091542B"/>
    <w:rsid w:val="009211B6"/>
    <w:rsid w:val="009236B9"/>
    <w:rsid w:val="00931D3C"/>
    <w:rsid w:val="00934485"/>
    <w:rsid w:val="00934DF0"/>
    <w:rsid w:val="00936C68"/>
    <w:rsid w:val="009371DC"/>
    <w:rsid w:val="0093776A"/>
    <w:rsid w:val="00941116"/>
    <w:rsid w:val="00945BA8"/>
    <w:rsid w:val="00946550"/>
    <w:rsid w:val="009572B0"/>
    <w:rsid w:val="00957AD7"/>
    <w:rsid w:val="00960816"/>
    <w:rsid w:val="0096234A"/>
    <w:rsid w:val="00962C05"/>
    <w:rsid w:val="00964E0C"/>
    <w:rsid w:val="00965461"/>
    <w:rsid w:val="00965490"/>
    <w:rsid w:val="00967BF7"/>
    <w:rsid w:val="009716BA"/>
    <w:rsid w:val="00975130"/>
    <w:rsid w:val="00981435"/>
    <w:rsid w:val="00981DFF"/>
    <w:rsid w:val="00981E93"/>
    <w:rsid w:val="00982A93"/>
    <w:rsid w:val="00991777"/>
    <w:rsid w:val="009935DF"/>
    <w:rsid w:val="00996BF6"/>
    <w:rsid w:val="009A4BFD"/>
    <w:rsid w:val="009A4ECD"/>
    <w:rsid w:val="009A5968"/>
    <w:rsid w:val="009B0B73"/>
    <w:rsid w:val="009B5FDD"/>
    <w:rsid w:val="009B63B4"/>
    <w:rsid w:val="009B6656"/>
    <w:rsid w:val="009C74BF"/>
    <w:rsid w:val="009D3489"/>
    <w:rsid w:val="009D431B"/>
    <w:rsid w:val="009D556D"/>
    <w:rsid w:val="009D68CA"/>
    <w:rsid w:val="009D7C10"/>
    <w:rsid w:val="009E0C63"/>
    <w:rsid w:val="009E0F85"/>
    <w:rsid w:val="009E4474"/>
    <w:rsid w:val="009E4546"/>
    <w:rsid w:val="009E5D8F"/>
    <w:rsid w:val="009E6624"/>
    <w:rsid w:val="009F02AF"/>
    <w:rsid w:val="009F17FC"/>
    <w:rsid w:val="009F1A59"/>
    <w:rsid w:val="009F2014"/>
    <w:rsid w:val="00A00499"/>
    <w:rsid w:val="00A02FFB"/>
    <w:rsid w:val="00A06693"/>
    <w:rsid w:val="00A11477"/>
    <w:rsid w:val="00A144F7"/>
    <w:rsid w:val="00A151EF"/>
    <w:rsid w:val="00A17359"/>
    <w:rsid w:val="00A23021"/>
    <w:rsid w:val="00A23450"/>
    <w:rsid w:val="00A23C0D"/>
    <w:rsid w:val="00A2538B"/>
    <w:rsid w:val="00A25E85"/>
    <w:rsid w:val="00A2779D"/>
    <w:rsid w:val="00A3277A"/>
    <w:rsid w:val="00A35746"/>
    <w:rsid w:val="00A37962"/>
    <w:rsid w:val="00A41472"/>
    <w:rsid w:val="00A421E0"/>
    <w:rsid w:val="00A4443C"/>
    <w:rsid w:val="00A45ECE"/>
    <w:rsid w:val="00A46927"/>
    <w:rsid w:val="00A57E88"/>
    <w:rsid w:val="00A6100F"/>
    <w:rsid w:val="00A61BDC"/>
    <w:rsid w:val="00A63B16"/>
    <w:rsid w:val="00A73B0E"/>
    <w:rsid w:val="00A77F7A"/>
    <w:rsid w:val="00A80B94"/>
    <w:rsid w:val="00A80BCC"/>
    <w:rsid w:val="00A81E6C"/>
    <w:rsid w:val="00A852CD"/>
    <w:rsid w:val="00A85568"/>
    <w:rsid w:val="00A86B28"/>
    <w:rsid w:val="00A92FE9"/>
    <w:rsid w:val="00A93547"/>
    <w:rsid w:val="00A96393"/>
    <w:rsid w:val="00A97CE6"/>
    <w:rsid w:val="00AA0D13"/>
    <w:rsid w:val="00AA4A51"/>
    <w:rsid w:val="00AA61A7"/>
    <w:rsid w:val="00AB0AAB"/>
    <w:rsid w:val="00AB2218"/>
    <w:rsid w:val="00AB2893"/>
    <w:rsid w:val="00AB3A34"/>
    <w:rsid w:val="00AB5CC4"/>
    <w:rsid w:val="00AB5D4A"/>
    <w:rsid w:val="00AB7535"/>
    <w:rsid w:val="00AC0797"/>
    <w:rsid w:val="00AC1892"/>
    <w:rsid w:val="00AC2761"/>
    <w:rsid w:val="00AD3B1F"/>
    <w:rsid w:val="00AD5319"/>
    <w:rsid w:val="00AE09FA"/>
    <w:rsid w:val="00AE0FAE"/>
    <w:rsid w:val="00AE3623"/>
    <w:rsid w:val="00AE4626"/>
    <w:rsid w:val="00AF36BA"/>
    <w:rsid w:val="00AF578C"/>
    <w:rsid w:val="00AF5D2C"/>
    <w:rsid w:val="00B01649"/>
    <w:rsid w:val="00B02D13"/>
    <w:rsid w:val="00B04752"/>
    <w:rsid w:val="00B04E7B"/>
    <w:rsid w:val="00B10246"/>
    <w:rsid w:val="00B121EE"/>
    <w:rsid w:val="00B125B0"/>
    <w:rsid w:val="00B22457"/>
    <w:rsid w:val="00B22BF7"/>
    <w:rsid w:val="00B23F28"/>
    <w:rsid w:val="00B26A47"/>
    <w:rsid w:val="00B278BA"/>
    <w:rsid w:val="00B31CD3"/>
    <w:rsid w:val="00B344DE"/>
    <w:rsid w:val="00B34A48"/>
    <w:rsid w:val="00B36411"/>
    <w:rsid w:val="00B47B9D"/>
    <w:rsid w:val="00B50D35"/>
    <w:rsid w:val="00B51E69"/>
    <w:rsid w:val="00B52A7F"/>
    <w:rsid w:val="00B52C66"/>
    <w:rsid w:val="00B5451B"/>
    <w:rsid w:val="00B54EC8"/>
    <w:rsid w:val="00B5614A"/>
    <w:rsid w:val="00B56F90"/>
    <w:rsid w:val="00B57352"/>
    <w:rsid w:val="00B57C50"/>
    <w:rsid w:val="00B6233B"/>
    <w:rsid w:val="00B62BF5"/>
    <w:rsid w:val="00B64677"/>
    <w:rsid w:val="00B65170"/>
    <w:rsid w:val="00B744E3"/>
    <w:rsid w:val="00B80670"/>
    <w:rsid w:val="00B847F2"/>
    <w:rsid w:val="00B84BD6"/>
    <w:rsid w:val="00B85AD4"/>
    <w:rsid w:val="00B860F9"/>
    <w:rsid w:val="00B8636D"/>
    <w:rsid w:val="00B87D65"/>
    <w:rsid w:val="00B91A67"/>
    <w:rsid w:val="00B93F97"/>
    <w:rsid w:val="00B94E45"/>
    <w:rsid w:val="00B9537B"/>
    <w:rsid w:val="00B97225"/>
    <w:rsid w:val="00BA11C4"/>
    <w:rsid w:val="00BA2158"/>
    <w:rsid w:val="00BB117C"/>
    <w:rsid w:val="00BB44C5"/>
    <w:rsid w:val="00BB67C3"/>
    <w:rsid w:val="00BC0CE3"/>
    <w:rsid w:val="00BD029E"/>
    <w:rsid w:val="00BD08FA"/>
    <w:rsid w:val="00BD39E4"/>
    <w:rsid w:val="00BD7300"/>
    <w:rsid w:val="00BE2E93"/>
    <w:rsid w:val="00BE32CF"/>
    <w:rsid w:val="00BE3480"/>
    <w:rsid w:val="00BE3F44"/>
    <w:rsid w:val="00BE57CD"/>
    <w:rsid w:val="00BE6E4A"/>
    <w:rsid w:val="00BE6EBB"/>
    <w:rsid w:val="00BF08F1"/>
    <w:rsid w:val="00BF1C0B"/>
    <w:rsid w:val="00BF23C6"/>
    <w:rsid w:val="00BF792B"/>
    <w:rsid w:val="00C0195A"/>
    <w:rsid w:val="00C04233"/>
    <w:rsid w:val="00C0493D"/>
    <w:rsid w:val="00C11903"/>
    <w:rsid w:val="00C17583"/>
    <w:rsid w:val="00C223F4"/>
    <w:rsid w:val="00C23BBE"/>
    <w:rsid w:val="00C27670"/>
    <w:rsid w:val="00C30C01"/>
    <w:rsid w:val="00C31C4D"/>
    <w:rsid w:val="00C33F47"/>
    <w:rsid w:val="00C34512"/>
    <w:rsid w:val="00C35F43"/>
    <w:rsid w:val="00C36649"/>
    <w:rsid w:val="00C36941"/>
    <w:rsid w:val="00C36DD0"/>
    <w:rsid w:val="00C37A47"/>
    <w:rsid w:val="00C4047B"/>
    <w:rsid w:val="00C40987"/>
    <w:rsid w:val="00C41468"/>
    <w:rsid w:val="00C417B5"/>
    <w:rsid w:val="00C4400D"/>
    <w:rsid w:val="00C447F1"/>
    <w:rsid w:val="00C47F70"/>
    <w:rsid w:val="00C52B69"/>
    <w:rsid w:val="00C53051"/>
    <w:rsid w:val="00C5489F"/>
    <w:rsid w:val="00C566A8"/>
    <w:rsid w:val="00C6737D"/>
    <w:rsid w:val="00C73B9A"/>
    <w:rsid w:val="00C80CD8"/>
    <w:rsid w:val="00C81184"/>
    <w:rsid w:val="00C81C3C"/>
    <w:rsid w:val="00C8303E"/>
    <w:rsid w:val="00C83AC1"/>
    <w:rsid w:val="00C8441B"/>
    <w:rsid w:val="00C862E3"/>
    <w:rsid w:val="00C86CB9"/>
    <w:rsid w:val="00C909CB"/>
    <w:rsid w:val="00C91A3A"/>
    <w:rsid w:val="00C92A83"/>
    <w:rsid w:val="00C93EF9"/>
    <w:rsid w:val="00C95537"/>
    <w:rsid w:val="00CA3D60"/>
    <w:rsid w:val="00CA6FE5"/>
    <w:rsid w:val="00CB0029"/>
    <w:rsid w:val="00CB08EB"/>
    <w:rsid w:val="00CB3CDF"/>
    <w:rsid w:val="00CB4C02"/>
    <w:rsid w:val="00CB6924"/>
    <w:rsid w:val="00CC6288"/>
    <w:rsid w:val="00CD2F52"/>
    <w:rsid w:val="00CD3652"/>
    <w:rsid w:val="00CE6D30"/>
    <w:rsid w:val="00CF0E99"/>
    <w:rsid w:val="00CF1F29"/>
    <w:rsid w:val="00CF4F9F"/>
    <w:rsid w:val="00CF5057"/>
    <w:rsid w:val="00CF557C"/>
    <w:rsid w:val="00CF67DF"/>
    <w:rsid w:val="00D01212"/>
    <w:rsid w:val="00D019E4"/>
    <w:rsid w:val="00D0542A"/>
    <w:rsid w:val="00D12A86"/>
    <w:rsid w:val="00D13A88"/>
    <w:rsid w:val="00D148E9"/>
    <w:rsid w:val="00D22560"/>
    <w:rsid w:val="00D23AD6"/>
    <w:rsid w:val="00D27E00"/>
    <w:rsid w:val="00D30431"/>
    <w:rsid w:val="00D320B3"/>
    <w:rsid w:val="00D32BF7"/>
    <w:rsid w:val="00D35FF7"/>
    <w:rsid w:val="00D418C2"/>
    <w:rsid w:val="00D43E03"/>
    <w:rsid w:val="00D443EA"/>
    <w:rsid w:val="00D446CB"/>
    <w:rsid w:val="00D503C9"/>
    <w:rsid w:val="00D50B76"/>
    <w:rsid w:val="00D5184D"/>
    <w:rsid w:val="00D52121"/>
    <w:rsid w:val="00D54421"/>
    <w:rsid w:val="00D571B8"/>
    <w:rsid w:val="00D62734"/>
    <w:rsid w:val="00D65597"/>
    <w:rsid w:val="00D655A4"/>
    <w:rsid w:val="00D65791"/>
    <w:rsid w:val="00D65EBD"/>
    <w:rsid w:val="00D74A4E"/>
    <w:rsid w:val="00D75837"/>
    <w:rsid w:val="00D81DBB"/>
    <w:rsid w:val="00D828AA"/>
    <w:rsid w:val="00D837DF"/>
    <w:rsid w:val="00D84DD3"/>
    <w:rsid w:val="00D87B7F"/>
    <w:rsid w:val="00D90373"/>
    <w:rsid w:val="00D91D00"/>
    <w:rsid w:val="00D92BE5"/>
    <w:rsid w:val="00D955FF"/>
    <w:rsid w:val="00DA0441"/>
    <w:rsid w:val="00DA223B"/>
    <w:rsid w:val="00DA6D90"/>
    <w:rsid w:val="00DB047C"/>
    <w:rsid w:val="00DB0A08"/>
    <w:rsid w:val="00DB264E"/>
    <w:rsid w:val="00DB3233"/>
    <w:rsid w:val="00DB71BF"/>
    <w:rsid w:val="00DC1044"/>
    <w:rsid w:val="00DC2D01"/>
    <w:rsid w:val="00DC3C11"/>
    <w:rsid w:val="00DC6B12"/>
    <w:rsid w:val="00DD08F3"/>
    <w:rsid w:val="00DD190F"/>
    <w:rsid w:val="00DD39D5"/>
    <w:rsid w:val="00DD4553"/>
    <w:rsid w:val="00DD4B37"/>
    <w:rsid w:val="00DE1541"/>
    <w:rsid w:val="00DE16F6"/>
    <w:rsid w:val="00DE1D19"/>
    <w:rsid w:val="00DE700B"/>
    <w:rsid w:val="00DF1DC3"/>
    <w:rsid w:val="00DF5C5F"/>
    <w:rsid w:val="00DF628B"/>
    <w:rsid w:val="00DF6675"/>
    <w:rsid w:val="00DF732A"/>
    <w:rsid w:val="00E06425"/>
    <w:rsid w:val="00E10C92"/>
    <w:rsid w:val="00E14E3A"/>
    <w:rsid w:val="00E2606A"/>
    <w:rsid w:val="00E313A9"/>
    <w:rsid w:val="00E31DC8"/>
    <w:rsid w:val="00E3625C"/>
    <w:rsid w:val="00E5154F"/>
    <w:rsid w:val="00E51E7D"/>
    <w:rsid w:val="00E57660"/>
    <w:rsid w:val="00E62229"/>
    <w:rsid w:val="00E65797"/>
    <w:rsid w:val="00E663BA"/>
    <w:rsid w:val="00E67726"/>
    <w:rsid w:val="00E70799"/>
    <w:rsid w:val="00E70C12"/>
    <w:rsid w:val="00E71587"/>
    <w:rsid w:val="00E72CD3"/>
    <w:rsid w:val="00E7415C"/>
    <w:rsid w:val="00E80C93"/>
    <w:rsid w:val="00E81304"/>
    <w:rsid w:val="00E81878"/>
    <w:rsid w:val="00E83054"/>
    <w:rsid w:val="00E83166"/>
    <w:rsid w:val="00E83257"/>
    <w:rsid w:val="00E90420"/>
    <w:rsid w:val="00E910A2"/>
    <w:rsid w:val="00E91F82"/>
    <w:rsid w:val="00E9459E"/>
    <w:rsid w:val="00E946B4"/>
    <w:rsid w:val="00E973C5"/>
    <w:rsid w:val="00EA419F"/>
    <w:rsid w:val="00EA4BB4"/>
    <w:rsid w:val="00EB006D"/>
    <w:rsid w:val="00EB09D6"/>
    <w:rsid w:val="00EB402F"/>
    <w:rsid w:val="00EB485F"/>
    <w:rsid w:val="00EB4EBC"/>
    <w:rsid w:val="00EB7C3C"/>
    <w:rsid w:val="00EC17BC"/>
    <w:rsid w:val="00EC241E"/>
    <w:rsid w:val="00EC35CB"/>
    <w:rsid w:val="00EC5202"/>
    <w:rsid w:val="00EC5C50"/>
    <w:rsid w:val="00EC60FA"/>
    <w:rsid w:val="00ED064E"/>
    <w:rsid w:val="00ED1197"/>
    <w:rsid w:val="00ED5353"/>
    <w:rsid w:val="00EE5190"/>
    <w:rsid w:val="00EF1AD5"/>
    <w:rsid w:val="00EF648E"/>
    <w:rsid w:val="00EF7F1F"/>
    <w:rsid w:val="00F0057D"/>
    <w:rsid w:val="00F00B29"/>
    <w:rsid w:val="00F07C89"/>
    <w:rsid w:val="00F07CE9"/>
    <w:rsid w:val="00F11403"/>
    <w:rsid w:val="00F12FAD"/>
    <w:rsid w:val="00F13250"/>
    <w:rsid w:val="00F139A4"/>
    <w:rsid w:val="00F14FB1"/>
    <w:rsid w:val="00F1614E"/>
    <w:rsid w:val="00F21279"/>
    <w:rsid w:val="00F218EB"/>
    <w:rsid w:val="00F229E0"/>
    <w:rsid w:val="00F22C1E"/>
    <w:rsid w:val="00F2482E"/>
    <w:rsid w:val="00F30769"/>
    <w:rsid w:val="00F33B62"/>
    <w:rsid w:val="00F33D41"/>
    <w:rsid w:val="00F350F5"/>
    <w:rsid w:val="00F37F0C"/>
    <w:rsid w:val="00F401E6"/>
    <w:rsid w:val="00F44D7D"/>
    <w:rsid w:val="00F469A4"/>
    <w:rsid w:val="00F50EFE"/>
    <w:rsid w:val="00F5374B"/>
    <w:rsid w:val="00F53E9D"/>
    <w:rsid w:val="00F54D38"/>
    <w:rsid w:val="00F54E73"/>
    <w:rsid w:val="00F61034"/>
    <w:rsid w:val="00F61081"/>
    <w:rsid w:val="00F65EAD"/>
    <w:rsid w:val="00F71980"/>
    <w:rsid w:val="00F71EE4"/>
    <w:rsid w:val="00F73838"/>
    <w:rsid w:val="00F752B6"/>
    <w:rsid w:val="00F76A77"/>
    <w:rsid w:val="00F80113"/>
    <w:rsid w:val="00F82066"/>
    <w:rsid w:val="00F82673"/>
    <w:rsid w:val="00F82A6C"/>
    <w:rsid w:val="00F83762"/>
    <w:rsid w:val="00F854BF"/>
    <w:rsid w:val="00F858D2"/>
    <w:rsid w:val="00F876CF"/>
    <w:rsid w:val="00F87D55"/>
    <w:rsid w:val="00F917A2"/>
    <w:rsid w:val="00F93289"/>
    <w:rsid w:val="00FA14EE"/>
    <w:rsid w:val="00FA3E9A"/>
    <w:rsid w:val="00FA64EA"/>
    <w:rsid w:val="00FA7249"/>
    <w:rsid w:val="00FB0394"/>
    <w:rsid w:val="00FB1704"/>
    <w:rsid w:val="00FB2A90"/>
    <w:rsid w:val="00FB300F"/>
    <w:rsid w:val="00FB386A"/>
    <w:rsid w:val="00FB6CC4"/>
    <w:rsid w:val="00FB70AD"/>
    <w:rsid w:val="00FB7F2F"/>
    <w:rsid w:val="00FC3819"/>
    <w:rsid w:val="00FC3853"/>
    <w:rsid w:val="00FC5BF0"/>
    <w:rsid w:val="00FC5D8F"/>
    <w:rsid w:val="00FD3368"/>
    <w:rsid w:val="00FD4496"/>
    <w:rsid w:val="00FD5E61"/>
    <w:rsid w:val="00FD5F1A"/>
    <w:rsid w:val="00FE0C5D"/>
    <w:rsid w:val="00FE195A"/>
    <w:rsid w:val="00FE2175"/>
    <w:rsid w:val="00FE4E3F"/>
    <w:rsid w:val="00FF1A07"/>
    <w:rsid w:val="00FF32B5"/>
    <w:rsid w:val="00F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ADC5"/>
  <w15:docId w15:val="{591D189E-D442-4210-A380-58BFE4B6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AD5"/>
  </w:style>
  <w:style w:type="paragraph" w:styleId="1">
    <w:name w:val="heading 1"/>
    <w:basedOn w:val="a"/>
    <w:link w:val="10"/>
    <w:uiPriority w:val="9"/>
    <w:qFormat/>
    <w:rsid w:val="00E80C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1D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D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030B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40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90999"/>
    <w:rPr>
      <w:color w:val="0000FF" w:themeColor="hyperlink"/>
      <w:u w:val="single"/>
    </w:rPr>
  </w:style>
  <w:style w:type="paragraph" w:styleId="a8">
    <w:name w:val="Plain Text"/>
    <w:basedOn w:val="a"/>
    <w:link w:val="a9"/>
    <w:unhideWhenUsed/>
    <w:rsid w:val="00A80BC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rsid w:val="00A80BCC"/>
    <w:rPr>
      <w:rFonts w:ascii="Consolas" w:hAnsi="Consolas"/>
      <w:sz w:val="21"/>
      <w:szCs w:val="21"/>
    </w:rPr>
  </w:style>
  <w:style w:type="paragraph" w:styleId="aa">
    <w:name w:val="footnote text"/>
    <w:basedOn w:val="a"/>
    <w:link w:val="ab"/>
    <w:uiPriority w:val="99"/>
    <w:semiHidden/>
    <w:rsid w:val="00E51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E51E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qFormat/>
    <w:rsid w:val="00E51E7D"/>
    <w:rPr>
      <w:i/>
      <w:iCs/>
    </w:rPr>
  </w:style>
  <w:style w:type="paragraph" w:styleId="ad">
    <w:name w:val="header"/>
    <w:basedOn w:val="a"/>
    <w:link w:val="ae"/>
    <w:uiPriority w:val="99"/>
    <w:semiHidden/>
    <w:unhideWhenUsed/>
    <w:rsid w:val="003A4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A4896"/>
  </w:style>
  <w:style w:type="paragraph" w:styleId="af">
    <w:name w:val="footer"/>
    <w:basedOn w:val="a"/>
    <w:link w:val="af0"/>
    <w:uiPriority w:val="99"/>
    <w:unhideWhenUsed/>
    <w:rsid w:val="003A4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4896"/>
  </w:style>
  <w:style w:type="paragraph" w:customStyle="1" w:styleId="af1">
    <w:name w:val="абзац"/>
    <w:basedOn w:val="a8"/>
    <w:rsid w:val="006949E9"/>
    <w:pPr>
      <w:ind w:firstLine="900"/>
      <w:jc w:val="both"/>
    </w:pPr>
    <w:rPr>
      <w:rFonts w:ascii="Times New Roman" w:eastAsia="MS Mincho" w:hAnsi="Times New Roman" w:cs="Courier New"/>
      <w:sz w:val="28"/>
      <w:szCs w:val="20"/>
      <w:lang w:eastAsia="ru-RU"/>
    </w:rPr>
  </w:style>
  <w:style w:type="paragraph" w:customStyle="1" w:styleId="af2">
    <w:name w:val="Содержимое таблицы"/>
    <w:basedOn w:val="a"/>
    <w:rsid w:val="00496C1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Body Text"/>
    <w:basedOn w:val="a"/>
    <w:link w:val="af4"/>
    <w:uiPriority w:val="1"/>
    <w:qFormat/>
    <w:rsid w:val="00FA14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4">
    <w:name w:val="Основной текст Знак"/>
    <w:basedOn w:val="a0"/>
    <w:link w:val="af3"/>
    <w:uiPriority w:val="1"/>
    <w:rsid w:val="00FA14EE"/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FA14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14EE"/>
    <w:pPr>
      <w:widowControl w:val="0"/>
      <w:autoSpaceDE w:val="0"/>
      <w:autoSpaceDN w:val="0"/>
      <w:spacing w:before="99" w:after="0" w:line="240" w:lineRule="auto"/>
      <w:ind w:left="91"/>
    </w:pPr>
    <w:rPr>
      <w:rFonts w:ascii="Times New Roman" w:eastAsia="Times New Roman" w:hAnsi="Times New Roman" w:cs="Times New Roman"/>
      <w:lang w:val="en-US"/>
    </w:rPr>
  </w:style>
  <w:style w:type="paragraph" w:styleId="af5">
    <w:name w:val="Body Text Indent"/>
    <w:basedOn w:val="a"/>
    <w:link w:val="af6"/>
    <w:uiPriority w:val="99"/>
    <w:semiHidden/>
    <w:unhideWhenUsed/>
    <w:rsid w:val="00E80C9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E80C93"/>
  </w:style>
  <w:style w:type="character" w:customStyle="1" w:styleId="10">
    <w:name w:val="Заголовок 1 Знак"/>
    <w:basedOn w:val="a0"/>
    <w:link w:val="1"/>
    <w:uiPriority w:val="9"/>
    <w:rsid w:val="00E80C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11">
    <w:name w:val="toc 1"/>
    <w:basedOn w:val="a"/>
    <w:autoRedefine/>
    <w:uiPriority w:val="39"/>
    <w:semiHidden/>
    <w:unhideWhenUsed/>
    <w:rsid w:val="00E8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1D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911D06"/>
  </w:style>
  <w:style w:type="character" w:customStyle="1" w:styleId="30">
    <w:name w:val="Заголовок 3 Знак"/>
    <w:basedOn w:val="a0"/>
    <w:link w:val="3"/>
    <w:uiPriority w:val="9"/>
    <w:semiHidden/>
    <w:rsid w:val="00911D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">
    <w:name w:val="HTML Cite"/>
    <w:basedOn w:val="a0"/>
    <w:uiPriority w:val="99"/>
    <w:semiHidden/>
    <w:unhideWhenUsed/>
    <w:rsid w:val="00911D06"/>
    <w:rPr>
      <w:i/>
      <w:iCs/>
    </w:rPr>
  </w:style>
  <w:style w:type="character" w:styleId="af7">
    <w:name w:val="Strong"/>
    <w:basedOn w:val="a0"/>
    <w:uiPriority w:val="22"/>
    <w:qFormat/>
    <w:rsid w:val="00103787"/>
    <w:rPr>
      <w:b/>
      <w:bCs/>
    </w:rPr>
  </w:style>
  <w:style w:type="paragraph" w:customStyle="1" w:styleId="listparagraph">
    <w:name w:val="listparagraph"/>
    <w:basedOn w:val="a"/>
    <w:rsid w:val="0010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scforimg">
    <w:name w:val="desc_for_img"/>
    <w:basedOn w:val="a0"/>
    <w:rsid w:val="00103787"/>
  </w:style>
  <w:style w:type="character" w:styleId="af8">
    <w:name w:val="FollowedHyperlink"/>
    <w:basedOn w:val="a0"/>
    <w:uiPriority w:val="99"/>
    <w:semiHidden/>
    <w:unhideWhenUsed/>
    <w:rsid w:val="00E7415C"/>
    <w:rPr>
      <w:color w:val="800080" w:themeColor="followedHyperlink"/>
      <w:u w:val="single"/>
    </w:rPr>
  </w:style>
  <w:style w:type="character" w:customStyle="1" w:styleId="af9">
    <w:name w:val="пример"/>
    <w:basedOn w:val="a0"/>
    <w:rsid w:val="001C12D3"/>
  </w:style>
  <w:style w:type="character" w:customStyle="1" w:styleId="afa">
    <w:name w:val="выделение"/>
    <w:basedOn w:val="a0"/>
    <w:rsid w:val="001C12D3"/>
  </w:style>
  <w:style w:type="character" w:customStyle="1" w:styleId="-">
    <w:name w:val="опред-е"/>
    <w:basedOn w:val="a0"/>
    <w:rsid w:val="00DD4553"/>
  </w:style>
  <w:style w:type="table" w:styleId="afb">
    <w:name w:val="Table Grid"/>
    <w:basedOn w:val="a1"/>
    <w:uiPriority w:val="59"/>
    <w:rsid w:val="00DD45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c">
    <w:name w:val="annotation reference"/>
    <w:basedOn w:val="a0"/>
    <w:uiPriority w:val="99"/>
    <w:semiHidden/>
    <w:unhideWhenUsed/>
    <w:rsid w:val="00E81304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E81304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E81304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E8130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E81304"/>
    <w:rPr>
      <w:b/>
      <w:bCs/>
      <w:sz w:val="20"/>
      <w:szCs w:val="20"/>
    </w:rPr>
  </w:style>
  <w:style w:type="character" w:styleId="aff1">
    <w:name w:val="Unresolved Mention"/>
    <w:basedOn w:val="a0"/>
    <w:uiPriority w:val="99"/>
    <w:semiHidden/>
    <w:unhideWhenUsed/>
    <w:rsid w:val="00903179"/>
    <w:rPr>
      <w:color w:val="605E5C"/>
      <w:shd w:val="clear" w:color="auto" w:fill="E1DFDD"/>
    </w:rPr>
  </w:style>
  <w:style w:type="paragraph" w:customStyle="1" w:styleId="12">
    <w:name w:val="Стиль1"/>
    <w:basedOn w:val="a"/>
    <w:link w:val="13"/>
    <w:qFormat/>
    <w:rsid w:val="00EB485F"/>
    <w:pPr>
      <w:spacing w:after="0" w:line="36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13">
    <w:name w:val="Стиль1 Знак"/>
    <w:basedOn w:val="a0"/>
    <w:link w:val="12"/>
    <w:rsid w:val="00EB485F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47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8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8820">
          <w:marLeft w:val="0"/>
          <w:marRight w:val="0"/>
          <w:marTop w:val="0"/>
          <w:marBottom w:val="12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662319672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56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21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570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7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546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44085">
                  <w:marLeft w:val="0"/>
                  <w:marRight w:val="375"/>
                  <w:marTop w:val="0"/>
                  <w:marBottom w:val="0"/>
                  <w:divBdr>
                    <w:top w:val="single" w:sz="18" w:space="0" w:color="E2E2E2"/>
                    <w:left w:val="single" w:sz="18" w:space="0" w:color="E2E2E2"/>
                    <w:bottom w:val="single" w:sz="18" w:space="0" w:color="E2E2E2"/>
                    <w:right w:val="single" w:sz="18" w:space="0" w:color="E2E2E2"/>
                  </w:divBdr>
                </w:div>
              </w:divsChild>
            </w:div>
            <w:div w:id="6256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439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2383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07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4431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506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874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1385">
                  <w:marLeft w:val="0"/>
                  <w:marRight w:val="375"/>
                  <w:marTop w:val="0"/>
                  <w:marBottom w:val="0"/>
                  <w:divBdr>
                    <w:top w:val="single" w:sz="18" w:space="0" w:color="E2E2E2"/>
                    <w:left w:val="single" w:sz="18" w:space="0" w:color="E2E2E2"/>
                    <w:bottom w:val="single" w:sz="18" w:space="0" w:color="E2E2E2"/>
                    <w:right w:val="single" w:sz="18" w:space="0" w:color="E2E2E2"/>
                  </w:divBdr>
                </w:div>
              </w:divsChild>
            </w:div>
            <w:div w:id="11203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880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8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21074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6372">
                  <w:marLeft w:val="0"/>
                  <w:marRight w:val="375"/>
                  <w:marTop w:val="0"/>
                  <w:marBottom w:val="0"/>
                  <w:divBdr>
                    <w:top w:val="single" w:sz="18" w:space="0" w:color="E2E2E2"/>
                    <w:left w:val="single" w:sz="18" w:space="0" w:color="E2E2E2"/>
                    <w:bottom w:val="single" w:sz="18" w:space="0" w:color="E2E2E2"/>
                    <w:right w:val="single" w:sz="18" w:space="0" w:color="E2E2E2"/>
                  </w:divBdr>
                </w:div>
              </w:divsChild>
            </w:div>
            <w:div w:id="1512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825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adviser.ru/index.php/%D0%9A%D0%BE%D0%BC%D0%BF%D0%B0%D0%BD%D0%B8%D1%8F:SAP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s://www.tadviser.ru/a/44317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adviser.ru/index.php/%D0%9A%D0%BE%D0%BC%D0%BF%D0%B0%D0%BD%D0%B8%D1%8F:%D0%93%D0%B0%D0%B7%D0%BF%D1%80%D0%BE%D0%BC_%D0%BF%D1%80%D0%BE%D0%B5%D0%BA%D1%82%D0%B8%D1%80%D0%BE%D0%B2%D0%B0%D0%BD%D0%B8%D0%B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adviser.ru/index.php/%D0%9A%D0%BE%D0%BC%D0%BF%D0%B0%D0%BD%D0%B8%D1%8F:Oracle" TargetMode="External"/><Relationship Id="rId17" Type="http://schemas.openxmlformats.org/officeDocument/2006/relationships/hyperlink" Target="https://www.tadviser.ru/index.php/%D0%9A%D0%BE%D0%BC%D0%BF%D0%B0%D0%BD%D0%B8%D1%8F:SAP" TargetMode="External"/><Relationship Id="rId25" Type="http://schemas.openxmlformats.org/officeDocument/2006/relationships/hyperlink" Target="https://urait.ru/bcode/4682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adviser.ru/index.php/%D0%9A%D0%BE%D0%BC%D0%BF%D0%B0%D0%BD%D0%B8%D1%8F:SAP" TargetMode="External"/><Relationship Id="rId20" Type="http://schemas.openxmlformats.org/officeDocument/2006/relationships/image" Target="media/image6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dviser.ru/index.php/%D0%9A%D0%BE%D0%BC%D0%BF%D0%B0%D0%BD%D0%B8%D1%8F:1%D0%A1" TargetMode="External"/><Relationship Id="rId24" Type="http://schemas.openxmlformats.org/officeDocument/2006/relationships/hyperlink" Target="https://urait.ru/bcode/3740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adviser.ru/index.php/%D0%9A%D0%BE%D0%BC%D0%BF%D0%B0%D0%BD%D0%B8%D1%8F:SAP" TargetMode="External"/><Relationship Id="rId23" Type="http://schemas.openxmlformats.org/officeDocument/2006/relationships/hyperlink" Target="https://www.tadviser.ru/index.php/%D0%9F%D0%B5%D1%80%D1%81%D0%BE%D0%BD%D0%B0:%D0%9C%D0%B8%D0%BB%D0%BB%D0%B5%D1%80_%D0%90%D0%BB%D0%B5%D0%BA%D1%81%D0%B5%D0%B9_%D0%91%D0%BE%D1%80%D0%B8%D1%81%D0%BE%D0%B2%D0%B8%D1%87" TargetMode="External"/><Relationship Id="rId28" Type="http://schemas.openxmlformats.org/officeDocument/2006/relationships/hyperlink" Target="URL:https://urait.ru/bcode/469200" TargetMode="External"/><Relationship Id="rId10" Type="http://schemas.openxmlformats.org/officeDocument/2006/relationships/image" Target="media/image3.gif"/><Relationship Id="rId19" Type="http://schemas.openxmlformats.org/officeDocument/2006/relationships/image" Target="media/image5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s://www.tadviser.ru/index.php/%D0%9F%D1%80%D0%BE%D0%B5%D0%BA%D1%82:%D0%93%D0%B0%D0%B7%D0%BF%D1%80%D0%BE%D0%BC_(SAP_Enterprise_Portal)" TargetMode="External"/><Relationship Id="rId22" Type="http://schemas.openxmlformats.org/officeDocument/2006/relationships/hyperlink" Target="https://www.tadviser.ru/index.php/%D0%93%D0%B0%D0%B7%D0%BF%D1%80%D0%BE%D0%BC" TargetMode="External"/><Relationship Id="rId27" Type="http://schemas.openxmlformats.org/officeDocument/2006/relationships/hyperlink" Target="https://urait.ru/bcode/46976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BE1A7-E474-4E7E-8CA0-F9FF4306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34</Pages>
  <Words>7533</Words>
  <Characters>42940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Oleg M</cp:lastModifiedBy>
  <cp:revision>28</cp:revision>
  <cp:lastPrinted>2021-05-30T16:20:00Z</cp:lastPrinted>
  <dcterms:created xsi:type="dcterms:W3CDTF">2021-06-02T07:54:00Z</dcterms:created>
  <dcterms:modified xsi:type="dcterms:W3CDTF">2021-06-03T18:53:00Z</dcterms:modified>
</cp:coreProperties>
</file>