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28" w:rsidRDefault="002F0928" w:rsidP="002F0928">
      <w:pPr>
        <w:pStyle w:val="ac"/>
        <w:ind w:right="-2"/>
        <w:rPr>
          <w:sz w:val="24"/>
          <w:szCs w:val="24"/>
        </w:rPr>
      </w:pPr>
      <w:r>
        <w:rPr>
          <w:sz w:val="28"/>
          <w:szCs w:val="28"/>
        </w:rPr>
        <w:t xml:space="preserve">        </w:t>
      </w:r>
      <w:r>
        <w:rPr>
          <w:sz w:val="24"/>
          <w:szCs w:val="24"/>
        </w:rPr>
        <w:t>МИНИСТЕРСТВО ОБРАЗОВАНИЯ И НАУКИ РОССИЙСКОЙ ФЕДЕРАЦИИ</w:t>
      </w:r>
    </w:p>
    <w:p w:rsidR="002F0928" w:rsidRDefault="002F0928" w:rsidP="002F0928">
      <w:pPr>
        <w:pStyle w:val="ac"/>
        <w:ind w:right="-2"/>
        <w:jc w:val="center"/>
        <w:rPr>
          <w:sz w:val="24"/>
          <w:szCs w:val="24"/>
        </w:rPr>
      </w:pPr>
      <w:r>
        <w:rPr>
          <w:sz w:val="24"/>
          <w:szCs w:val="24"/>
        </w:rPr>
        <w:t xml:space="preserve">Федеральное государственное бюджетное образовательное учреждение </w:t>
      </w:r>
    </w:p>
    <w:p w:rsidR="002F0928" w:rsidRDefault="002F0928" w:rsidP="002F0928">
      <w:pPr>
        <w:pStyle w:val="ac"/>
        <w:ind w:right="-2"/>
        <w:jc w:val="center"/>
        <w:rPr>
          <w:sz w:val="24"/>
          <w:szCs w:val="24"/>
        </w:rPr>
      </w:pPr>
      <w:r>
        <w:rPr>
          <w:sz w:val="24"/>
          <w:szCs w:val="24"/>
        </w:rPr>
        <w:t>высшего образования</w:t>
      </w:r>
    </w:p>
    <w:p w:rsidR="002F0928" w:rsidRDefault="002F0928" w:rsidP="002F0928">
      <w:pPr>
        <w:pStyle w:val="ac"/>
        <w:ind w:right="-2"/>
        <w:jc w:val="center"/>
        <w:rPr>
          <w:b/>
          <w:sz w:val="24"/>
          <w:szCs w:val="24"/>
        </w:rPr>
      </w:pPr>
      <w:r>
        <w:rPr>
          <w:b/>
          <w:sz w:val="24"/>
          <w:szCs w:val="24"/>
        </w:rPr>
        <w:t>«КУБАНСКИЙ ГОСУДАРСТВЕННЫЙ УНИВЕРСИТЕТ»</w:t>
      </w:r>
    </w:p>
    <w:p w:rsidR="002F0928" w:rsidRDefault="002F0928" w:rsidP="002F0928">
      <w:pPr>
        <w:pStyle w:val="ac"/>
        <w:ind w:right="-2"/>
        <w:jc w:val="center"/>
        <w:rPr>
          <w:b/>
          <w:sz w:val="24"/>
          <w:szCs w:val="24"/>
        </w:rPr>
      </w:pPr>
      <w:r>
        <w:rPr>
          <w:b/>
          <w:sz w:val="24"/>
          <w:szCs w:val="24"/>
        </w:rPr>
        <w:t>(ФГБОУ ВО «КубГУ»)</w:t>
      </w:r>
    </w:p>
    <w:p w:rsidR="002F0928" w:rsidRPr="00CC3F53" w:rsidRDefault="002F0928" w:rsidP="002F0928">
      <w:pPr>
        <w:pStyle w:val="ac"/>
        <w:ind w:right="-2"/>
        <w:jc w:val="center"/>
        <w:rPr>
          <w:b/>
          <w:sz w:val="28"/>
          <w:szCs w:val="28"/>
        </w:rPr>
      </w:pPr>
    </w:p>
    <w:p w:rsidR="002F0928" w:rsidRDefault="002F0928" w:rsidP="002F0928">
      <w:pPr>
        <w:pStyle w:val="ac"/>
        <w:spacing w:line="360" w:lineRule="auto"/>
        <w:ind w:right="-2"/>
        <w:jc w:val="center"/>
        <w:rPr>
          <w:b/>
          <w:sz w:val="24"/>
          <w:szCs w:val="24"/>
        </w:rPr>
      </w:pPr>
      <w:r>
        <w:rPr>
          <w:b/>
          <w:sz w:val="28"/>
          <w:szCs w:val="28"/>
        </w:rPr>
        <w:t>Кафедра дефектологии и специальной психологии</w:t>
      </w:r>
    </w:p>
    <w:p w:rsidR="002F0928" w:rsidRDefault="002F0928" w:rsidP="002F0928">
      <w:pPr>
        <w:pStyle w:val="ac"/>
        <w:ind w:firstLine="4678"/>
        <w:rPr>
          <w:sz w:val="28"/>
          <w:szCs w:val="28"/>
        </w:rPr>
      </w:pPr>
      <w:r>
        <w:rPr>
          <w:sz w:val="28"/>
          <w:szCs w:val="28"/>
        </w:rPr>
        <w:t>ДОПУСТИТЬ К ЗАЩИТЕ В ГАК</w:t>
      </w:r>
    </w:p>
    <w:p w:rsidR="002F0928" w:rsidRDefault="002F0928" w:rsidP="002F0928">
      <w:pPr>
        <w:pStyle w:val="ac"/>
        <w:ind w:firstLine="4678"/>
        <w:rPr>
          <w:sz w:val="28"/>
          <w:szCs w:val="28"/>
        </w:rPr>
      </w:pPr>
    </w:p>
    <w:p w:rsidR="002F0928" w:rsidRDefault="002F0928" w:rsidP="002F0928">
      <w:pPr>
        <w:pStyle w:val="ac"/>
        <w:ind w:firstLine="4678"/>
        <w:rPr>
          <w:sz w:val="28"/>
          <w:szCs w:val="28"/>
        </w:rPr>
      </w:pPr>
      <w:r>
        <w:rPr>
          <w:sz w:val="28"/>
          <w:szCs w:val="28"/>
        </w:rPr>
        <w:t>Заведующий кафедрой</w:t>
      </w:r>
    </w:p>
    <w:p w:rsidR="002F0928" w:rsidRDefault="002F0928" w:rsidP="002F0928">
      <w:pPr>
        <w:pStyle w:val="ac"/>
        <w:ind w:firstLine="4678"/>
        <w:rPr>
          <w:sz w:val="28"/>
          <w:szCs w:val="28"/>
        </w:rPr>
      </w:pPr>
      <w:r>
        <w:rPr>
          <w:sz w:val="28"/>
          <w:szCs w:val="28"/>
        </w:rPr>
        <w:t>доцент, к.п.н.</w:t>
      </w:r>
    </w:p>
    <w:p w:rsidR="002F0928" w:rsidRDefault="002F0928" w:rsidP="002F0928">
      <w:pPr>
        <w:pStyle w:val="ac"/>
        <w:ind w:firstLine="4678"/>
        <w:rPr>
          <w:sz w:val="28"/>
          <w:szCs w:val="28"/>
        </w:rPr>
      </w:pPr>
    </w:p>
    <w:p w:rsidR="002F0928" w:rsidRDefault="002F0928" w:rsidP="002F0928">
      <w:pPr>
        <w:pStyle w:val="ac"/>
        <w:ind w:firstLine="4678"/>
        <w:rPr>
          <w:sz w:val="28"/>
          <w:szCs w:val="28"/>
        </w:rPr>
      </w:pPr>
      <w:r>
        <w:rPr>
          <w:sz w:val="28"/>
          <w:szCs w:val="28"/>
        </w:rPr>
        <w:t>_______________ Л.В. Смирнова</w:t>
      </w:r>
    </w:p>
    <w:p w:rsidR="002F0928" w:rsidRPr="000C3A81" w:rsidRDefault="002F0928" w:rsidP="002F0928">
      <w:pPr>
        <w:pStyle w:val="ac"/>
        <w:rPr>
          <w:sz w:val="24"/>
          <w:szCs w:val="28"/>
        </w:rPr>
      </w:pPr>
    </w:p>
    <w:p w:rsidR="002F0928" w:rsidRDefault="002F0928" w:rsidP="002F0928">
      <w:pPr>
        <w:pStyle w:val="ac"/>
        <w:ind w:firstLine="4678"/>
        <w:rPr>
          <w:sz w:val="28"/>
          <w:szCs w:val="28"/>
        </w:rPr>
      </w:pPr>
      <w:r>
        <w:rPr>
          <w:sz w:val="28"/>
          <w:szCs w:val="28"/>
        </w:rPr>
        <w:t>«___»____________2017 г.</w:t>
      </w:r>
    </w:p>
    <w:p w:rsidR="002F0928" w:rsidRDefault="002F0928" w:rsidP="002F0928">
      <w:pPr>
        <w:pStyle w:val="ac"/>
        <w:ind w:firstLine="5103"/>
        <w:rPr>
          <w:sz w:val="28"/>
          <w:szCs w:val="28"/>
        </w:rPr>
      </w:pPr>
    </w:p>
    <w:p w:rsidR="002F0928" w:rsidRDefault="002F0928" w:rsidP="002F0928">
      <w:pPr>
        <w:pStyle w:val="ac"/>
        <w:rPr>
          <w:sz w:val="28"/>
          <w:szCs w:val="28"/>
        </w:rPr>
      </w:pPr>
    </w:p>
    <w:p w:rsidR="002F0928" w:rsidRDefault="002F0928" w:rsidP="002F0928">
      <w:pPr>
        <w:pStyle w:val="ac"/>
        <w:jc w:val="center"/>
        <w:rPr>
          <w:b/>
          <w:sz w:val="28"/>
          <w:szCs w:val="28"/>
        </w:rPr>
      </w:pPr>
      <w:r>
        <w:rPr>
          <w:b/>
          <w:sz w:val="28"/>
          <w:szCs w:val="28"/>
        </w:rPr>
        <w:t>ВЫПУСКНАЯ КВАЛИФИКАЦИОННАЯ РАБОТА</w:t>
      </w:r>
    </w:p>
    <w:p w:rsidR="002F0928" w:rsidRDefault="002F0928" w:rsidP="002F0928">
      <w:pPr>
        <w:pStyle w:val="ac"/>
        <w:spacing w:line="360" w:lineRule="auto"/>
        <w:jc w:val="center"/>
        <w:rPr>
          <w:b/>
          <w:sz w:val="28"/>
          <w:szCs w:val="28"/>
        </w:rPr>
      </w:pPr>
      <w:r>
        <w:rPr>
          <w:b/>
          <w:sz w:val="28"/>
          <w:szCs w:val="28"/>
        </w:rPr>
        <w:t>БАКАЛАВРА</w:t>
      </w:r>
    </w:p>
    <w:p w:rsidR="002F0928" w:rsidRDefault="002F0928" w:rsidP="002F0928">
      <w:pPr>
        <w:pStyle w:val="ac"/>
        <w:jc w:val="center"/>
        <w:rPr>
          <w:b/>
          <w:sz w:val="28"/>
          <w:szCs w:val="28"/>
        </w:rPr>
      </w:pPr>
    </w:p>
    <w:p w:rsidR="002F0928" w:rsidRPr="000C3A81" w:rsidRDefault="002F0928" w:rsidP="002F0928">
      <w:pPr>
        <w:pStyle w:val="ac"/>
        <w:spacing w:line="360" w:lineRule="auto"/>
        <w:jc w:val="center"/>
        <w:rPr>
          <w:b/>
          <w:sz w:val="28"/>
          <w:szCs w:val="28"/>
        </w:rPr>
      </w:pPr>
      <w:r w:rsidRPr="000C3A81">
        <w:rPr>
          <w:b/>
          <w:sz w:val="28"/>
          <w:szCs w:val="28"/>
        </w:rPr>
        <w:t>СИСТЕМА РАБОТЫ ПО ФОРМИРОВАНИЮ ПРОСТРАНСТВЕННО-ВРЕМЕННЫХ ПРЕДСТАВЛЕНИЙ У СТАРШИХ ДОШКОЛЬНИКОВ С ЗАДЕРЖКОЙ ПСИХИЧЕСКОГО РАЗВИТИЯ В ДОШКОЛЬНОМ УЧРЕЖДЕНИИ</w:t>
      </w:r>
    </w:p>
    <w:p w:rsidR="002F0928" w:rsidRDefault="002F0928" w:rsidP="002F0928">
      <w:pPr>
        <w:pStyle w:val="ac"/>
        <w:spacing w:line="360" w:lineRule="auto"/>
        <w:rPr>
          <w:sz w:val="28"/>
          <w:szCs w:val="28"/>
        </w:rPr>
      </w:pPr>
    </w:p>
    <w:p w:rsidR="002F0928" w:rsidRDefault="002F0928" w:rsidP="002F0928">
      <w:pPr>
        <w:pStyle w:val="ac"/>
        <w:rPr>
          <w:sz w:val="28"/>
          <w:szCs w:val="28"/>
        </w:rPr>
      </w:pPr>
      <w:r>
        <w:rPr>
          <w:sz w:val="28"/>
          <w:szCs w:val="28"/>
        </w:rPr>
        <w:t xml:space="preserve">Работу выполнил ____________________________________Е.А. Коломиец </w:t>
      </w:r>
    </w:p>
    <w:p w:rsidR="002F0928" w:rsidRPr="000C3A81" w:rsidRDefault="002F0928" w:rsidP="002F0928">
      <w:pPr>
        <w:pStyle w:val="ac"/>
        <w:rPr>
          <w:sz w:val="24"/>
          <w:szCs w:val="28"/>
        </w:rPr>
      </w:pPr>
      <w:r>
        <w:rPr>
          <w:sz w:val="28"/>
          <w:szCs w:val="28"/>
        </w:rPr>
        <w:t xml:space="preserve">                                                            </w:t>
      </w:r>
      <w:r w:rsidRPr="000C3A81">
        <w:rPr>
          <w:sz w:val="24"/>
          <w:szCs w:val="28"/>
        </w:rPr>
        <w:t xml:space="preserve">(подпись, дата)                             </w:t>
      </w:r>
    </w:p>
    <w:p w:rsidR="002F0928" w:rsidRDefault="002F0928" w:rsidP="002F0928">
      <w:pPr>
        <w:pStyle w:val="ac"/>
        <w:rPr>
          <w:sz w:val="28"/>
          <w:szCs w:val="28"/>
        </w:rPr>
      </w:pPr>
      <w:r>
        <w:rPr>
          <w:sz w:val="28"/>
          <w:szCs w:val="28"/>
        </w:rPr>
        <w:t>Факультет педагогики, психологии и коммуникативистики, курс 4 ОФО</w:t>
      </w:r>
    </w:p>
    <w:p w:rsidR="002F0928" w:rsidRPr="00DF319C" w:rsidRDefault="002F0928" w:rsidP="002F0928">
      <w:pPr>
        <w:pStyle w:val="ac"/>
        <w:rPr>
          <w:sz w:val="24"/>
          <w:szCs w:val="28"/>
        </w:rPr>
      </w:pPr>
    </w:p>
    <w:p w:rsidR="002F0928" w:rsidRDefault="002F0928" w:rsidP="002F0928">
      <w:pPr>
        <w:pStyle w:val="ac"/>
        <w:rPr>
          <w:sz w:val="28"/>
          <w:szCs w:val="28"/>
        </w:rPr>
      </w:pPr>
      <w:r>
        <w:rPr>
          <w:sz w:val="28"/>
          <w:szCs w:val="28"/>
        </w:rPr>
        <w:t>Направление: Специальное (дефектологическое) образование</w:t>
      </w:r>
    </w:p>
    <w:p w:rsidR="002F0928" w:rsidRDefault="002F0928" w:rsidP="002F0928">
      <w:pPr>
        <w:pStyle w:val="ac"/>
        <w:rPr>
          <w:sz w:val="28"/>
          <w:szCs w:val="28"/>
        </w:rPr>
      </w:pPr>
      <w:r>
        <w:rPr>
          <w:sz w:val="28"/>
          <w:szCs w:val="28"/>
        </w:rPr>
        <w:t xml:space="preserve">Профиль обучения: </w:t>
      </w:r>
      <w:r w:rsidRPr="00F723DB">
        <w:rPr>
          <w:sz w:val="28"/>
          <w:szCs w:val="28"/>
          <w:u w:val="single"/>
        </w:rPr>
        <w:t>44.03.03</w:t>
      </w:r>
      <w:r w:rsidRPr="00712F6A">
        <w:rPr>
          <w:sz w:val="28"/>
          <w:szCs w:val="28"/>
        </w:rPr>
        <w:t xml:space="preserve"> – «</w:t>
      </w:r>
      <w:r>
        <w:rPr>
          <w:sz w:val="28"/>
          <w:szCs w:val="28"/>
        </w:rPr>
        <w:t>Олигофренопедагогика», 4 курс ОФО</w:t>
      </w:r>
    </w:p>
    <w:p w:rsidR="002F0928" w:rsidRPr="00DF319C" w:rsidRDefault="002F0928" w:rsidP="002F0928">
      <w:pPr>
        <w:pStyle w:val="ac"/>
        <w:rPr>
          <w:sz w:val="24"/>
          <w:szCs w:val="24"/>
        </w:rPr>
      </w:pPr>
    </w:p>
    <w:p w:rsidR="002F0928" w:rsidRDefault="002F0928" w:rsidP="002F0928">
      <w:pPr>
        <w:pStyle w:val="ac"/>
        <w:rPr>
          <w:sz w:val="28"/>
          <w:szCs w:val="28"/>
        </w:rPr>
      </w:pPr>
      <w:r>
        <w:rPr>
          <w:sz w:val="28"/>
          <w:szCs w:val="28"/>
        </w:rPr>
        <w:t>Научный руководитель</w:t>
      </w:r>
    </w:p>
    <w:p w:rsidR="002F0928" w:rsidRDefault="002F0928" w:rsidP="002F0928">
      <w:pPr>
        <w:pStyle w:val="ac"/>
        <w:rPr>
          <w:sz w:val="28"/>
          <w:szCs w:val="28"/>
        </w:rPr>
      </w:pPr>
      <w:r>
        <w:rPr>
          <w:sz w:val="28"/>
          <w:szCs w:val="28"/>
        </w:rPr>
        <w:t xml:space="preserve">Канд. психол. наук, доцент ____________________________Е.Л. Куцеева </w:t>
      </w:r>
    </w:p>
    <w:p w:rsidR="002F0928" w:rsidRDefault="002F0928" w:rsidP="002F0928">
      <w:pPr>
        <w:pStyle w:val="ac"/>
        <w:rPr>
          <w:sz w:val="28"/>
          <w:szCs w:val="28"/>
        </w:rPr>
      </w:pPr>
      <w:r>
        <w:rPr>
          <w:sz w:val="28"/>
          <w:szCs w:val="28"/>
        </w:rPr>
        <w:t xml:space="preserve">                                                            </w:t>
      </w:r>
      <w:r w:rsidRPr="000C3A81">
        <w:rPr>
          <w:sz w:val="24"/>
          <w:szCs w:val="28"/>
        </w:rPr>
        <w:t xml:space="preserve">(подпись, дата)                          </w:t>
      </w:r>
    </w:p>
    <w:p w:rsidR="002F0928" w:rsidRDefault="002F0928" w:rsidP="002F0928">
      <w:pPr>
        <w:pStyle w:val="ac"/>
        <w:rPr>
          <w:sz w:val="28"/>
          <w:szCs w:val="28"/>
        </w:rPr>
      </w:pPr>
      <w:r>
        <w:rPr>
          <w:sz w:val="28"/>
          <w:szCs w:val="28"/>
        </w:rPr>
        <w:t>Нормоконтролёр</w:t>
      </w:r>
    </w:p>
    <w:p w:rsidR="002F0928" w:rsidRDefault="002F0928" w:rsidP="002F0928">
      <w:pPr>
        <w:pStyle w:val="ac"/>
        <w:rPr>
          <w:sz w:val="28"/>
          <w:szCs w:val="28"/>
        </w:rPr>
      </w:pPr>
      <w:r>
        <w:rPr>
          <w:sz w:val="28"/>
          <w:szCs w:val="28"/>
        </w:rPr>
        <w:t>Ст. преподаватель ___________________________________И.В. Лаврентьева</w:t>
      </w:r>
    </w:p>
    <w:p w:rsidR="002F0928" w:rsidRPr="000C3A81" w:rsidRDefault="002F0928" w:rsidP="002F0928">
      <w:pPr>
        <w:pStyle w:val="ac"/>
        <w:rPr>
          <w:sz w:val="24"/>
          <w:szCs w:val="28"/>
        </w:rPr>
      </w:pPr>
      <w:r w:rsidRPr="000C3A81">
        <w:rPr>
          <w:sz w:val="24"/>
          <w:szCs w:val="28"/>
        </w:rPr>
        <w:t xml:space="preserve">                                                            (подпись, дата)                             </w:t>
      </w:r>
    </w:p>
    <w:p w:rsidR="002F0928" w:rsidRDefault="002F0928" w:rsidP="002F0928">
      <w:pPr>
        <w:pStyle w:val="ac"/>
        <w:jc w:val="center"/>
        <w:rPr>
          <w:sz w:val="28"/>
          <w:szCs w:val="28"/>
        </w:rPr>
      </w:pPr>
    </w:p>
    <w:p w:rsidR="002F0928" w:rsidRPr="00F200CC" w:rsidRDefault="002F0928" w:rsidP="002F0928">
      <w:pPr>
        <w:pStyle w:val="ac"/>
        <w:jc w:val="center"/>
        <w:rPr>
          <w:sz w:val="28"/>
          <w:szCs w:val="28"/>
        </w:rPr>
      </w:pPr>
      <w:r>
        <w:rPr>
          <w:sz w:val="28"/>
          <w:szCs w:val="28"/>
        </w:rPr>
        <w:t>Краснодар 2017</w:t>
      </w:r>
    </w:p>
    <w:p w:rsidR="002F0928" w:rsidRDefault="002F0928" w:rsidP="002F0928">
      <w:pPr>
        <w:tabs>
          <w:tab w:val="left" w:pos="851"/>
          <w:tab w:val="left" w:pos="1134"/>
        </w:tabs>
        <w:spacing w:after="0" w:line="240" w:lineRule="auto"/>
        <w:ind w:firstLine="567"/>
        <w:jc w:val="center"/>
        <w:rPr>
          <w:rFonts w:ascii="Times New Roman" w:hAnsi="Times New Roman" w:cs="Times New Roman"/>
          <w:sz w:val="28"/>
        </w:rPr>
      </w:pPr>
    </w:p>
    <w:p w:rsidR="00B57188" w:rsidRPr="003D7B7A" w:rsidRDefault="00B57188" w:rsidP="002F0928">
      <w:pPr>
        <w:tabs>
          <w:tab w:val="left" w:pos="851"/>
          <w:tab w:val="left" w:pos="1134"/>
        </w:tabs>
        <w:spacing w:after="0" w:line="240" w:lineRule="auto"/>
        <w:ind w:firstLine="567"/>
        <w:jc w:val="center"/>
        <w:rPr>
          <w:rFonts w:ascii="Times New Roman" w:hAnsi="Times New Roman" w:cs="Times New Roman"/>
          <w:sz w:val="28"/>
        </w:rPr>
      </w:pPr>
      <w:r w:rsidRPr="003D7B7A">
        <w:rPr>
          <w:rFonts w:ascii="Times New Roman" w:hAnsi="Times New Roman" w:cs="Times New Roman"/>
          <w:sz w:val="28"/>
        </w:rPr>
        <w:lastRenderedPageBreak/>
        <w:t>СОДЕРЖАНИЕ</w:t>
      </w:r>
    </w:p>
    <w:p w:rsidR="00B57188" w:rsidRDefault="00B57188" w:rsidP="003D7B7A">
      <w:pPr>
        <w:tabs>
          <w:tab w:val="left" w:pos="851"/>
          <w:tab w:val="left" w:pos="1134"/>
        </w:tabs>
        <w:spacing w:after="0" w:line="240" w:lineRule="auto"/>
        <w:ind w:firstLine="567"/>
        <w:jc w:val="center"/>
        <w:rPr>
          <w:rFonts w:ascii="Times New Roman" w:hAnsi="Times New Roman" w:cs="Times New Roman"/>
          <w:sz w:val="28"/>
        </w:rPr>
      </w:pPr>
    </w:p>
    <w:p w:rsidR="002F0928" w:rsidRPr="00B57188" w:rsidRDefault="002F0928" w:rsidP="003D7B7A">
      <w:pPr>
        <w:tabs>
          <w:tab w:val="left" w:pos="851"/>
          <w:tab w:val="left" w:pos="1134"/>
        </w:tabs>
        <w:spacing w:after="0" w:line="240" w:lineRule="auto"/>
        <w:ind w:firstLine="567"/>
        <w:jc w:val="center"/>
        <w:rPr>
          <w:rFonts w:ascii="Times New Roman" w:hAnsi="Times New Roman" w:cs="Times New Roman"/>
          <w:sz w:val="28"/>
        </w:rPr>
      </w:pPr>
    </w:p>
    <w:p w:rsidR="00B57188" w:rsidRPr="00B57188" w:rsidRDefault="00B57188" w:rsidP="003D7B7A">
      <w:pPr>
        <w:tabs>
          <w:tab w:val="left" w:pos="851"/>
          <w:tab w:val="left" w:pos="1134"/>
        </w:tabs>
        <w:spacing w:after="0" w:line="240" w:lineRule="auto"/>
        <w:ind w:firstLine="567"/>
        <w:rPr>
          <w:rFonts w:ascii="Times New Roman" w:hAnsi="Times New Roman" w:cs="Times New Roman"/>
          <w:sz w:val="28"/>
        </w:rPr>
      </w:pPr>
    </w:p>
    <w:p w:rsidR="00B57188" w:rsidRPr="00B57188" w:rsidRDefault="00B57188" w:rsidP="000306EE">
      <w:pPr>
        <w:tabs>
          <w:tab w:val="left" w:pos="851"/>
          <w:tab w:val="left" w:pos="1134"/>
        </w:tabs>
        <w:spacing w:after="0" w:line="360" w:lineRule="auto"/>
        <w:rPr>
          <w:rFonts w:ascii="Times New Roman" w:hAnsi="Times New Roman" w:cs="Times New Roman"/>
          <w:sz w:val="28"/>
        </w:rPr>
      </w:pPr>
      <w:r w:rsidRPr="00B57188">
        <w:rPr>
          <w:rFonts w:ascii="Times New Roman" w:hAnsi="Times New Roman" w:cs="Times New Roman"/>
          <w:sz w:val="28"/>
        </w:rPr>
        <w:t>Введение…………………………………………………………………………...3</w:t>
      </w:r>
    </w:p>
    <w:p w:rsidR="00B57188" w:rsidRPr="00986318" w:rsidRDefault="007D4160" w:rsidP="00852F8B">
      <w:pPr>
        <w:pStyle w:val="a3"/>
        <w:numPr>
          <w:ilvl w:val="0"/>
          <w:numId w:val="180"/>
        </w:numPr>
        <w:tabs>
          <w:tab w:val="left" w:pos="142"/>
          <w:tab w:val="left" w:pos="284"/>
          <w:tab w:val="left" w:pos="709"/>
        </w:tabs>
        <w:spacing w:after="0" w:line="360" w:lineRule="auto"/>
        <w:ind w:hanging="720"/>
        <w:rPr>
          <w:rFonts w:ascii="Times New Roman" w:hAnsi="Times New Roman" w:cs="Times New Roman"/>
          <w:b/>
          <w:sz w:val="28"/>
        </w:rPr>
      </w:pPr>
      <w:r>
        <w:rPr>
          <w:rFonts w:ascii="Times New Roman" w:hAnsi="Times New Roman" w:cs="Times New Roman"/>
          <w:sz w:val="28"/>
        </w:rPr>
        <w:t xml:space="preserve"> </w:t>
      </w:r>
      <w:r w:rsidR="00986318" w:rsidRPr="00986318">
        <w:rPr>
          <w:rFonts w:ascii="Times New Roman" w:hAnsi="Times New Roman" w:cs="Times New Roman"/>
          <w:sz w:val="28"/>
        </w:rPr>
        <w:t xml:space="preserve">Научно-теоретические исследования пространственно-временных представлений детей старшего дошкольного возраста с ЗПР </w:t>
      </w:r>
      <w:r w:rsidR="00FD64B5">
        <w:rPr>
          <w:rFonts w:ascii="Times New Roman" w:hAnsi="Times New Roman" w:cs="Times New Roman"/>
          <w:sz w:val="28"/>
        </w:rPr>
        <w:t>.</w:t>
      </w:r>
      <w:r w:rsidR="007B0104">
        <w:rPr>
          <w:rFonts w:ascii="Times New Roman" w:hAnsi="Times New Roman" w:cs="Times New Roman"/>
          <w:sz w:val="28"/>
        </w:rPr>
        <w:t>................8</w:t>
      </w:r>
    </w:p>
    <w:p w:rsidR="00B57188" w:rsidRPr="00986318" w:rsidRDefault="00627594" w:rsidP="000306EE">
      <w:pPr>
        <w:pStyle w:val="a3"/>
        <w:numPr>
          <w:ilvl w:val="1"/>
          <w:numId w:val="179"/>
        </w:numPr>
        <w:spacing w:after="0" w:line="360" w:lineRule="auto"/>
        <w:ind w:left="709" w:hanging="425"/>
        <w:rPr>
          <w:rFonts w:ascii="Times New Roman" w:hAnsi="Times New Roman" w:cs="Times New Roman"/>
          <w:sz w:val="28"/>
        </w:rPr>
      </w:pPr>
      <w:r w:rsidRPr="00986318">
        <w:rPr>
          <w:rFonts w:ascii="Times New Roman" w:hAnsi="Times New Roman" w:cs="Times New Roman"/>
          <w:sz w:val="28"/>
        </w:rPr>
        <w:t>Пространство и время как категории психолого-педагогической науки……………………………………</w:t>
      </w:r>
      <w:r w:rsidR="003203D9" w:rsidRPr="00986318">
        <w:rPr>
          <w:rFonts w:ascii="Times New Roman" w:hAnsi="Times New Roman" w:cs="Times New Roman"/>
          <w:sz w:val="28"/>
        </w:rPr>
        <w:t>………………………………</w:t>
      </w:r>
      <w:r w:rsidR="00FE6B2C">
        <w:rPr>
          <w:rFonts w:ascii="Times New Roman" w:hAnsi="Times New Roman" w:cs="Times New Roman"/>
          <w:sz w:val="28"/>
        </w:rPr>
        <w:t>…..8</w:t>
      </w:r>
    </w:p>
    <w:p w:rsidR="00B57188" w:rsidRPr="00986318" w:rsidRDefault="00B83654" w:rsidP="000306EE">
      <w:pPr>
        <w:numPr>
          <w:ilvl w:val="1"/>
          <w:numId w:val="179"/>
        </w:numPr>
        <w:tabs>
          <w:tab w:val="left" w:pos="284"/>
          <w:tab w:val="left" w:pos="709"/>
          <w:tab w:val="left" w:pos="851"/>
          <w:tab w:val="left" w:pos="1134"/>
        </w:tabs>
        <w:spacing w:after="0" w:line="360" w:lineRule="auto"/>
        <w:ind w:left="709" w:hanging="425"/>
        <w:contextualSpacing/>
        <w:rPr>
          <w:rFonts w:ascii="Times New Roman" w:hAnsi="Times New Roman" w:cs="Times New Roman"/>
          <w:sz w:val="28"/>
        </w:rPr>
      </w:pPr>
      <w:r w:rsidRPr="00986318">
        <w:rPr>
          <w:rFonts w:ascii="Times New Roman" w:hAnsi="Times New Roman" w:cs="Times New Roman"/>
          <w:sz w:val="28"/>
        </w:rPr>
        <w:t>Формирование пространственно-временных представлений в дошкольном детстве.</w:t>
      </w:r>
      <w:r w:rsidR="00B57188" w:rsidRPr="00B57188">
        <w:rPr>
          <w:rFonts w:ascii="Times New Roman" w:hAnsi="Times New Roman" w:cs="Times New Roman"/>
          <w:sz w:val="28"/>
        </w:rPr>
        <w:t>…………………………………………………….</w:t>
      </w:r>
      <w:r w:rsidR="003203D9" w:rsidRPr="00986318">
        <w:rPr>
          <w:rFonts w:ascii="Times New Roman" w:hAnsi="Times New Roman" w:cs="Times New Roman"/>
          <w:sz w:val="28"/>
        </w:rPr>
        <w:t>..</w:t>
      </w:r>
      <w:r w:rsidR="00B57188" w:rsidRPr="00B57188">
        <w:rPr>
          <w:rFonts w:ascii="Times New Roman" w:hAnsi="Times New Roman" w:cs="Times New Roman"/>
          <w:sz w:val="28"/>
        </w:rPr>
        <w:t>1</w:t>
      </w:r>
      <w:r w:rsidR="00FE6B2C">
        <w:rPr>
          <w:rFonts w:ascii="Times New Roman" w:hAnsi="Times New Roman" w:cs="Times New Roman"/>
          <w:sz w:val="28"/>
        </w:rPr>
        <w:t>0</w:t>
      </w:r>
    </w:p>
    <w:p w:rsidR="003203D9" w:rsidRPr="00986318" w:rsidRDefault="003203D9" w:rsidP="000306EE">
      <w:pPr>
        <w:pStyle w:val="a3"/>
        <w:numPr>
          <w:ilvl w:val="1"/>
          <w:numId w:val="179"/>
        </w:numPr>
        <w:spacing w:after="0" w:line="360" w:lineRule="auto"/>
        <w:ind w:left="709" w:hanging="425"/>
        <w:rPr>
          <w:rFonts w:ascii="Times New Roman" w:hAnsi="Times New Roman" w:cs="Times New Roman"/>
          <w:sz w:val="28"/>
        </w:rPr>
      </w:pPr>
      <w:r w:rsidRPr="00986318">
        <w:rPr>
          <w:rFonts w:ascii="Times New Roman" w:hAnsi="Times New Roman" w:cs="Times New Roman"/>
          <w:sz w:val="28"/>
        </w:rPr>
        <w:t>Представления о пространстве и времени у детей с задержкой психическог</w:t>
      </w:r>
      <w:r w:rsidR="007B0104">
        <w:rPr>
          <w:rFonts w:ascii="Times New Roman" w:hAnsi="Times New Roman" w:cs="Times New Roman"/>
          <w:sz w:val="28"/>
        </w:rPr>
        <w:t>о развития……………………………………………………</w:t>
      </w:r>
      <w:r w:rsidR="00FE6B2C">
        <w:rPr>
          <w:rFonts w:ascii="Times New Roman" w:hAnsi="Times New Roman" w:cs="Times New Roman"/>
          <w:sz w:val="28"/>
        </w:rPr>
        <w:t>25</w:t>
      </w:r>
    </w:p>
    <w:p w:rsidR="003203D9" w:rsidRPr="00986318" w:rsidRDefault="003203D9" w:rsidP="000306EE">
      <w:pPr>
        <w:pStyle w:val="a3"/>
        <w:numPr>
          <w:ilvl w:val="1"/>
          <w:numId w:val="179"/>
        </w:numPr>
        <w:spacing w:after="0" w:line="360" w:lineRule="auto"/>
        <w:ind w:left="709" w:hanging="425"/>
        <w:rPr>
          <w:rFonts w:ascii="Times New Roman" w:hAnsi="Times New Roman" w:cs="Times New Roman"/>
          <w:sz w:val="28"/>
        </w:rPr>
      </w:pPr>
      <w:r w:rsidRPr="00986318">
        <w:rPr>
          <w:rFonts w:ascii="Times New Roman" w:hAnsi="Times New Roman" w:cs="Times New Roman"/>
          <w:sz w:val="28"/>
        </w:rPr>
        <w:t>Диагностика и коррекция пространственных и временных представлений  детей с задерж</w:t>
      </w:r>
      <w:r w:rsidR="007B0104">
        <w:rPr>
          <w:rFonts w:ascii="Times New Roman" w:hAnsi="Times New Roman" w:cs="Times New Roman"/>
          <w:sz w:val="28"/>
        </w:rPr>
        <w:t>кой психического развития……………2</w:t>
      </w:r>
      <w:r w:rsidR="00FE6B2C">
        <w:rPr>
          <w:rFonts w:ascii="Times New Roman" w:hAnsi="Times New Roman" w:cs="Times New Roman"/>
          <w:sz w:val="28"/>
        </w:rPr>
        <w:t>0</w:t>
      </w:r>
    </w:p>
    <w:p w:rsidR="00B57188" w:rsidRPr="00986318" w:rsidRDefault="00E431FD" w:rsidP="000306EE">
      <w:pPr>
        <w:pStyle w:val="a3"/>
        <w:numPr>
          <w:ilvl w:val="0"/>
          <w:numId w:val="179"/>
        </w:numPr>
        <w:tabs>
          <w:tab w:val="left" w:pos="284"/>
          <w:tab w:val="left" w:pos="851"/>
          <w:tab w:val="left" w:pos="1134"/>
        </w:tabs>
        <w:spacing w:after="0" w:line="360" w:lineRule="auto"/>
        <w:rPr>
          <w:rFonts w:ascii="Times New Roman" w:hAnsi="Times New Roman" w:cs="Times New Roman"/>
          <w:sz w:val="28"/>
        </w:rPr>
      </w:pPr>
      <w:r w:rsidRPr="00986318">
        <w:rPr>
          <w:rFonts w:ascii="Times New Roman" w:hAnsi="Times New Roman" w:cs="Times New Roman"/>
          <w:sz w:val="28"/>
        </w:rPr>
        <w:t>Система диагностико-коррекционной  работы по формированию пространственно-временных представлений старших дошкольников с</w:t>
      </w:r>
      <w:r w:rsidR="000306EE">
        <w:rPr>
          <w:rFonts w:ascii="Times New Roman" w:hAnsi="Times New Roman" w:cs="Times New Roman"/>
          <w:sz w:val="28"/>
        </w:rPr>
        <w:t xml:space="preserve"> </w:t>
      </w:r>
      <w:r w:rsidRPr="00986318">
        <w:rPr>
          <w:rFonts w:ascii="Times New Roman" w:hAnsi="Times New Roman" w:cs="Times New Roman"/>
          <w:sz w:val="28"/>
        </w:rPr>
        <w:t>задержкой психического развития.</w:t>
      </w:r>
      <w:r w:rsidR="00B57188" w:rsidRPr="00986318">
        <w:rPr>
          <w:rFonts w:ascii="Times New Roman" w:hAnsi="Times New Roman" w:cs="Times New Roman"/>
          <w:sz w:val="28"/>
        </w:rPr>
        <w:t>…………</w:t>
      </w:r>
      <w:r w:rsidRPr="00986318">
        <w:rPr>
          <w:rFonts w:ascii="Times New Roman" w:hAnsi="Times New Roman" w:cs="Times New Roman"/>
          <w:sz w:val="28"/>
        </w:rPr>
        <w:t>………..…</w:t>
      </w:r>
      <w:r w:rsidR="0037351C">
        <w:rPr>
          <w:rFonts w:ascii="Times New Roman" w:hAnsi="Times New Roman" w:cs="Times New Roman"/>
          <w:sz w:val="28"/>
        </w:rPr>
        <w:t>……</w:t>
      </w:r>
      <w:r w:rsidR="00FE6B2C">
        <w:rPr>
          <w:rFonts w:ascii="Times New Roman" w:hAnsi="Times New Roman" w:cs="Times New Roman"/>
          <w:sz w:val="28"/>
        </w:rPr>
        <w:t>……………..27</w:t>
      </w:r>
    </w:p>
    <w:p w:rsidR="00B57188" w:rsidRPr="00B57188" w:rsidRDefault="00B57188" w:rsidP="000306EE">
      <w:pPr>
        <w:numPr>
          <w:ilvl w:val="1"/>
          <w:numId w:val="179"/>
        </w:numPr>
        <w:tabs>
          <w:tab w:val="left" w:pos="851"/>
          <w:tab w:val="left" w:pos="1134"/>
        </w:tabs>
        <w:spacing w:after="0" w:line="360" w:lineRule="auto"/>
        <w:ind w:left="709" w:hanging="425"/>
        <w:contextualSpacing/>
        <w:rPr>
          <w:rFonts w:ascii="Times New Roman" w:hAnsi="Times New Roman" w:cs="Times New Roman"/>
          <w:sz w:val="28"/>
        </w:rPr>
      </w:pPr>
      <w:r w:rsidRPr="00B57188">
        <w:rPr>
          <w:rFonts w:ascii="Times New Roman" w:hAnsi="Times New Roman" w:cs="Times New Roman"/>
          <w:sz w:val="28"/>
        </w:rPr>
        <w:t xml:space="preserve">Организация </w:t>
      </w:r>
      <w:r w:rsidR="00E431FD" w:rsidRPr="00986318">
        <w:rPr>
          <w:rFonts w:ascii="Times New Roman" w:hAnsi="Times New Roman" w:cs="Times New Roman"/>
          <w:sz w:val="28"/>
        </w:rPr>
        <w:t>и мет</w:t>
      </w:r>
      <w:r w:rsidR="00FE6B2C">
        <w:rPr>
          <w:rFonts w:ascii="Times New Roman" w:hAnsi="Times New Roman" w:cs="Times New Roman"/>
          <w:sz w:val="28"/>
        </w:rPr>
        <w:t>оды исследования……………………………………27</w:t>
      </w:r>
    </w:p>
    <w:p w:rsidR="00B57188" w:rsidRPr="00B57188" w:rsidRDefault="00E431FD" w:rsidP="000306EE">
      <w:pPr>
        <w:numPr>
          <w:ilvl w:val="1"/>
          <w:numId w:val="179"/>
        </w:numPr>
        <w:tabs>
          <w:tab w:val="left" w:pos="709"/>
          <w:tab w:val="left" w:pos="851"/>
          <w:tab w:val="left" w:pos="993"/>
          <w:tab w:val="left" w:pos="1134"/>
        </w:tabs>
        <w:spacing w:after="0" w:line="360" w:lineRule="auto"/>
        <w:ind w:left="709" w:hanging="425"/>
        <w:contextualSpacing/>
        <w:rPr>
          <w:rFonts w:ascii="Times New Roman" w:hAnsi="Times New Roman" w:cs="Times New Roman"/>
          <w:sz w:val="28"/>
        </w:rPr>
      </w:pPr>
      <w:r w:rsidRPr="00986318">
        <w:rPr>
          <w:rFonts w:ascii="Times New Roman" w:hAnsi="Times New Roman" w:cs="Times New Roman"/>
          <w:sz w:val="28"/>
        </w:rPr>
        <w:t>Анализ результатов диагностики сформированности пространственно-временных представлений детей старшего дошкольного возраста с ЗПР.</w:t>
      </w:r>
      <w:r w:rsidR="00B57188" w:rsidRPr="00B57188">
        <w:rPr>
          <w:rFonts w:ascii="Times New Roman" w:hAnsi="Times New Roman" w:cs="Times New Roman"/>
          <w:sz w:val="28"/>
        </w:rPr>
        <w:t>……………………………………………………………</w:t>
      </w:r>
      <w:r w:rsidR="00FE6B2C">
        <w:rPr>
          <w:rFonts w:ascii="Times New Roman" w:hAnsi="Times New Roman" w:cs="Times New Roman"/>
          <w:sz w:val="28"/>
        </w:rPr>
        <w:t>…………...32</w:t>
      </w:r>
    </w:p>
    <w:p w:rsidR="00B57188" w:rsidRPr="00986318" w:rsidRDefault="00B43C6E" w:rsidP="000306EE">
      <w:pPr>
        <w:numPr>
          <w:ilvl w:val="1"/>
          <w:numId w:val="179"/>
        </w:numPr>
        <w:tabs>
          <w:tab w:val="left" w:pos="709"/>
          <w:tab w:val="left" w:pos="851"/>
          <w:tab w:val="left" w:pos="993"/>
          <w:tab w:val="left" w:pos="1134"/>
        </w:tabs>
        <w:spacing w:after="0" w:line="360" w:lineRule="auto"/>
        <w:ind w:left="709" w:hanging="425"/>
        <w:contextualSpacing/>
        <w:rPr>
          <w:rFonts w:ascii="Times New Roman" w:hAnsi="Times New Roman" w:cs="Times New Roman"/>
          <w:sz w:val="28"/>
        </w:rPr>
      </w:pPr>
      <w:r w:rsidRPr="00986318">
        <w:rPr>
          <w:rFonts w:ascii="Times New Roman" w:hAnsi="Times New Roman" w:cs="Times New Roman"/>
          <w:sz w:val="28"/>
        </w:rPr>
        <w:t xml:space="preserve">Система коррекции и развития пространственных и временных представлений у детей старшего дошкольного возраста с задержкой психического развития в условиях ДОУ </w:t>
      </w:r>
      <w:r w:rsidR="00B57188" w:rsidRPr="00B57188">
        <w:rPr>
          <w:rFonts w:ascii="Times New Roman" w:hAnsi="Times New Roman" w:cs="Times New Roman"/>
          <w:sz w:val="28"/>
        </w:rPr>
        <w:t>………..………........................</w:t>
      </w:r>
      <w:r w:rsidR="00FE6B2C">
        <w:rPr>
          <w:rFonts w:ascii="Times New Roman" w:hAnsi="Times New Roman" w:cs="Times New Roman"/>
          <w:sz w:val="28"/>
        </w:rPr>
        <w:t>41</w:t>
      </w:r>
    </w:p>
    <w:p w:rsidR="00B43C6E" w:rsidRPr="00B57188" w:rsidRDefault="00B43C6E" w:rsidP="000306EE">
      <w:pPr>
        <w:numPr>
          <w:ilvl w:val="1"/>
          <w:numId w:val="179"/>
        </w:numPr>
        <w:tabs>
          <w:tab w:val="left" w:pos="709"/>
          <w:tab w:val="left" w:pos="851"/>
          <w:tab w:val="left" w:pos="993"/>
          <w:tab w:val="left" w:pos="1134"/>
        </w:tabs>
        <w:spacing w:after="0" w:line="360" w:lineRule="auto"/>
        <w:ind w:left="709" w:hanging="425"/>
        <w:contextualSpacing/>
        <w:rPr>
          <w:rFonts w:ascii="Times New Roman" w:hAnsi="Times New Roman" w:cs="Times New Roman"/>
          <w:sz w:val="28"/>
        </w:rPr>
      </w:pPr>
      <w:r w:rsidRPr="00986318">
        <w:rPr>
          <w:rFonts w:ascii="Times New Roman" w:hAnsi="Times New Roman" w:cs="Times New Roman"/>
          <w:sz w:val="28"/>
          <w:szCs w:val="28"/>
        </w:rPr>
        <w:t>Анализ результатов коррекционно-развивающей работы по развитию пространственно-временных представлений у детей старшего дошкольного возраста с задержко</w:t>
      </w:r>
      <w:r w:rsidR="0046136D">
        <w:rPr>
          <w:rFonts w:ascii="Times New Roman" w:hAnsi="Times New Roman" w:cs="Times New Roman"/>
          <w:sz w:val="28"/>
          <w:szCs w:val="28"/>
        </w:rPr>
        <w:t>й психического развития…………...49</w:t>
      </w:r>
    </w:p>
    <w:p w:rsidR="00B57188" w:rsidRDefault="00B57188" w:rsidP="000306EE">
      <w:pPr>
        <w:tabs>
          <w:tab w:val="left" w:pos="709"/>
          <w:tab w:val="left" w:pos="851"/>
          <w:tab w:val="left" w:pos="993"/>
          <w:tab w:val="left" w:pos="1134"/>
        </w:tabs>
        <w:spacing w:after="0" w:line="360" w:lineRule="auto"/>
        <w:contextualSpacing/>
        <w:rPr>
          <w:rFonts w:ascii="Times New Roman" w:hAnsi="Times New Roman" w:cs="Times New Roman"/>
          <w:sz w:val="28"/>
        </w:rPr>
      </w:pPr>
      <w:r w:rsidRPr="00B57188">
        <w:rPr>
          <w:rFonts w:ascii="Times New Roman" w:hAnsi="Times New Roman" w:cs="Times New Roman"/>
          <w:sz w:val="28"/>
        </w:rPr>
        <w:t>Заключение………….…………………………………………………...........</w:t>
      </w:r>
      <w:r w:rsidR="00852F8B">
        <w:rPr>
          <w:rFonts w:ascii="Times New Roman" w:hAnsi="Times New Roman" w:cs="Times New Roman"/>
          <w:sz w:val="28"/>
        </w:rPr>
        <w:t>.....6</w:t>
      </w:r>
      <w:r w:rsidR="0046136D">
        <w:rPr>
          <w:rFonts w:ascii="Times New Roman" w:hAnsi="Times New Roman" w:cs="Times New Roman"/>
          <w:sz w:val="28"/>
        </w:rPr>
        <w:t>0</w:t>
      </w:r>
    </w:p>
    <w:p w:rsidR="00FE6B2C" w:rsidRPr="00B57188" w:rsidRDefault="00FE6B2C" w:rsidP="000306EE">
      <w:pPr>
        <w:tabs>
          <w:tab w:val="left" w:pos="709"/>
          <w:tab w:val="left" w:pos="851"/>
          <w:tab w:val="left" w:pos="993"/>
          <w:tab w:val="left" w:pos="1134"/>
        </w:tabs>
        <w:spacing w:after="0" w:line="360" w:lineRule="auto"/>
        <w:contextualSpacing/>
        <w:rPr>
          <w:rFonts w:ascii="Times New Roman" w:hAnsi="Times New Roman" w:cs="Times New Roman"/>
          <w:sz w:val="28"/>
        </w:rPr>
      </w:pPr>
      <w:r>
        <w:rPr>
          <w:rFonts w:ascii="Times New Roman" w:hAnsi="Times New Roman" w:cs="Times New Roman"/>
          <w:sz w:val="28"/>
        </w:rPr>
        <w:t>Список использованных источников…………………………………………...63</w:t>
      </w:r>
    </w:p>
    <w:p w:rsidR="00B57188" w:rsidRPr="00986318" w:rsidRDefault="00B57188" w:rsidP="000306EE">
      <w:pPr>
        <w:tabs>
          <w:tab w:val="left" w:pos="851"/>
          <w:tab w:val="left" w:pos="1134"/>
          <w:tab w:val="left" w:pos="1560"/>
        </w:tabs>
        <w:spacing w:after="0" w:line="360" w:lineRule="auto"/>
        <w:ind w:left="1560" w:hanging="1560"/>
        <w:rPr>
          <w:rFonts w:ascii="Times New Roman" w:hAnsi="Times New Roman" w:cs="Times New Roman"/>
          <w:sz w:val="28"/>
        </w:rPr>
      </w:pPr>
      <w:r w:rsidRPr="00B57188">
        <w:rPr>
          <w:rFonts w:ascii="Times New Roman" w:hAnsi="Times New Roman" w:cs="Times New Roman"/>
          <w:sz w:val="28"/>
        </w:rPr>
        <w:t xml:space="preserve">Приложение </w:t>
      </w:r>
      <w:r w:rsidR="00A37DD1">
        <w:rPr>
          <w:rFonts w:ascii="Times New Roman" w:hAnsi="Times New Roman" w:cs="Times New Roman"/>
          <w:sz w:val="28"/>
        </w:rPr>
        <w:t>А</w:t>
      </w:r>
      <w:r w:rsidRPr="00B57188">
        <w:rPr>
          <w:rFonts w:ascii="Times New Roman" w:hAnsi="Times New Roman" w:cs="Times New Roman"/>
          <w:sz w:val="28"/>
        </w:rPr>
        <w:t xml:space="preserve"> </w:t>
      </w:r>
      <w:r w:rsidR="00EF5052" w:rsidRPr="00986318">
        <w:rPr>
          <w:rFonts w:ascii="Times New Roman" w:hAnsi="Times New Roman" w:cs="Times New Roman"/>
          <w:sz w:val="28"/>
        </w:rPr>
        <w:t>Карта оценки сформированности пространственных представлений у детей старшего дошкольного возраста с задержкой психического развития.…………………………</w:t>
      </w:r>
      <w:r w:rsidRPr="00B57188">
        <w:rPr>
          <w:rFonts w:ascii="Times New Roman" w:hAnsi="Times New Roman" w:cs="Times New Roman"/>
          <w:sz w:val="28"/>
        </w:rPr>
        <w:t>…...</w:t>
      </w:r>
      <w:r w:rsidR="00D66829">
        <w:rPr>
          <w:rFonts w:ascii="Times New Roman" w:hAnsi="Times New Roman" w:cs="Times New Roman"/>
          <w:sz w:val="28"/>
        </w:rPr>
        <w:t>69</w:t>
      </w:r>
    </w:p>
    <w:p w:rsidR="00EF5052" w:rsidRPr="00986318" w:rsidRDefault="00EF5052" w:rsidP="000306EE">
      <w:pPr>
        <w:tabs>
          <w:tab w:val="left" w:pos="851"/>
          <w:tab w:val="left" w:pos="1134"/>
          <w:tab w:val="left" w:pos="1560"/>
        </w:tabs>
        <w:spacing w:after="0" w:line="360" w:lineRule="auto"/>
        <w:ind w:left="1560" w:hanging="1560"/>
        <w:rPr>
          <w:rFonts w:ascii="Times New Roman" w:hAnsi="Times New Roman" w:cs="Times New Roman"/>
          <w:sz w:val="28"/>
        </w:rPr>
      </w:pPr>
      <w:r w:rsidRPr="00986318">
        <w:rPr>
          <w:rFonts w:ascii="Times New Roman" w:hAnsi="Times New Roman" w:cs="Times New Roman"/>
          <w:sz w:val="28"/>
        </w:rPr>
        <w:t>Приложение</w:t>
      </w:r>
      <w:r w:rsidR="002E77D3" w:rsidRPr="00986318">
        <w:rPr>
          <w:rFonts w:ascii="Times New Roman" w:hAnsi="Times New Roman" w:cs="Times New Roman"/>
          <w:sz w:val="28"/>
        </w:rPr>
        <w:t xml:space="preserve"> </w:t>
      </w:r>
      <w:r w:rsidR="00A37DD1">
        <w:rPr>
          <w:rFonts w:ascii="Times New Roman" w:hAnsi="Times New Roman" w:cs="Times New Roman"/>
          <w:sz w:val="28"/>
        </w:rPr>
        <w:t>Б</w:t>
      </w:r>
      <w:r w:rsidRPr="00986318">
        <w:rPr>
          <w:rFonts w:ascii="Times New Roman" w:hAnsi="Times New Roman" w:cs="Times New Roman"/>
          <w:sz w:val="28"/>
        </w:rPr>
        <w:t xml:space="preserve"> Карта оценки сформированности временных представлений у детей старшего дошкольного возраста с задержкой психическо</w:t>
      </w:r>
      <w:r w:rsidR="00D66829">
        <w:rPr>
          <w:rFonts w:ascii="Times New Roman" w:hAnsi="Times New Roman" w:cs="Times New Roman"/>
          <w:sz w:val="28"/>
        </w:rPr>
        <w:t>го развития…………………………………………...71</w:t>
      </w:r>
    </w:p>
    <w:p w:rsidR="009842F3" w:rsidRPr="00986318" w:rsidRDefault="009842F3" w:rsidP="000306EE">
      <w:pPr>
        <w:spacing w:after="0" w:line="360" w:lineRule="auto"/>
        <w:ind w:left="1560" w:hanging="1560"/>
        <w:rPr>
          <w:rFonts w:ascii="Times New Roman" w:hAnsi="Times New Roman" w:cs="Times New Roman"/>
          <w:sz w:val="28"/>
          <w:szCs w:val="28"/>
        </w:rPr>
      </w:pPr>
      <w:r w:rsidRPr="00986318">
        <w:rPr>
          <w:rFonts w:ascii="Times New Roman" w:hAnsi="Times New Roman" w:cs="Times New Roman"/>
          <w:sz w:val="28"/>
          <w:szCs w:val="28"/>
        </w:rPr>
        <w:t xml:space="preserve">Приложение </w:t>
      </w:r>
      <w:r w:rsidR="00A37DD1">
        <w:rPr>
          <w:rFonts w:ascii="Times New Roman" w:hAnsi="Times New Roman" w:cs="Times New Roman"/>
          <w:sz w:val="28"/>
          <w:szCs w:val="28"/>
        </w:rPr>
        <w:t>В</w:t>
      </w:r>
      <w:r w:rsidRPr="00986318">
        <w:rPr>
          <w:rFonts w:ascii="Times New Roman" w:hAnsi="Times New Roman" w:cs="Times New Roman"/>
          <w:sz w:val="28"/>
          <w:szCs w:val="28"/>
        </w:rPr>
        <w:t xml:space="preserve"> Психолого-педагогические рекомендации инструктору по физическому воспитанию специалисту физической культуры по коррекции и развитию пространственных и временных представлений у детей с ЗПР старшего дошкольного в</w:t>
      </w:r>
      <w:r w:rsidR="00696877">
        <w:rPr>
          <w:rFonts w:ascii="Times New Roman" w:hAnsi="Times New Roman" w:cs="Times New Roman"/>
          <w:sz w:val="28"/>
          <w:szCs w:val="28"/>
        </w:rPr>
        <w:t>оз</w:t>
      </w:r>
      <w:r w:rsidR="00D66829">
        <w:rPr>
          <w:rFonts w:ascii="Times New Roman" w:hAnsi="Times New Roman" w:cs="Times New Roman"/>
          <w:sz w:val="28"/>
          <w:szCs w:val="28"/>
        </w:rPr>
        <w:t>раста……………………………………………………………73</w:t>
      </w:r>
    </w:p>
    <w:p w:rsidR="009842F3" w:rsidRPr="00986318" w:rsidRDefault="009842F3" w:rsidP="000306EE">
      <w:pPr>
        <w:spacing w:after="0" w:line="360" w:lineRule="auto"/>
        <w:ind w:left="1560" w:hanging="1560"/>
        <w:rPr>
          <w:rFonts w:ascii="Times New Roman" w:hAnsi="Times New Roman" w:cs="Times New Roman"/>
          <w:sz w:val="28"/>
          <w:szCs w:val="28"/>
        </w:rPr>
      </w:pPr>
      <w:r w:rsidRPr="00986318">
        <w:rPr>
          <w:rFonts w:ascii="Times New Roman" w:hAnsi="Times New Roman" w:cs="Times New Roman"/>
          <w:sz w:val="28"/>
          <w:szCs w:val="28"/>
        </w:rPr>
        <w:t xml:space="preserve">Приложение </w:t>
      </w:r>
      <w:r w:rsidR="00A37DD1">
        <w:rPr>
          <w:rFonts w:ascii="Times New Roman" w:hAnsi="Times New Roman" w:cs="Times New Roman"/>
          <w:sz w:val="28"/>
          <w:szCs w:val="28"/>
        </w:rPr>
        <w:t>Г</w:t>
      </w:r>
      <w:r w:rsidRPr="00986318">
        <w:rPr>
          <w:rFonts w:ascii="Times New Roman" w:hAnsi="Times New Roman" w:cs="Times New Roman"/>
          <w:sz w:val="28"/>
          <w:szCs w:val="28"/>
        </w:rPr>
        <w:t xml:space="preserve"> Психолого-педагогические рекомендации для музыкального руководителя по коррекции и развитию пространственных и временных представлений у детей с ЗПР старшего дошкольного в</w:t>
      </w:r>
      <w:r w:rsidR="00D66829">
        <w:rPr>
          <w:rFonts w:ascii="Times New Roman" w:hAnsi="Times New Roman" w:cs="Times New Roman"/>
          <w:sz w:val="28"/>
          <w:szCs w:val="28"/>
        </w:rPr>
        <w:t>озраста……………………………………………………………74</w:t>
      </w:r>
    </w:p>
    <w:p w:rsidR="000077B0" w:rsidRPr="00986318" w:rsidRDefault="00A37DD1" w:rsidP="000306EE">
      <w:pPr>
        <w:spacing w:after="0" w:line="360" w:lineRule="auto"/>
        <w:ind w:left="1560" w:hanging="1560"/>
        <w:rPr>
          <w:rFonts w:ascii="Times New Roman" w:hAnsi="Times New Roman" w:cs="Times New Roman"/>
          <w:sz w:val="28"/>
          <w:szCs w:val="28"/>
        </w:rPr>
      </w:pPr>
      <w:r>
        <w:rPr>
          <w:rFonts w:ascii="Times New Roman" w:hAnsi="Times New Roman" w:cs="Times New Roman"/>
          <w:sz w:val="28"/>
          <w:szCs w:val="28"/>
        </w:rPr>
        <w:t>Приложение Д</w:t>
      </w:r>
      <w:r w:rsidR="000077B0" w:rsidRPr="00986318">
        <w:rPr>
          <w:rFonts w:ascii="Times New Roman" w:hAnsi="Times New Roman" w:cs="Times New Roman"/>
          <w:sz w:val="28"/>
          <w:szCs w:val="28"/>
        </w:rPr>
        <w:t xml:space="preserve"> Психолого-педагогические рекомендации для воспитателей по коррекции и развитию пространственных и временных представлений у детей с ЗПР старшего дошкольного возраста на занятиях продуктивными видами деятельности, на прогулках и  во время свободной иг</w:t>
      </w:r>
      <w:r w:rsidR="00696877">
        <w:rPr>
          <w:rFonts w:ascii="Times New Roman" w:hAnsi="Times New Roman" w:cs="Times New Roman"/>
          <w:sz w:val="28"/>
          <w:szCs w:val="28"/>
        </w:rPr>
        <w:t>р</w:t>
      </w:r>
      <w:r w:rsidR="00D66829">
        <w:rPr>
          <w:rFonts w:ascii="Times New Roman" w:hAnsi="Times New Roman" w:cs="Times New Roman"/>
          <w:sz w:val="28"/>
          <w:szCs w:val="28"/>
        </w:rPr>
        <w:t>овой деятельности детей………………75</w:t>
      </w:r>
    </w:p>
    <w:p w:rsidR="000077B0" w:rsidRPr="00986318" w:rsidRDefault="000077B0" w:rsidP="000306EE">
      <w:pPr>
        <w:spacing w:after="0" w:line="360" w:lineRule="auto"/>
        <w:ind w:left="1560" w:hanging="1560"/>
        <w:rPr>
          <w:rFonts w:ascii="Times New Roman" w:hAnsi="Times New Roman" w:cs="Times New Roman"/>
          <w:sz w:val="28"/>
          <w:szCs w:val="28"/>
        </w:rPr>
      </w:pPr>
      <w:r w:rsidRPr="00986318">
        <w:rPr>
          <w:rFonts w:ascii="Times New Roman" w:hAnsi="Times New Roman" w:cs="Times New Roman"/>
          <w:sz w:val="28"/>
          <w:szCs w:val="28"/>
        </w:rPr>
        <w:t xml:space="preserve">Приложение </w:t>
      </w:r>
      <w:r w:rsidR="00A37DD1">
        <w:rPr>
          <w:rFonts w:ascii="Times New Roman" w:hAnsi="Times New Roman" w:cs="Times New Roman"/>
          <w:sz w:val="28"/>
          <w:szCs w:val="28"/>
        </w:rPr>
        <w:t>Е</w:t>
      </w:r>
      <w:r w:rsidRPr="00986318">
        <w:rPr>
          <w:rFonts w:ascii="Times New Roman" w:hAnsi="Times New Roman" w:cs="Times New Roman"/>
          <w:sz w:val="28"/>
          <w:szCs w:val="28"/>
        </w:rPr>
        <w:t xml:space="preserve"> Психолого-педагогические рекомендации родителям по развитию пространственных и временных представлений у детей старшего дошко</w:t>
      </w:r>
      <w:r w:rsidR="00D66829">
        <w:rPr>
          <w:rFonts w:ascii="Times New Roman" w:hAnsi="Times New Roman" w:cs="Times New Roman"/>
          <w:sz w:val="28"/>
          <w:szCs w:val="28"/>
        </w:rPr>
        <w:t>льного возраста с ЗПР…………………..76</w:t>
      </w:r>
    </w:p>
    <w:p w:rsidR="009842F3" w:rsidRPr="00986318" w:rsidRDefault="009842F3" w:rsidP="000306EE">
      <w:pPr>
        <w:spacing w:line="360" w:lineRule="auto"/>
        <w:ind w:left="1560" w:hanging="1560"/>
        <w:rPr>
          <w:rFonts w:ascii="Times New Roman" w:hAnsi="Times New Roman" w:cs="Times New Roman"/>
          <w:sz w:val="28"/>
          <w:szCs w:val="28"/>
        </w:rPr>
      </w:pPr>
    </w:p>
    <w:p w:rsidR="000077B0" w:rsidRDefault="000077B0" w:rsidP="000306EE">
      <w:pPr>
        <w:spacing w:line="360" w:lineRule="auto"/>
        <w:ind w:left="1560" w:hanging="1560"/>
        <w:rPr>
          <w:rFonts w:ascii="Times New Roman" w:hAnsi="Times New Roman" w:cs="Times New Roman"/>
          <w:sz w:val="28"/>
          <w:szCs w:val="28"/>
        </w:rPr>
      </w:pPr>
    </w:p>
    <w:p w:rsidR="002E0D12" w:rsidRPr="00986318" w:rsidRDefault="002E0D12" w:rsidP="000306EE">
      <w:pPr>
        <w:spacing w:line="360" w:lineRule="auto"/>
        <w:ind w:left="1560" w:hanging="1560"/>
        <w:rPr>
          <w:rFonts w:ascii="Times New Roman" w:hAnsi="Times New Roman" w:cs="Times New Roman"/>
          <w:sz w:val="28"/>
          <w:szCs w:val="28"/>
        </w:rPr>
      </w:pPr>
    </w:p>
    <w:p w:rsidR="000077B0" w:rsidRPr="00986318" w:rsidRDefault="000077B0" w:rsidP="003D4566">
      <w:pPr>
        <w:spacing w:line="360" w:lineRule="auto"/>
        <w:ind w:left="1560" w:hanging="1560"/>
        <w:jc w:val="both"/>
        <w:rPr>
          <w:rFonts w:ascii="Times New Roman" w:hAnsi="Times New Roman" w:cs="Times New Roman"/>
          <w:sz w:val="28"/>
          <w:szCs w:val="28"/>
        </w:rPr>
      </w:pPr>
    </w:p>
    <w:p w:rsidR="00DE551C" w:rsidRDefault="00DE551C" w:rsidP="00857631">
      <w:pPr>
        <w:spacing w:after="0" w:line="240" w:lineRule="auto"/>
        <w:ind w:firstLine="567"/>
        <w:contextualSpacing/>
        <w:jc w:val="center"/>
        <w:rPr>
          <w:rFonts w:ascii="Times New Roman" w:hAnsi="Times New Roman" w:cs="Times New Roman"/>
          <w:sz w:val="28"/>
          <w:szCs w:val="28"/>
        </w:rPr>
      </w:pPr>
      <w:r w:rsidRPr="00986318">
        <w:rPr>
          <w:rFonts w:ascii="Times New Roman" w:hAnsi="Times New Roman" w:cs="Times New Roman"/>
          <w:sz w:val="28"/>
          <w:szCs w:val="28"/>
        </w:rPr>
        <w:t>ВВЕДЕНИЕ</w:t>
      </w:r>
    </w:p>
    <w:p w:rsidR="00857631" w:rsidRDefault="00857631" w:rsidP="00857631">
      <w:pPr>
        <w:spacing w:after="0" w:line="240" w:lineRule="auto"/>
        <w:ind w:firstLine="567"/>
        <w:contextualSpacing/>
        <w:jc w:val="center"/>
        <w:rPr>
          <w:rFonts w:ascii="Times New Roman" w:hAnsi="Times New Roman" w:cs="Times New Roman"/>
          <w:sz w:val="28"/>
          <w:szCs w:val="28"/>
        </w:rPr>
      </w:pPr>
    </w:p>
    <w:p w:rsidR="00857631" w:rsidRDefault="00857631" w:rsidP="00857631">
      <w:pPr>
        <w:spacing w:after="0" w:line="240" w:lineRule="auto"/>
        <w:ind w:firstLine="567"/>
        <w:contextualSpacing/>
        <w:jc w:val="center"/>
        <w:rPr>
          <w:rFonts w:ascii="Times New Roman" w:hAnsi="Times New Roman" w:cs="Times New Roman"/>
          <w:sz w:val="28"/>
          <w:szCs w:val="28"/>
        </w:rPr>
      </w:pPr>
    </w:p>
    <w:p w:rsidR="00857631" w:rsidRPr="00986318" w:rsidRDefault="00857631" w:rsidP="00857631">
      <w:pPr>
        <w:spacing w:after="0" w:line="240" w:lineRule="auto"/>
        <w:ind w:firstLine="567"/>
        <w:contextualSpacing/>
        <w:jc w:val="center"/>
        <w:rPr>
          <w:rFonts w:ascii="Times New Roman" w:hAnsi="Times New Roman" w:cs="Times New Roman"/>
          <w:sz w:val="28"/>
          <w:szCs w:val="28"/>
        </w:rPr>
      </w:pPr>
    </w:p>
    <w:p w:rsidR="00DE551C" w:rsidRPr="00986318" w:rsidRDefault="00DE551C" w:rsidP="007016B7">
      <w:pPr>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b/>
          <w:sz w:val="28"/>
          <w:szCs w:val="28"/>
        </w:rPr>
        <w:t>Актуальность темы исследования.</w:t>
      </w:r>
      <w:r w:rsidRPr="00986318">
        <w:rPr>
          <w:rFonts w:ascii="Times New Roman" w:hAnsi="Times New Roman" w:cs="Times New Roman"/>
          <w:sz w:val="28"/>
          <w:szCs w:val="28"/>
        </w:rPr>
        <w:t xml:space="preserve"> В системе специального образования наблюдается тенденция увеличения числа детей с нарушениями в развитии. По данным Министерства образовани</w:t>
      </w:r>
      <w:r w:rsidR="007D4160">
        <w:rPr>
          <w:rFonts w:ascii="Times New Roman" w:hAnsi="Times New Roman" w:cs="Times New Roman"/>
          <w:sz w:val="28"/>
          <w:szCs w:val="28"/>
        </w:rPr>
        <w:t>я Российской Федерации свыше 60</w:t>
      </w:r>
      <w:r w:rsidRPr="00986318">
        <w:rPr>
          <w:rFonts w:ascii="Times New Roman" w:hAnsi="Times New Roman" w:cs="Times New Roman"/>
          <w:sz w:val="28"/>
          <w:szCs w:val="28"/>
        </w:rPr>
        <w:t xml:space="preserve">% детей, поступающих в 1 класс, относятся к категории риска соматической и психофизической дезадаптации. За последние 20 лет в 2–2,5 раза возросло, достигнув более 30%,  число учащихся начальной школы, которые не справляются с требованиями стандартной школьной программы. Особое место среди таких детей занимают дети с задержкой психического развития (далее – ЗПР). По данным Министерства образования и науки РФ за последние 10 лет количество детей с ЗПР увеличилось в 2 раза. Основную массу в этой статистике составляют дети дошкольного и младшего школьного возрастов. </w:t>
      </w:r>
    </w:p>
    <w:p w:rsidR="00DE551C" w:rsidRPr="00986318" w:rsidRDefault="00DE551C" w:rsidP="007016B7">
      <w:pPr>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(ФГОС НОО) выдвигает ряд требований к уровню развития детей, поступающих в школу, которые обозначаются готовностью к школьному обучению. Переход к школьной ступени обучения является очень сложным периодом в жизни детей. Во-первых, это время активного усвоения навыков письма, чтения и счета, которые требуют определенного уровня сформированности моторики, ориентировки в пространстве, пространственных представлений. Во-вторых, дети должны уметь самостоятельно организовывать свою деятельность, планировать ее во времени, осуществлять контроль. Это определяет требования к сформированности у детей пространственных и временных представлений. </w:t>
      </w:r>
      <w:r w:rsidR="001F51E7">
        <w:rPr>
          <w:rFonts w:ascii="Times New Roman" w:hAnsi="Times New Roman" w:cs="Times New Roman"/>
          <w:sz w:val="28"/>
          <w:szCs w:val="28"/>
        </w:rPr>
        <w:t xml:space="preserve">Ряд исследователей отмечают низкий уровень сформированности пространственных представлений детей с ЗПР старшего дошкольного и младшего школьного возраста </w:t>
      </w:r>
      <w:r w:rsidR="00D87A44">
        <w:rPr>
          <w:rFonts w:ascii="Times New Roman" w:hAnsi="Times New Roman" w:cs="Times New Roman"/>
          <w:sz w:val="28"/>
          <w:szCs w:val="28"/>
        </w:rPr>
        <w:t>(Н.Ю. Борякова, У.В. Уленкова, Н.Я. Семаго</w:t>
      </w:r>
      <w:r w:rsidR="009D1658">
        <w:rPr>
          <w:rFonts w:ascii="Times New Roman" w:hAnsi="Times New Roman" w:cs="Times New Roman"/>
          <w:sz w:val="28"/>
          <w:szCs w:val="28"/>
        </w:rPr>
        <w:t>, З.М. Дунаева, Т.Д. Рихтерман</w:t>
      </w:r>
      <w:r w:rsidR="00AF4BA6">
        <w:rPr>
          <w:rFonts w:ascii="Times New Roman" w:hAnsi="Times New Roman" w:cs="Times New Roman"/>
          <w:sz w:val="28"/>
          <w:szCs w:val="28"/>
        </w:rPr>
        <w:t xml:space="preserve">, Н.А. Деревянкина и т.д.). </w:t>
      </w:r>
      <w:r w:rsidRPr="00986318">
        <w:rPr>
          <w:rFonts w:ascii="Times New Roman" w:hAnsi="Times New Roman" w:cs="Times New Roman"/>
          <w:sz w:val="28"/>
          <w:szCs w:val="28"/>
        </w:rPr>
        <w:t xml:space="preserve">Значительная роль навыка ориентировки в пространстве и времени в успешном школьном обучении обуславливает необходимость уделить особое внимание развитию данных категорий у детей с ЗПР в старшем дошкольном возрасте. В практике зачастую приходится сталкиваться с ситуацией, когда должного внимания этому не уделяется. Детей готовят к школьному обучению, учат читать и писать, в то время как у них еще недостаточно сформированы графомоторные навыки, навыки ориентировки в окружающем пространстве и на плоскости, они не умеют ориентироваться во времени и планировать в нем свою деятельность. Поэтому необходима система, в которой формирование пространственных и временных представлений будет осуществляться наравне с развитием других функций и во взаимодействии с ними. </w:t>
      </w:r>
    </w:p>
    <w:p w:rsidR="00DE551C" w:rsidRDefault="00DE551C" w:rsidP="00AF4BA6">
      <w:pPr>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Таким образом, </w:t>
      </w:r>
      <w:r w:rsidRPr="00667428">
        <w:rPr>
          <w:rFonts w:ascii="Times New Roman" w:hAnsi="Times New Roman" w:cs="Times New Roman"/>
          <w:i/>
          <w:sz w:val="28"/>
          <w:szCs w:val="28"/>
        </w:rPr>
        <w:t>актуальность</w:t>
      </w:r>
      <w:r w:rsidRPr="007D4160">
        <w:rPr>
          <w:rFonts w:ascii="Times New Roman" w:hAnsi="Times New Roman" w:cs="Times New Roman"/>
          <w:sz w:val="28"/>
          <w:szCs w:val="28"/>
        </w:rPr>
        <w:t xml:space="preserve"> исследования </w:t>
      </w:r>
      <w:r w:rsidRPr="00986318">
        <w:rPr>
          <w:rFonts w:ascii="Times New Roman" w:hAnsi="Times New Roman" w:cs="Times New Roman"/>
          <w:sz w:val="28"/>
          <w:szCs w:val="28"/>
        </w:rPr>
        <w:t>обусловлена необходимостью создания комплексной системы коррекционной работы по развитию пространственных и временных представлений детей старшего дошкольного возраста с ЗПР.</w:t>
      </w:r>
    </w:p>
    <w:p w:rsidR="009B4040" w:rsidRPr="00986318" w:rsidRDefault="009B4040" w:rsidP="00B1448E">
      <w:pPr>
        <w:spacing w:after="0" w:line="360" w:lineRule="auto"/>
        <w:ind w:firstLine="567"/>
        <w:jc w:val="both"/>
        <w:rPr>
          <w:rFonts w:ascii="Times New Roman" w:hAnsi="Times New Roman" w:cs="Times New Roman"/>
          <w:sz w:val="28"/>
          <w:szCs w:val="28"/>
        </w:rPr>
      </w:pPr>
      <w:r w:rsidRPr="00B1448E">
        <w:rPr>
          <w:rFonts w:ascii="Times New Roman" w:hAnsi="Times New Roman" w:cs="Times New Roman"/>
          <w:b/>
          <w:sz w:val="28"/>
          <w:szCs w:val="28"/>
        </w:rPr>
        <w:t>Цель исслед</w:t>
      </w:r>
      <w:r w:rsidR="004901BE" w:rsidRPr="00B1448E">
        <w:rPr>
          <w:rFonts w:ascii="Times New Roman" w:hAnsi="Times New Roman" w:cs="Times New Roman"/>
          <w:b/>
          <w:sz w:val="28"/>
          <w:szCs w:val="28"/>
        </w:rPr>
        <w:t>ования:</w:t>
      </w:r>
      <w:r w:rsidR="004901BE">
        <w:rPr>
          <w:rFonts w:ascii="Times New Roman" w:hAnsi="Times New Roman" w:cs="Times New Roman"/>
          <w:sz w:val="28"/>
          <w:szCs w:val="28"/>
        </w:rPr>
        <w:t xml:space="preserve"> </w:t>
      </w:r>
      <w:r w:rsidR="00AB63F4">
        <w:rPr>
          <w:rFonts w:ascii="Times New Roman" w:hAnsi="Times New Roman" w:cs="Times New Roman"/>
          <w:sz w:val="28"/>
          <w:szCs w:val="28"/>
        </w:rPr>
        <w:t xml:space="preserve">изучить особенности пространственно-временных представлений детей старшего дошкольного возраста с ЗПР, </w:t>
      </w:r>
      <w:r w:rsidR="004901BE">
        <w:rPr>
          <w:rFonts w:ascii="Times New Roman" w:hAnsi="Times New Roman" w:cs="Times New Roman"/>
          <w:sz w:val="28"/>
          <w:szCs w:val="28"/>
        </w:rPr>
        <w:t xml:space="preserve">разработать и апробировать систему коррекционно-развивающей работы по формированию </w:t>
      </w:r>
      <w:r w:rsidR="00AB63F4">
        <w:rPr>
          <w:rFonts w:ascii="Times New Roman" w:hAnsi="Times New Roman" w:cs="Times New Roman"/>
          <w:sz w:val="28"/>
          <w:szCs w:val="28"/>
        </w:rPr>
        <w:t>данных</w:t>
      </w:r>
      <w:r w:rsidR="00B1448E">
        <w:rPr>
          <w:rFonts w:ascii="Times New Roman" w:hAnsi="Times New Roman" w:cs="Times New Roman"/>
          <w:sz w:val="28"/>
          <w:szCs w:val="28"/>
        </w:rPr>
        <w:t xml:space="preserve"> представлений у детей в дошкольном учреждении.</w:t>
      </w:r>
    </w:p>
    <w:p w:rsidR="00DE551C" w:rsidRPr="00986318" w:rsidRDefault="00DE551C" w:rsidP="007016B7">
      <w:pPr>
        <w:spacing w:after="0" w:line="360" w:lineRule="auto"/>
        <w:ind w:firstLine="567"/>
        <w:jc w:val="both"/>
        <w:rPr>
          <w:rFonts w:ascii="Times New Roman" w:eastAsia="Times New Roman" w:hAnsi="Times New Roman" w:cs="Times New Roman"/>
          <w:sz w:val="28"/>
          <w:lang w:eastAsia="ru-RU"/>
        </w:rPr>
      </w:pPr>
      <w:r w:rsidRPr="007D4160">
        <w:rPr>
          <w:rFonts w:ascii="Times New Roman" w:eastAsia="Times New Roman" w:hAnsi="Times New Roman" w:cs="Times New Roman"/>
          <w:b/>
          <w:bCs/>
          <w:sz w:val="28"/>
          <w:lang w:eastAsia="ru-RU"/>
        </w:rPr>
        <w:t>Объект исследования</w:t>
      </w:r>
      <w:r w:rsidRPr="007D4160">
        <w:rPr>
          <w:rFonts w:ascii="Times New Roman" w:eastAsia="Times New Roman" w:hAnsi="Times New Roman" w:cs="Times New Roman"/>
          <w:bCs/>
          <w:sz w:val="28"/>
          <w:lang w:eastAsia="ru-RU"/>
        </w:rPr>
        <w:t>:</w:t>
      </w:r>
      <w:r w:rsidRPr="007D4160">
        <w:rPr>
          <w:rFonts w:ascii="Times New Roman" w:eastAsia="Times New Roman" w:hAnsi="Times New Roman" w:cs="Times New Roman"/>
          <w:sz w:val="28"/>
          <w:lang w:eastAsia="ru-RU"/>
        </w:rPr>
        <w:t xml:space="preserve"> </w:t>
      </w:r>
      <w:r w:rsidRPr="00986318">
        <w:rPr>
          <w:rFonts w:ascii="Times New Roman" w:eastAsia="Times New Roman" w:hAnsi="Times New Roman" w:cs="Times New Roman"/>
          <w:sz w:val="28"/>
          <w:lang w:eastAsia="ru-RU"/>
        </w:rPr>
        <w:t>пространственно-временные представления старших дошкольников с задержкой психического развития.</w:t>
      </w:r>
    </w:p>
    <w:p w:rsidR="00DE551C" w:rsidRPr="00986318" w:rsidRDefault="00DE551C" w:rsidP="007016B7">
      <w:pPr>
        <w:spacing w:after="0" w:line="360" w:lineRule="auto"/>
        <w:ind w:firstLine="567"/>
        <w:jc w:val="both"/>
        <w:rPr>
          <w:rFonts w:ascii="Times New Roman" w:eastAsia="Times New Roman" w:hAnsi="Times New Roman" w:cs="Times New Roman"/>
          <w:sz w:val="28"/>
          <w:lang w:eastAsia="ru-RU"/>
        </w:rPr>
      </w:pPr>
      <w:r w:rsidRPr="007D4160">
        <w:rPr>
          <w:rFonts w:ascii="Times New Roman" w:eastAsia="Times New Roman" w:hAnsi="Times New Roman" w:cs="Times New Roman"/>
          <w:b/>
          <w:bCs/>
          <w:sz w:val="28"/>
          <w:lang w:eastAsia="ru-RU"/>
        </w:rPr>
        <w:t>Предмет исследования:</w:t>
      </w:r>
      <w:r w:rsidR="00AD1A35" w:rsidRPr="007D4160">
        <w:rPr>
          <w:rFonts w:ascii="Times New Roman" w:eastAsia="Times New Roman" w:hAnsi="Times New Roman" w:cs="Times New Roman"/>
          <w:sz w:val="28"/>
          <w:lang w:eastAsia="ru-RU"/>
        </w:rPr>
        <w:t xml:space="preserve"> </w:t>
      </w:r>
      <w:r w:rsidR="00AD1A35" w:rsidRPr="00986318">
        <w:rPr>
          <w:rFonts w:ascii="Times New Roman" w:eastAsia="Times New Roman" w:hAnsi="Times New Roman" w:cs="Times New Roman"/>
          <w:sz w:val="28"/>
          <w:lang w:eastAsia="ru-RU"/>
        </w:rPr>
        <w:t>система коррекционно-развивающего</w:t>
      </w:r>
      <w:r w:rsidRPr="00986318">
        <w:rPr>
          <w:rFonts w:ascii="Times New Roman" w:eastAsia="Times New Roman" w:hAnsi="Times New Roman" w:cs="Times New Roman"/>
          <w:sz w:val="28"/>
          <w:lang w:eastAsia="ru-RU"/>
        </w:rPr>
        <w:t xml:space="preserve"> воздействия на пространственно-временные представления детей старшего дошкольного возраста с задержкой психического развития.</w:t>
      </w:r>
    </w:p>
    <w:p w:rsidR="00DD3C90" w:rsidRPr="00986318" w:rsidRDefault="00DE551C" w:rsidP="007016B7">
      <w:pPr>
        <w:spacing w:after="0" w:line="360" w:lineRule="auto"/>
        <w:ind w:firstLine="567"/>
        <w:jc w:val="both"/>
        <w:rPr>
          <w:rFonts w:ascii="Times New Roman" w:eastAsia="Times New Roman" w:hAnsi="Times New Roman" w:cs="Times New Roman"/>
          <w:sz w:val="28"/>
          <w:lang w:eastAsia="ru-RU"/>
        </w:rPr>
      </w:pPr>
      <w:r w:rsidRPr="00986318">
        <w:rPr>
          <w:rFonts w:ascii="Times New Roman" w:eastAsia="Times New Roman" w:hAnsi="Times New Roman" w:cs="Times New Roman"/>
          <w:sz w:val="28"/>
          <w:lang w:eastAsia="ru-RU"/>
        </w:rPr>
        <w:t xml:space="preserve">Теоретический анализ литературы позволил сформулировать </w:t>
      </w:r>
      <w:r w:rsidRPr="00986318">
        <w:rPr>
          <w:rFonts w:ascii="Times New Roman" w:eastAsia="Times New Roman" w:hAnsi="Times New Roman" w:cs="Times New Roman"/>
          <w:b/>
          <w:sz w:val="28"/>
          <w:lang w:eastAsia="ru-RU"/>
        </w:rPr>
        <w:t>ги</w:t>
      </w:r>
      <w:r w:rsidRPr="00986318">
        <w:rPr>
          <w:rFonts w:ascii="Times New Roman" w:eastAsia="Times New Roman" w:hAnsi="Times New Roman" w:cs="Times New Roman"/>
          <w:b/>
          <w:bCs/>
          <w:sz w:val="28"/>
          <w:lang w:eastAsia="ru-RU"/>
        </w:rPr>
        <w:t>потезу исследования</w:t>
      </w:r>
      <w:r w:rsidRPr="00986318">
        <w:rPr>
          <w:rFonts w:ascii="Times New Roman" w:eastAsia="Times New Roman" w:hAnsi="Times New Roman" w:cs="Times New Roman"/>
          <w:bCs/>
          <w:sz w:val="28"/>
          <w:lang w:eastAsia="ru-RU"/>
        </w:rPr>
        <w:t xml:space="preserve">: </w:t>
      </w:r>
      <w:r w:rsidR="00DD3C90" w:rsidRPr="00986318">
        <w:rPr>
          <w:rFonts w:ascii="Times New Roman" w:eastAsia="Times New Roman" w:hAnsi="Times New Roman" w:cs="Times New Roman"/>
          <w:sz w:val="28"/>
          <w:lang w:eastAsia="ru-RU"/>
        </w:rPr>
        <w:t>системное коррекционно-развивающее воздействие на пространственно-временные представления детей старшего дошкольного возраста с задержкой психического развития будет эффективно при следующих условиях:</w:t>
      </w:r>
    </w:p>
    <w:p w:rsidR="001F6D13" w:rsidRPr="00986318" w:rsidRDefault="001F6D13" w:rsidP="007016B7">
      <w:pPr>
        <w:pStyle w:val="a3"/>
        <w:numPr>
          <w:ilvl w:val="0"/>
          <w:numId w:val="177"/>
        </w:numPr>
        <w:tabs>
          <w:tab w:val="left" w:pos="851"/>
        </w:tabs>
        <w:spacing w:after="0" w:line="360" w:lineRule="auto"/>
        <w:ind w:left="0" w:firstLine="567"/>
        <w:jc w:val="both"/>
        <w:rPr>
          <w:rFonts w:ascii="Times New Roman" w:eastAsia="Times New Roman" w:hAnsi="Times New Roman" w:cs="Times New Roman"/>
          <w:sz w:val="28"/>
          <w:lang w:eastAsia="ru-RU"/>
        </w:rPr>
      </w:pPr>
      <w:r w:rsidRPr="00986318">
        <w:rPr>
          <w:rFonts w:ascii="Times New Roman" w:eastAsia="Times New Roman" w:hAnsi="Times New Roman" w:cs="Times New Roman"/>
          <w:sz w:val="28"/>
          <w:lang w:eastAsia="ru-RU"/>
        </w:rPr>
        <w:t>комплексный подход (сотрудничество педагога-дефектолога, воспитателей, логопеда, инструктора по физическому воспитанию, музыкального руководителя);</w:t>
      </w:r>
    </w:p>
    <w:p w:rsidR="001F6D13" w:rsidRPr="00986318" w:rsidRDefault="001F6D13" w:rsidP="007016B7">
      <w:pPr>
        <w:pStyle w:val="a3"/>
        <w:numPr>
          <w:ilvl w:val="0"/>
          <w:numId w:val="177"/>
        </w:numPr>
        <w:tabs>
          <w:tab w:val="left" w:pos="851"/>
        </w:tabs>
        <w:spacing w:after="0" w:line="360" w:lineRule="auto"/>
        <w:ind w:left="0" w:firstLine="567"/>
        <w:jc w:val="both"/>
        <w:rPr>
          <w:rFonts w:ascii="Times New Roman" w:eastAsia="Times New Roman" w:hAnsi="Times New Roman" w:cs="Times New Roman"/>
          <w:sz w:val="28"/>
          <w:lang w:eastAsia="ru-RU"/>
        </w:rPr>
      </w:pPr>
      <w:r w:rsidRPr="00986318">
        <w:rPr>
          <w:rFonts w:ascii="Times New Roman" w:eastAsia="Times New Roman" w:hAnsi="Times New Roman" w:cs="Times New Roman"/>
          <w:sz w:val="28"/>
          <w:lang w:eastAsia="ru-RU"/>
        </w:rPr>
        <w:t>индивидуальный подход;</w:t>
      </w:r>
    </w:p>
    <w:p w:rsidR="003904E5" w:rsidRPr="00986318" w:rsidRDefault="003904E5" w:rsidP="007016B7">
      <w:pPr>
        <w:pStyle w:val="a3"/>
        <w:numPr>
          <w:ilvl w:val="0"/>
          <w:numId w:val="177"/>
        </w:numPr>
        <w:tabs>
          <w:tab w:val="left" w:pos="851"/>
        </w:tabs>
        <w:spacing w:after="0" w:line="360" w:lineRule="auto"/>
        <w:ind w:left="0" w:firstLine="567"/>
        <w:jc w:val="both"/>
        <w:rPr>
          <w:rFonts w:ascii="Times New Roman" w:eastAsia="Times New Roman" w:hAnsi="Times New Roman" w:cs="Times New Roman"/>
          <w:sz w:val="28"/>
          <w:lang w:eastAsia="ru-RU"/>
        </w:rPr>
      </w:pPr>
      <w:r w:rsidRPr="00986318">
        <w:rPr>
          <w:rFonts w:ascii="Times New Roman" w:eastAsia="Times New Roman" w:hAnsi="Times New Roman" w:cs="Times New Roman"/>
          <w:sz w:val="28"/>
          <w:lang w:eastAsia="ru-RU"/>
        </w:rPr>
        <w:t>учет ведущ</w:t>
      </w:r>
      <w:r w:rsidR="00E21544">
        <w:rPr>
          <w:rFonts w:ascii="Times New Roman" w:eastAsia="Times New Roman" w:hAnsi="Times New Roman" w:cs="Times New Roman"/>
          <w:sz w:val="28"/>
          <w:lang w:eastAsia="ru-RU"/>
        </w:rPr>
        <w:t xml:space="preserve">ей деятельности детей </w:t>
      </w:r>
      <w:r w:rsidR="00E21544" w:rsidRPr="00986318">
        <w:rPr>
          <w:rFonts w:ascii="Times New Roman" w:hAnsi="Times New Roman" w:cs="Times New Roman"/>
          <w:sz w:val="28"/>
          <w:szCs w:val="28"/>
        </w:rPr>
        <w:t>–</w:t>
      </w:r>
      <w:r w:rsidRPr="00986318">
        <w:rPr>
          <w:rFonts w:ascii="Times New Roman" w:eastAsia="Times New Roman" w:hAnsi="Times New Roman" w:cs="Times New Roman"/>
          <w:sz w:val="28"/>
          <w:lang w:eastAsia="ru-RU"/>
        </w:rPr>
        <w:t xml:space="preserve"> игровой;</w:t>
      </w:r>
    </w:p>
    <w:p w:rsidR="003904E5" w:rsidRPr="00986318" w:rsidRDefault="003904E5" w:rsidP="007016B7">
      <w:pPr>
        <w:pStyle w:val="a3"/>
        <w:numPr>
          <w:ilvl w:val="0"/>
          <w:numId w:val="177"/>
        </w:numPr>
        <w:tabs>
          <w:tab w:val="left" w:pos="851"/>
        </w:tabs>
        <w:spacing w:after="0" w:line="360" w:lineRule="auto"/>
        <w:ind w:left="0" w:firstLine="567"/>
        <w:jc w:val="both"/>
        <w:rPr>
          <w:rFonts w:ascii="Times New Roman" w:eastAsia="Times New Roman" w:hAnsi="Times New Roman" w:cs="Times New Roman"/>
          <w:sz w:val="28"/>
          <w:lang w:eastAsia="ru-RU"/>
        </w:rPr>
      </w:pPr>
      <w:r w:rsidRPr="00986318">
        <w:rPr>
          <w:rFonts w:ascii="Times New Roman" w:eastAsia="Times New Roman" w:hAnsi="Times New Roman" w:cs="Times New Roman"/>
          <w:sz w:val="28"/>
          <w:lang w:eastAsia="ru-RU"/>
        </w:rPr>
        <w:t>системность и последовательность в коррекционной работе;</w:t>
      </w:r>
    </w:p>
    <w:p w:rsidR="003904E5" w:rsidRPr="00986318" w:rsidRDefault="003904E5" w:rsidP="007016B7">
      <w:pPr>
        <w:pStyle w:val="a3"/>
        <w:numPr>
          <w:ilvl w:val="0"/>
          <w:numId w:val="177"/>
        </w:numPr>
        <w:tabs>
          <w:tab w:val="left" w:pos="851"/>
        </w:tabs>
        <w:spacing w:after="0" w:line="360" w:lineRule="auto"/>
        <w:ind w:left="0" w:firstLine="567"/>
        <w:jc w:val="both"/>
        <w:rPr>
          <w:rFonts w:ascii="Times New Roman" w:eastAsia="Times New Roman" w:hAnsi="Times New Roman" w:cs="Times New Roman"/>
          <w:sz w:val="28"/>
          <w:lang w:eastAsia="ru-RU"/>
        </w:rPr>
      </w:pPr>
      <w:r w:rsidRPr="00986318">
        <w:rPr>
          <w:rFonts w:ascii="Times New Roman" w:eastAsia="Times New Roman" w:hAnsi="Times New Roman" w:cs="Times New Roman"/>
          <w:sz w:val="28"/>
          <w:lang w:eastAsia="ru-RU"/>
        </w:rPr>
        <w:t>сотрудничество с родителями воспитанников.</w:t>
      </w:r>
    </w:p>
    <w:p w:rsidR="00DE551C" w:rsidRPr="00986318" w:rsidRDefault="00DE551C" w:rsidP="007016B7">
      <w:pPr>
        <w:tabs>
          <w:tab w:val="left" w:pos="993"/>
        </w:tabs>
        <w:spacing w:after="0" w:line="360" w:lineRule="auto"/>
        <w:ind w:firstLine="567"/>
        <w:jc w:val="both"/>
        <w:rPr>
          <w:rFonts w:ascii="Times New Roman" w:eastAsia="Times New Roman" w:hAnsi="Times New Roman" w:cs="Times New Roman"/>
          <w:sz w:val="28"/>
          <w:lang w:eastAsia="ru-RU"/>
        </w:rPr>
      </w:pPr>
      <w:r w:rsidRPr="00986318">
        <w:rPr>
          <w:rFonts w:ascii="Times New Roman" w:eastAsia="Times New Roman" w:hAnsi="Times New Roman" w:cs="Times New Roman"/>
          <w:sz w:val="28"/>
          <w:lang w:eastAsia="ru-RU"/>
        </w:rPr>
        <w:t xml:space="preserve">В соответствии с целью, объектом и предметом исследования </w:t>
      </w:r>
      <w:r w:rsidR="00120E24" w:rsidRPr="00986318">
        <w:rPr>
          <w:rFonts w:ascii="Times New Roman" w:eastAsia="Times New Roman" w:hAnsi="Times New Roman" w:cs="Times New Roman"/>
          <w:sz w:val="28"/>
          <w:lang w:eastAsia="ru-RU"/>
        </w:rPr>
        <w:t>были</w:t>
      </w:r>
      <w:r w:rsidRPr="00986318">
        <w:rPr>
          <w:rFonts w:ascii="Times New Roman" w:eastAsia="Times New Roman" w:hAnsi="Times New Roman" w:cs="Times New Roman"/>
          <w:sz w:val="28"/>
          <w:lang w:eastAsia="ru-RU"/>
        </w:rPr>
        <w:t xml:space="preserve"> сформ</w:t>
      </w:r>
      <w:r w:rsidR="00120E24" w:rsidRPr="00986318">
        <w:rPr>
          <w:rFonts w:ascii="Times New Roman" w:eastAsia="Times New Roman" w:hAnsi="Times New Roman" w:cs="Times New Roman"/>
          <w:sz w:val="28"/>
          <w:lang w:eastAsia="ru-RU"/>
        </w:rPr>
        <w:t>улированы</w:t>
      </w:r>
      <w:r w:rsidRPr="00986318">
        <w:rPr>
          <w:rFonts w:ascii="Times New Roman" w:eastAsia="Times New Roman" w:hAnsi="Times New Roman" w:cs="Times New Roman"/>
          <w:sz w:val="28"/>
          <w:lang w:eastAsia="ru-RU"/>
        </w:rPr>
        <w:t xml:space="preserve"> </w:t>
      </w:r>
      <w:r w:rsidRPr="00986318">
        <w:rPr>
          <w:rFonts w:ascii="Times New Roman" w:eastAsia="Times New Roman" w:hAnsi="Times New Roman" w:cs="Times New Roman"/>
          <w:b/>
          <w:sz w:val="28"/>
          <w:lang w:eastAsia="ru-RU"/>
        </w:rPr>
        <w:t>задачи</w:t>
      </w:r>
      <w:r w:rsidRPr="00986318">
        <w:rPr>
          <w:rFonts w:ascii="Times New Roman" w:eastAsia="Times New Roman" w:hAnsi="Times New Roman" w:cs="Times New Roman"/>
          <w:bCs/>
          <w:sz w:val="28"/>
          <w:lang w:eastAsia="ru-RU"/>
        </w:rPr>
        <w:t xml:space="preserve">: </w:t>
      </w:r>
    </w:p>
    <w:p w:rsidR="00DE551C" w:rsidRPr="00986318" w:rsidRDefault="00DE551C" w:rsidP="007016B7">
      <w:pPr>
        <w:numPr>
          <w:ilvl w:val="0"/>
          <w:numId w:val="167"/>
        </w:numPr>
        <w:tabs>
          <w:tab w:val="left" w:pos="993"/>
          <w:tab w:val="left" w:pos="1134"/>
        </w:tabs>
        <w:spacing w:after="0" w:line="360" w:lineRule="auto"/>
        <w:ind w:left="0" w:firstLine="567"/>
        <w:jc w:val="both"/>
        <w:textAlignment w:val="center"/>
        <w:rPr>
          <w:rFonts w:ascii="Times New Roman" w:eastAsia="Times New Roman" w:hAnsi="Times New Roman" w:cs="Times New Roman"/>
          <w:sz w:val="28"/>
          <w:lang w:eastAsia="ru-RU"/>
        </w:rPr>
      </w:pPr>
      <w:r w:rsidRPr="00986318">
        <w:rPr>
          <w:rFonts w:ascii="Times New Roman" w:eastAsia="Times New Roman" w:hAnsi="Times New Roman" w:cs="Times New Roman"/>
          <w:sz w:val="28"/>
          <w:lang w:eastAsia="ru-RU"/>
        </w:rPr>
        <w:t>Изучить психолого-педагогическую литературу по проблеме исследования.</w:t>
      </w:r>
    </w:p>
    <w:p w:rsidR="00DE551C" w:rsidRPr="00986318" w:rsidRDefault="00DE551C" w:rsidP="007016B7">
      <w:pPr>
        <w:numPr>
          <w:ilvl w:val="0"/>
          <w:numId w:val="167"/>
        </w:numPr>
        <w:tabs>
          <w:tab w:val="left" w:pos="993"/>
          <w:tab w:val="left" w:pos="1134"/>
        </w:tabs>
        <w:spacing w:after="0" w:line="360" w:lineRule="auto"/>
        <w:ind w:left="0" w:firstLine="567"/>
        <w:jc w:val="both"/>
        <w:textAlignment w:val="center"/>
        <w:rPr>
          <w:rFonts w:ascii="Times New Roman" w:eastAsia="Times New Roman" w:hAnsi="Times New Roman" w:cs="Times New Roman"/>
          <w:sz w:val="28"/>
          <w:lang w:eastAsia="ru-RU"/>
        </w:rPr>
      </w:pPr>
      <w:r w:rsidRPr="00986318">
        <w:rPr>
          <w:rFonts w:ascii="Times New Roman" w:eastAsia="Times New Roman" w:hAnsi="Times New Roman" w:cs="Times New Roman"/>
          <w:sz w:val="28"/>
          <w:lang w:eastAsia="ru-RU"/>
        </w:rPr>
        <w:t>Подобрать диагностические методики по исследованию пространственно-временных представлений у детей дошкольного возраста с задержкой психического развития.</w:t>
      </w:r>
    </w:p>
    <w:p w:rsidR="00DE551C" w:rsidRPr="00986318" w:rsidRDefault="00DE551C" w:rsidP="007016B7">
      <w:pPr>
        <w:numPr>
          <w:ilvl w:val="0"/>
          <w:numId w:val="167"/>
        </w:numPr>
        <w:tabs>
          <w:tab w:val="left" w:pos="993"/>
          <w:tab w:val="left" w:pos="1134"/>
        </w:tabs>
        <w:spacing w:after="0" w:line="360" w:lineRule="auto"/>
        <w:ind w:left="0" w:firstLine="567"/>
        <w:jc w:val="both"/>
        <w:textAlignment w:val="center"/>
        <w:rPr>
          <w:rFonts w:ascii="Times New Roman" w:hAnsi="Times New Roman" w:cs="Times New Roman"/>
          <w:sz w:val="28"/>
        </w:rPr>
      </w:pPr>
      <w:r w:rsidRPr="00986318">
        <w:rPr>
          <w:rFonts w:ascii="Times New Roman" w:eastAsia="Times New Roman" w:hAnsi="Times New Roman" w:cs="Times New Roman"/>
          <w:sz w:val="28"/>
          <w:lang w:eastAsia="ru-RU"/>
        </w:rPr>
        <w:t>Создать и апробировать систему коррекционно-развивающей работы по развитию пространственно-временных представлений у детей дошкольного возраста  с задержкой психического развития.</w:t>
      </w:r>
    </w:p>
    <w:p w:rsidR="00DE551C" w:rsidRPr="00986318" w:rsidRDefault="00DE551C" w:rsidP="007016B7">
      <w:pPr>
        <w:tabs>
          <w:tab w:val="left" w:pos="993"/>
          <w:tab w:val="left" w:pos="1134"/>
        </w:tabs>
        <w:spacing w:after="0" w:line="360" w:lineRule="auto"/>
        <w:ind w:firstLine="567"/>
        <w:jc w:val="both"/>
        <w:textAlignment w:val="center"/>
        <w:rPr>
          <w:rFonts w:ascii="Times New Roman" w:hAnsi="Times New Roman" w:cs="Times New Roman"/>
          <w:sz w:val="28"/>
        </w:rPr>
      </w:pPr>
      <w:r w:rsidRPr="00986318">
        <w:rPr>
          <w:rFonts w:ascii="Times New Roman" w:hAnsi="Times New Roman" w:cs="Times New Roman"/>
          <w:sz w:val="28"/>
        </w:rPr>
        <w:t xml:space="preserve">Для решения поставленных задач использовались следующие </w:t>
      </w:r>
      <w:r w:rsidRPr="00986318">
        <w:rPr>
          <w:rFonts w:ascii="Times New Roman" w:hAnsi="Times New Roman" w:cs="Times New Roman"/>
          <w:b/>
          <w:sz w:val="28"/>
        </w:rPr>
        <w:t>методы исследования</w:t>
      </w:r>
      <w:r w:rsidRPr="00986318">
        <w:rPr>
          <w:rFonts w:ascii="Times New Roman" w:hAnsi="Times New Roman" w:cs="Times New Roman"/>
          <w:sz w:val="28"/>
        </w:rPr>
        <w:t>: анализ научно-методической литературы; косвенное и включенное наблюдение за детьми старшего дошкольного возраста с ЗПР; беседы; эксперимент (констатирующий, формирующий, контрольный).</w:t>
      </w:r>
    </w:p>
    <w:p w:rsidR="00DE551C" w:rsidRPr="00986318" w:rsidRDefault="00DE551C" w:rsidP="007016B7">
      <w:pPr>
        <w:tabs>
          <w:tab w:val="num" w:pos="851"/>
        </w:tabs>
        <w:spacing w:after="0" w:line="360" w:lineRule="auto"/>
        <w:ind w:firstLine="567"/>
        <w:jc w:val="both"/>
        <w:rPr>
          <w:rFonts w:ascii="Times New Roman" w:hAnsi="Times New Roman" w:cs="Times New Roman"/>
          <w:sz w:val="28"/>
        </w:rPr>
      </w:pPr>
      <w:r w:rsidRPr="00986318">
        <w:rPr>
          <w:rFonts w:ascii="Times New Roman" w:hAnsi="Times New Roman" w:cs="Times New Roman"/>
          <w:b/>
          <w:sz w:val="28"/>
        </w:rPr>
        <w:t>База исследования.</w:t>
      </w:r>
      <w:r w:rsidRPr="00986318">
        <w:rPr>
          <w:rFonts w:ascii="Times New Roman" w:hAnsi="Times New Roman" w:cs="Times New Roman"/>
          <w:sz w:val="28"/>
        </w:rPr>
        <w:t xml:space="preserve"> Экспериментальная работа проводилась на базе детско</w:t>
      </w:r>
      <w:r w:rsidR="008F731C">
        <w:rPr>
          <w:rFonts w:ascii="Times New Roman" w:hAnsi="Times New Roman" w:cs="Times New Roman"/>
          <w:sz w:val="28"/>
        </w:rPr>
        <w:t>го сада комбинированного вида №79 г.</w:t>
      </w:r>
      <w:r w:rsidRPr="00986318">
        <w:rPr>
          <w:rFonts w:ascii="Times New Roman" w:hAnsi="Times New Roman" w:cs="Times New Roman"/>
          <w:sz w:val="28"/>
        </w:rPr>
        <w:t>Краснодара, воспитанники которого в количестве 10 детей с задержкой психического развития составили экспериментальную группу, и детско</w:t>
      </w:r>
      <w:r w:rsidR="008F731C">
        <w:rPr>
          <w:rFonts w:ascii="Times New Roman" w:hAnsi="Times New Roman" w:cs="Times New Roman"/>
          <w:sz w:val="28"/>
        </w:rPr>
        <w:t>го сада комбинированного вида №</w:t>
      </w:r>
      <w:r w:rsidRPr="00986318">
        <w:rPr>
          <w:rFonts w:ascii="Times New Roman" w:hAnsi="Times New Roman" w:cs="Times New Roman"/>
          <w:sz w:val="28"/>
        </w:rPr>
        <w:t>24 г</w:t>
      </w:r>
      <w:r w:rsidR="008F731C">
        <w:rPr>
          <w:rFonts w:ascii="Times New Roman" w:hAnsi="Times New Roman" w:cs="Times New Roman"/>
          <w:sz w:val="28"/>
        </w:rPr>
        <w:t>.</w:t>
      </w:r>
      <w:r w:rsidRPr="00986318">
        <w:rPr>
          <w:rFonts w:ascii="Times New Roman" w:hAnsi="Times New Roman" w:cs="Times New Roman"/>
          <w:sz w:val="28"/>
        </w:rPr>
        <w:t xml:space="preserve">Краснодара, воспитанники которого в составе 5 детей с задержкой психического развития вошли в контрольную группу. </w:t>
      </w:r>
    </w:p>
    <w:p w:rsidR="00DE551C" w:rsidRPr="00986318" w:rsidRDefault="00DE551C" w:rsidP="007016B7">
      <w:pPr>
        <w:tabs>
          <w:tab w:val="num" w:pos="851"/>
        </w:tabs>
        <w:spacing w:after="0" w:line="360" w:lineRule="auto"/>
        <w:ind w:firstLine="567"/>
        <w:jc w:val="both"/>
        <w:rPr>
          <w:rFonts w:ascii="Times New Roman" w:hAnsi="Times New Roman" w:cs="Times New Roman"/>
          <w:b/>
          <w:sz w:val="28"/>
        </w:rPr>
      </w:pPr>
      <w:r w:rsidRPr="00986318">
        <w:rPr>
          <w:rFonts w:ascii="Times New Roman" w:hAnsi="Times New Roman" w:cs="Times New Roman"/>
          <w:b/>
          <w:sz w:val="28"/>
        </w:rPr>
        <w:t>Теоретические и методологические основы исследования:</w:t>
      </w:r>
    </w:p>
    <w:p w:rsidR="00DE551C" w:rsidRPr="00986318" w:rsidRDefault="00120E24" w:rsidP="007016B7">
      <w:pPr>
        <w:numPr>
          <w:ilvl w:val="0"/>
          <w:numId w:val="168"/>
        </w:numPr>
        <w:tabs>
          <w:tab w:val="num" w:pos="851"/>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 xml:space="preserve">исследования </w:t>
      </w:r>
      <w:r w:rsidR="00493140" w:rsidRPr="00986318">
        <w:rPr>
          <w:rFonts w:ascii="Times New Roman" w:hAnsi="Times New Roman" w:cs="Times New Roman"/>
          <w:sz w:val="28"/>
        </w:rPr>
        <w:t xml:space="preserve">дизонтогенеза по типу </w:t>
      </w:r>
      <w:r w:rsidRPr="00986318">
        <w:rPr>
          <w:rFonts w:ascii="Times New Roman" w:hAnsi="Times New Roman" w:cs="Times New Roman"/>
          <w:sz w:val="28"/>
        </w:rPr>
        <w:t>задержанного</w:t>
      </w:r>
      <w:r w:rsidR="00DE551C" w:rsidRPr="00986318">
        <w:rPr>
          <w:rFonts w:ascii="Times New Roman" w:hAnsi="Times New Roman" w:cs="Times New Roman"/>
          <w:sz w:val="28"/>
        </w:rPr>
        <w:t xml:space="preserve"> психического развития </w:t>
      </w:r>
      <w:r w:rsidR="00493140" w:rsidRPr="00986318">
        <w:rPr>
          <w:rFonts w:ascii="Times New Roman" w:hAnsi="Times New Roman" w:cs="Times New Roman"/>
          <w:sz w:val="28"/>
        </w:rPr>
        <w:t>(М.С. Певзнер, Т.А. Власова</w:t>
      </w:r>
      <w:r w:rsidR="00DE551C" w:rsidRPr="00986318">
        <w:rPr>
          <w:rFonts w:ascii="Times New Roman" w:hAnsi="Times New Roman" w:cs="Times New Roman"/>
          <w:sz w:val="28"/>
        </w:rPr>
        <w:t>, К</w:t>
      </w:r>
      <w:r w:rsidR="00493140" w:rsidRPr="00986318">
        <w:rPr>
          <w:rFonts w:ascii="Times New Roman" w:hAnsi="Times New Roman" w:cs="Times New Roman"/>
          <w:sz w:val="28"/>
        </w:rPr>
        <w:t>.С. Лебединская, В.И. Лубовский и др.)</w:t>
      </w:r>
      <w:r w:rsidR="00DE551C" w:rsidRPr="00986318">
        <w:rPr>
          <w:rFonts w:ascii="Times New Roman" w:hAnsi="Times New Roman" w:cs="Times New Roman"/>
          <w:sz w:val="28"/>
        </w:rPr>
        <w:t>.</w:t>
      </w:r>
    </w:p>
    <w:p w:rsidR="00DE551C" w:rsidRPr="00986318" w:rsidRDefault="00DE551C" w:rsidP="007016B7">
      <w:pPr>
        <w:numPr>
          <w:ilvl w:val="0"/>
          <w:numId w:val="168"/>
        </w:numPr>
        <w:tabs>
          <w:tab w:val="num" w:pos="851"/>
        </w:tabs>
        <w:spacing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 xml:space="preserve">исследование особенностей пространственных и временных представлений детей с задержкой психического развития в дошкольном возрасте (М.С. Певзнер, </w:t>
      </w:r>
      <w:r w:rsidRPr="00986318">
        <w:rPr>
          <w:rFonts w:ascii="Times New Roman" w:hAnsi="Times New Roman" w:cs="Times New Roman"/>
          <w:sz w:val="28"/>
          <w:szCs w:val="28"/>
        </w:rPr>
        <w:t xml:space="preserve">Н.Ю. Борякова, У.В. Ульенкова, Е.С. Слепович, Б.П. Пузанов, В.И. Селиверстов, Т. А. Власова, З.М. Дунаева, Т.Н. Войтик, Н.А. Деревянкина.) </w:t>
      </w:r>
    </w:p>
    <w:p w:rsidR="00DE551C" w:rsidRPr="00986318" w:rsidRDefault="00DE551C" w:rsidP="007016B7">
      <w:pPr>
        <w:spacing w:line="360" w:lineRule="auto"/>
        <w:ind w:firstLine="567"/>
        <w:contextualSpacing/>
        <w:jc w:val="both"/>
        <w:rPr>
          <w:rFonts w:ascii="Times New Roman" w:hAnsi="Times New Roman" w:cs="Times New Roman"/>
          <w:sz w:val="28"/>
          <w:szCs w:val="28"/>
        </w:rPr>
      </w:pPr>
      <w:r w:rsidRPr="00986318">
        <w:rPr>
          <w:rFonts w:ascii="Times New Roman" w:hAnsi="Times New Roman" w:cs="Times New Roman"/>
          <w:b/>
          <w:sz w:val="28"/>
          <w:szCs w:val="28"/>
        </w:rPr>
        <w:t xml:space="preserve">Теоретическая и практическая значимость исследования. </w:t>
      </w:r>
      <w:r w:rsidRPr="00986318">
        <w:rPr>
          <w:rFonts w:ascii="Times New Roman" w:hAnsi="Times New Roman" w:cs="Times New Roman"/>
          <w:sz w:val="28"/>
          <w:szCs w:val="28"/>
        </w:rPr>
        <w:t>Разработанная в дипломной работе система коррекционного воздействия на пространственно-временные представлен</w:t>
      </w:r>
      <w:r w:rsidR="0069432E">
        <w:rPr>
          <w:rFonts w:ascii="Times New Roman" w:hAnsi="Times New Roman" w:cs="Times New Roman"/>
          <w:sz w:val="28"/>
          <w:szCs w:val="28"/>
        </w:rPr>
        <w:t>ия</w:t>
      </w:r>
      <w:r w:rsidR="00E27F8E">
        <w:rPr>
          <w:rFonts w:ascii="Times New Roman" w:hAnsi="Times New Roman" w:cs="Times New Roman"/>
          <w:sz w:val="28"/>
          <w:szCs w:val="28"/>
        </w:rPr>
        <w:t xml:space="preserve"> старших дошкольников с ЗПР</w:t>
      </w:r>
      <w:r w:rsidR="0069432E">
        <w:rPr>
          <w:rFonts w:ascii="Times New Roman" w:hAnsi="Times New Roman" w:cs="Times New Roman"/>
          <w:sz w:val="28"/>
          <w:szCs w:val="28"/>
        </w:rPr>
        <w:t xml:space="preserve"> может быть использована </w:t>
      </w:r>
      <w:r w:rsidR="00B42EA5" w:rsidRPr="00986318">
        <w:rPr>
          <w:rFonts w:ascii="Times New Roman" w:hAnsi="Times New Roman" w:cs="Times New Roman"/>
          <w:sz w:val="28"/>
          <w:szCs w:val="28"/>
        </w:rPr>
        <w:t>специалистами</w:t>
      </w:r>
      <w:r w:rsidRPr="00986318">
        <w:rPr>
          <w:rFonts w:ascii="Times New Roman" w:hAnsi="Times New Roman" w:cs="Times New Roman"/>
          <w:sz w:val="28"/>
          <w:szCs w:val="28"/>
        </w:rPr>
        <w:t xml:space="preserve"> дошкольного учреждения при работе с </w:t>
      </w:r>
      <w:r w:rsidR="00E27F8E">
        <w:rPr>
          <w:rFonts w:ascii="Times New Roman" w:hAnsi="Times New Roman" w:cs="Times New Roman"/>
          <w:sz w:val="28"/>
          <w:szCs w:val="28"/>
        </w:rPr>
        <w:t xml:space="preserve">данной категорией </w:t>
      </w:r>
      <w:r w:rsidR="00A26282">
        <w:rPr>
          <w:rFonts w:ascii="Times New Roman" w:hAnsi="Times New Roman" w:cs="Times New Roman"/>
          <w:sz w:val="28"/>
          <w:szCs w:val="28"/>
        </w:rPr>
        <w:t>д</w:t>
      </w:r>
      <w:r w:rsidR="00E27F8E">
        <w:rPr>
          <w:rFonts w:ascii="Times New Roman" w:hAnsi="Times New Roman" w:cs="Times New Roman"/>
          <w:sz w:val="28"/>
          <w:szCs w:val="28"/>
        </w:rPr>
        <w:t>етей</w:t>
      </w:r>
      <w:r w:rsidR="00493140" w:rsidRPr="00986318">
        <w:rPr>
          <w:rFonts w:ascii="Times New Roman" w:hAnsi="Times New Roman" w:cs="Times New Roman"/>
          <w:sz w:val="28"/>
          <w:szCs w:val="28"/>
        </w:rPr>
        <w:t>, а также в системе непрерывного профессионального образования педагогов</w:t>
      </w:r>
      <w:r w:rsidR="00D278F8">
        <w:rPr>
          <w:rFonts w:ascii="Times New Roman" w:hAnsi="Times New Roman" w:cs="Times New Roman"/>
          <w:sz w:val="28"/>
          <w:szCs w:val="28"/>
        </w:rPr>
        <w:t>-</w:t>
      </w:r>
      <w:r w:rsidR="00493140" w:rsidRPr="00986318">
        <w:rPr>
          <w:rFonts w:ascii="Times New Roman" w:hAnsi="Times New Roman" w:cs="Times New Roman"/>
          <w:sz w:val="28"/>
          <w:szCs w:val="28"/>
        </w:rPr>
        <w:t>дефектологов</w:t>
      </w:r>
      <w:r w:rsidRPr="00986318">
        <w:rPr>
          <w:rFonts w:ascii="Times New Roman" w:hAnsi="Times New Roman" w:cs="Times New Roman"/>
          <w:sz w:val="28"/>
          <w:szCs w:val="28"/>
        </w:rPr>
        <w:t>.</w:t>
      </w:r>
    </w:p>
    <w:p w:rsidR="00DE551C" w:rsidRPr="00986318" w:rsidRDefault="00DE551C" w:rsidP="007016B7">
      <w:pPr>
        <w:spacing w:line="360" w:lineRule="auto"/>
        <w:ind w:firstLine="567"/>
        <w:contextualSpacing/>
        <w:jc w:val="both"/>
        <w:rPr>
          <w:rFonts w:ascii="Times New Roman" w:hAnsi="Times New Roman" w:cs="Times New Roman"/>
          <w:sz w:val="28"/>
          <w:szCs w:val="28"/>
        </w:rPr>
      </w:pPr>
      <w:r w:rsidRPr="00986318">
        <w:rPr>
          <w:rFonts w:ascii="Times New Roman" w:hAnsi="Times New Roman" w:cs="Times New Roman"/>
          <w:b/>
          <w:sz w:val="28"/>
          <w:szCs w:val="28"/>
        </w:rPr>
        <w:t>Структура работы.</w:t>
      </w:r>
      <w:r w:rsidRPr="00986318">
        <w:rPr>
          <w:rFonts w:ascii="Times New Roman" w:hAnsi="Times New Roman" w:cs="Times New Roman"/>
          <w:sz w:val="28"/>
          <w:szCs w:val="28"/>
        </w:rPr>
        <w:t xml:space="preserve"> </w:t>
      </w:r>
      <w:r w:rsidR="008F731C">
        <w:rPr>
          <w:rFonts w:ascii="Times New Roman" w:hAnsi="Times New Roman" w:cs="Times New Roman"/>
          <w:sz w:val="28"/>
          <w:szCs w:val="28"/>
        </w:rPr>
        <w:t>Выпускная квалификационная</w:t>
      </w:r>
      <w:r w:rsidRPr="00986318">
        <w:rPr>
          <w:rFonts w:ascii="Times New Roman" w:hAnsi="Times New Roman" w:cs="Times New Roman"/>
          <w:sz w:val="28"/>
          <w:szCs w:val="28"/>
        </w:rPr>
        <w:t xml:space="preserve"> работа состоит из введения, двух глав, заключения, списка использованных источников (</w:t>
      </w:r>
      <w:r w:rsidR="00A8621A" w:rsidRPr="00986318">
        <w:rPr>
          <w:rFonts w:ascii="Times New Roman" w:hAnsi="Times New Roman" w:cs="Times New Roman"/>
          <w:sz w:val="28"/>
          <w:szCs w:val="28"/>
        </w:rPr>
        <w:t>57</w:t>
      </w:r>
      <w:r w:rsidRPr="00986318">
        <w:rPr>
          <w:rFonts w:ascii="Times New Roman" w:hAnsi="Times New Roman" w:cs="Times New Roman"/>
          <w:sz w:val="28"/>
          <w:szCs w:val="28"/>
        </w:rPr>
        <w:t xml:space="preserve"> наименовани</w:t>
      </w:r>
      <w:r w:rsidR="00A8621A" w:rsidRPr="00986318">
        <w:rPr>
          <w:rFonts w:ascii="Times New Roman" w:hAnsi="Times New Roman" w:cs="Times New Roman"/>
          <w:sz w:val="28"/>
          <w:szCs w:val="28"/>
        </w:rPr>
        <w:t>й</w:t>
      </w:r>
      <w:r w:rsidRPr="00986318">
        <w:rPr>
          <w:rFonts w:ascii="Times New Roman" w:hAnsi="Times New Roman" w:cs="Times New Roman"/>
          <w:sz w:val="28"/>
          <w:szCs w:val="28"/>
        </w:rPr>
        <w:t xml:space="preserve">) и </w:t>
      </w:r>
      <w:r w:rsidR="00A37DD1">
        <w:rPr>
          <w:rFonts w:ascii="Times New Roman" w:hAnsi="Times New Roman" w:cs="Times New Roman"/>
          <w:sz w:val="28"/>
          <w:szCs w:val="28"/>
        </w:rPr>
        <w:t>шести</w:t>
      </w:r>
      <w:r w:rsidRPr="00986318">
        <w:rPr>
          <w:rFonts w:ascii="Times New Roman" w:hAnsi="Times New Roman" w:cs="Times New Roman"/>
          <w:sz w:val="28"/>
          <w:szCs w:val="28"/>
        </w:rPr>
        <w:t xml:space="preserve"> приложений на </w:t>
      </w:r>
      <w:r w:rsidR="00A925CD">
        <w:rPr>
          <w:rFonts w:ascii="Times New Roman" w:hAnsi="Times New Roman" w:cs="Times New Roman"/>
          <w:sz w:val="28"/>
          <w:szCs w:val="28"/>
        </w:rPr>
        <w:t>деся</w:t>
      </w:r>
      <w:r w:rsidR="0053790F">
        <w:rPr>
          <w:rFonts w:ascii="Times New Roman" w:hAnsi="Times New Roman" w:cs="Times New Roman"/>
          <w:sz w:val="28"/>
          <w:szCs w:val="28"/>
        </w:rPr>
        <w:t>ти</w:t>
      </w:r>
      <w:r w:rsidRPr="00986318">
        <w:rPr>
          <w:rFonts w:ascii="Times New Roman" w:hAnsi="Times New Roman" w:cs="Times New Roman"/>
          <w:sz w:val="28"/>
          <w:szCs w:val="28"/>
        </w:rPr>
        <w:t xml:space="preserve"> стр</w:t>
      </w:r>
      <w:r w:rsidR="00B57188" w:rsidRPr="00986318">
        <w:rPr>
          <w:rFonts w:ascii="Times New Roman" w:hAnsi="Times New Roman" w:cs="Times New Roman"/>
          <w:sz w:val="28"/>
          <w:szCs w:val="28"/>
        </w:rPr>
        <w:t>аницах</w:t>
      </w:r>
      <w:r w:rsidRPr="00986318">
        <w:rPr>
          <w:rFonts w:ascii="Times New Roman" w:hAnsi="Times New Roman" w:cs="Times New Roman"/>
          <w:sz w:val="28"/>
          <w:szCs w:val="28"/>
        </w:rPr>
        <w:t xml:space="preserve">. В работе содержится </w:t>
      </w:r>
      <w:r w:rsidR="0021197B">
        <w:rPr>
          <w:rFonts w:ascii="Times New Roman" w:hAnsi="Times New Roman" w:cs="Times New Roman"/>
          <w:sz w:val="28"/>
          <w:szCs w:val="28"/>
        </w:rPr>
        <w:t>16</w:t>
      </w:r>
      <w:r w:rsidRPr="00986318">
        <w:rPr>
          <w:rFonts w:ascii="Times New Roman" w:hAnsi="Times New Roman" w:cs="Times New Roman"/>
          <w:sz w:val="28"/>
          <w:szCs w:val="28"/>
        </w:rPr>
        <w:t xml:space="preserve"> рисунков, </w:t>
      </w:r>
      <w:r w:rsidR="007B0104">
        <w:rPr>
          <w:rFonts w:ascii="Times New Roman" w:hAnsi="Times New Roman" w:cs="Times New Roman"/>
          <w:sz w:val="28"/>
          <w:szCs w:val="28"/>
        </w:rPr>
        <w:t>пять</w:t>
      </w:r>
      <w:r w:rsidRPr="00986318">
        <w:rPr>
          <w:rFonts w:ascii="Times New Roman" w:hAnsi="Times New Roman" w:cs="Times New Roman"/>
          <w:sz w:val="28"/>
          <w:szCs w:val="28"/>
        </w:rPr>
        <w:t xml:space="preserve"> таблиц</w:t>
      </w:r>
      <w:r w:rsidR="00C52EF8" w:rsidRPr="00986318">
        <w:rPr>
          <w:rFonts w:ascii="Times New Roman" w:hAnsi="Times New Roman" w:cs="Times New Roman"/>
          <w:sz w:val="28"/>
          <w:szCs w:val="28"/>
        </w:rPr>
        <w:t xml:space="preserve">, текст изложен на </w:t>
      </w:r>
      <w:r w:rsidR="007B0104">
        <w:rPr>
          <w:rFonts w:ascii="Times New Roman" w:hAnsi="Times New Roman" w:cs="Times New Roman"/>
          <w:sz w:val="28"/>
          <w:szCs w:val="28"/>
        </w:rPr>
        <w:t>79-ти</w:t>
      </w:r>
      <w:r w:rsidR="00696877">
        <w:rPr>
          <w:rFonts w:ascii="Times New Roman" w:hAnsi="Times New Roman" w:cs="Times New Roman"/>
          <w:sz w:val="28"/>
          <w:szCs w:val="28"/>
        </w:rPr>
        <w:t xml:space="preserve"> с</w:t>
      </w:r>
      <w:r w:rsidR="0053790F">
        <w:rPr>
          <w:rFonts w:ascii="Times New Roman" w:hAnsi="Times New Roman" w:cs="Times New Roman"/>
          <w:sz w:val="28"/>
          <w:szCs w:val="28"/>
        </w:rPr>
        <w:t>траниц</w:t>
      </w:r>
      <w:r w:rsidR="007B0104">
        <w:rPr>
          <w:rFonts w:ascii="Times New Roman" w:hAnsi="Times New Roman" w:cs="Times New Roman"/>
          <w:sz w:val="28"/>
          <w:szCs w:val="28"/>
        </w:rPr>
        <w:t>ах</w:t>
      </w:r>
      <w:r w:rsidRPr="00986318">
        <w:rPr>
          <w:rFonts w:ascii="Times New Roman" w:hAnsi="Times New Roman" w:cs="Times New Roman"/>
          <w:sz w:val="28"/>
          <w:szCs w:val="28"/>
        </w:rPr>
        <w:t>.</w:t>
      </w:r>
    </w:p>
    <w:p w:rsidR="00DE551C" w:rsidRDefault="00DE551C" w:rsidP="007016B7">
      <w:pPr>
        <w:spacing w:line="360" w:lineRule="auto"/>
        <w:ind w:firstLine="567"/>
        <w:rPr>
          <w:rFonts w:ascii="Times New Roman" w:hAnsi="Times New Roman" w:cs="Times New Roman"/>
          <w:b/>
          <w:sz w:val="28"/>
        </w:rPr>
      </w:pPr>
    </w:p>
    <w:p w:rsidR="00244666" w:rsidRDefault="00244666" w:rsidP="007016B7">
      <w:pPr>
        <w:spacing w:line="360" w:lineRule="auto"/>
        <w:ind w:firstLine="567"/>
        <w:rPr>
          <w:rFonts w:ascii="Times New Roman" w:hAnsi="Times New Roman" w:cs="Times New Roman"/>
          <w:b/>
          <w:sz w:val="28"/>
        </w:rPr>
      </w:pPr>
    </w:p>
    <w:p w:rsidR="00E27F8E" w:rsidRDefault="00E27F8E" w:rsidP="007016B7">
      <w:pPr>
        <w:spacing w:line="360" w:lineRule="auto"/>
        <w:ind w:firstLine="567"/>
        <w:rPr>
          <w:rFonts w:ascii="Times New Roman" w:hAnsi="Times New Roman" w:cs="Times New Roman"/>
          <w:b/>
          <w:sz w:val="28"/>
        </w:rPr>
      </w:pPr>
    </w:p>
    <w:p w:rsidR="00E27F8E" w:rsidRDefault="00E27F8E" w:rsidP="007016B7">
      <w:pPr>
        <w:spacing w:line="360" w:lineRule="auto"/>
        <w:ind w:firstLine="567"/>
        <w:rPr>
          <w:rFonts w:ascii="Times New Roman" w:hAnsi="Times New Roman" w:cs="Times New Roman"/>
          <w:b/>
          <w:sz w:val="28"/>
        </w:rPr>
      </w:pPr>
    </w:p>
    <w:p w:rsidR="00E27F8E" w:rsidRDefault="00E27F8E" w:rsidP="007016B7">
      <w:pPr>
        <w:spacing w:line="360" w:lineRule="auto"/>
        <w:ind w:firstLine="567"/>
        <w:rPr>
          <w:rFonts w:ascii="Times New Roman" w:hAnsi="Times New Roman" w:cs="Times New Roman"/>
          <w:b/>
          <w:sz w:val="28"/>
        </w:rPr>
      </w:pPr>
    </w:p>
    <w:p w:rsidR="00E27F8E" w:rsidRDefault="00E27F8E" w:rsidP="007016B7">
      <w:pPr>
        <w:spacing w:line="360" w:lineRule="auto"/>
        <w:ind w:firstLine="567"/>
        <w:rPr>
          <w:rFonts w:ascii="Times New Roman" w:hAnsi="Times New Roman" w:cs="Times New Roman"/>
          <w:b/>
          <w:sz w:val="28"/>
        </w:rPr>
      </w:pPr>
    </w:p>
    <w:p w:rsidR="00523B0F" w:rsidRPr="00986318" w:rsidRDefault="00523B0F" w:rsidP="007016B7">
      <w:pPr>
        <w:spacing w:line="360" w:lineRule="auto"/>
        <w:ind w:firstLine="567"/>
        <w:rPr>
          <w:rFonts w:ascii="Times New Roman" w:hAnsi="Times New Roman" w:cs="Times New Roman"/>
          <w:b/>
          <w:sz w:val="28"/>
        </w:rPr>
      </w:pPr>
    </w:p>
    <w:p w:rsidR="00627594" w:rsidRPr="000306EE" w:rsidRDefault="00E512E6" w:rsidP="008F731C">
      <w:pPr>
        <w:pStyle w:val="a3"/>
        <w:numPr>
          <w:ilvl w:val="0"/>
          <w:numId w:val="1"/>
        </w:numPr>
        <w:tabs>
          <w:tab w:val="left" w:pos="709"/>
        </w:tabs>
        <w:spacing w:after="0" w:line="240" w:lineRule="auto"/>
        <w:ind w:left="567" w:firstLine="0"/>
        <w:rPr>
          <w:rFonts w:ascii="Times New Roman" w:hAnsi="Times New Roman" w:cs="Times New Roman"/>
          <w:sz w:val="28"/>
        </w:rPr>
      </w:pPr>
      <w:r>
        <w:rPr>
          <w:rFonts w:ascii="Times New Roman" w:hAnsi="Times New Roman" w:cs="Times New Roman"/>
          <w:sz w:val="28"/>
        </w:rPr>
        <w:t xml:space="preserve"> </w:t>
      </w:r>
      <w:r w:rsidR="000077B0" w:rsidRPr="000306EE">
        <w:rPr>
          <w:rFonts w:ascii="Times New Roman" w:hAnsi="Times New Roman" w:cs="Times New Roman"/>
          <w:sz w:val="28"/>
        </w:rPr>
        <w:t>Научно-теоретические исследования пространственно-временных представлений детей старшего дошкольного возраста с ЗПР</w:t>
      </w:r>
    </w:p>
    <w:p w:rsidR="00857631" w:rsidRPr="000306EE" w:rsidRDefault="00857631" w:rsidP="00E512E6">
      <w:pPr>
        <w:pStyle w:val="a3"/>
        <w:spacing w:after="0" w:line="240" w:lineRule="auto"/>
        <w:ind w:left="567"/>
        <w:rPr>
          <w:rFonts w:ascii="Times New Roman" w:hAnsi="Times New Roman" w:cs="Times New Roman"/>
          <w:sz w:val="28"/>
        </w:rPr>
      </w:pPr>
    </w:p>
    <w:p w:rsidR="000306EE" w:rsidRPr="000306EE" w:rsidRDefault="000306EE" w:rsidP="00E512E6">
      <w:pPr>
        <w:spacing w:after="0" w:line="240" w:lineRule="auto"/>
        <w:ind w:left="567"/>
        <w:rPr>
          <w:rFonts w:ascii="Times New Roman" w:hAnsi="Times New Roman" w:cs="Times New Roman"/>
          <w:sz w:val="28"/>
        </w:rPr>
      </w:pPr>
    </w:p>
    <w:p w:rsidR="000306EE" w:rsidRPr="000306EE" w:rsidRDefault="000306EE" w:rsidP="00E512E6">
      <w:pPr>
        <w:spacing w:after="0" w:line="240" w:lineRule="auto"/>
        <w:ind w:left="567"/>
        <w:rPr>
          <w:rFonts w:ascii="Times New Roman" w:hAnsi="Times New Roman" w:cs="Times New Roman"/>
          <w:sz w:val="28"/>
        </w:rPr>
      </w:pPr>
    </w:p>
    <w:p w:rsidR="003A0114" w:rsidRPr="000306EE" w:rsidRDefault="00855F84" w:rsidP="008F731C">
      <w:pPr>
        <w:pStyle w:val="a3"/>
        <w:numPr>
          <w:ilvl w:val="1"/>
          <w:numId w:val="1"/>
        </w:numPr>
        <w:tabs>
          <w:tab w:val="left" w:pos="851"/>
          <w:tab w:val="left" w:pos="993"/>
        </w:tabs>
        <w:spacing w:after="0" w:line="240" w:lineRule="auto"/>
        <w:ind w:left="567" w:firstLine="0"/>
        <w:rPr>
          <w:rFonts w:ascii="Times New Roman" w:hAnsi="Times New Roman" w:cs="Times New Roman"/>
          <w:sz w:val="28"/>
        </w:rPr>
      </w:pPr>
      <w:r w:rsidRPr="000306EE">
        <w:rPr>
          <w:rFonts w:ascii="Times New Roman" w:hAnsi="Times New Roman" w:cs="Times New Roman"/>
          <w:sz w:val="28"/>
        </w:rPr>
        <w:t>Пространство и время как категории</w:t>
      </w:r>
      <w:r w:rsidR="008F731C">
        <w:rPr>
          <w:rFonts w:ascii="Times New Roman" w:hAnsi="Times New Roman" w:cs="Times New Roman"/>
          <w:sz w:val="28"/>
        </w:rPr>
        <w:t xml:space="preserve"> психолого-педагогической науки</w:t>
      </w:r>
    </w:p>
    <w:p w:rsidR="000306EE" w:rsidRDefault="000306EE" w:rsidP="000306EE">
      <w:pPr>
        <w:tabs>
          <w:tab w:val="left" w:pos="851"/>
          <w:tab w:val="left" w:pos="1134"/>
        </w:tabs>
        <w:spacing w:after="0" w:line="240" w:lineRule="auto"/>
        <w:jc w:val="both"/>
        <w:rPr>
          <w:rFonts w:ascii="Times New Roman" w:hAnsi="Times New Roman" w:cs="Times New Roman"/>
          <w:b/>
          <w:sz w:val="28"/>
        </w:rPr>
      </w:pPr>
    </w:p>
    <w:p w:rsidR="000306EE" w:rsidRPr="000306EE" w:rsidRDefault="000306EE" w:rsidP="000306EE">
      <w:pPr>
        <w:tabs>
          <w:tab w:val="left" w:pos="851"/>
          <w:tab w:val="left" w:pos="1134"/>
        </w:tabs>
        <w:spacing w:after="0" w:line="240" w:lineRule="auto"/>
        <w:jc w:val="both"/>
        <w:rPr>
          <w:rFonts w:ascii="Times New Roman" w:hAnsi="Times New Roman" w:cs="Times New Roman"/>
          <w:b/>
          <w:sz w:val="28"/>
        </w:rPr>
      </w:pPr>
    </w:p>
    <w:p w:rsidR="00566070" w:rsidRPr="00986318" w:rsidRDefault="00D250FE" w:rsidP="007016B7">
      <w:pPr>
        <w:tabs>
          <w:tab w:val="left" w:pos="0"/>
          <w:tab w:val="left" w:pos="284"/>
          <w:tab w:val="left" w:pos="426"/>
          <w:tab w:val="left" w:pos="851"/>
          <w:tab w:val="left" w:pos="993"/>
          <w:tab w:val="left" w:pos="1134"/>
        </w:tabs>
        <w:spacing w:line="360" w:lineRule="auto"/>
        <w:ind w:firstLine="567"/>
        <w:contextualSpacing/>
        <w:jc w:val="both"/>
        <w:rPr>
          <w:rFonts w:ascii="Times New Roman" w:hAnsi="Times New Roman" w:cs="Times New Roman"/>
          <w:sz w:val="28"/>
        </w:rPr>
      </w:pPr>
      <w:r w:rsidRPr="00986318">
        <w:rPr>
          <w:rFonts w:ascii="Times New Roman" w:hAnsi="Times New Roman" w:cs="Times New Roman"/>
          <w:sz w:val="28"/>
        </w:rPr>
        <w:t xml:space="preserve">Пространство и время </w:t>
      </w:r>
      <w:r w:rsidR="0069432E" w:rsidRPr="00C934C6">
        <w:rPr>
          <w:rFonts w:ascii="Times New Roman" w:hAnsi="Times New Roman" w:cs="Times New Roman"/>
          <w:sz w:val="28"/>
        </w:rPr>
        <w:t xml:space="preserve">– </w:t>
      </w:r>
      <w:r w:rsidRPr="00986318">
        <w:rPr>
          <w:rFonts w:ascii="Times New Roman" w:hAnsi="Times New Roman" w:cs="Times New Roman"/>
          <w:sz w:val="28"/>
        </w:rPr>
        <w:t>неотъемлемые категории жизни</w:t>
      </w:r>
      <w:r w:rsidR="00DE551C" w:rsidRPr="00986318">
        <w:rPr>
          <w:rFonts w:ascii="Times New Roman" w:hAnsi="Times New Roman" w:cs="Times New Roman"/>
          <w:sz w:val="28"/>
        </w:rPr>
        <w:t xml:space="preserve"> людей</w:t>
      </w:r>
      <w:r w:rsidRPr="00986318">
        <w:rPr>
          <w:rFonts w:ascii="Times New Roman" w:hAnsi="Times New Roman" w:cs="Times New Roman"/>
          <w:sz w:val="28"/>
        </w:rPr>
        <w:t xml:space="preserve">. </w:t>
      </w:r>
      <w:r w:rsidR="007C0A99" w:rsidRPr="00986318">
        <w:rPr>
          <w:rFonts w:ascii="Times New Roman" w:hAnsi="Times New Roman" w:cs="Times New Roman"/>
          <w:sz w:val="28"/>
        </w:rPr>
        <w:t>Вся деятельность</w:t>
      </w:r>
      <w:r w:rsidR="00DE551C" w:rsidRPr="00986318">
        <w:rPr>
          <w:rFonts w:ascii="Times New Roman" w:hAnsi="Times New Roman" w:cs="Times New Roman"/>
          <w:sz w:val="28"/>
        </w:rPr>
        <w:t xml:space="preserve"> человека</w:t>
      </w:r>
      <w:r w:rsidR="007C0A99" w:rsidRPr="00986318">
        <w:rPr>
          <w:rFonts w:ascii="Times New Roman" w:hAnsi="Times New Roman" w:cs="Times New Roman"/>
          <w:sz w:val="28"/>
        </w:rPr>
        <w:t xml:space="preserve"> осуществляется в пространстве и протекает во времени. Эти категории являются предметом философских размышлений, изучаются</w:t>
      </w:r>
      <w:r w:rsidR="00AA08F9" w:rsidRPr="00986318">
        <w:rPr>
          <w:rFonts w:ascii="Times New Roman" w:hAnsi="Times New Roman" w:cs="Times New Roman"/>
          <w:sz w:val="28"/>
        </w:rPr>
        <w:t xml:space="preserve"> космологией, </w:t>
      </w:r>
      <w:r w:rsidR="002C6539" w:rsidRPr="00986318">
        <w:rPr>
          <w:rFonts w:ascii="Times New Roman" w:hAnsi="Times New Roman" w:cs="Times New Roman"/>
          <w:sz w:val="28"/>
        </w:rPr>
        <w:t xml:space="preserve">отраслями педагогической и психологической наук. </w:t>
      </w:r>
      <w:r w:rsidR="007C0A99" w:rsidRPr="00986318">
        <w:rPr>
          <w:rFonts w:ascii="Times New Roman" w:hAnsi="Times New Roman" w:cs="Times New Roman"/>
          <w:sz w:val="28"/>
        </w:rPr>
        <w:t xml:space="preserve">С позиции философии пространство и время трактуются как формы бытия, как </w:t>
      </w:r>
      <w:r w:rsidR="00A8507B" w:rsidRPr="00986318">
        <w:rPr>
          <w:rFonts w:ascii="Times New Roman" w:hAnsi="Times New Roman" w:cs="Times New Roman"/>
          <w:sz w:val="28"/>
        </w:rPr>
        <w:t>опора лю</w:t>
      </w:r>
      <w:r w:rsidR="000F0D20" w:rsidRPr="00986318">
        <w:rPr>
          <w:rFonts w:ascii="Times New Roman" w:hAnsi="Times New Roman" w:cs="Times New Roman"/>
          <w:sz w:val="28"/>
        </w:rPr>
        <w:t>бой существующей картины мира [</w:t>
      </w:r>
      <w:r w:rsidR="0027528C" w:rsidRPr="00986318">
        <w:rPr>
          <w:rFonts w:ascii="Times New Roman" w:hAnsi="Times New Roman" w:cs="Times New Roman"/>
          <w:sz w:val="28"/>
        </w:rPr>
        <w:t>55</w:t>
      </w:r>
      <w:r w:rsidR="000F0D20" w:rsidRPr="00986318">
        <w:rPr>
          <w:rFonts w:ascii="Times New Roman" w:hAnsi="Times New Roman" w:cs="Times New Roman"/>
          <w:sz w:val="28"/>
        </w:rPr>
        <w:t>]</w:t>
      </w:r>
      <w:r w:rsidR="007253E5" w:rsidRPr="00986318">
        <w:rPr>
          <w:rFonts w:ascii="Times New Roman" w:hAnsi="Times New Roman" w:cs="Times New Roman"/>
          <w:sz w:val="24"/>
        </w:rPr>
        <w:t xml:space="preserve">. </w:t>
      </w:r>
      <w:r w:rsidR="002C6539" w:rsidRPr="00986318">
        <w:rPr>
          <w:rFonts w:ascii="Times New Roman" w:hAnsi="Times New Roman" w:cs="Times New Roman"/>
          <w:sz w:val="28"/>
        </w:rPr>
        <w:t xml:space="preserve">Психология изучает представления о пространстве и времени и их восприятие. </w:t>
      </w:r>
      <w:r w:rsidR="006D71FB" w:rsidRPr="00986318">
        <w:rPr>
          <w:rFonts w:ascii="Times New Roman" w:hAnsi="Times New Roman" w:cs="Times New Roman"/>
          <w:sz w:val="28"/>
        </w:rPr>
        <w:t>Пространственные представления и восприятие понимается</w:t>
      </w:r>
      <w:r w:rsidR="00986FA9" w:rsidRPr="00986318">
        <w:rPr>
          <w:rFonts w:ascii="Times New Roman" w:hAnsi="Times New Roman" w:cs="Times New Roman"/>
          <w:sz w:val="28"/>
        </w:rPr>
        <w:t xml:space="preserve"> с психологической точки зрения</w:t>
      </w:r>
      <w:r w:rsidR="006D71FB" w:rsidRPr="00986318">
        <w:rPr>
          <w:rFonts w:ascii="Times New Roman" w:hAnsi="Times New Roman" w:cs="Times New Roman"/>
          <w:sz w:val="28"/>
        </w:rPr>
        <w:t xml:space="preserve"> как отражение свойств и от</w:t>
      </w:r>
      <w:r w:rsidR="00AB05CD" w:rsidRPr="00986318">
        <w:rPr>
          <w:rFonts w:ascii="Times New Roman" w:hAnsi="Times New Roman" w:cs="Times New Roman"/>
          <w:sz w:val="28"/>
        </w:rPr>
        <w:t>ношений</w:t>
      </w:r>
      <w:r w:rsidR="006D71FB" w:rsidRPr="00986318">
        <w:rPr>
          <w:rFonts w:ascii="Times New Roman" w:hAnsi="Times New Roman" w:cs="Times New Roman"/>
          <w:sz w:val="28"/>
        </w:rPr>
        <w:t xml:space="preserve"> объектов в пространстве, временные представления и восприятие </w:t>
      </w:r>
      <w:r w:rsidR="0069432E" w:rsidRPr="00C934C6">
        <w:rPr>
          <w:rFonts w:ascii="Times New Roman" w:hAnsi="Times New Roman" w:cs="Times New Roman"/>
          <w:sz w:val="28"/>
        </w:rPr>
        <w:t xml:space="preserve">– </w:t>
      </w:r>
      <w:r w:rsidR="006D71FB" w:rsidRPr="00986318">
        <w:rPr>
          <w:rFonts w:ascii="Times New Roman" w:hAnsi="Times New Roman" w:cs="Times New Roman"/>
          <w:sz w:val="28"/>
        </w:rPr>
        <w:t>отражение длительности деятельности, е</w:t>
      </w:r>
      <w:r w:rsidR="0027528C" w:rsidRPr="00986318">
        <w:rPr>
          <w:rFonts w:ascii="Times New Roman" w:hAnsi="Times New Roman" w:cs="Times New Roman"/>
          <w:sz w:val="28"/>
        </w:rPr>
        <w:t xml:space="preserve">е последовательности и скорости [33]. </w:t>
      </w:r>
      <w:r w:rsidR="006D71FB" w:rsidRPr="00986318">
        <w:rPr>
          <w:rFonts w:ascii="Times New Roman" w:hAnsi="Times New Roman" w:cs="Times New Roman"/>
          <w:sz w:val="28"/>
        </w:rPr>
        <w:t>Отсюда следует, что пространственно-временные представления</w:t>
      </w:r>
      <w:r w:rsidR="00CE6FA1" w:rsidRPr="00986318">
        <w:rPr>
          <w:rFonts w:ascii="Times New Roman" w:hAnsi="Times New Roman" w:cs="Times New Roman"/>
          <w:sz w:val="28"/>
        </w:rPr>
        <w:t xml:space="preserve"> являются </w:t>
      </w:r>
      <w:r w:rsidR="0088194A" w:rsidRPr="00986318">
        <w:rPr>
          <w:rFonts w:ascii="Times New Roman" w:hAnsi="Times New Roman" w:cs="Times New Roman"/>
          <w:sz w:val="28"/>
        </w:rPr>
        <w:t xml:space="preserve">отражением в </w:t>
      </w:r>
      <w:r w:rsidR="00FD5B09" w:rsidRPr="00986318">
        <w:rPr>
          <w:rFonts w:ascii="Times New Roman" w:hAnsi="Times New Roman" w:cs="Times New Roman"/>
          <w:sz w:val="28"/>
        </w:rPr>
        <w:t xml:space="preserve">нашем </w:t>
      </w:r>
      <w:r w:rsidR="0088194A" w:rsidRPr="00986318">
        <w:rPr>
          <w:rFonts w:ascii="Times New Roman" w:hAnsi="Times New Roman" w:cs="Times New Roman"/>
          <w:sz w:val="28"/>
        </w:rPr>
        <w:t xml:space="preserve">сознании отношений объектов действительности и продолжительности и последовательности протекающих в ней событий. </w:t>
      </w:r>
      <w:r w:rsidR="00AB05CD" w:rsidRPr="00986318">
        <w:rPr>
          <w:rFonts w:ascii="Times New Roman" w:hAnsi="Times New Roman" w:cs="Times New Roman"/>
          <w:sz w:val="28"/>
        </w:rPr>
        <w:t xml:space="preserve">Без осознания этих свойств и отношений человек не сможет наладить свою жизнедеятельность, не сможет адаптироваться к окружающей </w:t>
      </w:r>
      <w:r w:rsidR="00737746" w:rsidRPr="00986318">
        <w:rPr>
          <w:rFonts w:ascii="Times New Roman" w:hAnsi="Times New Roman" w:cs="Times New Roman"/>
          <w:sz w:val="28"/>
        </w:rPr>
        <w:t>среде</w:t>
      </w:r>
      <w:r w:rsidR="00AB05CD" w:rsidRPr="00986318">
        <w:rPr>
          <w:rFonts w:ascii="Times New Roman" w:hAnsi="Times New Roman" w:cs="Times New Roman"/>
          <w:sz w:val="28"/>
        </w:rPr>
        <w:t xml:space="preserve">. </w:t>
      </w:r>
      <w:r w:rsidR="00EE4562" w:rsidRPr="00986318">
        <w:rPr>
          <w:rFonts w:ascii="Times New Roman" w:hAnsi="Times New Roman" w:cs="Times New Roman"/>
          <w:sz w:val="28"/>
        </w:rPr>
        <w:t>Помимо этого, они являются базовыми составляющими психического развития человека, основой для формирования высших психических функций</w:t>
      </w:r>
      <w:r w:rsidR="0027528C" w:rsidRPr="00986318">
        <w:rPr>
          <w:rFonts w:ascii="Times New Roman" w:hAnsi="Times New Roman" w:cs="Times New Roman"/>
          <w:sz w:val="28"/>
        </w:rPr>
        <w:t xml:space="preserve"> [11].</w:t>
      </w:r>
      <w:r w:rsidR="00EE4562" w:rsidRPr="00986318">
        <w:rPr>
          <w:rFonts w:ascii="Times New Roman" w:hAnsi="Times New Roman" w:cs="Times New Roman"/>
          <w:sz w:val="24"/>
        </w:rPr>
        <w:t xml:space="preserve"> </w:t>
      </w:r>
      <w:r w:rsidR="0069432E">
        <w:rPr>
          <w:rFonts w:ascii="Times New Roman" w:hAnsi="Times New Roman" w:cs="Times New Roman"/>
          <w:sz w:val="28"/>
        </w:rPr>
        <w:t xml:space="preserve">Однако, пространство и время </w:t>
      </w:r>
      <w:r w:rsidR="0069432E" w:rsidRPr="00C934C6">
        <w:rPr>
          <w:rFonts w:ascii="Times New Roman" w:hAnsi="Times New Roman" w:cs="Times New Roman"/>
          <w:sz w:val="28"/>
        </w:rPr>
        <w:t xml:space="preserve">– </w:t>
      </w:r>
      <w:r w:rsidR="00AB05CD" w:rsidRPr="00986318">
        <w:rPr>
          <w:rFonts w:ascii="Times New Roman" w:hAnsi="Times New Roman" w:cs="Times New Roman"/>
          <w:sz w:val="28"/>
        </w:rPr>
        <w:t xml:space="preserve">сложные для восприятия и понимания категории, что объясняется их субъективностью, субъективностью человеческого восприятия, индивидуальностью человеческого сознания. </w:t>
      </w:r>
      <w:r w:rsidR="003C5A4A" w:rsidRPr="00986318">
        <w:rPr>
          <w:rFonts w:ascii="Times New Roman" w:hAnsi="Times New Roman" w:cs="Times New Roman"/>
          <w:sz w:val="28"/>
        </w:rPr>
        <w:t>Восприятие пространства требует сформированности сложной системы взаимодействия  зрительного,</w:t>
      </w:r>
      <w:r w:rsidR="00ED2B7F" w:rsidRPr="00986318">
        <w:rPr>
          <w:rFonts w:ascii="Times New Roman" w:hAnsi="Times New Roman" w:cs="Times New Roman"/>
          <w:sz w:val="28"/>
        </w:rPr>
        <w:t xml:space="preserve"> слухового,</w:t>
      </w:r>
      <w:r w:rsidR="00737746" w:rsidRPr="00986318">
        <w:rPr>
          <w:rFonts w:ascii="Times New Roman" w:hAnsi="Times New Roman" w:cs="Times New Roman"/>
          <w:sz w:val="28"/>
        </w:rPr>
        <w:t xml:space="preserve"> кинестет</w:t>
      </w:r>
      <w:r w:rsidR="003C5A4A" w:rsidRPr="00986318">
        <w:rPr>
          <w:rFonts w:ascii="Times New Roman" w:hAnsi="Times New Roman" w:cs="Times New Roman"/>
          <w:sz w:val="28"/>
        </w:rPr>
        <w:t xml:space="preserve">ического (двигательного), кожного и вестибулярного анализаторов. </w:t>
      </w:r>
      <w:r w:rsidR="00ED2B7F" w:rsidRPr="00986318">
        <w:rPr>
          <w:rFonts w:ascii="Times New Roman" w:hAnsi="Times New Roman" w:cs="Times New Roman"/>
          <w:sz w:val="28"/>
        </w:rPr>
        <w:t xml:space="preserve">Ориентировка в пространстве в своей основе заложена у человека генетически, однако для полного овладения представлениями о </w:t>
      </w:r>
      <w:r w:rsidR="00737746" w:rsidRPr="00986318">
        <w:rPr>
          <w:rFonts w:ascii="Times New Roman" w:hAnsi="Times New Roman" w:cs="Times New Roman"/>
          <w:sz w:val="28"/>
        </w:rPr>
        <w:t>нем</w:t>
      </w:r>
      <w:r w:rsidR="00ED2B7F" w:rsidRPr="00986318">
        <w:rPr>
          <w:rFonts w:ascii="Times New Roman" w:hAnsi="Times New Roman" w:cs="Times New Roman"/>
          <w:sz w:val="28"/>
        </w:rPr>
        <w:t xml:space="preserve"> необходим опыт выполнения практических действий с предметами, опыт передвижения в прост</w:t>
      </w:r>
      <w:r w:rsidR="00C52EF8" w:rsidRPr="00986318">
        <w:rPr>
          <w:rFonts w:ascii="Times New Roman" w:hAnsi="Times New Roman" w:cs="Times New Roman"/>
          <w:sz w:val="28"/>
        </w:rPr>
        <w:t>ранстве, приобретаемый в течение</w:t>
      </w:r>
      <w:r w:rsidR="00ED2B7F" w:rsidRPr="00986318">
        <w:rPr>
          <w:rFonts w:ascii="Times New Roman" w:hAnsi="Times New Roman" w:cs="Times New Roman"/>
          <w:sz w:val="28"/>
        </w:rPr>
        <w:t xml:space="preserve"> жизни</w:t>
      </w:r>
      <w:r w:rsidR="0027528C" w:rsidRPr="00986318">
        <w:rPr>
          <w:rFonts w:ascii="Times New Roman" w:hAnsi="Times New Roman" w:cs="Times New Roman"/>
          <w:sz w:val="28"/>
        </w:rPr>
        <w:t xml:space="preserve"> [45].</w:t>
      </w:r>
    </w:p>
    <w:p w:rsidR="009C2D5E" w:rsidRPr="00986318" w:rsidRDefault="009C2D5E" w:rsidP="007016B7">
      <w:pPr>
        <w:tabs>
          <w:tab w:val="left" w:pos="0"/>
          <w:tab w:val="left" w:pos="284"/>
          <w:tab w:val="left" w:pos="426"/>
          <w:tab w:val="left" w:pos="851"/>
          <w:tab w:val="left" w:pos="993"/>
          <w:tab w:val="left" w:pos="1134"/>
        </w:tabs>
        <w:spacing w:after="0" w:line="360" w:lineRule="auto"/>
        <w:ind w:firstLine="567"/>
        <w:contextualSpacing/>
        <w:jc w:val="both"/>
        <w:rPr>
          <w:rFonts w:ascii="Times New Roman" w:hAnsi="Times New Roman" w:cs="Times New Roman"/>
          <w:sz w:val="28"/>
          <w:szCs w:val="28"/>
        </w:rPr>
      </w:pPr>
      <w:r w:rsidRPr="00986318">
        <w:rPr>
          <w:rFonts w:ascii="Times New Roman" w:hAnsi="Times New Roman" w:cs="Times New Roman"/>
          <w:sz w:val="28"/>
          <w:szCs w:val="28"/>
        </w:rPr>
        <w:t>Время</w:t>
      </w:r>
      <w:r w:rsidR="0069432E">
        <w:rPr>
          <w:rFonts w:ascii="Times New Roman" w:hAnsi="Times New Roman" w:cs="Times New Roman"/>
          <w:sz w:val="28"/>
          <w:szCs w:val="28"/>
        </w:rPr>
        <w:t xml:space="preserve"> </w:t>
      </w:r>
      <w:r w:rsidR="0069432E" w:rsidRPr="00C934C6">
        <w:rPr>
          <w:rFonts w:ascii="Times New Roman" w:hAnsi="Times New Roman" w:cs="Times New Roman"/>
          <w:sz w:val="28"/>
        </w:rPr>
        <w:t xml:space="preserve">– </w:t>
      </w:r>
      <w:r w:rsidRPr="00986318">
        <w:rPr>
          <w:rFonts w:ascii="Times New Roman" w:hAnsi="Times New Roman" w:cs="Times New Roman"/>
          <w:sz w:val="28"/>
          <w:szCs w:val="28"/>
        </w:rPr>
        <w:t>более сложная для восприятия и понимания категория, нежели пространство. Это обусловлено</w:t>
      </w:r>
      <w:r w:rsidR="00737746" w:rsidRPr="00986318">
        <w:rPr>
          <w:rFonts w:ascii="Times New Roman" w:hAnsi="Times New Roman" w:cs="Times New Roman"/>
          <w:sz w:val="28"/>
          <w:szCs w:val="28"/>
        </w:rPr>
        <w:t>,</w:t>
      </w:r>
      <w:r w:rsidRPr="00986318">
        <w:rPr>
          <w:rFonts w:ascii="Times New Roman" w:hAnsi="Times New Roman" w:cs="Times New Roman"/>
          <w:sz w:val="28"/>
          <w:szCs w:val="28"/>
        </w:rPr>
        <w:t xml:space="preserve"> по большей части</w:t>
      </w:r>
      <w:r w:rsidR="00737746" w:rsidRPr="00986318">
        <w:rPr>
          <w:rFonts w:ascii="Times New Roman" w:hAnsi="Times New Roman" w:cs="Times New Roman"/>
          <w:sz w:val="28"/>
          <w:szCs w:val="28"/>
        </w:rPr>
        <w:t>,</w:t>
      </w:r>
      <w:r w:rsidRPr="00986318">
        <w:rPr>
          <w:rFonts w:ascii="Times New Roman" w:hAnsi="Times New Roman" w:cs="Times New Roman"/>
          <w:sz w:val="28"/>
          <w:szCs w:val="28"/>
        </w:rPr>
        <w:t xml:space="preserve"> отсутствием наглядной основы при его восприятии, а так же его субъективностью, относительностью, условностью</w:t>
      </w:r>
      <w:r w:rsidR="0027528C" w:rsidRPr="00986318">
        <w:rPr>
          <w:rFonts w:ascii="Times New Roman" w:hAnsi="Times New Roman" w:cs="Times New Roman"/>
          <w:sz w:val="28"/>
          <w:szCs w:val="28"/>
        </w:rPr>
        <w:t xml:space="preserve"> [16]. </w:t>
      </w:r>
      <w:r w:rsidRPr="00986318">
        <w:rPr>
          <w:rFonts w:ascii="Times New Roman" w:hAnsi="Times New Roman" w:cs="Times New Roman"/>
          <w:sz w:val="28"/>
          <w:szCs w:val="28"/>
        </w:rPr>
        <w:t>Основными мерами времени являются: секунда, минута, час, сутки, неделя, месяц, год. Время постоянно движется в одном направлении, оно связано с деятельностью, с событиями, происходящими в жизни. Обозначение временных промежутков, мер его измерения</w:t>
      </w:r>
      <w:r w:rsidR="00737746" w:rsidRPr="00986318">
        <w:rPr>
          <w:rFonts w:ascii="Times New Roman" w:hAnsi="Times New Roman" w:cs="Times New Roman"/>
          <w:sz w:val="28"/>
          <w:szCs w:val="28"/>
        </w:rPr>
        <w:t>,</w:t>
      </w:r>
      <w:r w:rsidRPr="00986318">
        <w:rPr>
          <w:rFonts w:ascii="Times New Roman" w:hAnsi="Times New Roman" w:cs="Times New Roman"/>
          <w:sz w:val="28"/>
          <w:szCs w:val="28"/>
        </w:rPr>
        <w:t xml:space="preserve"> выработано человеком условно и ориентировано на восприятие окружающей дейст</w:t>
      </w:r>
      <w:r w:rsidR="005C6B55" w:rsidRPr="00986318">
        <w:rPr>
          <w:rFonts w:ascii="Times New Roman" w:hAnsi="Times New Roman" w:cs="Times New Roman"/>
          <w:sz w:val="28"/>
          <w:szCs w:val="28"/>
        </w:rPr>
        <w:t>вительности. Так</w:t>
      </w:r>
      <w:r w:rsidRPr="00986318">
        <w:rPr>
          <w:rFonts w:ascii="Times New Roman" w:hAnsi="Times New Roman" w:cs="Times New Roman"/>
          <w:sz w:val="28"/>
          <w:szCs w:val="28"/>
        </w:rPr>
        <w:t xml:space="preserve"> то, что было «сегодня», </w:t>
      </w:r>
      <w:r w:rsidR="00737746" w:rsidRPr="00986318">
        <w:rPr>
          <w:rFonts w:ascii="Times New Roman" w:hAnsi="Times New Roman" w:cs="Times New Roman"/>
          <w:sz w:val="28"/>
          <w:szCs w:val="28"/>
        </w:rPr>
        <w:t>стало «вчера», а «завтра» стало</w:t>
      </w:r>
      <w:r w:rsidRPr="00986318">
        <w:rPr>
          <w:rFonts w:ascii="Times New Roman" w:hAnsi="Times New Roman" w:cs="Times New Roman"/>
          <w:sz w:val="28"/>
          <w:szCs w:val="28"/>
        </w:rPr>
        <w:t xml:space="preserve"> «сегодня». Один и тот же временной</w:t>
      </w:r>
      <w:r w:rsidR="00737746" w:rsidRPr="00986318">
        <w:rPr>
          <w:rFonts w:ascii="Times New Roman" w:hAnsi="Times New Roman" w:cs="Times New Roman"/>
          <w:sz w:val="28"/>
          <w:szCs w:val="28"/>
        </w:rPr>
        <w:t xml:space="preserve"> промежуток может измеряться по-</w:t>
      </w:r>
      <w:r w:rsidRPr="00986318">
        <w:rPr>
          <w:rFonts w:ascii="Times New Roman" w:hAnsi="Times New Roman" w:cs="Times New Roman"/>
          <w:sz w:val="28"/>
          <w:szCs w:val="28"/>
        </w:rPr>
        <w:t>разному: днями, неделями, месяцами, годами. Понимание всего этого требует наличия основы в виде определенного запаса представлений об окружающей действительности, опыта взаимодействия с ней</w:t>
      </w:r>
      <w:r w:rsidR="00FF23FC" w:rsidRPr="00986318">
        <w:rPr>
          <w:rFonts w:ascii="Times New Roman" w:hAnsi="Times New Roman" w:cs="Times New Roman"/>
          <w:sz w:val="28"/>
          <w:szCs w:val="28"/>
        </w:rPr>
        <w:t xml:space="preserve"> [53].</w:t>
      </w:r>
      <w:r w:rsidRPr="00986318">
        <w:rPr>
          <w:rFonts w:ascii="Times New Roman" w:hAnsi="Times New Roman" w:cs="Times New Roman"/>
          <w:sz w:val="28"/>
          <w:szCs w:val="28"/>
        </w:rPr>
        <w:t xml:space="preserve">  </w:t>
      </w:r>
      <w:r w:rsidR="00D34CC1" w:rsidRPr="00986318">
        <w:rPr>
          <w:rFonts w:ascii="Times New Roman" w:hAnsi="Times New Roman" w:cs="Times New Roman"/>
          <w:sz w:val="28"/>
          <w:szCs w:val="28"/>
        </w:rPr>
        <w:t xml:space="preserve">А.А. </w:t>
      </w:r>
      <w:r w:rsidRPr="00986318">
        <w:rPr>
          <w:rFonts w:ascii="Times New Roman" w:hAnsi="Times New Roman" w:cs="Times New Roman"/>
          <w:sz w:val="28"/>
          <w:szCs w:val="28"/>
        </w:rPr>
        <w:t>Люблинская выделила 4 причины, обуславливающие трудность восприятия категории времени:</w:t>
      </w:r>
    </w:p>
    <w:p w:rsidR="009C2D5E" w:rsidRPr="00986318" w:rsidRDefault="009C2D5E" w:rsidP="007016B7">
      <w:pPr>
        <w:pStyle w:val="a3"/>
        <w:numPr>
          <w:ilvl w:val="0"/>
          <w:numId w:val="2"/>
        </w:numPr>
        <w:tabs>
          <w:tab w:val="left" w:pos="0"/>
          <w:tab w:val="left" w:pos="284"/>
          <w:tab w:val="left" w:pos="426"/>
          <w:tab w:val="left" w:pos="851"/>
        </w:tabs>
        <w:spacing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 текучесть времени, последовательность его восприятия (у любого действия или события имеется начало, середина и конец);</w:t>
      </w:r>
    </w:p>
    <w:p w:rsidR="009C2D5E" w:rsidRPr="00986318" w:rsidRDefault="009C2D5E" w:rsidP="007016B7">
      <w:pPr>
        <w:pStyle w:val="a3"/>
        <w:numPr>
          <w:ilvl w:val="0"/>
          <w:numId w:val="2"/>
        </w:numPr>
        <w:tabs>
          <w:tab w:val="left" w:pos="0"/>
          <w:tab w:val="left" w:pos="284"/>
          <w:tab w:val="left" w:pos="426"/>
          <w:tab w:val="left" w:pos="851"/>
        </w:tabs>
        <w:spacing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отсутствие специального анализатора для восприятия времени (восприятие времени есть результат системы совместной деятельности анализаторов);</w:t>
      </w:r>
    </w:p>
    <w:p w:rsidR="009C2D5E" w:rsidRPr="00986318" w:rsidRDefault="009C2D5E" w:rsidP="007016B7">
      <w:pPr>
        <w:pStyle w:val="a3"/>
        <w:numPr>
          <w:ilvl w:val="0"/>
          <w:numId w:val="2"/>
        </w:numPr>
        <w:tabs>
          <w:tab w:val="left" w:pos="0"/>
          <w:tab w:val="left" w:pos="284"/>
          <w:tab w:val="left" w:pos="426"/>
          <w:tab w:val="left" w:pos="851"/>
        </w:tabs>
        <w:spacing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искажение восприятия времени субъективными факторами (врем</w:t>
      </w:r>
      <w:r w:rsidR="00750871" w:rsidRPr="00986318">
        <w:rPr>
          <w:rFonts w:ascii="Times New Roman" w:hAnsi="Times New Roman" w:cs="Times New Roman"/>
          <w:sz w:val="28"/>
          <w:szCs w:val="28"/>
        </w:rPr>
        <w:t>я воспринимается по-</w:t>
      </w:r>
      <w:r w:rsidRPr="00986318">
        <w:rPr>
          <w:rFonts w:ascii="Times New Roman" w:hAnsi="Times New Roman" w:cs="Times New Roman"/>
          <w:sz w:val="28"/>
          <w:szCs w:val="28"/>
        </w:rPr>
        <w:t>разному в зависимости от особенностей темперамента</w:t>
      </w:r>
      <w:r w:rsidR="00750871" w:rsidRPr="00986318">
        <w:rPr>
          <w:rFonts w:ascii="Times New Roman" w:hAnsi="Times New Roman" w:cs="Times New Roman"/>
          <w:sz w:val="28"/>
          <w:szCs w:val="28"/>
        </w:rPr>
        <w:t xml:space="preserve"> человека</w:t>
      </w:r>
      <w:r w:rsidRPr="00986318">
        <w:rPr>
          <w:rFonts w:ascii="Times New Roman" w:hAnsi="Times New Roman" w:cs="Times New Roman"/>
          <w:sz w:val="28"/>
          <w:szCs w:val="28"/>
        </w:rPr>
        <w:t>, настроения, самочувствия, отношением к ожидаемому явлению);</w:t>
      </w:r>
    </w:p>
    <w:p w:rsidR="009C2D5E" w:rsidRPr="00986318" w:rsidRDefault="009C2D5E" w:rsidP="007016B7">
      <w:pPr>
        <w:pStyle w:val="a3"/>
        <w:numPr>
          <w:ilvl w:val="0"/>
          <w:numId w:val="2"/>
        </w:numPr>
        <w:tabs>
          <w:tab w:val="left" w:pos="0"/>
          <w:tab w:val="left" w:pos="284"/>
          <w:tab w:val="left" w:pos="426"/>
          <w:tab w:val="left" w:pos="851"/>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изменчивость временных обозначений («завтра» станови</w:t>
      </w:r>
      <w:r w:rsidR="00FF23FC" w:rsidRPr="00986318">
        <w:rPr>
          <w:rFonts w:ascii="Times New Roman" w:hAnsi="Times New Roman" w:cs="Times New Roman"/>
          <w:sz w:val="28"/>
          <w:szCs w:val="28"/>
        </w:rPr>
        <w:t>тся «сегодня, а затем «вчера») [51].</w:t>
      </w:r>
    </w:p>
    <w:p w:rsidR="00CE6FA1" w:rsidRPr="00986318" w:rsidRDefault="00AB05CD" w:rsidP="0069432E">
      <w:pPr>
        <w:tabs>
          <w:tab w:val="left" w:pos="0"/>
          <w:tab w:val="left" w:pos="284"/>
          <w:tab w:val="left" w:pos="426"/>
          <w:tab w:val="left" w:pos="851"/>
          <w:tab w:val="left" w:pos="993"/>
          <w:tab w:val="left" w:pos="1134"/>
        </w:tabs>
        <w:spacing w:after="0" w:line="360" w:lineRule="auto"/>
        <w:ind w:firstLine="567"/>
        <w:contextualSpacing/>
        <w:jc w:val="both"/>
        <w:rPr>
          <w:rFonts w:ascii="Times New Roman" w:hAnsi="Times New Roman" w:cs="Times New Roman"/>
          <w:sz w:val="28"/>
        </w:rPr>
      </w:pPr>
      <w:r w:rsidRPr="00986318">
        <w:rPr>
          <w:rFonts w:ascii="Times New Roman" w:hAnsi="Times New Roman" w:cs="Times New Roman"/>
          <w:sz w:val="28"/>
        </w:rPr>
        <w:t xml:space="preserve">Таким образом, </w:t>
      </w:r>
      <w:r w:rsidR="00986FA9" w:rsidRPr="00986318">
        <w:rPr>
          <w:rFonts w:ascii="Times New Roman" w:hAnsi="Times New Roman" w:cs="Times New Roman"/>
          <w:sz w:val="28"/>
        </w:rPr>
        <w:t>ориентац</w:t>
      </w:r>
      <w:r w:rsidR="00AE3577">
        <w:rPr>
          <w:rFonts w:ascii="Times New Roman" w:hAnsi="Times New Roman" w:cs="Times New Roman"/>
          <w:sz w:val="28"/>
        </w:rPr>
        <w:t xml:space="preserve">ия в пространстве и во времени </w:t>
      </w:r>
      <w:r w:rsidR="00AE3577" w:rsidRPr="00986318">
        <w:rPr>
          <w:rFonts w:ascii="Times New Roman" w:hAnsi="Times New Roman" w:cs="Times New Roman"/>
          <w:sz w:val="28"/>
          <w:szCs w:val="28"/>
        </w:rPr>
        <w:t>–</w:t>
      </w:r>
      <w:r w:rsidR="00986FA9" w:rsidRPr="00986318">
        <w:rPr>
          <w:rFonts w:ascii="Times New Roman" w:hAnsi="Times New Roman" w:cs="Times New Roman"/>
          <w:sz w:val="28"/>
        </w:rPr>
        <w:t xml:space="preserve"> сложный процесс, развитию которого необходимо уделять особое внимание, чтобы обеспечить человеку успешную адаптацию к окружающему миру.</w:t>
      </w:r>
    </w:p>
    <w:p w:rsidR="00E512E6" w:rsidRDefault="00E512E6" w:rsidP="0069432E">
      <w:pPr>
        <w:tabs>
          <w:tab w:val="left" w:pos="0"/>
          <w:tab w:val="left" w:pos="284"/>
          <w:tab w:val="left" w:pos="426"/>
          <w:tab w:val="left" w:pos="851"/>
          <w:tab w:val="left" w:pos="993"/>
          <w:tab w:val="left" w:pos="1134"/>
        </w:tabs>
        <w:spacing w:after="0" w:line="240" w:lineRule="auto"/>
        <w:ind w:firstLine="567"/>
        <w:contextualSpacing/>
        <w:jc w:val="both"/>
        <w:rPr>
          <w:rFonts w:ascii="Times New Roman" w:hAnsi="Times New Roman" w:cs="Times New Roman"/>
          <w:sz w:val="28"/>
        </w:rPr>
      </w:pPr>
    </w:p>
    <w:p w:rsidR="00E512E6" w:rsidRPr="00986318" w:rsidRDefault="00E512E6" w:rsidP="00012C57">
      <w:pPr>
        <w:tabs>
          <w:tab w:val="left" w:pos="0"/>
          <w:tab w:val="left" w:pos="284"/>
          <w:tab w:val="left" w:pos="426"/>
          <w:tab w:val="left" w:pos="851"/>
          <w:tab w:val="left" w:pos="993"/>
          <w:tab w:val="left" w:pos="1134"/>
        </w:tabs>
        <w:spacing w:after="0" w:line="240" w:lineRule="auto"/>
        <w:ind w:firstLine="567"/>
        <w:contextualSpacing/>
        <w:jc w:val="both"/>
        <w:rPr>
          <w:rFonts w:ascii="Times New Roman" w:hAnsi="Times New Roman" w:cs="Times New Roman"/>
          <w:sz w:val="28"/>
        </w:rPr>
      </w:pPr>
    </w:p>
    <w:p w:rsidR="00F05420" w:rsidRPr="007C2CFA" w:rsidRDefault="00FB4C3B" w:rsidP="00FB4C3B">
      <w:pPr>
        <w:pStyle w:val="a3"/>
        <w:numPr>
          <w:ilvl w:val="1"/>
          <w:numId w:val="1"/>
        </w:numPr>
        <w:tabs>
          <w:tab w:val="left" w:pos="0"/>
          <w:tab w:val="left" w:pos="284"/>
          <w:tab w:val="left" w:pos="426"/>
          <w:tab w:val="left" w:pos="851"/>
          <w:tab w:val="left" w:pos="993"/>
        </w:tabs>
        <w:spacing w:after="0" w:line="240" w:lineRule="auto"/>
        <w:ind w:left="567" w:firstLine="0"/>
        <w:rPr>
          <w:rFonts w:ascii="Times New Roman" w:hAnsi="Times New Roman" w:cs="Times New Roman"/>
          <w:sz w:val="28"/>
        </w:rPr>
      </w:pPr>
      <w:r>
        <w:rPr>
          <w:rFonts w:ascii="Times New Roman" w:hAnsi="Times New Roman" w:cs="Times New Roman"/>
          <w:sz w:val="28"/>
        </w:rPr>
        <w:t xml:space="preserve"> </w:t>
      </w:r>
      <w:r w:rsidR="00F05420" w:rsidRPr="007C2CFA">
        <w:rPr>
          <w:rFonts w:ascii="Times New Roman" w:hAnsi="Times New Roman" w:cs="Times New Roman"/>
          <w:sz w:val="28"/>
        </w:rPr>
        <w:t>Формирование пространственно-временных пре</w:t>
      </w:r>
      <w:r w:rsidR="008F731C">
        <w:rPr>
          <w:rFonts w:ascii="Times New Roman" w:hAnsi="Times New Roman" w:cs="Times New Roman"/>
          <w:sz w:val="28"/>
        </w:rPr>
        <w:t>дставлений в дошкольном детстве</w:t>
      </w:r>
    </w:p>
    <w:p w:rsidR="00E512E6" w:rsidRDefault="00E512E6" w:rsidP="00E512E6">
      <w:pPr>
        <w:tabs>
          <w:tab w:val="left" w:pos="0"/>
          <w:tab w:val="left" w:pos="284"/>
          <w:tab w:val="left" w:pos="426"/>
          <w:tab w:val="left" w:pos="851"/>
          <w:tab w:val="left" w:pos="993"/>
          <w:tab w:val="left" w:pos="1134"/>
        </w:tabs>
        <w:spacing w:after="0" w:line="240" w:lineRule="auto"/>
        <w:jc w:val="both"/>
        <w:rPr>
          <w:rFonts w:ascii="Times New Roman" w:hAnsi="Times New Roman" w:cs="Times New Roman"/>
          <w:b/>
          <w:sz w:val="28"/>
        </w:rPr>
      </w:pPr>
    </w:p>
    <w:p w:rsidR="00E512E6" w:rsidRPr="00E512E6" w:rsidRDefault="00E512E6" w:rsidP="00E512E6">
      <w:pPr>
        <w:tabs>
          <w:tab w:val="left" w:pos="0"/>
          <w:tab w:val="left" w:pos="284"/>
          <w:tab w:val="left" w:pos="426"/>
          <w:tab w:val="left" w:pos="851"/>
          <w:tab w:val="left" w:pos="993"/>
          <w:tab w:val="left" w:pos="1134"/>
        </w:tabs>
        <w:spacing w:after="0" w:line="240" w:lineRule="auto"/>
        <w:jc w:val="both"/>
        <w:rPr>
          <w:rFonts w:ascii="Times New Roman" w:hAnsi="Times New Roman" w:cs="Times New Roman"/>
          <w:b/>
          <w:sz w:val="28"/>
        </w:rPr>
      </w:pPr>
    </w:p>
    <w:p w:rsidR="000E7025" w:rsidRPr="00986318" w:rsidRDefault="00F412B2" w:rsidP="007016B7">
      <w:pPr>
        <w:tabs>
          <w:tab w:val="left" w:pos="0"/>
          <w:tab w:val="left" w:pos="284"/>
          <w:tab w:val="left" w:pos="426"/>
          <w:tab w:val="left" w:pos="851"/>
          <w:tab w:val="left" w:pos="993"/>
          <w:tab w:val="left" w:pos="1134"/>
        </w:tabs>
        <w:spacing w:line="360" w:lineRule="auto"/>
        <w:ind w:firstLine="567"/>
        <w:contextualSpacing/>
        <w:jc w:val="both"/>
        <w:rPr>
          <w:rFonts w:ascii="Times New Roman" w:hAnsi="Times New Roman" w:cs="Times New Roman"/>
          <w:sz w:val="24"/>
          <w:szCs w:val="28"/>
        </w:rPr>
      </w:pPr>
      <w:r w:rsidRPr="00986318">
        <w:rPr>
          <w:rFonts w:ascii="Times New Roman" w:hAnsi="Times New Roman" w:cs="Times New Roman"/>
          <w:sz w:val="28"/>
        </w:rPr>
        <w:t>С самого раннего детства ребенок начинает учитывать расположение предметов в пространстве относительно себя, но он еще не умеет вычленять направления в пространс</w:t>
      </w:r>
      <w:r w:rsidR="00750871" w:rsidRPr="00986318">
        <w:rPr>
          <w:rFonts w:ascii="Times New Roman" w:hAnsi="Times New Roman" w:cs="Times New Roman"/>
          <w:sz w:val="28"/>
        </w:rPr>
        <w:t xml:space="preserve">тве и отношения меду внешними предметами. </w:t>
      </w:r>
      <w:r w:rsidRPr="00986318">
        <w:rPr>
          <w:rFonts w:ascii="Times New Roman" w:hAnsi="Times New Roman" w:cs="Times New Roman"/>
          <w:sz w:val="28"/>
        </w:rPr>
        <w:t>Представления о пространстве развиваются на основе предста</w:t>
      </w:r>
      <w:r w:rsidR="002D6CD3" w:rsidRPr="00986318">
        <w:rPr>
          <w:rFonts w:ascii="Times New Roman" w:hAnsi="Times New Roman" w:cs="Times New Roman"/>
          <w:sz w:val="28"/>
        </w:rPr>
        <w:t>влений о свойствах предметов. Сначала дети учатся ориентироваться в окружающем пространстве и воспринимают все вокруг относительно себя, своего тела. Следующим этапом, более сложным, является восприятие пространственных отношений между пр</w:t>
      </w:r>
      <w:r w:rsidR="00FF23FC" w:rsidRPr="00986318">
        <w:rPr>
          <w:rFonts w:ascii="Times New Roman" w:hAnsi="Times New Roman" w:cs="Times New Roman"/>
          <w:sz w:val="28"/>
        </w:rPr>
        <w:t xml:space="preserve">едметами относительно их самих [34]. </w:t>
      </w:r>
      <w:r w:rsidR="002D6CD3" w:rsidRPr="00986318">
        <w:rPr>
          <w:rFonts w:ascii="Times New Roman" w:hAnsi="Times New Roman" w:cs="Times New Roman"/>
          <w:sz w:val="28"/>
        </w:rPr>
        <w:t xml:space="preserve">Освоение этого этапа интенсивно происходит в старшем дошкольном возрасте, когда </w:t>
      </w:r>
      <w:r w:rsidR="00E45925" w:rsidRPr="00986318">
        <w:rPr>
          <w:rFonts w:ascii="Times New Roman" w:hAnsi="Times New Roman" w:cs="Times New Roman"/>
          <w:sz w:val="28"/>
        </w:rPr>
        <w:t>совершенствуется восприятие ребенка в целом. В этот возрастной период у ребенка появляется независимая от собственного тела ориентировка в пространстве, формируетс</w:t>
      </w:r>
      <w:r w:rsidR="00AE08BD" w:rsidRPr="00986318">
        <w:rPr>
          <w:rFonts w:ascii="Times New Roman" w:hAnsi="Times New Roman" w:cs="Times New Roman"/>
          <w:sz w:val="28"/>
        </w:rPr>
        <w:t>я умение менять точки отсчета</w:t>
      </w:r>
      <w:r w:rsidR="00FF23FC" w:rsidRPr="00986318">
        <w:rPr>
          <w:rFonts w:ascii="Times New Roman" w:hAnsi="Times New Roman" w:cs="Times New Roman"/>
          <w:sz w:val="28"/>
        </w:rPr>
        <w:t xml:space="preserve"> [35].</w:t>
      </w:r>
    </w:p>
    <w:p w:rsidR="000E7025" w:rsidRPr="00986318" w:rsidRDefault="00D34CC1" w:rsidP="007016B7">
      <w:pPr>
        <w:tabs>
          <w:tab w:val="left" w:pos="0"/>
          <w:tab w:val="left" w:pos="284"/>
          <w:tab w:val="left" w:pos="426"/>
          <w:tab w:val="left" w:pos="851"/>
          <w:tab w:val="left" w:pos="993"/>
          <w:tab w:val="left" w:pos="1134"/>
        </w:tabs>
        <w:spacing w:line="360" w:lineRule="auto"/>
        <w:ind w:firstLine="567"/>
        <w:contextualSpacing/>
        <w:jc w:val="both"/>
        <w:rPr>
          <w:rFonts w:ascii="Times New Roman" w:hAnsi="Times New Roman" w:cs="Times New Roman"/>
          <w:sz w:val="24"/>
          <w:szCs w:val="28"/>
        </w:rPr>
      </w:pPr>
      <w:r w:rsidRPr="00986318">
        <w:rPr>
          <w:rFonts w:ascii="Times New Roman" w:hAnsi="Times New Roman" w:cs="Times New Roman"/>
          <w:sz w:val="28"/>
          <w:szCs w:val="28"/>
        </w:rPr>
        <w:t xml:space="preserve">Б.С. </w:t>
      </w:r>
      <w:r w:rsidR="00DC7409" w:rsidRPr="00986318">
        <w:rPr>
          <w:rFonts w:ascii="Times New Roman" w:hAnsi="Times New Roman" w:cs="Times New Roman"/>
          <w:sz w:val="28"/>
          <w:szCs w:val="28"/>
        </w:rPr>
        <w:t xml:space="preserve">Волков и </w:t>
      </w:r>
      <w:r w:rsidRPr="00986318">
        <w:rPr>
          <w:rFonts w:ascii="Times New Roman" w:hAnsi="Times New Roman" w:cs="Times New Roman"/>
          <w:sz w:val="28"/>
          <w:szCs w:val="28"/>
        </w:rPr>
        <w:t xml:space="preserve">Н.В. </w:t>
      </w:r>
      <w:r w:rsidR="00DC7409" w:rsidRPr="00986318">
        <w:rPr>
          <w:rFonts w:ascii="Times New Roman" w:hAnsi="Times New Roman" w:cs="Times New Roman"/>
          <w:sz w:val="28"/>
          <w:szCs w:val="28"/>
        </w:rPr>
        <w:t>Волкова развитие пространственного восприятия связывают с совершенствованием глазомера ребенка</w:t>
      </w:r>
      <w:r w:rsidR="00FF23FC" w:rsidRPr="00986318">
        <w:rPr>
          <w:rFonts w:ascii="Times New Roman" w:hAnsi="Times New Roman" w:cs="Times New Roman"/>
          <w:sz w:val="28"/>
          <w:szCs w:val="28"/>
        </w:rPr>
        <w:t xml:space="preserve"> [16].</w:t>
      </w:r>
      <w:r w:rsidR="00DC7409" w:rsidRPr="00986318">
        <w:rPr>
          <w:rFonts w:ascii="Times New Roman" w:hAnsi="Times New Roman" w:cs="Times New Roman"/>
          <w:sz w:val="24"/>
          <w:szCs w:val="28"/>
        </w:rPr>
        <w:t xml:space="preserve">  </w:t>
      </w:r>
      <w:r w:rsidR="00DC7409" w:rsidRPr="00986318">
        <w:rPr>
          <w:rFonts w:ascii="Times New Roman" w:hAnsi="Times New Roman" w:cs="Times New Roman"/>
          <w:sz w:val="28"/>
          <w:szCs w:val="28"/>
        </w:rPr>
        <w:t>Т.П. Авдулова, О.В. Гавриченко и Т.В. Гармаева говорят о развитии пространственных представлений как следствии становления произвольности восприятия, обогащения речи, формирования способности анализировать предмет.</w:t>
      </w:r>
      <w:r w:rsidR="004A5D97">
        <w:rPr>
          <w:rFonts w:ascii="Times New Roman" w:hAnsi="Times New Roman" w:cs="Times New Roman"/>
          <w:sz w:val="28"/>
          <w:szCs w:val="28"/>
        </w:rPr>
        <w:t xml:space="preserve"> К 6</w:t>
      </w:r>
      <w:r w:rsidR="004A5D97">
        <w:rPr>
          <w:rFonts w:ascii="Times New Roman" w:hAnsi="Times New Roman" w:cs="Times New Roman"/>
          <w:sz w:val="28"/>
        </w:rPr>
        <w:t>–</w:t>
      </w:r>
      <w:r w:rsidR="000C716F" w:rsidRPr="00986318">
        <w:rPr>
          <w:rFonts w:ascii="Times New Roman" w:hAnsi="Times New Roman" w:cs="Times New Roman"/>
          <w:sz w:val="28"/>
          <w:szCs w:val="28"/>
        </w:rPr>
        <w:t>7 годам дети овладевают способностью расчленять образ пространства, выделяя в нем расположение предметов и их</w:t>
      </w:r>
      <w:r w:rsidR="00AE08BD" w:rsidRPr="00986318">
        <w:rPr>
          <w:rFonts w:ascii="Times New Roman" w:hAnsi="Times New Roman" w:cs="Times New Roman"/>
          <w:sz w:val="28"/>
          <w:szCs w:val="28"/>
        </w:rPr>
        <w:t xml:space="preserve"> отношения</w:t>
      </w:r>
      <w:r w:rsidR="00FF23FC" w:rsidRPr="00986318">
        <w:rPr>
          <w:rFonts w:ascii="Times New Roman" w:hAnsi="Times New Roman" w:cs="Times New Roman"/>
          <w:sz w:val="24"/>
          <w:szCs w:val="28"/>
        </w:rPr>
        <w:t xml:space="preserve"> </w:t>
      </w:r>
      <w:r w:rsidR="00FF23FC" w:rsidRPr="00986318">
        <w:rPr>
          <w:rFonts w:ascii="Times New Roman" w:hAnsi="Times New Roman" w:cs="Times New Roman"/>
          <w:sz w:val="28"/>
          <w:szCs w:val="28"/>
        </w:rPr>
        <w:t>[14;</w:t>
      </w:r>
      <w:r w:rsidR="00B80E75" w:rsidRPr="00986318">
        <w:rPr>
          <w:rFonts w:ascii="Times New Roman" w:hAnsi="Times New Roman" w:cs="Times New Roman"/>
          <w:sz w:val="28"/>
          <w:szCs w:val="28"/>
        </w:rPr>
        <w:t xml:space="preserve"> 4].</w:t>
      </w:r>
      <w:r w:rsidR="00AE08BD" w:rsidRPr="00986318">
        <w:rPr>
          <w:rFonts w:ascii="Times New Roman" w:hAnsi="Times New Roman" w:cs="Times New Roman"/>
          <w:sz w:val="32"/>
          <w:szCs w:val="28"/>
        </w:rPr>
        <w:t xml:space="preserve"> </w:t>
      </w:r>
      <w:r w:rsidR="006D0081">
        <w:rPr>
          <w:rFonts w:ascii="Times New Roman" w:hAnsi="Times New Roman" w:cs="Times New Roman"/>
          <w:sz w:val="28"/>
          <w:szCs w:val="28"/>
        </w:rPr>
        <w:t>И.</w:t>
      </w:r>
      <w:r w:rsidRPr="00986318">
        <w:rPr>
          <w:rFonts w:ascii="Times New Roman" w:hAnsi="Times New Roman" w:cs="Times New Roman"/>
          <w:sz w:val="28"/>
          <w:szCs w:val="28"/>
        </w:rPr>
        <w:t xml:space="preserve">Ю. </w:t>
      </w:r>
      <w:r w:rsidR="000C716F" w:rsidRPr="00986318">
        <w:rPr>
          <w:rFonts w:ascii="Times New Roman" w:hAnsi="Times New Roman" w:cs="Times New Roman"/>
          <w:sz w:val="28"/>
          <w:szCs w:val="28"/>
        </w:rPr>
        <w:t xml:space="preserve">Кулагина и </w:t>
      </w:r>
      <w:r w:rsidRPr="00986318">
        <w:rPr>
          <w:rFonts w:ascii="Times New Roman" w:hAnsi="Times New Roman" w:cs="Times New Roman"/>
          <w:sz w:val="28"/>
          <w:szCs w:val="28"/>
        </w:rPr>
        <w:t>В. Н</w:t>
      </w:r>
      <w:r>
        <w:rPr>
          <w:rFonts w:ascii="Times New Roman" w:hAnsi="Times New Roman" w:cs="Times New Roman"/>
          <w:sz w:val="28"/>
          <w:szCs w:val="28"/>
        </w:rPr>
        <w:t>.</w:t>
      </w:r>
      <w:r w:rsidRPr="00986318">
        <w:rPr>
          <w:rFonts w:ascii="Times New Roman" w:hAnsi="Times New Roman" w:cs="Times New Roman"/>
          <w:sz w:val="28"/>
          <w:szCs w:val="28"/>
        </w:rPr>
        <w:t xml:space="preserve"> </w:t>
      </w:r>
      <w:r w:rsidR="000C716F" w:rsidRPr="00986318">
        <w:rPr>
          <w:rFonts w:ascii="Times New Roman" w:hAnsi="Times New Roman" w:cs="Times New Roman"/>
          <w:sz w:val="28"/>
          <w:szCs w:val="28"/>
        </w:rPr>
        <w:t>Колюцкий, помимо развития речи и произвольности восприятия, указывают на роль многоплановости восприятия и накопления опыта, развития апперцепции в становлении пространственных пред</w:t>
      </w:r>
      <w:r w:rsidR="00B80E75" w:rsidRPr="00986318">
        <w:rPr>
          <w:rFonts w:ascii="Times New Roman" w:hAnsi="Times New Roman" w:cs="Times New Roman"/>
          <w:sz w:val="28"/>
          <w:szCs w:val="28"/>
        </w:rPr>
        <w:t>ставлений [28].</w:t>
      </w:r>
    </w:p>
    <w:p w:rsidR="00EA54FC" w:rsidRPr="00986318" w:rsidRDefault="009D4C62" w:rsidP="007016B7">
      <w:pPr>
        <w:tabs>
          <w:tab w:val="left" w:pos="0"/>
          <w:tab w:val="left" w:pos="284"/>
          <w:tab w:val="left" w:pos="426"/>
          <w:tab w:val="left" w:pos="851"/>
          <w:tab w:val="left" w:pos="993"/>
          <w:tab w:val="left" w:pos="1134"/>
        </w:tabs>
        <w:spacing w:line="360" w:lineRule="auto"/>
        <w:ind w:firstLine="567"/>
        <w:contextualSpacing/>
        <w:jc w:val="both"/>
        <w:rPr>
          <w:rFonts w:ascii="Times New Roman" w:hAnsi="Times New Roman" w:cs="Times New Roman"/>
          <w:sz w:val="28"/>
          <w:szCs w:val="28"/>
        </w:rPr>
      </w:pPr>
      <w:r w:rsidRPr="00986318">
        <w:rPr>
          <w:rFonts w:ascii="Times New Roman" w:hAnsi="Times New Roman" w:cs="Times New Roman"/>
          <w:sz w:val="28"/>
          <w:szCs w:val="28"/>
        </w:rPr>
        <w:t>Помимо развития восприятия ребенка, речи, совершенствования анализаторных систем, фактором, способствующим развитию пространственной ориентировки ребенка,  его представлений о пространственных отношениях</w:t>
      </w:r>
      <w:r w:rsidR="00640EF9" w:rsidRPr="00986318">
        <w:rPr>
          <w:rFonts w:ascii="Times New Roman" w:hAnsi="Times New Roman" w:cs="Times New Roman"/>
          <w:sz w:val="28"/>
          <w:szCs w:val="28"/>
        </w:rPr>
        <w:t>,</w:t>
      </w:r>
      <w:r w:rsidRPr="00986318">
        <w:rPr>
          <w:rFonts w:ascii="Times New Roman" w:hAnsi="Times New Roman" w:cs="Times New Roman"/>
          <w:sz w:val="28"/>
          <w:szCs w:val="28"/>
        </w:rPr>
        <w:t xml:space="preserve"> выделяют игровую деятельность. Во время игры ребенок знакомится с предметами, </w:t>
      </w:r>
      <w:r w:rsidR="00EA54FC" w:rsidRPr="00986318">
        <w:rPr>
          <w:rFonts w:ascii="Times New Roman" w:hAnsi="Times New Roman" w:cs="Times New Roman"/>
          <w:sz w:val="28"/>
          <w:szCs w:val="28"/>
        </w:rPr>
        <w:t>оценивает их положение в пространстве, перемещает их, создавая различные пространственные отношения между предметами и усваивая их</w:t>
      </w:r>
      <w:r w:rsidR="00B80E75" w:rsidRPr="00986318">
        <w:rPr>
          <w:rFonts w:ascii="Times New Roman" w:hAnsi="Times New Roman" w:cs="Times New Roman"/>
          <w:sz w:val="24"/>
          <w:szCs w:val="28"/>
        </w:rPr>
        <w:t xml:space="preserve"> [2].</w:t>
      </w:r>
      <w:r w:rsidR="00EA54FC" w:rsidRPr="00986318">
        <w:rPr>
          <w:rFonts w:ascii="Times New Roman" w:hAnsi="Times New Roman" w:cs="Times New Roman"/>
          <w:sz w:val="24"/>
          <w:szCs w:val="28"/>
        </w:rPr>
        <w:t xml:space="preserve"> </w:t>
      </w:r>
    </w:p>
    <w:p w:rsidR="00FF7024" w:rsidRPr="00986318" w:rsidRDefault="00065184" w:rsidP="007016B7">
      <w:pPr>
        <w:tabs>
          <w:tab w:val="left" w:pos="0"/>
          <w:tab w:val="left" w:pos="284"/>
          <w:tab w:val="left" w:pos="426"/>
          <w:tab w:val="left" w:pos="851"/>
          <w:tab w:val="left" w:pos="993"/>
          <w:tab w:val="left" w:pos="1134"/>
        </w:tabs>
        <w:spacing w:line="360" w:lineRule="auto"/>
        <w:ind w:firstLine="567"/>
        <w:contextualSpacing/>
        <w:jc w:val="both"/>
        <w:rPr>
          <w:rFonts w:ascii="Times New Roman" w:hAnsi="Times New Roman" w:cs="Times New Roman"/>
          <w:sz w:val="28"/>
          <w:szCs w:val="28"/>
        </w:rPr>
      </w:pPr>
      <w:r w:rsidRPr="00986318">
        <w:rPr>
          <w:rFonts w:ascii="Times New Roman" w:hAnsi="Times New Roman" w:cs="Times New Roman"/>
          <w:sz w:val="28"/>
          <w:szCs w:val="28"/>
        </w:rPr>
        <w:t xml:space="preserve">В.В. Данилова выделила </w:t>
      </w:r>
      <w:r w:rsidR="00192496" w:rsidRPr="00986318">
        <w:rPr>
          <w:rFonts w:ascii="Times New Roman" w:hAnsi="Times New Roman" w:cs="Times New Roman"/>
          <w:sz w:val="28"/>
          <w:szCs w:val="28"/>
        </w:rPr>
        <w:t>пять компонентов пространственной ориентировки, которыми дети должны овладеть. Это ориентировка на себе; ориентировка в окружающем относительно себя, другого человека или относительно других предметов; ориентировка на плоскости листа, ориентировка по основным направлениям пространства; умение пользоваться пространственным словарем. Ориентировка на себе активн</w:t>
      </w:r>
      <w:r w:rsidR="0043558B" w:rsidRPr="00986318">
        <w:rPr>
          <w:rFonts w:ascii="Times New Roman" w:hAnsi="Times New Roman" w:cs="Times New Roman"/>
          <w:sz w:val="28"/>
          <w:szCs w:val="28"/>
        </w:rPr>
        <w:t>о развивается в младшем возрасте, пространственная ориентировка во внешних объекта</w:t>
      </w:r>
      <w:r w:rsidR="004A5D97">
        <w:rPr>
          <w:rFonts w:ascii="Times New Roman" w:hAnsi="Times New Roman" w:cs="Times New Roman"/>
          <w:sz w:val="28"/>
          <w:szCs w:val="28"/>
        </w:rPr>
        <w:t xml:space="preserve">х от себя и от других объектов </w:t>
      </w:r>
      <w:r w:rsidR="004A5D97">
        <w:rPr>
          <w:rFonts w:ascii="Times New Roman" w:hAnsi="Times New Roman" w:cs="Times New Roman"/>
          <w:sz w:val="28"/>
        </w:rPr>
        <w:t>–</w:t>
      </w:r>
      <w:r w:rsidR="0043558B" w:rsidRPr="00986318">
        <w:rPr>
          <w:rFonts w:ascii="Times New Roman" w:hAnsi="Times New Roman" w:cs="Times New Roman"/>
          <w:sz w:val="28"/>
          <w:szCs w:val="28"/>
        </w:rPr>
        <w:t xml:space="preserve"> в среднем и старшем дошкольном возрасте. Овладение системой ориентировки по основным направлениям </w:t>
      </w:r>
      <w:r w:rsidR="000E7025" w:rsidRPr="00986318">
        <w:rPr>
          <w:rFonts w:ascii="Times New Roman" w:hAnsi="Times New Roman" w:cs="Times New Roman"/>
          <w:sz w:val="28"/>
          <w:szCs w:val="28"/>
        </w:rPr>
        <w:t>пространства так же происходит в</w:t>
      </w:r>
      <w:r w:rsidR="0043558B" w:rsidRPr="00986318">
        <w:rPr>
          <w:rFonts w:ascii="Times New Roman" w:hAnsi="Times New Roman" w:cs="Times New Roman"/>
          <w:sz w:val="28"/>
          <w:szCs w:val="28"/>
        </w:rPr>
        <w:t xml:space="preserve"> старшем дошкольном возрасте, но требует более глубоких представлений ребенка о пространстве. Данная система включает в себя: основные и промежуточные пространственные направления</w:t>
      </w:r>
      <w:r w:rsidR="000879A9" w:rsidRPr="00986318">
        <w:rPr>
          <w:rFonts w:ascii="Times New Roman" w:hAnsi="Times New Roman" w:cs="Times New Roman"/>
          <w:sz w:val="28"/>
          <w:szCs w:val="28"/>
        </w:rPr>
        <w:t xml:space="preserve"> (вверх </w:t>
      </w:r>
      <w:r w:rsidR="004A5D97" w:rsidRPr="00C934C6">
        <w:rPr>
          <w:rFonts w:ascii="Times New Roman" w:hAnsi="Times New Roman" w:cs="Times New Roman"/>
          <w:sz w:val="28"/>
        </w:rPr>
        <w:t xml:space="preserve">– </w:t>
      </w:r>
      <w:r w:rsidR="000879A9" w:rsidRPr="00986318">
        <w:rPr>
          <w:rFonts w:ascii="Times New Roman" w:hAnsi="Times New Roman" w:cs="Times New Roman"/>
          <w:sz w:val="28"/>
          <w:szCs w:val="28"/>
        </w:rPr>
        <w:t xml:space="preserve">вниз, направо </w:t>
      </w:r>
      <w:r w:rsidR="004A5D97" w:rsidRPr="00C934C6">
        <w:rPr>
          <w:rFonts w:ascii="Times New Roman" w:hAnsi="Times New Roman" w:cs="Times New Roman"/>
          <w:sz w:val="28"/>
        </w:rPr>
        <w:t xml:space="preserve">– </w:t>
      </w:r>
      <w:r w:rsidR="000879A9" w:rsidRPr="00986318">
        <w:rPr>
          <w:rFonts w:ascii="Times New Roman" w:hAnsi="Times New Roman" w:cs="Times New Roman"/>
          <w:sz w:val="28"/>
          <w:szCs w:val="28"/>
        </w:rPr>
        <w:t xml:space="preserve">налево, вперед </w:t>
      </w:r>
      <w:r w:rsidR="004A5D97" w:rsidRPr="00C934C6">
        <w:rPr>
          <w:rFonts w:ascii="Times New Roman" w:hAnsi="Times New Roman" w:cs="Times New Roman"/>
          <w:sz w:val="28"/>
        </w:rPr>
        <w:t xml:space="preserve">– </w:t>
      </w:r>
      <w:r w:rsidR="000879A9" w:rsidRPr="00986318">
        <w:rPr>
          <w:rFonts w:ascii="Times New Roman" w:hAnsi="Times New Roman" w:cs="Times New Roman"/>
          <w:sz w:val="28"/>
          <w:szCs w:val="28"/>
        </w:rPr>
        <w:t>назад); определение своего местонахождение относительно окружающих предметов или людей с использованием пространственных направле</w:t>
      </w:r>
      <w:r w:rsidR="00640EF9" w:rsidRPr="00986318">
        <w:rPr>
          <w:rFonts w:ascii="Times New Roman" w:hAnsi="Times New Roman" w:cs="Times New Roman"/>
          <w:sz w:val="28"/>
          <w:szCs w:val="28"/>
        </w:rPr>
        <w:t>ний; определение местонахождения</w:t>
      </w:r>
      <w:r w:rsidR="000879A9" w:rsidRPr="00986318">
        <w:rPr>
          <w:rFonts w:ascii="Times New Roman" w:hAnsi="Times New Roman" w:cs="Times New Roman"/>
          <w:sz w:val="28"/>
          <w:szCs w:val="28"/>
        </w:rPr>
        <w:t xml:space="preserve"> предметов в пространстве относительно других предметов или людей; умение ориентировать свои движения в пространстве и описывать их словесно; ориентация на плоскости листа, стола, страницы книги. </w:t>
      </w:r>
      <w:r w:rsidR="0043558B" w:rsidRPr="00986318">
        <w:rPr>
          <w:rFonts w:ascii="Times New Roman" w:hAnsi="Times New Roman" w:cs="Times New Roman"/>
          <w:sz w:val="28"/>
          <w:szCs w:val="28"/>
        </w:rPr>
        <w:t xml:space="preserve"> </w:t>
      </w:r>
      <w:r w:rsidR="000879A9" w:rsidRPr="00986318">
        <w:rPr>
          <w:rFonts w:ascii="Times New Roman" w:hAnsi="Times New Roman" w:cs="Times New Roman"/>
          <w:sz w:val="28"/>
          <w:szCs w:val="28"/>
        </w:rPr>
        <w:t xml:space="preserve">Формирование у детей </w:t>
      </w:r>
      <w:r w:rsidR="00162711" w:rsidRPr="00986318">
        <w:rPr>
          <w:rFonts w:ascii="Times New Roman" w:hAnsi="Times New Roman" w:cs="Times New Roman"/>
          <w:sz w:val="28"/>
          <w:szCs w:val="28"/>
        </w:rPr>
        <w:t xml:space="preserve">всех вышеперечисленных </w:t>
      </w:r>
      <w:r w:rsidR="00095E1E" w:rsidRPr="00986318">
        <w:rPr>
          <w:rFonts w:ascii="Times New Roman" w:hAnsi="Times New Roman" w:cs="Times New Roman"/>
          <w:sz w:val="28"/>
          <w:szCs w:val="28"/>
        </w:rPr>
        <w:t>элементов</w:t>
      </w:r>
      <w:r w:rsidR="00162711" w:rsidRPr="00986318">
        <w:rPr>
          <w:rFonts w:ascii="Times New Roman" w:hAnsi="Times New Roman" w:cs="Times New Roman"/>
          <w:sz w:val="28"/>
          <w:szCs w:val="28"/>
        </w:rPr>
        <w:t xml:space="preserve"> способствует развитию </w:t>
      </w:r>
      <w:r w:rsidR="0043558B" w:rsidRPr="00986318">
        <w:rPr>
          <w:rFonts w:ascii="Times New Roman" w:hAnsi="Times New Roman" w:cs="Times New Roman"/>
          <w:sz w:val="28"/>
          <w:szCs w:val="28"/>
        </w:rPr>
        <w:t>способност</w:t>
      </w:r>
      <w:r w:rsidR="00162711" w:rsidRPr="00986318">
        <w:rPr>
          <w:rFonts w:ascii="Times New Roman" w:hAnsi="Times New Roman" w:cs="Times New Roman"/>
          <w:sz w:val="28"/>
          <w:szCs w:val="28"/>
        </w:rPr>
        <w:t>и</w:t>
      </w:r>
      <w:r w:rsidR="0043558B" w:rsidRPr="00986318">
        <w:rPr>
          <w:rFonts w:ascii="Times New Roman" w:hAnsi="Times New Roman" w:cs="Times New Roman"/>
          <w:sz w:val="28"/>
          <w:szCs w:val="28"/>
        </w:rPr>
        <w:t xml:space="preserve"> к расчленению пространства по вертикали и горизонтали, </w:t>
      </w:r>
      <w:r w:rsidR="00162711" w:rsidRPr="00986318">
        <w:rPr>
          <w:rFonts w:ascii="Times New Roman" w:hAnsi="Times New Roman" w:cs="Times New Roman"/>
          <w:sz w:val="28"/>
          <w:szCs w:val="28"/>
        </w:rPr>
        <w:t>формированию</w:t>
      </w:r>
      <w:r w:rsidR="0043558B" w:rsidRPr="00986318">
        <w:rPr>
          <w:rFonts w:ascii="Times New Roman" w:hAnsi="Times New Roman" w:cs="Times New Roman"/>
          <w:sz w:val="28"/>
          <w:szCs w:val="28"/>
        </w:rPr>
        <w:t xml:space="preserve"> образ</w:t>
      </w:r>
      <w:r w:rsidR="00162711" w:rsidRPr="00986318">
        <w:rPr>
          <w:rFonts w:ascii="Times New Roman" w:hAnsi="Times New Roman" w:cs="Times New Roman"/>
          <w:sz w:val="28"/>
          <w:szCs w:val="28"/>
        </w:rPr>
        <w:t>а</w:t>
      </w:r>
      <w:r w:rsidR="0043558B" w:rsidRPr="00986318">
        <w:rPr>
          <w:rFonts w:ascii="Times New Roman" w:hAnsi="Times New Roman" w:cs="Times New Roman"/>
          <w:sz w:val="28"/>
          <w:szCs w:val="28"/>
        </w:rPr>
        <w:t xml:space="preserve"> пространства.</w:t>
      </w:r>
      <w:r w:rsidRPr="00986318">
        <w:rPr>
          <w:rFonts w:ascii="Times New Roman" w:hAnsi="Times New Roman" w:cs="Times New Roman"/>
          <w:sz w:val="28"/>
          <w:szCs w:val="28"/>
        </w:rPr>
        <w:t xml:space="preserve"> </w:t>
      </w:r>
      <w:r w:rsidR="00AE08BD" w:rsidRPr="00986318">
        <w:rPr>
          <w:rFonts w:ascii="Times New Roman" w:hAnsi="Times New Roman" w:cs="Times New Roman"/>
          <w:sz w:val="28"/>
          <w:szCs w:val="28"/>
        </w:rPr>
        <w:t>К концу дошкольного возраста ребенок должен</w:t>
      </w:r>
      <w:r w:rsidR="00FB1B6C" w:rsidRPr="00986318">
        <w:rPr>
          <w:rFonts w:ascii="Times New Roman" w:hAnsi="Times New Roman" w:cs="Times New Roman"/>
          <w:sz w:val="28"/>
          <w:szCs w:val="28"/>
        </w:rPr>
        <w:t xml:space="preserve"> овладеть каждым из этих элементов, включая ориентировку на плоскости листа, наиболее сложными формами которой (графические диктанты, размещение знаков и фигур на строках), ребенок мож</w:t>
      </w:r>
      <w:r w:rsidR="00B80E75" w:rsidRPr="00986318">
        <w:rPr>
          <w:rFonts w:ascii="Times New Roman" w:hAnsi="Times New Roman" w:cs="Times New Roman"/>
          <w:sz w:val="28"/>
          <w:szCs w:val="28"/>
        </w:rPr>
        <w:t>ет овладеть с помощью педагога [19].</w:t>
      </w:r>
    </w:p>
    <w:p w:rsidR="00F2265C" w:rsidRPr="00986318" w:rsidRDefault="00FF7024" w:rsidP="007016B7">
      <w:pPr>
        <w:tabs>
          <w:tab w:val="left" w:pos="0"/>
          <w:tab w:val="left" w:pos="284"/>
          <w:tab w:val="left" w:pos="426"/>
          <w:tab w:val="left" w:pos="851"/>
          <w:tab w:val="left" w:pos="993"/>
          <w:tab w:val="left" w:pos="1134"/>
        </w:tabs>
        <w:spacing w:line="360" w:lineRule="auto"/>
        <w:ind w:firstLine="567"/>
        <w:contextualSpacing/>
        <w:jc w:val="both"/>
        <w:rPr>
          <w:rFonts w:ascii="Times New Roman" w:hAnsi="Times New Roman" w:cs="Times New Roman"/>
          <w:sz w:val="24"/>
          <w:szCs w:val="28"/>
        </w:rPr>
      </w:pPr>
      <w:r w:rsidRPr="00986318">
        <w:rPr>
          <w:rFonts w:ascii="Times New Roman" w:hAnsi="Times New Roman" w:cs="Times New Roman"/>
          <w:sz w:val="28"/>
          <w:szCs w:val="28"/>
        </w:rPr>
        <w:t xml:space="preserve">Наиболее важной задачей при формировании у детей представлений о пространстве и ориентировки  в нем является развитие у них навыка словесного обозначения пространства.  </w:t>
      </w:r>
      <w:r w:rsidR="00E62651" w:rsidRPr="00986318">
        <w:rPr>
          <w:rFonts w:ascii="Times New Roman" w:hAnsi="Times New Roman" w:cs="Times New Roman"/>
          <w:sz w:val="28"/>
          <w:szCs w:val="28"/>
        </w:rPr>
        <w:t>Научившись обозначать пространственные отношения, ребенок сможет их вычленять и обобщать, пользоваться переносом пространственных отношений. Только овладение словами, обозначающими отношения и признаки пространства</w:t>
      </w:r>
      <w:r w:rsidR="00640EF9" w:rsidRPr="00986318">
        <w:rPr>
          <w:rFonts w:ascii="Times New Roman" w:hAnsi="Times New Roman" w:cs="Times New Roman"/>
          <w:sz w:val="28"/>
          <w:szCs w:val="28"/>
        </w:rPr>
        <w:t>,</w:t>
      </w:r>
      <w:r w:rsidR="00E62651" w:rsidRPr="00986318">
        <w:rPr>
          <w:rFonts w:ascii="Times New Roman" w:hAnsi="Times New Roman" w:cs="Times New Roman"/>
          <w:sz w:val="28"/>
          <w:szCs w:val="28"/>
        </w:rPr>
        <w:t xml:space="preserve"> поможет ребенку подлинно осво</w:t>
      </w:r>
      <w:r w:rsidR="00B80E75" w:rsidRPr="00986318">
        <w:rPr>
          <w:rFonts w:ascii="Times New Roman" w:hAnsi="Times New Roman" w:cs="Times New Roman"/>
          <w:sz w:val="28"/>
          <w:szCs w:val="28"/>
        </w:rPr>
        <w:t>ить пространство как категорию [31].</w:t>
      </w:r>
    </w:p>
    <w:p w:rsidR="000E7025" w:rsidRPr="00986318" w:rsidRDefault="008628E8" w:rsidP="007016B7">
      <w:pPr>
        <w:tabs>
          <w:tab w:val="left" w:pos="0"/>
          <w:tab w:val="left" w:pos="284"/>
          <w:tab w:val="left" w:pos="426"/>
          <w:tab w:val="left" w:pos="851"/>
          <w:tab w:val="left" w:pos="993"/>
          <w:tab w:val="left" w:pos="1134"/>
        </w:tabs>
        <w:spacing w:line="360" w:lineRule="auto"/>
        <w:ind w:firstLine="567"/>
        <w:contextualSpacing/>
        <w:jc w:val="both"/>
        <w:rPr>
          <w:rFonts w:ascii="Times New Roman" w:hAnsi="Times New Roman" w:cs="Times New Roman"/>
          <w:sz w:val="28"/>
          <w:szCs w:val="28"/>
        </w:rPr>
      </w:pPr>
      <w:r w:rsidRPr="00986318">
        <w:rPr>
          <w:rFonts w:ascii="Times New Roman" w:hAnsi="Times New Roman" w:cs="Times New Roman"/>
          <w:sz w:val="28"/>
          <w:szCs w:val="28"/>
        </w:rPr>
        <w:t xml:space="preserve">Согласно </w:t>
      </w:r>
      <w:r w:rsidR="00D34CC1" w:rsidRPr="00986318">
        <w:rPr>
          <w:rFonts w:ascii="Times New Roman" w:hAnsi="Times New Roman" w:cs="Times New Roman"/>
          <w:sz w:val="28"/>
          <w:szCs w:val="28"/>
        </w:rPr>
        <w:t>Е.И</w:t>
      </w:r>
      <w:r w:rsidR="00D34CC1">
        <w:rPr>
          <w:rFonts w:ascii="Times New Roman" w:hAnsi="Times New Roman" w:cs="Times New Roman"/>
          <w:sz w:val="28"/>
          <w:szCs w:val="28"/>
        </w:rPr>
        <w:t>.</w:t>
      </w:r>
      <w:r w:rsidR="00D34CC1" w:rsidRPr="00986318">
        <w:rPr>
          <w:rFonts w:ascii="Times New Roman" w:hAnsi="Times New Roman" w:cs="Times New Roman"/>
          <w:sz w:val="28"/>
          <w:szCs w:val="28"/>
        </w:rPr>
        <w:t xml:space="preserve"> </w:t>
      </w:r>
      <w:r w:rsidRPr="00986318">
        <w:rPr>
          <w:rFonts w:ascii="Times New Roman" w:hAnsi="Times New Roman" w:cs="Times New Roman"/>
          <w:sz w:val="28"/>
          <w:szCs w:val="28"/>
        </w:rPr>
        <w:t>Щербаковой, к 6</w:t>
      </w:r>
      <w:r w:rsidR="004A5D97">
        <w:rPr>
          <w:rFonts w:ascii="Times New Roman" w:hAnsi="Times New Roman" w:cs="Times New Roman"/>
          <w:sz w:val="28"/>
        </w:rPr>
        <w:t>–</w:t>
      </w:r>
      <w:r w:rsidRPr="00986318">
        <w:rPr>
          <w:rFonts w:ascii="Times New Roman" w:hAnsi="Times New Roman" w:cs="Times New Roman"/>
          <w:sz w:val="28"/>
          <w:szCs w:val="28"/>
        </w:rPr>
        <w:t xml:space="preserve">7 годам ребенок должен уметь не только понимать обозначения направлений пространства, но </w:t>
      </w:r>
      <w:r w:rsidR="00B80E75" w:rsidRPr="00986318">
        <w:rPr>
          <w:rFonts w:ascii="Times New Roman" w:hAnsi="Times New Roman" w:cs="Times New Roman"/>
          <w:sz w:val="28"/>
          <w:szCs w:val="28"/>
        </w:rPr>
        <w:t xml:space="preserve">и уметь их словесно обозначать [57]. </w:t>
      </w:r>
      <w:r w:rsidR="00D34CC1">
        <w:rPr>
          <w:rFonts w:ascii="Times New Roman" w:hAnsi="Times New Roman" w:cs="Times New Roman"/>
          <w:sz w:val="28"/>
          <w:szCs w:val="28"/>
        </w:rPr>
        <w:t xml:space="preserve">В.В. </w:t>
      </w:r>
      <w:r w:rsidR="00F2265C" w:rsidRPr="00986318">
        <w:rPr>
          <w:rFonts w:ascii="Times New Roman" w:hAnsi="Times New Roman" w:cs="Times New Roman"/>
          <w:sz w:val="28"/>
          <w:szCs w:val="28"/>
        </w:rPr>
        <w:t>Данилова так</w:t>
      </w:r>
      <w:r w:rsidRPr="00986318">
        <w:rPr>
          <w:rFonts w:ascii="Times New Roman" w:hAnsi="Times New Roman" w:cs="Times New Roman"/>
          <w:sz w:val="28"/>
          <w:szCs w:val="28"/>
        </w:rPr>
        <w:t>же пишет о том, что необходимо уделять особое внимание формированию словаря пространственных обозначений у детей. Это поможет ребенку более полно освоить пространственные отношения, а так же посодействует развитию грамматического строя речи ребенка и помож</w:t>
      </w:r>
      <w:r w:rsidR="00B80E75" w:rsidRPr="00986318">
        <w:rPr>
          <w:rFonts w:ascii="Times New Roman" w:hAnsi="Times New Roman" w:cs="Times New Roman"/>
          <w:sz w:val="28"/>
          <w:szCs w:val="28"/>
        </w:rPr>
        <w:t>ет освоить правила правописания [19].</w:t>
      </w:r>
    </w:p>
    <w:p w:rsidR="00E45925" w:rsidRPr="00986318" w:rsidRDefault="000E7078" w:rsidP="007016B7">
      <w:pPr>
        <w:tabs>
          <w:tab w:val="left" w:pos="0"/>
          <w:tab w:val="left" w:pos="284"/>
          <w:tab w:val="left" w:pos="426"/>
          <w:tab w:val="left" w:pos="851"/>
          <w:tab w:val="left" w:pos="993"/>
          <w:tab w:val="left" w:pos="1134"/>
        </w:tabs>
        <w:spacing w:line="360" w:lineRule="auto"/>
        <w:ind w:firstLine="567"/>
        <w:contextualSpacing/>
        <w:jc w:val="both"/>
        <w:rPr>
          <w:rFonts w:ascii="Times New Roman" w:hAnsi="Times New Roman" w:cs="Times New Roman"/>
          <w:sz w:val="28"/>
          <w:szCs w:val="28"/>
        </w:rPr>
      </w:pPr>
      <w:r w:rsidRPr="00986318">
        <w:rPr>
          <w:rFonts w:ascii="Times New Roman" w:hAnsi="Times New Roman" w:cs="Times New Roman"/>
          <w:sz w:val="28"/>
          <w:szCs w:val="28"/>
        </w:rPr>
        <w:t>На значимость пространственных представлений и пространственной ори</w:t>
      </w:r>
      <w:r w:rsidR="00E62651" w:rsidRPr="00986318">
        <w:rPr>
          <w:rFonts w:ascii="Times New Roman" w:hAnsi="Times New Roman" w:cs="Times New Roman"/>
          <w:sz w:val="28"/>
          <w:szCs w:val="28"/>
        </w:rPr>
        <w:t>ентировки для обучения в школе</w:t>
      </w:r>
      <w:r w:rsidRPr="00986318">
        <w:rPr>
          <w:rFonts w:ascii="Times New Roman" w:hAnsi="Times New Roman" w:cs="Times New Roman"/>
          <w:sz w:val="28"/>
          <w:szCs w:val="28"/>
        </w:rPr>
        <w:t xml:space="preserve"> указывают </w:t>
      </w:r>
      <w:r w:rsidR="00D34CC1" w:rsidRPr="00986318">
        <w:rPr>
          <w:rFonts w:ascii="Times New Roman" w:hAnsi="Times New Roman" w:cs="Times New Roman"/>
          <w:sz w:val="28"/>
          <w:szCs w:val="28"/>
        </w:rPr>
        <w:t xml:space="preserve">А.В. </w:t>
      </w:r>
      <w:r w:rsidRPr="00986318">
        <w:rPr>
          <w:rFonts w:ascii="Times New Roman" w:hAnsi="Times New Roman" w:cs="Times New Roman"/>
          <w:sz w:val="28"/>
          <w:szCs w:val="28"/>
        </w:rPr>
        <w:t xml:space="preserve">Сунцова и </w:t>
      </w:r>
      <w:r w:rsidR="00D34CC1" w:rsidRPr="00986318">
        <w:rPr>
          <w:rFonts w:ascii="Times New Roman" w:hAnsi="Times New Roman" w:cs="Times New Roman"/>
          <w:sz w:val="28"/>
          <w:szCs w:val="28"/>
        </w:rPr>
        <w:t xml:space="preserve">С.В. </w:t>
      </w:r>
      <w:r w:rsidRPr="00986318">
        <w:rPr>
          <w:rFonts w:ascii="Times New Roman" w:hAnsi="Times New Roman" w:cs="Times New Roman"/>
          <w:sz w:val="28"/>
          <w:szCs w:val="28"/>
        </w:rPr>
        <w:t>Курдюкова</w:t>
      </w:r>
      <w:r w:rsidR="00836B2F">
        <w:rPr>
          <w:rFonts w:ascii="Times New Roman" w:hAnsi="Times New Roman" w:cs="Times New Roman"/>
          <w:sz w:val="28"/>
          <w:szCs w:val="28"/>
        </w:rPr>
        <w:t>.</w:t>
      </w:r>
      <w:r w:rsidRPr="00986318">
        <w:rPr>
          <w:rFonts w:ascii="Times New Roman" w:hAnsi="Times New Roman" w:cs="Times New Roman"/>
          <w:sz w:val="28"/>
          <w:szCs w:val="28"/>
        </w:rPr>
        <w:t xml:space="preserve"> Согла</w:t>
      </w:r>
      <w:r w:rsidR="00251935" w:rsidRPr="00986318">
        <w:rPr>
          <w:rFonts w:ascii="Times New Roman" w:hAnsi="Times New Roman" w:cs="Times New Roman"/>
          <w:sz w:val="28"/>
          <w:szCs w:val="28"/>
        </w:rPr>
        <w:t>сно их мнению</w:t>
      </w:r>
      <w:r w:rsidRPr="00986318">
        <w:rPr>
          <w:rFonts w:ascii="Times New Roman" w:hAnsi="Times New Roman" w:cs="Times New Roman"/>
          <w:sz w:val="28"/>
          <w:szCs w:val="28"/>
        </w:rPr>
        <w:t>, пространственные представления обеспечивают успешное овладение школьниками письмом, чтением, рисованием, счетом и</w:t>
      </w:r>
      <w:r w:rsidR="00F2265C" w:rsidRPr="00986318">
        <w:rPr>
          <w:rFonts w:ascii="Times New Roman" w:hAnsi="Times New Roman" w:cs="Times New Roman"/>
          <w:sz w:val="28"/>
          <w:szCs w:val="28"/>
        </w:rPr>
        <w:t xml:space="preserve"> другими дисциплинами. Поэтому </w:t>
      </w:r>
      <w:r w:rsidRPr="00986318">
        <w:rPr>
          <w:rFonts w:ascii="Times New Roman" w:hAnsi="Times New Roman" w:cs="Times New Roman"/>
          <w:sz w:val="28"/>
          <w:szCs w:val="28"/>
        </w:rPr>
        <w:t>формированию у детей представлений о пространстве и навыка ориентировки в нем необходимо уделять особое внимани</w:t>
      </w:r>
      <w:r w:rsidR="00F2265C" w:rsidRPr="00986318">
        <w:rPr>
          <w:rFonts w:ascii="Times New Roman" w:hAnsi="Times New Roman" w:cs="Times New Roman"/>
          <w:sz w:val="28"/>
          <w:szCs w:val="28"/>
        </w:rPr>
        <w:t>е в старшем дошкольном возрасте</w:t>
      </w:r>
      <w:r w:rsidRPr="00986318">
        <w:rPr>
          <w:rFonts w:ascii="Times New Roman" w:hAnsi="Times New Roman" w:cs="Times New Roman"/>
          <w:sz w:val="28"/>
          <w:szCs w:val="28"/>
        </w:rPr>
        <w:t xml:space="preserve"> для создания предпосыл</w:t>
      </w:r>
      <w:r w:rsidR="00B80E75" w:rsidRPr="00986318">
        <w:rPr>
          <w:rFonts w:ascii="Times New Roman" w:hAnsi="Times New Roman" w:cs="Times New Roman"/>
          <w:sz w:val="28"/>
          <w:szCs w:val="28"/>
        </w:rPr>
        <w:t>ок к успешному обучению в школе [52].</w:t>
      </w:r>
    </w:p>
    <w:p w:rsidR="000E7025" w:rsidRPr="00986318" w:rsidRDefault="00EA0B76" w:rsidP="007016B7">
      <w:pPr>
        <w:tabs>
          <w:tab w:val="left" w:pos="0"/>
          <w:tab w:val="left" w:pos="284"/>
          <w:tab w:val="left" w:pos="426"/>
          <w:tab w:val="left" w:pos="851"/>
          <w:tab w:val="left" w:pos="993"/>
          <w:tab w:val="left" w:pos="1134"/>
        </w:tabs>
        <w:spacing w:line="360" w:lineRule="auto"/>
        <w:ind w:firstLine="567"/>
        <w:contextualSpacing/>
        <w:jc w:val="both"/>
        <w:rPr>
          <w:rFonts w:ascii="Times New Roman" w:hAnsi="Times New Roman" w:cs="Times New Roman"/>
          <w:sz w:val="24"/>
          <w:szCs w:val="28"/>
        </w:rPr>
      </w:pPr>
      <w:r w:rsidRPr="00986318">
        <w:rPr>
          <w:rFonts w:ascii="Times New Roman" w:hAnsi="Times New Roman" w:cs="Times New Roman"/>
          <w:sz w:val="28"/>
          <w:szCs w:val="28"/>
        </w:rPr>
        <w:t>Восприятие времени начинает закладываться у ребенка еще с рождения, когда формируется режим сна, питания, бодрствования. В дальнейшем дети определяют временные отрезки</w:t>
      </w:r>
      <w:r w:rsidR="00F2265C" w:rsidRPr="00986318">
        <w:rPr>
          <w:rFonts w:ascii="Times New Roman" w:hAnsi="Times New Roman" w:cs="Times New Roman"/>
          <w:sz w:val="28"/>
          <w:szCs w:val="28"/>
        </w:rPr>
        <w:t>,</w:t>
      </w:r>
      <w:r w:rsidRPr="00986318">
        <w:rPr>
          <w:rFonts w:ascii="Times New Roman" w:hAnsi="Times New Roman" w:cs="Times New Roman"/>
          <w:sz w:val="28"/>
          <w:szCs w:val="28"/>
        </w:rPr>
        <w:t xml:space="preserve"> опираясь на собственную деятельность, на то, что можно успеть сделать за определенное время. </w:t>
      </w:r>
      <w:r w:rsidR="00B63868" w:rsidRPr="00986318">
        <w:rPr>
          <w:rFonts w:ascii="Times New Roman" w:hAnsi="Times New Roman" w:cs="Times New Roman"/>
          <w:sz w:val="28"/>
          <w:szCs w:val="28"/>
        </w:rPr>
        <w:t>Например, время до поездки на море ребенок будет считать не днями, а тем, сколько раз ему нужно будет лечь спать и проснуться, сколько раз сходить в сад и т.д. Непосредственное з</w:t>
      </w:r>
      <w:r w:rsidRPr="00986318">
        <w:rPr>
          <w:rFonts w:ascii="Times New Roman" w:hAnsi="Times New Roman" w:cs="Times New Roman"/>
          <w:sz w:val="28"/>
          <w:szCs w:val="28"/>
        </w:rPr>
        <w:t>накомство со временем</w:t>
      </w:r>
      <w:r w:rsidR="00B63868" w:rsidRPr="00986318">
        <w:rPr>
          <w:rFonts w:ascii="Times New Roman" w:hAnsi="Times New Roman" w:cs="Times New Roman"/>
          <w:sz w:val="28"/>
          <w:szCs w:val="28"/>
        </w:rPr>
        <w:t xml:space="preserve"> и формирование навыка ориентировки в нем</w:t>
      </w:r>
      <w:r w:rsidRPr="00986318">
        <w:rPr>
          <w:rFonts w:ascii="Times New Roman" w:hAnsi="Times New Roman" w:cs="Times New Roman"/>
          <w:sz w:val="28"/>
          <w:szCs w:val="28"/>
        </w:rPr>
        <w:t xml:space="preserve"> у ребе</w:t>
      </w:r>
      <w:r w:rsidR="00B63868" w:rsidRPr="00986318">
        <w:rPr>
          <w:rFonts w:ascii="Times New Roman" w:hAnsi="Times New Roman" w:cs="Times New Roman"/>
          <w:sz w:val="28"/>
          <w:szCs w:val="28"/>
        </w:rPr>
        <w:t xml:space="preserve">нка начинается с </w:t>
      </w:r>
      <w:r w:rsidR="00F2265C" w:rsidRPr="00986318">
        <w:rPr>
          <w:rFonts w:ascii="Times New Roman" w:hAnsi="Times New Roman" w:cs="Times New Roman"/>
          <w:sz w:val="28"/>
          <w:szCs w:val="28"/>
        </w:rPr>
        <w:t>усвоения</w:t>
      </w:r>
      <w:r w:rsidR="00B63868" w:rsidRPr="00986318">
        <w:rPr>
          <w:rFonts w:ascii="Times New Roman" w:hAnsi="Times New Roman" w:cs="Times New Roman"/>
          <w:sz w:val="28"/>
          <w:szCs w:val="28"/>
        </w:rPr>
        <w:t xml:space="preserve"> </w:t>
      </w:r>
      <w:r w:rsidRPr="00986318">
        <w:rPr>
          <w:rFonts w:ascii="Times New Roman" w:hAnsi="Times New Roman" w:cs="Times New Roman"/>
          <w:sz w:val="28"/>
          <w:szCs w:val="28"/>
        </w:rPr>
        <w:t>мер и обозначения времени.</w:t>
      </w:r>
      <w:r w:rsidR="00B63868" w:rsidRPr="00986318">
        <w:rPr>
          <w:rFonts w:ascii="Times New Roman" w:hAnsi="Times New Roman" w:cs="Times New Roman"/>
          <w:sz w:val="28"/>
          <w:szCs w:val="28"/>
        </w:rPr>
        <w:t xml:space="preserve"> Это происходит во второй половине дошкольного детства. В старшем дошкольном возрасте ребенок должен усвоить эти обозначе</w:t>
      </w:r>
      <w:r w:rsidR="00B80E75" w:rsidRPr="00986318">
        <w:rPr>
          <w:rFonts w:ascii="Times New Roman" w:hAnsi="Times New Roman" w:cs="Times New Roman"/>
          <w:sz w:val="28"/>
          <w:szCs w:val="28"/>
        </w:rPr>
        <w:t>ния и употреблять их правильно [34; 14].</w:t>
      </w:r>
      <w:r w:rsidR="00B63868" w:rsidRPr="00986318">
        <w:rPr>
          <w:rFonts w:ascii="Times New Roman" w:hAnsi="Times New Roman" w:cs="Times New Roman"/>
          <w:sz w:val="24"/>
          <w:szCs w:val="28"/>
        </w:rPr>
        <w:t xml:space="preserve"> </w:t>
      </w:r>
    </w:p>
    <w:p w:rsidR="00315C8C" w:rsidRPr="00986318" w:rsidRDefault="00836B2F" w:rsidP="007016B7">
      <w:pPr>
        <w:tabs>
          <w:tab w:val="left" w:pos="0"/>
          <w:tab w:val="left" w:pos="284"/>
          <w:tab w:val="left" w:pos="426"/>
          <w:tab w:val="left" w:pos="851"/>
          <w:tab w:val="left" w:pos="993"/>
          <w:tab w:val="left" w:pos="1134"/>
        </w:tabs>
        <w:spacing w:line="360" w:lineRule="auto"/>
        <w:ind w:firstLine="567"/>
        <w:contextualSpacing/>
        <w:jc w:val="both"/>
        <w:rPr>
          <w:rFonts w:ascii="Times New Roman" w:hAnsi="Times New Roman" w:cs="Times New Roman"/>
          <w:sz w:val="28"/>
          <w:szCs w:val="28"/>
        </w:rPr>
      </w:pPr>
      <w:r w:rsidRPr="00986318">
        <w:rPr>
          <w:rFonts w:ascii="Times New Roman" w:hAnsi="Times New Roman" w:cs="Times New Roman"/>
          <w:sz w:val="28"/>
          <w:szCs w:val="28"/>
        </w:rPr>
        <w:t xml:space="preserve">К.С. </w:t>
      </w:r>
      <w:r w:rsidR="001A786D" w:rsidRPr="00986318">
        <w:rPr>
          <w:rFonts w:ascii="Times New Roman" w:hAnsi="Times New Roman" w:cs="Times New Roman"/>
          <w:sz w:val="28"/>
          <w:szCs w:val="28"/>
        </w:rPr>
        <w:t>Капранова пишет о том, что для формирования представлений о времени необходим определенный уровень развития мыслительных процессов ребенка. Усложнение</w:t>
      </w:r>
      <w:r w:rsidR="009F1702" w:rsidRPr="00986318">
        <w:rPr>
          <w:rFonts w:ascii="Times New Roman" w:hAnsi="Times New Roman" w:cs="Times New Roman"/>
          <w:sz w:val="28"/>
          <w:szCs w:val="28"/>
        </w:rPr>
        <w:t xml:space="preserve"> психических функций происходит в </w:t>
      </w:r>
      <w:r w:rsidR="00A4228E" w:rsidRPr="00986318">
        <w:rPr>
          <w:rFonts w:ascii="Times New Roman" w:hAnsi="Times New Roman" w:cs="Times New Roman"/>
          <w:sz w:val="28"/>
          <w:szCs w:val="28"/>
        </w:rPr>
        <w:t>предшкольный период</w:t>
      </w:r>
      <w:r w:rsidR="009F1702" w:rsidRPr="00986318">
        <w:rPr>
          <w:rFonts w:ascii="Times New Roman" w:hAnsi="Times New Roman" w:cs="Times New Roman"/>
          <w:sz w:val="28"/>
          <w:szCs w:val="28"/>
        </w:rPr>
        <w:t>, что образует основу для формирования ориентировки во времени</w:t>
      </w:r>
      <w:r w:rsidR="006E4152" w:rsidRPr="00986318">
        <w:rPr>
          <w:rFonts w:ascii="Times New Roman" w:hAnsi="Times New Roman" w:cs="Times New Roman"/>
          <w:sz w:val="28"/>
          <w:szCs w:val="28"/>
        </w:rPr>
        <w:t xml:space="preserve"> [25].</w:t>
      </w:r>
      <w:r w:rsidR="001D3C70" w:rsidRPr="00986318">
        <w:rPr>
          <w:rFonts w:ascii="Times New Roman" w:hAnsi="Times New Roman" w:cs="Times New Roman"/>
          <w:sz w:val="24"/>
          <w:szCs w:val="28"/>
        </w:rPr>
        <w:t xml:space="preserve"> </w:t>
      </w:r>
      <w:r w:rsidRPr="00836B2F">
        <w:rPr>
          <w:rFonts w:ascii="Times New Roman" w:hAnsi="Times New Roman" w:cs="Times New Roman"/>
          <w:sz w:val="28"/>
          <w:szCs w:val="28"/>
        </w:rPr>
        <w:t xml:space="preserve">В.В. </w:t>
      </w:r>
      <w:r w:rsidR="00A4228E" w:rsidRPr="00986318">
        <w:rPr>
          <w:rFonts w:ascii="Times New Roman" w:hAnsi="Times New Roman" w:cs="Times New Roman"/>
          <w:sz w:val="28"/>
          <w:szCs w:val="28"/>
        </w:rPr>
        <w:t xml:space="preserve">Данилова указывает на то, что восприятие времени происходит опосредовано, через характерные признаки (утро </w:t>
      </w:r>
      <w:r w:rsidR="004A5D97">
        <w:rPr>
          <w:rFonts w:ascii="Times New Roman" w:hAnsi="Times New Roman" w:cs="Times New Roman"/>
          <w:sz w:val="28"/>
        </w:rPr>
        <w:t>–</w:t>
      </w:r>
      <w:r w:rsidR="00A4228E" w:rsidRPr="00986318">
        <w:rPr>
          <w:rFonts w:ascii="Times New Roman" w:hAnsi="Times New Roman" w:cs="Times New Roman"/>
          <w:sz w:val="28"/>
          <w:szCs w:val="28"/>
        </w:rPr>
        <w:t xml:space="preserve"> когда поднимается солнце, светлеет на улице; ночь </w:t>
      </w:r>
      <w:r w:rsidR="00AE3577" w:rsidRPr="00986318">
        <w:rPr>
          <w:rFonts w:ascii="Times New Roman" w:hAnsi="Times New Roman" w:cs="Times New Roman"/>
          <w:sz w:val="28"/>
          <w:szCs w:val="28"/>
        </w:rPr>
        <w:t>–</w:t>
      </w:r>
      <w:r w:rsidR="00AE3577">
        <w:rPr>
          <w:rFonts w:ascii="Times New Roman" w:hAnsi="Times New Roman" w:cs="Times New Roman"/>
          <w:sz w:val="28"/>
          <w:szCs w:val="28"/>
        </w:rPr>
        <w:t xml:space="preserve"> </w:t>
      </w:r>
      <w:r w:rsidR="00A4228E" w:rsidRPr="00986318">
        <w:rPr>
          <w:rFonts w:ascii="Times New Roman" w:hAnsi="Times New Roman" w:cs="Times New Roman"/>
          <w:sz w:val="28"/>
          <w:szCs w:val="28"/>
        </w:rPr>
        <w:t>когда солнца нет на небе, на улице темно, люди</w:t>
      </w:r>
      <w:r w:rsidR="004A5D97">
        <w:rPr>
          <w:rFonts w:ascii="Times New Roman" w:hAnsi="Times New Roman" w:cs="Times New Roman"/>
          <w:sz w:val="28"/>
          <w:szCs w:val="28"/>
        </w:rPr>
        <w:t xml:space="preserve"> спят; осень </w:t>
      </w:r>
      <w:r w:rsidR="004A5D97" w:rsidRPr="00C934C6">
        <w:rPr>
          <w:rFonts w:ascii="Times New Roman" w:hAnsi="Times New Roman" w:cs="Times New Roman"/>
          <w:sz w:val="28"/>
        </w:rPr>
        <w:t xml:space="preserve">– </w:t>
      </w:r>
      <w:r w:rsidR="00A4228E" w:rsidRPr="00986318">
        <w:rPr>
          <w:rFonts w:ascii="Times New Roman" w:hAnsi="Times New Roman" w:cs="Times New Roman"/>
          <w:sz w:val="28"/>
          <w:szCs w:val="28"/>
        </w:rPr>
        <w:t>когда желтеют и опадают листья, часто идет дождь и т.д.). Ребенок должен зн</w:t>
      </w:r>
      <w:r w:rsidR="00B90B1F" w:rsidRPr="00986318">
        <w:rPr>
          <w:rFonts w:ascii="Times New Roman" w:hAnsi="Times New Roman" w:cs="Times New Roman"/>
          <w:sz w:val="28"/>
          <w:szCs w:val="28"/>
        </w:rPr>
        <w:t>ать эти признаки и соотносить с ними обозначения временных промежутков. Однако это часто вызывает затруднения, поскольку данные признаки нестабильны. Они могут меняться в зависимости от географического расположения или от времени года. Дети в младшем возрасте не смогут этого понять  и связать со своей деятельностью и имеющимся опытом. Только в старшем дошкольном возрасте формируется такая основа. Дети в этом возрасте интересуются временем, его текучестью, последовательностью, мерами измерения и приборами, для этого предназначенными. Однако, чтобы представления о времени у детей были целостными, систематизированными, им необходима помощь педагога, который будет проводить с ними работу по ознакомлению со временем, в противном случае, представления детей могут быть неточными, фрагментарными</w:t>
      </w:r>
      <w:r w:rsidR="006E4152" w:rsidRPr="00986318">
        <w:rPr>
          <w:rFonts w:ascii="Times New Roman" w:hAnsi="Times New Roman" w:cs="Times New Roman"/>
          <w:sz w:val="28"/>
          <w:szCs w:val="28"/>
        </w:rPr>
        <w:t xml:space="preserve"> [19].</w:t>
      </w:r>
      <w:r w:rsidR="00315C8C" w:rsidRPr="00986318">
        <w:rPr>
          <w:rFonts w:ascii="Times New Roman" w:hAnsi="Times New Roman" w:cs="Times New Roman"/>
          <w:sz w:val="24"/>
          <w:szCs w:val="28"/>
        </w:rPr>
        <w:t xml:space="preserve"> </w:t>
      </w:r>
    </w:p>
    <w:p w:rsidR="00B90B1F" w:rsidRPr="00986318" w:rsidRDefault="00B90B1F" w:rsidP="007016B7">
      <w:pPr>
        <w:tabs>
          <w:tab w:val="left" w:pos="0"/>
          <w:tab w:val="left" w:pos="284"/>
          <w:tab w:val="left" w:pos="426"/>
          <w:tab w:val="left" w:pos="851"/>
          <w:tab w:val="left" w:pos="993"/>
          <w:tab w:val="left" w:pos="1134"/>
        </w:tabs>
        <w:spacing w:line="360" w:lineRule="auto"/>
        <w:ind w:firstLine="567"/>
        <w:contextualSpacing/>
        <w:jc w:val="both"/>
        <w:rPr>
          <w:rFonts w:ascii="Times New Roman" w:hAnsi="Times New Roman" w:cs="Times New Roman"/>
          <w:sz w:val="32"/>
          <w:szCs w:val="28"/>
        </w:rPr>
      </w:pPr>
      <w:r w:rsidRPr="00986318">
        <w:rPr>
          <w:rFonts w:ascii="Times New Roman" w:hAnsi="Times New Roman" w:cs="Times New Roman"/>
          <w:sz w:val="28"/>
          <w:szCs w:val="28"/>
        </w:rPr>
        <w:t xml:space="preserve">Временные представления важны не только для </w:t>
      </w:r>
      <w:r w:rsidR="00A22980" w:rsidRPr="00986318">
        <w:rPr>
          <w:rFonts w:ascii="Times New Roman" w:hAnsi="Times New Roman" w:cs="Times New Roman"/>
          <w:sz w:val="28"/>
          <w:szCs w:val="28"/>
        </w:rPr>
        <w:t>успешной ориентировки ребенк</w:t>
      </w:r>
      <w:r w:rsidR="000B329F" w:rsidRPr="00986318">
        <w:rPr>
          <w:rFonts w:ascii="Times New Roman" w:hAnsi="Times New Roman" w:cs="Times New Roman"/>
          <w:sz w:val="28"/>
          <w:szCs w:val="28"/>
        </w:rPr>
        <w:t xml:space="preserve">а в окружающей действительности. </w:t>
      </w:r>
      <w:r w:rsidR="00A22980" w:rsidRPr="00986318">
        <w:rPr>
          <w:rFonts w:ascii="Times New Roman" w:hAnsi="Times New Roman" w:cs="Times New Roman"/>
          <w:sz w:val="28"/>
          <w:szCs w:val="28"/>
        </w:rPr>
        <w:t>Особую значимость они приобретают при перех</w:t>
      </w:r>
      <w:r w:rsidR="00EC5EE0" w:rsidRPr="00986318">
        <w:rPr>
          <w:rFonts w:ascii="Times New Roman" w:hAnsi="Times New Roman" w:cs="Times New Roman"/>
          <w:sz w:val="28"/>
          <w:szCs w:val="28"/>
        </w:rPr>
        <w:t>оде детей к школьному обучению. В этот период большую роль играют такие качества личности, как собранность, организованность, целенаправленность, точность. Основу для формирования этих качеств создает умение планировать и регулировать свою деятельность во времени, ориентироваться во временных интервалах</w:t>
      </w:r>
      <w:r w:rsidR="006E4152" w:rsidRPr="00986318">
        <w:rPr>
          <w:rFonts w:ascii="Times New Roman" w:hAnsi="Times New Roman" w:cs="Times New Roman"/>
          <w:sz w:val="28"/>
          <w:szCs w:val="28"/>
        </w:rPr>
        <w:t xml:space="preserve"> [43].</w:t>
      </w:r>
      <w:r w:rsidR="008F39D6" w:rsidRPr="00986318">
        <w:rPr>
          <w:rFonts w:ascii="Times New Roman" w:hAnsi="Times New Roman" w:cs="Times New Roman"/>
          <w:sz w:val="24"/>
          <w:szCs w:val="28"/>
        </w:rPr>
        <w:t xml:space="preserve"> </w:t>
      </w:r>
      <w:r w:rsidR="00836B2F" w:rsidRPr="00836B2F">
        <w:rPr>
          <w:rFonts w:ascii="Times New Roman" w:hAnsi="Times New Roman" w:cs="Times New Roman"/>
          <w:sz w:val="28"/>
          <w:szCs w:val="28"/>
        </w:rPr>
        <w:t xml:space="preserve">В.В. </w:t>
      </w:r>
      <w:r w:rsidR="008F39D6" w:rsidRPr="00986318">
        <w:rPr>
          <w:rFonts w:ascii="Times New Roman" w:hAnsi="Times New Roman" w:cs="Times New Roman"/>
          <w:sz w:val="28"/>
          <w:szCs w:val="28"/>
        </w:rPr>
        <w:t xml:space="preserve">Данилова указывает на то, что </w:t>
      </w:r>
      <w:r w:rsidR="00A22980" w:rsidRPr="00986318">
        <w:rPr>
          <w:rFonts w:ascii="Times New Roman" w:hAnsi="Times New Roman" w:cs="Times New Roman"/>
          <w:sz w:val="28"/>
          <w:szCs w:val="28"/>
        </w:rPr>
        <w:t>в первом классе на каждый род деятельности отводится определенное время, имеются временные рамки, в которые ученики должны укладываться (на</w:t>
      </w:r>
      <w:r w:rsidR="006E4152" w:rsidRPr="00986318">
        <w:rPr>
          <w:rFonts w:ascii="Times New Roman" w:hAnsi="Times New Roman" w:cs="Times New Roman"/>
          <w:sz w:val="28"/>
          <w:szCs w:val="28"/>
        </w:rPr>
        <w:t>пример, не опаздывать в школу) [19].</w:t>
      </w:r>
    </w:p>
    <w:p w:rsidR="00CE6FA1" w:rsidRPr="00986318" w:rsidRDefault="00D254AC" w:rsidP="007016B7">
      <w:pPr>
        <w:tabs>
          <w:tab w:val="left" w:pos="0"/>
          <w:tab w:val="left" w:pos="284"/>
          <w:tab w:val="left" w:pos="426"/>
          <w:tab w:val="left" w:pos="851"/>
          <w:tab w:val="left" w:pos="993"/>
          <w:tab w:val="left" w:pos="1134"/>
        </w:tabs>
        <w:spacing w:line="360" w:lineRule="auto"/>
        <w:ind w:firstLine="567"/>
        <w:contextualSpacing/>
        <w:jc w:val="both"/>
        <w:rPr>
          <w:rFonts w:ascii="Times New Roman" w:hAnsi="Times New Roman" w:cs="Times New Roman"/>
          <w:sz w:val="28"/>
          <w:szCs w:val="28"/>
        </w:rPr>
      </w:pPr>
      <w:r w:rsidRPr="00986318">
        <w:rPr>
          <w:rFonts w:ascii="Times New Roman" w:hAnsi="Times New Roman" w:cs="Times New Roman"/>
          <w:sz w:val="28"/>
          <w:szCs w:val="28"/>
        </w:rPr>
        <w:t xml:space="preserve">При формировании у детей представлений о времени, необходимо уделять внимание всем мерам его измерения. Так, при ознакомлении с частями суток, дети должны усвоить основные их признаки, последовательность смены частей суток, длительность. Ознакомление с днями недели включает в себя умение называть дни недели, знать порядок их смены друг друга, знать расположение каждого дня в неделе, общее их количество. Дети должны в старшем дошкольном возрасте иметь представления о месяцах, об их количестве и последовательности в году, характерных признаках. Касательно времен года, дети также должны знать характерные признаки, как природные, так и происходящие в жизни человека; различать времена года, знать последовательность их смены друг друга. Так же дети должны иметь представления о временных интервалах, измеряемых с помощью часов </w:t>
      </w:r>
      <w:r w:rsidR="004A5D97" w:rsidRPr="00C934C6">
        <w:rPr>
          <w:rFonts w:ascii="Times New Roman" w:hAnsi="Times New Roman" w:cs="Times New Roman"/>
          <w:sz w:val="28"/>
        </w:rPr>
        <w:t xml:space="preserve">– </w:t>
      </w:r>
      <w:r w:rsidRPr="00986318">
        <w:rPr>
          <w:rFonts w:ascii="Times New Roman" w:hAnsi="Times New Roman" w:cs="Times New Roman"/>
          <w:sz w:val="28"/>
          <w:szCs w:val="28"/>
        </w:rPr>
        <w:t xml:space="preserve"> секунда, минута, час, и ориентироваться в последовательности течения времени (понимать и использовать поняти</w:t>
      </w:r>
      <w:r w:rsidR="006E4152" w:rsidRPr="00986318">
        <w:rPr>
          <w:rFonts w:ascii="Times New Roman" w:hAnsi="Times New Roman" w:cs="Times New Roman"/>
          <w:sz w:val="28"/>
          <w:szCs w:val="28"/>
        </w:rPr>
        <w:t>я «вчера», «сегодня», «завтра») [40; 43].</w:t>
      </w:r>
      <w:r w:rsidRPr="00986318">
        <w:rPr>
          <w:rFonts w:ascii="Times New Roman" w:hAnsi="Times New Roman" w:cs="Times New Roman"/>
          <w:sz w:val="24"/>
          <w:szCs w:val="28"/>
        </w:rPr>
        <w:t xml:space="preserve"> </w:t>
      </w:r>
      <w:r w:rsidRPr="00986318">
        <w:rPr>
          <w:rFonts w:ascii="Times New Roman" w:hAnsi="Times New Roman" w:cs="Times New Roman"/>
          <w:sz w:val="28"/>
          <w:szCs w:val="28"/>
        </w:rPr>
        <w:t xml:space="preserve">Для успешного овладения детьми данными представлениями, необходимо </w:t>
      </w:r>
      <w:r w:rsidR="00BB1B58" w:rsidRPr="00986318">
        <w:rPr>
          <w:rFonts w:ascii="Times New Roman" w:hAnsi="Times New Roman" w:cs="Times New Roman"/>
          <w:sz w:val="28"/>
          <w:szCs w:val="28"/>
        </w:rPr>
        <w:t>проводить с ними специальную систематизированную работу, особенно</w:t>
      </w:r>
      <w:r w:rsidRPr="00986318">
        <w:rPr>
          <w:rFonts w:ascii="Times New Roman" w:hAnsi="Times New Roman" w:cs="Times New Roman"/>
          <w:sz w:val="28"/>
          <w:szCs w:val="28"/>
        </w:rPr>
        <w:t xml:space="preserve"> в старшем дошкольном возрасте</w:t>
      </w:r>
      <w:r w:rsidR="00BB1B58" w:rsidRPr="00986318">
        <w:rPr>
          <w:rFonts w:ascii="Times New Roman" w:hAnsi="Times New Roman" w:cs="Times New Roman"/>
          <w:sz w:val="28"/>
          <w:szCs w:val="28"/>
        </w:rPr>
        <w:t>.</w:t>
      </w:r>
    </w:p>
    <w:p w:rsidR="0093661B" w:rsidRPr="00986318" w:rsidRDefault="0093661B" w:rsidP="007016B7">
      <w:pPr>
        <w:tabs>
          <w:tab w:val="left" w:pos="0"/>
          <w:tab w:val="left" w:pos="284"/>
          <w:tab w:val="left" w:pos="426"/>
          <w:tab w:val="left" w:pos="851"/>
          <w:tab w:val="left" w:pos="993"/>
          <w:tab w:val="left" w:pos="1134"/>
        </w:tabs>
        <w:spacing w:after="0" w:line="360" w:lineRule="auto"/>
        <w:ind w:firstLine="567"/>
        <w:contextualSpacing/>
        <w:jc w:val="both"/>
        <w:rPr>
          <w:rFonts w:ascii="Times New Roman" w:hAnsi="Times New Roman" w:cs="Times New Roman"/>
          <w:sz w:val="28"/>
        </w:rPr>
      </w:pPr>
      <w:r w:rsidRPr="00986318">
        <w:rPr>
          <w:rFonts w:ascii="Times New Roman" w:hAnsi="Times New Roman" w:cs="Times New Roman"/>
          <w:sz w:val="28"/>
        </w:rPr>
        <w:t>Подводя итог, можно сказать, что:</w:t>
      </w:r>
    </w:p>
    <w:p w:rsidR="00706328" w:rsidRPr="00986318" w:rsidRDefault="00706328" w:rsidP="007016B7">
      <w:pPr>
        <w:pStyle w:val="a3"/>
        <w:numPr>
          <w:ilvl w:val="0"/>
          <w:numId w:val="3"/>
        </w:numPr>
        <w:tabs>
          <w:tab w:val="left" w:pos="0"/>
          <w:tab w:val="left" w:pos="284"/>
          <w:tab w:val="left" w:pos="426"/>
          <w:tab w:val="left" w:pos="851"/>
          <w:tab w:val="left" w:pos="993"/>
          <w:tab w:val="left" w:pos="1134"/>
          <w:tab w:val="left" w:pos="1843"/>
          <w:tab w:val="left" w:pos="2127"/>
          <w:tab w:val="left" w:pos="2410"/>
        </w:tabs>
        <w:spacing w:after="0" w:line="360" w:lineRule="auto"/>
        <w:ind w:left="0" w:firstLine="567"/>
        <w:jc w:val="both"/>
        <w:rPr>
          <w:rFonts w:ascii="Times New Roman" w:hAnsi="Times New Roman" w:cs="Times New Roman"/>
          <w:sz w:val="28"/>
        </w:rPr>
      </w:pPr>
      <w:r w:rsidRPr="00986318">
        <w:rPr>
          <w:rFonts w:ascii="Times New Roman" w:hAnsi="Times New Roman" w:cs="Times New Roman"/>
          <w:sz w:val="28"/>
        </w:rPr>
        <w:t xml:space="preserve">Основной задачей в работе по </w:t>
      </w:r>
      <w:r w:rsidR="00493140" w:rsidRPr="00986318">
        <w:rPr>
          <w:rFonts w:ascii="Times New Roman" w:hAnsi="Times New Roman" w:cs="Times New Roman"/>
          <w:sz w:val="28"/>
        </w:rPr>
        <w:t>коррекции и развитию</w:t>
      </w:r>
      <w:r w:rsidRPr="00986318">
        <w:rPr>
          <w:rFonts w:ascii="Times New Roman" w:hAnsi="Times New Roman" w:cs="Times New Roman"/>
          <w:sz w:val="28"/>
        </w:rPr>
        <w:t xml:space="preserve"> пространственных представлений является формирование у детей</w:t>
      </w:r>
      <w:r w:rsidR="000E7025" w:rsidRPr="00986318">
        <w:rPr>
          <w:rFonts w:ascii="Times New Roman" w:hAnsi="Times New Roman" w:cs="Times New Roman"/>
          <w:sz w:val="28"/>
        </w:rPr>
        <w:t xml:space="preserve"> понимания пространственных отношений между предметами внешнего мира, и относительно собственного тела, а так же уметь обозначать их словесно, активно используя в собственной речи</w:t>
      </w:r>
      <w:r w:rsidRPr="00986318">
        <w:rPr>
          <w:rFonts w:ascii="Times New Roman" w:hAnsi="Times New Roman" w:cs="Times New Roman"/>
          <w:sz w:val="28"/>
        </w:rPr>
        <w:t>.</w:t>
      </w:r>
    </w:p>
    <w:p w:rsidR="0093661B" w:rsidRPr="00986318" w:rsidRDefault="0093661B" w:rsidP="00E512E6">
      <w:pPr>
        <w:pStyle w:val="a3"/>
        <w:numPr>
          <w:ilvl w:val="0"/>
          <w:numId w:val="3"/>
        </w:numPr>
        <w:tabs>
          <w:tab w:val="left" w:pos="0"/>
          <w:tab w:val="left" w:pos="284"/>
          <w:tab w:val="left" w:pos="426"/>
          <w:tab w:val="left" w:pos="851"/>
          <w:tab w:val="left" w:pos="993"/>
          <w:tab w:val="left" w:pos="1134"/>
          <w:tab w:val="left" w:pos="1843"/>
          <w:tab w:val="left" w:pos="2127"/>
          <w:tab w:val="left" w:pos="2410"/>
        </w:tabs>
        <w:spacing w:line="360" w:lineRule="auto"/>
        <w:ind w:left="0" w:firstLine="567"/>
        <w:jc w:val="both"/>
        <w:rPr>
          <w:rFonts w:ascii="Times New Roman" w:hAnsi="Times New Roman" w:cs="Times New Roman"/>
          <w:sz w:val="28"/>
        </w:rPr>
      </w:pPr>
      <w:r w:rsidRPr="00986318">
        <w:rPr>
          <w:rFonts w:ascii="Times New Roman" w:hAnsi="Times New Roman" w:cs="Times New Roman"/>
          <w:sz w:val="28"/>
        </w:rPr>
        <w:t xml:space="preserve">Пространственные и временные представления </w:t>
      </w:r>
      <w:r w:rsidR="002F5CAA" w:rsidRPr="00986318">
        <w:rPr>
          <w:rFonts w:ascii="Times New Roman" w:hAnsi="Times New Roman" w:cs="Times New Roman"/>
          <w:sz w:val="28"/>
        </w:rPr>
        <w:t>формируются на протяжении всего дошкольного детства и в дальнейшем, однако обучение в школе требует определенного уровня их сформированности, что объясняет необходимость уделять им особое внимание в старшем дошкольном возрасте.</w:t>
      </w:r>
    </w:p>
    <w:p w:rsidR="0093661B" w:rsidRPr="00986318" w:rsidRDefault="0093661B" w:rsidP="00E512E6">
      <w:pPr>
        <w:pStyle w:val="a3"/>
        <w:numPr>
          <w:ilvl w:val="0"/>
          <w:numId w:val="3"/>
        </w:numPr>
        <w:tabs>
          <w:tab w:val="left" w:pos="0"/>
          <w:tab w:val="left" w:pos="284"/>
          <w:tab w:val="left" w:pos="426"/>
          <w:tab w:val="left" w:pos="851"/>
          <w:tab w:val="left" w:pos="993"/>
          <w:tab w:val="left" w:pos="1134"/>
        </w:tabs>
        <w:spacing w:after="0" w:line="360" w:lineRule="auto"/>
        <w:ind w:left="0" w:firstLine="567"/>
        <w:jc w:val="both"/>
        <w:rPr>
          <w:rFonts w:ascii="Times New Roman" w:hAnsi="Times New Roman" w:cs="Times New Roman"/>
          <w:sz w:val="28"/>
        </w:rPr>
      </w:pPr>
      <w:r w:rsidRPr="00986318">
        <w:rPr>
          <w:rFonts w:ascii="Times New Roman" w:hAnsi="Times New Roman" w:cs="Times New Roman"/>
          <w:sz w:val="28"/>
        </w:rPr>
        <w:t>Для того, чтобы представления о пространстве и времени были целостными и точными, даже с детьми с нормой интеллектуального развития должна проводиться систематическая работа по развитию ориентировки в категориях пространства и времени.</w:t>
      </w:r>
    </w:p>
    <w:p w:rsidR="0093661B" w:rsidRPr="00E512E6" w:rsidRDefault="0093661B" w:rsidP="00E512E6">
      <w:pPr>
        <w:tabs>
          <w:tab w:val="left" w:pos="0"/>
          <w:tab w:val="left" w:pos="284"/>
          <w:tab w:val="left" w:pos="426"/>
          <w:tab w:val="left" w:pos="851"/>
          <w:tab w:val="left" w:pos="993"/>
          <w:tab w:val="left" w:pos="1134"/>
        </w:tabs>
        <w:spacing w:after="0" w:line="240" w:lineRule="auto"/>
        <w:ind w:firstLine="567"/>
        <w:contextualSpacing/>
        <w:jc w:val="both"/>
        <w:rPr>
          <w:rFonts w:ascii="Times New Roman" w:hAnsi="Times New Roman" w:cs="Times New Roman"/>
          <w:sz w:val="28"/>
        </w:rPr>
      </w:pPr>
    </w:p>
    <w:p w:rsidR="00CE6FA1" w:rsidRPr="00E512E6" w:rsidRDefault="00CE6FA1" w:rsidP="00E512E6">
      <w:pPr>
        <w:tabs>
          <w:tab w:val="left" w:pos="0"/>
        </w:tabs>
        <w:spacing w:after="0" w:line="240" w:lineRule="auto"/>
        <w:ind w:firstLine="567"/>
        <w:jc w:val="both"/>
        <w:rPr>
          <w:rFonts w:ascii="Times New Roman" w:hAnsi="Times New Roman" w:cs="Times New Roman"/>
          <w:sz w:val="28"/>
        </w:rPr>
      </w:pPr>
    </w:p>
    <w:p w:rsidR="00745AFC" w:rsidRPr="00E512E6" w:rsidRDefault="002F5CAA" w:rsidP="006D0081">
      <w:pPr>
        <w:pStyle w:val="a3"/>
        <w:numPr>
          <w:ilvl w:val="1"/>
          <w:numId w:val="161"/>
        </w:numPr>
        <w:tabs>
          <w:tab w:val="left" w:pos="567"/>
          <w:tab w:val="left" w:pos="993"/>
        </w:tabs>
        <w:spacing w:after="0" w:line="240" w:lineRule="auto"/>
        <w:ind w:left="567" w:firstLine="0"/>
        <w:rPr>
          <w:rFonts w:ascii="Times New Roman" w:hAnsi="Times New Roman" w:cs="Times New Roman"/>
          <w:sz w:val="28"/>
        </w:rPr>
      </w:pPr>
      <w:r w:rsidRPr="00E512E6">
        <w:rPr>
          <w:rFonts w:ascii="Times New Roman" w:hAnsi="Times New Roman" w:cs="Times New Roman"/>
          <w:sz w:val="28"/>
        </w:rPr>
        <w:t xml:space="preserve"> </w:t>
      </w:r>
      <w:r w:rsidR="00745AFC" w:rsidRPr="00E512E6">
        <w:rPr>
          <w:rFonts w:ascii="Times New Roman" w:hAnsi="Times New Roman" w:cs="Times New Roman"/>
          <w:sz w:val="28"/>
        </w:rPr>
        <w:t>Представления о пр</w:t>
      </w:r>
      <w:r w:rsidRPr="00E512E6">
        <w:rPr>
          <w:rFonts w:ascii="Times New Roman" w:hAnsi="Times New Roman" w:cs="Times New Roman"/>
          <w:sz w:val="28"/>
        </w:rPr>
        <w:t>остранстве и времени у детей с задержкой психического развития</w:t>
      </w:r>
    </w:p>
    <w:p w:rsidR="00E512E6" w:rsidRDefault="00E512E6" w:rsidP="00E512E6">
      <w:pPr>
        <w:tabs>
          <w:tab w:val="left" w:pos="0"/>
          <w:tab w:val="left" w:pos="993"/>
        </w:tabs>
        <w:spacing w:line="240" w:lineRule="auto"/>
        <w:jc w:val="both"/>
        <w:rPr>
          <w:rFonts w:ascii="Times New Roman" w:hAnsi="Times New Roman" w:cs="Times New Roman"/>
          <w:b/>
          <w:sz w:val="28"/>
        </w:rPr>
      </w:pPr>
    </w:p>
    <w:p w:rsidR="00E512E6" w:rsidRPr="00E512E6" w:rsidRDefault="00E512E6" w:rsidP="00E512E6">
      <w:pPr>
        <w:tabs>
          <w:tab w:val="left" w:pos="0"/>
          <w:tab w:val="left" w:pos="993"/>
        </w:tabs>
        <w:spacing w:after="0" w:line="240" w:lineRule="auto"/>
        <w:jc w:val="both"/>
        <w:rPr>
          <w:rFonts w:ascii="Times New Roman" w:hAnsi="Times New Roman" w:cs="Times New Roman"/>
          <w:b/>
          <w:sz w:val="28"/>
        </w:rPr>
      </w:pPr>
    </w:p>
    <w:p w:rsidR="001E5489" w:rsidRPr="00986318" w:rsidRDefault="00E83EB5" w:rsidP="007016B7">
      <w:pPr>
        <w:tabs>
          <w:tab w:val="left" w:pos="0"/>
          <w:tab w:val="left" w:pos="851"/>
          <w:tab w:val="left" w:pos="1134"/>
          <w:tab w:val="left" w:pos="1276"/>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Старший дошкольный возраст является периодом активной подготовки к обучению в школе. В этом возрасте со всеми детьми проводится активная работа по формированию у них навыков, необходимых в школьном обучении. Дети с ЗПР в данном вопросе заслуживают особого внимания, поскольку от того, насколько эффективно в этом периоде с ними будет проведена коррекционная работа, будет зависеть, насколько сгладится дефект и как он повлияет на обучение ребенка на следующей ступени. Основными направлениями в об</w:t>
      </w:r>
      <w:r w:rsidR="00CF6815" w:rsidRPr="00986318">
        <w:rPr>
          <w:rFonts w:ascii="Times New Roman" w:hAnsi="Times New Roman" w:cs="Times New Roman"/>
          <w:sz w:val="28"/>
          <w:szCs w:val="28"/>
        </w:rPr>
        <w:t>учении в школе являются чтение,</w:t>
      </w:r>
      <w:r w:rsidRPr="00986318">
        <w:rPr>
          <w:rFonts w:ascii="Times New Roman" w:hAnsi="Times New Roman" w:cs="Times New Roman"/>
          <w:sz w:val="28"/>
          <w:szCs w:val="28"/>
        </w:rPr>
        <w:t xml:space="preserve"> письмо</w:t>
      </w:r>
      <w:r w:rsidR="00CF6815" w:rsidRPr="00986318">
        <w:rPr>
          <w:rFonts w:ascii="Times New Roman" w:hAnsi="Times New Roman" w:cs="Times New Roman"/>
          <w:sz w:val="28"/>
          <w:szCs w:val="28"/>
        </w:rPr>
        <w:t xml:space="preserve"> и счет</w:t>
      </w:r>
      <w:r w:rsidRPr="00986318">
        <w:rPr>
          <w:rFonts w:ascii="Times New Roman" w:hAnsi="Times New Roman" w:cs="Times New Roman"/>
          <w:sz w:val="28"/>
          <w:szCs w:val="28"/>
        </w:rPr>
        <w:t xml:space="preserve">. Ранее уже говорилось о большой роли сформированности пространственно-временных отношений у детей </w:t>
      </w:r>
      <w:r w:rsidR="00CF6815" w:rsidRPr="00986318">
        <w:rPr>
          <w:rFonts w:ascii="Times New Roman" w:hAnsi="Times New Roman" w:cs="Times New Roman"/>
          <w:sz w:val="28"/>
          <w:szCs w:val="28"/>
        </w:rPr>
        <w:t>в успешном</w:t>
      </w:r>
      <w:r w:rsidRPr="00986318">
        <w:rPr>
          <w:rFonts w:ascii="Times New Roman" w:hAnsi="Times New Roman" w:cs="Times New Roman"/>
          <w:sz w:val="28"/>
          <w:szCs w:val="28"/>
        </w:rPr>
        <w:t xml:space="preserve"> обучени</w:t>
      </w:r>
      <w:r w:rsidR="00CF6815" w:rsidRPr="00986318">
        <w:rPr>
          <w:rFonts w:ascii="Times New Roman" w:hAnsi="Times New Roman" w:cs="Times New Roman"/>
          <w:sz w:val="28"/>
          <w:szCs w:val="28"/>
        </w:rPr>
        <w:t>и</w:t>
      </w:r>
      <w:r w:rsidRPr="00986318">
        <w:rPr>
          <w:rFonts w:ascii="Times New Roman" w:hAnsi="Times New Roman" w:cs="Times New Roman"/>
          <w:sz w:val="28"/>
          <w:szCs w:val="28"/>
        </w:rPr>
        <w:t xml:space="preserve"> в школе, адаптации к школьной жизни. Поскольку у детей с ЗПР наблюдается снижение практически всех компонентов познавательной сферы, уровень развития пространственных и временных представлений у них так же ниже нормы. </w:t>
      </w:r>
    </w:p>
    <w:p w:rsidR="002F5CAA" w:rsidRPr="00986318" w:rsidRDefault="00081B6A" w:rsidP="007016B7">
      <w:pPr>
        <w:tabs>
          <w:tab w:val="left" w:pos="0"/>
          <w:tab w:val="left" w:pos="851"/>
          <w:tab w:val="left" w:pos="1134"/>
          <w:tab w:val="left" w:pos="1276"/>
        </w:tabs>
        <w:spacing w:after="0" w:line="360" w:lineRule="auto"/>
        <w:ind w:firstLine="567"/>
        <w:jc w:val="both"/>
        <w:rPr>
          <w:rFonts w:ascii="Times New Roman" w:hAnsi="Times New Roman" w:cs="Times New Roman"/>
          <w:sz w:val="24"/>
        </w:rPr>
      </w:pPr>
      <w:r w:rsidRPr="00986318">
        <w:rPr>
          <w:rFonts w:ascii="Times New Roman" w:hAnsi="Times New Roman" w:cs="Times New Roman"/>
          <w:sz w:val="28"/>
        </w:rPr>
        <w:t>Пространственное восприятие основывается на сложном взаимодействии зрительного и двигательного анализаторов. Именно это взаимодействие у детей с ЗПР опаздывает в своем развитии, зачастую нарушается, что и приводит к отклонениям в ориентировке в пространстве и, как следствие, неправильному формированию пространственных представлений</w:t>
      </w:r>
      <w:r w:rsidR="006E4152" w:rsidRPr="00986318">
        <w:rPr>
          <w:rFonts w:ascii="Times New Roman" w:hAnsi="Times New Roman" w:cs="Times New Roman"/>
          <w:sz w:val="28"/>
        </w:rPr>
        <w:t xml:space="preserve"> [37; 32]. </w:t>
      </w:r>
      <w:r w:rsidRPr="00986318">
        <w:rPr>
          <w:rFonts w:ascii="Times New Roman" w:hAnsi="Times New Roman" w:cs="Times New Roman"/>
          <w:sz w:val="28"/>
        </w:rPr>
        <w:t>Помимо этого, ориентировка в пространстве определяется синтезом работы левого и правого полушарий. У детей с нарушенным темпом развития наблюдаются отклонения в межполушарном взаимодействии. Это в немалой степени определяет недостаточную сформированность</w:t>
      </w:r>
      <w:r w:rsidR="006E4152" w:rsidRPr="00986318">
        <w:rPr>
          <w:rFonts w:ascii="Times New Roman" w:hAnsi="Times New Roman" w:cs="Times New Roman"/>
          <w:sz w:val="28"/>
        </w:rPr>
        <w:t xml:space="preserve"> пространственной функции [44;48].</w:t>
      </w:r>
    </w:p>
    <w:p w:rsidR="002F5CAA" w:rsidRPr="00986318" w:rsidRDefault="00836B2F" w:rsidP="007016B7">
      <w:pPr>
        <w:tabs>
          <w:tab w:val="left" w:pos="0"/>
          <w:tab w:val="left" w:pos="851"/>
          <w:tab w:val="left" w:pos="1134"/>
          <w:tab w:val="left" w:pos="1276"/>
        </w:tabs>
        <w:spacing w:after="0" w:line="360" w:lineRule="auto"/>
        <w:ind w:firstLine="567"/>
        <w:jc w:val="both"/>
        <w:rPr>
          <w:rFonts w:ascii="Times New Roman" w:hAnsi="Times New Roman" w:cs="Times New Roman"/>
        </w:rPr>
      </w:pPr>
      <w:r w:rsidRPr="00986318">
        <w:rPr>
          <w:rFonts w:ascii="Times New Roman" w:hAnsi="Times New Roman" w:cs="Times New Roman"/>
          <w:sz w:val="28"/>
        </w:rPr>
        <w:t xml:space="preserve">В.В. </w:t>
      </w:r>
      <w:r w:rsidR="00DD1780" w:rsidRPr="00986318">
        <w:rPr>
          <w:rFonts w:ascii="Times New Roman" w:hAnsi="Times New Roman" w:cs="Times New Roman"/>
          <w:sz w:val="28"/>
        </w:rPr>
        <w:t>Лебединский в качестве причин нарушений пространственного гнозиса и формирования представлений о пространстве выделяет недоразвитие предпосылок мыслительной деятельности, недоразвитие зрительных, слуховых и моторных фу</w:t>
      </w:r>
      <w:r w:rsidR="00EF1EE7" w:rsidRPr="00986318">
        <w:rPr>
          <w:rFonts w:ascii="Times New Roman" w:hAnsi="Times New Roman" w:cs="Times New Roman"/>
          <w:sz w:val="28"/>
        </w:rPr>
        <w:t xml:space="preserve">нкций [29]. </w:t>
      </w:r>
      <w:r w:rsidRPr="00986318">
        <w:rPr>
          <w:rFonts w:ascii="Times New Roman" w:hAnsi="Times New Roman" w:cs="Times New Roman"/>
          <w:sz w:val="28"/>
        </w:rPr>
        <w:t xml:space="preserve">А.Р. </w:t>
      </w:r>
      <w:r w:rsidR="000C0AD9" w:rsidRPr="00986318">
        <w:rPr>
          <w:rFonts w:ascii="Times New Roman" w:hAnsi="Times New Roman" w:cs="Times New Roman"/>
          <w:sz w:val="28"/>
        </w:rPr>
        <w:t xml:space="preserve">Лурия так же </w:t>
      </w:r>
      <w:r w:rsidR="00CF6815" w:rsidRPr="00986318">
        <w:rPr>
          <w:rFonts w:ascii="Times New Roman" w:hAnsi="Times New Roman" w:cs="Times New Roman"/>
          <w:sz w:val="28"/>
        </w:rPr>
        <w:t>источником</w:t>
      </w:r>
      <w:r w:rsidR="000C0AD9" w:rsidRPr="00986318">
        <w:rPr>
          <w:rFonts w:ascii="Times New Roman" w:hAnsi="Times New Roman" w:cs="Times New Roman"/>
          <w:sz w:val="28"/>
        </w:rPr>
        <w:t xml:space="preserve"> недоразвития пространственного гнозиса считает нарушения взаимодействия зрительной, сл</w:t>
      </w:r>
      <w:r w:rsidR="00EF1EE7" w:rsidRPr="00986318">
        <w:rPr>
          <w:rFonts w:ascii="Times New Roman" w:hAnsi="Times New Roman" w:cs="Times New Roman"/>
          <w:sz w:val="28"/>
        </w:rPr>
        <w:t xml:space="preserve">уховой и моторной модальностей [30]. </w:t>
      </w:r>
      <w:r w:rsidRPr="00986318">
        <w:rPr>
          <w:rFonts w:ascii="Times New Roman" w:hAnsi="Times New Roman" w:cs="Times New Roman"/>
          <w:sz w:val="28"/>
        </w:rPr>
        <w:t xml:space="preserve">Т.Г. </w:t>
      </w:r>
      <w:r w:rsidR="000C0AD9" w:rsidRPr="00986318">
        <w:rPr>
          <w:rFonts w:ascii="Times New Roman" w:hAnsi="Times New Roman" w:cs="Times New Roman"/>
          <w:sz w:val="28"/>
        </w:rPr>
        <w:t>Визель отклонения в пространственной ориентировке объясняет повреждением теменно-затылочных и верхнетеменных</w:t>
      </w:r>
      <w:r w:rsidR="00EF1EE7" w:rsidRPr="00986318">
        <w:rPr>
          <w:rFonts w:ascii="Times New Roman" w:hAnsi="Times New Roman" w:cs="Times New Roman"/>
          <w:sz w:val="28"/>
        </w:rPr>
        <w:t xml:space="preserve"> областей коры полушарий мозга [12].</w:t>
      </w:r>
    </w:p>
    <w:p w:rsidR="002F5CAA" w:rsidRPr="00986318" w:rsidRDefault="0093661B" w:rsidP="007016B7">
      <w:pPr>
        <w:tabs>
          <w:tab w:val="left" w:pos="0"/>
          <w:tab w:val="left" w:pos="851"/>
          <w:tab w:val="left" w:pos="1134"/>
          <w:tab w:val="left" w:pos="1276"/>
        </w:tabs>
        <w:spacing w:after="0" w:line="360" w:lineRule="auto"/>
        <w:ind w:firstLine="567"/>
        <w:jc w:val="both"/>
        <w:rPr>
          <w:rFonts w:ascii="Times New Roman" w:hAnsi="Times New Roman" w:cs="Times New Roman"/>
          <w:szCs w:val="28"/>
        </w:rPr>
      </w:pPr>
      <w:r w:rsidRPr="00986318">
        <w:rPr>
          <w:rFonts w:ascii="Times New Roman" w:hAnsi="Times New Roman" w:cs="Times New Roman"/>
          <w:sz w:val="28"/>
          <w:szCs w:val="28"/>
        </w:rPr>
        <w:t xml:space="preserve">Анализ сформированности пространственных представлений у детей старшего дошкольного возраста с ЗПР свидетельствует о слабой развитости у них данного показателя. Данные исследований ученых показывают, что у старших дошкольников с задержанным развитием </w:t>
      </w:r>
      <w:r w:rsidR="00E74728" w:rsidRPr="00986318">
        <w:rPr>
          <w:rFonts w:ascii="Times New Roman" w:hAnsi="Times New Roman" w:cs="Times New Roman"/>
          <w:sz w:val="28"/>
          <w:szCs w:val="28"/>
        </w:rPr>
        <w:t>бедны</w:t>
      </w:r>
      <w:r w:rsidRPr="00986318">
        <w:rPr>
          <w:rFonts w:ascii="Times New Roman" w:hAnsi="Times New Roman" w:cs="Times New Roman"/>
          <w:sz w:val="28"/>
          <w:szCs w:val="28"/>
        </w:rPr>
        <w:t xml:space="preserve"> представления о направлениях пространства, особенные затруднения вызывает лево-правая ориентировка. Расположения предметов относительно друг друга, выражаемые предлогами «за», «перед», «над», «на»</w:t>
      </w:r>
      <w:r w:rsidR="00E74728" w:rsidRPr="00986318">
        <w:rPr>
          <w:rFonts w:ascii="Times New Roman" w:hAnsi="Times New Roman" w:cs="Times New Roman"/>
          <w:sz w:val="28"/>
          <w:szCs w:val="28"/>
        </w:rPr>
        <w:t>,</w:t>
      </w:r>
      <w:r w:rsidRPr="00986318">
        <w:rPr>
          <w:rFonts w:ascii="Times New Roman" w:hAnsi="Times New Roman" w:cs="Times New Roman"/>
          <w:sz w:val="28"/>
          <w:szCs w:val="28"/>
        </w:rPr>
        <w:t xml:space="preserve"> многими детьми определяются неверно. Также отмечаются недостатки экспрессивной речи детей (например, вместо «над» дети говорят «наверху»)</w:t>
      </w:r>
      <w:r w:rsidR="00EF1EE7" w:rsidRPr="00986318">
        <w:rPr>
          <w:rFonts w:ascii="Times New Roman" w:hAnsi="Times New Roman" w:cs="Times New Roman"/>
          <w:sz w:val="28"/>
          <w:szCs w:val="28"/>
        </w:rPr>
        <w:t xml:space="preserve"> [22]. </w:t>
      </w:r>
      <w:r w:rsidRPr="00986318">
        <w:rPr>
          <w:rFonts w:ascii="Times New Roman" w:hAnsi="Times New Roman" w:cs="Times New Roman"/>
          <w:sz w:val="28"/>
          <w:szCs w:val="28"/>
        </w:rPr>
        <w:t xml:space="preserve">Т.Н. Войтик отмечает, что у детей с ЗПР медленнее, чем у детей в норме, происходит формирование ориентировки в собственном теле, что тормозит и затрудняет развитие остальных, более сложных уровней восприятия пространства. Освоение отношений между другими объектами у них так же происходит в замедленном темпе. Представления детей о пространственных отношениях </w:t>
      </w:r>
      <w:r w:rsidR="00FC4F1D" w:rsidRPr="00986318">
        <w:rPr>
          <w:rFonts w:ascii="Times New Roman" w:hAnsi="Times New Roman" w:cs="Times New Roman"/>
          <w:sz w:val="28"/>
          <w:szCs w:val="28"/>
        </w:rPr>
        <w:t>фрагментарны</w:t>
      </w:r>
      <w:r w:rsidRPr="00986318">
        <w:rPr>
          <w:rFonts w:ascii="Times New Roman" w:hAnsi="Times New Roman" w:cs="Times New Roman"/>
          <w:sz w:val="28"/>
          <w:szCs w:val="28"/>
        </w:rPr>
        <w:t xml:space="preserve">, не дифференцированы. Дошкольники не понимают, смешивают пространственные представления, в собственной речи употребляют их </w:t>
      </w:r>
      <w:r w:rsidR="00FC4F1D" w:rsidRPr="00986318">
        <w:rPr>
          <w:rFonts w:ascii="Times New Roman" w:hAnsi="Times New Roman" w:cs="Times New Roman"/>
          <w:sz w:val="28"/>
          <w:szCs w:val="28"/>
        </w:rPr>
        <w:t xml:space="preserve">обозначения </w:t>
      </w:r>
      <w:r w:rsidRPr="00986318">
        <w:rPr>
          <w:rFonts w:ascii="Times New Roman" w:hAnsi="Times New Roman" w:cs="Times New Roman"/>
          <w:sz w:val="28"/>
          <w:szCs w:val="28"/>
        </w:rPr>
        <w:t>крайне редко. Представления о топологических отношениях остаются недоступными детям даже к концу дошкольного возраста. Ориентировка в графическом изображении, в схеме, плане на листе бума</w:t>
      </w:r>
      <w:r w:rsidR="00EF1EE7" w:rsidRPr="00986318">
        <w:rPr>
          <w:rFonts w:ascii="Times New Roman" w:hAnsi="Times New Roman" w:cs="Times New Roman"/>
          <w:sz w:val="28"/>
          <w:szCs w:val="28"/>
        </w:rPr>
        <w:t>ги вызывает немало затруднений [15].</w:t>
      </w:r>
    </w:p>
    <w:p w:rsidR="002F5CAA" w:rsidRPr="00986318" w:rsidRDefault="0093661B" w:rsidP="007016B7">
      <w:pPr>
        <w:tabs>
          <w:tab w:val="left" w:pos="0"/>
          <w:tab w:val="left" w:pos="851"/>
          <w:tab w:val="left" w:pos="1134"/>
          <w:tab w:val="left" w:pos="1276"/>
        </w:tabs>
        <w:spacing w:after="0" w:line="360" w:lineRule="auto"/>
        <w:ind w:firstLine="567"/>
        <w:jc w:val="both"/>
        <w:rPr>
          <w:rFonts w:ascii="Times New Roman" w:hAnsi="Times New Roman" w:cs="Times New Roman"/>
          <w:szCs w:val="28"/>
        </w:rPr>
      </w:pPr>
      <w:r w:rsidRPr="00986318">
        <w:rPr>
          <w:rFonts w:ascii="Times New Roman" w:hAnsi="Times New Roman" w:cs="Times New Roman"/>
          <w:sz w:val="28"/>
          <w:szCs w:val="28"/>
        </w:rPr>
        <w:t xml:space="preserve">Т.А. Витчинкина выделяет слабость зрительного анализа и синтеза, и, как следствие, оптико-пространственных представлений </w:t>
      </w:r>
      <w:r w:rsidR="00EF1EE7" w:rsidRPr="00986318">
        <w:rPr>
          <w:rFonts w:ascii="Times New Roman" w:hAnsi="Times New Roman" w:cs="Times New Roman"/>
          <w:sz w:val="28"/>
          <w:szCs w:val="28"/>
        </w:rPr>
        <w:t xml:space="preserve">[13]. </w:t>
      </w:r>
      <w:r w:rsidRPr="00986318">
        <w:rPr>
          <w:rFonts w:ascii="Times New Roman" w:hAnsi="Times New Roman" w:cs="Times New Roman"/>
          <w:sz w:val="28"/>
          <w:szCs w:val="28"/>
        </w:rPr>
        <w:t xml:space="preserve">Об отклонениях в анализирующем восприятии детей с ЗПР пишет Н.А. Деревянкина, указывая на неумение детей выделять пространственные отношения отдельных элементов </w:t>
      </w:r>
      <w:r w:rsidR="00430289" w:rsidRPr="00986318">
        <w:rPr>
          <w:rFonts w:ascii="Times New Roman" w:hAnsi="Times New Roman" w:cs="Times New Roman"/>
          <w:sz w:val="28"/>
          <w:szCs w:val="28"/>
        </w:rPr>
        <w:t>предмета</w:t>
      </w:r>
      <w:r w:rsidRPr="00986318">
        <w:rPr>
          <w:rFonts w:ascii="Times New Roman" w:hAnsi="Times New Roman" w:cs="Times New Roman"/>
          <w:sz w:val="28"/>
          <w:szCs w:val="28"/>
        </w:rPr>
        <w:t>, затрудненное восприятие перевернутых изображений. Ориентировка в направлениях осуществляется на практическом уровне</w:t>
      </w:r>
      <w:r w:rsidR="00EF1EE7" w:rsidRPr="00986318">
        <w:rPr>
          <w:rFonts w:ascii="Times New Roman" w:hAnsi="Times New Roman" w:cs="Times New Roman"/>
          <w:szCs w:val="28"/>
        </w:rPr>
        <w:t xml:space="preserve"> </w:t>
      </w:r>
      <w:r w:rsidR="00EF1EE7" w:rsidRPr="00986318">
        <w:rPr>
          <w:rFonts w:ascii="Times New Roman" w:hAnsi="Times New Roman" w:cs="Times New Roman"/>
          <w:sz w:val="28"/>
          <w:szCs w:val="28"/>
        </w:rPr>
        <w:t>[20].</w:t>
      </w:r>
      <w:r w:rsidR="008848D9" w:rsidRPr="00986318">
        <w:rPr>
          <w:rFonts w:ascii="Times New Roman" w:hAnsi="Times New Roman" w:cs="Times New Roman"/>
          <w:sz w:val="28"/>
          <w:szCs w:val="28"/>
        </w:rPr>
        <w:t xml:space="preserve"> </w:t>
      </w:r>
    </w:p>
    <w:p w:rsidR="002F5CAA" w:rsidRPr="001F51E7" w:rsidRDefault="00927635" w:rsidP="007016B7">
      <w:pPr>
        <w:tabs>
          <w:tab w:val="left" w:pos="0"/>
          <w:tab w:val="left" w:pos="851"/>
          <w:tab w:val="left" w:pos="1134"/>
          <w:tab w:val="left" w:pos="1276"/>
        </w:tabs>
        <w:spacing w:after="0" w:line="360" w:lineRule="auto"/>
        <w:ind w:firstLine="567"/>
        <w:jc w:val="both"/>
        <w:rPr>
          <w:rFonts w:ascii="Times New Roman" w:hAnsi="Times New Roman" w:cs="Times New Roman"/>
          <w:szCs w:val="28"/>
        </w:rPr>
      </w:pPr>
      <w:r w:rsidRPr="00986318">
        <w:rPr>
          <w:rFonts w:ascii="Times New Roman" w:hAnsi="Times New Roman" w:cs="Times New Roman"/>
          <w:sz w:val="28"/>
          <w:szCs w:val="28"/>
        </w:rPr>
        <w:t>У детей с замедленным темпом развития снижена скорость восприятия, замедлено выполнение перцептивных операций, более низкий</w:t>
      </w:r>
      <w:r w:rsidR="00430289" w:rsidRPr="00986318">
        <w:rPr>
          <w:rFonts w:ascii="Times New Roman" w:hAnsi="Times New Roman" w:cs="Times New Roman"/>
          <w:sz w:val="28"/>
          <w:szCs w:val="28"/>
        </w:rPr>
        <w:t>,</w:t>
      </w:r>
      <w:r w:rsidRPr="00986318">
        <w:rPr>
          <w:rFonts w:ascii="Times New Roman" w:hAnsi="Times New Roman" w:cs="Times New Roman"/>
          <w:sz w:val="28"/>
          <w:szCs w:val="28"/>
        </w:rPr>
        <w:t xml:space="preserve"> по сравнению со сверстниками без отклонений в развитии</w:t>
      </w:r>
      <w:r w:rsidR="00430289" w:rsidRPr="00986318">
        <w:rPr>
          <w:rFonts w:ascii="Times New Roman" w:hAnsi="Times New Roman" w:cs="Times New Roman"/>
          <w:sz w:val="28"/>
          <w:szCs w:val="28"/>
        </w:rPr>
        <w:t>,</w:t>
      </w:r>
      <w:r w:rsidRPr="00986318">
        <w:rPr>
          <w:rFonts w:ascii="Times New Roman" w:hAnsi="Times New Roman" w:cs="Times New Roman"/>
          <w:sz w:val="28"/>
          <w:szCs w:val="28"/>
        </w:rPr>
        <w:t xml:space="preserve"> уровень ориентировочно-исследовательской деятельности, они с трудом </w:t>
      </w:r>
      <w:r w:rsidR="00430289" w:rsidRPr="00986318">
        <w:rPr>
          <w:rFonts w:ascii="Times New Roman" w:hAnsi="Times New Roman" w:cs="Times New Roman"/>
          <w:sz w:val="28"/>
          <w:szCs w:val="28"/>
        </w:rPr>
        <w:t>вычленяют</w:t>
      </w:r>
      <w:r w:rsidRPr="00986318">
        <w:rPr>
          <w:rFonts w:ascii="Times New Roman" w:hAnsi="Times New Roman" w:cs="Times New Roman"/>
          <w:sz w:val="28"/>
          <w:szCs w:val="28"/>
        </w:rPr>
        <w:t xml:space="preserve"> не сильно выделяющиеся предметы в окружающей обстановке, не умеют выделять пространственное соотношений деталей в предмете. Все это затрудняет получение детьми с задержкой психического развития информации об окружающем пространстве, и, как следствие, приводит к пробелам в формировании пространственных представлений.  Это так же объясняется своеобразием в развитии мыслительной деятельности детей, а именно отклонениями в развитии наглядных форм мышления, недоразвитием таких мыслительных операций</w:t>
      </w:r>
      <w:r w:rsidR="00EF1EE7" w:rsidRPr="00986318">
        <w:rPr>
          <w:rFonts w:ascii="Times New Roman" w:hAnsi="Times New Roman" w:cs="Times New Roman"/>
          <w:sz w:val="28"/>
          <w:szCs w:val="28"/>
        </w:rPr>
        <w:t xml:space="preserve"> как анализ, синтез, сравнение [9]. </w:t>
      </w:r>
      <w:r w:rsidRPr="00986318">
        <w:rPr>
          <w:rFonts w:ascii="Times New Roman" w:hAnsi="Times New Roman" w:cs="Times New Roman"/>
          <w:sz w:val="28"/>
          <w:szCs w:val="28"/>
        </w:rPr>
        <w:t xml:space="preserve">До </w:t>
      </w:r>
      <w:r w:rsidR="0093661B" w:rsidRPr="00986318">
        <w:rPr>
          <w:rFonts w:ascii="Times New Roman" w:hAnsi="Times New Roman" w:cs="Times New Roman"/>
          <w:sz w:val="28"/>
          <w:szCs w:val="28"/>
        </w:rPr>
        <w:t xml:space="preserve">самого конца дошкольного возраста пространственные представления детей с ЗПР остаются фрагментарными, задерживается развитие осмысления пространственных свойств и отношений, способность к их моделированию </w:t>
      </w:r>
      <w:r w:rsidR="00F952A7" w:rsidRPr="001F51E7">
        <w:rPr>
          <w:rFonts w:ascii="Times New Roman" w:hAnsi="Times New Roman" w:cs="Times New Roman"/>
          <w:sz w:val="28"/>
          <w:szCs w:val="28"/>
        </w:rPr>
        <w:t>[38; 21].</w:t>
      </w:r>
    </w:p>
    <w:p w:rsidR="0093661B" w:rsidRPr="00986318" w:rsidRDefault="0093661B" w:rsidP="007016B7">
      <w:pPr>
        <w:tabs>
          <w:tab w:val="left" w:pos="0"/>
          <w:tab w:val="left" w:pos="851"/>
          <w:tab w:val="left" w:pos="1134"/>
          <w:tab w:val="left" w:pos="1276"/>
        </w:tabs>
        <w:spacing w:after="0" w:line="360" w:lineRule="auto"/>
        <w:ind w:firstLine="567"/>
        <w:jc w:val="both"/>
        <w:rPr>
          <w:rFonts w:ascii="Times New Roman" w:hAnsi="Times New Roman" w:cs="Times New Roman"/>
          <w:sz w:val="18"/>
          <w:szCs w:val="28"/>
        </w:rPr>
      </w:pPr>
      <w:r w:rsidRPr="00986318">
        <w:rPr>
          <w:rFonts w:ascii="Times New Roman" w:hAnsi="Times New Roman" w:cs="Times New Roman"/>
          <w:sz w:val="28"/>
          <w:szCs w:val="28"/>
        </w:rPr>
        <w:t>Таким образом, пространственные представления детей с ЗПР можно охарактеризовать как фрагментарные, недифференцированные, неточные, недостаточно систематизированные. По уровню развития они значительно отстают от того же показателя у детей старшего дошкольного возраста без отклонений в умственном развитии.</w:t>
      </w:r>
    </w:p>
    <w:p w:rsidR="0016658E" w:rsidRPr="00986318" w:rsidRDefault="000756C7" w:rsidP="007016B7">
      <w:pPr>
        <w:tabs>
          <w:tab w:val="left" w:pos="0"/>
          <w:tab w:val="left" w:pos="851"/>
          <w:tab w:val="left" w:pos="1134"/>
          <w:tab w:val="left" w:pos="1276"/>
        </w:tabs>
        <w:spacing w:after="0" w:line="360" w:lineRule="auto"/>
        <w:ind w:firstLine="567"/>
        <w:jc w:val="both"/>
        <w:rPr>
          <w:rFonts w:ascii="Times New Roman" w:hAnsi="Times New Roman" w:cs="Times New Roman"/>
          <w:szCs w:val="28"/>
        </w:rPr>
      </w:pPr>
      <w:r w:rsidRPr="00986318">
        <w:rPr>
          <w:rFonts w:ascii="Times New Roman" w:hAnsi="Times New Roman" w:cs="Times New Roman"/>
          <w:sz w:val="28"/>
          <w:szCs w:val="28"/>
        </w:rPr>
        <w:t xml:space="preserve">Проблеме временных представлений детей с задержанным развитием посвящено малое количество трудов, что делает данную тему малоосвещенной. </w:t>
      </w:r>
      <w:r w:rsidR="0018006D" w:rsidRPr="00986318">
        <w:rPr>
          <w:rFonts w:ascii="Times New Roman" w:hAnsi="Times New Roman" w:cs="Times New Roman"/>
          <w:sz w:val="28"/>
          <w:szCs w:val="28"/>
        </w:rPr>
        <w:t>Анализ имеющейся литературы показал, что с</w:t>
      </w:r>
      <w:r w:rsidR="002E687F" w:rsidRPr="00986318">
        <w:rPr>
          <w:rFonts w:ascii="Times New Roman" w:hAnsi="Times New Roman" w:cs="Times New Roman"/>
          <w:sz w:val="28"/>
          <w:szCs w:val="28"/>
        </w:rPr>
        <w:t xml:space="preserve">пецифические особенности умственной деятельности дошкольников с задержкой психического развития влекут за собой </w:t>
      </w:r>
      <w:r w:rsidR="00F32A64" w:rsidRPr="00986318">
        <w:rPr>
          <w:rFonts w:ascii="Times New Roman" w:hAnsi="Times New Roman" w:cs="Times New Roman"/>
          <w:sz w:val="28"/>
          <w:szCs w:val="28"/>
        </w:rPr>
        <w:t xml:space="preserve"> </w:t>
      </w:r>
      <w:r w:rsidR="002E687F" w:rsidRPr="00986318">
        <w:rPr>
          <w:rFonts w:ascii="Times New Roman" w:hAnsi="Times New Roman" w:cs="Times New Roman"/>
          <w:sz w:val="28"/>
          <w:szCs w:val="28"/>
        </w:rPr>
        <w:t>трудности овладения этими де</w:t>
      </w:r>
      <w:r w:rsidR="00F952A7" w:rsidRPr="00986318">
        <w:rPr>
          <w:rFonts w:ascii="Times New Roman" w:hAnsi="Times New Roman" w:cs="Times New Roman"/>
          <w:sz w:val="28"/>
          <w:szCs w:val="28"/>
        </w:rPr>
        <w:t xml:space="preserve">тьми представлениями о времени [27; 7]. </w:t>
      </w:r>
      <w:r w:rsidR="00210BA1" w:rsidRPr="00986318">
        <w:rPr>
          <w:rFonts w:ascii="Times New Roman" w:hAnsi="Times New Roman" w:cs="Times New Roman"/>
          <w:sz w:val="28"/>
          <w:szCs w:val="28"/>
        </w:rPr>
        <w:t xml:space="preserve">Г.В. </w:t>
      </w:r>
      <w:r w:rsidR="00A354D6" w:rsidRPr="00986318">
        <w:rPr>
          <w:rFonts w:ascii="Times New Roman" w:hAnsi="Times New Roman" w:cs="Times New Roman"/>
          <w:sz w:val="28"/>
          <w:szCs w:val="28"/>
        </w:rPr>
        <w:t>Фадина несформирова</w:t>
      </w:r>
      <w:r w:rsidR="00430289" w:rsidRPr="00986318">
        <w:rPr>
          <w:rFonts w:ascii="Times New Roman" w:hAnsi="Times New Roman" w:cs="Times New Roman"/>
          <w:sz w:val="28"/>
          <w:szCs w:val="28"/>
        </w:rPr>
        <w:t xml:space="preserve">нность временных представлений </w:t>
      </w:r>
      <w:r w:rsidR="00A354D6" w:rsidRPr="00986318">
        <w:rPr>
          <w:rFonts w:ascii="Times New Roman" w:hAnsi="Times New Roman" w:cs="Times New Roman"/>
          <w:sz w:val="28"/>
          <w:szCs w:val="28"/>
        </w:rPr>
        <w:t xml:space="preserve"> дошкольников с ЗПР определяет как неотъемлемый</w:t>
      </w:r>
      <w:r w:rsidR="00430289" w:rsidRPr="00986318">
        <w:rPr>
          <w:rFonts w:ascii="Times New Roman" w:hAnsi="Times New Roman" w:cs="Times New Roman"/>
          <w:sz w:val="28"/>
          <w:szCs w:val="28"/>
        </w:rPr>
        <w:t>,</w:t>
      </w:r>
      <w:r w:rsidR="00A354D6" w:rsidRPr="00986318">
        <w:rPr>
          <w:rFonts w:ascii="Times New Roman" w:hAnsi="Times New Roman" w:cs="Times New Roman"/>
          <w:sz w:val="28"/>
          <w:szCs w:val="28"/>
        </w:rPr>
        <w:t xml:space="preserve"> сопутствующий данной к</w:t>
      </w:r>
      <w:r w:rsidR="00F952A7" w:rsidRPr="00986318">
        <w:rPr>
          <w:rFonts w:ascii="Times New Roman" w:hAnsi="Times New Roman" w:cs="Times New Roman"/>
          <w:sz w:val="28"/>
          <w:szCs w:val="28"/>
        </w:rPr>
        <w:t>атегории дефект [54].</w:t>
      </w:r>
    </w:p>
    <w:p w:rsidR="0016658E" w:rsidRPr="00986318" w:rsidRDefault="00F32A64" w:rsidP="007016B7">
      <w:pPr>
        <w:tabs>
          <w:tab w:val="left" w:pos="0"/>
          <w:tab w:val="left" w:pos="851"/>
          <w:tab w:val="left" w:pos="1134"/>
          <w:tab w:val="left" w:pos="1276"/>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Данные исследований показывают, что </w:t>
      </w:r>
      <w:r w:rsidR="00AD4398" w:rsidRPr="00986318">
        <w:rPr>
          <w:rFonts w:ascii="Times New Roman" w:hAnsi="Times New Roman" w:cs="Times New Roman"/>
          <w:sz w:val="28"/>
          <w:szCs w:val="28"/>
        </w:rPr>
        <w:t>временные представлений</w:t>
      </w:r>
      <w:r w:rsidRPr="00986318">
        <w:rPr>
          <w:rFonts w:ascii="Times New Roman" w:hAnsi="Times New Roman" w:cs="Times New Roman"/>
          <w:sz w:val="28"/>
          <w:szCs w:val="28"/>
        </w:rPr>
        <w:t xml:space="preserve"> у детей данной категории фрагментарны, неточны, поверхностны. Признаки, характерные для времен года, дети могут определять лишь в узком диапазоне и применительно к собственному опыту. Это связано с нарушени</w:t>
      </w:r>
      <w:r w:rsidR="00AD4398" w:rsidRPr="00986318">
        <w:rPr>
          <w:rFonts w:ascii="Times New Roman" w:hAnsi="Times New Roman" w:cs="Times New Roman"/>
          <w:sz w:val="28"/>
          <w:szCs w:val="28"/>
        </w:rPr>
        <w:t xml:space="preserve">ями </w:t>
      </w:r>
      <w:r w:rsidRPr="00986318">
        <w:rPr>
          <w:rFonts w:ascii="Times New Roman" w:hAnsi="Times New Roman" w:cs="Times New Roman"/>
          <w:sz w:val="28"/>
          <w:szCs w:val="28"/>
        </w:rPr>
        <w:t xml:space="preserve">сформированности у детей операций </w:t>
      </w:r>
      <w:r w:rsidR="00AD4398" w:rsidRPr="00986318">
        <w:rPr>
          <w:rFonts w:ascii="Times New Roman" w:hAnsi="Times New Roman" w:cs="Times New Roman"/>
          <w:sz w:val="28"/>
          <w:szCs w:val="28"/>
        </w:rPr>
        <w:t>анализа, синтеза, обобщения, абстрагир</w:t>
      </w:r>
      <w:r w:rsidR="00F952A7" w:rsidRPr="00986318">
        <w:rPr>
          <w:rFonts w:ascii="Times New Roman" w:hAnsi="Times New Roman" w:cs="Times New Roman"/>
          <w:sz w:val="28"/>
          <w:szCs w:val="28"/>
        </w:rPr>
        <w:t>ования</w:t>
      </w:r>
      <w:r w:rsidR="00AD4398" w:rsidRPr="00986318">
        <w:rPr>
          <w:rFonts w:ascii="Times New Roman" w:hAnsi="Times New Roman" w:cs="Times New Roman"/>
          <w:sz w:val="28"/>
          <w:szCs w:val="28"/>
        </w:rPr>
        <w:t xml:space="preserve"> [</w:t>
      </w:r>
      <w:r w:rsidR="00F952A7" w:rsidRPr="00986318">
        <w:rPr>
          <w:rFonts w:ascii="Times New Roman" w:hAnsi="Times New Roman" w:cs="Times New Roman"/>
          <w:sz w:val="28"/>
          <w:szCs w:val="28"/>
        </w:rPr>
        <w:t>50].</w:t>
      </w:r>
      <w:r w:rsidR="00AD4398" w:rsidRPr="00986318">
        <w:rPr>
          <w:rFonts w:ascii="Times New Roman" w:hAnsi="Times New Roman" w:cs="Times New Roman"/>
          <w:sz w:val="24"/>
          <w:szCs w:val="28"/>
        </w:rPr>
        <w:t xml:space="preserve"> </w:t>
      </w:r>
      <w:r w:rsidR="00E22AA5" w:rsidRPr="00986318">
        <w:rPr>
          <w:rFonts w:ascii="Times New Roman" w:hAnsi="Times New Roman" w:cs="Times New Roman"/>
          <w:sz w:val="28"/>
          <w:szCs w:val="28"/>
        </w:rPr>
        <w:t>Причиной затруднений при ориентировке во времени так же является специфичность категории времени. Для ее усвоения необходим определенный уровень сформированности познавательной активности ребенка, мыслительных процессов, что у детей с задержанным развитием формируется позднее, нежели у детей с нормой развития, и имеет свои особенности</w:t>
      </w:r>
      <w:r w:rsidR="00F952A7" w:rsidRPr="00986318">
        <w:rPr>
          <w:rFonts w:ascii="Times New Roman" w:hAnsi="Times New Roman" w:cs="Times New Roman"/>
          <w:sz w:val="28"/>
          <w:szCs w:val="28"/>
        </w:rPr>
        <w:t xml:space="preserve"> [49; 1].</w:t>
      </w:r>
      <w:r w:rsidR="00E22AA5" w:rsidRPr="00986318">
        <w:rPr>
          <w:rFonts w:ascii="Times New Roman" w:hAnsi="Times New Roman" w:cs="Times New Roman"/>
          <w:sz w:val="28"/>
          <w:szCs w:val="28"/>
        </w:rPr>
        <w:t xml:space="preserve"> </w:t>
      </w:r>
      <w:r w:rsidR="002E687F" w:rsidRPr="00986318">
        <w:rPr>
          <w:rFonts w:ascii="Times New Roman" w:hAnsi="Times New Roman" w:cs="Times New Roman"/>
          <w:sz w:val="28"/>
          <w:szCs w:val="28"/>
        </w:rPr>
        <w:t>У детей затруднено понимание словесных форм выражения временных представлений</w:t>
      </w:r>
      <w:r w:rsidR="00E22AA5" w:rsidRPr="00986318">
        <w:rPr>
          <w:rFonts w:ascii="Times New Roman" w:hAnsi="Times New Roman" w:cs="Times New Roman"/>
          <w:sz w:val="28"/>
          <w:szCs w:val="28"/>
        </w:rPr>
        <w:t>, не развита способность планирования собственной деятельности, прогнозирования, что приводит к нарушению регуляции собственной деятельности</w:t>
      </w:r>
      <w:r w:rsidR="002E687F" w:rsidRPr="00986318">
        <w:rPr>
          <w:rFonts w:ascii="Times New Roman" w:hAnsi="Times New Roman" w:cs="Times New Roman"/>
          <w:sz w:val="28"/>
          <w:szCs w:val="28"/>
        </w:rPr>
        <w:t xml:space="preserve">. </w:t>
      </w:r>
      <w:r w:rsidR="00381019" w:rsidRPr="00986318">
        <w:rPr>
          <w:rFonts w:ascii="Times New Roman" w:hAnsi="Times New Roman" w:cs="Times New Roman"/>
          <w:sz w:val="28"/>
          <w:szCs w:val="28"/>
        </w:rPr>
        <w:t xml:space="preserve">Так же у детей наблюдаются отклонения в формировании понятий, обозначающих определенные временные периоды. </w:t>
      </w:r>
      <w:r w:rsidR="00BE799D" w:rsidRPr="00986318">
        <w:rPr>
          <w:rFonts w:ascii="Times New Roman" w:hAnsi="Times New Roman" w:cs="Times New Roman"/>
          <w:sz w:val="28"/>
          <w:szCs w:val="28"/>
        </w:rPr>
        <w:t>Они</w:t>
      </w:r>
      <w:r w:rsidR="00381019" w:rsidRPr="00986318">
        <w:rPr>
          <w:rFonts w:ascii="Times New Roman" w:hAnsi="Times New Roman" w:cs="Times New Roman"/>
          <w:sz w:val="28"/>
          <w:szCs w:val="28"/>
        </w:rPr>
        <w:t xml:space="preserve"> не умеют пользоваться речью при обозначении временных отношений</w:t>
      </w:r>
      <w:r w:rsidR="00F952A7" w:rsidRPr="00986318">
        <w:rPr>
          <w:rFonts w:ascii="Times New Roman" w:hAnsi="Times New Roman" w:cs="Times New Roman"/>
          <w:sz w:val="28"/>
          <w:szCs w:val="28"/>
        </w:rPr>
        <w:t xml:space="preserve"> [36; 42].</w:t>
      </w:r>
      <w:r w:rsidR="00381019" w:rsidRPr="00986318">
        <w:rPr>
          <w:rFonts w:ascii="Times New Roman" w:hAnsi="Times New Roman" w:cs="Times New Roman"/>
          <w:sz w:val="28"/>
          <w:szCs w:val="28"/>
        </w:rPr>
        <w:t xml:space="preserve"> </w:t>
      </w:r>
    </w:p>
    <w:p w:rsidR="00745AFC" w:rsidRPr="00986318" w:rsidRDefault="00836B2F" w:rsidP="007016B7">
      <w:pPr>
        <w:tabs>
          <w:tab w:val="left" w:pos="0"/>
          <w:tab w:val="left" w:pos="851"/>
          <w:tab w:val="left" w:pos="1134"/>
          <w:tab w:val="left" w:pos="1276"/>
        </w:tabs>
        <w:spacing w:after="0" w:line="360" w:lineRule="auto"/>
        <w:ind w:firstLine="567"/>
        <w:jc w:val="both"/>
        <w:rPr>
          <w:rFonts w:ascii="Times New Roman" w:hAnsi="Times New Roman" w:cs="Times New Roman"/>
          <w:szCs w:val="28"/>
        </w:rPr>
      </w:pPr>
      <w:r w:rsidRPr="00986318">
        <w:rPr>
          <w:rFonts w:ascii="Times New Roman" w:hAnsi="Times New Roman" w:cs="Times New Roman"/>
          <w:sz w:val="28"/>
          <w:szCs w:val="28"/>
        </w:rPr>
        <w:t xml:space="preserve">Т.В. </w:t>
      </w:r>
      <w:r w:rsidR="001E5489" w:rsidRPr="00986318">
        <w:rPr>
          <w:rFonts w:ascii="Times New Roman" w:hAnsi="Times New Roman" w:cs="Times New Roman"/>
          <w:sz w:val="28"/>
          <w:szCs w:val="28"/>
        </w:rPr>
        <w:t xml:space="preserve">Иванова причиной затруднительного формирования представлений о времени у детей с </w:t>
      </w:r>
      <w:r w:rsidR="00BE799D" w:rsidRPr="00986318">
        <w:rPr>
          <w:rFonts w:ascii="Times New Roman" w:hAnsi="Times New Roman" w:cs="Times New Roman"/>
          <w:sz w:val="28"/>
          <w:szCs w:val="28"/>
        </w:rPr>
        <w:t>ЗПР</w:t>
      </w:r>
      <w:r w:rsidR="001E5489" w:rsidRPr="00986318">
        <w:rPr>
          <w:rFonts w:ascii="Times New Roman" w:hAnsi="Times New Roman" w:cs="Times New Roman"/>
          <w:sz w:val="28"/>
          <w:szCs w:val="28"/>
        </w:rPr>
        <w:t xml:space="preserve"> отмечает </w:t>
      </w:r>
      <w:r w:rsidR="004A5B68" w:rsidRPr="00986318">
        <w:rPr>
          <w:rFonts w:ascii="Times New Roman" w:hAnsi="Times New Roman" w:cs="Times New Roman"/>
          <w:sz w:val="28"/>
          <w:szCs w:val="28"/>
        </w:rPr>
        <w:t>недостаточный уровень развития словесно-логического мышления в сравн</w:t>
      </w:r>
      <w:r w:rsidR="005C6B55" w:rsidRPr="00986318">
        <w:rPr>
          <w:rFonts w:ascii="Times New Roman" w:hAnsi="Times New Roman" w:cs="Times New Roman"/>
          <w:sz w:val="28"/>
          <w:szCs w:val="28"/>
        </w:rPr>
        <w:t>ении с детьми с нормой интеллек</w:t>
      </w:r>
      <w:r w:rsidR="004A5B68" w:rsidRPr="00986318">
        <w:rPr>
          <w:rFonts w:ascii="Times New Roman" w:hAnsi="Times New Roman" w:cs="Times New Roman"/>
          <w:sz w:val="28"/>
          <w:szCs w:val="28"/>
        </w:rPr>
        <w:t>туального развития</w:t>
      </w:r>
      <w:r w:rsidR="00F952A7" w:rsidRPr="00986318">
        <w:rPr>
          <w:rFonts w:ascii="Times New Roman" w:hAnsi="Times New Roman" w:cs="Times New Roman"/>
          <w:sz w:val="28"/>
          <w:szCs w:val="28"/>
        </w:rPr>
        <w:t xml:space="preserve"> [24]. </w:t>
      </w:r>
      <w:r w:rsidR="004A5B68" w:rsidRPr="00986318">
        <w:rPr>
          <w:rFonts w:ascii="Times New Roman" w:hAnsi="Times New Roman" w:cs="Times New Roman"/>
          <w:sz w:val="28"/>
          <w:szCs w:val="28"/>
        </w:rPr>
        <w:t>Н.Ю. Борякова и М.А. Касицына отклонения в восприятии времени детей данной категории связывают с нарушениями предпосылок интеллектуальной деятельности, которые являются неотъемлемой частью дефекта, особенно при ЗПР це</w:t>
      </w:r>
      <w:r w:rsidR="00F952A7" w:rsidRPr="00986318">
        <w:rPr>
          <w:rFonts w:ascii="Times New Roman" w:hAnsi="Times New Roman" w:cs="Times New Roman"/>
          <w:sz w:val="28"/>
          <w:szCs w:val="28"/>
        </w:rPr>
        <w:t>ребрально-органического генеза [10].</w:t>
      </w:r>
    </w:p>
    <w:p w:rsidR="004F59E3" w:rsidRPr="00986318" w:rsidRDefault="00706328" w:rsidP="007016B7">
      <w:pPr>
        <w:tabs>
          <w:tab w:val="left" w:pos="0"/>
          <w:tab w:val="left" w:pos="851"/>
          <w:tab w:val="left" w:pos="1134"/>
          <w:tab w:val="left" w:pos="1276"/>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Таким образом, говоря о состоянии пространственных и временных представлений детей с задержкой психического развития, можно выделить основные моменты:</w:t>
      </w:r>
    </w:p>
    <w:p w:rsidR="00706328" w:rsidRPr="00986318" w:rsidRDefault="00706328" w:rsidP="007016B7">
      <w:pPr>
        <w:pStyle w:val="a3"/>
        <w:numPr>
          <w:ilvl w:val="0"/>
          <w:numId w:val="4"/>
        </w:numPr>
        <w:tabs>
          <w:tab w:val="left" w:pos="0"/>
          <w:tab w:val="left" w:pos="851"/>
          <w:tab w:val="left" w:pos="1276"/>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Ориентировка </w:t>
      </w:r>
      <w:r w:rsidR="006F2968" w:rsidRPr="00986318">
        <w:rPr>
          <w:rFonts w:ascii="Times New Roman" w:hAnsi="Times New Roman" w:cs="Times New Roman"/>
          <w:sz w:val="28"/>
          <w:szCs w:val="28"/>
        </w:rPr>
        <w:t>в категориях пространства и времени вызывает трудности у детей с задержкой психического развития.</w:t>
      </w:r>
    </w:p>
    <w:p w:rsidR="00706328" w:rsidRPr="00986318" w:rsidRDefault="00706328" w:rsidP="007016B7">
      <w:pPr>
        <w:pStyle w:val="a3"/>
        <w:numPr>
          <w:ilvl w:val="0"/>
          <w:numId w:val="4"/>
        </w:numPr>
        <w:tabs>
          <w:tab w:val="left" w:pos="0"/>
          <w:tab w:val="left" w:pos="851"/>
          <w:tab w:val="left" w:pos="1276"/>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Категория времени более трудна для усвоения детьми, нежели категория пространства.</w:t>
      </w:r>
    </w:p>
    <w:p w:rsidR="00706328" w:rsidRPr="00986318" w:rsidRDefault="00706328" w:rsidP="007016B7">
      <w:pPr>
        <w:pStyle w:val="a3"/>
        <w:numPr>
          <w:ilvl w:val="0"/>
          <w:numId w:val="4"/>
        </w:numPr>
        <w:tabs>
          <w:tab w:val="left" w:pos="0"/>
          <w:tab w:val="left" w:pos="851"/>
          <w:tab w:val="left" w:pos="1276"/>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Необходимо проводить коррекционную работу по развитию представлений о пространстве и времени с детьми с ЗПР, особенно </w:t>
      </w:r>
      <w:r w:rsidR="00BE799D" w:rsidRPr="00986318">
        <w:rPr>
          <w:rFonts w:ascii="Times New Roman" w:hAnsi="Times New Roman" w:cs="Times New Roman"/>
          <w:sz w:val="28"/>
          <w:szCs w:val="28"/>
        </w:rPr>
        <w:t>старши</w:t>
      </w:r>
      <w:r w:rsidR="006D4970" w:rsidRPr="00986318">
        <w:rPr>
          <w:rFonts w:ascii="Times New Roman" w:hAnsi="Times New Roman" w:cs="Times New Roman"/>
          <w:sz w:val="28"/>
          <w:szCs w:val="28"/>
        </w:rPr>
        <w:t>ми дошкольниками</w:t>
      </w:r>
      <w:r w:rsidRPr="00986318">
        <w:rPr>
          <w:rFonts w:ascii="Times New Roman" w:hAnsi="Times New Roman" w:cs="Times New Roman"/>
          <w:sz w:val="28"/>
          <w:szCs w:val="28"/>
        </w:rPr>
        <w:t xml:space="preserve">, чтобы обеспечить более успешное обучение в школе, а так же приблизить развитие </w:t>
      </w:r>
      <w:r w:rsidR="006D4970" w:rsidRPr="00986318">
        <w:rPr>
          <w:rFonts w:ascii="Times New Roman" w:hAnsi="Times New Roman" w:cs="Times New Roman"/>
          <w:sz w:val="28"/>
          <w:szCs w:val="28"/>
        </w:rPr>
        <w:t>детей</w:t>
      </w:r>
      <w:r w:rsidRPr="00986318">
        <w:rPr>
          <w:rFonts w:ascii="Times New Roman" w:hAnsi="Times New Roman" w:cs="Times New Roman"/>
          <w:sz w:val="28"/>
          <w:szCs w:val="28"/>
        </w:rPr>
        <w:t xml:space="preserve"> к</w:t>
      </w:r>
      <w:r w:rsidR="00BE799D" w:rsidRPr="00986318">
        <w:rPr>
          <w:rFonts w:ascii="Times New Roman" w:hAnsi="Times New Roman" w:cs="Times New Roman"/>
          <w:sz w:val="28"/>
          <w:szCs w:val="28"/>
        </w:rPr>
        <w:t xml:space="preserve"> возрастной</w:t>
      </w:r>
      <w:r w:rsidRPr="00986318">
        <w:rPr>
          <w:rFonts w:ascii="Times New Roman" w:hAnsi="Times New Roman" w:cs="Times New Roman"/>
          <w:sz w:val="28"/>
          <w:szCs w:val="28"/>
        </w:rPr>
        <w:t xml:space="preserve"> норме.</w:t>
      </w:r>
    </w:p>
    <w:p w:rsidR="00706328" w:rsidRPr="00986318" w:rsidRDefault="00706328" w:rsidP="007016B7">
      <w:pPr>
        <w:tabs>
          <w:tab w:val="left" w:pos="0"/>
          <w:tab w:val="left" w:pos="851"/>
          <w:tab w:val="left" w:pos="1134"/>
          <w:tab w:val="left" w:pos="1276"/>
        </w:tabs>
        <w:spacing w:after="0" w:line="360" w:lineRule="auto"/>
        <w:ind w:firstLine="567"/>
        <w:jc w:val="both"/>
        <w:rPr>
          <w:rFonts w:ascii="Times New Roman" w:hAnsi="Times New Roman" w:cs="Times New Roman"/>
          <w:sz w:val="28"/>
          <w:szCs w:val="28"/>
        </w:rPr>
      </w:pPr>
    </w:p>
    <w:p w:rsidR="0016658E" w:rsidRDefault="0016658E" w:rsidP="00C30010">
      <w:pPr>
        <w:pStyle w:val="a3"/>
        <w:numPr>
          <w:ilvl w:val="1"/>
          <w:numId w:val="161"/>
        </w:numPr>
        <w:tabs>
          <w:tab w:val="left" w:pos="426"/>
          <w:tab w:val="left" w:pos="851"/>
          <w:tab w:val="left" w:pos="1134"/>
          <w:tab w:val="left" w:pos="1276"/>
        </w:tabs>
        <w:spacing w:after="0" w:line="240" w:lineRule="auto"/>
        <w:ind w:left="567" w:firstLine="0"/>
        <w:rPr>
          <w:rFonts w:ascii="Times New Roman" w:hAnsi="Times New Roman" w:cs="Times New Roman"/>
          <w:sz w:val="28"/>
          <w:szCs w:val="28"/>
        </w:rPr>
      </w:pPr>
      <w:r w:rsidRPr="00210BA1">
        <w:rPr>
          <w:rFonts w:ascii="Times New Roman" w:hAnsi="Times New Roman" w:cs="Times New Roman"/>
          <w:sz w:val="28"/>
          <w:szCs w:val="28"/>
        </w:rPr>
        <w:t>Диагностика и коррекция пространственных и временных представлений  детей с задержкой психического разв</w:t>
      </w:r>
      <w:r w:rsidR="00DD2C18">
        <w:rPr>
          <w:rFonts w:ascii="Times New Roman" w:hAnsi="Times New Roman" w:cs="Times New Roman"/>
          <w:sz w:val="28"/>
          <w:szCs w:val="28"/>
        </w:rPr>
        <w:t>ития</w:t>
      </w:r>
    </w:p>
    <w:p w:rsidR="00210BA1" w:rsidRDefault="00210BA1" w:rsidP="00210BA1">
      <w:pPr>
        <w:tabs>
          <w:tab w:val="left" w:pos="0"/>
          <w:tab w:val="left" w:pos="851"/>
          <w:tab w:val="left" w:pos="1134"/>
          <w:tab w:val="left" w:pos="1276"/>
        </w:tabs>
        <w:spacing w:after="0" w:line="240" w:lineRule="auto"/>
        <w:jc w:val="both"/>
        <w:rPr>
          <w:rFonts w:ascii="Times New Roman" w:hAnsi="Times New Roman" w:cs="Times New Roman"/>
          <w:sz w:val="28"/>
          <w:szCs w:val="28"/>
        </w:rPr>
      </w:pPr>
    </w:p>
    <w:p w:rsidR="00210BA1" w:rsidRPr="00210BA1" w:rsidRDefault="00210BA1" w:rsidP="00210BA1">
      <w:pPr>
        <w:tabs>
          <w:tab w:val="left" w:pos="0"/>
          <w:tab w:val="left" w:pos="851"/>
          <w:tab w:val="left" w:pos="1134"/>
          <w:tab w:val="left" w:pos="1276"/>
        </w:tabs>
        <w:spacing w:after="0" w:line="240" w:lineRule="auto"/>
        <w:jc w:val="both"/>
        <w:rPr>
          <w:rFonts w:ascii="Times New Roman" w:hAnsi="Times New Roman" w:cs="Times New Roman"/>
          <w:sz w:val="28"/>
          <w:szCs w:val="28"/>
        </w:rPr>
      </w:pPr>
    </w:p>
    <w:p w:rsidR="0016658E" w:rsidRPr="00986318" w:rsidRDefault="00213961" w:rsidP="007016B7">
      <w:pPr>
        <w:tabs>
          <w:tab w:val="left" w:pos="0"/>
          <w:tab w:val="left" w:pos="567"/>
          <w:tab w:val="left" w:pos="1134"/>
          <w:tab w:val="left" w:pos="1276"/>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Вопросам </w:t>
      </w:r>
      <w:r w:rsidR="008809C7" w:rsidRPr="00986318">
        <w:rPr>
          <w:rFonts w:ascii="Times New Roman" w:hAnsi="Times New Roman" w:cs="Times New Roman"/>
          <w:sz w:val="28"/>
          <w:szCs w:val="28"/>
        </w:rPr>
        <w:t>описания</w:t>
      </w:r>
      <w:r w:rsidRPr="00986318">
        <w:rPr>
          <w:rFonts w:ascii="Times New Roman" w:hAnsi="Times New Roman" w:cs="Times New Roman"/>
          <w:sz w:val="28"/>
          <w:szCs w:val="28"/>
        </w:rPr>
        <w:t xml:space="preserve"> состояния представлений о пространстве и времени детей с ЗПР посвящены труды</w:t>
      </w:r>
      <w:r w:rsidR="008809C7" w:rsidRPr="00986318">
        <w:rPr>
          <w:rFonts w:ascii="Times New Roman" w:hAnsi="Times New Roman" w:cs="Times New Roman"/>
          <w:sz w:val="28"/>
          <w:szCs w:val="28"/>
        </w:rPr>
        <w:t xml:space="preserve"> В.В. Лебединского, А.Р. Лурии, М.В. Назаровой, Т.Н. Войтик, Т.А. Витчинкиной, Н.А. Деревянкиной, З.А. Сироткиной и др. </w:t>
      </w:r>
      <w:r w:rsidR="00152C99" w:rsidRPr="00986318">
        <w:rPr>
          <w:rFonts w:ascii="Times New Roman" w:hAnsi="Times New Roman" w:cs="Times New Roman"/>
          <w:sz w:val="28"/>
          <w:szCs w:val="28"/>
        </w:rPr>
        <w:t>В детских садах изучение пространственно-временных представлений входит в общее обследование познавательного раз</w:t>
      </w:r>
      <w:r w:rsidR="006D4970" w:rsidRPr="00986318">
        <w:rPr>
          <w:rFonts w:ascii="Times New Roman" w:hAnsi="Times New Roman" w:cs="Times New Roman"/>
          <w:sz w:val="28"/>
          <w:szCs w:val="28"/>
        </w:rPr>
        <w:t>вития ребенка, поэтому отдельные разработки</w:t>
      </w:r>
      <w:r w:rsidR="00152C99" w:rsidRPr="00986318">
        <w:rPr>
          <w:rFonts w:ascii="Times New Roman" w:hAnsi="Times New Roman" w:cs="Times New Roman"/>
          <w:sz w:val="28"/>
          <w:szCs w:val="28"/>
        </w:rPr>
        <w:t xml:space="preserve"> для оценки состояния представлений о пространстве и времени </w:t>
      </w:r>
      <w:r w:rsidR="006D4970" w:rsidRPr="00986318">
        <w:rPr>
          <w:rFonts w:ascii="Times New Roman" w:hAnsi="Times New Roman" w:cs="Times New Roman"/>
          <w:sz w:val="28"/>
          <w:szCs w:val="28"/>
        </w:rPr>
        <w:t>встречаются крайне редко</w:t>
      </w:r>
      <w:r w:rsidR="00152C99" w:rsidRPr="00986318">
        <w:rPr>
          <w:rFonts w:ascii="Times New Roman" w:hAnsi="Times New Roman" w:cs="Times New Roman"/>
          <w:sz w:val="28"/>
          <w:szCs w:val="28"/>
        </w:rPr>
        <w:t xml:space="preserve">. При диагностике </w:t>
      </w:r>
      <w:r w:rsidR="006D4970" w:rsidRPr="00986318">
        <w:rPr>
          <w:rFonts w:ascii="Times New Roman" w:hAnsi="Times New Roman" w:cs="Times New Roman"/>
          <w:sz w:val="28"/>
          <w:szCs w:val="28"/>
        </w:rPr>
        <w:t>специалисты используют</w:t>
      </w:r>
      <w:r w:rsidR="00152C99" w:rsidRPr="00986318">
        <w:rPr>
          <w:rFonts w:ascii="Times New Roman" w:hAnsi="Times New Roman" w:cs="Times New Roman"/>
          <w:sz w:val="28"/>
          <w:szCs w:val="28"/>
        </w:rPr>
        <w:t xml:space="preserve"> комплексные разработки. </w:t>
      </w:r>
      <w:r w:rsidR="000727A5" w:rsidRPr="00986318">
        <w:rPr>
          <w:rFonts w:ascii="Times New Roman" w:hAnsi="Times New Roman" w:cs="Times New Roman"/>
          <w:sz w:val="28"/>
          <w:szCs w:val="28"/>
        </w:rPr>
        <w:t xml:space="preserve">Существует ряд широко известных альбомов, методик, диагностических комплексов для оценки </w:t>
      </w:r>
      <w:r w:rsidR="00343D94" w:rsidRPr="00986318">
        <w:rPr>
          <w:rFonts w:ascii="Times New Roman" w:hAnsi="Times New Roman" w:cs="Times New Roman"/>
          <w:sz w:val="28"/>
          <w:szCs w:val="28"/>
        </w:rPr>
        <w:t xml:space="preserve">общего </w:t>
      </w:r>
      <w:r w:rsidR="000727A5" w:rsidRPr="00986318">
        <w:rPr>
          <w:rFonts w:ascii="Times New Roman" w:hAnsi="Times New Roman" w:cs="Times New Roman"/>
          <w:sz w:val="28"/>
          <w:szCs w:val="28"/>
        </w:rPr>
        <w:t>познавательного развития детей дошкольного возраста</w:t>
      </w:r>
      <w:r w:rsidR="00065AAB" w:rsidRPr="00986318">
        <w:rPr>
          <w:rFonts w:ascii="Times New Roman" w:hAnsi="Times New Roman" w:cs="Times New Roman"/>
          <w:sz w:val="28"/>
          <w:szCs w:val="28"/>
        </w:rPr>
        <w:t xml:space="preserve">, как с отклонениями </w:t>
      </w:r>
      <w:r w:rsidR="00343D94" w:rsidRPr="00986318">
        <w:rPr>
          <w:rFonts w:ascii="Times New Roman" w:hAnsi="Times New Roman" w:cs="Times New Roman"/>
          <w:sz w:val="28"/>
          <w:szCs w:val="28"/>
        </w:rPr>
        <w:t>в развитии, так и без них</w:t>
      </w:r>
      <w:r w:rsidR="000727A5" w:rsidRPr="00986318">
        <w:rPr>
          <w:rFonts w:ascii="Times New Roman" w:hAnsi="Times New Roman" w:cs="Times New Roman"/>
          <w:sz w:val="28"/>
          <w:szCs w:val="28"/>
        </w:rPr>
        <w:t xml:space="preserve">. </w:t>
      </w:r>
      <w:r w:rsidR="00343D94" w:rsidRPr="00986318">
        <w:rPr>
          <w:rFonts w:ascii="Times New Roman" w:hAnsi="Times New Roman" w:cs="Times New Roman"/>
          <w:sz w:val="28"/>
          <w:szCs w:val="28"/>
        </w:rPr>
        <w:t xml:space="preserve">Они в основном состоят из отдельных методик или заданий, направленных на изучение состояния определенных психических процессов. </w:t>
      </w:r>
      <w:r w:rsidR="00065AAB" w:rsidRPr="00986318">
        <w:rPr>
          <w:rFonts w:ascii="Times New Roman" w:hAnsi="Times New Roman" w:cs="Times New Roman"/>
          <w:sz w:val="28"/>
          <w:szCs w:val="28"/>
        </w:rPr>
        <w:t xml:space="preserve">К таким </w:t>
      </w:r>
      <w:r w:rsidR="00343D94" w:rsidRPr="00986318">
        <w:rPr>
          <w:rFonts w:ascii="Times New Roman" w:hAnsi="Times New Roman" w:cs="Times New Roman"/>
          <w:sz w:val="28"/>
          <w:szCs w:val="28"/>
        </w:rPr>
        <w:t xml:space="preserve">разработкам </w:t>
      </w:r>
      <w:r w:rsidR="00FF5821" w:rsidRPr="00986318">
        <w:rPr>
          <w:rFonts w:ascii="Times New Roman" w:hAnsi="Times New Roman" w:cs="Times New Roman"/>
          <w:sz w:val="28"/>
          <w:szCs w:val="28"/>
        </w:rPr>
        <w:t>можно отнести</w:t>
      </w:r>
      <w:r w:rsidR="00065AAB" w:rsidRPr="00986318">
        <w:rPr>
          <w:rFonts w:ascii="Times New Roman" w:hAnsi="Times New Roman" w:cs="Times New Roman"/>
          <w:sz w:val="28"/>
          <w:szCs w:val="28"/>
        </w:rPr>
        <w:t xml:space="preserve">: </w:t>
      </w:r>
      <w:r w:rsidR="00343D94" w:rsidRPr="00986318">
        <w:rPr>
          <w:rFonts w:ascii="Times New Roman" w:hAnsi="Times New Roman" w:cs="Times New Roman"/>
          <w:sz w:val="28"/>
          <w:szCs w:val="28"/>
        </w:rPr>
        <w:t>ком</w:t>
      </w:r>
      <w:r w:rsidR="00FF5821" w:rsidRPr="00986318">
        <w:rPr>
          <w:rFonts w:ascii="Times New Roman" w:hAnsi="Times New Roman" w:cs="Times New Roman"/>
          <w:sz w:val="28"/>
          <w:szCs w:val="28"/>
        </w:rPr>
        <w:t>плексную диагностику</w:t>
      </w:r>
      <w:r w:rsidR="00343D94" w:rsidRPr="00986318">
        <w:rPr>
          <w:rFonts w:ascii="Times New Roman" w:hAnsi="Times New Roman" w:cs="Times New Roman"/>
          <w:sz w:val="28"/>
          <w:szCs w:val="28"/>
        </w:rPr>
        <w:t xml:space="preserve"> познавательного развития детей дошкольного и младшего школьного возраста </w:t>
      </w:r>
      <w:r w:rsidR="00065AAB" w:rsidRPr="00986318">
        <w:rPr>
          <w:rFonts w:ascii="Times New Roman" w:hAnsi="Times New Roman" w:cs="Times New Roman"/>
          <w:sz w:val="28"/>
          <w:szCs w:val="28"/>
        </w:rPr>
        <w:t>Н.Я. Семаго и М.М. Семаго</w:t>
      </w:r>
      <w:r w:rsidR="00F542B8" w:rsidRPr="00986318">
        <w:rPr>
          <w:rFonts w:ascii="Times New Roman" w:hAnsi="Times New Roman" w:cs="Times New Roman"/>
          <w:sz w:val="28"/>
          <w:szCs w:val="28"/>
        </w:rPr>
        <w:t xml:space="preserve"> [47; 46], </w:t>
      </w:r>
      <w:r w:rsidR="00FF5821" w:rsidRPr="00986318">
        <w:rPr>
          <w:rFonts w:ascii="Times New Roman" w:hAnsi="Times New Roman" w:cs="Times New Roman"/>
          <w:sz w:val="28"/>
          <w:szCs w:val="28"/>
        </w:rPr>
        <w:t>психолого-педагогическую</w:t>
      </w:r>
      <w:r w:rsidR="00343D94" w:rsidRPr="00986318">
        <w:rPr>
          <w:rFonts w:ascii="Times New Roman" w:hAnsi="Times New Roman" w:cs="Times New Roman"/>
          <w:sz w:val="28"/>
          <w:szCs w:val="28"/>
        </w:rPr>
        <w:t xml:space="preserve"> диагностик</w:t>
      </w:r>
      <w:r w:rsidR="00FF5821" w:rsidRPr="00986318">
        <w:rPr>
          <w:rFonts w:ascii="Times New Roman" w:hAnsi="Times New Roman" w:cs="Times New Roman"/>
          <w:sz w:val="28"/>
          <w:szCs w:val="28"/>
        </w:rPr>
        <w:t>у</w:t>
      </w:r>
      <w:r w:rsidR="00343D94" w:rsidRPr="00986318">
        <w:rPr>
          <w:rFonts w:ascii="Times New Roman" w:hAnsi="Times New Roman" w:cs="Times New Roman"/>
          <w:sz w:val="28"/>
          <w:szCs w:val="28"/>
        </w:rPr>
        <w:t xml:space="preserve"> детей раннего и дошкольного возраста Е.А. Стребелевой </w:t>
      </w:r>
      <w:r w:rsidR="00F542B8" w:rsidRPr="00986318">
        <w:rPr>
          <w:rFonts w:ascii="Times New Roman" w:hAnsi="Times New Roman" w:cs="Times New Roman"/>
          <w:sz w:val="28"/>
          <w:szCs w:val="28"/>
        </w:rPr>
        <w:t xml:space="preserve">[41], </w:t>
      </w:r>
      <w:r w:rsidR="006F3EB0" w:rsidRPr="00986318">
        <w:rPr>
          <w:rFonts w:ascii="Times New Roman" w:hAnsi="Times New Roman" w:cs="Times New Roman"/>
          <w:sz w:val="28"/>
          <w:szCs w:val="28"/>
        </w:rPr>
        <w:t>практический материал для проведения психолого-пед</w:t>
      </w:r>
      <w:r w:rsidR="00FF5821" w:rsidRPr="00986318">
        <w:rPr>
          <w:rFonts w:ascii="Times New Roman" w:hAnsi="Times New Roman" w:cs="Times New Roman"/>
          <w:sz w:val="28"/>
          <w:szCs w:val="28"/>
        </w:rPr>
        <w:t>агогического обследования детей</w:t>
      </w:r>
      <w:r w:rsidR="00836FEE">
        <w:rPr>
          <w:rFonts w:ascii="Times New Roman" w:hAnsi="Times New Roman" w:cs="Times New Roman"/>
          <w:sz w:val="28"/>
          <w:szCs w:val="28"/>
        </w:rPr>
        <w:t xml:space="preserve"> авторов С.Д. Забрамной, О.</w:t>
      </w:r>
      <w:r w:rsidR="006F3EB0" w:rsidRPr="00986318">
        <w:rPr>
          <w:rFonts w:ascii="Times New Roman" w:hAnsi="Times New Roman" w:cs="Times New Roman"/>
          <w:sz w:val="28"/>
          <w:szCs w:val="28"/>
        </w:rPr>
        <w:t>В. Боровика</w:t>
      </w:r>
      <w:r w:rsidR="004676C9" w:rsidRPr="00986318">
        <w:rPr>
          <w:rFonts w:ascii="Times New Roman" w:hAnsi="Times New Roman" w:cs="Times New Roman"/>
          <w:sz w:val="28"/>
          <w:szCs w:val="28"/>
        </w:rPr>
        <w:t xml:space="preserve"> [</w:t>
      </w:r>
      <w:r w:rsidR="00F542B8" w:rsidRPr="00986318">
        <w:rPr>
          <w:rFonts w:ascii="Times New Roman" w:hAnsi="Times New Roman" w:cs="Times New Roman"/>
          <w:sz w:val="28"/>
          <w:szCs w:val="28"/>
        </w:rPr>
        <w:t xml:space="preserve">23], </w:t>
      </w:r>
      <w:r w:rsidR="004676C9" w:rsidRPr="00986318">
        <w:rPr>
          <w:rFonts w:ascii="Times New Roman" w:hAnsi="Times New Roman" w:cs="Times New Roman"/>
          <w:sz w:val="28"/>
          <w:szCs w:val="28"/>
        </w:rPr>
        <w:t>психодиагностический комплекс методик для определения уровня развития познавательной деятельности Л.И. Переслени [</w:t>
      </w:r>
      <w:r w:rsidR="00F542B8" w:rsidRPr="00986318">
        <w:rPr>
          <w:rFonts w:ascii="Times New Roman" w:hAnsi="Times New Roman" w:cs="Times New Roman"/>
          <w:sz w:val="28"/>
          <w:szCs w:val="28"/>
        </w:rPr>
        <w:t xml:space="preserve">39], </w:t>
      </w:r>
      <w:r w:rsidR="004676C9" w:rsidRPr="00986318">
        <w:rPr>
          <w:rFonts w:ascii="Times New Roman" w:hAnsi="Times New Roman" w:cs="Times New Roman"/>
          <w:sz w:val="28"/>
          <w:szCs w:val="28"/>
        </w:rPr>
        <w:t xml:space="preserve">пособие </w:t>
      </w:r>
      <w:r w:rsidR="00C572F6" w:rsidRPr="00986318">
        <w:rPr>
          <w:rFonts w:ascii="Times New Roman" w:hAnsi="Times New Roman" w:cs="Times New Roman"/>
          <w:sz w:val="28"/>
          <w:szCs w:val="28"/>
        </w:rPr>
        <w:t>для диагностики познавательного развития детей с ЗПР Г.В. Фадиной [</w:t>
      </w:r>
      <w:r w:rsidR="00F542B8" w:rsidRPr="00986318">
        <w:rPr>
          <w:rFonts w:ascii="Times New Roman" w:hAnsi="Times New Roman" w:cs="Times New Roman"/>
          <w:sz w:val="28"/>
          <w:szCs w:val="28"/>
        </w:rPr>
        <w:t xml:space="preserve">54] </w:t>
      </w:r>
      <w:r w:rsidR="00C572F6" w:rsidRPr="00986318">
        <w:rPr>
          <w:rFonts w:ascii="Times New Roman" w:hAnsi="Times New Roman" w:cs="Times New Roman"/>
          <w:sz w:val="28"/>
          <w:szCs w:val="28"/>
        </w:rPr>
        <w:t xml:space="preserve">и др. </w:t>
      </w:r>
    </w:p>
    <w:p w:rsidR="0016658E" w:rsidRPr="00986318" w:rsidRDefault="00152C99" w:rsidP="007016B7">
      <w:pPr>
        <w:tabs>
          <w:tab w:val="left" w:pos="0"/>
          <w:tab w:val="left" w:pos="567"/>
          <w:tab w:val="left" w:pos="1134"/>
          <w:tab w:val="left" w:pos="1276"/>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При изучении пространственных и временных представлений используют отдельные методики или задания, входящие в комплексные разработки. Поскольку вопрос о восприятии детьми времени менее освещен, нежели восприятия пространства, методик изучения временных представлений гораздо меньше, чем методик исследования пространственных представлений. </w:t>
      </w:r>
      <w:r w:rsidR="0019445E" w:rsidRPr="00986318">
        <w:rPr>
          <w:rFonts w:ascii="Times New Roman" w:hAnsi="Times New Roman" w:cs="Times New Roman"/>
          <w:sz w:val="28"/>
          <w:szCs w:val="28"/>
        </w:rPr>
        <w:t xml:space="preserve">Так, например, в разработке Н.Я. и М.М. Семаго целый блок </w:t>
      </w:r>
      <w:r w:rsidR="00715721" w:rsidRPr="00986318">
        <w:rPr>
          <w:rFonts w:ascii="Times New Roman" w:hAnsi="Times New Roman" w:cs="Times New Roman"/>
          <w:sz w:val="28"/>
          <w:szCs w:val="28"/>
        </w:rPr>
        <w:t xml:space="preserve">посвящен изучению сформированности пространственных представлений. </w:t>
      </w:r>
      <w:r w:rsidR="00A85826" w:rsidRPr="00986318">
        <w:rPr>
          <w:rFonts w:ascii="Times New Roman" w:hAnsi="Times New Roman" w:cs="Times New Roman"/>
          <w:sz w:val="28"/>
          <w:szCs w:val="28"/>
        </w:rPr>
        <w:t xml:space="preserve">Среди методик Забрамной и Боровика есть раздел, направленный на изучение восприятия детьми пространственных отношений. Исследование временных представлений включено в разработку </w:t>
      </w:r>
      <w:r w:rsidR="00210BA1">
        <w:rPr>
          <w:rFonts w:ascii="Times New Roman" w:hAnsi="Times New Roman" w:cs="Times New Roman"/>
          <w:sz w:val="28"/>
          <w:szCs w:val="28"/>
        </w:rPr>
        <w:t xml:space="preserve">Е.А. </w:t>
      </w:r>
      <w:r w:rsidR="00A85826" w:rsidRPr="00986318">
        <w:rPr>
          <w:rFonts w:ascii="Times New Roman" w:hAnsi="Times New Roman" w:cs="Times New Roman"/>
          <w:sz w:val="28"/>
          <w:szCs w:val="28"/>
        </w:rPr>
        <w:t xml:space="preserve">Стребелевой в виде методики «Времена года». Поскольку категории пространства и времени относятся к разделу математических представлений, диагностика сформированности ориентировки во времени зачастую включают в обследование в данном разделе, туда же относят и исследование пространственных представлений.  </w:t>
      </w:r>
    </w:p>
    <w:p w:rsidR="00213961" w:rsidRPr="00986318" w:rsidRDefault="00A85826" w:rsidP="007016B7">
      <w:pPr>
        <w:tabs>
          <w:tab w:val="left" w:pos="0"/>
          <w:tab w:val="left" w:pos="567"/>
          <w:tab w:val="left" w:pos="1134"/>
          <w:tab w:val="left" w:pos="1276"/>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Существуют отдельные разработки, посвященные исследованию сформированности математических представлений детей дошкольного возраста. </w:t>
      </w:r>
      <w:r w:rsidR="000E6D82" w:rsidRPr="00986318">
        <w:rPr>
          <w:rFonts w:ascii="Times New Roman" w:hAnsi="Times New Roman" w:cs="Times New Roman"/>
          <w:sz w:val="28"/>
          <w:szCs w:val="28"/>
        </w:rPr>
        <w:t>Авторами таких разработок являются М.А. Васильева [</w:t>
      </w:r>
      <w:r w:rsidR="00F542B8" w:rsidRPr="00986318">
        <w:rPr>
          <w:rFonts w:ascii="Times New Roman" w:hAnsi="Times New Roman" w:cs="Times New Roman"/>
          <w:sz w:val="28"/>
          <w:szCs w:val="28"/>
        </w:rPr>
        <w:t xml:space="preserve">26], </w:t>
      </w:r>
      <w:r w:rsidR="000E6D82" w:rsidRPr="00986318">
        <w:rPr>
          <w:rFonts w:ascii="Times New Roman" w:hAnsi="Times New Roman" w:cs="Times New Roman"/>
          <w:sz w:val="28"/>
          <w:szCs w:val="28"/>
        </w:rPr>
        <w:t xml:space="preserve">Л.Н. Гафурова </w:t>
      </w:r>
      <w:r w:rsidR="00F542B8" w:rsidRPr="00986318">
        <w:rPr>
          <w:rFonts w:ascii="Times New Roman" w:hAnsi="Times New Roman" w:cs="Times New Roman"/>
          <w:sz w:val="28"/>
          <w:szCs w:val="28"/>
        </w:rPr>
        <w:t xml:space="preserve">[17], </w:t>
      </w:r>
      <w:r w:rsidR="000E6D82" w:rsidRPr="00986318">
        <w:rPr>
          <w:rFonts w:ascii="Times New Roman" w:hAnsi="Times New Roman" w:cs="Times New Roman"/>
          <w:sz w:val="28"/>
          <w:szCs w:val="28"/>
        </w:rPr>
        <w:t>А.В. Белошистая</w:t>
      </w:r>
      <w:r w:rsidR="00CC3FD0" w:rsidRPr="00986318">
        <w:rPr>
          <w:rFonts w:ascii="Times New Roman" w:hAnsi="Times New Roman" w:cs="Times New Roman"/>
          <w:sz w:val="28"/>
          <w:szCs w:val="28"/>
        </w:rPr>
        <w:t xml:space="preserve"> </w:t>
      </w:r>
      <w:r w:rsidR="000E6D82" w:rsidRPr="00986318">
        <w:rPr>
          <w:rFonts w:ascii="Times New Roman" w:hAnsi="Times New Roman" w:cs="Times New Roman"/>
          <w:sz w:val="28"/>
          <w:szCs w:val="28"/>
        </w:rPr>
        <w:t>[</w:t>
      </w:r>
      <w:r w:rsidR="00CC3FD0" w:rsidRPr="00986318">
        <w:rPr>
          <w:rFonts w:ascii="Times New Roman" w:hAnsi="Times New Roman" w:cs="Times New Roman"/>
          <w:sz w:val="28"/>
          <w:szCs w:val="28"/>
        </w:rPr>
        <w:t>5</w:t>
      </w:r>
      <w:r w:rsidR="000E6D82" w:rsidRPr="00986318">
        <w:rPr>
          <w:rFonts w:ascii="Times New Roman" w:hAnsi="Times New Roman" w:cs="Times New Roman"/>
          <w:sz w:val="28"/>
          <w:szCs w:val="28"/>
        </w:rPr>
        <w:t>]</w:t>
      </w:r>
      <w:r w:rsidR="009B64B0" w:rsidRPr="00986318">
        <w:rPr>
          <w:rFonts w:ascii="Times New Roman" w:hAnsi="Times New Roman" w:cs="Times New Roman"/>
          <w:sz w:val="28"/>
          <w:szCs w:val="28"/>
        </w:rPr>
        <w:t>, Л.Б. Баряева [</w:t>
      </w:r>
      <w:r w:rsidR="00CC3FD0" w:rsidRPr="00986318">
        <w:rPr>
          <w:rFonts w:ascii="Times New Roman" w:hAnsi="Times New Roman" w:cs="Times New Roman"/>
          <w:sz w:val="28"/>
          <w:szCs w:val="28"/>
        </w:rPr>
        <w:t xml:space="preserve">3], </w:t>
      </w:r>
      <w:r w:rsidR="00DF4342" w:rsidRPr="00986318">
        <w:rPr>
          <w:rFonts w:ascii="Times New Roman" w:hAnsi="Times New Roman" w:cs="Times New Roman"/>
          <w:sz w:val="28"/>
          <w:szCs w:val="28"/>
        </w:rPr>
        <w:t>О.К.</w:t>
      </w:r>
      <w:r w:rsidR="00DF4342" w:rsidRPr="00986318">
        <w:rPr>
          <w:rFonts w:ascii="Times New Roman" w:hAnsi="Times New Roman" w:cs="Times New Roman"/>
          <w:szCs w:val="28"/>
        </w:rPr>
        <w:t xml:space="preserve"> </w:t>
      </w:r>
      <w:r w:rsidR="00DF4342" w:rsidRPr="00986318">
        <w:rPr>
          <w:rFonts w:ascii="Times New Roman" w:hAnsi="Times New Roman" w:cs="Times New Roman"/>
          <w:sz w:val="28"/>
          <w:szCs w:val="28"/>
        </w:rPr>
        <w:t>Шумель</w:t>
      </w:r>
      <w:r w:rsidR="00482EF4" w:rsidRPr="00986318">
        <w:rPr>
          <w:rFonts w:ascii="Times New Roman" w:hAnsi="Times New Roman" w:cs="Times New Roman"/>
          <w:sz w:val="36"/>
          <w:szCs w:val="28"/>
        </w:rPr>
        <w:t xml:space="preserve"> </w:t>
      </w:r>
      <w:r w:rsidR="00482EF4" w:rsidRPr="00986318">
        <w:rPr>
          <w:rFonts w:ascii="Times New Roman" w:hAnsi="Times New Roman" w:cs="Times New Roman"/>
          <w:sz w:val="28"/>
          <w:szCs w:val="28"/>
        </w:rPr>
        <w:t>[</w:t>
      </w:r>
      <w:r w:rsidR="00CC3FD0" w:rsidRPr="00986318">
        <w:rPr>
          <w:rFonts w:ascii="Times New Roman" w:hAnsi="Times New Roman" w:cs="Times New Roman"/>
          <w:sz w:val="28"/>
          <w:szCs w:val="28"/>
        </w:rPr>
        <w:t xml:space="preserve">56] </w:t>
      </w:r>
      <w:r w:rsidRPr="00986318">
        <w:rPr>
          <w:rFonts w:ascii="Times New Roman" w:hAnsi="Times New Roman" w:cs="Times New Roman"/>
          <w:sz w:val="28"/>
          <w:szCs w:val="28"/>
        </w:rPr>
        <w:t xml:space="preserve">и др. </w:t>
      </w:r>
    </w:p>
    <w:p w:rsidR="0016658E" w:rsidRPr="00986318" w:rsidRDefault="00244C54" w:rsidP="007E146D">
      <w:pPr>
        <w:pStyle w:val="a3"/>
        <w:tabs>
          <w:tab w:val="left" w:pos="0"/>
          <w:tab w:val="left" w:pos="851"/>
          <w:tab w:val="left" w:pos="1134"/>
          <w:tab w:val="left" w:pos="1276"/>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На формирование пространственно-временных представлений направлены разработки разных типов. Во-первых, это различные программы обучения, воспитания и развития дошкольников, реализуемые в дошкольных учреждениях.</w:t>
      </w:r>
      <w:r w:rsidR="008535B3" w:rsidRPr="00986318">
        <w:rPr>
          <w:rFonts w:ascii="Times New Roman" w:hAnsi="Times New Roman" w:cs="Times New Roman"/>
          <w:sz w:val="28"/>
          <w:szCs w:val="28"/>
        </w:rPr>
        <w:t xml:space="preserve"> Такие разработки делятся на теоретическую и практическую часть. В первой части дается психолого-педагогичес</w:t>
      </w:r>
      <w:r w:rsidR="00863EDE" w:rsidRPr="00986318">
        <w:rPr>
          <w:rFonts w:ascii="Times New Roman" w:hAnsi="Times New Roman" w:cs="Times New Roman"/>
          <w:sz w:val="28"/>
          <w:szCs w:val="28"/>
        </w:rPr>
        <w:t>к</w:t>
      </w:r>
      <w:r w:rsidR="008535B3" w:rsidRPr="00986318">
        <w:rPr>
          <w:rFonts w:ascii="Times New Roman" w:hAnsi="Times New Roman" w:cs="Times New Roman"/>
          <w:sz w:val="28"/>
          <w:szCs w:val="28"/>
        </w:rPr>
        <w:t>ая характеристика детей с задержкой, во второй части описываются непосредственно программные разделы, цели, задачи и методы их реализации. Так же к ним прилагается календарно-тематическое планирование с подробным разделением на темы каждого программного раздела.</w:t>
      </w:r>
      <w:r w:rsidRPr="00986318">
        <w:rPr>
          <w:rFonts w:ascii="Times New Roman" w:hAnsi="Times New Roman" w:cs="Times New Roman"/>
          <w:sz w:val="28"/>
          <w:szCs w:val="28"/>
        </w:rPr>
        <w:t xml:space="preserve"> Для детей с ЗПР </w:t>
      </w:r>
      <w:r w:rsidR="008535B3" w:rsidRPr="00986318">
        <w:rPr>
          <w:rFonts w:ascii="Times New Roman" w:hAnsi="Times New Roman" w:cs="Times New Roman"/>
          <w:sz w:val="28"/>
          <w:szCs w:val="28"/>
        </w:rPr>
        <w:t xml:space="preserve">есть </w:t>
      </w:r>
      <w:r w:rsidR="00836FEE">
        <w:rPr>
          <w:rFonts w:ascii="Times New Roman" w:hAnsi="Times New Roman" w:cs="Times New Roman"/>
          <w:sz w:val="28"/>
          <w:szCs w:val="28"/>
        </w:rPr>
        <w:t>две</w:t>
      </w:r>
      <w:r w:rsidR="008535B3" w:rsidRPr="00986318">
        <w:rPr>
          <w:rFonts w:ascii="Times New Roman" w:hAnsi="Times New Roman" w:cs="Times New Roman"/>
          <w:sz w:val="28"/>
          <w:szCs w:val="28"/>
        </w:rPr>
        <w:t xml:space="preserve"> наиболее популярные программные разработки. </w:t>
      </w:r>
    </w:p>
    <w:p w:rsidR="0016658E" w:rsidRPr="00986318" w:rsidRDefault="00244C54" w:rsidP="007016B7">
      <w:pPr>
        <w:pStyle w:val="a3"/>
        <w:tabs>
          <w:tab w:val="left" w:pos="0"/>
          <w:tab w:val="left" w:pos="851"/>
          <w:tab w:val="left" w:pos="1134"/>
          <w:tab w:val="left" w:pos="1276"/>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Программа С.Г. Шевченко </w:t>
      </w:r>
      <w:r w:rsidR="006A0BB4" w:rsidRPr="00986318">
        <w:rPr>
          <w:rFonts w:ascii="Times New Roman" w:hAnsi="Times New Roman" w:cs="Times New Roman"/>
          <w:sz w:val="28"/>
          <w:szCs w:val="28"/>
        </w:rPr>
        <w:t>«Подготовка к школе детей с ЗПР». Данное програ</w:t>
      </w:r>
      <w:r w:rsidR="008535B3" w:rsidRPr="00986318">
        <w:rPr>
          <w:rFonts w:ascii="Times New Roman" w:hAnsi="Times New Roman" w:cs="Times New Roman"/>
          <w:sz w:val="28"/>
          <w:szCs w:val="28"/>
        </w:rPr>
        <w:t>м</w:t>
      </w:r>
      <w:r w:rsidR="006A0BB4" w:rsidRPr="00986318">
        <w:rPr>
          <w:rFonts w:ascii="Times New Roman" w:hAnsi="Times New Roman" w:cs="Times New Roman"/>
          <w:sz w:val="28"/>
          <w:szCs w:val="28"/>
        </w:rPr>
        <w:t>мно-методическое пособие содержит в себе отдельные програм</w:t>
      </w:r>
      <w:r w:rsidR="008535B3" w:rsidRPr="00986318">
        <w:rPr>
          <w:rFonts w:ascii="Times New Roman" w:hAnsi="Times New Roman" w:cs="Times New Roman"/>
          <w:sz w:val="28"/>
          <w:szCs w:val="28"/>
        </w:rPr>
        <w:t>м</w:t>
      </w:r>
      <w:r w:rsidR="006A0BB4" w:rsidRPr="00986318">
        <w:rPr>
          <w:rFonts w:ascii="Times New Roman" w:hAnsi="Times New Roman" w:cs="Times New Roman"/>
          <w:sz w:val="28"/>
          <w:szCs w:val="28"/>
        </w:rPr>
        <w:t xml:space="preserve">ные разработки по основным направлениям коррекционной работы в детских садах: ознакомление с окружающим миром и развитие речи, формирование элементарных математических представлений, ознакомление с художественной литературой, развитие фонематического восприятия, подготовка к обучению грамоте. Развитие пространственно-временных представлений осуществляется всеми разделами, однако основная роль в данном вопросе отводится занятиям по ознакомлению с окружающим миром, автором программы которых является С.Г. Шевченко, и занятиям по формированию элементарных математических </w:t>
      </w:r>
      <w:r w:rsidR="004A5D97">
        <w:rPr>
          <w:rFonts w:ascii="Times New Roman" w:hAnsi="Times New Roman" w:cs="Times New Roman"/>
          <w:sz w:val="28"/>
          <w:szCs w:val="28"/>
        </w:rPr>
        <w:t xml:space="preserve">представлений, автор программы </w:t>
      </w:r>
      <w:r w:rsidR="004A5D97">
        <w:rPr>
          <w:rFonts w:ascii="Times New Roman" w:hAnsi="Times New Roman" w:cs="Times New Roman"/>
          <w:sz w:val="28"/>
        </w:rPr>
        <w:t>–</w:t>
      </w:r>
      <w:r w:rsidR="006A0BB4" w:rsidRPr="00986318">
        <w:rPr>
          <w:rFonts w:ascii="Times New Roman" w:hAnsi="Times New Roman" w:cs="Times New Roman"/>
          <w:sz w:val="28"/>
          <w:szCs w:val="28"/>
        </w:rPr>
        <w:t xml:space="preserve"> Г.М. Капустина. В данных программах отдельное внимание уделяется сенсорному развитию, прописывается, какими эталонами должен овладеть ребенок, какие представления нужно у него формировать</w:t>
      </w:r>
      <w:r w:rsidR="00221A1C" w:rsidRPr="00986318">
        <w:rPr>
          <w:rFonts w:ascii="Times New Roman" w:hAnsi="Times New Roman" w:cs="Times New Roman"/>
          <w:sz w:val="28"/>
          <w:szCs w:val="28"/>
        </w:rPr>
        <w:t>, какими знаниями об окружающем он должен обогатиться</w:t>
      </w:r>
      <w:r w:rsidR="00CC3FD0" w:rsidRPr="00986318">
        <w:rPr>
          <w:rFonts w:ascii="Times New Roman" w:hAnsi="Times New Roman" w:cs="Times New Roman"/>
          <w:sz w:val="28"/>
          <w:szCs w:val="28"/>
        </w:rPr>
        <w:t xml:space="preserve"> [40]</w:t>
      </w:r>
      <w:r w:rsidR="00221A1C" w:rsidRPr="00986318">
        <w:rPr>
          <w:rFonts w:ascii="Times New Roman" w:hAnsi="Times New Roman" w:cs="Times New Roman"/>
          <w:sz w:val="28"/>
          <w:szCs w:val="28"/>
        </w:rPr>
        <w:t xml:space="preserve">. </w:t>
      </w:r>
    </w:p>
    <w:p w:rsidR="004C7BAA" w:rsidRPr="00986318" w:rsidRDefault="00822129" w:rsidP="007016B7">
      <w:pPr>
        <w:pStyle w:val="a3"/>
        <w:tabs>
          <w:tab w:val="left" w:pos="0"/>
          <w:tab w:val="left" w:pos="851"/>
          <w:tab w:val="left" w:pos="1134"/>
          <w:tab w:val="left" w:pos="1276"/>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Другая програм</w:t>
      </w:r>
      <w:r w:rsidR="004C7BAA" w:rsidRPr="00986318">
        <w:rPr>
          <w:rFonts w:ascii="Times New Roman" w:hAnsi="Times New Roman" w:cs="Times New Roman"/>
          <w:sz w:val="28"/>
          <w:szCs w:val="28"/>
        </w:rPr>
        <w:t>м</w:t>
      </w:r>
      <w:r w:rsidRPr="00986318">
        <w:rPr>
          <w:rFonts w:ascii="Times New Roman" w:hAnsi="Times New Roman" w:cs="Times New Roman"/>
          <w:sz w:val="28"/>
          <w:szCs w:val="28"/>
        </w:rPr>
        <w:t xml:space="preserve">ная разработка представлена </w:t>
      </w:r>
      <w:r w:rsidR="004C7BAA" w:rsidRPr="00986318">
        <w:rPr>
          <w:rFonts w:ascii="Times New Roman" w:hAnsi="Times New Roman" w:cs="Times New Roman"/>
          <w:sz w:val="28"/>
          <w:szCs w:val="28"/>
        </w:rPr>
        <w:t xml:space="preserve">Т.Г. Неретиной. Данная программа разделена на 8 блоков, реализуемых в условиях коррекционного обучения </w:t>
      </w:r>
      <w:r w:rsidR="004737CC" w:rsidRPr="00986318">
        <w:rPr>
          <w:rFonts w:ascii="Times New Roman" w:hAnsi="Times New Roman" w:cs="Times New Roman"/>
          <w:sz w:val="28"/>
          <w:szCs w:val="28"/>
        </w:rPr>
        <w:t>в</w:t>
      </w:r>
      <w:r w:rsidR="004C7BAA" w:rsidRPr="00986318">
        <w:rPr>
          <w:rFonts w:ascii="Times New Roman" w:hAnsi="Times New Roman" w:cs="Times New Roman"/>
          <w:sz w:val="28"/>
          <w:szCs w:val="28"/>
        </w:rPr>
        <w:t xml:space="preserve"> дошкольных учреждениях и группах для детей с ЗПР: познавательное и речевое развитие в процессе ознакомления с окружающим миром; формирование элементарных математических представлений и сенсорных эталонов; блок развития лексического и грамматического строя речи детей; изобразительная деятельность, конструирование и ручной труд; сказкотерапия; музыкотерапия, оздоровительная аэробика; </w:t>
      </w:r>
      <w:r w:rsidR="004737CC" w:rsidRPr="00986318">
        <w:rPr>
          <w:rFonts w:ascii="Times New Roman" w:hAnsi="Times New Roman" w:cs="Times New Roman"/>
          <w:sz w:val="28"/>
          <w:szCs w:val="28"/>
        </w:rPr>
        <w:t>д</w:t>
      </w:r>
      <w:r w:rsidR="004C7BAA" w:rsidRPr="00986318">
        <w:rPr>
          <w:rFonts w:ascii="Times New Roman" w:hAnsi="Times New Roman" w:cs="Times New Roman"/>
          <w:sz w:val="28"/>
          <w:szCs w:val="28"/>
        </w:rPr>
        <w:t>иагностика развития детей дошкольного возраста.</w:t>
      </w:r>
      <w:r w:rsidR="008535B3" w:rsidRPr="00986318">
        <w:rPr>
          <w:rFonts w:ascii="Times New Roman" w:hAnsi="Times New Roman" w:cs="Times New Roman"/>
          <w:sz w:val="28"/>
          <w:szCs w:val="28"/>
        </w:rPr>
        <w:t xml:space="preserve"> Так же, как и в разработке Шевченко, развитие временных и пространственных представлений предусмотрено при </w:t>
      </w:r>
      <w:r w:rsidR="00685274" w:rsidRPr="00986318">
        <w:rPr>
          <w:rFonts w:ascii="Times New Roman" w:hAnsi="Times New Roman" w:cs="Times New Roman"/>
          <w:sz w:val="28"/>
          <w:szCs w:val="28"/>
        </w:rPr>
        <w:t>работе в каждом</w:t>
      </w:r>
      <w:r w:rsidR="008535B3" w:rsidRPr="00986318">
        <w:rPr>
          <w:rFonts w:ascii="Times New Roman" w:hAnsi="Times New Roman" w:cs="Times New Roman"/>
          <w:sz w:val="28"/>
          <w:szCs w:val="28"/>
        </w:rPr>
        <w:t xml:space="preserve"> из разделов, но особую роль в данном процессе играют блоки 1, 2, а так же 3</w:t>
      </w:r>
      <w:r w:rsidR="007A43D5" w:rsidRPr="00986318">
        <w:rPr>
          <w:rFonts w:ascii="Times New Roman" w:hAnsi="Times New Roman" w:cs="Times New Roman"/>
          <w:sz w:val="28"/>
          <w:szCs w:val="28"/>
        </w:rPr>
        <w:t xml:space="preserve"> </w:t>
      </w:r>
      <w:r w:rsidR="00CC3FD0" w:rsidRPr="00986318">
        <w:rPr>
          <w:rFonts w:ascii="Times New Roman" w:hAnsi="Times New Roman" w:cs="Times New Roman"/>
          <w:sz w:val="28"/>
          <w:szCs w:val="28"/>
        </w:rPr>
        <w:t>[51].</w:t>
      </w:r>
      <w:r w:rsidR="008535B3" w:rsidRPr="00986318">
        <w:rPr>
          <w:rFonts w:ascii="Times New Roman" w:hAnsi="Times New Roman" w:cs="Times New Roman"/>
          <w:sz w:val="28"/>
          <w:szCs w:val="28"/>
        </w:rPr>
        <w:t xml:space="preserve"> </w:t>
      </w:r>
    </w:p>
    <w:p w:rsidR="0016658E" w:rsidRPr="00986318" w:rsidRDefault="00221A1C" w:rsidP="007016B7">
      <w:pPr>
        <w:pStyle w:val="a3"/>
        <w:tabs>
          <w:tab w:val="left" w:pos="0"/>
          <w:tab w:val="left" w:pos="851"/>
          <w:tab w:val="left" w:pos="1134"/>
          <w:tab w:val="left" w:pos="1276"/>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Вторым типом трудов, направленных на формирование пространственно-временных представлений, являются различные учебно-методические пособия. </w:t>
      </w:r>
      <w:r w:rsidR="00112C5C" w:rsidRPr="00986318">
        <w:rPr>
          <w:rFonts w:ascii="Times New Roman" w:hAnsi="Times New Roman" w:cs="Times New Roman"/>
          <w:sz w:val="28"/>
          <w:szCs w:val="28"/>
        </w:rPr>
        <w:t xml:space="preserve">Таковым является методическое пособие </w:t>
      </w:r>
      <w:r w:rsidR="002306BE" w:rsidRPr="00986318">
        <w:rPr>
          <w:rFonts w:ascii="Times New Roman" w:hAnsi="Times New Roman" w:cs="Times New Roman"/>
          <w:sz w:val="28"/>
          <w:szCs w:val="28"/>
        </w:rPr>
        <w:t xml:space="preserve">З.М. </w:t>
      </w:r>
      <w:r w:rsidR="00112C5C" w:rsidRPr="00986318">
        <w:rPr>
          <w:rFonts w:ascii="Times New Roman" w:hAnsi="Times New Roman" w:cs="Times New Roman"/>
          <w:sz w:val="28"/>
          <w:szCs w:val="28"/>
        </w:rPr>
        <w:t>Дунаевой раскрывающее особенности формирования восприятия детьми с ЗПР величины, формы предметов, пространственных отношений. В нем автор описывает три проведенных эксперимента: констатирующий, формирующий и контрольный, и на основании полученных результатов делает выводы. В результате констатирующего эксперимента был выявлен низкий уровень сформированности пространственных представлений детей с задержанным развитием. Формирующий эксперимент был направлен на развитие у детей представлений о собственном теле, формирование навыка ориентировки в пространстве, закрепление в словаре пространственных обозначений. Результаты контрольного эксперимента показали, что уровень ориентировки в пространстве у детей с ЗПР повысился, на основании чего автор делает вывод о больших потенциальных возможностях детей данной категории, а так же о необходимости проведения специальных коррекционных занятий, направленных на формирование представлений о пространстве</w:t>
      </w:r>
      <w:r w:rsidR="00CC3FD0" w:rsidRPr="00986318">
        <w:rPr>
          <w:rFonts w:ascii="Times New Roman" w:hAnsi="Times New Roman" w:cs="Times New Roman"/>
          <w:sz w:val="28"/>
          <w:szCs w:val="28"/>
        </w:rPr>
        <w:t xml:space="preserve"> [22]</w:t>
      </w:r>
      <w:r w:rsidR="00112C5C" w:rsidRPr="00986318">
        <w:rPr>
          <w:rFonts w:ascii="Times New Roman" w:hAnsi="Times New Roman" w:cs="Times New Roman"/>
          <w:sz w:val="28"/>
          <w:szCs w:val="28"/>
        </w:rPr>
        <w:t>.</w:t>
      </w:r>
      <w:r w:rsidR="00FC752E" w:rsidRPr="00986318">
        <w:rPr>
          <w:rFonts w:ascii="Times New Roman" w:hAnsi="Times New Roman" w:cs="Times New Roman"/>
          <w:sz w:val="28"/>
          <w:szCs w:val="28"/>
        </w:rPr>
        <w:t xml:space="preserve"> </w:t>
      </w:r>
    </w:p>
    <w:p w:rsidR="00F17D98" w:rsidRPr="00986318" w:rsidRDefault="00FC752E" w:rsidP="007016B7">
      <w:pPr>
        <w:pStyle w:val="a3"/>
        <w:tabs>
          <w:tab w:val="left" w:pos="0"/>
          <w:tab w:val="left" w:pos="851"/>
          <w:tab w:val="left" w:pos="1134"/>
          <w:tab w:val="left" w:pos="1276"/>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Еще одним пособием данной группы трудов является издание «Обучение математике в детском саду» В.В. Даниловой, Т.Д. Рихтермана и З.А. Михайловой. В ней авторы касаются вопросов особенностей уровня развития пространственных и временных представлений детей дошкольного возраста и их формирования. </w:t>
      </w:r>
      <w:r w:rsidR="00685274" w:rsidRPr="00986318">
        <w:rPr>
          <w:rFonts w:ascii="Times New Roman" w:hAnsi="Times New Roman" w:cs="Times New Roman"/>
          <w:sz w:val="28"/>
          <w:szCs w:val="28"/>
        </w:rPr>
        <w:t>Развитие</w:t>
      </w:r>
      <w:r w:rsidRPr="00986318">
        <w:rPr>
          <w:rFonts w:ascii="Times New Roman" w:hAnsi="Times New Roman" w:cs="Times New Roman"/>
          <w:sz w:val="28"/>
          <w:szCs w:val="28"/>
        </w:rPr>
        <w:t xml:space="preserve"> пространственных представлений основывается на </w:t>
      </w:r>
      <w:r w:rsidR="0023462F" w:rsidRPr="00986318">
        <w:rPr>
          <w:rFonts w:ascii="Times New Roman" w:hAnsi="Times New Roman" w:cs="Times New Roman"/>
          <w:sz w:val="28"/>
          <w:szCs w:val="28"/>
        </w:rPr>
        <w:t xml:space="preserve">формировании слов обозначений; формирование временных представлений заключено в развитии представлений о частях суток, о днях недели, о месяцах и временах года. </w:t>
      </w:r>
      <w:r w:rsidR="00A9153C" w:rsidRPr="00986318">
        <w:rPr>
          <w:rFonts w:ascii="Times New Roman" w:hAnsi="Times New Roman" w:cs="Times New Roman"/>
          <w:sz w:val="28"/>
          <w:szCs w:val="28"/>
        </w:rPr>
        <w:t>Т.Д. Рихтерманом разработано следующее пособие</w:t>
      </w:r>
      <w:r w:rsidR="00482EF4" w:rsidRPr="00986318">
        <w:rPr>
          <w:rFonts w:ascii="Times New Roman" w:hAnsi="Times New Roman" w:cs="Times New Roman"/>
          <w:sz w:val="28"/>
          <w:szCs w:val="28"/>
        </w:rPr>
        <w:t>, направленное на развитие представлений о времени у детей дошкольного возраста. В данном пособии описываются методики ознакомления детей в определенной последовательности с частями суток, ознакомление с календарем, развитие представлений о временной последовательности событий, которые основываются на групповых и индивидуальных коррекционных занятиях с детьми с использованием практического наглядного материала</w:t>
      </w:r>
      <w:r w:rsidR="00CC3FD0" w:rsidRPr="00986318">
        <w:rPr>
          <w:rFonts w:ascii="Times New Roman" w:hAnsi="Times New Roman" w:cs="Times New Roman"/>
          <w:sz w:val="28"/>
          <w:szCs w:val="28"/>
        </w:rPr>
        <w:t xml:space="preserve"> [43]</w:t>
      </w:r>
      <w:r w:rsidR="00482EF4" w:rsidRPr="00986318">
        <w:rPr>
          <w:rFonts w:ascii="Times New Roman" w:hAnsi="Times New Roman" w:cs="Times New Roman"/>
          <w:sz w:val="28"/>
          <w:szCs w:val="28"/>
        </w:rPr>
        <w:t>.</w:t>
      </w:r>
    </w:p>
    <w:p w:rsidR="0016658E" w:rsidRPr="00986318" w:rsidRDefault="00F17D98" w:rsidP="007016B7">
      <w:pPr>
        <w:pStyle w:val="a3"/>
        <w:tabs>
          <w:tab w:val="left" w:pos="0"/>
          <w:tab w:val="left" w:pos="851"/>
          <w:tab w:val="left" w:pos="1134"/>
          <w:tab w:val="left" w:pos="1276"/>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Третий тип разработок </w:t>
      </w:r>
      <w:r w:rsidR="004A5D97" w:rsidRPr="00C934C6">
        <w:rPr>
          <w:rFonts w:ascii="Times New Roman" w:hAnsi="Times New Roman" w:cs="Times New Roman"/>
          <w:sz w:val="28"/>
        </w:rPr>
        <w:t xml:space="preserve">– </w:t>
      </w:r>
      <w:r w:rsidRPr="00986318">
        <w:rPr>
          <w:rFonts w:ascii="Times New Roman" w:hAnsi="Times New Roman" w:cs="Times New Roman"/>
          <w:sz w:val="28"/>
          <w:szCs w:val="28"/>
        </w:rPr>
        <w:t xml:space="preserve">методики формирования пространственных и временных представлений. Это может быть самостоятельно разработанная методика на основе </w:t>
      </w:r>
      <w:r w:rsidR="00B106DF" w:rsidRPr="00986318">
        <w:rPr>
          <w:rFonts w:ascii="Times New Roman" w:hAnsi="Times New Roman" w:cs="Times New Roman"/>
          <w:sz w:val="28"/>
          <w:szCs w:val="28"/>
        </w:rPr>
        <w:t>личного</w:t>
      </w:r>
      <w:r w:rsidRPr="00986318">
        <w:rPr>
          <w:rFonts w:ascii="Times New Roman" w:hAnsi="Times New Roman" w:cs="Times New Roman"/>
          <w:sz w:val="28"/>
          <w:szCs w:val="28"/>
        </w:rPr>
        <w:t xml:space="preserve"> опыта автора, или же разработка, вобравшая в себя наиболее значимые с точки зрения составителя части других методик. В качестве примера можно привести методику познавательного развития детей с ЗПР Н.Ю. Боряковой [</w:t>
      </w:r>
      <w:r w:rsidR="0058641A" w:rsidRPr="00986318">
        <w:rPr>
          <w:rFonts w:ascii="Times New Roman" w:hAnsi="Times New Roman" w:cs="Times New Roman"/>
          <w:sz w:val="28"/>
          <w:szCs w:val="28"/>
        </w:rPr>
        <w:t>8].</w:t>
      </w:r>
      <w:r w:rsidRPr="00986318">
        <w:rPr>
          <w:rFonts w:ascii="Times New Roman" w:hAnsi="Times New Roman" w:cs="Times New Roman"/>
          <w:sz w:val="36"/>
          <w:szCs w:val="28"/>
        </w:rPr>
        <w:t xml:space="preserve"> </w:t>
      </w:r>
      <w:r w:rsidR="00445858" w:rsidRPr="00986318">
        <w:rPr>
          <w:rFonts w:ascii="Times New Roman" w:hAnsi="Times New Roman" w:cs="Times New Roman"/>
          <w:sz w:val="28"/>
          <w:szCs w:val="28"/>
        </w:rPr>
        <w:t xml:space="preserve">Данная методика содержит блок формирования пространственных представлений и блок формирования временных представлений. </w:t>
      </w:r>
      <w:r w:rsidR="00B106DF" w:rsidRPr="00986318">
        <w:rPr>
          <w:rFonts w:ascii="Times New Roman" w:hAnsi="Times New Roman" w:cs="Times New Roman"/>
          <w:sz w:val="28"/>
          <w:szCs w:val="28"/>
        </w:rPr>
        <w:t>Оба блока разделены</w:t>
      </w:r>
      <w:r w:rsidR="00445858" w:rsidRPr="00986318">
        <w:rPr>
          <w:rFonts w:ascii="Times New Roman" w:hAnsi="Times New Roman" w:cs="Times New Roman"/>
          <w:sz w:val="28"/>
          <w:szCs w:val="28"/>
        </w:rPr>
        <w:t xml:space="preserve"> на 5 этапов в соответствии с освоением пространства</w:t>
      </w:r>
      <w:r w:rsidR="00496DC6" w:rsidRPr="00986318">
        <w:rPr>
          <w:rFonts w:ascii="Times New Roman" w:hAnsi="Times New Roman" w:cs="Times New Roman"/>
          <w:sz w:val="28"/>
          <w:szCs w:val="28"/>
        </w:rPr>
        <w:t xml:space="preserve"> и времени</w:t>
      </w:r>
      <w:r w:rsidR="00445858" w:rsidRPr="00986318">
        <w:rPr>
          <w:rFonts w:ascii="Times New Roman" w:hAnsi="Times New Roman" w:cs="Times New Roman"/>
          <w:sz w:val="28"/>
          <w:szCs w:val="28"/>
        </w:rPr>
        <w:t xml:space="preserve"> ребенком в онтогенезе. </w:t>
      </w:r>
      <w:r w:rsidR="00496DC6" w:rsidRPr="00986318">
        <w:rPr>
          <w:rFonts w:ascii="Times New Roman" w:hAnsi="Times New Roman" w:cs="Times New Roman"/>
          <w:sz w:val="28"/>
          <w:szCs w:val="28"/>
        </w:rPr>
        <w:t>Методические рекомендации сопровождаются дидактическим материалом в виде коррекционных упражнений и дидактических игр. Результативность методики была доказана нами в исследовании, посвященном изучению условий формирования пространственных представлений детей с ЗПР</w:t>
      </w:r>
      <w:r w:rsidR="0016658E" w:rsidRPr="00986318">
        <w:rPr>
          <w:rFonts w:ascii="Times New Roman" w:hAnsi="Times New Roman" w:cs="Times New Roman"/>
          <w:sz w:val="28"/>
          <w:szCs w:val="28"/>
        </w:rPr>
        <w:t xml:space="preserve">. </w:t>
      </w:r>
      <w:r w:rsidR="00496DC6" w:rsidRPr="00986318">
        <w:rPr>
          <w:rFonts w:ascii="Times New Roman" w:hAnsi="Times New Roman" w:cs="Times New Roman"/>
          <w:sz w:val="28"/>
          <w:szCs w:val="28"/>
        </w:rPr>
        <w:t xml:space="preserve">Уровень ориентировки детей в пространстве повысился, была доказана способность детей данной категории в усвоении обозначений пространства и использования в собственной речи. </w:t>
      </w:r>
    </w:p>
    <w:p w:rsidR="0016658E" w:rsidRPr="00986318" w:rsidRDefault="00822129" w:rsidP="007016B7">
      <w:pPr>
        <w:pStyle w:val="a3"/>
        <w:tabs>
          <w:tab w:val="left" w:pos="0"/>
          <w:tab w:val="left" w:pos="851"/>
          <w:tab w:val="left" w:pos="1134"/>
          <w:tab w:val="left" w:pos="1276"/>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К разработкам данного типа также можно отнести методику </w:t>
      </w:r>
      <w:r w:rsidR="002306BE" w:rsidRPr="00986318">
        <w:rPr>
          <w:rFonts w:ascii="Times New Roman" w:hAnsi="Times New Roman" w:cs="Times New Roman"/>
          <w:sz w:val="28"/>
          <w:szCs w:val="28"/>
        </w:rPr>
        <w:t xml:space="preserve">О.В. </w:t>
      </w:r>
      <w:r w:rsidRPr="00986318">
        <w:rPr>
          <w:rFonts w:ascii="Times New Roman" w:hAnsi="Times New Roman" w:cs="Times New Roman"/>
          <w:sz w:val="28"/>
          <w:szCs w:val="28"/>
        </w:rPr>
        <w:t xml:space="preserve">Гудковой направленной на развитие временных представлений. Она основана на утверждении, что развитие представлений о пространстве детей с ЗПР должно осуществляться в предметно-практической деятельности и с опорой на наглядный материал, различные упражнения </w:t>
      </w:r>
      <w:r w:rsidR="00B106DF" w:rsidRPr="00986318">
        <w:rPr>
          <w:rFonts w:ascii="Times New Roman" w:hAnsi="Times New Roman" w:cs="Times New Roman"/>
          <w:sz w:val="28"/>
          <w:szCs w:val="28"/>
        </w:rPr>
        <w:t>и дидактические игры. В методике</w:t>
      </w:r>
      <w:r w:rsidRPr="00986318">
        <w:rPr>
          <w:rFonts w:ascii="Times New Roman" w:hAnsi="Times New Roman" w:cs="Times New Roman"/>
          <w:sz w:val="28"/>
          <w:szCs w:val="28"/>
        </w:rPr>
        <w:t xml:space="preserve"> описаны способы формирования временных представлений посредством выполнения коррекционных упражнений, ознакомления с художественной литературой, отгадывания загадок, знакомством с пословицами и поговорками, выполнения физ</w:t>
      </w:r>
      <w:r w:rsidR="00B106DF" w:rsidRPr="00986318">
        <w:rPr>
          <w:rFonts w:ascii="Times New Roman" w:hAnsi="Times New Roman" w:cs="Times New Roman"/>
          <w:sz w:val="28"/>
          <w:szCs w:val="28"/>
        </w:rPr>
        <w:t xml:space="preserve">. </w:t>
      </w:r>
      <w:r w:rsidR="0058641A" w:rsidRPr="00986318">
        <w:rPr>
          <w:rFonts w:ascii="Times New Roman" w:hAnsi="Times New Roman" w:cs="Times New Roman"/>
          <w:sz w:val="28"/>
          <w:szCs w:val="28"/>
        </w:rPr>
        <w:t>минуток [18].</w:t>
      </w:r>
    </w:p>
    <w:p w:rsidR="0016658E" w:rsidRPr="00986318" w:rsidRDefault="007A43D5" w:rsidP="007016B7">
      <w:pPr>
        <w:pStyle w:val="a3"/>
        <w:tabs>
          <w:tab w:val="left" w:pos="0"/>
          <w:tab w:val="left" w:pos="851"/>
          <w:tab w:val="left" w:pos="1134"/>
          <w:tab w:val="left" w:pos="1276"/>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Еще одной методикой</w:t>
      </w:r>
      <w:r w:rsidR="00E363D5" w:rsidRPr="00986318">
        <w:rPr>
          <w:rFonts w:ascii="Times New Roman" w:hAnsi="Times New Roman" w:cs="Times New Roman"/>
          <w:sz w:val="28"/>
          <w:szCs w:val="28"/>
        </w:rPr>
        <w:t xml:space="preserve"> является методика формирования пространственных представлений детей с задержкой психического развития с помощью знаково-символических средств автора Л.А. Пепик. Результаты применения данной методики на практике позволили сделать вывод о высоких потенциальных возможностях детей в освоении категории пространства и ориентировки в ней</w:t>
      </w:r>
      <w:r w:rsidR="0058641A" w:rsidRPr="00986318">
        <w:rPr>
          <w:rFonts w:ascii="Times New Roman" w:hAnsi="Times New Roman" w:cs="Times New Roman"/>
          <w:sz w:val="28"/>
          <w:szCs w:val="28"/>
        </w:rPr>
        <w:t xml:space="preserve"> [38]</w:t>
      </w:r>
      <w:r w:rsidR="00E363D5" w:rsidRPr="00986318">
        <w:rPr>
          <w:rFonts w:ascii="Times New Roman" w:hAnsi="Times New Roman" w:cs="Times New Roman"/>
          <w:sz w:val="28"/>
          <w:szCs w:val="28"/>
        </w:rPr>
        <w:t xml:space="preserve">. </w:t>
      </w:r>
    </w:p>
    <w:p w:rsidR="00E363D5" w:rsidRPr="00986318" w:rsidRDefault="00836FEE" w:rsidP="007016B7">
      <w:pPr>
        <w:pStyle w:val="a3"/>
        <w:tabs>
          <w:tab w:val="left" w:pos="0"/>
          <w:tab w:val="left" w:pos="851"/>
          <w:tab w:val="left" w:pos="1134"/>
          <w:tab w:val="left" w:pos="1276"/>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w:t>
      </w:r>
      <w:r w:rsidR="00E363D5" w:rsidRPr="00986318">
        <w:rPr>
          <w:rFonts w:ascii="Times New Roman" w:hAnsi="Times New Roman" w:cs="Times New Roman"/>
          <w:sz w:val="28"/>
          <w:szCs w:val="28"/>
        </w:rPr>
        <w:t>Э. Симановский, Л.А. Вачеян являются авторами методики, которая направлена на развитие временных представлений дошкольников с задержкой психического развития. Коррекционная работа в с</w:t>
      </w:r>
      <w:r w:rsidR="00A9153C" w:rsidRPr="00986318">
        <w:rPr>
          <w:rFonts w:ascii="Times New Roman" w:hAnsi="Times New Roman" w:cs="Times New Roman"/>
          <w:sz w:val="28"/>
          <w:szCs w:val="28"/>
        </w:rPr>
        <w:t>оответствии с этой методикой дел</w:t>
      </w:r>
      <w:r w:rsidR="00E363D5" w:rsidRPr="00986318">
        <w:rPr>
          <w:rFonts w:ascii="Times New Roman" w:hAnsi="Times New Roman" w:cs="Times New Roman"/>
          <w:sz w:val="28"/>
          <w:szCs w:val="28"/>
        </w:rPr>
        <w:t>ится на 6 этапов: формирование представлений о суточных биоритмах; развитие субъективных ощущений длительности времени; развитие умения планировать собственную деятельность; развитие представлений об основных единицах измерения времени; развитие навыка вербального</w:t>
      </w:r>
      <w:r w:rsidR="00A9153C" w:rsidRPr="00986318">
        <w:rPr>
          <w:rFonts w:ascii="Times New Roman" w:hAnsi="Times New Roman" w:cs="Times New Roman"/>
          <w:sz w:val="28"/>
          <w:szCs w:val="28"/>
        </w:rPr>
        <w:t xml:space="preserve"> обозначения временных интервалов и временной последовательности; совершенствование понимания логико-грамматических конструкций, отражающих временные отношения. Внедрение данной методики в практику дало положительные результаты, уровень временных представлений детей с ЗПР повысился, дети стали лучше ориентироваться в частях суток, днях недели, временах года и их последовательности</w:t>
      </w:r>
      <w:r w:rsidR="0058641A" w:rsidRPr="00986318">
        <w:rPr>
          <w:rFonts w:ascii="Times New Roman" w:hAnsi="Times New Roman" w:cs="Times New Roman"/>
          <w:sz w:val="28"/>
          <w:szCs w:val="28"/>
        </w:rPr>
        <w:t xml:space="preserve"> [49]</w:t>
      </w:r>
      <w:r w:rsidR="00A9153C" w:rsidRPr="00986318">
        <w:rPr>
          <w:rFonts w:ascii="Times New Roman" w:hAnsi="Times New Roman" w:cs="Times New Roman"/>
          <w:sz w:val="28"/>
          <w:szCs w:val="28"/>
        </w:rPr>
        <w:t>.</w:t>
      </w:r>
    </w:p>
    <w:p w:rsidR="000C01AD" w:rsidRPr="00836FEE" w:rsidRDefault="001F6596" w:rsidP="001F6596">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психолого-педагогической литературы позволил </w:t>
      </w:r>
      <w:r w:rsidR="00012C57">
        <w:rPr>
          <w:rFonts w:ascii="Times New Roman" w:hAnsi="Times New Roman" w:cs="Times New Roman"/>
          <w:sz w:val="28"/>
          <w:szCs w:val="28"/>
        </w:rPr>
        <w:t>заключить:</w:t>
      </w:r>
    </w:p>
    <w:p w:rsidR="000C01AD" w:rsidRPr="00986318" w:rsidRDefault="000C01AD" w:rsidP="007016B7">
      <w:pPr>
        <w:pStyle w:val="a3"/>
        <w:numPr>
          <w:ilvl w:val="0"/>
          <w:numId w:val="5"/>
        </w:numPr>
        <w:tabs>
          <w:tab w:val="left" w:pos="-142"/>
          <w:tab w:val="left" w:pos="851"/>
          <w:tab w:val="left" w:pos="1134"/>
          <w:tab w:val="left" w:pos="1276"/>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Категории пространства и времени являются</w:t>
      </w:r>
      <w:r w:rsidR="006F2968" w:rsidRPr="00986318">
        <w:rPr>
          <w:rFonts w:ascii="Times New Roman" w:hAnsi="Times New Roman" w:cs="Times New Roman"/>
          <w:sz w:val="28"/>
          <w:szCs w:val="28"/>
        </w:rPr>
        <w:t xml:space="preserve"> сложными для понимания детьми. </w:t>
      </w:r>
      <w:r w:rsidR="00F22C81" w:rsidRPr="00986318">
        <w:rPr>
          <w:rFonts w:ascii="Times New Roman" w:hAnsi="Times New Roman" w:cs="Times New Roman"/>
          <w:sz w:val="28"/>
          <w:szCs w:val="28"/>
        </w:rPr>
        <w:t>Представления о времени формируются у детей в норме гораздо дольше и с большими трудностями, чем пространственные представления.</w:t>
      </w:r>
    </w:p>
    <w:p w:rsidR="000C01AD" w:rsidRPr="00986318" w:rsidRDefault="000C01AD" w:rsidP="007016B7">
      <w:pPr>
        <w:pStyle w:val="a3"/>
        <w:numPr>
          <w:ilvl w:val="0"/>
          <w:numId w:val="5"/>
        </w:numPr>
        <w:tabs>
          <w:tab w:val="left" w:pos="-142"/>
          <w:tab w:val="left" w:pos="851"/>
          <w:tab w:val="left" w:pos="1134"/>
          <w:tab w:val="left" w:pos="1276"/>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Дети с ЗПР испытывают значительные трудности в пространственно-временной ориентировке. Их представления об этих категориях к концу дошкольного возраста зачастую </w:t>
      </w:r>
      <w:r w:rsidR="0016658E" w:rsidRPr="00986318">
        <w:rPr>
          <w:rFonts w:ascii="Times New Roman" w:hAnsi="Times New Roman" w:cs="Times New Roman"/>
          <w:sz w:val="28"/>
          <w:szCs w:val="28"/>
        </w:rPr>
        <w:t>оказываются бедны, неточны, фраг</w:t>
      </w:r>
      <w:r w:rsidRPr="00986318">
        <w:rPr>
          <w:rFonts w:ascii="Times New Roman" w:hAnsi="Times New Roman" w:cs="Times New Roman"/>
          <w:sz w:val="28"/>
          <w:szCs w:val="28"/>
        </w:rPr>
        <w:t>ментарны.</w:t>
      </w:r>
    </w:p>
    <w:p w:rsidR="000C01AD" w:rsidRPr="00986318" w:rsidRDefault="00BD27DD" w:rsidP="007016B7">
      <w:pPr>
        <w:pStyle w:val="a3"/>
        <w:numPr>
          <w:ilvl w:val="0"/>
          <w:numId w:val="5"/>
        </w:numPr>
        <w:tabs>
          <w:tab w:val="left" w:pos="-142"/>
          <w:tab w:val="left" w:pos="851"/>
          <w:tab w:val="left" w:pos="1134"/>
          <w:tab w:val="left" w:pos="1276"/>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Существуют различного типа </w:t>
      </w:r>
      <w:r w:rsidR="0047050E" w:rsidRPr="00986318">
        <w:rPr>
          <w:rFonts w:ascii="Times New Roman" w:hAnsi="Times New Roman" w:cs="Times New Roman"/>
          <w:sz w:val="28"/>
          <w:szCs w:val="28"/>
        </w:rPr>
        <w:t>методические разработки, направленные на познавательное развитие детей с ЗПР, в том числе и на формирование представлений о пространстве и времени. В них учитываются особенности онтогенети</w:t>
      </w:r>
      <w:r w:rsidR="00522487" w:rsidRPr="00986318">
        <w:rPr>
          <w:rFonts w:ascii="Times New Roman" w:hAnsi="Times New Roman" w:cs="Times New Roman"/>
          <w:sz w:val="28"/>
          <w:szCs w:val="28"/>
        </w:rPr>
        <w:t>ческого развития</w:t>
      </w:r>
      <w:r w:rsidR="0047050E" w:rsidRPr="00986318">
        <w:rPr>
          <w:rFonts w:ascii="Times New Roman" w:hAnsi="Times New Roman" w:cs="Times New Roman"/>
          <w:sz w:val="28"/>
          <w:szCs w:val="28"/>
        </w:rPr>
        <w:t xml:space="preserve"> </w:t>
      </w:r>
      <w:r w:rsidR="00522487" w:rsidRPr="00986318">
        <w:rPr>
          <w:rFonts w:ascii="Times New Roman" w:hAnsi="Times New Roman" w:cs="Times New Roman"/>
          <w:sz w:val="28"/>
          <w:szCs w:val="28"/>
        </w:rPr>
        <w:t>детей, их ведущая деятельность, круг интересов, индивидуальные особенности и возможности. Большинство из них доказали свою эффективность на практике, при внедрении в образовательный процесс.</w:t>
      </w:r>
      <w:r w:rsidR="009E5946" w:rsidRPr="00986318">
        <w:rPr>
          <w:rFonts w:ascii="Times New Roman" w:hAnsi="Times New Roman" w:cs="Times New Roman"/>
          <w:sz w:val="28"/>
          <w:szCs w:val="28"/>
        </w:rPr>
        <w:t xml:space="preserve"> Это говорит о том, что п</w:t>
      </w:r>
      <w:r w:rsidR="000C01AD" w:rsidRPr="00986318">
        <w:rPr>
          <w:rFonts w:ascii="Times New Roman" w:hAnsi="Times New Roman" w:cs="Times New Roman"/>
          <w:sz w:val="28"/>
          <w:szCs w:val="28"/>
        </w:rPr>
        <w:t>ри организации адекватной системной коррекционной помощи с использованием современных дидактических методов и средств обнаруживается достаточно высокий потенциал у детей с ЗПР в овладении пространственно-временными предс</w:t>
      </w:r>
      <w:r w:rsidR="004250F7" w:rsidRPr="00986318">
        <w:rPr>
          <w:rFonts w:ascii="Times New Roman" w:hAnsi="Times New Roman" w:cs="Times New Roman"/>
          <w:sz w:val="28"/>
          <w:szCs w:val="28"/>
        </w:rPr>
        <w:t>тавлениями</w:t>
      </w:r>
      <w:r w:rsidR="009E5946" w:rsidRPr="00986318">
        <w:rPr>
          <w:rFonts w:ascii="Times New Roman" w:hAnsi="Times New Roman" w:cs="Times New Roman"/>
          <w:sz w:val="28"/>
          <w:szCs w:val="28"/>
        </w:rPr>
        <w:t xml:space="preserve">, </w:t>
      </w:r>
      <w:r w:rsidR="001F6596" w:rsidRPr="00986318">
        <w:rPr>
          <w:rFonts w:ascii="Times New Roman" w:hAnsi="Times New Roman" w:cs="Times New Roman"/>
          <w:sz w:val="28"/>
          <w:szCs w:val="28"/>
        </w:rPr>
        <w:t>а,</w:t>
      </w:r>
      <w:r w:rsidR="009E5946" w:rsidRPr="00986318">
        <w:rPr>
          <w:rFonts w:ascii="Times New Roman" w:hAnsi="Times New Roman" w:cs="Times New Roman"/>
          <w:sz w:val="28"/>
          <w:szCs w:val="28"/>
        </w:rPr>
        <w:t xml:space="preserve"> следовательно, </w:t>
      </w:r>
      <w:r w:rsidR="000C01AD" w:rsidRPr="00986318">
        <w:rPr>
          <w:rFonts w:ascii="Times New Roman" w:hAnsi="Times New Roman" w:cs="Times New Roman"/>
          <w:sz w:val="28"/>
          <w:szCs w:val="28"/>
        </w:rPr>
        <w:t xml:space="preserve">о возможности преодоления </w:t>
      </w:r>
      <w:r w:rsidR="00E84703" w:rsidRPr="00986318">
        <w:rPr>
          <w:rFonts w:ascii="Times New Roman" w:hAnsi="Times New Roman" w:cs="Times New Roman"/>
          <w:sz w:val="28"/>
          <w:szCs w:val="28"/>
        </w:rPr>
        <w:t>имеющегося у них отставания в развитии</w:t>
      </w:r>
      <w:r w:rsidR="009E5946" w:rsidRPr="00986318">
        <w:rPr>
          <w:rFonts w:ascii="Times New Roman" w:hAnsi="Times New Roman" w:cs="Times New Roman"/>
          <w:sz w:val="28"/>
          <w:szCs w:val="28"/>
        </w:rPr>
        <w:t xml:space="preserve"> в целом</w:t>
      </w:r>
      <w:r w:rsidR="00E84703" w:rsidRPr="00986318">
        <w:rPr>
          <w:rFonts w:ascii="Times New Roman" w:hAnsi="Times New Roman" w:cs="Times New Roman"/>
          <w:sz w:val="28"/>
          <w:szCs w:val="28"/>
        </w:rPr>
        <w:t>.</w:t>
      </w:r>
      <w:r w:rsidR="000C01AD" w:rsidRPr="00986318">
        <w:rPr>
          <w:rFonts w:ascii="Times New Roman" w:hAnsi="Times New Roman" w:cs="Times New Roman"/>
          <w:sz w:val="28"/>
          <w:szCs w:val="28"/>
        </w:rPr>
        <w:t xml:space="preserve"> </w:t>
      </w:r>
    </w:p>
    <w:p w:rsidR="00DA1DF8" w:rsidRPr="00986318" w:rsidRDefault="00DA1DF8"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E431FD" w:rsidRDefault="00E431FD"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244666" w:rsidRDefault="0024466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244666" w:rsidRDefault="0024466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244666" w:rsidRDefault="0024466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244666" w:rsidRDefault="0024466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244666" w:rsidRDefault="0024466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244666" w:rsidRDefault="0024466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244666" w:rsidRDefault="0024466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244666" w:rsidRDefault="0024466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244666" w:rsidRDefault="0024466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244666" w:rsidRDefault="0024466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244666" w:rsidRDefault="0024466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244666" w:rsidRDefault="0024466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244666" w:rsidRDefault="0024466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244666" w:rsidRPr="00986318" w:rsidRDefault="0024466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E431FD" w:rsidRPr="00986318" w:rsidRDefault="00E431FD"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E431FD" w:rsidRPr="00986318" w:rsidRDefault="00E431FD"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p>
    <w:p w:rsidR="00DA1DF8" w:rsidRPr="00210BA1" w:rsidRDefault="00E431FD" w:rsidP="00C3189B">
      <w:pPr>
        <w:tabs>
          <w:tab w:val="left" w:pos="-142"/>
          <w:tab w:val="left" w:pos="851"/>
          <w:tab w:val="left" w:pos="1134"/>
          <w:tab w:val="left" w:pos="1276"/>
        </w:tabs>
        <w:spacing w:after="0" w:line="240" w:lineRule="auto"/>
        <w:ind w:left="567"/>
        <w:rPr>
          <w:rFonts w:ascii="Times New Roman" w:hAnsi="Times New Roman" w:cs="Times New Roman"/>
          <w:sz w:val="28"/>
          <w:szCs w:val="28"/>
        </w:rPr>
      </w:pPr>
      <w:r w:rsidRPr="00210BA1">
        <w:rPr>
          <w:rFonts w:ascii="Times New Roman" w:hAnsi="Times New Roman" w:cs="Times New Roman"/>
          <w:sz w:val="28"/>
          <w:szCs w:val="28"/>
        </w:rPr>
        <w:t>2</w:t>
      </w:r>
      <w:r w:rsidR="00DA1DF8" w:rsidRPr="00210BA1">
        <w:rPr>
          <w:rFonts w:ascii="Times New Roman" w:hAnsi="Times New Roman" w:cs="Times New Roman"/>
          <w:sz w:val="28"/>
          <w:szCs w:val="28"/>
        </w:rPr>
        <w:t xml:space="preserve"> </w:t>
      </w:r>
      <w:r w:rsidR="00026F37" w:rsidRPr="00210BA1">
        <w:rPr>
          <w:rFonts w:ascii="Times New Roman" w:hAnsi="Times New Roman" w:cs="Times New Roman"/>
          <w:sz w:val="28"/>
          <w:szCs w:val="28"/>
        </w:rPr>
        <w:t xml:space="preserve">Система </w:t>
      </w:r>
      <w:r w:rsidR="00F22C81" w:rsidRPr="00210BA1">
        <w:rPr>
          <w:rFonts w:ascii="Times New Roman" w:hAnsi="Times New Roman" w:cs="Times New Roman"/>
          <w:sz w:val="28"/>
          <w:szCs w:val="28"/>
        </w:rPr>
        <w:t xml:space="preserve">диагностико-коррекционной </w:t>
      </w:r>
      <w:r w:rsidR="00026F37" w:rsidRPr="00210BA1">
        <w:rPr>
          <w:rFonts w:ascii="Times New Roman" w:hAnsi="Times New Roman" w:cs="Times New Roman"/>
          <w:sz w:val="28"/>
          <w:szCs w:val="28"/>
        </w:rPr>
        <w:t xml:space="preserve"> работы по формированию пространственно-в</w:t>
      </w:r>
      <w:r w:rsidR="00FA0F49" w:rsidRPr="00210BA1">
        <w:rPr>
          <w:rFonts w:ascii="Times New Roman" w:hAnsi="Times New Roman" w:cs="Times New Roman"/>
          <w:sz w:val="28"/>
          <w:szCs w:val="28"/>
        </w:rPr>
        <w:t>ременных представлений ста</w:t>
      </w:r>
      <w:r w:rsidR="00026F37" w:rsidRPr="00210BA1">
        <w:rPr>
          <w:rFonts w:ascii="Times New Roman" w:hAnsi="Times New Roman" w:cs="Times New Roman"/>
          <w:sz w:val="28"/>
          <w:szCs w:val="28"/>
        </w:rPr>
        <w:t xml:space="preserve">рших дошкольников с </w:t>
      </w:r>
      <w:r w:rsidR="00210BA1">
        <w:rPr>
          <w:rFonts w:ascii="Times New Roman" w:hAnsi="Times New Roman" w:cs="Times New Roman"/>
          <w:sz w:val="28"/>
          <w:szCs w:val="28"/>
        </w:rPr>
        <w:t>задержкой психического развития</w:t>
      </w:r>
    </w:p>
    <w:p w:rsidR="00C230D6" w:rsidRDefault="00C230D6" w:rsidP="00210BA1">
      <w:pPr>
        <w:tabs>
          <w:tab w:val="left" w:pos="-142"/>
          <w:tab w:val="left" w:pos="851"/>
          <w:tab w:val="left" w:pos="1134"/>
          <w:tab w:val="left" w:pos="1276"/>
        </w:tabs>
        <w:spacing w:after="0" w:line="240" w:lineRule="auto"/>
        <w:ind w:firstLine="567"/>
        <w:jc w:val="both"/>
        <w:rPr>
          <w:rFonts w:ascii="Times New Roman" w:hAnsi="Times New Roman" w:cs="Times New Roman"/>
          <w:b/>
          <w:sz w:val="28"/>
          <w:szCs w:val="28"/>
        </w:rPr>
      </w:pPr>
    </w:p>
    <w:p w:rsidR="00210BA1" w:rsidRDefault="00210BA1" w:rsidP="00210BA1">
      <w:pPr>
        <w:tabs>
          <w:tab w:val="left" w:pos="-142"/>
          <w:tab w:val="left" w:pos="851"/>
          <w:tab w:val="left" w:pos="1134"/>
          <w:tab w:val="left" w:pos="1276"/>
        </w:tabs>
        <w:spacing w:after="0" w:line="240" w:lineRule="auto"/>
        <w:ind w:firstLine="567"/>
        <w:jc w:val="both"/>
        <w:rPr>
          <w:rFonts w:ascii="Times New Roman" w:hAnsi="Times New Roman" w:cs="Times New Roman"/>
          <w:b/>
          <w:sz w:val="28"/>
          <w:szCs w:val="28"/>
        </w:rPr>
      </w:pPr>
    </w:p>
    <w:p w:rsidR="00210BA1" w:rsidRPr="00986318" w:rsidRDefault="00210BA1" w:rsidP="00210BA1">
      <w:pPr>
        <w:tabs>
          <w:tab w:val="left" w:pos="-142"/>
          <w:tab w:val="left" w:pos="851"/>
          <w:tab w:val="left" w:pos="1134"/>
          <w:tab w:val="left" w:pos="1276"/>
        </w:tabs>
        <w:spacing w:after="0" w:line="240" w:lineRule="auto"/>
        <w:ind w:firstLine="567"/>
        <w:jc w:val="both"/>
        <w:rPr>
          <w:rFonts w:ascii="Times New Roman" w:hAnsi="Times New Roman" w:cs="Times New Roman"/>
          <w:b/>
          <w:sz w:val="28"/>
          <w:szCs w:val="28"/>
        </w:rPr>
      </w:pPr>
    </w:p>
    <w:p w:rsidR="00DA1DF8" w:rsidRDefault="00DA1DF8" w:rsidP="00C30010">
      <w:pPr>
        <w:tabs>
          <w:tab w:val="left" w:pos="-142"/>
          <w:tab w:val="left" w:pos="709"/>
          <w:tab w:val="left" w:pos="851"/>
          <w:tab w:val="left" w:pos="1134"/>
          <w:tab w:val="left" w:pos="1276"/>
        </w:tabs>
        <w:spacing w:after="0" w:line="240" w:lineRule="auto"/>
        <w:ind w:left="567"/>
        <w:rPr>
          <w:rFonts w:ascii="Times New Roman" w:hAnsi="Times New Roman" w:cs="Times New Roman"/>
          <w:sz w:val="28"/>
          <w:szCs w:val="28"/>
        </w:rPr>
      </w:pPr>
      <w:r w:rsidRPr="00210BA1">
        <w:rPr>
          <w:rFonts w:ascii="Times New Roman" w:hAnsi="Times New Roman" w:cs="Times New Roman"/>
          <w:sz w:val="28"/>
          <w:szCs w:val="28"/>
        </w:rPr>
        <w:t xml:space="preserve">2.1 </w:t>
      </w:r>
      <w:r w:rsidR="00026F37" w:rsidRPr="00210BA1">
        <w:rPr>
          <w:rFonts w:ascii="Times New Roman" w:hAnsi="Times New Roman" w:cs="Times New Roman"/>
          <w:sz w:val="28"/>
          <w:szCs w:val="28"/>
        </w:rPr>
        <w:t>Организация и методы исследования</w:t>
      </w:r>
    </w:p>
    <w:p w:rsidR="00210BA1" w:rsidRDefault="00210BA1" w:rsidP="00210BA1">
      <w:pPr>
        <w:tabs>
          <w:tab w:val="left" w:pos="-142"/>
          <w:tab w:val="left" w:pos="851"/>
          <w:tab w:val="left" w:pos="1134"/>
          <w:tab w:val="left" w:pos="1276"/>
        </w:tabs>
        <w:spacing w:after="0" w:line="240" w:lineRule="auto"/>
        <w:ind w:firstLine="567"/>
        <w:jc w:val="both"/>
        <w:rPr>
          <w:rFonts w:ascii="Times New Roman" w:hAnsi="Times New Roman" w:cs="Times New Roman"/>
          <w:sz w:val="28"/>
          <w:szCs w:val="28"/>
        </w:rPr>
      </w:pPr>
    </w:p>
    <w:p w:rsidR="00210BA1" w:rsidRPr="00210BA1" w:rsidRDefault="00210BA1" w:rsidP="00210BA1">
      <w:pPr>
        <w:tabs>
          <w:tab w:val="left" w:pos="-142"/>
          <w:tab w:val="left" w:pos="851"/>
          <w:tab w:val="left" w:pos="1134"/>
          <w:tab w:val="left" w:pos="1276"/>
        </w:tabs>
        <w:spacing w:after="0" w:line="240" w:lineRule="auto"/>
        <w:ind w:firstLine="567"/>
        <w:jc w:val="both"/>
        <w:rPr>
          <w:rFonts w:ascii="Times New Roman" w:hAnsi="Times New Roman" w:cs="Times New Roman"/>
          <w:sz w:val="28"/>
          <w:szCs w:val="28"/>
        </w:rPr>
      </w:pPr>
    </w:p>
    <w:p w:rsidR="00026F37" w:rsidRPr="00986318" w:rsidRDefault="00C230D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Основной целью проведенног</w:t>
      </w:r>
      <w:r w:rsidR="00840D33">
        <w:rPr>
          <w:rFonts w:ascii="Times New Roman" w:hAnsi="Times New Roman" w:cs="Times New Roman"/>
          <w:sz w:val="28"/>
          <w:szCs w:val="28"/>
        </w:rPr>
        <w:t>о исследования была диагностика</w:t>
      </w:r>
      <w:r w:rsidR="00FA0F49" w:rsidRPr="00986318">
        <w:rPr>
          <w:rFonts w:ascii="Times New Roman" w:hAnsi="Times New Roman" w:cs="Times New Roman"/>
          <w:sz w:val="28"/>
          <w:szCs w:val="28"/>
        </w:rPr>
        <w:t xml:space="preserve">, коррекция и развитие </w:t>
      </w:r>
      <w:r w:rsidRPr="00986318">
        <w:rPr>
          <w:rFonts w:ascii="Times New Roman" w:hAnsi="Times New Roman" w:cs="Times New Roman"/>
          <w:sz w:val="28"/>
          <w:szCs w:val="28"/>
        </w:rPr>
        <w:t>пространственных и временных представлений детей старшего дошкольного возраста с задержкой психического развития.</w:t>
      </w:r>
      <w:r w:rsidR="00BF05F1" w:rsidRPr="00986318">
        <w:rPr>
          <w:rFonts w:ascii="Times New Roman" w:hAnsi="Times New Roman" w:cs="Times New Roman"/>
          <w:sz w:val="28"/>
          <w:szCs w:val="28"/>
        </w:rPr>
        <w:t xml:space="preserve"> </w:t>
      </w:r>
      <w:r w:rsidRPr="00986318">
        <w:rPr>
          <w:rFonts w:ascii="Times New Roman" w:hAnsi="Times New Roman" w:cs="Times New Roman"/>
          <w:sz w:val="28"/>
          <w:szCs w:val="28"/>
        </w:rPr>
        <w:t>Для решения поставленных задач</w:t>
      </w:r>
      <w:r w:rsidR="00026F37" w:rsidRPr="00986318">
        <w:rPr>
          <w:rFonts w:ascii="Times New Roman" w:hAnsi="Times New Roman" w:cs="Times New Roman"/>
          <w:sz w:val="28"/>
          <w:szCs w:val="28"/>
        </w:rPr>
        <w:t xml:space="preserve"> были применены следующие методы:</w:t>
      </w:r>
      <w:r w:rsidRPr="00986318">
        <w:rPr>
          <w:rFonts w:ascii="Times New Roman" w:hAnsi="Times New Roman" w:cs="Times New Roman"/>
          <w:sz w:val="28"/>
          <w:szCs w:val="28"/>
        </w:rPr>
        <w:t xml:space="preserve"> </w:t>
      </w:r>
      <w:r w:rsidR="00524563" w:rsidRPr="00986318">
        <w:rPr>
          <w:rFonts w:ascii="Times New Roman" w:hAnsi="Times New Roman" w:cs="Times New Roman"/>
          <w:sz w:val="28"/>
          <w:szCs w:val="28"/>
        </w:rPr>
        <w:t>э</w:t>
      </w:r>
      <w:r w:rsidR="00026F37" w:rsidRPr="00986318">
        <w:rPr>
          <w:rFonts w:ascii="Times New Roman" w:hAnsi="Times New Roman" w:cs="Times New Roman"/>
          <w:sz w:val="28"/>
          <w:szCs w:val="28"/>
        </w:rPr>
        <w:t>ксперимент (констатирующий, контрольный, формирующий);</w:t>
      </w:r>
      <w:r w:rsidRPr="00986318">
        <w:rPr>
          <w:rFonts w:ascii="Times New Roman" w:hAnsi="Times New Roman" w:cs="Times New Roman"/>
          <w:sz w:val="28"/>
          <w:szCs w:val="28"/>
        </w:rPr>
        <w:t xml:space="preserve"> </w:t>
      </w:r>
      <w:r w:rsidR="00524563" w:rsidRPr="00986318">
        <w:rPr>
          <w:rFonts w:ascii="Times New Roman" w:hAnsi="Times New Roman" w:cs="Times New Roman"/>
          <w:sz w:val="28"/>
          <w:szCs w:val="28"/>
        </w:rPr>
        <w:t>н</w:t>
      </w:r>
      <w:r w:rsidR="00026F37" w:rsidRPr="00986318">
        <w:rPr>
          <w:rFonts w:ascii="Times New Roman" w:hAnsi="Times New Roman" w:cs="Times New Roman"/>
          <w:sz w:val="28"/>
          <w:szCs w:val="28"/>
        </w:rPr>
        <w:t>аблюдение;</w:t>
      </w:r>
      <w:r w:rsidRPr="00986318">
        <w:rPr>
          <w:rFonts w:ascii="Times New Roman" w:hAnsi="Times New Roman" w:cs="Times New Roman"/>
          <w:sz w:val="28"/>
          <w:szCs w:val="28"/>
        </w:rPr>
        <w:t xml:space="preserve"> </w:t>
      </w:r>
      <w:r w:rsidR="00524563" w:rsidRPr="00986318">
        <w:rPr>
          <w:rFonts w:ascii="Times New Roman" w:hAnsi="Times New Roman" w:cs="Times New Roman"/>
          <w:sz w:val="28"/>
          <w:szCs w:val="28"/>
        </w:rPr>
        <w:t>б</w:t>
      </w:r>
      <w:r w:rsidR="00026F37" w:rsidRPr="00986318">
        <w:rPr>
          <w:rFonts w:ascii="Times New Roman" w:hAnsi="Times New Roman" w:cs="Times New Roman"/>
          <w:sz w:val="28"/>
          <w:szCs w:val="28"/>
        </w:rPr>
        <w:t>еседа;</w:t>
      </w:r>
      <w:r w:rsidRPr="00986318">
        <w:rPr>
          <w:rFonts w:ascii="Times New Roman" w:hAnsi="Times New Roman" w:cs="Times New Roman"/>
          <w:sz w:val="28"/>
          <w:szCs w:val="28"/>
        </w:rPr>
        <w:t xml:space="preserve"> </w:t>
      </w:r>
      <w:r w:rsidR="00524563" w:rsidRPr="00986318">
        <w:rPr>
          <w:rFonts w:ascii="Times New Roman" w:hAnsi="Times New Roman" w:cs="Times New Roman"/>
          <w:sz w:val="28"/>
          <w:szCs w:val="28"/>
        </w:rPr>
        <w:t>т</w:t>
      </w:r>
      <w:r w:rsidR="00026F37" w:rsidRPr="00986318">
        <w:rPr>
          <w:rFonts w:ascii="Times New Roman" w:hAnsi="Times New Roman" w:cs="Times New Roman"/>
          <w:sz w:val="28"/>
          <w:szCs w:val="28"/>
        </w:rPr>
        <w:t>естирование.</w:t>
      </w:r>
    </w:p>
    <w:p w:rsidR="00DA1DF8" w:rsidRDefault="00C230D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Исследование проводило</w:t>
      </w:r>
      <w:r w:rsidR="00DA1DF8" w:rsidRPr="00986318">
        <w:rPr>
          <w:rFonts w:ascii="Times New Roman" w:hAnsi="Times New Roman" w:cs="Times New Roman"/>
          <w:sz w:val="28"/>
          <w:szCs w:val="28"/>
        </w:rPr>
        <w:t xml:space="preserve">сь в двух группах детей с ЗПР старшего дошкольного возраста. </w:t>
      </w:r>
      <w:r w:rsidRPr="00986318">
        <w:rPr>
          <w:rFonts w:ascii="Times New Roman" w:hAnsi="Times New Roman" w:cs="Times New Roman"/>
          <w:sz w:val="28"/>
          <w:szCs w:val="28"/>
        </w:rPr>
        <w:t>В экспериментальную группу вошли дети</w:t>
      </w:r>
      <w:r w:rsidR="00DA1DF8" w:rsidRPr="00986318">
        <w:rPr>
          <w:rFonts w:ascii="Times New Roman" w:hAnsi="Times New Roman" w:cs="Times New Roman"/>
          <w:sz w:val="28"/>
          <w:szCs w:val="28"/>
        </w:rPr>
        <w:t xml:space="preserve"> с з</w:t>
      </w:r>
      <w:r w:rsidRPr="00986318">
        <w:rPr>
          <w:rFonts w:ascii="Times New Roman" w:hAnsi="Times New Roman" w:cs="Times New Roman"/>
          <w:sz w:val="28"/>
          <w:szCs w:val="28"/>
        </w:rPr>
        <w:t>адержкой психического развития</w:t>
      </w:r>
      <w:r w:rsidR="00DA1DF8" w:rsidRPr="00986318">
        <w:rPr>
          <w:rFonts w:ascii="Times New Roman" w:hAnsi="Times New Roman" w:cs="Times New Roman"/>
          <w:sz w:val="28"/>
          <w:szCs w:val="28"/>
        </w:rPr>
        <w:t xml:space="preserve"> МБДОУ МО </w:t>
      </w:r>
      <w:r w:rsidR="00C3189B">
        <w:rPr>
          <w:rFonts w:ascii="Times New Roman" w:hAnsi="Times New Roman" w:cs="Times New Roman"/>
          <w:sz w:val="28"/>
          <w:szCs w:val="28"/>
        </w:rPr>
        <w:t>г.</w:t>
      </w:r>
      <w:r w:rsidR="00863EDE" w:rsidRPr="00986318">
        <w:rPr>
          <w:rFonts w:ascii="Times New Roman" w:hAnsi="Times New Roman" w:cs="Times New Roman"/>
          <w:sz w:val="28"/>
          <w:szCs w:val="28"/>
        </w:rPr>
        <w:t>Краснодар</w:t>
      </w:r>
      <w:r w:rsidR="00DA1DF8" w:rsidRPr="00986318">
        <w:rPr>
          <w:rFonts w:ascii="Times New Roman" w:hAnsi="Times New Roman" w:cs="Times New Roman"/>
          <w:sz w:val="28"/>
          <w:szCs w:val="28"/>
        </w:rPr>
        <w:t xml:space="preserve"> "Детский сад комбинированного вида №79"</w:t>
      </w:r>
      <w:r w:rsidR="00723076" w:rsidRPr="00986318">
        <w:rPr>
          <w:rFonts w:ascii="Times New Roman" w:hAnsi="Times New Roman" w:cs="Times New Roman"/>
          <w:sz w:val="28"/>
          <w:szCs w:val="28"/>
        </w:rPr>
        <w:t xml:space="preserve"> в составе 10 человек</w:t>
      </w:r>
      <w:r w:rsidR="0028782E" w:rsidRPr="00986318">
        <w:rPr>
          <w:rFonts w:ascii="Times New Roman" w:hAnsi="Times New Roman" w:cs="Times New Roman"/>
          <w:sz w:val="28"/>
          <w:szCs w:val="28"/>
        </w:rPr>
        <w:t xml:space="preserve">. </w:t>
      </w:r>
      <w:r w:rsidR="00E3229F" w:rsidRPr="00986318">
        <w:rPr>
          <w:rFonts w:ascii="Times New Roman" w:hAnsi="Times New Roman" w:cs="Times New Roman"/>
          <w:sz w:val="28"/>
          <w:szCs w:val="28"/>
        </w:rPr>
        <w:t xml:space="preserve">Контрольную группу составили воспитанники </w:t>
      </w:r>
      <w:r w:rsidR="00DA1DF8" w:rsidRPr="00986318">
        <w:rPr>
          <w:rFonts w:ascii="Times New Roman" w:hAnsi="Times New Roman" w:cs="Times New Roman"/>
          <w:sz w:val="28"/>
          <w:szCs w:val="28"/>
        </w:rPr>
        <w:t xml:space="preserve">МБДОУ МО </w:t>
      </w:r>
      <w:r w:rsidR="00C3189B">
        <w:rPr>
          <w:rFonts w:ascii="Times New Roman" w:hAnsi="Times New Roman" w:cs="Times New Roman"/>
          <w:sz w:val="28"/>
          <w:szCs w:val="28"/>
        </w:rPr>
        <w:t>г.</w:t>
      </w:r>
      <w:r w:rsidR="00863EDE" w:rsidRPr="00986318">
        <w:rPr>
          <w:rFonts w:ascii="Times New Roman" w:hAnsi="Times New Roman" w:cs="Times New Roman"/>
          <w:sz w:val="28"/>
          <w:szCs w:val="28"/>
        </w:rPr>
        <w:t>Краснодар</w:t>
      </w:r>
      <w:r w:rsidR="00DA1DF8" w:rsidRPr="00986318">
        <w:rPr>
          <w:rFonts w:ascii="Times New Roman" w:hAnsi="Times New Roman" w:cs="Times New Roman"/>
          <w:sz w:val="28"/>
          <w:szCs w:val="28"/>
        </w:rPr>
        <w:t xml:space="preserve"> "Детский с</w:t>
      </w:r>
      <w:r w:rsidR="00E3229F" w:rsidRPr="00986318">
        <w:rPr>
          <w:rFonts w:ascii="Times New Roman" w:hAnsi="Times New Roman" w:cs="Times New Roman"/>
          <w:sz w:val="28"/>
          <w:szCs w:val="28"/>
        </w:rPr>
        <w:t xml:space="preserve">ад комбинированного вида №24" </w:t>
      </w:r>
      <w:r w:rsidR="00723076" w:rsidRPr="00986318">
        <w:rPr>
          <w:rFonts w:ascii="Times New Roman" w:hAnsi="Times New Roman" w:cs="Times New Roman"/>
          <w:sz w:val="28"/>
          <w:szCs w:val="28"/>
        </w:rPr>
        <w:t xml:space="preserve">в </w:t>
      </w:r>
      <w:r w:rsidR="00E3229F" w:rsidRPr="00986318">
        <w:rPr>
          <w:rFonts w:ascii="Times New Roman" w:hAnsi="Times New Roman" w:cs="Times New Roman"/>
          <w:sz w:val="28"/>
          <w:szCs w:val="28"/>
        </w:rPr>
        <w:t>количестве</w:t>
      </w:r>
      <w:r w:rsidR="00723076" w:rsidRPr="00986318">
        <w:rPr>
          <w:rFonts w:ascii="Times New Roman" w:hAnsi="Times New Roman" w:cs="Times New Roman"/>
          <w:sz w:val="28"/>
          <w:szCs w:val="28"/>
        </w:rPr>
        <w:t xml:space="preserve"> 5 человек</w:t>
      </w:r>
      <w:r w:rsidR="00DA1DF8" w:rsidRPr="00986318">
        <w:rPr>
          <w:rFonts w:ascii="Times New Roman" w:hAnsi="Times New Roman" w:cs="Times New Roman"/>
          <w:sz w:val="28"/>
          <w:szCs w:val="28"/>
        </w:rPr>
        <w:t>. При подготовке к проведению эксперимента были собраны анамнестические д</w:t>
      </w:r>
      <w:r w:rsidR="00E70CA0" w:rsidRPr="00986318">
        <w:rPr>
          <w:rFonts w:ascii="Times New Roman" w:hAnsi="Times New Roman" w:cs="Times New Roman"/>
          <w:sz w:val="28"/>
          <w:szCs w:val="28"/>
        </w:rPr>
        <w:t>анные исследуемых детей, которые</w:t>
      </w:r>
      <w:r w:rsidR="00DA1DF8" w:rsidRPr="00986318">
        <w:rPr>
          <w:rFonts w:ascii="Times New Roman" w:hAnsi="Times New Roman" w:cs="Times New Roman"/>
          <w:sz w:val="28"/>
          <w:szCs w:val="28"/>
        </w:rPr>
        <w:t xml:space="preserve"> представлены в </w:t>
      </w:r>
      <w:r w:rsidR="00416951">
        <w:rPr>
          <w:rFonts w:ascii="Times New Roman" w:hAnsi="Times New Roman" w:cs="Times New Roman"/>
          <w:sz w:val="28"/>
          <w:szCs w:val="28"/>
        </w:rPr>
        <w:t>таблиц</w:t>
      </w:r>
      <w:r w:rsidR="00514A74">
        <w:rPr>
          <w:rFonts w:ascii="Times New Roman" w:hAnsi="Times New Roman" w:cs="Times New Roman"/>
          <w:sz w:val="28"/>
          <w:szCs w:val="28"/>
        </w:rPr>
        <w:t>ах</w:t>
      </w:r>
      <w:r w:rsidR="00416951">
        <w:rPr>
          <w:rFonts w:ascii="Times New Roman" w:hAnsi="Times New Roman" w:cs="Times New Roman"/>
          <w:sz w:val="28"/>
          <w:szCs w:val="28"/>
        </w:rPr>
        <w:t xml:space="preserve"> 1 и 2.</w:t>
      </w:r>
    </w:p>
    <w:p w:rsidR="00514A74" w:rsidRDefault="00514A74" w:rsidP="00351489">
      <w:pPr>
        <w:tabs>
          <w:tab w:val="left" w:pos="-142"/>
          <w:tab w:val="left" w:pos="851"/>
          <w:tab w:val="left" w:pos="1134"/>
          <w:tab w:val="left" w:pos="1276"/>
        </w:tabs>
        <w:spacing w:after="0"/>
        <w:ind w:firstLine="567"/>
        <w:jc w:val="both"/>
        <w:rPr>
          <w:rFonts w:ascii="Times New Roman" w:hAnsi="Times New Roman" w:cs="Times New Roman"/>
          <w:sz w:val="28"/>
          <w:szCs w:val="28"/>
        </w:rPr>
      </w:pPr>
    </w:p>
    <w:p w:rsidR="00416951" w:rsidRDefault="00416951" w:rsidP="00416951">
      <w:pPr>
        <w:spacing w:after="0" w:line="240" w:lineRule="auto"/>
        <w:jc w:val="both"/>
        <w:rPr>
          <w:rFonts w:ascii="Times New Roman" w:eastAsia="Calibri" w:hAnsi="Times New Roman" w:cs="Times New Roman"/>
          <w:sz w:val="28"/>
          <w:szCs w:val="24"/>
        </w:rPr>
      </w:pPr>
      <w:r w:rsidRPr="00D327B2">
        <w:rPr>
          <w:rFonts w:ascii="Times New Roman" w:eastAsia="Calibri" w:hAnsi="Times New Roman" w:cs="Times New Roman"/>
          <w:sz w:val="28"/>
          <w:szCs w:val="24"/>
        </w:rPr>
        <w:t>Таблица 1 – Анамнестические данные детей экспериментальной группы</w:t>
      </w:r>
    </w:p>
    <w:p w:rsidR="00416951" w:rsidRPr="00D327B2" w:rsidRDefault="00416951" w:rsidP="00416951">
      <w:pPr>
        <w:spacing w:after="0" w:line="240" w:lineRule="auto"/>
        <w:jc w:val="both"/>
        <w:rPr>
          <w:rFonts w:ascii="Times New Roman" w:eastAsia="Calibri" w:hAnsi="Times New Roman" w:cs="Times New Roman"/>
          <w:sz w:val="28"/>
          <w:szCs w:val="24"/>
        </w:rPr>
      </w:pPr>
    </w:p>
    <w:tbl>
      <w:tblPr>
        <w:tblStyle w:val="2"/>
        <w:tblW w:w="9214" w:type="dxa"/>
        <w:tblInd w:w="108" w:type="dxa"/>
        <w:tblLayout w:type="fixed"/>
        <w:tblLook w:val="04A0" w:firstRow="1" w:lastRow="0" w:firstColumn="1" w:lastColumn="0" w:noHBand="0" w:noVBand="1"/>
      </w:tblPr>
      <w:tblGrid>
        <w:gridCol w:w="1740"/>
        <w:gridCol w:w="3914"/>
        <w:gridCol w:w="3560"/>
      </w:tblGrid>
      <w:tr w:rsidR="00416951" w:rsidRPr="00986318" w:rsidTr="00351489">
        <w:trPr>
          <w:trHeight w:val="357"/>
        </w:trPr>
        <w:tc>
          <w:tcPr>
            <w:tcW w:w="1740" w:type="dxa"/>
            <w:tcBorders>
              <w:top w:val="single" w:sz="4" w:space="0" w:color="auto"/>
              <w:left w:val="single" w:sz="4" w:space="0" w:color="auto"/>
              <w:bottom w:val="single" w:sz="4" w:space="0" w:color="auto"/>
              <w:right w:val="single" w:sz="4" w:space="0" w:color="auto"/>
            </w:tcBorders>
            <w:vAlign w:val="center"/>
            <w:hideMark/>
          </w:tcPr>
          <w:p w:rsidR="00416951" w:rsidRPr="00986318" w:rsidRDefault="00416951" w:rsidP="00D36735">
            <w:pPr>
              <w:jc w:val="center"/>
              <w:rPr>
                <w:rFonts w:ascii="Times New Roman" w:hAnsi="Times New Roman"/>
                <w:sz w:val="24"/>
                <w:szCs w:val="28"/>
              </w:rPr>
            </w:pPr>
            <w:r w:rsidRPr="00986318">
              <w:rPr>
                <w:rFonts w:ascii="Times New Roman" w:hAnsi="Times New Roman"/>
                <w:sz w:val="24"/>
                <w:szCs w:val="28"/>
              </w:rPr>
              <w:t>Имя ребенка</w:t>
            </w:r>
          </w:p>
        </w:tc>
        <w:tc>
          <w:tcPr>
            <w:tcW w:w="3914" w:type="dxa"/>
            <w:tcBorders>
              <w:top w:val="single" w:sz="4" w:space="0" w:color="auto"/>
              <w:left w:val="single" w:sz="4" w:space="0" w:color="auto"/>
              <w:bottom w:val="single" w:sz="4" w:space="0" w:color="auto"/>
              <w:right w:val="single" w:sz="4" w:space="0" w:color="auto"/>
            </w:tcBorders>
            <w:vAlign w:val="center"/>
            <w:hideMark/>
          </w:tcPr>
          <w:p w:rsidR="00416951" w:rsidRPr="00986318" w:rsidRDefault="00416951" w:rsidP="00D36735">
            <w:pPr>
              <w:jc w:val="center"/>
              <w:rPr>
                <w:rFonts w:ascii="Times New Roman" w:hAnsi="Times New Roman"/>
                <w:sz w:val="24"/>
                <w:szCs w:val="28"/>
              </w:rPr>
            </w:pPr>
            <w:r w:rsidRPr="00986318">
              <w:rPr>
                <w:rFonts w:ascii="Times New Roman" w:hAnsi="Times New Roman"/>
                <w:sz w:val="24"/>
                <w:szCs w:val="28"/>
              </w:rPr>
              <w:t>Анамнестические данные</w:t>
            </w:r>
          </w:p>
        </w:tc>
        <w:tc>
          <w:tcPr>
            <w:tcW w:w="3560" w:type="dxa"/>
            <w:tcBorders>
              <w:top w:val="single" w:sz="4" w:space="0" w:color="auto"/>
              <w:left w:val="single" w:sz="4" w:space="0" w:color="auto"/>
              <w:bottom w:val="single" w:sz="4" w:space="0" w:color="auto"/>
              <w:right w:val="single" w:sz="4" w:space="0" w:color="auto"/>
            </w:tcBorders>
            <w:vAlign w:val="center"/>
            <w:hideMark/>
          </w:tcPr>
          <w:p w:rsidR="00416951" w:rsidRPr="00986318" w:rsidRDefault="00416951" w:rsidP="00D36735">
            <w:pPr>
              <w:jc w:val="center"/>
              <w:rPr>
                <w:rFonts w:ascii="Times New Roman" w:hAnsi="Times New Roman"/>
                <w:sz w:val="24"/>
                <w:szCs w:val="28"/>
              </w:rPr>
            </w:pPr>
            <w:r w:rsidRPr="00986318">
              <w:rPr>
                <w:rFonts w:ascii="Times New Roman" w:hAnsi="Times New Roman"/>
                <w:sz w:val="24"/>
                <w:szCs w:val="28"/>
              </w:rPr>
              <w:t>Диагноз</w:t>
            </w:r>
          </w:p>
        </w:tc>
      </w:tr>
      <w:tr w:rsidR="00416951" w:rsidRPr="00986318" w:rsidTr="00D36735">
        <w:trPr>
          <w:trHeight w:val="244"/>
        </w:trPr>
        <w:tc>
          <w:tcPr>
            <w:tcW w:w="1740" w:type="dxa"/>
            <w:tcBorders>
              <w:top w:val="single" w:sz="4" w:space="0" w:color="auto"/>
              <w:left w:val="single" w:sz="4" w:space="0" w:color="auto"/>
              <w:bottom w:val="single" w:sz="4" w:space="0" w:color="auto"/>
              <w:right w:val="single" w:sz="4" w:space="0" w:color="auto"/>
            </w:tcBorders>
            <w:vAlign w:val="center"/>
            <w:hideMark/>
          </w:tcPr>
          <w:p w:rsidR="00416951" w:rsidRPr="00986318" w:rsidRDefault="00416951" w:rsidP="00D36735">
            <w:pPr>
              <w:jc w:val="center"/>
              <w:rPr>
                <w:rFonts w:ascii="Times New Roman" w:hAnsi="Times New Roman"/>
                <w:sz w:val="24"/>
                <w:szCs w:val="28"/>
              </w:rPr>
            </w:pPr>
            <w:r w:rsidRPr="00986318">
              <w:rPr>
                <w:rFonts w:ascii="Times New Roman" w:hAnsi="Times New Roman"/>
                <w:sz w:val="24"/>
                <w:szCs w:val="28"/>
              </w:rPr>
              <w:t>Максим</w:t>
            </w:r>
          </w:p>
        </w:tc>
        <w:tc>
          <w:tcPr>
            <w:tcW w:w="3914" w:type="dxa"/>
            <w:tcBorders>
              <w:top w:val="single" w:sz="4" w:space="0" w:color="auto"/>
              <w:left w:val="single" w:sz="4" w:space="0" w:color="auto"/>
              <w:bottom w:val="single" w:sz="4" w:space="0" w:color="auto"/>
              <w:right w:val="single" w:sz="4" w:space="0" w:color="auto"/>
            </w:tcBorders>
            <w:vAlign w:val="center"/>
            <w:hideMark/>
          </w:tcPr>
          <w:p w:rsidR="00416951" w:rsidRPr="00986318" w:rsidRDefault="00416951" w:rsidP="00D36735">
            <w:pPr>
              <w:ind w:firstLine="34"/>
              <w:rPr>
                <w:rFonts w:ascii="Times New Roman" w:hAnsi="Times New Roman"/>
                <w:sz w:val="24"/>
                <w:szCs w:val="28"/>
              </w:rPr>
            </w:pPr>
            <w:r w:rsidRPr="00986318">
              <w:rPr>
                <w:rFonts w:ascii="Times New Roman" w:hAnsi="Times New Roman"/>
                <w:sz w:val="24"/>
                <w:szCs w:val="28"/>
              </w:rPr>
              <w:t xml:space="preserve">Родился от четвертой беременности вторых родов. Вес 3080г., рост 51см. 7 баллов по шкале Апгар. </w:t>
            </w:r>
          </w:p>
        </w:tc>
        <w:tc>
          <w:tcPr>
            <w:tcW w:w="3560" w:type="dxa"/>
            <w:tcBorders>
              <w:top w:val="single" w:sz="4" w:space="0" w:color="auto"/>
              <w:left w:val="single" w:sz="4" w:space="0" w:color="auto"/>
              <w:bottom w:val="single" w:sz="4" w:space="0" w:color="auto"/>
              <w:right w:val="single" w:sz="4" w:space="0" w:color="auto"/>
            </w:tcBorders>
            <w:vAlign w:val="center"/>
            <w:hideMark/>
          </w:tcPr>
          <w:p w:rsidR="00416951" w:rsidRPr="00986318" w:rsidRDefault="00416951" w:rsidP="00D36735">
            <w:pPr>
              <w:rPr>
                <w:rFonts w:ascii="Times New Roman" w:hAnsi="Times New Roman"/>
                <w:sz w:val="24"/>
                <w:szCs w:val="28"/>
              </w:rPr>
            </w:pPr>
            <w:r w:rsidRPr="00986318">
              <w:rPr>
                <w:rFonts w:ascii="Times New Roman" w:hAnsi="Times New Roman"/>
                <w:sz w:val="24"/>
                <w:szCs w:val="28"/>
              </w:rPr>
              <w:t xml:space="preserve">Общее недоразвитие речи </w:t>
            </w:r>
            <w:r w:rsidRPr="00986318">
              <w:rPr>
                <w:rFonts w:ascii="Times New Roman" w:hAnsi="Times New Roman"/>
                <w:sz w:val="24"/>
                <w:szCs w:val="28"/>
                <w:lang w:val="en-US"/>
              </w:rPr>
              <w:t>II</w:t>
            </w:r>
            <w:r w:rsidRPr="00986318">
              <w:rPr>
                <w:rFonts w:ascii="Times New Roman" w:hAnsi="Times New Roman"/>
                <w:sz w:val="24"/>
                <w:szCs w:val="28"/>
              </w:rPr>
              <w:t xml:space="preserve"> (второго) уровня. Задержка психического развития. Дисгармонический инфантилизм.</w:t>
            </w:r>
          </w:p>
        </w:tc>
      </w:tr>
      <w:tr w:rsidR="007327BD" w:rsidRPr="00986318" w:rsidTr="00351489">
        <w:trPr>
          <w:trHeight w:val="273"/>
        </w:trPr>
        <w:tc>
          <w:tcPr>
            <w:tcW w:w="1740" w:type="dxa"/>
            <w:tcBorders>
              <w:top w:val="single" w:sz="4" w:space="0" w:color="auto"/>
              <w:left w:val="single" w:sz="4" w:space="0" w:color="auto"/>
              <w:bottom w:val="single" w:sz="4" w:space="0" w:color="auto"/>
              <w:right w:val="single" w:sz="4" w:space="0" w:color="auto"/>
            </w:tcBorders>
            <w:vAlign w:val="center"/>
          </w:tcPr>
          <w:p w:rsidR="007327BD" w:rsidRPr="00986318" w:rsidRDefault="007327BD" w:rsidP="00D36735">
            <w:pPr>
              <w:jc w:val="center"/>
              <w:rPr>
                <w:rFonts w:ascii="Times New Roman" w:hAnsi="Times New Roman"/>
                <w:sz w:val="24"/>
                <w:szCs w:val="28"/>
              </w:rPr>
            </w:pPr>
            <w:r w:rsidRPr="00986318">
              <w:rPr>
                <w:rFonts w:ascii="Times New Roman" w:hAnsi="Times New Roman"/>
                <w:sz w:val="24"/>
                <w:szCs w:val="28"/>
              </w:rPr>
              <w:t>Илья И.</w:t>
            </w:r>
          </w:p>
        </w:tc>
        <w:tc>
          <w:tcPr>
            <w:tcW w:w="3914" w:type="dxa"/>
            <w:tcBorders>
              <w:top w:val="single" w:sz="4" w:space="0" w:color="auto"/>
              <w:left w:val="single" w:sz="4" w:space="0" w:color="auto"/>
              <w:bottom w:val="single" w:sz="4" w:space="0" w:color="auto"/>
              <w:right w:val="single" w:sz="4" w:space="0" w:color="auto"/>
            </w:tcBorders>
            <w:vAlign w:val="center"/>
          </w:tcPr>
          <w:p w:rsidR="007327BD" w:rsidRPr="00986318" w:rsidRDefault="007327BD" w:rsidP="00D36735">
            <w:pPr>
              <w:rPr>
                <w:rFonts w:ascii="Times New Roman" w:hAnsi="Times New Roman"/>
                <w:sz w:val="24"/>
                <w:szCs w:val="28"/>
              </w:rPr>
            </w:pPr>
            <w:r w:rsidRPr="00986318">
              <w:rPr>
                <w:rFonts w:ascii="Times New Roman" w:hAnsi="Times New Roman"/>
                <w:sz w:val="24"/>
                <w:szCs w:val="28"/>
              </w:rPr>
              <w:t xml:space="preserve">Родился от второй беременности, роды вторые срочные. Вес 3300г., рост 49см. </w:t>
            </w:r>
          </w:p>
        </w:tc>
        <w:tc>
          <w:tcPr>
            <w:tcW w:w="3560" w:type="dxa"/>
            <w:tcBorders>
              <w:top w:val="single" w:sz="4" w:space="0" w:color="auto"/>
              <w:left w:val="single" w:sz="4" w:space="0" w:color="auto"/>
              <w:bottom w:val="single" w:sz="4" w:space="0" w:color="auto"/>
              <w:right w:val="single" w:sz="4" w:space="0" w:color="auto"/>
            </w:tcBorders>
            <w:vAlign w:val="center"/>
          </w:tcPr>
          <w:p w:rsidR="007327BD" w:rsidRPr="00986318" w:rsidRDefault="007327BD" w:rsidP="00D36735">
            <w:pPr>
              <w:ind w:firstLine="33"/>
              <w:rPr>
                <w:rFonts w:ascii="Times New Roman" w:hAnsi="Times New Roman"/>
                <w:sz w:val="24"/>
                <w:szCs w:val="28"/>
              </w:rPr>
            </w:pPr>
            <w:r w:rsidRPr="00986318">
              <w:rPr>
                <w:rFonts w:ascii="Times New Roman" w:hAnsi="Times New Roman"/>
                <w:sz w:val="24"/>
                <w:szCs w:val="28"/>
              </w:rPr>
              <w:t>Общее недоразвитие третьего (</w:t>
            </w:r>
            <w:r w:rsidRPr="00986318">
              <w:rPr>
                <w:rFonts w:ascii="Times New Roman" w:hAnsi="Times New Roman"/>
                <w:sz w:val="24"/>
                <w:szCs w:val="28"/>
                <w:lang w:val="en-US"/>
              </w:rPr>
              <w:t>III</w:t>
            </w:r>
            <w:r w:rsidRPr="00986318">
              <w:rPr>
                <w:rFonts w:ascii="Times New Roman" w:hAnsi="Times New Roman"/>
                <w:sz w:val="24"/>
                <w:szCs w:val="28"/>
              </w:rPr>
              <w:t xml:space="preserve">) уровня, задержка психического развития церебрально-органического генеза. </w:t>
            </w:r>
          </w:p>
        </w:tc>
      </w:tr>
      <w:tr w:rsidR="007327BD" w:rsidRPr="00986318" w:rsidTr="00614FDE">
        <w:tc>
          <w:tcPr>
            <w:tcW w:w="9214" w:type="dxa"/>
            <w:gridSpan w:val="3"/>
            <w:tcBorders>
              <w:top w:val="nil"/>
              <w:left w:val="nil"/>
              <w:bottom w:val="single" w:sz="4" w:space="0" w:color="auto"/>
              <w:right w:val="nil"/>
            </w:tcBorders>
            <w:vAlign w:val="center"/>
          </w:tcPr>
          <w:p w:rsidR="007327BD" w:rsidRDefault="007327BD" w:rsidP="00614FDE">
            <w:pPr>
              <w:ind w:hanging="108"/>
              <w:rPr>
                <w:rFonts w:ascii="Times New Roman" w:hAnsi="Times New Roman"/>
                <w:sz w:val="28"/>
                <w:szCs w:val="28"/>
              </w:rPr>
            </w:pPr>
            <w:r w:rsidRPr="00614FDE">
              <w:rPr>
                <w:rFonts w:ascii="Times New Roman" w:hAnsi="Times New Roman"/>
                <w:sz w:val="28"/>
                <w:szCs w:val="28"/>
              </w:rPr>
              <w:t>Продолжение таблицы 1</w:t>
            </w:r>
          </w:p>
          <w:p w:rsidR="007327BD" w:rsidRPr="00986318" w:rsidRDefault="007327BD" w:rsidP="00614FDE">
            <w:pPr>
              <w:ind w:hanging="108"/>
              <w:rPr>
                <w:rFonts w:ascii="Times New Roman" w:hAnsi="Times New Roman"/>
                <w:sz w:val="24"/>
                <w:szCs w:val="28"/>
              </w:rPr>
            </w:pPr>
          </w:p>
        </w:tc>
      </w:tr>
      <w:tr w:rsidR="007327BD" w:rsidRPr="00986318" w:rsidTr="00351489">
        <w:tc>
          <w:tcPr>
            <w:tcW w:w="1740" w:type="dxa"/>
            <w:tcBorders>
              <w:top w:val="single" w:sz="4" w:space="0" w:color="auto"/>
              <w:left w:val="single" w:sz="4" w:space="0" w:color="auto"/>
              <w:bottom w:val="single" w:sz="4" w:space="0" w:color="auto"/>
              <w:right w:val="single" w:sz="4" w:space="0" w:color="auto"/>
            </w:tcBorders>
            <w:vAlign w:val="center"/>
          </w:tcPr>
          <w:p w:rsidR="007327BD" w:rsidRPr="00986318" w:rsidRDefault="007327BD" w:rsidP="00D36735">
            <w:pPr>
              <w:jc w:val="center"/>
              <w:rPr>
                <w:rFonts w:ascii="Times New Roman" w:hAnsi="Times New Roman"/>
                <w:sz w:val="24"/>
                <w:szCs w:val="28"/>
              </w:rPr>
            </w:pPr>
            <w:r w:rsidRPr="00986318">
              <w:rPr>
                <w:rFonts w:ascii="Times New Roman" w:hAnsi="Times New Roman"/>
                <w:sz w:val="24"/>
                <w:szCs w:val="28"/>
              </w:rPr>
              <w:t>Имя ребенка</w:t>
            </w:r>
          </w:p>
        </w:tc>
        <w:tc>
          <w:tcPr>
            <w:tcW w:w="3914" w:type="dxa"/>
            <w:tcBorders>
              <w:top w:val="single" w:sz="4" w:space="0" w:color="auto"/>
              <w:left w:val="single" w:sz="4" w:space="0" w:color="auto"/>
              <w:bottom w:val="single" w:sz="4" w:space="0" w:color="auto"/>
              <w:right w:val="single" w:sz="4" w:space="0" w:color="auto"/>
            </w:tcBorders>
            <w:vAlign w:val="center"/>
          </w:tcPr>
          <w:p w:rsidR="007327BD" w:rsidRPr="00986318" w:rsidRDefault="007327BD" w:rsidP="00D36735">
            <w:pPr>
              <w:jc w:val="center"/>
              <w:rPr>
                <w:rFonts w:ascii="Times New Roman" w:hAnsi="Times New Roman"/>
                <w:sz w:val="24"/>
                <w:szCs w:val="28"/>
              </w:rPr>
            </w:pPr>
            <w:r w:rsidRPr="00986318">
              <w:rPr>
                <w:rFonts w:ascii="Times New Roman" w:hAnsi="Times New Roman"/>
                <w:sz w:val="24"/>
                <w:szCs w:val="28"/>
              </w:rPr>
              <w:t>Анамнестические данные</w:t>
            </w:r>
          </w:p>
        </w:tc>
        <w:tc>
          <w:tcPr>
            <w:tcW w:w="3560" w:type="dxa"/>
            <w:tcBorders>
              <w:top w:val="single" w:sz="4" w:space="0" w:color="auto"/>
              <w:left w:val="single" w:sz="4" w:space="0" w:color="auto"/>
              <w:bottom w:val="single" w:sz="4" w:space="0" w:color="auto"/>
              <w:right w:val="single" w:sz="4" w:space="0" w:color="auto"/>
            </w:tcBorders>
            <w:vAlign w:val="center"/>
          </w:tcPr>
          <w:p w:rsidR="007327BD" w:rsidRPr="00986318" w:rsidRDefault="007327BD" w:rsidP="00D36735">
            <w:pPr>
              <w:jc w:val="center"/>
              <w:rPr>
                <w:rFonts w:ascii="Times New Roman" w:hAnsi="Times New Roman"/>
                <w:sz w:val="24"/>
                <w:szCs w:val="28"/>
              </w:rPr>
            </w:pPr>
            <w:r w:rsidRPr="00986318">
              <w:rPr>
                <w:rFonts w:ascii="Times New Roman" w:hAnsi="Times New Roman"/>
                <w:sz w:val="24"/>
                <w:szCs w:val="28"/>
              </w:rPr>
              <w:t>Диагноз</w:t>
            </w:r>
          </w:p>
        </w:tc>
      </w:tr>
      <w:tr w:rsidR="007327BD" w:rsidRPr="00986318" w:rsidTr="00351489">
        <w:tc>
          <w:tcPr>
            <w:tcW w:w="1740" w:type="dxa"/>
            <w:tcBorders>
              <w:top w:val="single" w:sz="4" w:space="0" w:color="auto"/>
              <w:left w:val="single" w:sz="4" w:space="0" w:color="auto"/>
              <w:bottom w:val="single" w:sz="4" w:space="0" w:color="auto"/>
              <w:right w:val="single" w:sz="4" w:space="0" w:color="auto"/>
            </w:tcBorders>
            <w:vAlign w:val="center"/>
          </w:tcPr>
          <w:p w:rsidR="007327BD" w:rsidRPr="00986318" w:rsidRDefault="007327BD" w:rsidP="00D36735">
            <w:pPr>
              <w:jc w:val="center"/>
              <w:rPr>
                <w:rFonts w:ascii="Times New Roman" w:hAnsi="Times New Roman"/>
                <w:sz w:val="24"/>
                <w:szCs w:val="28"/>
              </w:rPr>
            </w:pPr>
            <w:r w:rsidRPr="00986318">
              <w:rPr>
                <w:rFonts w:ascii="Times New Roman" w:hAnsi="Times New Roman"/>
                <w:sz w:val="24"/>
                <w:szCs w:val="28"/>
              </w:rPr>
              <w:t>Арсений</w:t>
            </w:r>
          </w:p>
        </w:tc>
        <w:tc>
          <w:tcPr>
            <w:tcW w:w="3914" w:type="dxa"/>
            <w:tcBorders>
              <w:top w:val="single" w:sz="4" w:space="0" w:color="auto"/>
              <w:left w:val="single" w:sz="4" w:space="0" w:color="auto"/>
              <w:bottom w:val="single" w:sz="4" w:space="0" w:color="auto"/>
              <w:right w:val="single" w:sz="4" w:space="0" w:color="auto"/>
            </w:tcBorders>
            <w:vAlign w:val="center"/>
          </w:tcPr>
          <w:p w:rsidR="007327BD" w:rsidRPr="00986318" w:rsidRDefault="007327BD" w:rsidP="00D36735">
            <w:pPr>
              <w:ind w:firstLine="34"/>
              <w:rPr>
                <w:rFonts w:ascii="Times New Roman" w:hAnsi="Times New Roman"/>
                <w:sz w:val="24"/>
                <w:szCs w:val="28"/>
              </w:rPr>
            </w:pPr>
            <w:r w:rsidRPr="00986318">
              <w:rPr>
                <w:rFonts w:ascii="Times New Roman" w:hAnsi="Times New Roman"/>
                <w:sz w:val="24"/>
                <w:szCs w:val="28"/>
              </w:rPr>
              <w:t>Родился от второй беременности, вторых</w:t>
            </w:r>
            <w:r>
              <w:rPr>
                <w:rFonts w:ascii="Times New Roman" w:hAnsi="Times New Roman"/>
                <w:sz w:val="24"/>
                <w:szCs w:val="28"/>
              </w:rPr>
              <w:t xml:space="preserve"> родов. Вес 5430г, рост 60см. 6</w:t>
            </w:r>
            <w:r>
              <w:rPr>
                <w:rFonts w:ascii="Times New Roman" w:hAnsi="Times New Roman"/>
                <w:sz w:val="28"/>
              </w:rPr>
              <w:t>–</w:t>
            </w:r>
            <w:r w:rsidRPr="00986318">
              <w:rPr>
                <w:rFonts w:ascii="Times New Roman" w:hAnsi="Times New Roman"/>
                <w:sz w:val="24"/>
                <w:szCs w:val="28"/>
              </w:rPr>
              <w:t xml:space="preserve">7 баллов по шкале Апгар. </w:t>
            </w:r>
          </w:p>
        </w:tc>
        <w:tc>
          <w:tcPr>
            <w:tcW w:w="3560" w:type="dxa"/>
            <w:tcBorders>
              <w:top w:val="single" w:sz="4" w:space="0" w:color="auto"/>
              <w:left w:val="single" w:sz="4" w:space="0" w:color="auto"/>
              <w:bottom w:val="single" w:sz="4" w:space="0" w:color="auto"/>
              <w:right w:val="single" w:sz="4" w:space="0" w:color="auto"/>
            </w:tcBorders>
            <w:vAlign w:val="center"/>
          </w:tcPr>
          <w:p w:rsidR="007327BD" w:rsidRPr="00986318" w:rsidRDefault="007327BD" w:rsidP="00D36735">
            <w:pPr>
              <w:rPr>
                <w:rFonts w:ascii="Times New Roman" w:hAnsi="Times New Roman"/>
                <w:sz w:val="24"/>
                <w:szCs w:val="28"/>
              </w:rPr>
            </w:pPr>
            <w:r w:rsidRPr="00986318">
              <w:rPr>
                <w:rFonts w:ascii="Times New Roman" w:hAnsi="Times New Roman"/>
                <w:sz w:val="24"/>
                <w:szCs w:val="28"/>
              </w:rPr>
              <w:t>Задержка психического развития. Органическое эмоционально-лабильное (астеническое) расстройство сложного генеза с выраженным расстройством экспрессивной речи. Стойкий астено-невротический синдром.</w:t>
            </w:r>
          </w:p>
        </w:tc>
      </w:tr>
      <w:tr w:rsidR="007327BD" w:rsidRPr="00986318" w:rsidTr="007327BD">
        <w:tc>
          <w:tcPr>
            <w:tcW w:w="1740" w:type="dxa"/>
            <w:tcBorders>
              <w:top w:val="single" w:sz="4" w:space="0" w:color="auto"/>
              <w:left w:val="single" w:sz="4" w:space="0" w:color="auto"/>
              <w:bottom w:val="single" w:sz="4" w:space="0" w:color="auto"/>
              <w:right w:val="single" w:sz="4" w:space="0" w:color="auto"/>
            </w:tcBorders>
            <w:vAlign w:val="center"/>
          </w:tcPr>
          <w:p w:rsidR="007327BD" w:rsidRPr="00986318" w:rsidRDefault="007327BD" w:rsidP="00D36735">
            <w:pPr>
              <w:jc w:val="center"/>
              <w:rPr>
                <w:rFonts w:ascii="Times New Roman" w:hAnsi="Times New Roman"/>
                <w:sz w:val="24"/>
                <w:szCs w:val="28"/>
              </w:rPr>
            </w:pPr>
            <w:r w:rsidRPr="00986318">
              <w:rPr>
                <w:rFonts w:ascii="Times New Roman" w:hAnsi="Times New Roman"/>
                <w:sz w:val="24"/>
                <w:szCs w:val="28"/>
              </w:rPr>
              <w:t>Дима Т.</w:t>
            </w:r>
          </w:p>
        </w:tc>
        <w:tc>
          <w:tcPr>
            <w:tcW w:w="3914" w:type="dxa"/>
            <w:tcBorders>
              <w:top w:val="single" w:sz="4" w:space="0" w:color="auto"/>
              <w:left w:val="single" w:sz="4" w:space="0" w:color="auto"/>
              <w:bottom w:val="single" w:sz="4" w:space="0" w:color="auto"/>
              <w:right w:val="single" w:sz="4" w:space="0" w:color="auto"/>
            </w:tcBorders>
            <w:vAlign w:val="center"/>
          </w:tcPr>
          <w:p w:rsidR="007327BD" w:rsidRPr="00986318" w:rsidRDefault="007327BD" w:rsidP="00D36735">
            <w:pPr>
              <w:rPr>
                <w:rFonts w:ascii="Times New Roman" w:hAnsi="Times New Roman"/>
                <w:sz w:val="24"/>
                <w:szCs w:val="28"/>
              </w:rPr>
            </w:pPr>
            <w:r w:rsidRPr="00986318">
              <w:rPr>
                <w:rFonts w:ascii="Times New Roman" w:hAnsi="Times New Roman"/>
                <w:sz w:val="24"/>
                <w:szCs w:val="28"/>
              </w:rPr>
              <w:t>Родился от второй беременности, вторых родов. Вес 4240г., рост 60см. 8 баллов по шкале Апгар. Болезнь Блаунта.</w:t>
            </w:r>
          </w:p>
        </w:tc>
        <w:tc>
          <w:tcPr>
            <w:tcW w:w="3560" w:type="dxa"/>
            <w:tcBorders>
              <w:top w:val="single" w:sz="4" w:space="0" w:color="auto"/>
              <w:left w:val="single" w:sz="4" w:space="0" w:color="auto"/>
              <w:bottom w:val="single" w:sz="4" w:space="0" w:color="auto"/>
              <w:right w:val="single" w:sz="4" w:space="0" w:color="auto"/>
            </w:tcBorders>
            <w:vAlign w:val="center"/>
          </w:tcPr>
          <w:p w:rsidR="007327BD" w:rsidRPr="00986318" w:rsidRDefault="007327BD" w:rsidP="00D36735">
            <w:pPr>
              <w:ind w:firstLine="33"/>
              <w:rPr>
                <w:rFonts w:ascii="Times New Roman" w:hAnsi="Times New Roman"/>
                <w:sz w:val="24"/>
                <w:szCs w:val="28"/>
              </w:rPr>
            </w:pPr>
            <w:r w:rsidRPr="00986318">
              <w:rPr>
                <w:rFonts w:ascii="Times New Roman" w:hAnsi="Times New Roman"/>
                <w:sz w:val="24"/>
                <w:szCs w:val="28"/>
              </w:rPr>
              <w:t xml:space="preserve">Общее недоразвитие речи </w:t>
            </w:r>
            <w:r w:rsidRPr="00986318">
              <w:rPr>
                <w:rFonts w:ascii="Times New Roman" w:hAnsi="Times New Roman"/>
                <w:sz w:val="24"/>
                <w:szCs w:val="28"/>
                <w:lang w:val="en-US"/>
              </w:rPr>
              <w:t>II</w:t>
            </w:r>
            <w:r w:rsidRPr="00986318">
              <w:rPr>
                <w:rFonts w:ascii="Times New Roman" w:hAnsi="Times New Roman"/>
                <w:sz w:val="24"/>
                <w:szCs w:val="28"/>
              </w:rPr>
              <w:t xml:space="preserve"> (второго) уровня. Задержка психического развития.</w:t>
            </w:r>
          </w:p>
        </w:tc>
      </w:tr>
      <w:tr w:rsidR="007327BD" w:rsidRPr="00986318" w:rsidTr="00D36735">
        <w:trPr>
          <w:trHeight w:val="359"/>
        </w:trPr>
        <w:tc>
          <w:tcPr>
            <w:tcW w:w="1740" w:type="dxa"/>
            <w:tcBorders>
              <w:top w:val="single" w:sz="4" w:space="0" w:color="auto"/>
              <w:left w:val="single" w:sz="4" w:space="0" w:color="auto"/>
              <w:bottom w:val="single" w:sz="4" w:space="0" w:color="auto"/>
              <w:right w:val="single" w:sz="4" w:space="0" w:color="auto"/>
            </w:tcBorders>
            <w:vAlign w:val="center"/>
            <w:hideMark/>
          </w:tcPr>
          <w:p w:rsidR="007327BD" w:rsidRPr="00986318" w:rsidRDefault="007327BD" w:rsidP="00D36735">
            <w:pPr>
              <w:jc w:val="center"/>
              <w:rPr>
                <w:rFonts w:ascii="Times New Roman" w:hAnsi="Times New Roman"/>
                <w:sz w:val="24"/>
                <w:szCs w:val="28"/>
              </w:rPr>
            </w:pPr>
            <w:r w:rsidRPr="00986318">
              <w:rPr>
                <w:rFonts w:ascii="Times New Roman" w:hAnsi="Times New Roman"/>
                <w:sz w:val="24"/>
                <w:szCs w:val="28"/>
              </w:rPr>
              <w:t>Ростислав</w:t>
            </w:r>
          </w:p>
        </w:tc>
        <w:tc>
          <w:tcPr>
            <w:tcW w:w="3914" w:type="dxa"/>
            <w:tcBorders>
              <w:top w:val="single" w:sz="4" w:space="0" w:color="auto"/>
              <w:left w:val="single" w:sz="4" w:space="0" w:color="auto"/>
              <w:bottom w:val="single" w:sz="4" w:space="0" w:color="auto"/>
              <w:right w:val="single" w:sz="4" w:space="0" w:color="auto"/>
            </w:tcBorders>
            <w:vAlign w:val="center"/>
            <w:hideMark/>
          </w:tcPr>
          <w:p w:rsidR="007327BD" w:rsidRPr="00986318" w:rsidRDefault="007327BD" w:rsidP="00D36735">
            <w:pPr>
              <w:ind w:firstLine="34"/>
              <w:rPr>
                <w:rFonts w:ascii="Times New Roman" w:hAnsi="Times New Roman"/>
                <w:sz w:val="24"/>
                <w:szCs w:val="28"/>
              </w:rPr>
            </w:pPr>
            <w:r w:rsidRPr="00986318">
              <w:rPr>
                <w:rFonts w:ascii="Times New Roman" w:hAnsi="Times New Roman"/>
                <w:sz w:val="24"/>
                <w:szCs w:val="28"/>
              </w:rPr>
              <w:t>Родился от первой беременности, первых родов. Вес 2200г., рост 47см. Беременность на фоне токсикоза.</w:t>
            </w:r>
          </w:p>
        </w:tc>
        <w:tc>
          <w:tcPr>
            <w:tcW w:w="3560" w:type="dxa"/>
            <w:tcBorders>
              <w:top w:val="single" w:sz="4" w:space="0" w:color="auto"/>
              <w:left w:val="single" w:sz="4" w:space="0" w:color="auto"/>
              <w:bottom w:val="single" w:sz="4" w:space="0" w:color="auto"/>
              <w:right w:val="single" w:sz="4" w:space="0" w:color="auto"/>
            </w:tcBorders>
            <w:vAlign w:val="center"/>
            <w:hideMark/>
          </w:tcPr>
          <w:p w:rsidR="007327BD" w:rsidRPr="00986318" w:rsidRDefault="007327BD" w:rsidP="00D36735">
            <w:pPr>
              <w:ind w:firstLine="34"/>
              <w:rPr>
                <w:rFonts w:ascii="Times New Roman" w:hAnsi="Times New Roman"/>
                <w:sz w:val="24"/>
                <w:szCs w:val="28"/>
              </w:rPr>
            </w:pPr>
            <w:r w:rsidRPr="00986318">
              <w:rPr>
                <w:rFonts w:ascii="Times New Roman" w:hAnsi="Times New Roman"/>
                <w:sz w:val="24"/>
                <w:szCs w:val="28"/>
              </w:rPr>
              <w:t>Задержка психического развития. Синдром Вильямса. Недоразвитие речевых процессов. Гипотрофия мышц стоп, голени.</w:t>
            </w:r>
          </w:p>
        </w:tc>
      </w:tr>
      <w:tr w:rsidR="007327BD" w:rsidRPr="00986318" w:rsidTr="00D36735">
        <w:tc>
          <w:tcPr>
            <w:tcW w:w="1740" w:type="dxa"/>
            <w:tcBorders>
              <w:top w:val="single" w:sz="4" w:space="0" w:color="auto"/>
              <w:left w:val="single" w:sz="4" w:space="0" w:color="auto"/>
              <w:bottom w:val="single" w:sz="4" w:space="0" w:color="auto"/>
              <w:right w:val="single" w:sz="4" w:space="0" w:color="auto"/>
            </w:tcBorders>
            <w:vAlign w:val="center"/>
            <w:hideMark/>
          </w:tcPr>
          <w:p w:rsidR="007327BD" w:rsidRPr="00986318" w:rsidRDefault="007327BD" w:rsidP="00D36735">
            <w:pPr>
              <w:jc w:val="center"/>
              <w:rPr>
                <w:rFonts w:ascii="Times New Roman" w:hAnsi="Times New Roman"/>
                <w:sz w:val="24"/>
                <w:szCs w:val="28"/>
              </w:rPr>
            </w:pPr>
            <w:r w:rsidRPr="00986318">
              <w:rPr>
                <w:rFonts w:ascii="Times New Roman" w:hAnsi="Times New Roman"/>
                <w:sz w:val="24"/>
                <w:szCs w:val="28"/>
              </w:rPr>
              <w:t>Дима Н.</w:t>
            </w:r>
          </w:p>
        </w:tc>
        <w:tc>
          <w:tcPr>
            <w:tcW w:w="3914" w:type="dxa"/>
            <w:tcBorders>
              <w:top w:val="single" w:sz="4" w:space="0" w:color="auto"/>
              <w:left w:val="single" w:sz="4" w:space="0" w:color="auto"/>
              <w:bottom w:val="single" w:sz="4" w:space="0" w:color="auto"/>
              <w:right w:val="single" w:sz="4" w:space="0" w:color="auto"/>
            </w:tcBorders>
            <w:vAlign w:val="center"/>
            <w:hideMark/>
          </w:tcPr>
          <w:p w:rsidR="007327BD" w:rsidRPr="00986318" w:rsidRDefault="007327BD" w:rsidP="00D36735">
            <w:pPr>
              <w:ind w:firstLine="34"/>
              <w:rPr>
                <w:rFonts w:ascii="Times New Roman" w:hAnsi="Times New Roman"/>
                <w:sz w:val="24"/>
                <w:szCs w:val="28"/>
              </w:rPr>
            </w:pPr>
            <w:r w:rsidRPr="00986318">
              <w:rPr>
                <w:rFonts w:ascii="Times New Roman" w:hAnsi="Times New Roman"/>
                <w:sz w:val="24"/>
                <w:szCs w:val="28"/>
              </w:rPr>
              <w:t xml:space="preserve">Родился от первой беременности, первых </w:t>
            </w:r>
            <w:r>
              <w:rPr>
                <w:rFonts w:ascii="Times New Roman" w:hAnsi="Times New Roman"/>
                <w:sz w:val="24"/>
                <w:szCs w:val="28"/>
              </w:rPr>
              <w:t>родов. Вес 3500г., рост 53см. 6</w:t>
            </w:r>
            <w:r>
              <w:rPr>
                <w:rFonts w:ascii="Times New Roman" w:hAnsi="Times New Roman"/>
                <w:sz w:val="28"/>
              </w:rPr>
              <w:t>–</w:t>
            </w:r>
            <w:r w:rsidRPr="00986318">
              <w:rPr>
                <w:rFonts w:ascii="Times New Roman" w:hAnsi="Times New Roman"/>
                <w:sz w:val="24"/>
                <w:szCs w:val="28"/>
              </w:rPr>
              <w:t>8 баллов по шкале Апгар ММД.</w:t>
            </w:r>
          </w:p>
        </w:tc>
        <w:tc>
          <w:tcPr>
            <w:tcW w:w="3560" w:type="dxa"/>
            <w:tcBorders>
              <w:top w:val="single" w:sz="4" w:space="0" w:color="auto"/>
              <w:left w:val="single" w:sz="4" w:space="0" w:color="auto"/>
              <w:bottom w:val="single" w:sz="4" w:space="0" w:color="auto"/>
              <w:right w:val="single" w:sz="4" w:space="0" w:color="auto"/>
            </w:tcBorders>
            <w:vAlign w:val="center"/>
            <w:hideMark/>
          </w:tcPr>
          <w:p w:rsidR="007327BD" w:rsidRPr="00986318" w:rsidRDefault="007327BD" w:rsidP="00D36735">
            <w:pPr>
              <w:ind w:firstLine="34"/>
              <w:rPr>
                <w:rFonts w:ascii="Times New Roman" w:hAnsi="Times New Roman"/>
                <w:sz w:val="24"/>
                <w:szCs w:val="28"/>
              </w:rPr>
            </w:pPr>
            <w:r w:rsidRPr="00986318">
              <w:rPr>
                <w:rFonts w:ascii="Times New Roman" w:hAnsi="Times New Roman"/>
                <w:sz w:val="24"/>
                <w:szCs w:val="28"/>
              </w:rPr>
              <w:t>Задержка психического развития. Выраженная задержка речевого развития на фоне когнитивных нарушений. Повышенная возбудимость.</w:t>
            </w:r>
          </w:p>
        </w:tc>
      </w:tr>
      <w:tr w:rsidR="007327BD" w:rsidRPr="00986318" w:rsidTr="00D36735">
        <w:tc>
          <w:tcPr>
            <w:tcW w:w="1740" w:type="dxa"/>
            <w:tcBorders>
              <w:top w:val="single" w:sz="4" w:space="0" w:color="auto"/>
              <w:left w:val="single" w:sz="4" w:space="0" w:color="auto"/>
              <w:bottom w:val="single" w:sz="4" w:space="0" w:color="auto"/>
              <w:right w:val="single" w:sz="4" w:space="0" w:color="auto"/>
            </w:tcBorders>
            <w:vAlign w:val="center"/>
            <w:hideMark/>
          </w:tcPr>
          <w:p w:rsidR="007327BD" w:rsidRPr="00986318" w:rsidRDefault="007327BD" w:rsidP="00D36735">
            <w:pPr>
              <w:jc w:val="center"/>
              <w:rPr>
                <w:rFonts w:ascii="Times New Roman" w:hAnsi="Times New Roman"/>
                <w:sz w:val="24"/>
                <w:szCs w:val="28"/>
              </w:rPr>
            </w:pPr>
            <w:r w:rsidRPr="00986318">
              <w:rPr>
                <w:rFonts w:ascii="Times New Roman" w:hAnsi="Times New Roman"/>
                <w:sz w:val="24"/>
                <w:szCs w:val="28"/>
              </w:rPr>
              <w:t>Богдан</w:t>
            </w:r>
          </w:p>
        </w:tc>
        <w:tc>
          <w:tcPr>
            <w:tcW w:w="3914" w:type="dxa"/>
            <w:tcBorders>
              <w:top w:val="single" w:sz="4" w:space="0" w:color="auto"/>
              <w:left w:val="single" w:sz="4" w:space="0" w:color="auto"/>
              <w:bottom w:val="single" w:sz="4" w:space="0" w:color="auto"/>
              <w:right w:val="single" w:sz="4" w:space="0" w:color="auto"/>
            </w:tcBorders>
            <w:vAlign w:val="center"/>
            <w:hideMark/>
          </w:tcPr>
          <w:p w:rsidR="007327BD" w:rsidRPr="00986318" w:rsidRDefault="007327BD" w:rsidP="00D36735">
            <w:pPr>
              <w:ind w:firstLine="34"/>
              <w:rPr>
                <w:rFonts w:ascii="Times New Roman" w:hAnsi="Times New Roman"/>
                <w:sz w:val="24"/>
                <w:szCs w:val="28"/>
              </w:rPr>
            </w:pPr>
            <w:r w:rsidRPr="00986318">
              <w:rPr>
                <w:rFonts w:ascii="Times New Roman" w:hAnsi="Times New Roman"/>
                <w:sz w:val="24"/>
                <w:szCs w:val="28"/>
              </w:rPr>
              <w:t>Родился от первой беременности, первых родов. Вес 3350г., рост 52см. 6</w:t>
            </w:r>
            <w:r>
              <w:rPr>
                <w:rFonts w:ascii="Times New Roman" w:hAnsi="Times New Roman"/>
                <w:sz w:val="28"/>
              </w:rPr>
              <w:t>–7</w:t>
            </w:r>
            <w:r w:rsidRPr="00986318">
              <w:rPr>
                <w:rFonts w:ascii="Times New Roman" w:hAnsi="Times New Roman"/>
                <w:sz w:val="24"/>
                <w:szCs w:val="28"/>
              </w:rPr>
              <w:t xml:space="preserve"> баллов по шкале Апгар.</w:t>
            </w:r>
          </w:p>
        </w:tc>
        <w:tc>
          <w:tcPr>
            <w:tcW w:w="3560" w:type="dxa"/>
            <w:tcBorders>
              <w:top w:val="single" w:sz="4" w:space="0" w:color="auto"/>
              <w:left w:val="single" w:sz="4" w:space="0" w:color="auto"/>
              <w:bottom w:val="single" w:sz="4" w:space="0" w:color="auto"/>
              <w:right w:val="single" w:sz="4" w:space="0" w:color="auto"/>
            </w:tcBorders>
            <w:vAlign w:val="center"/>
            <w:hideMark/>
          </w:tcPr>
          <w:p w:rsidR="007327BD" w:rsidRPr="00986318" w:rsidRDefault="007327BD" w:rsidP="00D36735">
            <w:pPr>
              <w:ind w:firstLine="34"/>
              <w:rPr>
                <w:rFonts w:ascii="Times New Roman" w:hAnsi="Times New Roman"/>
                <w:sz w:val="24"/>
                <w:szCs w:val="28"/>
              </w:rPr>
            </w:pPr>
            <w:r w:rsidRPr="00986318">
              <w:rPr>
                <w:rFonts w:ascii="Times New Roman" w:hAnsi="Times New Roman"/>
                <w:sz w:val="24"/>
                <w:szCs w:val="28"/>
              </w:rPr>
              <w:t xml:space="preserve">Задержка психического развития. Недоразвитие средств языка. </w:t>
            </w:r>
          </w:p>
        </w:tc>
      </w:tr>
      <w:tr w:rsidR="007327BD" w:rsidRPr="00986318" w:rsidTr="00D36735">
        <w:tc>
          <w:tcPr>
            <w:tcW w:w="1740" w:type="dxa"/>
            <w:tcBorders>
              <w:top w:val="single" w:sz="4" w:space="0" w:color="auto"/>
              <w:left w:val="single" w:sz="4" w:space="0" w:color="auto"/>
              <w:bottom w:val="single" w:sz="4" w:space="0" w:color="auto"/>
              <w:right w:val="single" w:sz="4" w:space="0" w:color="auto"/>
            </w:tcBorders>
            <w:vAlign w:val="center"/>
            <w:hideMark/>
          </w:tcPr>
          <w:p w:rsidR="007327BD" w:rsidRPr="00986318" w:rsidRDefault="007327BD" w:rsidP="00D36735">
            <w:pPr>
              <w:jc w:val="center"/>
              <w:rPr>
                <w:rFonts w:ascii="Times New Roman" w:hAnsi="Times New Roman"/>
                <w:sz w:val="24"/>
                <w:szCs w:val="28"/>
              </w:rPr>
            </w:pPr>
            <w:r w:rsidRPr="00986318">
              <w:rPr>
                <w:rFonts w:ascii="Times New Roman" w:hAnsi="Times New Roman"/>
                <w:sz w:val="24"/>
                <w:szCs w:val="28"/>
              </w:rPr>
              <w:t>Артем</w:t>
            </w:r>
          </w:p>
        </w:tc>
        <w:tc>
          <w:tcPr>
            <w:tcW w:w="3914" w:type="dxa"/>
            <w:tcBorders>
              <w:top w:val="single" w:sz="4" w:space="0" w:color="auto"/>
              <w:left w:val="single" w:sz="4" w:space="0" w:color="auto"/>
              <w:bottom w:val="single" w:sz="4" w:space="0" w:color="auto"/>
              <w:right w:val="single" w:sz="4" w:space="0" w:color="auto"/>
            </w:tcBorders>
            <w:vAlign w:val="center"/>
            <w:hideMark/>
          </w:tcPr>
          <w:p w:rsidR="007327BD" w:rsidRPr="00986318" w:rsidRDefault="007327BD" w:rsidP="00D36735">
            <w:pPr>
              <w:ind w:firstLine="34"/>
              <w:rPr>
                <w:rFonts w:ascii="Times New Roman" w:hAnsi="Times New Roman"/>
                <w:sz w:val="24"/>
                <w:szCs w:val="28"/>
              </w:rPr>
            </w:pPr>
            <w:r w:rsidRPr="00986318">
              <w:rPr>
                <w:rFonts w:ascii="Times New Roman" w:hAnsi="Times New Roman"/>
                <w:sz w:val="24"/>
                <w:szCs w:val="28"/>
              </w:rPr>
              <w:t xml:space="preserve">Родился от второй беременности, роды вторые срочные. Вес 3900г., рост 54 см. 8 баллов по шкале Апгар. </w:t>
            </w:r>
          </w:p>
        </w:tc>
        <w:tc>
          <w:tcPr>
            <w:tcW w:w="3560" w:type="dxa"/>
            <w:tcBorders>
              <w:top w:val="single" w:sz="4" w:space="0" w:color="auto"/>
              <w:left w:val="single" w:sz="4" w:space="0" w:color="auto"/>
              <w:bottom w:val="single" w:sz="4" w:space="0" w:color="auto"/>
              <w:right w:val="single" w:sz="4" w:space="0" w:color="auto"/>
            </w:tcBorders>
            <w:vAlign w:val="center"/>
            <w:hideMark/>
          </w:tcPr>
          <w:p w:rsidR="007327BD" w:rsidRDefault="007327BD" w:rsidP="00D36735">
            <w:pPr>
              <w:ind w:firstLine="34"/>
              <w:rPr>
                <w:rFonts w:ascii="Times New Roman" w:hAnsi="Times New Roman"/>
                <w:sz w:val="24"/>
                <w:szCs w:val="28"/>
              </w:rPr>
            </w:pPr>
            <w:r w:rsidRPr="00986318">
              <w:rPr>
                <w:rFonts w:ascii="Times New Roman" w:hAnsi="Times New Roman"/>
                <w:sz w:val="24"/>
                <w:szCs w:val="28"/>
              </w:rPr>
              <w:t>Задержка психического развития. Общее недоразвитие речи второго (</w:t>
            </w:r>
            <w:r w:rsidRPr="00986318">
              <w:rPr>
                <w:rFonts w:ascii="Times New Roman" w:hAnsi="Times New Roman"/>
                <w:sz w:val="24"/>
                <w:szCs w:val="28"/>
                <w:lang w:val="en-US"/>
              </w:rPr>
              <w:t>II</w:t>
            </w:r>
            <w:r w:rsidRPr="00986318">
              <w:rPr>
                <w:rFonts w:ascii="Times New Roman" w:hAnsi="Times New Roman"/>
                <w:sz w:val="24"/>
                <w:szCs w:val="28"/>
              </w:rPr>
              <w:t>) уровня. Парциальная несформированность ВПФ.</w:t>
            </w:r>
          </w:p>
          <w:p w:rsidR="007327BD" w:rsidRPr="00986318" w:rsidRDefault="007327BD" w:rsidP="00D36735">
            <w:pPr>
              <w:rPr>
                <w:rFonts w:ascii="Times New Roman" w:hAnsi="Times New Roman"/>
                <w:sz w:val="24"/>
                <w:szCs w:val="28"/>
              </w:rPr>
            </w:pPr>
          </w:p>
        </w:tc>
      </w:tr>
      <w:tr w:rsidR="007327BD" w:rsidRPr="00986318" w:rsidTr="00D36735">
        <w:tc>
          <w:tcPr>
            <w:tcW w:w="1740" w:type="dxa"/>
            <w:tcBorders>
              <w:top w:val="single" w:sz="4" w:space="0" w:color="auto"/>
              <w:left w:val="single" w:sz="4" w:space="0" w:color="auto"/>
              <w:bottom w:val="single" w:sz="4" w:space="0" w:color="auto"/>
              <w:right w:val="single" w:sz="4" w:space="0" w:color="auto"/>
            </w:tcBorders>
            <w:vAlign w:val="center"/>
          </w:tcPr>
          <w:p w:rsidR="007327BD" w:rsidRPr="00986318" w:rsidRDefault="007327BD" w:rsidP="00D36735">
            <w:pPr>
              <w:jc w:val="center"/>
              <w:rPr>
                <w:rFonts w:ascii="Times New Roman" w:hAnsi="Times New Roman"/>
                <w:sz w:val="24"/>
                <w:szCs w:val="28"/>
              </w:rPr>
            </w:pPr>
            <w:r w:rsidRPr="00986318">
              <w:rPr>
                <w:rFonts w:ascii="Times New Roman" w:hAnsi="Times New Roman"/>
                <w:sz w:val="24"/>
                <w:szCs w:val="28"/>
              </w:rPr>
              <w:t>Иван</w:t>
            </w:r>
          </w:p>
        </w:tc>
        <w:tc>
          <w:tcPr>
            <w:tcW w:w="3914" w:type="dxa"/>
            <w:tcBorders>
              <w:top w:val="single" w:sz="4" w:space="0" w:color="auto"/>
              <w:left w:val="single" w:sz="4" w:space="0" w:color="auto"/>
              <w:bottom w:val="single" w:sz="4" w:space="0" w:color="auto"/>
              <w:right w:val="single" w:sz="4" w:space="0" w:color="auto"/>
            </w:tcBorders>
            <w:vAlign w:val="center"/>
          </w:tcPr>
          <w:p w:rsidR="007327BD" w:rsidRPr="00986318" w:rsidRDefault="007327BD" w:rsidP="00D36735">
            <w:pPr>
              <w:ind w:firstLine="34"/>
              <w:rPr>
                <w:rFonts w:ascii="Times New Roman" w:hAnsi="Times New Roman"/>
                <w:sz w:val="24"/>
                <w:szCs w:val="28"/>
              </w:rPr>
            </w:pPr>
            <w:r w:rsidRPr="00986318">
              <w:rPr>
                <w:rFonts w:ascii="Times New Roman" w:hAnsi="Times New Roman"/>
                <w:sz w:val="24"/>
                <w:szCs w:val="28"/>
              </w:rPr>
              <w:t>Родился от второй беременности, вторых родов. Вес 3770г., рост 53см. 7 баллов по шкале Апгар.</w:t>
            </w:r>
          </w:p>
        </w:tc>
        <w:tc>
          <w:tcPr>
            <w:tcW w:w="3560" w:type="dxa"/>
            <w:tcBorders>
              <w:top w:val="single" w:sz="4" w:space="0" w:color="auto"/>
              <w:left w:val="single" w:sz="4" w:space="0" w:color="auto"/>
              <w:bottom w:val="single" w:sz="4" w:space="0" w:color="auto"/>
              <w:right w:val="single" w:sz="4" w:space="0" w:color="auto"/>
            </w:tcBorders>
            <w:vAlign w:val="center"/>
          </w:tcPr>
          <w:p w:rsidR="007327BD" w:rsidRPr="00986318" w:rsidRDefault="007327BD" w:rsidP="00D36735">
            <w:pPr>
              <w:ind w:firstLine="34"/>
              <w:rPr>
                <w:rFonts w:ascii="Times New Roman" w:hAnsi="Times New Roman"/>
                <w:sz w:val="24"/>
                <w:szCs w:val="28"/>
              </w:rPr>
            </w:pPr>
            <w:r w:rsidRPr="00986318">
              <w:rPr>
                <w:rFonts w:ascii="Times New Roman" w:hAnsi="Times New Roman"/>
                <w:sz w:val="24"/>
                <w:szCs w:val="28"/>
              </w:rPr>
              <w:t>Общее недоразвитие речи третьего (</w:t>
            </w:r>
            <w:r w:rsidRPr="00986318">
              <w:rPr>
                <w:rFonts w:ascii="Times New Roman" w:hAnsi="Times New Roman"/>
                <w:sz w:val="24"/>
                <w:szCs w:val="28"/>
                <w:lang w:val="en-US"/>
              </w:rPr>
              <w:t>III</w:t>
            </w:r>
            <w:r w:rsidRPr="00986318">
              <w:rPr>
                <w:rFonts w:ascii="Times New Roman" w:hAnsi="Times New Roman"/>
                <w:sz w:val="24"/>
                <w:szCs w:val="28"/>
              </w:rPr>
              <w:t>) уровня. Задержка психического развития резидуально-органического генеза.</w:t>
            </w:r>
          </w:p>
        </w:tc>
      </w:tr>
      <w:tr w:rsidR="007327BD" w:rsidRPr="00986318" w:rsidTr="00D36735">
        <w:tc>
          <w:tcPr>
            <w:tcW w:w="1740" w:type="dxa"/>
            <w:tcBorders>
              <w:top w:val="single" w:sz="4" w:space="0" w:color="auto"/>
              <w:left w:val="single" w:sz="4" w:space="0" w:color="auto"/>
              <w:bottom w:val="single" w:sz="4" w:space="0" w:color="auto"/>
              <w:right w:val="single" w:sz="4" w:space="0" w:color="auto"/>
            </w:tcBorders>
            <w:vAlign w:val="center"/>
            <w:hideMark/>
          </w:tcPr>
          <w:p w:rsidR="007327BD" w:rsidRPr="00986318" w:rsidRDefault="007327BD" w:rsidP="00D36735">
            <w:pPr>
              <w:jc w:val="center"/>
              <w:rPr>
                <w:rFonts w:ascii="Times New Roman" w:hAnsi="Times New Roman"/>
                <w:sz w:val="24"/>
                <w:szCs w:val="28"/>
              </w:rPr>
            </w:pPr>
            <w:r w:rsidRPr="00986318">
              <w:rPr>
                <w:rFonts w:ascii="Times New Roman" w:hAnsi="Times New Roman"/>
                <w:sz w:val="24"/>
                <w:szCs w:val="28"/>
              </w:rPr>
              <w:t>Илья Т.</w:t>
            </w:r>
          </w:p>
        </w:tc>
        <w:tc>
          <w:tcPr>
            <w:tcW w:w="3914" w:type="dxa"/>
            <w:tcBorders>
              <w:top w:val="single" w:sz="4" w:space="0" w:color="auto"/>
              <w:left w:val="single" w:sz="4" w:space="0" w:color="auto"/>
              <w:bottom w:val="single" w:sz="4" w:space="0" w:color="auto"/>
              <w:right w:val="single" w:sz="4" w:space="0" w:color="auto"/>
            </w:tcBorders>
            <w:vAlign w:val="center"/>
            <w:hideMark/>
          </w:tcPr>
          <w:p w:rsidR="007327BD" w:rsidRPr="00986318" w:rsidRDefault="007327BD" w:rsidP="00D36735">
            <w:pPr>
              <w:ind w:firstLine="34"/>
              <w:rPr>
                <w:rFonts w:ascii="Times New Roman" w:hAnsi="Times New Roman"/>
                <w:sz w:val="24"/>
                <w:szCs w:val="28"/>
              </w:rPr>
            </w:pPr>
            <w:r w:rsidRPr="00986318">
              <w:rPr>
                <w:rFonts w:ascii="Times New Roman" w:hAnsi="Times New Roman"/>
                <w:sz w:val="24"/>
                <w:szCs w:val="28"/>
              </w:rPr>
              <w:t xml:space="preserve">Родился от первой беременности, первых родов. Вес 4150г., рост 53см. 7 баллов по шкале Апгар. </w:t>
            </w:r>
          </w:p>
        </w:tc>
        <w:tc>
          <w:tcPr>
            <w:tcW w:w="3560" w:type="dxa"/>
            <w:tcBorders>
              <w:top w:val="single" w:sz="4" w:space="0" w:color="auto"/>
              <w:left w:val="single" w:sz="4" w:space="0" w:color="auto"/>
              <w:bottom w:val="single" w:sz="4" w:space="0" w:color="auto"/>
              <w:right w:val="single" w:sz="4" w:space="0" w:color="auto"/>
            </w:tcBorders>
            <w:vAlign w:val="center"/>
            <w:hideMark/>
          </w:tcPr>
          <w:p w:rsidR="007327BD" w:rsidRPr="00986318" w:rsidRDefault="007327BD" w:rsidP="00D36735">
            <w:pPr>
              <w:ind w:firstLine="34"/>
              <w:rPr>
                <w:rFonts w:ascii="Times New Roman" w:hAnsi="Times New Roman"/>
                <w:sz w:val="24"/>
                <w:szCs w:val="28"/>
              </w:rPr>
            </w:pPr>
            <w:r w:rsidRPr="00986318">
              <w:rPr>
                <w:rFonts w:ascii="Times New Roman" w:hAnsi="Times New Roman"/>
                <w:sz w:val="24"/>
                <w:szCs w:val="28"/>
              </w:rPr>
              <w:t>Задержка психического развития, общее недоразвитие речи второго (</w:t>
            </w:r>
            <w:r w:rsidRPr="00986318">
              <w:rPr>
                <w:rFonts w:ascii="Times New Roman" w:hAnsi="Times New Roman"/>
                <w:sz w:val="24"/>
                <w:szCs w:val="28"/>
                <w:lang w:val="en-US"/>
              </w:rPr>
              <w:t>II</w:t>
            </w:r>
            <w:r w:rsidRPr="00986318">
              <w:rPr>
                <w:rFonts w:ascii="Times New Roman" w:hAnsi="Times New Roman"/>
                <w:sz w:val="24"/>
                <w:szCs w:val="28"/>
              </w:rPr>
              <w:t>) уровня. Дисгармонический инфантилизм.</w:t>
            </w:r>
          </w:p>
        </w:tc>
      </w:tr>
    </w:tbl>
    <w:p w:rsidR="00416951" w:rsidRDefault="00416951" w:rsidP="00416951">
      <w:pPr>
        <w:spacing w:after="0" w:line="360" w:lineRule="auto"/>
        <w:jc w:val="both"/>
        <w:rPr>
          <w:rFonts w:ascii="Times New Roman" w:eastAsia="Calibri" w:hAnsi="Times New Roman" w:cs="Times New Roman"/>
          <w:sz w:val="28"/>
          <w:szCs w:val="28"/>
        </w:rPr>
      </w:pPr>
    </w:p>
    <w:p w:rsidR="007327BD" w:rsidRDefault="007327BD" w:rsidP="00416951">
      <w:pPr>
        <w:spacing w:after="0" w:line="360" w:lineRule="auto"/>
        <w:jc w:val="both"/>
        <w:rPr>
          <w:rFonts w:ascii="Times New Roman" w:eastAsia="Calibri" w:hAnsi="Times New Roman" w:cs="Times New Roman"/>
          <w:sz w:val="28"/>
          <w:szCs w:val="28"/>
        </w:rPr>
      </w:pPr>
    </w:p>
    <w:p w:rsidR="00614FDE" w:rsidRDefault="00614FDE" w:rsidP="00416951">
      <w:pPr>
        <w:spacing w:after="0" w:line="360" w:lineRule="auto"/>
        <w:jc w:val="both"/>
        <w:rPr>
          <w:rFonts w:ascii="Times New Roman" w:eastAsia="Calibri" w:hAnsi="Times New Roman" w:cs="Times New Roman"/>
          <w:sz w:val="28"/>
          <w:szCs w:val="28"/>
        </w:rPr>
      </w:pPr>
    </w:p>
    <w:p w:rsidR="00514A74" w:rsidRDefault="00514A74" w:rsidP="00514A74">
      <w:pPr>
        <w:spacing w:after="0" w:line="240" w:lineRule="auto"/>
        <w:jc w:val="both"/>
        <w:rPr>
          <w:rFonts w:ascii="Times New Roman" w:eastAsia="Calibri" w:hAnsi="Times New Roman" w:cs="Times New Roman"/>
          <w:sz w:val="28"/>
          <w:szCs w:val="28"/>
        </w:rPr>
      </w:pPr>
      <w:r w:rsidRPr="00D327B2">
        <w:rPr>
          <w:rFonts w:ascii="Times New Roman" w:eastAsia="Calibri" w:hAnsi="Times New Roman" w:cs="Times New Roman"/>
          <w:sz w:val="28"/>
          <w:szCs w:val="28"/>
        </w:rPr>
        <w:t>Таблица 2 – Анамнестические данные детей контрольной группы</w:t>
      </w:r>
    </w:p>
    <w:p w:rsidR="00514A74" w:rsidRPr="00D327B2" w:rsidRDefault="00514A74" w:rsidP="00514A74">
      <w:pPr>
        <w:spacing w:after="0" w:line="240" w:lineRule="auto"/>
        <w:jc w:val="both"/>
        <w:rPr>
          <w:rFonts w:ascii="Times New Roman" w:eastAsia="Calibri" w:hAnsi="Times New Roman" w:cs="Times New Roman"/>
          <w:sz w:val="32"/>
          <w:szCs w:val="28"/>
        </w:rPr>
      </w:pPr>
    </w:p>
    <w:tbl>
      <w:tblPr>
        <w:tblStyle w:val="2"/>
        <w:tblW w:w="0" w:type="auto"/>
        <w:tblInd w:w="108" w:type="dxa"/>
        <w:tblLook w:val="04A0" w:firstRow="1" w:lastRow="0" w:firstColumn="1" w:lastColumn="0" w:noHBand="0" w:noVBand="1"/>
      </w:tblPr>
      <w:tblGrid>
        <w:gridCol w:w="1701"/>
        <w:gridCol w:w="3828"/>
        <w:gridCol w:w="3830"/>
      </w:tblGrid>
      <w:tr w:rsidR="00514A74" w:rsidRPr="00986318" w:rsidTr="00D36735">
        <w:trPr>
          <w:trHeight w:val="357"/>
        </w:trPr>
        <w:tc>
          <w:tcPr>
            <w:tcW w:w="1701" w:type="dxa"/>
            <w:tcBorders>
              <w:top w:val="single" w:sz="4" w:space="0" w:color="auto"/>
              <w:left w:val="single" w:sz="4" w:space="0" w:color="auto"/>
              <w:bottom w:val="single" w:sz="4" w:space="0" w:color="auto"/>
              <w:right w:val="single" w:sz="4" w:space="0" w:color="auto"/>
            </w:tcBorders>
            <w:vAlign w:val="center"/>
            <w:hideMark/>
          </w:tcPr>
          <w:p w:rsidR="00514A74" w:rsidRPr="00986318" w:rsidRDefault="00514A74" w:rsidP="00D36735">
            <w:pPr>
              <w:jc w:val="center"/>
              <w:rPr>
                <w:rFonts w:ascii="Times New Roman" w:hAnsi="Times New Roman"/>
                <w:sz w:val="24"/>
                <w:szCs w:val="28"/>
              </w:rPr>
            </w:pPr>
            <w:r w:rsidRPr="00986318">
              <w:rPr>
                <w:rFonts w:ascii="Times New Roman" w:hAnsi="Times New Roman"/>
                <w:sz w:val="24"/>
                <w:szCs w:val="28"/>
              </w:rPr>
              <w:t>Имя ребенка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514A74" w:rsidRPr="00986318" w:rsidRDefault="00514A74" w:rsidP="00D36735">
            <w:pPr>
              <w:jc w:val="center"/>
              <w:rPr>
                <w:rFonts w:ascii="Times New Roman" w:hAnsi="Times New Roman"/>
                <w:sz w:val="24"/>
                <w:szCs w:val="28"/>
              </w:rPr>
            </w:pPr>
            <w:r w:rsidRPr="00986318">
              <w:rPr>
                <w:rFonts w:ascii="Times New Roman" w:hAnsi="Times New Roman"/>
                <w:sz w:val="24"/>
                <w:szCs w:val="28"/>
              </w:rPr>
              <w:t>Анамнестические данные</w:t>
            </w:r>
          </w:p>
        </w:tc>
        <w:tc>
          <w:tcPr>
            <w:tcW w:w="3830" w:type="dxa"/>
            <w:tcBorders>
              <w:top w:val="single" w:sz="4" w:space="0" w:color="auto"/>
              <w:left w:val="single" w:sz="4" w:space="0" w:color="auto"/>
              <w:bottom w:val="single" w:sz="4" w:space="0" w:color="auto"/>
              <w:right w:val="single" w:sz="4" w:space="0" w:color="auto"/>
            </w:tcBorders>
            <w:vAlign w:val="center"/>
            <w:hideMark/>
          </w:tcPr>
          <w:p w:rsidR="00514A74" w:rsidRPr="00986318" w:rsidRDefault="00514A74" w:rsidP="00D36735">
            <w:pPr>
              <w:jc w:val="center"/>
              <w:rPr>
                <w:rFonts w:ascii="Times New Roman" w:hAnsi="Times New Roman"/>
                <w:sz w:val="24"/>
                <w:szCs w:val="28"/>
              </w:rPr>
            </w:pPr>
            <w:r w:rsidRPr="00986318">
              <w:rPr>
                <w:rFonts w:ascii="Times New Roman" w:hAnsi="Times New Roman"/>
                <w:sz w:val="24"/>
                <w:szCs w:val="28"/>
              </w:rPr>
              <w:t>Диагноз</w:t>
            </w:r>
          </w:p>
        </w:tc>
      </w:tr>
      <w:tr w:rsidR="00514A74" w:rsidRPr="00986318" w:rsidTr="00D36735">
        <w:trPr>
          <w:trHeight w:val="1975"/>
        </w:trPr>
        <w:tc>
          <w:tcPr>
            <w:tcW w:w="1701" w:type="dxa"/>
            <w:tcBorders>
              <w:top w:val="single" w:sz="4" w:space="0" w:color="auto"/>
              <w:left w:val="single" w:sz="4" w:space="0" w:color="auto"/>
              <w:bottom w:val="single" w:sz="4" w:space="0" w:color="auto"/>
              <w:right w:val="single" w:sz="4" w:space="0" w:color="auto"/>
            </w:tcBorders>
            <w:vAlign w:val="center"/>
          </w:tcPr>
          <w:p w:rsidR="00514A74" w:rsidRPr="00986318" w:rsidRDefault="00514A74" w:rsidP="00D36735">
            <w:pPr>
              <w:jc w:val="center"/>
              <w:rPr>
                <w:rFonts w:ascii="Times New Roman" w:hAnsi="Times New Roman"/>
                <w:sz w:val="24"/>
                <w:szCs w:val="28"/>
              </w:rPr>
            </w:pPr>
          </w:p>
          <w:p w:rsidR="00514A74" w:rsidRPr="00986318" w:rsidRDefault="00514A74" w:rsidP="00D36735">
            <w:pPr>
              <w:jc w:val="center"/>
              <w:rPr>
                <w:rFonts w:ascii="Times New Roman" w:hAnsi="Times New Roman"/>
                <w:sz w:val="24"/>
                <w:szCs w:val="28"/>
              </w:rPr>
            </w:pPr>
            <w:r w:rsidRPr="00986318">
              <w:rPr>
                <w:rFonts w:ascii="Times New Roman" w:hAnsi="Times New Roman"/>
                <w:sz w:val="24"/>
                <w:szCs w:val="28"/>
              </w:rPr>
              <w:t>Владик</w:t>
            </w:r>
          </w:p>
          <w:p w:rsidR="00514A74" w:rsidRPr="00986318" w:rsidRDefault="00514A74" w:rsidP="00D36735">
            <w:pPr>
              <w:jc w:val="center"/>
              <w:rPr>
                <w:rFonts w:ascii="Times New Roman" w:hAnsi="Times New Roman"/>
                <w:sz w:val="24"/>
                <w:szCs w:val="28"/>
              </w:rPr>
            </w:pPr>
          </w:p>
        </w:tc>
        <w:tc>
          <w:tcPr>
            <w:tcW w:w="3828" w:type="dxa"/>
            <w:tcBorders>
              <w:top w:val="single" w:sz="4" w:space="0" w:color="auto"/>
              <w:left w:val="single" w:sz="4" w:space="0" w:color="auto"/>
              <w:bottom w:val="single" w:sz="4" w:space="0" w:color="auto"/>
              <w:right w:val="single" w:sz="4" w:space="0" w:color="auto"/>
            </w:tcBorders>
            <w:hideMark/>
          </w:tcPr>
          <w:p w:rsidR="00514A74" w:rsidRPr="00986318" w:rsidRDefault="00514A74" w:rsidP="00D36735">
            <w:pPr>
              <w:ind w:firstLine="34"/>
              <w:rPr>
                <w:rFonts w:ascii="Times New Roman" w:hAnsi="Times New Roman"/>
                <w:sz w:val="24"/>
                <w:szCs w:val="28"/>
              </w:rPr>
            </w:pPr>
            <w:r w:rsidRPr="00986318">
              <w:rPr>
                <w:rFonts w:ascii="Times New Roman" w:hAnsi="Times New Roman"/>
                <w:sz w:val="24"/>
                <w:szCs w:val="28"/>
              </w:rPr>
              <w:t xml:space="preserve">Беременность у мамы четвертая, на фоне ЗВУР. Кесарево сечение. </w:t>
            </w:r>
          </w:p>
          <w:p w:rsidR="00514A74" w:rsidRPr="00986318" w:rsidRDefault="00514A74" w:rsidP="00D36735">
            <w:pPr>
              <w:ind w:firstLine="34"/>
              <w:rPr>
                <w:rFonts w:ascii="Times New Roman" w:hAnsi="Times New Roman"/>
                <w:sz w:val="24"/>
                <w:szCs w:val="28"/>
              </w:rPr>
            </w:pPr>
            <w:r w:rsidRPr="00986318">
              <w:rPr>
                <w:rFonts w:ascii="Times New Roman" w:hAnsi="Times New Roman"/>
                <w:sz w:val="24"/>
                <w:szCs w:val="28"/>
              </w:rPr>
              <w:t>Ребенок родился весом 3100 г., ростом 51 см. Киста сосудистого сплетения левого бокового желудочка. 7 баллов по шкале Апгар.</w:t>
            </w:r>
          </w:p>
        </w:tc>
        <w:tc>
          <w:tcPr>
            <w:tcW w:w="3830" w:type="dxa"/>
            <w:tcBorders>
              <w:top w:val="single" w:sz="4" w:space="0" w:color="auto"/>
              <w:left w:val="single" w:sz="4" w:space="0" w:color="auto"/>
              <w:bottom w:val="single" w:sz="4" w:space="0" w:color="auto"/>
              <w:right w:val="single" w:sz="4" w:space="0" w:color="auto"/>
            </w:tcBorders>
            <w:hideMark/>
          </w:tcPr>
          <w:p w:rsidR="00514A74" w:rsidRPr="00986318" w:rsidRDefault="00514A74" w:rsidP="00D36735">
            <w:pPr>
              <w:rPr>
                <w:rFonts w:ascii="Times New Roman" w:hAnsi="Times New Roman"/>
                <w:sz w:val="24"/>
                <w:szCs w:val="28"/>
              </w:rPr>
            </w:pPr>
            <w:r w:rsidRPr="00986318">
              <w:rPr>
                <w:rFonts w:ascii="Times New Roman" w:hAnsi="Times New Roman"/>
                <w:sz w:val="24"/>
                <w:szCs w:val="28"/>
              </w:rPr>
              <w:t xml:space="preserve">Общее недоразвитие речи </w:t>
            </w:r>
            <w:r w:rsidRPr="00986318">
              <w:rPr>
                <w:rFonts w:ascii="Times New Roman" w:hAnsi="Times New Roman"/>
                <w:sz w:val="24"/>
                <w:szCs w:val="28"/>
                <w:lang w:val="en-US"/>
              </w:rPr>
              <w:t>II</w:t>
            </w:r>
            <w:r w:rsidRPr="00986318">
              <w:rPr>
                <w:rFonts w:ascii="Times New Roman" w:hAnsi="Times New Roman"/>
                <w:sz w:val="24"/>
                <w:szCs w:val="28"/>
              </w:rPr>
              <w:t xml:space="preserve"> (второго) уровня. Задержка психического развития. </w:t>
            </w:r>
          </w:p>
          <w:p w:rsidR="00514A74" w:rsidRPr="00986318" w:rsidRDefault="00514A74" w:rsidP="00D36735">
            <w:pPr>
              <w:rPr>
                <w:rFonts w:ascii="Times New Roman" w:hAnsi="Times New Roman"/>
                <w:sz w:val="24"/>
                <w:szCs w:val="28"/>
              </w:rPr>
            </w:pPr>
            <w:r w:rsidRPr="00986318">
              <w:rPr>
                <w:rFonts w:ascii="Times New Roman" w:hAnsi="Times New Roman"/>
                <w:sz w:val="24"/>
                <w:szCs w:val="28"/>
              </w:rPr>
              <w:t xml:space="preserve"> Дисплазия коленных суставов. Гиперметропический астигматизм обоих глаз.</w:t>
            </w:r>
          </w:p>
        </w:tc>
      </w:tr>
      <w:tr w:rsidR="00514A74" w:rsidRPr="00986318" w:rsidTr="00D36735">
        <w:trPr>
          <w:trHeight w:val="940"/>
        </w:trPr>
        <w:tc>
          <w:tcPr>
            <w:tcW w:w="1701" w:type="dxa"/>
            <w:tcBorders>
              <w:top w:val="single" w:sz="4" w:space="0" w:color="auto"/>
              <w:left w:val="single" w:sz="4" w:space="0" w:color="auto"/>
              <w:bottom w:val="single" w:sz="4" w:space="0" w:color="auto"/>
              <w:right w:val="single" w:sz="4" w:space="0" w:color="auto"/>
            </w:tcBorders>
            <w:vAlign w:val="center"/>
          </w:tcPr>
          <w:p w:rsidR="00514A74" w:rsidRPr="00986318" w:rsidRDefault="00514A74" w:rsidP="00D36735">
            <w:pPr>
              <w:jc w:val="center"/>
              <w:rPr>
                <w:rFonts w:ascii="Times New Roman" w:hAnsi="Times New Roman"/>
                <w:sz w:val="24"/>
                <w:szCs w:val="28"/>
                <w:lang w:val="en-US"/>
              </w:rPr>
            </w:pPr>
            <w:r w:rsidRPr="00986318">
              <w:rPr>
                <w:rFonts w:ascii="Times New Roman" w:hAnsi="Times New Roman"/>
                <w:sz w:val="24"/>
                <w:szCs w:val="28"/>
              </w:rPr>
              <w:t>Степа</w:t>
            </w:r>
          </w:p>
        </w:tc>
        <w:tc>
          <w:tcPr>
            <w:tcW w:w="3828" w:type="dxa"/>
            <w:tcBorders>
              <w:top w:val="single" w:sz="4" w:space="0" w:color="auto"/>
              <w:left w:val="single" w:sz="4" w:space="0" w:color="auto"/>
              <w:bottom w:val="single" w:sz="4" w:space="0" w:color="auto"/>
              <w:right w:val="single" w:sz="4" w:space="0" w:color="auto"/>
            </w:tcBorders>
            <w:hideMark/>
          </w:tcPr>
          <w:p w:rsidR="00514A74" w:rsidRPr="00986318" w:rsidRDefault="00514A74" w:rsidP="00D36735">
            <w:pPr>
              <w:ind w:firstLine="34"/>
              <w:rPr>
                <w:rFonts w:ascii="Times New Roman" w:hAnsi="Times New Roman"/>
                <w:sz w:val="24"/>
                <w:szCs w:val="28"/>
              </w:rPr>
            </w:pPr>
            <w:r w:rsidRPr="00986318">
              <w:rPr>
                <w:rFonts w:ascii="Times New Roman" w:hAnsi="Times New Roman"/>
                <w:sz w:val="24"/>
                <w:szCs w:val="28"/>
              </w:rPr>
              <w:t>Беременность у мамы третья. Роды на 27 неделе. Рост ребенка 35 см, вес – 950 г.</w:t>
            </w:r>
          </w:p>
        </w:tc>
        <w:tc>
          <w:tcPr>
            <w:tcW w:w="3830" w:type="dxa"/>
            <w:tcBorders>
              <w:top w:val="single" w:sz="4" w:space="0" w:color="auto"/>
              <w:left w:val="single" w:sz="4" w:space="0" w:color="auto"/>
              <w:bottom w:val="single" w:sz="4" w:space="0" w:color="auto"/>
              <w:right w:val="single" w:sz="4" w:space="0" w:color="auto"/>
            </w:tcBorders>
            <w:hideMark/>
          </w:tcPr>
          <w:p w:rsidR="00514A74" w:rsidRPr="00986318" w:rsidRDefault="00514A74" w:rsidP="00D36735">
            <w:pPr>
              <w:rPr>
                <w:rFonts w:ascii="Times New Roman" w:hAnsi="Times New Roman"/>
                <w:sz w:val="24"/>
                <w:szCs w:val="28"/>
              </w:rPr>
            </w:pPr>
            <w:r w:rsidRPr="00986318">
              <w:rPr>
                <w:rFonts w:ascii="Times New Roman" w:hAnsi="Times New Roman"/>
                <w:sz w:val="24"/>
                <w:szCs w:val="28"/>
              </w:rPr>
              <w:t xml:space="preserve">ДЦП. Общее недоразвитие речи </w:t>
            </w:r>
            <w:r w:rsidRPr="00986318">
              <w:rPr>
                <w:rFonts w:ascii="Times New Roman" w:hAnsi="Times New Roman"/>
                <w:sz w:val="24"/>
                <w:szCs w:val="28"/>
                <w:lang w:val="en-US"/>
              </w:rPr>
              <w:t>III</w:t>
            </w:r>
            <w:r w:rsidRPr="00986318">
              <w:rPr>
                <w:rFonts w:ascii="Times New Roman" w:hAnsi="Times New Roman"/>
                <w:sz w:val="24"/>
                <w:szCs w:val="28"/>
              </w:rPr>
              <w:t xml:space="preserve"> (третьего) уровня. Задержка психического развития.</w:t>
            </w:r>
          </w:p>
        </w:tc>
      </w:tr>
      <w:tr w:rsidR="00514A74" w:rsidRPr="00986318" w:rsidTr="00D36735">
        <w:tc>
          <w:tcPr>
            <w:tcW w:w="1701" w:type="dxa"/>
            <w:tcBorders>
              <w:top w:val="single" w:sz="4" w:space="0" w:color="auto"/>
              <w:left w:val="single" w:sz="4" w:space="0" w:color="auto"/>
              <w:bottom w:val="single" w:sz="4" w:space="0" w:color="auto"/>
              <w:right w:val="single" w:sz="4" w:space="0" w:color="auto"/>
            </w:tcBorders>
            <w:vAlign w:val="center"/>
            <w:hideMark/>
          </w:tcPr>
          <w:p w:rsidR="00514A74" w:rsidRPr="00986318" w:rsidRDefault="00514A74" w:rsidP="00D36735">
            <w:pPr>
              <w:jc w:val="center"/>
              <w:rPr>
                <w:rFonts w:ascii="Times New Roman" w:hAnsi="Times New Roman"/>
                <w:sz w:val="24"/>
                <w:szCs w:val="28"/>
              </w:rPr>
            </w:pPr>
            <w:r w:rsidRPr="00986318">
              <w:rPr>
                <w:rFonts w:ascii="Times New Roman" w:hAnsi="Times New Roman"/>
                <w:sz w:val="24"/>
                <w:szCs w:val="28"/>
              </w:rPr>
              <w:t>Маша</w:t>
            </w:r>
          </w:p>
        </w:tc>
        <w:tc>
          <w:tcPr>
            <w:tcW w:w="3828" w:type="dxa"/>
            <w:tcBorders>
              <w:top w:val="single" w:sz="4" w:space="0" w:color="auto"/>
              <w:left w:val="single" w:sz="4" w:space="0" w:color="auto"/>
              <w:bottom w:val="single" w:sz="4" w:space="0" w:color="auto"/>
              <w:right w:val="single" w:sz="4" w:space="0" w:color="auto"/>
            </w:tcBorders>
            <w:hideMark/>
          </w:tcPr>
          <w:p w:rsidR="00514A74" w:rsidRPr="00986318" w:rsidRDefault="00514A74" w:rsidP="00D36735">
            <w:pPr>
              <w:rPr>
                <w:rFonts w:ascii="Times New Roman" w:hAnsi="Times New Roman"/>
                <w:sz w:val="24"/>
                <w:szCs w:val="28"/>
              </w:rPr>
            </w:pPr>
            <w:r w:rsidRPr="00986318">
              <w:rPr>
                <w:rFonts w:ascii="Times New Roman" w:hAnsi="Times New Roman"/>
                <w:sz w:val="24"/>
                <w:szCs w:val="28"/>
              </w:rPr>
              <w:t xml:space="preserve">Беременность у мамы первая. Роды на 34 неделе. Рост ребенка 39 см., вес </w:t>
            </w:r>
            <w:r>
              <w:rPr>
                <w:rFonts w:ascii="Times New Roman" w:hAnsi="Times New Roman"/>
                <w:sz w:val="28"/>
              </w:rPr>
              <w:t xml:space="preserve">– </w:t>
            </w:r>
            <w:r w:rsidRPr="00986318">
              <w:rPr>
                <w:rFonts w:ascii="Times New Roman" w:hAnsi="Times New Roman"/>
                <w:sz w:val="24"/>
                <w:szCs w:val="28"/>
              </w:rPr>
              <w:t>1700 г. 3</w:t>
            </w:r>
            <w:r w:rsidRPr="00986318">
              <w:rPr>
                <w:rFonts w:ascii="Times New Roman" w:eastAsia="Times New Roman" w:hAnsi="Times New Roman"/>
                <w:bCs/>
                <w:sz w:val="28"/>
                <w:lang w:eastAsia="ru-RU"/>
              </w:rPr>
              <w:t>–</w:t>
            </w:r>
            <w:r w:rsidRPr="00986318">
              <w:rPr>
                <w:rFonts w:ascii="Times New Roman" w:hAnsi="Times New Roman"/>
                <w:sz w:val="24"/>
                <w:szCs w:val="28"/>
              </w:rPr>
              <w:t>4 балла по шкале Апгар.</w:t>
            </w:r>
          </w:p>
        </w:tc>
        <w:tc>
          <w:tcPr>
            <w:tcW w:w="3830" w:type="dxa"/>
            <w:tcBorders>
              <w:top w:val="single" w:sz="4" w:space="0" w:color="auto"/>
              <w:left w:val="single" w:sz="4" w:space="0" w:color="auto"/>
              <w:bottom w:val="single" w:sz="4" w:space="0" w:color="auto"/>
              <w:right w:val="single" w:sz="4" w:space="0" w:color="auto"/>
            </w:tcBorders>
            <w:hideMark/>
          </w:tcPr>
          <w:p w:rsidR="00514A74" w:rsidRPr="00986318" w:rsidRDefault="00514A74" w:rsidP="00D36735">
            <w:pPr>
              <w:ind w:firstLine="33"/>
              <w:rPr>
                <w:rFonts w:ascii="Times New Roman" w:hAnsi="Times New Roman"/>
                <w:sz w:val="24"/>
                <w:szCs w:val="28"/>
              </w:rPr>
            </w:pPr>
            <w:r w:rsidRPr="00986318">
              <w:rPr>
                <w:rFonts w:ascii="Times New Roman" w:hAnsi="Times New Roman"/>
                <w:sz w:val="24"/>
                <w:szCs w:val="28"/>
              </w:rPr>
              <w:t xml:space="preserve">ДЦП хронический резидуальный период, спастическая диплегия. Недоразвитие средств языка. Задержка психического развития. </w:t>
            </w:r>
          </w:p>
        </w:tc>
      </w:tr>
      <w:tr w:rsidR="00514A74" w:rsidRPr="00986318" w:rsidTr="00D36735">
        <w:tc>
          <w:tcPr>
            <w:tcW w:w="1701" w:type="dxa"/>
            <w:tcBorders>
              <w:top w:val="single" w:sz="4" w:space="0" w:color="auto"/>
              <w:left w:val="single" w:sz="4" w:space="0" w:color="auto"/>
              <w:bottom w:val="single" w:sz="4" w:space="0" w:color="auto"/>
              <w:right w:val="single" w:sz="4" w:space="0" w:color="auto"/>
            </w:tcBorders>
            <w:vAlign w:val="center"/>
            <w:hideMark/>
          </w:tcPr>
          <w:p w:rsidR="00514A74" w:rsidRPr="00986318" w:rsidRDefault="00514A74" w:rsidP="00D36735">
            <w:pPr>
              <w:jc w:val="center"/>
              <w:rPr>
                <w:rFonts w:ascii="Times New Roman" w:hAnsi="Times New Roman"/>
                <w:sz w:val="24"/>
                <w:szCs w:val="28"/>
              </w:rPr>
            </w:pPr>
            <w:r w:rsidRPr="00986318">
              <w:rPr>
                <w:rFonts w:ascii="Times New Roman" w:hAnsi="Times New Roman"/>
                <w:sz w:val="24"/>
                <w:szCs w:val="28"/>
              </w:rPr>
              <w:t>Вова</w:t>
            </w:r>
          </w:p>
        </w:tc>
        <w:tc>
          <w:tcPr>
            <w:tcW w:w="3828" w:type="dxa"/>
            <w:tcBorders>
              <w:top w:val="single" w:sz="4" w:space="0" w:color="auto"/>
              <w:left w:val="single" w:sz="4" w:space="0" w:color="auto"/>
              <w:bottom w:val="single" w:sz="4" w:space="0" w:color="auto"/>
              <w:right w:val="single" w:sz="4" w:space="0" w:color="auto"/>
            </w:tcBorders>
            <w:hideMark/>
          </w:tcPr>
          <w:p w:rsidR="00514A74" w:rsidRPr="00986318" w:rsidRDefault="00514A74" w:rsidP="00D36735">
            <w:pPr>
              <w:rPr>
                <w:rFonts w:ascii="Times New Roman" w:hAnsi="Times New Roman"/>
                <w:sz w:val="24"/>
                <w:szCs w:val="28"/>
              </w:rPr>
            </w:pPr>
            <w:r w:rsidRPr="00986318">
              <w:rPr>
                <w:rFonts w:ascii="Times New Roman" w:hAnsi="Times New Roman"/>
                <w:sz w:val="24"/>
                <w:szCs w:val="28"/>
              </w:rPr>
              <w:t>Беременность у мамы первая. Роды на 39</w:t>
            </w:r>
            <w:r w:rsidRPr="00986318">
              <w:rPr>
                <w:rFonts w:ascii="Times New Roman" w:eastAsia="Times New Roman" w:hAnsi="Times New Roman"/>
                <w:bCs/>
                <w:sz w:val="28"/>
                <w:lang w:eastAsia="ru-RU"/>
              </w:rPr>
              <w:t>–</w:t>
            </w:r>
            <w:r w:rsidRPr="00986318">
              <w:rPr>
                <w:rFonts w:ascii="Times New Roman" w:hAnsi="Times New Roman"/>
                <w:sz w:val="24"/>
                <w:szCs w:val="28"/>
              </w:rPr>
              <w:t>40 неделе; производилось стимулирование родов. Рост ребенка 53 см, вес – 3660 г. 6</w:t>
            </w:r>
            <w:r w:rsidRPr="00986318">
              <w:rPr>
                <w:rFonts w:ascii="Times New Roman" w:eastAsia="Times New Roman" w:hAnsi="Times New Roman"/>
                <w:bCs/>
                <w:sz w:val="28"/>
                <w:lang w:eastAsia="ru-RU"/>
              </w:rPr>
              <w:t>–</w:t>
            </w:r>
            <w:r w:rsidRPr="00986318">
              <w:rPr>
                <w:rFonts w:ascii="Times New Roman" w:hAnsi="Times New Roman"/>
                <w:sz w:val="24"/>
                <w:szCs w:val="28"/>
              </w:rPr>
              <w:t>7 баллов по шкале Апгар.</w:t>
            </w:r>
          </w:p>
        </w:tc>
        <w:tc>
          <w:tcPr>
            <w:tcW w:w="3830" w:type="dxa"/>
            <w:tcBorders>
              <w:top w:val="single" w:sz="4" w:space="0" w:color="auto"/>
              <w:left w:val="single" w:sz="4" w:space="0" w:color="auto"/>
              <w:bottom w:val="single" w:sz="4" w:space="0" w:color="auto"/>
              <w:right w:val="single" w:sz="4" w:space="0" w:color="auto"/>
            </w:tcBorders>
            <w:hideMark/>
          </w:tcPr>
          <w:p w:rsidR="00514A74" w:rsidRPr="00986318" w:rsidRDefault="00514A74" w:rsidP="00D36735">
            <w:pPr>
              <w:ind w:firstLine="33"/>
              <w:rPr>
                <w:rFonts w:ascii="Times New Roman" w:hAnsi="Times New Roman"/>
                <w:sz w:val="24"/>
                <w:szCs w:val="28"/>
              </w:rPr>
            </w:pPr>
            <w:r w:rsidRPr="00986318">
              <w:rPr>
                <w:rFonts w:ascii="Times New Roman" w:hAnsi="Times New Roman"/>
                <w:sz w:val="24"/>
                <w:szCs w:val="28"/>
              </w:rPr>
              <w:t xml:space="preserve">ДЦП. Общее недоразвитие речи </w:t>
            </w:r>
            <w:r w:rsidRPr="00986318">
              <w:rPr>
                <w:rFonts w:ascii="Times New Roman" w:hAnsi="Times New Roman"/>
                <w:sz w:val="24"/>
                <w:szCs w:val="28"/>
                <w:lang w:val="en-US"/>
              </w:rPr>
              <w:t>III</w:t>
            </w:r>
            <w:r w:rsidRPr="00986318">
              <w:rPr>
                <w:rFonts w:ascii="Times New Roman" w:hAnsi="Times New Roman"/>
                <w:sz w:val="24"/>
                <w:szCs w:val="28"/>
              </w:rPr>
              <w:t xml:space="preserve"> (третьего) уровня. Задержка психического развития. </w:t>
            </w:r>
          </w:p>
        </w:tc>
      </w:tr>
      <w:tr w:rsidR="00514A74" w:rsidRPr="00986318" w:rsidTr="00D36735">
        <w:tc>
          <w:tcPr>
            <w:tcW w:w="1701" w:type="dxa"/>
            <w:tcBorders>
              <w:top w:val="single" w:sz="4" w:space="0" w:color="auto"/>
              <w:left w:val="single" w:sz="4" w:space="0" w:color="auto"/>
              <w:bottom w:val="single" w:sz="4" w:space="0" w:color="auto"/>
              <w:right w:val="single" w:sz="4" w:space="0" w:color="auto"/>
            </w:tcBorders>
            <w:vAlign w:val="center"/>
            <w:hideMark/>
          </w:tcPr>
          <w:p w:rsidR="00514A74" w:rsidRPr="00986318" w:rsidRDefault="00514A74" w:rsidP="00D36735">
            <w:pPr>
              <w:jc w:val="center"/>
              <w:rPr>
                <w:rFonts w:ascii="Times New Roman" w:hAnsi="Times New Roman"/>
                <w:sz w:val="24"/>
                <w:szCs w:val="28"/>
              </w:rPr>
            </w:pPr>
            <w:r w:rsidRPr="00986318">
              <w:rPr>
                <w:rFonts w:ascii="Times New Roman" w:hAnsi="Times New Roman"/>
                <w:sz w:val="24"/>
                <w:szCs w:val="28"/>
              </w:rPr>
              <w:t>Ярослав</w:t>
            </w:r>
          </w:p>
        </w:tc>
        <w:tc>
          <w:tcPr>
            <w:tcW w:w="3828" w:type="dxa"/>
            <w:tcBorders>
              <w:top w:val="single" w:sz="4" w:space="0" w:color="auto"/>
              <w:left w:val="single" w:sz="4" w:space="0" w:color="auto"/>
              <w:bottom w:val="single" w:sz="4" w:space="0" w:color="auto"/>
              <w:right w:val="single" w:sz="4" w:space="0" w:color="auto"/>
            </w:tcBorders>
            <w:hideMark/>
          </w:tcPr>
          <w:p w:rsidR="00514A74" w:rsidRPr="00986318" w:rsidRDefault="00514A74" w:rsidP="00D36735">
            <w:pPr>
              <w:ind w:firstLine="34"/>
              <w:rPr>
                <w:rFonts w:ascii="Times New Roman" w:hAnsi="Times New Roman"/>
                <w:sz w:val="24"/>
                <w:szCs w:val="28"/>
              </w:rPr>
            </w:pPr>
            <w:r w:rsidRPr="00986318">
              <w:rPr>
                <w:rFonts w:ascii="Times New Roman" w:hAnsi="Times New Roman"/>
                <w:sz w:val="24"/>
                <w:szCs w:val="28"/>
              </w:rPr>
              <w:t xml:space="preserve">Беременность у мамы первая. Гипоксия плода. Роды на 33 неделе. Рост ребенка 38 см., вес – 1500. </w:t>
            </w:r>
          </w:p>
        </w:tc>
        <w:tc>
          <w:tcPr>
            <w:tcW w:w="3830" w:type="dxa"/>
            <w:tcBorders>
              <w:top w:val="single" w:sz="4" w:space="0" w:color="auto"/>
              <w:left w:val="single" w:sz="4" w:space="0" w:color="auto"/>
              <w:bottom w:val="single" w:sz="4" w:space="0" w:color="auto"/>
              <w:right w:val="single" w:sz="4" w:space="0" w:color="auto"/>
            </w:tcBorders>
            <w:hideMark/>
          </w:tcPr>
          <w:p w:rsidR="00514A74" w:rsidRPr="00986318" w:rsidRDefault="00514A74" w:rsidP="00D36735">
            <w:pPr>
              <w:ind w:firstLine="34"/>
              <w:rPr>
                <w:rFonts w:ascii="Times New Roman" w:hAnsi="Times New Roman"/>
                <w:sz w:val="24"/>
                <w:szCs w:val="28"/>
              </w:rPr>
            </w:pPr>
            <w:r w:rsidRPr="00986318">
              <w:rPr>
                <w:rFonts w:ascii="Times New Roman" w:hAnsi="Times New Roman"/>
                <w:sz w:val="24"/>
                <w:szCs w:val="28"/>
              </w:rPr>
              <w:t xml:space="preserve">ДЦП. Общее недоразвитие речи </w:t>
            </w:r>
            <w:r w:rsidRPr="00986318">
              <w:rPr>
                <w:rFonts w:ascii="Times New Roman" w:hAnsi="Times New Roman"/>
                <w:sz w:val="24"/>
                <w:szCs w:val="28"/>
                <w:lang w:val="en-US"/>
              </w:rPr>
              <w:t>II</w:t>
            </w:r>
            <w:r w:rsidRPr="00986318">
              <w:rPr>
                <w:rFonts w:ascii="Times New Roman" w:hAnsi="Times New Roman"/>
                <w:sz w:val="24"/>
                <w:szCs w:val="28"/>
              </w:rPr>
              <w:t xml:space="preserve"> (второго) уровня. Задержка психического развития.</w:t>
            </w:r>
          </w:p>
        </w:tc>
      </w:tr>
    </w:tbl>
    <w:p w:rsidR="00351489" w:rsidRDefault="00351489" w:rsidP="00C3189B">
      <w:pPr>
        <w:spacing w:after="0" w:line="360" w:lineRule="auto"/>
        <w:ind w:firstLine="567"/>
        <w:jc w:val="both"/>
        <w:rPr>
          <w:rFonts w:ascii="Times New Roman" w:hAnsi="Times New Roman" w:cs="Times New Roman"/>
          <w:sz w:val="28"/>
          <w:szCs w:val="28"/>
        </w:rPr>
      </w:pPr>
    </w:p>
    <w:p w:rsidR="00043ED1" w:rsidRPr="00C3189B" w:rsidRDefault="00043ED1" w:rsidP="00C3189B">
      <w:pPr>
        <w:spacing w:after="0" w:line="360" w:lineRule="auto"/>
        <w:ind w:firstLine="567"/>
        <w:jc w:val="both"/>
        <w:rPr>
          <w:rFonts w:ascii="Times New Roman" w:hAnsi="Times New Roman" w:cs="Times New Roman"/>
          <w:sz w:val="28"/>
          <w:szCs w:val="28"/>
        </w:rPr>
      </w:pPr>
      <w:r w:rsidRPr="00C3189B">
        <w:rPr>
          <w:rFonts w:ascii="Times New Roman" w:hAnsi="Times New Roman" w:cs="Times New Roman"/>
          <w:sz w:val="28"/>
          <w:szCs w:val="28"/>
        </w:rPr>
        <w:t>Для диагностики уровня развития пространственных представлений нами был использован диагностический  альбом для оценки развития познавательной деятельности ребенка дошкольного и младшего школьного возраста авторов Н.Я. Семаго, М.М. Семаго. Данная разработка состоит из методического пособия</w:t>
      </w:r>
      <w:r w:rsidR="00E3229F" w:rsidRPr="00C3189B">
        <w:rPr>
          <w:rFonts w:ascii="Times New Roman" w:hAnsi="Times New Roman" w:cs="Times New Roman"/>
          <w:sz w:val="28"/>
          <w:szCs w:val="28"/>
        </w:rPr>
        <w:t xml:space="preserve">, содержащего методики диагностики познавательных процессов, </w:t>
      </w:r>
      <w:r w:rsidRPr="00C3189B">
        <w:rPr>
          <w:rFonts w:ascii="Times New Roman" w:hAnsi="Times New Roman" w:cs="Times New Roman"/>
          <w:sz w:val="28"/>
          <w:szCs w:val="28"/>
        </w:rPr>
        <w:t>и наглядного материала</w:t>
      </w:r>
      <w:r w:rsidR="0058641A" w:rsidRPr="00C3189B">
        <w:rPr>
          <w:rFonts w:ascii="Times New Roman" w:hAnsi="Times New Roman" w:cs="Times New Roman"/>
          <w:sz w:val="28"/>
          <w:szCs w:val="28"/>
        </w:rPr>
        <w:t xml:space="preserve"> [46]</w:t>
      </w:r>
      <w:r w:rsidRPr="00C3189B">
        <w:rPr>
          <w:rFonts w:ascii="Times New Roman" w:hAnsi="Times New Roman" w:cs="Times New Roman"/>
          <w:sz w:val="28"/>
          <w:szCs w:val="28"/>
        </w:rPr>
        <w:t xml:space="preserve">. </w:t>
      </w:r>
    </w:p>
    <w:p w:rsidR="00043ED1" w:rsidRPr="00986318" w:rsidRDefault="00043ED1" w:rsidP="007016B7">
      <w:pPr>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Для проведения исследова</w:t>
      </w:r>
      <w:r w:rsidR="00C3189B">
        <w:rPr>
          <w:rFonts w:ascii="Times New Roman" w:hAnsi="Times New Roman" w:cs="Times New Roman"/>
          <w:sz w:val="28"/>
          <w:szCs w:val="28"/>
        </w:rPr>
        <w:t>ния мы воспользовались блоком №</w:t>
      </w:r>
      <w:r w:rsidRPr="00986318">
        <w:rPr>
          <w:rFonts w:ascii="Times New Roman" w:hAnsi="Times New Roman" w:cs="Times New Roman"/>
          <w:sz w:val="28"/>
          <w:szCs w:val="28"/>
        </w:rPr>
        <w:t xml:space="preserve">4 – исследование сформированности пространственных представлений. </w:t>
      </w:r>
      <w:r w:rsidR="00C5354C" w:rsidRPr="00986318">
        <w:rPr>
          <w:rFonts w:ascii="Times New Roman" w:hAnsi="Times New Roman" w:cs="Times New Roman"/>
          <w:sz w:val="28"/>
          <w:szCs w:val="28"/>
        </w:rPr>
        <w:t>М</w:t>
      </w:r>
      <w:r w:rsidRPr="00986318">
        <w:rPr>
          <w:rFonts w:ascii="Times New Roman" w:hAnsi="Times New Roman" w:cs="Times New Roman"/>
          <w:sz w:val="28"/>
          <w:szCs w:val="28"/>
        </w:rPr>
        <w:t xml:space="preserve">етодика называется «Понимание и употребление предлогов и слов, обозначающих пространственное взаиморасположение объектов». Она делится на </w:t>
      </w:r>
      <w:r w:rsidR="00F66CA8">
        <w:rPr>
          <w:rFonts w:ascii="Times New Roman" w:hAnsi="Times New Roman" w:cs="Times New Roman"/>
          <w:sz w:val="28"/>
          <w:szCs w:val="28"/>
        </w:rPr>
        <w:t>два</w:t>
      </w:r>
      <w:r w:rsidRPr="00986318">
        <w:rPr>
          <w:rFonts w:ascii="Times New Roman" w:hAnsi="Times New Roman" w:cs="Times New Roman"/>
          <w:sz w:val="28"/>
          <w:szCs w:val="28"/>
        </w:rPr>
        <w:t xml:space="preserve"> раздела. В первом разделе оценивается правильное владение ребенком предлогами и понятиями: выше, ниже, на, над, под, снизу, сверху, между. Во втором разделе анализируется владение ребенком понятиями: лево, право, слева, справа, левее, правее. Также анализируются понятия ближе всего к…, дальше всего от…. Все эти понятия исследуются вначале на импрессивном уровне, то есть на уровне понимания и показа ребенком, далее – на экспрессивном, то есть оценивается возможность самостоятельного употребления и составление речевых конструкций. </w:t>
      </w:r>
    </w:p>
    <w:p w:rsidR="00351489" w:rsidRDefault="00043ED1" w:rsidP="00351489">
      <w:pPr>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На </w:t>
      </w:r>
      <w:r w:rsidR="00024B5C" w:rsidRPr="00986318">
        <w:rPr>
          <w:rFonts w:ascii="Times New Roman" w:hAnsi="Times New Roman" w:cs="Times New Roman"/>
          <w:sz w:val="28"/>
          <w:szCs w:val="28"/>
        </w:rPr>
        <w:t>основе</w:t>
      </w:r>
      <w:r w:rsidRPr="00986318">
        <w:rPr>
          <w:rFonts w:ascii="Times New Roman" w:hAnsi="Times New Roman" w:cs="Times New Roman"/>
          <w:sz w:val="28"/>
          <w:szCs w:val="28"/>
        </w:rPr>
        <w:t xml:space="preserve"> данной методики мы создали диагностическую карту для обследования детей и систематизации полученных сведений (см.</w:t>
      </w:r>
      <w:r w:rsidR="00863EDE" w:rsidRPr="00986318">
        <w:rPr>
          <w:rFonts w:ascii="Times New Roman" w:hAnsi="Times New Roman" w:cs="Times New Roman"/>
          <w:sz w:val="28"/>
          <w:szCs w:val="28"/>
        </w:rPr>
        <w:t xml:space="preserve"> </w:t>
      </w:r>
      <w:r w:rsidRPr="00986318">
        <w:rPr>
          <w:rFonts w:ascii="Times New Roman" w:hAnsi="Times New Roman" w:cs="Times New Roman"/>
          <w:sz w:val="28"/>
          <w:szCs w:val="28"/>
        </w:rPr>
        <w:t>п</w:t>
      </w:r>
      <w:r w:rsidR="002D23F6">
        <w:rPr>
          <w:rFonts w:ascii="Times New Roman" w:hAnsi="Times New Roman" w:cs="Times New Roman"/>
          <w:sz w:val="28"/>
          <w:szCs w:val="28"/>
        </w:rPr>
        <w:t>риложение А</w:t>
      </w:r>
      <w:r w:rsidRPr="00986318">
        <w:rPr>
          <w:rFonts w:ascii="Times New Roman" w:hAnsi="Times New Roman" w:cs="Times New Roman"/>
          <w:sz w:val="28"/>
          <w:szCs w:val="28"/>
        </w:rPr>
        <w:t>).</w:t>
      </w:r>
      <w:r w:rsidR="008034E6" w:rsidRPr="00986318">
        <w:rPr>
          <w:rFonts w:ascii="Times New Roman" w:hAnsi="Times New Roman" w:cs="Times New Roman"/>
          <w:sz w:val="28"/>
          <w:szCs w:val="28"/>
        </w:rPr>
        <w:t xml:space="preserve"> Карта содержит в себе систему оценки, анализируемые понятия, характеризующие имеющиеся у детей представления, и вопросы, которые экспериментатор должен задавать ребенку при изучении ориентировки в определенном понятии, с указанием наглядного материала. </w:t>
      </w:r>
      <w:r w:rsidRPr="00986318">
        <w:rPr>
          <w:rFonts w:ascii="Times New Roman" w:hAnsi="Times New Roman" w:cs="Times New Roman"/>
          <w:sz w:val="28"/>
          <w:szCs w:val="28"/>
        </w:rPr>
        <w:t xml:space="preserve">  </w:t>
      </w:r>
      <w:r w:rsidR="008034E6" w:rsidRPr="00986318">
        <w:rPr>
          <w:rFonts w:ascii="Times New Roman" w:hAnsi="Times New Roman" w:cs="Times New Roman"/>
          <w:sz w:val="28"/>
          <w:szCs w:val="28"/>
        </w:rPr>
        <w:t xml:space="preserve">Диагностируемые </w:t>
      </w:r>
      <w:r w:rsidRPr="00986318">
        <w:rPr>
          <w:rFonts w:ascii="Times New Roman" w:hAnsi="Times New Roman" w:cs="Times New Roman"/>
          <w:sz w:val="28"/>
          <w:szCs w:val="28"/>
        </w:rPr>
        <w:t>понятия</w:t>
      </w:r>
      <w:r w:rsidR="008034E6" w:rsidRPr="00986318">
        <w:rPr>
          <w:rFonts w:ascii="Times New Roman" w:hAnsi="Times New Roman" w:cs="Times New Roman"/>
          <w:sz w:val="28"/>
          <w:szCs w:val="28"/>
        </w:rPr>
        <w:t>, отражающие сформированность пространственных представлений детей,</w:t>
      </w:r>
      <w:r w:rsidRPr="00986318">
        <w:rPr>
          <w:rFonts w:ascii="Times New Roman" w:hAnsi="Times New Roman" w:cs="Times New Roman"/>
          <w:sz w:val="28"/>
          <w:szCs w:val="28"/>
        </w:rPr>
        <w:t xml:space="preserve"> оценивались тремя </w:t>
      </w:r>
      <w:r w:rsidR="008034E6" w:rsidRPr="00986318">
        <w:rPr>
          <w:rFonts w:ascii="Times New Roman" w:hAnsi="Times New Roman" w:cs="Times New Roman"/>
          <w:sz w:val="28"/>
          <w:szCs w:val="28"/>
        </w:rPr>
        <w:t>баллами</w:t>
      </w:r>
      <w:r w:rsidRPr="00986318">
        <w:rPr>
          <w:rFonts w:ascii="Times New Roman" w:hAnsi="Times New Roman" w:cs="Times New Roman"/>
          <w:sz w:val="28"/>
          <w:szCs w:val="28"/>
        </w:rPr>
        <w:t>, которые отражали степень владения детьми данными понятиями</w:t>
      </w:r>
      <w:r w:rsidR="00DF2BDA" w:rsidRPr="00986318">
        <w:rPr>
          <w:rFonts w:ascii="Times New Roman" w:hAnsi="Times New Roman" w:cs="Times New Roman"/>
          <w:sz w:val="28"/>
          <w:szCs w:val="28"/>
        </w:rPr>
        <w:t>:</w:t>
      </w:r>
      <w:r w:rsidRPr="00986318">
        <w:rPr>
          <w:rFonts w:ascii="Times New Roman" w:hAnsi="Times New Roman" w:cs="Times New Roman"/>
          <w:sz w:val="28"/>
          <w:szCs w:val="28"/>
        </w:rPr>
        <w:t xml:space="preserve"> </w:t>
      </w:r>
    </w:p>
    <w:p w:rsidR="00DF2BDA" w:rsidRPr="00986318" w:rsidRDefault="0094666F" w:rsidP="00351489">
      <w:pPr>
        <w:spacing w:after="0" w:line="360" w:lineRule="auto"/>
        <w:ind w:firstLine="567"/>
        <w:jc w:val="both"/>
        <w:rPr>
          <w:rFonts w:ascii="Times New Roman" w:hAnsi="Times New Roman" w:cs="Times New Roman"/>
          <w:sz w:val="28"/>
          <w:szCs w:val="28"/>
        </w:rPr>
      </w:pPr>
      <w:r w:rsidRPr="0094666F">
        <w:rPr>
          <w:rFonts w:ascii="Times New Roman" w:hAnsi="Times New Roman" w:cs="Times New Roman"/>
          <w:sz w:val="28"/>
        </w:rPr>
        <w:t xml:space="preserve">– </w:t>
      </w:r>
      <w:r>
        <w:rPr>
          <w:rFonts w:ascii="Times New Roman" w:hAnsi="Times New Roman" w:cs="Times New Roman"/>
          <w:sz w:val="28"/>
        </w:rPr>
        <w:t xml:space="preserve"> </w:t>
      </w:r>
      <w:r w:rsidR="00DF2BDA" w:rsidRPr="00986318">
        <w:rPr>
          <w:rFonts w:ascii="Times New Roman" w:hAnsi="Times New Roman" w:cs="Times New Roman"/>
          <w:sz w:val="28"/>
          <w:szCs w:val="28"/>
        </w:rPr>
        <w:t xml:space="preserve">3 </w:t>
      </w:r>
      <w:r w:rsidR="008034E6" w:rsidRPr="00986318">
        <w:rPr>
          <w:rFonts w:ascii="Times New Roman" w:hAnsi="Times New Roman" w:cs="Times New Roman"/>
          <w:sz w:val="28"/>
          <w:szCs w:val="28"/>
        </w:rPr>
        <w:t>балла</w:t>
      </w:r>
      <w:r w:rsidR="00F870C8" w:rsidRPr="00986318">
        <w:rPr>
          <w:rFonts w:ascii="Times New Roman" w:hAnsi="Times New Roman" w:cs="Times New Roman"/>
          <w:sz w:val="28"/>
          <w:szCs w:val="28"/>
        </w:rPr>
        <w:t xml:space="preserve"> </w:t>
      </w:r>
      <w:r w:rsidR="00840D33">
        <w:rPr>
          <w:rFonts w:ascii="Times New Roman" w:hAnsi="Times New Roman" w:cs="Times New Roman"/>
          <w:sz w:val="28"/>
        </w:rPr>
        <w:t>–</w:t>
      </w:r>
      <w:r w:rsidR="00F870C8" w:rsidRPr="00986318">
        <w:rPr>
          <w:rFonts w:ascii="Times New Roman" w:hAnsi="Times New Roman" w:cs="Times New Roman"/>
          <w:sz w:val="28"/>
          <w:szCs w:val="28"/>
        </w:rPr>
        <w:t xml:space="preserve"> </w:t>
      </w:r>
      <w:r w:rsidR="008034E6" w:rsidRPr="00986318">
        <w:rPr>
          <w:rFonts w:ascii="Times New Roman" w:hAnsi="Times New Roman" w:cs="Times New Roman"/>
          <w:sz w:val="28"/>
          <w:szCs w:val="28"/>
        </w:rPr>
        <w:t>высокий уровень ориентировки</w:t>
      </w:r>
      <w:r w:rsidR="00BB50E5">
        <w:rPr>
          <w:rFonts w:ascii="Times New Roman" w:hAnsi="Times New Roman" w:cs="Times New Roman"/>
          <w:sz w:val="28"/>
          <w:szCs w:val="28"/>
        </w:rPr>
        <w:t xml:space="preserve"> </w:t>
      </w:r>
      <w:r w:rsidR="00BB50E5" w:rsidRPr="00986318">
        <w:rPr>
          <w:rFonts w:ascii="Times New Roman" w:hAnsi="Times New Roman" w:cs="Times New Roman"/>
          <w:sz w:val="28"/>
          <w:szCs w:val="28"/>
        </w:rPr>
        <w:t>–</w:t>
      </w:r>
      <w:r w:rsidR="00BB50E5">
        <w:rPr>
          <w:rFonts w:ascii="Times New Roman" w:hAnsi="Times New Roman" w:cs="Times New Roman"/>
          <w:sz w:val="28"/>
          <w:szCs w:val="28"/>
        </w:rPr>
        <w:t xml:space="preserve"> </w:t>
      </w:r>
      <w:r w:rsidR="00F870C8" w:rsidRPr="00986318">
        <w:rPr>
          <w:rFonts w:ascii="Times New Roman" w:hAnsi="Times New Roman" w:cs="Times New Roman"/>
          <w:sz w:val="28"/>
          <w:szCs w:val="28"/>
        </w:rPr>
        <w:t>ребенок понимает понятие и пользуется им в</w:t>
      </w:r>
      <w:r w:rsidR="001504EF" w:rsidRPr="00986318">
        <w:rPr>
          <w:rFonts w:ascii="Times New Roman" w:hAnsi="Times New Roman" w:cs="Times New Roman"/>
          <w:sz w:val="28"/>
          <w:szCs w:val="28"/>
        </w:rPr>
        <w:t xml:space="preserve"> </w:t>
      </w:r>
      <w:r w:rsidR="00F870C8" w:rsidRPr="00986318">
        <w:rPr>
          <w:rFonts w:ascii="Times New Roman" w:hAnsi="Times New Roman" w:cs="Times New Roman"/>
          <w:sz w:val="28"/>
          <w:szCs w:val="28"/>
        </w:rPr>
        <w:t>собственной</w:t>
      </w:r>
      <w:r w:rsidR="001504EF" w:rsidRPr="00986318">
        <w:rPr>
          <w:rFonts w:ascii="Times New Roman" w:hAnsi="Times New Roman" w:cs="Times New Roman"/>
          <w:sz w:val="28"/>
          <w:szCs w:val="28"/>
        </w:rPr>
        <w:t xml:space="preserve"> речи</w:t>
      </w:r>
      <w:r w:rsidR="00DF2BDA" w:rsidRPr="00986318">
        <w:rPr>
          <w:rFonts w:ascii="Times New Roman" w:hAnsi="Times New Roman" w:cs="Times New Roman"/>
          <w:sz w:val="28"/>
          <w:szCs w:val="28"/>
        </w:rPr>
        <w:t>;</w:t>
      </w:r>
      <w:r w:rsidR="008034E6" w:rsidRPr="00986318">
        <w:rPr>
          <w:rFonts w:ascii="Times New Roman" w:hAnsi="Times New Roman" w:cs="Times New Roman"/>
          <w:sz w:val="28"/>
          <w:szCs w:val="28"/>
        </w:rPr>
        <w:t xml:space="preserve"> </w:t>
      </w:r>
    </w:p>
    <w:p w:rsidR="00DF2BDA" w:rsidRPr="00986318" w:rsidRDefault="0094666F" w:rsidP="0094666F">
      <w:pPr>
        <w:pStyle w:val="a3"/>
        <w:tabs>
          <w:tab w:val="left" w:pos="993"/>
        </w:tabs>
        <w:spacing w:after="0" w:line="360" w:lineRule="auto"/>
        <w:ind w:left="0" w:firstLine="567"/>
        <w:jc w:val="both"/>
        <w:rPr>
          <w:rFonts w:ascii="Times New Roman" w:hAnsi="Times New Roman" w:cs="Times New Roman"/>
          <w:sz w:val="28"/>
          <w:szCs w:val="28"/>
        </w:rPr>
      </w:pPr>
      <w:r w:rsidRPr="0094666F">
        <w:rPr>
          <w:rFonts w:ascii="Times New Roman" w:hAnsi="Times New Roman" w:cs="Times New Roman"/>
          <w:sz w:val="28"/>
        </w:rPr>
        <w:t xml:space="preserve">– </w:t>
      </w:r>
      <w:r>
        <w:rPr>
          <w:rFonts w:ascii="Times New Roman" w:hAnsi="Times New Roman" w:cs="Times New Roman"/>
          <w:sz w:val="28"/>
        </w:rPr>
        <w:t xml:space="preserve"> </w:t>
      </w:r>
      <w:r w:rsidR="00DF2BDA" w:rsidRPr="00986318">
        <w:rPr>
          <w:rFonts w:ascii="Times New Roman" w:hAnsi="Times New Roman" w:cs="Times New Roman"/>
          <w:sz w:val="28"/>
          <w:szCs w:val="28"/>
        </w:rPr>
        <w:t xml:space="preserve">2 </w:t>
      </w:r>
      <w:r w:rsidR="008034E6" w:rsidRPr="00986318">
        <w:rPr>
          <w:rFonts w:ascii="Times New Roman" w:hAnsi="Times New Roman" w:cs="Times New Roman"/>
          <w:sz w:val="28"/>
          <w:szCs w:val="28"/>
        </w:rPr>
        <w:t xml:space="preserve">балла </w:t>
      </w:r>
      <w:r w:rsidR="00840D33" w:rsidRPr="00C934C6">
        <w:rPr>
          <w:rFonts w:ascii="Times New Roman" w:hAnsi="Times New Roman" w:cs="Times New Roman"/>
          <w:sz w:val="28"/>
        </w:rPr>
        <w:t xml:space="preserve">– </w:t>
      </w:r>
      <w:r w:rsidR="008034E6" w:rsidRPr="00986318">
        <w:rPr>
          <w:rFonts w:ascii="Times New Roman" w:hAnsi="Times New Roman" w:cs="Times New Roman"/>
          <w:sz w:val="28"/>
          <w:szCs w:val="28"/>
        </w:rPr>
        <w:t xml:space="preserve">средний уровень ориентировки </w:t>
      </w:r>
      <w:r w:rsidR="00BB50E5" w:rsidRPr="00986318">
        <w:rPr>
          <w:rFonts w:ascii="Times New Roman" w:hAnsi="Times New Roman" w:cs="Times New Roman"/>
          <w:sz w:val="28"/>
          <w:szCs w:val="28"/>
        </w:rPr>
        <w:t>–</w:t>
      </w:r>
      <w:r w:rsidR="00BB50E5">
        <w:rPr>
          <w:rFonts w:ascii="Times New Roman" w:hAnsi="Times New Roman" w:cs="Times New Roman"/>
          <w:sz w:val="28"/>
          <w:szCs w:val="28"/>
        </w:rPr>
        <w:t xml:space="preserve"> </w:t>
      </w:r>
      <w:r w:rsidR="001504EF" w:rsidRPr="00986318">
        <w:rPr>
          <w:rFonts w:ascii="Times New Roman" w:hAnsi="Times New Roman" w:cs="Times New Roman"/>
          <w:sz w:val="28"/>
          <w:szCs w:val="28"/>
        </w:rPr>
        <w:t>ребенок понима</w:t>
      </w:r>
      <w:r w:rsidR="00F870C8" w:rsidRPr="00986318">
        <w:rPr>
          <w:rFonts w:ascii="Times New Roman" w:hAnsi="Times New Roman" w:cs="Times New Roman"/>
          <w:sz w:val="28"/>
          <w:szCs w:val="28"/>
        </w:rPr>
        <w:t>ет</w:t>
      </w:r>
      <w:r w:rsidR="001504EF" w:rsidRPr="00986318">
        <w:rPr>
          <w:rFonts w:ascii="Times New Roman" w:hAnsi="Times New Roman" w:cs="Times New Roman"/>
          <w:sz w:val="28"/>
          <w:szCs w:val="28"/>
        </w:rPr>
        <w:t xml:space="preserve"> понятие, изредка пута</w:t>
      </w:r>
      <w:r w:rsidR="00F870C8" w:rsidRPr="00986318">
        <w:rPr>
          <w:rFonts w:ascii="Times New Roman" w:hAnsi="Times New Roman" w:cs="Times New Roman"/>
          <w:sz w:val="28"/>
          <w:szCs w:val="28"/>
        </w:rPr>
        <w:t>ет, и не использует</w:t>
      </w:r>
      <w:r w:rsidR="001504EF" w:rsidRPr="00986318">
        <w:rPr>
          <w:rFonts w:ascii="Times New Roman" w:hAnsi="Times New Roman" w:cs="Times New Roman"/>
          <w:sz w:val="28"/>
          <w:szCs w:val="28"/>
        </w:rPr>
        <w:t xml:space="preserve"> в собственной речи</w:t>
      </w:r>
      <w:r w:rsidR="00DF2BDA" w:rsidRPr="00986318">
        <w:rPr>
          <w:rFonts w:ascii="Times New Roman" w:hAnsi="Times New Roman" w:cs="Times New Roman"/>
          <w:sz w:val="28"/>
          <w:szCs w:val="28"/>
        </w:rPr>
        <w:t>;</w:t>
      </w:r>
      <w:r w:rsidR="008034E6" w:rsidRPr="00986318">
        <w:rPr>
          <w:rFonts w:ascii="Times New Roman" w:hAnsi="Times New Roman" w:cs="Times New Roman"/>
          <w:sz w:val="28"/>
          <w:szCs w:val="28"/>
        </w:rPr>
        <w:t xml:space="preserve"> </w:t>
      </w:r>
    </w:p>
    <w:p w:rsidR="009A3E38" w:rsidRPr="0094666F" w:rsidRDefault="0094666F" w:rsidP="0094666F">
      <w:pPr>
        <w:tabs>
          <w:tab w:val="left" w:pos="993"/>
          <w:tab w:val="left" w:pos="1276"/>
        </w:tabs>
        <w:spacing w:after="0" w:line="360" w:lineRule="auto"/>
        <w:ind w:firstLine="567"/>
        <w:jc w:val="both"/>
        <w:rPr>
          <w:rFonts w:ascii="Times New Roman" w:hAnsi="Times New Roman" w:cs="Times New Roman"/>
          <w:sz w:val="28"/>
          <w:szCs w:val="28"/>
        </w:rPr>
      </w:pPr>
      <w:r w:rsidRPr="0094666F">
        <w:rPr>
          <w:rFonts w:ascii="Times New Roman" w:hAnsi="Times New Roman" w:cs="Times New Roman"/>
          <w:sz w:val="28"/>
        </w:rPr>
        <w:t xml:space="preserve">– </w:t>
      </w:r>
      <w:r>
        <w:rPr>
          <w:rFonts w:ascii="Times New Roman" w:hAnsi="Times New Roman" w:cs="Times New Roman"/>
          <w:sz w:val="28"/>
        </w:rPr>
        <w:t xml:space="preserve"> </w:t>
      </w:r>
      <w:r w:rsidRPr="0094666F">
        <w:rPr>
          <w:rFonts w:ascii="Times New Roman" w:hAnsi="Times New Roman" w:cs="Times New Roman"/>
          <w:sz w:val="28"/>
          <w:szCs w:val="28"/>
        </w:rPr>
        <w:t>1</w:t>
      </w:r>
      <w:r w:rsidR="008034E6" w:rsidRPr="0094666F">
        <w:rPr>
          <w:rFonts w:ascii="Times New Roman" w:hAnsi="Times New Roman" w:cs="Times New Roman"/>
          <w:sz w:val="28"/>
          <w:szCs w:val="28"/>
        </w:rPr>
        <w:t xml:space="preserve">балл </w:t>
      </w:r>
      <w:r w:rsidR="00840D33" w:rsidRPr="0094666F">
        <w:rPr>
          <w:rFonts w:ascii="Times New Roman" w:hAnsi="Times New Roman" w:cs="Times New Roman"/>
          <w:sz w:val="28"/>
        </w:rPr>
        <w:t xml:space="preserve">– </w:t>
      </w:r>
      <w:r w:rsidR="00043ED1" w:rsidRPr="0094666F">
        <w:rPr>
          <w:rFonts w:ascii="Times New Roman" w:hAnsi="Times New Roman" w:cs="Times New Roman"/>
          <w:sz w:val="28"/>
          <w:szCs w:val="28"/>
        </w:rPr>
        <w:t>отсутствие ориентировки</w:t>
      </w:r>
      <w:r w:rsidR="008034E6" w:rsidRPr="0094666F">
        <w:rPr>
          <w:rFonts w:ascii="Times New Roman" w:hAnsi="Times New Roman" w:cs="Times New Roman"/>
          <w:sz w:val="28"/>
          <w:szCs w:val="28"/>
        </w:rPr>
        <w:t>, низкий уровень</w:t>
      </w:r>
      <w:r w:rsidR="00F870C8" w:rsidRPr="0094666F">
        <w:rPr>
          <w:rFonts w:ascii="Times New Roman" w:hAnsi="Times New Roman" w:cs="Times New Roman"/>
          <w:sz w:val="28"/>
          <w:szCs w:val="28"/>
        </w:rPr>
        <w:t xml:space="preserve"> сформированности представлений</w:t>
      </w:r>
      <w:r w:rsidR="008034E6" w:rsidRPr="0094666F">
        <w:rPr>
          <w:rFonts w:ascii="Times New Roman" w:hAnsi="Times New Roman" w:cs="Times New Roman"/>
          <w:sz w:val="28"/>
          <w:szCs w:val="28"/>
        </w:rPr>
        <w:t xml:space="preserve"> </w:t>
      </w:r>
      <w:r w:rsidR="00840D33" w:rsidRPr="0094666F">
        <w:rPr>
          <w:rFonts w:ascii="Times New Roman" w:hAnsi="Times New Roman" w:cs="Times New Roman"/>
          <w:sz w:val="28"/>
        </w:rPr>
        <w:t xml:space="preserve">– </w:t>
      </w:r>
      <w:r w:rsidR="001504EF" w:rsidRPr="0094666F">
        <w:rPr>
          <w:rFonts w:ascii="Times New Roman" w:hAnsi="Times New Roman" w:cs="Times New Roman"/>
          <w:sz w:val="28"/>
          <w:szCs w:val="28"/>
        </w:rPr>
        <w:t>ребенок часто пута</w:t>
      </w:r>
      <w:r w:rsidR="00F870C8" w:rsidRPr="0094666F">
        <w:rPr>
          <w:rFonts w:ascii="Times New Roman" w:hAnsi="Times New Roman" w:cs="Times New Roman"/>
          <w:sz w:val="28"/>
          <w:szCs w:val="28"/>
        </w:rPr>
        <w:t>ет</w:t>
      </w:r>
      <w:r w:rsidR="001504EF" w:rsidRPr="0094666F">
        <w:rPr>
          <w:rFonts w:ascii="Times New Roman" w:hAnsi="Times New Roman" w:cs="Times New Roman"/>
          <w:sz w:val="28"/>
          <w:szCs w:val="28"/>
        </w:rPr>
        <w:t xml:space="preserve"> понятие, не понима</w:t>
      </w:r>
      <w:r w:rsidR="00F870C8" w:rsidRPr="0094666F">
        <w:rPr>
          <w:rFonts w:ascii="Times New Roman" w:hAnsi="Times New Roman" w:cs="Times New Roman"/>
          <w:sz w:val="28"/>
          <w:szCs w:val="28"/>
        </w:rPr>
        <w:t>ет его значения и не использует</w:t>
      </w:r>
      <w:r w:rsidR="001504EF" w:rsidRPr="0094666F">
        <w:rPr>
          <w:rFonts w:ascii="Times New Roman" w:hAnsi="Times New Roman" w:cs="Times New Roman"/>
          <w:sz w:val="28"/>
          <w:szCs w:val="28"/>
        </w:rPr>
        <w:t xml:space="preserve"> в собственной речи</w:t>
      </w:r>
      <w:r w:rsidR="00043ED1" w:rsidRPr="0094666F">
        <w:rPr>
          <w:rFonts w:ascii="Times New Roman" w:hAnsi="Times New Roman" w:cs="Times New Roman"/>
          <w:sz w:val="28"/>
          <w:szCs w:val="28"/>
        </w:rPr>
        <w:t xml:space="preserve">. </w:t>
      </w:r>
    </w:p>
    <w:p w:rsidR="00595A35" w:rsidRPr="00986318" w:rsidRDefault="009A3E38" w:rsidP="0094666F">
      <w:pPr>
        <w:pStyle w:val="a3"/>
        <w:tabs>
          <w:tab w:val="left" w:pos="0"/>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Для исследования временных представлений у детей нами была </w:t>
      </w:r>
      <w:r w:rsidR="00024B5C" w:rsidRPr="00986318">
        <w:rPr>
          <w:rFonts w:ascii="Times New Roman" w:hAnsi="Times New Roman" w:cs="Times New Roman"/>
          <w:sz w:val="28"/>
          <w:szCs w:val="28"/>
        </w:rPr>
        <w:t>разработана</w:t>
      </w:r>
      <w:r w:rsidRPr="00986318">
        <w:rPr>
          <w:rFonts w:ascii="Times New Roman" w:hAnsi="Times New Roman" w:cs="Times New Roman"/>
          <w:sz w:val="28"/>
          <w:szCs w:val="28"/>
        </w:rPr>
        <w:t xml:space="preserve"> диагностическая карта на основе </w:t>
      </w:r>
      <w:r w:rsidR="00595A35" w:rsidRPr="00986318">
        <w:rPr>
          <w:rFonts w:ascii="Times New Roman" w:hAnsi="Times New Roman" w:cs="Times New Roman"/>
          <w:sz w:val="28"/>
          <w:szCs w:val="28"/>
        </w:rPr>
        <w:t>методик</w:t>
      </w:r>
      <w:r w:rsidRPr="00986318">
        <w:rPr>
          <w:rFonts w:ascii="Times New Roman" w:hAnsi="Times New Roman" w:cs="Times New Roman"/>
          <w:sz w:val="28"/>
          <w:szCs w:val="28"/>
        </w:rPr>
        <w:t xml:space="preserve"> </w:t>
      </w:r>
      <w:r w:rsidR="004C1220" w:rsidRPr="00986318">
        <w:rPr>
          <w:rFonts w:ascii="Times New Roman" w:hAnsi="Times New Roman" w:cs="Times New Roman"/>
          <w:sz w:val="28"/>
          <w:szCs w:val="28"/>
        </w:rPr>
        <w:t xml:space="preserve">О.К. </w:t>
      </w:r>
      <w:r w:rsidRPr="00986318">
        <w:rPr>
          <w:rFonts w:ascii="Times New Roman" w:hAnsi="Times New Roman" w:cs="Times New Roman"/>
          <w:sz w:val="28"/>
          <w:szCs w:val="28"/>
        </w:rPr>
        <w:t>Шумель</w:t>
      </w:r>
      <w:r w:rsidR="00F05420" w:rsidRPr="00986318">
        <w:rPr>
          <w:rFonts w:ascii="Times New Roman" w:hAnsi="Times New Roman" w:cs="Times New Roman"/>
          <w:sz w:val="28"/>
          <w:szCs w:val="28"/>
        </w:rPr>
        <w:t xml:space="preserve"> </w:t>
      </w:r>
      <w:r w:rsidR="0058641A" w:rsidRPr="00986318">
        <w:rPr>
          <w:rFonts w:ascii="Times New Roman" w:hAnsi="Times New Roman" w:cs="Times New Roman"/>
          <w:sz w:val="28"/>
          <w:szCs w:val="28"/>
        </w:rPr>
        <w:t>[56]</w:t>
      </w:r>
      <w:r w:rsidRPr="00986318">
        <w:rPr>
          <w:rFonts w:ascii="Times New Roman" w:hAnsi="Times New Roman" w:cs="Times New Roman"/>
          <w:sz w:val="28"/>
          <w:szCs w:val="28"/>
        </w:rPr>
        <w:t xml:space="preserve"> </w:t>
      </w:r>
      <w:r w:rsidR="004C1220" w:rsidRPr="00986318">
        <w:rPr>
          <w:rFonts w:ascii="Times New Roman" w:hAnsi="Times New Roman" w:cs="Times New Roman"/>
          <w:sz w:val="28"/>
          <w:szCs w:val="28"/>
        </w:rPr>
        <w:t xml:space="preserve">Л.Н. </w:t>
      </w:r>
      <w:r w:rsidRPr="00986318">
        <w:rPr>
          <w:rFonts w:ascii="Times New Roman" w:hAnsi="Times New Roman" w:cs="Times New Roman"/>
          <w:sz w:val="28"/>
          <w:szCs w:val="28"/>
        </w:rPr>
        <w:t>Гафуровой</w:t>
      </w:r>
      <w:r w:rsidR="00F05420" w:rsidRPr="00986318">
        <w:rPr>
          <w:rFonts w:ascii="Times New Roman" w:hAnsi="Times New Roman" w:cs="Times New Roman"/>
          <w:sz w:val="28"/>
          <w:szCs w:val="28"/>
        </w:rPr>
        <w:t xml:space="preserve"> </w:t>
      </w:r>
      <w:r w:rsidR="0058641A" w:rsidRPr="00986318">
        <w:rPr>
          <w:rFonts w:ascii="Times New Roman" w:hAnsi="Times New Roman" w:cs="Times New Roman"/>
          <w:sz w:val="28"/>
          <w:szCs w:val="28"/>
        </w:rPr>
        <w:t xml:space="preserve">[17] </w:t>
      </w:r>
      <w:r w:rsidR="009E50D9" w:rsidRPr="00986318">
        <w:rPr>
          <w:rFonts w:ascii="Times New Roman" w:hAnsi="Times New Roman" w:cs="Times New Roman"/>
          <w:sz w:val="28"/>
          <w:szCs w:val="28"/>
        </w:rPr>
        <w:t>(см</w:t>
      </w:r>
      <w:r w:rsidR="00F66CA8">
        <w:rPr>
          <w:rFonts w:ascii="Times New Roman" w:hAnsi="Times New Roman" w:cs="Times New Roman"/>
          <w:sz w:val="28"/>
          <w:szCs w:val="28"/>
        </w:rPr>
        <w:t>.</w:t>
      </w:r>
      <w:r w:rsidR="009E50D9" w:rsidRPr="00986318">
        <w:rPr>
          <w:rFonts w:ascii="Times New Roman" w:hAnsi="Times New Roman" w:cs="Times New Roman"/>
          <w:sz w:val="28"/>
          <w:szCs w:val="28"/>
        </w:rPr>
        <w:t xml:space="preserve"> </w:t>
      </w:r>
      <w:r w:rsidR="00F66CA8">
        <w:rPr>
          <w:rFonts w:ascii="Times New Roman" w:hAnsi="Times New Roman" w:cs="Times New Roman"/>
          <w:sz w:val="28"/>
          <w:szCs w:val="28"/>
        </w:rPr>
        <w:t>п</w:t>
      </w:r>
      <w:r w:rsidR="009E50D9" w:rsidRPr="00986318">
        <w:rPr>
          <w:rFonts w:ascii="Times New Roman" w:hAnsi="Times New Roman" w:cs="Times New Roman"/>
          <w:sz w:val="28"/>
          <w:szCs w:val="28"/>
        </w:rPr>
        <w:t xml:space="preserve">риложение </w:t>
      </w:r>
      <w:r w:rsidR="002D23F6">
        <w:rPr>
          <w:rFonts w:ascii="Times New Roman" w:hAnsi="Times New Roman" w:cs="Times New Roman"/>
          <w:sz w:val="28"/>
          <w:szCs w:val="28"/>
        </w:rPr>
        <w:t>Б</w:t>
      </w:r>
      <w:r w:rsidRPr="00986318">
        <w:rPr>
          <w:rFonts w:ascii="Times New Roman" w:hAnsi="Times New Roman" w:cs="Times New Roman"/>
          <w:sz w:val="28"/>
          <w:szCs w:val="28"/>
        </w:rPr>
        <w:t xml:space="preserve">). </w:t>
      </w:r>
    </w:p>
    <w:p w:rsidR="0028782E" w:rsidRPr="00986318" w:rsidRDefault="00595A35" w:rsidP="007016B7">
      <w:pPr>
        <w:tabs>
          <w:tab w:val="left" w:pos="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Методика </w:t>
      </w:r>
      <w:r w:rsidR="004C1220" w:rsidRPr="00986318">
        <w:rPr>
          <w:rFonts w:ascii="Times New Roman" w:hAnsi="Times New Roman" w:cs="Times New Roman"/>
          <w:sz w:val="28"/>
          <w:szCs w:val="28"/>
        </w:rPr>
        <w:t xml:space="preserve">О.К. </w:t>
      </w:r>
      <w:r w:rsidR="009A3E38" w:rsidRPr="00986318">
        <w:rPr>
          <w:rFonts w:ascii="Times New Roman" w:hAnsi="Times New Roman" w:cs="Times New Roman"/>
          <w:sz w:val="28"/>
          <w:szCs w:val="28"/>
        </w:rPr>
        <w:t>Шумель представляет собой разработку, содержащую в себе пять диагностических заданий</w:t>
      </w:r>
      <w:r w:rsidR="0028782E" w:rsidRPr="00986318">
        <w:rPr>
          <w:rFonts w:ascii="Times New Roman" w:hAnsi="Times New Roman" w:cs="Times New Roman"/>
          <w:sz w:val="28"/>
          <w:szCs w:val="28"/>
        </w:rPr>
        <w:t>:</w:t>
      </w:r>
      <w:r w:rsidR="009A3E38" w:rsidRPr="00986318">
        <w:rPr>
          <w:rFonts w:ascii="Times New Roman" w:hAnsi="Times New Roman" w:cs="Times New Roman"/>
          <w:sz w:val="28"/>
          <w:szCs w:val="28"/>
        </w:rPr>
        <w:t xml:space="preserve"> </w:t>
      </w:r>
    </w:p>
    <w:p w:rsidR="00E3229F" w:rsidRPr="00986318" w:rsidRDefault="00E3229F" w:rsidP="007016B7">
      <w:pPr>
        <w:pStyle w:val="a3"/>
        <w:numPr>
          <w:ilvl w:val="0"/>
          <w:numId w:val="162"/>
        </w:numPr>
        <w:tabs>
          <w:tab w:val="left" w:pos="851"/>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п</w:t>
      </w:r>
      <w:r w:rsidR="009A3E38" w:rsidRPr="00986318">
        <w:rPr>
          <w:rFonts w:ascii="Times New Roman" w:hAnsi="Times New Roman" w:cs="Times New Roman"/>
          <w:sz w:val="28"/>
          <w:szCs w:val="28"/>
        </w:rPr>
        <w:t xml:space="preserve">ервое задание направлено на изучение уровня сформированности у детей представлений о частях суток; </w:t>
      </w:r>
    </w:p>
    <w:p w:rsidR="00E3229F" w:rsidRPr="00986318" w:rsidRDefault="009A3E38" w:rsidP="007016B7">
      <w:pPr>
        <w:pStyle w:val="a3"/>
        <w:numPr>
          <w:ilvl w:val="0"/>
          <w:numId w:val="162"/>
        </w:numPr>
        <w:tabs>
          <w:tab w:val="left" w:pos="851"/>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второе </w:t>
      </w:r>
      <w:r w:rsidR="00840D33" w:rsidRPr="00C934C6">
        <w:rPr>
          <w:rFonts w:ascii="Times New Roman" w:hAnsi="Times New Roman" w:cs="Times New Roman"/>
          <w:sz w:val="28"/>
        </w:rPr>
        <w:t xml:space="preserve">– </w:t>
      </w:r>
      <w:r w:rsidRPr="00986318">
        <w:rPr>
          <w:rFonts w:ascii="Times New Roman" w:hAnsi="Times New Roman" w:cs="Times New Roman"/>
          <w:sz w:val="28"/>
          <w:szCs w:val="28"/>
        </w:rPr>
        <w:t xml:space="preserve">на диагностику понимания и использования в собственной речи понятий «сегодня», «завтра», «вчера»; </w:t>
      </w:r>
    </w:p>
    <w:p w:rsidR="00E3229F" w:rsidRPr="00986318" w:rsidRDefault="009A3E38" w:rsidP="007016B7">
      <w:pPr>
        <w:pStyle w:val="a3"/>
        <w:numPr>
          <w:ilvl w:val="0"/>
          <w:numId w:val="162"/>
        </w:numPr>
        <w:tabs>
          <w:tab w:val="left" w:pos="851"/>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третье </w:t>
      </w:r>
      <w:r w:rsidR="00840D33" w:rsidRPr="00C934C6">
        <w:rPr>
          <w:rFonts w:ascii="Times New Roman" w:hAnsi="Times New Roman" w:cs="Times New Roman"/>
          <w:sz w:val="28"/>
        </w:rPr>
        <w:t xml:space="preserve">– </w:t>
      </w:r>
      <w:r w:rsidRPr="00986318">
        <w:rPr>
          <w:rFonts w:ascii="Times New Roman" w:hAnsi="Times New Roman" w:cs="Times New Roman"/>
          <w:sz w:val="28"/>
          <w:szCs w:val="28"/>
        </w:rPr>
        <w:t xml:space="preserve">на изучение представлений о временах года; </w:t>
      </w:r>
    </w:p>
    <w:p w:rsidR="00E3229F" w:rsidRPr="00986318" w:rsidRDefault="00840D33" w:rsidP="007016B7">
      <w:pPr>
        <w:pStyle w:val="a3"/>
        <w:numPr>
          <w:ilvl w:val="0"/>
          <w:numId w:val="162"/>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четвертое </w:t>
      </w:r>
      <w:r w:rsidRPr="00C934C6">
        <w:rPr>
          <w:rFonts w:ascii="Times New Roman" w:hAnsi="Times New Roman" w:cs="Times New Roman"/>
          <w:sz w:val="28"/>
        </w:rPr>
        <w:t xml:space="preserve">– </w:t>
      </w:r>
      <w:r w:rsidR="009A3E38" w:rsidRPr="00986318">
        <w:rPr>
          <w:rFonts w:ascii="Times New Roman" w:hAnsi="Times New Roman" w:cs="Times New Roman"/>
          <w:sz w:val="28"/>
          <w:szCs w:val="28"/>
        </w:rPr>
        <w:t xml:space="preserve">на диагностику представлений о месяцах; </w:t>
      </w:r>
    </w:p>
    <w:p w:rsidR="00E3229F" w:rsidRPr="00986318" w:rsidRDefault="009A3E38" w:rsidP="007016B7">
      <w:pPr>
        <w:pStyle w:val="a3"/>
        <w:numPr>
          <w:ilvl w:val="0"/>
          <w:numId w:val="162"/>
        </w:numPr>
        <w:tabs>
          <w:tab w:val="left" w:pos="851"/>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пятое направлено на изучение представлений о днях недели. </w:t>
      </w:r>
    </w:p>
    <w:p w:rsidR="00C3601C" w:rsidRPr="00986318" w:rsidRDefault="009A3E38" w:rsidP="007016B7">
      <w:pPr>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В каждом задании представлен ряд вопросов,</w:t>
      </w:r>
      <w:r w:rsidR="00A848E9" w:rsidRPr="00986318">
        <w:rPr>
          <w:rFonts w:ascii="Times New Roman" w:hAnsi="Times New Roman" w:cs="Times New Roman"/>
          <w:sz w:val="28"/>
          <w:szCs w:val="28"/>
        </w:rPr>
        <w:t xml:space="preserve"> которые экспериментатор должен задавать детям с целью выявления уровня</w:t>
      </w:r>
      <w:r w:rsidRPr="00986318">
        <w:rPr>
          <w:rFonts w:ascii="Times New Roman" w:hAnsi="Times New Roman" w:cs="Times New Roman"/>
          <w:sz w:val="28"/>
          <w:szCs w:val="28"/>
        </w:rPr>
        <w:t xml:space="preserve"> понимания ребенком време</w:t>
      </w:r>
      <w:r w:rsidR="00595A35" w:rsidRPr="00986318">
        <w:rPr>
          <w:rFonts w:ascii="Times New Roman" w:hAnsi="Times New Roman" w:cs="Times New Roman"/>
          <w:sz w:val="28"/>
          <w:szCs w:val="28"/>
        </w:rPr>
        <w:t xml:space="preserve">нных категорий и отношений, </w:t>
      </w:r>
      <w:r w:rsidR="00CF6BDA" w:rsidRPr="00986318">
        <w:rPr>
          <w:rFonts w:ascii="Times New Roman" w:hAnsi="Times New Roman" w:cs="Times New Roman"/>
          <w:sz w:val="28"/>
          <w:szCs w:val="28"/>
        </w:rPr>
        <w:t>рекомендации</w:t>
      </w:r>
      <w:r w:rsidRPr="00986318">
        <w:rPr>
          <w:rFonts w:ascii="Times New Roman" w:hAnsi="Times New Roman" w:cs="Times New Roman"/>
          <w:sz w:val="28"/>
          <w:szCs w:val="28"/>
        </w:rPr>
        <w:t xml:space="preserve">, </w:t>
      </w:r>
      <w:r w:rsidR="00A848E9" w:rsidRPr="00986318">
        <w:rPr>
          <w:rFonts w:ascii="Times New Roman" w:hAnsi="Times New Roman" w:cs="Times New Roman"/>
          <w:sz w:val="28"/>
          <w:szCs w:val="28"/>
        </w:rPr>
        <w:t>наглядный материал, который нужно использовать в процессе обследования</w:t>
      </w:r>
      <w:r w:rsidRPr="00986318">
        <w:rPr>
          <w:rFonts w:ascii="Times New Roman" w:hAnsi="Times New Roman" w:cs="Times New Roman"/>
          <w:sz w:val="28"/>
          <w:szCs w:val="28"/>
        </w:rPr>
        <w:t xml:space="preserve">, </w:t>
      </w:r>
      <w:r w:rsidR="00A848E9" w:rsidRPr="00986318">
        <w:rPr>
          <w:rFonts w:ascii="Times New Roman" w:hAnsi="Times New Roman" w:cs="Times New Roman"/>
          <w:sz w:val="28"/>
          <w:szCs w:val="28"/>
        </w:rPr>
        <w:t xml:space="preserve">прилагаются </w:t>
      </w:r>
      <w:r w:rsidRPr="00986318">
        <w:rPr>
          <w:rFonts w:ascii="Times New Roman" w:hAnsi="Times New Roman" w:cs="Times New Roman"/>
          <w:sz w:val="28"/>
          <w:szCs w:val="28"/>
        </w:rPr>
        <w:t>инструкции к заданиям. Данная методика была модифицирована нами с учетом изученной литературы. Большинство исследователей отмечают, что усвоени</w:t>
      </w:r>
      <w:r w:rsidR="00A848E9" w:rsidRPr="00986318">
        <w:rPr>
          <w:rFonts w:ascii="Times New Roman" w:hAnsi="Times New Roman" w:cs="Times New Roman"/>
          <w:sz w:val="28"/>
          <w:szCs w:val="28"/>
        </w:rPr>
        <w:t>е</w:t>
      </w:r>
      <w:r w:rsidRPr="00986318">
        <w:rPr>
          <w:rFonts w:ascii="Times New Roman" w:hAnsi="Times New Roman" w:cs="Times New Roman"/>
          <w:sz w:val="28"/>
          <w:szCs w:val="28"/>
        </w:rPr>
        <w:t xml:space="preserve"> детьми времени </w:t>
      </w:r>
      <w:r w:rsidR="00C3601C" w:rsidRPr="00986318">
        <w:rPr>
          <w:rFonts w:ascii="Times New Roman" w:hAnsi="Times New Roman" w:cs="Times New Roman"/>
          <w:sz w:val="28"/>
          <w:szCs w:val="28"/>
        </w:rPr>
        <w:t xml:space="preserve">онтогенетически </w:t>
      </w:r>
      <w:r w:rsidRPr="00986318">
        <w:rPr>
          <w:rFonts w:ascii="Times New Roman" w:hAnsi="Times New Roman" w:cs="Times New Roman"/>
          <w:sz w:val="28"/>
          <w:szCs w:val="28"/>
        </w:rPr>
        <w:t xml:space="preserve">происходит в следующей последовательности: части суток, дни недели, месяцы, времена года, понятия «вчера </w:t>
      </w:r>
      <w:r w:rsidR="00840D33" w:rsidRPr="00C934C6">
        <w:rPr>
          <w:rFonts w:ascii="Times New Roman" w:hAnsi="Times New Roman" w:cs="Times New Roman"/>
          <w:sz w:val="28"/>
        </w:rPr>
        <w:t xml:space="preserve">– </w:t>
      </w:r>
      <w:r w:rsidR="00840D33">
        <w:rPr>
          <w:rFonts w:ascii="Times New Roman" w:hAnsi="Times New Roman" w:cs="Times New Roman"/>
          <w:sz w:val="28"/>
          <w:szCs w:val="28"/>
        </w:rPr>
        <w:t xml:space="preserve">сегодня </w:t>
      </w:r>
      <w:r w:rsidR="00840D33" w:rsidRPr="00C934C6">
        <w:rPr>
          <w:rFonts w:ascii="Times New Roman" w:hAnsi="Times New Roman" w:cs="Times New Roman"/>
          <w:sz w:val="28"/>
        </w:rPr>
        <w:t xml:space="preserve">– </w:t>
      </w:r>
      <w:r w:rsidRPr="00986318">
        <w:rPr>
          <w:rFonts w:ascii="Times New Roman" w:hAnsi="Times New Roman" w:cs="Times New Roman"/>
          <w:sz w:val="28"/>
          <w:szCs w:val="28"/>
        </w:rPr>
        <w:t>завтра». Именно в такой последовательнос</w:t>
      </w:r>
      <w:r w:rsidR="00C3601C" w:rsidRPr="00986318">
        <w:rPr>
          <w:rFonts w:ascii="Times New Roman" w:hAnsi="Times New Roman" w:cs="Times New Roman"/>
          <w:sz w:val="28"/>
          <w:szCs w:val="28"/>
        </w:rPr>
        <w:t xml:space="preserve">ти мы выстроили диагностические задания. </w:t>
      </w:r>
      <w:r w:rsidRPr="00986318">
        <w:rPr>
          <w:rFonts w:ascii="Times New Roman" w:hAnsi="Times New Roman" w:cs="Times New Roman"/>
          <w:sz w:val="28"/>
          <w:szCs w:val="28"/>
        </w:rPr>
        <w:t>Также нами был добавлен раздел «</w:t>
      </w:r>
      <w:r w:rsidR="00A848E9" w:rsidRPr="00986318">
        <w:rPr>
          <w:rFonts w:ascii="Times New Roman" w:hAnsi="Times New Roman" w:cs="Times New Roman"/>
          <w:sz w:val="28"/>
          <w:szCs w:val="28"/>
        </w:rPr>
        <w:t>Определение минутного интервала</w:t>
      </w:r>
      <w:r w:rsidRPr="00986318">
        <w:rPr>
          <w:rFonts w:ascii="Times New Roman" w:hAnsi="Times New Roman" w:cs="Times New Roman"/>
          <w:sz w:val="28"/>
          <w:szCs w:val="28"/>
        </w:rPr>
        <w:t xml:space="preserve">», в котором изучается способность детей </w:t>
      </w:r>
      <w:r w:rsidR="00C3601C" w:rsidRPr="00986318">
        <w:rPr>
          <w:rFonts w:ascii="Times New Roman" w:hAnsi="Times New Roman" w:cs="Times New Roman"/>
          <w:sz w:val="28"/>
          <w:szCs w:val="28"/>
        </w:rPr>
        <w:t>определять</w:t>
      </w:r>
      <w:r w:rsidRPr="00986318">
        <w:rPr>
          <w:rFonts w:ascii="Times New Roman" w:hAnsi="Times New Roman" w:cs="Times New Roman"/>
          <w:sz w:val="28"/>
          <w:szCs w:val="28"/>
        </w:rPr>
        <w:t xml:space="preserve"> протяженность минуты. Детям предлагалось сначала с помощью таймера проследить, сколько длится минута</w:t>
      </w:r>
      <w:r w:rsidR="00C3601C" w:rsidRPr="00986318">
        <w:rPr>
          <w:rFonts w:ascii="Times New Roman" w:hAnsi="Times New Roman" w:cs="Times New Roman"/>
          <w:sz w:val="28"/>
          <w:szCs w:val="28"/>
        </w:rPr>
        <w:t>, затем они самостоятельно определяли данный временной интервал</w:t>
      </w:r>
      <w:r w:rsidR="0058641A" w:rsidRPr="00986318">
        <w:rPr>
          <w:rFonts w:ascii="Times New Roman" w:hAnsi="Times New Roman" w:cs="Times New Roman"/>
          <w:sz w:val="28"/>
          <w:szCs w:val="28"/>
        </w:rPr>
        <w:t xml:space="preserve"> [56]</w:t>
      </w:r>
      <w:r w:rsidR="00C3601C" w:rsidRPr="00986318">
        <w:rPr>
          <w:rFonts w:ascii="Times New Roman" w:hAnsi="Times New Roman" w:cs="Times New Roman"/>
          <w:sz w:val="28"/>
          <w:szCs w:val="28"/>
        </w:rPr>
        <w:t>.</w:t>
      </w:r>
    </w:p>
    <w:p w:rsidR="00DF2BDA" w:rsidRPr="00986318" w:rsidRDefault="009A3E38" w:rsidP="007016B7">
      <w:pPr>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Второй методикой является разработка </w:t>
      </w:r>
      <w:r w:rsidR="004C1220" w:rsidRPr="00986318">
        <w:rPr>
          <w:rFonts w:ascii="Times New Roman" w:hAnsi="Times New Roman" w:cs="Times New Roman"/>
          <w:sz w:val="28"/>
          <w:szCs w:val="28"/>
        </w:rPr>
        <w:t xml:space="preserve">Л.Н. </w:t>
      </w:r>
      <w:r w:rsidRPr="00986318">
        <w:rPr>
          <w:rFonts w:ascii="Times New Roman" w:hAnsi="Times New Roman" w:cs="Times New Roman"/>
          <w:sz w:val="28"/>
          <w:szCs w:val="28"/>
        </w:rPr>
        <w:t>Гафуровой для оценки сформированности математических представлений старших дошкольников. В данной методике</w:t>
      </w:r>
      <w:r w:rsidR="00832EFB" w:rsidRPr="00986318">
        <w:rPr>
          <w:rFonts w:ascii="Times New Roman" w:hAnsi="Times New Roman" w:cs="Times New Roman"/>
          <w:sz w:val="28"/>
          <w:szCs w:val="28"/>
        </w:rPr>
        <w:t xml:space="preserve"> </w:t>
      </w:r>
      <w:r w:rsidRPr="00986318">
        <w:rPr>
          <w:rFonts w:ascii="Times New Roman" w:hAnsi="Times New Roman" w:cs="Times New Roman"/>
          <w:sz w:val="28"/>
          <w:szCs w:val="28"/>
        </w:rPr>
        <w:t xml:space="preserve">имеются задания на выявление уровня временных представлений детей. Методика содержит в себе дидактические игры, беседы с использованием наглядного материала. В нашу диагностическую карту помимо блока </w:t>
      </w:r>
      <w:r w:rsidR="00A848E9" w:rsidRPr="00986318">
        <w:rPr>
          <w:rFonts w:ascii="Times New Roman" w:hAnsi="Times New Roman" w:cs="Times New Roman"/>
          <w:sz w:val="28"/>
          <w:szCs w:val="28"/>
        </w:rPr>
        <w:t>исследования</w:t>
      </w:r>
      <w:r w:rsidRPr="00986318">
        <w:rPr>
          <w:rFonts w:ascii="Times New Roman" w:hAnsi="Times New Roman" w:cs="Times New Roman"/>
          <w:sz w:val="28"/>
          <w:szCs w:val="28"/>
        </w:rPr>
        <w:t xml:space="preserve"> сформированности временных представлений была включена бальная система оценки, имеющаяся в данной разработке, позволяющая выявить уровневую характеристику анализируемой категории. В соответствии с ней представления детей о вре</w:t>
      </w:r>
      <w:r w:rsidR="00DF2BDA" w:rsidRPr="00986318">
        <w:rPr>
          <w:rFonts w:ascii="Times New Roman" w:hAnsi="Times New Roman" w:cs="Times New Roman"/>
          <w:sz w:val="28"/>
          <w:szCs w:val="28"/>
        </w:rPr>
        <w:t>мени оценивались тремя баллами:</w:t>
      </w:r>
    </w:p>
    <w:p w:rsidR="00DF2BDA" w:rsidRPr="00986318" w:rsidRDefault="00F570A4" w:rsidP="00F570A4">
      <w:pPr>
        <w:pStyle w:val="a3"/>
        <w:tabs>
          <w:tab w:val="left" w:pos="709"/>
          <w:tab w:val="left" w:pos="993"/>
        </w:tabs>
        <w:spacing w:after="0" w:line="360" w:lineRule="auto"/>
        <w:ind w:left="0" w:firstLine="567"/>
        <w:jc w:val="both"/>
        <w:rPr>
          <w:rFonts w:ascii="Times New Roman" w:hAnsi="Times New Roman" w:cs="Times New Roman"/>
          <w:sz w:val="28"/>
          <w:szCs w:val="28"/>
        </w:rPr>
      </w:pPr>
      <w:r w:rsidRPr="0094666F">
        <w:rPr>
          <w:rFonts w:ascii="Times New Roman" w:hAnsi="Times New Roman" w:cs="Times New Roman"/>
          <w:sz w:val="28"/>
        </w:rPr>
        <w:t xml:space="preserve">– </w:t>
      </w:r>
      <w:r w:rsidR="00DF2BDA" w:rsidRPr="00986318">
        <w:rPr>
          <w:rFonts w:ascii="Times New Roman" w:hAnsi="Times New Roman" w:cs="Times New Roman"/>
          <w:sz w:val="28"/>
          <w:szCs w:val="28"/>
        </w:rPr>
        <w:t xml:space="preserve">3 балла </w:t>
      </w:r>
      <w:r w:rsidR="00840D33" w:rsidRPr="00C934C6">
        <w:rPr>
          <w:rFonts w:ascii="Times New Roman" w:hAnsi="Times New Roman" w:cs="Times New Roman"/>
          <w:sz w:val="28"/>
        </w:rPr>
        <w:t xml:space="preserve">– </w:t>
      </w:r>
      <w:r w:rsidR="00832EFB" w:rsidRPr="00986318">
        <w:rPr>
          <w:rFonts w:ascii="Times New Roman" w:hAnsi="Times New Roman" w:cs="Times New Roman"/>
          <w:sz w:val="28"/>
          <w:szCs w:val="28"/>
        </w:rPr>
        <w:t xml:space="preserve">высокий уровень </w:t>
      </w:r>
      <w:r w:rsidR="00840D33" w:rsidRPr="00C934C6">
        <w:rPr>
          <w:rFonts w:ascii="Times New Roman" w:hAnsi="Times New Roman" w:cs="Times New Roman"/>
          <w:sz w:val="28"/>
        </w:rPr>
        <w:t xml:space="preserve">– </w:t>
      </w:r>
      <w:r w:rsidR="00832EFB" w:rsidRPr="00986318">
        <w:rPr>
          <w:rFonts w:ascii="Times New Roman" w:hAnsi="Times New Roman" w:cs="Times New Roman"/>
          <w:sz w:val="28"/>
          <w:szCs w:val="28"/>
        </w:rPr>
        <w:t>ребенок хорошо ориентируется во временных понятиях и отношениях, все задания выполняет верно;</w:t>
      </w:r>
    </w:p>
    <w:p w:rsidR="00DF2BDA" w:rsidRPr="00986318" w:rsidRDefault="00F570A4" w:rsidP="00F570A4">
      <w:pPr>
        <w:pStyle w:val="a3"/>
        <w:tabs>
          <w:tab w:val="left" w:pos="709"/>
          <w:tab w:val="left" w:pos="993"/>
        </w:tabs>
        <w:spacing w:after="0" w:line="360" w:lineRule="auto"/>
        <w:ind w:left="0" w:firstLine="567"/>
        <w:jc w:val="both"/>
        <w:rPr>
          <w:rFonts w:ascii="Times New Roman" w:hAnsi="Times New Roman" w:cs="Times New Roman"/>
          <w:sz w:val="28"/>
          <w:szCs w:val="28"/>
        </w:rPr>
      </w:pPr>
      <w:r w:rsidRPr="0094666F">
        <w:rPr>
          <w:rFonts w:ascii="Times New Roman" w:hAnsi="Times New Roman" w:cs="Times New Roman"/>
          <w:sz w:val="28"/>
        </w:rPr>
        <w:t xml:space="preserve">– </w:t>
      </w:r>
      <w:r w:rsidR="00DF2BDA" w:rsidRPr="00986318">
        <w:rPr>
          <w:rFonts w:ascii="Times New Roman" w:hAnsi="Times New Roman" w:cs="Times New Roman"/>
          <w:sz w:val="28"/>
          <w:szCs w:val="28"/>
        </w:rPr>
        <w:t xml:space="preserve">2 </w:t>
      </w:r>
      <w:r w:rsidR="009A3E38" w:rsidRPr="00986318">
        <w:rPr>
          <w:rFonts w:ascii="Times New Roman" w:hAnsi="Times New Roman" w:cs="Times New Roman"/>
          <w:sz w:val="28"/>
          <w:szCs w:val="28"/>
        </w:rPr>
        <w:t>балла</w:t>
      </w:r>
      <w:r w:rsidR="00832EFB" w:rsidRPr="00986318">
        <w:rPr>
          <w:rFonts w:ascii="Times New Roman" w:hAnsi="Times New Roman" w:cs="Times New Roman"/>
          <w:sz w:val="28"/>
          <w:szCs w:val="28"/>
        </w:rPr>
        <w:t xml:space="preserve"> </w:t>
      </w:r>
      <w:r w:rsidR="00840D33" w:rsidRPr="00C934C6">
        <w:rPr>
          <w:rFonts w:ascii="Times New Roman" w:hAnsi="Times New Roman" w:cs="Times New Roman"/>
          <w:sz w:val="28"/>
        </w:rPr>
        <w:t xml:space="preserve">– </w:t>
      </w:r>
      <w:r w:rsidR="00832EFB" w:rsidRPr="00986318">
        <w:rPr>
          <w:rFonts w:ascii="Times New Roman" w:hAnsi="Times New Roman" w:cs="Times New Roman"/>
          <w:sz w:val="28"/>
          <w:szCs w:val="28"/>
        </w:rPr>
        <w:t xml:space="preserve">средний уровень </w:t>
      </w:r>
      <w:r w:rsidR="00840D33" w:rsidRPr="00C934C6">
        <w:rPr>
          <w:rFonts w:ascii="Times New Roman" w:hAnsi="Times New Roman" w:cs="Times New Roman"/>
          <w:sz w:val="28"/>
        </w:rPr>
        <w:t xml:space="preserve">– </w:t>
      </w:r>
      <w:r w:rsidR="00832EFB" w:rsidRPr="00986318">
        <w:rPr>
          <w:rFonts w:ascii="Times New Roman" w:hAnsi="Times New Roman" w:cs="Times New Roman"/>
          <w:sz w:val="28"/>
          <w:szCs w:val="28"/>
        </w:rPr>
        <w:t xml:space="preserve">ребенок имеет </w:t>
      </w:r>
      <w:r w:rsidR="00FE05E7" w:rsidRPr="00986318">
        <w:rPr>
          <w:rFonts w:ascii="Times New Roman" w:hAnsi="Times New Roman" w:cs="Times New Roman"/>
          <w:sz w:val="28"/>
          <w:szCs w:val="28"/>
        </w:rPr>
        <w:t xml:space="preserve">представления о временных отношениях, при выполнении заданий допускает ошибки (например, знает названия времен года, но путает их характерные </w:t>
      </w:r>
      <w:r w:rsidR="00DC7F20" w:rsidRPr="00986318">
        <w:rPr>
          <w:rFonts w:ascii="Times New Roman" w:hAnsi="Times New Roman" w:cs="Times New Roman"/>
          <w:sz w:val="28"/>
          <w:szCs w:val="28"/>
        </w:rPr>
        <w:t>признаки</w:t>
      </w:r>
      <w:r w:rsidR="00FE05E7" w:rsidRPr="00986318">
        <w:rPr>
          <w:rFonts w:ascii="Times New Roman" w:hAnsi="Times New Roman" w:cs="Times New Roman"/>
          <w:sz w:val="28"/>
          <w:szCs w:val="28"/>
        </w:rPr>
        <w:t xml:space="preserve">, </w:t>
      </w:r>
      <w:r w:rsidR="00DC7F20" w:rsidRPr="00986318">
        <w:rPr>
          <w:rFonts w:ascii="Times New Roman" w:hAnsi="Times New Roman" w:cs="Times New Roman"/>
          <w:sz w:val="28"/>
          <w:szCs w:val="28"/>
        </w:rPr>
        <w:t>затрудняется в определении</w:t>
      </w:r>
      <w:r w:rsidR="00FE05E7" w:rsidRPr="00986318">
        <w:rPr>
          <w:rFonts w:ascii="Times New Roman" w:hAnsi="Times New Roman" w:cs="Times New Roman"/>
          <w:sz w:val="28"/>
          <w:szCs w:val="28"/>
        </w:rPr>
        <w:t xml:space="preserve"> последовательности дней недели, месяцев, времен года и т.п.);</w:t>
      </w:r>
    </w:p>
    <w:p w:rsidR="00DF2BDA" w:rsidRPr="00986318" w:rsidRDefault="00F570A4" w:rsidP="00F570A4">
      <w:pPr>
        <w:pStyle w:val="a3"/>
        <w:tabs>
          <w:tab w:val="left" w:pos="709"/>
          <w:tab w:val="left" w:pos="993"/>
        </w:tabs>
        <w:spacing w:after="0" w:line="360" w:lineRule="auto"/>
        <w:ind w:left="0" w:firstLine="567"/>
        <w:jc w:val="both"/>
        <w:rPr>
          <w:rFonts w:ascii="Times New Roman" w:hAnsi="Times New Roman" w:cs="Times New Roman"/>
          <w:sz w:val="28"/>
          <w:szCs w:val="28"/>
        </w:rPr>
      </w:pPr>
      <w:r w:rsidRPr="0094666F">
        <w:rPr>
          <w:rFonts w:ascii="Times New Roman" w:hAnsi="Times New Roman" w:cs="Times New Roman"/>
          <w:sz w:val="28"/>
        </w:rPr>
        <w:t xml:space="preserve">– </w:t>
      </w:r>
      <w:r w:rsidR="00DF2BDA" w:rsidRPr="00986318">
        <w:rPr>
          <w:rFonts w:ascii="Times New Roman" w:hAnsi="Times New Roman" w:cs="Times New Roman"/>
          <w:sz w:val="28"/>
          <w:szCs w:val="28"/>
        </w:rPr>
        <w:t>1 балл</w:t>
      </w:r>
      <w:r w:rsidR="00FE05E7" w:rsidRPr="00986318">
        <w:rPr>
          <w:rFonts w:ascii="Times New Roman" w:hAnsi="Times New Roman" w:cs="Times New Roman"/>
          <w:sz w:val="28"/>
          <w:szCs w:val="28"/>
        </w:rPr>
        <w:t xml:space="preserve"> </w:t>
      </w:r>
      <w:r w:rsidR="00840D33" w:rsidRPr="00C934C6">
        <w:rPr>
          <w:rFonts w:ascii="Times New Roman" w:hAnsi="Times New Roman" w:cs="Times New Roman"/>
          <w:sz w:val="28"/>
        </w:rPr>
        <w:t xml:space="preserve">– </w:t>
      </w:r>
      <w:r w:rsidR="00FE05E7" w:rsidRPr="00986318">
        <w:rPr>
          <w:rFonts w:ascii="Times New Roman" w:hAnsi="Times New Roman" w:cs="Times New Roman"/>
          <w:sz w:val="28"/>
          <w:szCs w:val="28"/>
        </w:rPr>
        <w:t xml:space="preserve">низкий уровень </w:t>
      </w:r>
      <w:r w:rsidR="00840D33" w:rsidRPr="00C934C6">
        <w:rPr>
          <w:rFonts w:ascii="Times New Roman" w:hAnsi="Times New Roman" w:cs="Times New Roman"/>
          <w:sz w:val="28"/>
        </w:rPr>
        <w:t xml:space="preserve">– </w:t>
      </w:r>
      <w:r w:rsidR="00FE05E7" w:rsidRPr="00986318">
        <w:rPr>
          <w:rFonts w:ascii="Times New Roman" w:hAnsi="Times New Roman" w:cs="Times New Roman"/>
          <w:sz w:val="28"/>
          <w:szCs w:val="28"/>
        </w:rPr>
        <w:t>ребенок часто путается в определении временных понятий и отношений, не понимает и не выполняет задание (например, на просьбу назвать месяцы ребенок называет дни недели, или наоборот)</w:t>
      </w:r>
      <w:r w:rsidR="0058641A" w:rsidRPr="00986318">
        <w:rPr>
          <w:rFonts w:ascii="Times New Roman" w:hAnsi="Times New Roman" w:cs="Times New Roman"/>
          <w:sz w:val="28"/>
          <w:szCs w:val="28"/>
        </w:rPr>
        <w:t xml:space="preserve"> [17]</w:t>
      </w:r>
      <w:r w:rsidR="00FE05E7" w:rsidRPr="00986318">
        <w:rPr>
          <w:rFonts w:ascii="Times New Roman" w:hAnsi="Times New Roman" w:cs="Times New Roman"/>
          <w:sz w:val="28"/>
          <w:szCs w:val="28"/>
        </w:rPr>
        <w:t>.</w:t>
      </w:r>
    </w:p>
    <w:p w:rsidR="00F570A4" w:rsidRDefault="009A3E38" w:rsidP="00AB63F4">
      <w:pPr>
        <w:tabs>
          <w:tab w:val="left" w:pos="1276"/>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Каждая рассматриваемая временная категория оценивалась отдельно, затем все баллы суммировались, и выявлялся средний показатель. Исследование определения минутного интервала оценивалось показателями «определил верно» и «определил неверно. Если ребенок обозначал </w:t>
      </w:r>
      <w:r w:rsidR="00A848E9" w:rsidRPr="00986318">
        <w:rPr>
          <w:rFonts w:ascii="Times New Roman" w:hAnsi="Times New Roman" w:cs="Times New Roman"/>
          <w:sz w:val="28"/>
          <w:szCs w:val="28"/>
        </w:rPr>
        <w:t>минутный интервал</w:t>
      </w:r>
      <w:r w:rsidRPr="00986318">
        <w:rPr>
          <w:rFonts w:ascii="Times New Roman" w:hAnsi="Times New Roman" w:cs="Times New Roman"/>
          <w:sz w:val="28"/>
          <w:szCs w:val="28"/>
        </w:rPr>
        <w:t xml:space="preserve"> с погрешностями в десять секунд, то считалось, что он справился с заданием, если ребенок ошибался на большее время, задание оценивалось выполненным неверно.</w:t>
      </w:r>
    </w:p>
    <w:p w:rsidR="00614FDE" w:rsidRDefault="00614FDE" w:rsidP="001F2D0D">
      <w:pPr>
        <w:spacing w:after="0" w:line="240" w:lineRule="auto"/>
        <w:ind w:firstLine="567"/>
        <w:jc w:val="both"/>
        <w:rPr>
          <w:rFonts w:ascii="Times New Roman" w:hAnsi="Times New Roman" w:cs="Times New Roman"/>
          <w:sz w:val="28"/>
          <w:szCs w:val="28"/>
        </w:rPr>
      </w:pPr>
    </w:p>
    <w:p w:rsidR="00AB63F4" w:rsidRPr="00986318" w:rsidRDefault="00AB63F4" w:rsidP="001F2D0D">
      <w:pPr>
        <w:spacing w:after="0" w:line="240" w:lineRule="auto"/>
        <w:ind w:firstLine="567"/>
        <w:jc w:val="both"/>
        <w:rPr>
          <w:rFonts w:ascii="Times New Roman" w:hAnsi="Times New Roman" w:cs="Times New Roman"/>
          <w:sz w:val="28"/>
          <w:szCs w:val="28"/>
        </w:rPr>
      </w:pPr>
    </w:p>
    <w:p w:rsidR="009A3E38" w:rsidRPr="001F2D0D" w:rsidRDefault="009A3E38" w:rsidP="00F66CA8">
      <w:pPr>
        <w:tabs>
          <w:tab w:val="left" w:pos="993"/>
          <w:tab w:val="left" w:pos="1134"/>
        </w:tabs>
        <w:spacing w:after="0" w:line="240" w:lineRule="auto"/>
        <w:ind w:left="567"/>
        <w:rPr>
          <w:rFonts w:ascii="Times New Roman" w:hAnsi="Times New Roman" w:cs="Times New Roman"/>
          <w:sz w:val="28"/>
          <w:szCs w:val="28"/>
        </w:rPr>
      </w:pPr>
      <w:r w:rsidRPr="001F2D0D">
        <w:rPr>
          <w:rFonts w:ascii="Times New Roman" w:hAnsi="Times New Roman" w:cs="Times New Roman"/>
          <w:sz w:val="28"/>
          <w:szCs w:val="28"/>
        </w:rPr>
        <w:t>2.</w:t>
      </w:r>
      <w:r w:rsidR="00E3229F" w:rsidRPr="001F2D0D">
        <w:rPr>
          <w:rFonts w:ascii="Times New Roman" w:hAnsi="Times New Roman" w:cs="Times New Roman"/>
          <w:sz w:val="28"/>
          <w:szCs w:val="28"/>
        </w:rPr>
        <w:t>2</w:t>
      </w:r>
      <w:r w:rsidR="001F2D0D">
        <w:rPr>
          <w:rFonts w:ascii="Times New Roman" w:hAnsi="Times New Roman" w:cs="Times New Roman"/>
          <w:sz w:val="28"/>
          <w:szCs w:val="28"/>
        </w:rPr>
        <w:t xml:space="preserve"> </w:t>
      </w:r>
      <w:r w:rsidRPr="001F2D0D">
        <w:rPr>
          <w:rFonts w:ascii="Times New Roman" w:hAnsi="Times New Roman" w:cs="Times New Roman"/>
          <w:sz w:val="28"/>
          <w:szCs w:val="28"/>
        </w:rPr>
        <w:t>Анализ результатов диагностики сформированности пространственно-временных представлений детей стар</w:t>
      </w:r>
      <w:r w:rsidR="001F2D0D">
        <w:rPr>
          <w:rFonts w:ascii="Times New Roman" w:hAnsi="Times New Roman" w:cs="Times New Roman"/>
          <w:sz w:val="28"/>
          <w:szCs w:val="28"/>
        </w:rPr>
        <w:t>шего дошкольного возраста с ЗПР</w:t>
      </w:r>
    </w:p>
    <w:p w:rsidR="001F2D0D" w:rsidRDefault="001F2D0D" w:rsidP="001F2D0D">
      <w:pPr>
        <w:spacing w:after="0" w:line="240" w:lineRule="auto"/>
        <w:ind w:firstLine="567"/>
        <w:jc w:val="both"/>
        <w:rPr>
          <w:rFonts w:ascii="Times New Roman" w:hAnsi="Times New Roman" w:cs="Times New Roman"/>
          <w:sz w:val="28"/>
          <w:szCs w:val="28"/>
        </w:rPr>
      </w:pPr>
    </w:p>
    <w:p w:rsidR="00F570A4" w:rsidRDefault="00F570A4" w:rsidP="001F2D0D">
      <w:pPr>
        <w:spacing w:after="0" w:line="240" w:lineRule="auto"/>
        <w:ind w:firstLine="567"/>
        <w:jc w:val="both"/>
        <w:rPr>
          <w:rFonts w:ascii="Times New Roman" w:hAnsi="Times New Roman" w:cs="Times New Roman"/>
          <w:sz w:val="28"/>
          <w:szCs w:val="28"/>
        </w:rPr>
      </w:pPr>
    </w:p>
    <w:p w:rsidR="0028782E" w:rsidRPr="00986318" w:rsidRDefault="0028782E" w:rsidP="007016B7">
      <w:pPr>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В нашем исследовании была поставлена задача изучить</w:t>
      </w:r>
      <w:r w:rsidR="00E3229F" w:rsidRPr="00986318">
        <w:rPr>
          <w:rFonts w:ascii="Times New Roman" w:hAnsi="Times New Roman" w:cs="Times New Roman"/>
          <w:sz w:val="28"/>
          <w:szCs w:val="28"/>
        </w:rPr>
        <w:t xml:space="preserve"> уровень сформированности пространственных и временных представлений у детей старшего дошкольного возраста с ЗПР. </w:t>
      </w:r>
      <w:r w:rsidRPr="00986318">
        <w:rPr>
          <w:rFonts w:ascii="Times New Roman" w:hAnsi="Times New Roman" w:cs="Times New Roman"/>
          <w:sz w:val="28"/>
          <w:szCs w:val="28"/>
        </w:rPr>
        <w:t>Для решения данной зад</w:t>
      </w:r>
      <w:r w:rsidR="00E3229F" w:rsidRPr="00986318">
        <w:rPr>
          <w:rFonts w:ascii="Times New Roman" w:hAnsi="Times New Roman" w:cs="Times New Roman"/>
          <w:sz w:val="28"/>
          <w:szCs w:val="28"/>
        </w:rPr>
        <w:t>а</w:t>
      </w:r>
      <w:r w:rsidRPr="00986318">
        <w:rPr>
          <w:rFonts w:ascii="Times New Roman" w:hAnsi="Times New Roman" w:cs="Times New Roman"/>
          <w:sz w:val="28"/>
          <w:szCs w:val="28"/>
        </w:rPr>
        <w:t>чи мы использовали</w:t>
      </w:r>
      <w:r w:rsidR="00E3229F" w:rsidRPr="00986318">
        <w:rPr>
          <w:rFonts w:ascii="Times New Roman" w:hAnsi="Times New Roman" w:cs="Times New Roman"/>
          <w:sz w:val="28"/>
          <w:szCs w:val="28"/>
        </w:rPr>
        <w:t xml:space="preserve"> разработанные нами диагностические карты на основе методик </w:t>
      </w:r>
      <w:r w:rsidR="004C1220" w:rsidRPr="00986318">
        <w:rPr>
          <w:rFonts w:ascii="Times New Roman" w:hAnsi="Times New Roman" w:cs="Times New Roman"/>
          <w:sz w:val="28"/>
          <w:szCs w:val="28"/>
        </w:rPr>
        <w:t xml:space="preserve">Н.Я. </w:t>
      </w:r>
      <w:r w:rsidR="00E3229F" w:rsidRPr="00986318">
        <w:rPr>
          <w:rFonts w:ascii="Times New Roman" w:hAnsi="Times New Roman" w:cs="Times New Roman"/>
          <w:sz w:val="28"/>
          <w:szCs w:val="28"/>
        </w:rPr>
        <w:t>Семаго</w:t>
      </w:r>
      <w:r w:rsidR="004C1220">
        <w:rPr>
          <w:rFonts w:ascii="Times New Roman" w:hAnsi="Times New Roman" w:cs="Times New Roman"/>
          <w:sz w:val="28"/>
          <w:szCs w:val="28"/>
        </w:rPr>
        <w:t>,</w:t>
      </w:r>
      <w:r w:rsidR="00E3229F" w:rsidRPr="00986318">
        <w:rPr>
          <w:rFonts w:ascii="Times New Roman" w:hAnsi="Times New Roman" w:cs="Times New Roman"/>
          <w:sz w:val="28"/>
          <w:szCs w:val="28"/>
        </w:rPr>
        <w:t xml:space="preserve"> </w:t>
      </w:r>
      <w:r w:rsidR="004C1220">
        <w:rPr>
          <w:rFonts w:ascii="Times New Roman" w:hAnsi="Times New Roman" w:cs="Times New Roman"/>
          <w:sz w:val="28"/>
          <w:szCs w:val="28"/>
        </w:rPr>
        <w:t>М.М. Семаго</w:t>
      </w:r>
      <w:r w:rsidR="00E3229F" w:rsidRPr="00986318">
        <w:rPr>
          <w:rFonts w:ascii="Times New Roman" w:hAnsi="Times New Roman" w:cs="Times New Roman"/>
          <w:sz w:val="28"/>
          <w:szCs w:val="28"/>
        </w:rPr>
        <w:t xml:space="preserve"> (пространственные представления)</w:t>
      </w:r>
      <w:r w:rsidR="0058641A" w:rsidRPr="00986318">
        <w:rPr>
          <w:rFonts w:ascii="Times New Roman" w:hAnsi="Times New Roman" w:cs="Times New Roman"/>
          <w:sz w:val="28"/>
          <w:szCs w:val="28"/>
        </w:rPr>
        <w:t xml:space="preserve"> [46;47]</w:t>
      </w:r>
      <w:r w:rsidR="00E3229F" w:rsidRPr="00986318">
        <w:rPr>
          <w:rFonts w:ascii="Times New Roman" w:hAnsi="Times New Roman" w:cs="Times New Roman"/>
          <w:sz w:val="28"/>
          <w:szCs w:val="28"/>
        </w:rPr>
        <w:t xml:space="preserve">, </w:t>
      </w:r>
      <w:r w:rsidR="004C1220" w:rsidRPr="00986318">
        <w:rPr>
          <w:rFonts w:ascii="Times New Roman" w:hAnsi="Times New Roman" w:cs="Times New Roman"/>
          <w:sz w:val="28"/>
          <w:szCs w:val="28"/>
        </w:rPr>
        <w:t xml:space="preserve">О.К. </w:t>
      </w:r>
      <w:r w:rsidR="00E3229F" w:rsidRPr="00986318">
        <w:rPr>
          <w:rFonts w:ascii="Times New Roman" w:hAnsi="Times New Roman" w:cs="Times New Roman"/>
          <w:sz w:val="28"/>
          <w:szCs w:val="28"/>
        </w:rPr>
        <w:t xml:space="preserve">Шумель </w:t>
      </w:r>
      <w:r w:rsidR="0058641A" w:rsidRPr="00986318">
        <w:rPr>
          <w:rFonts w:ascii="Times New Roman" w:hAnsi="Times New Roman" w:cs="Times New Roman"/>
          <w:sz w:val="28"/>
          <w:szCs w:val="28"/>
        </w:rPr>
        <w:t>[56]</w:t>
      </w:r>
      <w:r w:rsidR="00E3229F" w:rsidRPr="00986318">
        <w:rPr>
          <w:rFonts w:ascii="Times New Roman" w:hAnsi="Times New Roman" w:cs="Times New Roman"/>
          <w:sz w:val="28"/>
          <w:szCs w:val="28"/>
        </w:rPr>
        <w:t xml:space="preserve">, </w:t>
      </w:r>
      <w:r w:rsidR="004C1220" w:rsidRPr="00986318">
        <w:rPr>
          <w:rFonts w:ascii="Times New Roman" w:hAnsi="Times New Roman" w:cs="Times New Roman"/>
          <w:sz w:val="28"/>
          <w:szCs w:val="28"/>
        </w:rPr>
        <w:t xml:space="preserve">Л.Н. </w:t>
      </w:r>
      <w:r w:rsidR="00E3229F" w:rsidRPr="00986318">
        <w:rPr>
          <w:rFonts w:ascii="Times New Roman" w:hAnsi="Times New Roman" w:cs="Times New Roman"/>
          <w:sz w:val="28"/>
          <w:szCs w:val="28"/>
        </w:rPr>
        <w:t>Гафуровой</w:t>
      </w:r>
      <w:r w:rsidR="004C1220">
        <w:rPr>
          <w:rFonts w:ascii="Times New Roman" w:hAnsi="Times New Roman" w:cs="Times New Roman"/>
          <w:sz w:val="28"/>
          <w:szCs w:val="28"/>
        </w:rPr>
        <w:t xml:space="preserve"> </w:t>
      </w:r>
      <w:r w:rsidR="004C1220" w:rsidRPr="00986318">
        <w:rPr>
          <w:rFonts w:ascii="Times New Roman" w:hAnsi="Times New Roman" w:cs="Times New Roman"/>
          <w:sz w:val="28"/>
          <w:szCs w:val="28"/>
        </w:rPr>
        <w:t>[17]</w:t>
      </w:r>
      <w:r w:rsidR="004C1220">
        <w:rPr>
          <w:rFonts w:ascii="Times New Roman" w:hAnsi="Times New Roman" w:cs="Times New Roman"/>
          <w:sz w:val="28"/>
          <w:szCs w:val="28"/>
        </w:rPr>
        <w:t xml:space="preserve"> </w:t>
      </w:r>
      <w:r w:rsidR="00E3229F" w:rsidRPr="00986318">
        <w:rPr>
          <w:rFonts w:ascii="Times New Roman" w:hAnsi="Times New Roman" w:cs="Times New Roman"/>
          <w:sz w:val="28"/>
          <w:szCs w:val="28"/>
        </w:rPr>
        <w:t>(временные представления)</w:t>
      </w:r>
      <w:r w:rsidR="004C1220">
        <w:rPr>
          <w:rFonts w:ascii="Times New Roman" w:hAnsi="Times New Roman" w:cs="Times New Roman"/>
          <w:sz w:val="28"/>
          <w:szCs w:val="28"/>
        </w:rPr>
        <w:t>.</w:t>
      </w:r>
    </w:p>
    <w:p w:rsidR="00043ED1" w:rsidRDefault="0008059C" w:rsidP="007016B7">
      <w:pPr>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3E0C77EC" wp14:editId="7F617019">
            <wp:simplePos x="0" y="0"/>
            <wp:positionH relativeFrom="column">
              <wp:posOffset>25400</wp:posOffset>
            </wp:positionH>
            <wp:positionV relativeFrom="paragraph">
              <wp:posOffset>1183005</wp:posOffset>
            </wp:positionV>
            <wp:extent cx="5953760" cy="2105025"/>
            <wp:effectExtent l="0" t="0" r="27940" b="9525"/>
            <wp:wrapThrough wrapText="bothSides">
              <wp:wrapPolygon edited="0">
                <wp:start x="0" y="0"/>
                <wp:lineTo x="0" y="21502"/>
                <wp:lineTo x="21632" y="21502"/>
                <wp:lineTo x="2163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9A3E38" w:rsidRPr="00986318">
        <w:rPr>
          <w:rFonts w:ascii="Times New Roman" w:hAnsi="Times New Roman" w:cs="Times New Roman"/>
          <w:sz w:val="28"/>
          <w:szCs w:val="28"/>
        </w:rPr>
        <w:t>Анализ данных, полученных</w:t>
      </w:r>
      <w:r w:rsidR="00C5354C" w:rsidRPr="00986318">
        <w:rPr>
          <w:rFonts w:ascii="Times New Roman" w:hAnsi="Times New Roman" w:cs="Times New Roman"/>
          <w:sz w:val="28"/>
          <w:szCs w:val="28"/>
        </w:rPr>
        <w:t xml:space="preserve"> при обследовании</w:t>
      </w:r>
      <w:r w:rsidR="009A3E38" w:rsidRPr="00986318">
        <w:rPr>
          <w:rFonts w:ascii="Times New Roman" w:hAnsi="Times New Roman" w:cs="Times New Roman"/>
          <w:sz w:val="28"/>
          <w:szCs w:val="28"/>
        </w:rPr>
        <w:t xml:space="preserve"> сформированности пространственных представлений</w:t>
      </w:r>
      <w:r w:rsidR="00C5354C" w:rsidRPr="00986318">
        <w:rPr>
          <w:rFonts w:ascii="Times New Roman" w:hAnsi="Times New Roman" w:cs="Times New Roman"/>
          <w:sz w:val="28"/>
          <w:szCs w:val="28"/>
        </w:rPr>
        <w:t xml:space="preserve"> </w:t>
      </w:r>
      <w:r w:rsidR="009A3E38" w:rsidRPr="00986318">
        <w:rPr>
          <w:rFonts w:ascii="Times New Roman" w:hAnsi="Times New Roman" w:cs="Times New Roman"/>
          <w:sz w:val="28"/>
          <w:szCs w:val="28"/>
        </w:rPr>
        <w:t xml:space="preserve">детей </w:t>
      </w:r>
      <w:r w:rsidR="00E3229F" w:rsidRPr="00986318">
        <w:rPr>
          <w:rFonts w:ascii="Times New Roman" w:hAnsi="Times New Roman" w:cs="Times New Roman"/>
          <w:sz w:val="28"/>
          <w:szCs w:val="28"/>
        </w:rPr>
        <w:t>экспериментальной</w:t>
      </w:r>
      <w:r w:rsidR="00C5354C" w:rsidRPr="00986318">
        <w:rPr>
          <w:rFonts w:ascii="Times New Roman" w:hAnsi="Times New Roman" w:cs="Times New Roman"/>
          <w:sz w:val="28"/>
          <w:szCs w:val="28"/>
        </w:rPr>
        <w:t xml:space="preserve"> группы представлен на </w:t>
      </w:r>
      <w:r w:rsidR="0028782E" w:rsidRPr="00986318">
        <w:rPr>
          <w:rFonts w:ascii="Times New Roman" w:hAnsi="Times New Roman" w:cs="Times New Roman"/>
          <w:sz w:val="28"/>
          <w:szCs w:val="28"/>
        </w:rPr>
        <w:t>рисунках 1, 2.</w:t>
      </w:r>
    </w:p>
    <w:p w:rsidR="00351489" w:rsidRDefault="00351489" w:rsidP="007016B7">
      <w:pPr>
        <w:spacing w:after="0" w:line="360" w:lineRule="auto"/>
        <w:ind w:firstLine="567"/>
        <w:jc w:val="both"/>
        <w:rPr>
          <w:rFonts w:ascii="Times New Roman" w:hAnsi="Times New Roman" w:cs="Times New Roman"/>
          <w:sz w:val="28"/>
          <w:szCs w:val="28"/>
        </w:rPr>
      </w:pPr>
    </w:p>
    <w:p w:rsidR="00043ED1" w:rsidRPr="00986318" w:rsidRDefault="00043ED1" w:rsidP="00AE2FEF">
      <w:pPr>
        <w:spacing w:after="0" w:line="240" w:lineRule="auto"/>
        <w:ind w:firstLine="567"/>
        <w:jc w:val="center"/>
        <w:rPr>
          <w:rFonts w:ascii="Times New Roman" w:hAnsi="Times New Roman" w:cs="Times New Roman"/>
          <w:sz w:val="28"/>
        </w:rPr>
      </w:pPr>
      <w:r w:rsidRPr="00986318">
        <w:rPr>
          <w:rFonts w:ascii="Times New Roman" w:hAnsi="Times New Roman" w:cs="Times New Roman"/>
          <w:sz w:val="28"/>
        </w:rPr>
        <w:t>Рисунок 1 – Показатели владения детьми</w:t>
      </w:r>
      <w:r w:rsidR="00C5354C" w:rsidRPr="00986318">
        <w:rPr>
          <w:rFonts w:ascii="Times New Roman" w:hAnsi="Times New Roman" w:cs="Times New Roman"/>
          <w:sz w:val="28"/>
        </w:rPr>
        <w:t xml:space="preserve"> </w:t>
      </w:r>
      <w:r w:rsidR="00E3229F" w:rsidRPr="00986318">
        <w:rPr>
          <w:rFonts w:ascii="Times New Roman" w:hAnsi="Times New Roman" w:cs="Times New Roman"/>
          <w:sz w:val="28"/>
        </w:rPr>
        <w:t>экспериментальной</w:t>
      </w:r>
      <w:r w:rsidR="00C5354C" w:rsidRPr="00986318">
        <w:rPr>
          <w:rFonts w:ascii="Times New Roman" w:hAnsi="Times New Roman" w:cs="Times New Roman"/>
          <w:sz w:val="28"/>
        </w:rPr>
        <w:t xml:space="preserve"> группы</w:t>
      </w:r>
      <w:r w:rsidRPr="00986318">
        <w:rPr>
          <w:rFonts w:ascii="Times New Roman" w:hAnsi="Times New Roman" w:cs="Times New Roman"/>
          <w:sz w:val="28"/>
        </w:rPr>
        <w:t xml:space="preserve"> понятиями, отражающими ориентировку в пространстве по вертикальной оси </w:t>
      </w:r>
      <w:r w:rsidR="00F66CA8">
        <w:rPr>
          <w:rFonts w:ascii="Times New Roman" w:hAnsi="Times New Roman" w:cs="Times New Roman"/>
          <w:sz w:val="28"/>
        </w:rPr>
        <w:t>и по горизонтальной (в глубину)</w:t>
      </w:r>
    </w:p>
    <w:p w:rsidR="00D211CD" w:rsidRPr="00986318" w:rsidRDefault="00D211CD" w:rsidP="00614FDE">
      <w:pPr>
        <w:spacing w:after="0" w:line="240" w:lineRule="auto"/>
        <w:jc w:val="both"/>
        <w:rPr>
          <w:rFonts w:ascii="Times New Roman" w:hAnsi="Times New Roman" w:cs="Times New Roman"/>
          <w:sz w:val="28"/>
        </w:rPr>
      </w:pPr>
    </w:p>
    <w:p w:rsidR="006852FA" w:rsidRPr="00986318" w:rsidRDefault="006852FA" w:rsidP="00AE2FEF">
      <w:pPr>
        <w:tabs>
          <w:tab w:val="left" w:pos="851"/>
          <w:tab w:val="left" w:pos="993"/>
          <w:tab w:val="left" w:pos="1390"/>
        </w:tabs>
        <w:spacing w:after="0" w:line="360" w:lineRule="auto"/>
        <w:ind w:firstLine="567"/>
        <w:jc w:val="both"/>
        <w:rPr>
          <w:rFonts w:ascii="Times New Roman" w:hAnsi="Times New Roman" w:cs="Times New Roman"/>
          <w:sz w:val="28"/>
        </w:rPr>
      </w:pPr>
      <w:r w:rsidRPr="00986318">
        <w:rPr>
          <w:rFonts w:ascii="Times New Roman" w:hAnsi="Times New Roman" w:cs="Times New Roman"/>
          <w:sz w:val="28"/>
        </w:rPr>
        <w:t>Результаты исследования пространственных представлений детей экспериментальной группы оказались следующими:</w:t>
      </w:r>
    </w:p>
    <w:p w:rsidR="006852FA" w:rsidRPr="00986318" w:rsidRDefault="00276F01" w:rsidP="007016B7">
      <w:pPr>
        <w:numPr>
          <w:ilvl w:val="0"/>
          <w:numId w:val="6"/>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Полные представления</w:t>
      </w:r>
      <w:r w:rsidR="00E3398C" w:rsidRPr="00986318">
        <w:rPr>
          <w:rFonts w:ascii="Times New Roman" w:hAnsi="Times New Roman" w:cs="Times New Roman"/>
          <w:sz w:val="28"/>
        </w:rPr>
        <w:t xml:space="preserve"> о направлениях пространства «верх/</w:t>
      </w:r>
      <w:r w:rsidR="006852FA" w:rsidRPr="00986318">
        <w:rPr>
          <w:rFonts w:ascii="Times New Roman" w:hAnsi="Times New Roman" w:cs="Times New Roman"/>
          <w:sz w:val="28"/>
        </w:rPr>
        <w:t xml:space="preserve">низ» </w:t>
      </w:r>
      <w:r w:rsidRPr="00986318">
        <w:rPr>
          <w:rFonts w:ascii="Times New Roman" w:hAnsi="Times New Roman" w:cs="Times New Roman"/>
          <w:sz w:val="28"/>
        </w:rPr>
        <w:t xml:space="preserve">имеют </w:t>
      </w:r>
      <w:r w:rsidR="006852FA" w:rsidRPr="00986318">
        <w:rPr>
          <w:rFonts w:ascii="Times New Roman" w:hAnsi="Times New Roman" w:cs="Times New Roman"/>
          <w:sz w:val="28"/>
        </w:rPr>
        <w:t>70%</w:t>
      </w:r>
      <w:r w:rsidRPr="00986318">
        <w:rPr>
          <w:rFonts w:ascii="Times New Roman" w:hAnsi="Times New Roman" w:cs="Times New Roman"/>
          <w:sz w:val="28"/>
        </w:rPr>
        <w:t xml:space="preserve"> детей</w:t>
      </w:r>
      <w:r w:rsidR="006852FA" w:rsidRPr="00986318">
        <w:rPr>
          <w:rFonts w:ascii="Times New Roman" w:hAnsi="Times New Roman" w:cs="Times New Roman"/>
          <w:sz w:val="28"/>
        </w:rPr>
        <w:t xml:space="preserve">,  у 30% детей </w:t>
      </w:r>
      <w:r w:rsidRPr="00986318">
        <w:rPr>
          <w:rFonts w:ascii="Times New Roman" w:hAnsi="Times New Roman" w:cs="Times New Roman"/>
          <w:sz w:val="28"/>
        </w:rPr>
        <w:t>они сформированы частично</w:t>
      </w:r>
      <w:r w:rsidR="006852FA" w:rsidRPr="00986318">
        <w:rPr>
          <w:rFonts w:ascii="Times New Roman" w:hAnsi="Times New Roman" w:cs="Times New Roman"/>
          <w:sz w:val="28"/>
        </w:rPr>
        <w:t xml:space="preserve">. </w:t>
      </w:r>
      <w:r w:rsidRPr="00986318">
        <w:rPr>
          <w:rFonts w:ascii="Times New Roman" w:hAnsi="Times New Roman" w:cs="Times New Roman"/>
          <w:sz w:val="28"/>
        </w:rPr>
        <w:t xml:space="preserve">Часть </w:t>
      </w:r>
      <w:r w:rsidR="007E450D" w:rsidRPr="00986318">
        <w:rPr>
          <w:rFonts w:ascii="Times New Roman" w:hAnsi="Times New Roman" w:cs="Times New Roman"/>
          <w:sz w:val="28"/>
        </w:rPr>
        <w:t>детей понимают данные понятия, но не используют в речи.</w:t>
      </w:r>
    </w:p>
    <w:p w:rsidR="006852FA" w:rsidRPr="00986318" w:rsidRDefault="007E450D" w:rsidP="007016B7">
      <w:pPr>
        <w:numPr>
          <w:ilvl w:val="0"/>
          <w:numId w:val="6"/>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 xml:space="preserve">В </w:t>
      </w:r>
      <w:r w:rsidR="006852FA" w:rsidRPr="00986318">
        <w:rPr>
          <w:rFonts w:ascii="Times New Roman" w:hAnsi="Times New Roman" w:cs="Times New Roman"/>
          <w:sz w:val="28"/>
        </w:rPr>
        <w:t xml:space="preserve">понятиях «сверху/снизу» </w:t>
      </w:r>
      <w:r w:rsidRPr="00986318">
        <w:rPr>
          <w:rFonts w:ascii="Times New Roman" w:hAnsi="Times New Roman" w:cs="Times New Roman"/>
          <w:sz w:val="28"/>
        </w:rPr>
        <w:t>хорошо ориентируются</w:t>
      </w:r>
      <w:r w:rsidR="006852FA" w:rsidRPr="00986318">
        <w:rPr>
          <w:rFonts w:ascii="Times New Roman" w:hAnsi="Times New Roman" w:cs="Times New Roman"/>
          <w:sz w:val="28"/>
        </w:rPr>
        <w:t xml:space="preserve"> 70% детей, у 30%</w:t>
      </w:r>
      <w:r w:rsidRPr="00986318">
        <w:rPr>
          <w:rFonts w:ascii="Times New Roman" w:hAnsi="Times New Roman" w:cs="Times New Roman"/>
          <w:sz w:val="28"/>
        </w:rPr>
        <w:t xml:space="preserve"> ориентировка в них затруднена</w:t>
      </w:r>
      <w:r w:rsidR="006852FA" w:rsidRPr="00986318">
        <w:rPr>
          <w:rFonts w:ascii="Times New Roman" w:hAnsi="Times New Roman" w:cs="Times New Roman"/>
          <w:sz w:val="28"/>
        </w:rPr>
        <w:t>.</w:t>
      </w:r>
    </w:p>
    <w:p w:rsidR="006852FA" w:rsidRPr="00986318" w:rsidRDefault="007E450D" w:rsidP="007016B7">
      <w:pPr>
        <w:numPr>
          <w:ilvl w:val="0"/>
          <w:numId w:val="6"/>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 xml:space="preserve">Представления о </w:t>
      </w:r>
      <w:r w:rsidR="007C2CFA">
        <w:rPr>
          <w:rFonts w:ascii="Times New Roman" w:hAnsi="Times New Roman" w:cs="Times New Roman"/>
          <w:sz w:val="28"/>
        </w:rPr>
        <w:t>пространственных отношениях</w:t>
      </w:r>
      <w:r w:rsidR="006852FA" w:rsidRPr="00986318">
        <w:rPr>
          <w:rFonts w:ascii="Times New Roman" w:hAnsi="Times New Roman" w:cs="Times New Roman"/>
          <w:sz w:val="28"/>
        </w:rPr>
        <w:t xml:space="preserve"> «выше/ниже» </w:t>
      </w:r>
      <w:r w:rsidRPr="00986318">
        <w:rPr>
          <w:rFonts w:ascii="Times New Roman" w:hAnsi="Times New Roman" w:cs="Times New Roman"/>
          <w:sz w:val="28"/>
        </w:rPr>
        <w:t xml:space="preserve">сформированы в полном объеме </w:t>
      </w:r>
      <w:r w:rsidR="006852FA" w:rsidRPr="00986318">
        <w:rPr>
          <w:rFonts w:ascii="Times New Roman" w:hAnsi="Times New Roman" w:cs="Times New Roman"/>
          <w:sz w:val="28"/>
        </w:rPr>
        <w:t xml:space="preserve">у 30% детей, у 60%  </w:t>
      </w:r>
      <w:r w:rsidRPr="00986318">
        <w:rPr>
          <w:rFonts w:ascii="Times New Roman" w:hAnsi="Times New Roman" w:cs="Times New Roman"/>
          <w:sz w:val="28"/>
        </w:rPr>
        <w:t>представления искажены</w:t>
      </w:r>
      <w:r w:rsidR="006852FA" w:rsidRPr="00986318">
        <w:rPr>
          <w:rFonts w:ascii="Times New Roman" w:hAnsi="Times New Roman" w:cs="Times New Roman"/>
          <w:sz w:val="28"/>
        </w:rPr>
        <w:t xml:space="preserve">, у 10 % </w:t>
      </w:r>
      <w:r w:rsidR="0099030B" w:rsidRPr="00C934C6">
        <w:rPr>
          <w:rFonts w:ascii="Times New Roman" w:hAnsi="Times New Roman" w:cs="Times New Roman"/>
          <w:sz w:val="28"/>
        </w:rPr>
        <w:t xml:space="preserve">– </w:t>
      </w:r>
      <w:r w:rsidRPr="00986318">
        <w:rPr>
          <w:rFonts w:ascii="Times New Roman" w:hAnsi="Times New Roman" w:cs="Times New Roman"/>
          <w:sz w:val="28"/>
        </w:rPr>
        <w:t xml:space="preserve">отсутствуют. Дети путают данные понятия при работе с изображением, в обращенной речи зачастую не замечают ошибку. </w:t>
      </w:r>
    </w:p>
    <w:p w:rsidR="001F5C6B" w:rsidRPr="00986318" w:rsidRDefault="00FA2FBC" w:rsidP="007016B7">
      <w:pPr>
        <w:numPr>
          <w:ilvl w:val="0"/>
          <w:numId w:val="6"/>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П</w:t>
      </w:r>
      <w:r w:rsidR="005A3064" w:rsidRPr="00986318">
        <w:rPr>
          <w:rFonts w:ascii="Times New Roman" w:hAnsi="Times New Roman" w:cs="Times New Roman"/>
          <w:sz w:val="28"/>
        </w:rPr>
        <w:t>редставления</w:t>
      </w:r>
      <w:r w:rsidR="006852FA" w:rsidRPr="00986318">
        <w:rPr>
          <w:rFonts w:ascii="Times New Roman" w:hAnsi="Times New Roman" w:cs="Times New Roman"/>
          <w:sz w:val="28"/>
        </w:rPr>
        <w:t xml:space="preserve"> о пространственных отношениях «над/под» </w:t>
      </w:r>
      <w:r w:rsidRPr="00986318">
        <w:rPr>
          <w:rFonts w:ascii="Times New Roman" w:hAnsi="Times New Roman" w:cs="Times New Roman"/>
          <w:sz w:val="28"/>
        </w:rPr>
        <w:t>полностью сформированы</w:t>
      </w:r>
      <w:r w:rsidR="006852FA" w:rsidRPr="00986318">
        <w:rPr>
          <w:rFonts w:ascii="Times New Roman" w:hAnsi="Times New Roman" w:cs="Times New Roman"/>
          <w:sz w:val="28"/>
        </w:rPr>
        <w:t xml:space="preserve"> у 10% детей, у 50% </w:t>
      </w:r>
      <w:r w:rsidRPr="00986318">
        <w:rPr>
          <w:rFonts w:ascii="Times New Roman" w:hAnsi="Times New Roman" w:cs="Times New Roman"/>
          <w:sz w:val="28"/>
        </w:rPr>
        <w:t>частично сформированы</w:t>
      </w:r>
      <w:r w:rsidR="006852FA" w:rsidRPr="00986318">
        <w:rPr>
          <w:rFonts w:ascii="Times New Roman" w:hAnsi="Times New Roman" w:cs="Times New Roman"/>
          <w:sz w:val="28"/>
        </w:rPr>
        <w:t xml:space="preserve">, и у 40% </w:t>
      </w:r>
      <w:r w:rsidR="005A3064" w:rsidRPr="00986318">
        <w:rPr>
          <w:rFonts w:ascii="Times New Roman" w:hAnsi="Times New Roman" w:cs="Times New Roman"/>
          <w:sz w:val="28"/>
        </w:rPr>
        <w:t>отсутствуют</w:t>
      </w:r>
      <w:r w:rsidR="006852FA" w:rsidRPr="00986318">
        <w:rPr>
          <w:rFonts w:ascii="Times New Roman" w:hAnsi="Times New Roman" w:cs="Times New Roman"/>
          <w:sz w:val="28"/>
        </w:rPr>
        <w:t>. Дети путают данные понятия между собой, смешивают с понятием «на», что может объясняться нарушениями фонетических процессов детей данной категор</w:t>
      </w:r>
      <w:r w:rsidR="001F5C6B" w:rsidRPr="00986318">
        <w:rPr>
          <w:rFonts w:ascii="Times New Roman" w:hAnsi="Times New Roman" w:cs="Times New Roman"/>
          <w:sz w:val="28"/>
        </w:rPr>
        <w:t>ии. Часть детей вовсе не понимаю</w:t>
      </w:r>
      <w:r w:rsidR="006852FA" w:rsidRPr="00986318">
        <w:rPr>
          <w:rFonts w:ascii="Times New Roman" w:hAnsi="Times New Roman" w:cs="Times New Roman"/>
          <w:sz w:val="28"/>
        </w:rPr>
        <w:t xml:space="preserve">т их значения. </w:t>
      </w:r>
    </w:p>
    <w:p w:rsidR="006852FA" w:rsidRPr="00986318" w:rsidRDefault="006852FA" w:rsidP="007016B7">
      <w:pPr>
        <w:numPr>
          <w:ilvl w:val="0"/>
          <w:numId w:val="6"/>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 xml:space="preserve">Ориентировка в понятии «на» у 30% детей находится на высоком уровне, у 50% </w:t>
      </w:r>
      <w:r w:rsidR="00FA2FBC" w:rsidRPr="00986318">
        <w:rPr>
          <w:rFonts w:ascii="Times New Roman" w:hAnsi="Times New Roman" w:cs="Times New Roman"/>
          <w:sz w:val="28"/>
        </w:rPr>
        <w:t>затруднена</w:t>
      </w:r>
      <w:r w:rsidRPr="00986318">
        <w:rPr>
          <w:rFonts w:ascii="Times New Roman" w:hAnsi="Times New Roman" w:cs="Times New Roman"/>
          <w:sz w:val="28"/>
        </w:rPr>
        <w:t>, у 20</w:t>
      </w:r>
      <w:r w:rsidR="00FA2FBC" w:rsidRPr="00986318">
        <w:rPr>
          <w:rFonts w:ascii="Times New Roman" w:hAnsi="Times New Roman" w:cs="Times New Roman"/>
          <w:sz w:val="28"/>
        </w:rPr>
        <w:t>% ориентировка отсутствует</w:t>
      </w:r>
      <w:r w:rsidRPr="00986318">
        <w:rPr>
          <w:rFonts w:ascii="Times New Roman" w:hAnsi="Times New Roman" w:cs="Times New Roman"/>
          <w:sz w:val="28"/>
        </w:rPr>
        <w:t xml:space="preserve">. Дети лучше распознают данные пространственные отношения относительно реальных предметов, чем изображенных на картинке. На просьбу показать игрушки, которые изображены </w:t>
      </w:r>
      <w:r w:rsidR="001F5C6B" w:rsidRPr="00986318">
        <w:rPr>
          <w:rFonts w:ascii="Times New Roman" w:hAnsi="Times New Roman" w:cs="Times New Roman"/>
          <w:sz w:val="28"/>
        </w:rPr>
        <w:t>на полках, часть детей показывают и называю</w:t>
      </w:r>
      <w:r w:rsidRPr="00986318">
        <w:rPr>
          <w:rFonts w:ascii="Times New Roman" w:hAnsi="Times New Roman" w:cs="Times New Roman"/>
          <w:sz w:val="28"/>
        </w:rPr>
        <w:t>т все, что изображено на рисунке,</w:t>
      </w:r>
      <w:r w:rsidR="00FA2FBC" w:rsidRPr="00986318">
        <w:rPr>
          <w:rFonts w:ascii="Times New Roman" w:hAnsi="Times New Roman" w:cs="Times New Roman"/>
          <w:sz w:val="28"/>
        </w:rPr>
        <w:t xml:space="preserve"> не</w:t>
      </w:r>
      <w:r w:rsidRPr="00986318">
        <w:rPr>
          <w:rFonts w:ascii="Times New Roman" w:hAnsi="Times New Roman" w:cs="Times New Roman"/>
          <w:sz w:val="28"/>
        </w:rPr>
        <w:t>зависимо от расположения.</w:t>
      </w:r>
    </w:p>
    <w:p w:rsidR="00ED64A6" w:rsidRPr="00986318" w:rsidRDefault="006852FA" w:rsidP="007016B7">
      <w:pPr>
        <w:numPr>
          <w:ilvl w:val="0"/>
          <w:numId w:val="6"/>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Представления о пространственном отношении «между» полностью не сформиров</w:t>
      </w:r>
      <w:r w:rsidR="00FA2FBC" w:rsidRPr="00986318">
        <w:rPr>
          <w:rFonts w:ascii="Times New Roman" w:hAnsi="Times New Roman" w:cs="Times New Roman"/>
          <w:sz w:val="28"/>
        </w:rPr>
        <w:t xml:space="preserve">аны ни у одного ребенка, у 30% имеются неточные представлений, </w:t>
      </w:r>
      <w:r w:rsidRPr="00986318">
        <w:rPr>
          <w:rFonts w:ascii="Times New Roman" w:hAnsi="Times New Roman" w:cs="Times New Roman"/>
          <w:sz w:val="28"/>
        </w:rPr>
        <w:t xml:space="preserve">у 70% </w:t>
      </w:r>
      <w:r w:rsidR="0099030B" w:rsidRPr="00C934C6">
        <w:rPr>
          <w:rFonts w:ascii="Times New Roman" w:hAnsi="Times New Roman" w:cs="Times New Roman"/>
          <w:sz w:val="28"/>
        </w:rPr>
        <w:t xml:space="preserve">– </w:t>
      </w:r>
      <w:r w:rsidR="00FA2FBC" w:rsidRPr="00986318">
        <w:rPr>
          <w:rFonts w:ascii="Times New Roman" w:hAnsi="Times New Roman" w:cs="Times New Roman"/>
          <w:sz w:val="28"/>
        </w:rPr>
        <w:t>отсутствуют</w:t>
      </w:r>
      <w:r w:rsidR="001F5C6B" w:rsidRPr="00986318">
        <w:rPr>
          <w:rFonts w:ascii="Times New Roman" w:hAnsi="Times New Roman" w:cs="Times New Roman"/>
          <w:sz w:val="28"/>
        </w:rPr>
        <w:t>. Большинство детей не знаком</w:t>
      </w:r>
      <w:r w:rsidR="00ED64A6" w:rsidRPr="00986318">
        <w:rPr>
          <w:rFonts w:ascii="Times New Roman" w:hAnsi="Times New Roman" w:cs="Times New Roman"/>
          <w:sz w:val="28"/>
        </w:rPr>
        <w:t>ы</w:t>
      </w:r>
      <w:r w:rsidRPr="00986318">
        <w:rPr>
          <w:rFonts w:ascii="Times New Roman" w:hAnsi="Times New Roman" w:cs="Times New Roman"/>
          <w:sz w:val="28"/>
        </w:rPr>
        <w:t xml:space="preserve"> с данным понятием, не понимают его значения, не связывают со значением «посередине», отвечают наугад.</w:t>
      </w:r>
      <w:r w:rsidR="00FA2FBC" w:rsidRPr="00986318">
        <w:rPr>
          <w:rFonts w:ascii="Times New Roman" w:hAnsi="Times New Roman" w:cs="Times New Roman"/>
          <w:sz w:val="28"/>
        </w:rPr>
        <w:t xml:space="preserve"> </w:t>
      </w:r>
    </w:p>
    <w:p w:rsidR="006852FA" w:rsidRPr="00986318" w:rsidRDefault="006852FA" w:rsidP="007016B7">
      <w:pPr>
        <w:numPr>
          <w:ilvl w:val="0"/>
          <w:numId w:val="6"/>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 xml:space="preserve">В понятиях «ближе/дальше» высокий уровень ориентировки у 50% детей, </w:t>
      </w:r>
      <w:r w:rsidR="00B129FA" w:rsidRPr="00986318">
        <w:rPr>
          <w:rFonts w:ascii="Times New Roman" w:hAnsi="Times New Roman" w:cs="Times New Roman"/>
          <w:sz w:val="28"/>
        </w:rPr>
        <w:t>затруднена ориентировка</w:t>
      </w:r>
      <w:r w:rsidRPr="00986318">
        <w:rPr>
          <w:rFonts w:ascii="Times New Roman" w:hAnsi="Times New Roman" w:cs="Times New Roman"/>
          <w:sz w:val="28"/>
        </w:rPr>
        <w:t xml:space="preserve"> у 30%, у 20% д</w:t>
      </w:r>
      <w:r w:rsidR="00B129FA" w:rsidRPr="00986318">
        <w:rPr>
          <w:rFonts w:ascii="Times New Roman" w:hAnsi="Times New Roman" w:cs="Times New Roman"/>
          <w:sz w:val="28"/>
        </w:rPr>
        <w:t xml:space="preserve">етей низкий уровень ориентировки. </w:t>
      </w:r>
      <w:r w:rsidRPr="00986318">
        <w:rPr>
          <w:rFonts w:ascii="Times New Roman" w:hAnsi="Times New Roman" w:cs="Times New Roman"/>
          <w:sz w:val="28"/>
        </w:rPr>
        <w:t>Лучше всего дети определяют расположение объектов в данных пространственных отношениях относительно собственного тела. Труднее им дается определить какой из внешних объектов ближе, а какой дальше. И самым трудным для них является определение данных отношений на изображении.</w:t>
      </w:r>
    </w:p>
    <w:p w:rsidR="006852FA" w:rsidRPr="00986318" w:rsidRDefault="006852FA" w:rsidP="007016B7">
      <w:pPr>
        <w:numPr>
          <w:ilvl w:val="0"/>
          <w:numId w:val="6"/>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Высокий уровень сформированности представлений о пространственных отношениях «перед/за» выявлен у 20% д</w:t>
      </w:r>
      <w:r w:rsidR="00397A5B" w:rsidRPr="00986318">
        <w:rPr>
          <w:rFonts w:ascii="Times New Roman" w:hAnsi="Times New Roman" w:cs="Times New Roman"/>
          <w:sz w:val="28"/>
        </w:rPr>
        <w:t xml:space="preserve">етей, у 40% детей диагностированы частично сформированные представлений, у 40% представления </w:t>
      </w:r>
      <w:r w:rsidR="00ED64A6" w:rsidRPr="00986318">
        <w:rPr>
          <w:rFonts w:ascii="Times New Roman" w:hAnsi="Times New Roman" w:cs="Times New Roman"/>
          <w:sz w:val="28"/>
        </w:rPr>
        <w:t>практически отсутствуют</w:t>
      </w:r>
      <w:r w:rsidRPr="00986318">
        <w:rPr>
          <w:rFonts w:ascii="Times New Roman" w:hAnsi="Times New Roman" w:cs="Times New Roman"/>
          <w:sz w:val="28"/>
        </w:rPr>
        <w:t xml:space="preserve">. Дети, так же в работе с понятиями «ближе/дальше», затрудняются при ориентировке во внешнем пространстве. Особые трудности возникают </w:t>
      </w:r>
      <w:r w:rsidR="00ED64A6" w:rsidRPr="00986318">
        <w:rPr>
          <w:rFonts w:ascii="Times New Roman" w:hAnsi="Times New Roman" w:cs="Times New Roman"/>
          <w:sz w:val="28"/>
        </w:rPr>
        <w:t>с</w:t>
      </w:r>
      <w:r w:rsidRPr="00986318">
        <w:rPr>
          <w:rFonts w:ascii="Times New Roman" w:hAnsi="Times New Roman" w:cs="Times New Roman"/>
          <w:sz w:val="28"/>
        </w:rPr>
        <w:t xml:space="preserve"> переход</w:t>
      </w:r>
      <w:r w:rsidR="00ED64A6" w:rsidRPr="00986318">
        <w:rPr>
          <w:rFonts w:ascii="Times New Roman" w:hAnsi="Times New Roman" w:cs="Times New Roman"/>
          <w:sz w:val="28"/>
        </w:rPr>
        <w:t>ом</w:t>
      </w:r>
      <w:r w:rsidRPr="00986318">
        <w:rPr>
          <w:rFonts w:ascii="Times New Roman" w:hAnsi="Times New Roman" w:cs="Times New Roman"/>
          <w:sz w:val="28"/>
        </w:rPr>
        <w:t xml:space="preserve"> на пространство листа. При наложении друг на друга фигур, дети часто воспринимают их как одно целое, не вычленяя отдельных изображений. </w:t>
      </w:r>
    </w:p>
    <w:p w:rsidR="006852FA" w:rsidRDefault="00640140" w:rsidP="007016B7">
      <w:pPr>
        <w:numPr>
          <w:ilvl w:val="0"/>
          <w:numId w:val="6"/>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Представления о пространственных отношениях</w:t>
      </w:r>
      <w:r w:rsidR="006852FA" w:rsidRPr="00986318">
        <w:rPr>
          <w:rFonts w:ascii="Times New Roman" w:hAnsi="Times New Roman" w:cs="Times New Roman"/>
          <w:sz w:val="28"/>
        </w:rPr>
        <w:t xml:space="preserve"> «спереди от/сзади от» у 10%</w:t>
      </w:r>
      <w:r w:rsidRPr="00986318">
        <w:rPr>
          <w:rFonts w:ascii="Times New Roman" w:hAnsi="Times New Roman" w:cs="Times New Roman"/>
          <w:sz w:val="28"/>
        </w:rPr>
        <w:t xml:space="preserve"> детей сформированы полностью</w:t>
      </w:r>
      <w:r w:rsidR="006852FA" w:rsidRPr="00986318">
        <w:rPr>
          <w:rFonts w:ascii="Times New Roman" w:hAnsi="Times New Roman" w:cs="Times New Roman"/>
          <w:sz w:val="28"/>
        </w:rPr>
        <w:t xml:space="preserve">, у 40% детей </w:t>
      </w:r>
      <w:r w:rsidR="0099030B" w:rsidRPr="00C934C6">
        <w:rPr>
          <w:rFonts w:ascii="Times New Roman" w:hAnsi="Times New Roman" w:cs="Times New Roman"/>
          <w:sz w:val="28"/>
        </w:rPr>
        <w:t xml:space="preserve">– </w:t>
      </w:r>
      <w:r w:rsidRPr="00986318">
        <w:rPr>
          <w:rFonts w:ascii="Times New Roman" w:hAnsi="Times New Roman" w:cs="Times New Roman"/>
          <w:sz w:val="28"/>
        </w:rPr>
        <w:t>частично</w:t>
      </w:r>
      <w:r w:rsidR="006852FA" w:rsidRPr="00986318">
        <w:rPr>
          <w:rFonts w:ascii="Times New Roman" w:hAnsi="Times New Roman" w:cs="Times New Roman"/>
          <w:sz w:val="28"/>
        </w:rPr>
        <w:t xml:space="preserve"> , 50% детей не </w:t>
      </w:r>
      <w:r w:rsidRPr="00986318">
        <w:rPr>
          <w:rFonts w:ascii="Times New Roman" w:hAnsi="Times New Roman" w:cs="Times New Roman"/>
          <w:sz w:val="28"/>
        </w:rPr>
        <w:t>имеют представлений о данных отношениях. Дети не могут определить расположение бочки и ящика относительно друг друга на рисунке, в ответе на вопрос не используют данные понятия зачастую даже после их повторения.</w:t>
      </w:r>
      <w:r w:rsidR="00A4218F" w:rsidRPr="00986318">
        <w:rPr>
          <w:rFonts w:ascii="Times New Roman" w:hAnsi="Times New Roman" w:cs="Times New Roman"/>
          <w:sz w:val="28"/>
        </w:rPr>
        <w:t xml:space="preserve"> </w:t>
      </w:r>
    </w:p>
    <w:p w:rsidR="00F570A4" w:rsidRDefault="00F570A4" w:rsidP="00206F87">
      <w:pPr>
        <w:tabs>
          <w:tab w:val="left" w:pos="851"/>
          <w:tab w:val="left" w:pos="993"/>
          <w:tab w:val="left" w:pos="1390"/>
        </w:tabs>
        <w:spacing w:after="0" w:line="240" w:lineRule="auto"/>
        <w:ind w:left="567"/>
        <w:contextualSpacing/>
        <w:jc w:val="both"/>
        <w:rPr>
          <w:rFonts w:ascii="Times New Roman" w:hAnsi="Times New Roman" w:cs="Times New Roman"/>
          <w:sz w:val="28"/>
        </w:rPr>
      </w:pPr>
    </w:p>
    <w:p w:rsidR="00525CA8" w:rsidRPr="00986318" w:rsidRDefault="00F570A4" w:rsidP="00206F87">
      <w:pPr>
        <w:tabs>
          <w:tab w:val="left" w:pos="851"/>
          <w:tab w:val="left" w:pos="993"/>
          <w:tab w:val="left" w:pos="1390"/>
        </w:tabs>
        <w:spacing w:after="0" w:line="240" w:lineRule="auto"/>
        <w:ind w:left="567" w:hanging="567"/>
        <w:contextualSpacing/>
        <w:jc w:val="both"/>
        <w:rPr>
          <w:rFonts w:ascii="Times New Roman" w:hAnsi="Times New Roman" w:cs="Times New Roman"/>
          <w:sz w:val="28"/>
        </w:rPr>
      </w:pPr>
      <w:r w:rsidRPr="00986318">
        <w:rPr>
          <w:rFonts w:ascii="Times New Roman" w:hAnsi="Times New Roman" w:cs="Times New Roman"/>
          <w:noProof/>
          <w:sz w:val="28"/>
          <w:szCs w:val="28"/>
          <w:lang w:eastAsia="ru-RU"/>
        </w:rPr>
        <w:drawing>
          <wp:inline distT="0" distB="0" distL="0" distR="0" wp14:anchorId="655642C3" wp14:editId="394C1512">
            <wp:extent cx="5975498" cy="2020186"/>
            <wp:effectExtent l="0" t="0" r="25400" b="184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0D80" w:rsidRPr="00986318" w:rsidRDefault="00050D80" w:rsidP="00206F87">
      <w:pPr>
        <w:tabs>
          <w:tab w:val="left" w:pos="851"/>
          <w:tab w:val="left" w:pos="993"/>
          <w:tab w:val="left" w:pos="1390"/>
        </w:tabs>
        <w:spacing w:after="0" w:line="240" w:lineRule="auto"/>
        <w:contextualSpacing/>
        <w:jc w:val="both"/>
        <w:rPr>
          <w:rFonts w:ascii="Times New Roman" w:hAnsi="Times New Roman" w:cs="Times New Roman"/>
          <w:sz w:val="28"/>
        </w:rPr>
      </w:pPr>
    </w:p>
    <w:p w:rsidR="009C0311" w:rsidRPr="00986318" w:rsidRDefault="009C0311" w:rsidP="00525CA8">
      <w:pPr>
        <w:tabs>
          <w:tab w:val="left" w:pos="5660"/>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 xml:space="preserve">Рисунок 2 – Показатели владения детьми </w:t>
      </w:r>
      <w:r w:rsidR="00E3229F" w:rsidRPr="00986318">
        <w:rPr>
          <w:rFonts w:ascii="Times New Roman" w:hAnsi="Times New Roman" w:cs="Times New Roman"/>
          <w:sz w:val="28"/>
        </w:rPr>
        <w:t xml:space="preserve">экспериментальной </w:t>
      </w:r>
      <w:r w:rsidR="003F4AB5" w:rsidRPr="00986318">
        <w:rPr>
          <w:rFonts w:ascii="Times New Roman" w:hAnsi="Times New Roman" w:cs="Times New Roman"/>
          <w:sz w:val="28"/>
          <w:szCs w:val="28"/>
        </w:rPr>
        <w:t xml:space="preserve">группы </w:t>
      </w:r>
      <w:r w:rsidRPr="00986318">
        <w:rPr>
          <w:rFonts w:ascii="Times New Roman" w:hAnsi="Times New Roman" w:cs="Times New Roman"/>
          <w:sz w:val="28"/>
          <w:szCs w:val="28"/>
        </w:rPr>
        <w:t>понятиями, отражающими ориентировку в пространстве и по горизонтальной оси («право-левая» ориентировка)</w:t>
      </w:r>
    </w:p>
    <w:p w:rsidR="00E3229F" w:rsidRPr="00986318" w:rsidRDefault="00E3229F" w:rsidP="00206F87">
      <w:pPr>
        <w:tabs>
          <w:tab w:val="left" w:pos="5660"/>
        </w:tabs>
        <w:spacing w:after="0"/>
        <w:ind w:firstLine="567"/>
        <w:jc w:val="center"/>
        <w:rPr>
          <w:rFonts w:ascii="Times New Roman" w:hAnsi="Times New Roman" w:cs="Times New Roman"/>
          <w:sz w:val="28"/>
          <w:szCs w:val="28"/>
        </w:rPr>
      </w:pPr>
    </w:p>
    <w:p w:rsidR="006852FA" w:rsidRPr="00986318" w:rsidRDefault="006852FA" w:rsidP="007016B7">
      <w:pPr>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При исследовании </w:t>
      </w:r>
      <w:r w:rsidR="00D34CC1">
        <w:rPr>
          <w:rFonts w:ascii="Times New Roman" w:hAnsi="Times New Roman" w:cs="Times New Roman"/>
          <w:sz w:val="28"/>
          <w:szCs w:val="28"/>
        </w:rPr>
        <w:t>«право-левой»</w:t>
      </w:r>
      <w:r w:rsidRPr="00986318">
        <w:rPr>
          <w:rFonts w:ascii="Times New Roman" w:hAnsi="Times New Roman" w:cs="Times New Roman"/>
          <w:sz w:val="28"/>
          <w:szCs w:val="28"/>
        </w:rPr>
        <w:t xml:space="preserve"> ориентировки детей экспериментальной группы были получены следующие результаты:</w:t>
      </w:r>
    </w:p>
    <w:p w:rsidR="006852FA" w:rsidRPr="00986318" w:rsidRDefault="00A4218F" w:rsidP="007016B7">
      <w:pPr>
        <w:pStyle w:val="a3"/>
        <w:numPr>
          <w:ilvl w:val="0"/>
          <w:numId w:val="176"/>
        </w:numPr>
        <w:tabs>
          <w:tab w:val="left" w:pos="851"/>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Полностью сформированы представления</w:t>
      </w:r>
      <w:r w:rsidR="00ED64A6" w:rsidRPr="00986318">
        <w:rPr>
          <w:rFonts w:ascii="Times New Roman" w:hAnsi="Times New Roman" w:cs="Times New Roman"/>
          <w:sz w:val="28"/>
          <w:szCs w:val="28"/>
        </w:rPr>
        <w:t xml:space="preserve"> о</w:t>
      </w:r>
      <w:r w:rsidR="006852FA" w:rsidRPr="00986318">
        <w:rPr>
          <w:rFonts w:ascii="Times New Roman" w:hAnsi="Times New Roman" w:cs="Times New Roman"/>
          <w:sz w:val="28"/>
          <w:szCs w:val="28"/>
        </w:rPr>
        <w:t xml:space="preserve"> пространственных направлениях «лево/право» </w:t>
      </w:r>
      <w:r w:rsidRPr="00986318">
        <w:rPr>
          <w:rFonts w:ascii="Times New Roman" w:hAnsi="Times New Roman" w:cs="Times New Roman"/>
          <w:sz w:val="28"/>
          <w:szCs w:val="28"/>
        </w:rPr>
        <w:t xml:space="preserve">у 40% детей, у 40% обнаружены частично сформированные представления, у 20% детей </w:t>
      </w:r>
      <w:r w:rsidR="0099030B" w:rsidRPr="00C934C6">
        <w:rPr>
          <w:rFonts w:ascii="Times New Roman" w:hAnsi="Times New Roman" w:cs="Times New Roman"/>
          <w:sz w:val="28"/>
        </w:rPr>
        <w:t xml:space="preserve">– </w:t>
      </w:r>
      <w:r w:rsidRPr="00986318">
        <w:rPr>
          <w:rFonts w:ascii="Times New Roman" w:hAnsi="Times New Roman" w:cs="Times New Roman"/>
          <w:sz w:val="28"/>
          <w:szCs w:val="28"/>
        </w:rPr>
        <w:t>не сформированы совсем</w:t>
      </w:r>
      <w:r w:rsidR="006852FA" w:rsidRPr="00986318">
        <w:rPr>
          <w:rFonts w:ascii="Times New Roman" w:hAnsi="Times New Roman" w:cs="Times New Roman"/>
          <w:sz w:val="28"/>
          <w:szCs w:val="28"/>
        </w:rPr>
        <w:t xml:space="preserve">. </w:t>
      </w:r>
      <w:r w:rsidR="003741D7" w:rsidRPr="00986318">
        <w:rPr>
          <w:rFonts w:ascii="Times New Roman" w:hAnsi="Times New Roman" w:cs="Times New Roman"/>
          <w:sz w:val="28"/>
          <w:szCs w:val="28"/>
        </w:rPr>
        <w:t>Часть детей все еще не определяю</w:t>
      </w:r>
      <w:r w:rsidR="006852FA" w:rsidRPr="00986318">
        <w:rPr>
          <w:rFonts w:ascii="Times New Roman" w:hAnsi="Times New Roman" w:cs="Times New Roman"/>
          <w:sz w:val="28"/>
          <w:szCs w:val="28"/>
        </w:rPr>
        <w:t xml:space="preserve">т правую и левую руку. Некоторые дети знают, где правая рука, а где левая, но затрудняются при определении других частей тела в этом отношении. </w:t>
      </w:r>
    </w:p>
    <w:p w:rsidR="006852FA" w:rsidRPr="00986318" w:rsidRDefault="006852FA" w:rsidP="007016B7">
      <w:pPr>
        <w:pStyle w:val="a3"/>
        <w:numPr>
          <w:ilvl w:val="0"/>
          <w:numId w:val="176"/>
        </w:numPr>
        <w:tabs>
          <w:tab w:val="left" w:pos="851"/>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Представления о пространственных отношениях «слева/справа»</w:t>
      </w:r>
      <w:r w:rsidR="00944FC9" w:rsidRPr="00986318">
        <w:rPr>
          <w:rFonts w:ascii="Times New Roman" w:hAnsi="Times New Roman" w:cs="Times New Roman"/>
          <w:sz w:val="28"/>
          <w:szCs w:val="28"/>
        </w:rPr>
        <w:t xml:space="preserve"> у</w:t>
      </w:r>
      <w:r w:rsidRPr="00986318">
        <w:rPr>
          <w:rFonts w:ascii="Times New Roman" w:hAnsi="Times New Roman" w:cs="Times New Roman"/>
          <w:sz w:val="28"/>
          <w:szCs w:val="28"/>
        </w:rPr>
        <w:t xml:space="preserve"> 10% детей находятся на высоком уровне, у 40% на среднем, у 50% детей на низком уровне. Дети часто смешивают данные понятия, даже при точном определении руки затрудняются при выявлении отношений на изображении.</w:t>
      </w:r>
    </w:p>
    <w:p w:rsidR="006852FA" w:rsidRPr="00986318" w:rsidRDefault="00944FC9" w:rsidP="007016B7">
      <w:pPr>
        <w:pStyle w:val="a3"/>
        <w:numPr>
          <w:ilvl w:val="0"/>
          <w:numId w:val="176"/>
        </w:numPr>
        <w:tabs>
          <w:tab w:val="left" w:pos="851"/>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Представления о пространственных отношениях</w:t>
      </w:r>
      <w:r w:rsidR="006852FA" w:rsidRPr="00986318">
        <w:rPr>
          <w:rFonts w:ascii="Times New Roman" w:hAnsi="Times New Roman" w:cs="Times New Roman"/>
          <w:sz w:val="28"/>
          <w:szCs w:val="28"/>
        </w:rPr>
        <w:t xml:space="preserve"> «левее/правее», </w:t>
      </w:r>
      <w:r w:rsidRPr="00986318">
        <w:rPr>
          <w:rFonts w:ascii="Times New Roman" w:hAnsi="Times New Roman" w:cs="Times New Roman"/>
          <w:sz w:val="28"/>
          <w:szCs w:val="28"/>
        </w:rPr>
        <w:t xml:space="preserve">полностью не сформированы ни у </w:t>
      </w:r>
      <w:r w:rsidR="006852FA" w:rsidRPr="00986318">
        <w:rPr>
          <w:rFonts w:ascii="Times New Roman" w:hAnsi="Times New Roman" w:cs="Times New Roman"/>
          <w:sz w:val="28"/>
          <w:szCs w:val="28"/>
        </w:rPr>
        <w:t>одного ребенка, у 30% детей</w:t>
      </w:r>
      <w:r w:rsidRPr="00986318">
        <w:rPr>
          <w:rFonts w:ascii="Times New Roman" w:hAnsi="Times New Roman" w:cs="Times New Roman"/>
          <w:sz w:val="28"/>
          <w:szCs w:val="28"/>
        </w:rPr>
        <w:t xml:space="preserve"> представления фрагментарны, неточны, у 70% детей </w:t>
      </w:r>
      <w:r w:rsidR="0099030B" w:rsidRPr="00C934C6">
        <w:rPr>
          <w:rFonts w:ascii="Times New Roman" w:hAnsi="Times New Roman" w:cs="Times New Roman"/>
          <w:sz w:val="28"/>
        </w:rPr>
        <w:t xml:space="preserve">– </w:t>
      </w:r>
      <w:r w:rsidRPr="00986318">
        <w:rPr>
          <w:rFonts w:ascii="Times New Roman" w:hAnsi="Times New Roman" w:cs="Times New Roman"/>
          <w:sz w:val="28"/>
          <w:szCs w:val="28"/>
        </w:rPr>
        <w:t>отсутствуют</w:t>
      </w:r>
      <w:r w:rsidR="001F5C6B" w:rsidRPr="00986318">
        <w:rPr>
          <w:rFonts w:ascii="Times New Roman" w:hAnsi="Times New Roman" w:cs="Times New Roman"/>
          <w:sz w:val="28"/>
          <w:szCs w:val="28"/>
        </w:rPr>
        <w:t>. Большинство детей не понима</w:t>
      </w:r>
      <w:r w:rsidR="003741D7" w:rsidRPr="00986318">
        <w:rPr>
          <w:rFonts w:ascii="Times New Roman" w:hAnsi="Times New Roman" w:cs="Times New Roman"/>
          <w:sz w:val="28"/>
          <w:szCs w:val="28"/>
        </w:rPr>
        <w:t>ю</w:t>
      </w:r>
      <w:r w:rsidR="006852FA" w:rsidRPr="00986318">
        <w:rPr>
          <w:rFonts w:ascii="Times New Roman" w:hAnsi="Times New Roman" w:cs="Times New Roman"/>
          <w:sz w:val="28"/>
          <w:szCs w:val="28"/>
        </w:rPr>
        <w:t xml:space="preserve">т значения данных понятий, </w:t>
      </w:r>
      <w:r w:rsidR="003741D7" w:rsidRPr="00986318">
        <w:rPr>
          <w:rFonts w:ascii="Times New Roman" w:hAnsi="Times New Roman" w:cs="Times New Roman"/>
          <w:sz w:val="28"/>
          <w:szCs w:val="28"/>
        </w:rPr>
        <w:t xml:space="preserve">путают между собой и при ориентировке относительно собственного тела, и во внешнем пространстве, и в пространстве листа, </w:t>
      </w:r>
      <w:r w:rsidR="00B73F5A" w:rsidRPr="00986318">
        <w:rPr>
          <w:rFonts w:ascii="Times New Roman" w:hAnsi="Times New Roman" w:cs="Times New Roman"/>
          <w:sz w:val="28"/>
          <w:szCs w:val="28"/>
        </w:rPr>
        <w:t>ни один ребенок</w:t>
      </w:r>
      <w:r w:rsidR="006852FA" w:rsidRPr="00986318">
        <w:rPr>
          <w:rFonts w:ascii="Times New Roman" w:hAnsi="Times New Roman" w:cs="Times New Roman"/>
          <w:sz w:val="28"/>
          <w:szCs w:val="28"/>
        </w:rPr>
        <w:t xml:space="preserve"> не </w:t>
      </w:r>
      <w:r w:rsidR="00B73F5A" w:rsidRPr="00986318">
        <w:rPr>
          <w:rFonts w:ascii="Times New Roman" w:hAnsi="Times New Roman" w:cs="Times New Roman"/>
          <w:sz w:val="28"/>
          <w:szCs w:val="28"/>
        </w:rPr>
        <w:t>использует их</w:t>
      </w:r>
      <w:r w:rsidR="003741D7" w:rsidRPr="00986318">
        <w:rPr>
          <w:rFonts w:ascii="Times New Roman" w:hAnsi="Times New Roman" w:cs="Times New Roman"/>
          <w:sz w:val="28"/>
          <w:szCs w:val="28"/>
        </w:rPr>
        <w:t xml:space="preserve"> в речи</w:t>
      </w:r>
      <w:r w:rsidR="006852FA" w:rsidRPr="00986318">
        <w:rPr>
          <w:rFonts w:ascii="Times New Roman" w:hAnsi="Times New Roman" w:cs="Times New Roman"/>
          <w:sz w:val="28"/>
          <w:szCs w:val="28"/>
        </w:rPr>
        <w:t xml:space="preserve">. </w:t>
      </w:r>
    </w:p>
    <w:p w:rsidR="009C0311" w:rsidRDefault="009C0311" w:rsidP="007016B7">
      <w:pPr>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Данные, полученные при обследовании</w:t>
      </w:r>
      <w:r w:rsidR="009A3E38" w:rsidRPr="00986318">
        <w:rPr>
          <w:rFonts w:ascii="Times New Roman" w:hAnsi="Times New Roman" w:cs="Times New Roman"/>
          <w:sz w:val="28"/>
          <w:szCs w:val="28"/>
        </w:rPr>
        <w:t xml:space="preserve"> пространственных представлений</w:t>
      </w:r>
      <w:r w:rsidRPr="00986318">
        <w:rPr>
          <w:rFonts w:ascii="Times New Roman" w:hAnsi="Times New Roman" w:cs="Times New Roman"/>
          <w:sz w:val="28"/>
          <w:szCs w:val="28"/>
        </w:rPr>
        <w:t xml:space="preserve"> </w:t>
      </w:r>
      <w:r w:rsidR="009A3E38" w:rsidRPr="00986318">
        <w:rPr>
          <w:rFonts w:ascii="Times New Roman" w:hAnsi="Times New Roman" w:cs="Times New Roman"/>
          <w:sz w:val="28"/>
          <w:szCs w:val="28"/>
        </w:rPr>
        <w:t xml:space="preserve">детей </w:t>
      </w:r>
      <w:r w:rsidR="00DA6889" w:rsidRPr="00986318">
        <w:rPr>
          <w:rFonts w:ascii="Times New Roman" w:hAnsi="Times New Roman" w:cs="Times New Roman"/>
          <w:sz w:val="28"/>
          <w:szCs w:val="28"/>
        </w:rPr>
        <w:t>контрольной</w:t>
      </w:r>
      <w:r w:rsidRPr="00986318">
        <w:rPr>
          <w:rFonts w:ascii="Times New Roman" w:hAnsi="Times New Roman" w:cs="Times New Roman"/>
          <w:sz w:val="28"/>
          <w:szCs w:val="28"/>
        </w:rPr>
        <w:t xml:space="preserve"> группы представлены на </w:t>
      </w:r>
      <w:r w:rsidR="00DA6889" w:rsidRPr="00986318">
        <w:rPr>
          <w:rFonts w:ascii="Times New Roman" w:hAnsi="Times New Roman" w:cs="Times New Roman"/>
          <w:sz w:val="28"/>
          <w:szCs w:val="28"/>
        </w:rPr>
        <w:t>рисунках 3, 4.</w:t>
      </w:r>
    </w:p>
    <w:p w:rsidR="00525CA8" w:rsidRPr="00986318" w:rsidRDefault="00525CA8" w:rsidP="00206F87">
      <w:pPr>
        <w:spacing w:after="0"/>
        <w:ind w:firstLine="567"/>
        <w:jc w:val="both"/>
        <w:rPr>
          <w:rFonts w:ascii="Times New Roman" w:hAnsi="Times New Roman" w:cs="Times New Roman"/>
          <w:sz w:val="28"/>
          <w:szCs w:val="28"/>
        </w:rPr>
      </w:pPr>
    </w:p>
    <w:p w:rsidR="00DA1DF8" w:rsidRDefault="008E71A8" w:rsidP="00F66CA8">
      <w:pPr>
        <w:tabs>
          <w:tab w:val="left" w:pos="-142"/>
          <w:tab w:val="left" w:pos="851"/>
          <w:tab w:val="left" w:pos="1134"/>
          <w:tab w:val="left" w:pos="1276"/>
        </w:tabs>
        <w:spacing w:after="0" w:line="240" w:lineRule="auto"/>
        <w:jc w:val="center"/>
        <w:rPr>
          <w:rFonts w:ascii="Times New Roman" w:hAnsi="Times New Roman" w:cs="Times New Roman"/>
          <w:sz w:val="28"/>
          <w:szCs w:val="28"/>
        </w:rPr>
      </w:pPr>
      <w:r w:rsidRPr="00986318">
        <w:rPr>
          <w:rFonts w:ascii="Times New Roman" w:hAnsi="Times New Roman" w:cs="Times New Roman"/>
          <w:noProof/>
          <w:sz w:val="28"/>
          <w:szCs w:val="28"/>
          <w:lang w:eastAsia="ru-RU"/>
        </w:rPr>
        <w:drawing>
          <wp:inline distT="0" distB="0" distL="0" distR="0" wp14:anchorId="4709C233" wp14:editId="5C6BE75B">
            <wp:extent cx="5805377" cy="2062717"/>
            <wp:effectExtent l="0" t="0" r="24130" b="139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6CA8" w:rsidRPr="00986318" w:rsidRDefault="00F66CA8" w:rsidP="00F66CA8">
      <w:pPr>
        <w:tabs>
          <w:tab w:val="left" w:pos="-142"/>
          <w:tab w:val="left" w:pos="851"/>
          <w:tab w:val="left" w:pos="1134"/>
          <w:tab w:val="left" w:pos="1276"/>
        </w:tabs>
        <w:spacing w:after="0" w:line="240" w:lineRule="auto"/>
        <w:jc w:val="center"/>
        <w:rPr>
          <w:rFonts w:ascii="Times New Roman" w:hAnsi="Times New Roman" w:cs="Times New Roman"/>
          <w:sz w:val="28"/>
          <w:szCs w:val="28"/>
        </w:rPr>
      </w:pPr>
    </w:p>
    <w:p w:rsidR="008E71A8" w:rsidRDefault="00E70CA0" w:rsidP="00525CA8">
      <w:pPr>
        <w:tabs>
          <w:tab w:val="left" w:pos="5660"/>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Рисунок 3 – П</w:t>
      </w:r>
      <w:r w:rsidR="008E71A8" w:rsidRPr="00986318">
        <w:rPr>
          <w:rFonts w:ascii="Times New Roman" w:hAnsi="Times New Roman" w:cs="Times New Roman"/>
          <w:sz w:val="28"/>
          <w:szCs w:val="28"/>
        </w:rPr>
        <w:t xml:space="preserve">оказатели владения детьми </w:t>
      </w:r>
      <w:r w:rsidR="00E3229F" w:rsidRPr="00986318">
        <w:rPr>
          <w:rFonts w:ascii="Times New Roman" w:hAnsi="Times New Roman" w:cs="Times New Roman"/>
          <w:sz w:val="28"/>
          <w:szCs w:val="28"/>
        </w:rPr>
        <w:t>контрольной</w:t>
      </w:r>
      <w:r w:rsidR="003F4AB5" w:rsidRPr="00986318">
        <w:rPr>
          <w:rFonts w:ascii="Times New Roman" w:hAnsi="Times New Roman" w:cs="Times New Roman"/>
          <w:sz w:val="28"/>
          <w:szCs w:val="28"/>
        </w:rPr>
        <w:t xml:space="preserve"> группы </w:t>
      </w:r>
      <w:r w:rsidR="008E71A8" w:rsidRPr="00986318">
        <w:rPr>
          <w:rFonts w:ascii="Times New Roman" w:hAnsi="Times New Roman" w:cs="Times New Roman"/>
          <w:sz w:val="28"/>
          <w:szCs w:val="28"/>
        </w:rPr>
        <w:t>понятиями, отражающими ориентировку в пространстве по вертикальной оси и по горизонтальной (в глубину)</w:t>
      </w:r>
    </w:p>
    <w:p w:rsidR="00525CA8" w:rsidRPr="00986318" w:rsidRDefault="00525CA8" w:rsidP="00525CA8">
      <w:pPr>
        <w:tabs>
          <w:tab w:val="left" w:pos="5660"/>
        </w:tabs>
        <w:spacing w:after="0" w:line="360" w:lineRule="auto"/>
        <w:ind w:firstLine="567"/>
        <w:jc w:val="center"/>
        <w:rPr>
          <w:rFonts w:ascii="Times New Roman" w:hAnsi="Times New Roman" w:cs="Times New Roman"/>
          <w:sz w:val="28"/>
          <w:szCs w:val="28"/>
        </w:rPr>
      </w:pPr>
    </w:p>
    <w:p w:rsidR="006A2426" w:rsidRPr="00986318" w:rsidRDefault="006A242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Результаты, полученные при исследовании представлений детей контрольной группы о пространстве относительно ориентировки по вертикальной и горизонтальной оси, оказались схожими с результатами детей экспериментальной группы. </w:t>
      </w:r>
    </w:p>
    <w:p w:rsidR="006A2426" w:rsidRDefault="006A2426"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На самом высоком уровне у детей сформированы представления о пространственных отношениях «верх/низ», «сверху/снизу».  Хуже всего дети ориентируются в понятии «между», они не понимают его значения, не связывают с понятием «посередине», отвечают наугад. Также на достаточно низком уровне у детей сформированы представления о </w:t>
      </w:r>
      <w:r w:rsidR="007C2CFA">
        <w:rPr>
          <w:rFonts w:ascii="Times New Roman" w:hAnsi="Times New Roman" w:cs="Times New Roman"/>
          <w:sz w:val="28"/>
          <w:szCs w:val="28"/>
        </w:rPr>
        <w:t xml:space="preserve">пространственных отношениях </w:t>
      </w:r>
      <w:r w:rsidRPr="00986318">
        <w:rPr>
          <w:rFonts w:ascii="Times New Roman" w:hAnsi="Times New Roman" w:cs="Times New Roman"/>
          <w:sz w:val="28"/>
          <w:szCs w:val="28"/>
        </w:rPr>
        <w:t xml:space="preserve"> «над/под», «перед/за», «спереди/сзади». Предлог «над» дети также часто путают с </w:t>
      </w:r>
      <w:r w:rsidR="003741D7" w:rsidRPr="00986318">
        <w:rPr>
          <w:rFonts w:ascii="Times New Roman" w:hAnsi="Times New Roman" w:cs="Times New Roman"/>
          <w:sz w:val="28"/>
          <w:szCs w:val="28"/>
        </w:rPr>
        <w:t xml:space="preserve">предлогом </w:t>
      </w:r>
      <w:r w:rsidRPr="00986318">
        <w:rPr>
          <w:rFonts w:ascii="Times New Roman" w:hAnsi="Times New Roman" w:cs="Times New Roman"/>
          <w:sz w:val="28"/>
          <w:szCs w:val="28"/>
        </w:rPr>
        <w:t xml:space="preserve">«на». Все пространственные отношения затрудняются переносить на плоскость листа. </w:t>
      </w:r>
    </w:p>
    <w:p w:rsidR="00525CA8" w:rsidRPr="00986318" w:rsidRDefault="00525CA8" w:rsidP="00525CA8">
      <w:pPr>
        <w:tabs>
          <w:tab w:val="left" w:pos="-142"/>
          <w:tab w:val="left" w:pos="851"/>
          <w:tab w:val="left" w:pos="1134"/>
          <w:tab w:val="left" w:pos="1276"/>
        </w:tabs>
        <w:spacing w:after="0" w:line="360" w:lineRule="auto"/>
        <w:jc w:val="both"/>
        <w:rPr>
          <w:rFonts w:ascii="Times New Roman" w:hAnsi="Times New Roman" w:cs="Times New Roman"/>
          <w:sz w:val="28"/>
          <w:szCs w:val="28"/>
        </w:rPr>
      </w:pPr>
    </w:p>
    <w:p w:rsidR="00E70CA0" w:rsidRDefault="00E70CA0" w:rsidP="00F66CA8">
      <w:pPr>
        <w:tabs>
          <w:tab w:val="left" w:pos="5660"/>
        </w:tabs>
        <w:spacing w:after="0" w:line="240" w:lineRule="auto"/>
        <w:jc w:val="center"/>
        <w:rPr>
          <w:rFonts w:ascii="Times New Roman" w:hAnsi="Times New Roman" w:cs="Times New Roman"/>
          <w:sz w:val="28"/>
          <w:szCs w:val="28"/>
        </w:rPr>
      </w:pPr>
      <w:r w:rsidRPr="00986318">
        <w:rPr>
          <w:rFonts w:ascii="Times New Roman" w:hAnsi="Times New Roman" w:cs="Times New Roman"/>
          <w:noProof/>
          <w:sz w:val="28"/>
          <w:szCs w:val="28"/>
          <w:lang w:eastAsia="ru-RU"/>
        </w:rPr>
        <w:drawing>
          <wp:inline distT="0" distB="0" distL="0" distR="0" wp14:anchorId="32977D2E" wp14:editId="78AA0F7F">
            <wp:extent cx="5752214" cy="1924493"/>
            <wp:effectExtent l="0" t="0" r="2032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E3A99" w:rsidRPr="00986318" w:rsidRDefault="00FE3A99" w:rsidP="00F66CA8">
      <w:pPr>
        <w:tabs>
          <w:tab w:val="left" w:pos="5660"/>
        </w:tabs>
        <w:spacing w:after="0" w:line="240" w:lineRule="auto"/>
        <w:jc w:val="center"/>
        <w:rPr>
          <w:rFonts w:ascii="Times New Roman" w:hAnsi="Times New Roman" w:cs="Times New Roman"/>
          <w:sz w:val="28"/>
          <w:szCs w:val="28"/>
        </w:rPr>
      </w:pPr>
    </w:p>
    <w:p w:rsidR="00E70CA0" w:rsidRPr="00986318" w:rsidRDefault="00E70CA0" w:rsidP="00FE3A99">
      <w:pPr>
        <w:tabs>
          <w:tab w:val="left" w:pos="5660"/>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 xml:space="preserve">Рисунок 4 – Показатели владения детьми </w:t>
      </w:r>
      <w:r w:rsidR="00E3229F" w:rsidRPr="00986318">
        <w:rPr>
          <w:rFonts w:ascii="Times New Roman" w:hAnsi="Times New Roman" w:cs="Times New Roman"/>
          <w:sz w:val="28"/>
          <w:szCs w:val="28"/>
        </w:rPr>
        <w:t xml:space="preserve">контрольной </w:t>
      </w:r>
      <w:r w:rsidR="003F4AB5" w:rsidRPr="00986318">
        <w:rPr>
          <w:rFonts w:ascii="Times New Roman" w:hAnsi="Times New Roman" w:cs="Times New Roman"/>
          <w:sz w:val="28"/>
          <w:szCs w:val="28"/>
        </w:rPr>
        <w:t xml:space="preserve">группы </w:t>
      </w:r>
      <w:r w:rsidRPr="00986318">
        <w:rPr>
          <w:rFonts w:ascii="Times New Roman" w:hAnsi="Times New Roman" w:cs="Times New Roman"/>
          <w:sz w:val="28"/>
          <w:szCs w:val="28"/>
        </w:rPr>
        <w:t>понятиями, отражающими ориентировку в пространстве и по горизонтальной оси («право-левая» ориентировка)</w:t>
      </w:r>
    </w:p>
    <w:p w:rsidR="00E70CA0" w:rsidRPr="00986318" w:rsidRDefault="00E70CA0" w:rsidP="00614FDE">
      <w:pPr>
        <w:tabs>
          <w:tab w:val="left" w:pos="5660"/>
        </w:tabs>
        <w:spacing w:after="0"/>
        <w:ind w:firstLine="567"/>
        <w:jc w:val="center"/>
        <w:rPr>
          <w:rFonts w:ascii="Times New Roman" w:hAnsi="Times New Roman" w:cs="Times New Roman"/>
          <w:sz w:val="28"/>
          <w:szCs w:val="28"/>
        </w:rPr>
      </w:pPr>
    </w:p>
    <w:p w:rsidR="00E70CA0" w:rsidRPr="00986318" w:rsidRDefault="004901F6" w:rsidP="007016B7">
      <w:pPr>
        <w:tabs>
          <w:tab w:val="left" w:pos="851"/>
          <w:tab w:val="left" w:pos="993"/>
          <w:tab w:val="left" w:pos="1390"/>
        </w:tabs>
        <w:spacing w:line="360" w:lineRule="auto"/>
        <w:ind w:firstLine="567"/>
        <w:contextualSpacing/>
        <w:jc w:val="both"/>
        <w:rPr>
          <w:rFonts w:ascii="Times New Roman" w:hAnsi="Times New Roman" w:cs="Times New Roman"/>
          <w:sz w:val="28"/>
        </w:rPr>
      </w:pPr>
      <w:r w:rsidRPr="00986318">
        <w:rPr>
          <w:rFonts w:ascii="Times New Roman" w:hAnsi="Times New Roman" w:cs="Times New Roman"/>
          <w:sz w:val="28"/>
          <w:szCs w:val="28"/>
        </w:rPr>
        <w:tab/>
        <w:t>При исследовании «право-левой» ориентировки детей контрольной группы были выявлены те же недостатки, что и у экспериментальной</w:t>
      </w:r>
      <w:r w:rsidR="00FA09A2" w:rsidRPr="00986318">
        <w:rPr>
          <w:rFonts w:ascii="Times New Roman" w:hAnsi="Times New Roman" w:cs="Times New Roman"/>
          <w:sz w:val="28"/>
          <w:szCs w:val="28"/>
        </w:rPr>
        <w:t xml:space="preserve"> группы</w:t>
      </w:r>
      <w:r w:rsidRPr="00986318">
        <w:rPr>
          <w:rFonts w:ascii="Times New Roman" w:hAnsi="Times New Roman" w:cs="Times New Roman"/>
          <w:sz w:val="28"/>
          <w:szCs w:val="28"/>
        </w:rPr>
        <w:t xml:space="preserve">. Лучше всего дети ориентируются </w:t>
      </w:r>
      <w:r w:rsidR="00FA09A2" w:rsidRPr="00986318">
        <w:rPr>
          <w:rFonts w:ascii="Times New Roman" w:hAnsi="Times New Roman" w:cs="Times New Roman"/>
          <w:sz w:val="28"/>
          <w:szCs w:val="28"/>
        </w:rPr>
        <w:t>в показе левых и правых частей собственного тела и внешних объектов. На самом низком уровне сформированы представления о пространственных отношениях «левее/правее»</w:t>
      </w:r>
      <w:r w:rsidR="004D102C" w:rsidRPr="00986318">
        <w:rPr>
          <w:rFonts w:ascii="Times New Roman" w:hAnsi="Times New Roman" w:cs="Times New Roman"/>
          <w:sz w:val="28"/>
          <w:szCs w:val="28"/>
        </w:rPr>
        <w:t>, б</w:t>
      </w:r>
      <w:r w:rsidR="00FA09A2" w:rsidRPr="00986318">
        <w:rPr>
          <w:rFonts w:ascii="Times New Roman" w:hAnsi="Times New Roman" w:cs="Times New Roman"/>
          <w:sz w:val="28"/>
          <w:szCs w:val="28"/>
        </w:rPr>
        <w:t>ольшинство детей не по</w:t>
      </w:r>
      <w:r w:rsidR="001F5C6B" w:rsidRPr="00986318">
        <w:rPr>
          <w:rFonts w:ascii="Times New Roman" w:hAnsi="Times New Roman" w:cs="Times New Roman"/>
          <w:sz w:val="28"/>
          <w:szCs w:val="28"/>
        </w:rPr>
        <w:t>нимае</w:t>
      </w:r>
      <w:r w:rsidR="004D102C" w:rsidRPr="00986318">
        <w:rPr>
          <w:rFonts w:ascii="Times New Roman" w:hAnsi="Times New Roman" w:cs="Times New Roman"/>
          <w:sz w:val="28"/>
          <w:szCs w:val="28"/>
        </w:rPr>
        <w:t xml:space="preserve">т значения данных понятий. </w:t>
      </w:r>
    </w:p>
    <w:p w:rsidR="00FE3A99" w:rsidRDefault="00B210F3" w:rsidP="00067ED5">
      <w:pPr>
        <w:tabs>
          <w:tab w:val="left" w:pos="-142"/>
          <w:tab w:val="left" w:pos="567"/>
          <w:tab w:val="left" w:pos="1134"/>
          <w:tab w:val="left" w:pos="1276"/>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ab/>
      </w:r>
      <w:r w:rsidR="009A3E38" w:rsidRPr="00986318">
        <w:rPr>
          <w:rFonts w:ascii="Times New Roman" w:hAnsi="Times New Roman" w:cs="Times New Roman"/>
          <w:sz w:val="28"/>
          <w:szCs w:val="28"/>
        </w:rPr>
        <w:t>П</w:t>
      </w:r>
      <w:r w:rsidR="007D0780" w:rsidRPr="00986318">
        <w:rPr>
          <w:rFonts w:ascii="Times New Roman" w:hAnsi="Times New Roman" w:cs="Times New Roman"/>
          <w:sz w:val="28"/>
          <w:szCs w:val="28"/>
        </w:rPr>
        <w:t>р</w:t>
      </w:r>
      <w:r w:rsidR="00067ED5">
        <w:rPr>
          <w:rFonts w:ascii="Times New Roman" w:hAnsi="Times New Roman" w:cs="Times New Roman"/>
          <w:sz w:val="28"/>
          <w:szCs w:val="28"/>
        </w:rPr>
        <w:t xml:space="preserve">иведем результаты </w:t>
      </w:r>
      <w:r w:rsidR="007D0780" w:rsidRPr="00986318">
        <w:rPr>
          <w:rFonts w:ascii="Times New Roman" w:hAnsi="Times New Roman" w:cs="Times New Roman"/>
          <w:sz w:val="28"/>
          <w:szCs w:val="28"/>
        </w:rPr>
        <w:t xml:space="preserve">диагностик сформированности временных представлений детей </w:t>
      </w:r>
      <w:r w:rsidR="00043F69" w:rsidRPr="00986318">
        <w:rPr>
          <w:rFonts w:ascii="Times New Roman" w:hAnsi="Times New Roman" w:cs="Times New Roman"/>
          <w:sz w:val="28"/>
          <w:szCs w:val="28"/>
        </w:rPr>
        <w:t>экспериментальной</w:t>
      </w:r>
      <w:r w:rsidR="007D0780" w:rsidRPr="00986318">
        <w:rPr>
          <w:rFonts w:ascii="Times New Roman" w:hAnsi="Times New Roman" w:cs="Times New Roman"/>
          <w:sz w:val="28"/>
          <w:szCs w:val="28"/>
        </w:rPr>
        <w:t xml:space="preserve"> гр</w:t>
      </w:r>
      <w:r w:rsidR="00702967" w:rsidRPr="00986318">
        <w:rPr>
          <w:rFonts w:ascii="Times New Roman" w:hAnsi="Times New Roman" w:cs="Times New Roman"/>
          <w:sz w:val="28"/>
          <w:szCs w:val="28"/>
        </w:rPr>
        <w:t xml:space="preserve">уппы </w:t>
      </w:r>
      <w:r w:rsidR="00206F87">
        <w:rPr>
          <w:rFonts w:ascii="Times New Roman" w:hAnsi="Times New Roman" w:cs="Times New Roman"/>
          <w:sz w:val="28"/>
          <w:szCs w:val="28"/>
        </w:rPr>
        <w:t xml:space="preserve"> (рисунки</w:t>
      </w:r>
      <w:r w:rsidR="008E7951" w:rsidRPr="00986318">
        <w:rPr>
          <w:rFonts w:ascii="Times New Roman" w:hAnsi="Times New Roman" w:cs="Times New Roman"/>
          <w:sz w:val="28"/>
          <w:szCs w:val="28"/>
        </w:rPr>
        <w:t xml:space="preserve"> 5, 6</w:t>
      </w:r>
      <w:r w:rsidR="00206F87">
        <w:rPr>
          <w:rFonts w:ascii="Times New Roman" w:hAnsi="Times New Roman" w:cs="Times New Roman"/>
          <w:sz w:val="28"/>
          <w:szCs w:val="28"/>
        </w:rPr>
        <w:t>)</w:t>
      </w:r>
      <w:r w:rsidR="007D0780" w:rsidRPr="00986318">
        <w:rPr>
          <w:rFonts w:ascii="Times New Roman" w:hAnsi="Times New Roman" w:cs="Times New Roman"/>
          <w:sz w:val="28"/>
          <w:szCs w:val="28"/>
        </w:rPr>
        <w:t xml:space="preserve">. </w:t>
      </w:r>
    </w:p>
    <w:p w:rsidR="00206F87" w:rsidRDefault="00206F87" w:rsidP="00206F87">
      <w:pPr>
        <w:tabs>
          <w:tab w:val="left" w:pos="-142"/>
          <w:tab w:val="left" w:pos="567"/>
          <w:tab w:val="left" w:pos="1134"/>
          <w:tab w:val="left" w:pos="1276"/>
        </w:tabs>
        <w:spacing w:after="0"/>
        <w:ind w:firstLine="567"/>
        <w:jc w:val="both"/>
        <w:rPr>
          <w:rFonts w:ascii="Times New Roman" w:hAnsi="Times New Roman" w:cs="Times New Roman"/>
          <w:sz w:val="28"/>
          <w:szCs w:val="28"/>
        </w:rPr>
      </w:pPr>
    </w:p>
    <w:p w:rsidR="00414005" w:rsidRDefault="00414005" w:rsidP="00414005">
      <w:pPr>
        <w:tabs>
          <w:tab w:val="left" w:pos="5660"/>
        </w:tabs>
        <w:spacing w:after="0" w:line="240" w:lineRule="auto"/>
        <w:jc w:val="center"/>
        <w:rPr>
          <w:rFonts w:ascii="Times New Roman" w:hAnsi="Times New Roman" w:cs="Times New Roman"/>
          <w:sz w:val="28"/>
          <w:szCs w:val="28"/>
        </w:rPr>
      </w:pPr>
      <w:r w:rsidRPr="00986318">
        <w:rPr>
          <w:rFonts w:ascii="Times New Roman" w:hAnsi="Times New Roman" w:cs="Times New Roman"/>
          <w:noProof/>
          <w:sz w:val="28"/>
          <w:szCs w:val="28"/>
          <w:lang w:eastAsia="ru-RU"/>
        </w:rPr>
        <w:drawing>
          <wp:inline distT="0" distB="0" distL="0" distR="0" wp14:anchorId="10E8B487" wp14:editId="4A6266E6">
            <wp:extent cx="5826642" cy="2296632"/>
            <wp:effectExtent l="0" t="0" r="22225" b="279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14005" w:rsidRDefault="00414005" w:rsidP="00414005">
      <w:pPr>
        <w:tabs>
          <w:tab w:val="left" w:pos="5660"/>
        </w:tabs>
        <w:spacing w:after="0" w:line="240" w:lineRule="auto"/>
        <w:jc w:val="center"/>
        <w:rPr>
          <w:rFonts w:ascii="Times New Roman" w:hAnsi="Times New Roman" w:cs="Times New Roman"/>
          <w:sz w:val="28"/>
          <w:szCs w:val="28"/>
        </w:rPr>
      </w:pPr>
    </w:p>
    <w:p w:rsidR="00702967" w:rsidRPr="00986318" w:rsidRDefault="00702967" w:rsidP="00414005">
      <w:pPr>
        <w:tabs>
          <w:tab w:val="left" w:pos="5660"/>
        </w:tabs>
        <w:spacing w:after="0" w:line="240" w:lineRule="auto"/>
        <w:jc w:val="center"/>
        <w:rPr>
          <w:rFonts w:ascii="Times New Roman" w:hAnsi="Times New Roman" w:cs="Times New Roman"/>
          <w:sz w:val="28"/>
          <w:szCs w:val="28"/>
        </w:rPr>
      </w:pPr>
      <w:r w:rsidRPr="00986318">
        <w:rPr>
          <w:rFonts w:ascii="Times New Roman" w:hAnsi="Times New Roman" w:cs="Times New Roman"/>
          <w:sz w:val="28"/>
          <w:szCs w:val="28"/>
        </w:rPr>
        <w:t>Рисунок 5 – Показатели владения детьми</w:t>
      </w:r>
      <w:r w:rsidR="003F4AB5" w:rsidRPr="00986318">
        <w:rPr>
          <w:rFonts w:ascii="Times New Roman" w:hAnsi="Times New Roman" w:cs="Times New Roman"/>
          <w:sz w:val="28"/>
          <w:szCs w:val="28"/>
        </w:rPr>
        <w:t xml:space="preserve"> </w:t>
      </w:r>
      <w:r w:rsidR="00043F69" w:rsidRPr="00986318">
        <w:rPr>
          <w:rFonts w:ascii="Times New Roman" w:hAnsi="Times New Roman" w:cs="Times New Roman"/>
          <w:sz w:val="28"/>
          <w:szCs w:val="28"/>
        </w:rPr>
        <w:t xml:space="preserve">экспериментальной </w:t>
      </w:r>
      <w:r w:rsidR="003F4AB5" w:rsidRPr="00986318">
        <w:rPr>
          <w:rFonts w:ascii="Times New Roman" w:hAnsi="Times New Roman" w:cs="Times New Roman"/>
          <w:sz w:val="28"/>
          <w:szCs w:val="28"/>
        </w:rPr>
        <w:t>группы</w:t>
      </w:r>
      <w:r w:rsidRPr="00986318">
        <w:rPr>
          <w:rFonts w:ascii="Times New Roman" w:hAnsi="Times New Roman" w:cs="Times New Roman"/>
          <w:sz w:val="28"/>
          <w:szCs w:val="28"/>
        </w:rPr>
        <w:t xml:space="preserve"> основными временными интервалами</w:t>
      </w:r>
    </w:p>
    <w:p w:rsidR="00630C71" w:rsidRPr="00986318" w:rsidRDefault="00FC355F" w:rsidP="007016B7">
      <w:pPr>
        <w:tabs>
          <w:tab w:val="left" w:pos="567"/>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ab/>
      </w:r>
      <w:r w:rsidR="00630C71" w:rsidRPr="00986318">
        <w:rPr>
          <w:rFonts w:ascii="Times New Roman" w:hAnsi="Times New Roman" w:cs="Times New Roman"/>
          <w:sz w:val="28"/>
          <w:szCs w:val="28"/>
        </w:rPr>
        <w:t>Исследование временных представлений детей экспериментальной группы дало следующие результаты:</w:t>
      </w:r>
    </w:p>
    <w:p w:rsidR="00630C71" w:rsidRPr="00986318" w:rsidRDefault="00630C71" w:rsidP="007016B7">
      <w:pPr>
        <w:numPr>
          <w:ilvl w:val="0"/>
          <w:numId w:val="7"/>
        </w:numPr>
        <w:tabs>
          <w:tab w:val="left" w:pos="567"/>
          <w:tab w:val="left" w:pos="851"/>
        </w:tabs>
        <w:spacing w:line="360" w:lineRule="auto"/>
        <w:ind w:left="0" w:firstLine="567"/>
        <w:contextualSpacing/>
        <w:jc w:val="both"/>
        <w:rPr>
          <w:rFonts w:ascii="Times New Roman" w:hAnsi="Times New Roman" w:cs="Times New Roman"/>
          <w:sz w:val="28"/>
          <w:szCs w:val="28"/>
        </w:rPr>
      </w:pPr>
      <w:r w:rsidRPr="00986318">
        <w:rPr>
          <w:rFonts w:ascii="Times New Roman" w:hAnsi="Times New Roman" w:cs="Times New Roman"/>
          <w:sz w:val="28"/>
          <w:szCs w:val="28"/>
        </w:rPr>
        <w:t xml:space="preserve">Представления о частях суток </w:t>
      </w:r>
      <w:r w:rsidR="00052EE1" w:rsidRPr="00986318">
        <w:rPr>
          <w:rFonts w:ascii="Times New Roman" w:hAnsi="Times New Roman" w:cs="Times New Roman"/>
          <w:sz w:val="28"/>
          <w:szCs w:val="28"/>
        </w:rPr>
        <w:t>полностью</w:t>
      </w:r>
      <w:r w:rsidRPr="00986318">
        <w:rPr>
          <w:rFonts w:ascii="Times New Roman" w:hAnsi="Times New Roman" w:cs="Times New Roman"/>
          <w:sz w:val="28"/>
          <w:szCs w:val="28"/>
        </w:rPr>
        <w:t xml:space="preserve"> сформированы у 20% детей, </w:t>
      </w:r>
      <w:r w:rsidR="00052EE1" w:rsidRPr="00986318">
        <w:rPr>
          <w:rFonts w:ascii="Times New Roman" w:hAnsi="Times New Roman" w:cs="Times New Roman"/>
          <w:sz w:val="28"/>
          <w:szCs w:val="28"/>
        </w:rPr>
        <w:t>частично сформированы у 60%, не сформированы</w:t>
      </w:r>
      <w:r w:rsidRPr="00986318">
        <w:rPr>
          <w:rFonts w:ascii="Times New Roman" w:hAnsi="Times New Roman" w:cs="Times New Roman"/>
          <w:sz w:val="28"/>
          <w:szCs w:val="28"/>
        </w:rPr>
        <w:t xml:space="preserve"> у 10%. Основные ошибки связаны с опре</w:t>
      </w:r>
      <w:r w:rsidR="0099030B">
        <w:rPr>
          <w:rFonts w:ascii="Times New Roman" w:hAnsi="Times New Roman" w:cs="Times New Roman"/>
          <w:sz w:val="28"/>
          <w:szCs w:val="28"/>
        </w:rPr>
        <w:t xml:space="preserve">делением промежуточных частей </w:t>
      </w:r>
      <w:r w:rsidR="0099030B" w:rsidRPr="00C934C6">
        <w:rPr>
          <w:rFonts w:ascii="Times New Roman" w:hAnsi="Times New Roman" w:cs="Times New Roman"/>
          <w:sz w:val="28"/>
        </w:rPr>
        <w:t xml:space="preserve">– </w:t>
      </w:r>
      <w:r w:rsidRPr="00986318">
        <w:rPr>
          <w:rFonts w:ascii="Times New Roman" w:hAnsi="Times New Roman" w:cs="Times New Roman"/>
          <w:sz w:val="28"/>
          <w:szCs w:val="28"/>
        </w:rPr>
        <w:t>дня и вечера. У детей не сформированы основные признаки, характерные для данного времени</w:t>
      </w:r>
    </w:p>
    <w:p w:rsidR="00630C71" w:rsidRPr="00986318" w:rsidRDefault="00630C71" w:rsidP="007016B7">
      <w:pPr>
        <w:numPr>
          <w:ilvl w:val="0"/>
          <w:numId w:val="7"/>
        </w:numPr>
        <w:tabs>
          <w:tab w:val="left" w:pos="567"/>
          <w:tab w:val="left" w:pos="851"/>
        </w:tabs>
        <w:spacing w:line="360" w:lineRule="auto"/>
        <w:ind w:left="0" w:firstLine="567"/>
        <w:contextualSpacing/>
        <w:jc w:val="both"/>
        <w:rPr>
          <w:rFonts w:ascii="Times New Roman" w:hAnsi="Times New Roman" w:cs="Times New Roman"/>
          <w:sz w:val="28"/>
          <w:szCs w:val="28"/>
        </w:rPr>
      </w:pPr>
      <w:r w:rsidRPr="00986318">
        <w:rPr>
          <w:rFonts w:ascii="Times New Roman" w:hAnsi="Times New Roman" w:cs="Times New Roman"/>
          <w:sz w:val="28"/>
          <w:szCs w:val="28"/>
        </w:rPr>
        <w:t xml:space="preserve">Представления о днях недели сформированы на высоком </w:t>
      </w:r>
      <w:r w:rsidR="0099030B">
        <w:rPr>
          <w:rFonts w:ascii="Times New Roman" w:hAnsi="Times New Roman" w:cs="Times New Roman"/>
          <w:sz w:val="28"/>
          <w:szCs w:val="28"/>
        </w:rPr>
        <w:t xml:space="preserve">уровне у 10% детей, на среднем </w:t>
      </w:r>
      <w:r w:rsidR="0099030B" w:rsidRPr="00C934C6">
        <w:rPr>
          <w:rFonts w:ascii="Times New Roman" w:hAnsi="Times New Roman" w:cs="Times New Roman"/>
          <w:sz w:val="28"/>
        </w:rPr>
        <w:t xml:space="preserve">– </w:t>
      </w:r>
      <w:r w:rsidRPr="00986318">
        <w:rPr>
          <w:rFonts w:ascii="Times New Roman" w:hAnsi="Times New Roman" w:cs="Times New Roman"/>
          <w:sz w:val="28"/>
          <w:szCs w:val="28"/>
        </w:rPr>
        <w:t>20%, низкий уровень сформированности у 70% детей. Дети не знают последовательности дней в неделе, их количества, часть из них н</w:t>
      </w:r>
      <w:r w:rsidR="00EF5E48" w:rsidRPr="00986318">
        <w:rPr>
          <w:rFonts w:ascii="Times New Roman" w:hAnsi="Times New Roman" w:cs="Times New Roman"/>
          <w:sz w:val="28"/>
          <w:szCs w:val="28"/>
        </w:rPr>
        <w:t>е знае</w:t>
      </w:r>
      <w:r w:rsidRPr="00986318">
        <w:rPr>
          <w:rFonts w:ascii="Times New Roman" w:hAnsi="Times New Roman" w:cs="Times New Roman"/>
          <w:sz w:val="28"/>
          <w:szCs w:val="28"/>
        </w:rPr>
        <w:t xml:space="preserve">т даже названий. </w:t>
      </w:r>
    </w:p>
    <w:p w:rsidR="00630C71" w:rsidRPr="00986318" w:rsidRDefault="00B73F5A" w:rsidP="007016B7">
      <w:pPr>
        <w:numPr>
          <w:ilvl w:val="0"/>
          <w:numId w:val="7"/>
        </w:numPr>
        <w:tabs>
          <w:tab w:val="left" w:pos="567"/>
          <w:tab w:val="left" w:pos="851"/>
        </w:tabs>
        <w:spacing w:line="360" w:lineRule="auto"/>
        <w:ind w:left="0" w:firstLine="567"/>
        <w:contextualSpacing/>
        <w:jc w:val="both"/>
        <w:rPr>
          <w:rFonts w:ascii="Times New Roman" w:hAnsi="Times New Roman" w:cs="Times New Roman"/>
          <w:sz w:val="28"/>
          <w:szCs w:val="28"/>
        </w:rPr>
      </w:pPr>
      <w:r w:rsidRPr="00986318">
        <w:rPr>
          <w:rFonts w:ascii="Times New Roman" w:hAnsi="Times New Roman" w:cs="Times New Roman"/>
          <w:sz w:val="28"/>
          <w:szCs w:val="28"/>
        </w:rPr>
        <w:t xml:space="preserve">Полностью сформированных представлений о месяцах не было выявлено ни у одного ребенка, </w:t>
      </w:r>
      <w:r w:rsidR="00630C71" w:rsidRPr="00986318">
        <w:rPr>
          <w:rFonts w:ascii="Times New Roman" w:hAnsi="Times New Roman" w:cs="Times New Roman"/>
          <w:sz w:val="28"/>
          <w:szCs w:val="28"/>
        </w:rPr>
        <w:t>10% детей</w:t>
      </w:r>
      <w:r w:rsidRPr="00986318">
        <w:rPr>
          <w:rFonts w:ascii="Times New Roman" w:hAnsi="Times New Roman" w:cs="Times New Roman"/>
          <w:sz w:val="28"/>
          <w:szCs w:val="28"/>
        </w:rPr>
        <w:t xml:space="preserve"> имеют обрывочные представления</w:t>
      </w:r>
      <w:r w:rsidR="00630C71" w:rsidRPr="00986318">
        <w:rPr>
          <w:rFonts w:ascii="Times New Roman" w:hAnsi="Times New Roman" w:cs="Times New Roman"/>
          <w:sz w:val="28"/>
          <w:szCs w:val="28"/>
        </w:rPr>
        <w:t xml:space="preserve">, </w:t>
      </w:r>
      <w:r w:rsidRPr="00986318">
        <w:rPr>
          <w:rFonts w:ascii="Times New Roman" w:hAnsi="Times New Roman" w:cs="Times New Roman"/>
          <w:sz w:val="28"/>
          <w:szCs w:val="28"/>
        </w:rPr>
        <w:t>у 90% детей представления отсутствуют</w:t>
      </w:r>
      <w:r w:rsidR="00EF5E48" w:rsidRPr="00986318">
        <w:rPr>
          <w:rFonts w:ascii="Times New Roman" w:hAnsi="Times New Roman" w:cs="Times New Roman"/>
          <w:sz w:val="28"/>
          <w:szCs w:val="28"/>
        </w:rPr>
        <w:t>. Часть детей не знае</w:t>
      </w:r>
      <w:r w:rsidR="00630C71" w:rsidRPr="00986318">
        <w:rPr>
          <w:rFonts w:ascii="Times New Roman" w:hAnsi="Times New Roman" w:cs="Times New Roman"/>
          <w:sz w:val="28"/>
          <w:szCs w:val="28"/>
        </w:rPr>
        <w:t>т названий месяцев, большинство не знают их количества, признаков, последовательности, не соотносят с временами года.</w:t>
      </w:r>
    </w:p>
    <w:p w:rsidR="00EF5E48" w:rsidRPr="00986318" w:rsidRDefault="00630C71" w:rsidP="007016B7">
      <w:pPr>
        <w:numPr>
          <w:ilvl w:val="0"/>
          <w:numId w:val="7"/>
        </w:numPr>
        <w:tabs>
          <w:tab w:val="left" w:pos="567"/>
          <w:tab w:val="left" w:pos="851"/>
        </w:tabs>
        <w:spacing w:line="360" w:lineRule="auto"/>
        <w:ind w:left="0" w:firstLine="567"/>
        <w:contextualSpacing/>
        <w:jc w:val="both"/>
        <w:rPr>
          <w:rFonts w:ascii="Times New Roman" w:hAnsi="Times New Roman" w:cs="Times New Roman"/>
          <w:sz w:val="28"/>
          <w:szCs w:val="28"/>
        </w:rPr>
      </w:pPr>
      <w:r w:rsidRPr="00986318">
        <w:rPr>
          <w:rFonts w:ascii="Times New Roman" w:hAnsi="Times New Roman" w:cs="Times New Roman"/>
          <w:sz w:val="28"/>
          <w:szCs w:val="28"/>
        </w:rPr>
        <w:t xml:space="preserve">Представления о временах года на высоком уровне ни у одного ребенка не сформированы, </w:t>
      </w:r>
      <w:r w:rsidR="001729C3" w:rsidRPr="00986318">
        <w:rPr>
          <w:rFonts w:ascii="Times New Roman" w:hAnsi="Times New Roman" w:cs="Times New Roman"/>
          <w:sz w:val="28"/>
          <w:szCs w:val="28"/>
        </w:rPr>
        <w:t>час</w:t>
      </w:r>
      <w:r w:rsidR="00EF5E48" w:rsidRPr="00986318">
        <w:rPr>
          <w:rFonts w:ascii="Times New Roman" w:hAnsi="Times New Roman" w:cs="Times New Roman"/>
          <w:sz w:val="28"/>
          <w:szCs w:val="28"/>
        </w:rPr>
        <w:t>тично сформированы</w:t>
      </w:r>
      <w:r w:rsidRPr="00986318">
        <w:rPr>
          <w:rFonts w:ascii="Times New Roman" w:hAnsi="Times New Roman" w:cs="Times New Roman"/>
          <w:sz w:val="28"/>
          <w:szCs w:val="28"/>
        </w:rPr>
        <w:t xml:space="preserve"> у 60% детей, </w:t>
      </w:r>
      <w:r w:rsidR="00EF5E48" w:rsidRPr="00986318">
        <w:rPr>
          <w:rFonts w:ascii="Times New Roman" w:hAnsi="Times New Roman" w:cs="Times New Roman"/>
          <w:sz w:val="28"/>
          <w:szCs w:val="28"/>
        </w:rPr>
        <w:t xml:space="preserve">отсутствуют </w:t>
      </w:r>
      <w:r w:rsidRPr="00986318">
        <w:rPr>
          <w:rFonts w:ascii="Times New Roman" w:hAnsi="Times New Roman" w:cs="Times New Roman"/>
          <w:sz w:val="28"/>
          <w:szCs w:val="28"/>
        </w:rPr>
        <w:t xml:space="preserve">у 40%. Зачастую дети путают признаки схожих времен года </w:t>
      </w:r>
      <w:r w:rsidR="0099030B" w:rsidRPr="00C934C6">
        <w:rPr>
          <w:rFonts w:ascii="Times New Roman" w:hAnsi="Times New Roman" w:cs="Times New Roman"/>
          <w:sz w:val="28"/>
        </w:rPr>
        <w:t xml:space="preserve">– </w:t>
      </w:r>
      <w:r w:rsidRPr="00986318">
        <w:rPr>
          <w:rFonts w:ascii="Times New Roman" w:hAnsi="Times New Roman" w:cs="Times New Roman"/>
          <w:sz w:val="28"/>
          <w:szCs w:val="28"/>
        </w:rPr>
        <w:t xml:space="preserve">весны и осени. Также дети неправильно определяют последовательность времен года, не могут самостоятельно назвать сразу все сезоны, не могут </w:t>
      </w:r>
      <w:r w:rsidR="00EF5E48" w:rsidRPr="00986318">
        <w:rPr>
          <w:rFonts w:ascii="Times New Roman" w:hAnsi="Times New Roman" w:cs="Times New Roman"/>
          <w:sz w:val="28"/>
          <w:szCs w:val="28"/>
        </w:rPr>
        <w:t xml:space="preserve">определить их </w:t>
      </w:r>
      <w:r w:rsidRPr="00986318">
        <w:rPr>
          <w:rFonts w:ascii="Times New Roman" w:hAnsi="Times New Roman" w:cs="Times New Roman"/>
          <w:sz w:val="28"/>
          <w:szCs w:val="28"/>
        </w:rPr>
        <w:t>на картинке по основным признакам.</w:t>
      </w:r>
    </w:p>
    <w:p w:rsidR="00630C71" w:rsidRDefault="001729C3" w:rsidP="00414005">
      <w:pPr>
        <w:numPr>
          <w:ilvl w:val="0"/>
          <w:numId w:val="7"/>
        </w:numPr>
        <w:tabs>
          <w:tab w:val="left" w:pos="567"/>
          <w:tab w:val="left" w:pos="851"/>
        </w:tabs>
        <w:spacing w:after="0" w:line="360" w:lineRule="auto"/>
        <w:ind w:left="0" w:firstLine="567"/>
        <w:contextualSpacing/>
        <w:jc w:val="both"/>
        <w:rPr>
          <w:rFonts w:ascii="Times New Roman" w:hAnsi="Times New Roman" w:cs="Times New Roman"/>
          <w:sz w:val="28"/>
          <w:szCs w:val="28"/>
        </w:rPr>
      </w:pPr>
      <w:r w:rsidRPr="00986318">
        <w:rPr>
          <w:rFonts w:ascii="Times New Roman" w:hAnsi="Times New Roman" w:cs="Times New Roman"/>
          <w:sz w:val="28"/>
          <w:szCs w:val="28"/>
        </w:rPr>
        <w:t>Представления о временных отношениях</w:t>
      </w:r>
      <w:r w:rsidR="00630C71" w:rsidRPr="00986318">
        <w:rPr>
          <w:rFonts w:ascii="Times New Roman" w:hAnsi="Times New Roman" w:cs="Times New Roman"/>
          <w:sz w:val="28"/>
          <w:szCs w:val="28"/>
        </w:rPr>
        <w:t xml:space="preserve"> «вчера», «сегодня», «завтра» </w:t>
      </w:r>
      <w:r w:rsidRPr="00986318">
        <w:rPr>
          <w:rFonts w:ascii="Times New Roman" w:hAnsi="Times New Roman" w:cs="Times New Roman"/>
          <w:sz w:val="28"/>
          <w:szCs w:val="28"/>
        </w:rPr>
        <w:t>полностью не сформированы</w:t>
      </w:r>
      <w:r w:rsidR="00630C71" w:rsidRPr="00986318">
        <w:rPr>
          <w:rFonts w:ascii="Times New Roman" w:hAnsi="Times New Roman" w:cs="Times New Roman"/>
          <w:sz w:val="28"/>
          <w:szCs w:val="28"/>
        </w:rPr>
        <w:t xml:space="preserve"> ни у одного ребенка, </w:t>
      </w:r>
      <w:r w:rsidRPr="00986318">
        <w:rPr>
          <w:rFonts w:ascii="Times New Roman" w:hAnsi="Times New Roman" w:cs="Times New Roman"/>
          <w:sz w:val="28"/>
          <w:szCs w:val="28"/>
        </w:rPr>
        <w:t xml:space="preserve">частично сформированы </w:t>
      </w:r>
      <w:r w:rsidR="00630C71" w:rsidRPr="00986318">
        <w:rPr>
          <w:rFonts w:ascii="Times New Roman" w:hAnsi="Times New Roman" w:cs="Times New Roman"/>
          <w:sz w:val="28"/>
          <w:szCs w:val="28"/>
        </w:rPr>
        <w:t xml:space="preserve"> у 40%,  </w:t>
      </w:r>
      <w:r w:rsidRPr="00986318">
        <w:rPr>
          <w:rFonts w:ascii="Times New Roman" w:hAnsi="Times New Roman" w:cs="Times New Roman"/>
          <w:sz w:val="28"/>
          <w:szCs w:val="28"/>
        </w:rPr>
        <w:t>60% детей не имеют представлений о данных временных отношениях</w:t>
      </w:r>
      <w:r w:rsidR="00630C71" w:rsidRPr="00986318">
        <w:rPr>
          <w:rFonts w:ascii="Times New Roman" w:hAnsi="Times New Roman" w:cs="Times New Roman"/>
          <w:sz w:val="28"/>
          <w:szCs w:val="28"/>
        </w:rPr>
        <w:t>. Дет</w:t>
      </w:r>
      <w:r w:rsidR="00EF5E48" w:rsidRPr="00986318">
        <w:rPr>
          <w:rFonts w:ascii="Times New Roman" w:hAnsi="Times New Roman" w:cs="Times New Roman"/>
          <w:sz w:val="28"/>
          <w:szCs w:val="28"/>
        </w:rPr>
        <w:t>и зачастую не понимают отношения</w:t>
      </w:r>
      <w:r w:rsidR="00630C71" w:rsidRPr="00986318">
        <w:rPr>
          <w:rFonts w:ascii="Times New Roman" w:hAnsi="Times New Roman" w:cs="Times New Roman"/>
          <w:sz w:val="28"/>
          <w:szCs w:val="28"/>
        </w:rPr>
        <w:t xml:space="preserve"> прошедшего, настоящего и будущего времени, в речи при образовании предложений с данными понятиями допускают большое количество грамматических ошибок.</w:t>
      </w:r>
    </w:p>
    <w:p w:rsidR="0008402D" w:rsidRPr="00986318" w:rsidRDefault="0008402D" w:rsidP="00206F87">
      <w:pPr>
        <w:tabs>
          <w:tab w:val="left" w:pos="567"/>
          <w:tab w:val="left" w:pos="851"/>
        </w:tabs>
        <w:spacing w:line="240" w:lineRule="auto"/>
        <w:ind w:firstLine="567"/>
        <w:jc w:val="center"/>
        <w:rPr>
          <w:rFonts w:ascii="Times New Roman" w:hAnsi="Times New Roman" w:cs="Times New Roman"/>
          <w:sz w:val="28"/>
          <w:szCs w:val="28"/>
        </w:rPr>
      </w:pPr>
      <w:r w:rsidRPr="00986318">
        <w:rPr>
          <w:rFonts w:ascii="Times New Roman" w:hAnsi="Times New Roman" w:cs="Times New Roman"/>
          <w:noProof/>
          <w:sz w:val="28"/>
          <w:szCs w:val="28"/>
          <w:lang w:eastAsia="ru-RU"/>
        </w:rPr>
        <w:drawing>
          <wp:inline distT="0" distB="0" distL="0" distR="0" wp14:anchorId="2B9B581D" wp14:editId="01900C2F">
            <wp:extent cx="5007935" cy="1786269"/>
            <wp:effectExtent l="0" t="0" r="21590" b="2349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4134" w:rsidRPr="00986318" w:rsidRDefault="001F4134" w:rsidP="00FE3A99">
      <w:pPr>
        <w:tabs>
          <w:tab w:val="left" w:pos="5660"/>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Рисунок 6 – Показатели определения детьми</w:t>
      </w:r>
      <w:r w:rsidR="003F4AB5" w:rsidRPr="00986318">
        <w:rPr>
          <w:rFonts w:ascii="Times New Roman" w:hAnsi="Times New Roman" w:cs="Times New Roman"/>
          <w:sz w:val="28"/>
          <w:szCs w:val="28"/>
        </w:rPr>
        <w:t xml:space="preserve"> </w:t>
      </w:r>
      <w:r w:rsidR="00043F69" w:rsidRPr="00986318">
        <w:rPr>
          <w:rFonts w:ascii="Times New Roman" w:hAnsi="Times New Roman" w:cs="Times New Roman"/>
          <w:sz w:val="28"/>
          <w:szCs w:val="28"/>
        </w:rPr>
        <w:t xml:space="preserve">экспериментальной </w:t>
      </w:r>
      <w:r w:rsidR="003F4AB5" w:rsidRPr="00986318">
        <w:rPr>
          <w:rFonts w:ascii="Times New Roman" w:hAnsi="Times New Roman" w:cs="Times New Roman"/>
          <w:sz w:val="28"/>
          <w:szCs w:val="28"/>
        </w:rPr>
        <w:t>группы</w:t>
      </w:r>
      <w:r w:rsidRPr="00986318">
        <w:rPr>
          <w:rFonts w:ascii="Times New Roman" w:hAnsi="Times New Roman" w:cs="Times New Roman"/>
          <w:sz w:val="28"/>
          <w:szCs w:val="28"/>
        </w:rPr>
        <w:t xml:space="preserve"> минутного интервала</w:t>
      </w:r>
    </w:p>
    <w:p w:rsidR="001F4134" w:rsidRPr="00986318" w:rsidRDefault="001F4134" w:rsidP="00206F87">
      <w:pPr>
        <w:tabs>
          <w:tab w:val="left" w:pos="5660"/>
        </w:tabs>
        <w:spacing w:after="0"/>
        <w:ind w:firstLine="567"/>
        <w:jc w:val="center"/>
        <w:rPr>
          <w:rFonts w:ascii="Times New Roman" w:hAnsi="Times New Roman" w:cs="Times New Roman"/>
          <w:sz w:val="28"/>
          <w:szCs w:val="28"/>
        </w:rPr>
      </w:pPr>
    </w:p>
    <w:p w:rsidR="00630C71" w:rsidRPr="00986318" w:rsidRDefault="00630C71"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Результаты исследования сформированности чувства течения времени у детей экспериментальной группы, в частности определение временного интервала в минуту, показали, что боль</w:t>
      </w:r>
      <w:r w:rsidR="00EF5E48" w:rsidRPr="00986318">
        <w:rPr>
          <w:rFonts w:ascii="Times New Roman" w:hAnsi="Times New Roman" w:cs="Times New Roman"/>
          <w:sz w:val="28"/>
          <w:szCs w:val="28"/>
        </w:rPr>
        <w:t>шинство детей ошибочно определяю</w:t>
      </w:r>
      <w:r w:rsidRPr="00986318">
        <w:rPr>
          <w:rFonts w:ascii="Times New Roman" w:hAnsi="Times New Roman" w:cs="Times New Roman"/>
          <w:sz w:val="28"/>
          <w:szCs w:val="28"/>
        </w:rPr>
        <w:t xml:space="preserve">т данный промежуток </w:t>
      </w:r>
      <w:r w:rsidR="0099030B" w:rsidRPr="00C934C6">
        <w:rPr>
          <w:rFonts w:ascii="Times New Roman" w:hAnsi="Times New Roman" w:cs="Times New Roman"/>
          <w:sz w:val="28"/>
        </w:rPr>
        <w:t xml:space="preserve">– </w:t>
      </w:r>
      <w:r w:rsidRPr="00986318">
        <w:rPr>
          <w:rFonts w:ascii="Times New Roman" w:hAnsi="Times New Roman" w:cs="Times New Roman"/>
          <w:sz w:val="28"/>
          <w:szCs w:val="28"/>
        </w:rPr>
        <w:t>80% (8 детей). Большинство детей не име</w:t>
      </w:r>
      <w:r w:rsidR="00EF5E48" w:rsidRPr="00986318">
        <w:rPr>
          <w:rFonts w:ascii="Times New Roman" w:hAnsi="Times New Roman" w:cs="Times New Roman"/>
          <w:sz w:val="28"/>
          <w:szCs w:val="28"/>
        </w:rPr>
        <w:t>е</w:t>
      </w:r>
      <w:r w:rsidRPr="00986318">
        <w:rPr>
          <w:rFonts w:ascii="Times New Roman" w:hAnsi="Times New Roman" w:cs="Times New Roman"/>
          <w:sz w:val="28"/>
          <w:szCs w:val="28"/>
        </w:rPr>
        <w:t xml:space="preserve">т представления о том, что такое секунда и минута, сколько они длятся. В основном дети отмеряют промежуток более минуты. Это связано с их повышенной отвлекаемостью, с неумением держать </w:t>
      </w:r>
      <w:r w:rsidR="000E0CB2" w:rsidRPr="00986318">
        <w:rPr>
          <w:rFonts w:ascii="Times New Roman" w:hAnsi="Times New Roman" w:cs="Times New Roman"/>
          <w:sz w:val="28"/>
          <w:szCs w:val="28"/>
        </w:rPr>
        <w:t xml:space="preserve">задание </w:t>
      </w:r>
      <w:r w:rsidRPr="00986318">
        <w:rPr>
          <w:rFonts w:ascii="Times New Roman" w:hAnsi="Times New Roman" w:cs="Times New Roman"/>
          <w:sz w:val="28"/>
          <w:szCs w:val="28"/>
        </w:rPr>
        <w:t xml:space="preserve">в сознании длительное время. </w:t>
      </w:r>
      <w:r w:rsidR="00F2639A" w:rsidRPr="00986318">
        <w:rPr>
          <w:rFonts w:ascii="Times New Roman" w:hAnsi="Times New Roman" w:cs="Times New Roman"/>
          <w:sz w:val="28"/>
          <w:szCs w:val="28"/>
        </w:rPr>
        <w:t xml:space="preserve">Иногда они наоборот спешат, стараясь как можно скорее справиться с заданием. </w:t>
      </w:r>
      <w:r w:rsidRPr="00986318">
        <w:rPr>
          <w:rFonts w:ascii="Times New Roman" w:hAnsi="Times New Roman" w:cs="Times New Roman"/>
          <w:sz w:val="28"/>
          <w:szCs w:val="28"/>
        </w:rPr>
        <w:t xml:space="preserve">Лишь 20% детей (2 ребенка) смогли более точно определить истечение минуты. </w:t>
      </w:r>
    </w:p>
    <w:p w:rsidR="001F4134" w:rsidRDefault="003F4AB5" w:rsidP="00F964B9">
      <w:pPr>
        <w:tabs>
          <w:tab w:val="left" w:pos="567"/>
          <w:tab w:val="left" w:pos="851"/>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ab/>
        <w:t xml:space="preserve">Диагностика сформированности временных представлений детей </w:t>
      </w:r>
      <w:r w:rsidR="00E32925" w:rsidRPr="00986318">
        <w:rPr>
          <w:rFonts w:ascii="Times New Roman" w:hAnsi="Times New Roman" w:cs="Times New Roman"/>
          <w:sz w:val="28"/>
          <w:szCs w:val="28"/>
        </w:rPr>
        <w:t>контрольной</w:t>
      </w:r>
      <w:r w:rsidRPr="00986318">
        <w:rPr>
          <w:rFonts w:ascii="Times New Roman" w:hAnsi="Times New Roman" w:cs="Times New Roman"/>
          <w:sz w:val="28"/>
          <w:szCs w:val="28"/>
        </w:rPr>
        <w:t xml:space="preserve"> группы отражены на </w:t>
      </w:r>
      <w:r w:rsidR="000E0CB2" w:rsidRPr="00986318">
        <w:rPr>
          <w:rFonts w:ascii="Times New Roman" w:hAnsi="Times New Roman" w:cs="Times New Roman"/>
          <w:sz w:val="28"/>
          <w:szCs w:val="28"/>
        </w:rPr>
        <w:t>рисунках</w:t>
      </w:r>
      <w:r w:rsidRPr="00986318">
        <w:rPr>
          <w:rFonts w:ascii="Times New Roman" w:hAnsi="Times New Roman" w:cs="Times New Roman"/>
          <w:sz w:val="28"/>
          <w:szCs w:val="28"/>
        </w:rPr>
        <w:t xml:space="preserve"> 7, 8</w:t>
      </w:r>
      <w:r w:rsidR="000E0CB2" w:rsidRPr="00986318">
        <w:rPr>
          <w:rFonts w:ascii="Times New Roman" w:hAnsi="Times New Roman" w:cs="Times New Roman"/>
          <w:sz w:val="28"/>
          <w:szCs w:val="28"/>
        </w:rPr>
        <w:t>.</w:t>
      </w:r>
    </w:p>
    <w:p w:rsidR="00FE3A99" w:rsidRPr="00986318" w:rsidRDefault="00FE3A99" w:rsidP="00067ED5">
      <w:pPr>
        <w:tabs>
          <w:tab w:val="left" w:pos="567"/>
          <w:tab w:val="left" w:pos="851"/>
        </w:tabs>
        <w:spacing w:after="0" w:line="240" w:lineRule="auto"/>
        <w:ind w:firstLine="567"/>
        <w:rPr>
          <w:rFonts w:ascii="Times New Roman" w:hAnsi="Times New Roman" w:cs="Times New Roman"/>
          <w:sz w:val="28"/>
          <w:szCs w:val="28"/>
        </w:rPr>
      </w:pPr>
    </w:p>
    <w:p w:rsidR="00FE3A99" w:rsidRDefault="003F4AB5" w:rsidP="00EB08AB">
      <w:pPr>
        <w:tabs>
          <w:tab w:val="left" w:pos="567"/>
          <w:tab w:val="left" w:pos="851"/>
        </w:tabs>
        <w:spacing w:after="0" w:line="240" w:lineRule="auto"/>
        <w:jc w:val="center"/>
        <w:rPr>
          <w:rFonts w:ascii="Times New Roman" w:hAnsi="Times New Roman" w:cs="Times New Roman"/>
          <w:sz w:val="28"/>
          <w:szCs w:val="28"/>
        </w:rPr>
      </w:pPr>
      <w:r w:rsidRPr="00986318">
        <w:rPr>
          <w:rFonts w:ascii="Times New Roman" w:hAnsi="Times New Roman" w:cs="Times New Roman"/>
          <w:noProof/>
          <w:sz w:val="28"/>
          <w:szCs w:val="28"/>
          <w:lang w:eastAsia="ru-RU"/>
        </w:rPr>
        <w:drawing>
          <wp:inline distT="0" distB="0" distL="0" distR="0" wp14:anchorId="7A925BC7" wp14:editId="5BD7E085">
            <wp:extent cx="5635256" cy="2328530"/>
            <wp:effectExtent l="0" t="0" r="22860" b="152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C3EBF" w:rsidRDefault="003C3EBF" w:rsidP="00EB08AB">
      <w:pPr>
        <w:tabs>
          <w:tab w:val="left" w:pos="567"/>
          <w:tab w:val="left" w:pos="851"/>
        </w:tabs>
        <w:spacing w:after="0" w:line="240" w:lineRule="auto"/>
        <w:jc w:val="center"/>
        <w:rPr>
          <w:rFonts w:ascii="Times New Roman" w:hAnsi="Times New Roman" w:cs="Times New Roman"/>
          <w:sz w:val="28"/>
          <w:szCs w:val="28"/>
        </w:rPr>
      </w:pPr>
    </w:p>
    <w:p w:rsidR="003F4AB5" w:rsidRPr="00986318" w:rsidRDefault="0017640A" w:rsidP="00FE3A99">
      <w:pPr>
        <w:tabs>
          <w:tab w:val="left" w:pos="567"/>
          <w:tab w:val="left" w:pos="851"/>
        </w:tabs>
        <w:spacing w:after="0" w:line="240" w:lineRule="auto"/>
        <w:jc w:val="center"/>
        <w:rPr>
          <w:rFonts w:ascii="Times New Roman" w:hAnsi="Times New Roman" w:cs="Times New Roman"/>
          <w:sz w:val="28"/>
          <w:szCs w:val="28"/>
        </w:rPr>
      </w:pPr>
      <w:r w:rsidRPr="00986318">
        <w:rPr>
          <w:rFonts w:ascii="Times New Roman" w:hAnsi="Times New Roman" w:cs="Times New Roman"/>
          <w:sz w:val="28"/>
          <w:szCs w:val="28"/>
        </w:rPr>
        <w:t>Рисунок 7</w:t>
      </w:r>
      <w:r w:rsidR="003F4AB5" w:rsidRPr="00986318">
        <w:rPr>
          <w:rFonts w:ascii="Times New Roman" w:hAnsi="Times New Roman" w:cs="Times New Roman"/>
          <w:sz w:val="28"/>
          <w:szCs w:val="28"/>
        </w:rPr>
        <w:t xml:space="preserve"> – Показатели владения детьми </w:t>
      </w:r>
      <w:r w:rsidR="00043F69" w:rsidRPr="00986318">
        <w:rPr>
          <w:rFonts w:ascii="Times New Roman" w:hAnsi="Times New Roman" w:cs="Times New Roman"/>
          <w:sz w:val="28"/>
          <w:szCs w:val="28"/>
        </w:rPr>
        <w:t>контрольной</w:t>
      </w:r>
      <w:r w:rsidR="003F4AB5" w:rsidRPr="00986318">
        <w:rPr>
          <w:rFonts w:ascii="Times New Roman" w:hAnsi="Times New Roman" w:cs="Times New Roman"/>
          <w:sz w:val="28"/>
          <w:szCs w:val="28"/>
        </w:rPr>
        <w:t xml:space="preserve"> группы основными временными интервалами</w:t>
      </w:r>
    </w:p>
    <w:p w:rsidR="003F4AB5" w:rsidRPr="00986318" w:rsidRDefault="003F4AB5" w:rsidP="00BA1DF3">
      <w:pPr>
        <w:tabs>
          <w:tab w:val="left" w:pos="567"/>
          <w:tab w:val="left" w:pos="851"/>
        </w:tabs>
        <w:spacing w:after="0" w:line="360" w:lineRule="auto"/>
        <w:ind w:firstLine="567"/>
        <w:jc w:val="center"/>
        <w:rPr>
          <w:rFonts w:ascii="Times New Roman" w:hAnsi="Times New Roman" w:cs="Times New Roman"/>
          <w:sz w:val="28"/>
          <w:szCs w:val="28"/>
        </w:rPr>
      </w:pPr>
    </w:p>
    <w:p w:rsidR="003F4AB5" w:rsidRDefault="00641E64" w:rsidP="00FE3A99">
      <w:pPr>
        <w:tabs>
          <w:tab w:val="left" w:pos="567"/>
          <w:tab w:val="left" w:pos="851"/>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ab/>
        <w:t>Диагностика временных представлений детей контрол</w:t>
      </w:r>
      <w:r w:rsidR="000E0CB2" w:rsidRPr="00986318">
        <w:rPr>
          <w:rFonts w:ascii="Times New Roman" w:hAnsi="Times New Roman" w:cs="Times New Roman"/>
          <w:sz w:val="28"/>
          <w:szCs w:val="28"/>
        </w:rPr>
        <w:t xml:space="preserve">ьной группы показала, что, </w:t>
      </w:r>
      <w:r w:rsidRPr="00986318">
        <w:rPr>
          <w:rFonts w:ascii="Times New Roman" w:hAnsi="Times New Roman" w:cs="Times New Roman"/>
          <w:sz w:val="28"/>
          <w:szCs w:val="28"/>
        </w:rPr>
        <w:t xml:space="preserve">как и у экспериментальной группы, у них достаточно низкие показатели сформированности. Хуже всего дети ориентируются </w:t>
      </w:r>
      <w:r w:rsidR="0099030B">
        <w:rPr>
          <w:rFonts w:ascii="Times New Roman" w:hAnsi="Times New Roman" w:cs="Times New Roman"/>
          <w:sz w:val="28"/>
          <w:szCs w:val="28"/>
        </w:rPr>
        <w:t xml:space="preserve">в месяцах и днях недели </w:t>
      </w:r>
      <w:r w:rsidR="0099030B" w:rsidRPr="00C934C6">
        <w:rPr>
          <w:rFonts w:ascii="Times New Roman" w:hAnsi="Times New Roman" w:cs="Times New Roman"/>
          <w:sz w:val="28"/>
        </w:rPr>
        <w:t xml:space="preserve">– </w:t>
      </w:r>
      <w:r w:rsidR="005627BA" w:rsidRPr="00986318">
        <w:rPr>
          <w:rFonts w:ascii="Times New Roman" w:hAnsi="Times New Roman" w:cs="Times New Roman"/>
          <w:sz w:val="28"/>
          <w:szCs w:val="28"/>
        </w:rPr>
        <w:t>не знают названий, последовательности, количества, месяца не соотносят с</w:t>
      </w:r>
      <w:r w:rsidR="000E456C" w:rsidRPr="00986318">
        <w:rPr>
          <w:rFonts w:ascii="Times New Roman" w:hAnsi="Times New Roman" w:cs="Times New Roman"/>
          <w:sz w:val="28"/>
          <w:szCs w:val="28"/>
        </w:rPr>
        <w:t>о</w:t>
      </w:r>
      <w:r w:rsidR="005627BA" w:rsidRPr="00986318">
        <w:rPr>
          <w:rFonts w:ascii="Times New Roman" w:hAnsi="Times New Roman" w:cs="Times New Roman"/>
          <w:sz w:val="28"/>
          <w:szCs w:val="28"/>
        </w:rPr>
        <w:t xml:space="preserve"> временами года. </w:t>
      </w:r>
      <w:r w:rsidRPr="00986318">
        <w:rPr>
          <w:rFonts w:ascii="Times New Roman" w:hAnsi="Times New Roman" w:cs="Times New Roman"/>
          <w:sz w:val="28"/>
          <w:szCs w:val="28"/>
        </w:rPr>
        <w:t>Представления о частях суток сформ</w:t>
      </w:r>
      <w:r w:rsidR="000E456C" w:rsidRPr="00986318">
        <w:rPr>
          <w:rFonts w:ascii="Times New Roman" w:hAnsi="Times New Roman" w:cs="Times New Roman"/>
          <w:sz w:val="28"/>
          <w:szCs w:val="28"/>
        </w:rPr>
        <w:t xml:space="preserve">ированы на самом высоком уровне, </w:t>
      </w:r>
      <w:r w:rsidRPr="00986318">
        <w:rPr>
          <w:rFonts w:ascii="Times New Roman" w:hAnsi="Times New Roman" w:cs="Times New Roman"/>
          <w:sz w:val="28"/>
          <w:szCs w:val="28"/>
        </w:rPr>
        <w:t xml:space="preserve">однако, несмотря на то, что наиболее рано формируются у детей, </w:t>
      </w:r>
      <w:r w:rsidR="000E456C" w:rsidRPr="00986318">
        <w:rPr>
          <w:rFonts w:ascii="Times New Roman" w:hAnsi="Times New Roman" w:cs="Times New Roman"/>
          <w:sz w:val="28"/>
          <w:szCs w:val="28"/>
        </w:rPr>
        <w:t>вызывают у них</w:t>
      </w:r>
      <w:r w:rsidRPr="00986318">
        <w:rPr>
          <w:rFonts w:ascii="Times New Roman" w:hAnsi="Times New Roman" w:cs="Times New Roman"/>
          <w:sz w:val="28"/>
          <w:szCs w:val="28"/>
        </w:rPr>
        <w:t xml:space="preserve"> немало трудностей в понимании.</w:t>
      </w:r>
    </w:p>
    <w:p w:rsidR="00FE3A99" w:rsidRPr="00986318" w:rsidRDefault="00FE3A99" w:rsidP="007327BD">
      <w:pPr>
        <w:tabs>
          <w:tab w:val="left" w:pos="567"/>
          <w:tab w:val="left" w:pos="851"/>
        </w:tabs>
        <w:spacing w:after="0"/>
        <w:ind w:firstLine="567"/>
        <w:jc w:val="both"/>
        <w:rPr>
          <w:rFonts w:ascii="Times New Roman" w:hAnsi="Times New Roman" w:cs="Times New Roman"/>
          <w:sz w:val="28"/>
          <w:szCs w:val="28"/>
        </w:rPr>
      </w:pPr>
    </w:p>
    <w:p w:rsidR="003F4AB5" w:rsidRPr="00986318" w:rsidRDefault="00C340BD" w:rsidP="00EB08AB">
      <w:pPr>
        <w:tabs>
          <w:tab w:val="left" w:pos="567"/>
          <w:tab w:val="left" w:pos="851"/>
        </w:tabs>
        <w:ind w:firstLine="567"/>
        <w:jc w:val="center"/>
        <w:rPr>
          <w:rFonts w:ascii="Times New Roman" w:hAnsi="Times New Roman" w:cs="Times New Roman"/>
          <w:sz w:val="28"/>
          <w:szCs w:val="28"/>
        </w:rPr>
      </w:pPr>
      <w:r w:rsidRPr="00986318">
        <w:rPr>
          <w:rFonts w:ascii="Times New Roman" w:hAnsi="Times New Roman" w:cs="Times New Roman"/>
          <w:noProof/>
          <w:sz w:val="28"/>
          <w:szCs w:val="28"/>
          <w:lang w:eastAsia="ru-RU"/>
        </w:rPr>
        <w:drawing>
          <wp:inline distT="0" distB="0" distL="0" distR="0" wp14:anchorId="47585DA3" wp14:editId="240D1706">
            <wp:extent cx="5007935" cy="1775637"/>
            <wp:effectExtent l="0" t="0" r="21590" b="1524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40BD" w:rsidRPr="00986318" w:rsidRDefault="00C340BD" w:rsidP="00FE3A99">
      <w:pPr>
        <w:tabs>
          <w:tab w:val="left" w:pos="5660"/>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 xml:space="preserve">Рисунок 8 – Показатели определения детьми </w:t>
      </w:r>
      <w:r w:rsidR="00043F69" w:rsidRPr="00986318">
        <w:rPr>
          <w:rFonts w:ascii="Times New Roman" w:hAnsi="Times New Roman" w:cs="Times New Roman"/>
          <w:sz w:val="28"/>
          <w:szCs w:val="28"/>
        </w:rPr>
        <w:t xml:space="preserve">контрольной </w:t>
      </w:r>
      <w:r w:rsidRPr="00986318">
        <w:rPr>
          <w:rFonts w:ascii="Times New Roman" w:hAnsi="Times New Roman" w:cs="Times New Roman"/>
          <w:sz w:val="28"/>
          <w:szCs w:val="28"/>
        </w:rPr>
        <w:t>группы минутного интервала</w:t>
      </w:r>
    </w:p>
    <w:p w:rsidR="007C153F" w:rsidRPr="00986318" w:rsidRDefault="007C153F" w:rsidP="00EB08AB">
      <w:pPr>
        <w:tabs>
          <w:tab w:val="left" w:pos="5660"/>
        </w:tabs>
        <w:spacing w:after="0"/>
        <w:ind w:firstLine="567"/>
        <w:jc w:val="center"/>
        <w:rPr>
          <w:rFonts w:ascii="Times New Roman" w:hAnsi="Times New Roman" w:cs="Times New Roman"/>
          <w:sz w:val="28"/>
          <w:szCs w:val="28"/>
        </w:rPr>
      </w:pPr>
    </w:p>
    <w:p w:rsidR="00C340BD" w:rsidRPr="00986318" w:rsidRDefault="00C340BD" w:rsidP="007016B7">
      <w:pPr>
        <w:tabs>
          <w:tab w:val="left" w:pos="567"/>
          <w:tab w:val="left" w:pos="851"/>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ab/>
        <w:t xml:space="preserve">Анализ результатов изучения определения детьми </w:t>
      </w:r>
      <w:r w:rsidR="000E456C" w:rsidRPr="00986318">
        <w:rPr>
          <w:rFonts w:ascii="Times New Roman" w:hAnsi="Times New Roman" w:cs="Times New Roman"/>
          <w:sz w:val="28"/>
          <w:szCs w:val="28"/>
        </w:rPr>
        <w:t xml:space="preserve">контрольной группы </w:t>
      </w:r>
      <w:r w:rsidRPr="00986318">
        <w:rPr>
          <w:rFonts w:ascii="Times New Roman" w:hAnsi="Times New Roman" w:cs="Times New Roman"/>
          <w:sz w:val="28"/>
          <w:szCs w:val="28"/>
        </w:rPr>
        <w:t>интервал</w:t>
      </w:r>
      <w:r w:rsidR="000E456C" w:rsidRPr="00986318">
        <w:rPr>
          <w:rFonts w:ascii="Times New Roman" w:hAnsi="Times New Roman" w:cs="Times New Roman"/>
          <w:sz w:val="28"/>
          <w:szCs w:val="28"/>
        </w:rPr>
        <w:t>а</w:t>
      </w:r>
      <w:r w:rsidRPr="00986318">
        <w:rPr>
          <w:rFonts w:ascii="Times New Roman" w:hAnsi="Times New Roman" w:cs="Times New Roman"/>
          <w:sz w:val="28"/>
          <w:szCs w:val="28"/>
        </w:rPr>
        <w:t xml:space="preserve"> времени в одну минуту, представленный на рисунке 8, показал, что</w:t>
      </w:r>
      <w:r w:rsidR="002B32F6" w:rsidRPr="00986318">
        <w:rPr>
          <w:rFonts w:ascii="Times New Roman" w:hAnsi="Times New Roman" w:cs="Times New Roman"/>
          <w:sz w:val="28"/>
          <w:szCs w:val="28"/>
        </w:rPr>
        <w:t xml:space="preserve"> верно о</w:t>
      </w:r>
      <w:r w:rsidR="000E456C" w:rsidRPr="00986318">
        <w:rPr>
          <w:rFonts w:ascii="Times New Roman" w:hAnsi="Times New Roman" w:cs="Times New Roman"/>
          <w:sz w:val="28"/>
          <w:szCs w:val="28"/>
        </w:rPr>
        <w:t>пределяют промежуток 20% детей</w:t>
      </w:r>
      <w:r w:rsidR="007C153F" w:rsidRPr="00986318">
        <w:rPr>
          <w:rFonts w:ascii="Times New Roman" w:hAnsi="Times New Roman" w:cs="Times New Roman"/>
          <w:sz w:val="28"/>
          <w:szCs w:val="28"/>
        </w:rPr>
        <w:t xml:space="preserve">, ошибаются </w:t>
      </w:r>
      <w:r w:rsidR="000E0CB2" w:rsidRPr="00986318">
        <w:rPr>
          <w:rFonts w:ascii="Times New Roman" w:hAnsi="Times New Roman" w:cs="Times New Roman"/>
          <w:sz w:val="28"/>
          <w:szCs w:val="28"/>
        </w:rPr>
        <w:t>80%</w:t>
      </w:r>
      <w:r w:rsidR="007C153F" w:rsidRPr="00986318">
        <w:rPr>
          <w:rFonts w:ascii="Times New Roman" w:hAnsi="Times New Roman" w:cs="Times New Roman"/>
          <w:sz w:val="28"/>
          <w:szCs w:val="28"/>
        </w:rPr>
        <w:t>.</w:t>
      </w:r>
      <w:r w:rsidR="000E456C" w:rsidRPr="00986318">
        <w:rPr>
          <w:rFonts w:ascii="Times New Roman" w:hAnsi="Times New Roman" w:cs="Times New Roman"/>
          <w:sz w:val="28"/>
          <w:szCs w:val="28"/>
        </w:rPr>
        <w:t xml:space="preserve"> Характер ошибок такой же, ка</w:t>
      </w:r>
      <w:r w:rsidR="0099030B">
        <w:rPr>
          <w:rFonts w:ascii="Times New Roman" w:hAnsi="Times New Roman" w:cs="Times New Roman"/>
          <w:sz w:val="28"/>
          <w:szCs w:val="28"/>
        </w:rPr>
        <w:t xml:space="preserve">к и у экспериментальной группы </w:t>
      </w:r>
      <w:r w:rsidR="0099030B" w:rsidRPr="00C934C6">
        <w:rPr>
          <w:rFonts w:ascii="Times New Roman" w:hAnsi="Times New Roman" w:cs="Times New Roman"/>
          <w:sz w:val="28"/>
        </w:rPr>
        <w:t xml:space="preserve">– </w:t>
      </w:r>
      <w:r w:rsidR="000E456C" w:rsidRPr="00986318">
        <w:rPr>
          <w:rFonts w:ascii="Times New Roman" w:hAnsi="Times New Roman" w:cs="Times New Roman"/>
          <w:sz w:val="28"/>
          <w:szCs w:val="28"/>
        </w:rPr>
        <w:t xml:space="preserve">дети </w:t>
      </w:r>
      <w:r w:rsidR="00F2639A" w:rsidRPr="00986318">
        <w:rPr>
          <w:rFonts w:ascii="Times New Roman" w:hAnsi="Times New Roman" w:cs="Times New Roman"/>
          <w:sz w:val="28"/>
          <w:szCs w:val="28"/>
        </w:rPr>
        <w:t>чаще всего отвлекаются и забывают про задание. Иногда они наоборот спешат, стараясь как можно скорее справиться с заданием.</w:t>
      </w:r>
    </w:p>
    <w:p w:rsidR="007C153F" w:rsidRPr="00986318" w:rsidRDefault="007C153F" w:rsidP="0099030B">
      <w:pPr>
        <w:tabs>
          <w:tab w:val="left" w:pos="567"/>
          <w:tab w:val="left" w:pos="851"/>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Подводя итог проведенным экспериментам, можно заключить, что у </w:t>
      </w:r>
      <w:r w:rsidR="002B32F6" w:rsidRPr="00986318">
        <w:rPr>
          <w:rFonts w:ascii="Times New Roman" w:hAnsi="Times New Roman" w:cs="Times New Roman"/>
          <w:sz w:val="28"/>
          <w:szCs w:val="28"/>
        </w:rPr>
        <w:t>всех испытуемых детей отмечается заниженный уровень сформированности как пространственных, так и временных представлений. В дальнейшем школьном обучении недостатки сформированности представлений об этих категориях вызовут у детей немалые трудности в организации собственной деятельности и адаптации к новой среде. Поэтому эти дети нуждаются в организации специальной системной коррекционной пом</w:t>
      </w:r>
      <w:r w:rsidR="000E0CB2" w:rsidRPr="00986318">
        <w:rPr>
          <w:rFonts w:ascii="Times New Roman" w:hAnsi="Times New Roman" w:cs="Times New Roman"/>
          <w:sz w:val="28"/>
          <w:szCs w:val="28"/>
        </w:rPr>
        <w:t>ощи, направленной на преодоление</w:t>
      </w:r>
      <w:r w:rsidR="002B32F6" w:rsidRPr="00986318">
        <w:rPr>
          <w:rFonts w:ascii="Times New Roman" w:hAnsi="Times New Roman" w:cs="Times New Roman"/>
          <w:sz w:val="28"/>
          <w:szCs w:val="28"/>
        </w:rPr>
        <w:t xml:space="preserve"> имеющихся недостатков в представлениях детей.</w:t>
      </w:r>
    </w:p>
    <w:p w:rsidR="00AB63F4" w:rsidRDefault="00AB63F4" w:rsidP="00FE3A99">
      <w:pPr>
        <w:tabs>
          <w:tab w:val="left" w:pos="567"/>
          <w:tab w:val="left" w:pos="851"/>
        </w:tabs>
        <w:spacing w:after="0" w:line="240" w:lineRule="auto"/>
        <w:ind w:firstLine="567"/>
        <w:jc w:val="both"/>
        <w:rPr>
          <w:rFonts w:ascii="Times New Roman" w:hAnsi="Times New Roman" w:cs="Times New Roman"/>
          <w:sz w:val="28"/>
          <w:szCs w:val="28"/>
        </w:rPr>
      </w:pPr>
    </w:p>
    <w:p w:rsidR="00067ED5" w:rsidRPr="00986318" w:rsidRDefault="00067ED5" w:rsidP="00FE3A99">
      <w:pPr>
        <w:tabs>
          <w:tab w:val="left" w:pos="567"/>
          <w:tab w:val="left" w:pos="851"/>
        </w:tabs>
        <w:spacing w:after="0" w:line="240" w:lineRule="auto"/>
        <w:ind w:firstLine="567"/>
        <w:jc w:val="both"/>
        <w:rPr>
          <w:rFonts w:ascii="Times New Roman" w:hAnsi="Times New Roman" w:cs="Times New Roman"/>
          <w:sz w:val="28"/>
          <w:szCs w:val="28"/>
        </w:rPr>
      </w:pPr>
    </w:p>
    <w:p w:rsidR="00F300EE" w:rsidRPr="00FE3A99" w:rsidRDefault="00855F84" w:rsidP="00D83F33">
      <w:pPr>
        <w:tabs>
          <w:tab w:val="left" w:pos="567"/>
          <w:tab w:val="left" w:pos="1134"/>
        </w:tabs>
        <w:spacing w:after="0" w:line="240" w:lineRule="auto"/>
        <w:ind w:left="567"/>
        <w:rPr>
          <w:rFonts w:ascii="Times New Roman" w:hAnsi="Times New Roman" w:cs="Times New Roman"/>
          <w:sz w:val="28"/>
          <w:szCs w:val="28"/>
        </w:rPr>
      </w:pPr>
      <w:r w:rsidRPr="00FE3A99">
        <w:rPr>
          <w:rFonts w:ascii="Times New Roman" w:hAnsi="Times New Roman" w:cs="Times New Roman"/>
          <w:sz w:val="28"/>
          <w:szCs w:val="28"/>
        </w:rPr>
        <w:t xml:space="preserve">2.3 </w:t>
      </w:r>
      <w:r w:rsidR="00FE3A99">
        <w:rPr>
          <w:rFonts w:ascii="Times New Roman" w:hAnsi="Times New Roman" w:cs="Times New Roman"/>
          <w:sz w:val="28"/>
          <w:szCs w:val="28"/>
        </w:rPr>
        <w:t xml:space="preserve"> </w:t>
      </w:r>
      <w:r w:rsidR="005F3ABC" w:rsidRPr="00FE3A99">
        <w:rPr>
          <w:rFonts w:ascii="Times New Roman" w:hAnsi="Times New Roman" w:cs="Times New Roman"/>
          <w:sz w:val="28"/>
          <w:szCs w:val="28"/>
        </w:rPr>
        <w:t>Система</w:t>
      </w:r>
      <w:r w:rsidR="00F300EE" w:rsidRPr="00FE3A99">
        <w:rPr>
          <w:rFonts w:ascii="Times New Roman" w:hAnsi="Times New Roman" w:cs="Times New Roman"/>
          <w:sz w:val="28"/>
          <w:szCs w:val="28"/>
        </w:rPr>
        <w:t xml:space="preserve"> </w:t>
      </w:r>
      <w:r w:rsidR="00081B7C" w:rsidRPr="00FE3A99">
        <w:rPr>
          <w:rFonts w:ascii="Times New Roman" w:hAnsi="Times New Roman" w:cs="Times New Roman"/>
          <w:sz w:val="28"/>
          <w:szCs w:val="28"/>
        </w:rPr>
        <w:t>коррекции и развития</w:t>
      </w:r>
      <w:r w:rsidR="00F300EE" w:rsidRPr="00FE3A99">
        <w:rPr>
          <w:rFonts w:ascii="Times New Roman" w:hAnsi="Times New Roman" w:cs="Times New Roman"/>
          <w:sz w:val="28"/>
          <w:szCs w:val="28"/>
        </w:rPr>
        <w:t xml:space="preserve"> </w:t>
      </w:r>
      <w:r w:rsidR="00081B7C" w:rsidRPr="00FE3A99">
        <w:rPr>
          <w:rFonts w:ascii="Times New Roman" w:hAnsi="Times New Roman" w:cs="Times New Roman"/>
          <w:sz w:val="28"/>
          <w:szCs w:val="28"/>
        </w:rPr>
        <w:t xml:space="preserve">пространственных и временных представлений </w:t>
      </w:r>
      <w:r w:rsidR="00F300EE" w:rsidRPr="00FE3A99">
        <w:rPr>
          <w:rFonts w:ascii="Times New Roman" w:hAnsi="Times New Roman" w:cs="Times New Roman"/>
          <w:sz w:val="28"/>
          <w:szCs w:val="28"/>
        </w:rPr>
        <w:t>у детей ста</w:t>
      </w:r>
      <w:r w:rsidR="00664851" w:rsidRPr="00FE3A99">
        <w:rPr>
          <w:rFonts w:ascii="Times New Roman" w:hAnsi="Times New Roman" w:cs="Times New Roman"/>
          <w:sz w:val="28"/>
          <w:szCs w:val="28"/>
        </w:rPr>
        <w:t>ршего дошкольного возраста с задержкой психического развития</w:t>
      </w:r>
      <w:r w:rsidR="00F300EE" w:rsidRPr="00FE3A99">
        <w:rPr>
          <w:rFonts w:ascii="Times New Roman" w:hAnsi="Times New Roman" w:cs="Times New Roman"/>
          <w:sz w:val="28"/>
          <w:szCs w:val="28"/>
        </w:rPr>
        <w:t xml:space="preserve"> в условиях ДОУ</w:t>
      </w:r>
    </w:p>
    <w:p w:rsidR="00D83F33" w:rsidRDefault="00D83F33" w:rsidP="00D83F33">
      <w:pPr>
        <w:tabs>
          <w:tab w:val="left" w:pos="567"/>
          <w:tab w:val="left" w:pos="851"/>
        </w:tabs>
        <w:spacing w:after="0" w:line="240" w:lineRule="auto"/>
        <w:ind w:firstLine="567"/>
        <w:jc w:val="both"/>
        <w:rPr>
          <w:rFonts w:ascii="Times New Roman" w:hAnsi="Times New Roman" w:cs="Times New Roman"/>
          <w:sz w:val="28"/>
          <w:szCs w:val="28"/>
        </w:rPr>
      </w:pPr>
    </w:p>
    <w:p w:rsidR="00067ED5" w:rsidRDefault="00067ED5" w:rsidP="00D83F33">
      <w:pPr>
        <w:tabs>
          <w:tab w:val="left" w:pos="567"/>
          <w:tab w:val="left" w:pos="851"/>
        </w:tabs>
        <w:spacing w:after="0" w:line="240" w:lineRule="auto"/>
        <w:ind w:firstLine="567"/>
        <w:jc w:val="both"/>
        <w:rPr>
          <w:rFonts w:ascii="Times New Roman" w:hAnsi="Times New Roman" w:cs="Times New Roman"/>
          <w:sz w:val="28"/>
          <w:szCs w:val="28"/>
        </w:rPr>
      </w:pPr>
    </w:p>
    <w:p w:rsidR="00F300EE" w:rsidRPr="00986318" w:rsidRDefault="001033B8" w:rsidP="007016B7">
      <w:pPr>
        <w:tabs>
          <w:tab w:val="left" w:pos="567"/>
          <w:tab w:val="left" w:pos="851"/>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В дошкольном </w:t>
      </w:r>
      <w:r w:rsidR="00F46D2F" w:rsidRPr="00986318">
        <w:rPr>
          <w:rFonts w:ascii="Times New Roman" w:hAnsi="Times New Roman" w:cs="Times New Roman"/>
          <w:sz w:val="28"/>
          <w:szCs w:val="28"/>
        </w:rPr>
        <w:t xml:space="preserve">коррекционном </w:t>
      </w:r>
      <w:r w:rsidRPr="00986318">
        <w:rPr>
          <w:rFonts w:ascii="Times New Roman" w:hAnsi="Times New Roman" w:cs="Times New Roman"/>
          <w:sz w:val="28"/>
          <w:szCs w:val="28"/>
        </w:rPr>
        <w:t>учреждении</w:t>
      </w:r>
      <w:r w:rsidR="00F46D2F" w:rsidRPr="00986318">
        <w:rPr>
          <w:rFonts w:ascii="Times New Roman" w:hAnsi="Times New Roman" w:cs="Times New Roman"/>
          <w:sz w:val="28"/>
          <w:szCs w:val="28"/>
        </w:rPr>
        <w:t xml:space="preserve"> на основе комплексного подхода</w:t>
      </w:r>
      <w:r w:rsidRPr="00986318">
        <w:rPr>
          <w:rFonts w:ascii="Times New Roman" w:hAnsi="Times New Roman" w:cs="Times New Roman"/>
          <w:sz w:val="28"/>
          <w:szCs w:val="28"/>
        </w:rPr>
        <w:t xml:space="preserve"> с детьми работают</w:t>
      </w:r>
      <w:r w:rsidR="00F46D2F" w:rsidRPr="00986318">
        <w:rPr>
          <w:rFonts w:ascii="Times New Roman" w:hAnsi="Times New Roman" w:cs="Times New Roman"/>
          <w:sz w:val="28"/>
          <w:szCs w:val="28"/>
        </w:rPr>
        <w:t xml:space="preserve"> специалисты различного профиля: педагог-дефектолог, логопед, </w:t>
      </w:r>
      <w:r w:rsidR="00492C0A" w:rsidRPr="00986318">
        <w:rPr>
          <w:rFonts w:ascii="Times New Roman" w:hAnsi="Times New Roman" w:cs="Times New Roman"/>
          <w:sz w:val="28"/>
          <w:szCs w:val="28"/>
        </w:rPr>
        <w:t>инструктор по физическому воспитанию, музыкальный руководитель, воспитатели. Также в систему работы включены родители воспитанников.</w:t>
      </w:r>
      <w:r w:rsidRPr="00986318">
        <w:rPr>
          <w:rFonts w:ascii="Times New Roman" w:hAnsi="Times New Roman" w:cs="Times New Roman"/>
          <w:sz w:val="28"/>
          <w:szCs w:val="28"/>
        </w:rPr>
        <w:t xml:space="preserve"> </w:t>
      </w:r>
      <w:r w:rsidR="004D365A" w:rsidRPr="00986318">
        <w:rPr>
          <w:rFonts w:ascii="Times New Roman" w:hAnsi="Times New Roman" w:cs="Times New Roman"/>
          <w:sz w:val="28"/>
          <w:szCs w:val="28"/>
        </w:rPr>
        <w:t xml:space="preserve">Только при организации слаженной системной работы можно добиться высоких результатов в развитии детей и коррекции имеющихся у них недостатков. Этот принцип и стал основой для нашей работы. </w:t>
      </w:r>
    </w:p>
    <w:p w:rsidR="00FA0D59" w:rsidRPr="00986318" w:rsidRDefault="004D365A" w:rsidP="007016B7">
      <w:pPr>
        <w:tabs>
          <w:tab w:val="left" w:pos="567"/>
          <w:tab w:val="left" w:pos="851"/>
        </w:tabs>
        <w:spacing w:after="0" w:line="360" w:lineRule="auto"/>
        <w:ind w:firstLine="567"/>
        <w:jc w:val="both"/>
        <w:rPr>
          <w:rFonts w:ascii="Times New Roman" w:hAnsi="Times New Roman" w:cs="Times New Roman"/>
          <w:sz w:val="28"/>
          <w:szCs w:val="28"/>
          <w:highlight w:val="yellow"/>
        </w:rPr>
      </w:pPr>
      <w:r w:rsidRPr="00986318">
        <w:rPr>
          <w:rFonts w:ascii="Times New Roman" w:hAnsi="Times New Roman" w:cs="Times New Roman"/>
          <w:sz w:val="28"/>
          <w:szCs w:val="28"/>
        </w:rPr>
        <w:t xml:space="preserve">При создании системы работы по развитию пространственных и временных представлений детей с ЗПР мы опирались на программу, реализуемую </w:t>
      </w:r>
      <w:r w:rsidR="00FA0D59" w:rsidRPr="00986318">
        <w:rPr>
          <w:rFonts w:ascii="Times New Roman" w:hAnsi="Times New Roman" w:cs="Times New Roman"/>
          <w:sz w:val="28"/>
          <w:szCs w:val="28"/>
        </w:rPr>
        <w:t xml:space="preserve">в данном дошкольном учреждении специалистами при работе с указанной категорией детей. Этой программой является программно-методическая разработка С.Г. Шевченко «Подготовка к школьному обучению детей с </w:t>
      </w:r>
      <w:r w:rsidR="00664851" w:rsidRPr="00986318">
        <w:rPr>
          <w:rFonts w:ascii="Times New Roman" w:hAnsi="Times New Roman" w:cs="Times New Roman"/>
          <w:sz w:val="28"/>
          <w:szCs w:val="28"/>
        </w:rPr>
        <w:t>задержкой психического развития</w:t>
      </w:r>
      <w:r w:rsidR="00FA0D59" w:rsidRPr="00986318">
        <w:rPr>
          <w:rFonts w:ascii="Times New Roman" w:hAnsi="Times New Roman" w:cs="Times New Roman"/>
          <w:sz w:val="28"/>
          <w:szCs w:val="28"/>
        </w:rPr>
        <w:t>»</w:t>
      </w:r>
      <w:r w:rsidR="002D01E0" w:rsidRPr="00986318">
        <w:rPr>
          <w:rFonts w:ascii="Times New Roman" w:hAnsi="Times New Roman" w:cs="Times New Roman"/>
          <w:sz w:val="28"/>
          <w:szCs w:val="28"/>
        </w:rPr>
        <w:t xml:space="preserve"> [40]</w:t>
      </w:r>
      <w:r w:rsidR="00664851" w:rsidRPr="00986318">
        <w:rPr>
          <w:rFonts w:ascii="Times New Roman" w:hAnsi="Times New Roman" w:cs="Times New Roman"/>
          <w:sz w:val="28"/>
          <w:szCs w:val="28"/>
        </w:rPr>
        <w:t>.</w:t>
      </w:r>
      <w:r w:rsidR="00FA0D59" w:rsidRPr="00986318">
        <w:rPr>
          <w:rFonts w:ascii="Times New Roman" w:hAnsi="Times New Roman" w:cs="Times New Roman"/>
          <w:sz w:val="28"/>
          <w:szCs w:val="28"/>
        </w:rPr>
        <w:t xml:space="preserve"> В соответствии с этой программой в учреждении реализуются следующие коррекционные занятия с детьми с ЗПР: </w:t>
      </w:r>
      <w:r w:rsidR="00492C0A" w:rsidRPr="00986318">
        <w:rPr>
          <w:rFonts w:ascii="Times New Roman" w:hAnsi="Times New Roman" w:cs="Times New Roman"/>
          <w:sz w:val="28"/>
          <w:szCs w:val="28"/>
        </w:rPr>
        <w:t xml:space="preserve"> о</w:t>
      </w:r>
      <w:r w:rsidR="00FA0D59" w:rsidRPr="00986318">
        <w:rPr>
          <w:rFonts w:ascii="Times New Roman" w:hAnsi="Times New Roman" w:cs="Times New Roman"/>
          <w:sz w:val="28"/>
          <w:szCs w:val="28"/>
        </w:rPr>
        <w:t>знакомление с окружающим миром и развитие речи</w:t>
      </w:r>
      <w:r w:rsidR="00492C0A" w:rsidRPr="00986318">
        <w:rPr>
          <w:rFonts w:ascii="Times New Roman" w:hAnsi="Times New Roman" w:cs="Times New Roman"/>
          <w:sz w:val="28"/>
          <w:szCs w:val="28"/>
        </w:rPr>
        <w:t>; ф</w:t>
      </w:r>
      <w:r w:rsidR="00FA0D59" w:rsidRPr="00986318">
        <w:rPr>
          <w:rFonts w:ascii="Times New Roman" w:hAnsi="Times New Roman" w:cs="Times New Roman"/>
          <w:sz w:val="28"/>
          <w:szCs w:val="28"/>
        </w:rPr>
        <w:t>ормирование элементарных математических представлений</w:t>
      </w:r>
      <w:r w:rsidR="00492C0A" w:rsidRPr="00986318">
        <w:rPr>
          <w:rFonts w:ascii="Times New Roman" w:hAnsi="Times New Roman" w:cs="Times New Roman"/>
          <w:sz w:val="28"/>
          <w:szCs w:val="28"/>
        </w:rPr>
        <w:t>; о</w:t>
      </w:r>
      <w:r w:rsidR="00FA0D59" w:rsidRPr="00986318">
        <w:rPr>
          <w:rFonts w:ascii="Times New Roman" w:hAnsi="Times New Roman" w:cs="Times New Roman"/>
          <w:sz w:val="28"/>
          <w:szCs w:val="28"/>
        </w:rPr>
        <w:t>знакомление с художественной литературой</w:t>
      </w:r>
      <w:r w:rsidR="00492C0A" w:rsidRPr="00986318">
        <w:rPr>
          <w:rFonts w:ascii="Times New Roman" w:hAnsi="Times New Roman" w:cs="Times New Roman"/>
          <w:sz w:val="28"/>
          <w:szCs w:val="28"/>
        </w:rPr>
        <w:t>; р</w:t>
      </w:r>
      <w:r w:rsidR="00FA0D59" w:rsidRPr="00986318">
        <w:rPr>
          <w:rFonts w:ascii="Times New Roman" w:hAnsi="Times New Roman" w:cs="Times New Roman"/>
          <w:sz w:val="28"/>
          <w:szCs w:val="28"/>
        </w:rPr>
        <w:t>азвитие речевого восприятия и подготовка к обучению грамоте</w:t>
      </w:r>
      <w:r w:rsidR="00492C0A" w:rsidRPr="00986318">
        <w:rPr>
          <w:rFonts w:ascii="Times New Roman" w:hAnsi="Times New Roman" w:cs="Times New Roman"/>
          <w:sz w:val="28"/>
          <w:szCs w:val="28"/>
        </w:rPr>
        <w:t>; з</w:t>
      </w:r>
      <w:r w:rsidR="00FA0D59" w:rsidRPr="00986318">
        <w:rPr>
          <w:rFonts w:ascii="Times New Roman" w:hAnsi="Times New Roman" w:cs="Times New Roman"/>
          <w:sz w:val="28"/>
          <w:szCs w:val="28"/>
        </w:rPr>
        <w:t>анятия физической культурой</w:t>
      </w:r>
      <w:r w:rsidR="00492C0A" w:rsidRPr="00986318">
        <w:rPr>
          <w:rFonts w:ascii="Times New Roman" w:hAnsi="Times New Roman" w:cs="Times New Roman"/>
          <w:sz w:val="28"/>
          <w:szCs w:val="28"/>
        </w:rPr>
        <w:t>; музыкальные занятия; з</w:t>
      </w:r>
      <w:r w:rsidR="00FA0D59" w:rsidRPr="00986318">
        <w:rPr>
          <w:rFonts w:ascii="Times New Roman" w:hAnsi="Times New Roman" w:cs="Times New Roman"/>
          <w:sz w:val="28"/>
          <w:szCs w:val="28"/>
        </w:rPr>
        <w:t>анятия лепкой, рисованием, конструированием.</w:t>
      </w:r>
    </w:p>
    <w:p w:rsidR="0004684D" w:rsidRPr="00986318" w:rsidRDefault="003A4FC0" w:rsidP="007016B7">
      <w:pPr>
        <w:tabs>
          <w:tab w:val="left" w:pos="0"/>
          <w:tab w:val="left" w:pos="567"/>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Проанализировав программный материал и календарно-тематическое планирование по каждому разделу программы, мы обнаружили, что развитие восприятия, представлений о пространстве и времени предусмотрено на всех занятиях, но </w:t>
      </w:r>
      <w:r w:rsidR="00664851" w:rsidRPr="00986318">
        <w:rPr>
          <w:rFonts w:ascii="Times New Roman" w:hAnsi="Times New Roman" w:cs="Times New Roman"/>
          <w:sz w:val="28"/>
          <w:szCs w:val="28"/>
        </w:rPr>
        <w:t>особое</w:t>
      </w:r>
      <w:r w:rsidRPr="00986318">
        <w:rPr>
          <w:rFonts w:ascii="Times New Roman" w:hAnsi="Times New Roman" w:cs="Times New Roman"/>
          <w:sz w:val="28"/>
          <w:szCs w:val="28"/>
        </w:rPr>
        <w:t xml:space="preserve"> внимание этим процессам уделяется на занятиях по ознакомлению с окружающим миром и формированию элементарных математических представлений. В ходе создания системы коррекционной работы, основной упор мы делали на эти два раздела.</w:t>
      </w:r>
    </w:p>
    <w:p w:rsidR="00DD494A" w:rsidRPr="00986318" w:rsidRDefault="00515427" w:rsidP="007016B7">
      <w:pPr>
        <w:tabs>
          <w:tab w:val="left" w:pos="0"/>
          <w:tab w:val="left" w:pos="567"/>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Поскольку в старшем дошкольном возрасте у детей ведущей деятельностью </w:t>
      </w:r>
      <w:r w:rsidR="003B6BAF" w:rsidRPr="00986318">
        <w:rPr>
          <w:rFonts w:ascii="Times New Roman" w:hAnsi="Times New Roman" w:cs="Times New Roman"/>
          <w:sz w:val="28"/>
          <w:szCs w:val="28"/>
        </w:rPr>
        <w:t xml:space="preserve">еще </w:t>
      </w:r>
      <w:r w:rsidRPr="00986318">
        <w:rPr>
          <w:rFonts w:ascii="Times New Roman" w:hAnsi="Times New Roman" w:cs="Times New Roman"/>
          <w:sz w:val="28"/>
          <w:szCs w:val="28"/>
        </w:rPr>
        <w:t>является игра, но необходимо уже формировать зачатки учебной деятельности, разрабо</w:t>
      </w:r>
      <w:r w:rsidR="00CA751E" w:rsidRPr="00986318">
        <w:rPr>
          <w:rFonts w:ascii="Times New Roman" w:hAnsi="Times New Roman" w:cs="Times New Roman"/>
          <w:sz w:val="28"/>
          <w:szCs w:val="28"/>
        </w:rPr>
        <w:t>танная нами система основывалась</w:t>
      </w:r>
      <w:r w:rsidRPr="00986318">
        <w:rPr>
          <w:rFonts w:ascii="Times New Roman" w:hAnsi="Times New Roman" w:cs="Times New Roman"/>
          <w:sz w:val="28"/>
          <w:szCs w:val="28"/>
        </w:rPr>
        <w:t xml:space="preserve"> на внедрении в образовательный процесс подвижных и дидактических игр и коррекционных упражнений, направленных на формирование пространственных и временных представлений у детей. Они помогают поддерживать интерес детей и одновременно формируют предпосылки к </w:t>
      </w:r>
      <w:r w:rsidR="003B6BAF" w:rsidRPr="00986318">
        <w:rPr>
          <w:rFonts w:ascii="Times New Roman" w:hAnsi="Times New Roman" w:cs="Times New Roman"/>
          <w:sz w:val="28"/>
          <w:szCs w:val="28"/>
        </w:rPr>
        <w:t>обучению в школе</w:t>
      </w:r>
      <w:r w:rsidRPr="00986318">
        <w:rPr>
          <w:rFonts w:ascii="Times New Roman" w:hAnsi="Times New Roman" w:cs="Times New Roman"/>
          <w:sz w:val="28"/>
          <w:szCs w:val="28"/>
        </w:rPr>
        <w:t xml:space="preserve">, такие как направленность и произвольность внимания, умение контролировать собственную деятельность, выполнять задания по инструкции. </w:t>
      </w:r>
      <w:r w:rsidR="00AB1815" w:rsidRPr="00986318">
        <w:rPr>
          <w:rFonts w:ascii="Times New Roman" w:hAnsi="Times New Roman" w:cs="Times New Roman"/>
          <w:sz w:val="28"/>
          <w:szCs w:val="28"/>
        </w:rPr>
        <w:t>Помимо игровых методов</w:t>
      </w:r>
      <w:r w:rsidR="0061763D" w:rsidRPr="00986318">
        <w:rPr>
          <w:rFonts w:ascii="Times New Roman" w:hAnsi="Times New Roman" w:cs="Times New Roman"/>
          <w:sz w:val="28"/>
          <w:szCs w:val="28"/>
        </w:rPr>
        <w:t xml:space="preserve"> и метода упражнений в нашей разр</w:t>
      </w:r>
      <w:r w:rsidR="00CA751E" w:rsidRPr="00986318">
        <w:rPr>
          <w:rFonts w:ascii="Times New Roman" w:hAnsi="Times New Roman" w:cs="Times New Roman"/>
          <w:sz w:val="28"/>
          <w:szCs w:val="28"/>
        </w:rPr>
        <w:t>аботке применялись</w:t>
      </w:r>
      <w:r w:rsidR="003B6BAF" w:rsidRPr="00986318">
        <w:rPr>
          <w:rFonts w:ascii="Times New Roman" w:hAnsi="Times New Roman" w:cs="Times New Roman"/>
          <w:sz w:val="28"/>
          <w:szCs w:val="28"/>
        </w:rPr>
        <w:t xml:space="preserve"> метод беседы и метод наблюдения</w:t>
      </w:r>
      <w:r w:rsidR="00AB1815" w:rsidRPr="00986318">
        <w:rPr>
          <w:rFonts w:ascii="Times New Roman" w:hAnsi="Times New Roman" w:cs="Times New Roman"/>
          <w:sz w:val="28"/>
          <w:szCs w:val="28"/>
        </w:rPr>
        <w:t>, дополняющие основные направления коррекционного воздействия.</w:t>
      </w:r>
    </w:p>
    <w:p w:rsidR="004F418F" w:rsidRDefault="004F418F" w:rsidP="007016B7">
      <w:pPr>
        <w:tabs>
          <w:tab w:val="left" w:pos="0"/>
          <w:tab w:val="left" w:pos="567"/>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Основная направленность фронтальных занятий заключается в том, чтобы обобщать, уточнять и закреплять уже имеющиеся</w:t>
      </w:r>
      <w:r w:rsidR="00B82F99" w:rsidRPr="00986318">
        <w:rPr>
          <w:rFonts w:ascii="Times New Roman" w:hAnsi="Times New Roman" w:cs="Times New Roman"/>
          <w:sz w:val="28"/>
          <w:szCs w:val="28"/>
        </w:rPr>
        <w:t xml:space="preserve"> у детей знания и представления. Однако формирование функций требует большего внимания к ребенку, более углубленной работы с ним, что может быть осуществлено</w:t>
      </w:r>
      <w:r w:rsidR="008B79BA" w:rsidRPr="00986318">
        <w:rPr>
          <w:rFonts w:ascii="Times New Roman" w:hAnsi="Times New Roman" w:cs="Times New Roman"/>
          <w:sz w:val="28"/>
          <w:szCs w:val="28"/>
        </w:rPr>
        <w:t xml:space="preserve"> только на индивидуальных занятиях</w:t>
      </w:r>
      <w:r w:rsidR="00B82F99" w:rsidRPr="00986318">
        <w:rPr>
          <w:rFonts w:ascii="Times New Roman" w:hAnsi="Times New Roman" w:cs="Times New Roman"/>
          <w:sz w:val="28"/>
          <w:szCs w:val="28"/>
        </w:rPr>
        <w:t>. В соответствии с этим</w:t>
      </w:r>
      <w:r w:rsidR="001D3C8C" w:rsidRPr="00986318">
        <w:rPr>
          <w:rFonts w:ascii="Times New Roman" w:hAnsi="Times New Roman" w:cs="Times New Roman"/>
          <w:sz w:val="28"/>
          <w:szCs w:val="28"/>
        </w:rPr>
        <w:t xml:space="preserve"> с детьми, у которых отмечен низкий уровень сформированности временных или (и) пространственных представлений мы проводили индивидуальные занятия, с детьми с высоким и средним уровнями работа проводилась только фронтально. </w:t>
      </w:r>
      <w:r w:rsidR="00CA751E" w:rsidRPr="00986318">
        <w:rPr>
          <w:rFonts w:ascii="Times New Roman" w:hAnsi="Times New Roman" w:cs="Times New Roman"/>
          <w:sz w:val="28"/>
          <w:szCs w:val="28"/>
        </w:rPr>
        <w:t>Распределение</w:t>
      </w:r>
      <w:r w:rsidR="001D3C8C" w:rsidRPr="00986318">
        <w:rPr>
          <w:rFonts w:ascii="Times New Roman" w:hAnsi="Times New Roman" w:cs="Times New Roman"/>
          <w:sz w:val="28"/>
          <w:szCs w:val="28"/>
        </w:rPr>
        <w:t xml:space="preserve"> детей по уровням сформированности пространственных и временных представлений в соответствии с проведенной диагностикой </w:t>
      </w:r>
      <w:r w:rsidR="00CA751E" w:rsidRPr="00986318">
        <w:rPr>
          <w:rFonts w:ascii="Times New Roman" w:hAnsi="Times New Roman" w:cs="Times New Roman"/>
          <w:sz w:val="28"/>
          <w:szCs w:val="28"/>
        </w:rPr>
        <w:t>представлено</w:t>
      </w:r>
      <w:r w:rsidR="009E50D9" w:rsidRPr="00986318">
        <w:rPr>
          <w:rFonts w:ascii="Times New Roman" w:hAnsi="Times New Roman" w:cs="Times New Roman"/>
          <w:sz w:val="28"/>
          <w:szCs w:val="28"/>
        </w:rPr>
        <w:t xml:space="preserve"> в </w:t>
      </w:r>
      <w:r w:rsidR="0054545A">
        <w:rPr>
          <w:rFonts w:ascii="Times New Roman" w:hAnsi="Times New Roman" w:cs="Times New Roman"/>
          <w:sz w:val="28"/>
          <w:szCs w:val="28"/>
        </w:rPr>
        <w:t>таблице 3.</w:t>
      </w:r>
    </w:p>
    <w:p w:rsidR="0054545A" w:rsidRPr="00986318" w:rsidRDefault="0054545A" w:rsidP="0054545A">
      <w:pPr>
        <w:spacing w:after="0" w:line="240" w:lineRule="auto"/>
        <w:jc w:val="center"/>
        <w:rPr>
          <w:rFonts w:ascii="Times New Roman" w:hAnsi="Times New Roman" w:cs="Times New Roman"/>
          <w:sz w:val="28"/>
          <w:szCs w:val="28"/>
        </w:rPr>
      </w:pPr>
    </w:p>
    <w:p w:rsidR="0054545A" w:rsidRDefault="00954464" w:rsidP="00954464">
      <w:pPr>
        <w:spacing w:after="0" w:line="240" w:lineRule="auto"/>
        <w:ind w:left="1560" w:hanging="1560"/>
        <w:rPr>
          <w:rFonts w:ascii="Times New Roman" w:eastAsia="Calibri" w:hAnsi="Times New Roman" w:cs="Times New Roman"/>
          <w:sz w:val="28"/>
          <w:szCs w:val="28"/>
        </w:rPr>
      </w:pPr>
      <w:r>
        <w:rPr>
          <w:rFonts w:ascii="Times New Roman" w:eastAsia="Calibri" w:hAnsi="Times New Roman" w:cs="Times New Roman"/>
          <w:sz w:val="28"/>
          <w:szCs w:val="28"/>
        </w:rPr>
        <w:t>Таблица 3</w:t>
      </w:r>
      <w:r w:rsidR="0054545A" w:rsidRPr="00A324A9">
        <w:rPr>
          <w:rFonts w:ascii="Times New Roman" w:eastAsia="Calibri" w:hAnsi="Times New Roman" w:cs="Times New Roman"/>
          <w:sz w:val="28"/>
          <w:szCs w:val="28"/>
        </w:rPr>
        <w:t xml:space="preserve"> – Уровни сформированности пространственных и временных представлений детей экспериментальной группы</w:t>
      </w:r>
    </w:p>
    <w:p w:rsidR="0054545A" w:rsidRPr="00A324A9" w:rsidRDefault="0054545A" w:rsidP="0054545A">
      <w:pPr>
        <w:spacing w:after="0" w:line="240" w:lineRule="auto"/>
        <w:ind w:left="1701" w:hanging="1701"/>
        <w:rPr>
          <w:rFonts w:ascii="Times New Roman" w:hAnsi="Times New Roman" w:cs="Times New Roman"/>
          <w:sz w:val="28"/>
          <w:szCs w:val="28"/>
        </w:rPr>
      </w:pPr>
    </w:p>
    <w:tbl>
      <w:tblPr>
        <w:tblStyle w:val="5"/>
        <w:tblW w:w="9356" w:type="dxa"/>
        <w:tblInd w:w="108" w:type="dxa"/>
        <w:tblLook w:val="04A0" w:firstRow="1" w:lastRow="0" w:firstColumn="1" w:lastColumn="0" w:noHBand="0" w:noVBand="1"/>
      </w:tblPr>
      <w:tblGrid>
        <w:gridCol w:w="3056"/>
        <w:gridCol w:w="3257"/>
        <w:gridCol w:w="3043"/>
      </w:tblGrid>
      <w:tr w:rsidR="0054545A" w:rsidRPr="00167CE2" w:rsidTr="003E789D">
        <w:tc>
          <w:tcPr>
            <w:tcW w:w="3056" w:type="dxa"/>
            <w:tcBorders>
              <w:top w:val="single" w:sz="4" w:space="0" w:color="auto"/>
              <w:left w:val="single" w:sz="4" w:space="0" w:color="auto"/>
              <w:bottom w:val="single" w:sz="4" w:space="0" w:color="auto"/>
              <w:right w:val="single" w:sz="4" w:space="0" w:color="auto"/>
            </w:tcBorders>
            <w:vAlign w:val="center"/>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Имя ребенка</w:t>
            </w:r>
          </w:p>
        </w:tc>
        <w:tc>
          <w:tcPr>
            <w:tcW w:w="3257" w:type="dxa"/>
            <w:tcBorders>
              <w:top w:val="single" w:sz="4" w:space="0" w:color="auto"/>
              <w:left w:val="single" w:sz="4" w:space="0" w:color="auto"/>
              <w:bottom w:val="single" w:sz="4" w:space="0" w:color="auto"/>
              <w:right w:val="single" w:sz="4" w:space="0" w:color="auto"/>
            </w:tcBorders>
            <w:vAlign w:val="center"/>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Уровень сформированности пространственных представлений</w:t>
            </w:r>
          </w:p>
        </w:tc>
        <w:tc>
          <w:tcPr>
            <w:tcW w:w="3043" w:type="dxa"/>
            <w:tcBorders>
              <w:top w:val="single" w:sz="4" w:space="0" w:color="auto"/>
              <w:left w:val="single" w:sz="4" w:space="0" w:color="auto"/>
              <w:bottom w:val="single" w:sz="4" w:space="0" w:color="auto"/>
              <w:right w:val="single" w:sz="4" w:space="0" w:color="auto"/>
            </w:tcBorders>
            <w:vAlign w:val="center"/>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Уровень сформированности временных представлений</w:t>
            </w:r>
          </w:p>
        </w:tc>
      </w:tr>
      <w:tr w:rsidR="0054545A" w:rsidRPr="00167CE2" w:rsidTr="003E789D">
        <w:tc>
          <w:tcPr>
            <w:tcW w:w="3056"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both"/>
              <w:rPr>
                <w:rFonts w:ascii="Times New Roman" w:hAnsi="Times New Roman"/>
                <w:sz w:val="24"/>
              </w:rPr>
            </w:pPr>
            <w:r w:rsidRPr="00167CE2">
              <w:rPr>
                <w:rFonts w:ascii="Times New Roman" w:hAnsi="Times New Roman"/>
                <w:sz w:val="24"/>
              </w:rPr>
              <w:t>Максим В.</w:t>
            </w:r>
          </w:p>
        </w:tc>
        <w:tc>
          <w:tcPr>
            <w:tcW w:w="3257"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средний</w:t>
            </w:r>
          </w:p>
        </w:tc>
        <w:tc>
          <w:tcPr>
            <w:tcW w:w="3043"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средний</w:t>
            </w:r>
          </w:p>
        </w:tc>
      </w:tr>
      <w:tr w:rsidR="0054545A" w:rsidRPr="00167CE2" w:rsidTr="003E789D">
        <w:tc>
          <w:tcPr>
            <w:tcW w:w="3056"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both"/>
              <w:rPr>
                <w:rFonts w:ascii="Times New Roman" w:hAnsi="Times New Roman"/>
                <w:sz w:val="24"/>
              </w:rPr>
            </w:pPr>
            <w:r w:rsidRPr="00167CE2">
              <w:rPr>
                <w:rFonts w:ascii="Times New Roman" w:hAnsi="Times New Roman"/>
                <w:sz w:val="24"/>
              </w:rPr>
              <w:t>Арсений Л.</w:t>
            </w:r>
          </w:p>
        </w:tc>
        <w:tc>
          <w:tcPr>
            <w:tcW w:w="3257"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низкий</w:t>
            </w:r>
          </w:p>
        </w:tc>
        <w:tc>
          <w:tcPr>
            <w:tcW w:w="3043"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низкий</w:t>
            </w:r>
          </w:p>
        </w:tc>
      </w:tr>
      <w:tr w:rsidR="0054545A" w:rsidRPr="00167CE2" w:rsidTr="003E789D">
        <w:tc>
          <w:tcPr>
            <w:tcW w:w="3056"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both"/>
              <w:rPr>
                <w:rFonts w:ascii="Times New Roman" w:hAnsi="Times New Roman"/>
                <w:sz w:val="24"/>
              </w:rPr>
            </w:pPr>
            <w:r w:rsidRPr="00167CE2">
              <w:rPr>
                <w:rFonts w:ascii="Times New Roman" w:hAnsi="Times New Roman"/>
                <w:sz w:val="24"/>
              </w:rPr>
              <w:t>Дима Т.</w:t>
            </w:r>
          </w:p>
        </w:tc>
        <w:tc>
          <w:tcPr>
            <w:tcW w:w="3257"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средний</w:t>
            </w:r>
          </w:p>
        </w:tc>
        <w:tc>
          <w:tcPr>
            <w:tcW w:w="3043"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средний</w:t>
            </w:r>
          </w:p>
        </w:tc>
      </w:tr>
      <w:tr w:rsidR="0054545A" w:rsidRPr="00167CE2" w:rsidTr="003E789D">
        <w:tc>
          <w:tcPr>
            <w:tcW w:w="3056"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both"/>
              <w:rPr>
                <w:rFonts w:ascii="Times New Roman" w:hAnsi="Times New Roman"/>
                <w:sz w:val="24"/>
              </w:rPr>
            </w:pPr>
            <w:r w:rsidRPr="00167CE2">
              <w:rPr>
                <w:rFonts w:ascii="Times New Roman" w:hAnsi="Times New Roman"/>
                <w:sz w:val="24"/>
              </w:rPr>
              <w:t>Ростислав К.</w:t>
            </w:r>
          </w:p>
        </w:tc>
        <w:tc>
          <w:tcPr>
            <w:tcW w:w="3257"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низкий</w:t>
            </w:r>
          </w:p>
        </w:tc>
        <w:tc>
          <w:tcPr>
            <w:tcW w:w="3043"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низкий</w:t>
            </w:r>
          </w:p>
        </w:tc>
      </w:tr>
      <w:tr w:rsidR="0054545A" w:rsidRPr="00167CE2" w:rsidTr="003E789D">
        <w:tc>
          <w:tcPr>
            <w:tcW w:w="3056"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both"/>
              <w:rPr>
                <w:rFonts w:ascii="Times New Roman" w:hAnsi="Times New Roman"/>
                <w:sz w:val="24"/>
              </w:rPr>
            </w:pPr>
            <w:r w:rsidRPr="00167CE2">
              <w:rPr>
                <w:rFonts w:ascii="Times New Roman" w:hAnsi="Times New Roman"/>
                <w:sz w:val="24"/>
              </w:rPr>
              <w:t>Илья Т.</w:t>
            </w:r>
          </w:p>
        </w:tc>
        <w:tc>
          <w:tcPr>
            <w:tcW w:w="3257"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высокий</w:t>
            </w:r>
          </w:p>
        </w:tc>
        <w:tc>
          <w:tcPr>
            <w:tcW w:w="3043"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средний</w:t>
            </w:r>
          </w:p>
        </w:tc>
      </w:tr>
      <w:tr w:rsidR="0054545A" w:rsidRPr="00167CE2" w:rsidTr="003E789D">
        <w:tc>
          <w:tcPr>
            <w:tcW w:w="3056"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both"/>
              <w:rPr>
                <w:rFonts w:ascii="Times New Roman" w:hAnsi="Times New Roman"/>
                <w:sz w:val="24"/>
              </w:rPr>
            </w:pPr>
            <w:r w:rsidRPr="00167CE2">
              <w:rPr>
                <w:rFonts w:ascii="Times New Roman" w:hAnsi="Times New Roman"/>
                <w:sz w:val="24"/>
              </w:rPr>
              <w:t>Дима Н.</w:t>
            </w:r>
          </w:p>
        </w:tc>
        <w:tc>
          <w:tcPr>
            <w:tcW w:w="3257"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низкий</w:t>
            </w:r>
          </w:p>
        </w:tc>
        <w:tc>
          <w:tcPr>
            <w:tcW w:w="3043"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низкий</w:t>
            </w:r>
          </w:p>
        </w:tc>
      </w:tr>
      <w:tr w:rsidR="0054545A" w:rsidRPr="00167CE2" w:rsidTr="003E789D">
        <w:tc>
          <w:tcPr>
            <w:tcW w:w="3056"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both"/>
              <w:rPr>
                <w:rFonts w:ascii="Times New Roman" w:hAnsi="Times New Roman"/>
                <w:sz w:val="24"/>
              </w:rPr>
            </w:pPr>
            <w:r w:rsidRPr="00167CE2">
              <w:rPr>
                <w:rFonts w:ascii="Times New Roman" w:hAnsi="Times New Roman"/>
                <w:sz w:val="24"/>
              </w:rPr>
              <w:t>Илья И.</w:t>
            </w:r>
          </w:p>
        </w:tc>
        <w:tc>
          <w:tcPr>
            <w:tcW w:w="3257"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низкий</w:t>
            </w:r>
          </w:p>
        </w:tc>
        <w:tc>
          <w:tcPr>
            <w:tcW w:w="3043"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низкий</w:t>
            </w:r>
          </w:p>
        </w:tc>
      </w:tr>
      <w:tr w:rsidR="0054545A" w:rsidRPr="00167CE2" w:rsidTr="003E789D">
        <w:tc>
          <w:tcPr>
            <w:tcW w:w="3056"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both"/>
              <w:rPr>
                <w:rFonts w:ascii="Times New Roman" w:hAnsi="Times New Roman"/>
                <w:sz w:val="24"/>
              </w:rPr>
            </w:pPr>
            <w:r w:rsidRPr="00167CE2">
              <w:rPr>
                <w:rFonts w:ascii="Times New Roman" w:hAnsi="Times New Roman"/>
                <w:sz w:val="24"/>
              </w:rPr>
              <w:t>Богдан Б.</w:t>
            </w:r>
          </w:p>
        </w:tc>
        <w:tc>
          <w:tcPr>
            <w:tcW w:w="3257"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низкий</w:t>
            </w:r>
          </w:p>
        </w:tc>
        <w:tc>
          <w:tcPr>
            <w:tcW w:w="3043"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низкий</w:t>
            </w:r>
          </w:p>
        </w:tc>
      </w:tr>
      <w:tr w:rsidR="0054545A" w:rsidRPr="00167CE2" w:rsidTr="003E789D">
        <w:tc>
          <w:tcPr>
            <w:tcW w:w="3056"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both"/>
              <w:rPr>
                <w:rFonts w:ascii="Times New Roman" w:hAnsi="Times New Roman"/>
                <w:sz w:val="24"/>
              </w:rPr>
            </w:pPr>
            <w:r w:rsidRPr="00167CE2">
              <w:rPr>
                <w:rFonts w:ascii="Times New Roman" w:hAnsi="Times New Roman"/>
                <w:sz w:val="24"/>
              </w:rPr>
              <w:t>Артем В.</w:t>
            </w:r>
          </w:p>
        </w:tc>
        <w:tc>
          <w:tcPr>
            <w:tcW w:w="3257"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низкий</w:t>
            </w:r>
          </w:p>
        </w:tc>
        <w:tc>
          <w:tcPr>
            <w:tcW w:w="3043"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средний</w:t>
            </w:r>
          </w:p>
        </w:tc>
      </w:tr>
      <w:tr w:rsidR="0054545A" w:rsidRPr="00167CE2" w:rsidTr="003E789D">
        <w:tc>
          <w:tcPr>
            <w:tcW w:w="3056"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both"/>
              <w:rPr>
                <w:rFonts w:ascii="Times New Roman" w:hAnsi="Times New Roman"/>
                <w:sz w:val="24"/>
              </w:rPr>
            </w:pPr>
            <w:r w:rsidRPr="00167CE2">
              <w:rPr>
                <w:rFonts w:ascii="Times New Roman" w:hAnsi="Times New Roman"/>
                <w:sz w:val="24"/>
              </w:rPr>
              <w:t>Иван Д.</w:t>
            </w:r>
          </w:p>
        </w:tc>
        <w:tc>
          <w:tcPr>
            <w:tcW w:w="3257"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низкий</w:t>
            </w:r>
          </w:p>
        </w:tc>
        <w:tc>
          <w:tcPr>
            <w:tcW w:w="3043" w:type="dxa"/>
            <w:tcBorders>
              <w:top w:val="single" w:sz="4" w:space="0" w:color="auto"/>
              <w:left w:val="single" w:sz="4" w:space="0" w:color="auto"/>
              <w:bottom w:val="single" w:sz="4" w:space="0" w:color="auto"/>
              <w:right w:val="single" w:sz="4" w:space="0" w:color="auto"/>
            </w:tcBorders>
            <w:hideMark/>
          </w:tcPr>
          <w:p w:rsidR="0054545A" w:rsidRPr="00167CE2" w:rsidRDefault="0054545A" w:rsidP="00D36735">
            <w:pPr>
              <w:jc w:val="center"/>
              <w:rPr>
                <w:rFonts w:ascii="Times New Roman" w:hAnsi="Times New Roman"/>
                <w:sz w:val="24"/>
              </w:rPr>
            </w:pPr>
            <w:r w:rsidRPr="00167CE2">
              <w:rPr>
                <w:rFonts w:ascii="Times New Roman" w:hAnsi="Times New Roman"/>
                <w:sz w:val="24"/>
              </w:rPr>
              <w:t>низкий</w:t>
            </w:r>
          </w:p>
        </w:tc>
      </w:tr>
    </w:tbl>
    <w:p w:rsidR="0054545A" w:rsidRPr="00986318" w:rsidRDefault="0054545A" w:rsidP="0054545A">
      <w:pPr>
        <w:tabs>
          <w:tab w:val="left" w:pos="567"/>
          <w:tab w:val="left" w:pos="851"/>
        </w:tabs>
        <w:spacing w:after="0" w:line="360" w:lineRule="auto"/>
        <w:jc w:val="both"/>
        <w:rPr>
          <w:rFonts w:ascii="Times New Roman" w:hAnsi="Times New Roman" w:cs="Times New Roman"/>
          <w:sz w:val="28"/>
          <w:szCs w:val="28"/>
        </w:rPr>
      </w:pPr>
    </w:p>
    <w:p w:rsidR="001D3C8C" w:rsidRPr="00986318" w:rsidRDefault="00CA751E" w:rsidP="007016B7">
      <w:pPr>
        <w:tabs>
          <w:tab w:val="left" w:pos="0"/>
          <w:tab w:val="left" w:pos="567"/>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Таким образом, программа корре</w:t>
      </w:r>
      <w:r w:rsidR="00AC0158" w:rsidRPr="00986318">
        <w:rPr>
          <w:rFonts w:ascii="Times New Roman" w:hAnsi="Times New Roman" w:cs="Times New Roman"/>
          <w:sz w:val="28"/>
          <w:szCs w:val="28"/>
        </w:rPr>
        <w:t>кционно-развивающей</w:t>
      </w:r>
      <w:r w:rsidRPr="00986318">
        <w:rPr>
          <w:rFonts w:ascii="Times New Roman" w:hAnsi="Times New Roman" w:cs="Times New Roman"/>
          <w:sz w:val="28"/>
          <w:szCs w:val="28"/>
        </w:rPr>
        <w:t xml:space="preserve"> работы включала в себя:</w:t>
      </w:r>
    </w:p>
    <w:p w:rsidR="001D3C8C" w:rsidRPr="00986318" w:rsidRDefault="00BA1DF3" w:rsidP="007016B7">
      <w:pPr>
        <w:pStyle w:val="a3"/>
        <w:numPr>
          <w:ilvl w:val="0"/>
          <w:numId w:val="10"/>
        </w:numPr>
        <w:tabs>
          <w:tab w:val="left" w:pos="0"/>
          <w:tab w:val="left" w:pos="567"/>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492C0A" w:rsidRPr="00986318">
        <w:rPr>
          <w:rFonts w:ascii="Times New Roman" w:hAnsi="Times New Roman" w:cs="Times New Roman"/>
          <w:sz w:val="28"/>
          <w:szCs w:val="28"/>
        </w:rPr>
        <w:t>ключение в структуру</w:t>
      </w:r>
      <w:r w:rsidR="009F621E" w:rsidRPr="00986318">
        <w:rPr>
          <w:rFonts w:ascii="Times New Roman" w:hAnsi="Times New Roman" w:cs="Times New Roman"/>
          <w:sz w:val="28"/>
          <w:szCs w:val="28"/>
        </w:rPr>
        <w:t xml:space="preserve"> фронтальных </w:t>
      </w:r>
      <w:r w:rsidR="003060D6" w:rsidRPr="00986318">
        <w:rPr>
          <w:rFonts w:ascii="Times New Roman" w:hAnsi="Times New Roman" w:cs="Times New Roman"/>
          <w:sz w:val="28"/>
          <w:szCs w:val="28"/>
        </w:rPr>
        <w:t xml:space="preserve"> </w:t>
      </w:r>
      <w:r w:rsidR="001D3C8C" w:rsidRPr="00986318">
        <w:rPr>
          <w:rFonts w:ascii="Times New Roman" w:hAnsi="Times New Roman" w:cs="Times New Roman"/>
          <w:sz w:val="28"/>
          <w:szCs w:val="28"/>
        </w:rPr>
        <w:t>занятий по ознакомлению с окружающим миром и развитию речи и по формированию элементарных математических представлений</w:t>
      </w:r>
      <w:r w:rsidR="003A4CCB" w:rsidRPr="00986318">
        <w:rPr>
          <w:rFonts w:ascii="Times New Roman" w:hAnsi="Times New Roman" w:cs="Times New Roman"/>
          <w:sz w:val="28"/>
          <w:szCs w:val="28"/>
        </w:rPr>
        <w:t xml:space="preserve"> системы</w:t>
      </w:r>
      <w:r w:rsidR="003060D6" w:rsidRPr="00986318">
        <w:rPr>
          <w:rFonts w:ascii="Times New Roman" w:hAnsi="Times New Roman" w:cs="Times New Roman"/>
          <w:sz w:val="28"/>
          <w:szCs w:val="28"/>
        </w:rPr>
        <w:t xml:space="preserve"> дидактических и подвижных игр и упражнений, направленных на развитие представлений о пространстве и времени</w:t>
      </w:r>
      <w:r w:rsidR="003A4CCB" w:rsidRPr="00986318">
        <w:rPr>
          <w:rFonts w:ascii="Times New Roman" w:hAnsi="Times New Roman" w:cs="Times New Roman"/>
          <w:sz w:val="28"/>
          <w:szCs w:val="28"/>
        </w:rPr>
        <w:t>,</w:t>
      </w:r>
      <w:r w:rsidR="00CA751E" w:rsidRPr="00986318">
        <w:rPr>
          <w:rFonts w:ascii="Times New Roman" w:hAnsi="Times New Roman" w:cs="Times New Roman"/>
          <w:sz w:val="28"/>
          <w:szCs w:val="28"/>
        </w:rPr>
        <w:t xml:space="preserve"> </w:t>
      </w:r>
      <w:r w:rsidR="007D3FE0" w:rsidRPr="00986318">
        <w:rPr>
          <w:rFonts w:ascii="Times New Roman" w:hAnsi="Times New Roman" w:cs="Times New Roman"/>
          <w:sz w:val="28"/>
          <w:szCs w:val="28"/>
        </w:rPr>
        <w:t>в период</w:t>
      </w:r>
      <w:r>
        <w:rPr>
          <w:rFonts w:ascii="Times New Roman" w:hAnsi="Times New Roman" w:cs="Times New Roman"/>
          <w:sz w:val="28"/>
          <w:szCs w:val="28"/>
        </w:rPr>
        <w:t xml:space="preserve"> с ноября 2016 года по май 2017;</w:t>
      </w:r>
    </w:p>
    <w:p w:rsidR="003060D6" w:rsidRPr="00986318" w:rsidRDefault="00BA1DF3" w:rsidP="007016B7">
      <w:pPr>
        <w:pStyle w:val="a3"/>
        <w:numPr>
          <w:ilvl w:val="0"/>
          <w:numId w:val="10"/>
        </w:numPr>
        <w:tabs>
          <w:tab w:val="left" w:pos="0"/>
          <w:tab w:val="left" w:pos="567"/>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F621E" w:rsidRPr="00986318">
        <w:rPr>
          <w:rFonts w:ascii="Times New Roman" w:hAnsi="Times New Roman" w:cs="Times New Roman"/>
          <w:sz w:val="28"/>
          <w:szCs w:val="28"/>
        </w:rPr>
        <w:t>роведение индивидуальных занятий с детьми с низким уровнем сформированности пространственных и временных представлений с использованием</w:t>
      </w:r>
      <w:r w:rsidR="008B79BA" w:rsidRPr="00986318">
        <w:rPr>
          <w:rFonts w:ascii="Times New Roman" w:hAnsi="Times New Roman" w:cs="Times New Roman"/>
          <w:sz w:val="28"/>
          <w:szCs w:val="28"/>
        </w:rPr>
        <w:t xml:space="preserve"> </w:t>
      </w:r>
      <w:r w:rsidR="009F2431" w:rsidRPr="00986318">
        <w:rPr>
          <w:rFonts w:ascii="Times New Roman" w:hAnsi="Times New Roman" w:cs="Times New Roman"/>
          <w:sz w:val="28"/>
          <w:szCs w:val="28"/>
        </w:rPr>
        <w:t>специальных</w:t>
      </w:r>
      <w:r w:rsidR="009F621E" w:rsidRPr="00986318">
        <w:rPr>
          <w:rFonts w:ascii="Times New Roman" w:hAnsi="Times New Roman" w:cs="Times New Roman"/>
          <w:sz w:val="28"/>
          <w:szCs w:val="28"/>
        </w:rPr>
        <w:t xml:space="preserve"> м</w:t>
      </w:r>
      <w:r w:rsidR="003060D6" w:rsidRPr="00986318">
        <w:rPr>
          <w:rFonts w:ascii="Times New Roman" w:hAnsi="Times New Roman" w:cs="Times New Roman"/>
          <w:sz w:val="28"/>
          <w:szCs w:val="28"/>
        </w:rPr>
        <w:t>етодик</w:t>
      </w:r>
      <w:r w:rsidR="008B79BA" w:rsidRPr="00986318">
        <w:rPr>
          <w:rFonts w:ascii="Times New Roman" w:hAnsi="Times New Roman" w:cs="Times New Roman"/>
          <w:sz w:val="28"/>
          <w:szCs w:val="28"/>
        </w:rPr>
        <w:t xml:space="preserve"> </w:t>
      </w:r>
      <w:r w:rsidR="00BB50E5">
        <w:rPr>
          <w:rFonts w:ascii="Times New Roman" w:hAnsi="Times New Roman" w:cs="Times New Roman"/>
          <w:sz w:val="28"/>
          <w:szCs w:val="28"/>
        </w:rPr>
        <w:t>(15</w:t>
      </w:r>
      <w:r w:rsidR="00BB50E5" w:rsidRPr="00986318">
        <w:rPr>
          <w:rFonts w:ascii="Times New Roman" w:hAnsi="Times New Roman" w:cs="Times New Roman"/>
          <w:sz w:val="28"/>
          <w:szCs w:val="28"/>
        </w:rPr>
        <w:t>–</w:t>
      </w:r>
      <w:r w:rsidR="00707977" w:rsidRPr="00986318">
        <w:rPr>
          <w:rFonts w:ascii="Times New Roman" w:hAnsi="Times New Roman" w:cs="Times New Roman"/>
          <w:sz w:val="28"/>
          <w:szCs w:val="28"/>
        </w:rPr>
        <w:t>20 мин.)</w:t>
      </w:r>
      <w:r w:rsidR="003060D6" w:rsidRPr="00986318">
        <w:rPr>
          <w:rFonts w:ascii="Times New Roman" w:hAnsi="Times New Roman" w:cs="Times New Roman"/>
          <w:sz w:val="28"/>
          <w:szCs w:val="28"/>
        </w:rPr>
        <w:t>;</w:t>
      </w:r>
    </w:p>
    <w:p w:rsidR="003060D6" w:rsidRPr="00986318" w:rsidRDefault="00BA1DF3" w:rsidP="007016B7">
      <w:pPr>
        <w:pStyle w:val="a3"/>
        <w:numPr>
          <w:ilvl w:val="0"/>
          <w:numId w:val="10"/>
        </w:numPr>
        <w:tabs>
          <w:tab w:val="left" w:pos="0"/>
          <w:tab w:val="left" w:pos="567"/>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9F621E" w:rsidRPr="00986318">
        <w:rPr>
          <w:rFonts w:ascii="Times New Roman" w:hAnsi="Times New Roman" w:cs="Times New Roman"/>
          <w:sz w:val="28"/>
          <w:szCs w:val="28"/>
        </w:rPr>
        <w:t xml:space="preserve">азработка </w:t>
      </w:r>
      <w:r w:rsidR="00AC0158" w:rsidRPr="00986318">
        <w:rPr>
          <w:rFonts w:ascii="Times New Roman" w:hAnsi="Times New Roman" w:cs="Times New Roman"/>
          <w:sz w:val="28"/>
          <w:szCs w:val="28"/>
        </w:rPr>
        <w:t xml:space="preserve">психолого-педагогических </w:t>
      </w:r>
      <w:r w:rsidR="009F621E" w:rsidRPr="00986318">
        <w:rPr>
          <w:rFonts w:ascii="Times New Roman" w:hAnsi="Times New Roman" w:cs="Times New Roman"/>
          <w:sz w:val="28"/>
          <w:szCs w:val="28"/>
        </w:rPr>
        <w:t xml:space="preserve">рекомендаций по </w:t>
      </w:r>
      <w:r w:rsidR="003A4CCB" w:rsidRPr="00986318">
        <w:rPr>
          <w:rFonts w:ascii="Times New Roman" w:hAnsi="Times New Roman" w:cs="Times New Roman"/>
          <w:sz w:val="28"/>
          <w:szCs w:val="28"/>
        </w:rPr>
        <w:t xml:space="preserve"> коррекции и развитию пр</w:t>
      </w:r>
      <w:r w:rsidR="009F621E" w:rsidRPr="00986318">
        <w:rPr>
          <w:rFonts w:ascii="Times New Roman" w:hAnsi="Times New Roman" w:cs="Times New Roman"/>
          <w:sz w:val="28"/>
          <w:szCs w:val="28"/>
        </w:rPr>
        <w:t>остранственно-временных представлений</w:t>
      </w:r>
      <w:r w:rsidR="009F2431" w:rsidRPr="00986318">
        <w:rPr>
          <w:rFonts w:ascii="Times New Roman" w:hAnsi="Times New Roman" w:cs="Times New Roman"/>
          <w:sz w:val="28"/>
          <w:szCs w:val="28"/>
        </w:rPr>
        <w:t>,</w:t>
      </w:r>
      <w:r w:rsidR="009F621E" w:rsidRPr="00986318">
        <w:rPr>
          <w:rFonts w:ascii="Times New Roman" w:hAnsi="Times New Roman" w:cs="Times New Roman"/>
          <w:sz w:val="28"/>
          <w:szCs w:val="28"/>
        </w:rPr>
        <w:t xml:space="preserve"> д</w:t>
      </w:r>
      <w:r w:rsidR="003060D6" w:rsidRPr="00986318">
        <w:rPr>
          <w:rFonts w:ascii="Times New Roman" w:hAnsi="Times New Roman" w:cs="Times New Roman"/>
          <w:sz w:val="28"/>
          <w:szCs w:val="28"/>
        </w:rPr>
        <w:t xml:space="preserve">ля специалистов, проводящих занятия по музыке, физической культуре, рисованию, лепке </w:t>
      </w:r>
      <w:r>
        <w:rPr>
          <w:rFonts w:ascii="Times New Roman" w:hAnsi="Times New Roman" w:cs="Times New Roman"/>
          <w:sz w:val="28"/>
          <w:szCs w:val="28"/>
        </w:rPr>
        <w:t>и аппликации;</w:t>
      </w:r>
    </w:p>
    <w:p w:rsidR="003060D6" w:rsidRPr="00986318" w:rsidRDefault="00BA1DF3" w:rsidP="007016B7">
      <w:pPr>
        <w:pStyle w:val="a3"/>
        <w:numPr>
          <w:ilvl w:val="0"/>
          <w:numId w:val="10"/>
        </w:numPr>
        <w:tabs>
          <w:tab w:val="left" w:pos="0"/>
          <w:tab w:val="left" w:pos="567"/>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9F621E" w:rsidRPr="00986318">
        <w:rPr>
          <w:rFonts w:ascii="Times New Roman" w:hAnsi="Times New Roman" w:cs="Times New Roman"/>
          <w:sz w:val="28"/>
          <w:szCs w:val="28"/>
        </w:rPr>
        <w:t xml:space="preserve">азработка рекомендаций </w:t>
      </w:r>
      <w:r w:rsidR="00647FA4" w:rsidRPr="00986318">
        <w:rPr>
          <w:rFonts w:ascii="Times New Roman" w:hAnsi="Times New Roman" w:cs="Times New Roman"/>
          <w:sz w:val="28"/>
          <w:szCs w:val="28"/>
        </w:rPr>
        <w:t xml:space="preserve">для родителей воспитанников </w:t>
      </w:r>
      <w:r w:rsidR="009F2431" w:rsidRPr="00986318">
        <w:rPr>
          <w:rFonts w:ascii="Times New Roman" w:hAnsi="Times New Roman" w:cs="Times New Roman"/>
          <w:sz w:val="28"/>
          <w:szCs w:val="28"/>
        </w:rPr>
        <w:t>для занятий вне учреждения</w:t>
      </w:r>
      <w:r w:rsidR="003060D6" w:rsidRPr="00986318">
        <w:rPr>
          <w:rFonts w:ascii="Times New Roman" w:hAnsi="Times New Roman" w:cs="Times New Roman"/>
          <w:sz w:val="28"/>
          <w:szCs w:val="28"/>
        </w:rPr>
        <w:t>.</w:t>
      </w:r>
    </w:p>
    <w:p w:rsidR="005F3ABC" w:rsidRPr="00986318" w:rsidRDefault="005F3ABC" w:rsidP="007016B7">
      <w:pPr>
        <w:tabs>
          <w:tab w:val="left" w:pos="0"/>
          <w:tab w:val="left" w:pos="567"/>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Разработанная нами система игр и упражнений</w:t>
      </w:r>
      <w:r w:rsidR="001D3C8C" w:rsidRPr="00986318">
        <w:rPr>
          <w:rFonts w:ascii="Times New Roman" w:hAnsi="Times New Roman" w:cs="Times New Roman"/>
          <w:sz w:val="28"/>
          <w:szCs w:val="28"/>
        </w:rPr>
        <w:t xml:space="preserve"> для фронтальных занятий</w:t>
      </w:r>
      <w:r w:rsidRPr="00986318">
        <w:rPr>
          <w:rFonts w:ascii="Times New Roman" w:hAnsi="Times New Roman" w:cs="Times New Roman"/>
          <w:sz w:val="28"/>
          <w:szCs w:val="28"/>
        </w:rPr>
        <w:t xml:space="preserve"> основана на трудах таких авторов как Н.Ю. Борякова</w:t>
      </w:r>
      <w:r w:rsidR="002D01E0" w:rsidRPr="00986318">
        <w:rPr>
          <w:rFonts w:ascii="Times New Roman" w:hAnsi="Times New Roman" w:cs="Times New Roman"/>
          <w:sz w:val="28"/>
          <w:szCs w:val="28"/>
        </w:rPr>
        <w:t xml:space="preserve"> [8;9;10]</w:t>
      </w:r>
      <w:r w:rsidRPr="00986318">
        <w:rPr>
          <w:rFonts w:ascii="Times New Roman" w:hAnsi="Times New Roman" w:cs="Times New Roman"/>
          <w:sz w:val="28"/>
          <w:szCs w:val="28"/>
        </w:rPr>
        <w:t>, Н.Я. Семаго, М.М. Семаго</w:t>
      </w:r>
      <w:r w:rsidR="002D01E0" w:rsidRPr="00986318">
        <w:rPr>
          <w:rFonts w:ascii="Times New Roman" w:hAnsi="Times New Roman" w:cs="Times New Roman"/>
          <w:sz w:val="28"/>
          <w:szCs w:val="28"/>
        </w:rPr>
        <w:t xml:space="preserve"> [46;47]</w:t>
      </w:r>
      <w:r w:rsidRPr="00986318">
        <w:rPr>
          <w:rFonts w:ascii="Times New Roman" w:hAnsi="Times New Roman" w:cs="Times New Roman"/>
          <w:sz w:val="28"/>
          <w:szCs w:val="28"/>
        </w:rPr>
        <w:t>, З.М. Дунаева</w:t>
      </w:r>
      <w:r w:rsidR="002D01E0" w:rsidRPr="00986318">
        <w:rPr>
          <w:rFonts w:ascii="Times New Roman" w:hAnsi="Times New Roman" w:cs="Times New Roman"/>
          <w:sz w:val="28"/>
          <w:szCs w:val="28"/>
        </w:rPr>
        <w:t xml:space="preserve"> [22]</w:t>
      </w:r>
      <w:r w:rsidRPr="00986318">
        <w:rPr>
          <w:rFonts w:ascii="Times New Roman" w:hAnsi="Times New Roman" w:cs="Times New Roman"/>
          <w:sz w:val="28"/>
          <w:szCs w:val="28"/>
        </w:rPr>
        <w:t>,</w:t>
      </w:r>
      <w:r w:rsidR="009C292D" w:rsidRPr="00986318">
        <w:rPr>
          <w:rFonts w:ascii="Times New Roman" w:hAnsi="Times New Roman" w:cs="Times New Roman"/>
          <w:sz w:val="28"/>
          <w:szCs w:val="28"/>
        </w:rPr>
        <w:t xml:space="preserve"> Т.Д. Рихтерман</w:t>
      </w:r>
      <w:r w:rsidR="002D01E0" w:rsidRPr="00986318">
        <w:rPr>
          <w:rFonts w:ascii="Times New Roman" w:hAnsi="Times New Roman" w:cs="Times New Roman"/>
          <w:sz w:val="28"/>
          <w:szCs w:val="28"/>
        </w:rPr>
        <w:t xml:space="preserve"> [43]</w:t>
      </w:r>
      <w:r w:rsidR="004B6915" w:rsidRPr="00986318">
        <w:rPr>
          <w:rFonts w:ascii="Times New Roman" w:hAnsi="Times New Roman" w:cs="Times New Roman"/>
          <w:sz w:val="28"/>
          <w:szCs w:val="28"/>
        </w:rPr>
        <w:t>, А.В. Белошистая</w:t>
      </w:r>
      <w:r w:rsidR="002D01E0" w:rsidRPr="00986318">
        <w:rPr>
          <w:rFonts w:ascii="Times New Roman" w:hAnsi="Times New Roman" w:cs="Times New Roman"/>
          <w:sz w:val="28"/>
          <w:szCs w:val="28"/>
        </w:rPr>
        <w:t xml:space="preserve"> [6]</w:t>
      </w:r>
      <w:r w:rsidR="004B6915" w:rsidRPr="00986318">
        <w:rPr>
          <w:rFonts w:ascii="Times New Roman" w:hAnsi="Times New Roman" w:cs="Times New Roman"/>
          <w:sz w:val="28"/>
          <w:szCs w:val="28"/>
        </w:rPr>
        <w:t>.</w:t>
      </w:r>
      <w:r w:rsidR="009C292D" w:rsidRPr="00986318">
        <w:rPr>
          <w:rFonts w:ascii="Times New Roman" w:hAnsi="Times New Roman" w:cs="Times New Roman"/>
          <w:sz w:val="28"/>
          <w:szCs w:val="28"/>
        </w:rPr>
        <w:t xml:space="preserve"> Были разработаны </w:t>
      </w:r>
      <w:r w:rsidR="007D3FE0" w:rsidRPr="00986318">
        <w:rPr>
          <w:rFonts w:ascii="Times New Roman" w:hAnsi="Times New Roman" w:cs="Times New Roman"/>
          <w:sz w:val="28"/>
          <w:szCs w:val="28"/>
        </w:rPr>
        <w:t xml:space="preserve">и апробированы </w:t>
      </w:r>
      <w:r w:rsidR="009C292D" w:rsidRPr="00986318">
        <w:rPr>
          <w:rFonts w:ascii="Times New Roman" w:hAnsi="Times New Roman" w:cs="Times New Roman"/>
          <w:sz w:val="28"/>
          <w:szCs w:val="28"/>
        </w:rPr>
        <w:t>подвижные и дидактические игры, коррекционные упражнения</w:t>
      </w:r>
      <w:r w:rsidR="009F2431" w:rsidRPr="00986318">
        <w:rPr>
          <w:rFonts w:ascii="Times New Roman" w:hAnsi="Times New Roman" w:cs="Times New Roman"/>
          <w:sz w:val="28"/>
          <w:szCs w:val="28"/>
        </w:rPr>
        <w:t xml:space="preserve"> на годовой период обучения</w:t>
      </w:r>
      <w:r w:rsidR="009C292D" w:rsidRPr="00986318">
        <w:rPr>
          <w:rFonts w:ascii="Times New Roman" w:hAnsi="Times New Roman" w:cs="Times New Roman"/>
          <w:sz w:val="28"/>
          <w:szCs w:val="28"/>
        </w:rPr>
        <w:t>, направленные на развитие представлений о пространстве и времени, на каждую неделю в соответ</w:t>
      </w:r>
      <w:r w:rsidR="003060D6" w:rsidRPr="00986318">
        <w:rPr>
          <w:rFonts w:ascii="Times New Roman" w:hAnsi="Times New Roman" w:cs="Times New Roman"/>
          <w:sz w:val="28"/>
          <w:szCs w:val="28"/>
        </w:rPr>
        <w:t>ствии с программным материалом</w:t>
      </w:r>
      <w:r w:rsidR="009F2431" w:rsidRPr="00986318">
        <w:rPr>
          <w:rFonts w:ascii="Times New Roman" w:hAnsi="Times New Roman" w:cs="Times New Roman"/>
          <w:sz w:val="28"/>
          <w:szCs w:val="28"/>
        </w:rPr>
        <w:t>,</w:t>
      </w:r>
      <w:r w:rsidR="003060D6" w:rsidRPr="00986318">
        <w:rPr>
          <w:rFonts w:ascii="Times New Roman" w:hAnsi="Times New Roman" w:cs="Times New Roman"/>
          <w:sz w:val="28"/>
          <w:szCs w:val="28"/>
        </w:rPr>
        <w:t xml:space="preserve"> приближе</w:t>
      </w:r>
      <w:r w:rsidR="009F2431" w:rsidRPr="00986318">
        <w:rPr>
          <w:rFonts w:ascii="Times New Roman" w:hAnsi="Times New Roman" w:cs="Times New Roman"/>
          <w:sz w:val="28"/>
          <w:szCs w:val="28"/>
        </w:rPr>
        <w:t>н</w:t>
      </w:r>
      <w:r w:rsidR="003060D6" w:rsidRPr="00986318">
        <w:rPr>
          <w:rFonts w:ascii="Times New Roman" w:hAnsi="Times New Roman" w:cs="Times New Roman"/>
          <w:sz w:val="28"/>
          <w:szCs w:val="28"/>
        </w:rPr>
        <w:t>но к лексическим темам</w:t>
      </w:r>
      <w:r w:rsidR="009C292D" w:rsidRPr="00986318">
        <w:rPr>
          <w:rFonts w:ascii="Times New Roman" w:hAnsi="Times New Roman" w:cs="Times New Roman"/>
          <w:sz w:val="28"/>
          <w:szCs w:val="28"/>
        </w:rPr>
        <w:t xml:space="preserve">. </w:t>
      </w:r>
      <w:r w:rsidR="00070021" w:rsidRPr="00986318">
        <w:rPr>
          <w:rFonts w:ascii="Times New Roman" w:hAnsi="Times New Roman" w:cs="Times New Roman"/>
          <w:sz w:val="28"/>
          <w:szCs w:val="28"/>
        </w:rPr>
        <w:t>Поскольку, в соответствии с программой, занятия по ознакомление с окружающим миром и развитию речи проводятся с детьми два раза в неделю, а занятия по формированию элементарных математических представлений</w:t>
      </w:r>
      <w:r w:rsidR="0099030B">
        <w:rPr>
          <w:rFonts w:ascii="Times New Roman" w:hAnsi="Times New Roman" w:cs="Times New Roman"/>
          <w:sz w:val="28"/>
          <w:szCs w:val="28"/>
        </w:rPr>
        <w:t xml:space="preserve"> </w:t>
      </w:r>
      <w:r w:rsidR="0099030B" w:rsidRPr="00C934C6">
        <w:rPr>
          <w:rFonts w:ascii="Times New Roman" w:hAnsi="Times New Roman" w:cs="Times New Roman"/>
          <w:sz w:val="28"/>
        </w:rPr>
        <w:t xml:space="preserve">– </w:t>
      </w:r>
      <w:r w:rsidR="00070021" w:rsidRPr="00986318">
        <w:rPr>
          <w:rFonts w:ascii="Times New Roman" w:hAnsi="Times New Roman" w:cs="Times New Roman"/>
          <w:sz w:val="28"/>
          <w:szCs w:val="28"/>
        </w:rPr>
        <w:t>один раз, на ка</w:t>
      </w:r>
      <w:r w:rsidR="004F418F" w:rsidRPr="00986318">
        <w:rPr>
          <w:rFonts w:ascii="Times New Roman" w:hAnsi="Times New Roman" w:cs="Times New Roman"/>
          <w:sz w:val="28"/>
          <w:szCs w:val="28"/>
        </w:rPr>
        <w:t xml:space="preserve">ждую неделю разрабатывалось по </w:t>
      </w:r>
      <w:r w:rsidR="003060D6" w:rsidRPr="00986318">
        <w:rPr>
          <w:rFonts w:ascii="Times New Roman" w:hAnsi="Times New Roman" w:cs="Times New Roman"/>
          <w:sz w:val="28"/>
          <w:szCs w:val="28"/>
        </w:rPr>
        <w:t>шесть</w:t>
      </w:r>
      <w:r w:rsidR="0099030B">
        <w:rPr>
          <w:rFonts w:ascii="Times New Roman" w:hAnsi="Times New Roman" w:cs="Times New Roman"/>
          <w:sz w:val="28"/>
          <w:szCs w:val="28"/>
        </w:rPr>
        <w:t xml:space="preserve"> игр или упражнений </w:t>
      </w:r>
      <w:r w:rsidR="0099030B" w:rsidRPr="00C934C6">
        <w:rPr>
          <w:rFonts w:ascii="Times New Roman" w:hAnsi="Times New Roman" w:cs="Times New Roman"/>
          <w:sz w:val="28"/>
        </w:rPr>
        <w:t xml:space="preserve">– </w:t>
      </w:r>
      <w:r w:rsidR="003060D6" w:rsidRPr="00986318">
        <w:rPr>
          <w:rFonts w:ascii="Times New Roman" w:hAnsi="Times New Roman" w:cs="Times New Roman"/>
          <w:sz w:val="28"/>
          <w:szCs w:val="28"/>
        </w:rPr>
        <w:t>три</w:t>
      </w:r>
      <w:r w:rsidR="004F418F" w:rsidRPr="00986318">
        <w:rPr>
          <w:rFonts w:ascii="Times New Roman" w:hAnsi="Times New Roman" w:cs="Times New Roman"/>
          <w:sz w:val="28"/>
          <w:szCs w:val="28"/>
        </w:rPr>
        <w:t xml:space="preserve"> на формирование пространственных представлений и </w:t>
      </w:r>
      <w:r w:rsidR="003060D6" w:rsidRPr="00986318">
        <w:rPr>
          <w:rFonts w:ascii="Times New Roman" w:hAnsi="Times New Roman" w:cs="Times New Roman"/>
          <w:sz w:val="28"/>
          <w:szCs w:val="28"/>
        </w:rPr>
        <w:t>три</w:t>
      </w:r>
      <w:r w:rsidR="004F418F" w:rsidRPr="00986318">
        <w:rPr>
          <w:rFonts w:ascii="Times New Roman" w:hAnsi="Times New Roman" w:cs="Times New Roman"/>
          <w:sz w:val="28"/>
          <w:szCs w:val="28"/>
        </w:rPr>
        <w:t xml:space="preserve"> на формирование временных представлений</w:t>
      </w:r>
      <w:r w:rsidR="00070021" w:rsidRPr="00986318">
        <w:rPr>
          <w:rFonts w:ascii="Times New Roman" w:hAnsi="Times New Roman" w:cs="Times New Roman"/>
          <w:sz w:val="28"/>
          <w:szCs w:val="28"/>
        </w:rPr>
        <w:t xml:space="preserve">. </w:t>
      </w:r>
      <w:r w:rsidR="004F418F" w:rsidRPr="00986318">
        <w:rPr>
          <w:rFonts w:ascii="Times New Roman" w:hAnsi="Times New Roman" w:cs="Times New Roman"/>
          <w:sz w:val="28"/>
          <w:szCs w:val="28"/>
        </w:rPr>
        <w:t xml:space="preserve">Всего в году дети обучаются на протяжении 36 недель, </w:t>
      </w:r>
      <w:r w:rsidR="009F2431" w:rsidRPr="00986318">
        <w:rPr>
          <w:rFonts w:ascii="Times New Roman" w:hAnsi="Times New Roman" w:cs="Times New Roman"/>
          <w:sz w:val="28"/>
          <w:szCs w:val="28"/>
        </w:rPr>
        <w:t>поэтому</w:t>
      </w:r>
      <w:r w:rsidR="004F418F" w:rsidRPr="00986318">
        <w:rPr>
          <w:rFonts w:ascii="Times New Roman" w:hAnsi="Times New Roman" w:cs="Times New Roman"/>
          <w:sz w:val="28"/>
          <w:szCs w:val="28"/>
        </w:rPr>
        <w:t xml:space="preserve"> всего на год нами было разработано 216 игр и упражнений. В каждой игре и упражнении мы описали цель, на реализацию которой оно направлено, оборудование, представлена инструкция, предъявляемая детям</w:t>
      </w:r>
      <w:r w:rsidR="004D0BBD" w:rsidRPr="00986318">
        <w:rPr>
          <w:rFonts w:ascii="Times New Roman" w:hAnsi="Times New Roman" w:cs="Times New Roman"/>
          <w:sz w:val="28"/>
          <w:szCs w:val="28"/>
        </w:rPr>
        <w:t>, и даны некоторые примечания к проведению</w:t>
      </w:r>
      <w:r w:rsidR="003A4CCB" w:rsidRPr="00986318">
        <w:rPr>
          <w:rFonts w:ascii="Times New Roman" w:hAnsi="Times New Roman" w:cs="Times New Roman"/>
          <w:sz w:val="28"/>
          <w:szCs w:val="28"/>
        </w:rPr>
        <w:t xml:space="preserve">. </w:t>
      </w:r>
      <w:r w:rsidR="004D0BBD" w:rsidRPr="00986318">
        <w:rPr>
          <w:rFonts w:ascii="Times New Roman" w:hAnsi="Times New Roman" w:cs="Times New Roman"/>
          <w:sz w:val="28"/>
          <w:szCs w:val="28"/>
        </w:rPr>
        <w:t xml:space="preserve">На основе разработанной системы игр и упражнений нами было создано календарно-тематическое планирование, с указанием недели, лексической темы, названиями игр и упражнений, которые необходимо провести, и целями, на реализацию которых они направлены.  </w:t>
      </w:r>
    </w:p>
    <w:p w:rsidR="004D098A" w:rsidRPr="00986318" w:rsidRDefault="004D098A" w:rsidP="007016B7">
      <w:pPr>
        <w:tabs>
          <w:tab w:val="left" w:pos="567"/>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Индивидуальные занятия</w:t>
      </w:r>
      <w:r w:rsidR="00CB2285" w:rsidRPr="00986318">
        <w:rPr>
          <w:rFonts w:ascii="Times New Roman" w:hAnsi="Times New Roman" w:cs="Times New Roman"/>
          <w:sz w:val="28"/>
          <w:szCs w:val="28"/>
        </w:rPr>
        <w:t xml:space="preserve"> проводились во время прогулок в первой и во второй половине дня, во время свободной игровой деятельности детей в течение</w:t>
      </w:r>
      <w:r w:rsidRPr="00986318">
        <w:rPr>
          <w:rFonts w:ascii="Times New Roman" w:hAnsi="Times New Roman" w:cs="Times New Roman"/>
          <w:sz w:val="28"/>
          <w:szCs w:val="28"/>
        </w:rPr>
        <w:t xml:space="preserve"> 15</w:t>
      </w:r>
      <w:r w:rsidR="0099030B" w:rsidRPr="00C934C6">
        <w:rPr>
          <w:rFonts w:ascii="Times New Roman" w:hAnsi="Times New Roman" w:cs="Times New Roman"/>
          <w:sz w:val="28"/>
        </w:rPr>
        <w:t>–</w:t>
      </w:r>
      <w:r w:rsidRPr="00986318">
        <w:rPr>
          <w:rFonts w:ascii="Times New Roman" w:hAnsi="Times New Roman" w:cs="Times New Roman"/>
          <w:sz w:val="28"/>
          <w:szCs w:val="28"/>
        </w:rPr>
        <w:t xml:space="preserve">20 минут в зависимости от их работоспособности. </w:t>
      </w:r>
    </w:p>
    <w:p w:rsidR="003A0541" w:rsidRPr="00986318" w:rsidRDefault="00CB2285" w:rsidP="007016B7">
      <w:pPr>
        <w:tabs>
          <w:tab w:val="left" w:pos="0"/>
          <w:tab w:val="left" w:pos="567"/>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ab/>
      </w:r>
      <w:r w:rsidR="003A0541" w:rsidRPr="00986318">
        <w:rPr>
          <w:rFonts w:ascii="Times New Roman" w:hAnsi="Times New Roman" w:cs="Times New Roman"/>
          <w:sz w:val="28"/>
          <w:szCs w:val="28"/>
        </w:rPr>
        <w:t>Для проведения индивидуальных занятий с детьми по развитию пространственных представлений мы использовали методику формирования пространственных представлений Н.Ю. Боряковой</w:t>
      </w:r>
      <w:r w:rsidR="002D01E0" w:rsidRPr="00986318">
        <w:rPr>
          <w:rFonts w:ascii="Times New Roman" w:hAnsi="Times New Roman" w:cs="Times New Roman"/>
          <w:sz w:val="28"/>
          <w:szCs w:val="28"/>
        </w:rPr>
        <w:t xml:space="preserve"> [8]</w:t>
      </w:r>
      <w:r w:rsidR="003A0541" w:rsidRPr="00986318">
        <w:rPr>
          <w:rFonts w:ascii="Times New Roman" w:hAnsi="Times New Roman" w:cs="Times New Roman"/>
          <w:sz w:val="28"/>
          <w:szCs w:val="28"/>
        </w:rPr>
        <w:t>. Рассчитана данная разработка на детей старшего дошкольного и младшего школьного возраста с ЗПР и направлена на формирование навыков построения грамматических конструкций, отражающих пространственные представления, что означает, что конечный результат ориентирован на освоение ребенком пространственных представлений и развитие экспрессивного уровня речи ребенка. Делится она на пять этапов, расположенных в последовательности, отражающей нормативное овладение ребенком пространственными представлениями, начиная от наиболее простых координатных, метрических представлений и заканчивая лингвистическими представлениями (пространство языка), наиболее поздно усваиваемыми ребенком.</w:t>
      </w:r>
    </w:p>
    <w:p w:rsidR="003A0541" w:rsidRPr="00986318" w:rsidRDefault="003A0541"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Первый этап – «Формирование пространственных ориентировок в собственном телесном пространстве» – является базовым, так как онтогенетически более ранней системой ориентации является схема тела. </w:t>
      </w:r>
      <w:r w:rsidR="005A4F35" w:rsidRPr="00986318">
        <w:rPr>
          <w:rFonts w:ascii="Times New Roman" w:hAnsi="Times New Roman" w:cs="Times New Roman"/>
          <w:sz w:val="28"/>
          <w:szCs w:val="28"/>
        </w:rPr>
        <w:t>На данном</w:t>
      </w:r>
      <w:r w:rsidR="003628E1" w:rsidRPr="00986318">
        <w:rPr>
          <w:rFonts w:ascii="Times New Roman" w:hAnsi="Times New Roman" w:cs="Times New Roman"/>
          <w:sz w:val="28"/>
          <w:szCs w:val="28"/>
        </w:rPr>
        <w:t xml:space="preserve"> этапе на занятиях детей знакомили</w:t>
      </w:r>
      <w:r w:rsidR="005A4F35" w:rsidRPr="00986318">
        <w:rPr>
          <w:rFonts w:ascii="Times New Roman" w:hAnsi="Times New Roman" w:cs="Times New Roman"/>
          <w:sz w:val="28"/>
          <w:szCs w:val="28"/>
        </w:rPr>
        <w:t xml:space="preserve"> с частями тела, с их расположением относительно друг друга. </w:t>
      </w:r>
    </w:p>
    <w:p w:rsidR="005A4F35" w:rsidRPr="00986318" w:rsidRDefault="003A0541"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Второй этап «Формирование пространственных представлений, отражающих взаимоотношения внешних объектов и тела» направлен на определение ребенком направления в пространстве относительно своего тела.</w:t>
      </w:r>
      <w:r w:rsidR="005A4F35" w:rsidRPr="00986318">
        <w:rPr>
          <w:rFonts w:ascii="Times New Roman" w:hAnsi="Times New Roman" w:cs="Times New Roman"/>
          <w:sz w:val="28"/>
          <w:szCs w:val="28"/>
        </w:rPr>
        <w:t xml:space="preserve"> </w:t>
      </w:r>
      <w:r w:rsidRPr="00986318">
        <w:rPr>
          <w:rFonts w:ascii="Times New Roman" w:hAnsi="Times New Roman" w:cs="Times New Roman"/>
          <w:sz w:val="28"/>
          <w:szCs w:val="28"/>
        </w:rPr>
        <w:t xml:space="preserve"> </w:t>
      </w:r>
    </w:p>
    <w:p w:rsidR="005A4F35" w:rsidRPr="00986318" w:rsidRDefault="003A0541"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Третий этап носит название «Формирование пространственных представлений, отражающих взаимоотношения объектов относительно друг друга». Направлен он на формирование у ребенка ориентировки в пространстве относительно внешних объектов по вертикальной и горизонтальной оси. </w:t>
      </w:r>
      <w:r w:rsidR="003628E1" w:rsidRPr="00986318">
        <w:rPr>
          <w:rFonts w:ascii="Times New Roman" w:hAnsi="Times New Roman" w:cs="Times New Roman"/>
          <w:sz w:val="28"/>
          <w:szCs w:val="28"/>
        </w:rPr>
        <w:t>На занятиях дети учились</w:t>
      </w:r>
      <w:r w:rsidR="005A4F35" w:rsidRPr="00986318">
        <w:rPr>
          <w:rFonts w:ascii="Times New Roman" w:hAnsi="Times New Roman" w:cs="Times New Roman"/>
          <w:sz w:val="28"/>
          <w:szCs w:val="28"/>
        </w:rPr>
        <w:t xml:space="preserve"> определять расположение предметов в пространстве относительно друг друга.</w:t>
      </w:r>
    </w:p>
    <w:p w:rsidR="005A4F35" w:rsidRPr="00986318" w:rsidRDefault="003A0541"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Этап четвертый «Построение грамматических конструкций, отражающих пространственные отношения на плоскости» направлен на формирование ориентировок на местности, на листе бумаги и </w:t>
      </w:r>
      <w:r w:rsidR="00954A34" w:rsidRPr="00986318">
        <w:rPr>
          <w:rFonts w:ascii="Times New Roman" w:hAnsi="Times New Roman" w:cs="Times New Roman"/>
          <w:sz w:val="28"/>
          <w:szCs w:val="28"/>
        </w:rPr>
        <w:t xml:space="preserve">при </w:t>
      </w:r>
      <w:r w:rsidRPr="00986318">
        <w:rPr>
          <w:rFonts w:ascii="Times New Roman" w:hAnsi="Times New Roman" w:cs="Times New Roman"/>
          <w:sz w:val="28"/>
          <w:szCs w:val="28"/>
        </w:rPr>
        <w:t xml:space="preserve">графическом воспроизведении направлений. </w:t>
      </w:r>
    </w:p>
    <w:p w:rsidR="003A0541" w:rsidRPr="00986318" w:rsidRDefault="003A0541"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Пятый этап – заключительный. Он направлен на закрепление предыдущих этапов и формирование логико-грамматических конструкций. Он содержит в себе более сложные задания, часть которых ориентирована на детей младшего школьного возраста.</w:t>
      </w:r>
      <w:r w:rsidR="005A4F35" w:rsidRPr="00986318">
        <w:rPr>
          <w:rFonts w:ascii="Times New Roman" w:hAnsi="Times New Roman" w:cs="Times New Roman"/>
          <w:sz w:val="28"/>
          <w:szCs w:val="28"/>
        </w:rPr>
        <w:t xml:space="preserve"> Для детей, участв</w:t>
      </w:r>
      <w:r w:rsidR="003628E1" w:rsidRPr="00986318">
        <w:rPr>
          <w:rFonts w:ascii="Times New Roman" w:hAnsi="Times New Roman" w:cs="Times New Roman"/>
          <w:sz w:val="28"/>
          <w:szCs w:val="28"/>
        </w:rPr>
        <w:t>овавших</w:t>
      </w:r>
      <w:r w:rsidR="005A4F35" w:rsidRPr="00986318">
        <w:rPr>
          <w:rFonts w:ascii="Times New Roman" w:hAnsi="Times New Roman" w:cs="Times New Roman"/>
          <w:sz w:val="28"/>
          <w:szCs w:val="28"/>
        </w:rPr>
        <w:t xml:space="preserve"> в нашем исследовании, мы выбрали задания с числами на определение соседей числа,</w:t>
      </w:r>
      <w:r w:rsidRPr="00986318">
        <w:rPr>
          <w:rFonts w:ascii="Times New Roman" w:hAnsi="Times New Roman" w:cs="Times New Roman"/>
          <w:sz w:val="28"/>
          <w:szCs w:val="28"/>
        </w:rPr>
        <w:t xml:space="preserve"> </w:t>
      </w:r>
      <w:r w:rsidR="005A4F35" w:rsidRPr="00986318">
        <w:rPr>
          <w:rFonts w:ascii="Times New Roman" w:hAnsi="Times New Roman" w:cs="Times New Roman"/>
          <w:sz w:val="28"/>
          <w:szCs w:val="28"/>
        </w:rPr>
        <w:t xml:space="preserve">составление числового ряда. </w:t>
      </w:r>
    </w:p>
    <w:p w:rsidR="005A4F35" w:rsidRPr="00986318" w:rsidRDefault="005A4F35"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Для каждого этапа в методике</w:t>
      </w:r>
      <w:r w:rsidR="003628E1" w:rsidRPr="00986318">
        <w:rPr>
          <w:rFonts w:ascii="Times New Roman" w:hAnsi="Times New Roman" w:cs="Times New Roman"/>
          <w:sz w:val="28"/>
          <w:szCs w:val="28"/>
        </w:rPr>
        <w:t xml:space="preserve"> был </w:t>
      </w:r>
      <w:r w:rsidRPr="00986318">
        <w:rPr>
          <w:rFonts w:ascii="Times New Roman" w:hAnsi="Times New Roman" w:cs="Times New Roman"/>
          <w:sz w:val="28"/>
          <w:szCs w:val="28"/>
        </w:rPr>
        <w:t xml:space="preserve">подобран дидактический материал в виде игр и упражнений с описанием и рекомендациями к организации занятий. </w:t>
      </w:r>
    </w:p>
    <w:p w:rsidR="005F3ABC" w:rsidRPr="00986318" w:rsidRDefault="005A4F35"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Индивидуальная работа с детьми начиналась с первого этапа выбранной разработки по указанным в ней заданиям. Переход на следующий этап осуществлялся в том случае, если ребенок в достаточной степени овладевал предыдущим этапом, хорошо ориентировался в заданиях и понимал и правильно выполнял все поручения.</w:t>
      </w:r>
    </w:p>
    <w:p w:rsidR="008B4961" w:rsidRPr="00986318" w:rsidRDefault="005F3ABC" w:rsidP="007016B7">
      <w:pPr>
        <w:tabs>
          <w:tab w:val="left" w:pos="0"/>
          <w:tab w:val="left" w:pos="567"/>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 </w:t>
      </w:r>
      <w:r w:rsidR="0004684D" w:rsidRPr="00986318">
        <w:rPr>
          <w:rFonts w:ascii="Times New Roman" w:hAnsi="Times New Roman" w:cs="Times New Roman"/>
          <w:sz w:val="28"/>
          <w:szCs w:val="28"/>
        </w:rPr>
        <w:tab/>
      </w:r>
      <w:r w:rsidR="00707977" w:rsidRPr="00986318">
        <w:rPr>
          <w:rFonts w:ascii="Times New Roman" w:hAnsi="Times New Roman" w:cs="Times New Roman"/>
          <w:sz w:val="28"/>
          <w:szCs w:val="28"/>
        </w:rPr>
        <w:t>Для проведения индивидуальных занятий по развитию временных представлений мы создали комб</w:t>
      </w:r>
      <w:r w:rsidR="008B4961" w:rsidRPr="00986318">
        <w:rPr>
          <w:rFonts w:ascii="Times New Roman" w:hAnsi="Times New Roman" w:cs="Times New Roman"/>
          <w:sz w:val="28"/>
          <w:szCs w:val="28"/>
        </w:rPr>
        <w:t>инированную методику на основе методических разработок</w:t>
      </w:r>
      <w:r w:rsidR="00707977" w:rsidRPr="00986318">
        <w:rPr>
          <w:rFonts w:ascii="Times New Roman" w:hAnsi="Times New Roman" w:cs="Times New Roman"/>
          <w:sz w:val="28"/>
          <w:szCs w:val="28"/>
        </w:rPr>
        <w:t xml:space="preserve"> Т.Д. Рихтермана</w:t>
      </w:r>
      <w:r w:rsidR="002D01E0" w:rsidRPr="00986318">
        <w:rPr>
          <w:rFonts w:ascii="Times New Roman" w:hAnsi="Times New Roman" w:cs="Times New Roman"/>
          <w:sz w:val="28"/>
          <w:szCs w:val="28"/>
        </w:rPr>
        <w:t xml:space="preserve"> [43]</w:t>
      </w:r>
      <w:r w:rsidR="00707977" w:rsidRPr="00986318">
        <w:rPr>
          <w:rFonts w:ascii="Times New Roman" w:hAnsi="Times New Roman" w:cs="Times New Roman"/>
          <w:sz w:val="28"/>
          <w:szCs w:val="28"/>
        </w:rPr>
        <w:t xml:space="preserve"> и Н.Ю. Боряковой</w:t>
      </w:r>
      <w:r w:rsidR="00AA098A" w:rsidRPr="00986318">
        <w:rPr>
          <w:rFonts w:ascii="Times New Roman" w:hAnsi="Times New Roman" w:cs="Times New Roman"/>
          <w:sz w:val="28"/>
          <w:szCs w:val="28"/>
        </w:rPr>
        <w:t xml:space="preserve"> [8]</w:t>
      </w:r>
      <w:r w:rsidR="00707977" w:rsidRPr="00986318">
        <w:rPr>
          <w:rFonts w:ascii="Times New Roman" w:hAnsi="Times New Roman" w:cs="Times New Roman"/>
          <w:sz w:val="28"/>
          <w:szCs w:val="28"/>
        </w:rPr>
        <w:t xml:space="preserve">. </w:t>
      </w:r>
      <w:r w:rsidR="008B4961" w:rsidRPr="00986318">
        <w:rPr>
          <w:rFonts w:ascii="Times New Roman" w:hAnsi="Times New Roman" w:cs="Times New Roman"/>
          <w:sz w:val="28"/>
          <w:szCs w:val="28"/>
        </w:rPr>
        <w:t>Методика делилась на 6 блоков, последовательно формируемых у детей</w:t>
      </w:r>
      <w:r w:rsidR="00095C81" w:rsidRPr="00986318">
        <w:rPr>
          <w:rFonts w:ascii="Times New Roman" w:hAnsi="Times New Roman" w:cs="Times New Roman"/>
          <w:sz w:val="28"/>
          <w:szCs w:val="28"/>
        </w:rPr>
        <w:t>.</w:t>
      </w:r>
    </w:p>
    <w:p w:rsidR="008B4961" w:rsidRPr="00986318" w:rsidRDefault="00BA1DF3" w:rsidP="007016B7">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Первый блок</w:t>
      </w:r>
      <w:r w:rsidR="0099030B">
        <w:rPr>
          <w:rFonts w:ascii="Times New Roman" w:hAnsi="Times New Roman" w:cs="Times New Roman"/>
          <w:sz w:val="28"/>
          <w:szCs w:val="28"/>
        </w:rPr>
        <w:t xml:space="preserve"> </w:t>
      </w:r>
      <w:r w:rsidR="0099030B" w:rsidRPr="00C934C6">
        <w:rPr>
          <w:rFonts w:ascii="Times New Roman" w:hAnsi="Times New Roman" w:cs="Times New Roman"/>
          <w:sz w:val="28"/>
        </w:rPr>
        <w:t xml:space="preserve">– </w:t>
      </w:r>
      <w:r>
        <w:rPr>
          <w:rFonts w:ascii="Times New Roman" w:hAnsi="Times New Roman" w:cs="Times New Roman"/>
          <w:sz w:val="28"/>
        </w:rPr>
        <w:t>ф</w:t>
      </w:r>
      <w:r w:rsidR="008B4961" w:rsidRPr="00986318">
        <w:rPr>
          <w:rFonts w:ascii="Times New Roman" w:hAnsi="Times New Roman" w:cs="Times New Roman"/>
          <w:sz w:val="28"/>
          <w:szCs w:val="28"/>
        </w:rPr>
        <w:t>ормирован</w:t>
      </w:r>
      <w:r w:rsidR="00095C81" w:rsidRPr="00986318">
        <w:rPr>
          <w:rFonts w:ascii="Times New Roman" w:hAnsi="Times New Roman" w:cs="Times New Roman"/>
          <w:sz w:val="28"/>
          <w:szCs w:val="28"/>
        </w:rPr>
        <w:t>ие представлений о частях суток. В этом блоке провод</w:t>
      </w:r>
      <w:r w:rsidR="00720E89" w:rsidRPr="00986318">
        <w:rPr>
          <w:rFonts w:ascii="Times New Roman" w:hAnsi="Times New Roman" w:cs="Times New Roman"/>
          <w:sz w:val="28"/>
          <w:szCs w:val="28"/>
        </w:rPr>
        <w:t xml:space="preserve">ились </w:t>
      </w:r>
      <w:r w:rsidR="003628E1" w:rsidRPr="00986318">
        <w:rPr>
          <w:rFonts w:ascii="Times New Roman" w:hAnsi="Times New Roman" w:cs="Times New Roman"/>
          <w:sz w:val="28"/>
          <w:szCs w:val="28"/>
        </w:rPr>
        <w:t xml:space="preserve">индивидуальные </w:t>
      </w:r>
      <w:r w:rsidR="00095C81" w:rsidRPr="00986318">
        <w:rPr>
          <w:rFonts w:ascii="Times New Roman" w:hAnsi="Times New Roman" w:cs="Times New Roman"/>
          <w:sz w:val="28"/>
          <w:szCs w:val="28"/>
        </w:rPr>
        <w:t>занятия</w:t>
      </w:r>
      <w:r w:rsidR="003628E1" w:rsidRPr="00986318">
        <w:rPr>
          <w:rFonts w:ascii="Times New Roman" w:hAnsi="Times New Roman" w:cs="Times New Roman"/>
          <w:sz w:val="28"/>
          <w:szCs w:val="28"/>
        </w:rPr>
        <w:t>,</w:t>
      </w:r>
      <w:r w:rsidR="00095C81" w:rsidRPr="00986318">
        <w:rPr>
          <w:rFonts w:ascii="Times New Roman" w:hAnsi="Times New Roman" w:cs="Times New Roman"/>
          <w:sz w:val="28"/>
          <w:szCs w:val="28"/>
        </w:rPr>
        <w:t xml:space="preserve"> </w:t>
      </w:r>
      <w:r w:rsidR="00803FB7" w:rsidRPr="00986318">
        <w:rPr>
          <w:rFonts w:ascii="Times New Roman" w:hAnsi="Times New Roman" w:cs="Times New Roman"/>
          <w:sz w:val="28"/>
          <w:szCs w:val="28"/>
        </w:rPr>
        <w:t xml:space="preserve">направленные </w:t>
      </w:r>
      <w:r w:rsidR="00095C81" w:rsidRPr="00986318">
        <w:rPr>
          <w:rFonts w:ascii="Times New Roman" w:hAnsi="Times New Roman" w:cs="Times New Roman"/>
          <w:sz w:val="28"/>
          <w:szCs w:val="28"/>
        </w:rPr>
        <w:t xml:space="preserve">на формирование у детей отличительных признаков частей суток, развитие навыка определять часть суток по картинке, в действительности, закрепление в памяти последовательности смены частей суток. Из разработанной системы игр для фронтальных занятий в этот блок </w:t>
      </w:r>
      <w:r w:rsidR="003720E0" w:rsidRPr="00986318">
        <w:rPr>
          <w:rFonts w:ascii="Times New Roman" w:hAnsi="Times New Roman" w:cs="Times New Roman"/>
          <w:sz w:val="28"/>
          <w:szCs w:val="28"/>
        </w:rPr>
        <w:t>были включены</w:t>
      </w:r>
      <w:r w:rsidR="00095C81" w:rsidRPr="00986318">
        <w:rPr>
          <w:rFonts w:ascii="Times New Roman" w:hAnsi="Times New Roman" w:cs="Times New Roman"/>
          <w:sz w:val="28"/>
          <w:szCs w:val="28"/>
        </w:rPr>
        <w:t xml:space="preserve"> модифицированные варианты игр и упражнений</w:t>
      </w:r>
      <w:r w:rsidR="00803FB7" w:rsidRPr="00986318">
        <w:rPr>
          <w:rFonts w:ascii="Times New Roman" w:hAnsi="Times New Roman" w:cs="Times New Roman"/>
          <w:sz w:val="28"/>
          <w:szCs w:val="28"/>
        </w:rPr>
        <w:t>:</w:t>
      </w:r>
      <w:r w:rsidR="00095C81" w:rsidRPr="00986318">
        <w:rPr>
          <w:rFonts w:ascii="Times New Roman" w:hAnsi="Times New Roman" w:cs="Times New Roman"/>
          <w:sz w:val="28"/>
          <w:szCs w:val="28"/>
        </w:rPr>
        <w:t xml:space="preserve"> «Когда это использовать?», «Когда бывает это?»,  «Сообрази», «Сутки», «Что за чем?», «Солнышко», </w:t>
      </w:r>
      <w:r w:rsidR="00095C81" w:rsidRPr="00986318">
        <w:rPr>
          <w:rFonts w:ascii="Times New Roman" w:hAnsi="Times New Roman" w:cs="Times New Roman"/>
          <w:sz w:val="28"/>
          <w:szCs w:val="28"/>
        </w:rPr>
        <w:tab/>
        <w:t>«Когда это съесть?», «Путаница», «День</w:t>
      </w:r>
      <w:r w:rsidR="00A34676">
        <w:rPr>
          <w:rFonts w:ascii="Times New Roman" w:hAnsi="Times New Roman" w:cs="Times New Roman"/>
          <w:sz w:val="28"/>
          <w:szCs w:val="28"/>
        </w:rPr>
        <w:t xml:space="preserve"> </w:t>
      </w:r>
      <w:r w:rsidR="00A34676" w:rsidRPr="00C934C6">
        <w:rPr>
          <w:rFonts w:ascii="Times New Roman" w:hAnsi="Times New Roman" w:cs="Times New Roman"/>
          <w:sz w:val="28"/>
        </w:rPr>
        <w:t xml:space="preserve">– </w:t>
      </w:r>
      <w:r w:rsidR="00095C81" w:rsidRPr="00986318">
        <w:rPr>
          <w:rFonts w:ascii="Times New Roman" w:hAnsi="Times New Roman" w:cs="Times New Roman"/>
          <w:sz w:val="28"/>
          <w:szCs w:val="28"/>
        </w:rPr>
        <w:t>ночь», «Какое время суток?».</w:t>
      </w:r>
    </w:p>
    <w:p w:rsidR="008B4961" w:rsidRPr="00986318" w:rsidRDefault="00BA1DF3" w:rsidP="007016B7">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Второй</w:t>
      </w:r>
      <w:r w:rsidR="008B4961" w:rsidRPr="00986318">
        <w:rPr>
          <w:rFonts w:ascii="Times New Roman" w:hAnsi="Times New Roman" w:cs="Times New Roman"/>
          <w:sz w:val="28"/>
          <w:szCs w:val="28"/>
        </w:rPr>
        <w:t xml:space="preserve"> блок </w:t>
      </w:r>
      <w:r w:rsidR="0099030B" w:rsidRPr="00C934C6">
        <w:rPr>
          <w:rFonts w:ascii="Times New Roman" w:hAnsi="Times New Roman" w:cs="Times New Roman"/>
          <w:sz w:val="28"/>
        </w:rPr>
        <w:t xml:space="preserve">– </w:t>
      </w:r>
      <w:r>
        <w:rPr>
          <w:rFonts w:ascii="Times New Roman" w:hAnsi="Times New Roman" w:cs="Times New Roman"/>
          <w:sz w:val="28"/>
          <w:szCs w:val="28"/>
        </w:rPr>
        <w:t>ф</w:t>
      </w:r>
      <w:r w:rsidR="008B4961" w:rsidRPr="00986318">
        <w:rPr>
          <w:rFonts w:ascii="Times New Roman" w:hAnsi="Times New Roman" w:cs="Times New Roman"/>
          <w:sz w:val="28"/>
          <w:szCs w:val="28"/>
        </w:rPr>
        <w:t>ормирова</w:t>
      </w:r>
      <w:r w:rsidR="00095C81" w:rsidRPr="00986318">
        <w:rPr>
          <w:rFonts w:ascii="Times New Roman" w:hAnsi="Times New Roman" w:cs="Times New Roman"/>
          <w:sz w:val="28"/>
          <w:szCs w:val="28"/>
        </w:rPr>
        <w:t xml:space="preserve">ние представлений о днях недели. В этом блоке </w:t>
      </w:r>
      <w:r w:rsidR="00954A34" w:rsidRPr="00986318">
        <w:rPr>
          <w:rFonts w:ascii="Times New Roman" w:hAnsi="Times New Roman" w:cs="Times New Roman"/>
          <w:sz w:val="28"/>
          <w:szCs w:val="28"/>
        </w:rPr>
        <w:t>проводились</w:t>
      </w:r>
      <w:r w:rsidR="00803FB7" w:rsidRPr="00986318">
        <w:rPr>
          <w:rFonts w:ascii="Times New Roman" w:hAnsi="Times New Roman" w:cs="Times New Roman"/>
          <w:sz w:val="28"/>
          <w:szCs w:val="28"/>
        </w:rPr>
        <w:t xml:space="preserve"> </w:t>
      </w:r>
      <w:r w:rsidR="003628E1" w:rsidRPr="00986318">
        <w:rPr>
          <w:rFonts w:ascii="Times New Roman" w:hAnsi="Times New Roman" w:cs="Times New Roman"/>
          <w:sz w:val="28"/>
          <w:szCs w:val="28"/>
        </w:rPr>
        <w:t xml:space="preserve">индивидуальные </w:t>
      </w:r>
      <w:r w:rsidR="00803FB7" w:rsidRPr="00986318">
        <w:rPr>
          <w:rFonts w:ascii="Times New Roman" w:hAnsi="Times New Roman" w:cs="Times New Roman"/>
          <w:sz w:val="28"/>
          <w:szCs w:val="28"/>
        </w:rPr>
        <w:t xml:space="preserve">занятия по формированию представлений о недели, о ее составе, изучению названий дней недели и их последовательности. В этот блок из системы игр для фронтальных занятий </w:t>
      </w:r>
      <w:r w:rsidR="003720E0" w:rsidRPr="00986318">
        <w:rPr>
          <w:rFonts w:ascii="Times New Roman" w:hAnsi="Times New Roman" w:cs="Times New Roman"/>
          <w:sz w:val="28"/>
          <w:szCs w:val="28"/>
        </w:rPr>
        <w:t>были включены</w:t>
      </w:r>
      <w:r w:rsidR="00803FB7" w:rsidRPr="00986318">
        <w:rPr>
          <w:rFonts w:ascii="Times New Roman" w:hAnsi="Times New Roman" w:cs="Times New Roman"/>
          <w:sz w:val="28"/>
          <w:szCs w:val="28"/>
        </w:rPr>
        <w:t xml:space="preserve"> модифицированные варианты игр и упражнений: «Собери неделю», «Веселая неделя», «Доскажи за мной», «День за днем», «Какой день», «Дни недели», «Что раньше, что потом?».</w:t>
      </w:r>
    </w:p>
    <w:p w:rsidR="008B4961" w:rsidRPr="00986318" w:rsidRDefault="00BA1DF3" w:rsidP="007016B7">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Третий</w:t>
      </w:r>
      <w:r w:rsidR="008B4961" w:rsidRPr="00986318">
        <w:rPr>
          <w:rFonts w:ascii="Times New Roman" w:hAnsi="Times New Roman" w:cs="Times New Roman"/>
          <w:sz w:val="28"/>
          <w:szCs w:val="28"/>
        </w:rPr>
        <w:t xml:space="preserve"> блок </w:t>
      </w:r>
      <w:r w:rsidR="0099030B" w:rsidRPr="00C934C6">
        <w:rPr>
          <w:rFonts w:ascii="Times New Roman" w:hAnsi="Times New Roman" w:cs="Times New Roman"/>
          <w:sz w:val="28"/>
        </w:rPr>
        <w:t xml:space="preserve">– </w:t>
      </w:r>
      <w:r w:rsidR="008B4961" w:rsidRPr="00986318">
        <w:rPr>
          <w:rFonts w:ascii="Times New Roman" w:hAnsi="Times New Roman" w:cs="Times New Roman"/>
          <w:sz w:val="28"/>
          <w:szCs w:val="28"/>
        </w:rPr>
        <w:t>форми</w:t>
      </w:r>
      <w:r w:rsidR="00803FB7" w:rsidRPr="00986318">
        <w:rPr>
          <w:rFonts w:ascii="Times New Roman" w:hAnsi="Times New Roman" w:cs="Times New Roman"/>
          <w:sz w:val="28"/>
          <w:szCs w:val="28"/>
        </w:rPr>
        <w:t>рование представлений о месяцах. Занятия по данному блоку</w:t>
      </w:r>
      <w:r w:rsidR="00720E89" w:rsidRPr="00986318">
        <w:rPr>
          <w:rFonts w:ascii="Times New Roman" w:hAnsi="Times New Roman" w:cs="Times New Roman"/>
          <w:sz w:val="28"/>
          <w:szCs w:val="28"/>
        </w:rPr>
        <w:t xml:space="preserve"> были</w:t>
      </w:r>
      <w:r w:rsidR="00803FB7" w:rsidRPr="00986318">
        <w:rPr>
          <w:rFonts w:ascii="Times New Roman" w:hAnsi="Times New Roman" w:cs="Times New Roman"/>
          <w:sz w:val="28"/>
          <w:szCs w:val="28"/>
        </w:rPr>
        <w:t xml:space="preserve"> направлены на </w:t>
      </w:r>
      <w:r w:rsidR="00954A34" w:rsidRPr="00986318">
        <w:rPr>
          <w:rFonts w:ascii="Times New Roman" w:hAnsi="Times New Roman" w:cs="Times New Roman"/>
          <w:sz w:val="28"/>
          <w:szCs w:val="28"/>
        </w:rPr>
        <w:t>ознакомление</w:t>
      </w:r>
      <w:r w:rsidR="00803FB7" w:rsidRPr="00986318">
        <w:rPr>
          <w:rFonts w:ascii="Times New Roman" w:hAnsi="Times New Roman" w:cs="Times New Roman"/>
          <w:sz w:val="28"/>
          <w:szCs w:val="28"/>
        </w:rPr>
        <w:t xml:space="preserve"> с месяцами, закрепление </w:t>
      </w:r>
      <w:r w:rsidR="00954A34" w:rsidRPr="00986318">
        <w:rPr>
          <w:rFonts w:ascii="Times New Roman" w:hAnsi="Times New Roman" w:cs="Times New Roman"/>
          <w:sz w:val="28"/>
          <w:szCs w:val="28"/>
        </w:rPr>
        <w:t xml:space="preserve">их </w:t>
      </w:r>
      <w:r w:rsidR="00803FB7" w:rsidRPr="00986318">
        <w:rPr>
          <w:rFonts w:ascii="Times New Roman" w:hAnsi="Times New Roman" w:cs="Times New Roman"/>
          <w:sz w:val="28"/>
          <w:szCs w:val="28"/>
        </w:rPr>
        <w:t xml:space="preserve">названий, </w:t>
      </w:r>
      <w:r w:rsidR="00954A34" w:rsidRPr="00986318">
        <w:rPr>
          <w:rFonts w:ascii="Times New Roman" w:hAnsi="Times New Roman" w:cs="Times New Roman"/>
          <w:sz w:val="28"/>
          <w:szCs w:val="28"/>
        </w:rPr>
        <w:t>ознакомление</w:t>
      </w:r>
      <w:r w:rsidR="00803FB7" w:rsidRPr="00986318">
        <w:rPr>
          <w:rFonts w:ascii="Times New Roman" w:hAnsi="Times New Roman" w:cs="Times New Roman"/>
          <w:sz w:val="28"/>
          <w:szCs w:val="28"/>
        </w:rPr>
        <w:t xml:space="preserve"> с календарем, формирование представлений о последовательности месяцев, их количестве в году. Из материала для фронтальных занятий в этот блок мы</w:t>
      </w:r>
      <w:r w:rsidR="003720E0" w:rsidRPr="00986318">
        <w:rPr>
          <w:rFonts w:ascii="Times New Roman" w:hAnsi="Times New Roman" w:cs="Times New Roman"/>
          <w:sz w:val="28"/>
          <w:szCs w:val="28"/>
        </w:rPr>
        <w:t xml:space="preserve"> включили</w:t>
      </w:r>
      <w:r w:rsidR="00803FB7" w:rsidRPr="00986318">
        <w:rPr>
          <w:rFonts w:ascii="Times New Roman" w:hAnsi="Times New Roman" w:cs="Times New Roman"/>
          <w:sz w:val="28"/>
          <w:szCs w:val="28"/>
        </w:rPr>
        <w:t xml:space="preserve"> беседы </w:t>
      </w:r>
      <w:r w:rsidR="00A263D8" w:rsidRPr="00986318">
        <w:rPr>
          <w:rFonts w:ascii="Times New Roman" w:hAnsi="Times New Roman" w:cs="Times New Roman"/>
          <w:sz w:val="28"/>
          <w:szCs w:val="28"/>
        </w:rPr>
        <w:t>на тему знакомства с каждым из месяцев, игры «Осенний турнир», «зимний турнир», «Весенний турнир», «Двенадцать месяцев».</w:t>
      </w:r>
    </w:p>
    <w:p w:rsidR="008B4961" w:rsidRPr="00986318" w:rsidRDefault="00BA1DF3" w:rsidP="00BA1DF3">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25A68">
        <w:rPr>
          <w:rFonts w:ascii="Times New Roman" w:hAnsi="Times New Roman" w:cs="Times New Roman"/>
          <w:sz w:val="28"/>
          <w:szCs w:val="28"/>
        </w:rPr>
        <w:t xml:space="preserve">Четвертый </w:t>
      </w:r>
      <w:r w:rsidR="008B4961" w:rsidRPr="00986318">
        <w:rPr>
          <w:rFonts w:ascii="Times New Roman" w:hAnsi="Times New Roman" w:cs="Times New Roman"/>
          <w:sz w:val="28"/>
          <w:szCs w:val="28"/>
        </w:rPr>
        <w:t xml:space="preserve"> блок </w:t>
      </w:r>
      <w:r w:rsidR="0099030B" w:rsidRPr="00C934C6">
        <w:rPr>
          <w:rFonts w:ascii="Times New Roman" w:hAnsi="Times New Roman" w:cs="Times New Roman"/>
          <w:sz w:val="28"/>
        </w:rPr>
        <w:t xml:space="preserve">– </w:t>
      </w:r>
      <w:r w:rsidR="008B4961" w:rsidRPr="00986318">
        <w:rPr>
          <w:rFonts w:ascii="Times New Roman" w:hAnsi="Times New Roman" w:cs="Times New Roman"/>
          <w:sz w:val="28"/>
          <w:szCs w:val="28"/>
        </w:rPr>
        <w:t>формирование представлений о временах года</w:t>
      </w:r>
      <w:r w:rsidR="00A263D8" w:rsidRPr="00986318">
        <w:rPr>
          <w:rFonts w:ascii="Times New Roman" w:hAnsi="Times New Roman" w:cs="Times New Roman"/>
          <w:sz w:val="28"/>
          <w:szCs w:val="28"/>
        </w:rPr>
        <w:t>. В эт</w:t>
      </w:r>
      <w:r w:rsidR="00720E89" w:rsidRPr="00986318">
        <w:rPr>
          <w:rFonts w:ascii="Times New Roman" w:hAnsi="Times New Roman" w:cs="Times New Roman"/>
          <w:sz w:val="28"/>
          <w:szCs w:val="28"/>
        </w:rPr>
        <w:t>ом блоке проводились</w:t>
      </w:r>
      <w:r w:rsidR="003628E1" w:rsidRPr="00986318">
        <w:rPr>
          <w:rFonts w:ascii="Times New Roman" w:hAnsi="Times New Roman" w:cs="Times New Roman"/>
          <w:sz w:val="28"/>
          <w:szCs w:val="28"/>
        </w:rPr>
        <w:t xml:space="preserve"> индивидуальные</w:t>
      </w:r>
      <w:r w:rsidR="00A263D8" w:rsidRPr="00986318">
        <w:rPr>
          <w:rFonts w:ascii="Times New Roman" w:hAnsi="Times New Roman" w:cs="Times New Roman"/>
          <w:sz w:val="28"/>
          <w:szCs w:val="28"/>
        </w:rPr>
        <w:t xml:space="preserve"> занятия, направленные на ознакомление с характерными признаками времен года, с последовательностью смены времен года, с особенностями жизни людей и животных в разные времена года</w:t>
      </w:r>
      <w:r w:rsidR="009611E4" w:rsidRPr="00986318">
        <w:rPr>
          <w:rFonts w:ascii="Times New Roman" w:hAnsi="Times New Roman" w:cs="Times New Roman"/>
          <w:sz w:val="28"/>
          <w:szCs w:val="28"/>
        </w:rPr>
        <w:t xml:space="preserve">. В этот бок </w:t>
      </w:r>
      <w:r w:rsidR="003720E0" w:rsidRPr="00986318">
        <w:rPr>
          <w:rFonts w:ascii="Times New Roman" w:hAnsi="Times New Roman" w:cs="Times New Roman"/>
          <w:sz w:val="28"/>
          <w:szCs w:val="28"/>
        </w:rPr>
        <w:t>были включены</w:t>
      </w:r>
      <w:r w:rsidR="009611E4" w:rsidRPr="00986318">
        <w:rPr>
          <w:rFonts w:ascii="Times New Roman" w:hAnsi="Times New Roman" w:cs="Times New Roman"/>
          <w:sz w:val="28"/>
          <w:szCs w:val="28"/>
        </w:rPr>
        <w:t xml:space="preserve"> модифицированные варианты игр и упражнений для фронтальных занятий из нашей разработки: «Что надеть?», «Разложи по порядку», «Признаки осени», «Осенний сад», «Осенняя </w:t>
      </w:r>
      <w:r w:rsidR="00954A34" w:rsidRPr="00986318">
        <w:rPr>
          <w:rFonts w:ascii="Times New Roman" w:hAnsi="Times New Roman" w:cs="Times New Roman"/>
          <w:sz w:val="28"/>
          <w:szCs w:val="28"/>
        </w:rPr>
        <w:t xml:space="preserve"> п</w:t>
      </w:r>
      <w:r w:rsidR="009611E4" w:rsidRPr="00986318">
        <w:rPr>
          <w:rFonts w:ascii="Times New Roman" w:hAnsi="Times New Roman" w:cs="Times New Roman"/>
          <w:sz w:val="28"/>
          <w:szCs w:val="28"/>
        </w:rPr>
        <w:t>ора», «Какое время года?», «Портрет осени», «Главный лист ос</w:t>
      </w:r>
      <w:r w:rsidR="00A34676">
        <w:rPr>
          <w:rFonts w:ascii="Times New Roman" w:hAnsi="Times New Roman" w:cs="Times New Roman"/>
          <w:sz w:val="28"/>
          <w:szCs w:val="28"/>
        </w:rPr>
        <w:t xml:space="preserve">ени», «Соотнеси», «Какое время </w:t>
      </w:r>
      <w:r w:rsidR="00A34676" w:rsidRPr="00C934C6">
        <w:rPr>
          <w:rFonts w:ascii="Times New Roman" w:hAnsi="Times New Roman" w:cs="Times New Roman"/>
          <w:sz w:val="28"/>
        </w:rPr>
        <w:t xml:space="preserve">– </w:t>
      </w:r>
      <w:r w:rsidR="009611E4" w:rsidRPr="00986318">
        <w:rPr>
          <w:rFonts w:ascii="Times New Roman" w:hAnsi="Times New Roman" w:cs="Times New Roman"/>
          <w:sz w:val="28"/>
          <w:szCs w:val="28"/>
        </w:rPr>
        <w:t>такая одежда», «Когда надеть», «Бывает или нет?», «Главный лист зимы», «Портрет зимы», «Верно</w:t>
      </w:r>
      <w:r w:rsidR="00A34676">
        <w:rPr>
          <w:rFonts w:ascii="Times New Roman" w:hAnsi="Times New Roman" w:cs="Times New Roman"/>
          <w:sz w:val="28"/>
          <w:szCs w:val="28"/>
        </w:rPr>
        <w:t xml:space="preserve"> </w:t>
      </w:r>
      <w:r w:rsidR="00A34676" w:rsidRPr="00C934C6">
        <w:rPr>
          <w:rFonts w:ascii="Times New Roman" w:hAnsi="Times New Roman" w:cs="Times New Roman"/>
          <w:sz w:val="28"/>
        </w:rPr>
        <w:t xml:space="preserve">– </w:t>
      </w:r>
      <w:r w:rsidR="009611E4" w:rsidRPr="00986318">
        <w:rPr>
          <w:rFonts w:ascii="Times New Roman" w:hAnsi="Times New Roman" w:cs="Times New Roman"/>
          <w:sz w:val="28"/>
          <w:szCs w:val="28"/>
        </w:rPr>
        <w:t>неверно», «Быв</w:t>
      </w:r>
      <w:r w:rsidR="00A34676">
        <w:rPr>
          <w:rFonts w:ascii="Times New Roman" w:hAnsi="Times New Roman" w:cs="Times New Roman"/>
          <w:sz w:val="28"/>
          <w:szCs w:val="28"/>
        </w:rPr>
        <w:t xml:space="preserve">ает </w:t>
      </w:r>
      <w:r w:rsidR="00A34676" w:rsidRPr="00C934C6">
        <w:rPr>
          <w:rFonts w:ascii="Times New Roman" w:hAnsi="Times New Roman" w:cs="Times New Roman"/>
          <w:sz w:val="28"/>
        </w:rPr>
        <w:t xml:space="preserve">– </w:t>
      </w:r>
      <w:r w:rsidR="009611E4" w:rsidRPr="00986318">
        <w:rPr>
          <w:rFonts w:ascii="Times New Roman" w:hAnsi="Times New Roman" w:cs="Times New Roman"/>
          <w:sz w:val="28"/>
          <w:szCs w:val="28"/>
        </w:rPr>
        <w:t>не бывает», «Назови</w:t>
      </w:r>
      <w:r w:rsidR="00025A68">
        <w:rPr>
          <w:rFonts w:ascii="Times New Roman" w:hAnsi="Times New Roman" w:cs="Times New Roman"/>
          <w:sz w:val="28"/>
          <w:szCs w:val="28"/>
        </w:rPr>
        <w:t xml:space="preserve"> время года», «Признаки зимы», </w:t>
      </w:r>
      <w:r w:rsidR="009611E4" w:rsidRPr="00986318">
        <w:rPr>
          <w:rFonts w:ascii="Times New Roman" w:hAnsi="Times New Roman" w:cs="Times New Roman"/>
          <w:sz w:val="28"/>
          <w:szCs w:val="28"/>
        </w:rPr>
        <w:t>«Кт</w:t>
      </w:r>
      <w:r w:rsidR="00A34676">
        <w:rPr>
          <w:rFonts w:ascii="Times New Roman" w:hAnsi="Times New Roman" w:cs="Times New Roman"/>
          <w:sz w:val="28"/>
          <w:szCs w:val="28"/>
        </w:rPr>
        <w:t xml:space="preserve">о что делает зимой?», «Признак </w:t>
      </w:r>
      <w:r w:rsidR="00A34676" w:rsidRPr="00C934C6">
        <w:rPr>
          <w:rFonts w:ascii="Times New Roman" w:hAnsi="Times New Roman" w:cs="Times New Roman"/>
          <w:sz w:val="28"/>
        </w:rPr>
        <w:t xml:space="preserve">– </w:t>
      </w:r>
      <w:r w:rsidR="009611E4" w:rsidRPr="00986318">
        <w:rPr>
          <w:rFonts w:ascii="Times New Roman" w:hAnsi="Times New Roman" w:cs="Times New Roman"/>
          <w:sz w:val="28"/>
          <w:szCs w:val="28"/>
        </w:rPr>
        <w:t>время года», «Обо всем», «Что надеть весной?», «Весенняя пора», «Портрет весны», «</w:t>
      </w:r>
      <w:r w:rsidR="00A34676">
        <w:rPr>
          <w:rFonts w:ascii="Times New Roman" w:hAnsi="Times New Roman" w:cs="Times New Roman"/>
          <w:sz w:val="28"/>
          <w:szCs w:val="28"/>
        </w:rPr>
        <w:t xml:space="preserve">Главный лист весны», «Подходит </w:t>
      </w:r>
      <w:r w:rsidR="00A34676" w:rsidRPr="00C934C6">
        <w:rPr>
          <w:rFonts w:ascii="Times New Roman" w:hAnsi="Times New Roman" w:cs="Times New Roman"/>
          <w:sz w:val="28"/>
        </w:rPr>
        <w:t xml:space="preserve">– </w:t>
      </w:r>
      <w:r w:rsidR="009611E4" w:rsidRPr="00986318">
        <w:rPr>
          <w:rFonts w:ascii="Times New Roman" w:hAnsi="Times New Roman" w:cs="Times New Roman"/>
          <w:sz w:val="28"/>
          <w:szCs w:val="28"/>
        </w:rPr>
        <w:t>не подходит»</w:t>
      </w:r>
      <w:r w:rsidR="00EC7BA3" w:rsidRPr="00986318">
        <w:rPr>
          <w:rFonts w:ascii="Times New Roman" w:hAnsi="Times New Roman" w:cs="Times New Roman"/>
          <w:sz w:val="28"/>
          <w:szCs w:val="28"/>
        </w:rPr>
        <w:t>, «Хлопушка», «</w:t>
      </w:r>
      <w:r w:rsidR="009611E4" w:rsidRPr="00986318">
        <w:rPr>
          <w:rFonts w:ascii="Times New Roman" w:hAnsi="Times New Roman" w:cs="Times New Roman"/>
          <w:sz w:val="28"/>
          <w:szCs w:val="28"/>
        </w:rPr>
        <w:t>Бывает или нет?».</w:t>
      </w:r>
    </w:p>
    <w:p w:rsidR="008B4961" w:rsidRPr="00986318" w:rsidRDefault="00025A68" w:rsidP="007016B7">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Пятый</w:t>
      </w:r>
      <w:r w:rsidR="008B4961" w:rsidRPr="00986318">
        <w:rPr>
          <w:rFonts w:ascii="Times New Roman" w:hAnsi="Times New Roman" w:cs="Times New Roman"/>
          <w:sz w:val="28"/>
          <w:szCs w:val="28"/>
        </w:rPr>
        <w:t xml:space="preserve"> блок </w:t>
      </w:r>
      <w:r w:rsidR="0099030B" w:rsidRPr="00C934C6">
        <w:rPr>
          <w:rFonts w:ascii="Times New Roman" w:hAnsi="Times New Roman" w:cs="Times New Roman"/>
          <w:sz w:val="28"/>
        </w:rPr>
        <w:t xml:space="preserve">– </w:t>
      </w:r>
      <w:r w:rsidR="008B4961" w:rsidRPr="00986318">
        <w:rPr>
          <w:rFonts w:ascii="Times New Roman" w:hAnsi="Times New Roman" w:cs="Times New Roman"/>
          <w:sz w:val="28"/>
          <w:szCs w:val="28"/>
        </w:rPr>
        <w:t>формирование представлений о</w:t>
      </w:r>
      <w:r w:rsidR="00BB50E5">
        <w:rPr>
          <w:rFonts w:ascii="Times New Roman" w:hAnsi="Times New Roman" w:cs="Times New Roman"/>
          <w:sz w:val="28"/>
          <w:szCs w:val="28"/>
        </w:rPr>
        <w:t xml:space="preserve"> понятиях «вчера </w:t>
      </w:r>
      <w:r w:rsidR="00BB50E5" w:rsidRPr="00986318">
        <w:rPr>
          <w:rFonts w:ascii="Times New Roman" w:hAnsi="Times New Roman" w:cs="Times New Roman"/>
          <w:sz w:val="28"/>
          <w:szCs w:val="28"/>
        </w:rPr>
        <w:t>–</w:t>
      </w:r>
      <w:r w:rsidR="00BB50E5">
        <w:rPr>
          <w:rFonts w:ascii="Times New Roman" w:hAnsi="Times New Roman" w:cs="Times New Roman"/>
          <w:sz w:val="28"/>
          <w:szCs w:val="28"/>
        </w:rPr>
        <w:t xml:space="preserve"> </w:t>
      </w:r>
      <w:r w:rsidR="008B4961" w:rsidRPr="00986318">
        <w:rPr>
          <w:rFonts w:ascii="Times New Roman" w:hAnsi="Times New Roman" w:cs="Times New Roman"/>
          <w:sz w:val="28"/>
          <w:szCs w:val="28"/>
        </w:rPr>
        <w:t xml:space="preserve">сегодня </w:t>
      </w:r>
      <w:r w:rsidR="00BB50E5" w:rsidRPr="00986318">
        <w:rPr>
          <w:rFonts w:ascii="Times New Roman" w:hAnsi="Times New Roman" w:cs="Times New Roman"/>
          <w:sz w:val="28"/>
          <w:szCs w:val="28"/>
        </w:rPr>
        <w:t>–</w:t>
      </w:r>
      <w:r w:rsidR="008B4961" w:rsidRPr="00986318">
        <w:rPr>
          <w:rFonts w:ascii="Times New Roman" w:hAnsi="Times New Roman" w:cs="Times New Roman"/>
          <w:sz w:val="28"/>
          <w:szCs w:val="28"/>
        </w:rPr>
        <w:t xml:space="preserve"> завтра»</w:t>
      </w:r>
      <w:r w:rsidR="003720E0" w:rsidRPr="00986318">
        <w:rPr>
          <w:rFonts w:ascii="Times New Roman" w:hAnsi="Times New Roman" w:cs="Times New Roman"/>
          <w:sz w:val="28"/>
          <w:szCs w:val="28"/>
        </w:rPr>
        <w:t>. В данном блоке проводились</w:t>
      </w:r>
      <w:r w:rsidR="00076AA5" w:rsidRPr="00986318">
        <w:rPr>
          <w:rFonts w:ascii="Times New Roman" w:hAnsi="Times New Roman" w:cs="Times New Roman"/>
          <w:sz w:val="28"/>
          <w:szCs w:val="28"/>
        </w:rPr>
        <w:t xml:space="preserve"> занятия по ознакомлению детей с понятиями </w:t>
      </w:r>
      <w:r w:rsidR="00EC7BA3" w:rsidRPr="00986318">
        <w:rPr>
          <w:rFonts w:ascii="Times New Roman" w:hAnsi="Times New Roman" w:cs="Times New Roman"/>
          <w:sz w:val="28"/>
          <w:szCs w:val="28"/>
        </w:rPr>
        <w:t>«</w:t>
      </w:r>
      <w:r w:rsidR="00076AA5" w:rsidRPr="00986318">
        <w:rPr>
          <w:rFonts w:ascii="Times New Roman" w:hAnsi="Times New Roman" w:cs="Times New Roman"/>
          <w:sz w:val="28"/>
          <w:szCs w:val="28"/>
        </w:rPr>
        <w:t>вчера</w:t>
      </w:r>
      <w:r w:rsidR="00EC7BA3" w:rsidRPr="00986318">
        <w:rPr>
          <w:rFonts w:ascii="Times New Roman" w:hAnsi="Times New Roman" w:cs="Times New Roman"/>
          <w:sz w:val="28"/>
          <w:szCs w:val="28"/>
        </w:rPr>
        <w:t>»</w:t>
      </w:r>
      <w:r w:rsidR="00076AA5" w:rsidRPr="00986318">
        <w:rPr>
          <w:rFonts w:ascii="Times New Roman" w:hAnsi="Times New Roman" w:cs="Times New Roman"/>
          <w:sz w:val="28"/>
          <w:szCs w:val="28"/>
        </w:rPr>
        <w:t xml:space="preserve">, </w:t>
      </w:r>
      <w:r w:rsidR="00EC7BA3" w:rsidRPr="00986318">
        <w:rPr>
          <w:rFonts w:ascii="Times New Roman" w:hAnsi="Times New Roman" w:cs="Times New Roman"/>
          <w:sz w:val="28"/>
          <w:szCs w:val="28"/>
        </w:rPr>
        <w:t>«</w:t>
      </w:r>
      <w:r w:rsidR="00076AA5" w:rsidRPr="00986318">
        <w:rPr>
          <w:rFonts w:ascii="Times New Roman" w:hAnsi="Times New Roman" w:cs="Times New Roman"/>
          <w:sz w:val="28"/>
          <w:szCs w:val="28"/>
        </w:rPr>
        <w:t>сегодня</w:t>
      </w:r>
      <w:r w:rsidR="00EC7BA3" w:rsidRPr="00986318">
        <w:rPr>
          <w:rFonts w:ascii="Times New Roman" w:hAnsi="Times New Roman" w:cs="Times New Roman"/>
          <w:sz w:val="28"/>
          <w:szCs w:val="28"/>
        </w:rPr>
        <w:t>»</w:t>
      </w:r>
      <w:r w:rsidR="00076AA5" w:rsidRPr="00986318">
        <w:rPr>
          <w:rFonts w:ascii="Times New Roman" w:hAnsi="Times New Roman" w:cs="Times New Roman"/>
          <w:sz w:val="28"/>
          <w:szCs w:val="28"/>
        </w:rPr>
        <w:t xml:space="preserve">, </w:t>
      </w:r>
      <w:r w:rsidR="00EC7BA3" w:rsidRPr="00986318">
        <w:rPr>
          <w:rFonts w:ascii="Times New Roman" w:hAnsi="Times New Roman" w:cs="Times New Roman"/>
          <w:sz w:val="28"/>
          <w:szCs w:val="28"/>
        </w:rPr>
        <w:t>«</w:t>
      </w:r>
      <w:r w:rsidR="00076AA5" w:rsidRPr="00986318">
        <w:rPr>
          <w:rFonts w:ascii="Times New Roman" w:hAnsi="Times New Roman" w:cs="Times New Roman"/>
          <w:sz w:val="28"/>
          <w:szCs w:val="28"/>
        </w:rPr>
        <w:t>завтра</w:t>
      </w:r>
      <w:r w:rsidR="00EC7BA3" w:rsidRPr="00986318">
        <w:rPr>
          <w:rFonts w:ascii="Times New Roman" w:hAnsi="Times New Roman" w:cs="Times New Roman"/>
          <w:sz w:val="28"/>
          <w:szCs w:val="28"/>
        </w:rPr>
        <w:t>»</w:t>
      </w:r>
      <w:r w:rsidR="00076AA5" w:rsidRPr="00986318">
        <w:rPr>
          <w:rFonts w:ascii="Times New Roman" w:hAnsi="Times New Roman" w:cs="Times New Roman"/>
          <w:sz w:val="28"/>
          <w:szCs w:val="28"/>
        </w:rPr>
        <w:t>, с вре</w:t>
      </w:r>
      <w:r w:rsidR="00BB50E5">
        <w:rPr>
          <w:rFonts w:ascii="Times New Roman" w:hAnsi="Times New Roman" w:cs="Times New Roman"/>
          <w:sz w:val="28"/>
          <w:szCs w:val="28"/>
        </w:rPr>
        <w:t xml:space="preserve">менной последовательностью «до </w:t>
      </w:r>
      <w:r w:rsidR="00BB50E5" w:rsidRPr="00986318">
        <w:rPr>
          <w:rFonts w:ascii="Times New Roman" w:hAnsi="Times New Roman" w:cs="Times New Roman"/>
          <w:sz w:val="28"/>
          <w:szCs w:val="28"/>
        </w:rPr>
        <w:t>–</w:t>
      </w:r>
      <w:r w:rsidR="00BB50E5">
        <w:rPr>
          <w:rFonts w:ascii="Times New Roman" w:hAnsi="Times New Roman" w:cs="Times New Roman"/>
          <w:sz w:val="28"/>
          <w:szCs w:val="28"/>
        </w:rPr>
        <w:t xml:space="preserve"> </w:t>
      </w:r>
      <w:r w:rsidR="00076AA5" w:rsidRPr="00986318">
        <w:rPr>
          <w:rFonts w:ascii="Times New Roman" w:hAnsi="Times New Roman" w:cs="Times New Roman"/>
          <w:sz w:val="28"/>
          <w:szCs w:val="28"/>
        </w:rPr>
        <w:t>после</w:t>
      </w:r>
      <w:r w:rsidR="003720E0" w:rsidRPr="00986318">
        <w:rPr>
          <w:rFonts w:ascii="Times New Roman" w:hAnsi="Times New Roman" w:cs="Times New Roman"/>
          <w:sz w:val="28"/>
          <w:szCs w:val="28"/>
        </w:rPr>
        <w:t xml:space="preserve">», «сначала </w:t>
      </w:r>
      <w:r w:rsidR="00BB50E5" w:rsidRPr="00986318">
        <w:rPr>
          <w:rFonts w:ascii="Times New Roman" w:hAnsi="Times New Roman" w:cs="Times New Roman"/>
          <w:sz w:val="28"/>
          <w:szCs w:val="28"/>
        </w:rPr>
        <w:t>–</w:t>
      </w:r>
      <w:r w:rsidR="003720E0" w:rsidRPr="00986318">
        <w:rPr>
          <w:rFonts w:ascii="Times New Roman" w:hAnsi="Times New Roman" w:cs="Times New Roman"/>
          <w:sz w:val="28"/>
          <w:szCs w:val="28"/>
        </w:rPr>
        <w:t xml:space="preserve"> потом», проводились</w:t>
      </w:r>
      <w:r w:rsidR="00076AA5" w:rsidRPr="00986318">
        <w:rPr>
          <w:rFonts w:ascii="Times New Roman" w:hAnsi="Times New Roman" w:cs="Times New Roman"/>
          <w:sz w:val="28"/>
          <w:szCs w:val="28"/>
        </w:rPr>
        <w:t xml:space="preserve"> беседы о том, что уже прошло, что сейчас происходит и что будет потом. Из системы игр для фронтальных занятий в этот блок мы </w:t>
      </w:r>
      <w:r w:rsidR="003720E0" w:rsidRPr="00986318">
        <w:rPr>
          <w:rFonts w:ascii="Times New Roman" w:hAnsi="Times New Roman" w:cs="Times New Roman"/>
          <w:sz w:val="28"/>
          <w:szCs w:val="28"/>
        </w:rPr>
        <w:t>включили</w:t>
      </w:r>
      <w:r w:rsidR="00076AA5" w:rsidRPr="00986318">
        <w:rPr>
          <w:rFonts w:ascii="Times New Roman" w:hAnsi="Times New Roman" w:cs="Times New Roman"/>
          <w:sz w:val="28"/>
          <w:szCs w:val="28"/>
        </w:rPr>
        <w:t xml:space="preserve"> модифицированные варианты игр и упражнений «Вчера, сегодня, завтра», «Что сначала, что потом», «Три вопроса».</w:t>
      </w:r>
    </w:p>
    <w:p w:rsidR="008B4961" w:rsidRPr="00986318" w:rsidRDefault="00025A68" w:rsidP="007016B7">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Шестой</w:t>
      </w:r>
      <w:r w:rsidR="008B4961" w:rsidRPr="00986318">
        <w:rPr>
          <w:rFonts w:ascii="Times New Roman" w:hAnsi="Times New Roman" w:cs="Times New Roman"/>
          <w:sz w:val="28"/>
          <w:szCs w:val="28"/>
        </w:rPr>
        <w:t xml:space="preserve"> блок </w:t>
      </w:r>
      <w:r w:rsidR="00A34676" w:rsidRPr="00C934C6">
        <w:rPr>
          <w:rFonts w:ascii="Times New Roman" w:hAnsi="Times New Roman" w:cs="Times New Roman"/>
          <w:sz w:val="28"/>
        </w:rPr>
        <w:t xml:space="preserve">– </w:t>
      </w:r>
      <w:r w:rsidR="008B4961" w:rsidRPr="00986318">
        <w:rPr>
          <w:rFonts w:ascii="Times New Roman" w:hAnsi="Times New Roman" w:cs="Times New Roman"/>
          <w:sz w:val="28"/>
          <w:szCs w:val="28"/>
        </w:rPr>
        <w:t>формирование чувства течения времени (определение временных интервалов).</w:t>
      </w:r>
      <w:r w:rsidR="00076AA5" w:rsidRPr="00986318">
        <w:rPr>
          <w:rFonts w:ascii="Times New Roman" w:hAnsi="Times New Roman" w:cs="Times New Roman"/>
          <w:sz w:val="28"/>
          <w:szCs w:val="28"/>
        </w:rPr>
        <w:t xml:space="preserve">  В данном блоке</w:t>
      </w:r>
      <w:r w:rsidR="003720E0" w:rsidRPr="00986318">
        <w:rPr>
          <w:rFonts w:ascii="Times New Roman" w:hAnsi="Times New Roman" w:cs="Times New Roman"/>
          <w:sz w:val="28"/>
          <w:szCs w:val="28"/>
        </w:rPr>
        <w:t xml:space="preserve"> на занятиях у детей формировались</w:t>
      </w:r>
      <w:r w:rsidR="00076AA5" w:rsidRPr="00986318">
        <w:rPr>
          <w:rFonts w:ascii="Times New Roman" w:hAnsi="Times New Roman" w:cs="Times New Roman"/>
          <w:sz w:val="28"/>
          <w:szCs w:val="28"/>
        </w:rPr>
        <w:t xml:space="preserve"> представления о единицах измерения времени, о</w:t>
      </w:r>
      <w:r w:rsidR="003720E0" w:rsidRPr="00986318">
        <w:rPr>
          <w:rFonts w:ascii="Times New Roman" w:hAnsi="Times New Roman" w:cs="Times New Roman"/>
          <w:sz w:val="28"/>
          <w:szCs w:val="28"/>
        </w:rPr>
        <w:t xml:space="preserve"> временных интервалах, дети учились</w:t>
      </w:r>
      <w:r w:rsidR="00076AA5" w:rsidRPr="00986318">
        <w:rPr>
          <w:rFonts w:ascii="Times New Roman" w:hAnsi="Times New Roman" w:cs="Times New Roman"/>
          <w:sz w:val="28"/>
          <w:szCs w:val="28"/>
        </w:rPr>
        <w:t xml:space="preserve"> определя</w:t>
      </w:r>
      <w:r w:rsidR="003720E0" w:rsidRPr="00986318">
        <w:rPr>
          <w:rFonts w:ascii="Times New Roman" w:hAnsi="Times New Roman" w:cs="Times New Roman"/>
          <w:sz w:val="28"/>
          <w:szCs w:val="28"/>
        </w:rPr>
        <w:t>ть интервал в минуту, знакомились</w:t>
      </w:r>
      <w:r w:rsidR="00076AA5" w:rsidRPr="00986318">
        <w:rPr>
          <w:rFonts w:ascii="Times New Roman" w:hAnsi="Times New Roman" w:cs="Times New Roman"/>
          <w:sz w:val="28"/>
          <w:szCs w:val="28"/>
        </w:rPr>
        <w:t xml:space="preserve"> с часами. В 6 блок </w:t>
      </w:r>
      <w:r w:rsidR="003720E0" w:rsidRPr="00986318">
        <w:rPr>
          <w:rFonts w:ascii="Times New Roman" w:hAnsi="Times New Roman" w:cs="Times New Roman"/>
          <w:sz w:val="28"/>
          <w:szCs w:val="28"/>
        </w:rPr>
        <w:t>были включены</w:t>
      </w:r>
      <w:r w:rsidR="00076AA5" w:rsidRPr="00986318">
        <w:rPr>
          <w:rFonts w:ascii="Times New Roman" w:hAnsi="Times New Roman" w:cs="Times New Roman"/>
          <w:sz w:val="28"/>
          <w:szCs w:val="28"/>
        </w:rPr>
        <w:t xml:space="preserve"> игры и упражнения «Минута», «Отмеряем минуту», «Считаем секунды», «Секундочка», «Сколько времени прошло?», «Сколько секунд прошло?», «Часы».</w:t>
      </w:r>
    </w:p>
    <w:p w:rsidR="004D098A" w:rsidRPr="00986318" w:rsidRDefault="004D098A" w:rsidP="007016B7">
      <w:pPr>
        <w:tabs>
          <w:tab w:val="left" w:pos="567"/>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Формирование временных представлений осуществлялось, начиная с первого блока. Когда ребенок на достаточном уровне усваивал содержание блока, осуществлялся переход к другому разделу. Также в каждое занятие включались игры и упражнения из других разделов. </w:t>
      </w:r>
    </w:p>
    <w:p w:rsidR="003720E0" w:rsidRPr="00986318" w:rsidRDefault="003720E0" w:rsidP="007016B7">
      <w:pPr>
        <w:tabs>
          <w:tab w:val="left" w:pos="567"/>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Для занятий</w:t>
      </w:r>
      <w:r w:rsidR="00FF3CE7" w:rsidRPr="00986318">
        <w:rPr>
          <w:rFonts w:ascii="Times New Roman" w:hAnsi="Times New Roman" w:cs="Times New Roman"/>
          <w:sz w:val="28"/>
          <w:szCs w:val="28"/>
        </w:rPr>
        <w:t xml:space="preserve"> по развитию физической культуры</w:t>
      </w:r>
      <w:r w:rsidRPr="00986318">
        <w:rPr>
          <w:rFonts w:ascii="Times New Roman" w:hAnsi="Times New Roman" w:cs="Times New Roman"/>
          <w:sz w:val="28"/>
          <w:szCs w:val="28"/>
        </w:rPr>
        <w:t xml:space="preserve">, </w:t>
      </w:r>
      <w:r w:rsidR="00FF3CE7" w:rsidRPr="00986318">
        <w:rPr>
          <w:rFonts w:ascii="Times New Roman" w:hAnsi="Times New Roman" w:cs="Times New Roman"/>
          <w:sz w:val="28"/>
          <w:szCs w:val="28"/>
        </w:rPr>
        <w:t>музыкальному воспитанию, лепке, рисованию, конструированию и для организации прогулок и свободной деятельности детей воспитателями</w:t>
      </w:r>
      <w:r w:rsidR="00EC7BA3" w:rsidRPr="00986318">
        <w:rPr>
          <w:rFonts w:ascii="Times New Roman" w:hAnsi="Times New Roman" w:cs="Times New Roman"/>
          <w:sz w:val="28"/>
          <w:szCs w:val="28"/>
        </w:rPr>
        <w:t>,</w:t>
      </w:r>
      <w:r w:rsidR="00FF3CE7" w:rsidRPr="00986318">
        <w:rPr>
          <w:rFonts w:ascii="Times New Roman" w:hAnsi="Times New Roman" w:cs="Times New Roman"/>
          <w:sz w:val="28"/>
          <w:szCs w:val="28"/>
        </w:rPr>
        <w:t xml:space="preserve"> были разработаны рекомендации по включению в образовательный процесс элементов развития пространственных и временных представлений. (см. приложения </w:t>
      </w:r>
      <w:r w:rsidR="002D23F6">
        <w:rPr>
          <w:rFonts w:ascii="Times New Roman" w:hAnsi="Times New Roman" w:cs="Times New Roman"/>
          <w:sz w:val="28"/>
          <w:szCs w:val="28"/>
        </w:rPr>
        <w:t>В</w:t>
      </w:r>
      <w:r w:rsidR="00FF3CE7" w:rsidRPr="00986318">
        <w:rPr>
          <w:rFonts w:ascii="Times New Roman" w:hAnsi="Times New Roman" w:cs="Times New Roman"/>
          <w:sz w:val="28"/>
          <w:szCs w:val="28"/>
        </w:rPr>
        <w:t xml:space="preserve">, </w:t>
      </w:r>
      <w:r w:rsidR="002D23F6">
        <w:rPr>
          <w:rFonts w:ascii="Times New Roman" w:hAnsi="Times New Roman" w:cs="Times New Roman"/>
          <w:sz w:val="28"/>
          <w:szCs w:val="28"/>
        </w:rPr>
        <w:t>Г</w:t>
      </w:r>
      <w:r w:rsidR="00FF3CE7" w:rsidRPr="00986318">
        <w:rPr>
          <w:rFonts w:ascii="Times New Roman" w:hAnsi="Times New Roman" w:cs="Times New Roman"/>
          <w:sz w:val="28"/>
          <w:szCs w:val="28"/>
        </w:rPr>
        <w:t>,</w:t>
      </w:r>
      <w:r w:rsidR="00605D2A" w:rsidRPr="00986318">
        <w:rPr>
          <w:rFonts w:ascii="Times New Roman" w:hAnsi="Times New Roman" w:cs="Times New Roman"/>
          <w:sz w:val="28"/>
          <w:szCs w:val="28"/>
        </w:rPr>
        <w:t xml:space="preserve"> </w:t>
      </w:r>
      <w:r w:rsidR="002D23F6">
        <w:rPr>
          <w:rFonts w:ascii="Times New Roman" w:hAnsi="Times New Roman" w:cs="Times New Roman"/>
          <w:sz w:val="28"/>
          <w:szCs w:val="28"/>
        </w:rPr>
        <w:t>Д</w:t>
      </w:r>
      <w:r w:rsidR="00FF3CE7" w:rsidRPr="00986318">
        <w:rPr>
          <w:rFonts w:ascii="Times New Roman" w:hAnsi="Times New Roman" w:cs="Times New Roman"/>
          <w:sz w:val="28"/>
          <w:szCs w:val="28"/>
        </w:rPr>
        <w:t>)</w:t>
      </w:r>
    </w:p>
    <w:p w:rsidR="00FF3CE7" w:rsidRPr="00986318" w:rsidRDefault="00605D2A" w:rsidP="003D77E1">
      <w:pPr>
        <w:tabs>
          <w:tab w:val="left" w:pos="567"/>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Для родителей была создана памятка с рекомендациями, в которой мы отразили роль пространственных и временных представлений в жизни детей, рекомендации по развитию данных представлений, а так же </w:t>
      </w:r>
      <w:r w:rsidR="00EC7BA3" w:rsidRPr="00986318">
        <w:rPr>
          <w:rFonts w:ascii="Times New Roman" w:hAnsi="Times New Roman" w:cs="Times New Roman"/>
          <w:sz w:val="28"/>
          <w:szCs w:val="28"/>
        </w:rPr>
        <w:t xml:space="preserve">предложили </w:t>
      </w:r>
      <w:r w:rsidRPr="00986318">
        <w:rPr>
          <w:rFonts w:ascii="Times New Roman" w:hAnsi="Times New Roman" w:cs="Times New Roman"/>
          <w:sz w:val="28"/>
          <w:szCs w:val="28"/>
        </w:rPr>
        <w:t>перечень игр с подробным</w:t>
      </w:r>
      <w:r w:rsidR="002D23F6">
        <w:rPr>
          <w:rFonts w:ascii="Times New Roman" w:hAnsi="Times New Roman" w:cs="Times New Roman"/>
          <w:sz w:val="28"/>
          <w:szCs w:val="28"/>
        </w:rPr>
        <w:t xml:space="preserve"> их описанием. (см. приложение Е</w:t>
      </w:r>
      <w:r w:rsidRPr="00986318">
        <w:rPr>
          <w:rFonts w:ascii="Times New Roman" w:hAnsi="Times New Roman" w:cs="Times New Roman"/>
          <w:sz w:val="28"/>
          <w:szCs w:val="28"/>
        </w:rPr>
        <w:t xml:space="preserve">) </w:t>
      </w:r>
    </w:p>
    <w:p w:rsidR="00BC06AD" w:rsidRPr="00986318" w:rsidRDefault="000055E8" w:rsidP="003D77E1">
      <w:pPr>
        <w:tabs>
          <w:tab w:val="left" w:pos="567"/>
          <w:tab w:val="left" w:pos="851"/>
        </w:tabs>
        <w:spacing w:after="0" w:line="24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ab/>
      </w:r>
    </w:p>
    <w:p w:rsidR="00A1692F" w:rsidRPr="00986318" w:rsidRDefault="00A1692F" w:rsidP="003D77E1">
      <w:pPr>
        <w:tabs>
          <w:tab w:val="left" w:pos="567"/>
          <w:tab w:val="left" w:pos="851"/>
          <w:tab w:val="left" w:pos="1134"/>
        </w:tabs>
        <w:spacing w:after="0" w:line="240" w:lineRule="auto"/>
        <w:ind w:firstLine="567"/>
        <w:jc w:val="both"/>
        <w:rPr>
          <w:rFonts w:ascii="Times New Roman" w:hAnsi="Times New Roman" w:cs="Times New Roman"/>
          <w:sz w:val="28"/>
          <w:szCs w:val="28"/>
        </w:rPr>
      </w:pPr>
    </w:p>
    <w:p w:rsidR="00923202" w:rsidRDefault="00AB4837" w:rsidP="00AB4837">
      <w:pPr>
        <w:pStyle w:val="a3"/>
        <w:numPr>
          <w:ilvl w:val="1"/>
          <w:numId w:val="174"/>
        </w:numPr>
        <w:tabs>
          <w:tab w:val="left" w:pos="567"/>
          <w:tab w:val="left" w:pos="851"/>
          <w:tab w:val="left" w:pos="993"/>
        </w:tabs>
        <w:spacing w:after="0" w:line="240" w:lineRule="auto"/>
        <w:ind w:left="567" w:firstLine="0"/>
        <w:rPr>
          <w:rFonts w:ascii="Times New Roman" w:hAnsi="Times New Roman" w:cs="Times New Roman"/>
          <w:sz w:val="28"/>
          <w:szCs w:val="28"/>
        </w:rPr>
      </w:pPr>
      <w:r>
        <w:rPr>
          <w:rFonts w:ascii="Times New Roman" w:hAnsi="Times New Roman" w:cs="Times New Roman"/>
          <w:sz w:val="28"/>
          <w:szCs w:val="28"/>
        </w:rPr>
        <w:t xml:space="preserve"> </w:t>
      </w:r>
      <w:r w:rsidR="0099220D" w:rsidRPr="00561AD1">
        <w:rPr>
          <w:rFonts w:ascii="Times New Roman" w:hAnsi="Times New Roman" w:cs="Times New Roman"/>
          <w:sz w:val="28"/>
          <w:szCs w:val="28"/>
        </w:rPr>
        <w:t>Анализ результатов коррекционно-развивающей работы по развитию пространственно-временных представлений у детей старшего дошкольного возраста с задержкой психического развития</w:t>
      </w:r>
    </w:p>
    <w:p w:rsidR="00561AD1" w:rsidRDefault="00561AD1" w:rsidP="00561AD1">
      <w:pPr>
        <w:tabs>
          <w:tab w:val="left" w:pos="567"/>
          <w:tab w:val="left" w:pos="851"/>
          <w:tab w:val="left" w:pos="1134"/>
        </w:tabs>
        <w:spacing w:after="0" w:line="240" w:lineRule="auto"/>
        <w:jc w:val="both"/>
        <w:rPr>
          <w:rFonts w:ascii="Times New Roman" w:hAnsi="Times New Roman" w:cs="Times New Roman"/>
          <w:sz w:val="28"/>
          <w:szCs w:val="28"/>
        </w:rPr>
      </w:pPr>
    </w:p>
    <w:p w:rsidR="00561AD1" w:rsidRPr="00561AD1" w:rsidRDefault="00561AD1" w:rsidP="00561AD1">
      <w:pPr>
        <w:tabs>
          <w:tab w:val="left" w:pos="567"/>
          <w:tab w:val="left" w:pos="851"/>
          <w:tab w:val="left" w:pos="1134"/>
        </w:tabs>
        <w:spacing w:after="0" w:line="240" w:lineRule="auto"/>
        <w:jc w:val="both"/>
        <w:rPr>
          <w:rFonts w:ascii="Times New Roman" w:hAnsi="Times New Roman" w:cs="Times New Roman"/>
          <w:sz w:val="28"/>
          <w:szCs w:val="28"/>
        </w:rPr>
      </w:pPr>
    </w:p>
    <w:p w:rsidR="00FA6CD3" w:rsidRPr="00986318" w:rsidRDefault="00923202"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После проведения коррекционной работы в течение </w:t>
      </w:r>
      <w:r w:rsidR="00DB1B3D">
        <w:rPr>
          <w:rFonts w:ascii="Times New Roman" w:hAnsi="Times New Roman" w:cs="Times New Roman"/>
          <w:sz w:val="28"/>
          <w:szCs w:val="28"/>
        </w:rPr>
        <w:t>7 месяцев (ноябрь 2016</w:t>
      </w:r>
      <w:r w:rsidR="00AB4837">
        <w:rPr>
          <w:rFonts w:ascii="Times New Roman" w:hAnsi="Times New Roman" w:cs="Times New Roman"/>
          <w:sz w:val="28"/>
          <w:szCs w:val="28"/>
        </w:rPr>
        <w:t xml:space="preserve"> </w:t>
      </w:r>
      <w:r w:rsidR="00DB1B3D">
        <w:rPr>
          <w:rFonts w:ascii="Times New Roman" w:hAnsi="Times New Roman" w:cs="Times New Roman"/>
          <w:sz w:val="28"/>
          <w:szCs w:val="28"/>
        </w:rPr>
        <w:t xml:space="preserve">г. </w:t>
      </w:r>
      <w:r w:rsidR="00DB1B3D" w:rsidRPr="00C934C6">
        <w:rPr>
          <w:rFonts w:ascii="Times New Roman" w:hAnsi="Times New Roman" w:cs="Times New Roman"/>
          <w:sz w:val="28"/>
        </w:rPr>
        <w:t xml:space="preserve">– </w:t>
      </w:r>
      <w:r w:rsidR="00605D2A" w:rsidRPr="00986318">
        <w:rPr>
          <w:rFonts w:ascii="Times New Roman" w:hAnsi="Times New Roman" w:cs="Times New Roman"/>
          <w:sz w:val="28"/>
          <w:szCs w:val="28"/>
        </w:rPr>
        <w:t>май 2017</w:t>
      </w:r>
      <w:r w:rsidR="00AB4837">
        <w:rPr>
          <w:rFonts w:ascii="Times New Roman" w:hAnsi="Times New Roman" w:cs="Times New Roman"/>
          <w:sz w:val="28"/>
          <w:szCs w:val="28"/>
        </w:rPr>
        <w:t xml:space="preserve"> </w:t>
      </w:r>
      <w:r w:rsidR="00605D2A" w:rsidRPr="00986318">
        <w:rPr>
          <w:rFonts w:ascii="Times New Roman" w:hAnsi="Times New Roman" w:cs="Times New Roman"/>
          <w:sz w:val="28"/>
          <w:szCs w:val="28"/>
        </w:rPr>
        <w:t>г.)</w:t>
      </w:r>
      <w:r w:rsidRPr="00986318">
        <w:rPr>
          <w:rFonts w:ascii="Times New Roman" w:hAnsi="Times New Roman" w:cs="Times New Roman"/>
          <w:sz w:val="28"/>
          <w:szCs w:val="28"/>
        </w:rPr>
        <w:t xml:space="preserve"> по развитию пространственных и временных представлений у детей с задержанным развитием, </w:t>
      </w:r>
      <w:r w:rsidR="00C94B3B" w:rsidRPr="00986318">
        <w:rPr>
          <w:rFonts w:ascii="Times New Roman" w:hAnsi="Times New Roman" w:cs="Times New Roman"/>
          <w:sz w:val="28"/>
          <w:szCs w:val="28"/>
        </w:rPr>
        <w:t>нами был</w:t>
      </w:r>
      <w:r w:rsidR="00605D2A" w:rsidRPr="00986318">
        <w:rPr>
          <w:rFonts w:ascii="Times New Roman" w:hAnsi="Times New Roman" w:cs="Times New Roman"/>
          <w:sz w:val="28"/>
          <w:szCs w:val="28"/>
        </w:rPr>
        <w:t>а</w:t>
      </w:r>
      <w:r w:rsidR="00C94B3B" w:rsidRPr="00986318">
        <w:rPr>
          <w:rFonts w:ascii="Times New Roman" w:hAnsi="Times New Roman" w:cs="Times New Roman"/>
          <w:sz w:val="28"/>
          <w:szCs w:val="28"/>
        </w:rPr>
        <w:t xml:space="preserve"> проведена повторная диагностика</w:t>
      </w:r>
      <w:r w:rsidR="007D33A4" w:rsidRPr="00986318">
        <w:rPr>
          <w:rFonts w:ascii="Times New Roman" w:hAnsi="Times New Roman" w:cs="Times New Roman"/>
          <w:sz w:val="28"/>
          <w:szCs w:val="28"/>
        </w:rPr>
        <w:t>.</w:t>
      </w:r>
      <w:r w:rsidR="00C94B3B" w:rsidRPr="00986318">
        <w:rPr>
          <w:rFonts w:ascii="Times New Roman" w:hAnsi="Times New Roman" w:cs="Times New Roman"/>
          <w:sz w:val="28"/>
          <w:szCs w:val="28"/>
        </w:rPr>
        <w:t xml:space="preserve"> Исследование проводилась по тем же </w:t>
      </w:r>
      <w:r w:rsidR="0017640A" w:rsidRPr="00986318">
        <w:rPr>
          <w:rFonts w:ascii="Times New Roman" w:hAnsi="Times New Roman" w:cs="Times New Roman"/>
          <w:sz w:val="28"/>
          <w:szCs w:val="28"/>
        </w:rPr>
        <w:t>диагностическим картам на основе методик</w:t>
      </w:r>
      <w:r w:rsidR="00C94B3B" w:rsidRPr="00986318">
        <w:rPr>
          <w:rFonts w:ascii="Times New Roman" w:hAnsi="Times New Roman" w:cs="Times New Roman"/>
          <w:sz w:val="28"/>
          <w:szCs w:val="28"/>
        </w:rPr>
        <w:t xml:space="preserve"> Н.Я. Семаго и М.М. Семаго</w:t>
      </w:r>
      <w:r w:rsidR="00AA098A" w:rsidRPr="00986318">
        <w:rPr>
          <w:rFonts w:ascii="Times New Roman" w:hAnsi="Times New Roman" w:cs="Times New Roman"/>
          <w:sz w:val="28"/>
          <w:szCs w:val="28"/>
        </w:rPr>
        <w:t xml:space="preserve"> [46;47]</w:t>
      </w:r>
      <w:r w:rsidR="0017640A" w:rsidRPr="00986318">
        <w:rPr>
          <w:rFonts w:ascii="Times New Roman" w:hAnsi="Times New Roman" w:cs="Times New Roman"/>
          <w:sz w:val="28"/>
          <w:szCs w:val="28"/>
        </w:rPr>
        <w:t xml:space="preserve"> для изучения пространственных представлений</w:t>
      </w:r>
      <w:r w:rsidR="00C94B3B" w:rsidRPr="00986318">
        <w:rPr>
          <w:rFonts w:ascii="Times New Roman" w:hAnsi="Times New Roman" w:cs="Times New Roman"/>
          <w:sz w:val="28"/>
          <w:szCs w:val="28"/>
        </w:rPr>
        <w:t>, и О.К. Шумель</w:t>
      </w:r>
      <w:r w:rsidR="00AA098A" w:rsidRPr="00986318">
        <w:rPr>
          <w:rFonts w:ascii="Times New Roman" w:hAnsi="Times New Roman" w:cs="Times New Roman"/>
          <w:sz w:val="28"/>
          <w:szCs w:val="28"/>
        </w:rPr>
        <w:t xml:space="preserve"> [56]</w:t>
      </w:r>
      <w:r w:rsidR="00C94B3B" w:rsidRPr="00986318">
        <w:rPr>
          <w:rFonts w:ascii="Times New Roman" w:hAnsi="Times New Roman" w:cs="Times New Roman"/>
          <w:sz w:val="28"/>
          <w:szCs w:val="28"/>
        </w:rPr>
        <w:t xml:space="preserve"> и Л.Н. Гафуровой</w:t>
      </w:r>
      <w:r w:rsidR="00AA098A" w:rsidRPr="00986318">
        <w:rPr>
          <w:rFonts w:ascii="Times New Roman" w:hAnsi="Times New Roman" w:cs="Times New Roman"/>
          <w:sz w:val="28"/>
          <w:szCs w:val="28"/>
        </w:rPr>
        <w:t xml:space="preserve"> [17]</w:t>
      </w:r>
      <w:r w:rsidR="0017640A" w:rsidRPr="00986318">
        <w:rPr>
          <w:rFonts w:ascii="Times New Roman" w:hAnsi="Times New Roman" w:cs="Times New Roman"/>
          <w:sz w:val="28"/>
          <w:szCs w:val="28"/>
        </w:rPr>
        <w:t xml:space="preserve"> для изучения представлений о времени. </w:t>
      </w:r>
    </w:p>
    <w:p w:rsidR="00D63CA2" w:rsidRDefault="00FA6CD3"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Мы сравнили общие показатели уровня сформированности пространственных и временных представлений у детей до коррекционной работы и после нее, выявив, насколько изменились показатели. Результаты представлены на таблицах </w:t>
      </w:r>
      <w:r w:rsidR="007B0104">
        <w:rPr>
          <w:rFonts w:ascii="Times New Roman" w:hAnsi="Times New Roman" w:cs="Times New Roman"/>
          <w:sz w:val="28"/>
          <w:szCs w:val="28"/>
        </w:rPr>
        <w:t>4</w:t>
      </w:r>
      <w:r w:rsidRPr="00986318">
        <w:rPr>
          <w:rFonts w:ascii="Times New Roman" w:hAnsi="Times New Roman" w:cs="Times New Roman"/>
          <w:sz w:val="28"/>
          <w:szCs w:val="28"/>
        </w:rPr>
        <w:t xml:space="preserve"> и </w:t>
      </w:r>
      <w:r w:rsidR="007B0104">
        <w:rPr>
          <w:rFonts w:ascii="Times New Roman" w:hAnsi="Times New Roman" w:cs="Times New Roman"/>
          <w:sz w:val="28"/>
          <w:szCs w:val="28"/>
        </w:rPr>
        <w:t>5</w:t>
      </w:r>
      <w:r w:rsidRPr="00986318">
        <w:rPr>
          <w:rFonts w:ascii="Times New Roman" w:hAnsi="Times New Roman" w:cs="Times New Roman"/>
          <w:sz w:val="28"/>
          <w:szCs w:val="28"/>
        </w:rPr>
        <w:t>.</w:t>
      </w:r>
    </w:p>
    <w:p w:rsidR="009B4040" w:rsidRDefault="009B4040" w:rsidP="00453FD0">
      <w:pPr>
        <w:tabs>
          <w:tab w:val="left" w:pos="5660"/>
        </w:tabs>
        <w:spacing w:after="0"/>
        <w:ind w:firstLine="567"/>
        <w:jc w:val="both"/>
        <w:rPr>
          <w:rFonts w:ascii="Times New Roman" w:hAnsi="Times New Roman" w:cs="Times New Roman"/>
          <w:sz w:val="28"/>
          <w:szCs w:val="28"/>
        </w:rPr>
      </w:pPr>
    </w:p>
    <w:p w:rsidR="003E789D" w:rsidRDefault="003E789D" w:rsidP="00453FD0">
      <w:pPr>
        <w:tabs>
          <w:tab w:val="left" w:pos="5660"/>
        </w:tabs>
        <w:spacing w:after="0"/>
        <w:ind w:firstLine="567"/>
        <w:jc w:val="both"/>
        <w:rPr>
          <w:rFonts w:ascii="Times New Roman" w:hAnsi="Times New Roman" w:cs="Times New Roman"/>
          <w:sz w:val="28"/>
          <w:szCs w:val="28"/>
        </w:rPr>
      </w:pPr>
    </w:p>
    <w:p w:rsidR="003E789D" w:rsidRPr="00986318" w:rsidRDefault="003E789D" w:rsidP="00453FD0">
      <w:pPr>
        <w:tabs>
          <w:tab w:val="left" w:pos="5660"/>
        </w:tabs>
        <w:spacing w:after="0"/>
        <w:ind w:firstLine="567"/>
        <w:jc w:val="both"/>
        <w:rPr>
          <w:rFonts w:ascii="Times New Roman" w:hAnsi="Times New Roman" w:cs="Times New Roman"/>
          <w:sz w:val="28"/>
          <w:szCs w:val="28"/>
        </w:rPr>
      </w:pPr>
    </w:p>
    <w:p w:rsidR="00FA6CD3" w:rsidRDefault="00827897" w:rsidP="00F91623">
      <w:pPr>
        <w:tabs>
          <w:tab w:val="left" w:pos="5660"/>
        </w:tabs>
        <w:spacing w:after="0" w:line="240" w:lineRule="auto"/>
        <w:ind w:left="1560" w:hanging="1560"/>
        <w:rPr>
          <w:rFonts w:ascii="Times New Roman" w:hAnsi="Times New Roman" w:cs="Times New Roman"/>
          <w:sz w:val="28"/>
          <w:szCs w:val="28"/>
        </w:rPr>
      </w:pPr>
      <w:r>
        <w:rPr>
          <w:rFonts w:ascii="Times New Roman" w:hAnsi="Times New Roman" w:cs="Times New Roman"/>
          <w:sz w:val="28"/>
          <w:szCs w:val="28"/>
        </w:rPr>
        <w:t xml:space="preserve">Таблица </w:t>
      </w:r>
      <w:r w:rsidR="007B0104">
        <w:rPr>
          <w:rFonts w:ascii="Times New Roman" w:hAnsi="Times New Roman" w:cs="Times New Roman"/>
          <w:sz w:val="28"/>
          <w:szCs w:val="28"/>
        </w:rPr>
        <w:t>4</w:t>
      </w:r>
      <w:r w:rsidR="00FA6CD3" w:rsidRPr="00986318">
        <w:rPr>
          <w:rFonts w:ascii="Times New Roman" w:hAnsi="Times New Roman" w:cs="Times New Roman"/>
          <w:sz w:val="28"/>
          <w:szCs w:val="28"/>
        </w:rPr>
        <w:t xml:space="preserve"> </w:t>
      </w:r>
      <w:r w:rsidR="00DB1B3D" w:rsidRPr="00C934C6">
        <w:rPr>
          <w:rFonts w:ascii="Times New Roman" w:hAnsi="Times New Roman" w:cs="Times New Roman"/>
          <w:sz w:val="28"/>
        </w:rPr>
        <w:t xml:space="preserve">– </w:t>
      </w:r>
      <w:r w:rsidR="00FA6CD3" w:rsidRPr="00986318">
        <w:rPr>
          <w:rFonts w:ascii="Times New Roman" w:hAnsi="Times New Roman" w:cs="Times New Roman"/>
          <w:sz w:val="28"/>
          <w:szCs w:val="28"/>
        </w:rPr>
        <w:t>Динамика в освоении пространственных представлений детьми экспериментальной и контрольной групп по результатам итоговой диагностики</w:t>
      </w:r>
    </w:p>
    <w:p w:rsidR="00AB4837" w:rsidRPr="00986318" w:rsidRDefault="00AB4837" w:rsidP="00827897">
      <w:pPr>
        <w:tabs>
          <w:tab w:val="left" w:pos="5660"/>
        </w:tabs>
        <w:spacing w:after="0" w:line="240" w:lineRule="auto"/>
        <w:ind w:left="1560" w:hanging="1560"/>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2175"/>
        <w:gridCol w:w="3560"/>
        <w:gridCol w:w="3835"/>
      </w:tblGrid>
      <w:tr w:rsidR="00FA6CD3" w:rsidRPr="00986318" w:rsidTr="00AB4837">
        <w:tc>
          <w:tcPr>
            <w:tcW w:w="1951" w:type="dxa"/>
            <w:vAlign w:val="center"/>
          </w:tcPr>
          <w:p w:rsidR="00FA6CD3" w:rsidRPr="00561AD1" w:rsidRDefault="00AB4837" w:rsidP="00AB4837">
            <w:pPr>
              <w:tabs>
                <w:tab w:val="left" w:pos="5660"/>
              </w:tabs>
              <w:jc w:val="center"/>
              <w:rPr>
                <w:rFonts w:ascii="Times New Roman" w:hAnsi="Times New Roman" w:cs="Times New Roman"/>
                <w:sz w:val="24"/>
                <w:szCs w:val="28"/>
              </w:rPr>
            </w:pPr>
            <w:r>
              <w:rPr>
                <w:rFonts w:ascii="Times New Roman" w:hAnsi="Times New Roman" w:cs="Times New Roman"/>
                <w:sz w:val="24"/>
                <w:szCs w:val="28"/>
              </w:rPr>
              <w:t>Уровень сформированности пространственных представлений</w:t>
            </w:r>
          </w:p>
        </w:tc>
        <w:tc>
          <w:tcPr>
            <w:tcW w:w="3686" w:type="dxa"/>
            <w:vAlign w:val="center"/>
          </w:tcPr>
          <w:p w:rsidR="00FA6CD3" w:rsidRPr="00561AD1" w:rsidRDefault="00FA6CD3" w:rsidP="00014518">
            <w:pPr>
              <w:tabs>
                <w:tab w:val="left" w:pos="5660"/>
              </w:tabs>
              <w:ind w:firstLine="567"/>
              <w:jc w:val="center"/>
              <w:rPr>
                <w:rFonts w:ascii="Times New Roman" w:hAnsi="Times New Roman" w:cs="Times New Roman"/>
                <w:sz w:val="24"/>
                <w:szCs w:val="28"/>
              </w:rPr>
            </w:pPr>
            <w:r w:rsidRPr="00561AD1">
              <w:rPr>
                <w:rFonts w:ascii="Times New Roman" w:hAnsi="Times New Roman" w:cs="Times New Roman"/>
                <w:sz w:val="24"/>
                <w:szCs w:val="28"/>
              </w:rPr>
              <w:t>Контрольная группа</w:t>
            </w:r>
          </w:p>
        </w:tc>
        <w:tc>
          <w:tcPr>
            <w:tcW w:w="3933" w:type="dxa"/>
            <w:vAlign w:val="center"/>
          </w:tcPr>
          <w:p w:rsidR="00FA6CD3" w:rsidRPr="00561AD1" w:rsidRDefault="00FA6CD3" w:rsidP="00014518">
            <w:pPr>
              <w:tabs>
                <w:tab w:val="left" w:pos="5660"/>
              </w:tabs>
              <w:jc w:val="center"/>
              <w:rPr>
                <w:rFonts w:ascii="Times New Roman" w:hAnsi="Times New Roman" w:cs="Times New Roman"/>
                <w:sz w:val="24"/>
                <w:szCs w:val="28"/>
              </w:rPr>
            </w:pPr>
            <w:r w:rsidRPr="00561AD1">
              <w:rPr>
                <w:rFonts w:ascii="Times New Roman" w:hAnsi="Times New Roman" w:cs="Times New Roman"/>
                <w:sz w:val="24"/>
                <w:szCs w:val="28"/>
              </w:rPr>
              <w:t>Экспериментальная группа</w:t>
            </w:r>
          </w:p>
        </w:tc>
      </w:tr>
      <w:tr w:rsidR="00FA6CD3" w:rsidRPr="00986318" w:rsidTr="00014518">
        <w:tc>
          <w:tcPr>
            <w:tcW w:w="1951" w:type="dxa"/>
            <w:vAlign w:val="center"/>
          </w:tcPr>
          <w:p w:rsidR="00FA6CD3" w:rsidRPr="00561AD1" w:rsidRDefault="00FA6CD3" w:rsidP="00D63CA2">
            <w:pPr>
              <w:tabs>
                <w:tab w:val="left" w:pos="5660"/>
              </w:tabs>
              <w:jc w:val="center"/>
              <w:rPr>
                <w:rFonts w:ascii="Times New Roman" w:hAnsi="Times New Roman" w:cs="Times New Roman"/>
                <w:sz w:val="24"/>
                <w:szCs w:val="28"/>
              </w:rPr>
            </w:pPr>
            <w:r w:rsidRPr="00561AD1">
              <w:rPr>
                <w:rFonts w:ascii="Times New Roman" w:hAnsi="Times New Roman" w:cs="Times New Roman"/>
                <w:sz w:val="24"/>
                <w:szCs w:val="28"/>
              </w:rPr>
              <w:t xml:space="preserve">Высокий </w:t>
            </w:r>
          </w:p>
        </w:tc>
        <w:tc>
          <w:tcPr>
            <w:tcW w:w="3686" w:type="dxa"/>
            <w:vAlign w:val="center"/>
          </w:tcPr>
          <w:p w:rsidR="00FA6CD3" w:rsidRPr="00561AD1" w:rsidRDefault="00FA6CD3" w:rsidP="00014518">
            <w:pPr>
              <w:tabs>
                <w:tab w:val="left" w:pos="5660"/>
              </w:tabs>
              <w:ind w:firstLine="567"/>
              <w:jc w:val="center"/>
              <w:rPr>
                <w:rFonts w:ascii="Times New Roman" w:hAnsi="Times New Roman" w:cs="Times New Roman"/>
                <w:sz w:val="24"/>
                <w:szCs w:val="28"/>
              </w:rPr>
            </w:pPr>
            <w:r w:rsidRPr="00561AD1">
              <w:rPr>
                <w:rFonts w:ascii="Times New Roman" w:hAnsi="Times New Roman" w:cs="Times New Roman"/>
                <w:sz w:val="24"/>
                <w:szCs w:val="28"/>
              </w:rPr>
              <w:t>Повысился на 6%</w:t>
            </w:r>
          </w:p>
        </w:tc>
        <w:tc>
          <w:tcPr>
            <w:tcW w:w="3933" w:type="dxa"/>
            <w:vAlign w:val="center"/>
          </w:tcPr>
          <w:p w:rsidR="00FA6CD3" w:rsidRPr="00561AD1" w:rsidRDefault="00FA6CD3" w:rsidP="00014518">
            <w:pPr>
              <w:tabs>
                <w:tab w:val="left" w:pos="5660"/>
              </w:tabs>
              <w:ind w:firstLine="567"/>
              <w:jc w:val="center"/>
              <w:rPr>
                <w:rFonts w:ascii="Times New Roman" w:hAnsi="Times New Roman" w:cs="Times New Roman"/>
                <w:sz w:val="24"/>
                <w:szCs w:val="28"/>
              </w:rPr>
            </w:pPr>
            <w:r w:rsidRPr="00561AD1">
              <w:rPr>
                <w:rFonts w:ascii="Times New Roman" w:hAnsi="Times New Roman" w:cs="Times New Roman"/>
                <w:sz w:val="24"/>
                <w:szCs w:val="28"/>
              </w:rPr>
              <w:t>Повысился на 30%</w:t>
            </w:r>
          </w:p>
        </w:tc>
      </w:tr>
      <w:tr w:rsidR="00FA6CD3" w:rsidRPr="00986318" w:rsidTr="00014518">
        <w:tc>
          <w:tcPr>
            <w:tcW w:w="1951" w:type="dxa"/>
            <w:vAlign w:val="center"/>
          </w:tcPr>
          <w:p w:rsidR="00FA6CD3" w:rsidRPr="00561AD1" w:rsidRDefault="00FA6CD3" w:rsidP="00D63CA2">
            <w:pPr>
              <w:tabs>
                <w:tab w:val="left" w:pos="5660"/>
              </w:tabs>
              <w:jc w:val="center"/>
              <w:rPr>
                <w:rFonts w:ascii="Times New Roman" w:hAnsi="Times New Roman" w:cs="Times New Roman"/>
                <w:sz w:val="24"/>
                <w:szCs w:val="28"/>
              </w:rPr>
            </w:pPr>
            <w:r w:rsidRPr="00561AD1">
              <w:rPr>
                <w:rFonts w:ascii="Times New Roman" w:hAnsi="Times New Roman" w:cs="Times New Roman"/>
                <w:sz w:val="24"/>
                <w:szCs w:val="28"/>
              </w:rPr>
              <w:t xml:space="preserve">Средний </w:t>
            </w:r>
          </w:p>
        </w:tc>
        <w:tc>
          <w:tcPr>
            <w:tcW w:w="3686" w:type="dxa"/>
            <w:vAlign w:val="center"/>
          </w:tcPr>
          <w:p w:rsidR="00FA6CD3" w:rsidRPr="00561AD1" w:rsidRDefault="00FA6CD3" w:rsidP="00014518">
            <w:pPr>
              <w:tabs>
                <w:tab w:val="left" w:pos="5660"/>
              </w:tabs>
              <w:ind w:firstLine="567"/>
              <w:jc w:val="center"/>
              <w:rPr>
                <w:rFonts w:ascii="Times New Roman" w:hAnsi="Times New Roman" w:cs="Times New Roman"/>
                <w:sz w:val="24"/>
                <w:szCs w:val="28"/>
              </w:rPr>
            </w:pPr>
            <w:r w:rsidRPr="00561AD1">
              <w:rPr>
                <w:rFonts w:ascii="Times New Roman" w:hAnsi="Times New Roman" w:cs="Times New Roman"/>
                <w:sz w:val="24"/>
                <w:szCs w:val="28"/>
              </w:rPr>
              <w:t>Повысился на 8%</w:t>
            </w:r>
          </w:p>
        </w:tc>
        <w:tc>
          <w:tcPr>
            <w:tcW w:w="3933" w:type="dxa"/>
            <w:vAlign w:val="center"/>
          </w:tcPr>
          <w:p w:rsidR="00FA6CD3" w:rsidRPr="00561AD1" w:rsidRDefault="00FA6CD3" w:rsidP="00014518">
            <w:pPr>
              <w:tabs>
                <w:tab w:val="left" w:pos="5660"/>
              </w:tabs>
              <w:ind w:firstLine="567"/>
              <w:jc w:val="center"/>
              <w:rPr>
                <w:rFonts w:ascii="Times New Roman" w:hAnsi="Times New Roman" w:cs="Times New Roman"/>
                <w:sz w:val="24"/>
                <w:szCs w:val="28"/>
              </w:rPr>
            </w:pPr>
            <w:r w:rsidRPr="00561AD1">
              <w:rPr>
                <w:rFonts w:ascii="Times New Roman" w:hAnsi="Times New Roman" w:cs="Times New Roman"/>
                <w:sz w:val="24"/>
                <w:szCs w:val="28"/>
              </w:rPr>
              <w:t>Сократился на 1%</w:t>
            </w:r>
          </w:p>
        </w:tc>
      </w:tr>
      <w:tr w:rsidR="00FA6CD3" w:rsidRPr="00986318" w:rsidTr="00014518">
        <w:tc>
          <w:tcPr>
            <w:tcW w:w="1951" w:type="dxa"/>
            <w:vAlign w:val="center"/>
          </w:tcPr>
          <w:p w:rsidR="00FA6CD3" w:rsidRPr="00561AD1" w:rsidRDefault="00FA6CD3" w:rsidP="00D63CA2">
            <w:pPr>
              <w:tabs>
                <w:tab w:val="left" w:pos="5660"/>
              </w:tabs>
              <w:jc w:val="center"/>
              <w:rPr>
                <w:rFonts w:ascii="Times New Roman" w:hAnsi="Times New Roman" w:cs="Times New Roman"/>
                <w:sz w:val="24"/>
                <w:szCs w:val="28"/>
              </w:rPr>
            </w:pPr>
            <w:r w:rsidRPr="00561AD1">
              <w:rPr>
                <w:rFonts w:ascii="Times New Roman" w:hAnsi="Times New Roman" w:cs="Times New Roman"/>
                <w:sz w:val="24"/>
                <w:szCs w:val="28"/>
              </w:rPr>
              <w:t xml:space="preserve">Низкий </w:t>
            </w:r>
          </w:p>
        </w:tc>
        <w:tc>
          <w:tcPr>
            <w:tcW w:w="3686" w:type="dxa"/>
            <w:vAlign w:val="center"/>
          </w:tcPr>
          <w:p w:rsidR="00FA6CD3" w:rsidRPr="00561AD1" w:rsidRDefault="00FA6CD3" w:rsidP="00014518">
            <w:pPr>
              <w:tabs>
                <w:tab w:val="left" w:pos="5660"/>
              </w:tabs>
              <w:ind w:firstLine="567"/>
              <w:jc w:val="center"/>
              <w:rPr>
                <w:rFonts w:ascii="Times New Roman" w:hAnsi="Times New Roman" w:cs="Times New Roman"/>
                <w:sz w:val="24"/>
                <w:szCs w:val="28"/>
              </w:rPr>
            </w:pPr>
            <w:r w:rsidRPr="00561AD1">
              <w:rPr>
                <w:rFonts w:ascii="Times New Roman" w:hAnsi="Times New Roman" w:cs="Times New Roman"/>
                <w:sz w:val="24"/>
                <w:szCs w:val="28"/>
              </w:rPr>
              <w:t>Сократился на 14%</w:t>
            </w:r>
          </w:p>
        </w:tc>
        <w:tc>
          <w:tcPr>
            <w:tcW w:w="3933" w:type="dxa"/>
            <w:vAlign w:val="center"/>
          </w:tcPr>
          <w:p w:rsidR="00FA6CD3" w:rsidRPr="00561AD1" w:rsidRDefault="00FA6CD3" w:rsidP="00014518">
            <w:pPr>
              <w:tabs>
                <w:tab w:val="left" w:pos="5660"/>
              </w:tabs>
              <w:ind w:firstLine="567"/>
              <w:jc w:val="center"/>
              <w:rPr>
                <w:rFonts w:ascii="Times New Roman" w:hAnsi="Times New Roman" w:cs="Times New Roman"/>
                <w:sz w:val="24"/>
                <w:szCs w:val="28"/>
              </w:rPr>
            </w:pPr>
            <w:r w:rsidRPr="00561AD1">
              <w:rPr>
                <w:rFonts w:ascii="Times New Roman" w:hAnsi="Times New Roman" w:cs="Times New Roman"/>
                <w:sz w:val="24"/>
                <w:szCs w:val="28"/>
              </w:rPr>
              <w:t>Сократился на 19%</w:t>
            </w:r>
          </w:p>
        </w:tc>
      </w:tr>
    </w:tbl>
    <w:p w:rsidR="00EB08AB" w:rsidRPr="00986318" w:rsidRDefault="00EB08AB" w:rsidP="007016B7">
      <w:pPr>
        <w:tabs>
          <w:tab w:val="left" w:pos="5660"/>
        </w:tabs>
        <w:spacing w:after="0" w:line="360" w:lineRule="auto"/>
        <w:ind w:firstLine="567"/>
        <w:jc w:val="both"/>
        <w:rPr>
          <w:rFonts w:ascii="Times New Roman" w:hAnsi="Times New Roman" w:cs="Times New Roman"/>
          <w:sz w:val="28"/>
          <w:szCs w:val="28"/>
        </w:rPr>
      </w:pPr>
    </w:p>
    <w:p w:rsidR="00FA6CD3" w:rsidRDefault="00827897" w:rsidP="00F91623">
      <w:pPr>
        <w:tabs>
          <w:tab w:val="left" w:pos="5660"/>
        </w:tabs>
        <w:spacing w:after="0" w:line="240" w:lineRule="auto"/>
        <w:ind w:left="1843" w:hanging="1843"/>
        <w:rPr>
          <w:rFonts w:ascii="Times New Roman" w:hAnsi="Times New Roman" w:cs="Times New Roman"/>
          <w:sz w:val="28"/>
          <w:szCs w:val="28"/>
        </w:rPr>
      </w:pPr>
      <w:r>
        <w:rPr>
          <w:rFonts w:ascii="Times New Roman" w:hAnsi="Times New Roman" w:cs="Times New Roman"/>
          <w:sz w:val="28"/>
          <w:szCs w:val="28"/>
        </w:rPr>
        <w:t xml:space="preserve">Таблица </w:t>
      </w:r>
      <w:r w:rsidR="007B0104">
        <w:rPr>
          <w:rFonts w:ascii="Times New Roman" w:hAnsi="Times New Roman" w:cs="Times New Roman"/>
          <w:sz w:val="28"/>
          <w:szCs w:val="28"/>
        </w:rPr>
        <w:t>5</w:t>
      </w:r>
      <w:r w:rsidR="00FA6CD3" w:rsidRPr="00986318">
        <w:rPr>
          <w:rFonts w:ascii="Times New Roman" w:hAnsi="Times New Roman" w:cs="Times New Roman"/>
          <w:sz w:val="28"/>
          <w:szCs w:val="28"/>
        </w:rPr>
        <w:t xml:space="preserve"> </w:t>
      </w:r>
      <w:r w:rsidR="00DB1B3D" w:rsidRPr="00C934C6">
        <w:rPr>
          <w:rFonts w:ascii="Times New Roman" w:hAnsi="Times New Roman" w:cs="Times New Roman"/>
          <w:sz w:val="28"/>
        </w:rPr>
        <w:t xml:space="preserve">– </w:t>
      </w:r>
      <w:r w:rsidR="00FA6CD3" w:rsidRPr="00986318">
        <w:rPr>
          <w:rFonts w:ascii="Times New Roman" w:hAnsi="Times New Roman" w:cs="Times New Roman"/>
          <w:sz w:val="28"/>
          <w:szCs w:val="28"/>
        </w:rPr>
        <w:t>Динамика в освоении временных представлений детьми контрольной и экспериментальной групп по результатам итоговой диагностики</w:t>
      </w:r>
    </w:p>
    <w:p w:rsidR="00D63CA2" w:rsidRPr="00986318" w:rsidRDefault="00D63CA2" w:rsidP="00827897">
      <w:pPr>
        <w:tabs>
          <w:tab w:val="left" w:pos="5660"/>
        </w:tabs>
        <w:spacing w:after="0" w:line="240" w:lineRule="auto"/>
        <w:ind w:left="1843" w:hanging="1843"/>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2175"/>
        <w:gridCol w:w="3560"/>
        <w:gridCol w:w="3835"/>
      </w:tblGrid>
      <w:tr w:rsidR="00FA6CD3" w:rsidRPr="00986318" w:rsidTr="00D63CA2">
        <w:tc>
          <w:tcPr>
            <w:tcW w:w="1951" w:type="dxa"/>
            <w:vAlign w:val="center"/>
          </w:tcPr>
          <w:p w:rsidR="00FA6CD3" w:rsidRPr="00014518" w:rsidRDefault="00D63CA2" w:rsidP="00440C76">
            <w:pPr>
              <w:tabs>
                <w:tab w:val="left" w:pos="5660"/>
              </w:tabs>
              <w:jc w:val="center"/>
              <w:rPr>
                <w:rFonts w:ascii="Times New Roman" w:hAnsi="Times New Roman" w:cs="Times New Roman"/>
                <w:sz w:val="24"/>
                <w:szCs w:val="28"/>
              </w:rPr>
            </w:pPr>
            <w:r>
              <w:rPr>
                <w:rFonts w:ascii="Times New Roman" w:hAnsi="Times New Roman" w:cs="Times New Roman"/>
                <w:sz w:val="24"/>
                <w:szCs w:val="28"/>
              </w:rPr>
              <w:t xml:space="preserve">Уровень сформированности </w:t>
            </w:r>
            <w:r w:rsidR="00440C76">
              <w:rPr>
                <w:rFonts w:ascii="Times New Roman" w:hAnsi="Times New Roman" w:cs="Times New Roman"/>
                <w:sz w:val="24"/>
                <w:szCs w:val="28"/>
              </w:rPr>
              <w:t>временных</w:t>
            </w:r>
            <w:r>
              <w:rPr>
                <w:rFonts w:ascii="Times New Roman" w:hAnsi="Times New Roman" w:cs="Times New Roman"/>
                <w:sz w:val="24"/>
                <w:szCs w:val="28"/>
              </w:rPr>
              <w:t xml:space="preserve"> представлений</w:t>
            </w:r>
          </w:p>
        </w:tc>
        <w:tc>
          <w:tcPr>
            <w:tcW w:w="3686" w:type="dxa"/>
            <w:vAlign w:val="center"/>
          </w:tcPr>
          <w:p w:rsidR="00FA6CD3" w:rsidRPr="00014518" w:rsidRDefault="00FA6CD3" w:rsidP="00014518">
            <w:pPr>
              <w:tabs>
                <w:tab w:val="left" w:pos="5660"/>
              </w:tabs>
              <w:ind w:firstLine="567"/>
              <w:jc w:val="center"/>
              <w:rPr>
                <w:rFonts w:ascii="Times New Roman" w:hAnsi="Times New Roman" w:cs="Times New Roman"/>
                <w:sz w:val="24"/>
                <w:szCs w:val="28"/>
              </w:rPr>
            </w:pPr>
            <w:r w:rsidRPr="00014518">
              <w:rPr>
                <w:rFonts w:ascii="Times New Roman" w:hAnsi="Times New Roman" w:cs="Times New Roman"/>
                <w:sz w:val="24"/>
                <w:szCs w:val="28"/>
              </w:rPr>
              <w:t>Контрольная группа</w:t>
            </w:r>
          </w:p>
        </w:tc>
        <w:tc>
          <w:tcPr>
            <w:tcW w:w="3933" w:type="dxa"/>
            <w:vAlign w:val="center"/>
          </w:tcPr>
          <w:p w:rsidR="00FA6CD3" w:rsidRPr="00014518" w:rsidRDefault="00FA6CD3" w:rsidP="00014518">
            <w:pPr>
              <w:tabs>
                <w:tab w:val="left" w:pos="5660"/>
              </w:tabs>
              <w:ind w:firstLine="567"/>
              <w:jc w:val="center"/>
              <w:rPr>
                <w:rFonts w:ascii="Times New Roman" w:hAnsi="Times New Roman" w:cs="Times New Roman"/>
                <w:sz w:val="24"/>
                <w:szCs w:val="28"/>
              </w:rPr>
            </w:pPr>
            <w:r w:rsidRPr="00014518">
              <w:rPr>
                <w:rFonts w:ascii="Times New Roman" w:hAnsi="Times New Roman" w:cs="Times New Roman"/>
                <w:sz w:val="24"/>
                <w:szCs w:val="28"/>
              </w:rPr>
              <w:t>Экспериментальная группа</w:t>
            </w:r>
          </w:p>
        </w:tc>
      </w:tr>
      <w:tr w:rsidR="00FA6CD3" w:rsidRPr="00986318" w:rsidTr="00D63CA2">
        <w:tc>
          <w:tcPr>
            <w:tcW w:w="1951" w:type="dxa"/>
            <w:vAlign w:val="center"/>
          </w:tcPr>
          <w:p w:rsidR="00FA6CD3" w:rsidRPr="00014518" w:rsidRDefault="00FA6CD3" w:rsidP="00D63CA2">
            <w:pPr>
              <w:tabs>
                <w:tab w:val="left" w:pos="5660"/>
              </w:tabs>
              <w:jc w:val="center"/>
              <w:rPr>
                <w:rFonts w:ascii="Times New Roman" w:hAnsi="Times New Roman" w:cs="Times New Roman"/>
                <w:sz w:val="24"/>
                <w:szCs w:val="28"/>
              </w:rPr>
            </w:pPr>
            <w:r w:rsidRPr="00014518">
              <w:rPr>
                <w:rFonts w:ascii="Times New Roman" w:hAnsi="Times New Roman" w:cs="Times New Roman"/>
                <w:sz w:val="24"/>
                <w:szCs w:val="28"/>
              </w:rPr>
              <w:t>Высокий</w:t>
            </w:r>
          </w:p>
        </w:tc>
        <w:tc>
          <w:tcPr>
            <w:tcW w:w="3686" w:type="dxa"/>
            <w:vAlign w:val="center"/>
          </w:tcPr>
          <w:p w:rsidR="00FA6CD3" w:rsidRPr="00014518" w:rsidRDefault="00FA6CD3" w:rsidP="00014518">
            <w:pPr>
              <w:tabs>
                <w:tab w:val="left" w:pos="5660"/>
              </w:tabs>
              <w:ind w:firstLine="567"/>
              <w:jc w:val="center"/>
              <w:rPr>
                <w:rFonts w:ascii="Times New Roman" w:hAnsi="Times New Roman" w:cs="Times New Roman"/>
                <w:sz w:val="24"/>
                <w:szCs w:val="28"/>
              </w:rPr>
            </w:pPr>
            <w:r w:rsidRPr="00014518">
              <w:rPr>
                <w:rFonts w:ascii="Times New Roman" w:hAnsi="Times New Roman" w:cs="Times New Roman"/>
                <w:sz w:val="24"/>
                <w:szCs w:val="28"/>
              </w:rPr>
              <w:t>Повысился на 3%</w:t>
            </w:r>
          </w:p>
        </w:tc>
        <w:tc>
          <w:tcPr>
            <w:tcW w:w="3933" w:type="dxa"/>
            <w:vAlign w:val="center"/>
          </w:tcPr>
          <w:p w:rsidR="00FA6CD3" w:rsidRPr="00014518" w:rsidRDefault="00FA6CD3" w:rsidP="00014518">
            <w:pPr>
              <w:tabs>
                <w:tab w:val="left" w:pos="5660"/>
              </w:tabs>
              <w:ind w:firstLine="567"/>
              <w:jc w:val="center"/>
              <w:rPr>
                <w:rFonts w:ascii="Times New Roman" w:hAnsi="Times New Roman" w:cs="Times New Roman"/>
                <w:sz w:val="24"/>
                <w:szCs w:val="28"/>
              </w:rPr>
            </w:pPr>
            <w:r w:rsidRPr="00014518">
              <w:rPr>
                <w:rFonts w:ascii="Times New Roman" w:hAnsi="Times New Roman" w:cs="Times New Roman"/>
                <w:sz w:val="24"/>
                <w:szCs w:val="28"/>
              </w:rPr>
              <w:t>Повысился на 30%</w:t>
            </w:r>
          </w:p>
        </w:tc>
      </w:tr>
      <w:tr w:rsidR="00FA6CD3" w:rsidRPr="00986318" w:rsidTr="00D63CA2">
        <w:tc>
          <w:tcPr>
            <w:tcW w:w="1951" w:type="dxa"/>
            <w:vAlign w:val="center"/>
          </w:tcPr>
          <w:p w:rsidR="00FA6CD3" w:rsidRPr="00014518" w:rsidRDefault="00FA6CD3" w:rsidP="00D63CA2">
            <w:pPr>
              <w:tabs>
                <w:tab w:val="left" w:pos="5660"/>
              </w:tabs>
              <w:jc w:val="center"/>
              <w:rPr>
                <w:rFonts w:ascii="Times New Roman" w:hAnsi="Times New Roman" w:cs="Times New Roman"/>
                <w:sz w:val="24"/>
                <w:szCs w:val="28"/>
              </w:rPr>
            </w:pPr>
            <w:r w:rsidRPr="00014518">
              <w:rPr>
                <w:rFonts w:ascii="Times New Roman" w:hAnsi="Times New Roman" w:cs="Times New Roman"/>
                <w:sz w:val="24"/>
                <w:szCs w:val="28"/>
              </w:rPr>
              <w:t>Средний</w:t>
            </w:r>
          </w:p>
        </w:tc>
        <w:tc>
          <w:tcPr>
            <w:tcW w:w="3686" w:type="dxa"/>
            <w:vAlign w:val="center"/>
          </w:tcPr>
          <w:p w:rsidR="00FA6CD3" w:rsidRPr="00014518" w:rsidRDefault="00FA6CD3" w:rsidP="00014518">
            <w:pPr>
              <w:tabs>
                <w:tab w:val="left" w:pos="5660"/>
              </w:tabs>
              <w:ind w:firstLine="567"/>
              <w:jc w:val="center"/>
              <w:rPr>
                <w:rFonts w:ascii="Times New Roman" w:hAnsi="Times New Roman" w:cs="Times New Roman"/>
                <w:sz w:val="24"/>
                <w:szCs w:val="28"/>
              </w:rPr>
            </w:pPr>
            <w:r w:rsidRPr="00014518">
              <w:rPr>
                <w:rFonts w:ascii="Times New Roman" w:hAnsi="Times New Roman" w:cs="Times New Roman"/>
                <w:sz w:val="24"/>
                <w:szCs w:val="28"/>
              </w:rPr>
              <w:t>Повысился на 8%</w:t>
            </w:r>
          </w:p>
        </w:tc>
        <w:tc>
          <w:tcPr>
            <w:tcW w:w="3933" w:type="dxa"/>
            <w:vAlign w:val="center"/>
          </w:tcPr>
          <w:p w:rsidR="00FA6CD3" w:rsidRPr="00014518" w:rsidRDefault="00FA6CD3" w:rsidP="00014518">
            <w:pPr>
              <w:tabs>
                <w:tab w:val="left" w:pos="5660"/>
              </w:tabs>
              <w:ind w:firstLine="567"/>
              <w:jc w:val="center"/>
              <w:rPr>
                <w:rFonts w:ascii="Times New Roman" w:hAnsi="Times New Roman" w:cs="Times New Roman"/>
                <w:sz w:val="24"/>
                <w:szCs w:val="28"/>
              </w:rPr>
            </w:pPr>
            <w:r w:rsidRPr="00014518">
              <w:rPr>
                <w:rFonts w:ascii="Times New Roman" w:hAnsi="Times New Roman" w:cs="Times New Roman"/>
                <w:sz w:val="24"/>
                <w:szCs w:val="28"/>
              </w:rPr>
              <w:t>Повысился на 12%</w:t>
            </w:r>
          </w:p>
        </w:tc>
      </w:tr>
      <w:tr w:rsidR="00FA6CD3" w:rsidRPr="00986318" w:rsidTr="00D63CA2">
        <w:tc>
          <w:tcPr>
            <w:tcW w:w="1951" w:type="dxa"/>
            <w:vAlign w:val="center"/>
          </w:tcPr>
          <w:p w:rsidR="00FA6CD3" w:rsidRPr="00014518" w:rsidRDefault="00FA6CD3" w:rsidP="00D63CA2">
            <w:pPr>
              <w:tabs>
                <w:tab w:val="left" w:pos="5660"/>
              </w:tabs>
              <w:jc w:val="center"/>
              <w:rPr>
                <w:rFonts w:ascii="Times New Roman" w:hAnsi="Times New Roman" w:cs="Times New Roman"/>
                <w:sz w:val="24"/>
                <w:szCs w:val="28"/>
              </w:rPr>
            </w:pPr>
            <w:r w:rsidRPr="00014518">
              <w:rPr>
                <w:rFonts w:ascii="Times New Roman" w:hAnsi="Times New Roman" w:cs="Times New Roman"/>
                <w:sz w:val="24"/>
                <w:szCs w:val="28"/>
              </w:rPr>
              <w:t>Низкий</w:t>
            </w:r>
          </w:p>
        </w:tc>
        <w:tc>
          <w:tcPr>
            <w:tcW w:w="3686" w:type="dxa"/>
            <w:vAlign w:val="center"/>
          </w:tcPr>
          <w:p w:rsidR="00FA6CD3" w:rsidRPr="00014518" w:rsidRDefault="00FA6CD3" w:rsidP="00014518">
            <w:pPr>
              <w:tabs>
                <w:tab w:val="left" w:pos="5660"/>
              </w:tabs>
              <w:ind w:firstLine="567"/>
              <w:jc w:val="center"/>
              <w:rPr>
                <w:rFonts w:ascii="Times New Roman" w:hAnsi="Times New Roman" w:cs="Times New Roman"/>
                <w:sz w:val="24"/>
                <w:szCs w:val="28"/>
              </w:rPr>
            </w:pPr>
            <w:r w:rsidRPr="00014518">
              <w:rPr>
                <w:rFonts w:ascii="Times New Roman" w:hAnsi="Times New Roman" w:cs="Times New Roman"/>
                <w:sz w:val="24"/>
                <w:szCs w:val="28"/>
              </w:rPr>
              <w:t>Сократился на 11%</w:t>
            </w:r>
          </w:p>
        </w:tc>
        <w:tc>
          <w:tcPr>
            <w:tcW w:w="3933" w:type="dxa"/>
            <w:vAlign w:val="center"/>
          </w:tcPr>
          <w:p w:rsidR="00FA6CD3" w:rsidRPr="00014518" w:rsidRDefault="00FA6CD3" w:rsidP="00014518">
            <w:pPr>
              <w:tabs>
                <w:tab w:val="left" w:pos="5660"/>
              </w:tabs>
              <w:ind w:firstLine="567"/>
              <w:jc w:val="center"/>
              <w:rPr>
                <w:rFonts w:ascii="Times New Roman" w:hAnsi="Times New Roman" w:cs="Times New Roman"/>
                <w:sz w:val="24"/>
                <w:szCs w:val="28"/>
              </w:rPr>
            </w:pPr>
            <w:r w:rsidRPr="00014518">
              <w:rPr>
                <w:rFonts w:ascii="Times New Roman" w:hAnsi="Times New Roman" w:cs="Times New Roman"/>
                <w:sz w:val="24"/>
                <w:szCs w:val="28"/>
              </w:rPr>
              <w:t>Сократился на 22%</w:t>
            </w:r>
          </w:p>
        </w:tc>
      </w:tr>
    </w:tbl>
    <w:p w:rsidR="00FA6CD3" w:rsidRPr="00986318" w:rsidRDefault="00FA6CD3" w:rsidP="003E789D">
      <w:pPr>
        <w:tabs>
          <w:tab w:val="left" w:pos="5660"/>
        </w:tabs>
        <w:spacing w:after="0"/>
        <w:ind w:firstLine="567"/>
        <w:jc w:val="both"/>
        <w:rPr>
          <w:rFonts w:ascii="Times New Roman" w:hAnsi="Times New Roman" w:cs="Times New Roman"/>
          <w:sz w:val="28"/>
          <w:szCs w:val="28"/>
        </w:rPr>
      </w:pPr>
    </w:p>
    <w:p w:rsidR="00F33F5A" w:rsidRDefault="00F33F5A" w:rsidP="003E789D">
      <w:pPr>
        <w:tabs>
          <w:tab w:val="left" w:pos="567"/>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238E187F" wp14:editId="1D4E7CC2">
            <wp:simplePos x="0" y="0"/>
            <wp:positionH relativeFrom="column">
              <wp:posOffset>67945</wp:posOffset>
            </wp:positionH>
            <wp:positionV relativeFrom="paragraph">
              <wp:posOffset>1038860</wp:posOffset>
            </wp:positionV>
            <wp:extent cx="5847715" cy="2211070"/>
            <wp:effectExtent l="0" t="0" r="19685" b="17780"/>
            <wp:wrapThrough wrapText="bothSides">
              <wp:wrapPolygon edited="0">
                <wp:start x="0" y="0"/>
                <wp:lineTo x="0" y="21588"/>
                <wp:lineTo x="21602" y="21588"/>
                <wp:lineTo x="21602" y="0"/>
                <wp:lineTo x="0" y="0"/>
              </wp:wrapPolygon>
            </wp:wrapThrough>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17640A" w:rsidRPr="00986318">
        <w:rPr>
          <w:rFonts w:ascii="Times New Roman" w:hAnsi="Times New Roman" w:cs="Times New Roman"/>
          <w:sz w:val="28"/>
          <w:szCs w:val="28"/>
        </w:rPr>
        <w:t>Результаты исследования уровня сформированности пространственных представлений после проведенной коррекционной работы у детей экспериментальной группы представлений на рисунках 9 и 10.</w:t>
      </w:r>
    </w:p>
    <w:p w:rsidR="00F33F5A" w:rsidRPr="003E789D" w:rsidRDefault="00F33F5A" w:rsidP="00F33F5A">
      <w:pPr>
        <w:tabs>
          <w:tab w:val="left" w:pos="567"/>
        </w:tabs>
        <w:spacing w:after="0"/>
        <w:ind w:firstLine="567"/>
        <w:jc w:val="center"/>
        <w:rPr>
          <w:rFonts w:ascii="Times New Roman" w:hAnsi="Times New Roman" w:cs="Times New Roman"/>
          <w:sz w:val="28"/>
          <w:szCs w:val="28"/>
        </w:rPr>
      </w:pPr>
      <w:r w:rsidRPr="00986318">
        <w:rPr>
          <w:rFonts w:ascii="Times New Roman" w:hAnsi="Times New Roman" w:cs="Times New Roman"/>
          <w:sz w:val="28"/>
        </w:rPr>
        <w:t xml:space="preserve">Рисунок 9 – Контрольные показатели владения детьми экспериментальной группы понятиями, отражающими ориентировку в пространстве по вертикальной оси </w:t>
      </w:r>
      <w:r>
        <w:rPr>
          <w:rFonts w:ascii="Times New Roman" w:hAnsi="Times New Roman" w:cs="Times New Roman"/>
          <w:sz w:val="28"/>
        </w:rPr>
        <w:t>и по горизонтальной (в глубину)</w:t>
      </w:r>
    </w:p>
    <w:p w:rsidR="005D5C95" w:rsidRPr="00986318" w:rsidRDefault="005D5C95" w:rsidP="007016B7">
      <w:pPr>
        <w:tabs>
          <w:tab w:val="left" w:pos="851"/>
          <w:tab w:val="left" w:pos="993"/>
          <w:tab w:val="left" w:pos="1390"/>
        </w:tabs>
        <w:spacing w:after="0" w:line="360" w:lineRule="auto"/>
        <w:ind w:firstLine="567"/>
        <w:jc w:val="both"/>
        <w:rPr>
          <w:rFonts w:ascii="Times New Roman" w:hAnsi="Times New Roman" w:cs="Times New Roman"/>
          <w:sz w:val="28"/>
        </w:rPr>
      </w:pPr>
      <w:r w:rsidRPr="00986318">
        <w:rPr>
          <w:rFonts w:ascii="Times New Roman" w:hAnsi="Times New Roman" w:cs="Times New Roman"/>
          <w:sz w:val="28"/>
        </w:rPr>
        <w:t xml:space="preserve">Результаты </w:t>
      </w:r>
      <w:r w:rsidR="00E3398C" w:rsidRPr="00986318">
        <w:rPr>
          <w:rFonts w:ascii="Times New Roman" w:hAnsi="Times New Roman" w:cs="Times New Roman"/>
          <w:sz w:val="28"/>
        </w:rPr>
        <w:t>контрольной диагностики сформированности у детей экспериментальной группы пространственных представлений оказались следующими:</w:t>
      </w:r>
    </w:p>
    <w:p w:rsidR="005D5C95" w:rsidRPr="00986318" w:rsidRDefault="00E3398C" w:rsidP="007016B7">
      <w:pPr>
        <w:numPr>
          <w:ilvl w:val="0"/>
          <w:numId w:val="163"/>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 xml:space="preserve">У всех детей представления о направлениях пространства «верх/низ» сформированы полностью. Дети используют данные понятия в речи, правильно отвечают на вопросы. </w:t>
      </w:r>
    </w:p>
    <w:p w:rsidR="005D5C95" w:rsidRPr="00986318" w:rsidRDefault="005D5C95" w:rsidP="007016B7">
      <w:pPr>
        <w:numPr>
          <w:ilvl w:val="0"/>
          <w:numId w:val="163"/>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 xml:space="preserve">Уровень ориентировки в понятиях «сверху/снизу» высокий также у </w:t>
      </w:r>
      <w:r w:rsidR="001A1EBF" w:rsidRPr="00986318">
        <w:rPr>
          <w:rFonts w:ascii="Times New Roman" w:hAnsi="Times New Roman" w:cs="Times New Roman"/>
          <w:sz w:val="28"/>
        </w:rPr>
        <w:t>всех</w:t>
      </w:r>
      <w:r w:rsidRPr="00986318">
        <w:rPr>
          <w:rFonts w:ascii="Times New Roman" w:hAnsi="Times New Roman" w:cs="Times New Roman"/>
          <w:sz w:val="28"/>
        </w:rPr>
        <w:t xml:space="preserve"> детей.</w:t>
      </w:r>
    </w:p>
    <w:p w:rsidR="005D5C95" w:rsidRPr="00986318" w:rsidRDefault="001A1EBF" w:rsidP="007016B7">
      <w:pPr>
        <w:numPr>
          <w:ilvl w:val="0"/>
          <w:numId w:val="163"/>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Представления о пространственных отношениях</w:t>
      </w:r>
      <w:r w:rsidR="005D5C95" w:rsidRPr="00986318">
        <w:rPr>
          <w:rFonts w:ascii="Times New Roman" w:hAnsi="Times New Roman" w:cs="Times New Roman"/>
          <w:sz w:val="28"/>
        </w:rPr>
        <w:t xml:space="preserve"> «выше/ниже»</w:t>
      </w:r>
      <w:r w:rsidR="0000272E" w:rsidRPr="00986318">
        <w:rPr>
          <w:rFonts w:ascii="Times New Roman" w:hAnsi="Times New Roman" w:cs="Times New Roman"/>
          <w:sz w:val="28"/>
        </w:rPr>
        <w:t xml:space="preserve"> полностью сформированы у 60% детей</w:t>
      </w:r>
      <w:r w:rsidR="005D5C95" w:rsidRPr="00986318">
        <w:rPr>
          <w:rFonts w:ascii="Times New Roman" w:hAnsi="Times New Roman" w:cs="Times New Roman"/>
          <w:sz w:val="28"/>
        </w:rPr>
        <w:t xml:space="preserve">, у 40%  </w:t>
      </w:r>
      <w:r w:rsidR="0000272E" w:rsidRPr="00986318">
        <w:rPr>
          <w:rFonts w:ascii="Times New Roman" w:hAnsi="Times New Roman" w:cs="Times New Roman"/>
          <w:sz w:val="28"/>
        </w:rPr>
        <w:t>детей частично сформированы</w:t>
      </w:r>
      <w:r w:rsidR="005D5C95" w:rsidRPr="00986318">
        <w:rPr>
          <w:rFonts w:ascii="Times New Roman" w:hAnsi="Times New Roman" w:cs="Times New Roman"/>
          <w:sz w:val="28"/>
        </w:rPr>
        <w:t>, низкий уровень</w:t>
      </w:r>
      <w:r w:rsidR="0000272E" w:rsidRPr="00986318">
        <w:rPr>
          <w:rFonts w:ascii="Times New Roman" w:hAnsi="Times New Roman" w:cs="Times New Roman"/>
          <w:sz w:val="28"/>
        </w:rPr>
        <w:t xml:space="preserve"> сформированности</w:t>
      </w:r>
      <w:r w:rsidR="005D5C95" w:rsidRPr="00986318">
        <w:rPr>
          <w:rFonts w:ascii="Times New Roman" w:hAnsi="Times New Roman" w:cs="Times New Roman"/>
          <w:sz w:val="28"/>
        </w:rPr>
        <w:t xml:space="preserve"> не выявлен ни у одного ребенка.</w:t>
      </w:r>
      <w:r w:rsidR="0000272E" w:rsidRPr="00986318">
        <w:rPr>
          <w:rFonts w:ascii="Times New Roman" w:hAnsi="Times New Roman" w:cs="Times New Roman"/>
          <w:sz w:val="28"/>
        </w:rPr>
        <w:t xml:space="preserve"> </w:t>
      </w:r>
      <w:r w:rsidR="00BC3847" w:rsidRPr="00986318">
        <w:rPr>
          <w:rFonts w:ascii="Times New Roman" w:hAnsi="Times New Roman" w:cs="Times New Roman"/>
          <w:sz w:val="28"/>
        </w:rPr>
        <w:t>Дети стали гораздо лучше ориентироваться в изображении при определении данных отношений, большинство из них используют понятия в собственной речи, находят ошибки в обращенной речи.</w:t>
      </w:r>
    </w:p>
    <w:p w:rsidR="005D5C95" w:rsidRPr="00986318" w:rsidRDefault="00BC3847" w:rsidP="007016B7">
      <w:pPr>
        <w:numPr>
          <w:ilvl w:val="0"/>
          <w:numId w:val="163"/>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П</w:t>
      </w:r>
      <w:r w:rsidR="005D5C95" w:rsidRPr="00986318">
        <w:rPr>
          <w:rFonts w:ascii="Times New Roman" w:hAnsi="Times New Roman" w:cs="Times New Roman"/>
          <w:sz w:val="28"/>
        </w:rPr>
        <w:t>редставлени</w:t>
      </w:r>
      <w:r w:rsidRPr="00986318">
        <w:rPr>
          <w:rFonts w:ascii="Times New Roman" w:hAnsi="Times New Roman" w:cs="Times New Roman"/>
          <w:sz w:val="28"/>
        </w:rPr>
        <w:t>я</w:t>
      </w:r>
      <w:r w:rsidR="005D5C95" w:rsidRPr="00986318">
        <w:rPr>
          <w:rFonts w:ascii="Times New Roman" w:hAnsi="Times New Roman" w:cs="Times New Roman"/>
          <w:sz w:val="28"/>
        </w:rPr>
        <w:t xml:space="preserve"> о пространственных отношениях «над/под» </w:t>
      </w:r>
      <w:r w:rsidRPr="00986318">
        <w:rPr>
          <w:rFonts w:ascii="Times New Roman" w:hAnsi="Times New Roman" w:cs="Times New Roman"/>
          <w:sz w:val="28"/>
        </w:rPr>
        <w:t xml:space="preserve">полностью сформированными </w:t>
      </w:r>
      <w:r w:rsidR="005D5C95" w:rsidRPr="00986318">
        <w:rPr>
          <w:rFonts w:ascii="Times New Roman" w:hAnsi="Times New Roman" w:cs="Times New Roman"/>
          <w:sz w:val="28"/>
        </w:rPr>
        <w:t>диагностирован</w:t>
      </w:r>
      <w:r w:rsidRPr="00986318">
        <w:rPr>
          <w:rFonts w:ascii="Times New Roman" w:hAnsi="Times New Roman" w:cs="Times New Roman"/>
          <w:sz w:val="28"/>
        </w:rPr>
        <w:t>ы</w:t>
      </w:r>
      <w:r w:rsidR="005D5C95" w:rsidRPr="00986318">
        <w:rPr>
          <w:rFonts w:ascii="Times New Roman" w:hAnsi="Times New Roman" w:cs="Times New Roman"/>
          <w:sz w:val="28"/>
        </w:rPr>
        <w:t xml:space="preserve"> у 4</w:t>
      </w:r>
      <w:r w:rsidRPr="00986318">
        <w:rPr>
          <w:rFonts w:ascii="Times New Roman" w:hAnsi="Times New Roman" w:cs="Times New Roman"/>
          <w:sz w:val="28"/>
        </w:rPr>
        <w:t>0% детей</w:t>
      </w:r>
      <w:r w:rsidR="005D5C95" w:rsidRPr="00986318">
        <w:rPr>
          <w:rFonts w:ascii="Times New Roman" w:hAnsi="Times New Roman" w:cs="Times New Roman"/>
          <w:sz w:val="28"/>
        </w:rPr>
        <w:t xml:space="preserve">, у 60% </w:t>
      </w:r>
      <w:r w:rsidRPr="00986318">
        <w:rPr>
          <w:rFonts w:ascii="Times New Roman" w:hAnsi="Times New Roman" w:cs="Times New Roman"/>
          <w:sz w:val="28"/>
        </w:rPr>
        <w:t xml:space="preserve">представления частично сформированы, </w:t>
      </w:r>
      <w:r w:rsidR="005D5C95" w:rsidRPr="00986318">
        <w:rPr>
          <w:rFonts w:ascii="Times New Roman" w:hAnsi="Times New Roman" w:cs="Times New Roman"/>
          <w:sz w:val="28"/>
        </w:rPr>
        <w:t xml:space="preserve"> низкий уровень не выявлен ни у одного ребенка.</w:t>
      </w:r>
      <w:r w:rsidRPr="00986318">
        <w:rPr>
          <w:rFonts w:ascii="Times New Roman" w:hAnsi="Times New Roman" w:cs="Times New Roman"/>
          <w:sz w:val="28"/>
        </w:rPr>
        <w:t xml:space="preserve"> </w:t>
      </w:r>
      <w:r w:rsidR="00DA18AC" w:rsidRPr="00986318">
        <w:rPr>
          <w:rFonts w:ascii="Times New Roman" w:hAnsi="Times New Roman" w:cs="Times New Roman"/>
          <w:sz w:val="28"/>
        </w:rPr>
        <w:t>Большинство детей</w:t>
      </w:r>
      <w:r w:rsidRPr="00986318">
        <w:rPr>
          <w:rFonts w:ascii="Times New Roman" w:hAnsi="Times New Roman" w:cs="Times New Roman"/>
          <w:sz w:val="28"/>
        </w:rPr>
        <w:t xml:space="preserve"> научились дифференцировать данные понятия, понимают</w:t>
      </w:r>
      <w:r w:rsidR="00DA18AC" w:rsidRPr="00986318">
        <w:rPr>
          <w:rFonts w:ascii="Times New Roman" w:hAnsi="Times New Roman" w:cs="Times New Roman"/>
          <w:sz w:val="28"/>
        </w:rPr>
        <w:t xml:space="preserve"> их значение, отграничивают от понятия «на».</w:t>
      </w:r>
    </w:p>
    <w:p w:rsidR="005D5C95" w:rsidRPr="00986318" w:rsidRDefault="00DA18AC" w:rsidP="007016B7">
      <w:pPr>
        <w:numPr>
          <w:ilvl w:val="0"/>
          <w:numId w:val="163"/>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Полная о</w:t>
      </w:r>
      <w:r w:rsidR="005D5C95" w:rsidRPr="00986318">
        <w:rPr>
          <w:rFonts w:ascii="Times New Roman" w:hAnsi="Times New Roman" w:cs="Times New Roman"/>
          <w:sz w:val="28"/>
        </w:rPr>
        <w:t xml:space="preserve">риентировка в понятии «на» </w:t>
      </w:r>
      <w:r w:rsidRPr="00986318">
        <w:rPr>
          <w:rFonts w:ascii="Times New Roman" w:hAnsi="Times New Roman" w:cs="Times New Roman"/>
          <w:sz w:val="28"/>
        </w:rPr>
        <w:t xml:space="preserve">диагностирована </w:t>
      </w:r>
      <w:r w:rsidR="005D5C95" w:rsidRPr="00986318">
        <w:rPr>
          <w:rFonts w:ascii="Times New Roman" w:hAnsi="Times New Roman" w:cs="Times New Roman"/>
          <w:sz w:val="28"/>
        </w:rPr>
        <w:t>у 7</w:t>
      </w:r>
      <w:r w:rsidRPr="00986318">
        <w:rPr>
          <w:rFonts w:ascii="Times New Roman" w:hAnsi="Times New Roman" w:cs="Times New Roman"/>
          <w:sz w:val="28"/>
        </w:rPr>
        <w:t>0% детей</w:t>
      </w:r>
      <w:r w:rsidR="005D5C95" w:rsidRPr="00986318">
        <w:rPr>
          <w:rFonts w:ascii="Times New Roman" w:hAnsi="Times New Roman" w:cs="Times New Roman"/>
          <w:sz w:val="28"/>
        </w:rPr>
        <w:t xml:space="preserve">, у 30% </w:t>
      </w:r>
      <w:r w:rsidR="00DB1B3D" w:rsidRPr="00C934C6">
        <w:rPr>
          <w:rFonts w:ascii="Times New Roman" w:hAnsi="Times New Roman" w:cs="Times New Roman"/>
          <w:sz w:val="28"/>
        </w:rPr>
        <w:t xml:space="preserve">– </w:t>
      </w:r>
      <w:r w:rsidRPr="00986318">
        <w:rPr>
          <w:rFonts w:ascii="Times New Roman" w:hAnsi="Times New Roman" w:cs="Times New Roman"/>
          <w:sz w:val="28"/>
        </w:rPr>
        <w:t>частичная. Низкий уровень ориентировки не выявлен ни у одного ребенка</w:t>
      </w:r>
      <w:r w:rsidR="001A2887" w:rsidRPr="00986318">
        <w:rPr>
          <w:rFonts w:ascii="Times New Roman" w:hAnsi="Times New Roman" w:cs="Times New Roman"/>
          <w:sz w:val="28"/>
        </w:rPr>
        <w:t>. Дети стали лучше ориентироваться в изображении при нахождении предметов «на полках», действуют не наугад, а целенаправленно выполняя задание.</w:t>
      </w:r>
      <w:r w:rsidR="005D5C95" w:rsidRPr="00986318">
        <w:rPr>
          <w:rFonts w:ascii="Times New Roman" w:hAnsi="Times New Roman" w:cs="Times New Roman"/>
          <w:sz w:val="28"/>
        </w:rPr>
        <w:t xml:space="preserve"> </w:t>
      </w:r>
    </w:p>
    <w:p w:rsidR="005D5C95" w:rsidRPr="00986318" w:rsidRDefault="00E544DD" w:rsidP="007016B7">
      <w:pPr>
        <w:numPr>
          <w:ilvl w:val="0"/>
          <w:numId w:val="163"/>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Представления о пространственных отношениях</w:t>
      </w:r>
      <w:r w:rsidR="005D5C95" w:rsidRPr="00986318">
        <w:rPr>
          <w:rFonts w:ascii="Times New Roman" w:hAnsi="Times New Roman" w:cs="Times New Roman"/>
          <w:sz w:val="28"/>
        </w:rPr>
        <w:t xml:space="preserve"> «между» </w:t>
      </w:r>
      <w:r w:rsidR="001A2887" w:rsidRPr="00986318">
        <w:rPr>
          <w:rFonts w:ascii="Times New Roman" w:hAnsi="Times New Roman" w:cs="Times New Roman"/>
          <w:sz w:val="28"/>
        </w:rPr>
        <w:t>полностью сформировались у  30% детей</w:t>
      </w:r>
      <w:r w:rsidR="005D5C95" w:rsidRPr="00986318">
        <w:rPr>
          <w:rFonts w:ascii="Times New Roman" w:hAnsi="Times New Roman" w:cs="Times New Roman"/>
          <w:sz w:val="28"/>
        </w:rPr>
        <w:t>, у 50%</w:t>
      </w:r>
      <w:r w:rsidR="00DB1B3D">
        <w:rPr>
          <w:rFonts w:ascii="Times New Roman" w:hAnsi="Times New Roman" w:cs="Times New Roman"/>
          <w:sz w:val="28"/>
        </w:rPr>
        <w:t xml:space="preserve"> </w:t>
      </w:r>
      <w:r w:rsidR="00DB1B3D" w:rsidRPr="00C934C6">
        <w:rPr>
          <w:rFonts w:ascii="Times New Roman" w:hAnsi="Times New Roman" w:cs="Times New Roman"/>
          <w:sz w:val="28"/>
        </w:rPr>
        <w:t xml:space="preserve">– </w:t>
      </w:r>
      <w:r w:rsidR="00A35DF3" w:rsidRPr="00986318">
        <w:rPr>
          <w:rFonts w:ascii="Times New Roman" w:hAnsi="Times New Roman" w:cs="Times New Roman"/>
          <w:sz w:val="28"/>
        </w:rPr>
        <w:t>частично</w:t>
      </w:r>
      <w:r w:rsidR="005D5C95" w:rsidRPr="00986318">
        <w:rPr>
          <w:rFonts w:ascii="Times New Roman" w:hAnsi="Times New Roman" w:cs="Times New Roman"/>
          <w:sz w:val="28"/>
        </w:rPr>
        <w:t xml:space="preserve">, у 20% </w:t>
      </w:r>
      <w:r w:rsidR="00A35DF3" w:rsidRPr="00986318">
        <w:rPr>
          <w:rFonts w:ascii="Times New Roman" w:hAnsi="Times New Roman" w:cs="Times New Roman"/>
          <w:sz w:val="28"/>
        </w:rPr>
        <w:t>все еще отсутствуют</w:t>
      </w:r>
      <w:r w:rsidR="005D5C95" w:rsidRPr="00986318">
        <w:rPr>
          <w:rFonts w:ascii="Times New Roman" w:hAnsi="Times New Roman" w:cs="Times New Roman"/>
          <w:sz w:val="28"/>
        </w:rPr>
        <w:t>.</w:t>
      </w:r>
      <w:r w:rsidR="00A35DF3" w:rsidRPr="00986318">
        <w:rPr>
          <w:rFonts w:ascii="Times New Roman" w:hAnsi="Times New Roman" w:cs="Times New Roman"/>
          <w:sz w:val="28"/>
        </w:rPr>
        <w:t xml:space="preserve"> Дети стали горазд</w:t>
      </w:r>
      <w:r w:rsidRPr="00986318">
        <w:rPr>
          <w:rFonts w:ascii="Times New Roman" w:hAnsi="Times New Roman" w:cs="Times New Roman"/>
          <w:sz w:val="28"/>
        </w:rPr>
        <w:t>о лучше ориентироваться в данных отношениях</w:t>
      </w:r>
      <w:r w:rsidR="00A35DF3" w:rsidRPr="00986318">
        <w:rPr>
          <w:rFonts w:ascii="Times New Roman" w:hAnsi="Times New Roman" w:cs="Times New Roman"/>
          <w:sz w:val="28"/>
        </w:rPr>
        <w:t>. Понятие перестало быть для них незнакомым, у большинства за</w:t>
      </w:r>
      <w:r w:rsidRPr="00986318">
        <w:rPr>
          <w:rFonts w:ascii="Times New Roman" w:hAnsi="Times New Roman" w:cs="Times New Roman"/>
          <w:sz w:val="28"/>
        </w:rPr>
        <w:t xml:space="preserve">крепилась ассоциативная связь со значением </w:t>
      </w:r>
      <w:r w:rsidR="00A35DF3" w:rsidRPr="00986318">
        <w:rPr>
          <w:rFonts w:ascii="Times New Roman" w:hAnsi="Times New Roman" w:cs="Times New Roman"/>
          <w:sz w:val="28"/>
        </w:rPr>
        <w:t>«посередине».</w:t>
      </w:r>
    </w:p>
    <w:p w:rsidR="006A2054" w:rsidRPr="00986318" w:rsidRDefault="00A35DF3" w:rsidP="007016B7">
      <w:pPr>
        <w:numPr>
          <w:ilvl w:val="0"/>
          <w:numId w:val="163"/>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Представления о пространственных отношениях</w:t>
      </w:r>
      <w:r w:rsidR="005D5C95" w:rsidRPr="00986318">
        <w:rPr>
          <w:rFonts w:ascii="Times New Roman" w:hAnsi="Times New Roman" w:cs="Times New Roman"/>
          <w:sz w:val="28"/>
        </w:rPr>
        <w:t xml:space="preserve"> «ближе/дальше» </w:t>
      </w:r>
      <w:r w:rsidR="006A2054" w:rsidRPr="00986318">
        <w:rPr>
          <w:rFonts w:ascii="Times New Roman" w:hAnsi="Times New Roman" w:cs="Times New Roman"/>
          <w:sz w:val="28"/>
        </w:rPr>
        <w:t>полностью сформированы</w:t>
      </w:r>
      <w:r w:rsidRPr="00986318">
        <w:rPr>
          <w:rFonts w:ascii="Times New Roman" w:hAnsi="Times New Roman" w:cs="Times New Roman"/>
          <w:sz w:val="28"/>
        </w:rPr>
        <w:t xml:space="preserve"> </w:t>
      </w:r>
      <w:r w:rsidR="005D5C95" w:rsidRPr="00986318">
        <w:rPr>
          <w:rFonts w:ascii="Times New Roman" w:hAnsi="Times New Roman" w:cs="Times New Roman"/>
          <w:sz w:val="28"/>
        </w:rPr>
        <w:t xml:space="preserve"> у </w:t>
      </w:r>
      <w:r w:rsidR="00D74C4C" w:rsidRPr="00986318">
        <w:rPr>
          <w:rFonts w:ascii="Times New Roman" w:hAnsi="Times New Roman" w:cs="Times New Roman"/>
          <w:sz w:val="28"/>
        </w:rPr>
        <w:t>6</w:t>
      </w:r>
      <w:r w:rsidRPr="00986318">
        <w:rPr>
          <w:rFonts w:ascii="Times New Roman" w:hAnsi="Times New Roman" w:cs="Times New Roman"/>
          <w:sz w:val="28"/>
        </w:rPr>
        <w:t>0% детей</w:t>
      </w:r>
      <w:r w:rsidR="005D5C95" w:rsidRPr="00986318">
        <w:rPr>
          <w:rFonts w:ascii="Times New Roman" w:hAnsi="Times New Roman" w:cs="Times New Roman"/>
          <w:sz w:val="28"/>
        </w:rPr>
        <w:t xml:space="preserve">, </w:t>
      </w:r>
      <w:r w:rsidR="00DB1B3D">
        <w:rPr>
          <w:rFonts w:ascii="Times New Roman" w:hAnsi="Times New Roman" w:cs="Times New Roman"/>
          <w:sz w:val="28"/>
        </w:rPr>
        <w:t xml:space="preserve">частично </w:t>
      </w:r>
      <w:r w:rsidR="00DB1B3D" w:rsidRPr="00C934C6">
        <w:rPr>
          <w:rFonts w:ascii="Times New Roman" w:hAnsi="Times New Roman" w:cs="Times New Roman"/>
          <w:sz w:val="28"/>
        </w:rPr>
        <w:t xml:space="preserve">– </w:t>
      </w:r>
      <w:r w:rsidR="00D74C4C" w:rsidRPr="00986318">
        <w:rPr>
          <w:rFonts w:ascii="Times New Roman" w:hAnsi="Times New Roman" w:cs="Times New Roman"/>
          <w:sz w:val="28"/>
        </w:rPr>
        <w:t>у 4</w:t>
      </w:r>
      <w:r w:rsidR="005D5C95" w:rsidRPr="00986318">
        <w:rPr>
          <w:rFonts w:ascii="Times New Roman" w:hAnsi="Times New Roman" w:cs="Times New Roman"/>
          <w:sz w:val="28"/>
        </w:rPr>
        <w:t>0%</w:t>
      </w:r>
      <w:r w:rsidR="00D74C4C" w:rsidRPr="00986318">
        <w:rPr>
          <w:rFonts w:ascii="Times New Roman" w:hAnsi="Times New Roman" w:cs="Times New Roman"/>
          <w:sz w:val="28"/>
        </w:rPr>
        <w:t>.</w:t>
      </w:r>
      <w:r w:rsidR="006A2054" w:rsidRPr="00986318">
        <w:rPr>
          <w:rFonts w:ascii="Times New Roman" w:hAnsi="Times New Roman" w:cs="Times New Roman"/>
          <w:sz w:val="28"/>
        </w:rPr>
        <w:t xml:space="preserve"> Не было выявлено ни одного ребенка с низким уровнем сформированности представлений о данных понятиях. Дети стали лучше определять указанные отношения на изображении, </w:t>
      </w:r>
      <w:r w:rsidR="00E544DD" w:rsidRPr="00986318">
        <w:rPr>
          <w:rFonts w:ascii="Times New Roman" w:hAnsi="Times New Roman" w:cs="Times New Roman"/>
          <w:sz w:val="28"/>
        </w:rPr>
        <w:t>между внешними объектами, б</w:t>
      </w:r>
      <w:r w:rsidR="00F737BA" w:rsidRPr="00986318">
        <w:rPr>
          <w:rFonts w:ascii="Times New Roman" w:hAnsi="Times New Roman" w:cs="Times New Roman"/>
          <w:sz w:val="28"/>
        </w:rPr>
        <w:t xml:space="preserve">ольшинство </w:t>
      </w:r>
      <w:r w:rsidR="00E544DD" w:rsidRPr="00986318">
        <w:rPr>
          <w:rFonts w:ascii="Times New Roman" w:hAnsi="Times New Roman" w:cs="Times New Roman"/>
          <w:sz w:val="28"/>
        </w:rPr>
        <w:t xml:space="preserve">из них </w:t>
      </w:r>
      <w:r w:rsidR="00F737BA" w:rsidRPr="00986318">
        <w:rPr>
          <w:rFonts w:ascii="Times New Roman" w:hAnsi="Times New Roman" w:cs="Times New Roman"/>
          <w:sz w:val="28"/>
        </w:rPr>
        <w:t>использу</w:t>
      </w:r>
      <w:r w:rsidR="00E544DD" w:rsidRPr="00986318">
        <w:rPr>
          <w:rFonts w:ascii="Times New Roman" w:hAnsi="Times New Roman" w:cs="Times New Roman"/>
          <w:sz w:val="28"/>
        </w:rPr>
        <w:t>е</w:t>
      </w:r>
      <w:r w:rsidR="00F737BA" w:rsidRPr="00986318">
        <w:rPr>
          <w:rFonts w:ascii="Times New Roman" w:hAnsi="Times New Roman" w:cs="Times New Roman"/>
          <w:sz w:val="28"/>
        </w:rPr>
        <w:t>т понятие в собственной речи.</w:t>
      </w:r>
    </w:p>
    <w:p w:rsidR="005D5C95" w:rsidRPr="00986318" w:rsidRDefault="005D5C95" w:rsidP="007016B7">
      <w:pPr>
        <w:numPr>
          <w:ilvl w:val="0"/>
          <w:numId w:val="163"/>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 xml:space="preserve">Высокий уровень сформированности представлений о пространственных отношениях «перед/за» выявлен у </w:t>
      </w:r>
      <w:r w:rsidR="00D74C4C" w:rsidRPr="00986318">
        <w:rPr>
          <w:rFonts w:ascii="Times New Roman" w:hAnsi="Times New Roman" w:cs="Times New Roman"/>
          <w:sz w:val="28"/>
        </w:rPr>
        <w:t>7</w:t>
      </w:r>
      <w:r w:rsidR="00F737BA" w:rsidRPr="00986318">
        <w:rPr>
          <w:rFonts w:ascii="Times New Roman" w:hAnsi="Times New Roman" w:cs="Times New Roman"/>
          <w:sz w:val="28"/>
        </w:rPr>
        <w:t>0% детей</w:t>
      </w:r>
      <w:r w:rsidRPr="00986318">
        <w:rPr>
          <w:rFonts w:ascii="Times New Roman" w:hAnsi="Times New Roman" w:cs="Times New Roman"/>
          <w:sz w:val="28"/>
        </w:rPr>
        <w:t xml:space="preserve">, у </w:t>
      </w:r>
      <w:r w:rsidR="00D74C4C" w:rsidRPr="00986318">
        <w:rPr>
          <w:rFonts w:ascii="Times New Roman" w:hAnsi="Times New Roman" w:cs="Times New Roman"/>
          <w:sz w:val="28"/>
        </w:rPr>
        <w:t>3</w:t>
      </w:r>
      <w:r w:rsidRPr="00986318">
        <w:rPr>
          <w:rFonts w:ascii="Times New Roman" w:hAnsi="Times New Roman" w:cs="Times New Roman"/>
          <w:sz w:val="28"/>
        </w:rPr>
        <w:t xml:space="preserve">0% детей </w:t>
      </w:r>
      <w:r w:rsidR="00F737BA" w:rsidRPr="00986318">
        <w:rPr>
          <w:rFonts w:ascii="Times New Roman" w:hAnsi="Times New Roman" w:cs="Times New Roman"/>
          <w:sz w:val="28"/>
        </w:rPr>
        <w:t>диагностирован средний уровень, низкий уровень не диагностирован ни у одного ребенка. Определение детьми данных пространственных отношений на изображении значительно улучшилось. Дети стали усп</w:t>
      </w:r>
      <w:r w:rsidR="004562CF" w:rsidRPr="00986318">
        <w:rPr>
          <w:rFonts w:ascii="Times New Roman" w:hAnsi="Times New Roman" w:cs="Times New Roman"/>
          <w:sz w:val="28"/>
        </w:rPr>
        <w:t xml:space="preserve">ешнее вычленять нарисованные фигуры и определять их взаиморасположение. </w:t>
      </w:r>
    </w:p>
    <w:p w:rsidR="0055287A" w:rsidRPr="00986318" w:rsidRDefault="004562CF" w:rsidP="007016B7">
      <w:pPr>
        <w:numPr>
          <w:ilvl w:val="0"/>
          <w:numId w:val="163"/>
        </w:numPr>
        <w:tabs>
          <w:tab w:val="left" w:pos="851"/>
          <w:tab w:val="left" w:pos="993"/>
          <w:tab w:val="left" w:pos="1390"/>
        </w:tabs>
        <w:spacing w:after="0"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Представления о пространственных отношениях</w:t>
      </w:r>
      <w:r w:rsidR="005D5C95" w:rsidRPr="00986318">
        <w:rPr>
          <w:rFonts w:ascii="Times New Roman" w:hAnsi="Times New Roman" w:cs="Times New Roman"/>
          <w:sz w:val="28"/>
        </w:rPr>
        <w:t xml:space="preserve"> «спереди от/сзади от» </w:t>
      </w:r>
      <w:r w:rsidRPr="00986318">
        <w:rPr>
          <w:rFonts w:ascii="Times New Roman" w:hAnsi="Times New Roman" w:cs="Times New Roman"/>
          <w:sz w:val="28"/>
        </w:rPr>
        <w:t>полностью сформировались</w:t>
      </w:r>
      <w:r w:rsidR="005D5C95" w:rsidRPr="00986318">
        <w:rPr>
          <w:rFonts w:ascii="Times New Roman" w:hAnsi="Times New Roman" w:cs="Times New Roman"/>
          <w:sz w:val="28"/>
        </w:rPr>
        <w:t xml:space="preserve"> у </w:t>
      </w:r>
      <w:r w:rsidR="00D74C4C" w:rsidRPr="00986318">
        <w:rPr>
          <w:rFonts w:ascii="Times New Roman" w:hAnsi="Times New Roman" w:cs="Times New Roman"/>
          <w:sz w:val="28"/>
        </w:rPr>
        <w:t>5</w:t>
      </w:r>
      <w:r w:rsidRPr="00986318">
        <w:rPr>
          <w:rFonts w:ascii="Times New Roman" w:hAnsi="Times New Roman" w:cs="Times New Roman"/>
          <w:sz w:val="28"/>
        </w:rPr>
        <w:t>0%</w:t>
      </w:r>
      <w:r w:rsidR="005D5C95" w:rsidRPr="00986318">
        <w:rPr>
          <w:rFonts w:ascii="Times New Roman" w:hAnsi="Times New Roman" w:cs="Times New Roman"/>
          <w:sz w:val="28"/>
        </w:rPr>
        <w:t>, у</w:t>
      </w:r>
      <w:r w:rsidR="00D74C4C" w:rsidRPr="00986318">
        <w:rPr>
          <w:rFonts w:ascii="Times New Roman" w:hAnsi="Times New Roman" w:cs="Times New Roman"/>
          <w:sz w:val="28"/>
        </w:rPr>
        <w:t xml:space="preserve"> остальных 5</w:t>
      </w:r>
      <w:r w:rsidR="005D5C95" w:rsidRPr="00986318">
        <w:rPr>
          <w:rFonts w:ascii="Times New Roman" w:hAnsi="Times New Roman" w:cs="Times New Roman"/>
          <w:sz w:val="28"/>
        </w:rPr>
        <w:t>0%</w:t>
      </w:r>
      <w:r w:rsidR="0055287A" w:rsidRPr="00986318">
        <w:rPr>
          <w:rFonts w:ascii="Times New Roman" w:hAnsi="Times New Roman" w:cs="Times New Roman"/>
          <w:sz w:val="28"/>
        </w:rPr>
        <w:t xml:space="preserve"> </w:t>
      </w:r>
      <w:r w:rsidR="00DB1B3D" w:rsidRPr="00C934C6">
        <w:rPr>
          <w:rFonts w:ascii="Times New Roman" w:hAnsi="Times New Roman" w:cs="Times New Roman"/>
          <w:sz w:val="28"/>
        </w:rPr>
        <w:t xml:space="preserve">– </w:t>
      </w:r>
      <w:r w:rsidR="0055287A" w:rsidRPr="00986318">
        <w:rPr>
          <w:rFonts w:ascii="Times New Roman" w:hAnsi="Times New Roman" w:cs="Times New Roman"/>
          <w:sz w:val="28"/>
        </w:rPr>
        <w:t>частично</w:t>
      </w:r>
      <w:r w:rsidRPr="00986318">
        <w:rPr>
          <w:rFonts w:ascii="Times New Roman" w:hAnsi="Times New Roman" w:cs="Times New Roman"/>
          <w:sz w:val="28"/>
        </w:rPr>
        <w:t>. Н</w:t>
      </w:r>
      <w:r w:rsidR="00D74C4C" w:rsidRPr="00986318">
        <w:rPr>
          <w:rFonts w:ascii="Times New Roman" w:hAnsi="Times New Roman" w:cs="Times New Roman"/>
          <w:sz w:val="28"/>
        </w:rPr>
        <w:t xml:space="preserve">изкий уровень </w:t>
      </w:r>
      <w:r w:rsidRPr="00986318">
        <w:rPr>
          <w:rFonts w:ascii="Times New Roman" w:hAnsi="Times New Roman" w:cs="Times New Roman"/>
          <w:sz w:val="28"/>
        </w:rPr>
        <w:t xml:space="preserve">ориентировки </w:t>
      </w:r>
      <w:r w:rsidR="00D74C4C" w:rsidRPr="00986318">
        <w:rPr>
          <w:rFonts w:ascii="Times New Roman" w:hAnsi="Times New Roman" w:cs="Times New Roman"/>
          <w:sz w:val="28"/>
        </w:rPr>
        <w:t>не диагностирован ни у одного ребенка.</w:t>
      </w:r>
      <w:r w:rsidRPr="00986318">
        <w:rPr>
          <w:rFonts w:ascii="Times New Roman" w:hAnsi="Times New Roman" w:cs="Times New Roman"/>
          <w:sz w:val="28"/>
        </w:rPr>
        <w:t xml:space="preserve"> Дети стали успешнее определять расположение бочки и ящика относительно друг друга на изображении, чаще используют </w:t>
      </w:r>
      <w:r w:rsidR="0055287A" w:rsidRPr="00986318">
        <w:rPr>
          <w:rFonts w:ascii="Times New Roman" w:hAnsi="Times New Roman" w:cs="Times New Roman"/>
          <w:sz w:val="28"/>
        </w:rPr>
        <w:t>диагностируемые</w:t>
      </w:r>
      <w:r w:rsidRPr="00986318">
        <w:rPr>
          <w:rFonts w:ascii="Times New Roman" w:hAnsi="Times New Roman" w:cs="Times New Roman"/>
          <w:sz w:val="28"/>
        </w:rPr>
        <w:t xml:space="preserve"> понятия в речи.</w:t>
      </w:r>
    </w:p>
    <w:p w:rsidR="005D5C95" w:rsidRPr="00986318" w:rsidRDefault="005D5C95" w:rsidP="008A6AE1">
      <w:pPr>
        <w:tabs>
          <w:tab w:val="left" w:pos="851"/>
          <w:tab w:val="left" w:pos="993"/>
          <w:tab w:val="left" w:pos="1390"/>
        </w:tabs>
        <w:spacing w:after="0"/>
        <w:ind w:firstLine="567"/>
        <w:contextualSpacing/>
        <w:jc w:val="both"/>
        <w:rPr>
          <w:rFonts w:ascii="Times New Roman" w:hAnsi="Times New Roman" w:cs="Times New Roman"/>
          <w:sz w:val="28"/>
        </w:rPr>
      </w:pPr>
    </w:p>
    <w:p w:rsidR="00D74C4C" w:rsidRPr="00986318" w:rsidRDefault="00D74C4C" w:rsidP="00122550">
      <w:pPr>
        <w:tabs>
          <w:tab w:val="left" w:pos="-142"/>
          <w:tab w:val="left" w:pos="851"/>
          <w:tab w:val="left" w:pos="993"/>
          <w:tab w:val="left" w:pos="1134"/>
          <w:tab w:val="left" w:pos="1276"/>
        </w:tabs>
        <w:spacing w:after="0" w:line="240" w:lineRule="auto"/>
        <w:jc w:val="both"/>
        <w:rPr>
          <w:rFonts w:ascii="Times New Roman" w:hAnsi="Times New Roman" w:cs="Times New Roman"/>
          <w:sz w:val="32"/>
          <w:szCs w:val="28"/>
        </w:rPr>
      </w:pPr>
      <w:r w:rsidRPr="00986318">
        <w:rPr>
          <w:rFonts w:ascii="Times New Roman" w:hAnsi="Times New Roman" w:cs="Times New Roman"/>
          <w:noProof/>
          <w:sz w:val="28"/>
          <w:szCs w:val="28"/>
          <w:lang w:eastAsia="ru-RU"/>
        </w:rPr>
        <w:drawing>
          <wp:inline distT="0" distB="0" distL="0" distR="0" wp14:anchorId="553C9EBB" wp14:editId="11A24972">
            <wp:extent cx="5890437" cy="1988288"/>
            <wp:effectExtent l="0" t="0" r="15240" b="1206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07925" w:rsidRDefault="00A07925" w:rsidP="00DD2C18">
      <w:pPr>
        <w:tabs>
          <w:tab w:val="left" w:pos="993"/>
          <w:tab w:val="left" w:pos="5660"/>
        </w:tabs>
        <w:spacing w:after="0" w:line="240" w:lineRule="auto"/>
        <w:ind w:firstLine="567"/>
        <w:jc w:val="center"/>
        <w:rPr>
          <w:rFonts w:ascii="Times New Roman" w:hAnsi="Times New Roman" w:cs="Times New Roman"/>
          <w:sz w:val="28"/>
          <w:szCs w:val="28"/>
        </w:rPr>
      </w:pPr>
    </w:p>
    <w:p w:rsidR="00D74C4C" w:rsidRPr="00986318" w:rsidRDefault="008C66FB" w:rsidP="00DD2C18">
      <w:pPr>
        <w:tabs>
          <w:tab w:val="left" w:pos="993"/>
          <w:tab w:val="left" w:pos="5660"/>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Рисунок 10</w:t>
      </w:r>
      <w:r w:rsidR="00D74C4C" w:rsidRPr="00986318">
        <w:rPr>
          <w:rFonts w:ascii="Times New Roman" w:hAnsi="Times New Roman" w:cs="Times New Roman"/>
          <w:sz w:val="28"/>
          <w:szCs w:val="28"/>
        </w:rPr>
        <w:t xml:space="preserve"> – Контрольные показатели владения детьми </w:t>
      </w:r>
      <w:r w:rsidR="00D74C4C" w:rsidRPr="00986318">
        <w:rPr>
          <w:rFonts w:ascii="Times New Roman" w:hAnsi="Times New Roman" w:cs="Times New Roman"/>
          <w:sz w:val="28"/>
        </w:rPr>
        <w:t xml:space="preserve">экспериментальной </w:t>
      </w:r>
      <w:r w:rsidR="00D74C4C" w:rsidRPr="00986318">
        <w:rPr>
          <w:rFonts w:ascii="Times New Roman" w:hAnsi="Times New Roman" w:cs="Times New Roman"/>
          <w:sz w:val="28"/>
          <w:szCs w:val="28"/>
        </w:rPr>
        <w:t>группы понятиями, отражающими ориентировку в пространстве и по горизонтальной оси («право-левая» ориентировка)</w:t>
      </w:r>
    </w:p>
    <w:p w:rsidR="008A6AE1" w:rsidRDefault="008A6AE1" w:rsidP="008A6AE1">
      <w:pPr>
        <w:tabs>
          <w:tab w:val="left" w:pos="-142"/>
          <w:tab w:val="left" w:pos="851"/>
          <w:tab w:val="left" w:pos="1134"/>
          <w:tab w:val="left" w:pos="1276"/>
        </w:tabs>
        <w:spacing w:after="0"/>
        <w:ind w:firstLine="567"/>
        <w:jc w:val="both"/>
        <w:rPr>
          <w:rFonts w:ascii="Times New Roman" w:hAnsi="Times New Roman" w:cs="Times New Roman"/>
          <w:sz w:val="28"/>
          <w:szCs w:val="28"/>
        </w:rPr>
      </w:pPr>
    </w:p>
    <w:p w:rsidR="00D74C4C" w:rsidRPr="00986318" w:rsidRDefault="00D74C4C"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При контрольном исследовании </w:t>
      </w:r>
      <w:r w:rsidR="00D34CC1">
        <w:rPr>
          <w:rFonts w:ascii="Times New Roman" w:hAnsi="Times New Roman" w:cs="Times New Roman"/>
          <w:sz w:val="28"/>
          <w:szCs w:val="28"/>
        </w:rPr>
        <w:t>«право-левой»</w:t>
      </w:r>
      <w:r w:rsidRPr="00986318">
        <w:rPr>
          <w:rFonts w:ascii="Times New Roman" w:hAnsi="Times New Roman" w:cs="Times New Roman"/>
          <w:sz w:val="28"/>
          <w:szCs w:val="28"/>
        </w:rPr>
        <w:t xml:space="preserve"> ориентировки детей </w:t>
      </w:r>
      <w:r w:rsidRPr="00986318">
        <w:rPr>
          <w:rFonts w:ascii="Times New Roman" w:hAnsi="Times New Roman" w:cs="Times New Roman"/>
          <w:sz w:val="28"/>
        </w:rPr>
        <w:t xml:space="preserve">экспериментальной </w:t>
      </w:r>
      <w:r w:rsidRPr="00986318">
        <w:rPr>
          <w:rFonts w:ascii="Times New Roman" w:hAnsi="Times New Roman" w:cs="Times New Roman"/>
          <w:sz w:val="28"/>
          <w:szCs w:val="28"/>
        </w:rPr>
        <w:t>группы были получены следующие результаты:</w:t>
      </w:r>
    </w:p>
    <w:p w:rsidR="00D74C4C" w:rsidRPr="00986318" w:rsidRDefault="001D455E" w:rsidP="007016B7">
      <w:pPr>
        <w:numPr>
          <w:ilvl w:val="0"/>
          <w:numId w:val="164"/>
        </w:numPr>
        <w:tabs>
          <w:tab w:val="left" w:pos="851"/>
          <w:tab w:val="left" w:pos="993"/>
          <w:tab w:val="left" w:pos="1390"/>
        </w:tabs>
        <w:spacing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 xml:space="preserve">Полностью сформированы представления о </w:t>
      </w:r>
      <w:r w:rsidR="00D74C4C" w:rsidRPr="00986318">
        <w:rPr>
          <w:rFonts w:ascii="Times New Roman" w:hAnsi="Times New Roman" w:cs="Times New Roman"/>
          <w:sz w:val="28"/>
        </w:rPr>
        <w:t xml:space="preserve">пространственных направлениях «лево/право» </w:t>
      </w:r>
      <w:r w:rsidRPr="00986318">
        <w:rPr>
          <w:rFonts w:ascii="Times New Roman" w:hAnsi="Times New Roman" w:cs="Times New Roman"/>
          <w:sz w:val="28"/>
        </w:rPr>
        <w:t>у 70% детей</w:t>
      </w:r>
      <w:r w:rsidR="00D74C4C" w:rsidRPr="00986318">
        <w:rPr>
          <w:rFonts w:ascii="Times New Roman" w:hAnsi="Times New Roman" w:cs="Times New Roman"/>
          <w:sz w:val="28"/>
        </w:rPr>
        <w:t>, у 30%</w:t>
      </w:r>
      <w:r w:rsidRPr="00986318">
        <w:rPr>
          <w:rFonts w:ascii="Times New Roman" w:hAnsi="Times New Roman" w:cs="Times New Roman"/>
          <w:sz w:val="28"/>
        </w:rPr>
        <w:t xml:space="preserve"> частично сформированы</w:t>
      </w:r>
      <w:r w:rsidR="00D74C4C" w:rsidRPr="00986318">
        <w:rPr>
          <w:rFonts w:ascii="Times New Roman" w:hAnsi="Times New Roman" w:cs="Times New Roman"/>
          <w:sz w:val="28"/>
        </w:rPr>
        <w:t>, низкий уровень</w:t>
      </w:r>
      <w:r w:rsidRPr="00986318">
        <w:rPr>
          <w:rFonts w:ascii="Times New Roman" w:hAnsi="Times New Roman" w:cs="Times New Roman"/>
          <w:sz w:val="28"/>
        </w:rPr>
        <w:t xml:space="preserve"> сформированности</w:t>
      </w:r>
      <w:r w:rsidR="00D74C4C" w:rsidRPr="00986318">
        <w:rPr>
          <w:rFonts w:ascii="Times New Roman" w:hAnsi="Times New Roman" w:cs="Times New Roman"/>
          <w:sz w:val="28"/>
        </w:rPr>
        <w:t xml:space="preserve"> не выявлен ни у одного ребенка.</w:t>
      </w:r>
      <w:r w:rsidRPr="00986318">
        <w:rPr>
          <w:rFonts w:ascii="Times New Roman" w:hAnsi="Times New Roman" w:cs="Times New Roman"/>
          <w:sz w:val="28"/>
        </w:rPr>
        <w:t xml:space="preserve"> Практически все дети научились правильно распознавать левую и правую руку и другие части тела.</w:t>
      </w:r>
    </w:p>
    <w:p w:rsidR="00D74C4C" w:rsidRPr="00986318" w:rsidRDefault="00D74C4C" w:rsidP="007016B7">
      <w:pPr>
        <w:numPr>
          <w:ilvl w:val="0"/>
          <w:numId w:val="164"/>
        </w:numPr>
        <w:tabs>
          <w:tab w:val="left" w:pos="851"/>
          <w:tab w:val="left" w:pos="993"/>
          <w:tab w:val="left" w:pos="1390"/>
        </w:tabs>
        <w:spacing w:line="360" w:lineRule="auto"/>
        <w:ind w:left="0" w:firstLine="567"/>
        <w:contextualSpacing/>
        <w:jc w:val="both"/>
        <w:rPr>
          <w:rFonts w:ascii="Times New Roman" w:hAnsi="Times New Roman" w:cs="Times New Roman"/>
          <w:sz w:val="28"/>
        </w:rPr>
      </w:pPr>
      <w:r w:rsidRPr="00986318">
        <w:rPr>
          <w:rFonts w:ascii="Times New Roman" w:hAnsi="Times New Roman" w:cs="Times New Roman"/>
          <w:sz w:val="28"/>
        </w:rPr>
        <w:t>Представления о пространственных отношениях «слева/справа» у 40% детей достигли выс</w:t>
      </w:r>
      <w:r w:rsidR="001D455E" w:rsidRPr="00986318">
        <w:rPr>
          <w:rFonts w:ascii="Times New Roman" w:hAnsi="Times New Roman" w:cs="Times New Roman"/>
          <w:sz w:val="28"/>
        </w:rPr>
        <w:t>окого уровня сформированности</w:t>
      </w:r>
      <w:r w:rsidRPr="00986318">
        <w:rPr>
          <w:rFonts w:ascii="Times New Roman" w:hAnsi="Times New Roman" w:cs="Times New Roman"/>
          <w:sz w:val="28"/>
        </w:rPr>
        <w:t xml:space="preserve">, у </w:t>
      </w:r>
      <w:r w:rsidR="001D455E" w:rsidRPr="00986318">
        <w:rPr>
          <w:rFonts w:ascii="Times New Roman" w:hAnsi="Times New Roman" w:cs="Times New Roman"/>
          <w:sz w:val="28"/>
        </w:rPr>
        <w:t xml:space="preserve">60% </w:t>
      </w:r>
      <w:r w:rsidR="00DB1B3D" w:rsidRPr="00C934C6">
        <w:rPr>
          <w:rFonts w:ascii="Times New Roman" w:hAnsi="Times New Roman" w:cs="Times New Roman"/>
          <w:sz w:val="28"/>
        </w:rPr>
        <w:t xml:space="preserve">– </w:t>
      </w:r>
      <w:r w:rsidR="001D455E" w:rsidRPr="00986318">
        <w:rPr>
          <w:rFonts w:ascii="Times New Roman" w:hAnsi="Times New Roman" w:cs="Times New Roman"/>
          <w:sz w:val="28"/>
        </w:rPr>
        <w:t>среднего уровня. Дети стали успешнее дифференцировать данные понятия, точнее определять</w:t>
      </w:r>
      <w:r w:rsidR="00207C90" w:rsidRPr="00986318">
        <w:rPr>
          <w:rFonts w:ascii="Times New Roman" w:hAnsi="Times New Roman" w:cs="Times New Roman"/>
          <w:sz w:val="28"/>
        </w:rPr>
        <w:t xml:space="preserve"> обозначаемые ими</w:t>
      </w:r>
      <w:r w:rsidR="001D455E" w:rsidRPr="00986318">
        <w:rPr>
          <w:rFonts w:ascii="Times New Roman" w:hAnsi="Times New Roman" w:cs="Times New Roman"/>
          <w:sz w:val="28"/>
        </w:rPr>
        <w:t xml:space="preserve"> отношения на изображении</w:t>
      </w:r>
      <w:r w:rsidR="00207C90" w:rsidRPr="00986318">
        <w:rPr>
          <w:rFonts w:ascii="Times New Roman" w:hAnsi="Times New Roman" w:cs="Times New Roman"/>
          <w:sz w:val="28"/>
        </w:rPr>
        <w:t>.</w:t>
      </w:r>
    </w:p>
    <w:p w:rsidR="00D74C4C" w:rsidRPr="00986318" w:rsidRDefault="00207C90" w:rsidP="007016B7">
      <w:pPr>
        <w:numPr>
          <w:ilvl w:val="0"/>
          <w:numId w:val="164"/>
        </w:numPr>
        <w:tabs>
          <w:tab w:val="left" w:pos="851"/>
          <w:tab w:val="left" w:pos="993"/>
          <w:tab w:val="left" w:pos="1390"/>
        </w:tabs>
        <w:spacing w:after="0" w:line="360" w:lineRule="auto"/>
        <w:ind w:left="0" w:firstLine="567"/>
        <w:contextualSpacing/>
        <w:jc w:val="both"/>
        <w:rPr>
          <w:rFonts w:ascii="Times New Roman" w:hAnsi="Times New Roman" w:cs="Times New Roman"/>
          <w:sz w:val="28"/>
          <w:szCs w:val="28"/>
        </w:rPr>
      </w:pPr>
      <w:r w:rsidRPr="00986318">
        <w:rPr>
          <w:rFonts w:ascii="Times New Roman" w:hAnsi="Times New Roman" w:cs="Times New Roman"/>
          <w:sz w:val="28"/>
        </w:rPr>
        <w:t xml:space="preserve">Представления о пространственных отношениях </w:t>
      </w:r>
      <w:r w:rsidR="00D74C4C" w:rsidRPr="00986318">
        <w:rPr>
          <w:rFonts w:ascii="Times New Roman" w:hAnsi="Times New Roman" w:cs="Times New Roman"/>
          <w:sz w:val="28"/>
        </w:rPr>
        <w:t>«левее/правее»</w:t>
      </w:r>
      <w:r w:rsidRPr="00986318">
        <w:rPr>
          <w:rFonts w:ascii="Times New Roman" w:hAnsi="Times New Roman" w:cs="Times New Roman"/>
          <w:sz w:val="28"/>
        </w:rPr>
        <w:t xml:space="preserve"> полностью сформированы  у 10% детей</w:t>
      </w:r>
      <w:r w:rsidR="00D74C4C" w:rsidRPr="00986318">
        <w:rPr>
          <w:rFonts w:ascii="Times New Roman" w:hAnsi="Times New Roman" w:cs="Times New Roman"/>
          <w:sz w:val="28"/>
        </w:rPr>
        <w:t xml:space="preserve">, </w:t>
      </w:r>
      <w:r w:rsidRPr="00986318">
        <w:rPr>
          <w:rFonts w:ascii="Times New Roman" w:hAnsi="Times New Roman" w:cs="Times New Roman"/>
          <w:sz w:val="28"/>
        </w:rPr>
        <w:t>частично сформированы</w:t>
      </w:r>
      <w:r w:rsidR="00D74C4C" w:rsidRPr="00986318">
        <w:rPr>
          <w:rFonts w:ascii="Times New Roman" w:hAnsi="Times New Roman" w:cs="Times New Roman"/>
          <w:sz w:val="28"/>
        </w:rPr>
        <w:t xml:space="preserve"> у 70% детей, 20% детей показали все еще низкий уровень</w:t>
      </w:r>
      <w:r w:rsidRPr="00986318">
        <w:rPr>
          <w:rFonts w:ascii="Times New Roman" w:hAnsi="Times New Roman" w:cs="Times New Roman"/>
          <w:sz w:val="28"/>
        </w:rPr>
        <w:t xml:space="preserve"> сформированности представлений</w:t>
      </w:r>
      <w:r w:rsidR="00D74C4C" w:rsidRPr="00986318">
        <w:rPr>
          <w:rFonts w:ascii="Times New Roman" w:hAnsi="Times New Roman" w:cs="Times New Roman"/>
          <w:sz w:val="28"/>
        </w:rPr>
        <w:t>.</w:t>
      </w:r>
      <w:r w:rsidRPr="00986318">
        <w:rPr>
          <w:rFonts w:ascii="Times New Roman" w:hAnsi="Times New Roman" w:cs="Times New Roman"/>
          <w:sz w:val="28"/>
        </w:rPr>
        <w:t xml:space="preserve"> У большинства детей выявлено понимание значения данных понятий, они стали точнее определять обозначаемые ими отношения между внеш</w:t>
      </w:r>
      <w:r w:rsidR="0055287A" w:rsidRPr="00986318">
        <w:rPr>
          <w:rFonts w:ascii="Times New Roman" w:hAnsi="Times New Roman" w:cs="Times New Roman"/>
          <w:sz w:val="28"/>
        </w:rPr>
        <w:t>ними объектами и на изображении</w:t>
      </w:r>
      <w:r w:rsidR="00ED0A43" w:rsidRPr="00986318">
        <w:rPr>
          <w:rFonts w:ascii="Times New Roman" w:hAnsi="Times New Roman" w:cs="Times New Roman"/>
          <w:sz w:val="28"/>
        </w:rPr>
        <w:t xml:space="preserve">, один ребенок стал использовать понятия в речи. </w:t>
      </w:r>
    </w:p>
    <w:p w:rsidR="00036C20" w:rsidRPr="00986318" w:rsidRDefault="00D74C4C" w:rsidP="008A6AE1">
      <w:pPr>
        <w:tabs>
          <w:tab w:val="left" w:pos="851"/>
          <w:tab w:val="left" w:pos="993"/>
          <w:tab w:val="left" w:pos="1390"/>
        </w:tabs>
        <w:spacing w:after="0" w:line="360" w:lineRule="auto"/>
        <w:ind w:firstLine="567"/>
        <w:contextualSpacing/>
        <w:jc w:val="both"/>
        <w:rPr>
          <w:rFonts w:ascii="Times New Roman" w:hAnsi="Times New Roman" w:cs="Times New Roman"/>
          <w:sz w:val="28"/>
          <w:szCs w:val="28"/>
        </w:rPr>
      </w:pPr>
      <w:r w:rsidRPr="00986318">
        <w:rPr>
          <w:rFonts w:ascii="Times New Roman" w:hAnsi="Times New Roman" w:cs="Times New Roman"/>
          <w:sz w:val="28"/>
        </w:rPr>
        <w:t>Представим результаты диагностики уровня сформированности пространственных представлений контрольной группы детей, с которыми специальной коррекционной работы в да</w:t>
      </w:r>
      <w:r w:rsidR="008C66FB" w:rsidRPr="00986318">
        <w:rPr>
          <w:rFonts w:ascii="Times New Roman" w:hAnsi="Times New Roman" w:cs="Times New Roman"/>
          <w:sz w:val="28"/>
        </w:rPr>
        <w:t>нном направлении не проводилось (</w:t>
      </w:r>
      <w:r w:rsidR="00C360F4">
        <w:rPr>
          <w:rFonts w:ascii="Times New Roman" w:hAnsi="Times New Roman" w:cs="Times New Roman"/>
          <w:sz w:val="28"/>
        </w:rPr>
        <w:t xml:space="preserve">см. </w:t>
      </w:r>
      <w:r w:rsidR="008C66FB" w:rsidRPr="00986318">
        <w:rPr>
          <w:rFonts w:ascii="Times New Roman" w:hAnsi="Times New Roman" w:cs="Times New Roman"/>
          <w:sz w:val="28"/>
        </w:rPr>
        <w:t>рисунки 11, 12)</w:t>
      </w:r>
      <w:r w:rsidR="00C360F4">
        <w:rPr>
          <w:rFonts w:ascii="Times New Roman" w:hAnsi="Times New Roman" w:cs="Times New Roman"/>
          <w:sz w:val="28"/>
        </w:rPr>
        <w:t>.</w:t>
      </w:r>
    </w:p>
    <w:p w:rsidR="008C66FB" w:rsidRDefault="008C66FB" w:rsidP="00036C20">
      <w:pPr>
        <w:tabs>
          <w:tab w:val="left" w:pos="-142"/>
          <w:tab w:val="left" w:pos="851"/>
          <w:tab w:val="left" w:pos="1134"/>
          <w:tab w:val="left" w:pos="1276"/>
        </w:tabs>
        <w:spacing w:after="0" w:line="240" w:lineRule="auto"/>
        <w:jc w:val="center"/>
        <w:rPr>
          <w:rFonts w:ascii="Times New Roman" w:hAnsi="Times New Roman" w:cs="Times New Roman"/>
          <w:sz w:val="28"/>
          <w:szCs w:val="28"/>
        </w:rPr>
      </w:pPr>
      <w:r w:rsidRPr="00986318">
        <w:rPr>
          <w:rFonts w:ascii="Times New Roman" w:hAnsi="Times New Roman" w:cs="Times New Roman"/>
          <w:noProof/>
          <w:sz w:val="28"/>
          <w:szCs w:val="28"/>
          <w:lang w:eastAsia="ru-RU"/>
        </w:rPr>
        <w:drawing>
          <wp:inline distT="0" distB="0" distL="0" distR="0" wp14:anchorId="72C4C9C2" wp14:editId="027CFBBC">
            <wp:extent cx="5816009" cy="2179674"/>
            <wp:effectExtent l="0" t="0" r="13335" b="1143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0732F" w:rsidRPr="00986318" w:rsidRDefault="0060732F" w:rsidP="00DD2C18">
      <w:pPr>
        <w:tabs>
          <w:tab w:val="left" w:pos="-142"/>
          <w:tab w:val="left" w:pos="851"/>
          <w:tab w:val="left" w:pos="1276"/>
          <w:tab w:val="left" w:pos="1701"/>
        </w:tabs>
        <w:spacing w:after="0" w:line="240" w:lineRule="auto"/>
        <w:ind w:firstLine="567"/>
        <w:jc w:val="center"/>
        <w:rPr>
          <w:rFonts w:ascii="Times New Roman" w:hAnsi="Times New Roman" w:cs="Times New Roman"/>
          <w:sz w:val="28"/>
          <w:szCs w:val="28"/>
        </w:rPr>
      </w:pPr>
    </w:p>
    <w:p w:rsidR="008C66FB" w:rsidRPr="00986318" w:rsidRDefault="008C66FB" w:rsidP="00DD2C18">
      <w:pPr>
        <w:tabs>
          <w:tab w:val="left" w:pos="1276"/>
          <w:tab w:val="left" w:pos="1701"/>
          <w:tab w:val="left" w:pos="5660"/>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Рисунок 11 – Контрольные показатели владения детьми контрольной группы понятиями, отражающими ориентировку в пространстве по вертикальной оси и по горизонтальной (в глубину)</w:t>
      </w:r>
    </w:p>
    <w:p w:rsidR="008C66FB" w:rsidRPr="00986318" w:rsidRDefault="008C66FB" w:rsidP="008A6AE1">
      <w:pPr>
        <w:tabs>
          <w:tab w:val="left" w:pos="-142"/>
          <w:tab w:val="left" w:pos="851"/>
          <w:tab w:val="left" w:pos="1134"/>
          <w:tab w:val="left" w:pos="1276"/>
        </w:tabs>
        <w:spacing w:after="0"/>
        <w:ind w:firstLine="567"/>
        <w:jc w:val="both"/>
        <w:rPr>
          <w:rFonts w:ascii="Times New Roman" w:hAnsi="Times New Roman" w:cs="Times New Roman"/>
          <w:sz w:val="28"/>
          <w:szCs w:val="28"/>
        </w:rPr>
      </w:pPr>
    </w:p>
    <w:p w:rsidR="008C66FB" w:rsidRDefault="008C66FB" w:rsidP="007016B7">
      <w:pPr>
        <w:tabs>
          <w:tab w:val="left" w:pos="-142"/>
          <w:tab w:val="left" w:pos="851"/>
          <w:tab w:val="left" w:pos="1134"/>
          <w:tab w:val="left" w:pos="1276"/>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Анализ данных, полученных при </w:t>
      </w:r>
      <w:r w:rsidR="00ED0A43" w:rsidRPr="00986318">
        <w:rPr>
          <w:rFonts w:ascii="Times New Roman" w:hAnsi="Times New Roman" w:cs="Times New Roman"/>
          <w:sz w:val="28"/>
          <w:szCs w:val="28"/>
        </w:rPr>
        <w:t>итоговом</w:t>
      </w:r>
      <w:r w:rsidRPr="00986318">
        <w:rPr>
          <w:rFonts w:ascii="Times New Roman" w:hAnsi="Times New Roman" w:cs="Times New Roman"/>
          <w:sz w:val="28"/>
          <w:szCs w:val="28"/>
        </w:rPr>
        <w:t xml:space="preserve"> исследовании представлений детей</w:t>
      </w:r>
      <w:r w:rsidR="00ED0A43" w:rsidRPr="00986318">
        <w:rPr>
          <w:rFonts w:ascii="Times New Roman" w:hAnsi="Times New Roman" w:cs="Times New Roman"/>
          <w:sz w:val="28"/>
          <w:szCs w:val="28"/>
        </w:rPr>
        <w:t xml:space="preserve"> контрольной группы</w:t>
      </w:r>
      <w:r w:rsidRPr="00986318">
        <w:rPr>
          <w:rFonts w:ascii="Times New Roman" w:hAnsi="Times New Roman" w:cs="Times New Roman"/>
          <w:sz w:val="28"/>
          <w:szCs w:val="28"/>
        </w:rPr>
        <w:t xml:space="preserve"> о пространстве относительно ориентировки по вертикальной и горизонтальной оси, показал</w:t>
      </w:r>
      <w:r w:rsidR="00ED0A43" w:rsidRPr="00986318">
        <w:rPr>
          <w:rFonts w:ascii="Times New Roman" w:hAnsi="Times New Roman" w:cs="Times New Roman"/>
          <w:sz w:val="28"/>
          <w:szCs w:val="28"/>
        </w:rPr>
        <w:t>, что динамика, в сравнении с началом года, имеется. Однако она не так заметна, как у детей экспериментальной группы.</w:t>
      </w:r>
      <w:r w:rsidR="004A3673" w:rsidRPr="00986318">
        <w:rPr>
          <w:rFonts w:ascii="Times New Roman" w:hAnsi="Times New Roman" w:cs="Times New Roman"/>
          <w:sz w:val="28"/>
          <w:szCs w:val="28"/>
        </w:rPr>
        <w:t xml:space="preserve"> Представления о пространственных отношениях «между», «перед/за», «спе</w:t>
      </w:r>
      <w:r w:rsidR="00CB1D4A" w:rsidRPr="00986318">
        <w:rPr>
          <w:rFonts w:ascii="Times New Roman" w:hAnsi="Times New Roman" w:cs="Times New Roman"/>
          <w:sz w:val="28"/>
          <w:szCs w:val="28"/>
        </w:rPr>
        <w:t>реди от/сзади от», «над/под» по-</w:t>
      </w:r>
      <w:r w:rsidR="004A3673" w:rsidRPr="00986318">
        <w:rPr>
          <w:rFonts w:ascii="Times New Roman" w:hAnsi="Times New Roman" w:cs="Times New Roman"/>
          <w:sz w:val="28"/>
          <w:szCs w:val="28"/>
        </w:rPr>
        <w:t>прежнему сформированы на достаточно низком уровне</w:t>
      </w:r>
      <w:r w:rsidR="004C4A48" w:rsidRPr="00986318">
        <w:rPr>
          <w:rFonts w:ascii="Times New Roman" w:hAnsi="Times New Roman" w:cs="Times New Roman"/>
          <w:sz w:val="28"/>
          <w:szCs w:val="28"/>
        </w:rPr>
        <w:t>. Часть детей не понима</w:t>
      </w:r>
      <w:r w:rsidR="00CB1D4A" w:rsidRPr="00986318">
        <w:rPr>
          <w:rFonts w:ascii="Times New Roman" w:hAnsi="Times New Roman" w:cs="Times New Roman"/>
          <w:sz w:val="28"/>
          <w:szCs w:val="28"/>
        </w:rPr>
        <w:t>ю</w:t>
      </w:r>
      <w:r w:rsidR="004C4A48" w:rsidRPr="00986318">
        <w:rPr>
          <w:rFonts w:ascii="Times New Roman" w:hAnsi="Times New Roman" w:cs="Times New Roman"/>
          <w:sz w:val="28"/>
          <w:szCs w:val="28"/>
        </w:rPr>
        <w:t xml:space="preserve">т значения отдельных понятий, не дифференцируют похожие. </w:t>
      </w:r>
      <w:r w:rsidR="00CB1D4A" w:rsidRPr="00986318">
        <w:rPr>
          <w:rFonts w:ascii="Times New Roman" w:hAnsi="Times New Roman" w:cs="Times New Roman"/>
          <w:sz w:val="28"/>
          <w:szCs w:val="28"/>
        </w:rPr>
        <w:t>Большинство понятий не используе</w:t>
      </w:r>
      <w:r w:rsidR="004C4A48" w:rsidRPr="00986318">
        <w:rPr>
          <w:rFonts w:ascii="Times New Roman" w:hAnsi="Times New Roman" w:cs="Times New Roman"/>
          <w:sz w:val="28"/>
          <w:szCs w:val="28"/>
        </w:rPr>
        <w:t>тся детьми в речи.</w:t>
      </w:r>
    </w:p>
    <w:p w:rsidR="005E2EF3" w:rsidRDefault="005E2EF3" w:rsidP="005E2EF3">
      <w:pPr>
        <w:tabs>
          <w:tab w:val="left" w:pos="-142"/>
          <w:tab w:val="left" w:pos="851"/>
          <w:tab w:val="left" w:pos="1134"/>
          <w:tab w:val="left" w:pos="1276"/>
        </w:tabs>
        <w:spacing w:after="0" w:line="240" w:lineRule="auto"/>
        <w:ind w:firstLine="567"/>
        <w:jc w:val="both"/>
        <w:rPr>
          <w:rFonts w:ascii="Times New Roman" w:hAnsi="Times New Roman" w:cs="Times New Roman"/>
          <w:sz w:val="28"/>
          <w:szCs w:val="28"/>
        </w:rPr>
      </w:pPr>
    </w:p>
    <w:p w:rsidR="008C66FB" w:rsidRPr="00986318" w:rsidRDefault="008C66FB" w:rsidP="00453FD0">
      <w:pPr>
        <w:tabs>
          <w:tab w:val="left" w:pos="5660"/>
        </w:tabs>
        <w:spacing w:after="0" w:line="240" w:lineRule="auto"/>
        <w:jc w:val="center"/>
        <w:rPr>
          <w:rFonts w:ascii="Times New Roman" w:hAnsi="Times New Roman" w:cs="Times New Roman"/>
          <w:sz w:val="28"/>
          <w:szCs w:val="28"/>
        </w:rPr>
      </w:pPr>
      <w:r w:rsidRPr="00986318">
        <w:rPr>
          <w:rFonts w:ascii="Times New Roman" w:hAnsi="Times New Roman" w:cs="Times New Roman"/>
          <w:noProof/>
          <w:sz w:val="28"/>
          <w:szCs w:val="28"/>
          <w:lang w:eastAsia="ru-RU"/>
        </w:rPr>
        <w:drawing>
          <wp:inline distT="0" distB="0" distL="0" distR="0" wp14:anchorId="60A8A267" wp14:editId="406B286D">
            <wp:extent cx="5879805" cy="1818167"/>
            <wp:effectExtent l="0" t="0" r="26035" b="1079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A6AE1" w:rsidRDefault="008A6AE1" w:rsidP="008A6AE1">
      <w:pPr>
        <w:tabs>
          <w:tab w:val="left" w:pos="5660"/>
        </w:tabs>
        <w:spacing w:after="0" w:line="240" w:lineRule="auto"/>
        <w:ind w:firstLine="567"/>
        <w:rPr>
          <w:rFonts w:ascii="Times New Roman" w:hAnsi="Times New Roman" w:cs="Times New Roman"/>
          <w:sz w:val="28"/>
          <w:szCs w:val="28"/>
        </w:rPr>
      </w:pPr>
    </w:p>
    <w:p w:rsidR="008C66FB" w:rsidRPr="00986318" w:rsidRDefault="00134A07" w:rsidP="008A6AE1">
      <w:pPr>
        <w:tabs>
          <w:tab w:val="left" w:pos="5660"/>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Рисунок 12</w:t>
      </w:r>
      <w:r w:rsidR="008C66FB" w:rsidRPr="00986318">
        <w:rPr>
          <w:rFonts w:ascii="Times New Roman" w:hAnsi="Times New Roman" w:cs="Times New Roman"/>
          <w:sz w:val="28"/>
          <w:szCs w:val="28"/>
        </w:rPr>
        <w:t xml:space="preserve"> – </w:t>
      </w:r>
      <w:r w:rsidR="00A27633" w:rsidRPr="00986318">
        <w:rPr>
          <w:rFonts w:ascii="Times New Roman" w:hAnsi="Times New Roman" w:cs="Times New Roman"/>
          <w:sz w:val="28"/>
          <w:szCs w:val="28"/>
        </w:rPr>
        <w:t>Контрольные п</w:t>
      </w:r>
      <w:r w:rsidR="008C66FB" w:rsidRPr="00986318">
        <w:rPr>
          <w:rFonts w:ascii="Times New Roman" w:hAnsi="Times New Roman" w:cs="Times New Roman"/>
          <w:sz w:val="28"/>
          <w:szCs w:val="28"/>
        </w:rPr>
        <w:t>оказатели владения детьми контрольной группы понятиями, отражающими ориентировку в пространстве и по горизонтальной оси («право-левая» ориентировка)</w:t>
      </w:r>
    </w:p>
    <w:p w:rsidR="00A1692F" w:rsidRPr="00986318" w:rsidRDefault="00F716EB" w:rsidP="007016B7">
      <w:pPr>
        <w:tabs>
          <w:tab w:val="left" w:pos="567"/>
          <w:tab w:val="left" w:pos="851"/>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Результаты итоговой диагностики «право-левой» ориентировки детей контрольной группы показали незначительную динамику. Часть детей по-прежнему неверно определяют левые и правые части тела, неверно определяют отношения между внешними объектами и на изображении</w:t>
      </w:r>
      <w:r w:rsidR="00141996" w:rsidRPr="00986318">
        <w:rPr>
          <w:rFonts w:ascii="Times New Roman" w:hAnsi="Times New Roman" w:cs="Times New Roman"/>
          <w:sz w:val="28"/>
          <w:szCs w:val="28"/>
        </w:rPr>
        <w:t>. Большинство детей не используе</w:t>
      </w:r>
      <w:r w:rsidRPr="00986318">
        <w:rPr>
          <w:rFonts w:ascii="Times New Roman" w:hAnsi="Times New Roman" w:cs="Times New Roman"/>
          <w:sz w:val="28"/>
          <w:szCs w:val="28"/>
        </w:rPr>
        <w:t xml:space="preserve">т данные понятия в собственной речи. </w:t>
      </w:r>
    </w:p>
    <w:p w:rsidR="00134A07" w:rsidRDefault="00134A07" w:rsidP="0060732F">
      <w:pPr>
        <w:tabs>
          <w:tab w:val="left" w:pos="567"/>
          <w:tab w:val="left" w:pos="851"/>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Результаты итогового исследования уровня сформированности временных представлений детей экспериментальной группы представлены на рисунках </w:t>
      </w:r>
      <w:r w:rsidR="00EE0DBC" w:rsidRPr="00986318">
        <w:rPr>
          <w:rFonts w:ascii="Times New Roman" w:hAnsi="Times New Roman" w:cs="Times New Roman"/>
          <w:sz w:val="28"/>
          <w:szCs w:val="28"/>
        </w:rPr>
        <w:t>13, 14.</w:t>
      </w:r>
    </w:p>
    <w:p w:rsidR="00453FD0" w:rsidRDefault="00453FD0" w:rsidP="0060732F">
      <w:pPr>
        <w:tabs>
          <w:tab w:val="left" w:pos="567"/>
          <w:tab w:val="left" w:pos="851"/>
        </w:tabs>
        <w:spacing w:after="0" w:line="360" w:lineRule="auto"/>
        <w:ind w:firstLine="567"/>
        <w:jc w:val="both"/>
        <w:rPr>
          <w:rFonts w:ascii="Times New Roman" w:hAnsi="Times New Roman" w:cs="Times New Roman"/>
          <w:sz w:val="28"/>
          <w:szCs w:val="28"/>
        </w:rPr>
      </w:pPr>
    </w:p>
    <w:p w:rsidR="00EE0DBC" w:rsidRPr="00986318" w:rsidRDefault="00EE0DBC" w:rsidP="0060732F">
      <w:pPr>
        <w:tabs>
          <w:tab w:val="left" w:pos="-142"/>
          <w:tab w:val="left" w:pos="851"/>
          <w:tab w:val="left" w:pos="1134"/>
          <w:tab w:val="left" w:pos="1276"/>
        </w:tabs>
        <w:spacing w:after="0" w:line="240" w:lineRule="auto"/>
        <w:jc w:val="center"/>
        <w:rPr>
          <w:rFonts w:ascii="Times New Roman" w:hAnsi="Times New Roman" w:cs="Times New Roman"/>
          <w:sz w:val="28"/>
          <w:szCs w:val="28"/>
        </w:rPr>
      </w:pPr>
      <w:r w:rsidRPr="00986318">
        <w:rPr>
          <w:rFonts w:ascii="Times New Roman" w:hAnsi="Times New Roman" w:cs="Times New Roman"/>
          <w:noProof/>
          <w:sz w:val="28"/>
          <w:szCs w:val="28"/>
          <w:lang w:eastAsia="ru-RU"/>
        </w:rPr>
        <w:drawing>
          <wp:inline distT="0" distB="0" distL="0" distR="0" wp14:anchorId="69FAC3B9" wp14:editId="54338026">
            <wp:extent cx="5826642" cy="2179674"/>
            <wp:effectExtent l="0" t="0" r="22225" b="1143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0732F" w:rsidRDefault="0060732F" w:rsidP="0060732F">
      <w:pPr>
        <w:tabs>
          <w:tab w:val="left" w:pos="5660"/>
        </w:tabs>
        <w:spacing w:after="0" w:line="240" w:lineRule="auto"/>
        <w:ind w:firstLine="567"/>
        <w:jc w:val="center"/>
        <w:rPr>
          <w:rFonts w:ascii="Times New Roman" w:hAnsi="Times New Roman" w:cs="Times New Roman"/>
          <w:sz w:val="28"/>
          <w:szCs w:val="28"/>
        </w:rPr>
      </w:pPr>
    </w:p>
    <w:p w:rsidR="00EE0DBC" w:rsidRPr="00986318" w:rsidRDefault="00EE0DBC" w:rsidP="0060732F">
      <w:pPr>
        <w:tabs>
          <w:tab w:val="left" w:pos="5660"/>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Рисунок 13 – Контрольные показатели владения детьми экспериментальной группы основными временными интервалами</w:t>
      </w:r>
    </w:p>
    <w:p w:rsidR="00EE0DBC" w:rsidRPr="00986318" w:rsidRDefault="00EE0DBC" w:rsidP="006A672D">
      <w:pPr>
        <w:spacing w:after="0"/>
        <w:ind w:firstLine="567"/>
        <w:rPr>
          <w:rFonts w:ascii="Times New Roman" w:hAnsi="Times New Roman" w:cs="Times New Roman"/>
          <w:sz w:val="28"/>
          <w:szCs w:val="28"/>
        </w:rPr>
      </w:pPr>
    </w:p>
    <w:p w:rsidR="00EE0DBC" w:rsidRPr="00986318" w:rsidRDefault="00EE0DBC" w:rsidP="007016B7">
      <w:pPr>
        <w:tabs>
          <w:tab w:val="left" w:pos="142"/>
          <w:tab w:val="left" w:pos="567"/>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ab/>
      </w:r>
      <w:r w:rsidR="00141996" w:rsidRPr="00986318">
        <w:rPr>
          <w:rFonts w:ascii="Times New Roman" w:hAnsi="Times New Roman" w:cs="Times New Roman"/>
          <w:sz w:val="28"/>
          <w:szCs w:val="28"/>
        </w:rPr>
        <w:t>Результаты</w:t>
      </w:r>
      <w:r w:rsidR="00EA1654">
        <w:rPr>
          <w:rFonts w:ascii="Times New Roman" w:hAnsi="Times New Roman" w:cs="Times New Roman"/>
          <w:sz w:val="28"/>
          <w:szCs w:val="28"/>
        </w:rPr>
        <w:t xml:space="preserve"> итогового</w:t>
      </w:r>
      <w:r w:rsidR="00C360F4">
        <w:rPr>
          <w:rFonts w:ascii="Times New Roman" w:hAnsi="Times New Roman" w:cs="Times New Roman"/>
          <w:sz w:val="28"/>
          <w:szCs w:val="28"/>
        </w:rPr>
        <w:t xml:space="preserve"> исследования сформированности временных представлений детей</w:t>
      </w:r>
      <w:r w:rsidR="00EA1654">
        <w:rPr>
          <w:rFonts w:ascii="Times New Roman" w:hAnsi="Times New Roman" w:cs="Times New Roman"/>
          <w:sz w:val="28"/>
          <w:szCs w:val="28"/>
        </w:rPr>
        <w:t xml:space="preserve"> экспериментальной группы</w:t>
      </w:r>
      <w:r w:rsidR="00141996" w:rsidRPr="00986318">
        <w:rPr>
          <w:rFonts w:ascii="Times New Roman" w:hAnsi="Times New Roman" w:cs="Times New Roman"/>
          <w:sz w:val="28"/>
          <w:szCs w:val="28"/>
        </w:rPr>
        <w:t xml:space="preserve"> оказались следующими:</w:t>
      </w:r>
    </w:p>
    <w:p w:rsidR="00EE0DBC" w:rsidRPr="00986318" w:rsidRDefault="00EE0DBC" w:rsidP="007016B7">
      <w:pPr>
        <w:pStyle w:val="a3"/>
        <w:numPr>
          <w:ilvl w:val="0"/>
          <w:numId w:val="165"/>
        </w:numPr>
        <w:tabs>
          <w:tab w:val="left" w:pos="142"/>
          <w:tab w:val="left" w:pos="567"/>
          <w:tab w:val="left" w:pos="851"/>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Представления о частях суток высокого уровня сформир</w:t>
      </w:r>
      <w:r w:rsidR="00AA337A" w:rsidRPr="00986318">
        <w:rPr>
          <w:rFonts w:ascii="Times New Roman" w:hAnsi="Times New Roman" w:cs="Times New Roman"/>
          <w:sz w:val="28"/>
          <w:szCs w:val="28"/>
        </w:rPr>
        <w:t xml:space="preserve">ованности достигли у 60% детей, у 40% </w:t>
      </w:r>
      <w:r w:rsidR="00141996" w:rsidRPr="00986318">
        <w:rPr>
          <w:rFonts w:ascii="Times New Roman" w:hAnsi="Times New Roman" w:cs="Times New Roman"/>
          <w:sz w:val="28"/>
          <w:szCs w:val="28"/>
        </w:rPr>
        <w:t>они</w:t>
      </w:r>
      <w:r w:rsidR="00AA337A" w:rsidRPr="00986318">
        <w:rPr>
          <w:rFonts w:ascii="Times New Roman" w:hAnsi="Times New Roman" w:cs="Times New Roman"/>
          <w:sz w:val="28"/>
          <w:szCs w:val="28"/>
        </w:rPr>
        <w:t xml:space="preserve"> </w:t>
      </w:r>
      <w:r w:rsidR="00141996" w:rsidRPr="00986318">
        <w:rPr>
          <w:rFonts w:ascii="Times New Roman" w:hAnsi="Times New Roman" w:cs="Times New Roman"/>
          <w:sz w:val="28"/>
          <w:szCs w:val="28"/>
        </w:rPr>
        <w:t xml:space="preserve">сформированы </w:t>
      </w:r>
      <w:r w:rsidR="00AA337A" w:rsidRPr="00986318">
        <w:rPr>
          <w:rFonts w:ascii="Times New Roman" w:hAnsi="Times New Roman" w:cs="Times New Roman"/>
          <w:sz w:val="28"/>
          <w:szCs w:val="28"/>
        </w:rPr>
        <w:t>частично</w:t>
      </w:r>
      <w:r w:rsidRPr="00986318">
        <w:rPr>
          <w:rFonts w:ascii="Times New Roman" w:hAnsi="Times New Roman" w:cs="Times New Roman"/>
          <w:sz w:val="28"/>
          <w:szCs w:val="28"/>
        </w:rPr>
        <w:t>, низкий уровень</w:t>
      </w:r>
      <w:r w:rsidR="00AA337A" w:rsidRPr="00986318">
        <w:rPr>
          <w:rFonts w:ascii="Times New Roman" w:hAnsi="Times New Roman" w:cs="Times New Roman"/>
          <w:sz w:val="28"/>
          <w:szCs w:val="28"/>
        </w:rPr>
        <w:t xml:space="preserve"> сформированности</w:t>
      </w:r>
      <w:r w:rsidRPr="00986318">
        <w:rPr>
          <w:rFonts w:ascii="Times New Roman" w:hAnsi="Times New Roman" w:cs="Times New Roman"/>
          <w:sz w:val="28"/>
          <w:szCs w:val="28"/>
        </w:rPr>
        <w:t xml:space="preserve"> не отмечен ни у одного ребенка.</w:t>
      </w:r>
      <w:r w:rsidR="008D4A84" w:rsidRPr="00986318">
        <w:rPr>
          <w:rFonts w:ascii="Times New Roman" w:hAnsi="Times New Roman" w:cs="Times New Roman"/>
          <w:sz w:val="28"/>
          <w:szCs w:val="28"/>
        </w:rPr>
        <w:t xml:space="preserve"> Дети стали лучше опреде</w:t>
      </w:r>
      <w:r w:rsidR="00DB1B3D">
        <w:rPr>
          <w:rFonts w:ascii="Times New Roman" w:hAnsi="Times New Roman" w:cs="Times New Roman"/>
          <w:sz w:val="28"/>
          <w:szCs w:val="28"/>
        </w:rPr>
        <w:t xml:space="preserve">лять промежуточные части суток </w:t>
      </w:r>
      <w:r w:rsidR="00DB1B3D" w:rsidRPr="00C934C6">
        <w:rPr>
          <w:rFonts w:ascii="Times New Roman" w:hAnsi="Times New Roman" w:cs="Times New Roman"/>
          <w:sz w:val="28"/>
        </w:rPr>
        <w:t xml:space="preserve">– </w:t>
      </w:r>
      <w:r w:rsidR="008D4A84" w:rsidRPr="00986318">
        <w:rPr>
          <w:rFonts w:ascii="Times New Roman" w:hAnsi="Times New Roman" w:cs="Times New Roman"/>
          <w:sz w:val="28"/>
          <w:szCs w:val="28"/>
        </w:rPr>
        <w:t>день и вечер, соотносить их с деятельностью человека.</w:t>
      </w:r>
    </w:p>
    <w:p w:rsidR="00EE0DBC" w:rsidRPr="00986318" w:rsidRDefault="00EE0DBC" w:rsidP="007016B7">
      <w:pPr>
        <w:pStyle w:val="a3"/>
        <w:numPr>
          <w:ilvl w:val="0"/>
          <w:numId w:val="165"/>
        </w:numPr>
        <w:tabs>
          <w:tab w:val="left" w:pos="142"/>
          <w:tab w:val="left" w:pos="567"/>
          <w:tab w:val="left" w:pos="851"/>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Представления о днях недели </w:t>
      </w:r>
      <w:r w:rsidR="00AA337A" w:rsidRPr="00986318">
        <w:rPr>
          <w:rFonts w:ascii="Times New Roman" w:hAnsi="Times New Roman" w:cs="Times New Roman"/>
          <w:sz w:val="28"/>
          <w:szCs w:val="28"/>
        </w:rPr>
        <w:t xml:space="preserve">полностью </w:t>
      </w:r>
      <w:r w:rsidRPr="00986318">
        <w:rPr>
          <w:rFonts w:ascii="Times New Roman" w:hAnsi="Times New Roman" w:cs="Times New Roman"/>
          <w:sz w:val="28"/>
          <w:szCs w:val="28"/>
        </w:rPr>
        <w:t xml:space="preserve">сформированы у 50% детей, </w:t>
      </w:r>
      <w:r w:rsidR="00AA337A" w:rsidRPr="00986318">
        <w:rPr>
          <w:rFonts w:ascii="Times New Roman" w:hAnsi="Times New Roman" w:cs="Times New Roman"/>
          <w:sz w:val="28"/>
          <w:szCs w:val="28"/>
        </w:rPr>
        <w:t xml:space="preserve">частично </w:t>
      </w:r>
      <w:r w:rsidR="00DB1B3D" w:rsidRPr="00C934C6">
        <w:rPr>
          <w:rFonts w:ascii="Times New Roman" w:hAnsi="Times New Roman" w:cs="Times New Roman"/>
          <w:sz w:val="28"/>
        </w:rPr>
        <w:t xml:space="preserve">– </w:t>
      </w:r>
      <w:r w:rsidR="00AA337A" w:rsidRPr="00986318">
        <w:rPr>
          <w:rFonts w:ascii="Times New Roman" w:hAnsi="Times New Roman" w:cs="Times New Roman"/>
          <w:sz w:val="28"/>
          <w:szCs w:val="28"/>
        </w:rPr>
        <w:t>у 40%</w:t>
      </w:r>
      <w:r w:rsidRPr="00986318">
        <w:rPr>
          <w:rFonts w:ascii="Times New Roman" w:hAnsi="Times New Roman" w:cs="Times New Roman"/>
          <w:sz w:val="28"/>
          <w:szCs w:val="28"/>
        </w:rPr>
        <w:t xml:space="preserve">, </w:t>
      </w:r>
      <w:r w:rsidR="00AA337A" w:rsidRPr="00986318">
        <w:rPr>
          <w:rFonts w:ascii="Times New Roman" w:hAnsi="Times New Roman" w:cs="Times New Roman"/>
          <w:sz w:val="28"/>
          <w:szCs w:val="28"/>
        </w:rPr>
        <w:t>совсем не сформированы у 10% детей</w:t>
      </w:r>
      <w:r w:rsidRPr="00986318">
        <w:rPr>
          <w:rFonts w:ascii="Times New Roman" w:hAnsi="Times New Roman" w:cs="Times New Roman"/>
          <w:sz w:val="28"/>
          <w:szCs w:val="28"/>
        </w:rPr>
        <w:t>.</w:t>
      </w:r>
      <w:r w:rsidR="008D4A84" w:rsidRPr="00986318">
        <w:rPr>
          <w:rFonts w:ascii="Times New Roman" w:hAnsi="Times New Roman" w:cs="Times New Roman"/>
          <w:sz w:val="28"/>
          <w:szCs w:val="28"/>
        </w:rPr>
        <w:t xml:space="preserve"> Дети усвоили названия дней недели, их количество, большинство научилось определять их последовательность</w:t>
      </w:r>
      <w:r w:rsidR="00A156D3" w:rsidRPr="00986318">
        <w:rPr>
          <w:rFonts w:ascii="Times New Roman" w:hAnsi="Times New Roman" w:cs="Times New Roman"/>
          <w:sz w:val="28"/>
          <w:szCs w:val="28"/>
        </w:rPr>
        <w:t>, часть детей усвоили рабочие и выходные дни.</w:t>
      </w:r>
    </w:p>
    <w:p w:rsidR="00EE0DBC" w:rsidRPr="00986318" w:rsidRDefault="00EE0DBC" w:rsidP="007016B7">
      <w:pPr>
        <w:pStyle w:val="a3"/>
        <w:numPr>
          <w:ilvl w:val="0"/>
          <w:numId w:val="165"/>
        </w:numPr>
        <w:tabs>
          <w:tab w:val="left" w:pos="142"/>
          <w:tab w:val="left" w:pos="567"/>
          <w:tab w:val="left" w:pos="851"/>
        </w:tabs>
        <w:spacing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Высокого уровня сформированности представлений</w:t>
      </w:r>
      <w:r w:rsidR="00AA4BDF" w:rsidRPr="00986318">
        <w:rPr>
          <w:rFonts w:ascii="Times New Roman" w:hAnsi="Times New Roman" w:cs="Times New Roman"/>
          <w:sz w:val="28"/>
          <w:szCs w:val="28"/>
        </w:rPr>
        <w:t xml:space="preserve"> о месяцах достигли 20% детей</w:t>
      </w:r>
      <w:r w:rsidRPr="00986318">
        <w:rPr>
          <w:rFonts w:ascii="Times New Roman" w:hAnsi="Times New Roman" w:cs="Times New Roman"/>
          <w:sz w:val="28"/>
          <w:szCs w:val="28"/>
        </w:rPr>
        <w:t>, средний уровень сформированности</w:t>
      </w:r>
      <w:r w:rsidR="00AA4BDF" w:rsidRPr="00986318">
        <w:rPr>
          <w:rFonts w:ascii="Times New Roman" w:hAnsi="Times New Roman" w:cs="Times New Roman"/>
          <w:sz w:val="28"/>
          <w:szCs w:val="28"/>
        </w:rPr>
        <w:t xml:space="preserve"> диагностирован у 60% детей</w:t>
      </w:r>
      <w:r w:rsidR="002D12A2" w:rsidRPr="00986318">
        <w:rPr>
          <w:rFonts w:ascii="Times New Roman" w:hAnsi="Times New Roman" w:cs="Times New Roman"/>
          <w:sz w:val="28"/>
          <w:szCs w:val="28"/>
        </w:rPr>
        <w:t>,</w:t>
      </w:r>
      <w:r w:rsidR="00AA4BDF" w:rsidRPr="00986318">
        <w:rPr>
          <w:rFonts w:ascii="Times New Roman" w:hAnsi="Times New Roman" w:cs="Times New Roman"/>
          <w:sz w:val="28"/>
          <w:szCs w:val="28"/>
        </w:rPr>
        <w:t xml:space="preserve"> низкий</w:t>
      </w:r>
      <w:r w:rsidR="00DB1B3D">
        <w:rPr>
          <w:rFonts w:ascii="Times New Roman" w:hAnsi="Times New Roman" w:cs="Times New Roman"/>
          <w:sz w:val="28"/>
          <w:szCs w:val="28"/>
        </w:rPr>
        <w:t xml:space="preserve"> </w:t>
      </w:r>
      <w:r w:rsidR="00DB1B3D" w:rsidRPr="00C934C6">
        <w:rPr>
          <w:rFonts w:ascii="Times New Roman" w:hAnsi="Times New Roman" w:cs="Times New Roman"/>
          <w:sz w:val="28"/>
        </w:rPr>
        <w:t xml:space="preserve">– </w:t>
      </w:r>
      <w:r w:rsidR="00AA4BDF" w:rsidRPr="00986318">
        <w:rPr>
          <w:rFonts w:ascii="Times New Roman" w:hAnsi="Times New Roman" w:cs="Times New Roman"/>
          <w:sz w:val="28"/>
          <w:szCs w:val="28"/>
        </w:rPr>
        <w:t>у 20%</w:t>
      </w:r>
      <w:r w:rsidRPr="00986318">
        <w:rPr>
          <w:rFonts w:ascii="Times New Roman" w:hAnsi="Times New Roman" w:cs="Times New Roman"/>
          <w:sz w:val="28"/>
          <w:szCs w:val="28"/>
        </w:rPr>
        <w:t>.</w:t>
      </w:r>
      <w:r w:rsidR="00AA4BDF" w:rsidRPr="00986318">
        <w:rPr>
          <w:rFonts w:ascii="Times New Roman" w:hAnsi="Times New Roman" w:cs="Times New Roman"/>
          <w:sz w:val="28"/>
          <w:szCs w:val="28"/>
        </w:rPr>
        <w:t xml:space="preserve"> Представления о месяцах формировались у детей тяжелее </w:t>
      </w:r>
      <w:r w:rsidR="00311911" w:rsidRPr="00986318">
        <w:rPr>
          <w:rFonts w:ascii="Times New Roman" w:hAnsi="Times New Roman" w:cs="Times New Roman"/>
          <w:sz w:val="28"/>
          <w:szCs w:val="28"/>
        </w:rPr>
        <w:t>остальных</w:t>
      </w:r>
      <w:r w:rsidR="00AA4BDF" w:rsidRPr="00986318">
        <w:rPr>
          <w:rFonts w:ascii="Times New Roman" w:hAnsi="Times New Roman" w:cs="Times New Roman"/>
          <w:sz w:val="28"/>
          <w:szCs w:val="28"/>
        </w:rPr>
        <w:t>, однако, большинство детей усвоили названия месяцев, соотносят часть из них с временами года. Некоторые дети усвоили характерные признаки месяцев и их последовательность.</w:t>
      </w:r>
    </w:p>
    <w:p w:rsidR="00EE0DBC" w:rsidRPr="00986318" w:rsidRDefault="002925B6" w:rsidP="007016B7">
      <w:pPr>
        <w:pStyle w:val="a3"/>
        <w:numPr>
          <w:ilvl w:val="0"/>
          <w:numId w:val="165"/>
        </w:numPr>
        <w:tabs>
          <w:tab w:val="left" w:pos="142"/>
          <w:tab w:val="left" w:pos="567"/>
          <w:tab w:val="left" w:pos="851"/>
        </w:tabs>
        <w:spacing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Представления о временах года полностью сформировались у 30% детей</w:t>
      </w:r>
      <w:r w:rsidR="00EE0DBC" w:rsidRPr="00986318">
        <w:rPr>
          <w:rFonts w:ascii="Times New Roman" w:hAnsi="Times New Roman" w:cs="Times New Roman"/>
          <w:sz w:val="28"/>
          <w:szCs w:val="28"/>
        </w:rPr>
        <w:t xml:space="preserve">, </w:t>
      </w:r>
      <w:r w:rsidRPr="00986318">
        <w:rPr>
          <w:rFonts w:ascii="Times New Roman" w:hAnsi="Times New Roman" w:cs="Times New Roman"/>
          <w:sz w:val="28"/>
          <w:szCs w:val="28"/>
        </w:rPr>
        <w:t>у 60% представления неточны,</w:t>
      </w:r>
      <w:r w:rsidR="002D12A2" w:rsidRPr="00986318">
        <w:rPr>
          <w:rFonts w:ascii="Times New Roman" w:hAnsi="Times New Roman" w:cs="Times New Roman"/>
          <w:sz w:val="28"/>
          <w:szCs w:val="28"/>
        </w:rPr>
        <w:t xml:space="preserve"> у 1</w:t>
      </w:r>
      <w:r w:rsidR="00EE0DBC" w:rsidRPr="00986318">
        <w:rPr>
          <w:rFonts w:ascii="Times New Roman" w:hAnsi="Times New Roman" w:cs="Times New Roman"/>
          <w:sz w:val="28"/>
          <w:szCs w:val="28"/>
        </w:rPr>
        <w:t xml:space="preserve">0% </w:t>
      </w:r>
      <w:r w:rsidR="00DB1B3D" w:rsidRPr="00C934C6">
        <w:rPr>
          <w:rFonts w:ascii="Times New Roman" w:hAnsi="Times New Roman" w:cs="Times New Roman"/>
          <w:sz w:val="28"/>
        </w:rPr>
        <w:t xml:space="preserve">– </w:t>
      </w:r>
      <w:r w:rsidRPr="00986318">
        <w:rPr>
          <w:rFonts w:ascii="Times New Roman" w:hAnsi="Times New Roman" w:cs="Times New Roman"/>
          <w:sz w:val="28"/>
          <w:szCs w:val="28"/>
        </w:rPr>
        <w:t xml:space="preserve">отсутствуют. Дети стали отделять схожие времена года </w:t>
      </w:r>
      <w:r w:rsidR="00DB1B3D" w:rsidRPr="00C934C6">
        <w:rPr>
          <w:rFonts w:ascii="Times New Roman" w:hAnsi="Times New Roman" w:cs="Times New Roman"/>
          <w:sz w:val="28"/>
        </w:rPr>
        <w:t xml:space="preserve">– </w:t>
      </w:r>
      <w:r w:rsidRPr="00986318">
        <w:rPr>
          <w:rFonts w:ascii="Times New Roman" w:hAnsi="Times New Roman" w:cs="Times New Roman"/>
          <w:sz w:val="28"/>
          <w:szCs w:val="28"/>
        </w:rPr>
        <w:t>осень и весну, определять их основные характерные признаки. Большинство детей усвоили последовательность времен года</w:t>
      </w:r>
      <w:r w:rsidR="000B01C0" w:rsidRPr="00986318">
        <w:rPr>
          <w:rFonts w:ascii="Times New Roman" w:hAnsi="Times New Roman" w:cs="Times New Roman"/>
          <w:sz w:val="28"/>
          <w:szCs w:val="28"/>
        </w:rPr>
        <w:t xml:space="preserve">, признаки каждого из них, как природные, так и связанные с жизнью человека. </w:t>
      </w:r>
    </w:p>
    <w:p w:rsidR="00EE0DBC" w:rsidRPr="00986318" w:rsidRDefault="00EE0DBC" w:rsidP="007016B7">
      <w:pPr>
        <w:pStyle w:val="a3"/>
        <w:numPr>
          <w:ilvl w:val="0"/>
          <w:numId w:val="165"/>
        </w:numPr>
        <w:tabs>
          <w:tab w:val="left" w:pos="142"/>
          <w:tab w:val="left" w:pos="567"/>
          <w:tab w:val="left" w:pos="851"/>
        </w:tabs>
        <w:spacing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Понятия «вчера», «сегодня», «завтра» </w:t>
      </w:r>
      <w:r w:rsidR="000B01C0" w:rsidRPr="00986318">
        <w:rPr>
          <w:rFonts w:ascii="Times New Roman" w:hAnsi="Times New Roman" w:cs="Times New Roman"/>
          <w:sz w:val="28"/>
          <w:szCs w:val="28"/>
        </w:rPr>
        <w:t>полностью сформированы у 30% детей</w:t>
      </w:r>
      <w:r w:rsidR="002D12A2" w:rsidRPr="00986318">
        <w:rPr>
          <w:rFonts w:ascii="Times New Roman" w:hAnsi="Times New Roman" w:cs="Times New Roman"/>
          <w:sz w:val="28"/>
          <w:szCs w:val="28"/>
        </w:rPr>
        <w:t xml:space="preserve">, </w:t>
      </w:r>
      <w:r w:rsidR="000B01C0" w:rsidRPr="00986318">
        <w:rPr>
          <w:rFonts w:ascii="Times New Roman" w:hAnsi="Times New Roman" w:cs="Times New Roman"/>
          <w:sz w:val="28"/>
          <w:szCs w:val="28"/>
        </w:rPr>
        <w:t>частично сформированы</w:t>
      </w:r>
      <w:r w:rsidR="002D12A2" w:rsidRPr="00986318">
        <w:rPr>
          <w:rFonts w:ascii="Times New Roman" w:hAnsi="Times New Roman" w:cs="Times New Roman"/>
          <w:sz w:val="28"/>
          <w:szCs w:val="28"/>
        </w:rPr>
        <w:t xml:space="preserve"> у 5</w:t>
      </w:r>
      <w:r w:rsidR="000B01C0" w:rsidRPr="00986318">
        <w:rPr>
          <w:rFonts w:ascii="Times New Roman" w:hAnsi="Times New Roman" w:cs="Times New Roman"/>
          <w:sz w:val="28"/>
          <w:szCs w:val="28"/>
        </w:rPr>
        <w:t>0%</w:t>
      </w:r>
      <w:r w:rsidR="00190887" w:rsidRPr="00986318">
        <w:rPr>
          <w:rFonts w:ascii="Times New Roman" w:hAnsi="Times New Roman" w:cs="Times New Roman"/>
          <w:sz w:val="28"/>
          <w:szCs w:val="28"/>
        </w:rPr>
        <w:t>,  не сформированы</w:t>
      </w:r>
      <w:r w:rsidR="002D12A2" w:rsidRPr="00986318">
        <w:rPr>
          <w:rFonts w:ascii="Times New Roman" w:hAnsi="Times New Roman" w:cs="Times New Roman"/>
          <w:sz w:val="28"/>
          <w:szCs w:val="28"/>
        </w:rPr>
        <w:t xml:space="preserve"> у 2</w:t>
      </w:r>
      <w:r w:rsidR="00190887" w:rsidRPr="00986318">
        <w:rPr>
          <w:rFonts w:ascii="Times New Roman" w:hAnsi="Times New Roman" w:cs="Times New Roman"/>
          <w:sz w:val="28"/>
          <w:szCs w:val="28"/>
        </w:rPr>
        <w:t>0%</w:t>
      </w:r>
      <w:r w:rsidRPr="00986318">
        <w:rPr>
          <w:rFonts w:ascii="Times New Roman" w:hAnsi="Times New Roman" w:cs="Times New Roman"/>
          <w:sz w:val="28"/>
          <w:szCs w:val="28"/>
        </w:rPr>
        <w:t>.</w:t>
      </w:r>
      <w:r w:rsidR="00190887" w:rsidRPr="00986318">
        <w:rPr>
          <w:rFonts w:ascii="Times New Roman" w:hAnsi="Times New Roman" w:cs="Times New Roman"/>
          <w:sz w:val="28"/>
          <w:szCs w:val="28"/>
        </w:rPr>
        <w:t xml:space="preserve"> </w:t>
      </w:r>
      <w:r w:rsidR="0044342D" w:rsidRPr="00986318">
        <w:rPr>
          <w:rFonts w:ascii="Times New Roman" w:hAnsi="Times New Roman" w:cs="Times New Roman"/>
          <w:sz w:val="28"/>
          <w:szCs w:val="28"/>
        </w:rPr>
        <w:t>У части детей закреп</w:t>
      </w:r>
      <w:r w:rsidR="00311911" w:rsidRPr="00986318">
        <w:rPr>
          <w:rFonts w:ascii="Times New Roman" w:hAnsi="Times New Roman" w:cs="Times New Roman"/>
          <w:sz w:val="28"/>
          <w:szCs w:val="28"/>
        </w:rPr>
        <w:t>ились представления о данных понятиях</w:t>
      </w:r>
      <w:r w:rsidR="0044342D" w:rsidRPr="00986318">
        <w:rPr>
          <w:rFonts w:ascii="Times New Roman" w:hAnsi="Times New Roman" w:cs="Times New Roman"/>
          <w:sz w:val="28"/>
          <w:szCs w:val="28"/>
        </w:rPr>
        <w:t xml:space="preserve">, некоторые дети, несмотря на то, что в собственной речи </w:t>
      </w:r>
      <w:r w:rsidR="00311911" w:rsidRPr="00986318">
        <w:rPr>
          <w:rFonts w:ascii="Times New Roman" w:hAnsi="Times New Roman" w:cs="Times New Roman"/>
          <w:sz w:val="28"/>
          <w:szCs w:val="28"/>
        </w:rPr>
        <w:t xml:space="preserve">практически </w:t>
      </w:r>
      <w:r w:rsidR="0044342D" w:rsidRPr="00986318">
        <w:rPr>
          <w:rFonts w:ascii="Times New Roman" w:hAnsi="Times New Roman" w:cs="Times New Roman"/>
          <w:sz w:val="28"/>
          <w:szCs w:val="28"/>
        </w:rPr>
        <w:t xml:space="preserve">не используют их, все же </w:t>
      </w:r>
      <w:r w:rsidR="00311911" w:rsidRPr="00986318">
        <w:rPr>
          <w:rFonts w:ascii="Times New Roman" w:hAnsi="Times New Roman" w:cs="Times New Roman"/>
          <w:sz w:val="28"/>
          <w:szCs w:val="28"/>
        </w:rPr>
        <w:t>хорошо</w:t>
      </w:r>
      <w:r w:rsidR="0044342D" w:rsidRPr="00986318">
        <w:rPr>
          <w:rFonts w:ascii="Times New Roman" w:hAnsi="Times New Roman" w:cs="Times New Roman"/>
          <w:sz w:val="28"/>
          <w:szCs w:val="28"/>
        </w:rPr>
        <w:t xml:space="preserve"> понимают в обращенной к ним речи.</w:t>
      </w:r>
    </w:p>
    <w:p w:rsidR="00EE0DBC" w:rsidRDefault="00EE0DBC" w:rsidP="0060732F">
      <w:pPr>
        <w:tabs>
          <w:tab w:val="left" w:pos="567"/>
          <w:tab w:val="left" w:pos="851"/>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noProof/>
          <w:sz w:val="28"/>
          <w:szCs w:val="28"/>
          <w:lang w:eastAsia="ru-RU"/>
        </w:rPr>
        <w:drawing>
          <wp:inline distT="0" distB="0" distL="0" distR="0" wp14:anchorId="596E4A9B" wp14:editId="77310AFA">
            <wp:extent cx="5007935" cy="1818167"/>
            <wp:effectExtent l="0" t="0" r="21590" b="1079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0732F" w:rsidRPr="00986318" w:rsidRDefault="0060732F" w:rsidP="0060732F">
      <w:pPr>
        <w:tabs>
          <w:tab w:val="left" w:pos="567"/>
          <w:tab w:val="left" w:pos="851"/>
        </w:tabs>
        <w:spacing w:after="0" w:line="240" w:lineRule="auto"/>
        <w:ind w:firstLine="567"/>
        <w:jc w:val="center"/>
        <w:rPr>
          <w:rFonts w:ascii="Times New Roman" w:hAnsi="Times New Roman" w:cs="Times New Roman"/>
          <w:sz w:val="28"/>
          <w:szCs w:val="28"/>
        </w:rPr>
      </w:pPr>
    </w:p>
    <w:p w:rsidR="00EE0DBC" w:rsidRPr="00986318" w:rsidRDefault="00E32925" w:rsidP="0060732F">
      <w:pPr>
        <w:tabs>
          <w:tab w:val="left" w:pos="5660"/>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Рисунок 14</w:t>
      </w:r>
      <w:r w:rsidR="00EE0DBC" w:rsidRPr="00986318">
        <w:rPr>
          <w:rFonts w:ascii="Times New Roman" w:hAnsi="Times New Roman" w:cs="Times New Roman"/>
          <w:sz w:val="28"/>
          <w:szCs w:val="28"/>
        </w:rPr>
        <w:t xml:space="preserve"> – Показатели определения детьми экспериментальной группы минутного интервала</w:t>
      </w:r>
    </w:p>
    <w:p w:rsidR="00EE0DBC" w:rsidRPr="00986318" w:rsidRDefault="00EE0DBC" w:rsidP="00036C20">
      <w:pPr>
        <w:tabs>
          <w:tab w:val="left" w:pos="5660"/>
        </w:tabs>
        <w:spacing w:after="0"/>
        <w:ind w:firstLine="567"/>
        <w:jc w:val="center"/>
        <w:rPr>
          <w:rFonts w:ascii="Times New Roman" w:hAnsi="Times New Roman" w:cs="Times New Roman"/>
          <w:sz w:val="28"/>
          <w:szCs w:val="28"/>
        </w:rPr>
      </w:pPr>
    </w:p>
    <w:p w:rsidR="00EE0DBC" w:rsidRPr="00986318" w:rsidRDefault="00EE0DBC"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Результаты </w:t>
      </w:r>
      <w:r w:rsidR="00333D5C" w:rsidRPr="00986318">
        <w:rPr>
          <w:rFonts w:ascii="Times New Roman" w:hAnsi="Times New Roman" w:cs="Times New Roman"/>
          <w:sz w:val="28"/>
          <w:szCs w:val="28"/>
        </w:rPr>
        <w:t xml:space="preserve">итогового </w:t>
      </w:r>
      <w:r w:rsidRPr="00986318">
        <w:rPr>
          <w:rFonts w:ascii="Times New Roman" w:hAnsi="Times New Roman" w:cs="Times New Roman"/>
          <w:sz w:val="28"/>
          <w:szCs w:val="28"/>
        </w:rPr>
        <w:t xml:space="preserve">исследования сформированности чувства течения времени у детей </w:t>
      </w:r>
      <w:r w:rsidR="00333D5C" w:rsidRPr="00986318">
        <w:rPr>
          <w:rFonts w:ascii="Times New Roman" w:hAnsi="Times New Roman" w:cs="Times New Roman"/>
          <w:sz w:val="28"/>
          <w:szCs w:val="28"/>
        </w:rPr>
        <w:t>экспериментальной</w:t>
      </w:r>
      <w:r w:rsidRPr="00986318">
        <w:rPr>
          <w:rFonts w:ascii="Times New Roman" w:hAnsi="Times New Roman" w:cs="Times New Roman"/>
          <w:sz w:val="28"/>
          <w:szCs w:val="28"/>
        </w:rPr>
        <w:t xml:space="preserve"> группы, в частности определение временного интервала в минуту, показали, что</w:t>
      </w:r>
      <w:r w:rsidR="00130DC0" w:rsidRPr="00986318">
        <w:rPr>
          <w:rFonts w:ascii="Times New Roman" w:hAnsi="Times New Roman" w:cs="Times New Roman"/>
          <w:sz w:val="28"/>
          <w:szCs w:val="28"/>
        </w:rPr>
        <w:t xml:space="preserve"> количество детей, неверно определяющих данный промежуток,</w:t>
      </w:r>
      <w:r w:rsidR="00311911" w:rsidRPr="00986318">
        <w:rPr>
          <w:rFonts w:ascii="Times New Roman" w:hAnsi="Times New Roman" w:cs="Times New Roman"/>
          <w:sz w:val="28"/>
          <w:szCs w:val="28"/>
        </w:rPr>
        <w:t xml:space="preserve"> уменьшилось, и составило 60%</w:t>
      </w:r>
      <w:r w:rsidR="00130DC0" w:rsidRPr="00986318">
        <w:rPr>
          <w:rFonts w:ascii="Times New Roman" w:hAnsi="Times New Roman" w:cs="Times New Roman"/>
          <w:sz w:val="28"/>
          <w:szCs w:val="28"/>
        </w:rPr>
        <w:t>. 40% детей правильно определили истечение минуты.</w:t>
      </w:r>
      <w:r w:rsidR="0044342D" w:rsidRPr="00986318">
        <w:rPr>
          <w:rFonts w:ascii="Times New Roman" w:hAnsi="Times New Roman" w:cs="Times New Roman"/>
          <w:sz w:val="28"/>
          <w:szCs w:val="28"/>
        </w:rPr>
        <w:t xml:space="preserve"> После обучения дети стали более точно определять промежуток времени в минуту, научились соотносить его с деятельностью.</w:t>
      </w:r>
    </w:p>
    <w:p w:rsidR="00E32925" w:rsidRDefault="00E32925"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Приведем результаты итогового исследования уровня сформированности временных представлений у детей контрольной группы (рисунки 15, 16)</w:t>
      </w:r>
      <w:r w:rsidR="00311911" w:rsidRPr="00986318">
        <w:rPr>
          <w:rFonts w:ascii="Times New Roman" w:hAnsi="Times New Roman" w:cs="Times New Roman"/>
          <w:sz w:val="28"/>
          <w:szCs w:val="28"/>
        </w:rPr>
        <w:t>.</w:t>
      </w:r>
    </w:p>
    <w:p w:rsidR="0060732F" w:rsidRPr="00986318" w:rsidRDefault="0060732F" w:rsidP="00036C20">
      <w:pPr>
        <w:tabs>
          <w:tab w:val="left" w:pos="5660"/>
        </w:tabs>
        <w:spacing w:after="0"/>
        <w:ind w:firstLine="567"/>
        <w:jc w:val="both"/>
        <w:rPr>
          <w:rFonts w:ascii="Times New Roman" w:hAnsi="Times New Roman" w:cs="Times New Roman"/>
          <w:sz w:val="28"/>
          <w:szCs w:val="28"/>
        </w:rPr>
      </w:pPr>
    </w:p>
    <w:p w:rsidR="00090AC0" w:rsidRPr="00986318" w:rsidRDefault="00090AC0" w:rsidP="007016B7">
      <w:pPr>
        <w:tabs>
          <w:tab w:val="left" w:pos="567"/>
          <w:tab w:val="left" w:pos="851"/>
        </w:tabs>
        <w:spacing w:line="360" w:lineRule="auto"/>
        <w:ind w:firstLine="567"/>
        <w:jc w:val="center"/>
        <w:rPr>
          <w:rFonts w:ascii="Times New Roman" w:hAnsi="Times New Roman" w:cs="Times New Roman"/>
          <w:sz w:val="28"/>
          <w:szCs w:val="28"/>
        </w:rPr>
      </w:pPr>
      <w:r w:rsidRPr="00986318">
        <w:rPr>
          <w:rFonts w:ascii="Times New Roman" w:hAnsi="Times New Roman" w:cs="Times New Roman"/>
          <w:noProof/>
          <w:sz w:val="28"/>
          <w:szCs w:val="28"/>
          <w:lang w:eastAsia="ru-RU"/>
        </w:rPr>
        <w:drawing>
          <wp:inline distT="0" distB="0" distL="0" distR="0" wp14:anchorId="6ADC19A6" wp14:editId="18D0E45A">
            <wp:extent cx="5773479" cy="2030819"/>
            <wp:effectExtent l="0" t="0" r="17780" b="2667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90AC0" w:rsidRPr="00986318" w:rsidRDefault="00090AC0" w:rsidP="00BF3D53">
      <w:pPr>
        <w:tabs>
          <w:tab w:val="left" w:pos="5660"/>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Рисунок 15 – Показатели владения детьми контрольной группы основными временными интервалами</w:t>
      </w:r>
    </w:p>
    <w:p w:rsidR="00090AC0" w:rsidRPr="00986318" w:rsidRDefault="00090AC0" w:rsidP="006A672D">
      <w:pPr>
        <w:tabs>
          <w:tab w:val="left" w:pos="567"/>
          <w:tab w:val="left" w:pos="851"/>
        </w:tabs>
        <w:spacing w:after="0"/>
        <w:ind w:firstLine="567"/>
        <w:jc w:val="center"/>
        <w:rPr>
          <w:rFonts w:ascii="Times New Roman" w:hAnsi="Times New Roman" w:cs="Times New Roman"/>
          <w:sz w:val="28"/>
          <w:szCs w:val="28"/>
        </w:rPr>
      </w:pPr>
    </w:p>
    <w:p w:rsidR="009A5D5D" w:rsidRPr="00986318" w:rsidRDefault="00EA25B4" w:rsidP="007016B7">
      <w:pPr>
        <w:tabs>
          <w:tab w:val="left" w:pos="567"/>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ab/>
      </w:r>
      <w:r w:rsidR="009A5D5D" w:rsidRPr="00986318">
        <w:rPr>
          <w:rFonts w:ascii="Times New Roman" w:hAnsi="Times New Roman" w:cs="Times New Roman"/>
          <w:sz w:val="28"/>
          <w:szCs w:val="28"/>
        </w:rPr>
        <w:t>Результаты итоговой диагностики сформированности временных представлений детей контрольной группы показали,</w:t>
      </w:r>
      <w:r w:rsidR="00AE7013" w:rsidRPr="00986318">
        <w:rPr>
          <w:rFonts w:ascii="Times New Roman" w:hAnsi="Times New Roman" w:cs="Times New Roman"/>
          <w:sz w:val="28"/>
          <w:szCs w:val="28"/>
        </w:rPr>
        <w:t xml:space="preserve"> что у детей уточн</w:t>
      </w:r>
      <w:r w:rsidR="00D83CB0" w:rsidRPr="00986318">
        <w:rPr>
          <w:rFonts w:ascii="Times New Roman" w:hAnsi="Times New Roman" w:cs="Times New Roman"/>
          <w:sz w:val="28"/>
          <w:szCs w:val="28"/>
        </w:rPr>
        <w:t>и</w:t>
      </w:r>
      <w:r w:rsidR="00AE7013" w:rsidRPr="00986318">
        <w:rPr>
          <w:rFonts w:ascii="Times New Roman" w:hAnsi="Times New Roman" w:cs="Times New Roman"/>
          <w:sz w:val="28"/>
          <w:szCs w:val="28"/>
        </w:rPr>
        <w:t xml:space="preserve">лись представления о частях суток, </w:t>
      </w:r>
      <w:r w:rsidR="00D83CB0" w:rsidRPr="00986318">
        <w:rPr>
          <w:rFonts w:ascii="Times New Roman" w:hAnsi="Times New Roman" w:cs="Times New Roman"/>
          <w:sz w:val="28"/>
          <w:szCs w:val="28"/>
        </w:rPr>
        <w:t>о днях недели, однако представления о временах года, временных отношениях «вчера, сегодня, завтра»</w:t>
      </w:r>
      <w:r w:rsidRPr="00986318">
        <w:rPr>
          <w:rFonts w:ascii="Times New Roman" w:hAnsi="Times New Roman" w:cs="Times New Roman"/>
          <w:sz w:val="28"/>
          <w:szCs w:val="28"/>
        </w:rPr>
        <w:t>, и</w:t>
      </w:r>
      <w:r w:rsidR="00EA2F82" w:rsidRPr="00986318">
        <w:rPr>
          <w:rFonts w:ascii="Times New Roman" w:hAnsi="Times New Roman" w:cs="Times New Roman"/>
          <w:sz w:val="28"/>
          <w:szCs w:val="28"/>
        </w:rPr>
        <w:t>,</w:t>
      </w:r>
      <w:r w:rsidRPr="00986318">
        <w:rPr>
          <w:rFonts w:ascii="Times New Roman" w:hAnsi="Times New Roman" w:cs="Times New Roman"/>
          <w:sz w:val="28"/>
          <w:szCs w:val="28"/>
        </w:rPr>
        <w:t xml:space="preserve"> в особенности</w:t>
      </w:r>
      <w:r w:rsidR="00EA2F82" w:rsidRPr="00986318">
        <w:rPr>
          <w:rFonts w:ascii="Times New Roman" w:hAnsi="Times New Roman" w:cs="Times New Roman"/>
          <w:sz w:val="28"/>
          <w:szCs w:val="28"/>
        </w:rPr>
        <w:t>,</w:t>
      </w:r>
      <w:r w:rsidRPr="00986318">
        <w:rPr>
          <w:rFonts w:ascii="Times New Roman" w:hAnsi="Times New Roman" w:cs="Times New Roman"/>
          <w:sz w:val="28"/>
          <w:szCs w:val="28"/>
        </w:rPr>
        <w:t xml:space="preserve"> о месяцах, все еще недостаточно сформированы. Дети допускают много ошибок при определении временных последовательностей</w:t>
      </w:r>
      <w:r w:rsidR="001363C3" w:rsidRPr="00986318">
        <w:rPr>
          <w:rFonts w:ascii="Times New Roman" w:hAnsi="Times New Roman" w:cs="Times New Roman"/>
          <w:sz w:val="28"/>
          <w:szCs w:val="28"/>
        </w:rPr>
        <w:t xml:space="preserve">, </w:t>
      </w:r>
      <w:r w:rsidR="00FA6CD3" w:rsidRPr="00986318">
        <w:rPr>
          <w:rFonts w:ascii="Times New Roman" w:hAnsi="Times New Roman" w:cs="Times New Roman"/>
          <w:sz w:val="28"/>
          <w:szCs w:val="28"/>
        </w:rPr>
        <w:t xml:space="preserve">путают временные понятия, затрудняются в определении характерных признаков. </w:t>
      </w:r>
    </w:p>
    <w:p w:rsidR="00090AC0" w:rsidRDefault="00090AC0" w:rsidP="00BF3D53">
      <w:pPr>
        <w:tabs>
          <w:tab w:val="left" w:pos="567"/>
          <w:tab w:val="left" w:pos="851"/>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noProof/>
          <w:sz w:val="28"/>
          <w:szCs w:val="28"/>
          <w:lang w:eastAsia="ru-RU"/>
        </w:rPr>
        <w:drawing>
          <wp:inline distT="0" distB="0" distL="0" distR="0" wp14:anchorId="20D50BAB" wp14:editId="282D50BA">
            <wp:extent cx="5007935" cy="1892595"/>
            <wp:effectExtent l="0" t="0" r="21590" b="1270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F3D53" w:rsidRPr="00986318" w:rsidRDefault="00BF3D53" w:rsidP="00BF3D53">
      <w:pPr>
        <w:tabs>
          <w:tab w:val="left" w:pos="567"/>
          <w:tab w:val="left" w:pos="851"/>
        </w:tabs>
        <w:spacing w:after="0" w:line="240" w:lineRule="auto"/>
        <w:ind w:firstLine="567"/>
        <w:jc w:val="center"/>
        <w:rPr>
          <w:rFonts w:ascii="Times New Roman" w:hAnsi="Times New Roman" w:cs="Times New Roman"/>
          <w:sz w:val="28"/>
          <w:szCs w:val="28"/>
        </w:rPr>
      </w:pPr>
    </w:p>
    <w:p w:rsidR="00090AC0" w:rsidRPr="00986318" w:rsidRDefault="00090AC0" w:rsidP="00BF3D53">
      <w:pPr>
        <w:tabs>
          <w:tab w:val="left" w:pos="5660"/>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 xml:space="preserve">Рисунок </w:t>
      </w:r>
      <w:r w:rsidR="005257F0" w:rsidRPr="00986318">
        <w:rPr>
          <w:rFonts w:ascii="Times New Roman" w:hAnsi="Times New Roman" w:cs="Times New Roman"/>
          <w:sz w:val="28"/>
          <w:szCs w:val="28"/>
        </w:rPr>
        <w:t>16</w:t>
      </w:r>
      <w:r w:rsidRPr="00986318">
        <w:rPr>
          <w:rFonts w:ascii="Times New Roman" w:hAnsi="Times New Roman" w:cs="Times New Roman"/>
          <w:sz w:val="28"/>
          <w:szCs w:val="28"/>
        </w:rPr>
        <w:t xml:space="preserve"> – </w:t>
      </w:r>
      <w:r w:rsidR="005257F0" w:rsidRPr="00986318">
        <w:rPr>
          <w:rFonts w:ascii="Times New Roman" w:hAnsi="Times New Roman" w:cs="Times New Roman"/>
          <w:sz w:val="28"/>
          <w:szCs w:val="28"/>
        </w:rPr>
        <w:t>Контрольные п</w:t>
      </w:r>
      <w:r w:rsidRPr="00986318">
        <w:rPr>
          <w:rFonts w:ascii="Times New Roman" w:hAnsi="Times New Roman" w:cs="Times New Roman"/>
          <w:sz w:val="28"/>
          <w:szCs w:val="28"/>
        </w:rPr>
        <w:t>оказатели определения детьми контрольной группы минутного интервала</w:t>
      </w:r>
    </w:p>
    <w:p w:rsidR="00090AC0" w:rsidRPr="00986318" w:rsidRDefault="00090AC0" w:rsidP="007016B7">
      <w:pPr>
        <w:tabs>
          <w:tab w:val="left" w:pos="5660"/>
        </w:tabs>
        <w:spacing w:after="0" w:line="360" w:lineRule="auto"/>
        <w:ind w:firstLine="567"/>
        <w:jc w:val="center"/>
        <w:rPr>
          <w:rFonts w:ascii="Times New Roman" w:hAnsi="Times New Roman" w:cs="Times New Roman"/>
          <w:sz w:val="28"/>
          <w:szCs w:val="28"/>
        </w:rPr>
      </w:pPr>
    </w:p>
    <w:p w:rsidR="00090AC0" w:rsidRPr="00986318" w:rsidRDefault="00090AC0" w:rsidP="007016B7">
      <w:pPr>
        <w:tabs>
          <w:tab w:val="left" w:pos="567"/>
          <w:tab w:val="left" w:pos="851"/>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ab/>
        <w:t xml:space="preserve">Анализ </w:t>
      </w:r>
      <w:r w:rsidR="005257F0" w:rsidRPr="00986318">
        <w:rPr>
          <w:rFonts w:ascii="Times New Roman" w:hAnsi="Times New Roman" w:cs="Times New Roman"/>
          <w:sz w:val="28"/>
          <w:szCs w:val="28"/>
        </w:rPr>
        <w:t xml:space="preserve">итоговых </w:t>
      </w:r>
      <w:r w:rsidRPr="00986318">
        <w:rPr>
          <w:rFonts w:ascii="Times New Roman" w:hAnsi="Times New Roman" w:cs="Times New Roman"/>
          <w:sz w:val="28"/>
          <w:szCs w:val="28"/>
        </w:rPr>
        <w:t xml:space="preserve">результатов изучения определения детьми </w:t>
      </w:r>
      <w:r w:rsidR="005257F0" w:rsidRPr="00986318">
        <w:rPr>
          <w:rFonts w:ascii="Times New Roman" w:hAnsi="Times New Roman" w:cs="Times New Roman"/>
          <w:sz w:val="28"/>
          <w:szCs w:val="28"/>
        </w:rPr>
        <w:t xml:space="preserve">контрольной группы </w:t>
      </w:r>
      <w:r w:rsidRPr="00986318">
        <w:rPr>
          <w:rFonts w:ascii="Times New Roman" w:hAnsi="Times New Roman" w:cs="Times New Roman"/>
          <w:sz w:val="28"/>
          <w:szCs w:val="28"/>
        </w:rPr>
        <w:t>интервал</w:t>
      </w:r>
      <w:r w:rsidR="00EA2F82" w:rsidRPr="00986318">
        <w:rPr>
          <w:rFonts w:ascii="Times New Roman" w:hAnsi="Times New Roman" w:cs="Times New Roman"/>
          <w:sz w:val="28"/>
          <w:szCs w:val="28"/>
        </w:rPr>
        <w:t>а</w:t>
      </w:r>
      <w:r w:rsidRPr="00986318">
        <w:rPr>
          <w:rFonts w:ascii="Times New Roman" w:hAnsi="Times New Roman" w:cs="Times New Roman"/>
          <w:sz w:val="28"/>
          <w:szCs w:val="28"/>
        </w:rPr>
        <w:t xml:space="preserve"> времени в одну мин</w:t>
      </w:r>
      <w:r w:rsidR="00EA2F82" w:rsidRPr="00986318">
        <w:rPr>
          <w:rFonts w:ascii="Times New Roman" w:hAnsi="Times New Roman" w:cs="Times New Roman"/>
          <w:sz w:val="28"/>
          <w:szCs w:val="28"/>
        </w:rPr>
        <w:t>уту, представленный на рисунке 16</w:t>
      </w:r>
      <w:r w:rsidRPr="00986318">
        <w:rPr>
          <w:rFonts w:ascii="Times New Roman" w:hAnsi="Times New Roman" w:cs="Times New Roman"/>
          <w:sz w:val="28"/>
          <w:szCs w:val="28"/>
        </w:rPr>
        <w:t xml:space="preserve">, </w:t>
      </w:r>
      <w:r w:rsidR="00EA2F82" w:rsidRPr="00986318">
        <w:rPr>
          <w:rFonts w:ascii="Times New Roman" w:hAnsi="Times New Roman" w:cs="Times New Roman"/>
          <w:sz w:val="28"/>
          <w:szCs w:val="28"/>
        </w:rPr>
        <w:t>позволил заметить</w:t>
      </w:r>
      <w:r w:rsidRPr="00986318">
        <w:rPr>
          <w:rFonts w:ascii="Times New Roman" w:hAnsi="Times New Roman" w:cs="Times New Roman"/>
          <w:sz w:val="28"/>
          <w:szCs w:val="28"/>
        </w:rPr>
        <w:t xml:space="preserve">, что </w:t>
      </w:r>
      <w:r w:rsidR="005257F0" w:rsidRPr="00986318">
        <w:rPr>
          <w:rFonts w:ascii="Times New Roman" w:hAnsi="Times New Roman" w:cs="Times New Roman"/>
          <w:sz w:val="28"/>
          <w:szCs w:val="28"/>
        </w:rPr>
        <w:t>показатели</w:t>
      </w:r>
      <w:r w:rsidR="00EA2F82" w:rsidRPr="00986318">
        <w:rPr>
          <w:rFonts w:ascii="Times New Roman" w:hAnsi="Times New Roman" w:cs="Times New Roman"/>
          <w:sz w:val="28"/>
          <w:szCs w:val="28"/>
        </w:rPr>
        <w:t>,</w:t>
      </w:r>
      <w:r w:rsidR="005257F0" w:rsidRPr="00986318">
        <w:rPr>
          <w:rFonts w:ascii="Times New Roman" w:hAnsi="Times New Roman" w:cs="Times New Roman"/>
          <w:sz w:val="28"/>
          <w:szCs w:val="28"/>
        </w:rPr>
        <w:t xml:space="preserve"> в сравнении с изначальными</w:t>
      </w:r>
      <w:r w:rsidR="00EA2F82" w:rsidRPr="00986318">
        <w:rPr>
          <w:rFonts w:ascii="Times New Roman" w:hAnsi="Times New Roman" w:cs="Times New Roman"/>
          <w:sz w:val="28"/>
          <w:szCs w:val="28"/>
        </w:rPr>
        <w:t>,</w:t>
      </w:r>
      <w:r w:rsidR="005257F0" w:rsidRPr="00986318">
        <w:rPr>
          <w:rFonts w:ascii="Times New Roman" w:hAnsi="Times New Roman" w:cs="Times New Roman"/>
          <w:sz w:val="28"/>
          <w:szCs w:val="28"/>
        </w:rPr>
        <w:t xml:space="preserve"> не измени</w:t>
      </w:r>
      <w:r w:rsidR="00FA6CD3" w:rsidRPr="00986318">
        <w:rPr>
          <w:rFonts w:ascii="Times New Roman" w:hAnsi="Times New Roman" w:cs="Times New Roman"/>
          <w:sz w:val="28"/>
          <w:szCs w:val="28"/>
        </w:rPr>
        <w:t>лись. 80% детей</w:t>
      </w:r>
      <w:r w:rsidR="005257F0" w:rsidRPr="00986318">
        <w:rPr>
          <w:rFonts w:ascii="Times New Roman" w:hAnsi="Times New Roman" w:cs="Times New Roman"/>
          <w:sz w:val="28"/>
          <w:szCs w:val="28"/>
        </w:rPr>
        <w:t xml:space="preserve"> по-прежнему ошибаются в определении временного интервала, лишь 20%</w:t>
      </w:r>
      <w:r w:rsidR="00FA6CD3" w:rsidRPr="00986318">
        <w:rPr>
          <w:rFonts w:ascii="Times New Roman" w:hAnsi="Times New Roman" w:cs="Times New Roman"/>
          <w:sz w:val="28"/>
          <w:szCs w:val="28"/>
        </w:rPr>
        <w:t xml:space="preserve"> определили его верно.</w:t>
      </w:r>
    </w:p>
    <w:p w:rsidR="00B04B63" w:rsidRPr="00986318" w:rsidRDefault="00A075E3"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Выводы</w:t>
      </w:r>
      <w:r w:rsidR="00086F36">
        <w:rPr>
          <w:rFonts w:ascii="Times New Roman" w:hAnsi="Times New Roman" w:cs="Times New Roman"/>
          <w:sz w:val="28"/>
          <w:szCs w:val="28"/>
        </w:rPr>
        <w:t xml:space="preserve"> по практической части исслед</w:t>
      </w:r>
      <w:r w:rsidR="006A672D">
        <w:rPr>
          <w:rFonts w:ascii="Times New Roman" w:hAnsi="Times New Roman" w:cs="Times New Roman"/>
          <w:sz w:val="28"/>
          <w:szCs w:val="28"/>
        </w:rPr>
        <w:t>о</w:t>
      </w:r>
      <w:r w:rsidR="00086F36">
        <w:rPr>
          <w:rFonts w:ascii="Times New Roman" w:hAnsi="Times New Roman" w:cs="Times New Roman"/>
          <w:sz w:val="28"/>
          <w:szCs w:val="28"/>
        </w:rPr>
        <w:t>вания</w:t>
      </w:r>
      <w:r w:rsidR="00B51CE0" w:rsidRPr="00986318">
        <w:rPr>
          <w:rFonts w:ascii="Times New Roman" w:hAnsi="Times New Roman" w:cs="Times New Roman"/>
          <w:sz w:val="28"/>
          <w:szCs w:val="28"/>
        </w:rPr>
        <w:t>:</w:t>
      </w:r>
    </w:p>
    <w:p w:rsidR="00B51CE0" w:rsidRPr="00986318" w:rsidRDefault="00B51CE0" w:rsidP="007016B7">
      <w:pPr>
        <w:pStyle w:val="a3"/>
        <w:numPr>
          <w:ilvl w:val="0"/>
          <w:numId w:val="178"/>
        </w:numPr>
        <w:tabs>
          <w:tab w:val="left" w:pos="851"/>
          <w:tab w:val="left" w:pos="3119"/>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Проведенный </w:t>
      </w:r>
      <w:r w:rsidR="00B04B63" w:rsidRPr="00986318">
        <w:rPr>
          <w:rFonts w:ascii="Times New Roman" w:hAnsi="Times New Roman" w:cs="Times New Roman"/>
          <w:sz w:val="28"/>
          <w:szCs w:val="28"/>
        </w:rPr>
        <w:t>к</w:t>
      </w:r>
      <w:r w:rsidRPr="00986318">
        <w:rPr>
          <w:rFonts w:ascii="Times New Roman" w:hAnsi="Times New Roman" w:cs="Times New Roman"/>
          <w:sz w:val="28"/>
          <w:szCs w:val="28"/>
        </w:rPr>
        <w:t>онстатирующий эксперимент показал</w:t>
      </w:r>
      <w:r w:rsidR="00A57D7A" w:rsidRPr="00986318">
        <w:rPr>
          <w:rFonts w:ascii="Times New Roman" w:hAnsi="Times New Roman" w:cs="Times New Roman"/>
          <w:sz w:val="28"/>
          <w:szCs w:val="28"/>
        </w:rPr>
        <w:t xml:space="preserve"> достаточно низкий </w:t>
      </w:r>
      <w:r w:rsidRPr="00986318">
        <w:rPr>
          <w:rFonts w:ascii="Times New Roman" w:hAnsi="Times New Roman" w:cs="Times New Roman"/>
          <w:sz w:val="28"/>
          <w:szCs w:val="28"/>
        </w:rPr>
        <w:t>уровен</w:t>
      </w:r>
      <w:r w:rsidR="00B04B63" w:rsidRPr="00986318">
        <w:rPr>
          <w:rFonts w:ascii="Times New Roman" w:hAnsi="Times New Roman" w:cs="Times New Roman"/>
          <w:sz w:val="28"/>
          <w:szCs w:val="28"/>
        </w:rPr>
        <w:t>ь сформированности пространственно-временных представлений детей с ЗПР. Дети путают направления пространства</w:t>
      </w:r>
      <w:r w:rsidR="00BF3D53">
        <w:rPr>
          <w:rFonts w:ascii="Times New Roman" w:hAnsi="Times New Roman" w:cs="Times New Roman"/>
          <w:sz w:val="28"/>
          <w:szCs w:val="28"/>
        </w:rPr>
        <w:t xml:space="preserve"> </w:t>
      </w:r>
      <w:r w:rsidR="00EE326D">
        <w:rPr>
          <w:rFonts w:ascii="Times New Roman" w:hAnsi="Times New Roman" w:cs="Times New Roman"/>
          <w:sz w:val="28"/>
          <w:szCs w:val="28"/>
        </w:rPr>
        <w:t>(</w:t>
      </w:r>
      <w:r w:rsidR="00BF3D53">
        <w:rPr>
          <w:rFonts w:ascii="Times New Roman" w:hAnsi="Times New Roman" w:cs="Times New Roman"/>
          <w:sz w:val="28"/>
          <w:szCs w:val="28"/>
        </w:rPr>
        <w:t>«верх/низ»,</w:t>
      </w:r>
      <w:r w:rsidR="00A86EA6">
        <w:rPr>
          <w:rFonts w:ascii="Times New Roman" w:hAnsi="Times New Roman" w:cs="Times New Roman"/>
          <w:sz w:val="28"/>
          <w:szCs w:val="28"/>
        </w:rPr>
        <w:t xml:space="preserve"> «</w:t>
      </w:r>
      <w:r w:rsidR="00BF3D53">
        <w:rPr>
          <w:rFonts w:ascii="Times New Roman" w:hAnsi="Times New Roman" w:cs="Times New Roman"/>
          <w:sz w:val="28"/>
          <w:szCs w:val="28"/>
        </w:rPr>
        <w:t>лево/право»</w:t>
      </w:r>
      <w:r w:rsidR="00EE326D">
        <w:rPr>
          <w:rFonts w:ascii="Times New Roman" w:hAnsi="Times New Roman" w:cs="Times New Roman"/>
          <w:sz w:val="28"/>
          <w:szCs w:val="28"/>
        </w:rPr>
        <w:t>)</w:t>
      </w:r>
      <w:r w:rsidR="00B04B63" w:rsidRPr="00986318">
        <w:rPr>
          <w:rFonts w:ascii="Times New Roman" w:hAnsi="Times New Roman" w:cs="Times New Roman"/>
          <w:sz w:val="28"/>
          <w:szCs w:val="28"/>
        </w:rPr>
        <w:t>, не распознают пространственные отношения</w:t>
      </w:r>
      <w:r w:rsidR="00DB1B3D">
        <w:rPr>
          <w:rFonts w:ascii="Times New Roman" w:hAnsi="Times New Roman" w:cs="Times New Roman"/>
          <w:sz w:val="28"/>
          <w:szCs w:val="28"/>
        </w:rPr>
        <w:t xml:space="preserve"> </w:t>
      </w:r>
      <w:r w:rsidR="00EE326D">
        <w:rPr>
          <w:rFonts w:ascii="Times New Roman" w:hAnsi="Times New Roman" w:cs="Times New Roman"/>
          <w:sz w:val="28"/>
          <w:szCs w:val="28"/>
        </w:rPr>
        <w:t>(</w:t>
      </w:r>
      <w:r w:rsidR="007C2CFA">
        <w:rPr>
          <w:rFonts w:ascii="Times New Roman" w:hAnsi="Times New Roman" w:cs="Times New Roman"/>
          <w:sz w:val="28"/>
          <w:szCs w:val="28"/>
        </w:rPr>
        <w:t>«выше/ниже», «над/под», «на», «спереди/сзади»</w:t>
      </w:r>
      <w:r w:rsidR="00FE631B">
        <w:rPr>
          <w:rFonts w:ascii="Times New Roman" w:hAnsi="Times New Roman" w:cs="Times New Roman"/>
          <w:sz w:val="28"/>
          <w:szCs w:val="28"/>
        </w:rPr>
        <w:t>, «левее/правее», «между»)</w:t>
      </w:r>
      <w:r w:rsidR="00B04B63" w:rsidRPr="00986318">
        <w:rPr>
          <w:rFonts w:ascii="Times New Roman" w:hAnsi="Times New Roman" w:cs="Times New Roman"/>
          <w:sz w:val="28"/>
          <w:szCs w:val="28"/>
        </w:rPr>
        <w:t xml:space="preserve"> не используют в речи их обозначения. Также они плохо ориентируются во временных отношениях, затрудняются в определении частей суток, времен года, дней недели, месяцев, плохо ориентируются в понятиях «вчера», «сегодня», «завтра».</w:t>
      </w:r>
    </w:p>
    <w:p w:rsidR="00B04B63" w:rsidRPr="00986318" w:rsidRDefault="00B04B63" w:rsidP="007016B7">
      <w:pPr>
        <w:pStyle w:val="a3"/>
        <w:numPr>
          <w:ilvl w:val="0"/>
          <w:numId w:val="178"/>
        </w:numPr>
        <w:tabs>
          <w:tab w:val="left" w:pos="851"/>
          <w:tab w:val="left" w:pos="3119"/>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С целью коррекции и развития представлений детей о пространстве и времени была </w:t>
      </w:r>
      <w:r w:rsidR="00701140" w:rsidRPr="00986318">
        <w:rPr>
          <w:rFonts w:ascii="Times New Roman" w:hAnsi="Times New Roman" w:cs="Times New Roman"/>
          <w:sz w:val="28"/>
          <w:szCs w:val="28"/>
        </w:rPr>
        <w:t xml:space="preserve">разработана система </w:t>
      </w:r>
      <w:r w:rsidR="00EE326D">
        <w:rPr>
          <w:rFonts w:ascii="Times New Roman" w:hAnsi="Times New Roman" w:cs="Times New Roman"/>
          <w:sz w:val="28"/>
          <w:szCs w:val="28"/>
        </w:rPr>
        <w:t>деятельности</w:t>
      </w:r>
      <w:r w:rsidR="00701140" w:rsidRPr="00986318">
        <w:rPr>
          <w:rFonts w:ascii="Times New Roman" w:hAnsi="Times New Roman" w:cs="Times New Roman"/>
          <w:sz w:val="28"/>
          <w:szCs w:val="28"/>
        </w:rPr>
        <w:t xml:space="preserve"> </w:t>
      </w:r>
      <w:r w:rsidR="00C2242D" w:rsidRPr="00986318">
        <w:rPr>
          <w:rFonts w:ascii="Times New Roman" w:hAnsi="Times New Roman" w:cs="Times New Roman"/>
          <w:sz w:val="28"/>
          <w:szCs w:val="28"/>
        </w:rPr>
        <w:t>специалистов</w:t>
      </w:r>
      <w:r w:rsidR="00EE326D">
        <w:rPr>
          <w:rFonts w:ascii="Times New Roman" w:hAnsi="Times New Roman" w:cs="Times New Roman"/>
          <w:sz w:val="28"/>
          <w:szCs w:val="28"/>
        </w:rPr>
        <w:t xml:space="preserve"> </w:t>
      </w:r>
      <w:r w:rsidR="00780212" w:rsidRPr="00986318">
        <w:rPr>
          <w:rFonts w:ascii="Times New Roman" w:hAnsi="Times New Roman" w:cs="Times New Roman"/>
          <w:sz w:val="28"/>
          <w:szCs w:val="28"/>
        </w:rPr>
        <w:t>учреждения</w:t>
      </w:r>
      <w:r w:rsidR="00C2242D" w:rsidRPr="00A86EA6">
        <w:rPr>
          <w:rFonts w:ascii="Times New Roman" w:hAnsi="Times New Roman" w:cs="Times New Roman"/>
          <w:sz w:val="28"/>
          <w:szCs w:val="28"/>
        </w:rPr>
        <w:t>,</w:t>
      </w:r>
      <w:r w:rsidR="00C2242D" w:rsidRPr="00986318">
        <w:rPr>
          <w:rFonts w:ascii="Times New Roman" w:hAnsi="Times New Roman" w:cs="Times New Roman"/>
          <w:sz w:val="28"/>
          <w:szCs w:val="28"/>
        </w:rPr>
        <w:t xml:space="preserve"> участвующих в образовательном процессе</w:t>
      </w:r>
      <w:r w:rsidR="00780212" w:rsidRPr="00986318">
        <w:rPr>
          <w:rFonts w:ascii="Times New Roman" w:hAnsi="Times New Roman" w:cs="Times New Roman"/>
          <w:sz w:val="28"/>
          <w:szCs w:val="28"/>
        </w:rPr>
        <w:t>, и родителей</w:t>
      </w:r>
      <w:r w:rsidR="00C2242D" w:rsidRPr="00986318">
        <w:rPr>
          <w:rFonts w:ascii="Times New Roman" w:hAnsi="Times New Roman" w:cs="Times New Roman"/>
          <w:sz w:val="28"/>
          <w:szCs w:val="28"/>
        </w:rPr>
        <w:t xml:space="preserve">. </w:t>
      </w:r>
      <w:r w:rsidR="00780212" w:rsidRPr="00986318">
        <w:rPr>
          <w:rFonts w:ascii="Times New Roman" w:hAnsi="Times New Roman" w:cs="Times New Roman"/>
          <w:sz w:val="28"/>
          <w:szCs w:val="28"/>
        </w:rPr>
        <w:t>Она</w:t>
      </w:r>
      <w:r w:rsidR="00C2242D" w:rsidRPr="00986318">
        <w:rPr>
          <w:rFonts w:ascii="Times New Roman" w:hAnsi="Times New Roman" w:cs="Times New Roman"/>
          <w:sz w:val="28"/>
          <w:szCs w:val="28"/>
        </w:rPr>
        <w:t xml:space="preserve"> основывалась на осуществлении комплексного коррекционно-развивающего воздействия на детей с ЗПР  с учетом их ведущей деятельности, индивидуальны</w:t>
      </w:r>
      <w:r w:rsidR="00780212" w:rsidRPr="00986318">
        <w:rPr>
          <w:rFonts w:ascii="Times New Roman" w:hAnsi="Times New Roman" w:cs="Times New Roman"/>
          <w:sz w:val="28"/>
          <w:szCs w:val="28"/>
        </w:rPr>
        <w:t xml:space="preserve">х и возрастных особенностей. </w:t>
      </w:r>
      <w:r w:rsidR="008D13C4" w:rsidRPr="00986318">
        <w:rPr>
          <w:rFonts w:ascii="Times New Roman" w:hAnsi="Times New Roman" w:cs="Times New Roman"/>
          <w:sz w:val="28"/>
          <w:szCs w:val="28"/>
        </w:rPr>
        <w:t>Были разработаны дидактические и подвижные игры и упражнения</w:t>
      </w:r>
      <w:r w:rsidR="00EE326D">
        <w:rPr>
          <w:rFonts w:ascii="Times New Roman" w:hAnsi="Times New Roman" w:cs="Times New Roman"/>
          <w:sz w:val="28"/>
          <w:szCs w:val="28"/>
        </w:rPr>
        <w:t xml:space="preserve">, которые были включены в структуру </w:t>
      </w:r>
      <w:r w:rsidR="00EE326D" w:rsidRPr="00A86EA6">
        <w:rPr>
          <w:rFonts w:ascii="Times New Roman" w:hAnsi="Times New Roman" w:cs="Times New Roman"/>
          <w:sz w:val="28"/>
          <w:szCs w:val="28"/>
        </w:rPr>
        <w:t>фронт</w:t>
      </w:r>
      <w:r w:rsidR="00A86EA6" w:rsidRPr="00A86EA6">
        <w:rPr>
          <w:rFonts w:ascii="Times New Roman" w:hAnsi="Times New Roman" w:cs="Times New Roman"/>
          <w:sz w:val="28"/>
          <w:szCs w:val="28"/>
        </w:rPr>
        <w:t>а</w:t>
      </w:r>
      <w:r w:rsidR="00A86EA6">
        <w:rPr>
          <w:rFonts w:ascii="Times New Roman" w:hAnsi="Times New Roman" w:cs="Times New Roman"/>
          <w:sz w:val="28"/>
          <w:szCs w:val="28"/>
        </w:rPr>
        <w:t xml:space="preserve">льных </w:t>
      </w:r>
      <w:r w:rsidR="00EE326D">
        <w:rPr>
          <w:rFonts w:ascii="Times New Roman" w:hAnsi="Times New Roman" w:cs="Times New Roman"/>
          <w:sz w:val="28"/>
          <w:szCs w:val="28"/>
        </w:rPr>
        <w:t>зан</w:t>
      </w:r>
      <w:r w:rsidR="00A86EA6">
        <w:rPr>
          <w:rFonts w:ascii="Times New Roman" w:hAnsi="Times New Roman" w:cs="Times New Roman"/>
          <w:sz w:val="28"/>
          <w:szCs w:val="28"/>
        </w:rPr>
        <w:t>ятий</w:t>
      </w:r>
      <w:r w:rsidR="00EE326D">
        <w:rPr>
          <w:rFonts w:ascii="Times New Roman" w:hAnsi="Times New Roman" w:cs="Times New Roman"/>
          <w:sz w:val="28"/>
          <w:szCs w:val="28"/>
        </w:rPr>
        <w:t xml:space="preserve"> </w:t>
      </w:r>
      <w:r w:rsidR="008D13C4" w:rsidRPr="00986318">
        <w:rPr>
          <w:rFonts w:ascii="Times New Roman" w:hAnsi="Times New Roman" w:cs="Times New Roman"/>
          <w:sz w:val="28"/>
          <w:szCs w:val="28"/>
        </w:rPr>
        <w:t>по ознакомлению с окружающим миром и развитию речи и по формированию элементарных математических представлений с детьми с высоким и средним уровнем сформированности пространс</w:t>
      </w:r>
      <w:r w:rsidR="00EE326D">
        <w:rPr>
          <w:rFonts w:ascii="Times New Roman" w:hAnsi="Times New Roman" w:cs="Times New Roman"/>
          <w:sz w:val="28"/>
          <w:szCs w:val="28"/>
        </w:rPr>
        <w:t>твенно-временных представлений. С</w:t>
      </w:r>
      <w:r w:rsidR="008D13C4" w:rsidRPr="00986318">
        <w:rPr>
          <w:rFonts w:ascii="Times New Roman" w:hAnsi="Times New Roman" w:cs="Times New Roman"/>
          <w:sz w:val="28"/>
          <w:szCs w:val="28"/>
        </w:rPr>
        <w:t xml:space="preserve"> детьми, у которых</w:t>
      </w:r>
      <w:r w:rsidR="00EE326D">
        <w:rPr>
          <w:rFonts w:ascii="Times New Roman" w:hAnsi="Times New Roman" w:cs="Times New Roman"/>
          <w:sz w:val="28"/>
          <w:szCs w:val="28"/>
        </w:rPr>
        <w:t xml:space="preserve"> </w:t>
      </w:r>
      <w:r w:rsidR="00A86EA6" w:rsidRPr="00A86EA6">
        <w:rPr>
          <w:rFonts w:ascii="Times New Roman" w:hAnsi="Times New Roman" w:cs="Times New Roman"/>
          <w:sz w:val="28"/>
          <w:szCs w:val="28"/>
        </w:rPr>
        <w:t>б</w:t>
      </w:r>
      <w:r w:rsidR="00EE326D" w:rsidRPr="00A86EA6">
        <w:rPr>
          <w:rFonts w:ascii="Times New Roman" w:hAnsi="Times New Roman" w:cs="Times New Roman"/>
          <w:sz w:val="28"/>
          <w:szCs w:val="28"/>
        </w:rPr>
        <w:t>ыл диагностирован</w:t>
      </w:r>
      <w:r w:rsidR="008D13C4" w:rsidRPr="00986318">
        <w:rPr>
          <w:rFonts w:ascii="Times New Roman" w:hAnsi="Times New Roman" w:cs="Times New Roman"/>
          <w:sz w:val="28"/>
          <w:szCs w:val="28"/>
        </w:rPr>
        <w:t xml:space="preserve"> низкий уровень сформированности, проводились индивидуальные занятия с использованием специализированных методик. </w:t>
      </w:r>
      <w:r w:rsidR="002B2AB4" w:rsidRPr="00986318">
        <w:rPr>
          <w:rFonts w:ascii="Times New Roman" w:hAnsi="Times New Roman" w:cs="Times New Roman"/>
          <w:sz w:val="28"/>
          <w:szCs w:val="28"/>
        </w:rPr>
        <w:t xml:space="preserve">Для </w:t>
      </w:r>
      <w:r w:rsidR="002B2AB4" w:rsidRPr="00A86EA6">
        <w:rPr>
          <w:rFonts w:ascii="Times New Roman" w:hAnsi="Times New Roman" w:cs="Times New Roman"/>
          <w:sz w:val="28"/>
          <w:szCs w:val="28"/>
        </w:rPr>
        <w:t>специалистов</w:t>
      </w:r>
      <w:r w:rsidR="00A86EA6">
        <w:rPr>
          <w:rFonts w:ascii="Times New Roman" w:hAnsi="Times New Roman" w:cs="Times New Roman"/>
          <w:sz w:val="28"/>
          <w:szCs w:val="28"/>
        </w:rPr>
        <w:t xml:space="preserve"> (</w:t>
      </w:r>
      <w:r w:rsidR="00CB5560">
        <w:rPr>
          <w:rFonts w:ascii="Times New Roman" w:hAnsi="Times New Roman" w:cs="Times New Roman"/>
          <w:sz w:val="28"/>
          <w:szCs w:val="28"/>
        </w:rPr>
        <w:t xml:space="preserve">инструктор по физическому воспитанию, </w:t>
      </w:r>
      <w:r w:rsidR="00A86EA6">
        <w:rPr>
          <w:rFonts w:ascii="Times New Roman" w:hAnsi="Times New Roman" w:cs="Times New Roman"/>
          <w:sz w:val="28"/>
          <w:szCs w:val="28"/>
        </w:rPr>
        <w:t>музыкальный руководитель,</w:t>
      </w:r>
      <w:r w:rsidR="00CB5560">
        <w:rPr>
          <w:rFonts w:ascii="Times New Roman" w:hAnsi="Times New Roman" w:cs="Times New Roman"/>
          <w:sz w:val="28"/>
          <w:szCs w:val="28"/>
        </w:rPr>
        <w:t xml:space="preserve"> воспитатели</w:t>
      </w:r>
      <w:r w:rsidR="00A86EA6">
        <w:rPr>
          <w:rFonts w:ascii="Times New Roman" w:hAnsi="Times New Roman" w:cs="Times New Roman"/>
          <w:sz w:val="28"/>
          <w:szCs w:val="28"/>
        </w:rPr>
        <w:t>)</w:t>
      </w:r>
      <w:r w:rsidR="002B2AB4" w:rsidRPr="00986318">
        <w:rPr>
          <w:rFonts w:ascii="Times New Roman" w:hAnsi="Times New Roman" w:cs="Times New Roman"/>
          <w:sz w:val="28"/>
          <w:szCs w:val="28"/>
        </w:rPr>
        <w:t xml:space="preserve"> и для родителей были разработаны рекомендации по коррекции и развитию представлений о пространстве и времени. </w:t>
      </w:r>
    </w:p>
    <w:p w:rsidR="002B2AB4" w:rsidRPr="00986318" w:rsidRDefault="00CE10B4" w:rsidP="007016B7">
      <w:pPr>
        <w:pStyle w:val="a3"/>
        <w:numPr>
          <w:ilvl w:val="0"/>
          <w:numId w:val="178"/>
        </w:numPr>
        <w:tabs>
          <w:tab w:val="left" w:pos="851"/>
          <w:tab w:val="left" w:pos="3119"/>
        </w:tabs>
        <w:spacing w:after="0" w:line="360" w:lineRule="auto"/>
        <w:ind w:left="0" w:firstLine="567"/>
        <w:jc w:val="both"/>
        <w:rPr>
          <w:rFonts w:ascii="Times New Roman" w:hAnsi="Times New Roman" w:cs="Times New Roman"/>
          <w:sz w:val="28"/>
          <w:szCs w:val="28"/>
        </w:rPr>
      </w:pPr>
      <w:r w:rsidRPr="00986318">
        <w:rPr>
          <w:rFonts w:ascii="Times New Roman" w:hAnsi="Times New Roman" w:cs="Times New Roman"/>
          <w:sz w:val="28"/>
          <w:szCs w:val="28"/>
        </w:rPr>
        <w:t>Результаты итоговой диагностики показали наличие динамики в развитии пространственно-временных представлений детей экспериментальной группы, которая оказалась выше динамики контрольной группы</w:t>
      </w:r>
      <w:r w:rsidR="00F6296F" w:rsidRPr="00986318">
        <w:rPr>
          <w:rFonts w:ascii="Times New Roman" w:hAnsi="Times New Roman" w:cs="Times New Roman"/>
          <w:sz w:val="28"/>
          <w:szCs w:val="28"/>
        </w:rPr>
        <w:t xml:space="preserve"> детей</w:t>
      </w:r>
      <w:r w:rsidRPr="00986318">
        <w:rPr>
          <w:rFonts w:ascii="Times New Roman" w:hAnsi="Times New Roman" w:cs="Times New Roman"/>
          <w:sz w:val="28"/>
          <w:szCs w:val="28"/>
        </w:rPr>
        <w:t>, не участвующей в формирующем эксперименте</w:t>
      </w:r>
      <w:r w:rsidR="00A57D7A" w:rsidRPr="00986318">
        <w:rPr>
          <w:rFonts w:ascii="Times New Roman" w:hAnsi="Times New Roman" w:cs="Times New Roman"/>
          <w:sz w:val="28"/>
          <w:szCs w:val="28"/>
        </w:rPr>
        <w:t>.</w:t>
      </w:r>
      <w:r w:rsidR="00F6296F" w:rsidRPr="00986318">
        <w:rPr>
          <w:rFonts w:ascii="Times New Roman" w:hAnsi="Times New Roman" w:cs="Times New Roman"/>
          <w:sz w:val="28"/>
          <w:szCs w:val="28"/>
        </w:rPr>
        <w:t xml:space="preserve"> </w:t>
      </w:r>
      <w:r w:rsidR="0056596D" w:rsidRPr="00986318">
        <w:rPr>
          <w:rFonts w:ascii="Times New Roman" w:hAnsi="Times New Roman" w:cs="Times New Roman"/>
          <w:sz w:val="28"/>
          <w:szCs w:val="28"/>
        </w:rPr>
        <w:t xml:space="preserve">Они усвоили большую часть пространственных и временных отношений и их обозначений, стали лучше ориентироваться в направлениях пространства, во временных понятиях, определять пространственные отношения внешних объектов, на изображении. </w:t>
      </w:r>
      <w:r w:rsidR="00F6296F" w:rsidRPr="00986318">
        <w:rPr>
          <w:rFonts w:ascii="Times New Roman" w:hAnsi="Times New Roman" w:cs="Times New Roman"/>
          <w:sz w:val="28"/>
          <w:szCs w:val="28"/>
        </w:rPr>
        <w:t>Это доказывает эффективность разработанной системы коррекционно-развивающего воздействия на пространственно-временные представления детей</w:t>
      </w:r>
      <w:r w:rsidR="0056596D" w:rsidRPr="00986318">
        <w:rPr>
          <w:rFonts w:ascii="Times New Roman" w:hAnsi="Times New Roman" w:cs="Times New Roman"/>
          <w:sz w:val="28"/>
          <w:szCs w:val="28"/>
        </w:rPr>
        <w:t>, а также раскрывает имеющиеся у детей потенциальные возможности для достижения нормативного уровня развития</w:t>
      </w:r>
      <w:r w:rsidR="00A57D7A" w:rsidRPr="00986318">
        <w:rPr>
          <w:rFonts w:ascii="Times New Roman" w:hAnsi="Times New Roman" w:cs="Times New Roman"/>
          <w:sz w:val="28"/>
          <w:szCs w:val="28"/>
        </w:rPr>
        <w:t>.</w:t>
      </w:r>
    </w:p>
    <w:p w:rsidR="00A57D7A" w:rsidRPr="00986318" w:rsidRDefault="00A57D7A" w:rsidP="007016B7">
      <w:pPr>
        <w:pStyle w:val="a3"/>
        <w:tabs>
          <w:tab w:val="left" w:pos="851"/>
          <w:tab w:val="left" w:pos="3119"/>
        </w:tabs>
        <w:spacing w:after="0" w:line="360" w:lineRule="auto"/>
        <w:ind w:left="0" w:firstLine="567"/>
        <w:jc w:val="both"/>
        <w:rPr>
          <w:rFonts w:ascii="Times New Roman" w:hAnsi="Times New Roman" w:cs="Times New Roman"/>
          <w:sz w:val="28"/>
          <w:szCs w:val="28"/>
        </w:rPr>
      </w:pPr>
    </w:p>
    <w:p w:rsidR="00B51CE0" w:rsidRDefault="00B51CE0" w:rsidP="007016B7">
      <w:pPr>
        <w:tabs>
          <w:tab w:val="left" w:pos="5660"/>
        </w:tabs>
        <w:spacing w:after="0" w:line="360" w:lineRule="auto"/>
        <w:ind w:firstLine="567"/>
        <w:jc w:val="both"/>
        <w:rPr>
          <w:rFonts w:ascii="Times New Roman" w:hAnsi="Times New Roman" w:cs="Times New Roman"/>
          <w:sz w:val="28"/>
          <w:szCs w:val="28"/>
        </w:rPr>
      </w:pPr>
    </w:p>
    <w:p w:rsidR="00A86EA6" w:rsidRDefault="00A86EA6" w:rsidP="007016B7">
      <w:pPr>
        <w:tabs>
          <w:tab w:val="left" w:pos="5660"/>
        </w:tabs>
        <w:spacing w:after="0" w:line="360" w:lineRule="auto"/>
        <w:ind w:firstLine="567"/>
        <w:jc w:val="both"/>
        <w:rPr>
          <w:rFonts w:ascii="Times New Roman" w:hAnsi="Times New Roman" w:cs="Times New Roman"/>
          <w:sz w:val="28"/>
          <w:szCs w:val="28"/>
        </w:rPr>
      </w:pPr>
    </w:p>
    <w:p w:rsidR="006A672D" w:rsidRDefault="006A672D" w:rsidP="007016B7">
      <w:pPr>
        <w:tabs>
          <w:tab w:val="left" w:pos="5660"/>
        </w:tabs>
        <w:spacing w:after="0" w:line="360" w:lineRule="auto"/>
        <w:ind w:firstLine="567"/>
        <w:jc w:val="both"/>
        <w:rPr>
          <w:rFonts w:ascii="Times New Roman" w:hAnsi="Times New Roman" w:cs="Times New Roman"/>
          <w:sz w:val="28"/>
          <w:szCs w:val="28"/>
        </w:rPr>
      </w:pPr>
    </w:p>
    <w:p w:rsidR="006A672D" w:rsidRDefault="006A672D" w:rsidP="007016B7">
      <w:pPr>
        <w:tabs>
          <w:tab w:val="left" w:pos="5660"/>
        </w:tabs>
        <w:spacing w:after="0" w:line="360" w:lineRule="auto"/>
        <w:ind w:firstLine="567"/>
        <w:jc w:val="both"/>
        <w:rPr>
          <w:rFonts w:ascii="Times New Roman" w:hAnsi="Times New Roman" w:cs="Times New Roman"/>
          <w:sz w:val="28"/>
          <w:szCs w:val="28"/>
        </w:rPr>
      </w:pPr>
    </w:p>
    <w:p w:rsidR="006A672D" w:rsidRDefault="006A672D" w:rsidP="007016B7">
      <w:pPr>
        <w:tabs>
          <w:tab w:val="left" w:pos="5660"/>
        </w:tabs>
        <w:spacing w:after="0" w:line="360" w:lineRule="auto"/>
        <w:ind w:firstLine="567"/>
        <w:jc w:val="both"/>
        <w:rPr>
          <w:rFonts w:ascii="Times New Roman" w:hAnsi="Times New Roman" w:cs="Times New Roman"/>
          <w:sz w:val="28"/>
          <w:szCs w:val="28"/>
        </w:rPr>
      </w:pPr>
    </w:p>
    <w:p w:rsidR="006A672D" w:rsidRDefault="006A672D" w:rsidP="007016B7">
      <w:pPr>
        <w:tabs>
          <w:tab w:val="left" w:pos="5660"/>
        </w:tabs>
        <w:spacing w:after="0" w:line="360" w:lineRule="auto"/>
        <w:ind w:firstLine="567"/>
        <w:jc w:val="both"/>
        <w:rPr>
          <w:rFonts w:ascii="Times New Roman" w:hAnsi="Times New Roman" w:cs="Times New Roman"/>
          <w:sz w:val="28"/>
          <w:szCs w:val="28"/>
        </w:rPr>
      </w:pPr>
    </w:p>
    <w:p w:rsidR="00F25EC5" w:rsidRDefault="00F25EC5" w:rsidP="00086F36">
      <w:pPr>
        <w:tabs>
          <w:tab w:val="left" w:pos="5660"/>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ЗАКЛЮЧЕНИЕ</w:t>
      </w:r>
    </w:p>
    <w:p w:rsidR="00EC3F79" w:rsidRDefault="00EC3F79" w:rsidP="00086F36">
      <w:pPr>
        <w:tabs>
          <w:tab w:val="left" w:pos="5660"/>
        </w:tabs>
        <w:spacing w:after="0" w:line="240" w:lineRule="auto"/>
        <w:ind w:firstLine="567"/>
        <w:jc w:val="center"/>
        <w:rPr>
          <w:rFonts w:ascii="Times New Roman" w:hAnsi="Times New Roman" w:cs="Times New Roman"/>
          <w:sz w:val="28"/>
          <w:szCs w:val="28"/>
        </w:rPr>
      </w:pPr>
    </w:p>
    <w:p w:rsidR="00A86EA6" w:rsidRPr="00986318" w:rsidRDefault="00A86EA6" w:rsidP="00086F36">
      <w:pPr>
        <w:tabs>
          <w:tab w:val="left" w:pos="5660"/>
        </w:tabs>
        <w:spacing w:after="0" w:line="240" w:lineRule="auto"/>
        <w:ind w:firstLine="567"/>
        <w:jc w:val="center"/>
        <w:rPr>
          <w:rFonts w:ascii="Times New Roman" w:hAnsi="Times New Roman" w:cs="Times New Roman"/>
          <w:sz w:val="28"/>
          <w:szCs w:val="28"/>
        </w:rPr>
      </w:pPr>
    </w:p>
    <w:p w:rsidR="00F25EC5" w:rsidRPr="00986318" w:rsidRDefault="00F25EC5" w:rsidP="00086F36">
      <w:pPr>
        <w:tabs>
          <w:tab w:val="left" w:pos="5660"/>
        </w:tabs>
        <w:spacing w:after="0" w:line="240" w:lineRule="auto"/>
        <w:ind w:firstLine="567"/>
        <w:jc w:val="both"/>
        <w:rPr>
          <w:rFonts w:ascii="Times New Roman" w:hAnsi="Times New Roman" w:cs="Times New Roman"/>
          <w:sz w:val="28"/>
          <w:szCs w:val="28"/>
        </w:rPr>
      </w:pPr>
    </w:p>
    <w:p w:rsidR="00F25EC5" w:rsidRPr="00986318" w:rsidRDefault="00F25EC5"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Проведенный нами анализ </w:t>
      </w:r>
      <w:r w:rsidR="00647FA4" w:rsidRPr="00986318">
        <w:rPr>
          <w:rFonts w:ascii="Times New Roman" w:hAnsi="Times New Roman" w:cs="Times New Roman"/>
          <w:sz w:val="28"/>
          <w:szCs w:val="28"/>
        </w:rPr>
        <w:t>психолого-педагогических</w:t>
      </w:r>
      <w:r w:rsidRPr="00986318">
        <w:rPr>
          <w:rFonts w:ascii="Times New Roman" w:hAnsi="Times New Roman" w:cs="Times New Roman"/>
          <w:sz w:val="28"/>
          <w:szCs w:val="28"/>
        </w:rPr>
        <w:t xml:space="preserve"> </w:t>
      </w:r>
      <w:r w:rsidR="00647FA4" w:rsidRPr="00986318">
        <w:rPr>
          <w:rFonts w:ascii="Times New Roman" w:hAnsi="Times New Roman" w:cs="Times New Roman"/>
          <w:sz w:val="28"/>
          <w:szCs w:val="28"/>
        </w:rPr>
        <w:t>исследований</w:t>
      </w:r>
      <w:r w:rsidRPr="00986318">
        <w:rPr>
          <w:rFonts w:ascii="Times New Roman" w:hAnsi="Times New Roman" w:cs="Times New Roman"/>
          <w:sz w:val="28"/>
          <w:szCs w:val="28"/>
        </w:rPr>
        <w:t xml:space="preserve"> по проблеме формирования у детей с ЗПР пространственных и временных представлений показал, </w:t>
      </w:r>
      <w:r w:rsidR="00647FA4" w:rsidRPr="00986318">
        <w:rPr>
          <w:rFonts w:ascii="Times New Roman" w:hAnsi="Times New Roman" w:cs="Times New Roman"/>
          <w:sz w:val="28"/>
          <w:szCs w:val="28"/>
        </w:rPr>
        <w:t>д</w:t>
      </w:r>
      <w:r w:rsidRPr="00986318">
        <w:rPr>
          <w:rFonts w:ascii="Times New Roman" w:hAnsi="Times New Roman" w:cs="Times New Roman"/>
          <w:sz w:val="28"/>
          <w:szCs w:val="28"/>
        </w:rPr>
        <w:t xml:space="preserve">ля детей с ЗПР ориентировка в пространстве и времени особенно трудна в связи с замедленным общим темпом развития, отклонениями во взаимосвязанной работе правого и левого полушарий, недостатками функционирования зрительного, двигательного, кожного, вестибулярного анализаторов, органическими повреждениями центральной нервной системы детей с ЗПР церебрально-органического генеза. Это вызывает немало трудностей </w:t>
      </w:r>
      <w:r w:rsidR="0077492A" w:rsidRPr="00986318">
        <w:rPr>
          <w:rFonts w:ascii="Times New Roman" w:hAnsi="Times New Roman" w:cs="Times New Roman"/>
          <w:sz w:val="28"/>
          <w:szCs w:val="28"/>
        </w:rPr>
        <w:t>при</w:t>
      </w:r>
      <w:r w:rsidRPr="00986318">
        <w:rPr>
          <w:rFonts w:ascii="Times New Roman" w:hAnsi="Times New Roman" w:cs="Times New Roman"/>
          <w:sz w:val="28"/>
          <w:szCs w:val="28"/>
        </w:rPr>
        <w:t xml:space="preserve"> ориенти</w:t>
      </w:r>
      <w:r w:rsidR="0077492A" w:rsidRPr="00986318">
        <w:rPr>
          <w:rFonts w:ascii="Times New Roman" w:hAnsi="Times New Roman" w:cs="Times New Roman"/>
          <w:sz w:val="28"/>
          <w:szCs w:val="28"/>
        </w:rPr>
        <w:t>ровке детей в окружающем мире, при</w:t>
      </w:r>
      <w:r w:rsidRPr="00986318">
        <w:rPr>
          <w:rFonts w:ascii="Times New Roman" w:hAnsi="Times New Roman" w:cs="Times New Roman"/>
          <w:sz w:val="28"/>
          <w:szCs w:val="28"/>
        </w:rPr>
        <w:t xml:space="preserve"> получении </w:t>
      </w:r>
      <w:r w:rsidR="0077492A" w:rsidRPr="00986318">
        <w:rPr>
          <w:rFonts w:ascii="Times New Roman" w:hAnsi="Times New Roman" w:cs="Times New Roman"/>
          <w:sz w:val="28"/>
          <w:szCs w:val="28"/>
        </w:rPr>
        <w:t>ими</w:t>
      </w:r>
      <w:r w:rsidRPr="00986318">
        <w:rPr>
          <w:rFonts w:ascii="Times New Roman" w:hAnsi="Times New Roman" w:cs="Times New Roman"/>
          <w:sz w:val="28"/>
          <w:szCs w:val="28"/>
        </w:rPr>
        <w:t xml:space="preserve"> полноценных представлений об окружающем мире, организации собственной деятельности. Особенно сильное воздействие эти недостатки окажут в период школьного обучения, когда детям придется самостоятельно ориентироваться </w:t>
      </w:r>
      <w:r w:rsidR="000A7FF0" w:rsidRPr="00986318">
        <w:rPr>
          <w:rFonts w:ascii="Times New Roman" w:hAnsi="Times New Roman" w:cs="Times New Roman"/>
          <w:sz w:val="28"/>
          <w:szCs w:val="28"/>
        </w:rPr>
        <w:t>в обстановке вокруг, планировать, организовывать и контролировать свою деятельность.</w:t>
      </w:r>
      <w:r w:rsidR="00B51CE0" w:rsidRPr="00986318">
        <w:rPr>
          <w:rFonts w:ascii="Times New Roman" w:hAnsi="Times New Roman" w:cs="Times New Roman"/>
          <w:sz w:val="28"/>
          <w:szCs w:val="28"/>
        </w:rPr>
        <w:t xml:space="preserve"> </w:t>
      </w:r>
    </w:p>
    <w:p w:rsidR="008071A4" w:rsidRPr="00986318" w:rsidRDefault="008071A4"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Проведенный констатирующий эксперимент подтвердил теоретические сведения. Показатели сформированности пространственных и временных представлений у детей с ЗПР находятся на достаточно низком уровне. Дети путают направления пространства, не распознают пространственные отношения, не используют в речи их обозначения. </w:t>
      </w:r>
      <w:r w:rsidR="00421AEA" w:rsidRPr="00986318">
        <w:rPr>
          <w:rFonts w:ascii="Times New Roman" w:hAnsi="Times New Roman" w:cs="Times New Roman"/>
          <w:sz w:val="28"/>
          <w:szCs w:val="28"/>
        </w:rPr>
        <w:t xml:space="preserve">Также они плохо ориентируются во временных отношениях, затрудняются в определении частей суток, времен года, дней недели, месяцев, плохо ориентируются в понятиях «вчера», «сегодня», «завтра». Эти результаты наглядно демонстрируют </w:t>
      </w:r>
      <w:r w:rsidR="00333F52" w:rsidRPr="00986318">
        <w:rPr>
          <w:rFonts w:ascii="Times New Roman" w:hAnsi="Times New Roman" w:cs="Times New Roman"/>
          <w:sz w:val="28"/>
          <w:szCs w:val="28"/>
        </w:rPr>
        <w:t>потребность данных детей в системной коррекционной помощи со стороны специалистов учреждения и родителей.</w:t>
      </w:r>
    </w:p>
    <w:p w:rsidR="00333F52" w:rsidRPr="00986318" w:rsidRDefault="00333F52"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Разработанная нами система коррекционно-развивающего воздействия на детей с целью развития пространственных и временных представлений основывалась на целостной работе</w:t>
      </w:r>
      <w:r w:rsidR="00F75168" w:rsidRPr="00986318">
        <w:rPr>
          <w:rFonts w:ascii="Times New Roman" w:hAnsi="Times New Roman" w:cs="Times New Roman"/>
          <w:sz w:val="28"/>
          <w:szCs w:val="28"/>
        </w:rPr>
        <w:t xml:space="preserve"> с детьми</w:t>
      </w:r>
      <w:r w:rsidRPr="00986318">
        <w:rPr>
          <w:rFonts w:ascii="Times New Roman" w:hAnsi="Times New Roman" w:cs="Times New Roman"/>
          <w:sz w:val="28"/>
          <w:szCs w:val="28"/>
        </w:rPr>
        <w:t xml:space="preserve"> специалистов дошкольного учреждения</w:t>
      </w:r>
      <w:r w:rsidR="00F75168" w:rsidRPr="00986318">
        <w:rPr>
          <w:rFonts w:ascii="Times New Roman" w:hAnsi="Times New Roman" w:cs="Times New Roman"/>
          <w:sz w:val="28"/>
          <w:szCs w:val="28"/>
        </w:rPr>
        <w:t xml:space="preserve"> и родителей. Для детей, у которых уровень сформированности представлений о пространстве и о времени высокий или средний, была разработана система коррекционно-развивающих дидактических и подвижных игр и упражнений, внедряющихся во фронтальные занятия </w:t>
      </w:r>
      <w:r w:rsidR="00F326E6" w:rsidRPr="00986318">
        <w:rPr>
          <w:rFonts w:ascii="Times New Roman" w:hAnsi="Times New Roman" w:cs="Times New Roman"/>
          <w:sz w:val="28"/>
          <w:szCs w:val="28"/>
        </w:rPr>
        <w:t>с дефектологом. Для детей с низким уровнем сформированности представлений проводились индивидуальные занятия</w:t>
      </w:r>
      <w:r w:rsidR="002F19C0" w:rsidRPr="00986318">
        <w:rPr>
          <w:rFonts w:ascii="Times New Roman" w:hAnsi="Times New Roman" w:cs="Times New Roman"/>
          <w:sz w:val="28"/>
          <w:szCs w:val="28"/>
        </w:rPr>
        <w:t xml:space="preserve"> с использованием специализированных методик. Для специалистов, участвующих в работе с детьми</w:t>
      </w:r>
      <w:r w:rsidR="00CB5560">
        <w:rPr>
          <w:rFonts w:ascii="Times New Roman" w:hAnsi="Times New Roman" w:cs="Times New Roman"/>
          <w:sz w:val="28"/>
          <w:szCs w:val="28"/>
        </w:rPr>
        <w:t xml:space="preserve"> (инструктор по физическому воспитанию, музыкальный руководитель,</w:t>
      </w:r>
      <w:r w:rsidR="00CB5560" w:rsidRPr="00CB5560">
        <w:rPr>
          <w:rFonts w:ascii="Times New Roman" w:hAnsi="Times New Roman" w:cs="Times New Roman"/>
          <w:sz w:val="28"/>
          <w:szCs w:val="28"/>
        </w:rPr>
        <w:t xml:space="preserve"> </w:t>
      </w:r>
      <w:r w:rsidR="00CB5560">
        <w:rPr>
          <w:rFonts w:ascii="Times New Roman" w:hAnsi="Times New Roman" w:cs="Times New Roman"/>
          <w:sz w:val="28"/>
          <w:szCs w:val="28"/>
        </w:rPr>
        <w:t>воспитатели),</w:t>
      </w:r>
      <w:r w:rsidR="002F19C0" w:rsidRPr="00986318">
        <w:rPr>
          <w:rFonts w:ascii="Times New Roman" w:hAnsi="Times New Roman" w:cs="Times New Roman"/>
          <w:sz w:val="28"/>
          <w:szCs w:val="28"/>
        </w:rPr>
        <w:t xml:space="preserve"> были разработаны рекомендации по включению в занятия элементов развития пространственных и временных представлений. Рекомендации были разработаны и для родителей, поскольку развитие детей должно происходить не только в стенах учреждения.   </w:t>
      </w:r>
    </w:p>
    <w:p w:rsidR="005E099D" w:rsidRPr="00986318" w:rsidRDefault="000A7FF0"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 xml:space="preserve">Проведенное </w:t>
      </w:r>
      <w:r w:rsidR="0080003D" w:rsidRPr="00986318">
        <w:rPr>
          <w:rFonts w:ascii="Times New Roman" w:hAnsi="Times New Roman" w:cs="Times New Roman"/>
          <w:sz w:val="28"/>
          <w:szCs w:val="28"/>
        </w:rPr>
        <w:t>контрольное</w:t>
      </w:r>
      <w:r w:rsidRPr="00986318">
        <w:rPr>
          <w:rFonts w:ascii="Times New Roman" w:hAnsi="Times New Roman" w:cs="Times New Roman"/>
          <w:sz w:val="28"/>
          <w:szCs w:val="28"/>
        </w:rPr>
        <w:t xml:space="preserve"> исследование</w:t>
      </w:r>
      <w:r w:rsidR="0080003D" w:rsidRPr="00986318">
        <w:rPr>
          <w:rFonts w:ascii="Times New Roman" w:hAnsi="Times New Roman" w:cs="Times New Roman"/>
          <w:sz w:val="28"/>
          <w:szCs w:val="28"/>
        </w:rPr>
        <w:t xml:space="preserve"> </w:t>
      </w:r>
      <w:r w:rsidR="005E099D" w:rsidRPr="00986318">
        <w:rPr>
          <w:rFonts w:ascii="Times New Roman" w:hAnsi="Times New Roman" w:cs="Times New Roman"/>
          <w:sz w:val="28"/>
          <w:szCs w:val="28"/>
        </w:rPr>
        <w:t>с целью</w:t>
      </w:r>
      <w:r w:rsidR="0080003D" w:rsidRPr="00986318">
        <w:rPr>
          <w:rFonts w:ascii="Times New Roman" w:hAnsi="Times New Roman" w:cs="Times New Roman"/>
          <w:sz w:val="28"/>
          <w:szCs w:val="28"/>
        </w:rPr>
        <w:t xml:space="preserve"> оценки эффективности разработанной </w:t>
      </w:r>
      <w:r w:rsidR="005E099D" w:rsidRPr="00986318">
        <w:rPr>
          <w:rFonts w:ascii="Times New Roman" w:hAnsi="Times New Roman" w:cs="Times New Roman"/>
          <w:sz w:val="28"/>
          <w:szCs w:val="28"/>
        </w:rPr>
        <w:t xml:space="preserve">нами </w:t>
      </w:r>
      <w:r w:rsidR="0080003D" w:rsidRPr="00986318">
        <w:rPr>
          <w:rFonts w:ascii="Times New Roman" w:hAnsi="Times New Roman" w:cs="Times New Roman"/>
          <w:sz w:val="28"/>
          <w:szCs w:val="28"/>
        </w:rPr>
        <w:t>системы</w:t>
      </w:r>
      <w:r w:rsidRPr="00986318">
        <w:rPr>
          <w:rFonts w:ascii="Times New Roman" w:hAnsi="Times New Roman" w:cs="Times New Roman"/>
          <w:sz w:val="28"/>
          <w:szCs w:val="28"/>
        </w:rPr>
        <w:t xml:space="preserve"> показало, </w:t>
      </w:r>
      <w:r w:rsidR="000300B3" w:rsidRPr="00986318">
        <w:rPr>
          <w:rFonts w:ascii="Times New Roman" w:hAnsi="Times New Roman" w:cs="Times New Roman"/>
          <w:sz w:val="28"/>
          <w:szCs w:val="28"/>
        </w:rPr>
        <w:t>что уровень сформированности пространственно-временных представлений детей экспериментальной группы повысился значительнее в</w:t>
      </w:r>
      <w:r w:rsidR="005E099D" w:rsidRPr="00986318">
        <w:rPr>
          <w:rFonts w:ascii="Times New Roman" w:hAnsi="Times New Roman" w:cs="Times New Roman"/>
          <w:sz w:val="28"/>
          <w:szCs w:val="28"/>
        </w:rPr>
        <w:t xml:space="preserve"> сравнении с динамикой детей контрольной группы</w:t>
      </w:r>
      <w:r w:rsidR="000300B3" w:rsidRPr="00986318">
        <w:rPr>
          <w:rFonts w:ascii="Times New Roman" w:hAnsi="Times New Roman" w:cs="Times New Roman"/>
          <w:sz w:val="28"/>
          <w:szCs w:val="28"/>
        </w:rPr>
        <w:t xml:space="preserve">. </w:t>
      </w:r>
      <w:r w:rsidR="005E099D" w:rsidRPr="00986318">
        <w:rPr>
          <w:rFonts w:ascii="Times New Roman" w:hAnsi="Times New Roman" w:cs="Times New Roman"/>
          <w:sz w:val="28"/>
          <w:szCs w:val="28"/>
        </w:rPr>
        <w:t>Они</w:t>
      </w:r>
      <w:r w:rsidR="000300B3" w:rsidRPr="00986318">
        <w:rPr>
          <w:rFonts w:ascii="Times New Roman" w:hAnsi="Times New Roman" w:cs="Times New Roman"/>
          <w:sz w:val="28"/>
          <w:szCs w:val="28"/>
        </w:rPr>
        <w:t xml:space="preserve"> усвоили большую часть пространственных и временных отношений и их обозначений, </w:t>
      </w:r>
      <w:r w:rsidR="000979AF" w:rsidRPr="00986318">
        <w:rPr>
          <w:rFonts w:ascii="Times New Roman" w:hAnsi="Times New Roman" w:cs="Times New Roman"/>
          <w:sz w:val="28"/>
          <w:szCs w:val="28"/>
        </w:rPr>
        <w:t>стали лучше ориентироваться в направлениях пространства,</w:t>
      </w:r>
      <w:r w:rsidR="00F67802" w:rsidRPr="00986318">
        <w:rPr>
          <w:rFonts w:ascii="Times New Roman" w:hAnsi="Times New Roman" w:cs="Times New Roman"/>
          <w:sz w:val="28"/>
          <w:szCs w:val="28"/>
        </w:rPr>
        <w:t xml:space="preserve"> определять пространственные отношения внешних объектов, на изображении. В представлениях большинства детей закрепились характерные признаки времен года частей суток, дети стали гораздо лучше ориентироваться в днях недели и месяцах. Уточнились представления о соотношении прошедшего, настоящего и будущего времен, </w:t>
      </w:r>
      <w:r w:rsidR="005A72EF" w:rsidRPr="00986318">
        <w:rPr>
          <w:rFonts w:ascii="Times New Roman" w:hAnsi="Times New Roman" w:cs="Times New Roman"/>
          <w:sz w:val="28"/>
          <w:szCs w:val="28"/>
        </w:rPr>
        <w:t>дети стали использовать в речи их обозначения.</w:t>
      </w:r>
      <w:r w:rsidR="000979AF" w:rsidRPr="00986318">
        <w:rPr>
          <w:rFonts w:ascii="Times New Roman" w:hAnsi="Times New Roman" w:cs="Times New Roman"/>
          <w:sz w:val="28"/>
          <w:szCs w:val="28"/>
        </w:rPr>
        <w:t xml:space="preserve"> </w:t>
      </w:r>
      <w:r w:rsidR="005A72EF" w:rsidRPr="00986318">
        <w:rPr>
          <w:rFonts w:ascii="Times New Roman" w:hAnsi="Times New Roman" w:cs="Times New Roman"/>
          <w:sz w:val="28"/>
          <w:szCs w:val="28"/>
        </w:rPr>
        <w:t>Все э</w:t>
      </w:r>
      <w:r w:rsidR="000979AF" w:rsidRPr="00986318">
        <w:rPr>
          <w:rFonts w:ascii="Times New Roman" w:hAnsi="Times New Roman" w:cs="Times New Roman"/>
          <w:sz w:val="28"/>
          <w:szCs w:val="28"/>
        </w:rPr>
        <w:t>то раскрывает имеющиеся у детей потенциальные возможности для достижения нормативного уровня развития</w:t>
      </w:r>
      <w:r w:rsidR="00C063EE" w:rsidRPr="00986318">
        <w:rPr>
          <w:rFonts w:ascii="Times New Roman" w:hAnsi="Times New Roman" w:cs="Times New Roman"/>
          <w:sz w:val="28"/>
          <w:szCs w:val="28"/>
        </w:rPr>
        <w:t>, которые наиболее эффективно будут использованы при организации комплексной системной коррекционно-развивающей работы с ними</w:t>
      </w:r>
      <w:r w:rsidR="000979AF" w:rsidRPr="00986318">
        <w:rPr>
          <w:rFonts w:ascii="Times New Roman" w:hAnsi="Times New Roman" w:cs="Times New Roman"/>
          <w:sz w:val="28"/>
          <w:szCs w:val="28"/>
        </w:rPr>
        <w:t xml:space="preserve">. </w:t>
      </w:r>
    </w:p>
    <w:p w:rsidR="00A13A86" w:rsidRPr="00986318" w:rsidRDefault="00A13A86" w:rsidP="007016B7">
      <w:pPr>
        <w:tabs>
          <w:tab w:val="left" w:pos="5660"/>
        </w:tabs>
        <w:spacing w:after="0" w:line="360" w:lineRule="auto"/>
        <w:ind w:firstLine="567"/>
        <w:jc w:val="both"/>
        <w:rPr>
          <w:rFonts w:ascii="Times New Roman" w:hAnsi="Times New Roman" w:cs="Times New Roman"/>
          <w:sz w:val="28"/>
          <w:szCs w:val="28"/>
        </w:rPr>
      </w:pPr>
      <w:r w:rsidRPr="00986318">
        <w:rPr>
          <w:rFonts w:ascii="Times New Roman" w:hAnsi="Times New Roman" w:cs="Times New Roman"/>
          <w:sz w:val="28"/>
          <w:szCs w:val="28"/>
        </w:rPr>
        <w:t>Подводя итог, можно заключить, что для реализации эффективного процесса преодоления недостатков в развитии детей с ЗПР, необходимо создание комплексной системной коррекционной помощи, в которой со стороны каждого специалиста будет уделено внимание развитию у ребенка всех процессов его познавательной деятельности. Только такой подход позволит вовремя преодолеть имеющуюся у детей задержку в развитии и обеспечить им</w:t>
      </w:r>
      <w:r w:rsidR="005A72EF" w:rsidRPr="00986318">
        <w:rPr>
          <w:rFonts w:ascii="Times New Roman" w:hAnsi="Times New Roman" w:cs="Times New Roman"/>
          <w:sz w:val="28"/>
          <w:szCs w:val="28"/>
        </w:rPr>
        <w:t xml:space="preserve"> успешную адаптацию к последующему обучению и к окружающей действительности.</w:t>
      </w:r>
      <w:r w:rsidR="00440C76">
        <w:rPr>
          <w:rFonts w:ascii="Times New Roman" w:hAnsi="Times New Roman" w:cs="Times New Roman"/>
          <w:sz w:val="28"/>
          <w:szCs w:val="28"/>
        </w:rPr>
        <w:t xml:space="preserve"> Таким образом, гипотеза исследования доказана, задачи реализованы.</w:t>
      </w:r>
    </w:p>
    <w:p w:rsidR="005A72EF" w:rsidRPr="00986318" w:rsidRDefault="005A72EF" w:rsidP="007016B7">
      <w:pPr>
        <w:tabs>
          <w:tab w:val="left" w:pos="5660"/>
        </w:tabs>
        <w:spacing w:after="0" w:line="360" w:lineRule="auto"/>
        <w:ind w:firstLine="567"/>
        <w:jc w:val="both"/>
        <w:rPr>
          <w:rFonts w:ascii="Times New Roman" w:hAnsi="Times New Roman" w:cs="Times New Roman"/>
          <w:sz w:val="28"/>
          <w:szCs w:val="28"/>
        </w:rPr>
      </w:pPr>
    </w:p>
    <w:p w:rsidR="005A72EF" w:rsidRPr="00986318" w:rsidRDefault="005A72EF" w:rsidP="007016B7">
      <w:pPr>
        <w:tabs>
          <w:tab w:val="left" w:pos="5660"/>
        </w:tabs>
        <w:spacing w:after="0" w:line="360" w:lineRule="auto"/>
        <w:ind w:firstLine="567"/>
        <w:jc w:val="both"/>
        <w:rPr>
          <w:rFonts w:ascii="Times New Roman" w:hAnsi="Times New Roman" w:cs="Times New Roman"/>
          <w:sz w:val="28"/>
          <w:szCs w:val="28"/>
        </w:rPr>
      </w:pPr>
    </w:p>
    <w:p w:rsidR="005A72EF" w:rsidRPr="00986318" w:rsidRDefault="005A72EF" w:rsidP="007016B7">
      <w:pPr>
        <w:tabs>
          <w:tab w:val="left" w:pos="5660"/>
        </w:tabs>
        <w:spacing w:after="0" w:line="360" w:lineRule="auto"/>
        <w:ind w:firstLine="567"/>
        <w:jc w:val="both"/>
        <w:rPr>
          <w:rFonts w:ascii="Times New Roman" w:hAnsi="Times New Roman" w:cs="Times New Roman"/>
          <w:sz w:val="28"/>
          <w:szCs w:val="28"/>
        </w:rPr>
      </w:pPr>
    </w:p>
    <w:p w:rsidR="005A72EF" w:rsidRPr="00986318" w:rsidRDefault="005A72EF" w:rsidP="007016B7">
      <w:pPr>
        <w:tabs>
          <w:tab w:val="left" w:pos="5660"/>
        </w:tabs>
        <w:spacing w:after="0" w:line="360" w:lineRule="auto"/>
        <w:ind w:firstLine="567"/>
        <w:jc w:val="both"/>
        <w:rPr>
          <w:rFonts w:ascii="Times New Roman" w:hAnsi="Times New Roman" w:cs="Times New Roman"/>
          <w:sz w:val="28"/>
          <w:szCs w:val="28"/>
        </w:rPr>
      </w:pPr>
    </w:p>
    <w:p w:rsidR="005A72EF" w:rsidRPr="00986318" w:rsidRDefault="005A72EF" w:rsidP="003D4566">
      <w:pPr>
        <w:tabs>
          <w:tab w:val="left" w:pos="5660"/>
        </w:tabs>
        <w:spacing w:after="0" w:line="360" w:lineRule="auto"/>
        <w:ind w:firstLine="567"/>
        <w:jc w:val="both"/>
        <w:rPr>
          <w:rFonts w:ascii="Times New Roman" w:hAnsi="Times New Roman" w:cs="Times New Roman"/>
          <w:sz w:val="28"/>
          <w:szCs w:val="28"/>
        </w:rPr>
      </w:pPr>
    </w:p>
    <w:p w:rsidR="005A72EF" w:rsidRPr="00986318" w:rsidRDefault="005A72EF" w:rsidP="003D4566">
      <w:pPr>
        <w:tabs>
          <w:tab w:val="left" w:pos="5660"/>
        </w:tabs>
        <w:spacing w:after="0" w:line="360" w:lineRule="auto"/>
        <w:ind w:firstLine="567"/>
        <w:jc w:val="both"/>
        <w:rPr>
          <w:rFonts w:ascii="Times New Roman" w:hAnsi="Times New Roman" w:cs="Times New Roman"/>
          <w:sz w:val="28"/>
          <w:szCs w:val="28"/>
        </w:rPr>
      </w:pPr>
    </w:p>
    <w:p w:rsidR="005A72EF" w:rsidRPr="00986318" w:rsidRDefault="005A72EF" w:rsidP="003D4566">
      <w:pPr>
        <w:tabs>
          <w:tab w:val="left" w:pos="5660"/>
        </w:tabs>
        <w:spacing w:after="0" w:line="360" w:lineRule="auto"/>
        <w:ind w:firstLine="567"/>
        <w:jc w:val="both"/>
        <w:rPr>
          <w:rFonts w:ascii="Times New Roman" w:hAnsi="Times New Roman" w:cs="Times New Roman"/>
          <w:sz w:val="28"/>
          <w:szCs w:val="28"/>
        </w:rPr>
      </w:pPr>
    </w:p>
    <w:p w:rsidR="005A72EF" w:rsidRPr="00986318" w:rsidRDefault="005A72EF" w:rsidP="003D4566">
      <w:pPr>
        <w:tabs>
          <w:tab w:val="left" w:pos="5660"/>
        </w:tabs>
        <w:spacing w:after="0" w:line="360" w:lineRule="auto"/>
        <w:ind w:firstLine="567"/>
        <w:jc w:val="both"/>
        <w:rPr>
          <w:rFonts w:ascii="Times New Roman" w:hAnsi="Times New Roman" w:cs="Times New Roman"/>
          <w:sz w:val="28"/>
          <w:szCs w:val="28"/>
        </w:rPr>
      </w:pPr>
    </w:p>
    <w:p w:rsidR="005A72EF" w:rsidRPr="00986318" w:rsidRDefault="005A72EF" w:rsidP="003D4566">
      <w:pPr>
        <w:tabs>
          <w:tab w:val="left" w:pos="5660"/>
        </w:tabs>
        <w:spacing w:after="0" w:line="360" w:lineRule="auto"/>
        <w:ind w:firstLine="567"/>
        <w:jc w:val="both"/>
        <w:rPr>
          <w:rFonts w:ascii="Times New Roman" w:hAnsi="Times New Roman" w:cs="Times New Roman"/>
          <w:sz w:val="28"/>
          <w:szCs w:val="28"/>
        </w:rPr>
      </w:pPr>
    </w:p>
    <w:p w:rsidR="005A72EF" w:rsidRPr="00986318" w:rsidRDefault="005A72EF" w:rsidP="003D4566">
      <w:pPr>
        <w:tabs>
          <w:tab w:val="left" w:pos="5660"/>
        </w:tabs>
        <w:spacing w:after="0" w:line="360" w:lineRule="auto"/>
        <w:ind w:firstLine="567"/>
        <w:jc w:val="both"/>
        <w:rPr>
          <w:rFonts w:ascii="Times New Roman" w:hAnsi="Times New Roman" w:cs="Times New Roman"/>
          <w:sz w:val="28"/>
          <w:szCs w:val="28"/>
        </w:rPr>
      </w:pPr>
    </w:p>
    <w:p w:rsidR="005A72EF" w:rsidRPr="00986318" w:rsidRDefault="005A72EF" w:rsidP="003D4566">
      <w:pPr>
        <w:tabs>
          <w:tab w:val="left" w:pos="5660"/>
        </w:tabs>
        <w:spacing w:after="0" w:line="360" w:lineRule="auto"/>
        <w:ind w:firstLine="567"/>
        <w:jc w:val="both"/>
        <w:rPr>
          <w:rFonts w:ascii="Times New Roman" w:hAnsi="Times New Roman" w:cs="Times New Roman"/>
          <w:sz w:val="28"/>
          <w:szCs w:val="28"/>
        </w:rPr>
      </w:pPr>
    </w:p>
    <w:p w:rsidR="005A72EF" w:rsidRPr="00986318" w:rsidRDefault="005A72EF" w:rsidP="003D4566">
      <w:pPr>
        <w:tabs>
          <w:tab w:val="left" w:pos="5660"/>
        </w:tabs>
        <w:spacing w:after="0" w:line="360" w:lineRule="auto"/>
        <w:ind w:firstLine="567"/>
        <w:jc w:val="both"/>
        <w:rPr>
          <w:rFonts w:ascii="Times New Roman" w:hAnsi="Times New Roman" w:cs="Times New Roman"/>
          <w:sz w:val="28"/>
          <w:szCs w:val="28"/>
        </w:rPr>
      </w:pPr>
    </w:p>
    <w:p w:rsidR="005A72EF" w:rsidRPr="00986318" w:rsidRDefault="005A72EF" w:rsidP="003D4566">
      <w:pPr>
        <w:tabs>
          <w:tab w:val="left" w:pos="5660"/>
        </w:tabs>
        <w:spacing w:after="0" w:line="360" w:lineRule="auto"/>
        <w:ind w:firstLine="567"/>
        <w:jc w:val="both"/>
        <w:rPr>
          <w:rFonts w:ascii="Times New Roman" w:hAnsi="Times New Roman" w:cs="Times New Roman"/>
          <w:sz w:val="28"/>
          <w:szCs w:val="28"/>
        </w:rPr>
      </w:pPr>
    </w:p>
    <w:p w:rsidR="005A72EF" w:rsidRPr="00986318" w:rsidRDefault="005A72EF" w:rsidP="003D4566">
      <w:pPr>
        <w:tabs>
          <w:tab w:val="left" w:pos="5660"/>
        </w:tabs>
        <w:spacing w:after="0" w:line="360" w:lineRule="auto"/>
        <w:ind w:firstLine="567"/>
        <w:jc w:val="both"/>
        <w:rPr>
          <w:rFonts w:ascii="Times New Roman" w:hAnsi="Times New Roman" w:cs="Times New Roman"/>
          <w:sz w:val="28"/>
          <w:szCs w:val="28"/>
        </w:rPr>
      </w:pPr>
    </w:p>
    <w:p w:rsidR="005A72EF" w:rsidRPr="00986318" w:rsidRDefault="005A72EF" w:rsidP="003D4566">
      <w:pPr>
        <w:tabs>
          <w:tab w:val="left" w:pos="5660"/>
        </w:tabs>
        <w:spacing w:after="0" w:line="360" w:lineRule="auto"/>
        <w:ind w:firstLine="567"/>
        <w:jc w:val="both"/>
        <w:rPr>
          <w:rFonts w:ascii="Times New Roman" w:hAnsi="Times New Roman" w:cs="Times New Roman"/>
          <w:sz w:val="28"/>
          <w:szCs w:val="28"/>
        </w:rPr>
      </w:pPr>
    </w:p>
    <w:p w:rsidR="005A72EF" w:rsidRDefault="005A72EF" w:rsidP="003D4566">
      <w:pPr>
        <w:tabs>
          <w:tab w:val="left" w:pos="5660"/>
        </w:tabs>
        <w:spacing w:after="0" w:line="360" w:lineRule="auto"/>
        <w:ind w:firstLine="567"/>
        <w:jc w:val="both"/>
        <w:rPr>
          <w:rFonts w:ascii="Times New Roman" w:hAnsi="Times New Roman" w:cs="Times New Roman"/>
          <w:sz w:val="28"/>
          <w:szCs w:val="28"/>
        </w:rPr>
      </w:pPr>
    </w:p>
    <w:p w:rsidR="00A37DD1" w:rsidRDefault="00A37DD1" w:rsidP="003D4566">
      <w:pPr>
        <w:tabs>
          <w:tab w:val="left" w:pos="5660"/>
        </w:tabs>
        <w:spacing w:after="0" w:line="360" w:lineRule="auto"/>
        <w:ind w:firstLine="567"/>
        <w:jc w:val="both"/>
        <w:rPr>
          <w:rFonts w:ascii="Times New Roman" w:hAnsi="Times New Roman" w:cs="Times New Roman"/>
          <w:sz w:val="28"/>
          <w:szCs w:val="28"/>
        </w:rPr>
      </w:pPr>
    </w:p>
    <w:p w:rsidR="00A37DD1" w:rsidRDefault="00A37DD1" w:rsidP="003D4566">
      <w:pPr>
        <w:tabs>
          <w:tab w:val="left" w:pos="5660"/>
        </w:tabs>
        <w:spacing w:after="0" w:line="360" w:lineRule="auto"/>
        <w:ind w:firstLine="567"/>
        <w:jc w:val="both"/>
        <w:rPr>
          <w:rFonts w:ascii="Times New Roman" w:hAnsi="Times New Roman" w:cs="Times New Roman"/>
          <w:sz w:val="28"/>
          <w:szCs w:val="28"/>
        </w:rPr>
      </w:pPr>
    </w:p>
    <w:p w:rsidR="00A37DD1" w:rsidRPr="00986318" w:rsidRDefault="00A37DD1" w:rsidP="003D4566">
      <w:pPr>
        <w:tabs>
          <w:tab w:val="left" w:pos="5660"/>
        </w:tabs>
        <w:spacing w:after="0" w:line="360" w:lineRule="auto"/>
        <w:ind w:firstLine="567"/>
        <w:jc w:val="both"/>
        <w:rPr>
          <w:rFonts w:ascii="Times New Roman" w:hAnsi="Times New Roman" w:cs="Times New Roman"/>
          <w:sz w:val="28"/>
          <w:szCs w:val="28"/>
        </w:rPr>
      </w:pPr>
    </w:p>
    <w:p w:rsidR="005A72EF" w:rsidRPr="00986318" w:rsidRDefault="005A72EF" w:rsidP="003D4566">
      <w:pPr>
        <w:tabs>
          <w:tab w:val="left" w:pos="5660"/>
        </w:tabs>
        <w:spacing w:after="0" w:line="360" w:lineRule="auto"/>
        <w:ind w:firstLine="567"/>
        <w:jc w:val="both"/>
        <w:rPr>
          <w:rFonts w:ascii="Times New Roman" w:hAnsi="Times New Roman" w:cs="Times New Roman"/>
          <w:sz w:val="28"/>
          <w:szCs w:val="28"/>
        </w:rPr>
      </w:pPr>
    </w:p>
    <w:p w:rsidR="00957D5D" w:rsidRDefault="005E099D" w:rsidP="00CB5560">
      <w:pPr>
        <w:tabs>
          <w:tab w:val="left" w:pos="426"/>
          <w:tab w:val="left" w:pos="567"/>
        </w:tabs>
        <w:spacing w:after="0" w:line="240" w:lineRule="auto"/>
        <w:jc w:val="center"/>
        <w:rPr>
          <w:rFonts w:ascii="Times New Roman" w:hAnsi="Times New Roman" w:cs="Times New Roman"/>
          <w:sz w:val="28"/>
        </w:rPr>
      </w:pPr>
      <w:r w:rsidRPr="00986318">
        <w:rPr>
          <w:rFonts w:ascii="Times New Roman" w:hAnsi="Times New Roman" w:cs="Times New Roman"/>
          <w:sz w:val="28"/>
        </w:rPr>
        <w:t>С</w:t>
      </w:r>
      <w:r w:rsidR="00957D5D" w:rsidRPr="00986318">
        <w:rPr>
          <w:rFonts w:ascii="Times New Roman" w:hAnsi="Times New Roman" w:cs="Times New Roman"/>
          <w:sz w:val="28"/>
        </w:rPr>
        <w:t>ПИСОК ИСПОЛЬЗОВАННЫХ ИСТОЧНИКОВ</w:t>
      </w:r>
    </w:p>
    <w:p w:rsidR="00CB5560" w:rsidRDefault="00CB5560" w:rsidP="00CB5560">
      <w:pPr>
        <w:tabs>
          <w:tab w:val="left" w:pos="426"/>
          <w:tab w:val="left" w:pos="567"/>
        </w:tabs>
        <w:spacing w:after="0" w:line="240" w:lineRule="auto"/>
        <w:jc w:val="center"/>
        <w:rPr>
          <w:rFonts w:ascii="Times New Roman" w:hAnsi="Times New Roman" w:cs="Times New Roman"/>
          <w:sz w:val="28"/>
        </w:rPr>
      </w:pPr>
    </w:p>
    <w:p w:rsidR="00CB5560" w:rsidRDefault="00CB5560" w:rsidP="00CB5560">
      <w:pPr>
        <w:tabs>
          <w:tab w:val="left" w:pos="426"/>
          <w:tab w:val="left" w:pos="567"/>
        </w:tabs>
        <w:spacing w:after="0" w:line="240" w:lineRule="auto"/>
        <w:jc w:val="center"/>
        <w:rPr>
          <w:rFonts w:ascii="Times New Roman" w:hAnsi="Times New Roman" w:cs="Times New Roman"/>
          <w:sz w:val="28"/>
        </w:rPr>
      </w:pPr>
    </w:p>
    <w:p w:rsidR="00CB5560" w:rsidRPr="00986318" w:rsidRDefault="00CB5560" w:rsidP="00CB5560">
      <w:pPr>
        <w:tabs>
          <w:tab w:val="left" w:pos="426"/>
          <w:tab w:val="left" w:pos="567"/>
        </w:tabs>
        <w:spacing w:after="0" w:line="240" w:lineRule="auto"/>
        <w:jc w:val="center"/>
        <w:rPr>
          <w:rFonts w:ascii="Times New Roman" w:hAnsi="Times New Roman" w:cs="Times New Roman"/>
          <w:sz w:val="28"/>
        </w:rPr>
      </w:pPr>
    </w:p>
    <w:p w:rsidR="00014DE7" w:rsidRPr="00986318" w:rsidRDefault="00014DE7" w:rsidP="00CB5560">
      <w:pPr>
        <w:pStyle w:val="a3"/>
        <w:numPr>
          <w:ilvl w:val="0"/>
          <w:numId w:val="166"/>
        </w:numPr>
        <w:tabs>
          <w:tab w:val="left" w:pos="284"/>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Актуальные проблемы диагностики задер</w:t>
      </w:r>
      <w:r w:rsidR="009E41F2">
        <w:rPr>
          <w:rFonts w:ascii="Times New Roman" w:hAnsi="Times New Roman" w:cs="Times New Roman"/>
          <w:sz w:val="28"/>
        </w:rPr>
        <w:t>жки психического развития детей</w:t>
      </w:r>
      <w:r w:rsidRPr="00986318">
        <w:rPr>
          <w:rFonts w:ascii="Times New Roman" w:hAnsi="Times New Roman" w:cs="Times New Roman"/>
          <w:sz w:val="28"/>
        </w:rPr>
        <w:t xml:space="preserve">/ Под ред. К.С. Лебединской. </w:t>
      </w:r>
      <w:r w:rsidR="009E41F2" w:rsidRPr="00C934C6">
        <w:rPr>
          <w:rFonts w:ascii="Times New Roman" w:hAnsi="Times New Roman" w:cs="Times New Roman"/>
          <w:sz w:val="28"/>
        </w:rPr>
        <w:t xml:space="preserve">– </w:t>
      </w:r>
      <w:r w:rsidR="009E41F2">
        <w:rPr>
          <w:rFonts w:ascii="Times New Roman" w:hAnsi="Times New Roman" w:cs="Times New Roman"/>
          <w:sz w:val="28"/>
        </w:rPr>
        <w:t>М.,</w:t>
      </w:r>
      <w:r w:rsidR="009E41F2" w:rsidRPr="00C934C6">
        <w:rPr>
          <w:rFonts w:ascii="Times New Roman" w:hAnsi="Times New Roman" w:cs="Times New Roman"/>
          <w:sz w:val="28"/>
        </w:rPr>
        <w:t xml:space="preserve"> </w:t>
      </w:r>
      <w:r w:rsidRPr="00986318">
        <w:rPr>
          <w:rFonts w:ascii="Times New Roman" w:hAnsi="Times New Roman" w:cs="Times New Roman"/>
          <w:sz w:val="28"/>
        </w:rPr>
        <w:t>1992.</w:t>
      </w:r>
    </w:p>
    <w:p w:rsidR="00014DE7" w:rsidRPr="00986318" w:rsidRDefault="00014DE7" w:rsidP="00CB5560">
      <w:pPr>
        <w:pStyle w:val="a3"/>
        <w:numPr>
          <w:ilvl w:val="0"/>
          <w:numId w:val="166"/>
        </w:numPr>
        <w:tabs>
          <w:tab w:val="left" w:pos="284"/>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Ананьев, Б.Г. Особенности восприятия пространства у детей / Б.Г. Ананьев, Е.Ф. Рыбалко. – М., 1964.</w:t>
      </w:r>
    </w:p>
    <w:p w:rsidR="00014DE7" w:rsidRPr="00986318" w:rsidRDefault="00014DE7" w:rsidP="00CB5560">
      <w:pPr>
        <w:pStyle w:val="a3"/>
        <w:numPr>
          <w:ilvl w:val="0"/>
          <w:numId w:val="166"/>
        </w:numPr>
        <w:tabs>
          <w:tab w:val="left" w:pos="284"/>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Баряева Л.Б. Формирование элементарных математических представлений у дошкольников (с проблемами в развитии): Учебно-методическое пособие. </w:t>
      </w:r>
      <w:r w:rsidR="009E41F2" w:rsidRPr="00C934C6">
        <w:rPr>
          <w:rFonts w:ascii="Times New Roman" w:hAnsi="Times New Roman" w:cs="Times New Roman"/>
          <w:sz w:val="28"/>
        </w:rPr>
        <w:t xml:space="preserve">– </w:t>
      </w:r>
      <w:r w:rsidRPr="00986318">
        <w:rPr>
          <w:rFonts w:ascii="Times New Roman" w:hAnsi="Times New Roman" w:cs="Times New Roman"/>
          <w:sz w:val="28"/>
        </w:rPr>
        <w:t>СПб., 2002.</w:t>
      </w:r>
    </w:p>
    <w:p w:rsidR="00014DE7" w:rsidRPr="00986318" w:rsidRDefault="00014DE7" w:rsidP="00CB5560">
      <w:pPr>
        <w:pStyle w:val="a3"/>
        <w:numPr>
          <w:ilvl w:val="0"/>
          <w:numId w:val="166"/>
        </w:numPr>
        <w:tabs>
          <w:tab w:val="left" w:pos="284"/>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Батюта М.Б. Возрастная психология: учеб. пособие / М.Б. Батюта, Т.Н. Князева. </w:t>
      </w:r>
      <w:r w:rsidR="009E41F2" w:rsidRPr="00C934C6">
        <w:rPr>
          <w:rFonts w:ascii="Times New Roman" w:hAnsi="Times New Roman" w:cs="Times New Roman"/>
          <w:sz w:val="28"/>
        </w:rPr>
        <w:t xml:space="preserve">– </w:t>
      </w:r>
      <w:r w:rsidRPr="00986318">
        <w:rPr>
          <w:rFonts w:ascii="Times New Roman" w:hAnsi="Times New Roman" w:cs="Times New Roman"/>
          <w:sz w:val="28"/>
        </w:rPr>
        <w:t>М., 2011.</w:t>
      </w:r>
    </w:p>
    <w:p w:rsidR="00014DE7" w:rsidRPr="00986318" w:rsidRDefault="00014DE7" w:rsidP="00CB5560">
      <w:pPr>
        <w:pStyle w:val="a3"/>
        <w:numPr>
          <w:ilvl w:val="0"/>
          <w:numId w:val="166"/>
        </w:numPr>
        <w:tabs>
          <w:tab w:val="left" w:pos="284"/>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Белошистая А.В. Формирование и развитие математических способностей дошкольников: Вопросы теории и практики. Курс лекций для студентов дошкольных факультетов высших учебных заведений. – М, 2003.</w:t>
      </w:r>
    </w:p>
    <w:p w:rsidR="00014DE7" w:rsidRPr="00986318" w:rsidRDefault="00014DE7" w:rsidP="00CB5560">
      <w:pPr>
        <w:pStyle w:val="a3"/>
        <w:numPr>
          <w:ilvl w:val="0"/>
          <w:numId w:val="166"/>
        </w:numPr>
        <w:tabs>
          <w:tab w:val="left" w:pos="284"/>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Белошистая А.В. Формирование математических представлений у дошкольников с задержкой психического развития // Воспитание и обучение детей с нарушениями развития. </w:t>
      </w:r>
      <w:r w:rsidR="009E41F2" w:rsidRPr="00C934C6">
        <w:rPr>
          <w:rFonts w:ascii="Times New Roman" w:hAnsi="Times New Roman" w:cs="Times New Roman"/>
          <w:sz w:val="28"/>
        </w:rPr>
        <w:t xml:space="preserve">– </w:t>
      </w:r>
      <w:r w:rsidRPr="00986318">
        <w:rPr>
          <w:rFonts w:ascii="Times New Roman" w:hAnsi="Times New Roman" w:cs="Times New Roman"/>
          <w:sz w:val="28"/>
        </w:rPr>
        <w:t xml:space="preserve">2003. </w:t>
      </w:r>
      <w:r w:rsidR="009E41F2" w:rsidRPr="00C934C6">
        <w:rPr>
          <w:rFonts w:ascii="Times New Roman" w:hAnsi="Times New Roman" w:cs="Times New Roman"/>
          <w:sz w:val="28"/>
        </w:rPr>
        <w:t xml:space="preserve">– </w:t>
      </w:r>
      <w:r w:rsidRPr="00986318">
        <w:rPr>
          <w:rFonts w:ascii="Times New Roman" w:hAnsi="Times New Roman" w:cs="Times New Roman"/>
          <w:sz w:val="28"/>
        </w:rPr>
        <w:t xml:space="preserve">№2. </w:t>
      </w:r>
      <w:r w:rsidR="009E41F2" w:rsidRPr="00C934C6">
        <w:rPr>
          <w:rFonts w:ascii="Times New Roman" w:hAnsi="Times New Roman" w:cs="Times New Roman"/>
          <w:sz w:val="28"/>
        </w:rPr>
        <w:t xml:space="preserve">– </w:t>
      </w:r>
      <w:r w:rsidRPr="00986318">
        <w:rPr>
          <w:rFonts w:ascii="Times New Roman" w:hAnsi="Times New Roman" w:cs="Times New Roman"/>
          <w:sz w:val="28"/>
        </w:rPr>
        <w:t>С. 2</w:t>
      </w:r>
      <w:r w:rsidR="009E41F2" w:rsidRPr="00C934C6">
        <w:rPr>
          <w:rFonts w:ascii="Times New Roman" w:hAnsi="Times New Roman" w:cs="Times New Roman"/>
          <w:sz w:val="28"/>
        </w:rPr>
        <w:t xml:space="preserve">– </w:t>
      </w:r>
      <w:r w:rsidRPr="00986318">
        <w:rPr>
          <w:rFonts w:ascii="Times New Roman" w:hAnsi="Times New Roman" w:cs="Times New Roman"/>
          <w:sz w:val="28"/>
        </w:rPr>
        <w:t>8.</w:t>
      </w:r>
    </w:p>
    <w:p w:rsidR="00014DE7" w:rsidRPr="00986318" w:rsidRDefault="00014DE7" w:rsidP="00CB5560">
      <w:pPr>
        <w:pStyle w:val="a3"/>
        <w:numPr>
          <w:ilvl w:val="0"/>
          <w:numId w:val="166"/>
        </w:numPr>
        <w:tabs>
          <w:tab w:val="left" w:pos="284"/>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Блинова Л.Н. Диагностика и коррекция в образовании детей с задержкой психического развития: Учеб. пособие. </w:t>
      </w:r>
      <w:r w:rsidR="009E41F2" w:rsidRPr="00C934C6">
        <w:rPr>
          <w:rFonts w:ascii="Times New Roman" w:hAnsi="Times New Roman" w:cs="Times New Roman"/>
          <w:sz w:val="28"/>
        </w:rPr>
        <w:t xml:space="preserve">– </w:t>
      </w:r>
      <w:r w:rsidRPr="00986318">
        <w:rPr>
          <w:rFonts w:ascii="Times New Roman" w:hAnsi="Times New Roman" w:cs="Times New Roman"/>
          <w:sz w:val="28"/>
        </w:rPr>
        <w:t>М., 2003.</w:t>
      </w:r>
    </w:p>
    <w:p w:rsidR="00014DE7" w:rsidRPr="00986318" w:rsidRDefault="00014DE7" w:rsidP="00CB5560">
      <w:pPr>
        <w:pStyle w:val="a3"/>
        <w:numPr>
          <w:ilvl w:val="0"/>
          <w:numId w:val="166"/>
        </w:numPr>
        <w:tabs>
          <w:tab w:val="left" w:pos="284"/>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Борякова Н.Ю. Развитие мышления детей с ЗПР. (http://www.kidsunity.org/book/240636_28C66_boryakova_n_yu_razvitie_myshleniya_u_detey_s_zpr_didaktiches.pdf (дата обращения 17.04.17. 15:09)).</w:t>
      </w:r>
    </w:p>
    <w:p w:rsidR="00014DE7" w:rsidRPr="00986318" w:rsidRDefault="00014DE7" w:rsidP="00CB5560">
      <w:pPr>
        <w:pStyle w:val="a3"/>
        <w:numPr>
          <w:ilvl w:val="0"/>
          <w:numId w:val="166"/>
        </w:numPr>
        <w:tabs>
          <w:tab w:val="left" w:pos="284"/>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Борякова Н.Ю. Ступеньки развития. Ранняя диагностика и коррекция задержки психического развития у детей. Учебно-мето</w:t>
      </w:r>
      <w:r w:rsidR="009E41F2">
        <w:rPr>
          <w:rFonts w:ascii="Times New Roman" w:hAnsi="Times New Roman" w:cs="Times New Roman"/>
          <w:sz w:val="28"/>
        </w:rPr>
        <w:t>д</w:t>
      </w:r>
      <w:r w:rsidRPr="00986318">
        <w:rPr>
          <w:rFonts w:ascii="Times New Roman" w:hAnsi="Times New Roman" w:cs="Times New Roman"/>
          <w:sz w:val="28"/>
        </w:rPr>
        <w:t xml:space="preserve">ическое пособие. </w:t>
      </w:r>
      <w:r w:rsidR="009E41F2" w:rsidRPr="00C934C6">
        <w:rPr>
          <w:rFonts w:ascii="Times New Roman" w:hAnsi="Times New Roman" w:cs="Times New Roman"/>
          <w:sz w:val="28"/>
        </w:rPr>
        <w:t xml:space="preserve">– </w:t>
      </w:r>
      <w:r w:rsidRPr="00986318">
        <w:rPr>
          <w:rFonts w:ascii="Times New Roman" w:hAnsi="Times New Roman" w:cs="Times New Roman"/>
          <w:sz w:val="28"/>
        </w:rPr>
        <w:t>М., 2002.</w:t>
      </w:r>
    </w:p>
    <w:p w:rsidR="00014DE7" w:rsidRPr="00986318" w:rsidRDefault="00014DE7" w:rsidP="00CB5560">
      <w:pPr>
        <w:pStyle w:val="a3"/>
        <w:numPr>
          <w:ilvl w:val="0"/>
          <w:numId w:val="166"/>
        </w:numPr>
        <w:tabs>
          <w:tab w:val="left" w:pos="284"/>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Борякова Н.Ю., Касицына М.А. Организация коррекционно-педагогического процесса в детском саду для детей с задержкой психического развития. </w:t>
      </w:r>
      <w:r w:rsidR="009E41F2" w:rsidRPr="00C934C6">
        <w:rPr>
          <w:rFonts w:ascii="Times New Roman" w:hAnsi="Times New Roman" w:cs="Times New Roman"/>
          <w:sz w:val="28"/>
        </w:rPr>
        <w:t xml:space="preserve">– </w:t>
      </w:r>
      <w:r w:rsidRPr="00986318">
        <w:rPr>
          <w:rFonts w:ascii="Times New Roman" w:hAnsi="Times New Roman" w:cs="Times New Roman"/>
          <w:sz w:val="28"/>
        </w:rPr>
        <w:t>М., 2006.</w:t>
      </w:r>
    </w:p>
    <w:p w:rsidR="00014DE7" w:rsidRPr="00986318" w:rsidRDefault="00014DE7" w:rsidP="00C934C6">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Бурачевская О. В. Пространственные и пространственно-временные представления как базовая составляющая психического развития ребенка // Школьная педагогика. </w:t>
      </w:r>
      <w:r w:rsidR="00C934C6" w:rsidRPr="00C934C6">
        <w:rPr>
          <w:rFonts w:ascii="Times New Roman" w:hAnsi="Times New Roman" w:cs="Times New Roman"/>
          <w:sz w:val="28"/>
        </w:rPr>
        <w:t xml:space="preserve">– </w:t>
      </w:r>
      <w:r w:rsidRPr="00986318">
        <w:rPr>
          <w:rFonts w:ascii="Times New Roman" w:hAnsi="Times New Roman" w:cs="Times New Roman"/>
          <w:sz w:val="28"/>
        </w:rPr>
        <w:t xml:space="preserve">2016. </w:t>
      </w:r>
      <w:r w:rsidR="00C934C6" w:rsidRPr="00C934C6">
        <w:rPr>
          <w:rFonts w:ascii="Times New Roman" w:hAnsi="Times New Roman" w:cs="Times New Roman"/>
          <w:sz w:val="28"/>
        </w:rPr>
        <w:t xml:space="preserve">– </w:t>
      </w:r>
      <w:r w:rsidRPr="00986318">
        <w:rPr>
          <w:rFonts w:ascii="Times New Roman" w:hAnsi="Times New Roman" w:cs="Times New Roman"/>
          <w:sz w:val="28"/>
        </w:rPr>
        <w:t xml:space="preserve">№1. </w:t>
      </w:r>
      <w:r w:rsidR="00C934C6" w:rsidRPr="00C934C6">
        <w:rPr>
          <w:rFonts w:ascii="Times New Roman" w:hAnsi="Times New Roman" w:cs="Times New Roman"/>
          <w:sz w:val="28"/>
        </w:rPr>
        <w:t xml:space="preserve">– </w:t>
      </w:r>
      <w:r w:rsidR="00C934C6">
        <w:rPr>
          <w:rFonts w:ascii="Times New Roman" w:hAnsi="Times New Roman" w:cs="Times New Roman"/>
          <w:sz w:val="28"/>
        </w:rPr>
        <w:t>С. 21</w:t>
      </w:r>
      <w:r w:rsidR="00C934C6" w:rsidRPr="00C934C6">
        <w:rPr>
          <w:rFonts w:ascii="Times New Roman" w:hAnsi="Times New Roman" w:cs="Times New Roman"/>
          <w:sz w:val="28"/>
        </w:rPr>
        <w:t xml:space="preserve">– </w:t>
      </w:r>
      <w:r w:rsidRPr="00986318">
        <w:rPr>
          <w:rFonts w:ascii="Times New Roman" w:hAnsi="Times New Roman" w:cs="Times New Roman"/>
          <w:sz w:val="28"/>
        </w:rPr>
        <w:t>24.</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Визель Т.Г. Основы нейропсихолог</w:t>
      </w:r>
      <w:r w:rsidR="009E41F2">
        <w:rPr>
          <w:rFonts w:ascii="Times New Roman" w:hAnsi="Times New Roman" w:cs="Times New Roman"/>
          <w:sz w:val="28"/>
        </w:rPr>
        <w:t xml:space="preserve">ии: учеб. для студентов вузов. </w:t>
      </w:r>
      <w:r w:rsidR="009E41F2" w:rsidRPr="00C934C6">
        <w:rPr>
          <w:rFonts w:ascii="Times New Roman" w:hAnsi="Times New Roman" w:cs="Times New Roman"/>
          <w:sz w:val="28"/>
        </w:rPr>
        <w:t xml:space="preserve">– </w:t>
      </w:r>
      <w:r w:rsidRPr="00986318">
        <w:rPr>
          <w:rFonts w:ascii="Times New Roman" w:hAnsi="Times New Roman" w:cs="Times New Roman"/>
          <w:sz w:val="28"/>
        </w:rPr>
        <w:t>М., 2005.</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Витчинкина Т.А. О необходимости профилактики дисграфии у детей старшего дошкольного возраста с ЗПР // Вестник Московского государственного областного университета. – 2009. – № 3. – С. 113–119.</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Возрастная психология: учеб. пособие для студ. учреждений высшего образования /[Т.П. Авдулова, О.В. Гавриченко, Т.В. Гарм</w:t>
      </w:r>
      <w:r w:rsidR="00C934C6">
        <w:rPr>
          <w:rFonts w:ascii="Times New Roman" w:hAnsi="Times New Roman" w:cs="Times New Roman"/>
          <w:sz w:val="28"/>
        </w:rPr>
        <w:t xml:space="preserve">аева]; под ред. Марцинковской. </w:t>
      </w:r>
      <w:r w:rsidR="00C934C6" w:rsidRPr="00986318">
        <w:rPr>
          <w:rFonts w:ascii="Times New Roman" w:hAnsi="Times New Roman" w:cs="Times New Roman"/>
          <w:sz w:val="28"/>
        </w:rPr>
        <w:t>–</w:t>
      </w:r>
      <w:r w:rsidRPr="00986318">
        <w:rPr>
          <w:rFonts w:ascii="Times New Roman" w:hAnsi="Times New Roman" w:cs="Times New Roman"/>
          <w:sz w:val="28"/>
        </w:rPr>
        <w:t xml:space="preserve"> 2-е изд., испр. </w:t>
      </w:r>
      <w:r w:rsidR="00C934C6" w:rsidRPr="00986318">
        <w:rPr>
          <w:rFonts w:ascii="Times New Roman" w:hAnsi="Times New Roman" w:cs="Times New Roman"/>
          <w:sz w:val="28"/>
        </w:rPr>
        <w:t>–</w:t>
      </w:r>
      <w:r w:rsidR="00C934C6">
        <w:rPr>
          <w:rFonts w:ascii="Times New Roman" w:hAnsi="Times New Roman" w:cs="Times New Roman"/>
          <w:sz w:val="28"/>
        </w:rPr>
        <w:t xml:space="preserve"> </w:t>
      </w:r>
      <w:r w:rsidRPr="00986318">
        <w:rPr>
          <w:rFonts w:ascii="Times New Roman" w:hAnsi="Times New Roman" w:cs="Times New Roman"/>
          <w:sz w:val="28"/>
        </w:rPr>
        <w:t xml:space="preserve">М., 2014.  </w:t>
      </w:r>
    </w:p>
    <w:p w:rsidR="00014DE7" w:rsidRPr="00BB50E5"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lang w:val="en-US"/>
        </w:rPr>
      </w:pPr>
      <w:r w:rsidRPr="00986318">
        <w:rPr>
          <w:rFonts w:ascii="Times New Roman" w:hAnsi="Times New Roman" w:cs="Times New Roman"/>
          <w:sz w:val="28"/>
        </w:rPr>
        <w:t>Войтик Т.Н. Анализ проблем ориентировки в пространстве детей с задержкой психического развития [Электронный ресурс] // Актуальные проблемы гуманитарных и естественных наук. – 2010. – № 10. (http://cyberleninka.ru/article/n/analiz-</w:t>
      </w:r>
      <w:r w:rsidRPr="00BB50E5">
        <w:rPr>
          <w:rFonts w:ascii="Times New Roman" w:hAnsi="Times New Roman" w:cs="Times New Roman"/>
          <w:sz w:val="28"/>
          <w:lang w:val="en-US"/>
        </w:rPr>
        <w:t>problem</w:t>
      </w:r>
      <w:r w:rsidRPr="00BB50E5">
        <w:rPr>
          <w:rFonts w:ascii="Times New Roman" w:hAnsi="Times New Roman" w:cs="Times New Roman"/>
          <w:sz w:val="28"/>
        </w:rPr>
        <w:t>-</w:t>
      </w:r>
      <w:r w:rsidRPr="00BB50E5">
        <w:rPr>
          <w:rFonts w:ascii="Times New Roman" w:hAnsi="Times New Roman" w:cs="Times New Roman"/>
          <w:sz w:val="28"/>
          <w:lang w:val="en-US"/>
        </w:rPr>
        <w:t>orientirovki</w:t>
      </w:r>
      <w:r w:rsidRPr="00BB50E5">
        <w:rPr>
          <w:rFonts w:ascii="Times New Roman" w:hAnsi="Times New Roman" w:cs="Times New Roman"/>
          <w:sz w:val="28"/>
        </w:rPr>
        <w:t>-</w:t>
      </w:r>
      <w:r w:rsidRPr="00BB50E5">
        <w:rPr>
          <w:rFonts w:ascii="Times New Roman" w:hAnsi="Times New Roman" w:cs="Times New Roman"/>
          <w:sz w:val="28"/>
          <w:lang w:val="en-US"/>
        </w:rPr>
        <w:t>v</w:t>
      </w:r>
      <w:r w:rsidRPr="00BB50E5">
        <w:rPr>
          <w:rFonts w:ascii="Times New Roman" w:hAnsi="Times New Roman" w:cs="Times New Roman"/>
          <w:sz w:val="28"/>
        </w:rPr>
        <w:t>-</w:t>
      </w:r>
      <w:r w:rsidRPr="00BB50E5">
        <w:rPr>
          <w:rFonts w:ascii="Times New Roman" w:hAnsi="Times New Roman" w:cs="Times New Roman"/>
          <w:sz w:val="28"/>
          <w:lang w:val="en-US"/>
        </w:rPr>
        <w:t>prostranstve</w:t>
      </w:r>
      <w:r w:rsidRPr="00BB50E5">
        <w:rPr>
          <w:rFonts w:ascii="Times New Roman" w:hAnsi="Times New Roman" w:cs="Times New Roman"/>
          <w:sz w:val="28"/>
        </w:rPr>
        <w:t>-</w:t>
      </w:r>
      <w:r w:rsidRPr="00BB50E5">
        <w:rPr>
          <w:rFonts w:ascii="Times New Roman" w:hAnsi="Times New Roman" w:cs="Times New Roman"/>
          <w:sz w:val="28"/>
          <w:lang w:val="en-US"/>
        </w:rPr>
        <w:t>detey</w:t>
      </w:r>
      <w:r w:rsidRPr="00BB50E5">
        <w:rPr>
          <w:rFonts w:ascii="Times New Roman" w:hAnsi="Times New Roman" w:cs="Times New Roman"/>
          <w:sz w:val="28"/>
        </w:rPr>
        <w:t>-</w:t>
      </w:r>
      <w:r w:rsidRPr="00BB50E5">
        <w:rPr>
          <w:rFonts w:ascii="Times New Roman" w:hAnsi="Times New Roman" w:cs="Times New Roman"/>
          <w:sz w:val="28"/>
          <w:lang w:val="en-US"/>
        </w:rPr>
        <w:t>s</w:t>
      </w:r>
      <w:r w:rsidRPr="00BB50E5">
        <w:rPr>
          <w:rFonts w:ascii="Times New Roman" w:hAnsi="Times New Roman" w:cs="Times New Roman"/>
          <w:sz w:val="28"/>
        </w:rPr>
        <w:t>-</w:t>
      </w:r>
      <w:r w:rsidRPr="00BB50E5">
        <w:rPr>
          <w:rFonts w:ascii="Times New Roman" w:hAnsi="Times New Roman" w:cs="Times New Roman"/>
          <w:sz w:val="28"/>
          <w:lang w:val="en-US"/>
        </w:rPr>
        <w:t>zaderzhkoy</w:t>
      </w:r>
      <w:r w:rsidRPr="00BB50E5">
        <w:rPr>
          <w:rFonts w:ascii="Times New Roman" w:hAnsi="Times New Roman" w:cs="Times New Roman"/>
          <w:sz w:val="28"/>
        </w:rPr>
        <w:t>-</w:t>
      </w:r>
      <w:r w:rsidRPr="00BB50E5">
        <w:rPr>
          <w:rFonts w:ascii="Times New Roman" w:hAnsi="Times New Roman" w:cs="Times New Roman"/>
          <w:sz w:val="28"/>
          <w:lang w:val="en-US"/>
        </w:rPr>
        <w:t>psihicheskogo</w:t>
      </w:r>
      <w:r w:rsidRPr="00BB50E5">
        <w:rPr>
          <w:rFonts w:ascii="Times New Roman" w:hAnsi="Times New Roman" w:cs="Times New Roman"/>
          <w:sz w:val="28"/>
        </w:rPr>
        <w:t>-</w:t>
      </w:r>
      <w:r w:rsidRPr="00BB50E5">
        <w:rPr>
          <w:rFonts w:ascii="Times New Roman" w:hAnsi="Times New Roman" w:cs="Times New Roman"/>
          <w:sz w:val="28"/>
          <w:lang w:val="en-US"/>
        </w:rPr>
        <w:t>razvitiya</w:t>
      </w:r>
      <w:r w:rsidRPr="00BB50E5">
        <w:rPr>
          <w:rFonts w:ascii="Times New Roman" w:hAnsi="Times New Roman" w:cs="Times New Roman"/>
          <w:sz w:val="28"/>
        </w:rPr>
        <w:t xml:space="preserve">... </w:t>
      </w:r>
      <w:r w:rsidRPr="00BB50E5">
        <w:rPr>
          <w:rFonts w:ascii="Times New Roman" w:hAnsi="Times New Roman" w:cs="Times New Roman"/>
          <w:sz w:val="28"/>
          <w:lang w:val="en-US"/>
        </w:rPr>
        <w:t>(</w:t>
      </w:r>
      <w:r w:rsidRPr="00986318">
        <w:rPr>
          <w:rFonts w:ascii="Times New Roman" w:hAnsi="Times New Roman" w:cs="Times New Roman"/>
          <w:sz w:val="28"/>
        </w:rPr>
        <w:t>дата</w:t>
      </w:r>
      <w:r w:rsidRPr="00BB50E5">
        <w:rPr>
          <w:rFonts w:ascii="Times New Roman" w:hAnsi="Times New Roman" w:cs="Times New Roman"/>
          <w:sz w:val="28"/>
          <w:lang w:val="en-US"/>
        </w:rPr>
        <w:t xml:space="preserve"> </w:t>
      </w:r>
      <w:r w:rsidRPr="00986318">
        <w:rPr>
          <w:rFonts w:ascii="Times New Roman" w:hAnsi="Times New Roman" w:cs="Times New Roman"/>
          <w:sz w:val="28"/>
        </w:rPr>
        <w:t>обращения</w:t>
      </w:r>
      <w:r w:rsidRPr="00BB50E5">
        <w:rPr>
          <w:rFonts w:ascii="Times New Roman" w:hAnsi="Times New Roman" w:cs="Times New Roman"/>
          <w:sz w:val="28"/>
          <w:lang w:val="en-US"/>
        </w:rPr>
        <w:t>: 20.05.16. 20:43))</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Волков Б.С., Волкова Н.В. Возрастная психология: учебное пособие для вузов. </w:t>
      </w:r>
      <w:r w:rsidR="00C934C6" w:rsidRPr="00986318">
        <w:rPr>
          <w:rFonts w:ascii="Times New Roman" w:hAnsi="Times New Roman" w:cs="Times New Roman"/>
          <w:sz w:val="28"/>
        </w:rPr>
        <w:t>–</w:t>
      </w:r>
      <w:r w:rsidR="00C934C6">
        <w:rPr>
          <w:rFonts w:ascii="Times New Roman" w:hAnsi="Times New Roman" w:cs="Times New Roman"/>
          <w:sz w:val="28"/>
        </w:rPr>
        <w:t xml:space="preserve"> </w:t>
      </w:r>
      <w:r w:rsidRPr="00986318">
        <w:rPr>
          <w:rFonts w:ascii="Times New Roman" w:hAnsi="Times New Roman" w:cs="Times New Roman"/>
          <w:sz w:val="28"/>
        </w:rPr>
        <w:t>М., 2008.</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Гафурова Л.Н. Диагностика математических представлений в детском саду. Методические рекомендации для воспитателей. </w:t>
      </w:r>
      <w:r w:rsidR="00C934C6" w:rsidRPr="00986318">
        <w:rPr>
          <w:rFonts w:ascii="Times New Roman" w:hAnsi="Times New Roman" w:cs="Times New Roman"/>
          <w:sz w:val="28"/>
        </w:rPr>
        <w:t>–</w:t>
      </w:r>
      <w:r w:rsidR="00C934C6">
        <w:rPr>
          <w:rFonts w:ascii="Times New Roman" w:hAnsi="Times New Roman" w:cs="Times New Roman"/>
          <w:sz w:val="28"/>
        </w:rPr>
        <w:t xml:space="preserve"> </w:t>
      </w:r>
      <w:r w:rsidRPr="00986318">
        <w:rPr>
          <w:rFonts w:ascii="Times New Roman" w:hAnsi="Times New Roman" w:cs="Times New Roman"/>
          <w:sz w:val="28"/>
        </w:rPr>
        <w:t>М., 2009</w:t>
      </w:r>
      <w:r w:rsidR="00C934C6">
        <w:rPr>
          <w:rFonts w:ascii="Times New Roman" w:hAnsi="Times New Roman" w:cs="Times New Roman"/>
          <w:sz w:val="28"/>
        </w:rPr>
        <w:t>.</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Гудкова О.В. Игры и упражнения для формирования представлений о времени. </w:t>
      </w:r>
      <w:r w:rsidR="00C934C6" w:rsidRPr="00986318">
        <w:rPr>
          <w:rFonts w:ascii="Times New Roman" w:hAnsi="Times New Roman" w:cs="Times New Roman"/>
          <w:sz w:val="28"/>
        </w:rPr>
        <w:t>–</w:t>
      </w:r>
      <w:r w:rsidR="00C934C6">
        <w:rPr>
          <w:rFonts w:ascii="Times New Roman" w:hAnsi="Times New Roman" w:cs="Times New Roman"/>
          <w:sz w:val="28"/>
        </w:rPr>
        <w:t xml:space="preserve"> </w:t>
      </w:r>
      <w:r w:rsidRPr="00986318">
        <w:rPr>
          <w:rFonts w:ascii="Times New Roman" w:hAnsi="Times New Roman" w:cs="Times New Roman"/>
          <w:sz w:val="28"/>
        </w:rPr>
        <w:t>М., 2011.</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Данилова В.В. Обучение математике в детском саду. </w:t>
      </w:r>
      <w:r w:rsidR="00C934C6" w:rsidRPr="00986318">
        <w:rPr>
          <w:rFonts w:ascii="Times New Roman" w:hAnsi="Times New Roman" w:cs="Times New Roman"/>
          <w:sz w:val="28"/>
        </w:rPr>
        <w:t>–</w:t>
      </w:r>
      <w:r w:rsidRPr="00986318">
        <w:rPr>
          <w:rFonts w:ascii="Times New Roman" w:hAnsi="Times New Roman" w:cs="Times New Roman"/>
          <w:sz w:val="28"/>
        </w:rPr>
        <w:t xml:space="preserve"> М,</w:t>
      </w:r>
      <w:r w:rsidR="009E41F2">
        <w:rPr>
          <w:rFonts w:ascii="Times New Roman" w:hAnsi="Times New Roman" w:cs="Times New Roman"/>
          <w:sz w:val="28"/>
        </w:rPr>
        <w:t xml:space="preserve"> </w:t>
      </w:r>
      <w:r w:rsidRPr="00986318">
        <w:rPr>
          <w:rFonts w:ascii="Times New Roman" w:hAnsi="Times New Roman" w:cs="Times New Roman"/>
          <w:sz w:val="28"/>
        </w:rPr>
        <w:t>2006.</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Деревянкина  Н.А.  Психологические  особенности  дошкольников  с  задержкой  психического  развития:  Учебное пособие. </w:t>
      </w:r>
      <w:r w:rsidR="00C934C6" w:rsidRPr="00986318">
        <w:rPr>
          <w:rFonts w:ascii="Times New Roman" w:hAnsi="Times New Roman" w:cs="Times New Roman"/>
          <w:sz w:val="28"/>
        </w:rPr>
        <w:t>–</w:t>
      </w:r>
      <w:r w:rsidR="00C934C6">
        <w:rPr>
          <w:rFonts w:ascii="Times New Roman" w:hAnsi="Times New Roman" w:cs="Times New Roman"/>
          <w:sz w:val="28"/>
        </w:rPr>
        <w:t xml:space="preserve"> </w:t>
      </w:r>
      <w:r w:rsidRPr="00986318">
        <w:rPr>
          <w:rFonts w:ascii="Times New Roman" w:hAnsi="Times New Roman" w:cs="Times New Roman"/>
          <w:sz w:val="28"/>
        </w:rPr>
        <w:t>Ярославль, 2003.</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Дети с задержкой психического развития / Под ред. Т. А. Власовой, В. И. Лубовского, Н. А. Цыпиной; Науч.-исслед. ин-т дефектологии Акад.пед. наук СССР. </w:t>
      </w:r>
      <w:r w:rsidR="00C934C6" w:rsidRPr="00986318">
        <w:rPr>
          <w:rFonts w:ascii="Times New Roman" w:hAnsi="Times New Roman" w:cs="Times New Roman"/>
          <w:sz w:val="28"/>
        </w:rPr>
        <w:t>–</w:t>
      </w:r>
      <w:r w:rsidRPr="00986318">
        <w:rPr>
          <w:rFonts w:ascii="Times New Roman" w:hAnsi="Times New Roman" w:cs="Times New Roman"/>
          <w:sz w:val="28"/>
        </w:rPr>
        <w:t xml:space="preserve"> М., 1984.</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Дунаева З.М. Формирование пространственных представлений у детей с задержкой психического развития.</w:t>
      </w:r>
      <w:r w:rsidR="00C934C6">
        <w:rPr>
          <w:rFonts w:ascii="Times New Roman" w:hAnsi="Times New Roman" w:cs="Times New Roman"/>
          <w:sz w:val="28"/>
        </w:rPr>
        <w:t xml:space="preserve"> </w:t>
      </w:r>
      <w:r w:rsidR="00C934C6" w:rsidRPr="00986318">
        <w:rPr>
          <w:rFonts w:ascii="Times New Roman" w:hAnsi="Times New Roman" w:cs="Times New Roman"/>
          <w:sz w:val="28"/>
        </w:rPr>
        <w:t>–</w:t>
      </w:r>
      <w:r w:rsidRPr="00986318">
        <w:rPr>
          <w:rFonts w:ascii="Times New Roman" w:hAnsi="Times New Roman" w:cs="Times New Roman"/>
          <w:sz w:val="28"/>
        </w:rPr>
        <w:t xml:space="preserve"> М., 2006.</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Забрамная С.Д. Практический материал для проведения психолого-педагогического обследова</w:t>
      </w:r>
      <w:r w:rsidR="00C934C6">
        <w:rPr>
          <w:rFonts w:ascii="Times New Roman" w:hAnsi="Times New Roman" w:cs="Times New Roman"/>
          <w:sz w:val="28"/>
        </w:rPr>
        <w:t>ния детей : пособие для психол.</w:t>
      </w:r>
      <w:r w:rsidRPr="00986318">
        <w:rPr>
          <w:rFonts w:ascii="Times New Roman" w:hAnsi="Times New Roman" w:cs="Times New Roman"/>
          <w:sz w:val="28"/>
        </w:rPr>
        <w:t xml:space="preserve">-мед.-пед. комис. </w:t>
      </w:r>
      <w:r w:rsidR="00C934C6" w:rsidRPr="00986318">
        <w:rPr>
          <w:rFonts w:ascii="Times New Roman" w:hAnsi="Times New Roman" w:cs="Times New Roman"/>
          <w:sz w:val="28"/>
        </w:rPr>
        <w:t>–</w:t>
      </w:r>
      <w:r w:rsidR="00C934C6">
        <w:rPr>
          <w:rFonts w:ascii="Times New Roman" w:hAnsi="Times New Roman" w:cs="Times New Roman"/>
          <w:sz w:val="28"/>
        </w:rPr>
        <w:t xml:space="preserve"> </w:t>
      </w:r>
      <w:r w:rsidRPr="00986318">
        <w:rPr>
          <w:rFonts w:ascii="Times New Roman" w:hAnsi="Times New Roman" w:cs="Times New Roman"/>
          <w:sz w:val="28"/>
        </w:rPr>
        <w:t>М., 2005.</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Иванова Т. Б., Илюхина В. А., Кошулько М. А.. Диагностика нарушений в развитии детей с ЗПР : методическое пособие. </w:t>
      </w:r>
      <w:r w:rsidR="00C934C6" w:rsidRPr="00986318">
        <w:rPr>
          <w:rFonts w:ascii="Times New Roman" w:hAnsi="Times New Roman" w:cs="Times New Roman"/>
          <w:sz w:val="28"/>
        </w:rPr>
        <w:t>–</w:t>
      </w:r>
      <w:r w:rsidR="00C934C6">
        <w:rPr>
          <w:rFonts w:ascii="Times New Roman" w:hAnsi="Times New Roman" w:cs="Times New Roman"/>
          <w:sz w:val="28"/>
        </w:rPr>
        <w:t xml:space="preserve"> </w:t>
      </w:r>
      <w:r w:rsidRPr="00986318">
        <w:rPr>
          <w:rFonts w:ascii="Times New Roman" w:hAnsi="Times New Roman" w:cs="Times New Roman"/>
          <w:sz w:val="28"/>
        </w:rPr>
        <w:t>Спб., 2011.</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Капранова К. С. Использование дидактических игр и занимательных упражнений как эффективный способ формирования временных представлений у дошкольников 5–6 лет  // Педагогический опыт: теория, методика, практика : материа</w:t>
      </w:r>
      <w:r w:rsidR="00C934C6">
        <w:rPr>
          <w:rFonts w:ascii="Times New Roman" w:hAnsi="Times New Roman" w:cs="Times New Roman"/>
          <w:sz w:val="28"/>
        </w:rPr>
        <w:t>лы VIII Междунар. науч.-</w:t>
      </w:r>
      <w:r w:rsidRPr="00986318">
        <w:rPr>
          <w:rFonts w:ascii="Times New Roman" w:hAnsi="Times New Roman" w:cs="Times New Roman"/>
          <w:sz w:val="28"/>
        </w:rPr>
        <w:t>п</w:t>
      </w:r>
      <w:r w:rsidR="00C934C6">
        <w:rPr>
          <w:rFonts w:ascii="Times New Roman" w:hAnsi="Times New Roman" w:cs="Times New Roman"/>
          <w:sz w:val="28"/>
        </w:rPr>
        <w:t xml:space="preserve">ракт. конф. — Чебоксары, 2016. </w:t>
      </w:r>
      <w:r w:rsidR="00C934C6" w:rsidRPr="00986318">
        <w:rPr>
          <w:rFonts w:ascii="Times New Roman" w:hAnsi="Times New Roman" w:cs="Times New Roman"/>
          <w:sz w:val="28"/>
        </w:rPr>
        <w:t>–</w:t>
      </w:r>
      <w:r w:rsidRPr="00986318">
        <w:rPr>
          <w:rFonts w:ascii="Times New Roman" w:hAnsi="Times New Roman" w:cs="Times New Roman"/>
          <w:sz w:val="28"/>
        </w:rPr>
        <w:t xml:space="preserve"> № 3. </w:t>
      </w:r>
      <w:r w:rsidR="00C934C6" w:rsidRPr="00986318">
        <w:rPr>
          <w:rFonts w:ascii="Times New Roman" w:hAnsi="Times New Roman" w:cs="Times New Roman"/>
          <w:sz w:val="28"/>
        </w:rPr>
        <w:t>–</w:t>
      </w:r>
      <w:r w:rsidR="00C934C6">
        <w:rPr>
          <w:rFonts w:ascii="Times New Roman" w:hAnsi="Times New Roman" w:cs="Times New Roman"/>
          <w:sz w:val="28"/>
        </w:rPr>
        <w:t xml:space="preserve"> </w:t>
      </w:r>
      <w:r w:rsidRPr="00986318">
        <w:rPr>
          <w:rFonts w:ascii="Times New Roman" w:hAnsi="Times New Roman" w:cs="Times New Roman"/>
          <w:sz w:val="28"/>
        </w:rPr>
        <w:t>С. 309–312.</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Комплексная диагностика уровней освоения «Программы воспитания и обучения в детском саду» под редакцией М. А. Васильевой, В. В. Гербовой, Т. С. Комаровой: диаг­ностический журнал. Подготовительная группа. </w:t>
      </w:r>
      <w:r w:rsidR="009E41F2" w:rsidRPr="00C934C6">
        <w:rPr>
          <w:rFonts w:ascii="Times New Roman" w:hAnsi="Times New Roman" w:cs="Times New Roman"/>
          <w:sz w:val="28"/>
        </w:rPr>
        <w:t xml:space="preserve">– </w:t>
      </w:r>
      <w:r w:rsidR="009E41F2">
        <w:rPr>
          <w:rFonts w:ascii="Times New Roman" w:hAnsi="Times New Roman" w:cs="Times New Roman"/>
          <w:sz w:val="28"/>
        </w:rPr>
        <w:t xml:space="preserve"> </w:t>
      </w:r>
      <w:r w:rsidR="009E41F2" w:rsidRPr="00986318">
        <w:rPr>
          <w:rFonts w:ascii="Times New Roman" w:hAnsi="Times New Roman" w:cs="Times New Roman"/>
          <w:sz w:val="28"/>
        </w:rPr>
        <w:t xml:space="preserve"> В</w:t>
      </w:r>
      <w:r w:rsidRPr="00986318">
        <w:rPr>
          <w:rFonts w:ascii="Times New Roman" w:hAnsi="Times New Roman" w:cs="Times New Roman"/>
          <w:sz w:val="28"/>
        </w:rPr>
        <w:t>олгоград, 2010</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Кузнецов А.П. Нарушение интеллекта: особенности восприятия детей // Научные исследования.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 xml:space="preserve">2015. </w:t>
      </w:r>
      <w:r w:rsidR="002A179E" w:rsidRPr="00986318">
        <w:rPr>
          <w:rFonts w:ascii="Times New Roman" w:hAnsi="Times New Roman" w:cs="Times New Roman"/>
          <w:sz w:val="28"/>
        </w:rPr>
        <w:t>–</w:t>
      </w:r>
      <w:r w:rsidR="002A179E">
        <w:rPr>
          <w:rFonts w:ascii="Times New Roman" w:hAnsi="Times New Roman" w:cs="Times New Roman"/>
          <w:sz w:val="28"/>
        </w:rPr>
        <w:t xml:space="preserve"> № 1.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00C934C6">
        <w:rPr>
          <w:rFonts w:ascii="Times New Roman" w:hAnsi="Times New Roman" w:cs="Times New Roman"/>
          <w:sz w:val="28"/>
        </w:rPr>
        <w:t>С.97</w:t>
      </w:r>
      <w:r w:rsidR="00C934C6" w:rsidRPr="00986318">
        <w:rPr>
          <w:rFonts w:ascii="Times New Roman" w:hAnsi="Times New Roman" w:cs="Times New Roman"/>
          <w:sz w:val="28"/>
        </w:rPr>
        <w:t>–</w:t>
      </w:r>
      <w:r w:rsidRPr="00986318">
        <w:rPr>
          <w:rFonts w:ascii="Times New Roman" w:hAnsi="Times New Roman" w:cs="Times New Roman"/>
          <w:sz w:val="28"/>
        </w:rPr>
        <w:t xml:space="preserve">100. </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Кулагина И. Ю. и Колюцкий В. Н. Возрастная психология: Полный жизненный цикл развития человека. Учебное пособие для студентов высших учебных заведений.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М., 2001.</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Лебединский В.В. Нарушения психического развития у детей: Учебное пособие.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М., 2004.</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Лурия А.Р. Основы нейропсихологии. Учеб. пособие для студ. высш. учеб. заведений.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М., 2003.</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Люблинская А.А. Детская психология: учебное пособие для студентов педагогических ин-тов.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М., 1981.</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Марковская И. Ф. Задержка психического развития (клинико-нейропсихологическая диагностика).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М., 2006.</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Мещеряков Б. Г., Зинченко В. П. Большой психологический словарь. </w:t>
      </w:r>
      <w:r w:rsidR="002A179E" w:rsidRPr="00986318">
        <w:rPr>
          <w:rFonts w:ascii="Times New Roman" w:hAnsi="Times New Roman" w:cs="Times New Roman"/>
          <w:sz w:val="28"/>
        </w:rPr>
        <w:t>–</w:t>
      </w:r>
      <w:r w:rsidR="002A179E">
        <w:rPr>
          <w:rFonts w:ascii="Times New Roman" w:hAnsi="Times New Roman" w:cs="Times New Roman"/>
          <w:sz w:val="28"/>
        </w:rPr>
        <w:t xml:space="preserve"> М.</w:t>
      </w:r>
      <w:r w:rsidRPr="00986318">
        <w:rPr>
          <w:rFonts w:ascii="Times New Roman" w:hAnsi="Times New Roman" w:cs="Times New Roman"/>
          <w:sz w:val="28"/>
        </w:rPr>
        <w:t>, 2002.</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Мухина В. С. Детская психология: учеб. для студентов пед. ин-тов.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 xml:space="preserve">2-е изд., перераб. И доп.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М., 2002.</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Мухина В.С. Возрастная психология: феноменология развития, детство, отрочество: Учебник для студ. вузов. – 7-е изд., стереотип. – М., 2006.</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Назарова М.В. Психологические особенности старших дошкольников с задержкой психического развития и специфические особенности их восприятия // Научное сообщество студентов XXI столетия. Гуманитарные науки: сб. ст. по мат. XIX междунар. студ. науч.-практ. конф. № 1. URL: https://sibac.info/archive/guman/1(49).pdf (дата обращения: 08.03.2017)</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Обучение  детей с задержкой психического развития: Пособие для учителей/ Под ред. Т. А. Власовой и др. – М., 1981. </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Пепик Л.А. Использование знаково-символических средств в </w:t>
      </w:r>
      <w:r w:rsidR="002A179E">
        <w:rPr>
          <w:rFonts w:ascii="Times New Roman" w:hAnsi="Times New Roman" w:cs="Times New Roman"/>
          <w:sz w:val="28"/>
        </w:rPr>
        <w:t>ф</w:t>
      </w:r>
      <w:r w:rsidRPr="00986318">
        <w:rPr>
          <w:rFonts w:ascii="Times New Roman" w:hAnsi="Times New Roman" w:cs="Times New Roman"/>
          <w:sz w:val="28"/>
        </w:rPr>
        <w:t xml:space="preserve">ормировании ориентировки в пространстве у дошкольников с проблемами в интеллектуальном развитии // Дефектология. – 2014. – № 5.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 xml:space="preserve">С. 68–75. </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Переслени Л.И. Психодиагностический комплекс методик для определения уровня развития познавательной деятельности: дошкольный и младший школьный возраст.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М., 2006.</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Подготовка к школе дет</w:t>
      </w:r>
      <w:r w:rsidR="002A179E">
        <w:rPr>
          <w:rFonts w:ascii="Times New Roman" w:hAnsi="Times New Roman" w:cs="Times New Roman"/>
          <w:sz w:val="28"/>
        </w:rPr>
        <w:t>ей с задержкой психического раз</w:t>
      </w:r>
      <w:r w:rsidRPr="00986318">
        <w:rPr>
          <w:rFonts w:ascii="Times New Roman" w:hAnsi="Times New Roman" w:cs="Times New Roman"/>
          <w:sz w:val="28"/>
        </w:rPr>
        <w:t xml:space="preserve">вития. Книга 1/Под общей ред. С.Г. Шевченко.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М., 2003.</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Психолого-педагогическая диагностика развития детей раннего и дошко</w:t>
      </w:r>
      <w:r w:rsidR="002A179E">
        <w:rPr>
          <w:rFonts w:ascii="Times New Roman" w:hAnsi="Times New Roman" w:cs="Times New Roman"/>
          <w:sz w:val="28"/>
        </w:rPr>
        <w:t>льного возраста</w:t>
      </w:r>
      <w:r w:rsidRPr="00986318">
        <w:rPr>
          <w:rFonts w:ascii="Times New Roman" w:hAnsi="Times New Roman" w:cs="Times New Roman"/>
          <w:sz w:val="28"/>
        </w:rPr>
        <w:t>: метод, пособие: с прил. Альбома «Нагляд</w:t>
      </w:r>
      <w:r w:rsidR="002A179E">
        <w:rPr>
          <w:rFonts w:ascii="Times New Roman" w:hAnsi="Times New Roman" w:cs="Times New Roman"/>
          <w:sz w:val="28"/>
        </w:rPr>
        <w:t>ный</w:t>
      </w:r>
      <w:r w:rsidRPr="00986318">
        <w:rPr>
          <w:rFonts w:ascii="Times New Roman" w:hAnsi="Times New Roman" w:cs="Times New Roman"/>
          <w:sz w:val="28"/>
        </w:rPr>
        <w:t xml:space="preserve"> материал для обследования детей»/ под ред. Е. А. Стребелевой.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 xml:space="preserve">2-е изд., перераб. и доп.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М., 2004.</w:t>
      </w:r>
    </w:p>
    <w:p w:rsidR="00137319" w:rsidRDefault="002A179E" w:rsidP="00CB5560">
      <w:pPr>
        <w:pStyle w:val="a3"/>
        <w:numPr>
          <w:ilvl w:val="0"/>
          <w:numId w:val="166"/>
        </w:numPr>
        <w:tabs>
          <w:tab w:val="left" w:pos="426"/>
          <w:tab w:val="left" w:pos="567"/>
          <w:tab w:val="left" w:pos="993"/>
          <w:tab w:val="left" w:pos="1134"/>
        </w:tabs>
        <w:spacing w:after="0" w:line="360" w:lineRule="auto"/>
        <w:ind w:left="0" w:firstLine="0"/>
        <w:rPr>
          <w:rFonts w:ascii="Times New Roman" w:hAnsi="Times New Roman" w:cs="Times New Roman"/>
          <w:sz w:val="28"/>
        </w:rPr>
      </w:pPr>
      <w:r>
        <w:rPr>
          <w:rFonts w:ascii="Times New Roman" w:hAnsi="Times New Roman" w:cs="Times New Roman"/>
          <w:sz w:val="28"/>
        </w:rPr>
        <w:t>Регуш</w:t>
      </w:r>
      <w:r w:rsidR="00014DE7" w:rsidRPr="00137319">
        <w:rPr>
          <w:rFonts w:ascii="Times New Roman" w:hAnsi="Times New Roman" w:cs="Times New Roman"/>
          <w:sz w:val="28"/>
        </w:rPr>
        <w:t xml:space="preserve"> Л.А. Психология прогнозирования: успехи в познании будущего. </w:t>
      </w:r>
      <w:r w:rsidRPr="00986318">
        <w:rPr>
          <w:rFonts w:ascii="Times New Roman" w:hAnsi="Times New Roman" w:cs="Times New Roman"/>
          <w:sz w:val="28"/>
        </w:rPr>
        <w:t>–</w:t>
      </w:r>
      <w:r w:rsidR="00014DE7" w:rsidRPr="00137319">
        <w:rPr>
          <w:rFonts w:ascii="Times New Roman" w:hAnsi="Times New Roman" w:cs="Times New Roman"/>
          <w:sz w:val="28"/>
        </w:rPr>
        <w:t>Спб., 2003.</w:t>
      </w:r>
    </w:p>
    <w:p w:rsidR="00014DE7" w:rsidRPr="00137319" w:rsidRDefault="00014DE7" w:rsidP="00CB5560">
      <w:pPr>
        <w:pStyle w:val="a3"/>
        <w:numPr>
          <w:ilvl w:val="0"/>
          <w:numId w:val="166"/>
        </w:numPr>
        <w:tabs>
          <w:tab w:val="left" w:pos="426"/>
          <w:tab w:val="left" w:pos="567"/>
          <w:tab w:val="left" w:pos="993"/>
          <w:tab w:val="left" w:pos="1134"/>
        </w:tabs>
        <w:spacing w:after="0" w:line="360" w:lineRule="auto"/>
        <w:ind w:left="0" w:firstLine="0"/>
        <w:rPr>
          <w:rFonts w:ascii="Times New Roman" w:hAnsi="Times New Roman" w:cs="Times New Roman"/>
          <w:sz w:val="28"/>
        </w:rPr>
      </w:pPr>
      <w:r w:rsidRPr="00137319">
        <w:rPr>
          <w:rFonts w:ascii="Times New Roman" w:hAnsi="Times New Roman" w:cs="Times New Roman"/>
          <w:sz w:val="28"/>
        </w:rPr>
        <w:t>Рихтерман Т.Д. Формирование представлений о времени у детей дошкольного возраста: Кн. для воспитателя детского сада. – 2-е изд., дораб. – М.: Просвещение, 1991.</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Розина Г.В. Использование инновационных технологий при формировании пространственных представлений у дошкольников с ЗПР / Г.В. Розина, Л.Н. Первова // Дошкольная педагогика. – 2013. –  № 3. – С. 39</w:t>
      </w:r>
      <w:r w:rsidR="002A179E" w:rsidRPr="00986318">
        <w:rPr>
          <w:rFonts w:ascii="Times New Roman" w:hAnsi="Times New Roman" w:cs="Times New Roman"/>
          <w:sz w:val="28"/>
        </w:rPr>
        <w:t>–</w:t>
      </w:r>
      <w:r w:rsidRPr="00986318">
        <w:rPr>
          <w:rFonts w:ascii="Times New Roman" w:hAnsi="Times New Roman" w:cs="Times New Roman"/>
          <w:sz w:val="28"/>
        </w:rPr>
        <w:t xml:space="preserve">41. </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Свенцицкий А.Л.. Краткий психологический словарь.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М., 2013.</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Семаго Н.Я., Семаго М.М.. Диагностический альбом исследования особенностей развития познавательной деятельности детей дошкольного и младшего школьного возраста.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М., 2005.</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Семаго Н.Я., Семаго М.М.. Диагностический комплект. Исследование особенностей развития познавательной сферы детей дошкольного и младшего школьного возрастов.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М., 2005.</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Семенович А.В. Введение в нейропсихологию детского возраста: Учебное пособие.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М., 2005.</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Симановский А. Э., Вачеян Л. А.. Развитие восприятия времени у детей дошкольного возраста с задержкой психического развития // Ярославский педагогический вестник. – 2016. – № 4. </w:t>
      </w:r>
      <w:r w:rsidR="0069432E">
        <w:rPr>
          <w:rFonts w:ascii="Times New Roman" w:hAnsi="Times New Roman" w:cs="Times New Roman"/>
          <w:sz w:val="28"/>
        </w:rPr>
        <w:t>–</w:t>
      </w:r>
      <w:r w:rsidRPr="00986318">
        <w:rPr>
          <w:rFonts w:ascii="Times New Roman" w:hAnsi="Times New Roman" w:cs="Times New Roman"/>
          <w:sz w:val="28"/>
        </w:rPr>
        <w:t xml:space="preserve"> С.101</w:t>
      </w:r>
      <w:r w:rsidR="002A179E" w:rsidRPr="00986318">
        <w:rPr>
          <w:rFonts w:ascii="Times New Roman" w:hAnsi="Times New Roman" w:cs="Times New Roman"/>
          <w:sz w:val="28"/>
        </w:rPr>
        <w:t>–</w:t>
      </w:r>
      <w:r w:rsidRPr="00986318">
        <w:rPr>
          <w:rFonts w:ascii="Times New Roman" w:hAnsi="Times New Roman" w:cs="Times New Roman"/>
          <w:sz w:val="28"/>
        </w:rPr>
        <w:t>104.</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Сироткина З. А. Изучение сформированности временных представлений детей с задержкой психического развития стершего дошкольного возраста в контексте народного календаря // Научные ведомости Белгородского государственного университета. Серия: Гуманитарные науки. </w:t>
      </w:r>
      <w:r w:rsidR="002A179E" w:rsidRPr="00986318">
        <w:rPr>
          <w:rFonts w:ascii="Times New Roman" w:hAnsi="Times New Roman" w:cs="Times New Roman"/>
          <w:sz w:val="28"/>
        </w:rPr>
        <w:t>–</w:t>
      </w:r>
      <w:r w:rsidR="002A179E">
        <w:rPr>
          <w:rFonts w:ascii="Times New Roman" w:hAnsi="Times New Roman" w:cs="Times New Roman"/>
          <w:sz w:val="28"/>
        </w:rPr>
        <w:t xml:space="preserve"> 2013. </w:t>
      </w:r>
      <w:r w:rsidR="002A179E" w:rsidRPr="00986318">
        <w:rPr>
          <w:rFonts w:ascii="Times New Roman" w:hAnsi="Times New Roman" w:cs="Times New Roman"/>
          <w:sz w:val="28"/>
        </w:rPr>
        <w:t>–</w:t>
      </w:r>
      <w:r w:rsidRPr="00986318">
        <w:rPr>
          <w:rFonts w:ascii="Times New Roman" w:hAnsi="Times New Roman" w:cs="Times New Roman"/>
          <w:sz w:val="28"/>
        </w:rPr>
        <w:t xml:space="preserve"> № 27.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С.238</w:t>
      </w:r>
      <w:r w:rsidR="002A179E" w:rsidRPr="00986318">
        <w:rPr>
          <w:rFonts w:ascii="Times New Roman" w:hAnsi="Times New Roman" w:cs="Times New Roman"/>
          <w:sz w:val="28"/>
        </w:rPr>
        <w:t>–</w:t>
      </w:r>
      <w:r w:rsidRPr="00986318">
        <w:rPr>
          <w:rFonts w:ascii="Times New Roman" w:hAnsi="Times New Roman" w:cs="Times New Roman"/>
          <w:sz w:val="28"/>
        </w:rPr>
        <w:t>243.</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Система работы со старшими дошкольниками с задержкой психического развития в условиях дошкольного образовательного учреждения. Программно-методическое пособие.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М., 2004.</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Сунцова А.В., Курдюкова С.В. Методы развития пространственных представлений у детей дошкольного и младшего школьного возраста // Современное дошкольное образование. Теория и практика. – 2015. – №2. – С.34–43.</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Урунтаева Г.А.  Дошкольная психология: Учеб. пособие для студ. сред. пед. учеб. Заведений. 5-е изд., стереотип. </w:t>
      </w:r>
      <w:r w:rsidR="002A179E" w:rsidRPr="00986318">
        <w:rPr>
          <w:rFonts w:ascii="Times New Roman" w:hAnsi="Times New Roman" w:cs="Times New Roman"/>
          <w:sz w:val="28"/>
        </w:rPr>
        <w:t>–</w:t>
      </w:r>
      <w:r w:rsidR="002A179E">
        <w:rPr>
          <w:rFonts w:ascii="Times New Roman" w:hAnsi="Times New Roman" w:cs="Times New Roman"/>
          <w:sz w:val="28"/>
        </w:rPr>
        <w:t xml:space="preserve"> </w:t>
      </w:r>
      <w:r w:rsidRPr="00986318">
        <w:rPr>
          <w:rFonts w:ascii="Times New Roman" w:hAnsi="Times New Roman" w:cs="Times New Roman"/>
          <w:sz w:val="28"/>
        </w:rPr>
        <w:t>М., 2001.</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Фадина Г.В. Диагностика и коррекция задержки психического развития детей старшего дошкольного возраста: Учебно-методическое пособие. </w:t>
      </w:r>
      <w:r w:rsidR="00137319" w:rsidRPr="00986318">
        <w:rPr>
          <w:rFonts w:ascii="Times New Roman" w:hAnsi="Times New Roman" w:cs="Times New Roman"/>
          <w:sz w:val="28"/>
        </w:rPr>
        <w:t>–</w:t>
      </w:r>
      <w:r w:rsidRPr="00986318">
        <w:rPr>
          <w:rFonts w:ascii="Times New Roman" w:hAnsi="Times New Roman" w:cs="Times New Roman"/>
          <w:sz w:val="28"/>
        </w:rPr>
        <w:t xml:space="preserve"> Балашов, 2004.</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Философский энциклопедический словарь / ред.-сост. Е.Ф. Губский и др. – М., 2009.</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Шумель О.К. Методика изучения временных представлений у детей старшего дошкольного возраста с нарушениями психического развития (трудностями в обучении). Сб</w:t>
      </w:r>
      <w:r w:rsidR="00137319">
        <w:rPr>
          <w:rFonts w:ascii="Times New Roman" w:hAnsi="Times New Roman" w:cs="Times New Roman"/>
          <w:sz w:val="28"/>
        </w:rPr>
        <w:t xml:space="preserve">орник научных статей «Эврика». </w:t>
      </w:r>
      <w:r w:rsidR="00137319" w:rsidRPr="00986318">
        <w:rPr>
          <w:rFonts w:ascii="Times New Roman" w:hAnsi="Times New Roman" w:cs="Times New Roman"/>
          <w:sz w:val="28"/>
        </w:rPr>
        <w:t>–</w:t>
      </w:r>
      <w:r w:rsidRPr="00986318">
        <w:rPr>
          <w:rFonts w:ascii="Times New Roman" w:hAnsi="Times New Roman" w:cs="Times New Roman"/>
          <w:sz w:val="28"/>
        </w:rPr>
        <w:t xml:space="preserve"> Гродно, 2016.</w:t>
      </w:r>
    </w:p>
    <w:p w:rsidR="00014DE7" w:rsidRPr="00986318" w:rsidRDefault="00014DE7" w:rsidP="00CB5560">
      <w:pPr>
        <w:pStyle w:val="a3"/>
        <w:numPr>
          <w:ilvl w:val="0"/>
          <w:numId w:val="166"/>
        </w:numPr>
        <w:tabs>
          <w:tab w:val="left" w:pos="426"/>
          <w:tab w:val="left" w:pos="567"/>
          <w:tab w:val="left" w:pos="993"/>
          <w:tab w:val="left" w:pos="1134"/>
        </w:tabs>
        <w:spacing w:line="360" w:lineRule="auto"/>
        <w:ind w:left="0" w:firstLine="0"/>
        <w:rPr>
          <w:rFonts w:ascii="Times New Roman" w:hAnsi="Times New Roman" w:cs="Times New Roman"/>
          <w:sz w:val="28"/>
        </w:rPr>
      </w:pPr>
      <w:r w:rsidRPr="00986318">
        <w:rPr>
          <w:rFonts w:ascii="Times New Roman" w:hAnsi="Times New Roman" w:cs="Times New Roman"/>
          <w:sz w:val="28"/>
        </w:rPr>
        <w:t xml:space="preserve">Щербакова Е.И. Методка обучения математике в детском саду: учеб. пособие для студ. дошк. отд-ний и фак. сред.пед.учеб.заведений. </w:t>
      </w:r>
      <w:r w:rsidR="00137319" w:rsidRPr="00986318">
        <w:rPr>
          <w:rFonts w:ascii="Times New Roman" w:hAnsi="Times New Roman" w:cs="Times New Roman"/>
          <w:sz w:val="28"/>
        </w:rPr>
        <w:t>–</w:t>
      </w:r>
      <w:r w:rsidR="00137319">
        <w:rPr>
          <w:rFonts w:ascii="Times New Roman" w:hAnsi="Times New Roman" w:cs="Times New Roman"/>
          <w:sz w:val="28"/>
        </w:rPr>
        <w:t xml:space="preserve"> </w:t>
      </w:r>
      <w:r w:rsidRPr="00986318">
        <w:rPr>
          <w:rFonts w:ascii="Times New Roman" w:hAnsi="Times New Roman" w:cs="Times New Roman"/>
          <w:sz w:val="28"/>
        </w:rPr>
        <w:t>М., 2005.</w:t>
      </w:r>
    </w:p>
    <w:p w:rsidR="00957D5D" w:rsidRPr="00986318" w:rsidRDefault="00957D5D" w:rsidP="003D4566">
      <w:pPr>
        <w:tabs>
          <w:tab w:val="left" w:pos="426"/>
          <w:tab w:val="left" w:pos="567"/>
        </w:tabs>
        <w:spacing w:line="360" w:lineRule="auto"/>
        <w:jc w:val="both"/>
        <w:rPr>
          <w:rFonts w:ascii="Times New Roman" w:hAnsi="Times New Roman" w:cs="Times New Roman"/>
          <w:sz w:val="28"/>
          <w:szCs w:val="28"/>
        </w:rPr>
      </w:pPr>
    </w:p>
    <w:p w:rsidR="00957D5D" w:rsidRPr="00986318" w:rsidRDefault="00957D5D" w:rsidP="003D4566">
      <w:pPr>
        <w:tabs>
          <w:tab w:val="left" w:pos="426"/>
          <w:tab w:val="left" w:pos="567"/>
        </w:tabs>
        <w:spacing w:line="360" w:lineRule="auto"/>
        <w:jc w:val="both"/>
        <w:rPr>
          <w:rFonts w:ascii="Times New Roman" w:hAnsi="Times New Roman" w:cs="Times New Roman"/>
          <w:sz w:val="28"/>
          <w:szCs w:val="28"/>
        </w:rPr>
      </w:pPr>
    </w:p>
    <w:p w:rsidR="00957D5D" w:rsidRPr="00986318" w:rsidRDefault="00957D5D" w:rsidP="003D4566">
      <w:pPr>
        <w:tabs>
          <w:tab w:val="left" w:pos="426"/>
          <w:tab w:val="left" w:pos="567"/>
        </w:tabs>
        <w:spacing w:line="360" w:lineRule="auto"/>
        <w:jc w:val="both"/>
        <w:rPr>
          <w:rFonts w:ascii="Times New Roman" w:hAnsi="Times New Roman" w:cs="Times New Roman"/>
          <w:sz w:val="28"/>
          <w:szCs w:val="28"/>
        </w:rPr>
      </w:pPr>
    </w:p>
    <w:p w:rsidR="009001A9" w:rsidRPr="00986318" w:rsidRDefault="009001A9" w:rsidP="003D4566">
      <w:pPr>
        <w:tabs>
          <w:tab w:val="left" w:pos="426"/>
          <w:tab w:val="left" w:pos="567"/>
        </w:tabs>
        <w:spacing w:line="360" w:lineRule="auto"/>
        <w:jc w:val="both"/>
        <w:rPr>
          <w:rFonts w:ascii="Times New Roman" w:hAnsi="Times New Roman" w:cs="Times New Roman"/>
          <w:sz w:val="28"/>
          <w:szCs w:val="28"/>
        </w:rPr>
      </w:pPr>
    </w:p>
    <w:p w:rsidR="009001A9" w:rsidRDefault="009001A9" w:rsidP="003D4566">
      <w:pPr>
        <w:tabs>
          <w:tab w:val="left" w:pos="426"/>
          <w:tab w:val="left" w:pos="567"/>
        </w:tabs>
        <w:spacing w:line="360" w:lineRule="auto"/>
        <w:jc w:val="both"/>
        <w:rPr>
          <w:rFonts w:ascii="Times New Roman" w:hAnsi="Times New Roman" w:cs="Times New Roman"/>
          <w:sz w:val="28"/>
          <w:szCs w:val="28"/>
        </w:rPr>
      </w:pPr>
    </w:p>
    <w:p w:rsidR="00A37DD1" w:rsidRDefault="00A37DD1" w:rsidP="003D4566">
      <w:pPr>
        <w:tabs>
          <w:tab w:val="left" w:pos="426"/>
          <w:tab w:val="left" w:pos="567"/>
        </w:tabs>
        <w:spacing w:line="360" w:lineRule="auto"/>
        <w:jc w:val="both"/>
        <w:rPr>
          <w:rFonts w:ascii="Times New Roman" w:hAnsi="Times New Roman" w:cs="Times New Roman"/>
          <w:sz w:val="28"/>
          <w:szCs w:val="28"/>
        </w:rPr>
      </w:pPr>
    </w:p>
    <w:p w:rsidR="00A37DD1" w:rsidRDefault="00A37DD1" w:rsidP="003D4566">
      <w:pPr>
        <w:tabs>
          <w:tab w:val="left" w:pos="426"/>
          <w:tab w:val="left" w:pos="567"/>
        </w:tabs>
        <w:spacing w:line="360" w:lineRule="auto"/>
        <w:jc w:val="both"/>
        <w:rPr>
          <w:rFonts w:ascii="Times New Roman" w:hAnsi="Times New Roman" w:cs="Times New Roman"/>
          <w:sz w:val="28"/>
          <w:szCs w:val="28"/>
        </w:rPr>
      </w:pPr>
    </w:p>
    <w:p w:rsidR="00A37DD1" w:rsidRDefault="00A37DD1" w:rsidP="003D4566">
      <w:pPr>
        <w:tabs>
          <w:tab w:val="left" w:pos="426"/>
          <w:tab w:val="left" w:pos="567"/>
        </w:tabs>
        <w:spacing w:line="360" w:lineRule="auto"/>
        <w:jc w:val="both"/>
        <w:rPr>
          <w:rFonts w:ascii="Times New Roman" w:hAnsi="Times New Roman" w:cs="Times New Roman"/>
          <w:sz w:val="28"/>
          <w:szCs w:val="28"/>
        </w:rPr>
      </w:pPr>
    </w:p>
    <w:p w:rsidR="00A37DD1" w:rsidRPr="00986318" w:rsidRDefault="00A37DD1" w:rsidP="003D4566">
      <w:pPr>
        <w:tabs>
          <w:tab w:val="left" w:pos="426"/>
          <w:tab w:val="left" w:pos="567"/>
        </w:tabs>
        <w:spacing w:line="360" w:lineRule="auto"/>
        <w:jc w:val="both"/>
        <w:rPr>
          <w:rFonts w:ascii="Times New Roman" w:hAnsi="Times New Roman" w:cs="Times New Roman"/>
          <w:sz w:val="28"/>
          <w:szCs w:val="28"/>
        </w:rPr>
      </w:pPr>
    </w:p>
    <w:p w:rsidR="009001A9" w:rsidRPr="00986318" w:rsidRDefault="009001A9" w:rsidP="003D4566">
      <w:pPr>
        <w:tabs>
          <w:tab w:val="left" w:pos="426"/>
          <w:tab w:val="left" w:pos="567"/>
        </w:tabs>
        <w:spacing w:line="360" w:lineRule="auto"/>
        <w:jc w:val="both"/>
        <w:rPr>
          <w:rFonts w:ascii="Times New Roman" w:hAnsi="Times New Roman" w:cs="Times New Roman"/>
          <w:sz w:val="28"/>
          <w:szCs w:val="28"/>
        </w:rPr>
      </w:pPr>
    </w:p>
    <w:p w:rsidR="00A259EB" w:rsidRDefault="009D0140" w:rsidP="000041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А</w:t>
      </w:r>
    </w:p>
    <w:p w:rsidR="0000411A" w:rsidRPr="00986318" w:rsidRDefault="0000411A" w:rsidP="0000411A">
      <w:pPr>
        <w:spacing w:after="0" w:line="240" w:lineRule="auto"/>
        <w:jc w:val="center"/>
        <w:rPr>
          <w:rFonts w:ascii="Times New Roman" w:hAnsi="Times New Roman" w:cs="Times New Roman"/>
          <w:sz w:val="28"/>
          <w:szCs w:val="28"/>
        </w:rPr>
      </w:pPr>
    </w:p>
    <w:p w:rsidR="00A259EB" w:rsidRPr="00986318" w:rsidRDefault="00A259EB" w:rsidP="0000411A">
      <w:pPr>
        <w:spacing w:after="0" w:line="240" w:lineRule="auto"/>
        <w:jc w:val="center"/>
        <w:rPr>
          <w:rFonts w:ascii="Times New Roman" w:eastAsia="Calibri" w:hAnsi="Times New Roman" w:cs="Times New Roman"/>
          <w:sz w:val="28"/>
        </w:rPr>
      </w:pPr>
      <w:r w:rsidRPr="00986318">
        <w:rPr>
          <w:rFonts w:ascii="Times New Roman" w:eastAsia="Calibri" w:hAnsi="Times New Roman" w:cs="Times New Roman"/>
          <w:sz w:val="28"/>
        </w:rPr>
        <w:t>Карта оценки сформированности пространственных представлений у детей с</w:t>
      </w:r>
      <w:r w:rsidR="00212EEA" w:rsidRPr="00986318">
        <w:rPr>
          <w:rFonts w:ascii="Times New Roman" w:eastAsia="Calibri" w:hAnsi="Times New Roman" w:cs="Times New Roman"/>
          <w:sz w:val="28"/>
        </w:rPr>
        <w:t xml:space="preserve">таршего дошкольного возраста с </w:t>
      </w:r>
      <w:r w:rsidR="00B37818">
        <w:rPr>
          <w:rFonts w:ascii="Times New Roman" w:eastAsia="Calibri" w:hAnsi="Times New Roman" w:cs="Times New Roman"/>
          <w:sz w:val="28"/>
        </w:rPr>
        <w:t>задержкой психического развития (</w:t>
      </w:r>
      <w:r w:rsidR="00A324A9">
        <w:rPr>
          <w:rFonts w:ascii="Times New Roman" w:eastAsia="Calibri" w:hAnsi="Times New Roman" w:cs="Times New Roman"/>
          <w:sz w:val="28"/>
        </w:rPr>
        <w:t>авторский вариант</w:t>
      </w:r>
      <w:r w:rsidR="00B37818">
        <w:rPr>
          <w:rFonts w:ascii="Times New Roman" w:eastAsia="Calibri" w:hAnsi="Times New Roman" w:cs="Times New Roman"/>
          <w:sz w:val="28"/>
        </w:rPr>
        <w:t>)</w:t>
      </w:r>
    </w:p>
    <w:p w:rsidR="00AA098A" w:rsidRPr="00986318" w:rsidRDefault="00AA098A" w:rsidP="0000411A">
      <w:pPr>
        <w:spacing w:after="0" w:line="240" w:lineRule="auto"/>
        <w:jc w:val="center"/>
        <w:rPr>
          <w:rFonts w:ascii="Times New Roman" w:eastAsia="Calibri" w:hAnsi="Times New Roman" w:cs="Times New Roman"/>
          <w:sz w:val="28"/>
        </w:rPr>
      </w:pPr>
    </w:p>
    <w:p w:rsidR="00A259EB" w:rsidRPr="002D175A" w:rsidRDefault="00A259EB" w:rsidP="00B37818">
      <w:pPr>
        <w:spacing w:after="0" w:line="240" w:lineRule="auto"/>
        <w:ind w:firstLine="567"/>
        <w:jc w:val="both"/>
        <w:rPr>
          <w:rFonts w:ascii="Times New Roman" w:eastAsia="Calibri" w:hAnsi="Times New Roman" w:cs="Times New Roman"/>
          <w:sz w:val="24"/>
          <w:szCs w:val="24"/>
        </w:rPr>
      </w:pPr>
      <w:r w:rsidRPr="002D175A">
        <w:rPr>
          <w:rFonts w:ascii="Times New Roman" w:eastAsia="Calibri" w:hAnsi="Times New Roman" w:cs="Times New Roman"/>
          <w:sz w:val="24"/>
          <w:szCs w:val="24"/>
        </w:rPr>
        <w:t>Имя ребенка:______________________________________</w:t>
      </w:r>
      <w:r w:rsidR="00212EEA" w:rsidRPr="002D175A">
        <w:rPr>
          <w:rFonts w:ascii="Times New Roman" w:eastAsia="Calibri" w:hAnsi="Times New Roman" w:cs="Times New Roman"/>
          <w:sz w:val="24"/>
          <w:szCs w:val="24"/>
        </w:rPr>
        <w:t>______________________</w:t>
      </w:r>
    </w:p>
    <w:p w:rsidR="00D96DE9" w:rsidRPr="002D175A" w:rsidRDefault="00D96DE9" w:rsidP="00B37818">
      <w:pPr>
        <w:spacing w:after="0" w:line="240" w:lineRule="auto"/>
        <w:jc w:val="both"/>
        <w:rPr>
          <w:rFonts w:ascii="Times New Roman" w:eastAsia="Times New Roman" w:hAnsi="Times New Roman" w:cs="Times New Roman"/>
          <w:i/>
          <w:sz w:val="24"/>
          <w:szCs w:val="24"/>
          <w:lang w:eastAsia="ru-RU"/>
        </w:rPr>
      </w:pPr>
      <w:r w:rsidRPr="002D175A">
        <w:rPr>
          <w:rFonts w:ascii="Times New Roman" w:eastAsia="Times New Roman" w:hAnsi="Times New Roman" w:cs="Times New Roman"/>
          <w:i/>
          <w:sz w:val="24"/>
          <w:szCs w:val="24"/>
          <w:lang w:eastAsia="ru-RU"/>
        </w:rPr>
        <w:t>Критерии оценки:</w:t>
      </w:r>
    </w:p>
    <w:p w:rsidR="00D96DE9" w:rsidRPr="002D175A" w:rsidRDefault="00D96DE9" w:rsidP="00B37818">
      <w:pPr>
        <w:spacing w:after="0" w:line="240" w:lineRule="auto"/>
        <w:ind w:firstLine="708"/>
        <w:jc w:val="both"/>
        <w:rPr>
          <w:rFonts w:ascii="Times New Roman" w:eastAsia="Times New Roman" w:hAnsi="Times New Roman" w:cs="Times New Roman"/>
          <w:sz w:val="24"/>
          <w:szCs w:val="24"/>
          <w:lang w:eastAsia="ru-RU"/>
        </w:rPr>
      </w:pPr>
      <w:r w:rsidRPr="00B325B0">
        <w:rPr>
          <w:rFonts w:ascii="Times New Roman" w:eastAsia="Times New Roman" w:hAnsi="Times New Roman" w:cs="Times New Roman"/>
          <w:i/>
          <w:sz w:val="24"/>
          <w:szCs w:val="24"/>
          <w:lang w:eastAsia="ru-RU"/>
        </w:rPr>
        <w:t>Высокий (3 балла)</w:t>
      </w:r>
      <w:r w:rsidRPr="002D175A">
        <w:rPr>
          <w:rFonts w:ascii="Times New Roman" w:eastAsia="Times New Roman" w:hAnsi="Times New Roman" w:cs="Times New Roman"/>
          <w:sz w:val="24"/>
          <w:szCs w:val="24"/>
          <w:lang w:eastAsia="ru-RU"/>
        </w:rPr>
        <w:t xml:space="preserve"> </w:t>
      </w:r>
      <w:r w:rsidR="00B7469D" w:rsidRPr="00C934C6">
        <w:rPr>
          <w:rFonts w:ascii="Times New Roman" w:hAnsi="Times New Roman" w:cs="Times New Roman"/>
          <w:sz w:val="28"/>
        </w:rPr>
        <w:t xml:space="preserve">– </w:t>
      </w:r>
      <w:r w:rsidRPr="002D175A">
        <w:rPr>
          <w:rFonts w:ascii="Times New Roman" w:eastAsia="Times New Roman" w:hAnsi="Times New Roman" w:cs="Times New Roman"/>
          <w:sz w:val="24"/>
          <w:szCs w:val="24"/>
          <w:lang w:eastAsia="ru-RU"/>
        </w:rPr>
        <w:t>Ребёнок ориентируется в понятиях, отражающих пространственные отношения, понимает и использует в собственной речи.</w:t>
      </w:r>
    </w:p>
    <w:p w:rsidR="00D96DE9" w:rsidRPr="002D175A" w:rsidRDefault="00D96DE9" w:rsidP="00B37818">
      <w:pPr>
        <w:spacing w:after="0" w:line="240" w:lineRule="auto"/>
        <w:ind w:firstLine="708"/>
        <w:jc w:val="both"/>
        <w:rPr>
          <w:rFonts w:ascii="Times New Roman" w:eastAsia="Times New Roman" w:hAnsi="Times New Roman" w:cs="Times New Roman"/>
          <w:sz w:val="24"/>
          <w:szCs w:val="24"/>
          <w:lang w:eastAsia="ru-RU"/>
        </w:rPr>
      </w:pPr>
      <w:r w:rsidRPr="00B325B0">
        <w:rPr>
          <w:rFonts w:ascii="Times New Roman" w:eastAsia="Times New Roman" w:hAnsi="Times New Roman" w:cs="Times New Roman"/>
          <w:bCs/>
          <w:i/>
          <w:sz w:val="24"/>
          <w:szCs w:val="24"/>
          <w:lang w:eastAsia="ru-RU"/>
        </w:rPr>
        <w:t xml:space="preserve">Средний (2 балла) </w:t>
      </w:r>
      <w:r w:rsidRPr="002D175A">
        <w:rPr>
          <w:rFonts w:ascii="Times New Roman" w:eastAsia="Times New Roman" w:hAnsi="Times New Roman" w:cs="Times New Roman"/>
          <w:bCs/>
          <w:sz w:val="24"/>
          <w:szCs w:val="24"/>
          <w:lang w:eastAsia="ru-RU"/>
        </w:rPr>
        <w:t xml:space="preserve"> </w:t>
      </w:r>
      <w:r w:rsidR="00B7469D" w:rsidRPr="00C934C6">
        <w:rPr>
          <w:rFonts w:ascii="Times New Roman" w:hAnsi="Times New Roman" w:cs="Times New Roman"/>
          <w:sz w:val="28"/>
        </w:rPr>
        <w:t xml:space="preserve">– </w:t>
      </w:r>
      <w:r w:rsidRPr="002D175A">
        <w:rPr>
          <w:rFonts w:ascii="Times New Roman" w:eastAsia="Times New Roman" w:hAnsi="Times New Roman" w:cs="Times New Roman"/>
          <w:sz w:val="24"/>
          <w:szCs w:val="24"/>
          <w:lang w:eastAsia="ru-RU"/>
        </w:rPr>
        <w:t>Ребёнок затрудняется при ориентировке в</w:t>
      </w:r>
      <w:r w:rsidR="00212EEA" w:rsidRPr="002D175A">
        <w:rPr>
          <w:rFonts w:ascii="Times New Roman" w:eastAsia="Times New Roman" w:hAnsi="Times New Roman" w:cs="Times New Roman"/>
          <w:sz w:val="24"/>
          <w:szCs w:val="24"/>
          <w:lang w:eastAsia="ru-RU"/>
        </w:rPr>
        <w:t xml:space="preserve"> понятиях, отражающих пространственные отношения, понимает, но изредка путает понятия, не использует в собственной речи, </w:t>
      </w:r>
      <w:r w:rsidRPr="002D175A">
        <w:rPr>
          <w:rFonts w:ascii="Times New Roman" w:eastAsia="Times New Roman" w:hAnsi="Times New Roman" w:cs="Times New Roman"/>
          <w:sz w:val="24"/>
          <w:szCs w:val="24"/>
          <w:lang w:eastAsia="ru-RU"/>
        </w:rPr>
        <w:t xml:space="preserve"> </w:t>
      </w:r>
    </w:p>
    <w:p w:rsidR="00D96DE9" w:rsidRPr="002D175A" w:rsidRDefault="00D96DE9" w:rsidP="00B37818">
      <w:pPr>
        <w:spacing w:after="0" w:line="240" w:lineRule="auto"/>
        <w:ind w:firstLine="708"/>
        <w:jc w:val="both"/>
        <w:rPr>
          <w:rFonts w:ascii="Times New Roman" w:eastAsia="Times New Roman" w:hAnsi="Times New Roman" w:cs="Times New Roman"/>
          <w:sz w:val="24"/>
          <w:szCs w:val="24"/>
          <w:lang w:eastAsia="ru-RU"/>
        </w:rPr>
      </w:pPr>
      <w:r w:rsidRPr="00B325B0">
        <w:rPr>
          <w:rFonts w:ascii="Times New Roman" w:eastAsia="Times New Roman" w:hAnsi="Times New Roman" w:cs="Times New Roman"/>
          <w:bCs/>
          <w:i/>
          <w:sz w:val="24"/>
          <w:szCs w:val="24"/>
          <w:lang w:eastAsia="ru-RU"/>
        </w:rPr>
        <w:t>Низкий (1 балл)</w:t>
      </w:r>
      <w:r w:rsidRPr="002D175A">
        <w:rPr>
          <w:rFonts w:ascii="Times New Roman" w:eastAsia="Times New Roman" w:hAnsi="Times New Roman" w:cs="Times New Roman"/>
          <w:bCs/>
          <w:sz w:val="24"/>
          <w:szCs w:val="24"/>
          <w:lang w:eastAsia="ru-RU"/>
        </w:rPr>
        <w:t xml:space="preserve">    </w:t>
      </w:r>
      <w:r w:rsidR="00B7469D" w:rsidRPr="00C934C6">
        <w:rPr>
          <w:rFonts w:ascii="Times New Roman" w:hAnsi="Times New Roman" w:cs="Times New Roman"/>
          <w:sz w:val="28"/>
        </w:rPr>
        <w:t xml:space="preserve">– </w:t>
      </w:r>
      <w:r w:rsidRPr="002D175A">
        <w:rPr>
          <w:rFonts w:ascii="Times New Roman" w:eastAsia="Times New Roman" w:hAnsi="Times New Roman" w:cs="Times New Roman"/>
          <w:sz w:val="24"/>
          <w:szCs w:val="24"/>
          <w:lang w:eastAsia="ru-RU"/>
        </w:rPr>
        <w:t xml:space="preserve">Ребёнок </w:t>
      </w:r>
      <w:r w:rsidR="00212EEA" w:rsidRPr="002D175A">
        <w:rPr>
          <w:rFonts w:ascii="Times New Roman" w:eastAsia="Times New Roman" w:hAnsi="Times New Roman" w:cs="Times New Roman"/>
          <w:sz w:val="24"/>
          <w:szCs w:val="24"/>
          <w:lang w:eastAsia="ru-RU"/>
        </w:rPr>
        <w:t>не ориентируется в понятиях, отражающих пространственные отношения, не понимает их и не использует в собственной речи.</w:t>
      </w:r>
      <w:r w:rsidRPr="002D175A">
        <w:rPr>
          <w:rFonts w:ascii="Times New Roman" w:eastAsia="Times New Roman" w:hAnsi="Times New Roman" w:cs="Times New Roman"/>
          <w:sz w:val="24"/>
          <w:szCs w:val="24"/>
          <w:lang w:eastAsia="ru-RU"/>
        </w:rPr>
        <w:t xml:space="preserve"> </w:t>
      </w:r>
    </w:p>
    <w:p w:rsidR="00A259EB" w:rsidRPr="00B325B0" w:rsidRDefault="00A259EB" w:rsidP="00B37818">
      <w:pPr>
        <w:tabs>
          <w:tab w:val="left" w:pos="567"/>
        </w:tabs>
        <w:spacing w:after="0" w:line="240" w:lineRule="auto"/>
        <w:ind w:firstLine="284"/>
        <w:jc w:val="both"/>
        <w:rPr>
          <w:rFonts w:ascii="Times New Roman" w:eastAsia="Calibri" w:hAnsi="Times New Roman" w:cs="Times New Roman"/>
          <w:sz w:val="24"/>
          <w:szCs w:val="24"/>
        </w:rPr>
      </w:pPr>
      <w:r w:rsidRPr="00B325B0">
        <w:rPr>
          <w:rFonts w:ascii="Times New Roman" w:eastAsia="Calibri" w:hAnsi="Times New Roman" w:cs="Times New Roman"/>
          <w:sz w:val="24"/>
          <w:szCs w:val="24"/>
        </w:rPr>
        <w:t>Понимание и употребление предлогов и слов, обозначающих пространственное взаиморасположение объектов (листы 32</w:t>
      </w:r>
      <w:r w:rsidR="00B7469D">
        <w:rPr>
          <w:rFonts w:ascii="Times New Roman" w:hAnsi="Times New Roman" w:cs="Times New Roman"/>
          <w:sz w:val="28"/>
        </w:rPr>
        <w:t>–</w:t>
      </w:r>
      <w:r w:rsidRPr="00B325B0">
        <w:rPr>
          <w:rFonts w:ascii="Times New Roman" w:eastAsia="Calibri" w:hAnsi="Times New Roman" w:cs="Times New Roman"/>
          <w:sz w:val="24"/>
          <w:szCs w:val="24"/>
        </w:rPr>
        <w:t>37).</w:t>
      </w:r>
    </w:p>
    <w:p w:rsidR="00A259EB" w:rsidRDefault="00A259EB" w:rsidP="00B37818">
      <w:pPr>
        <w:numPr>
          <w:ilvl w:val="0"/>
          <w:numId w:val="169"/>
        </w:numPr>
        <w:tabs>
          <w:tab w:val="left" w:pos="567"/>
          <w:tab w:val="left" w:pos="851"/>
        </w:tabs>
        <w:spacing w:line="240" w:lineRule="auto"/>
        <w:ind w:left="0" w:firstLine="284"/>
        <w:contextualSpacing/>
        <w:jc w:val="both"/>
        <w:rPr>
          <w:rFonts w:ascii="Times New Roman" w:eastAsia="Calibri" w:hAnsi="Times New Roman" w:cs="Times New Roman"/>
          <w:sz w:val="24"/>
          <w:szCs w:val="24"/>
        </w:rPr>
      </w:pPr>
      <w:r w:rsidRPr="002D175A">
        <w:rPr>
          <w:rFonts w:ascii="Times New Roman" w:eastAsia="Calibri" w:hAnsi="Times New Roman" w:cs="Times New Roman"/>
          <w:sz w:val="24"/>
          <w:szCs w:val="24"/>
        </w:rPr>
        <w:t xml:space="preserve">Ориентировка в пространстве по вертикальной оси, владение ребенком предлогами и понятиями: выше, ниже, на, над, под, снизу, сверху, между. Ориентировка по горизонтальной оси (в глубину), исключая </w:t>
      </w:r>
      <w:r w:rsidR="00582719">
        <w:rPr>
          <w:rFonts w:ascii="Times New Roman" w:eastAsia="Calibri" w:hAnsi="Times New Roman" w:cs="Times New Roman"/>
          <w:sz w:val="24"/>
          <w:szCs w:val="24"/>
        </w:rPr>
        <w:t>«</w:t>
      </w:r>
      <w:r w:rsidRPr="002D175A">
        <w:rPr>
          <w:rFonts w:ascii="Times New Roman" w:eastAsia="Calibri" w:hAnsi="Times New Roman" w:cs="Times New Roman"/>
          <w:sz w:val="24"/>
          <w:szCs w:val="24"/>
        </w:rPr>
        <w:t>право-левую</w:t>
      </w:r>
      <w:r w:rsidR="00582719">
        <w:rPr>
          <w:rFonts w:ascii="Times New Roman" w:eastAsia="Calibri" w:hAnsi="Times New Roman" w:cs="Times New Roman"/>
          <w:sz w:val="24"/>
          <w:szCs w:val="24"/>
        </w:rPr>
        <w:t>»</w:t>
      </w:r>
      <w:r w:rsidRPr="002D175A">
        <w:rPr>
          <w:rFonts w:ascii="Times New Roman" w:eastAsia="Calibri" w:hAnsi="Times New Roman" w:cs="Times New Roman"/>
          <w:sz w:val="24"/>
          <w:szCs w:val="24"/>
        </w:rPr>
        <w:t xml:space="preserve"> ориентировку, владение ребенком понятиями ближе, дальше, перед, за, спереди от, сзади от.</w:t>
      </w:r>
    </w:p>
    <w:p w:rsidR="00B37818" w:rsidRPr="002D175A" w:rsidRDefault="00B37818" w:rsidP="00B37818">
      <w:pPr>
        <w:tabs>
          <w:tab w:val="left" w:pos="567"/>
          <w:tab w:val="left" w:pos="851"/>
        </w:tabs>
        <w:spacing w:line="240" w:lineRule="auto"/>
        <w:ind w:left="284"/>
        <w:contextualSpacing/>
        <w:jc w:val="both"/>
        <w:rPr>
          <w:rFonts w:ascii="Times New Roman" w:eastAsia="Calibri" w:hAnsi="Times New Roman" w:cs="Times New Roman"/>
          <w:sz w:val="24"/>
          <w:szCs w:val="24"/>
        </w:rPr>
      </w:pPr>
    </w:p>
    <w:tbl>
      <w:tblPr>
        <w:tblStyle w:val="3"/>
        <w:tblW w:w="9465" w:type="dxa"/>
        <w:tblInd w:w="0" w:type="dxa"/>
        <w:tblLayout w:type="fixed"/>
        <w:tblLook w:val="04A0" w:firstRow="1" w:lastRow="0" w:firstColumn="1" w:lastColumn="0" w:noHBand="0" w:noVBand="1"/>
      </w:tblPr>
      <w:tblGrid>
        <w:gridCol w:w="1809"/>
        <w:gridCol w:w="6380"/>
        <w:gridCol w:w="1276"/>
      </w:tblGrid>
      <w:tr w:rsidR="00A259EB" w:rsidRPr="002D175A" w:rsidTr="0000411A">
        <w:trPr>
          <w:trHeight w:val="757"/>
        </w:trPr>
        <w:tc>
          <w:tcPr>
            <w:tcW w:w="1809" w:type="dxa"/>
            <w:tcBorders>
              <w:top w:val="single" w:sz="4" w:space="0" w:color="auto"/>
              <w:left w:val="single" w:sz="4" w:space="0" w:color="auto"/>
              <w:bottom w:val="single" w:sz="4" w:space="0" w:color="auto"/>
              <w:right w:val="single" w:sz="4" w:space="0" w:color="auto"/>
            </w:tcBorders>
            <w:vAlign w:val="center"/>
            <w:hideMark/>
          </w:tcPr>
          <w:p w:rsidR="00A259EB" w:rsidRPr="002D175A" w:rsidRDefault="00A259EB" w:rsidP="0000411A">
            <w:pPr>
              <w:jc w:val="center"/>
              <w:rPr>
                <w:rFonts w:ascii="Times New Roman" w:hAnsi="Times New Roman"/>
                <w:sz w:val="24"/>
                <w:szCs w:val="24"/>
              </w:rPr>
            </w:pPr>
            <w:r w:rsidRPr="002D175A">
              <w:rPr>
                <w:rFonts w:ascii="Times New Roman" w:hAnsi="Times New Roman"/>
                <w:sz w:val="24"/>
                <w:szCs w:val="24"/>
              </w:rPr>
              <w:t>Понятия</w:t>
            </w:r>
          </w:p>
        </w:tc>
        <w:tc>
          <w:tcPr>
            <w:tcW w:w="6380" w:type="dxa"/>
            <w:tcBorders>
              <w:top w:val="single" w:sz="4" w:space="0" w:color="auto"/>
              <w:left w:val="single" w:sz="4" w:space="0" w:color="auto"/>
              <w:bottom w:val="single" w:sz="4" w:space="0" w:color="auto"/>
              <w:right w:val="single" w:sz="4" w:space="0" w:color="auto"/>
            </w:tcBorders>
            <w:vAlign w:val="center"/>
            <w:hideMark/>
          </w:tcPr>
          <w:p w:rsidR="00A259EB" w:rsidRPr="002D175A" w:rsidRDefault="00A259EB" w:rsidP="0000411A">
            <w:pPr>
              <w:jc w:val="center"/>
              <w:rPr>
                <w:rFonts w:ascii="Times New Roman" w:hAnsi="Times New Roman"/>
                <w:sz w:val="24"/>
                <w:szCs w:val="24"/>
              </w:rPr>
            </w:pPr>
            <w:r w:rsidRPr="002D175A">
              <w:rPr>
                <w:rFonts w:ascii="Times New Roman" w:hAnsi="Times New Roman"/>
                <w:sz w:val="24"/>
                <w:szCs w:val="24"/>
              </w:rPr>
              <w:t>Задаваемые вопросы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0D9" w:rsidRPr="002D175A" w:rsidRDefault="009E50D9" w:rsidP="0000411A">
            <w:pPr>
              <w:jc w:val="center"/>
              <w:rPr>
                <w:rFonts w:ascii="Times New Roman" w:hAnsi="Times New Roman"/>
                <w:sz w:val="24"/>
                <w:szCs w:val="24"/>
              </w:rPr>
            </w:pPr>
            <w:r w:rsidRPr="002D175A">
              <w:rPr>
                <w:rFonts w:ascii="Times New Roman" w:hAnsi="Times New Roman"/>
                <w:sz w:val="24"/>
                <w:szCs w:val="24"/>
              </w:rPr>
              <w:t>Уровень сформированности</w:t>
            </w:r>
          </w:p>
          <w:p w:rsidR="00A259EB" w:rsidRPr="002D175A" w:rsidRDefault="009E50D9" w:rsidP="0000411A">
            <w:pPr>
              <w:jc w:val="center"/>
              <w:rPr>
                <w:rFonts w:ascii="Times New Roman" w:hAnsi="Times New Roman"/>
                <w:sz w:val="24"/>
                <w:szCs w:val="24"/>
              </w:rPr>
            </w:pPr>
            <w:r w:rsidRPr="002D175A">
              <w:rPr>
                <w:rFonts w:ascii="Times New Roman" w:hAnsi="Times New Roman"/>
                <w:sz w:val="24"/>
                <w:szCs w:val="24"/>
              </w:rPr>
              <w:t>представления (баллы)</w:t>
            </w:r>
          </w:p>
        </w:tc>
      </w:tr>
      <w:tr w:rsidR="00A259EB" w:rsidRPr="002D175A" w:rsidTr="0000411A">
        <w:tc>
          <w:tcPr>
            <w:tcW w:w="1809" w:type="dxa"/>
            <w:tcBorders>
              <w:top w:val="single" w:sz="4" w:space="0" w:color="auto"/>
              <w:left w:val="single" w:sz="4" w:space="0" w:color="auto"/>
              <w:bottom w:val="single" w:sz="4" w:space="0" w:color="auto"/>
              <w:right w:val="single" w:sz="4" w:space="0" w:color="auto"/>
            </w:tcBorders>
            <w:vAlign w:val="center"/>
          </w:tcPr>
          <w:p w:rsidR="00A259EB" w:rsidRPr="002D175A" w:rsidRDefault="00A259EB" w:rsidP="0000411A">
            <w:pPr>
              <w:jc w:val="center"/>
              <w:rPr>
                <w:rFonts w:ascii="Times New Roman" w:hAnsi="Times New Roman"/>
                <w:sz w:val="24"/>
                <w:szCs w:val="24"/>
              </w:rPr>
            </w:pPr>
          </w:p>
          <w:p w:rsidR="00A259EB" w:rsidRPr="002D175A" w:rsidRDefault="00A259EB" w:rsidP="0000411A">
            <w:pPr>
              <w:jc w:val="center"/>
              <w:rPr>
                <w:rFonts w:ascii="Times New Roman" w:hAnsi="Times New Roman"/>
                <w:sz w:val="24"/>
                <w:szCs w:val="24"/>
              </w:rPr>
            </w:pPr>
            <w:r w:rsidRPr="002D175A">
              <w:rPr>
                <w:rFonts w:ascii="Times New Roman" w:hAnsi="Times New Roman"/>
                <w:sz w:val="24"/>
                <w:szCs w:val="24"/>
              </w:rPr>
              <w:t>верх/низ</w:t>
            </w:r>
          </w:p>
        </w:tc>
        <w:tc>
          <w:tcPr>
            <w:tcW w:w="6380" w:type="dxa"/>
            <w:tcBorders>
              <w:top w:val="single" w:sz="4" w:space="0" w:color="auto"/>
              <w:left w:val="single" w:sz="4" w:space="0" w:color="auto"/>
              <w:bottom w:val="single" w:sz="4" w:space="0" w:color="auto"/>
              <w:right w:val="single" w:sz="4" w:space="0" w:color="auto"/>
            </w:tcBorders>
            <w:hideMark/>
          </w:tcPr>
          <w:p w:rsidR="00A259EB" w:rsidRPr="002D175A" w:rsidRDefault="00A259EB" w:rsidP="0000411A">
            <w:pPr>
              <w:jc w:val="both"/>
              <w:rPr>
                <w:rFonts w:ascii="Times New Roman" w:hAnsi="Times New Roman"/>
                <w:sz w:val="24"/>
                <w:szCs w:val="24"/>
              </w:rPr>
            </w:pPr>
            <w:r w:rsidRPr="002D175A">
              <w:rPr>
                <w:rFonts w:ascii="Times New Roman" w:hAnsi="Times New Roman"/>
                <w:sz w:val="24"/>
                <w:szCs w:val="24"/>
              </w:rPr>
              <w:t>Посмотри на мою руку. Я ее поднимаю вверх или опускаю вниз? (Сначала поднять, потом поменять направление и спросить снова) (лист 32)</w:t>
            </w:r>
          </w:p>
        </w:tc>
        <w:tc>
          <w:tcPr>
            <w:tcW w:w="1276" w:type="dxa"/>
            <w:tcBorders>
              <w:top w:val="single" w:sz="4" w:space="0" w:color="auto"/>
              <w:left w:val="single" w:sz="4" w:space="0" w:color="auto"/>
              <w:bottom w:val="single" w:sz="4" w:space="0" w:color="auto"/>
              <w:right w:val="single" w:sz="4" w:space="0" w:color="auto"/>
            </w:tcBorders>
          </w:tcPr>
          <w:p w:rsidR="00A259EB" w:rsidRPr="002D175A" w:rsidRDefault="00A259EB" w:rsidP="0000411A">
            <w:pPr>
              <w:jc w:val="both"/>
              <w:rPr>
                <w:rFonts w:ascii="Times New Roman" w:hAnsi="Times New Roman"/>
                <w:sz w:val="24"/>
                <w:szCs w:val="24"/>
              </w:rPr>
            </w:pPr>
          </w:p>
        </w:tc>
      </w:tr>
      <w:tr w:rsidR="00A259EB" w:rsidRPr="002D175A" w:rsidTr="0000411A">
        <w:tc>
          <w:tcPr>
            <w:tcW w:w="1809" w:type="dxa"/>
            <w:tcBorders>
              <w:top w:val="single" w:sz="4" w:space="0" w:color="auto"/>
              <w:left w:val="single" w:sz="4" w:space="0" w:color="auto"/>
              <w:bottom w:val="single" w:sz="4" w:space="0" w:color="auto"/>
              <w:right w:val="single" w:sz="4" w:space="0" w:color="auto"/>
            </w:tcBorders>
            <w:vAlign w:val="center"/>
            <w:hideMark/>
          </w:tcPr>
          <w:p w:rsidR="00A259EB" w:rsidRPr="002D175A" w:rsidRDefault="00A259EB" w:rsidP="0000411A">
            <w:pPr>
              <w:jc w:val="center"/>
              <w:rPr>
                <w:rFonts w:ascii="Times New Roman" w:hAnsi="Times New Roman"/>
                <w:sz w:val="24"/>
                <w:szCs w:val="24"/>
              </w:rPr>
            </w:pPr>
            <w:r w:rsidRPr="002D175A">
              <w:rPr>
                <w:rFonts w:ascii="Times New Roman" w:hAnsi="Times New Roman"/>
                <w:sz w:val="24"/>
                <w:szCs w:val="24"/>
              </w:rPr>
              <w:t>снизу/сверху</w:t>
            </w:r>
          </w:p>
        </w:tc>
        <w:tc>
          <w:tcPr>
            <w:tcW w:w="6380" w:type="dxa"/>
            <w:tcBorders>
              <w:top w:val="single" w:sz="4" w:space="0" w:color="auto"/>
              <w:left w:val="single" w:sz="4" w:space="0" w:color="auto"/>
              <w:bottom w:val="single" w:sz="4" w:space="0" w:color="auto"/>
              <w:right w:val="single" w:sz="4" w:space="0" w:color="auto"/>
            </w:tcBorders>
            <w:hideMark/>
          </w:tcPr>
          <w:p w:rsidR="00A259EB" w:rsidRPr="002D175A" w:rsidRDefault="00A259EB" w:rsidP="0000411A">
            <w:pPr>
              <w:jc w:val="both"/>
              <w:rPr>
                <w:rFonts w:ascii="Times New Roman" w:hAnsi="Times New Roman"/>
                <w:sz w:val="24"/>
                <w:szCs w:val="24"/>
              </w:rPr>
            </w:pPr>
            <w:r w:rsidRPr="002D175A">
              <w:rPr>
                <w:rFonts w:ascii="Times New Roman" w:hAnsi="Times New Roman"/>
                <w:sz w:val="24"/>
                <w:szCs w:val="24"/>
              </w:rPr>
              <w:t>Посмотри внимательно и скажи, что находится в самом низу на картинке? А что в самом верху? На рисунке карандаши стоят снизу или сверху? Как ты думаешь, где находится ракета по отношению к книгам? А где находится кроссовок по отношению к медведю? (лист 32)</w:t>
            </w:r>
          </w:p>
        </w:tc>
        <w:tc>
          <w:tcPr>
            <w:tcW w:w="1276" w:type="dxa"/>
            <w:tcBorders>
              <w:top w:val="single" w:sz="4" w:space="0" w:color="auto"/>
              <w:left w:val="single" w:sz="4" w:space="0" w:color="auto"/>
              <w:bottom w:val="single" w:sz="4" w:space="0" w:color="auto"/>
              <w:right w:val="single" w:sz="4" w:space="0" w:color="auto"/>
            </w:tcBorders>
          </w:tcPr>
          <w:p w:rsidR="00A259EB" w:rsidRPr="002D175A" w:rsidRDefault="00A259EB" w:rsidP="0000411A">
            <w:pPr>
              <w:jc w:val="both"/>
              <w:rPr>
                <w:rFonts w:ascii="Times New Roman" w:hAnsi="Times New Roman"/>
                <w:sz w:val="24"/>
                <w:szCs w:val="24"/>
              </w:rPr>
            </w:pPr>
          </w:p>
        </w:tc>
      </w:tr>
      <w:tr w:rsidR="00A259EB" w:rsidRPr="002D175A" w:rsidTr="0000411A">
        <w:tc>
          <w:tcPr>
            <w:tcW w:w="1809" w:type="dxa"/>
            <w:tcBorders>
              <w:top w:val="single" w:sz="4" w:space="0" w:color="auto"/>
              <w:left w:val="single" w:sz="4" w:space="0" w:color="auto"/>
              <w:bottom w:val="single" w:sz="4" w:space="0" w:color="auto"/>
              <w:right w:val="single" w:sz="4" w:space="0" w:color="auto"/>
            </w:tcBorders>
            <w:vAlign w:val="center"/>
            <w:hideMark/>
          </w:tcPr>
          <w:p w:rsidR="00A259EB" w:rsidRPr="002D175A" w:rsidRDefault="00A259EB" w:rsidP="0000411A">
            <w:pPr>
              <w:jc w:val="center"/>
              <w:rPr>
                <w:rFonts w:ascii="Times New Roman" w:hAnsi="Times New Roman"/>
                <w:sz w:val="24"/>
                <w:szCs w:val="24"/>
              </w:rPr>
            </w:pPr>
            <w:r w:rsidRPr="002D175A">
              <w:rPr>
                <w:rFonts w:ascii="Times New Roman" w:hAnsi="Times New Roman"/>
                <w:sz w:val="24"/>
                <w:szCs w:val="24"/>
              </w:rPr>
              <w:t>выше/ниже</w:t>
            </w:r>
          </w:p>
        </w:tc>
        <w:tc>
          <w:tcPr>
            <w:tcW w:w="6380" w:type="dxa"/>
            <w:tcBorders>
              <w:top w:val="single" w:sz="4" w:space="0" w:color="auto"/>
              <w:left w:val="single" w:sz="4" w:space="0" w:color="auto"/>
              <w:bottom w:val="single" w:sz="4" w:space="0" w:color="auto"/>
              <w:right w:val="single" w:sz="4" w:space="0" w:color="auto"/>
            </w:tcBorders>
            <w:hideMark/>
          </w:tcPr>
          <w:p w:rsidR="00A259EB" w:rsidRPr="002D175A" w:rsidRDefault="00A259EB" w:rsidP="0000411A">
            <w:pPr>
              <w:jc w:val="both"/>
              <w:rPr>
                <w:rFonts w:ascii="Times New Roman" w:hAnsi="Times New Roman"/>
                <w:sz w:val="24"/>
                <w:szCs w:val="24"/>
              </w:rPr>
            </w:pPr>
            <w:r w:rsidRPr="002D175A">
              <w:rPr>
                <w:rFonts w:ascii="Times New Roman" w:hAnsi="Times New Roman"/>
                <w:sz w:val="24"/>
                <w:szCs w:val="24"/>
              </w:rPr>
              <w:t>Что находится выше: медведь или елка? А книжки в</w:t>
            </w:r>
            <w:r w:rsidR="00A720E5">
              <w:rPr>
                <w:rFonts w:ascii="Times New Roman" w:hAnsi="Times New Roman"/>
                <w:sz w:val="24"/>
                <w:szCs w:val="24"/>
              </w:rPr>
              <w:t xml:space="preserve">ыше мяча? </w:t>
            </w:r>
            <w:r w:rsidR="0059605D" w:rsidRPr="00172FCF">
              <w:rPr>
                <w:rFonts w:ascii="Times New Roman" w:hAnsi="Times New Roman"/>
                <w:sz w:val="24"/>
              </w:rPr>
              <w:t>"</w:t>
            </w:r>
            <w:r w:rsidR="0059605D">
              <w:rPr>
                <w:rFonts w:ascii="Times New Roman" w:hAnsi="Times New Roman"/>
                <w:sz w:val="24"/>
                <w:szCs w:val="24"/>
              </w:rPr>
              <w:t>Елка ниже машинки</w:t>
            </w:r>
            <w:r w:rsidR="0059605D" w:rsidRPr="00172FCF">
              <w:rPr>
                <w:rFonts w:ascii="Times New Roman" w:hAnsi="Times New Roman"/>
                <w:sz w:val="24"/>
              </w:rPr>
              <w:t>"</w:t>
            </w:r>
            <w:r w:rsidR="00B7469D">
              <w:rPr>
                <w:rFonts w:ascii="Times New Roman" w:hAnsi="Times New Roman"/>
                <w:sz w:val="24"/>
                <w:szCs w:val="24"/>
              </w:rPr>
              <w:t xml:space="preserve"> </w:t>
            </w:r>
            <w:r w:rsidR="00B7469D" w:rsidRPr="00C934C6">
              <w:rPr>
                <w:rFonts w:ascii="Times New Roman" w:hAnsi="Times New Roman"/>
                <w:sz w:val="28"/>
              </w:rPr>
              <w:t xml:space="preserve">– </w:t>
            </w:r>
            <w:r w:rsidRPr="002D175A">
              <w:rPr>
                <w:rFonts w:ascii="Times New Roman" w:hAnsi="Times New Roman"/>
                <w:sz w:val="24"/>
                <w:szCs w:val="24"/>
              </w:rPr>
              <w:t>я правильно сказала?  (лист 32)</w:t>
            </w:r>
          </w:p>
        </w:tc>
        <w:tc>
          <w:tcPr>
            <w:tcW w:w="1276" w:type="dxa"/>
            <w:tcBorders>
              <w:top w:val="single" w:sz="4" w:space="0" w:color="auto"/>
              <w:left w:val="single" w:sz="4" w:space="0" w:color="auto"/>
              <w:bottom w:val="single" w:sz="4" w:space="0" w:color="auto"/>
              <w:right w:val="single" w:sz="4" w:space="0" w:color="auto"/>
            </w:tcBorders>
          </w:tcPr>
          <w:p w:rsidR="00A259EB" w:rsidRPr="002D175A" w:rsidRDefault="00A259EB" w:rsidP="0000411A">
            <w:pPr>
              <w:jc w:val="both"/>
              <w:rPr>
                <w:rFonts w:ascii="Times New Roman" w:hAnsi="Times New Roman"/>
                <w:sz w:val="24"/>
                <w:szCs w:val="24"/>
              </w:rPr>
            </w:pPr>
          </w:p>
        </w:tc>
      </w:tr>
      <w:tr w:rsidR="00A259EB" w:rsidRPr="002D175A" w:rsidTr="0000411A">
        <w:tc>
          <w:tcPr>
            <w:tcW w:w="1809" w:type="dxa"/>
            <w:tcBorders>
              <w:top w:val="single" w:sz="4" w:space="0" w:color="auto"/>
              <w:left w:val="single" w:sz="4" w:space="0" w:color="auto"/>
              <w:bottom w:val="single" w:sz="4" w:space="0" w:color="auto"/>
              <w:right w:val="single" w:sz="4" w:space="0" w:color="auto"/>
            </w:tcBorders>
            <w:vAlign w:val="center"/>
            <w:hideMark/>
          </w:tcPr>
          <w:p w:rsidR="00A259EB" w:rsidRPr="002D175A" w:rsidRDefault="00A259EB" w:rsidP="0000411A">
            <w:pPr>
              <w:jc w:val="center"/>
              <w:rPr>
                <w:rFonts w:ascii="Times New Roman" w:hAnsi="Times New Roman"/>
                <w:sz w:val="24"/>
                <w:szCs w:val="24"/>
              </w:rPr>
            </w:pPr>
            <w:r w:rsidRPr="002D175A">
              <w:rPr>
                <w:rFonts w:ascii="Times New Roman" w:hAnsi="Times New Roman"/>
                <w:sz w:val="24"/>
                <w:szCs w:val="24"/>
              </w:rPr>
              <w:t>над/под</w:t>
            </w:r>
          </w:p>
        </w:tc>
        <w:tc>
          <w:tcPr>
            <w:tcW w:w="6380" w:type="dxa"/>
            <w:tcBorders>
              <w:top w:val="single" w:sz="4" w:space="0" w:color="auto"/>
              <w:left w:val="single" w:sz="4" w:space="0" w:color="auto"/>
              <w:bottom w:val="single" w:sz="4" w:space="0" w:color="auto"/>
              <w:right w:val="single" w:sz="4" w:space="0" w:color="auto"/>
            </w:tcBorders>
            <w:hideMark/>
          </w:tcPr>
          <w:p w:rsidR="00B325B0" w:rsidRPr="002D175A" w:rsidRDefault="008139EB" w:rsidP="0000411A">
            <w:pPr>
              <w:jc w:val="both"/>
              <w:rPr>
                <w:rFonts w:ascii="Times New Roman" w:hAnsi="Times New Roman"/>
                <w:sz w:val="24"/>
                <w:szCs w:val="24"/>
              </w:rPr>
            </w:pPr>
            <w:r>
              <w:rPr>
                <w:rFonts w:ascii="Times New Roman" w:hAnsi="Times New Roman"/>
                <w:sz w:val="24"/>
                <w:szCs w:val="24"/>
              </w:rPr>
              <w:t xml:space="preserve">Посмотри, моя рука над партой или под ней? </w:t>
            </w:r>
            <w:r w:rsidR="00A259EB" w:rsidRPr="002D175A">
              <w:rPr>
                <w:rFonts w:ascii="Times New Roman" w:hAnsi="Times New Roman"/>
                <w:sz w:val="24"/>
                <w:szCs w:val="24"/>
              </w:rPr>
              <w:t>Скажи, что находится над звездочкой? Покажи фигуру, которая находится под треугольником (лист 33)</w:t>
            </w:r>
          </w:p>
        </w:tc>
        <w:tc>
          <w:tcPr>
            <w:tcW w:w="1276" w:type="dxa"/>
            <w:tcBorders>
              <w:top w:val="single" w:sz="4" w:space="0" w:color="auto"/>
              <w:left w:val="single" w:sz="4" w:space="0" w:color="auto"/>
              <w:bottom w:val="single" w:sz="4" w:space="0" w:color="auto"/>
              <w:right w:val="single" w:sz="4" w:space="0" w:color="auto"/>
            </w:tcBorders>
          </w:tcPr>
          <w:p w:rsidR="00A259EB" w:rsidRDefault="00A259EB" w:rsidP="0000411A">
            <w:pPr>
              <w:jc w:val="both"/>
              <w:rPr>
                <w:rFonts w:ascii="Times New Roman" w:hAnsi="Times New Roman"/>
                <w:sz w:val="24"/>
                <w:szCs w:val="24"/>
              </w:rPr>
            </w:pPr>
          </w:p>
          <w:p w:rsidR="00B325B0" w:rsidRPr="002D175A" w:rsidRDefault="00B325B0" w:rsidP="0000411A">
            <w:pPr>
              <w:jc w:val="both"/>
              <w:rPr>
                <w:rFonts w:ascii="Times New Roman" w:hAnsi="Times New Roman"/>
                <w:sz w:val="24"/>
                <w:szCs w:val="24"/>
              </w:rPr>
            </w:pPr>
          </w:p>
        </w:tc>
      </w:tr>
      <w:tr w:rsidR="00B37818" w:rsidRPr="002D175A" w:rsidTr="00667428">
        <w:tc>
          <w:tcPr>
            <w:tcW w:w="1809" w:type="dxa"/>
            <w:tcBorders>
              <w:top w:val="single" w:sz="4" w:space="0" w:color="auto"/>
              <w:left w:val="single" w:sz="4" w:space="0" w:color="auto"/>
              <w:bottom w:val="single" w:sz="4" w:space="0" w:color="auto"/>
              <w:right w:val="single" w:sz="4" w:space="0" w:color="auto"/>
            </w:tcBorders>
            <w:vAlign w:val="center"/>
          </w:tcPr>
          <w:p w:rsidR="00B37818" w:rsidRPr="002D175A" w:rsidRDefault="00B37818" w:rsidP="00667428">
            <w:pPr>
              <w:jc w:val="center"/>
              <w:rPr>
                <w:rFonts w:ascii="Times New Roman" w:hAnsi="Times New Roman"/>
                <w:sz w:val="24"/>
                <w:szCs w:val="24"/>
              </w:rPr>
            </w:pPr>
            <w:r w:rsidRPr="002D175A">
              <w:rPr>
                <w:rFonts w:ascii="Times New Roman" w:hAnsi="Times New Roman"/>
                <w:sz w:val="24"/>
                <w:szCs w:val="24"/>
              </w:rPr>
              <w:t>на</w:t>
            </w:r>
          </w:p>
        </w:tc>
        <w:tc>
          <w:tcPr>
            <w:tcW w:w="6380" w:type="dxa"/>
            <w:tcBorders>
              <w:top w:val="single" w:sz="4" w:space="0" w:color="auto"/>
              <w:left w:val="single" w:sz="4" w:space="0" w:color="auto"/>
              <w:bottom w:val="single" w:sz="4" w:space="0" w:color="auto"/>
              <w:right w:val="single" w:sz="4" w:space="0" w:color="auto"/>
            </w:tcBorders>
          </w:tcPr>
          <w:p w:rsidR="00B37818" w:rsidRPr="002D175A" w:rsidRDefault="008139EB" w:rsidP="008139EB">
            <w:pPr>
              <w:jc w:val="both"/>
              <w:rPr>
                <w:rFonts w:ascii="Times New Roman" w:hAnsi="Times New Roman"/>
                <w:sz w:val="24"/>
                <w:szCs w:val="24"/>
              </w:rPr>
            </w:pPr>
            <w:r>
              <w:rPr>
                <w:rFonts w:ascii="Times New Roman" w:hAnsi="Times New Roman"/>
                <w:sz w:val="24"/>
                <w:szCs w:val="24"/>
              </w:rPr>
              <w:t xml:space="preserve">Что лежит на шкафу в этой комнате? </w:t>
            </w:r>
            <w:r w:rsidR="00B37818" w:rsidRPr="002D175A">
              <w:rPr>
                <w:rFonts w:ascii="Times New Roman" w:hAnsi="Times New Roman"/>
                <w:sz w:val="24"/>
                <w:szCs w:val="24"/>
              </w:rPr>
              <w:t>Какие игрушки находятся на верхней полке? А какие игрушки находятся на нижней полке? (лист 32)Где лежит спичка? (лист 35)</w:t>
            </w:r>
          </w:p>
        </w:tc>
        <w:tc>
          <w:tcPr>
            <w:tcW w:w="1276" w:type="dxa"/>
            <w:tcBorders>
              <w:top w:val="single" w:sz="4" w:space="0" w:color="auto"/>
              <w:left w:val="single" w:sz="4" w:space="0" w:color="auto"/>
              <w:bottom w:val="single" w:sz="4" w:space="0" w:color="auto"/>
              <w:right w:val="single" w:sz="4" w:space="0" w:color="auto"/>
            </w:tcBorders>
            <w:vAlign w:val="center"/>
          </w:tcPr>
          <w:p w:rsidR="00B37818" w:rsidRPr="002D175A" w:rsidRDefault="00B37818" w:rsidP="00E341BB">
            <w:pPr>
              <w:jc w:val="center"/>
              <w:rPr>
                <w:rFonts w:ascii="Times New Roman" w:hAnsi="Times New Roman"/>
                <w:sz w:val="24"/>
                <w:szCs w:val="24"/>
              </w:rPr>
            </w:pPr>
          </w:p>
        </w:tc>
      </w:tr>
      <w:tr w:rsidR="00B37818" w:rsidRPr="002D175A" w:rsidTr="00B37818">
        <w:tc>
          <w:tcPr>
            <w:tcW w:w="1809" w:type="dxa"/>
            <w:tcBorders>
              <w:top w:val="single" w:sz="4" w:space="0" w:color="auto"/>
              <w:left w:val="single" w:sz="4" w:space="0" w:color="auto"/>
              <w:bottom w:val="single" w:sz="4" w:space="0" w:color="auto"/>
              <w:right w:val="single" w:sz="4" w:space="0" w:color="auto"/>
            </w:tcBorders>
            <w:vAlign w:val="center"/>
          </w:tcPr>
          <w:p w:rsidR="00B37818" w:rsidRPr="002D175A" w:rsidRDefault="00B37818" w:rsidP="00667428">
            <w:pPr>
              <w:jc w:val="center"/>
              <w:rPr>
                <w:rFonts w:ascii="Times New Roman" w:hAnsi="Times New Roman"/>
                <w:sz w:val="24"/>
                <w:szCs w:val="24"/>
              </w:rPr>
            </w:pPr>
            <w:r w:rsidRPr="002D175A">
              <w:rPr>
                <w:rFonts w:ascii="Times New Roman" w:hAnsi="Times New Roman"/>
                <w:sz w:val="24"/>
                <w:szCs w:val="24"/>
              </w:rPr>
              <w:t>между</w:t>
            </w:r>
          </w:p>
        </w:tc>
        <w:tc>
          <w:tcPr>
            <w:tcW w:w="6380" w:type="dxa"/>
            <w:tcBorders>
              <w:top w:val="single" w:sz="4" w:space="0" w:color="auto"/>
              <w:left w:val="single" w:sz="4" w:space="0" w:color="auto"/>
              <w:bottom w:val="single" w:sz="4" w:space="0" w:color="auto"/>
              <w:right w:val="single" w:sz="4" w:space="0" w:color="auto"/>
            </w:tcBorders>
          </w:tcPr>
          <w:p w:rsidR="00B37818" w:rsidRPr="002D175A" w:rsidRDefault="00B37818" w:rsidP="00667428">
            <w:pPr>
              <w:jc w:val="both"/>
              <w:rPr>
                <w:rFonts w:ascii="Times New Roman" w:hAnsi="Times New Roman"/>
                <w:sz w:val="24"/>
                <w:szCs w:val="24"/>
              </w:rPr>
            </w:pPr>
            <w:r w:rsidRPr="002D175A">
              <w:rPr>
                <w:rFonts w:ascii="Times New Roman" w:hAnsi="Times New Roman"/>
                <w:sz w:val="24"/>
                <w:szCs w:val="24"/>
              </w:rPr>
              <w:t>Скажи, что находится между квадратом и красным треугольником? А между кругом и пятиугольником? (лист 33)</w:t>
            </w:r>
          </w:p>
        </w:tc>
        <w:tc>
          <w:tcPr>
            <w:tcW w:w="1276" w:type="dxa"/>
            <w:tcBorders>
              <w:top w:val="single" w:sz="4" w:space="0" w:color="auto"/>
              <w:left w:val="single" w:sz="4" w:space="0" w:color="auto"/>
              <w:bottom w:val="single" w:sz="4" w:space="0" w:color="auto"/>
              <w:right w:val="single" w:sz="4" w:space="0" w:color="auto"/>
            </w:tcBorders>
          </w:tcPr>
          <w:p w:rsidR="00B37818" w:rsidRPr="002D175A" w:rsidRDefault="00B37818" w:rsidP="0000411A">
            <w:pPr>
              <w:jc w:val="both"/>
              <w:rPr>
                <w:rFonts w:ascii="Times New Roman" w:hAnsi="Times New Roman"/>
                <w:sz w:val="24"/>
                <w:szCs w:val="24"/>
              </w:rPr>
            </w:pPr>
          </w:p>
        </w:tc>
      </w:tr>
      <w:tr w:rsidR="00B37818" w:rsidRPr="002D175A" w:rsidTr="00667428">
        <w:tc>
          <w:tcPr>
            <w:tcW w:w="1809" w:type="dxa"/>
            <w:tcBorders>
              <w:top w:val="single" w:sz="4" w:space="0" w:color="auto"/>
              <w:left w:val="single" w:sz="4" w:space="0" w:color="auto"/>
              <w:bottom w:val="single" w:sz="4" w:space="0" w:color="auto"/>
              <w:right w:val="single" w:sz="4" w:space="0" w:color="auto"/>
            </w:tcBorders>
            <w:vAlign w:val="center"/>
          </w:tcPr>
          <w:p w:rsidR="00B37818" w:rsidRPr="002D175A" w:rsidRDefault="00B37818" w:rsidP="00667428">
            <w:pPr>
              <w:jc w:val="center"/>
              <w:rPr>
                <w:rFonts w:ascii="Times New Roman" w:hAnsi="Times New Roman"/>
                <w:sz w:val="24"/>
                <w:szCs w:val="24"/>
              </w:rPr>
            </w:pPr>
            <w:r w:rsidRPr="002D175A">
              <w:rPr>
                <w:rFonts w:ascii="Times New Roman" w:hAnsi="Times New Roman"/>
                <w:sz w:val="24"/>
                <w:szCs w:val="24"/>
              </w:rPr>
              <w:t>Понятия</w:t>
            </w:r>
          </w:p>
        </w:tc>
        <w:tc>
          <w:tcPr>
            <w:tcW w:w="6380" w:type="dxa"/>
            <w:tcBorders>
              <w:top w:val="single" w:sz="4" w:space="0" w:color="auto"/>
              <w:left w:val="single" w:sz="4" w:space="0" w:color="auto"/>
              <w:bottom w:val="single" w:sz="4" w:space="0" w:color="auto"/>
              <w:right w:val="single" w:sz="4" w:space="0" w:color="auto"/>
            </w:tcBorders>
            <w:vAlign w:val="center"/>
          </w:tcPr>
          <w:p w:rsidR="00B37818" w:rsidRPr="002D175A" w:rsidRDefault="00B37818" w:rsidP="00667428">
            <w:pPr>
              <w:jc w:val="center"/>
              <w:rPr>
                <w:rFonts w:ascii="Times New Roman" w:hAnsi="Times New Roman"/>
                <w:sz w:val="24"/>
                <w:szCs w:val="24"/>
              </w:rPr>
            </w:pPr>
            <w:r w:rsidRPr="002D175A">
              <w:rPr>
                <w:rFonts w:ascii="Times New Roman" w:hAnsi="Times New Roman"/>
                <w:sz w:val="24"/>
                <w:szCs w:val="24"/>
              </w:rPr>
              <w:t>Задаваемые вопросы</w:t>
            </w:r>
          </w:p>
        </w:tc>
        <w:tc>
          <w:tcPr>
            <w:tcW w:w="1276" w:type="dxa"/>
            <w:tcBorders>
              <w:top w:val="single" w:sz="4" w:space="0" w:color="auto"/>
              <w:left w:val="single" w:sz="4" w:space="0" w:color="auto"/>
              <w:bottom w:val="single" w:sz="4" w:space="0" w:color="auto"/>
              <w:right w:val="single" w:sz="4" w:space="0" w:color="auto"/>
            </w:tcBorders>
            <w:vAlign w:val="center"/>
          </w:tcPr>
          <w:p w:rsidR="00B37818" w:rsidRPr="002D175A" w:rsidRDefault="00B37818" w:rsidP="00667428">
            <w:pPr>
              <w:jc w:val="center"/>
              <w:rPr>
                <w:rFonts w:ascii="Times New Roman" w:hAnsi="Times New Roman"/>
                <w:sz w:val="24"/>
                <w:szCs w:val="24"/>
              </w:rPr>
            </w:pPr>
            <w:r w:rsidRPr="002D175A">
              <w:rPr>
                <w:rFonts w:ascii="Times New Roman" w:hAnsi="Times New Roman"/>
                <w:sz w:val="24"/>
                <w:szCs w:val="24"/>
              </w:rPr>
              <w:t>Уровень сформированности</w:t>
            </w:r>
          </w:p>
          <w:p w:rsidR="00B37818" w:rsidRPr="002D175A" w:rsidRDefault="00B37818" w:rsidP="00667428">
            <w:pPr>
              <w:jc w:val="center"/>
              <w:rPr>
                <w:rFonts w:ascii="Times New Roman" w:hAnsi="Times New Roman"/>
                <w:sz w:val="24"/>
                <w:szCs w:val="24"/>
              </w:rPr>
            </w:pPr>
            <w:r w:rsidRPr="002D175A">
              <w:rPr>
                <w:rFonts w:ascii="Times New Roman" w:hAnsi="Times New Roman"/>
                <w:sz w:val="24"/>
                <w:szCs w:val="24"/>
              </w:rPr>
              <w:t>представления (баллы)</w:t>
            </w:r>
          </w:p>
        </w:tc>
      </w:tr>
      <w:tr w:rsidR="00B37818" w:rsidRPr="002D175A" w:rsidTr="00B37818">
        <w:tc>
          <w:tcPr>
            <w:tcW w:w="1809" w:type="dxa"/>
            <w:tcBorders>
              <w:top w:val="single" w:sz="4" w:space="0" w:color="auto"/>
              <w:left w:val="single" w:sz="4" w:space="0" w:color="auto"/>
              <w:bottom w:val="single" w:sz="4" w:space="0" w:color="auto"/>
              <w:right w:val="single" w:sz="4" w:space="0" w:color="auto"/>
            </w:tcBorders>
            <w:vAlign w:val="center"/>
          </w:tcPr>
          <w:p w:rsidR="00B37818" w:rsidRPr="002D175A" w:rsidRDefault="00B37818" w:rsidP="00667428">
            <w:pPr>
              <w:jc w:val="center"/>
              <w:rPr>
                <w:rFonts w:ascii="Times New Roman" w:hAnsi="Times New Roman"/>
                <w:sz w:val="24"/>
                <w:szCs w:val="24"/>
              </w:rPr>
            </w:pPr>
            <w:r w:rsidRPr="002D175A">
              <w:rPr>
                <w:rFonts w:ascii="Times New Roman" w:hAnsi="Times New Roman"/>
                <w:sz w:val="24"/>
                <w:szCs w:val="24"/>
              </w:rPr>
              <w:t>ближе/дальше</w:t>
            </w:r>
          </w:p>
        </w:tc>
        <w:tc>
          <w:tcPr>
            <w:tcW w:w="6380" w:type="dxa"/>
            <w:tcBorders>
              <w:top w:val="single" w:sz="4" w:space="0" w:color="auto"/>
              <w:left w:val="single" w:sz="4" w:space="0" w:color="auto"/>
              <w:bottom w:val="single" w:sz="4" w:space="0" w:color="auto"/>
              <w:right w:val="single" w:sz="4" w:space="0" w:color="auto"/>
            </w:tcBorders>
            <w:vAlign w:val="center"/>
          </w:tcPr>
          <w:p w:rsidR="00B37818" w:rsidRPr="002D175A" w:rsidRDefault="008139EB" w:rsidP="002372A7">
            <w:pPr>
              <w:rPr>
                <w:rFonts w:ascii="Times New Roman" w:hAnsi="Times New Roman"/>
                <w:sz w:val="24"/>
                <w:szCs w:val="24"/>
              </w:rPr>
            </w:pPr>
            <w:r>
              <w:rPr>
                <w:rFonts w:ascii="Times New Roman" w:hAnsi="Times New Roman"/>
                <w:sz w:val="24"/>
                <w:szCs w:val="24"/>
              </w:rPr>
              <w:t xml:space="preserve">Что ближе к тебе, </w:t>
            </w:r>
            <w:r w:rsidR="002372A7">
              <w:rPr>
                <w:rFonts w:ascii="Times New Roman" w:hAnsi="Times New Roman"/>
                <w:sz w:val="24"/>
                <w:szCs w:val="24"/>
              </w:rPr>
              <w:t xml:space="preserve">шкаф или стул? </w:t>
            </w:r>
            <w:r w:rsidR="00B37818" w:rsidRPr="002D175A">
              <w:rPr>
                <w:rFonts w:ascii="Times New Roman" w:hAnsi="Times New Roman"/>
                <w:sz w:val="24"/>
                <w:szCs w:val="24"/>
              </w:rPr>
              <w:t>Что находится ближе, мышка или здание школы? (лист 36)</w:t>
            </w:r>
          </w:p>
        </w:tc>
        <w:tc>
          <w:tcPr>
            <w:tcW w:w="1276" w:type="dxa"/>
            <w:tcBorders>
              <w:top w:val="single" w:sz="4" w:space="0" w:color="auto"/>
              <w:left w:val="single" w:sz="4" w:space="0" w:color="auto"/>
              <w:bottom w:val="single" w:sz="4" w:space="0" w:color="auto"/>
              <w:right w:val="single" w:sz="4" w:space="0" w:color="auto"/>
            </w:tcBorders>
            <w:vAlign w:val="center"/>
          </w:tcPr>
          <w:p w:rsidR="00B37818" w:rsidRPr="002D175A" w:rsidRDefault="00B37818" w:rsidP="00667428">
            <w:pPr>
              <w:jc w:val="center"/>
              <w:rPr>
                <w:rFonts w:ascii="Times New Roman" w:hAnsi="Times New Roman"/>
                <w:sz w:val="24"/>
                <w:szCs w:val="24"/>
              </w:rPr>
            </w:pPr>
          </w:p>
        </w:tc>
      </w:tr>
      <w:tr w:rsidR="00B37818" w:rsidRPr="002D175A" w:rsidTr="0000411A">
        <w:tc>
          <w:tcPr>
            <w:tcW w:w="1809" w:type="dxa"/>
            <w:tcBorders>
              <w:top w:val="single" w:sz="4" w:space="0" w:color="auto"/>
              <w:left w:val="single" w:sz="4" w:space="0" w:color="auto"/>
              <w:bottom w:val="single" w:sz="4" w:space="0" w:color="auto"/>
              <w:right w:val="single" w:sz="4" w:space="0" w:color="auto"/>
            </w:tcBorders>
            <w:vAlign w:val="center"/>
            <w:hideMark/>
          </w:tcPr>
          <w:p w:rsidR="00B37818" w:rsidRPr="002D175A" w:rsidRDefault="00B37818" w:rsidP="0000411A">
            <w:pPr>
              <w:jc w:val="center"/>
              <w:rPr>
                <w:rFonts w:ascii="Times New Roman" w:hAnsi="Times New Roman"/>
                <w:sz w:val="24"/>
                <w:szCs w:val="24"/>
              </w:rPr>
            </w:pPr>
            <w:r w:rsidRPr="002D175A">
              <w:rPr>
                <w:rFonts w:ascii="Times New Roman" w:hAnsi="Times New Roman"/>
                <w:sz w:val="24"/>
                <w:szCs w:val="24"/>
              </w:rPr>
              <w:t>перед/за</w:t>
            </w:r>
          </w:p>
        </w:tc>
        <w:tc>
          <w:tcPr>
            <w:tcW w:w="6380" w:type="dxa"/>
            <w:tcBorders>
              <w:top w:val="single" w:sz="4" w:space="0" w:color="auto"/>
              <w:left w:val="single" w:sz="4" w:space="0" w:color="auto"/>
              <w:bottom w:val="single" w:sz="4" w:space="0" w:color="auto"/>
              <w:right w:val="single" w:sz="4" w:space="0" w:color="auto"/>
            </w:tcBorders>
            <w:hideMark/>
          </w:tcPr>
          <w:p w:rsidR="00B37818" w:rsidRPr="002D175A" w:rsidRDefault="002372A7" w:rsidP="0000411A">
            <w:pPr>
              <w:jc w:val="both"/>
              <w:rPr>
                <w:rFonts w:ascii="Times New Roman" w:hAnsi="Times New Roman"/>
                <w:sz w:val="24"/>
                <w:szCs w:val="24"/>
              </w:rPr>
            </w:pPr>
            <w:r>
              <w:rPr>
                <w:rFonts w:ascii="Times New Roman" w:hAnsi="Times New Roman"/>
                <w:sz w:val="24"/>
                <w:szCs w:val="24"/>
              </w:rPr>
              <w:t xml:space="preserve">Моя рука передо мной или за мной? </w:t>
            </w:r>
            <w:r w:rsidR="00B37818" w:rsidRPr="002D175A">
              <w:rPr>
                <w:rFonts w:ascii="Times New Roman" w:hAnsi="Times New Roman"/>
                <w:sz w:val="24"/>
                <w:szCs w:val="24"/>
              </w:rPr>
              <w:t>Что находится перед квадратом? Что находится после квадрата? Где по отношению к ромбу находится квадрат? (лист 34)</w:t>
            </w:r>
          </w:p>
        </w:tc>
        <w:tc>
          <w:tcPr>
            <w:tcW w:w="1276" w:type="dxa"/>
            <w:tcBorders>
              <w:top w:val="single" w:sz="4" w:space="0" w:color="auto"/>
              <w:left w:val="single" w:sz="4" w:space="0" w:color="auto"/>
              <w:bottom w:val="single" w:sz="4" w:space="0" w:color="auto"/>
              <w:right w:val="single" w:sz="4" w:space="0" w:color="auto"/>
            </w:tcBorders>
          </w:tcPr>
          <w:p w:rsidR="00B37818" w:rsidRPr="002D175A" w:rsidRDefault="00B37818" w:rsidP="0000411A">
            <w:pPr>
              <w:jc w:val="both"/>
              <w:rPr>
                <w:rFonts w:ascii="Times New Roman" w:hAnsi="Times New Roman"/>
                <w:sz w:val="24"/>
                <w:szCs w:val="24"/>
              </w:rPr>
            </w:pPr>
          </w:p>
        </w:tc>
      </w:tr>
      <w:tr w:rsidR="00B37818" w:rsidRPr="002D175A" w:rsidTr="0000411A">
        <w:tc>
          <w:tcPr>
            <w:tcW w:w="1809" w:type="dxa"/>
            <w:tcBorders>
              <w:top w:val="single" w:sz="4" w:space="0" w:color="auto"/>
              <w:left w:val="single" w:sz="4" w:space="0" w:color="auto"/>
              <w:bottom w:val="single" w:sz="4" w:space="0" w:color="auto"/>
              <w:right w:val="single" w:sz="4" w:space="0" w:color="auto"/>
            </w:tcBorders>
            <w:vAlign w:val="center"/>
            <w:hideMark/>
          </w:tcPr>
          <w:p w:rsidR="00B37818" w:rsidRPr="002D175A" w:rsidRDefault="00B37818" w:rsidP="0000411A">
            <w:pPr>
              <w:jc w:val="center"/>
              <w:rPr>
                <w:rFonts w:ascii="Times New Roman" w:hAnsi="Times New Roman"/>
                <w:sz w:val="24"/>
                <w:szCs w:val="24"/>
              </w:rPr>
            </w:pPr>
            <w:r w:rsidRPr="002D175A">
              <w:rPr>
                <w:rFonts w:ascii="Times New Roman" w:hAnsi="Times New Roman"/>
                <w:sz w:val="24"/>
                <w:szCs w:val="24"/>
              </w:rPr>
              <w:t>спереди от/сзади от</w:t>
            </w:r>
          </w:p>
        </w:tc>
        <w:tc>
          <w:tcPr>
            <w:tcW w:w="6380" w:type="dxa"/>
            <w:tcBorders>
              <w:top w:val="single" w:sz="4" w:space="0" w:color="auto"/>
              <w:left w:val="single" w:sz="4" w:space="0" w:color="auto"/>
              <w:bottom w:val="single" w:sz="4" w:space="0" w:color="auto"/>
              <w:right w:val="single" w:sz="4" w:space="0" w:color="auto"/>
            </w:tcBorders>
            <w:hideMark/>
          </w:tcPr>
          <w:p w:rsidR="00B37818" w:rsidRPr="002D175A" w:rsidRDefault="00B37818" w:rsidP="0000411A">
            <w:pPr>
              <w:jc w:val="both"/>
              <w:rPr>
                <w:rFonts w:ascii="Times New Roman" w:hAnsi="Times New Roman"/>
                <w:sz w:val="24"/>
                <w:szCs w:val="24"/>
              </w:rPr>
            </w:pPr>
            <w:r w:rsidRPr="002D175A">
              <w:rPr>
                <w:rFonts w:ascii="Times New Roman" w:hAnsi="Times New Roman"/>
                <w:sz w:val="24"/>
                <w:szCs w:val="24"/>
              </w:rPr>
              <w:t>Бочка находится спереди от ящика или сзади него? Покажи мне картинку, где ящик спереди от бочки. (лист 37)</w:t>
            </w:r>
          </w:p>
        </w:tc>
        <w:tc>
          <w:tcPr>
            <w:tcW w:w="1276" w:type="dxa"/>
            <w:tcBorders>
              <w:top w:val="single" w:sz="4" w:space="0" w:color="auto"/>
              <w:left w:val="single" w:sz="4" w:space="0" w:color="auto"/>
              <w:bottom w:val="single" w:sz="4" w:space="0" w:color="auto"/>
              <w:right w:val="single" w:sz="4" w:space="0" w:color="auto"/>
            </w:tcBorders>
          </w:tcPr>
          <w:p w:rsidR="00B37818" w:rsidRPr="002D175A" w:rsidRDefault="00B37818" w:rsidP="0000411A">
            <w:pPr>
              <w:jc w:val="both"/>
              <w:rPr>
                <w:rFonts w:ascii="Times New Roman" w:hAnsi="Times New Roman"/>
                <w:sz w:val="24"/>
                <w:szCs w:val="24"/>
              </w:rPr>
            </w:pPr>
          </w:p>
        </w:tc>
      </w:tr>
    </w:tbl>
    <w:p w:rsidR="00A259EB" w:rsidRPr="002D175A" w:rsidRDefault="00A259EB" w:rsidP="00B37818">
      <w:pPr>
        <w:spacing w:line="240" w:lineRule="auto"/>
        <w:jc w:val="both"/>
        <w:rPr>
          <w:rFonts w:ascii="Times New Roman" w:eastAsia="Calibri" w:hAnsi="Times New Roman" w:cs="Times New Roman"/>
          <w:sz w:val="24"/>
          <w:szCs w:val="24"/>
        </w:rPr>
      </w:pPr>
      <w:r w:rsidRPr="002D175A">
        <w:rPr>
          <w:rFonts w:ascii="Times New Roman" w:eastAsia="Calibri" w:hAnsi="Times New Roman" w:cs="Times New Roman"/>
          <w:sz w:val="24"/>
          <w:szCs w:val="24"/>
        </w:rPr>
        <w:t>Примечания:____________________________________________________________________________________________________________________________________________________________________________________________________________________________</w:t>
      </w:r>
    </w:p>
    <w:p w:rsidR="00A259EB" w:rsidRDefault="00A259EB" w:rsidP="00B37818">
      <w:pPr>
        <w:numPr>
          <w:ilvl w:val="0"/>
          <w:numId w:val="169"/>
        </w:numPr>
        <w:tabs>
          <w:tab w:val="left" w:pos="567"/>
        </w:tabs>
        <w:spacing w:line="240" w:lineRule="auto"/>
        <w:ind w:left="0" w:firstLine="284"/>
        <w:contextualSpacing/>
        <w:jc w:val="both"/>
        <w:rPr>
          <w:rFonts w:ascii="Times New Roman" w:eastAsia="Calibri" w:hAnsi="Times New Roman" w:cs="Times New Roman"/>
          <w:sz w:val="24"/>
          <w:szCs w:val="24"/>
        </w:rPr>
      </w:pPr>
      <w:r w:rsidRPr="002D175A">
        <w:rPr>
          <w:rFonts w:ascii="Times New Roman" w:eastAsia="Calibri" w:hAnsi="Times New Roman" w:cs="Times New Roman"/>
          <w:sz w:val="24"/>
          <w:szCs w:val="24"/>
        </w:rPr>
        <w:t>Ориентировка в пространстве по горизонтальной оси, владение ребенком понятиями: лево, право, слева, справа, левее, правее.</w:t>
      </w:r>
    </w:p>
    <w:p w:rsidR="00B37818" w:rsidRPr="002D175A" w:rsidRDefault="00B37818" w:rsidP="00B37818">
      <w:pPr>
        <w:tabs>
          <w:tab w:val="left" w:pos="567"/>
        </w:tabs>
        <w:spacing w:line="240" w:lineRule="auto"/>
        <w:ind w:left="284"/>
        <w:contextualSpacing/>
        <w:jc w:val="both"/>
        <w:rPr>
          <w:rFonts w:ascii="Times New Roman" w:eastAsia="Calibri" w:hAnsi="Times New Roman" w:cs="Times New Roman"/>
          <w:sz w:val="24"/>
          <w:szCs w:val="24"/>
        </w:rPr>
      </w:pPr>
    </w:p>
    <w:tbl>
      <w:tblPr>
        <w:tblStyle w:val="3"/>
        <w:tblW w:w="9465" w:type="dxa"/>
        <w:tblInd w:w="0" w:type="dxa"/>
        <w:tblLayout w:type="fixed"/>
        <w:tblLook w:val="04A0" w:firstRow="1" w:lastRow="0" w:firstColumn="1" w:lastColumn="0" w:noHBand="0" w:noVBand="1"/>
      </w:tblPr>
      <w:tblGrid>
        <w:gridCol w:w="1668"/>
        <w:gridCol w:w="6521"/>
        <w:gridCol w:w="1276"/>
      </w:tblGrid>
      <w:tr w:rsidR="00A259EB" w:rsidRPr="002D175A" w:rsidTr="00A259EB">
        <w:trPr>
          <w:trHeight w:val="843"/>
        </w:trPr>
        <w:tc>
          <w:tcPr>
            <w:tcW w:w="1668" w:type="dxa"/>
            <w:tcBorders>
              <w:top w:val="single" w:sz="4" w:space="0" w:color="auto"/>
              <w:left w:val="single" w:sz="4" w:space="0" w:color="auto"/>
              <w:bottom w:val="single" w:sz="4" w:space="0" w:color="auto"/>
              <w:right w:val="single" w:sz="4" w:space="0" w:color="auto"/>
            </w:tcBorders>
            <w:vAlign w:val="center"/>
          </w:tcPr>
          <w:p w:rsidR="00A259EB" w:rsidRPr="002D175A" w:rsidRDefault="00A259EB" w:rsidP="00B37818">
            <w:pPr>
              <w:jc w:val="center"/>
              <w:rPr>
                <w:rFonts w:ascii="Times New Roman" w:hAnsi="Times New Roman"/>
                <w:sz w:val="24"/>
                <w:szCs w:val="24"/>
              </w:rPr>
            </w:pPr>
          </w:p>
          <w:p w:rsidR="00A259EB" w:rsidRPr="002D175A" w:rsidRDefault="00A259EB" w:rsidP="00B37818">
            <w:pPr>
              <w:jc w:val="center"/>
              <w:rPr>
                <w:rFonts w:ascii="Times New Roman" w:hAnsi="Times New Roman"/>
                <w:sz w:val="24"/>
                <w:szCs w:val="24"/>
              </w:rPr>
            </w:pPr>
            <w:r w:rsidRPr="002D175A">
              <w:rPr>
                <w:rFonts w:ascii="Times New Roman" w:hAnsi="Times New Roman"/>
                <w:sz w:val="24"/>
                <w:szCs w:val="24"/>
              </w:rPr>
              <w:t>Понятия</w:t>
            </w:r>
          </w:p>
        </w:tc>
        <w:tc>
          <w:tcPr>
            <w:tcW w:w="6520" w:type="dxa"/>
            <w:tcBorders>
              <w:top w:val="single" w:sz="4" w:space="0" w:color="auto"/>
              <w:left w:val="single" w:sz="4" w:space="0" w:color="auto"/>
              <w:bottom w:val="single" w:sz="4" w:space="0" w:color="auto"/>
              <w:right w:val="single" w:sz="4" w:space="0" w:color="auto"/>
            </w:tcBorders>
            <w:vAlign w:val="center"/>
            <w:hideMark/>
          </w:tcPr>
          <w:p w:rsidR="00A259EB" w:rsidRPr="002D175A" w:rsidRDefault="00A259EB" w:rsidP="00B37818">
            <w:pPr>
              <w:jc w:val="center"/>
              <w:rPr>
                <w:rFonts w:ascii="Times New Roman" w:hAnsi="Times New Roman"/>
                <w:sz w:val="24"/>
                <w:szCs w:val="24"/>
              </w:rPr>
            </w:pPr>
            <w:r w:rsidRPr="002D175A">
              <w:rPr>
                <w:rFonts w:ascii="Times New Roman" w:hAnsi="Times New Roman"/>
                <w:sz w:val="24"/>
                <w:szCs w:val="24"/>
              </w:rPr>
              <w:t>Задаваемые вопросы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0D9" w:rsidRPr="002D175A" w:rsidRDefault="009E50D9" w:rsidP="00B37818">
            <w:pPr>
              <w:jc w:val="center"/>
              <w:rPr>
                <w:rFonts w:ascii="Times New Roman" w:hAnsi="Times New Roman"/>
                <w:sz w:val="24"/>
                <w:szCs w:val="24"/>
              </w:rPr>
            </w:pPr>
            <w:r w:rsidRPr="002D175A">
              <w:rPr>
                <w:rFonts w:ascii="Times New Roman" w:hAnsi="Times New Roman"/>
                <w:sz w:val="24"/>
                <w:szCs w:val="24"/>
              </w:rPr>
              <w:t>Уровень сформированности</w:t>
            </w:r>
          </w:p>
          <w:p w:rsidR="00A259EB" w:rsidRPr="002D175A" w:rsidRDefault="009E50D9" w:rsidP="00B37818">
            <w:pPr>
              <w:jc w:val="center"/>
              <w:rPr>
                <w:rFonts w:ascii="Times New Roman" w:hAnsi="Times New Roman"/>
                <w:sz w:val="24"/>
                <w:szCs w:val="24"/>
              </w:rPr>
            </w:pPr>
            <w:r w:rsidRPr="002D175A">
              <w:rPr>
                <w:rFonts w:ascii="Times New Roman" w:hAnsi="Times New Roman"/>
                <w:sz w:val="24"/>
                <w:szCs w:val="24"/>
              </w:rPr>
              <w:t>представления (баллы)</w:t>
            </w:r>
          </w:p>
        </w:tc>
      </w:tr>
      <w:tr w:rsidR="00A259EB" w:rsidRPr="002D175A" w:rsidTr="00A259EB">
        <w:trPr>
          <w:trHeight w:val="566"/>
        </w:trPr>
        <w:tc>
          <w:tcPr>
            <w:tcW w:w="1668" w:type="dxa"/>
            <w:tcBorders>
              <w:top w:val="single" w:sz="4" w:space="0" w:color="auto"/>
              <w:left w:val="single" w:sz="4" w:space="0" w:color="auto"/>
              <w:bottom w:val="single" w:sz="4" w:space="0" w:color="auto"/>
              <w:right w:val="single" w:sz="4" w:space="0" w:color="auto"/>
            </w:tcBorders>
            <w:vAlign w:val="center"/>
          </w:tcPr>
          <w:p w:rsidR="00A259EB" w:rsidRPr="002D175A" w:rsidRDefault="00A259EB" w:rsidP="00B37818">
            <w:pPr>
              <w:jc w:val="center"/>
              <w:rPr>
                <w:rFonts w:ascii="Times New Roman" w:hAnsi="Times New Roman"/>
                <w:sz w:val="24"/>
                <w:szCs w:val="24"/>
              </w:rPr>
            </w:pPr>
            <w:r w:rsidRPr="002D175A">
              <w:rPr>
                <w:rFonts w:ascii="Times New Roman" w:hAnsi="Times New Roman"/>
                <w:sz w:val="24"/>
                <w:szCs w:val="24"/>
              </w:rPr>
              <w:t>лево/право</w:t>
            </w:r>
          </w:p>
          <w:p w:rsidR="00A259EB" w:rsidRPr="002D175A" w:rsidRDefault="00A259EB" w:rsidP="00B37818">
            <w:pPr>
              <w:jc w:val="center"/>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A259EB" w:rsidRPr="002D175A" w:rsidRDefault="00A259EB" w:rsidP="00B37818">
            <w:pPr>
              <w:jc w:val="both"/>
              <w:rPr>
                <w:rFonts w:ascii="Times New Roman" w:hAnsi="Times New Roman"/>
                <w:sz w:val="24"/>
                <w:szCs w:val="24"/>
              </w:rPr>
            </w:pPr>
            <w:r w:rsidRPr="002D175A">
              <w:rPr>
                <w:rFonts w:ascii="Times New Roman" w:hAnsi="Times New Roman"/>
                <w:sz w:val="24"/>
                <w:szCs w:val="24"/>
              </w:rPr>
              <w:t xml:space="preserve">Покажи мне свою левую руку. А теперь покажи правую руку. </w:t>
            </w:r>
          </w:p>
        </w:tc>
        <w:tc>
          <w:tcPr>
            <w:tcW w:w="1276" w:type="dxa"/>
            <w:tcBorders>
              <w:top w:val="single" w:sz="4" w:space="0" w:color="auto"/>
              <w:left w:val="single" w:sz="4" w:space="0" w:color="auto"/>
              <w:bottom w:val="single" w:sz="4" w:space="0" w:color="auto"/>
              <w:right w:val="single" w:sz="4" w:space="0" w:color="auto"/>
            </w:tcBorders>
          </w:tcPr>
          <w:p w:rsidR="00A259EB" w:rsidRPr="002D175A" w:rsidRDefault="00A259EB" w:rsidP="00B37818">
            <w:pPr>
              <w:jc w:val="both"/>
              <w:rPr>
                <w:rFonts w:ascii="Times New Roman" w:hAnsi="Times New Roman"/>
                <w:sz w:val="24"/>
                <w:szCs w:val="24"/>
              </w:rPr>
            </w:pPr>
          </w:p>
        </w:tc>
      </w:tr>
      <w:tr w:rsidR="00A259EB" w:rsidRPr="002D175A" w:rsidTr="00A259EB">
        <w:tc>
          <w:tcPr>
            <w:tcW w:w="1668" w:type="dxa"/>
            <w:tcBorders>
              <w:top w:val="single" w:sz="4" w:space="0" w:color="auto"/>
              <w:left w:val="single" w:sz="4" w:space="0" w:color="auto"/>
              <w:bottom w:val="single" w:sz="4" w:space="0" w:color="auto"/>
              <w:right w:val="single" w:sz="4" w:space="0" w:color="auto"/>
            </w:tcBorders>
            <w:vAlign w:val="center"/>
            <w:hideMark/>
          </w:tcPr>
          <w:p w:rsidR="00A259EB" w:rsidRPr="002D175A" w:rsidRDefault="00A259EB" w:rsidP="00B37818">
            <w:pPr>
              <w:jc w:val="center"/>
              <w:rPr>
                <w:rFonts w:ascii="Times New Roman" w:hAnsi="Times New Roman"/>
                <w:sz w:val="24"/>
                <w:szCs w:val="24"/>
              </w:rPr>
            </w:pPr>
            <w:r w:rsidRPr="002D175A">
              <w:rPr>
                <w:rFonts w:ascii="Times New Roman" w:hAnsi="Times New Roman"/>
                <w:sz w:val="24"/>
                <w:szCs w:val="24"/>
              </w:rPr>
              <w:t>слева/справа</w:t>
            </w:r>
          </w:p>
        </w:tc>
        <w:tc>
          <w:tcPr>
            <w:tcW w:w="6520" w:type="dxa"/>
            <w:tcBorders>
              <w:top w:val="single" w:sz="4" w:space="0" w:color="auto"/>
              <w:left w:val="single" w:sz="4" w:space="0" w:color="auto"/>
              <w:bottom w:val="single" w:sz="4" w:space="0" w:color="auto"/>
              <w:right w:val="single" w:sz="4" w:space="0" w:color="auto"/>
            </w:tcBorders>
            <w:hideMark/>
          </w:tcPr>
          <w:p w:rsidR="00A259EB" w:rsidRPr="002D175A" w:rsidRDefault="008139EB" w:rsidP="00B37818">
            <w:pPr>
              <w:jc w:val="both"/>
              <w:rPr>
                <w:rFonts w:ascii="Times New Roman" w:hAnsi="Times New Roman"/>
                <w:sz w:val="24"/>
                <w:szCs w:val="24"/>
              </w:rPr>
            </w:pPr>
            <w:r>
              <w:rPr>
                <w:rFonts w:ascii="Times New Roman" w:hAnsi="Times New Roman"/>
                <w:sz w:val="24"/>
                <w:szCs w:val="24"/>
              </w:rPr>
              <w:t xml:space="preserve">Что находится слева от тебя? А справа? </w:t>
            </w:r>
            <w:r w:rsidR="00A259EB" w:rsidRPr="002D175A">
              <w:rPr>
                <w:rFonts w:ascii="Times New Roman" w:hAnsi="Times New Roman"/>
                <w:sz w:val="24"/>
                <w:szCs w:val="24"/>
              </w:rPr>
              <w:t>Скажи, что находится на полке слева от ракеты? Что находится справа от елки? Где находится мяч относительно ракеты? (лист 32)</w:t>
            </w:r>
          </w:p>
        </w:tc>
        <w:tc>
          <w:tcPr>
            <w:tcW w:w="1276" w:type="dxa"/>
            <w:tcBorders>
              <w:top w:val="single" w:sz="4" w:space="0" w:color="auto"/>
              <w:left w:val="single" w:sz="4" w:space="0" w:color="auto"/>
              <w:bottom w:val="single" w:sz="4" w:space="0" w:color="auto"/>
              <w:right w:val="single" w:sz="4" w:space="0" w:color="auto"/>
            </w:tcBorders>
          </w:tcPr>
          <w:p w:rsidR="00A259EB" w:rsidRPr="002D175A" w:rsidRDefault="00A259EB" w:rsidP="00B37818">
            <w:pPr>
              <w:jc w:val="both"/>
              <w:rPr>
                <w:rFonts w:ascii="Times New Roman" w:hAnsi="Times New Roman"/>
                <w:sz w:val="24"/>
                <w:szCs w:val="24"/>
              </w:rPr>
            </w:pPr>
          </w:p>
        </w:tc>
      </w:tr>
      <w:tr w:rsidR="00A259EB" w:rsidRPr="002D175A" w:rsidTr="00A259EB">
        <w:tc>
          <w:tcPr>
            <w:tcW w:w="1668" w:type="dxa"/>
            <w:tcBorders>
              <w:top w:val="single" w:sz="4" w:space="0" w:color="auto"/>
              <w:left w:val="single" w:sz="4" w:space="0" w:color="auto"/>
              <w:bottom w:val="single" w:sz="4" w:space="0" w:color="auto"/>
              <w:right w:val="single" w:sz="4" w:space="0" w:color="auto"/>
            </w:tcBorders>
            <w:vAlign w:val="center"/>
            <w:hideMark/>
          </w:tcPr>
          <w:p w:rsidR="00A259EB" w:rsidRPr="002D175A" w:rsidRDefault="00A259EB" w:rsidP="00B37818">
            <w:pPr>
              <w:jc w:val="center"/>
              <w:rPr>
                <w:rFonts w:ascii="Times New Roman" w:hAnsi="Times New Roman"/>
                <w:sz w:val="24"/>
                <w:szCs w:val="24"/>
              </w:rPr>
            </w:pPr>
            <w:r w:rsidRPr="002D175A">
              <w:rPr>
                <w:rFonts w:ascii="Times New Roman" w:hAnsi="Times New Roman"/>
                <w:sz w:val="24"/>
                <w:szCs w:val="24"/>
              </w:rPr>
              <w:t>левее/правее</w:t>
            </w:r>
          </w:p>
        </w:tc>
        <w:tc>
          <w:tcPr>
            <w:tcW w:w="6520" w:type="dxa"/>
            <w:tcBorders>
              <w:top w:val="single" w:sz="4" w:space="0" w:color="auto"/>
              <w:left w:val="single" w:sz="4" w:space="0" w:color="auto"/>
              <w:bottom w:val="single" w:sz="4" w:space="0" w:color="auto"/>
              <w:right w:val="single" w:sz="4" w:space="0" w:color="auto"/>
            </w:tcBorders>
            <w:hideMark/>
          </w:tcPr>
          <w:p w:rsidR="00A259EB" w:rsidRPr="002D175A" w:rsidRDefault="00A259EB" w:rsidP="00B37818">
            <w:pPr>
              <w:jc w:val="both"/>
              <w:rPr>
                <w:rFonts w:ascii="Times New Roman" w:hAnsi="Times New Roman"/>
                <w:sz w:val="24"/>
                <w:szCs w:val="24"/>
              </w:rPr>
            </w:pPr>
            <w:r w:rsidRPr="002D175A">
              <w:rPr>
                <w:rFonts w:ascii="Times New Roman" w:hAnsi="Times New Roman"/>
                <w:sz w:val="24"/>
                <w:szCs w:val="24"/>
              </w:rPr>
              <w:t>Кто из зверей находится левее, чем собака? А кто находится правее мышки? Сколько зверей находится правее мышки? (лист 36)</w:t>
            </w:r>
          </w:p>
        </w:tc>
        <w:tc>
          <w:tcPr>
            <w:tcW w:w="1276" w:type="dxa"/>
            <w:tcBorders>
              <w:top w:val="single" w:sz="4" w:space="0" w:color="auto"/>
              <w:left w:val="single" w:sz="4" w:space="0" w:color="auto"/>
              <w:bottom w:val="single" w:sz="4" w:space="0" w:color="auto"/>
              <w:right w:val="single" w:sz="4" w:space="0" w:color="auto"/>
            </w:tcBorders>
          </w:tcPr>
          <w:p w:rsidR="00A259EB" w:rsidRPr="002D175A" w:rsidRDefault="00A259EB" w:rsidP="00B37818">
            <w:pPr>
              <w:jc w:val="both"/>
              <w:rPr>
                <w:rFonts w:ascii="Times New Roman" w:hAnsi="Times New Roman"/>
                <w:sz w:val="24"/>
                <w:szCs w:val="24"/>
              </w:rPr>
            </w:pPr>
          </w:p>
        </w:tc>
      </w:tr>
    </w:tbl>
    <w:p w:rsidR="00A259EB" w:rsidRPr="002D175A" w:rsidRDefault="00A259EB" w:rsidP="00B37818">
      <w:pPr>
        <w:spacing w:line="240" w:lineRule="auto"/>
        <w:jc w:val="both"/>
        <w:rPr>
          <w:rFonts w:ascii="Times New Roman" w:eastAsia="Calibri" w:hAnsi="Times New Roman" w:cs="Times New Roman"/>
          <w:sz w:val="24"/>
          <w:szCs w:val="24"/>
        </w:rPr>
      </w:pPr>
      <w:r w:rsidRPr="002D175A">
        <w:rPr>
          <w:rFonts w:ascii="Times New Roman" w:eastAsia="Calibri" w:hAnsi="Times New Roman" w:cs="Times New Roman"/>
          <w:sz w:val="24"/>
          <w:szCs w:val="24"/>
        </w:rPr>
        <w:t>Примечения:____________________________________________________________________________________________________________________________________________________________________________________________________________________________</w:t>
      </w:r>
    </w:p>
    <w:p w:rsidR="00AA098A" w:rsidRPr="002D175A" w:rsidRDefault="00AA098A" w:rsidP="00B37818">
      <w:pPr>
        <w:tabs>
          <w:tab w:val="left" w:pos="284"/>
        </w:tabs>
        <w:spacing w:line="240" w:lineRule="auto"/>
        <w:contextualSpacing/>
        <w:rPr>
          <w:rFonts w:ascii="Times New Roman" w:eastAsia="Calibri" w:hAnsi="Times New Roman" w:cs="Times New Roman"/>
          <w:sz w:val="24"/>
          <w:szCs w:val="24"/>
        </w:rPr>
      </w:pPr>
      <w:r w:rsidRPr="002D175A">
        <w:rPr>
          <w:rFonts w:ascii="Times New Roman" w:eastAsia="Calibri" w:hAnsi="Times New Roman" w:cs="Times New Roman"/>
          <w:sz w:val="24"/>
          <w:szCs w:val="24"/>
        </w:rPr>
        <w:t>Средний балл:_________ Уровень сформированности ____________________________</w:t>
      </w:r>
    </w:p>
    <w:p w:rsidR="00AA098A" w:rsidRDefault="00AA098A" w:rsidP="003D4566">
      <w:pPr>
        <w:spacing w:line="360" w:lineRule="auto"/>
        <w:jc w:val="both"/>
        <w:rPr>
          <w:rFonts w:ascii="Times New Roman" w:eastAsia="Calibri" w:hAnsi="Times New Roman" w:cs="Times New Roman"/>
          <w:sz w:val="24"/>
          <w:szCs w:val="24"/>
        </w:rPr>
      </w:pPr>
    </w:p>
    <w:p w:rsidR="00B37818" w:rsidRDefault="00B37818" w:rsidP="0000411A">
      <w:pPr>
        <w:spacing w:after="0" w:line="240" w:lineRule="auto"/>
        <w:jc w:val="center"/>
        <w:rPr>
          <w:rFonts w:ascii="Times New Roman" w:hAnsi="Times New Roman" w:cs="Times New Roman"/>
          <w:sz w:val="28"/>
          <w:szCs w:val="28"/>
        </w:rPr>
      </w:pPr>
    </w:p>
    <w:p w:rsidR="00B37818" w:rsidRDefault="00B37818" w:rsidP="0000411A">
      <w:pPr>
        <w:spacing w:after="0" w:line="240" w:lineRule="auto"/>
        <w:jc w:val="center"/>
        <w:rPr>
          <w:rFonts w:ascii="Times New Roman" w:hAnsi="Times New Roman" w:cs="Times New Roman"/>
          <w:sz w:val="28"/>
          <w:szCs w:val="28"/>
        </w:rPr>
      </w:pPr>
    </w:p>
    <w:p w:rsidR="00B37818" w:rsidRDefault="00B37818" w:rsidP="0000411A">
      <w:pPr>
        <w:spacing w:after="0" w:line="240" w:lineRule="auto"/>
        <w:jc w:val="center"/>
        <w:rPr>
          <w:rFonts w:ascii="Times New Roman" w:hAnsi="Times New Roman" w:cs="Times New Roman"/>
          <w:sz w:val="28"/>
          <w:szCs w:val="28"/>
        </w:rPr>
      </w:pPr>
    </w:p>
    <w:p w:rsidR="00B37818" w:rsidRDefault="00B37818" w:rsidP="0000411A">
      <w:pPr>
        <w:spacing w:after="0" w:line="240" w:lineRule="auto"/>
        <w:jc w:val="center"/>
        <w:rPr>
          <w:rFonts w:ascii="Times New Roman" w:hAnsi="Times New Roman" w:cs="Times New Roman"/>
          <w:sz w:val="28"/>
          <w:szCs w:val="28"/>
        </w:rPr>
      </w:pPr>
    </w:p>
    <w:p w:rsidR="00B37818" w:rsidRDefault="00B37818" w:rsidP="0000411A">
      <w:pPr>
        <w:spacing w:after="0" w:line="240" w:lineRule="auto"/>
        <w:jc w:val="center"/>
        <w:rPr>
          <w:rFonts w:ascii="Times New Roman" w:hAnsi="Times New Roman" w:cs="Times New Roman"/>
          <w:sz w:val="28"/>
          <w:szCs w:val="28"/>
        </w:rPr>
      </w:pPr>
    </w:p>
    <w:p w:rsidR="00A37DD1" w:rsidRDefault="00A37DD1" w:rsidP="0000411A">
      <w:pPr>
        <w:spacing w:after="0" w:line="240" w:lineRule="auto"/>
        <w:jc w:val="center"/>
        <w:rPr>
          <w:rFonts w:ascii="Times New Roman" w:hAnsi="Times New Roman" w:cs="Times New Roman"/>
          <w:sz w:val="28"/>
          <w:szCs w:val="28"/>
        </w:rPr>
      </w:pPr>
    </w:p>
    <w:p w:rsidR="00A37DD1" w:rsidRDefault="00A37DD1" w:rsidP="0000411A">
      <w:pPr>
        <w:spacing w:after="0" w:line="240" w:lineRule="auto"/>
        <w:jc w:val="center"/>
        <w:rPr>
          <w:rFonts w:ascii="Times New Roman" w:hAnsi="Times New Roman" w:cs="Times New Roman"/>
          <w:sz w:val="28"/>
          <w:szCs w:val="28"/>
        </w:rPr>
      </w:pPr>
    </w:p>
    <w:p w:rsidR="00B37818" w:rsidRDefault="00B37818" w:rsidP="0000411A">
      <w:pPr>
        <w:spacing w:after="0" w:line="240" w:lineRule="auto"/>
        <w:jc w:val="center"/>
        <w:rPr>
          <w:rFonts w:ascii="Times New Roman" w:hAnsi="Times New Roman" w:cs="Times New Roman"/>
          <w:sz w:val="28"/>
          <w:szCs w:val="28"/>
        </w:rPr>
      </w:pPr>
    </w:p>
    <w:p w:rsidR="00B37818" w:rsidRDefault="00B37818" w:rsidP="0000411A">
      <w:pPr>
        <w:spacing w:after="0" w:line="240" w:lineRule="auto"/>
        <w:jc w:val="center"/>
        <w:rPr>
          <w:rFonts w:ascii="Times New Roman" w:hAnsi="Times New Roman" w:cs="Times New Roman"/>
          <w:sz w:val="28"/>
          <w:szCs w:val="28"/>
        </w:rPr>
      </w:pPr>
    </w:p>
    <w:p w:rsidR="00212EEA" w:rsidRDefault="00212EEA" w:rsidP="0000411A">
      <w:pPr>
        <w:spacing w:after="0" w:line="240" w:lineRule="auto"/>
        <w:jc w:val="center"/>
        <w:rPr>
          <w:rFonts w:ascii="Times New Roman" w:hAnsi="Times New Roman" w:cs="Times New Roman"/>
          <w:sz w:val="28"/>
          <w:szCs w:val="28"/>
        </w:rPr>
      </w:pPr>
      <w:r w:rsidRPr="00986318">
        <w:rPr>
          <w:rFonts w:ascii="Times New Roman" w:hAnsi="Times New Roman" w:cs="Times New Roman"/>
          <w:sz w:val="28"/>
          <w:szCs w:val="28"/>
        </w:rPr>
        <w:t>П</w:t>
      </w:r>
      <w:r w:rsidR="0000411A">
        <w:rPr>
          <w:rFonts w:ascii="Times New Roman" w:hAnsi="Times New Roman" w:cs="Times New Roman"/>
          <w:sz w:val="28"/>
          <w:szCs w:val="28"/>
        </w:rPr>
        <w:t xml:space="preserve">РИЛОЖЕНИЕ </w:t>
      </w:r>
      <w:r w:rsidR="009D0140">
        <w:rPr>
          <w:rFonts w:ascii="Times New Roman" w:hAnsi="Times New Roman" w:cs="Times New Roman"/>
          <w:sz w:val="28"/>
          <w:szCs w:val="28"/>
        </w:rPr>
        <w:t>Б</w:t>
      </w:r>
    </w:p>
    <w:p w:rsidR="0000411A" w:rsidRPr="00986318" w:rsidRDefault="0000411A" w:rsidP="0000411A">
      <w:pPr>
        <w:spacing w:after="0" w:line="240" w:lineRule="auto"/>
        <w:jc w:val="center"/>
        <w:rPr>
          <w:rFonts w:ascii="Times New Roman" w:hAnsi="Times New Roman" w:cs="Times New Roman"/>
          <w:sz w:val="28"/>
          <w:szCs w:val="28"/>
        </w:rPr>
      </w:pPr>
    </w:p>
    <w:p w:rsidR="00B37818" w:rsidRDefault="00212EEA" w:rsidP="00B37818">
      <w:pPr>
        <w:spacing w:after="0" w:line="240" w:lineRule="auto"/>
        <w:jc w:val="center"/>
        <w:rPr>
          <w:rFonts w:ascii="Times New Roman" w:eastAsia="Calibri" w:hAnsi="Times New Roman" w:cs="Times New Roman"/>
          <w:sz w:val="28"/>
        </w:rPr>
      </w:pPr>
      <w:r w:rsidRPr="00986318">
        <w:rPr>
          <w:rFonts w:ascii="Times New Roman" w:eastAsia="Calibri" w:hAnsi="Times New Roman" w:cs="Times New Roman"/>
          <w:sz w:val="28"/>
        </w:rPr>
        <w:t xml:space="preserve">Карта оценки сформированности временных представлений у детей старшего дошкольного возраста с </w:t>
      </w:r>
      <w:r w:rsidR="00B37818">
        <w:rPr>
          <w:rFonts w:ascii="Times New Roman" w:eastAsia="Calibri" w:hAnsi="Times New Roman" w:cs="Times New Roman"/>
          <w:sz w:val="28"/>
        </w:rPr>
        <w:t>задержкой психического развития (</w:t>
      </w:r>
      <w:r w:rsidR="00A324A9">
        <w:rPr>
          <w:rFonts w:ascii="Times New Roman" w:eastAsia="Calibri" w:hAnsi="Times New Roman" w:cs="Times New Roman"/>
          <w:sz w:val="28"/>
        </w:rPr>
        <w:t>авторский вариант)</w:t>
      </w:r>
    </w:p>
    <w:p w:rsidR="0000411A" w:rsidRPr="00986318" w:rsidRDefault="0000411A" w:rsidP="0000411A">
      <w:pPr>
        <w:spacing w:after="0" w:line="240" w:lineRule="auto"/>
        <w:jc w:val="center"/>
        <w:rPr>
          <w:rFonts w:ascii="Times New Roman" w:eastAsia="Calibri" w:hAnsi="Times New Roman" w:cs="Times New Roman"/>
          <w:sz w:val="28"/>
        </w:rPr>
      </w:pPr>
    </w:p>
    <w:p w:rsidR="00212EEA" w:rsidRPr="002D175A" w:rsidRDefault="00212EEA" w:rsidP="00B37818">
      <w:pPr>
        <w:spacing w:after="0" w:line="240" w:lineRule="auto"/>
        <w:ind w:firstLine="567"/>
        <w:jc w:val="both"/>
        <w:rPr>
          <w:rFonts w:ascii="Times New Roman" w:eastAsia="Calibri" w:hAnsi="Times New Roman" w:cs="Times New Roman"/>
          <w:sz w:val="24"/>
          <w:szCs w:val="24"/>
        </w:rPr>
      </w:pPr>
      <w:r w:rsidRPr="002D175A">
        <w:rPr>
          <w:rFonts w:ascii="Times New Roman" w:eastAsia="Calibri" w:hAnsi="Times New Roman" w:cs="Times New Roman"/>
          <w:sz w:val="24"/>
          <w:szCs w:val="24"/>
        </w:rPr>
        <w:t>Имя ребенка:____________________________________________________________</w:t>
      </w:r>
    </w:p>
    <w:p w:rsidR="00212EEA" w:rsidRPr="002D175A" w:rsidRDefault="00212EEA" w:rsidP="00B37818">
      <w:pPr>
        <w:spacing w:after="0" w:line="240" w:lineRule="auto"/>
        <w:jc w:val="both"/>
        <w:rPr>
          <w:rFonts w:ascii="Times New Roman" w:eastAsia="Times New Roman" w:hAnsi="Times New Roman" w:cs="Times New Roman"/>
          <w:i/>
          <w:sz w:val="24"/>
          <w:szCs w:val="24"/>
          <w:lang w:eastAsia="ru-RU"/>
        </w:rPr>
      </w:pPr>
      <w:r w:rsidRPr="002D175A">
        <w:rPr>
          <w:rFonts w:ascii="Times New Roman" w:eastAsia="Times New Roman" w:hAnsi="Times New Roman" w:cs="Times New Roman"/>
          <w:i/>
          <w:sz w:val="24"/>
          <w:szCs w:val="24"/>
          <w:lang w:eastAsia="ru-RU"/>
        </w:rPr>
        <w:t>Критерии оценки:</w:t>
      </w:r>
    </w:p>
    <w:p w:rsidR="00212EEA" w:rsidRPr="002D175A" w:rsidRDefault="00212EEA" w:rsidP="00B37818">
      <w:pPr>
        <w:spacing w:after="0" w:line="240" w:lineRule="auto"/>
        <w:ind w:firstLine="567"/>
        <w:jc w:val="both"/>
        <w:rPr>
          <w:rFonts w:ascii="Times New Roman" w:eastAsia="Times New Roman" w:hAnsi="Times New Roman" w:cs="Times New Roman"/>
          <w:sz w:val="24"/>
          <w:szCs w:val="24"/>
          <w:lang w:eastAsia="ru-RU"/>
        </w:rPr>
      </w:pPr>
      <w:r w:rsidRPr="002D175A">
        <w:rPr>
          <w:rFonts w:ascii="Times New Roman" w:eastAsia="Times New Roman" w:hAnsi="Times New Roman" w:cs="Times New Roman"/>
          <w:i/>
          <w:sz w:val="24"/>
          <w:szCs w:val="24"/>
          <w:lang w:eastAsia="ru-RU"/>
        </w:rPr>
        <w:t>Высокий (3 балла)</w:t>
      </w:r>
      <w:r w:rsidR="00B325B0">
        <w:rPr>
          <w:rFonts w:ascii="Times New Roman" w:eastAsia="Times New Roman" w:hAnsi="Times New Roman" w:cs="Times New Roman"/>
          <w:i/>
          <w:sz w:val="24"/>
          <w:szCs w:val="24"/>
          <w:lang w:eastAsia="ru-RU"/>
        </w:rPr>
        <w:t xml:space="preserve"> </w:t>
      </w:r>
      <w:r w:rsidR="00B7469D" w:rsidRPr="00C934C6">
        <w:rPr>
          <w:rFonts w:ascii="Times New Roman" w:hAnsi="Times New Roman" w:cs="Times New Roman"/>
          <w:sz w:val="28"/>
        </w:rPr>
        <w:t xml:space="preserve">– </w:t>
      </w:r>
      <w:r w:rsidRPr="002D175A">
        <w:rPr>
          <w:rFonts w:ascii="Times New Roman" w:eastAsia="Times New Roman" w:hAnsi="Times New Roman" w:cs="Times New Roman"/>
          <w:sz w:val="24"/>
          <w:szCs w:val="24"/>
          <w:lang w:eastAsia="ru-RU"/>
        </w:rPr>
        <w:t xml:space="preserve">Ребёнок легко и свободно ориентируется во времени. Зрительно воспринимает и понимает предлагаемую последовательность действий и результат, а также самостоятельно осуществляет действия в соответствии с воспринятой последовательностью, объясняет её и  последовательность выполнения. </w:t>
      </w:r>
    </w:p>
    <w:p w:rsidR="00212EEA" w:rsidRPr="002D175A" w:rsidRDefault="00212EEA" w:rsidP="00B37818">
      <w:pPr>
        <w:spacing w:after="0" w:line="240" w:lineRule="auto"/>
        <w:ind w:firstLine="567"/>
        <w:jc w:val="both"/>
        <w:rPr>
          <w:rFonts w:ascii="Times New Roman" w:eastAsia="Times New Roman" w:hAnsi="Times New Roman" w:cs="Times New Roman"/>
          <w:sz w:val="24"/>
          <w:szCs w:val="24"/>
          <w:lang w:eastAsia="ru-RU"/>
        </w:rPr>
      </w:pPr>
      <w:r w:rsidRPr="002D175A">
        <w:rPr>
          <w:rFonts w:ascii="Times New Roman" w:eastAsia="Times New Roman" w:hAnsi="Times New Roman" w:cs="Times New Roman"/>
          <w:bCs/>
          <w:i/>
          <w:sz w:val="24"/>
          <w:szCs w:val="24"/>
          <w:lang w:eastAsia="ru-RU"/>
        </w:rPr>
        <w:t>Средний (2 балла</w:t>
      </w:r>
      <w:r w:rsidR="00B325B0">
        <w:rPr>
          <w:rFonts w:ascii="Times New Roman" w:eastAsia="Times New Roman" w:hAnsi="Times New Roman" w:cs="Times New Roman"/>
          <w:bCs/>
          <w:i/>
          <w:sz w:val="24"/>
          <w:szCs w:val="24"/>
          <w:lang w:eastAsia="ru-RU"/>
        </w:rPr>
        <w:t xml:space="preserve"> </w:t>
      </w:r>
      <w:r w:rsidR="00B7469D" w:rsidRPr="00C934C6">
        <w:rPr>
          <w:rFonts w:ascii="Times New Roman" w:hAnsi="Times New Roman" w:cs="Times New Roman"/>
          <w:sz w:val="28"/>
        </w:rPr>
        <w:t xml:space="preserve">– </w:t>
      </w:r>
      <w:r w:rsidRPr="002D175A">
        <w:rPr>
          <w:rFonts w:ascii="Times New Roman" w:eastAsia="Times New Roman" w:hAnsi="Times New Roman" w:cs="Times New Roman"/>
          <w:sz w:val="24"/>
          <w:szCs w:val="24"/>
          <w:lang w:eastAsia="ru-RU"/>
        </w:rPr>
        <w:t xml:space="preserve">Ребёнок имеет представления о временных отношениях. Затрудняется в понимании и объяснении последовательности действий. </w:t>
      </w:r>
    </w:p>
    <w:p w:rsidR="00AA098A" w:rsidRDefault="00B325B0" w:rsidP="00B3781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sz w:val="24"/>
          <w:szCs w:val="24"/>
          <w:lang w:eastAsia="ru-RU"/>
        </w:rPr>
        <w:t>Низкий (1 балл)</w:t>
      </w:r>
      <w:r w:rsidR="00212EEA" w:rsidRPr="002D175A">
        <w:rPr>
          <w:rFonts w:ascii="Times New Roman" w:eastAsia="Times New Roman" w:hAnsi="Times New Roman" w:cs="Times New Roman"/>
          <w:bCs/>
          <w:sz w:val="24"/>
          <w:szCs w:val="24"/>
          <w:lang w:eastAsia="ru-RU"/>
        </w:rPr>
        <w:t xml:space="preserve"> </w:t>
      </w:r>
      <w:r w:rsidR="00B7469D" w:rsidRPr="00C934C6">
        <w:rPr>
          <w:rFonts w:ascii="Times New Roman" w:hAnsi="Times New Roman" w:cs="Times New Roman"/>
          <w:sz w:val="28"/>
        </w:rPr>
        <w:t xml:space="preserve">– </w:t>
      </w:r>
      <w:r w:rsidR="00212EEA" w:rsidRPr="002D175A">
        <w:rPr>
          <w:rFonts w:ascii="Times New Roman" w:eastAsia="Times New Roman" w:hAnsi="Times New Roman" w:cs="Times New Roman"/>
          <w:sz w:val="24"/>
          <w:szCs w:val="24"/>
          <w:lang w:eastAsia="ru-RU"/>
        </w:rPr>
        <w:t xml:space="preserve">Ребёнок путается в определении временных отношений. Не понимает и не выполняет действия в заданной последовательности. </w:t>
      </w:r>
    </w:p>
    <w:p w:rsidR="00B37818" w:rsidRPr="002D175A" w:rsidRDefault="00B37818" w:rsidP="00B37818">
      <w:pPr>
        <w:spacing w:after="0" w:line="240" w:lineRule="auto"/>
        <w:ind w:firstLine="567"/>
        <w:jc w:val="both"/>
        <w:rPr>
          <w:rFonts w:ascii="Times New Roman" w:eastAsia="Times New Roman" w:hAnsi="Times New Roman" w:cs="Times New Roman"/>
          <w:sz w:val="24"/>
          <w:szCs w:val="24"/>
          <w:lang w:eastAsia="ru-RU"/>
        </w:rPr>
      </w:pPr>
    </w:p>
    <w:tbl>
      <w:tblPr>
        <w:tblStyle w:val="4"/>
        <w:tblW w:w="9464" w:type="dxa"/>
        <w:tblInd w:w="0" w:type="dxa"/>
        <w:tblLayout w:type="fixed"/>
        <w:tblLook w:val="04A0" w:firstRow="1" w:lastRow="0" w:firstColumn="1" w:lastColumn="0" w:noHBand="0" w:noVBand="1"/>
      </w:tblPr>
      <w:tblGrid>
        <w:gridCol w:w="7905"/>
        <w:gridCol w:w="779"/>
        <w:gridCol w:w="780"/>
      </w:tblGrid>
      <w:tr w:rsidR="00212EEA" w:rsidRPr="00EC3529" w:rsidTr="00E00BB6">
        <w:trPr>
          <w:trHeight w:val="919"/>
        </w:trPr>
        <w:tc>
          <w:tcPr>
            <w:tcW w:w="7905" w:type="dxa"/>
            <w:tcBorders>
              <w:top w:val="single" w:sz="4" w:space="0" w:color="auto"/>
              <w:left w:val="single" w:sz="4" w:space="0" w:color="auto"/>
              <w:bottom w:val="single" w:sz="4" w:space="0" w:color="auto"/>
              <w:right w:val="single" w:sz="4" w:space="0" w:color="auto"/>
            </w:tcBorders>
            <w:hideMark/>
          </w:tcPr>
          <w:p w:rsidR="00212EEA" w:rsidRPr="00EC3529" w:rsidRDefault="00212EEA" w:rsidP="00B37818">
            <w:pPr>
              <w:jc w:val="center"/>
              <w:rPr>
                <w:rFonts w:ascii="Times New Roman" w:hAnsi="Times New Roman"/>
                <w:sz w:val="24"/>
                <w:szCs w:val="24"/>
              </w:rPr>
            </w:pPr>
            <w:r w:rsidRPr="00EC3529">
              <w:rPr>
                <w:rFonts w:ascii="Times New Roman" w:hAnsi="Times New Roman"/>
                <w:sz w:val="24"/>
                <w:szCs w:val="24"/>
              </w:rPr>
              <w:t>Временные представления</w:t>
            </w:r>
          </w:p>
        </w:tc>
        <w:tc>
          <w:tcPr>
            <w:tcW w:w="1559" w:type="dxa"/>
            <w:gridSpan w:val="2"/>
            <w:tcBorders>
              <w:top w:val="single" w:sz="4" w:space="0" w:color="auto"/>
              <w:left w:val="single" w:sz="4" w:space="0" w:color="auto"/>
              <w:bottom w:val="single" w:sz="4" w:space="0" w:color="auto"/>
              <w:right w:val="single" w:sz="4" w:space="0" w:color="auto"/>
            </w:tcBorders>
            <w:hideMark/>
          </w:tcPr>
          <w:p w:rsidR="00212EEA" w:rsidRPr="00EC3529" w:rsidRDefault="00212EEA" w:rsidP="00B37818">
            <w:pPr>
              <w:jc w:val="center"/>
              <w:rPr>
                <w:rFonts w:ascii="Times New Roman" w:hAnsi="Times New Roman"/>
                <w:sz w:val="24"/>
                <w:szCs w:val="24"/>
              </w:rPr>
            </w:pPr>
            <w:r w:rsidRPr="00EC3529">
              <w:rPr>
                <w:rFonts w:ascii="Times New Roman" w:hAnsi="Times New Roman"/>
                <w:sz w:val="24"/>
                <w:szCs w:val="24"/>
              </w:rPr>
              <w:t>Уровень сформированности</w:t>
            </w:r>
          </w:p>
          <w:p w:rsidR="00212EEA" w:rsidRPr="00EC3529" w:rsidRDefault="00212EEA" w:rsidP="00B37818">
            <w:pPr>
              <w:jc w:val="center"/>
              <w:rPr>
                <w:rFonts w:ascii="Times New Roman" w:hAnsi="Times New Roman"/>
                <w:sz w:val="24"/>
                <w:szCs w:val="24"/>
              </w:rPr>
            </w:pPr>
            <w:r w:rsidRPr="00EC3529">
              <w:rPr>
                <w:rFonts w:ascii="Times New Roman" w:hAnsi="Times New Roman"/>
                <w:sz w:val="24"/>
                <w:szCs w:val="24"/>
              </w:rPr>
              <w:t>представления (баллы)</w:t>
            </w:r>
          </w:p>
        </w:tc>
      </w:tr>
      <w:tr w:rsidR="00212EEA" w:rsidRPr="00EC3529" w:rsidTr="00E00BB6">
        <w:tc>
          <w:tcPr>
            <w:tcW w:w="7905" w:type="dxa"/>
            <w:tcBorders>
              <w:top w:val="single" w:sz="4" w:space="0" w:color="auto"/>
              <w:left w:val="single" w:sz="4" w:space="0" w:color="auto"/>
              <w:bottom w:val="single" w:sz="4" w:space="0" w:color="auto"/>
              <w:right w:val="single" w:sz="4" w:space="0" w:color="auto"/>
            </w:tcBorders>
          </w:tcPr>
          <w:p w:rsidR="00CF6BDA" w:rsidRPr="00EC3529" w:rsidRDefault="00CF6BDA" w:rsidP="00B37818">
            <w:pPr>
              <w:numPr>
                <w:ilvl w:val="0"/>
                <w:numId w:val="170"/>
              </w:numPr>
              <w:tabs>
                <w:tab w:val="left" w:pos="284"/>
              </w:tabs>
              <w:ind w:left="0" w:firstLine="0"/>
              <w:contextualSpacing/>
              <w:rPr>
                <w:rFonts w:ascii="Times New Roman" w:hAnsi="Times New Roman"/>
                <w:sz w:val="24"/>
                <w:szCs w:val="24"/>
              </w:rPr>
            </w:pPr>
            <w:r w:rsidRPr="00EC3529">
              <w:rPr>
                <w:rFonts w:ascii="Times New Roman" w:eastAsia="Times New Roman" w:hAnsi="Times New Roman"/>
                <w:sz w:val="24"/>
                <w:szCs w:val="24"/>
                <w:lang w:eastAsia="ru-RU"/>
              </w:rPr>
              <w:t>Изучение сформированности у детей </w:t>
            </w:r>
            <w:r w:rsidRPr="00EC3529">
              <w:rPr>
                <w:rFonts w:ascii="Times New Roman" w:eastAsia="Times New Roman" w:hAnsi="Times New Roman"/>
                <w:iCs/>
                <w:sz w:val="24"/>
                <w:szCs w:val="24"/>
                <w:bdr w:val="none" w:sz="0" w:space="0" w:color="auto" w:frame="1"/>
                <w:lang w:eastAsia="ru-RU"/>
              </w:rPr>
              <w:t>представлений о частях суток.</w:t>
            </w:r>
          </w:p>
          <w:p w:rsidR="00CF6BDA" w:rsidRPr="00EC3529" w:rsidRDefault="00CF6BDA" w:rsidP="00E00BB6">
            <w:pPr>
              <w:tabs>
                <w:tab w:val="left" w:pos="284"/>
              </w:tabs>
              <w:contextualSpacing/>
              <w:rPr>
                <w:rFonts w:ascii="Times New Roman" w:eastAsia="Times New Roman" w:hAnsi="Times New Roman"/>
                <w:sz w:val="24"/>
                <w:szCs w:val="24"/>
                <w:lang w:eastAsia="ru-RU"/>
              </w:rPr>
            </w:pPr>
            <w:r w:rsidRPr="00EC3529">
              <w:rPr>
                <w:rFonts w:ascii="Times New Roman" w:eastAsia="Times New Roman" w:hAnsi="Times New Roman"/>
                <w:iCs/>
                <w:sz w:val="24"/>
                <w:szCs w:val="24"/>
                <w:bdr w:val="none" w:sz="0" w:space="0" w:color="auto" w:frame="1"/>
                <w:lang w:eastAsia="ru-RU"/>
              </w:rPr>
              <w:t>Исследуется:</w:t>
            </w:r>
            <w:r w:rsidR="00E00BB6">
              <w:rPr>
                <w:rFonts w:ascii="Times New Roman" w:eastAsia="Times New Roman" w:hAnsi="Times New Roman"/>
                <w:iCs/>
                <w:sz w:val="24"/>
                <w:szCs w:val="24"/>
                <w:bdr w:val="none" w:sz="0" w:space="0" w:color="auto" w:frame="1"/>
                <w:lang w:eastAsia="ru-RU"/>
              </w:rPr>
              <w:t xml:space="preserve"> </w:t>
            </w:r>
            <w:r w:rsidRPr="00EC3529">
              <w:rPr>
                <w:rFonts w:ascii="Times New Roman" w:eastAsia="Times New Roman" w:hAnsi="Times New Roman"/>
                <w:sz w:val="24"/>
                <w:szCs w:val="24"/>
                <w:lang w:eastAsia="ru-RU"/>
              </w:rPr>
              <w:t>знание частей суток (утро, день, вечер, ночь);</w:t>
            </w:r>
            <w:r w:rsidR="00E00BB6">
              <w:rPr>
                <w:rFonts w:ascii="Times New Roman" w:eastAsia="Times New Roman" w:hAnsi="Times New Roman"/>
                <w:sz w:val="24"/>
                <w:szCs w:val="24"/>
                <w:lang w:eastAsia="ru-RU"/>
              </w:rPr>
              <w:t xml:space="preserve"> </w:t>
            </w:r>
            <w:r w:rsidR="00B7469D" w:rsidRPr="00C934C6">
              <w:rPr>
                <w:rFonts w:ascii="Times New Roman" w:hAnsi="Times New Roman"/>
                <w:sz w:val="28"/>
              </w:rPr>
              <w:t xml:space="preserve"> </w:t>
            </w:r>
            <w:r w:rsidRPr="00EC3529">
              <w:rPr>
                <w:rFonts w:ascii="Times New Roman" w:eastAsia="Times New Roman" w:hAnsi="Times New Roman"/>
                <w:sz w:val="24"/>
                <w:szCs w:val="24"/>
                <w:lang w:eastAsia="ru-RU"/>
              </w:rPr>
              <w:t>знание последовательности частей суток;</w:t>
            </w:r>
            <w:r w:rsidR="00E00BB6">
              <w:rPr>
                <w:rFonts w:ascii="Times New Roman" w:eastAsia="Times New Roman" w:hAnsi="Times New Roman"/>
                <w:sz w:val="24"/>
                <w:szCs w:val="24"/>
                <w:lang w:eastAsia="ru-RU"/>
              </w:rPr>
              <w:t xml:space="preserve"> </w:t>
            </w:r>
            <w:r w:rsidRPr="00EC3529">
              <w:rPr>
                <w:rFonts w:ascii="Times New Roman" w:eastAsia="Times New Roman" w:hAnsi="Times New Roman"/>
                <w:sz w:val="24"/>
                <w:szCs w:val="24"/>
                <w:lang w:eastAsia="ru-RU"/>
              </w:rPr>
              <w:t>уметь определять части суток по картинке.</w:t>
            </w:r>
          </w:p>
          <w:p w:rsidR="00212EEA" w:rsidRPr="00EC3529" w:rsidRDefault="00CF6BDA" w:rsidP="00B37818">
            <w:pPr>
              <w:tabs>
                <w:tab w:val="left" w:pos="284"/>
              </w:tabs>
              <w:contextualSpacing/>
              <w:rPr>
                <w:rFonts w:ascii="Times New Roman" w:hAnsi="Times New Roman"/>
                <w:sz w:val="24"/>
                <w:szCs w:val="24"/>
              </w:rPr>
            </w:pPr>
            <w:r w:rsidRPr="00EC3529">
              <w:rPr>
                <w:rFonts w:ascii="Times New Roman" w:hAnsi="Times New Roman"/>
                <w:sz w:val="24"/>
                <w:szCs w:val="24"/>
              </w:rPr>
              <w:t>Ребёнку предлагаются две серии картинок с изображением частей суток (утро, день, вечер, ночь), на одной из которых изображена природа, а на другой – действия людей. Данные картинки необходимо разложить в правильной последовательности, начиная с ночи. Затем с опорой на разложенную последовательность предлагается назвать соседей утра; ответить, что бывает перед днем, а что – после него. Далее ребёнка просят закончить предложение, ис</w:t>
            </w:r>
            <w:r w:rsidR="009E07CB">
              <w:rPr>
                <w:rFonts w:ascii="Times New Roman" w:hAnsi="Times New Roman"/>
                <w:sz w:val="24"/>
                <w:szCs w:val="24"/>
              </w:rPr>
              <w:t xml:space="preserve">пользуя названия частей суток: </w:t>
            </w:r>
            <w:r w:rsidR="009E07CB" w:rsidRPr="00B45E1B">
              <w:rPr>
                <w:rFonts w:ascii="Times New Roman" w:hAnsi="Times New Roman"/>
                <w:sz w:val="24"/>
              </w:rPr>
              <w:t>"</w:t>
            </w:r>
            <w:r w:rsidRPr="00EC3529">
              <w:rPr>
                <w:rFonts w:ascii="Times New Roman" w:hAnsi="Times New Roman"/>
                <w:sz w:val="24"/>
                <w:szCs w:val="24"/>
              </w:rPr>
              <w:t>Мы завтракаем…, а обеда</w:t>
            </w:r>
            <w:r w:rsidR="009E07CB">
              <w:rPr>
                <w:rFonts w:ascii="Times New Roman" w:hAnsi="Times New Roman"/>
                <w:sz w:val="24"/>
                <w:szCs w:val="24"/>
              </w:rPr>
              <w:t>ем…</w:t>
            </w:r>
            <w:r w:rsidR="009E07CB" w:rsidRPr="00B45E1B">
              <w:rPr>
                <w:rFonts w:ascii="Times New Roman" w:hAnsi="Times New Roman"/>
                <w:sz w:val="24"/>
              </w:rPr>
              <w:t>"</w:t>
            </w:r>
            <w:r w:rsidRPr="00EC3529">
              <w:rPr>
                <w:rFonts w:ascii="Times New Roman" w:hAnsi="Times New Roman"/>
                <w:sz w:val="24"/>
                <w:szCs w:val="24"/>
              </w:rPr>
              <w:t xml:space="preserve">. </w:t>
            </w:r>
            <w:r w:rsidR="009E07CB" w:rsidRPr="00B45E1B">
              <w:rPr>
                <w:rFonts w:ascii="Times New Roman" w:hAnsi="Times New Roman"/>
                <w:sz w:val="24"/>
              </w:rPr>
              <w:t>"</w:t>
            </w:r>
            <w:r w:rsidRPr="00EC3529">
              <w:rPr>
                <w:rFonts w:ascii="Times New Roman" w:hAnsi="Times New Roman"/>
                <w:sz w:val="24"/>
                <w:szCs w:val="24"/>
              </w:rPr>
              <w:t xml:space="preserve">Мы </w:t>
            </w:r>
            <w:r w:rsidR="009E07CB">
              <w:rPr>
                <w:rFonts w:ascii="Times New Roman" w:hAnsi="Times New Roman"/>
                <w:sz w:val="24"/>
                <w:szCs w:val="24"/>
              </w:rPr>
              <w:t>ложимся спать…, и все уже спим…</w:t>
            </w:r>
            <w:r w:rsidR="009E07CB" w:rsidRPr="00B45E1B">
              <w:rPr>
                <w:rFonts w:ascii="Times New Roman" w:hAnsi="Times New Roman"/>
                <w:sz w:val="24"/>
              </w:rPr>
              <w:t>"</w:t>
            </w:r>
            <w:r w:rsidRPr="00EC3529">
              <w:rPr>
                <w:rFonts w:ascii="Times New Roman" w:hAnsi="Times New Roman"/>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212EEA" w:rsidRPr="00EC3529" w:rsidRDefault="00212EEA" w:rsidP="00B37818">
            <w:pPr>
              <w:rPr>
                <w:rFonts w:ascii="Times New Roman" w:hAnsi="Times New Roman"/>
                <w:sz w:val="24"/>
                <w:szCs w:val="24"/>
              </w:rPr>
            </w:pPr>
          </w:p>
        </w:tc>
      </w:tr>
      <w:tr w:rsidR="00212EEA" w:rsidRPr="00EC3529" w:rsidTr="00E00BB6">
        <w:tc>
          <w:tcPr>
            <w:tcW w:w="7905" w:type="dxa"/>
            <w:tcBorders>
              <w:top w:val="single" w:sz="4" w:space="0" w:color="auto"/>
              <w:left w:val="single" w:sz="4" w:space="0" w:color="auto"/>
              <w:bottom w:val="single" w:sz="4" w:space="0" w:color="auto"/>
              <w:right w:val="single" w:sz="4" w:space="0" w:color="auto"/>
            </w:tcBorders>
          </w:tcPr>
          <w:p w:rsidR="00CF6BDA" w:rsidRPr="00EC3529" w:rsidRDefault="00CF6BDA" w:rsidP="00B37818">
            <w:pPr>
              <w:numPr>
                <w:ilvl w:val="0"/>
                <w:numId w:val="170"/>
              </w:numPr>
              <w:tabs>
                <w:tab w:val="left" w:pos="284"/>
              </w:tabs>
              <w:ind w:left="0" w:firstLine="0"/>
              <w:contextualSpacing/>
              <w:rPr>
                <w:rFonts w:ascii="Times New Roman" w:hAnsi="Times New Roman"/>
                <w:sz w:val="24"/>
                <w:szCs w:val="24"/>
              </w:rPr>
            </w:pPr>
            <w:r w:rsidRPr="00EC3529">
              <w:rPr>
                <w:rFonts w:ascii="Times New Roman" w:eastAsia="Times New Roman" w:hAnsi="Times New Roman"/>
                <w:sz w:val="24"/>
                <w:szCs w:val="24"/>
                <w:lang w:eastAsia="ru-RU"/>
              </w:rPr>
              <w:t>Изучение </w:t>
            </w:r>
            <w:r w:rsidRPr="00EC3529">
              <w:rPr>
                <w:rFonts w:ascii="Times New Roman" w:eastAsia="Times New Roman" w:hAnsi="Times New Roman"/>
                <w:iCs/>
                <w:sz w:val="24"/>
                <w:szCs w:val="24"/>
                <w:bdr w:val="none" w:sz="0" w:space="0" w:color="auto" w:frame="1"/>
                <w:lang w:eastAsia="ru-RU"/>
              </w:rPr>
              <w:t>сформированности представлений о днях недели.</w:t>
            </w:r>
          </w:p>
          <w:p w:rsidR="00CF6BDA" w:rsidRPr="00EC3529" w:rsidRDefault="00CF6BDA" w:rsidP="00B37818">
            <w:pPr>
              <w:tabs>
                <w:tab w:val="left" w:pos="284"/>
              </w:tabs>
              <w:contextualSpacing/>
              <w:rPr>
                <w:rFonts w:ascii="Times New Roman" w:hAnsi="Times New Roman"/>
                <w:sz w:val="24"/>
                <w:szCs w:val="24"/>
              </w:rPr>
            </w:pPr>
            <w:r w:rsidRPr="00EC3529">
              <w:rPr>
                <w:rFonts w:ascii="Times New Roman" w:eastAsia="Times New Roman" w:hAnsi="Times New Roman"/>
                <w:iCs/>
                <w:sz w:val="24"/>
                <w:szCs w:val="24"/>
                <w:bdr w:val="none" w:sz="0" w:space="0" w:color="auto" w:frame="1"/>
                <w:lang w:eastAsia="ru-RU"/>
              </w:rPr>
              <w:t>Исследуется:</w:t>
            </w:r>
            <w:r w:rsidR="00E00BB6">
              <w:rPr>
                <w:rFonts w:ascii="Times New Roman" w:eastAsia="Times New Roman" w:hAnsi="Times New Roman"/>
                <w:iCs/>
                <w:sz w:val="24"/>
                <w:szCs w:val="24"/>
                <w:bdr w:val="none" w:sz="0" w:space="0" w:color="auto" w:frame="1"/>
                <w:lang w:eastAsia="ru-RU"/>
              </w:rPr>
              <w:t xml:space="preserve"> </w:t>
            </w:r>
            <w:r w:rsidRPr="00EC3529">
              <w:rPr>
                <w:rFonts w:ascii="Times New Roman" w:eastAsia="Times New Roman" w:hAnsi="Times New Roman"/>
                <w:iCs/>
                <w:sz w:val="24"/>
                <w:szCs w:val="24"/>
                <w:bdr w:val="none" w:sz="0" w:space="0" w:color="auto" w:frame="1"/>
                <w:lang w:eastAsia="ru-RU"/>
              </w:rPr>
              <w:t>знание количества дней в неделе;</w:t>
            </w:r>
            <w:r w:rsidR="00E00BB6">
              <w:rPr>
                <w:rFonts w:ascii="Times New Roman" w:eastAsia="Times New Roman" w:hAnsi="Times New Roman"/>
                <w:iCs/>
                <w:sz w:val="24"/>
                <w:szCs w:val="24"/>
                <w:bdr w:val="none" w:sz="0" w:space="0" w:color="auto" w:frame="1"/>
                <w:lang w:eastAsia="ru-RU"/>
              </w:rPr>
              <w:t xml:space="preserve"> </w:t>
            </w:r>
            <w:r w:rsidRPr="00EC3529">
              <w:rPr>
                <w:rFonts w:ascii="Times New Roman" w:eastAsia="Times New Roman" w:hAnsi="Times New Roman"/>
                <w:iCs/>
                <w:sz w:val="24"/>
                <w:szCs w:val="24"/>
                <w:bdr w:val="none" w:sz="0" w:space="0" w:color="auto" w:frame="1"/>
                <w:lang w:eastAsia="ru-RU"/>
              </w:rPr>
              <w:t>умение последовательно называть дни недели.</w:t>
            </w:r>
          </w:p>
          <w:p w:rsidR="00212EEA" w:rsidRPr="00EC3529" w:rsidRDefault="00CF6BDA" w:rsidP="00B37818">
            <w:pPr>
              <w:jc w:val="both"/>
              <w:textAlignment w:val="baseline"/>
              <w:rPr>
                <w:rFonts w:ascii="Times New Roman" w:hAnsi="Times New Roman"/>
                <w:sz w:val="24"/>
                <w:szCs w:val="24"/>
              </w:rPr>
            </w:pPr>
            <w:r w:rsidRPr="00EC3529">
              <w:rPr>
                <w:rFonts w:ascii="Times New Roman" w:eastAsia="Times New Roman" w:hAnsi="Times New Roman"/>
                <w:sz w:val="24"/>
                <w:szCs w:val="24"/>
                <w:lang w:eastAsia="ru-RU"/>
              </w:rPr>
              <w:t>Ребёнку предлагается перечислить дни недели по порядку; назвать дни недели по порядку, начиная со среды; назвать день недели, расположенный до и после среды; день недели, расположенный между средой и пятницей. После этого ребёнку сле</w:t>
            </w:r>
            <w:r w:rsidR="009E07CB">
              <w:rPr>
                <w:rFonts w:ascii="Times New Roman" w:eastAsia="Times New Roman" w:hAnsi="Times New Roman"/>
                <w:sz w:val="24"/>
                <w:szCs w:val="24"/>
                <w:lang w:eastAsia="ru-RU"/>
              </w:rPr>
              <w:t xml:space="preserve">дует ответить на ряд вопросов: </w:t>
            </w:r>
            <w:r w:rsidR="009E07CB" w:rsidRPr="00B45E1B">
              <w:rPr>
                <w:rFonts w:ascii="Times New Roman" w:hAnsi="Times New Roman"/>
                <w:sz w:val="24"/>
              </w:rPr>
              <w:t>"</w:t>
            </w:r>
            <w:r w:rsidR="009E07CB">
              <w:rPr>
                <w:rFonts w:ascii="Times New Roman" w:eastAsia="Times New Roman" w:hAnsi="Times New Roman"/>
                <w:sz w:val="24"/>
                <w:szCs w:val="24"/>
                <w:lang w:eastAsia="ru-RU"/>
              </w:rPr>
              <w:t>Какой сегодня день недели?</w:t>
            </w:r>
            <w:r w:rsidR="009E07CB" w:rsidRPr="00B45E1B">
              <w:rPr>
                <w:rFonts w:ascii="Times New Roman" w:hAnsi="Times New Roman"/>
                <w:sz w:val="24"/>
              </w:rPr>
              <w:t>"</w:t>
            </w:r>
            <w:r w:rsidR="009E07CB">
              <w:rPr>
                <w:rFonts w:ascii="Times New Roman" w:eastAsia="Times New Roman" w:hAnsi="Times New Roman"/>
                <w:sz w:val="24"/>
                <w:szCs w:val="24"/>
                <w:lang w:eastAsia="ru-RU"/>
              </w:rPr>
              <w:t xml:space="preserve">. </w:t>
            </w:r>
            <w:r w:rsidR="009E07CB" w:rsidRPr="00B45E1B">
              <w:rPr>
                <w:rFonts w:ascii="Times New Roman" w:hAnsi="Times New Roman"/>
                <w:sz w:val="24"/>
              </w:rPr>
              <w:t>"</w:t>
            </w:r>
            <w:r w:rsidRPr="00EC3529">
              <w:rPr>
                <w:rFonts w:ascii="Times New Roman" w:eastAsia="Times New Roman" w:hAnsi="Times New Roman"/>
                <w:sz w:val="24"/>
                <w:szCs w:val="24"/>
                <w:lang w:eastAsia="ru-RU"/>
              </w:rPr>
              <w:t xml:space="preserve">Какой день недели был </w:t>
            </w:r>
            <w:r w:rsidR="009E07CB">
              <w:rPr>
                <w:rFonts w:ascii="Times New Roman" w:eastAsia="Times New Roman" w:hAnsi="Times New Roman"/>
                <w:sz w:val="24"/>
                <w:szCs w:val="24"/>
                <w:lang w:eastAsia="ru-RU"/>
              </w:rPr>
              <w:t>вчера?</w:t>
            </w:r>
            <w:r w:rsidR="009E07CB" w:rsidRPr="00B45E1B">
              <w:rPr>
                <w:rFonts w:ascii="Times New Roman" w:hAnsi="Times New Roman"/>
                <w:sz w:val="24"/>
              </w:rPr>
              <w:t>"</w:t>
            </w:r>
            <w:r w:rsidR="009E07CB">
              <w:rPr>
                <w:rFonts w:ascii="Times New Roman" w:eastAsia="Times New Roman" w:hAnsi="Times New Roman"/>
                <w:sz w:val="24"/>
                <w:szCs w:val="24"/>
                <w:lang w:eastAsia="ru-RU"/>
              </w:rPr>
              <w:t>.</w:t>
            </w:r>
            <w:r w:rsidR="009E07CB" w:rsidRPr="00B45E1B">
              <w:rPr>
                <w:rFonts w:ascii="Times New Roman" w:hAnsi="Times New Roman"/>
                <w:sz w:val="24"/>
              </w:rPr>
              <w:t xml:space="preserve"> "</w:t>
            </w:r>
            <w:r w:rsidRPr="00EC3529">
              <w:rPr>
                <w:rFonts w:ascii="Times New Roman" w:eastAsia="Times New Roman" w:hAnsi="Times New Roman"/>
                <w:sz w:val="24"/>
                <w:szCs w:val="24"/>
                <w:lang w:eastAsia="ru-RU"/>
              </w:rPr>
              <w:t>Какой день недели будет завтра?</w:t>
            </w:r>
            <w:r w:rsidR="009E07CB" w:rsidRPr="00B45E1B">
              <w:rPr>
                <w:rFonts w:ascii="Times New Roman" w:hAnsi="Times New Roman"/>
                <w:sz w:val="24"/>
              </w:rPr>
              <w:t>"</w:t>
            </w:r>
            <w:r w:rsidRPr="00EC3529">
              <w:rPr>
                <w:rFonts w:ascii="Times New Roman" w:eastAsia="Times New Roman" w:hAnsi="Times New Roman"/>
                <w:sz w:val="24"/>
                <w:szCs w:val="24"/>
                <w:lang w:eastAsia="ru-RU"/>
              </w:rPr>
              <w:t xml:space="preserve">. Затем задают вопросы о том, какие дни недели являются выходными днями, а какие – рабочими, и просят ребёнка объяснить, почему они так называются. Предлагают круги синего и красного цвета и просят выложить в ряд столько кругов, сколько дней недели. При этом необходимо рабочие дни обозначить синими </w:t>
            </w:r>
            <w:r w:rsidR="00AA098A" w:rsidRPr="00EC3529">
              <w:rPr>
                <w:rFonts w:ascii="Times New Roman" w:eastAsia="Times New Roman" w:hAnsi="Times New Roman"/>
                <w:sz w:val="24"/>
                <w:szCs w:val="24"/>
                <w:lang w:eastAsia="ru-RU"/>
              </w:rPr>
              <w:t>кругами, а выходные – красными.</w:t>
            </w:r>
          </w:p>
        </w:tc>
        <w:tc>
          <w:tcPr>
            <w:tcW w:w="1559" w:type="dxa"/>
            <w:gridSpan w:val="2"/>
            <w:tcBorders>
              <w:top w:val="single" w:sz="4" w:space="0" w:color="auto"/>
              <w:left w:val="single" w:sz="4" w:space="0" w:color="auto"/>
              <w:bottom w:val="single" w:sz="4" w:space="0" w:color="auto"/>
              <w:right w:val="single" w:sz="4" w:space="0" w:color="auto"/>
            </w:tcBorders>
          </w:tcPr>
          <w:p w:rsidR="00212EEA" w:rsidRPr="00EC3529" w:rsidRDefault="00212EEA" w:rsidP="00B37818">
            <w:pPr>
              <w:rPr>
                <w:rFonts w:ascii="Times New Roman" w:hAnsi="Times New Roman"/>
                <w:sz w:val="24"/>
                <w:szCs w:val="24"/>
              </w:rPr>
            </w:pPr>
          </w:p>
        </w:tc>
      </w:tr>
      <w:tr w:rsidR="00212EEA" w:rsidRPr="00EC3529" w:rsidTr="00E00BB6">
        <w:tc>
          <w:tcPr>
            <w:tcW w:w="7905" w:type="dxa"/>
            <w:tcBorders>
              <w:top w:val="single" w:sz="4" w:space="0" w:color="auto"/>
              <w:left w:val="single" w:sz="4" w:space="0" w:color="auto"/>
              <w:bottom w:val="single" w:sz="4" w:space="0" w:color="auto"/>
              <w:right w:val="single" w:sz="4" w:space="0" w:color="auto"/>
            </w:tcBorders>
          </w:tcPr>
          <w:p w:rsidR="00CF6BDA" w:rsidRPr="00EC3529" w:rsidRDefault="00CF6BDA" w:rsidP="00B37818">
            <w:pPr>
              <w:numPr>
                <w:ilvl w:val="0"/>
                <w:numId w:val="170"/>
              </w:numPr>
              <w:tabs>
                <w:tab w:val="left" w:pos="284"/>
              </w:tabs>
              <w:ind w:left="0" w:firstLine="0"/>
              <w:contextualSpacing/>
              <w:rPr>
                <w:rFonts w:ascii="Times New Roman" w:hAnsi="Times New Roman"/>
                <w:sz w:val="24"/>
                <w:szCs w:val="24"/>
              </w:rPr>
            </w:pPr>
            <w:r w:rsidRPr="00EC3529">
              <w:rPr>
                <w:rFonts w:ascii="Times New Roman" w:eastAsia="Times New Roman" w:hAnsi="Times New Roman"/>
                <w:sz w:val="24"/>
                <w:szCs w:val="24"/>
                <w:lang w:eastAsia="ru-RU"/>
              </w:rPr>
              <w:t>Изучение </w:t>
            </w:r>
            <w:r w:rsidRPr="00EC3529">
              <w:rPr>
                <w:rFonts w:ascii="Times New Roman" w:eastAsia="Times New Roman" w:hAnsi="Times New Roman"/>
                <w:iCs/>
                <w:sz w:val="24"/>
                <w:szCs w:val="24"/>
                <w:bdr w:val="none" w:sz="0" w:space="0" w:color="auto" w:frame="1"/>
                <w:lang w:eastAsia="ru-RU"/>
              </w:rPr>
              <w:t>сформированности представлений о месяцах.</w:t>
            </w:r>
          </w:p>
          <w:p w:rsidR="00CF6BDA" w:rsidRPr="00EC3529" w:rsidRDefault="00CF6BDA" w:rsidP="00B37818">
            <w:pPr>
              <w:tabs>
                <w:tab w:val="left" w:pos="284"/>
              </w:tabs>
              <w:contextualSpacing/>
              <w:rPr>
                <w:rFonts w:ascii="Times New Roman" w:eastAsia="Times New Roman" w:hAnsi="Times New Roman"/>
                <w:iCs/>
                <w:sz w:val="24"/>
                <w:szCs w:val="24"/>
                <w:bdr w:val="none" w:sz="0" w:space="0" w:color="auto" w:frame="1"/>
                <w:lang w:eastAsia="ru-RU"/>
              </w:rPr>
            </w:pPr>
            <w:r w:rsidRPr="00EC3529">
              <w:rPr>
                <w:rFonts w:ascii="Times New Roman" w:eastAsia="Times New Roman" w:hAnsi="Times New Roman"/>
                <w:iCs/>
                <w:sz w:val="24"/>
                <w:szCs w:val="24"/>
                <w:bdr w:val="none" w:sz="0" w:space="0" w:color="auto" w:frame="1"/>
                <w:lang w:eastAsia="ru-RU"/>
              </w:rPr>
              <w:t>Исследуется:</w:t>
            </w:r>
            <w:r w:rsidR="00E00BB6">
              <w:rPr>
                <w:rFonts w:ascii="Times New Roman" w:eastAsia="Times New Roman" w:hAnsi="Times New Roman"/>
                <w:iCs/>
                <w:sz w:val="24"/>
                <w:szCs w:val="24"/>
                <w:bdr w:val="none" w:sz="0" w:space="0" w:color="auto" w:frame="1"/>
                <w:lang w:eastAsia="ru-RU"/>
              </w:rPr>
              <w:t xml:space="preserve"> </w:t>
            </w:r>
            <w:r w:rsidRPr="00EC3529">
              <w:rPr>
                <w:rFonts w:ascii="Times New Roman" w:eastAsia="Times New Roman" w:hAnsi="Times New Roman"/>
                <w:iCs/>
                <w:sz w:val="24"/>
                <w:szCs w:val="24"/>
                <w:bdr w:val="none" w:sz="0" w:space="0" w:color="auto" w:frame="1"/>
                <w:lang w:eastAsia="ru-RU"/>
              </w:rPr>
              <w:t>знание количества месяцев;</w:t>
            </w:r>
            <w:r w:rsidR="00E00BB6">
              <w:rPr>
                <w:rFonts w:ascii="Times New Roman" w:eastAsia="Times New Roman" w:hAnsi="Times New Roman"/>
                <w:iCs/>
                <w:sz w:val="24"/>
                <w:szCs w:val="24"/>
                <w:bdr w:val="none" w:sz="0" w:space="0" w:color="auto" w:frame="1"/>
                <w:lang w:eastAsia="ru-RU"/>
              </w:rPr>
              <w:t xml:space="preserve"> </w:t>
            </w:r>
            <w:r w:rsidRPr="00EC3529">
              <w:rPr>
                <w:rFonts w:ascii="Times New Roman" w:eastAsia="Times New Roman" w:hAnsi="Times New Roman"/>
                <w:iCs/>
                <w:sz w:val="24"/>
                <w:szCs w:val="24"/>
                <w:bdr w:val="none" w:sz="0" w:space="0" w:color="auto" w:frame="1"/>
                <w:lang w:eastAsia="ru-RU"/>
              </w:rPr>
              <w:t>умение называть последовательно месяцы;</w:t>
            </w:r>
            <w:r w:rsidR="00E00BB6">
              <w:rPr>
                <w:rFonts w:ascii="Times New Roman" w:eastAsia="Times New Roman" w:hAnsi="Times New Roman"/>
                <w:iCs/>
                <w:sz w:val="24"/>
                <w:szCs w:val="24"/>
                <w:bdr w:val="none" w:sz="0" w:space="0" w:color="auto" w:frame="1"/>
                <w:lang w:eastAsia="ru-RU"/>
              </w:rPr>
              <w:t xml:space="preserve"> </w:t>
            </w:r>
            <w:r w:rsidRPr="00EC3529">
              <w:rPr>
                <w:rFonts w:ascii="Times New Roman" w:eastAsia="Times New Roman" w:hAnsi="Times New Roman"/>
                <w:iCs/>
                <w:sz w:val="24"/>
                <w:szCs w:val="24"/>
                <w:bdr w:val="none" w:sz="0" w:space="0" w:color="auto" w:frame="1"/>
                <w:lang w:eastAsia="ru-RU"/>
              </w:rPr>
              <w:t>знание месяцев каждого сезона.</w:t>
            </w:r>
          </w:p>
          <w:p w:rsidR="00212EEA" w:rsidRPr="00EC3529" w:rsidRDefault="00CF6BDA" w:rsidP="00B37818">
            <w:pPr>
              <w:jc w:val="both"/>
              <w:textAlignment w:val="baseline"/>
              <w:rPr>
                <w:rFonts w:ascii="Times New Roman" w:eastAsia="Times New Roman" w:hAnsi="Times New Roman"/>
                <w:sz w:val="24"/>
                <w:szCs w:val="24"/>
                <w:lang w:eastAsia="ru-RU"/>
              </w:rPr>
            </w:pPr>
            <w:r w:rsidRPr="00EC3529">
              <w:rPr>
                <w:rFonts w:ascii="Times New Roman" w:eastAsia="Times New Roman" w:hAnsi="Times New Roman"/>
                <w:sz w:val="24"/>
                <w:szCs w:val="24"/>
                <w:lang w:eastAsia="ru-RU"/>
              </w:rPr>
              <w:t>Ребёнку пре</w:t>
            </w:r>
            <w:r w:rsidR="009E07CB">
              <w:rPr>
                <w:rFonts w:ascii="Times New Roman" w:eastAsia="Times New Roman" w:hAnsi="Times New Roman"/>
                <w:sz w:val="24"/>
                <w:szCs w:val="24"/>
                <w:lang w:eastAsia="ru-RU"/>
              </w:rPr>
              <w:t xml:space="preserve">длагается ответить на вопросы: </w:t>
            </w:r>
            <w:r w:rsidR="009E07CB" w:rsidRPr="00B45E1B">
              <w:rPr>
                <w:rFonts w:ascii="Times New Roman" w:hAnsi="Times New Roman"/>
                <w:sz w:val="24"/>
              </w:rPr>
              <w:t>"</w:t>
            </w:r>
            <w:r w:rsidR="009E07CB">
              <w:rPr>
                <w:rFonts w:ascii="Times New Roman" w:eastAsia="Times New Roman" w:hAnsi="Times New Roman"/>
                <w:sz w:val="24"/>
                <w:szCs w:val="24"/>
                <w:lang w:eastAsia="ru-RU"/>
              </w:rPr>
              <w:t>Сколько всего месяцев в году?</w:t>
            </w:r>
            <w:r w:rsidR="009E07CB" w:rsidRPr="00B45E1B">
              <w:rPr>
                <w:rFonts w:ascii="Times New Roman" w:hAnsi="Times New Roman"/>
                <w:sz w:val="24"/>
              </w:rPr>
              <w:t>"</w:t>
            </w:r>
            <w:r w:rsidR="009E07CB">
              <w:rPr>
                <w:rFonts w:ascii="Times New Roman" w:eastAsia="Times New Roman" w:hAnsi="Times New Roman"/>
                <w:sz w:val="24"/>
                <w:szCs w:val="24"/>
                <w:lang w:eastAsia="ru-RU"/>
              </w:rPr>
              <w:t xml:space="preserve">, </w:t>
            </w:r>
            <w:r w:rsidR="009E07CB" w:rsidRPr="00B45E1B">
              <w:rPr>
                <w:rFonts w:ascii="Times New Roman" w:hAnsi="Times New Roman"/>
                <w:sz w:val="24"/>
              </w:rPr>
              <w:t>"</w:t>
            </w:r>
            <w:r w:rsidRPr="00EC3529">
              <w:rPr>
                <w:rFonts w:ascii="Times New Roman" w:eastAsia="Times New Roman" w:hAnsi="Times New Roman"/>
                <w:sz w:val="24"/>
                <w:szCs w:val="24"/>
                <w:lang w:eastAsia="ru-RU"/>
              </w:rPr>
              <w:t>Сколько всего месяцев в каждом времени года?</w:t>
            </w:r>
            <w:r w:rsidR="009E07CB" w:rsidRPr="00B45E1B">
              <w:rPr>
                <w:rFonts w:ascii="Times New Roman" w:hAnsi="Times New Roman"/>
                <w:sz w:val="24"/>
              </w:rPr>
              <w:t>"</w:t>
            </w:r>
            <w:r w:rsidRPr="00EC3529">
              <w:rPr>
                <w:rFonts w:ascii="Times New Roman" w:eastAsia="Times New Roman" w:hAnsi="Times New Roman"/>
                <w:sz w:val="24"/>
                <w:szCs w:val="24"/>
                <w:lang w:eastAsia="ru-RU"/>
              </w:rPr>
              <w:t xml:space="preserve">. Затем его просят перечислить зимние (летние, осенние, весенние) месяцы; назвать месяц, с которого начинается весна (лето, осень, зима); назвать месяц, которым заканчивается лето (лето, осень, зима). После этого ребёнку необходимо ответить на вопрос: </w:t>
            </w:r>
            <w:r w:rsidR="009E07CB" w:rsidRPr="00B45E1B">
              <w:rPr>
                <w:rFonts w:ascii="Times New Roman" w:hAnsi="Times New Roman"/>
                <w:sz w:val="24"/>
              </w:rPr>
              <w:t>"</w:t>
            </w:r>
            <w:r w:rsidRPr="00EC3529">
              <w:rPr>
                <w:rFonts w:ascii="Times New Roman" w:eastAsia="Times New Roman" w:hAnsi="Times New Roman"/>
                <w:sz w:val="24"/>
                <w:szCs w:val="24"/>
                <w:lang w:eastAsia="ru-RU"/>
              </w:rPr>
              <w:t>Что бывает до и после сентября (января)?</w:t>
            </w:r>
            <w:r w:rsidR="009E07CB" w:rsidRPr="00B45E1B">
              <w:rPr>
                <w:rFonts w:ascii="Times New Roman" w:hAnsi="Times New Roman"/>
                <w:sz w:val="24"/>
              </w:rPr>
              <w:t>"</w:t>
            </w:r>
            <w:r w:rsidRPr="00EC3529">
              <w:rPr>
                <w:rFonts w:ascii="Times New Roman" w:eastAsia="Times New Roman" w:hAnsi="Times New Roman"/>
                <w:sz w:val="24"/>
                <w:szCs w:val="24"/>
                <w:lang w:eastAsia="ru-RU"/>
              </w:rPr>
              <w:t xml:space="preserve">, </w:t>
            </w:r>
            <w:r w:rsidR="009E07CB" w:rsidRPr="00B45E1B">
              <w:rPr>
                <w:rFonts w:ascii="Times New Roman" w:hAnsi="Times New Roman"/>
                <w:sz w:val="24"/>
              </w:rPr>
              <w:t>"</w:t>
            </w:r>
            <w:r w:rsidRPr="00EC3529">
              <w:rPr>
                <w:rFonts w:ascii="Times New Roman" w:eastAsia="Times New Roman" w:hAnsi="Times New Roman"/>
                <w:sz w:val="24"/>
                <w:szCs w:val="24"/>
                <w:lang w:eastAsia="ru-RU"/>
              </w:rPr>
              <w:t>Какой праздник мы отмечает</w:t>
            </w:r>
            <w:r w:rsidR="00AA098A" w:rsidRPr="00EC3529">
              <w:rPr>
                <w:rFonts w:ascii="Times New Roman" w:eastAsia="Times New Roman" w:hAnsi="Times New Roman"/>
                <w:sz w:val="24"/>
                <w:szCs w:val="24"/>
                <w:lang w:eastAsia="ru-RU"/>
              </w:rPr>
              <w:t>ся в январе (феврале, марте)?</w:t>
            </w:r>
            <w:r w:rsidR="009E07CB" w:rsidRPr="00B45E1B">
              <w:rPr>
                <w:rFonts w:ascii="Times New Roman" w:hAnsi="Times New Roman"/>
                <w:sz w:val="24"/>
              </w:rPr>
              <w:t>"</w:t>
            </w:r>
            <w:r w:rsidR="00AA098A" w:rsidRPr="00EC3529">
              <w:rPr>
                <w:rFonts w:ascii="Times New Roman" w:eastAsia="Times New Roman" w:hAnsi="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212EEA" w:rsidRPr="00EC3529" w:rsidRDefault="00212EEA" w:rsidP="00B37818">
            <w:pPr>
              <w:rPr>
                <w:rFonts w:ascii="Times New Roman" w:hAnsi="Times New Roman"/>
                <w:sz w:val="24"/>
                <w:szCs w:val="24"/>
              </w:rPr>
            </w:pPr>
          </w:p>
        </w:tc>
      </w:tr>
      <w:tr w:rsidR="00212EEA" w:rsidRPr="00EC3529" w:rsidTr="00E00BB6">
        <w:tc>
          <w:tcPr>
            <w:tcW w:w="7905" w:type="dxa"/>
            <w:tcBorders>
              <w:top w:val="single" w:sz="4" w:space="0" w:color="auto"/>
              <w:left w:val="single" w:sz="4" w:space="0" w:color="auto"/>
              <w:bottom w:val="single" w:sz="4" w:space="0" w:color="auto"/>
              <w:right w:val="single" w:sz="4" w:space="0" w:color="auto"/>
            </w:tcBorders>
          </w:tcPr>
          <w:p w:rsidR="00CF6BDA" w:rsidRPr="00EC3529" w:rsidRDefault="00CF6BDA" w:rsidP="00B37818">
            <w:pPr>
              <w:numPr>
                <w:ilvl w:val="0"/>
                <w:numId w:val="170"/>
              </w:numPr>
              <w:tabs>
                <w:tab w:val="left" w:pos="284"/>
              </w:tabs>
              <w:ind w:left="0" w:firstLine="0"/>
              <w:contextualSpacing/>
              <w:rPr>
                <w:rFonts w:ascii="Times New Roman" w:hAnsi="Times New Roman"/>
                <w:sz w:val="24"/>
                <w:szCs w:val="24"/>
              </w:rPr>
            </w:pPr>
            <w:r w:rsidRPr="00EC3529">
              <w:rPr>
                <w:rFonts w:ascii="Times New Roman" w:eastAsia="Times New Roman" w:hAnsi="Times New Roman"/>
                <w:sz w:val="24"/>
                <w:szCs w:val="24"/>
                <w:lang w:eastAsia="ru-RU"/>
              </w:rPr>
              <w:t>Изучение </w:t>
            </w:r>
            <w:r w:rsidRPr="00EC3529">
              <w:rPr>
                <w:rFonts w:ascii="Times New Roman" w:eastAsia="Times New Roman" w:hAnsi="Times New Roman"/>
                <w:iCs/>
                <w:sz w:val="24"/>
                <w:szCs w:val="24"/>
                <w:bdr w:val="none" w:sz="0" w:space="0" w:color="auto" w:frame="1"/>
                <w:lang w:eastAsia="ru-RU"/>
              </w:rPr>
              <w:t>сформированности представлений</w:t>
            </w:r>
            <w:r w:rsidRPr="00EC3529">
              <w:rPr>
                <w:rFonts w:ascii="Times New Roman" w:eastAsia="Times New Roman" w:hAnsi="Times New Roman"/>
                <w:sz w:val="24"/>
                <w:szCs w:val="24"/>
                <w:lang w:eastAsia="ru-RU"/>
              </w:rPr>
              <w:t> </w:t>
            </w:r>
            <w:r w:rsidRPr="00EC3529">
              <w:rPr>
                <w:rFonts w:ascii="Times New Roman" w:eastAsia="Times New Roman" w:hAnsi="Times New Roman"/>
                <w:iCs/>
                <w:sz w:val="24"/>
                <w:szCs w:val="24"/>
                <w:bdr w:val="none" w:sz="0" w:space="0" w:color="auto" w:frame="1"/>
                <w:lang w:eastAsia="ru-RU"/>
              </w:rPr>
              <w:t>о временах года.</w:t>
            </w:r>
          </w:p>
          <w:p w:rsidR="00CF6BDA" w:rsidRPr="00EC3529" w:rsidRDefault="00CF6BDA" w:rsidP="00B37818">
            <w:pPr>
              <w:tabs>
                <w:tab w:val="left" w:pos="284"/>
              </w:tabs>
              <w:contextualSpacing/>
              <w:rPr>
                <w:rFonts w:ascii="Times New Roman" w:eastAsia="Times New Roman" w:hAnsi="Times New Roman"/>
                <w:iCs/>
                <w:sz w:val="24"/>
                <w:szCs w:val="24"/>
                <w:bdr w:val="none" w:sz="0" w:space="0" w:color="auto" w:frame="1"/>
                <w:lang w:eastAsia="ru-RU"/>
              </w:rPr>
            </w:pPr>
            <w:r w:rsidRPr="00EC3529">
              <w:rPr>
                <w:rFonts w:ascii="Times New Roman" w:eastAsia="Times New Roman" w:hAnsi="Times New Roman"/>
                <w:iCs/>
                <w:sz w:val="24"/>
                <w:szCs w:val="24"/>
                <w:bdr w:val="none" w:sz="0" w:space="0" w:color="auto" w:frame="1"/>
                <w:lang w:eastAsia="ru-RU"/>
              </w:rPr>
              <w:t>Исследуется:</w:t>
            </w:r>
            <w:r w:rsidR="00E00BB6">
              <w:rPr>
                <w:rFonts w:ascii="Times New Roman" w:eastAsia="Times New Roman" w:hAnsi="Times New Roman"/>
                <w:iCs/>
                <w:sz w:val="24"/>
                <w:szCs w:val="24"/>
                <w:bdr w:val="none" w:sz="0" w:space="0" w:color="auto" w:frame="1"/>
                <w:lang w:eastAsia="ru-RU"/>
              </w:rPr>
              <w:t xml:space="preserve"> </w:t>
            </w:r>
            <w:r w:rsidRPr="00EC3529">
              <w:rPr>
                <w:rFonts w:ascii="Times New Roman" w:eastAsia="Times New Roman" w:hAnsi="Times New Roman"/>
                <w:iCs/>
                <w:sz w:val="24"/>
                <w:szCs w:val="24"/>
                <w:bdr w:val="none" w:sz="0" w:space="0" w:color="auto" w:frame="1"/>
                <w:lang w:eastAsia="ru-RU"/>
              </w:rPr>
              <w:t>знание количества времен года и умение их называть;</w:t>
            </w:r>
            <w:r w:rsidR="00E00BB6">
              <w:rPr>
                <w:rFonts w:ascii="Times New Roman" w:eastAsia="Times New Roman" w:hAnsi="Times New Roman"/>
                <w:iCs/>
                <w:sz w:val="24"/>
                <w:szCs w:val="24"/>
                <w:bdr w:val="none" w:sz="0" w:space="0" w:color="auto" w:frame="1"/>
                <w:lang w:eastAsia="ru-RU"/>
              </w:rPr>
              <w:t xml:space="preserve"> </w:t>
            </w:r>
            <w:r w:rsidRPr="00EC3529">
              <w:rPr>
                <w:rFonts w:ascii="Times New Roman" w:eastAsia="Times New Roman" w:hAnsi="Times New Roman"/>
                <w:iCs/>
                <w:sz w:val="24"/>
                <w:szCs w:val="24"/>
                <w:bdr w:val="none" w:sz="0" w:space="0" w:color="auto" w:frame="1"/>
                <w:lang w:eastAsia="ru-RU"/>
              </w:rPr>
              <w:t>умение называть последовательно времена года;</w:t>
            </w:r>
            <w:r w:rsidR="00E00BB6">
              <w:rPr>
                <w:rFonts w:ascii="Times New Roman" w:eastAsia="Times New Roman" w:hAnsi="Times New Roman"/>
                <w:iCs/>
                <w:sz w:val="24"/>
                <w:szCs w:val="24"/>
                <w:bdr w:val="none" w:sz="0" w:space="0" w:color="auto" w:frame="1"/>
                <w:lang w:eastAsia="ru-RU"/>
              </w:rPr>
              <w:t xml:space="preserve"> </w:t>
            </w:r>
            <w:r w:rsidRPr="00EC3529">
              <w:rPr>
                <w:rFonts w:ascii="Times New Roman" w:eastAsia="Times New Roman" w:hAnsi="Times New Roman"/>
                <w:iCs/>
                <w:sz w:val="24"/>
                <w:szCs w:val="24"/>
                <w:bdr w:val="none" w:sz="0" w:space="0" w:color="auto" w:frame="1"/>
                <w:lang w:eastAsia="ru-RU"/>
              </w:rPr>
              <w:t>определение времени года по картинке.</w:t>
            </w:r>
          </w:p>
          <w:p w:rsidR="00212EEA" w:rsidRPr="00EC3529" w:rsidRDefault="00CF6BDA" w:rsidP="00B37818">
            <w:pPr>
              <w:jc w:val="both"/>
              <w:textAlignment w:val="baseline"/>
              <w:rPr>
                <w:rFonts w:ascii="Times New Roman" w:eastAsia="Times New Roman" w:hAnsi="Times New Roman"/>
                <w:sz w:val="24"/>
                <w:szCs w:val="24"/>
                <w:lang w:eastAsia="ru-RU"/>
              </w:rPr>
            </w:pPr>
            <w:r w:rsidRPr="00EC3529">
              <w:rPr>
                <w:rFonts w:ascii="Times New Roman" w:eastAsia="Times New Roman" w:hAnsi="Times New Roman"/>
                <w:sz w:val="24"/>
                <w:szCs w:val="24"/>
                <w:lang w:eastAsia="ru-RU"/>
              </w:rPr>
              <w:t xml:space="preserve">Ребёнка просят перечислить все времена года. После этого перед ним раскладывают четыре картинки с изображением времён года: зимы, весны, лета, осени и предлагают сначала показать названное время года, а затем разложить картинки в нужной последовательности, начиная с лета. При этом ребёнку необходимо назвать времена года в соответствии с разложенной последовательностью. Затем предлагают </w:t>
            </w:r>
            <w:r w:rsidR="007F0BE2">
              <w:rPr>
                <w:rFonts w:ascii="Times New Roman" w:eastAsia="Times New Roman" w:hAnsi="Times New Roman"/>
                <w:sz w:val="24"/>
                <w:szCs w:val="24"/>
                <w:lang w:eastAsia="ru-RU"/>
              </w:rPr>
              <w:t xml:space="preserve">ответить на следующие вопросы: </w:t>
            </w:r>
            <w:r w:rsidR="007F0BE2" w:rsidRPr="00B45E1B">
              <w:rPr>
                <w:rFonts w:ascii="Times New Roman" w:hAnsi="Times New Roman"/>
                <w:sz w:val="24"/>
              </w:rPr>
              <w:t>"</w:t>
            </w:r>
            <w:r w:rsidRPr="00EC3529">
              <w:rPr>
                <w:rFonts w:ascii="Times New Roman" w:eastAsia="Times New Roman" w:hAnsi="Times New Roman"/>
                <w:sz w:val="24"/>
                <w:szCs w:val="24"/>
                <w:lang w:eastAsia="ru-RU"/>
              </w:rPr>
              <w:t>Что следует за осенью?</w:t>
            </w:r>
            <w:r w:rsidR="007F0BE2" w:rsidRPr="00B45E1B">
              <w:rPr>
                <w:rFonts w:ascii="Times New Roman" w:hAnsi="Times New Roman"/>
                <w:sz w:val="24"/>
              </w:rPr>
              <w:t>"</w:t>
            </w:r>
            <w:r w:rsidR="007F0BE2">
              <w:rPr>
                <w:rFonts w:ascii="Times New Roman" w:eastAsia="Times New Roman" w:hAnsi="Times New Roman"/>
                <w:sz w:val="24"/>
                <w:szCs w:val="24"/>
                <w:lang w:eastAsia="ru-RU"/>
              </w:rPr>
              <w:t xml:space="preserve">, </w:t>
            </w:r>
            <w:r w:rsidR="007F0BE2" w:rsidRPr="00B45E1B">
              <w:rPr>
                <w:rFonts w:ascii="Times New Roman" w:hAnsi="Times New Roman"/>
                <w:sz w:val="24"/>
              </w:rPr>
              <w:t>"</w:t>
            </w:r>
            <w:r w:rsidR="007F0BE2">
              <w:rPr>
                <w:rFonts w:ascii="Times New Roman" w:eastAsia="Times New Roman" w:hAnsi="Times New Roman"/>
                <w:sz w:val="24"/>
                <w:szCs w:val="24"/>
                <w:lang w:eastAsia="ru-RU"/>
              </w:rPr>
              <w:t>Что бывает перед летом?</w:t>
            </w:r>
            <w:r w:rsidR="007F0BE2" w:rsidRPr="00B45E1B">
              <w:rPr>
                <w:rFonts w:ascii="Times New Roman" w:hAnsi="Times New Roman"/>
                <w:sz w:val="24"/>
              </w:rPr>
              <w:t>"</w:t>
            </w:r>
            <w:r w:rsidR="007F0BE2">
              <w:rPr>
                <w:rFonts w:ascii="Times New Roman" w:eastAsia="Times New Roman" w:hAnsi="Times New Roman"/>
                <w:sz w:val="24"/>
                <w:szCs w:val="24"/>
                <w:lang w:eastAsia="ru-RU"/>
              </w:rPr>
              <w:t xml:space="preserve">, </w:t>
            </w:r>
            <w:r w:rsidR="007F0BE2" w:rsidRPr="00B45E1B">
              <w:rPr>
                <w:rFonts w:ascii="Times New Roman" w:hAnsi="Times New Roman"/>
                <w:sz w:val="24"/>
              </w:rPr>
              <w:t>"</w:t>
            </w:r>
            <w:r w:rsidRPr="00EC3529">
              <w:rPr>
                <w:rFonts w:ascii="Times New Roman" w:eastAsia="Times New Roman" w:hAnsi="Times New Roman"/>
                <w:sz w:val="24"/>
                <w:szCs w:val="24"/>
                <w:lang w:eastAsia="ru-RU"/>
              </w:rPr>
              <w:t>Какое время года</w:t>
            </w:r>
            <w:r w:rsidR="007F0BE2">
              <w:rPr>
                <w:rFonts w:ascii="Times New Roman" w:eastAsia="Times New Roman" w:hAnsi="Times New Roman"/>
                <w:sz w:val="24"/>
                <w:szCs w:val="24"/>
                <w:lang w:eastAsia="ru-RU"/>
              </w:rPr>
              <w:t xml:space="preserve"> находится между летом и зимой?</w:t>
            </w:r>
            <w:r w:rsidR="007F0BE2" w:rsidRPr="00B45E1B">
              <w:rPr>
                <w:rFonts w:ascii="Times New Roman" w:hAnsi="Times New Roman"/>
                <w:sz w:val="24"/>
              </w:rPr>
              <w:t>"</w:t>
            </w:r>
            <w:r w:rsidR="007F0BE2">
              <w:rPr>
                <w:rFonts w:ascii="Times New Roman" w:eastAsia="Times New Roman" w:hAnsi="Times New Roman"/>
                <w:sz w:val="24"/>
                <w:szCs w:val="24"/>
                <w:lang w:eastAsia="ru-RU"/>
              </w:rPr>
              <w:t xml:space="preserve">, </w:t>
            </w:r>
            <w:r w:rsidR="007F0BE2" w:rsidRPr="00B45E1B">
              <w:rPr>
                <w:rFonts w:ascii="Times New Roman" w:hAnsi="Times New Roman"/>
                <w:sz w:val="24"/>
              </w:rPr>
              <w:t>"</w:t>
            </w:r>
            <w:r w:rsidRPr="00EC3529">
              <w:rPr>
                <w:rFonts w:ascii="Times New Roman" w:eastAsia="Times New Roman" w:hAnsi="Times New Roman"/>
                <w:sz w:val="24"/>
                <w:szCs w:val="24"/>
                <w:lang w:eastAsia="ru-RU"/>
              </w:rPr>
              <w:t>Что бывает после весны?</w:t>
            </w:r>
            <w:r w:rsidR="007F0BE2" w:rsidRPr="00B45E1B">
              <w:rPr>
                <w:rFonts w:ascii="Times New Roman" w:hAnsi="Times New Roman"/>
                <w:sz w:val="24"/>
              </w:rPr>
              <w:t>"</w:t>
            </w:r>
            <w:r w:rsidR="007F0BE2">
              <w:rPr>
                <w:rFonts w:ascii="Times New Roman" w:eastAsia="Times New Roman" w:hAnsi="Times New Roman"/>
                <w:sz w:val="24"/>
                <w:szCs w:val="24"/>
                <w:lang w:eastAsia="ru-RU"/>
              </w:rPr>
              <w:t xml:space="preserve">, </w:t>
            </w:r>
            <w:r w:rsidR="007F0BE2" w:rsidRPr="00B45E1B">
              <w:rPr>
                <w:rFonts w:ascii="Times New Roman" w:hAnsi="Times New Roman"/>
                <w:sz w:val="24"/>
              </w:rPr>
              <w:t>"</w:t>
            </w:r>
            <w:r w:rsidRPr="00EC3529">
              <w:rPr>
                <w:rFonts w:ascii="Times New Roman" w:eastAsia="Times New Roman" w:hAnsi="Times New Roman"/>
                <w:sz w:val="24"/>
                <w:szCs w:val="24"/>
                <w:lang w:eastAsia="ru-RU"/>
              </w:rPr>
              <w:t>Какое время года бывает до зимы?</w:t>
            </w:r>
            <w:r w:rsidR="007F0BE2" w:rsidRPr="00B45E1B">
              <w:rPr>
                <w:rFonts w:ascii="Times New Roman" w:hAnsi="Times New Roman"/>
                <w:sz w:val="24"/>
              </w:rPr>
              <w:t>"</w:t>
            </w:r>
            <w:r w:rsidRPr="00EC3529">
              <w:rPr>
                <w:rFonts w:ascii="Times New Roman" w:eastAsia="Times New Roman" w:hAnsi="Times New Roman"/>
                <w:sz w:val="24"/>
                <w:szCs w:val="24"/>
                <w:lang w:eastAsia="ru-RU"/>
              </w:rPr>
              <w:t>. Сначала при ответе на эти вопросы экспериментатор закрывает разложенную последовательность времён года. Если ребенок испытывает затруднения, то он может опираться на зрительное восприя</w:t>
            </w:r>
            <w:r w:rsidR="00AA098A" w:rsidRPr="00EC3529">
              <w:rPr>
                <w:rFonts w:ascii="Times New Roman" w:eastAsia="Times New Roman" w:hAnsi="Times New Roman"/>
                <w:sz w:val="24"/>
                <w:szCs w:val="24"/>
                <w:lang w:eastAsia="ru-RU"/>
              </w:rPr>
              <w:t>тие разложенного ряда картинок.</w:t>
            </w:r>
          </w:p>
        </w:tc>
        <w:tc>
          <w:tcPr>
            <w:tcW w:w="1559" w:type="dxa"/>
            <w:gridSpan w:val="2"/>
            <w:tcBorders>
              <w:top w:val="single" w:sz="4" w:space="0" w:color="auto"/>
              <w:left w:val="single" w:sz="4" w:space="0" w:color="auto"/>
              <w:bottom w:val="single" w:sz="4" w:space="0" w:color="auto"/>
              <w:right w:val="single" w:sz="4" w:space="0" w:color="auto"/>
            </w:tcBorders>
          </w:tcPr>
          <w:p w:rsidR="00212EEA" w:rsidRPr="00EC3529" w:rsidRDefault="00212EEA" w:rsidP="00B37818">
            <w:pPr>
              <w:rPr>
                <w:rFonts w:ascii="Times New Roman" w:hAnsi="Times New Roman"/>
                <w:sz w:val="24"/>
                <w:szCs w:val="24"/>
              </w:rPr>
            </w:pPr>
          </w:p>
        </w:tc>
      </w:tr>
      <w:tr w:rsidR="00E00BB6" w:rsidRPr="00EC3529" w:rsidTr="00E00BB6">
        <w:tc>
          <w:tcPr>
            <w:tcW w:w="7905" w:type="dxa"/>
            <w:tcBorders>
              <w:top w:val="single" w:sz="4" w:space="0" w:color="auto"/>
              <w:left w:val="single" w:sz="4" w:space="0" w:color="auto"/>
              <w:bottom w:val="single" w:sz="4" w:space="0" w:color="auto"/>
              <w:right w:val="single" w:sz="4" w:space="0" w:color="auto"/>
            </w:tcBorders>
          </w:tcPr>
          <w:p w:rsidR="00E00BB6" w:rsidRPr="00EC3529" w:rsidRDefault="00E00BB6" w:rsidP="00B37818">
            <w:pPr>
              <w:numPr>
                <w:ilvl w:val="0"/>
                <w:numId w:val="170"/>
              </w:numPr>
              <w:tabs>
                <w:tab w:val="left" w:pos="284"/>
              </w:tabs>
              <w:ind w:left="0" w:firstLine="0"/>
              <w:contextualSpacing/>
              <w:rPr>
                <w:rFonts w:ascii="Times New Roman" w:hAnsi="Times New Roman"/>
                <w:sz w:val="24"/>
                <w:szCs w:val="24"/>
              </w:rPr>
            </w:pPr>
            <w:r w:rsidRPr="00EC3529">
              <w:rPr>
                <w:rFonts w:ascii="Times New Roman" w:eastAsia="Times New Roman" w:hAnsi="Times New Roman"/>
                <w:sz w:val="24"/>
                <w:szCs w:val="24"/>
                <w:lang w:eastAsia="ru-RU"/>
              </w:rPr>
              <w:t>Изучение </w:t>
            </w:r>
            <w:r w:rsidRPr="00EC3529">
              <w:rPr>
                <w:rFonts w:ascii="Times New Roman" w:eastAsia="Times New Roman" w:hAnsi="Times New Roman"/>
                <w:iCs/>
                <w:sz w:val="24"/>
                <w:szCs w:val="24"/>
                <w:bdr w:val="none" w:sz="0" w:space="0" w:color="auto" w:frame="1"/>
                <w:lang w:eastAsia="ru-RU"/>
              </w:rPr>
              <w:t>сформированности понимания и использования в собственной речи понятий «вчера», «сегодня», «завтра»</w:t>
            </w:r>
          </w:p>
          <w:p w:rsidR="00E00BB6" w:rsidRPr="00EC3529" w:rsidRDefault="00E00BB6" w:rsidP="00B37818">
            <w:pPr>
              <w:jc w:val="both"/>
              <w:textAlignment w:val="baseline"/>
              <w:rPr>
                <w:rFonts w:ascii="Times New Roman" w:hAnsi="Times New Roman"/>
                <w:sz w:val="24"/>
                <w:szCs w:val="24"/>
              </w:rPr>
            </w:pPr>
            <w:r w:rsidRPr="00EC3529">
              <w:rPr>
                <w:rFonts w:ascii="Times New Roman" w:eastAsia="Times New Roman" w:hAnsi="Times New Roman"/>
                <w:sz w:val="24"/>
                <w:szCs w:val="24"/>
                <w:lang w:eastAsia="ru-RU"/>
              </w:rPr>
              <w:t xml:space="preserve">Ребёнку предлагается закончить предложение нужным словом: «вчера», «сегодня», «завтра»: </w:t>
            </w:r>
            <w:r w:rsidRPr="00B45E1B">
              <w:rPr>
                <w:rFonts w:ascii="Times New Roman" w:hAnsi="Times New Roman"/>
                <w:sz w:val="24"/>
              </w:rPr>
              <w:t>"</w:t>
            </w:r>
            <w:r w:rsidRPr="00EC3529">
              <w:rPr>
                <w:rFonts w:ascii="Times New Roman" w:eastAsia="Times New Roman" w:hAnsi="Times New Roman"/>
                <w:sz w:val="24"/>
                <w:szCs w:val="24"/>
                <w:lang w:eastAsia="ru-RU"/>
              </w:rPr>
              <w:t>Мы с тобой разговариваем…</w:t>
            </w:r>
            <w:r w:rsidRPr="00B45E1B">
              <w:rPr>
                <w:rFonts w:ascii="Times New Roman" w:hAnsi="Times New Roman"/>
                <w:sz w:val="24"/>
              </w:rPr>
              <w:t>"</w:t>
            </w:r>
            <w:r>
              <w:rPr>
                <w:rFonts w:ascii="Times New Roman" w:eastAsia="Times New Roman" w:hAnsi="Times New Roman"/>
                <w:sz w:val="24"/>
                <w:szCs w:val="24"/>
                <w:lang w:eastAsia="ru-RU"/>
              </w:rPr>
              <w:t xml:space="preserve">. </w:t>
            </w:r>
            <w:r w:rsidRPr="00B45E1B">
              <w:rPr>
                <w:rFonts w:ascii="Times New Roman" w:hAnsi="Times New Roman"/>
                <w:sz w:val="24"/>
              </w:rPr>
              <w:t>"</w:t>
            </w:r>
            <w:r w:rsidRPr="00EC3529">
              <w:rPr>
                <w:rFonts w:ascii="Times New Roman" w:eastAsia="Times New Roman" w:hAnsi="Times New Roman"/>
                <w:sz w:val="24"/>
                <w:szCs w:val="24"/>
                <w:lang w:eastAsia="ru-RU"/>
              </w:rPr>
              <w:t>На следующий день дети посетят зоопарк.</w:t>
            </w:r>
            <w:r>
              <w:rPr>
                <w:rFonts w:ascii="Times New Roman" w:eastAsia="Times New Roman" w:hAnsi="Times New Roman"/>
                <w:sz w:val="24"/>
                <w:szCs w:val="24"/>
                <w:lang w:eastAsia="ru-RU"/>
              </w:rPr>
              <w:t xml:space="preserve"> Это будет…</w:t>
            </w:r>
            <w:r w:rsidRPr="00B45E1B">
              <w:rPr>
                <w:rFonts w:ascii="Times New Roman" w:hAnsi="Times New Roman"/>
                <w:sz w:val="24"/>
              </w:rPr>
              <w:t>"</w:t>
            </w:r>
            <w:r>
              <w:rPr>
                <w:rFonts w:ascii="Times New Roman" w:eastAsia="Times New Roman" w:hAnsi="Times New Roman"/>
                <w:sz w:val="24"/>
                <w:szCs w:val="24"/>
                <w:lang w:eastAsia="ru-RU"/>
              </w:rPr>
              <w:t xml:space="preserve">. </w:t>
            </w:r>
            <w:r w:rsidRPr="00B45E1B">
              <w:rPr>
                <w:rFonts w:ascii="Times New Roman" w:hAnsi="Times New Roman"/>
                <w:sz w:val="24"/>
              </w:rPr>
              <w:t>"</w:t>
            </w:r>
            <w:r w:rsidRPr="00EC3529">
              <w:rPr>
                <w:rFonts w:ascii="Times New Roman" w:eastAsia="Times New Roman" w:hAnsi="Times New Roman"/>
                <w:sz w:val="24"/>
                <w:szCs w:val="24"/>
                <w:lang w:eastAsia="ru-RU"/>
              </w:rPr>
              <w:t>Мы навещали бабуш</w:t>
            </w:r>
            <w:r>
              <w:rPr>
                <w:rFonts w:ascii="Times New Roman" w:eastAsia="Times New Roman" w:hAnsi="Times New Roman"/>
                <w:sz w:val="24"/>
                <w:szCs w:val="24"/>
                <w:lang w:eastAsia="ru-RU"/>
              </w:rPr>
              <w:t>ку в предыдущий день. Это было…</w:t>
            </w:r>
            <w:r w:rsidRPr="00B45E1B">
              <w:rPr>
                <w:rFonts w:ascii="Times New Roman" w:hAnsi="Times New Roman"/>
                <w:sz w:val="24"/>
              </w:rPr>
              <w:t>"</w:t>
            </w:r>
            <w:r>
              <w:rPr>
                <w:rFonts w:ascii="Times New Roman" w:eastAsia="Times New Roman" w:hAnsi="Times New Roman"/>
                <w:sz w:val="24"/>
                <w:szCs w:val="24"/>
                <w:lang w:eastAsia="ru-RU"/>
              </w:rPr>
              <w:t xml:space="preserve">. </w:t>
            </w:r>
            <w:r w:rsidRPr="00B45E1B">
              <w:rPr>
                <w:rFonts w:ascii="Times New Roman" w:hAnsi="Times New Roman"/>
                <w:sz w:val="24"/>
              </w:rPr>
              <w:t>"</w:t>
            </w:r>
            <w:r w:rsidRPr="00EC3529">
              <w:rPr>
                <w:rFonts w:ascii="Times New Roman" w:eastAsia="Times New Roman" w:hAnsi="Times New Roman"/>
                <w:sz w:val="24"/>
                <w:szCs w:val="24"/>
                <w:lang w:eastAsia="ru-RU"/>
              </w:rPr>
              <w:t xml:space="preserve">Через полчаса </w:t>
            </w:r>
            <w:r>
              <w:rPr>
                <w:rFonts w:ascii="Times New Roman" w:eastAsia="Times New Roman" w:hAnsi="Times New Roman"/>
                <w:sz w:val="24"/>
                <w:szCs w:val="24"/>
                <w:lang w:eastAsia="ru-RU"/>
              </w:rPr>
              <w:t>мы пойдём гулять на улицу. Это…</w:t>
            </w:r>
            <w:r w:rsidRPr="00B45E1B">
              <w:rPr>
                <w:rFonts w:ascii="Times New Roman" w:hAnsi="Times New Roman"/>
                <w:sz w:val="24"/>
              </w:rPr>
              <w:t>"</w:t>
            </w:r>
            <w:r>
              <w:rPr>
                <w:rFonts w:ascii="Times New Roman" w:eastAsia="Times New Roman" w:hAnsi="Times New Roman"/>
                <w:sz w:val="24"/>
                <w:szCs w:val="24"/>
                <w:lang w:eastAsia="ru-RU"/>
              </w:rPr>
              <w:t xml:space="preserve">. </w:t>
            </w:r>
            <w:r w:rsidRPr="00B45E1B">
              <w:rPr>
                <w:rFonts w:ascii="Times New Roman" w:hAnsi="Times New Roman"/>
                <w:sz w:val="24"/>
              </w:rPr>
              <w:t>"</w:t>
            </w:r>
            <w:r w:rsidRPr="00EC3529">
              <w:rPr>
                <w:rFonts w:ascii="Times New Roman" w:eastAsia="Times New Roman" w:hAnsi="Times New Roman"/>
                <w:sz w:val="24"/>
                <w:szCs w:val="24"/>
                <w:lang w:eastAsia="ru-RU"/>
              </w:rPr>
              <w:t>На следующий день мы пойдем в кино. Это будет…</w:t>
            </w:r>
            <w:r w:rsidRPr="00B45E1B">
              <w:rPr>
                <w:rFonts w:ascii="Times New Roman" w:hAnsi="Times New Roman"/>
                <w:sz w:val="24"/>
              </w:rPr>
              <w:t>"</w:t>
            </w:r>
            <w:r>
              <w:rPr>
                <w:rFonts w:ascii="Times New Roman" w:eastAsia="Times New Roman" w:hAnsi="Times New Roman"/>
                <w:sz w:val="24"/>
                <w:szCs w:val="24"/>
                <w:lang w:eastAsia="ru-RU"/>
              </w:rPr>
              <w:t xml:space="preserve">. </w:t>
            </w:r>
            <w:r w:rsidRPr="00B45E1B">
              <w:rPr>
                <w:rFonts w:ascii="Times New Roman" w:hAnsi="Times New Roman"/>
                <w:sz w:val="24"/>
              </w:rPr>
              <w:t>"</w:t>
            </w:r>
            <w:r w:rsidRPr="00EC3529">
              <w:rPr>
                <w:rFonts w:ascii="Times New Roman" w:eastAsia="Times New Roman" w:hAnsi="Times New Roman"/>
                <w:sz w:val="24"/>
                <w:szCs w:val="24"/>
                <w:lang w:eastAsia="ru-RU"/>
              </w:rPr>
              <w:t>Мы приехали из деревн</w:t>
            </w:r>
            <w:r>
              <w:rPr>
                <w:rFonts w:ascii="Times New Roman" w:eastAsia="Times New Roman" w:hAnsi="Times New Roman"/>
                <w:sz w:val="24"/>
                <w:szCs w:val="24"/>
                <w:lang w:eastAsia="ru-RU"/>
              </w:rPr>
              <w:t>и в город день назад. Это было…</w:t>
            </w:r>
            <w:r w:rsidRPr="00B45E1B">
              <w:rPr>
                <w:rFonts w:ascii="Times New Roman" w:hAnsi="Times New Roman"/>
                <w:sz w:val="24"/>
              </w:rPr>
              <w:t>"</w:t>
            </w:r>
            <w:r w:rsidRPr="00EC3529">
              <w:rPr>
                <w:rFonts w:ascii="Times New Roman" w:eastAsia="Times New Roman" w:hAnsi="Times New Roman"/>
                <w:sz w:val="24"/>
                <w:szCs w:val="24"/>
                <w:lang w:eastAsia="ru-RU"/>
              </w:rPr>
              <w:t>. После этого зачитываются предложения, и предла</w:t>
            </w:r>
            <w:r>
              <w:rPr>
                <w:rFonts w:ascii="Times New Roman" w:eastAsia="Times New Roman" w:hAnsi="Times New Roman"/>
                <w:sz w:val="24"/>
                <w:szCs w:val="24"/>
                <w:lang w:eastAsia="ru-RU"/>
              </w:rPr>
              <w:t xml:space="preserve">гается исправить в них ошибки: </w:t>
            </w:r>
            <w:r w:rsidRPr="00B45E1B">
              <w:rPr>
                <w:rFonts w:ascii="Times New Roman" w:hAnsi="Times New Roman"/>
                <w:sz w:val="24"/>
              </w:rPr>
              <w:t>"</w:t>
            </w:r>
            <w:r w:rsidRPr="00EC3529">
              <w:rPr>
                <w:rFonts w:ascii="Times New Roman" w:eastAsia="Times New Roman" w:hAnsi="Times New Roman"/>
                <w:sz w:val="24"/>
                <w:szCs w:val="24"/>
                <w:lang w:eastAsia="ru-RU"/>
              </w:rPr>
              <w:t>Завтра дети нарисовали дерево</w:t>
            </w:r>
            <w:r w:rsidRPr="00B45E1B">
              <w:rPr>
                <w:rFonts w:ascii="Times New Roman" w:hAnsi="Times New Roman"/>
                <w:sz w:val="24"/>
              </w:rPr>
              <w:t>"</w:t>
            </w:r>
            <w:r>
              <w:rPr>
                <w:rFonts w:ascii="Times New Roman" w:eastAsia="Times New Roman" w:hAnsi="Times New Roman"/>
                <w:sz w:val="24"/>
                <w:szCs w:val="24"/>
                <w:lang w:eastAsia="ru-RU"/>
              </w:rPr>
              <w:t xml:space="preserve">. </w:t>
            </w:r>
            <w:r w:rsidRPr="00B45E1B">
              <w:rPr>
                <w:rFonts w:ascii="Times New Roman" w:hAnsi="Times New Roman"/>
                <w:sz w:val="24"/>
              </w:rPr>
              <w:t>"</w:t>
            </w:r>
            <w:r>
              <w:rPr>
                <w:rFonts w:ascii="Times New Roman" w:eastAsia="Times New Roman" w:hAnsi="Times New Roman"/>
                <w:sz w:val="24"/>
                <w:szCs w:val="24"/>
                <w:lang w:eastAsia="ru-RU"/>
              </w:rPr>
              <w:t>Вчера мы пойдем гулять</w:t>
            </w:r>
            <w:r w:rsidRPr="00B45E1B">
              <w:rPr>
                <w:rFonts w:ascii="Times New Roman" w:hAnsi="Times New Roman"/>
                <w:sz w:val="24"/>
              </w:rPr>
              <w:t>"</w:t>
            </w:r>
            <w:r>
              <w:rPr>
                <w:rFonts w:ascii="Times New Roman" w:eastAsia="Times New Roman" w:hAnsi="Times New Roman"/>
                <w:sz w:val="24"/>
                <w:szCs w:val="24"/>
                <w:lang w:eastAsia="ru-RU"/>
              </w:rPr>
              <w:t xml:space="preserve">. </w:t>
            </w:r>
            <w:r w:rsidRPr="00B45E1B">
              <w:rPr>
                <w:rFonts w:ascii="Times New Roman" w:hAnsi="Times New Roman"/>
                <w:sz w:val="24"/>
              </w:rPr>
              <w:t>"</w:t>
            </w:r>
            <w:r>
              <w:rPr>
                <w:rFonts w:ascii="Times New Roman" w:eastAsia="Times New Roman" w:hAnsi="Times New Roman"/>
                <w:sz w:val="24"/>
                <w:szCs w:val="24"/>
                <w:lang w:eastAsia="ru-RU"/>
              </w:rPr>
              <w:t>Вчера дети слушают музыку</w:t>
            </w:r>
            <w:r w:rsidRPr="00B45E1B">
              <w:rPr>
                <w:rFonts w:ascii="Times New Roman" w:hAnsi="Times New Roman"/>
                <w:sz w:val="24"/>
              </w:rPr>
              <w:t>"</w:t>
            </w:r>
            <w:r w:rsidRPr="00EC3529">
              <w:rPr>
                <w:rFonts w:ascii="Times New Roman" w:eastAsia="Times New Roman" w:hAnsi="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E00BB6" w:rsidRPr="00EC3529" w:rsidRDefault="00E00BB6" w:rsidP="00B37818">
            <w:pPr>
              <w:rPr>
                <w:rFonts w:ascii="Times New Roman" w:hAnsi="Times New Roman"/>
                <w:sz w:val="24"/>
                <w:szCs w:val="24"/>
              </w:rPr>
            </w:pPr>
          </w:p>
        </w:tc>
      </w:tr>
      <w:tr w:rsidR="00E00BB6" w:rsidRPr="00EC3529" w:rsidTr="00E00BB6">
        <w:trPr>
          <w:trHeight w:val="921"/>
        </w:trPr>
        <w:tc>
          <w:tcPr>
            <w:tcW w:w="7905" w:type="dxa"/>
            <w:vMerge w:val="restart"/>
            <w:tcBorders>
              <w:top w:val="single" w:sz="4" w:space="0" w:color="auto"/>
              <w:left w:val="single" w:sz="4" w:space="0" w:color="auto"/>
              <w:right w:val="single" w:sz="4" w:space="0" w:color="auto"/>
            </w:tcBorders>
          </w:tcPr>
          <w:p w:rsidR="00E00BB6" w:rsidRDefault="00E00BB6" w:rsidP="00E00BB6">
            <w:pPr>
              <w:numPr>
                <w:ilvl w:val="0"/>
                <w:numId w:val="170"/>
              </w:numPr>
              <w:tabs>
                <w:tab w:val="left" w:pos="284"/>
              </w:tabs>
              <w:ind w:left="0" w:firstLine="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Исследование определения минутного интервала.</w:t>
            </w:r>
          </w:p>
          <w:p w:rsidR="00E00BB6" w:rsidRPr="00EC3529" w:rsidRDefault="00E00BB6" w:rsidP="00415E90">
            <w:pPr>
              <w:tabs>
                <w:tab w:val="left" w:pos="284"/>
              </w:tabs>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Ребенку предлагается сначала проследить с помощью часов или секундомера, сколько длится минута. Затем часы убираются и ребенку дается задание, сказать «стоп», когда по его мнению пройдет минута. Взрослый в это время засекает, сколько времени прошло в д</w:t>
            </w:r>
            <w:r w:rsidR="001E3077">
              <w:rPr>
                <w:rFonts w:ascii="Times New Roman" w:eastAsia="Times New Roman" w:hAnsi="Times New Roman"/>
                <w:sz w:val="24"/>
                <w:szCs w:val="24"/>
                <w:lang w:eastAsia="ru-RU"/>
              </w:rPr>
              <w:t>ейст</w:t>
            </w:r>
            <w:r>
              <w:rPr>
                <w:rFonts w:ascii="Times New Roman" w:eastAsia="Times New Roman" w:hAnsi="Times New Roman"/>
                <w:sz w:val="24"/>
                <w:szCs w:val="24"/>
                <w:lang w:eastAsia="ru-RU"/>
              </w:rPr>
              <w:t>вительности.</w:t>
            </w:r>
          </w:p>
        </w:tc>
        <w:tc>
          <w:tcPr>
            <w:tcW w:w="779" w:type="dxa"/>
            <w:tcBorders>
              <w:top w:val="single" w:sz="4" w:space="0" w:color="auto"/>
              <w:left w:val="single" w:sz="4" w:space="0" w:color="auto"/>
              <w:bottom w:val="single" w:sz="4" w:space="0" w:color="auto"/>
              <w:right w:val="single" w:sz="4" w:space="0" w:color="auto"/>
            </w:tcBorders>
          </w:tcPr>
          <w:p w:rsidR="00E00BB6" w:rsidRPr="00EC3529" w:rsidRDefault="00E00BB6" w:rsidP="00415E90">
            <w:pPr>
              <w:rPr>
                <w:rFonts w:ascii="Times New Roman" w:hAnsi="Times New Roman"/>
                <w:sz w:val="24"/>
                <w:szCs w:val="24"/>
              </w:rPr>
            </w:pPr>
            <w:r>
              <w:rPr>
                <w:rFonts w:ascii="Times New Roman" w:hAnsi="Times New Roman"/>
                <w:sz w:val="24"/>
                <w:szCs w:val="24"/>
              </w:rPr>
              <w:t>Определил верно</w:t>
            </w:r>
          </w:p>
        </w:tc>
        <w:tc>
          <w:tcPr>
            <w:tcW w:w="780" w:type="dxa"/>
            <w:tcBorders>
              <w:top w:val="single" w:sz="4" w:space="0" w:color="auto"/>
              <w:left w:val="single" w:sz="4" w:space="0" w:color="auto"/>
              <w:bottom w:val="single" w:sz="4" w:space="0" w:color="auto"/>
              <w:right w:val="single" w:sz="4" w:space="0" w:color="auto"/>
            </w:tcBorders>
          </w:tcPr>
          <w:p w:rsidR="00E00BB6" w:rsidRPr="00EC3529" w:rsidRDefault="00E00BB6" w:rsidP="00415E90">
            <w:pPr>
              <w:rPr>
                <w:rFonts w:ascii="Times New Roman" w:hAnsi="Times New Roman"/>
                <w:sz w:val="24"/>
                <w:szCs w:val="24"/>
              </w:rPr>
            </w:pPr>
            <w:r>
              <w:rPr>
                <w:rFonts w:ascii="Times New Roman" w:hAnsi="Times New Roman"/>
                <w:sz w:val="24"/>
                <w:szCs w:val="24"/>
              </w:rPr>
              <w:t>Определил неверно</w:t>
            </w:r>
          </w:p>
        </w:tc>
      </w:tr>
      <w:tr w:rsidR="00E00BB6" w:rsidRPr="00EC3529" w:rsidTr="001E3077">
        <w:trPr>
          <w:trHeight w:val="697"/>
        </w:trPr>
        <w:tc>
          <w:tcPr>
            <w:tcW w:w="7905" w:type="dxa"/>
            <w:vMerge/>
            <w:tcBorders>
              <w:left w:val="single" w:sz="4" w:space="0" w:color="auto"/>
              <w:bottom w:val="single" w:sz="4" w:space="0" w:color="auto"/>
              <w:right w:val="single" w:sz="4" w:space="0" w:color="auto"/>
            </w:tcBorders>
          </w:tcPr>
          <w:p w:rsidR="00E00BB6" w:rsidRDefault="00E00BB6" w:rsidP="00E00BB6">
            <w:pPr>
              <w:numPr>
                <w:ilvl w:val="0"/>
                <w:numId w:val="170"/>
              </w:numPr>
              <w:tabs>
                <w:tab w:val="left" w:pos="284"/>
              </w:tabs>
              <w:ind w:left="0" w:firstLine="0"/>
              <w:contextualSpacing/>
              <w:rPr>
                <w:rFonts w:ascii="Times New Roman" w:eastAsia="Times New Roman" w:hAnsi="Times New Roman"/>
                <w:sz w:val="24"/>
                <w:szCs w:val="24"/>
                <w:lang w:eastAsia="ru-RU"/>
              </w:rPr>
            </w:pPr>
          </w:p>
        </w:tc>
        <w:tc>
          <w:tcPr>
            <w:tcW w:w="779" w:type="dxa"/>
            <w:tcBorders>
              <w:top w:val="single" w:sz="4" w:space="0" w:color="auto"/>
              <w:left w:val="single" w:sz="4" w:space="0" w:color="auto"/>
              <w:bottom w:val="single" w:sz="4" w:space="0" w:color="auto"/>
              <w:right w:val="single" w:sz="4" w:space="0" w:color="auto"/>
            </w:tcBorders>
          </w:tcPr>
          <w:p w:rsidR="00E00BB6" w:rsidRPr="00EC3529" w:rsidRDefault="00E00BB6" w:rsidP="00415E90">
            <w:pP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Pr>
          <w:p w:rsidR="00E00BB6" w:rsidRPr="00EC3529" w:rsidRDefault="00E00BB6" w:rsidP="00415E90">
            <w:pPr>
              <w:rPr>
                <w:rFonts w:ascii="Times New Roman" w:hAnsi="Times New Roman"/>
                <w:sz w:val="24"/>
                <w:szCs w:val="24"/>
              </w:rPr>
            </w:pPr>
          </w:p>
        </w:tc>
      </w:tr>
    </w:tbl>
    <w:p w:rsidR="00212EEA" w:rsidRPr="002D175A" w:rsidRDefault="00212EEA" w:rsidP="00B37818">
      <w:pPr>
        <w:spacing w:line="240" w:lineRule="auto"/>
        <w:rPr>
          <w:rFonts w:ascii="Times New Roman" w:eastAsia="Calibri" w:hAnsi="Times New Roman" w:cs="Times New Roman"/>
          <w:sz w:val="24"/>
          <w:szCs w:val="24"/>
        </w:rPr>
      </w:pPr>
    </w:p>
    <w:p w:rsidR="00212EEA" w:rsidRPr="002D175A" w:rsidRDefault="00212EEA" w:rsidP="00B37818">
      <w:pPr>
        <w:tabs>
          <w:tab w:val="left" w:pos="284"/>
        </w:tabs>
        <w:spacing w:line="240" w:lineRule="auto"/>
        <w:contextualSpacing/>
        <w:rPr>
          <w:rFonts w:ascii="Times New Roman" w:eastAsia="Calibri" w:hAnsi="Times New Roman" w:cs="Times New Roman"/>
          <w:sz w:val="24"/>
          <w:szCs w:val="24"/>
        </w:rPr>
      </w:pPr>
      <w:r w:rsidRPr="002D175A">
        <w:rPr>
          <w:rFonts w:ascii="Times New Roman" w:eastAsia="Calibri" w:hAnsi="Times New Roman" w:cs="Times New Roman"/>
          <w:sz w:val="24"/>
          <w:szCs w:val="24"/>
        </w:rPr>
        <w:t>Средний балл:_________ Уровень сформированности ____________________________</w:t>
      </w:r>
    </w:p>
    <w:p w:rsidR="00A37DD1" w:rsidRDefault="00A37DD1" w:rsidP="00E341BB">
      <w:pPr>
        <w:tabs>
          <w:tab w:val="left" w:pos="567"/>
          <w:tab w:val="left" w:pos="851"/>
        </w:tabs>
        <w:spacing w:after="0" w:line="240" w:lineRule="auto"/>
        <w:jc w:val="center"/>
        <w:rPr>
          <w:rFonts w:ascii="Times New Roman" w:hAnsi="Times New Roman" w:cs="Times New Roman"/>
          <w:sz w:val="28"/>
          <w:szCs w:val="28"/>
        </w:rPr>
      </w:pPr>
    </w:p>
    <w:p w:rsidR="00944121" w:rsidRDefault="009D0140" w:rsidP="00E341BB">
      <w:pPr>
        <w:tabs>
          <w:tab w:val="left" w:pos="567"/>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В</w:t>
      </w:r>
    </w:p>
    <w:p w:rsidR="00E341BB" w:rsidRPr="00986318" w:rsidRDefault="00E341BB" w:rsidP="00E341BB">
      <w:pPr>
        <w:tabs>
          <w:tab w:val="left" w:pos="567"/>
          <w:tab w:val="left" w:pos="851"/>
        </w:tabs>
        <w:spacing w:after="0" w:line="240" w:lineRule="auto"/>
        <w:jc w:val="center"/>
        <w:rPr>
          <w:rFonts w:ascii="Times New Roman" w:hAnsi="Times New Roman" w:cs="Times New Roman"/>
          <w:sz w:val="28"/>
          <w:szCs w:val="28"/>
        </w:rPr>
      </w:pPr>
    </w:p>
    <w:p w:rsidR="009842F3" w:rsidRPr="00986318" w:rsidRDefault="002E77D3" w:rsidP="00E341BB">
      <w:pPr>
        <w:tabs>
          <w:tab w:val="left" w:pos="567"/>
          <w:tab w:val="left" w:pos="851"/>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 xml:space="preserve">Психолого-педагогические рекомендации </w:t>
      </w:r>
      <w:r w:rsidR="009842F3" w:rsidRPr="00986318">
        <w:rPr>
          <w:rFonts w:ascii="Times New Roman" w:hAnsi="Times New Roman" w:cs="Times New Roman"/>
          <w:sz w:val="28"/>
          <w:szCs w:val="28"/>
        </w:rPr>
        <w:t>инструктору по физическому воспитанию</w:t>
      </w:r>
      <w:r w:rsidR="00187ACA" w:rsidRPr="00986318">
        <w:rPr>
          <w:rFonts w:ascii="Times New Roman" w:hAnsi="Times New Roman" w:cs="Times New Roman"/>
          <w:sz w:val="28"/>
          <w:szCs w:val="28"/>
        </w:rPr>
        <w:t xml:space="preserve"> спе</w:t>
      </w:r>
      <w:r w:rsidR="009842F3" w:rsidRPr="00986318">
        <w:rPr>
          <w:rFonts w:ascii="Times New Roman" w:hAnsi="Times New Roman" w:cs="Times New Roman"/>
          <w:sz w:val="28"/>
          <w:szCs w:val="28"/>
        </w:rPr>
        <w:t>циалисту физической культуры по коррекции и развитию пространственных и временных представлений у детей с ЗПР старшего дошкольного возраста</w:t>
      </w:r>
    </w:p>
    <w:p w:rsidR="00002F41" w:rsidRDefault="00002F41" w:rsidP="00E341BB">
      <w:pPr>
        <w:tabs>
          <w:tab w:val="left" w:pos="567"/>
          <w:tab w:val="left" w:pos="851"/>
        </w:tabs>
        <w:spacing w:after="0" w:line="240" w:lineRule="auto"/>
        <w:jc w:val="center"/>
        <w:rPr>
          <w:rFonts w:ascii="Times New Roman" w:hAnsi="Times New Roman" w:cs="Times New Roman"/>
          <w:sz w:val="28"/>
          <w:szCs w:val="28"/>
        </w:rPr>
      </w:pPr>
    </w:p>
    <w:p w:rsidR="00663089" w:rsidRPr="00663089" w:rsidRDefault="008B631B" w:rsidP="00663089">
      <w:pPr>
        <w:tabs>
          <w:tab w:val="left" w:pos="567"/>
          <w:tab w:val="left" w:pos="851"/>
        </w:tabs>
        <w:spacing w:after="0" w:line="240" w:lineRule="auto"/>
        <w:jc w:val="both"/>
        <w:rPr>
          <w:rFonts w:ascii="Times New Roman" w:hAnsi="Times New Roman" w:cs="Times New Roman"/>
          <w:sz w:val="24"/>
          <w:szCs w:val="28"/>
        </w:rPr>
      </w:pPr>
      <w:r w:rsidRPr="00663089">
        <w:rPr>
          <w:rFonts w:ascii="Times New Roman" w:hAnsi="Times New Roman" w:cs="Times New Roman"/>
          <w:sz w:val="24"/>
          <w:szCs w:val="28"/>
        </w:rPr>
        <w:t>Инструктору</w:t>
      </w:r>
      <w:r w:rsidR="00663089" w:rsidRPr="00663089">
        <w:rPr>
          <w:rFonts w:ascii="Times New Roman" w:hAnsi="Times New Roman" w:cs="Times New Roman"/>
          <w:sz w:val="24"/>
          <w:szCs w:val="28"/>
        </w:rPr>
        <w:t xml:space="preserve"> по физическому воспитанию для развития у детей представлений о пространстве и времени рекомендуется:</w:t>
      </w:r>
    </w:p>
    <w:p w:rsidR="00187ACA" w:rsidRPr="00663089" w:rsidRDefault="00187ACA" w:rsidP="00663089">
      <w:pPr>
        <w:pStyle w:val="a3"/>
        <w:numPr>
          <w:ilvl w:val="0"/>
          <w:numId w:val="189"/>
        </w:numPr>
        <w:tabs>
          <w:tab w:val="left" w:pos="567"/>
          <w:tab w:val="left" w:pos="851"/>
        </w:tabs>
        <w:spacing w:after="0" w:line="240" w:lineRule="auto"/>
        <w:ind w:left="0" w:firstLine="567"/>
        <w:jc w:val="both"/>
        <w:rPr>
          <w:rFonts w:ascii="Times New Roman" w:hAnsi="Times New Roman" w:cs="Times New Roman"/>
          <w:sz w:val="24"/>
          <w:szCs w:val="28"/>
        </w:rPr>
      </w:pPr>
      <w:r w:rsidRPr="00663089">
        <w:rPr>
          <w:rFonts w:ascii="Times New Roman" w:hAnsi="Times New Roman" w:cs="Times New Roman"/>
          <w:sz w:val="24"/>
          <w:szCs w:val="28"/>
        </w:rPr>
        <w:t>включать в занятия упражнения на развитие представлений о пространстве по вертикальной оси</w:t>
      </w:r>
      <w:r w:rsidR="00172FCF" w:rsidRPr="00663089">
        <w:rPr>
          <w:rFonts w:ascii="Times New Roman" w:hAnsi="Times New Roman" w:cs="Times New Roman"/>
          <w:sz w:val="24"/>
          <w:szCs w:val="28"/>
        </w:rPr>
        <w:t xml:space="preserve"> и по горизонтальной, например "прыгаем вверх"</w:t>
      </w:r>
      <w:r w:rsidR="007D1257" w:rsidRPr="00663089">
        <w:rPr>
          <w:rFonts w:ascii="Times New Roman" w:hAnsi="Times New Roman" w:cs="Times New Roman"/>
          <w:sz w:val="24"/>
          <w:szCs w:val="28"/>
        </w:rPr>
        <w:t>, "</w:t>
      </w:r>
      <w:r w:rsidRPr="00663089">
        <w:rPr>
          <w:rFonts w:ascii="Times New Roman" w:hAnsi="Times New Roman" w:cs="Times New Roman"/>
          <w:sz w:val="24"/>
          <w:szCs w:val="28"/>
        </w:rPr>
        <w:t>приседаем вниз</w:t>
      </w:r>
      <w:r w:rsidR="007D1257" w:rsidRPr="00663089">
        <w:rPr>
          <w:rFonts w:ascii="Times New Roman" w:hAnsi="Times New Roman" w:cs="Times New Roman"/>
          <w:sz w:val="24"/>
          <w:szCs w:val="28"/>
        </w:rPr>
        <w:t>"</w:t>
      </w:r>
      <w:r w:rsidRPr="00663089">
        <w:rPr>
          <w:rFonts w:ascii="Times New Roman" w:hAnsi="Times New Roman" w:cs="Times New Roman"/>
          <w:sz w:val="24"/>
          <w:szCs w:val="28"/>
        </w:rPr>
        <w:t xml:space="preserve">, </w:t>
      </w:r>
      <w:r w:rsidR="007D1257" w:rsidRPr="00663089">
        <w:rPr>
          <w:rFonts w:ascii="Times New Roman" w:hAnsi="Times New Roman" w:cs="Times New Roman"/>
          <w:sz w:val="24"/>
          <w:szCs w:val="28"/>
        </w:rPr>
        <w:t>"</w:t>
      </w:r>
      <w:r w:rsidRPr="00663089">
        <w:rPr>
          <w:rFonts w:ascii="Times New Roman" w:hAnsi="Times New Roman" w:cs="Times New Roman"/>
          <w:sz w:val="24"/>
          <w:szCs w:val="28"/>
        </w:rPr>
        <w:t>кидаем мячик вверх</w:t>
      </w:r>
      <w:r w:rsidR="007D1257" w:rsidRPr="00663089">
        <w:rPr>
          <w:rFonts w:ascii="Times New Roman" w:hAnsi="Times New Roman" w:cs="Times New Roman"/>
          <w:sz w:val="24"/>
          <w:szCs w:val="28"/>
        </w:rPr>
        <w:t>", "</w:t>
      </w:r>
      <w:r w:rsidRPr="00663089">
        <w:rPr>
          <w:rFonts w:ascii="Times New Roman" w:hAnsi="Times New Roman" w:cs="Times New Roman"/>
          <w:sz w:val="24"/>
          <w:szCs w:val="28"/>
        </w:rPr>
        <w:t>бросаем мяч вниз</w:t>
      </w:r>
      <w:r w:rsidR="007D1257" w:rsidRPr="00663089">
        <w:rPr>
          <w:rFonts w:ascii="Times New Roman" w:hAnsi="Times New Roman" w:cs="Times New Roman"/>
          <w:sz w:val="24"/>
          <w:szCs w:val="28"/>
        </w:rPr>
        <w:t>", "</w:t>
      </w:r>
      <w:r w:rsidRPr="00663089">
        <w:rPr>
          <w:rFonts w:ascii="Times New Roman" w:hAnsi="Times New Roman" w:cs="Times New Roman"/>
          <w:sz w:val="24"/>
          <w:szCs w:val="28"/>
        </w:rPr>
        <w:t>поднимаем мяч над головой</w:t>
      </w:r>
      <w:r w:rsidR="007D1257" w:rsidRPr="00663089">
        <w:rPr>
          <w:rFonts w:ascii="Times New Roman" w:hAnsi="Times New Roman" w:cs="Times New Roman"/>
          <w:sz w:val="24"/>
          <w:szCs w:val="28"/>
        </w:rPr>
        <w:t>", "</w:t>
      </w:r>
      <w:r w:rsidRPr="00663089">
        <w:rPr>
          <w:rFonts w:ascii="Times New Roman" w:hAnsi="Times New Roman" w:cs="Times New Roman"/>
          <w:sz w:val="24"/>
          <w:szCs w:val="28"/>
        </w:rPr>
        <w:t>руки скрещиваем за спиной</w:t>
      </w:r>
      <w:r w:rsidR="007D1257" w:rsidRPr="00663089">
        <w:rPr>
          <w:rFonts w:ascii="Times New Roman" w:hAnsi="Times New Roman" w:cs="Times New Roman"/>
          <w:sz w:val="24"/>
          <w:szCs w:val="28"/>
        </w:rPr>
        <w:t>", "</w:t>
      </w:r>
      <w:r w:rsidRPr="00663089">
        <w:rPr>
          <w:rFonts w:ascii="Times New Roman" w:hAnsi="Times New Roman" w:cs="Times New Roman"/>
          <w:sz w:val="24"/>
          <w:szCs w:val="28"/>
        </w:rPr>
        <w:t>вытягиваем руки перед собой</w:t>
      </w:r>
      <w:r w:rsidR="007D1257" w:rsidRPr="00663089">
        <w:rPr>
          <w:rFonts w:ascii="Times New Roman" w:hAnsi="Times New Roman" w:cs="Times New Roman"/>
          <w:sz w:val="24"/>
          <w:szCs w:val="28"/>
        </w:rPr>
        <w:t>"</w:t>
      </w:r>
      <w:r w:rsidRPr="00663089">
        <w:rPr>
          <w:rFonts w:ascii="Times New Roman" w:hAnsi="Times New Roman" w:cs="Times New Roman"/>
          <w:sz w:val="24"/>
          <w:szCs w:val="28"/>
        </w:rPr>
        <w:t>, построение в колонне друг за другом и т.п.;</w:t>
      </w:r>
    </w:p>
    <w:p w:rsidR="00187ACA" w:rsidRPr="00986318" w:rsidRDefault="00187ACA" w:rsidP="00663089">
      <w:pPr>
        <w:pStyle w:val="a3"/>
        <w:numPr>
          <w:ilvl w:val="0"/>
          <w:numId w:val="160"/>
        </w:numPr>
        <w:tabs>
          <w:tab w:val="left" w:pos="567"/>
          <w:tab w:val="left" w:pos="851"/>
        </w:tabs>
        <w:spacing w:after="0" w:line="240" w:lineRule="auto"/>
        <w:ind w:left="0" w:firstLine="567"/>
        <w:jc w:val="both"/>
        <w:rPr>
          <w:rFonts w:ascii="Times New Roman" w:hAnsi="Times New Roman" w:cs="Times New Roman"/>
          <w:sz w:val="24"/>
          <w:szCs w:val="28"/>
        </w:rPr>
      </w:pPr>
      <w:r w:rsidRPr="00986318">
        <w:rPr>
          <w:rFonts w:ascii="Times New Roman" w:hAnsi="Times New Roman" w:cs="Times New Roman"/>
          <w:sz w:val="24"/>
          <w:szCs w:val="28"/>
        </w:rPr>
        <w:t>включать в занятия упражнения на «право-левую» ориентировку, например: прыжки влево, прыжки вправо, прыгать на левой ноге, на правой ноге, вращения левой рукой, правой рукой, поднятие левой и правой ноги по очереди, построение в шеренгу с проговариванием соседей справа и слева и т.п.;</w:t>
      </w:r>
    </w:p>
    <w:p w:rsidR="00187ACA" w:rsidRPr="00986318" w:rsidRDefault="00187ACA" w:rsidP="00663089">
      <w:pPr>
        <w:pStyle w:val="a3"/>
        <w:numPr>
          <w:ilvl w:val="0"/>
          <w:numId w:val="160"/>
        </w:numPr>
        <w:tabs>
          <w:tab w:val="left" w:pos="567"/>
          <w:tab w:val="left" w:pos="851"/>
        </w:tabs>
        <w:spacing w:after="0" w:line="240" w:lineRule="auto"/>
        <w:ind w:left="0" w:firstLine="567"/>
        <w:jc w:val="both"/>
        <w:rPr>
          <w:rFonts w:ascii="Times New Roman" w:hAnsi="Times New Roman" w:cs="Times New Roman"/>
          <w:sz w:val="24"/>
          <w:szCs w:val="28"/>
        </w:rPr>
      </w:pPr>
      <w:r w:rsidRPr="00986318">
        <w:rPr>
          <w:rFonts w:ascii="Times New Roman" w:hAnsi="Times New Roman" w:cs="Times New Roman"/>
          <w:sz w:val="24"/>
          <w:szCs w:val="28"/>
        </w:rPr>
        <w:t xml:space="preserve">включать в занятия упражнения с элементами временных понятий. </w:t>
      </w:r>
    </w:p>
    <w:p w:rsidR="00187ACA" w:rsidRPr="00986318" w:rsidRDefault="00187ACA" w:rsidP="00663089">
      <w:pPr>
        <w:tabs>
          <w:tab w:val="left" w:pos="567"/>
          <w:tab w:val="left" w:pos="851"/>
        </w:tabs>
        <w:spacing w:after="0" w:line="240" w:lineRule="auto"/>
        <w:jc w:val="both"/>
        <w:rPr>
          <w:rFonts w:ascii="Times New Roman" w:hAnsi="Times New Roman" w:cs="Times New Roman"/>
          <w:sz w:val="24"/>
          <w:szCs w:val="28"/>
        </w:rPr>
      </w:pPr>
      <w:r w:rsidRPr="00986318">
        <w:rPr>
          <w:rFonts w:ascii="Times New Roman" w:hAnsi="Times New Roman" w:cs="Times New Roman"/>
          <w:sz w:val="24"/>
          <w:szCs w:val="28"/>
        </w:rPr>
        <w:tab/>
        <w:t>Например, упражнение на развитие</w:t>
      </w:r>
      <w:r w:rsidR="00172FCF">
        <w:rPr>
          <w:rFonts w:ascii="Times New Roman" w:hAnsi="Times New Roman" w:cs="Times New Roman"/>
          <w:sz w:val="24"/>
          <w:szCs w:val="28"/>
        </w:rPr>
        <w:t xml:space="preserve"> представлений о частях суток: </w:t>
      </w:r>
      <w:r w:rsidR="00172FCF" w:rsidRPr="00172FCF">
        <w:rPr>
          <w:rFonts w:ascii="Times New Roman" w:hAnsi="Times New Roman" w:cs="Times New Roman"/>
          <w:sz w:val="24"/>
          <w:szCs w:val="28"/>
        </w:rPr>
        <w:t>"</w:t>
      </w:r>
      <w:r w:rsidRPr="00986318">
        <w:rPr>
          <w:rFonts w:ascii="Times New Roman" w:hAnsi="Times New Roman" w:cs="Times New Roman"/>
          <w:sz w:val="24"/>
          <w:szCs w:val="28"/>
        </w:rPr>
        <w:t>Утром солнышко встает над горизонтом (дети слегка присели), днем солнышко поднимается высоко-высоко (дети встали и потянулись), вечером солнышко садится и снова оказывается у горизонта (дети снова слегка присели), а ночью солнышко спряталось (дети полностью сели)</w:t>
      </w:r>
      <w:r w:rsidR="00172FCF" w:rsidRPr="00172FCF">
        <w:rPr>
          <w:rFonts w:ascii="Times New Roman" w:hAnsi="Times New Roman" w:cs="Times New Roman"/>
          <w:sz w:val="24"/>
          <w:szCs w:val="28"/>
        </w:rPr>
        <w:t>"</w:t>
      </w:r>
      <w:r w:rsidRPr="00986318">
        <w:rPr>
          <w:rFonts w:ascii="Times New Roman" w:hAnsi="Times New Roman" w:cs="Times New Roman"/>
          <w:sz w:val="24"/>
          <w:szCs w:val="28"/>
        </w:rPr>
        <w:t xml:space="preserve">. </w:t>
      </w:r>
    </w:p>
    <w:p w:rsidR="00187ACA" w:rsidRPr="00986318" w:rsidRDefault="00187ACA" w:rsidP="00663089">
      <w:pPr>
        <w:tabs>
          <w:tab w:val="left" w:pos="567"/>
          <w:tab w:val="left" w:pos="851"/>
        </w:tabs>
        <w:spacing w:after="0" w:line="240" w:lineRule="auto"/>
        <w:ind w:firstLine="567"/>
        <w:jc w:val="both"/>
        <w:rPr>
          <w:rFonts w:ascii="Times New Roman" w:hAnsi="Times New Roman" w:cs="Times New Roman"/>
          <w:sz w:val="24"/>
          <w:szCs w:val="28"/>
        </w:rPr>
      </w:pPr>
      <w:r w:rsidRPr="00986318">
        <w:rPr>
          <w:rFonts w:ascii="Times New Roman" w:hAnsi="Times New Roman" w:cs="Times New Roman"/>
          <w:sz w:val="24"/>
          <w:szCs w:val="28"/>
        </w:rPr>
        <w:t xml:space="preserve">На развитие представлений о днях недели </w:t>
      </w:r>
      <w:r w:rsidR="00820C80" w:rsidRPr="00986318">
        <w:rPr>
          <w:rFonts w:ascii="Times New Roman" w:hAnsi="Times New Roman" w:cs="Times New Roman"/>
          <w:sz w:val="24"/>
          <w:szCs w:val="28"/>
        </w:rPr>
        <w:t xml:space="preserve">направлено </w:t>
      </w:r>
      <w:r w:rsidRPr="00986318">
        <w:rPr>
          <w:rFonts w:ascii="Times New Roman" w:hAnsi="Times New Roman" w:cs="Times New Roman"/>
          <w:sz w:val="24"/>
          <w:szCs w:val="28"/>
        </w:rPr>
        <w:t>следующее упражнение: детям дается указание, что каждый день недели означает выполнение определенного де</w:t>
      </w:r>
      <w:r w:rsidR="00BD4C40">
        <w:rPr>
          <w:rFonts w:ascii="Times New Roman" w:hAnsi="Times New Roman" w:cs="Times New Roman"/>
          <w:sz w:val="24"/>
          <w:szCs w:val="28"/>
        </w:rPr>
        <w:t xml:space="preserve">йствие, например, понедельник </w:t>
      </w:r>
      <w:r w:rsidR="00BD4C40" w:rsidRPr="00986318">
        <w:rPr>
          <w:rFonts w:ascii="Times New Roman" w:hAnsi="Times New Roman" w:cs="Times New Roman"/>
          <w:sz w:val="28"/>
          <w:szCs w:val="28"/>
        </w:rPr>
        <w:t>–</w:t>
      </w:r>
      <w:r w:rsidR="00BD4C40">
        <w:rPr>
          <w:rFonts w:ascii="Times New Roman" w:hAnsi="Times New Roman" w:cs="Times New Roman"/>
          <w:sz w:val="28"/>
          <w:szCs w:val="28"/>
        </w:rPr>
        <w:t xml:space="preserve"> </w:t>
      </w:r>
      <w:r w:rsidR="00BD4C40">
        <w:rPr>
          <w:rFonts w:ascii="Times New Roman" w:hAnsi="Times New Roman" w:cs="Times New Roman"/>
          <w:sz w:val="24"/>
          <w:szCs w:val="28"/>
        </w:rPr>
        <w:t xml:space="preserve">прыгаем, вторник </w:t>
      </w:r>
      <w:r w:rsidR="00BD4C40" w:rsidRPr="00986318">
        <w:rPr>
          <w:rFonts w:ascii="Times New Roman" w:hAnsi="Times New Roman" w:cs="Times New Roman"/>
          <w:sz w:val="28"/>
          <w:szCs w:val="28"/>
        </w:rPr>
        <w:t>–</w:t>
      </w:r>
      <w:r w:rsidR="00BD4C40">
        <w:rPr>
          <w:rFonts w:ascii="Times New Roman" w:hAnsi="Times New Roman" w:cs="Times New Roman"/>
          <w:sz w:val="28"/>
          <w:szCs w:val="28"/>
        </w:rPr>
        <w:t xml:space="preserve"> </w:t>
      </w:r>
      <w:r w:rsidR="00BD4C40">
        <w:rPr>
          <w:rFonts w:ascii="Times New Roman" w:hAnsi="Times New Roman" w:cs="Times New Roman"/>
          <w:sz w:val="24"/>
          <w:szCs w:val="28"/>
        </w:rPr>
        <w:t xml:space="preserve">бежим, среда </w:t>
      </w:r>
      <w:r w:rsidR="00BD4C40" w:rsidRPr="00986318">
        <w:rPr>
          <w:rFonts w:ascii="Times New Roman" w:hAnsi="Times New Roman" w:cs="Times New Roman"/>
          <w:sz w:val="28"/>
          <w:szCs w:val="28"/>
        </w:rPr>
        <w:t>–</w:t>
      </w:r>
      <w:r w:rsidR="00BD4C40">
        <w:rPr>
          <w:rFonts w:ascii="Times New Roman" w:hAnsi="Times New Roman" w:cs="Times New Roman"/>
          <w:sz w:val="28"/>
          <w:szCs w:val="28"/>
        </w:rPr>
        <w:t xml:space="preserve"> </w:t>
      </w:r>
      <w:r w:rsidR="00BD4C40">
        <w:rPr>
          <w:rFonts w:ascii="Times New Roman" w:hAnsi="Times New Roman" w:cs="Times New Roman"/>
          <w:sz w:val="24"/>
          <w:szCs w:val="28"/>
        </w:rPr>
        <w:t xml:space="preserve">приседаем, четверг </w:t>
      </w:r>
      <w:r w:rsidR="00BD4C40" w:rsidRPr="00986318">
        <w:rPr>
          <w:rFonts w:ascii="Times New Roman" w:hAnsi="Times New Roman" w:cs="Times New Roman"/>
          <w:sz w:val="28"/>
          <w:szCs w:val="28"/>
        </w:rPr>
        <w:t>–</w:t>
      </w:r>
      <w:r w:rsidR="00BD4C40">
        <w:rPr>
          <w:rFonts w:ascii="Times New Roman" w:hAnsi="Times New Roman" w:cs="Times New Roman"/>
          <w:sz w:val="28"/>
          <w:szCs w:val="28"/>
        </w:rPr>
        <w:t xml:space="preserve"> </w:t>
      </w:r>
      <w:r w:rsidR="00BD4C40">
        <w:rPr>
          <w:rFonts w:ascii="Times New Roman" w:hAnsi="Times New Roman" w:cs="Times New Roman"/>
          <w:sz w:val="24"/>
          <w:szCs w:val="28"/>
        </w:rPr>
        <w:t xml:space="preserve">делаем наклоны вправо </w:t>
      </w:r>
      <w:r w:rsidR="00BD4C40" w:rsidRPr="00986318">
        <w:rPr>
          <w:rFonts w:ascii="Times New Roman" w:hAnsi="Times New Roman" w:cs="Times New Roman"/>
          <w:sz w:val="28"/>
          <w:szCs w:val="28"/>
        </w:rPr>
        <w:t>–</w:t>
      </w:r>
      <w:r w:rsidR="00BD4C40">
        <w:rPr>
          <w:rFonts w:ascii="Times New Roman" w:hAnsi="Times New Roman" w:cs="Times New Roman"/>
          <w:sz w:val="28"/>
          <w:szCs w:val="28"/>
        </w:rPr>
        <w:t xml:space="preserve"> </w:t>
      </w:r>
      <w:r w:rsidR="00BD4C40">
        <w:rPr>
          <w:rFonts w:ascii="Times New Roman" w:hAnsi="Times New Roman" w:cs="Times New Roman"/>
          <w:sz w:val="24"/>
          <w:szCs w:val="28"/>
        </w:rPr>
        <w:t xml:space="preserve">влево, пятница </w:t>
      </w:r>
      <w:r w:rsidR="00BD4C40" w:rsidRPr="00986318">
        <w:rPr>
          <w:rFonts w:ascii="Times New Roman" w:hAnsi="Times New Roman" w:cs="Times New Roman"/>
          <w:sz w:val="28"/>
          <w:szCs w:val="28"/>
        </w:rPr>
        <w:t>–</w:t>
      </w:r>
      <w:r w:rsidR="00BD4C40">
        <w:rPr>
          <w:rFonts w:ascii="Times New Roman" w:hAnsi="Times New Roman" w:cs="Times New Roman"/>
          <w:sz w:val="28"/>
          <w:szCs w:val="28"/>
        </w:rPr>
        <w:t xml:space="preserve"> </w:t>
      </w:r>
      <w:r w:rsidRPr="00986318">
        <w:rPr>
          <w:rFonts w:ascii="Times New Roman" w:hAnsi="Times New Roman" w:cs="Times New Roman"/>
          <w:sz w:val="24"/>
          <w:szCs w:val="28"/>
        </w:rPr>
        <w:t>дела</w:t>
      </w:r>
      <w:r w:rsidR="00BD4C40">
        <w:rPr>
          <w:rFonts w:ascii="Times New Roman" w:hAnsi="Times New Roman" w:cs="Times New Roman"/>
          <w:sz w:val="24"/>
          <w:szCs w:val="28"/>
        </w:rPr>
        <w:t xml:space="preserve">ем наклоны вперед </w:t>
      </w:r>
      <w:r w:rsidR="00BD4C40" w:rsidRPr="00986318">
        <w:rPr>
          <w:rFonts w:ascii="Times New Roman" w:hAnsi="Times New Roman" w:cs="Times New Roman"/>
          <w:sz w:val="28"/>
          <w:szCs w:val="28"/>
        </w:rPr>
        <w:t>–</w:t>
      </w:r>
      <w:r w:rsidR="00BD4C40">
        <w:rPr>
          <w:rFonts w:ascii="Times New Roman" w:hAnsi="Times New Roman" w:cs="Times New Roman"/>
          <w:sz w:val="28"/>
          <w:szCs w:val="28"/>
        </w:rPr>
        <w:t xml:space="preserve"> </w:t>
      </w:r>
      <w:r w:rsidR="00BD4C40">
        <w:rPr>
          <w:rFonts w:ascii="Times New Roman" w:hAnsi="Times New Roman" w:cs="Times New Roman"/>
          <w:sz w:val="24"/>
          <w:szCs w:val="28"/>
        </w:rPr>
        <w:t xml:space="preserve">назад, суббота </w:t>
      </w:r>
      <w:r w:rsidR="00BD4C40" w:rsidRPr="00986318">
        <w:rPr>
          <w:rFonts w:ascii="Times New Roman" w:hAnsi="Times New Roman" w:cs="Times New Roman"/>
          <w:sz w:val="28"/>
          <w:szCs w:val="28"/>
        </w:rPr>
        <w:t>–</w:t>
      </w:r>
      <w:r w:rsidR="00BD4C40">
        <w:rPr>
          <w:rFonts w:ascii="Times New Roman" w:hAnsi="Times New Roman" w:cs="Times New Roman"/>
          <w:sz w:val="28"/>
          <w:szCs w:val="28"/>
        </w:rPr>
        <w:t xml:space="preserve"> </w:t>
      </w:r>
      <w:r w:rsidRPr="00986318">
        <w:rPr>
          <w:rFonts w:ascii="Times New Roman" w:hAnsi="Times New Roman" w:cs="Times New Roman"/>
          <w:sz w:val="24"/>
          <w:szCs w:val="28"/>
        </w:rPr>
        <w:t>выполняем круговы</w:t>
      </w:r>
      <w:r w:rsidR="00BD4C40">
        <w:rPr>
          <w:rFonts w:ascii="Times New Roman" w:hAnsi="Times New Roman" w:cs="Times New Roman"/>
          <w:sz w:val="24"/>
          <w:szCs w:val="28"/>
        </w:rPr>
        <w:t xml:space="preserve">е движения руками, воскресенье </w:t>
      </w:r>
      <w:r w:rsidR="00BD4C40" w:rsidRPr="00986318">
        <w:rPr>
          <w:rFonts w:ascii="Times New Roman" w:hAnsi="Times New Roman" w:cs="Times New Roman"/>
          <w:sz w:val="28"/>
          <w:szCs w:val="28"/>
        </w:rPr>
        <w:t>–</w:t>
      </w:r>
      <w:r w:rsidR="00BD4C40">
        <w:rPr>
          <w:rFonts w:ascii="Times New Roman" w:hAnsi="Times New Roman" w:cs="Times New Roman"/>
          <w:sz w:val="28"/>
          <w:szCs w:val="28"/>
        </w:rPr>
        <w:t xml:space="preserve"> </w:t>
      </w:r>
      <w:r w:rsidRPr="00986318">
        <w:rPr>
          <w:rFonts w:ascii="Times New Roman" w:hAnsi="Times New Roman" w:cs="Times New Roman"/>
          <w:sz w:val="24"/>
          <w:szCs w:val="28"/>
        </w:rPr>
        <w:t xml:space="preserve">хлопаем. Затем детям называется день недели, они должны вспомнить действие, которое он обозначает, и выполнить его. </w:t>
      </w:r>
    </w:p>
    <w:p w:rsidR="00187ACA" w:rsidRPr="00986318" w:rsidRDefault="00187ACA" w:rsidP="00663089">
      <w:pPr>
        <w:tabs>
          <w:tab w:val="left" w:pos="567"/>
          <w:tab w:val="left" w:pos="851"/>
        </w:tabs>
        <w:spacing w:after="0" w:line="240" w:lineRule="auto"/>
        <w:ind w:firstLine="567"/>
        <w:jc w:val="both"/>
        <w:rPr>
          <w:rFonts w:ascii="Times New Roman" w:hAnsi="Times New Roman" w:cs="Times New Roman"/>
          <w:sz w:val="24"/>
          <w:szCs w:val="28"/>
        </w:rPr>
      </w:pPr>
      <w:r w:rsidRPr="00986318">
        <w:rPr>
          <w:rFonts w:ascii="Times New Roman" w:hAnsi="Times New Roman" w:cs="Times New Roman"/>
          <w:sz w:val="24"/>
          <w:szCs w:val="28"/>
        </w:rPr>
        <w:t>Упражнение на развитие представлений о време</w:t>
      </w:r>
      <w:r w:rsidR="00172FCF">
        <w:rPr>
          <w:rFonts w:ascii="Times New Roman" w:hAnsi="Times New Roman" w:cs="Times New Roman"/>
          <w:sz w:val="24"/>
          <w:szCs w:val="28"/>
        </w:rPr>
        <w:t xml:space="preserve">нах года может быть следующим: </w:t>
      </w:r>
      <w:r w:rsidR="00172FCF" w:rsidRPr="00172FCF">
        <w:rPr>
          <w:rFonts w:ascii="Times New Roman" w:hAnsi="Times New Roman" w:cs="Times New Roman"/>
          <w:sz w:val="24"/>
          <w:szCs w:val="28"/>
        </w:rPr>
        <w:t>"</w:t>
      </w:r>
      <w:r w:rsidRPr="00986318">
        <w:rPr>
          <w:rFonts w:ascii="Times New Roman" w:hAnsi="Times New Roman" w:cs="Times New Roman"/>
          <w:sz w:val="24"/>
          <w:szCs w:val="28"/>
        </w:rPr>
        <w:t>Летом какая погода на улице? Теплая. Нам жарко (дети идут по кругу и обмахивают руками лицо). После лета наступает что? Осень. Осенью что на улице? Дождик. Давайте спрячемся от дождика (дети присаживаются и накрывают руками голову). Следующее какое время года? Зима. Зимой холодно. Ну-ка побежали, чтоб согреться (дети бегут по кругу). За зимой следует что? Весна. Весной все расцветает, вырастает, распускается (Дети присаживаются и встают, разводя в стороны руки). Это упражнение так же можно использовать на развитие представлений о месяцах, указывая характеристику погоды в разные месяцы, например, в сентябре люди собирают урожай (дети наклоняются вниз и выпрямляются), в октябре опадают листья (дети тянутся вверх руками и затем наклоняются и тянутся к носкам), в ноябре деревья стоят голые, качаются от ветра (дети выполняют наклоны в стороны)</w:t>
      </w:r>
      <w:r w:rsidR="00172FCF" w:rsidRPr="00172FCF">
        <w:rPr>
          <w:rFonts w:ascii="Times New Roman" w:hAnsi="Times New Roman" w:cs="Times New Roman"/>
          <w:sz w:val="24"/>
          <w:szCs w:val="28"/>
        </w:rPr>
        <w:t>"</w:t>
      </w:r>
      <w:r w:rsidRPr="00986318">
        <w:rPr>
          <w:rFonts w:ascii="Times New Roman" w:hAnsi="Times New Roman" w:cs="Times New Roman"/>
          <w:sz w:val="24"/>
          <w:szCs w:val="28"/>
        </w:rPr>
        <w:t xml:space="preserve"> и т.д.</w:t>
      </w:r>
    </w:p>
    <w:p w:rsidR="00187ACA" w:rsidRPr="00986318" w:rsidRDefault="00187ACA" w:rsidP="00663089">
      <w:pPr>
        <w:tabs>
          <w:tab w:val="left" w:pos="567"/>
          <w:tab w:val="left" w:pos="851"/>
        </w:tabs>
        <w:spacing w:after="0" w:line="240" w:lineRule="auto"/>
        <w:ind w:firstLine="567"/>
        <w:jc w:val="both"/>
        <w:rPr>
          <w:rFonts w:ascii="Times New Roman" w:hAnsi="Times New Roman" w:cs="Times New Roman"/>
          <w:sz w:val="24"/>
          <w:szCs w:val="28"/>
        </w:rPr>
      </w:pPr>
      <w:r w:rsidRPr="00986318">
        <w:rPr>
          <w:rFonts w:ascii="Times New Roman" w:hAnsi="Times New Roman" w:cs="Times New Roman"/>
          <w:sz w:val="24"/>
          <w:szCs w:val="28"/>
        </w:rPr>
        <w:t>Для развития представлений о течении времени выполнять упражнения с секундомером, в течение нескольких секунд, минуты.</w:t>
      </w:r>
    </w:p>
    <w:p w:rsidR="00187ACA" w:rsidRPr="00986318" w:rsidRDefault="00187ACA" w:rsidP="003D4566">
      <w:pPr>
        <w:tabs>
          <w:tab w:val="left" w:pos="567"/>
          <w:tab w:val="left" w:pos="851"/>
        </w:tabs>
        <w:spacing w:after="0" w:line="360" w:lineRule="auto"/>
        <w:ind w:firstLine="567"/>
        <w:jc w:val="both"/>
        <w:rPr>
          <w:rFonts w:ascii="Times New Roman" w:hAnsi="Times New Roman" w:cs="Times New Roman"/>
          <w:sz w:val="24"/>
          <w:szCs w:val="28"/>
        </w:rPr>
      </w:pPr>
    </w:p>
    <w:p w:rsidR="00187ACA" w:rsidRPr="00986318" w:rsidRDefault="00187ACA" w:rsidP="003D4566">
      <w:pPr>
        <w:tabs>
          <w:tab w:val="left" w:pos="567"/>
          <w:tab w:val="left" w:pos="851"/>
        </w:tabs>
        <w:spacing w:after="0" w:line="360" w:lineRule="auto"/>
        <w:ind w:firstLine="567"/>
        <w:jc w:val="both"/>
        <w:rPr>
          <w:rFonts w:ascii="Times New Roman" w:hAnsi="Times New Roman" w:cs="Times New Roman"/>
          <w:sz w:val="24"/>
          <w:szCs w:val="28"/>
        </w:rPr>
      </w:pPr>
    </w:p>
    <w:p w:rsidR="00A37DD1" w:rsidRDefault="00A37DD1" w:rsidP="00E341BB">
      <w:pPr>
        <w:tabs>
          <w:tab w:val="left" w:pos="567"/>
          <w:tab w:val="left" w:pos="851"/>
        </w:tabs>
        <w:spacing w:after="0" w:line="240" w:lineRule="auto"/>
        <w:ind w:firstLine="567"/>
        <w:jc w:val="center"/>
        <w:rPr>
          <w:rFonts w:ascii="Times New Roman" w:hAnsi="Times New Roman" w:cs="Times New Roman"/>
          <w:sz w:val="28"/>
          <w:szCs w:val="28"/>
        </w:rPr>
      </w:pPr>
    </w:p>
    <w:p w:rsidR="00187ACA" w:rsidRDefault="009D0140" w:rsidP="00E341BB">
      <w:pPr>
        <w:tabs>
          <w:tab w:val="left" w:pos="567"/>
          <w:tab w:val="left" w:pos="851"/>
        </w:tabs>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ПРИЛОЖЕНИЕ Г</w:t>
      </w:r>
    </w:p>
    <w:p w:rsidR="00E341BB" w:rsidRPr="00986318" w:rsidRDefault="00E341BB" w:rsidP="00E341BB">
      <w:pPr>
        <w:tabs>
          <w:tab w:val="left" w:pos="567"/>
          <w:tab w:val="left" w:pos="851"/>
        </w:tabs>
        <w:spacing w:after="0" w:line="240" w:lineRule="auto"/>
        <w:ind w:firstLine="567"/>
        <w:jc w:val="center"/>
        <w:rPr>
          <w:rFonts w:ascii="Times New Roman" w:hAnsi="Times New Roman" w:cs="Times New Roman"/>
          <w:sz w:val="28"/>
          <w:szCs w:val="28"/>
        </w:rPr>
      </w:pPr>
    </w:p>
    <w:p w:rsidR="00187ACA" w:rsidRPr="00986318" w:rsidRDefault="002F42D0" w:rsidP="00E341BB">
      <w:pPr>
        <w:tabs>
          <w:tab w:val="left" w:pos="567"/>
          <w:tab w:val="left" w:pos="851"/>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Психолого-педагогические р</w:t>
      </w:r>
      <w:r w:rsidR="00187ACA" w:rsidRPr="00986318">
        <w:rPr>
          <w:rFonts w:ascii="Times New Roman" w:hAnsi="Times New Roman" w:cs="Times New Roman"/>
          <w:sz w:val="28"/>
          <w:szCs w:val="28"/>
        </w:rPr>
        <w:t>екомендации</w:t>
      </w:r>
      <w:r w:rsidRPr="00986318">
        <w:rPr>
          <w:rFonts w:ascii="Times New Roman" w:hAnsi="Times New Roman" w:cs="Times New Roman"/>
          <w:sz w:val="28"/>
          <w:szCs w:val="28"/>
        </w:rPr>
        <w:t xml:space="preserve"> для</w:t>
      </w:r>
      <w:r w:rsidR="00187ACA" w:rsidRPr="00986318">
        <w:rPr>
          <w:rFonts w:ascii="Times New Roman" w:hAnsi="Times New Roman" w:cs="Times New Roman"/>
          <w:sz w:val="28"/>
          <w:szCs w:val="28"/>
        </w:rPr>
        <w:t xml:space="preserve"> </w:t>
      </w:r>
      <w:r w:rsidRPr="00986318">
        <w:rPr>
          <w:rFonts w:ascii="Times New Roman" w:hAnsi="Times New Roman" w:cs="Times New Roman"/>
          <w:sz w:val="28"/>
          <w:szCs w:val="28"/>
        </w:rPr>
        <w:t>музыкального руководителя</w:t>
      </w:r>
      <w:r w:rsidR="00CB4138" w:rsidRPr="00986318">
        <w:rPr>
          <w:rFonts w:ascii="Times New Roman" w:hAnsi="Times New Roman" w:cs="Times New Roman"/>
          <w:sz w:val="28"/>
          <w:szCs w:val="28"/>
        </w:rPr>
        <w:t xml:space="preserve"> по </w:t>
      </w:r>
      <w:r w:rsidR="00416607" w:rsidRPr="00986318">
        <w:rPr>
          <w:rFonts w:ascii="Times New Roman" w:hAnsi="Times New Roman" w:cs="Times New Roman"/>
          <w:sz w:val="28"/>
          <w:szCs w:val="28"/>
        </w:rPr>
        <w:t>коррекции и развитию</w:t>
      </w:r>
      <w:r w:rsidR="00CB4138" w:rsidRPr="00986318">
        <w:rPr>
          <w:rFonts w:ascii="Times New Roman" w:hAnsi="Times New Roman" w:cs="Times New Roman"/>
          <w:sz w:val="28"/>
          <w:szCs w:val="28"/>
        </w:rPr>
        <w:t xml:space="preserve"> пространственных и временных представлений</w:t>
      </w:r>
      <w:r w:rsidR="00416607" w:rsidRPr="00986318">
        <w:rPr>
          <w:rFonts w:ascii="Times New Roman" w:hAnsi="Times New Roman" w:cs="Times New Roman"/>
          <w:sz w:val="28"/>
          <w:szCs w:val="28"/>
        </w:rPr>
        <w:t xml:space="preserve"> у детей с ЗПР старшего дошкольного возраста</w:t>
      </w:r>
    </w:p>
    <w:p w:rsidR="00187ACA" w:rsidRDefault="00187ACA" w:rsidP="00E341BB">
      <w:pPr>
        <w:tabs>
          <w:tab w:val="left" w:pos="567"/>
          <w:tab w:val="left" w:pos="851"/>
        </w:tabs>
        <w:spacing w:after="0" w:line="240" w:lineRule="auto"/>
        <w:jc w:val="center"/>
        <w:rPr>
          <w:rFonts w:ascii="Times New Roman" w:hAnsi="Times New Roman" w:cs="Times New Roman"/>
          <w:sz w:val="28"/>
          <w:szCs w:val="28"/>
        </w:rPr>
      </w:pPr>
    </w:p>
    <w:p w:rsidR="002761D0" w:rsidRPr="00986318" w:rsidRDefault="002761D0" w:rsidP="002761D0">
      <w:pPr>
        <w:tabs>
          <w:tab w:val="left" w:pos="567"/>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4"/>
          <w:szCs w:val="28"/>
        </w:rPr>
        <w:t>Музыкальному руководителю</w:t>
      </w:r>
      <w:r w:rsidRPr="00663089">
        <w:rPr>
          <w:rFonts w:ascii="Times New Roman" w:hAnsi="Times New Roman" w:cs="Times New Roman"/>
          <w:sz w:val="24"/>
          <w:szCs w:val="28"/>
        </w:rPr>
        <w:t xml:space="preserve"> для развития у детей представлений о пространстве и времени рекомендуется:</w:t>
      </w:r>
    </w:p>
    <w:p w:rsidR="00CB4138" w:rsidRPr="00986318" w:rsidRDefault="00CB4138" w:rsidP="002761D0">
      <w:pPr>
        <w:pStyle w:val="a3"/>
        <w:numPr>
          <w:ilvl w:val="0"/>
          <w:numId w:val="160"/>
        </w:numPr>
        <w:tabs>
          <w:tab w:val="left" w:pos="567"/>
          <w:tab w:val="left" w:pos="851"/>
        </w:tabs>
        <w:spacing w:after="0" w:line="240" w:lineRule="auto"/>
        <w:ind w:left="0" w:firstLine="567"/>
        <w:jc w:val="both"/>
        <w:rPr>
          <w:rFonts w:ascii="Times New Roman" w:hAnsi="Times New Roman" w:cs="Times New Roman"/>
          <w:sz w:val="24"/>
          <w:szCs w:val="28"/>
        </w:rPr>
      </w:pPr>
      <w:r w:rsidRPr="00986318">
        <w:rPr>
          <w:rFonts w:ascii="Times New Roman" w:hAnsi="Times New Roman" w:cs="Times New Roman"/>
          <w:sz w:val="24"/>
          <w:szCs w:val="28"/>
        </w:rPr>
        <w:t xml:space="preserve">включение в музыкально ритмические занятия элементов, направленных на ориентировку в пространстве. Например: хлопки вверху, внизу, перед собой, за спиной, слева, справа; использование шумовых инструментов так же над головой, внизу, спереди, сзади, слева, справа; прыжки под музыку вперед, назад, влево, вправо; приседания под музыку с командами «вниз </w:t>
      </w:r>
      <w:r w:rsidR="00BD4C40" w:rsidRPr="00986318">
        <w:rPr>
          <w:rFonts w:ascii="Times New Roman" w:hAnsi="Times New Roman" w:cs="Times New Roman"/>
          <w:sz w:val="28"/>
          <w:szCs w:val="28"/>
        </w:rPr>
        <w:t>–</w:t>
      </w:r>
      <w:r w:rsidR="00BD4C40">
        <w:rPr>
          <w:rFonts w:ascii="Times New Roman" w:hAnsi="Times New Roman" w:cs="Times New Roman"/>
          <w:sz w:val="28"/>
          <w:szCs w:val="28"/>
        </w:rPr>
        <w:t xml:space="preserve"> </w:t>
      </w:r>
      <w:r w:rsidRPr="00986318">
        <w:rPr>
          <w:rFonts w:ascii="Times New Roman" w:hAnsi="Times New Roman" w:cs="Times New Roman"/>
          <w:sz w:val="24"/>
          <w:szCs w:val="28"/>
        </w:rPr>
        <w:t>вверх», вождение хоровода влево, вправо, движения под музыку с поворотами, наклонами влево, вправо и т.п.</w:t>
      </w:r>
    </w:p>
    <w:p w:rsidR="00CB4138" w:rsidRPr="00986318" w:rsidRDefault="00CB4138" w:rsidP="002761D0">
      <w:pPr>
        <w:pStyle w:val="a3"/>
        <w:numPr>
          <w:ilvl w:val="0"/>
          <w:numId w:val="160"/>
        </w:numPr>
        <w:tabs>
          <w:tab w:val="left" w:pos="567"/>
          <w:tab w:val="left" w:pos="851"/>
        </w:tabs>
        <w:spacing w:after="0" w:line="240" w:lineRule="auto"/>
        <w:ind w:left="0" w:firstLine="567"/>
        <w:jc w:val="both"/>
        <w:rPr>
          <w:rFonts w:ascii="Times New Roman" w:hAnsi="Times New Roman" w:cs="Times New Roman"/>
          <w:sz w:val="24"/>
          <w:szCs w:val="28"/>
        </w:rPr>
      </w:pPr>
      <w:r w:rsidRPr="00986318">
        <w:rPr>
          <w:rFonts w:ascii="Times New Roman" w:hAnsi="Times New Roman" w:cs="Times New Roman"/>
          <w:sz w:val="24"/>
          <w:szCs w:val="28"/>
        </w:rPr>
        <w:t>включение в музыкальные занятия элементов, направленных на развитие временных представлений. Например, прослушивание музыки и звуков, связанных со временем года (звук бубенцов для зимней темы, композиция Моцарта «Весенняя песня» для темы весны, включение записи соловьиной трели или звука пения птиц в лесу для темы лета, звук дождя для осени), прослушивание песен с текстом о времени года, угадывание детьми времени года по прослушанной композиции. Включение композиции на определенный временной промежуток.</w:t>
      </w:r>
    </w:p>
    <w:p w:rsidR="00CB4138" w:rsidRPr="00986318" w:rsidRDefault="00CB4138" w:rsidP="002761D0">
      <w:pPr>
        <w:tabs>
          <w:tab w:val="left" w:pos="567"/>
          <w:tab w:val="left" w:pos="851"/>
        </w:tabs>
        <w:spacing w:after="0" w:line="240" w:lineRule="auto"/>
        <w:jc w:val="center"/>
        <w:rPr>
          <w:rFonts w:ascii="Times New Roman" w:hAnsi="Times New Roman" w:cs="Times New Roman"/>
          <w:sz w:val="24"/>
          <w:szCs w:val="28"/>
        </w:rPr>
      </w:pPr>
    </w:p>
    <w:p w:rsidR="00CB4138" w:rsidRPr="00986318" w:rsidRDefault="00CB4138" w:rsidP="003D4566">
      <w:pPr>
        <w:tabs>
          <w:tab w:val="left" w:pos="567"/>
          <w:tab w:val="left" w:pos="851"/>
        </w:tabs>
        <w:spacing w:after="0" w:line="360" w:lineRule="auto"/>
        <w:jc w:val="center"/>
        <w:rPr>
          <w:rFonts w:ascii="Times New Roman" w:hAnsi="Times New Roman" w:cs="Times New Roman"/>
          <w:sz w:val="24"/>
          <w:szCs w:val="28"/>
        </w:rPr>
      </w:pPr>
    </w:p>
    <w:p w:rsidR="00CB4138" w:rsidRPr="00986318" w:rsidRDefault="00CB4138" w:rsidP="003D4566">
      <w:pPr>
        <w:tabs>
          <w:tab w:val="left" w:pos="567"/>
          <w:tab w:val="left" w:pos="851"/>
        </w:tabs>
        <w:spacing w:after="0" w:line="360" w:lineRule="auto"/>
        <w:jc w:val="center"/>
        <w:rPr>
          <w:rFonts w:ascii="Times New Roman" w:hAnsi="Times New Roman" w:cs="Times New Roman"/>
          <w:sz w:val="24"/>
          <w:szCs w:val="28"/>
        </w:rPr>
      </w:pPr>
    </w:p>
    <w:p w:rsidR="00CB4138" w:rsidRPr="00986318" w:rsidRDefault="00CB4138" w:rsidP="003D4566">
      <w:pPr>
        <w:tabs>
          <w:tab w:val="left" w:pos="567"/>
          <w:tab w:val="left" w:pos="851"/>
        </w:tabs>
        <w:spacing w:after="0" w:line="360" w:lineRule="auto"/>
        <w:jc w:val="center"/>
        <w:rPr>
          <w:rFonts w:ascii="Times New Roman" w:hAnsi="Times New Roman" w:cs="Times New Roman"/>
          <w:sz w:val="28"/>
          <w:szCs w:val="28"/>
        </w:rPr>
      </w:pPr>
    </w:p>
    <w:p w:rsidR="00CB4138" w:rsidRPr="00986318" w:rsidRDefault="00CB4138" w:rsidP="003D4566">
      <w:pPr>
        <w:tabs>
          <w:tab w:val="left" w:pos="567"/>
          <w:tab w:val="left" w:pos="851"/>
        </w:tabs>
        <w:spacing w:after="0" w:line="360" w:lineRule="auto"/>
        <w:jc w:val="center"/>
        <w:rPr>
          <w:rFonts w:ascii="Times New Roman" w:hAnsi="Times New Roman" w:cs="Times New Roman"/>
          <w:sz w:val="28"/>
          <w:szCs w:val="28"/>
        </w:rPr>
      </w:pPr>
    </w:p>
    <w:p w:rsidR="00CB4138" w:rsidRPr="00986318" w:rsidRDefault="00CB4138" w:rsidP="003D4566">
      <w:pPr>
        <w:tabs>
          <w:tab w:val="left" w:pos="567"/>
          <w:tab w:val="left" w:pos="851"/>
        </w:tabs>
        <w:spacing w:after="0" w:line="360" w:lineRule="auto"/>
        <w:jc w:val="center"/>
        <w:rPr>
          <w:rFonts w:ascii="Times New Roman" w:hAnsi="Times New Roman" w:cs="Times New Roman"/>
          <w:sz w:val="28"/>
          <w:szCs w:val="28"/>
        </w:rPr>
      </w:pPr>
    </w:p>
    <w:p w:rsidR="00CB4138" w:rsidRPr="00986318" w:rsidRDefault="00CB4138" w:rsidP="003D4566">
      <w:pPr>
        <w:tabs>
          <w:tab w:val="left" w:pos="567"/>
          <w:tab w:val="left" w:pos="851"/>
        </w:tabs>
        <w:spacing w:after="0" w:line="360" w:lineRule="auto"/>
        <w:jc w:val="center"/>
        <w:rPr>
          <w:rFonts w:ascii="Times New Roman" w:hAnsi="Times New Roman" w:cs="Times New Roman"/>
          <w:sz w:val="28"/>
          <w:szCs w:val="28"/>
        </w:rPr>
      </w:pPr>
    </w:p>
    <w:p w:rsidR="00CB4138" w:rsidRPr="00986318" w:rsidRDefault="00CB4138" w:rsidP="003D4566">
      <w:pPr>
        <w:tabs>
          <w:tab w:val="left" w:pos="567"/>
          <w:tab w:val="left" w:pos="851"/>
        </w:tabs>
        <w:spacing w:after="0" w:line="360" w:lineRule="auto"/>
        <w:jc w:val="center"/>
        <w:rPr>
          <w:rFonts w:ascii="Times New Roman" w:hAnsi="Times New Roman" w:cs="Times New Roman"/>
          <w:sz w:val="28"/>
          <w:szCs w:val="28"/>
        </w:rPr>
      </w:pPr>
    </w:p>
    <w:p w:rsidR="00CB4138" w:rsidRPr="00986318" w:rsidRDefault="00CB4138" w:rsidP="003D4566">
      <w:pPr>
        <w:tabs>
          <w:tab w:val="left" w:pos="567"/>
          <w:tab w:val="left" w:pos="851"/>
        </w:tabs>
        <w:spacing w:after="0" w:line="360" w:lineRule="auto"/>
        <w:jc w:val="center"/>
        <w:rPr>
          <w:rFonts w:ascii="Times New Roman" w:hAnsi="Times New Roman" w:cs="Times New Roman"/>
          <w:sz w:val="28"/>
          <w:szCs w:val="28"/>
        </w:rPr>
      </w:pPr>
    </w:p>
    <w:p w:rsidR="00CB4138" w:rsidRPr="00986318" w:rsidRDefault="00CB4138" w:rsidP="003D4566">
      <w:pPr>
        <w:tabs>
          <w:tab w:val="left" w:pos="567"/>
          <w:tab w:val="left" w:pos="851"/>
        </w:tabs>
        <w:spacing w:after="0" w:line="360" w:lineRule="auto"/>
        <w:jc w:val="center"/>
        <w:rPr>
          <w:rFonts w:ascii="Times New Roman" w:hAnsi="Times New Roman" w:cs="Times New Roman"/>
          <w:sz w:val="28"/>
          <w:szCs w:val="28"/>
        </w:rPr>
      </w:pPr>
    </w:p>
    <w:p w:rsidR="00CB4138" w:rsidRPr="00986318" w:rsidRDefault="00CB4138" w:rsidP="003D4566">
      <w:pPr>
        <w:tabs>
          <w:tab w:val="left" w:pos="567"/>
          <w:tab w:val="left" w:pos="851"/>
        </w:tabs>
        <w:spacing w:after="0" w:line="360" w:lineRule="auto"/>
        <w:jc w:val="center"/>
        <w:rPr>
          <w:rFonts w:ascii="Times New Roman" w:hAnsi="Times New Roman" w:cs="Times New Roman"/>
          <w:sz w:val="28"/>
          <w:szCs w:val="28"/>
        </w:rPr>
      </w:pPr>
    </w:p>
    <w:p w:rsidR="00CB4138" w:rsidRPr="00986318" w:rsidRDefault="00CB4138" w:rsidP="003D4566">
      <w:pPr>
        <w:tabs>
          <w:tab w:val="left" w:pos="567"/>
          <w:tab w:val="left" w:pos="851"/>
        </w:tabs>
        <w:spacing w:after="0" w:line="360" w:lineRule="auto"/>
        <w:jc w:val="center"/>
        <w:rPr>
          <w:rFonts w:ascii="Times New Roman" w:hAnsi="Times New Roman" w:cs="Times New Roman"/>
          <w:sz w:val="28"/>
          <w:szCs w:val="28"/>
        </w:rPr>
      </w:pPr>
    </w:p>
    <w:p w:rsidR="00002F41" w:rsidRDefault="00002F41" w:rsidP="003D4566">
      <w:pPr>
        <w:tabs>
          <w:tab w:val="left" w:pos="567"/>
          <w:tab w:val="left" w:pos="851"/>
        </w:tabs>
        <w:spacing w:after="0" w:line="360" w:lineRule="auto"/>
        <w:jc w:val="center"/>
        <w:rPr>
          <w:rFonts w:ascii="Times New Roman" w:hAnsi="Times New Roman" w:cs="Times New Roman"/>
          <w:sz w:val="28"/>
          <w:szCs w:val="28"/>
        </w:rPr>
      </w:pPr>
    </w:p>
    <w:p w:rsidR="002761D0" w:rsidRDefault="002761D0" w:rsidP="003D4566">
      <w:pPr>
        <w:tabs>
          <w:tab w:val="left" w:pos="567"/>
          <w:tab w:val="left" w:pos="851"/>
        </w:tabs>
        <w:spacing w:after="0" w:line="360" w:lineRule="auto"/>
        <w:jc w:val="center"/>
        <w:rPr>
          <w:rFonts w:ascii="Times New Roman" w:hAnsi="Times New Roman" w:cs="Times New Roman"/>
          <w:sz w:val="28"/>
          <w:szCs w:val="28"/>
        </w:rPr>
      </w:pPr>
    </w:p>
    <w:p w:rsidR="002761D0" w:rsidRDefault="002761D0" w:rsidP="003D4566">
      <w:pPr>
        <w:tabs>
          <w:tab w:val="left" w:pos="567"/>
          <w:tab w:val="left" w:pos="851"/>
        </w:tabs>
        <w:spacing w:after="0" w:line="360" w:lineRule="auto"/>
        <w:jc w:val="center"/>
        <w:rPr>
          <w:rFonts w:ascii="Times New Roman" w:hAnsi="Times New Roman" w:cs="Times New Roman"/>
          <w:sz w:val="28"/>
          <w:szCs w:val="28"/>
        </w:rPr>
      </w:pPr>
    </w:p>
    <w:p w:rsidR="002761D0" w:rsidRPr="00986318" w:rsidRDefault="002761D0" w:rsidP="003D4566">
      <w:pPr>
        <w:tabs>
          <w:tab w:val="left" w:pos="567"/>
          <w:tab w:val="left" w:pos="851"/>
        </w:tabs>
        <w:spacing w:after="0" w:line="360" w:lineRule="auto"/>
        <w:jc w:val="center"/>
        <w:rPr>
          <w:rFonts w:ascii="Times New Roman" w:hAnsi="Times New Roman" w:cs="Times New Roman"/>
          <w:sz w:val="28"/>
          <w:szCs w:val="28"/>
        </w:rPr>
      </w:pPr>
    </w:p>
    <w:p w:rsidR="00A37DD1" w:rsidRDefault="00A37DD1" w:rsidP="00E341BB">
      <w:pPr>
        <w:tabs>
          <w:tab w:val="left" w:pos="567"/>
          <w:tab w:val="left" w:pos="851"/>
        </w:tabs>
        <w:spacing w:after="0" w:line="240" w:lineRule="auto"/>
        <w:jc w:val="center"/>
        <w:rPr>
          <w:rFonts w:ascii="Times New Roman" w:hAnsi="Times New Roman" w:cs="Times New Roman"/>
          <w:sz w:val="28"/>
          <w:szCs w:val="28"/>
        </w:rPr>
      </w:pPr>
    </w:p>
    <w:p w:rsidR="00CB4138" w:rsidRDefault="00CB4138" w:rsidP="00E341BB">
      <w:pPr>
        <w:tabs>
          <w:tab w:val="left" w:pos="567"/>
          <w:tab w:val="left" w:pos="851"/>
        </w:tabs>
        <w:spacing w:after="0" w:line="240" w:lineRule="auto"/>
        <w:jc w:val="center"/>
        <w:rPr>
          <w:rFonts w:ascii="Times New Roman" w:hAnsi="Times New Roman" w:cs="Times New Roman"/>
          <w:sz w:val="28"/>
          <w:szCs w:val="28"/>
        </w:rPr>
      </w:pPr>
      <w:r w:rsidRPr="00986318">
        <w:rPr>
          <w:rFonts w:ascii="Times New Roman" w:hAnsi="Times New Roman" w:cs="Times New Roman"/>
          <w:sz w:val="28"/>
          <w:szCs w:val="28"/>
        </w:rPr>
        <w:t xml:space="preserve">ПРИЛОЖЕНИЕ </w:t>
      </w:r>
      <w:r w:rsidR="009D0140">
        <w:rPr>
          <w:rFonts w:ascii="Times New Roman" w:hAnsi="Times New Roman" w:cs="Times New Roman"/>
          <w:sz w:val="28"/>
          <w:szCs w:val="28"/>
        </w:rPr>
        <w:t>Д</w:t>
      </w:r>
    </w:p>
    <w:p w:rsidR="00E341BB" w:rsidRPr="00986318" w:rsidRDefault="00E341BB" w:rsidP="00E341BB">
      <w:pPr>
        <w:tabs>
          <w:tab w:val="left" w:pos="567"/>
          <w:tab w:val="left" w:pos="851"/>
        </w:tabs>
        <w:spacing w:after="0" w:line="240" w:lineRule="auto"/>
        <w:jc w:val="center"/>
        <w:rPr>
          <w:rFonts w:ascii="Times New Roman" w:hAnsi="Times New Roman" w:cs="Times New Roman"/>
          <w:sz w:val="28"/>
          <w:szCs w:val="28"/>
        </w:rPr>
      </w:pPr>
    </w:p>
    <w:p w:rsidR="00416607" w:rsidRDefault="00416607" w:rsidP="00E341BB">
      <w:pPr>
        <w:tabs>
          <w:tab w:val="left" w:pos="567"/>
          <w:tab w:val="left" w:pos="851"/>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Психолого-педагогические рекомендации для воспитателей по коррекции и развитию пространственных и временных представлений у детей с ЗПР старшего дошкольного возраста на занятиях продуктивными видами деятельности, на прогулках и  во время свобо</w:t>
      </w:r>
      <w:r w:rsidR="002D1CEB">
        <w:rPr>
          <w:rFonts w:ascii="Times New Roman" w:hAnsi="Times New Roman" w:cs="Times New Roman"/>
          <w:sz w:val="28"/>
          <w:szCs w:val="28"/>
        </w:rPr>
        <w:t>дной игровой деятельности детей</w:t>
      </w:r>
    </w:p>
    <w:p w:rsidR="002761D0" w:rsidRPr="00986318" w:rsidRDefault="002761D0" w:rsidP="00E341BB">
      <w:pPr>
        <w:tabs>
          <w:tab w:val="left" w:pos="567"/>
          <w:tab w:val="left" w:pos="851"/>
        </w:tabs>
        <w:spacing w:after="0" w:line="240" w:lineRule="auto"/>
        <w:ind w:firstLine="567"/>
        <w:jc w:val="center"/>
        <w:rPr>
          <w:rFonts w:ascii="Times New Roman" w:hAnsi="Times New Roman" w:cs="Times New Roman"/>
          <w:sz w:val="28"/>
          <w:szCs w:val="28"/>
        </w:rPr>
      </w:pPr>
    </w:p>
    <w:p w:rsidR="002761D0" w:rsidRPr="00986318" w:rsidRDefault="002761D0" w:rsidP="0053790F">
      <w:pPr>
        <w:tabs>
          <w:tab w:val="left" w:pos="567"/>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4"/>
          <w:szCs w:val="28"/>
        </w:rPr>
        <w:t>Воспитателям</w:t>
      </w:r>
      <w:r w:rsidRPr="00663089">
        <w:rPr>
          <w:rFonts w:ascii="Times New Roman" w:hAnsi="Times New Roman" w:cs="Times New Roman"/>
          <w:sz w:val="24"/>
          <w:szCs w:val="28"/>
        </w:rPr>
        <w:t xml:space="preserve"> для развития у детей представлений о пространстве и времени рекомендуется:</w:t>
      </w:r>
    </w:p>
    <w:p w:rsidR="00002F41" w:rsidRPr="00986318" w:rsidRDefault="00002F41" w:rsidP="0053790F">
      <w:pPr>
        <w:pStyle w:val="a3"/>
        <w:numPr>
          <w:ilvl w:val="0"/>
          <w:numId w:val="160"/>
        </w:numPr>
        <w:tabs>
          <w:tab w:val="left" w:pos="567"/>
          <w:tab w:val="left" w:pos="851"/>
        </w:tabs>
        <w:spacing w:after="0" w:line="240" w:lineRule="auto"/>
        <w:ind w:left="0" w:firstLine="567"/>
        <w:jc w:val="both"/>
        <w:rPr>
          <w:rFonts w:ascii="Times New Roman" w:hAnsi="Times New Roman" w:cs="Times New Roman"/>
          <w:sz w:val="24"/>
          <w:szCs w:val="28"/>
        </w:rPr>
      </w:pPr>
      <w:r w:rsidRPr="00986318">
        <w:rPr>
          <w:rFonts w:ascii="Times New Roman" w:hAnsi="Times New Roman" w:cs="Times New Roman"/>
          <w:sz w:val="24"/>
          <w:szCs w:val="28"/>
        </w:rPr>
        <w:t xml:space="preserve">на занятиях по лепке и аппликации на этапе организационного момента проговаривать, какой день недели, какой месяц, какое время года; при создании изображения проговаривать пространственные соотношения деталей, какую часть крепят дети (правую лапу, левую лапу, правый лепесток, левый лепесток), где они располагают элемент (слева от…, справа от…, над…, перед…, сзади…, под… и т.д.). Так же использовать временные понятия, например, когда дети вырезают снежинки, проговорить с ними в какое время года они бывают; при подготовке подделки к празднику проговорить, какой месяц, какое время года; выполнить с детьми аппликацию на тему «утро»; лепить одежду, характерную для разных времен года; выполнять аппликацию или лепить в ограниченное время. </w:t>
      </w:r>
    </w:p>
    <w:p w:rsidR="00002F41" w:rsidRPr="00986318" w:rsidRDefault="00002F41" w:rsidP="0053790F">
      <w:pPr>
        <w:pStyle w:val="a3"/>
        <w:numPr>
          <w:ilvl w:val="0"/>
          <w:numId w:val="160"/>
        </w:numPr>
        <w:tabs>
          <w:tab w:val="left" w:pos="567"/>
          <w:tab w:val="left" w:pos="851"/>
        </w:tabs>
        <w:spacing w:after="0" w:line="240" w:lineRule="auto"/>
        <w:ind w:left="0" w:firstLine="567"/>
        <w:jc w:val="both"/>
        <w:rPr>
          <w:rFonts w:ascii="Times New Roman" w:hAnsi="Times New Roman" w:cs="Times New Roman"/>
          <w:sz w:val="24"/>
          <w:szCs w:val="28"/>
        </w:rPr>
      </w:pPr>
      <w:r w:rsidRPr="00986318">
        <w:rPr>
          <w:rFonts w:ascii="Times New Roman" w:hAnsi="Times New Roman" w:cs="Times New Roman"/>
          <w:sz w:val="24"/>
          <w:szCs w:val="28"/>
        </w:rPr>
        <w:t>на занятиях по рисованию, так же как на занятиях по лепке и аппликации, на этапе организационного момента спрашивать у детей, какой день недели, какой месяц, какое время года; проговаривать пространственные соотношения частей нарисованного, где они расположены, выполнять рисунок по инструкции (в верхнем правом углу нарисуйте солнышко, слева от солнышка нарисуйте облачко, под деревом нарисуйте гриб, за кустом нарисуйте мяч и т.д.). Использование временных понятий так же, как на занятиях лепкой (рисование частей суток, природы в разные времена года, одежды, характерной для разных времен года, месяцев, рисование в ограниченное время).</w:t>
      </w:r>
    </w:p>
    <w:p w:rsidR="00002F41" w:rsidRPr="00986318" w:rsidRDefault="00002F41" w:rsidP="0053790F">
      <w:pPr>
        <w:pStyle w:val="a3"/>
        <w:numPr>
          <w:ilvl w:val="0"/>
          <w:numId w:val="160"/>
        </w:numPr>
        <w:tabs>
          <w:tab w:val="left" w:pos="567"/>
          <w:tab w:val="left" w:pos="851"/>
        </w:tabs>
        <w:spacing w:after="0" w:line="240" w:lineRule="auto"/>
        <w:ind w:left="0" w:firstLine="567"/>
        <w:jc w:val="both"/>
        <w:rPr>
          <w:rFonts w:ascii="Times New Roman" w:hAnsi="Times New Roman" w:cs="Times New Roman"/>
          <w:sz w:val="24"/>
          <w:szCs w:val="28"/>
        </w:rPr>
      </w:pPr>
      <w:r w:rsidRPr="00986318">
        <w:rPr>
          <w:rFonts w:ascii="Times New Roman" w:hAnsi="Times New Roman" w:cs="Times New Roman"/>
          <w:sz w:val="24"/>
          <w:szCs w:val="28"/>
        </w:rPr>
        <w:t>На прогулках так же вести с детьми беседы о том, какая часть суток, какой сейчас день недели, какой месяц, какое время года; играть с детьми в игры, направленные на развитие пространственных и временных представлений (можно использовать те, что даны для фронтальных заданий), организовывать наблюдение за изменениями погоды в разные времена года, изменения в жизни растений, животных и птиц, на особенности одежды людей. Так же организовывать игра на определенные временные интервалы.</w:t>
      </w:r>
    </w:p>
    <w:p w:rsidR="00002F41" w:rsidRPr="00986318" w:rsidRDefault="00002F41" w:rsidP="0053790F">
      <w:pPr>
        <w:pStyle w:val="a3"/>
        <w:numPr>
          <w:ilvl w:val="0"/>
          <w:numId w:val="160"/>
        </w:numPr>
        <w:tabs>
          <w:tab w:val="left" w:pos="567"/>
          <w:tab w:val="left" w:pos="851"/>
        </w:tabs>
        <w:spacing w:after="0" w:line="240" w:lineRule="auto"/>
        <w:ind w:left="0" w:firstLine="567"/>
        <w:jc w:val="both"/>
        <w:rPr>
          <w:rFonts w:ascii="Times New Roman" w:hAnsi="Times New Roman" w:cs="Times New Roman"/>
          <w:sz w:val="24"/>
          <w:szCs w:val="28"/>
        </w:rPr>
      </w:pPr>
      <w:r w:rsidRPr="00986318">
        <w:rPr>
          <w:rFonts w:ascii="Times New Roman" w:hAnsi="Times New Roman" w:cs="Times New Roman"/>
          <w:sz w:val="24"/>
          <w:szCs w:val="28"/>
        </w:rPr>
        <w:t>В свободное время в группе организовывать игры с детьми на развитие пространственных и временных представлений (из системы игр и упражнений для фронтальных занятий).</w:t>
      </w:r>
    </w:p>
    <w:p w:rsidR="0053790F" w:rsidRDefault="0053790F" w:rsidP="00E341BB">
      <w:pPr>
        <w:tabs>
          <w:tab w:val="left" w:pos="567"/>
          <w:tab w:val="left" w:pos="851"/>
        </w:tabs>
        <w:spacing w:after="0" w:line="240" w:lineRule="auto"/>
        <w:jc w:val="center"/>
        <w:rPr>
          <w:rFonts w:ascii="Times New Roman" w:hAnsi="Times New Roman" w:cs="Times New Roman"/>
          <w:sz w:val="28"/>
          <w:szCs w:val="28"/>
        </w:rPr>
      </w:pPr>
    </w:p>
    <w:p w:rsidR="0053790F" w:rsidRDefault="0053790F" w:rsidP="00E341BB">
      <w:pPr>
        <w:tabs>
          <w:tab w:val="left" w:pos="567"/>
          <w:tab w:val="left" w:pos="851"/>
        </w:tabs>
        <w:spacing w:after="0" w:line="240" w:lineRule="auto"/>
        <w:jc w:val="center"/>
        <w:rPr>
          <w:rFonts w:ascii="Times New Roman" w:hAnsi="Times New Roman" w:cs="Times New Roman"/>
          <w:sz w:val="28"/>
          <w:szCs w:val="28"/>
        </w:rPr>
      </w:pPr>
    </w:p>
    <w:p w:rsidR="0053790F" w:rsidRDefault="0053790F" w:rsidP="00E341BB">
      <w:pPr>
        <w:tabs>
          <w:tab w:val="left" w:pos="567"/>
          <w:tab w:val="left" w:pos="851"/>
        </w:tabs>
        <w:spacing w:after="0" w:line="240" w:lineRule="auto"/>
        <w:jc w:val="center"/>
        <w:rPr>
          <w:rFonts w:ascii="Times New Roman" w:hAnsi="Times New Roman" w:cs="Times New Roman"/>
          <w:sz w:val="28"/>
          <w:szCs w:val="28"/>
        </w:rPr>
      </w:pPr>
    </w:p>
    <w:p w:rsidR="0053790F" w:rsidRDefault="0053790F" w:rsidP="00E341BB">
      <w:pPr>
        <w:tabs>
          <w:tab w:val="left" w:pos="567"/>
          <w:tab w:val="left" w:pos="851"/>
        </w:tabs>
        <w:spacing w:after="0" w:line="240" w:lineRule="auto"/>
        <w:jc w:val="center"/>
        <w:rPr>
          <w:rFonts w:ascii="Times New Roman" w:hAnsi="Times New Roman" w:cs="Times New Roman"/>
          <w:sz w:val="28"/>
          <w:szCs w:val="28"/>
        </w:rPr>
      </w:pPr>
    </w:p>
    <w:p w:rsidR="0053790F" w:rsidRDefault="0053790F" w:rsidP="00E341BB">
      <w:pPr>
        <w:tabs>
          <w:tab w:val="left" w:pos="567"/>
          <w:tab w:val="left" w:pos="851"/>
        </w:tabs>
        <w:spacing w:after="0" w:line="240" w:lineRule="auto"/>
        <w:jc w:val="center"/>
        <w:rPr>
          <w:rFonts w:ascii="Times New Roman" w:hAnsi="Times New Roman" w:cs="Times New Roman"/>
          <w:sz w:val="28"/>
          <w:szCs w:val="28"/>
        </w:rPr>
      </w:pPr>
    </w:p>
    <w:p w:rsidR="00DF4BAA" w:rsidRDefault="00DF4BAA" w:rsidP="00E341BB">
      <w:pPr>
        <w:tabs>
          <w:tab w:val="left" w:pos="567"/>
          <w:tab w:val="left" w:pos="851"/>
        </w:tabs>
        <w:spacing w:after="0" w:line="240" w:lineRule="auto"/>
        <w:jc w:val="center"/>
        <w:rPr>
          <w:rFonts w:ascii="Times New Roman" w:hAnsi="Times New Roman" w:cs="Times New Roman"/>
          <w:sz w:val="28"/>
          <w:szCs w:val="28"/>
        </w:rPr>
      </w:pPr>
    </w:p>
    <w:p w:rsidR="0053790F" w:rsidRDefault="0053790F" w:rsidP="00E341BB">
      <w:pPr>
        <w:tabs>
          <w:tab w:val="left" w:pos="567"/>
          <w:tab w:val="left" w:pos="851"/>
        </w:tabs>
        <w:spacing w:after="0" w:line="240" w:lineRule="auto"/>
        <w:jc w:val="center"/>
        <w:rPr>
          <w:rFonts w:ascii="Times New Roman" w:hAnsi="Times New Roman" w:cs="Times New Roman"/>
          <w:sz w:val="28"/>
          <w:szCs w:val="28"/>
        </w:rPr>
      </w:pPr>
    </w:p>
    <w:p w:rsidR="0053790F" w:rsidRDefault="0053790F" w:rsidP="00E341BB">
      <w:pPr>
        <w:tabs>
          <w:tab w:val="left" w:pos="567"/>
          <w:tab w:val="left" w:pos="851"/>
        </w:tabs>
        <w:spacing w:after="0" w:line="240" w:lineRule="auto"/>
        <w:jc w:val="center"/>
        <w:rPr>
          <w:rFonts w:ascii="Times New Roman" w:hAnsi="Times New Roman" w:cs="Times New Roman"/>
          <w:sz w:val="28"/>
          <w:szCs w:val="28"/>
        </w:rPr>
      </w:pPr>
    </w:p>
    <w:p w:rsidR="0053790F" w:rsidRDefault="0053790F" w:rsidP="00E341BB">
      <w:pPr>
        <w:tabs>
          <w:tab w:val="left" w:pos="567"/>
          <w:tab w:val="left" w:pos="851"/>
        </w:tabs>
        <w:spacing w:after="0" w:line="240" w:lineRule="auto"/>
        <w:jc w:val="center"/>
        <w:rPr>
          <w:rFonts w:ascii="Times New Roman" w:hAnsi="Times New Roman" w:cs="Times New Roman"/>
          <w:sz w:val="28"/>
          <w:szCs w:val="28"/>
        </w:rPr>
      </w:pPr>
    </w:p>
    <w:p w:rsidR="00A37DD1" w:rsidRDefault="00A37DD1" w:rsidP="00E341BB">
      <w:pPr>
        <w:tabs>
          <w:tab w:val="left" w:pos="567"/>
          <w:tab w:val="left" w:pos="851"/>
        </w:tabs>
        <w:spacing w:after="0" w:line="240" w:lineRule="auto"/>
        <w:jc w:val="center"/>
        <w:rPr>
          <w:rFonts w:ascii="Times New Roman" w:hAnsi="Times New Roman" w:cs="Times New Roman"/>
          <w:sz w:val="28"/>
          <w:szCs w:val="28"/>
        </w:rPr>
      </w:pPr>
    </w:p>
    <w:p w:rsidR="00CB4138" w:rsidRDefault="009D0140" w:rsidP="00E341BB">
      <w:pPr>
        <w:tabs>
          <w:tab w:val="left" w:pos="567"/>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Е</w:t>
      </w:r>
    </w:p>
    <w:p w:rsidR="00E341BB" w:rsidRPr="00986318" w:rsidRDefault="00E341BB" w:rsidP="00E341BB">
      <w:pPr>
        <w:tabs>
          <w:tab w:val="left" w:pos="567"/>
          <w:tab w:val="left" w:pos="851"/>
        </w:tabs>
        <w:spacing w:after="0" w:line="240" w:lineRule="auto"/>
        <w:jc w:val="center"/>
        <w:rPr>
          <w:rFonts w:ascii="Times New Roman" w:hAnsi="Times New Roman" w:cs="Times New Roman"/>
          <w:sz w:val="28"/>
          <w:szCs w:val="28"/>
        </w:rPr>
      </w:pPr>
    </w:p>
    <w:p w:rsidR="00C6320E" w:rsidRPr="00986318" w:rsidRDefault="00416607" w:rsidP="00E341BB">
      <w:pPr>
        <w:tabs>
          <w:tab w:val="left" w:pos="567"/>
          <w:tab w:val="left" w:pos="851"/>
        </w:tabs>
        <w:spacing w:after="0" w:line="240" w:lineRule="auto"/>
        <w:ind w:firstLine="567"/>
        <w:jc w:val="center"/>
        <w:rPr>
          <w:rFonts w:ascii="Times New Roman" w:hAnsi="Times New Roman" w:cs="Times New Roman"/>
          <w:sz w:val="28"/>
          <w:szCs w:val="28"/>
        </w:rPr>
      </w:pPr>
      <w:r w:rsidRPr="00986318">
        <w:rPr>
          <w:rFonts w:ascii="Times New Roman" w:hAnsi="Times New Roman" w:cs="Times New Roman"/>
          <w:sz w:val="28"/>
          <w:szCs w:val="28"/>
        </w:rPr>
        <w:t>Психолого-педагогические рекомендации</w:t>
      </w:r>
      <w:r w:rsidR="00C6320E" w:rsidRPr="00986318">
        <w:rPr>
          <w:rFonts w:ascii="Times New Roman" w:hAnsi="Times New Roman" w:cs="Times New Roman"/>
          <w:sz w:val="28"/>
          <w:szCs w:val="28"/>
        </w:rPr>
        <w:t xml:space="preserve"> родителям по развитию пространственных и временных представлений у детей</w:t>
      </w:r>
      <w:r w:rsidRPr="00986318">
        <w:rPr>
          <w:rFonts w:ascii="Times New Roman" w:hAnsi="Times New Roman" w:cs="Times New Roman"/>
          <w:sz w:val="28"/>
          <w:szCs w:val="28"/>
        </w:rPr>
        <w:t xml:space="preserve"> старшего дошкольного возраста с ЗПР</w:t>
      </w:r>
    </w:p>
    <w:p w:rsidR="009001A9" w:rsidRPr="00986318" w:rsidRDefault="009001A9" w:rsidP="00E341BB">
      <w:pPr>
        <w:tabs>
          <w:tab w:val="left" w:pos="567"/>
          <w:tab w:val="left" w:pos="851"/>
        </w:tabs>
        <w:spacing w:after="0" w:line="240" w:lineRule="auto"/>
        <w:ind w:firstLine="567"/>
        <w:jc w:val="center"/>
        <w:rPr>
          <w:rFonts w:ascii="Times New Roman" w:hAnsi="Times New Roman" w:cs="Times New Roman"/>
          <w:sz w:val="28"/>
          <w:szCs w:val="28"/>
        </w:rPr>
      </w:pPr>
    </w:p>
    <w:p w:rsidR="00C6320E" w:rsidRPr="0035441E" w:rsidRDefault="00C6320E" w:rsidP="0053790F">
      <w:pPr>
        <w:spacing w:after="0" w:line="240" w:lineRule="auto"/>
        <w:ind w:firstLine="567"/>
        <w:jc w:val="both"/>
        <w:rPr>
          <w:rFonts w:ascii="Times New Roman" w:eastAsia="Calibri" w:hAnsi="Times New Roman" w:cs="Times New Roman"/>
          <w:sz w:val="24"/>
        </w:rPr>
      </w:pPr>
      <w:r w:rsidRPr="0035441E">
        <w:rPr>
          <w:rFonts w:ascii="Times New Roman" w:eastAsia="Calibri" w:hAnsi="Times New Roman" w:cs="Times New Roman"/>
          <w:sz w:val="24"/>
        </w:rPr>
        <w:t>Представления о пространстве и времени играют очень важную роль в жизни ребенка. С самого рождения ребенок начинает осваиваться в этом мире, изучая пространство вокруг себя. Ползанье, первые шаги, прыжки, бег, действия с игр</w:t>
      </w:r>
      <w:r w:rsidR="00BD4C40">
        <w:rPr>
          <w:rFonts w:ascii="Times New Roman" w:eastAsia="Calibri" w:hAnsi="Times New Roman" w:cs="Times New Roman"/>
          <w:sz w:val="24"/>
        </w:rPr>
        <w:t xml:space="preserve">ушками и различными предметами </w:t>
      </w:r>
      <w:r w:rsidR="00BD4C40" w:rsidRPr="00986318">
        <w:rPr>
          <w:rFonts w:ascii="Times New Roman" w:hAnsi="Times New Roman" w:cs="Times New Roman"/>
          <w:sz w:val="28"/>
          <w:szCs w:val="28"/>
        </w:rPr>
        <w:t>–</w:t>
      </w:r>
      <w:r w:rsidR="00BD4C40">
        <w:rPr>
          <w:rFonts w:ascii="Times New Roman" w:hAnsi="Times New Roman" w:cs="Times New Roman"/>
          <w:sz w:val="28"/>
          <w:szCs w:val="28"/>
        </w:rPr>
        <w:t xml:space="preserve"> </w:t>
      </w:r>
      <w:r w:rsidRPr="0035441E">
        <w:rPr>
          <w:rFonts w:ascii="Times New Roman" w:eastAsia="Calibri" w:hAnsi="Times New Roman" w:cs="Times New Roman"/>
          <w:sz w:val="24"/>
        </w:rPr>
        <w:t>вся его деятельность разворачивается в пространстве и протекает во времени. Исследования ученых показали, что пространственные и временные представления тесно связаны со всеми психическими процессами, а именно с мышлением, памятью, вниманием, восприятием, и оказывают влияние на их формирование. Не умея ориентироваться в пространстве и во времени, ребенок не сможет научиться читать и писать, он не сможет успешно освоиться в школе и адаптироваться к новому режиму, не сможет перейти на новый и очень важный этап в своем развитии. Поэтому очень важно уделять этим аспектам особое внимание не только на занятиях в образовательных учреждениях со специалистами, но и дома, играя с детьми и выполняя различные упражнения. Мы подготовили для Вас памятку с рекомендациями и играми для занятий дома. Выполняя их с ребенком, вы поможете ему повысить уровень развития и подготовиться к вступлению в новый жизненный этап.</w:t>
      </w:r>
    </w:p>
    <w:p w:rsidR="00C6320E" w:rsidRPr="0035441E" w:rsidRDefault="00C6320E" w:rsidP="0053790F">
      <w:pPr>
        <w:numPr>
          <w:ilvl w:val="0"/>
          <w:numId w:val="171"/>
        </w:numPr>
        <w:tabs>
          <w:tab w:val="left" w:pos="851"/>
        </w:tabs>
        <w:spacing w:line="240" w:lineRule="auto"/>
        <w:ind w:left="0"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Развитие пространственных представлений.</w:t>
      </w:r>
    </w:p>
    <w:p w:rsidR="00C6320E" w:rsidRPr="0035441E" w:rsidRDefault="00C6320E" w:rsidP="0053790F">
      <w:pPr>
        <w:numPr>
          <w:ilvl w:val="0"/>
          <w:numId w:val="172"/>
        </w:numPr>
        <w:tabs>
          <w:tab w:val="left" w:pos="851"/>
        </w:tabs>
        <w:spacing w:after="0" w:line="240" w:lineRule="auto"/>
        <w:ind w:left="0" w:firstLine="567"/>
        <w:contextualSpacing/>
        <w:jc w:val="both"/>
        <w:rPr>
          <w:rFonts w:ascii="Times New Roman" w:eastAsia="Calibri" w:hAnsi="Times New Roman" w:cs="Times New Roman"/>
          <w:sz w:val="24"/>
        </w:rPr>
      </w:pPr>
      <w:r w:rsidRPr="0035441E">
        <w:rPr>
          <w:rFonts w:ascii="Times New Roman" w:eastAsia="Calibri" w:hAnsi="Times New Roman" w:cs="Times New Roman"/>
          <w:i/>
          <w:sz w:val="24"/>
        </w:rPr>
        <w:t xml:space="preserve">Формируйте у ребенка представления о собственном теле. </w:t>
      </w:r>
      <w:r w:rsidRPr="0035441E">
        <w:rPr>
          <w:rFonts w:ascii="Times New Roman" w:eastAsia="Calibri" w:hAnsi="Times New Roman" w:cs="Times New Roman"/>
          <w:sz w:val="24"/>
        </w:rPr>
        <w:t>Спрашивайте, где какая часть тела расположена. Например: Покажи лоб, что ниже лба? Покажи нос, что выше носа? Покажи левую руку. Покажи правое ухо. Дотронься правой рукой до левой ноги.</w:t>
      </w:r>
    </w:p>
    <w:p w:rsidR="00C6320E" w:rsidRPr="0035441E" w:rsidRDefault="00C6320E" w:rsidP="0053790F">
      <w:pPr>
        <w:numPr>
          <w:ilvl w:val="0"/>
          <w:numId w:val="172"/>
        </w:numPr>
        <w:tabs>
          <w:tab w:val="left" w:pos="851"/>
        </w:tabs>
        <w:spacing w:line="240" w:lineRule="auto"/>
        <w:ind w:left="0" w:firstLine="567"/>
        <w:contextualSpacing/>
        <w:jc w:val="both"/>
        <w:rPr>
          <w:rFonts w:ascii="Times New Roman" w:eastAsia="Calibri" w:hAnsi="Times New Roman" w:cs="Times New Roman"/>
          <w:sz w:val="24"/>
        </w:rPr>
      </w:pPr>
      <w:r w:rsidRPr="0035441E">
        <w:rPr>
          <w:rFonts w:ascii="Times New Roman" w:eastAsia="Calibri" w:hAnsi="Times New Roman" w:cs="Times New Roman"/>
          <w:i/>
          <w:sz w:val="24"/>
        </w:rPr>
        <w:t xml:space="preserve">Формируйте представления об окружающем его пространстве через действия и игры с различными предметами. </w:t>
      </w:r>
      <w:r w:rsidRPr="0035441E">
        <w:rPr>
          <w:rFonts w:ascii="Times New Roman" w:eastAsia="Calibri" w:hAnsi="Times New Roman" w:cs="Times New Roman"/>
          <w:sz w:val="24"/>
        </w:rPr>
        <w:t xml:space="preserve">Развивайте у малыша представления о том, что где находится, используя предлоги и слова: над, под, перед, за, слева, справа, ближе, дальше, в, выше, ниже и т.д. Например: Кукла сидит на стульчике, или под ним? Кто ближе к тебе, собачка или зайчик? Машинка находится слева или справа от тебя? Возьми тот карандаш, который лежит слева от тебя и т.д. </w:t>
      </w:r>
    </w:p>
    <w:p w:rsidR="00C6320E" w:rsidRPr="0035441E" w:rsidRDefault="00C6320E" w:rsidP="0053790F">
      <w:pPr>
        <w:tabs>
          <w:tab w:val="left" w:pos="851"/>
        </w:tabs>
        <w:spacing w:after="0" w:line="240" w:lineRule="auto"/>
        <w:ind w:firstLine="567"/>
        <w:jc w:val="both"/>
        <w:rPr>
          <w:rFonts w:ascii="Times New Roman" w:eastAsia="Calibri" w:hAnsi="Times New Roman" w:cs="Times New Roman"/>
          <w:sz w:val="24"/>
        </w:rPr>
      </w:pPr>
      <w:r w:rsidRPr="0035441E">
        <w:rPr>
          <w:rFonts w:ascii="Times New Roman" w:eastAsia="Calibri" w:hAnsi="Times New Roman" w:cs="Times New Roman"/>
          <w:sz w:val="24"/>
        </w:rPr>
        <w:t>Игры.</w:t>
      </w:r>
    </w:p>
    <w:p w:rsidR="00C6320E" w:rsidRPr="0035441E" w:rsidRDefault="00C6320E" w:rsidP="0053790F">
      <w:pPr>
        <w:pStyle w:val="a3"/>
        <w:numPr>
          <w:ilvl w:val="3"/>
          <w:numId w:val="172"/>
        </w:numPr>
        <w:tabs>
          <w:tab w:val="left" w:pos="851"/>
        </w:tabs>
        <w:spacing w:after="0" w:line="240" w:lineRule="auto"/>
        <w:ind w:left="0" w:firstLine="567"/>
        <w:jc w:val="both"/>
        <w:rPr>
          <w:rFonts w:ascii="Times New Roman" w:eastAsia="Calibri" w:hAnsi="Times New Roman" w:cs="Times New Roman"/>
          <w:i/>
          <w:sz w:val="24"/>
        </w:rPr>
      </w:pPr>
      <w:r w:rsidRPr="0035441E">
        <w:rPr>
          <w:rFonts w:ascii="Times New Roman" w:eastAsia="Calibri" w:hAnsi="Times New Roman" w:cs="Times New Roman"/>
          <w:i/>
          <w:sz w:val="24"/>
        </w:rPr>
        <w:t>«Картинка сломалась».</w:t>
      </w:r>
    </w:p>
    <w:p w:rsidR="00C6320E" w:rsidRPr="0035441E" w:rsidRDefault="00C6320E" w:rsidP="0053790F">
      <w:pPr>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Оборудование. Картинка, разрезанная на несколько частей (2</w:t>
      </w:r>
      <w:r w:rsidR="00444D8A" w:rsidRPr="00986318">
        <w:rPr>
          <w:rFonts w:ascii="Times New Roman" w:hAnsi="Times New Roman" w:cs="Times New Roman"/>
          <w:sz w:val="28"/>
          <w:szCs w:val="28"/>
        </w:rPr>
        <w:t>–</w:t>
      </w:r>
      <w:r w:rsidR="00444D8A">
        <w:rPr>
          <w:rFonts w:ascii="Times New Roman" w:hAnsi="Times New Roman" w:cs="Times New Roman"/>
          <w:sz w:val="28"/>
          <w:szCs w:val="28"/>
        </w:rPr>
        <w:t>6</w:t>
      </w:r>
      <w:r w:rsidRPr="0035441E">
        <w:rPr>
          <w:rFonts w:ascii="Times New Roman" w:eastAsia="Calibri" w:hAnsi="Times New Roman" w:cs="Times New Roman"/>
          <w:sz w:val="24"/>
        </w:rPr>
        <w:t>) и такая же целая картинка.</w:t>
      </w:r>
    </w:p>
    <w:p w:rsidR="00C6320E" w:rsidRPr="0035441E" w:rsidRDefault="00C6320E" w:rsidP="0053790F">
      <w:pPr>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Ход игры. Ребёнка просят сложить из частей картинку и кладут перед ним образец. Начинать нужно с небольшого количества деталей и по мере того, как ребенок справляется с заданием, увеличивать их число. Потом можно попросить малыша сложить картинку, не давая наглядный образец целой картинки.</w:t>
      </w:r>
    </w:p>
    <w:p w:rsidR="00C6320E" w:rsidRPr="0035441E" w:rsidRDefault="00C6320E" w:rsidP="0053790F">
      <w:pPr>
        <w:pStyle w:val="a3"/>
        <w:numPr>
          <w:ilvl w:val="3"/>
          <w:numId w:val="172"/>
        </w:numPr>
        <w:tabs>
          <w:tab w:val="left" w:pos="851"/>
          <w:tab w:val="left" w:pos="993"/>
        </w:tabs>
        <w:spacing w:after="0" w:line="240" w:lineRule="auto"/>
        <w:ind w:left="0" w:firstLine="567"/>
        <w:jc w:val="both"/>
        <w:rPr>
          <w:rFonts w:ascii="Times New Roman" w:eastAsia="Calibri" w:hAnsi="Times New Roman" w:cs="Times New Roman"/>
          <w:i/>
          <w:sz w:val="24"/>
        </w:rPr>
      </w:pPr>
      <w:r w:rsidRPr="0035441E">
        <w:rPr>
          <w:rFonts w:ascii="Times New Roman" w:eastAsia="Calibri" w:hAnsi="Times New Roman" w:cs="Times New Roman"/>
          <w:i/>
          <w:sz w:val="24"/>
        </w:rPr>
        <w:t>«Какого слова не хватает?»</w:t>
      </w:r>
    </w:p>
    <w:p w:rsidR="00C6320E" w:rsidRPr="0035441E" w:rsidRDefault="00C6320E" w:rsidP="0053790F">
      <w:pPr>
        <w:spacing w:after="0" w:line="240" w:lineRule="auto"/>
        <w:ind w:firstLine="567"/>
        <w:jc w:val="both"/>
        <w:rPr>
          <w:rFonts w:ascii="Times New Roman" w:eastAsia="Calibri" w:hAnsi="Times New Roman" w:cs="Times New Roman"/>
          <w:sz w:val="24"/>
        </w:rPr>
      </w:pPr>
      <w:r w:rsidRPr="0035441E">
        <w:rPr>
          <w:rFonts w:ascii="Times New Roman" w:eastAsia="Calibri" w:hAnsi="Times New Roman" w:cs="Times New Roman"/>
          <w:sz w:val="24"/>
        </w:rPr>
        <w:t>Ход игры.  Взрослый просит ребёнка внимательно послушать предложения, которые он ему будет читать, найти в них ошибки и исправить.</w:t>
      </w:r>
    </w:p>
    <w:p w:rsidR="00C6320E" w:rsidRPr="0035441E" w:rsidRDefault="00172FCF" w:rsidP="0053790F">
      <w:pPr>
        <w:spacing w:after="0" w:line="240" w:lineRule="auto"/>
        <w:ind w:firstLine="567"/>
        <w:jc w:val="both"/>
        <w:rPr>
          <w:rFonts w:ascii="Times New Roman" w:eastAsia="Calibri" w:hAnsi="Times New Roman" w:cs="Times New Roman"/>
          <w:sz w:val="24"/>
        </w:rPr>
      </w:pPr>
      <w:r w:rsidRPr="00172FCF">
        <w:rPr>
          <w:rFonts w:ascii="Times New Roman" w:eastAsia="Calibri" w:hAnsi="Times New Roman" w:cs="Times New Roman"/>
          <w:sz w:val="24"/>
        </w:rPr>
        <w:t>"</w:t>
      </w:r>
      <w:r w:rsidR="00C6320E" w:rsidRPr="0035441E">
        <w:rPr>
          <w:rFonts w:ascii="Times New Roman" w:eastAsia="Calibri" w:hAnsi="Times New Roman" w:cs="Times New Roman"/>
          <w:sz w:val="24"/>
        </w:rPr>
        <w:t>Река вышла берегов. Дети бегут класс. Тропинка шла полю. Зеленеет лук грядке. Мы добрались гор</w:t>
      </w:r>
      <w:r>
        <w:rPr>
          <w:rFonts w:ascii="Times New Roman" w:eastAsia="Calibri" w:hAnsi="Times New Roman" w:cs="Times New Roman"/>
          <w:sz w:val="24"/>
        </w:rPr>
        <w:t>ода. Лестницу прислонили стене</w:t>
      </w:r>
      <w:r w:rsidRPr="00172FCF">
        <w:rPr>
          <w:rFonts w:ascii="Times New Roman" w:eastAsia="Calibri" w:hAnsi="Times New Roman" w:cs="Times New Roman"/>
          <w:sz w:val="24"/>
        </w:rPr>
        <w:t>"</w:t>
      </w:r>
    </w:p>
    <w:p w:rsidR="00C6320E" w:rsidRPr="0035441E" w:rsidRDefault="00C6320E" w:rsidP="0053790F">
      <w:pPr>
        <w:pStyle w:val="a3"/>
        <w:numPr>
          <w:ilvl w:val="0"/>
          <w:numId w:val="172"/>
        </w:numPr>
        <w:tabs>
          <w:tab w:val="left" w:pos="0"/>
        </w:tabs>
        <w:spacing w:after="0" w:line="240" w:lineRule="auto"/>
        <w:ind w:left="851" w:hanging="284"/>
        <w:jc w:val="both"/>
        <w:rPr>
          <w:rFonts w:ascii="Times New Roman" w:eastAsia="Calibri" w:hAnsi="Times New Roman" w:cs="Times New Roman"/>
          <w:i/>
          <w:sz w:val="24"/>
        </w:rPr>
      </w:pPr>
      <w:r w:rsidRPr="0035441E">
        <w:rPr>
          <w:rFonts w:ascii="Times New Roman" w:eastAsia="Calibri" w:hAnsi="Times New Roman" w:cs="Times New Roman"/>
          <w:i/>
          <w:sz w:val="24"/>
        </w:rPr>
        <w:t>«Что перепутано?»</w:t>
      </w:r>
    </w:p>
    <w:p w:rsidR="00C6320E" w:rsidRPr="0035441E" w:rsidRDefault="00C6320E" w:rsidP="0053790F">
      <w:pPr>
        <w:spacing w:after="0" w:line="240" w:lineRule="auto"/>
        <w:ind w:firstLine="567"/>
        <w:jc w:val="both"/>
        <w:rPr>
          <w:rFonts w:ascii="Times New Roman" w:eastAsia="Calibri" w:hAnsi="Times New Roman" w:cs="Times New Roman"/>
          <w:sz w:val="24"/>
        </w:rPr>
      </w:pPr>
      <w:r w:rsidRPr="0035441E">
        <w:rPr>
          <w:rFonts w:ascii="Times New Roman" w:eastAsia="Calibri" w:hAnsi="Times New Roman" w:cs="Times New Roman"/>
          <w:sz w:val="24"/>
        </w:rPr>
        <w:t xml:space="preserve">Ход игры. Ребёнку предлагают внимательно послушать предложения, которые читает взрослый, и исправить путаницу в них. </w:t>
      </w:r>
    </w:p>
    <w:p w:rsidR="00C6320E" w:rsidRPr="0035441E" w:rsidRDefault="00172FCF" w:rsidP="0053790F">
      <w:pPr>
        <w:spacing w:after="0" w:line="240" w:lineRule="auto"/>
        <w:ind w:firstLine="567"/>
        <w:jc w:val="both"/>
        <w:rPr>
          <w:rFonts w:ascii="Times New Roman" w:eastAsia="Calibri" w:hAnsi="Times New Roman" w:cs="Times New Roman"/>
          <w:sz w:val="24"/>
        </w:rPr>
      </w:pPr>
      <w:r w:rsidRPr="00172FCF">
        <w:rPr>
          <w:rFonts w:ascii="Times New Roman" w:eastAsia="Calibri" w:hAnsi="Times New Roman" w:cs="Times New Roman"/>
          <w:sz w:val="24"/>
        </w:rPr>
        <w:t>"</w:t>
      </w:r>
      <w:r w:rsidR="00C6320E" w:rsidRPr="0035441E">
        <w:rPr>
          <w:rFonts w:ascii="Times New Roman" w:eastAsia="Calibri" w:hAnsi="Times New Roman" w:cs="Times New Roman"/>
          <w:sz w:val="24"/>
        </w:rPr>
        <w:t>Дед в печи, дрова на печи.</w:t>
      </w:r>
    </w:p>
    <w:p w:rsidR="00C6320E" w:rsidRPr="0035441E" w:rsidRDefault="00C6320E" w:rsidP="0053790F">
      <w:pPr>
        <w:spacing w:after="0" w:line="240" w:lineRule="auto"/>
        <w:ind w:firstLine="567"/>
        <w:jc w:val="both"/>
        <w:rPr>
          <w:rFonts w:ascii="Times New Roman" w:eastAsia="Calibri" w:hAnsi="Times New Roman" w:cs="Times New Roman"/>
          <w:sz w:val="24"/>
        </w:rPr>
      </w:pPr>
      <w:r w:rsidRPr="0035441E">
        <w:rPr>
          <w:rFonts w:ascii="Times New Roman" w:eastAsia="Calibri" w:hAnsi="Times New Roman" w:cs="Times New Roman"/>
          <w:sz w:val="24"/>
        </w:rPr>
        <w:t>На столе сапожки, под столом лепешки.</w:t>
      </w:r>
    </w:p>
    <w:p w:rsidR="00C6320E" w:rsidRPr="0035441E" w:rsidRDefault="00C6320E" w:rsidP="0053790F">
      <w:pPr>
        <w:spacing w:after="0" w:line="240" w:lineRule="auto"/>
        <w:ind w:firstLine="567"/>
        <w:jc w:val="both"/>
        <w:rPr>
          <w:rFonts w:ascii="Times New Roman" w:eastAsia="Calibri" w:hAnsi="Times New Roman" w:cs="Times New Roman"/>
          <w:sz w:val="24"/>
        </w:rPr>
      </w:pPr>
      <w:r w:rsidRPr="0035441E">
        <w:rPr>
          <w:rFonts w:ascii="Times New Roman" w:eastAsia="Calibri" w:hAnsi="Times New Roman" w:cs="Times New Roman"/>
          <w:sz w:val="24"/>
        </w:rPr>
        <w:t>Овечки в речке, караси у речки.</w:t>
      </w:r>
    </w:p>
    <w:p w:rsidR="00C6320E" w:rsidRPr="0035441E" w:rsidRDefault="00C6320E" w:rsidP="0053790F">
      <w:pPr>
        <w:spacing w:after="0" w:line="240" w:lineRule="auto"/>
        <w:ind w:firstLine="567"/>
        <w:jc w:val="both"/>
        <w:rPr>
          <w:rFonts w:ascii="Times New Roman" w:eastAsia="Calibri" w:hAnsi="Times New Roman" w:cs="Times New Roman"/>
          <w:sz w:val="24"/>
        </w:rPr>
      </w:pPr>
      <w:r w:rsidRPr="0035441E">
        <w:rPr>
          <w:rFonts w:ascii="Times New Roman" w:eastAsia="Calibri" w:hAnsi="Times New Roman" w:cs="Times New Roman"/>
          <w:sz w:val="24"/>
        </w:rPr>
        <w:t>Под сто</w:t>
      </w:r>
      <w:r w:rsidR="00172FCF">
        <w:rPr>
          <w:rFonts w:ascii="Times New Roman" w:eastAsia="Calibri" w:hAnsi="Times New Roman" w:cs="Times New Roman"/>
          <w:sz w:val="24"/>
        </w:rPr>
        <w:t>лом портрет, над столом табурет</w:t>
      </w:r>
      <w:r w:rsidR="00172FCF" w:rsidRPr="00172FCF">
        <w:rPr>
          <w:rFonts w:ascii="Times New Roman" w:eastAsia="Calibri" w:hAnsi="Times New Roman" w:cs="Times New Roman"/>
          <w:sz w:val="24"/>
        </w:rPr>
        <w:t>"</w:t>
      </w:r>
    </w:p>
    <w:p w:rsidR="00C6320E" w:rsidRPr="0035441E" w:rsidRDefault="00C6320E" w:rsidP="0053790F">
      <w:pPr>
        <w:pStyle w:val="a3"/>
        <w:numPr>
          <w:ilvl w:val="0"/>
          <w:numId w:val="172"/>
        </w:numPr>
        <w:tabs>
          <w:tab w:val="left" w:pos="851"/>
        </w:tabs>
        <w:spacing w:after="0" w:line="240" w:lineRule="auto"/>
        <w:ind w:hanging="153"/>
        <w:jc w:val="both"/>
        <w:rPr>
          <w:rFonts w:ascii="Times New Roman" w:eastAsia="Calibri" w:hAnsi="Times New Roman" w:cs="Times New Roman"/>
          <w:i/>
          <w:sz w:val="24"/>
        </w:rPr>
      </w:pPr>
      <w:r w:rsidRPr="0035441E">
        <w:rPr>
          <w:rFonts w:ascii="Times New Roman" w:eastAsia="Calibri" w:hAnsi="Times New Roman" w:cs="Times New Roman"/>
          <w:i/>
          <w:sz w:val="24"/>
        </w:rPr>
        <w:t>«Найди форму в предмете и сложи предмет»</w:t>
      </w:r>
    </w:p>
    <w:p w:rsidR="00C6320E" w:rsidRPr="0035441E" w:rsidRDefault="00C6320E" w:rsidP="0053790F">
      <w:pPr>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 xml:space="preserve">Оборудование. Конверт с геометрическими фигурами, картинка с изображением предмета. </w:t>
      </w:r>
    </w:p>
    <w:p w:rsidR="00C6320E" w:rsidRPr="0035441E" w:rsidRDefault="00C6320E" w:rsidP="0053790F">
      <w:pPr>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 xml:space="preserve">Ход игры. Ребёнок должен выделить в предмете </w:t>
      </w:r>
      <w:r w:rsidR="00444D8A">
        <w:rPr>
          <w:rFonts w:ascii="Times New Roman" w:eastAsia="Calibri" w:hAnsi="Times New Roman" w:cs="Times New Roman"/>
          <w:sz w:val="24"/>
        </w:rPr>
        <w:t xml:space="preserve">формы и </w:t>
      </w:r>
      <w:r w:rsidRPr="0035441E">
        <w:rPr>
          <w:rFonts w:ascii="Times New Roman" w:eastAsia="Calibri" w:hAnsi="Times New Roman" w:cs="Times New Roman"/>
          <w:sz w:val="24"/>
        </w:rPr>
        <w:t>сложить данный предмет из геометрических фигур.</w:t>
      </w:r>
    </w:p>
    <w:p w:rsidR="00C6320E" w:rsidRPr="0035441E" w:rsidRDefault="00C6320E" w:rsidP="0053790F">
      <w:pPr>
        <w:pStyle w:val="a3"/>
        <w:numPr>
          <w:ilvl w:val="0"/>
          <w:numId w:val="172"/>
        </w:numPr>
        <w:tabs>
          <w:tab w:val="left" w:pos="851"/>
        </w:tabs>
        <w:spacing w:after="0" w:line="240" w:lineRule="auto"/>
        <w:ind w:hanging="153"/>
        <w:jc w:val="both"/>
        <w:rPr>
          <w:rFonts w:ascii="Times New Roman" w:eastAsia="Calibri" w:hAnsi="Times New Roman" w:cs="Times New Roman"/>
          <w:i/>
          <w:sz w:val="24"/>
        </w:rPr>
      </w:pPr>
      <w:r w:rsidRPr="0035441E">
        <w:rPr>
          <w:rFonts w:ascii="Times New Roman" w:eastAsia="Calibri" w:hAnsi="Times New Roman" w:cs="Times New Roman"/>
          <w:i/>
          <w:sz w:val="24"/>
        </w:rPr>
        <w:t>«Родинки»</w:t>
      </w:r>
    </w:p>
    <w:p w:rsidR="00C6320E" w:rsidRPr="0035441E" w:rsidRDefault="00C6320E" w:rsidP="0053790F">
      <w:pPr>
        <w:spacing w:after="0" w:line="240" w:lineRule="auto"/>
        <w:ind w:firstLine="567"/>
        <w:jc w:val="both"/>
        <w:rPr>
          <w:rFonts w:ascii="Times New Roman" w:eastAsia="Calibri" w:hAnsi="Times New Roman" w:cs="Times New Roman"/>
          <w:sz w:val="24"/>
        </w:rPr>
      </w:pPr>
      <w:r w:rsidRPr="0035441E">
        <w:rPr>
          <w:rFonts w:ascii="Times New Roman" w:eastAsia="Calibri" w:hAnsi="Times New Roman" w:cs="Times New Roman"/>
          <w:sz w:val="24"/>
        </w:rPr>
        <w:t>Оборудование. Картинка и изображением лица, черный кружок, обозначающий родинку.</w:t>
      </w:r>
    </w:p>
    <w:p w:rsidR="00C6320E" w:rsidRPr="0035441E" w:rsidRDefault="00C6320E" w:rsidP="0053790F">
      <w:pPr>
        <w:spacing w:after="0" w:line="240" w:lineRule="auto"/>
        <w:ind w:firstLine="567"/>
        <w:jc w:val="both"/>
        <w:rPr>
          <w:rFonts w:ascii="Times New Roman" w:eastAsia="Calibri" w:hAnsi="Times New Roman" w:cs="Times New Roman"/>
          <w:sz w:val="24"/>
        </w:rPr>
      </w:pPr>
      <w:r w:rsidRPr="0035441E">
        <w:rPr>
          <w:rFonts w:ascii="Times New Roman" w:eastAsia="Calibri" w:hAnsi="Times New Roman" w:cs="Times New Roman"/>
          <w:sz w:val="24"/>
        </w:rPr>
        <w:t>Ход игры. Взрослый просит ребёнка положить родинку на различные части лица: на подбородок, на нос, над губой, возле левого глаза, над правой бровью и т.д.</w:t>
      </w:r>
    </w:p>
    <w:p w:rsidR="00C6320E" w:rsidRPr="004D3E3F" w:rsidRDefault="00C6320E" w:rsidP="0053790F">
      <w:pPr>
        <w:pStyle w:val="a3"/>
        <w:numPr>
          <w:ilvl w:val="0"/>
          <w:numId w:val="172"/>
        </w:numPr>
        <w:tabs>
          <w:tab w:val="left" w:pos="851"/>
        </w:tabs>
        <w:spacing w:after="0" w:line="240" w:lineRule="auto"/>
        <w:ind w:hanging="153"/>
        <w:jc w:val="both"/>
        <w:rPr>
          <w:rFonts w:ascii="Times New Roman" w:eastAsia="Calibri" w:hAnsi="Times New Roman" w:cs="Times New Roman"/>
          <w:i/>
          <w:sz w:val="24"/>
        </w:rPr>
      </w:pPr>
      <w:r w:rsidRPr="004D3E3F">
        <w:rPr>
          <w:rFonts w:ascii="Times New Roman" w:eastAsia="Calibri" w:hAnsi="Times New Roman" w:cs="Times New Roman"/>
          <w:i/>
          <w:sz w:val="24"/>
        </w:rPr>
        <w:t>«Сделай картинку»</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Оборудование. Изображение дерева на большом листе бумаги, вырезанные из бумаги солнышко, грибы, облако, белка, птица, цветок, пчела.</w:t>
      </w:r>
    </w:p>
    <w:p w:rsidR="00C6320E" w:rsidRPr="0035441E" w:rsidRDefault="00C6320E" w:rsidP="00D52F27">
      <w:pPr>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Ход игры. Взрослый говорит ребенку, что они будут делать красивую картину. Берутся  изображение дерева и различных предметов: грибы, ежик, цветок, солнышко, пчела и т. д.</w:t>
      </w:r>
      <w:r w:rsidR="00D52F27">
        <w:rPr>
          <w:rFonts w:ascii="Times New Roman" w:eastAsia="Calibri" w:hAnsi="Times New Roman" w:cs="Times New Roman"/>
          <w:sz w:val="24"/>
        </w:rPr>
        <w:t xml:space="preserve"> </w:t>
      </w:r>
      <w:r w:rsidR="00D52F27" w:rsidRPr="00172FCF">
        <w:rPr>
          <w:rFonts w:ascii="Times New Roman" w:eastAsia="Calibri" w:hAnsi="Times New Roman" w:cs="Times New Roman"/>
          <w:sz w:val="24"/>
        </w:rPr>
        <w:t>"</w:t>
      </w:r>
      <w:r w:rsidRPr="0035441E">
        <w:rPr>
          <w:rFonts w:ascii="Times New Roman" w:eastAsia="Calibri" w:hAnsi="Times New Roman" w:cs="Times New Roman"/>
          <w:sz w:val="24"/>
        </w:rPr>
        <w:t>Мы с тобой все предметы разместим на дереве, под деревом, над деревом</w:t>
      </w:r>
      <w:r w:rsidR="00D52F27">
        <w:rPr>
          <w:rFonts w:ascii="Times New Roman" w:eastAsia="Calibri" w:hAnsi="Times New Roman" w:cs="Times New Roman"/>
          <w:sz w:val="24"/>
        </w:rPr>
        <w:t>»</w:t>
      </w:r>
      <w:r w:rsidRPr="0035441E">
        <w:rPr>
          <w:rFonts w:ascii="Times New Roman" w:eastAsia="Calibri" w:hAnsi="Times New Roman" w:cs="Times New Roman"/>
          <w:sz w:val="24"/>
        </w:rPr>
        <w:t>.</w:t>
      </w:r>
      <w:r w:rsidR="00D52F27">
        <w:rPr>
          <w:rFonts w:ascii="Times New Roman" w:eastAsia="Calibri" w:hAnsi="Times New Roman" w:cs="Times New Roman"/>
          <w:sz w:val="24"/>
        </w:rPr>
        <w:t xml:space="preserve"> </w:t>
      </w:r>
      <w:r w:rsidRPr="0035441E">
        <w:rPr>
          <w:rFonts w:ascii="Times New Roman" w:eastAsia="Calibri" w:hAnsi="Times New Roman" w:cs="Times New Roman"/>
          <w:sz w:val="24"/>
        </w:rPr>
        <w:t>Постепенно ребенок составляет картин</w:t>
      </w:r>
      <w:r w:rsidR="00172FCF">
        <w:rPr>
          <w:rFonts w:ascii="Times New Roman" w:eastAsia="Calibri" w:hAnsi="Times New Roman" w:cs="Times New Roman"/>
          <w:sz w:val="24"/>
        </w:rPr>
        <w:t>ку, комментируя свои действия (</w:t>
      </w:r>
      <w:r w:rsidR="00172FCF" w:rsidRPr="00172FCF">
        <w:rPr>
          <w:rFonts w:ascii="Times New Roman" w:eastAsia="Calibri" w:hAnsi="Times New Roman" w:cs="Times New Roman"/>
          <w:sz w:val="24"/>
        </w:rPr>
        <w:t>"</w:t>
      </w:r>
      <w:r w:rsidR="00172FCF">
        <w:rPr>
          <w:rFonts w:ascii="Times New Roman" w:eastAsia="Calibri" w:hAnsi="Times New Roman" w:cs="Times New Roman"/>
          <w:sz w:val="24"/>
        </w:rPr>
        <w:t>Ежик под деревом</w:t>
      </w:r>
      <w:r w:rsidR="00172FCF" w:rsidRPr="00172FCF">
        <w:rPr>
          <w:rFonts w:ascii="Times New Roman" w:eastAsia="Calibri" w:hAnsi="Times New Roman" w:cs="Times New Roman"/>
          <w:sz w:val="24"/>
        </w:rPr>
        <w:t>"</w:t>
      </w:r>
      <w:r w:rsidR="00172FCF">
        <w:rPr>
          <w:rFonts w:ascii="Times New Roman" w:eastAsia="Calibri" w:hAnsi="Times New Roman" w:cs="Times New Roman"/>
          <w:sz w:val="24"/>
        </w:rPr>
        <w:t xml:space="preserve">, </w:t>
      </w:r>
      <w:r w:rsidR="00172FCF" w:rsidRPr="00172FCF">
        <w:rPr>
          <w:rFonts w:ascii="Times New Roman" w:eastAsia="Calibri" w:hAnsi="Times New Roman" w:cs="Times New Roman"/>
          <w:sz w:val="24"/>
        </w:rPr>
        <w:t>"</w:t>
      </w:r>
      <w:r w:rsidR="00172FCF">
        <w:rPr>
          <w:rFonts w:ascii="Times New Roman" w:eastAsia="Calibri" w:hAnsi="Times New Roman" w:cs="Times New Roman"/>
          <w:sz w:val="24"/>
        </w:rPr>
        <w:t>Облако над деревом</w:t>
      </w:r>
      <w:r w:rsidR="00172FCF" w:rsidRPr="00172FCF">
        <w:rPr>
          <w:rFonts w:ascii="Times New Roman" w:eastAsia="Calibri" w:hAnsi="Times New Roman" w:cs="Times New Roman"/>
          <w:sz w:val="24"/>
        </w:rPr>
        <w:t>"</w:t>
      </w:r>
      <w:r w:rsidRPr="0035441E">
        <w:rPr>
          <w:rFonts w:ascii="Times New Roman" w:eastAsia="Calibri" w:hAnsi="Times New Roman" w:cs="Times New Roman"/>
          <w:sz w:val="24"/>
        </w:rPr>
        <w:t>).</w:t>
      </w:r>
    </w:p>
    <w:p w:rsidR="00C6320E" w:rsidRPr="004D3E3F" w:rsidRDefault="00582719" w:rsidP="0053790F">
      <w:pPr>
        <w:pStyle w:val="a3"/>
        <w:numPr>
          <w:ilvl w:val="0"/>
          <w:numId w:val="172"/>
        </w:numPr>
        <w:tabs>
          <w:tab w:val="left" w:pos="851"/>
        </w:tabs>
        <w:spacing w:after="0" w:line="240" w:lineRule="auto"/>
        <w:ind w:hanging="153"/>
        <w:jc w:val="both"/>
        <w:rPr>
          <w:rFonts w:ascii="Times New Roman" w:eastAsia="Calibri" w:hAnsi="Times New Roman" w:cs="Times New Roman"/>
          <w:i/>
          <w:sz w:val="24"/>
        </w:rPr>
      </w:pPr>
      <w:r>
        <w:rPr>
          <w:rFonts w:ascii="Times New Roman" w:eastAsia="Calibri" w:hAnsi="Times New Roman" w:cs="Times New Roman"/>
          <w:i/>
          <w:sz w:val="24"/>
        </w:rPr>
        <w:t xml:space="preserve">«Внизу </w:t>
      </w:r>
      <w:r w:rsidRPr="00986318">
        <w:rPr>
          <w:rFonts w:ascii="Times New Roman" w:hAnsi="Times New Roman" w:cs="Times New Roman"/>
          <w:sz w:val="28"/>
          <w:szCs w:val="28"/>
        </w:rPr>
        <w:t>–</w:t>
      </w:r>
      <w:r>
        <w:rPr>
          <w:rFonts w:ascii="Times New Roman" w:hAnsi="Times New Roman" w:cs="Times New Roman"/>
          <w:sz w:val="28"/>
          <w:szCs w:val="28"/>
        </w:rPr>
        <w:t xml:space="preserve"> </w:t>
      </w:r>
      <w:r w:rsidR="00C6320E" w:rsidRPr="004D3E3F">
        <w:rPr>
          <w:rFonts w:ascii="Times New Roman" w:eastAsia="Calibri" w:hAnsi="Times New Roman" w:cs="Times New Roman"/>
          <w:i/>
          <w:sz w:val="24"/>
        </w:rPr>
        <w:t xml:space="preserve">наверху». </w:t>
      </w:r>
    </w:p>
    <w:p w:rsidR="00C6320E" w:rsidRPr="0035441E" w:rsidRDefault="00C6320E" w:rsidP="0053790F">
      <w:pPr>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Оборудование. Два мяча, две куклы, кукольный стул, детский стул, большой стул и стол.</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 xml:space="preserve">Ход игры.  </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 xml:space="preserve">1-й вариант. Перед сидящими в кругу детьми ставятся стулья: кукольный, детский, большой и стол, один мяч кладется на пол, другой на кукольный стул. Педагог указывает на лежащий на полу мяч и спрашивает: </w:t>
      </w:r>
      <w:r w:rsidR="00172FCF" w:rsidRPr="00172FCF">
        <w:rPr>
          <w:rFonts w:ascii="Times New Roman" w:eastAsia="Calibri" w:hAnsi="Times New Roman" w:cs="Times New Roman"/>
          <w:sz w:val="24"/>
        </w:rPr>
        <w:t>"</w:t>
      </w:r>
      <w:r w:rsidR="00B45E1B">
        <w:rPr>
          <w:rFonts w:ascii="Times New Roman" w:eastAsia="Calibri" w:hAnsi="Times New Roman" w:cs="Times New Roman"/>
          <w:sz w:val="24"/>
        </w:rPr>
        <w:t>Где этот мяч? Внизу? Наверху?</w:t>
      </w:r>
      <w:r w:rsidR="00B45E1B" w:rsidRPr="00B45E1B">
        <w:rPr>
          <w:rFonts w:ascii="Times New Roman" w:eastAsia="Calibri" w:hAnsi="Times New Roman" w:cs="Times New Roman"/>
          <w:sz w:val="24"/>
        </w:rPr>
        <w:t>"</w:t>
      </w:r>
      <w:r w:rsidRPr="0035441E">
        <w:rPr>
          <w:rFonts w:ascii="Times New Roman" w:eastAsia="Calibri" w:hAnsi="Times New Roman" w:cs="Times New Roman"/>
          <w:sz w:val="24"/>
        </w:rPr>
        <w:t xml:space="preserve"> если дети не мо</w:t>
      </w:r>
      <w:r w:rsidR="00172FCF">
        <w:rPr>
          <w:rFonts w:ascii="Times New Roman" w:eastAsia="Calibri" w:hAnsi="Times New Roman" w:cs="Times New Roman"/>
          <w:sz w:val="24"/>
        </w:rPr>
        <w:t xml:space="preserve">гут ответить, педагог говорит: </w:t>
      </w:r>
      <w:r w:rsidR="00172FCF" w:rsidRPr="00172FCF">
        <w:rPr>
          <w:rFonts w:ascii="Times New Roman" w:eastAsia="Calibri" w:hAnsi="Times New Roman" w:cs="Times New Roman"/>
          <w:sz w:val="24"/>
        </w:rPr>
        <w:t>"</w:t>
      </w:r>
      <w:r w:rsidRPr="0035441E">
        <w:rPr>
          <w:rFonts w:ascii="Times New Roman" w:eastAsia="Calibri" w:hAnsi="Times New Roman" w:cs="Times New Roman"/>
          <w:sz w:val="24"/>
        </w:rPr>
        <w:t>Этот мяч внизу</w:t>
      </w:r>
      <w:r w:rsidR="00172FCF" w:rsidRPr="00172FCF">
        <w:rPr>
          <w:rFonts w:ascii="Times New Roman" w:eastAsia="Calibri" w:hAnsi="Times New Roman" w:cs="Times New Roman"/>
          <w:sz w:val="24"/>
        </w:rPr>
        <w:t>"</w:t>
      </w:r>
      <w:r w:rsidRPr="0035441E">
        <w:rPr>
          <w:rFonts w:ascii="Times New Roman" w:eastAsia="Calibri" w:hAnsi="Times New Roman" w:cs="Times New Roman"/>
          <w:sz w:val="24"/>
        </w:rPr>
        <w:t>. Тот же вопрос задается относительно мяча на стуле. Мячи перекладываются, и вопросы повторяются. Затем мяч перекладывается с кукольного стула на большой стул и т. д.</w:t>
      </w:r>
    </w:p>
    <w:p w:rsidR="00C6320E" w:rsidRPr="0035441E" w:rsidRDefault="00C6320E" w:rsidP="0053790F">
      <w:pPr>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2-й вариант. Игра проводится с куклами.</w:t>
      </w:r>
    </w:p>
    <w:p w:rsidR="00C6320E" w:rsidRPr="004D3E3F" w:rsidRDefault="00C6320E" w:rsidP="0053790F">
      <w:pPr>
        <w:pStyle w:val="a3"/>
        <w:numPr>
          <w:ilvl w:val="0"/>
          <w:numId w:val="172"/>
        </w:numPr>
        <w:tabs>
          <w:tab w:val="left" w:pos="851"/>
        </w:tabs>
        <w:spacing w:after="0" w:line="240" w:lineRule="auto"/>
        <w:ind w:hanging="153"/>
        <w:jc w:val="both"/>
        <w:rPr>
          <w:rFonts w:ascii="Times New Roman" w:eastAsia="Calibri" w:hAnsi="Times New Roman" w:cs="Times New Roman"/>
          <w:i/>
          <w:sz w:val="24"/>
        </w:rPr>
      </w:pPr>
      <w:r w:rsidRPr="004D3E3F">
        <w:rPr>
          <w:rFonts w:ascii="Times New Roman" w:eastAsia="Calibri" w:hAnsi="Times New Roman" w:cs="Times New Roman"/>
          <w:i/>
          <w:sz w:val="24"/>
        </w:rPr>
        <w:t xml:space="preserve">«Фотограф». </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 xml:space="preserve">Оборудование. Игрушки, если есть </w:t>
      </w:r>
      <w:r w:rsidR="00444D8A" w:rsidRPr="00986318">
        <w:rPr>
          <w:rFonts w:ascii="Times New Roman" w:hAnsi="Times New Roman" w:cs="Times New Roman"/>
          <w:sz w:val="28"/>
          <w:szCs w:val="28"/>
        </w:rPr>
        <w:t>–</w:t>
      </w:r>
      <w:r w:rsidR="00444D8A">
        <w:rPr>
          <w:rFonts w:ascii="Times New Roman" w:hAnsi="Times New Roman" w:cs="Times New Roman"/>
          <w:sz w:val="28"/>
          <w:szCs w:val="28"/>
        </w:rPr>
        <w:t xml:space="preserve"> </w:t>
      </w:r>
      <w:r w:rsidRPr="0035441E">
        <w:rPr>
          <w:rFonts w:ascii="Times New Roman" w:eastAsia="Calibri" w:hAnsi="Times New Roman" w:cs="Times New Roman"/>
          <w:sz w:val="24"/>
        </w:rPr>
        <w:t>игрушечный или настоящий фотоаппарат.</w:t>
      </w:r>
    </w:p>
    <w:p w:rsidR="00C6320E" w:rsidRPr="0035441E" w:rsidRDefault="00444D8A" w:rsidP="0053790F">
      <w:pPr>
        <w:spacing w:after="0" w:line="240" w:lineRule="auto"/>
        <w:ind w:firstLine="567"/>
        <w:contextualSpacing/>
        <w:jc w:val="both"/>
        <w:rPr>
          <w:rFonts w:ascii="Times New Roman" w:eastAsia="Calibri" w:hAnsi="Times New Roman" w:cs="Times New Roman"/>
          <w:sz w:val="24"/>
        </w:rPr>
      </w:pPr>
      <w:r>
        <w:rPr>
          <w:rFonts w:ascii="Times New Roman" w:eastAsia="Calibri" w:hAnsi="Times New Roman" w:cs="Times New Roman"/>
          <w:sz w:val="24"/>
        </w:rPr>
        <w:t xml:space="preserve">Ход игры. Взрослый </w:t>
      </w:r>
      <w:r w:rsidRPr="00986318">
        <w:rPr>
          <w:rFonts w:ascii="Times New Roman" w:hAnsi="Times New Roman" w:cs="Times New Roman"/>
          <w:sz w:val="28"/>
          <w:szCs w:val="28"/>
        </w:rPr>
        <w:t>–</w:t>
      </w:r>
      <w:r>
        <w:rPr>
          <w:rFonts w:ascii="Times New Roman" w:hAnsi="Times New Roman" w:cs="Times New Roman"/>
          <w:sz w:val="28"/>
          <w:szCs w:val="28"/>
        </w:rPr>
        <w:t xml:space="preserve"> </w:t>
      </w:r>
      <w:r w:rsidR="00C6320E" w:rsidRPr="0035441E">
        <w:rPr>
          <w:rFonts w:ascii="Times New Roman" w:eastAsia="Calibri" w:hAnsi="Times New Roman" w:cs="Times New Roman"/>
          <w:sz w:val="24"/>
        </w:rPr>
        <w:t>фотограф, желая сделать снимок зве</w:t>
      </w:r>
      <w:r w:rsidR="00ED7E8D">
        <w:rPr>
          <w:rFonts w:ascii="Times New Roman" w:eastAsia="Calibri" w:hAnsi="Times New Roman" w:cs="Times New Roman"/>
          <w:sz w:val="24"/>
        </w:rPr>
        <w:t xml:space="preserve">рей, ищет кадр. Его помощнику, </w:t>
      </w:r>
      <w:r w:rsidR="00C6320E" w:rsidRPr="0035441E">
        <w:rPr>
          <w:rFonts w:ascii="Times New Roman" w:eastAsia="Calibri" w:hAnsi="Times New Roman" w:cs="Times New Roman"/>
          <w:sz w:val="24"/>
        </w:rPr>
        <w:t>ребенку</w:t>
      </w:r>
      <w:r w:rsidR="00ED7E8D">
        <w:rPr>
          <w:rFonts w:ascii="Times New Roman" w:eastAsia="Calibri" w:hAnsi="Times New Roman" w:cs="Times New Roman"/>
          <w:sz w:val="24"/>
        </w:rPr>
        <w:t xml:space="preserve">, </w:t>
      </w:r>
      <w:r w:rsidR="00C6320E" w:rsidRPr="0035441E">
        <w:rPr>
          <w:rFonts w:ascii="Times New Roman" w:eastAsia="Calibri" w:hAnsi="Times New Roman" w:cs="Times New Roman"/>
          <w:sz w:val="24"/>
        </w:rPr>
        <w:t>надо рассадить их: к</w:t>
      </w:r>
      <w:r w:rsidR="00ED7E8D">
        <w:rPr>
          <w:rFonts w:ascii="Times New Roman" w:eastAsia="Calibri" w:hAnsi="Times New Roman" w:cs="Times New Roman"/>
          <w:sz w:val="24"/>
        </w:rPr>
        <w:t xml:space="preserve">орову справа от зайчика, мишку </w:t>
      </w:r>
      <w:r w:rsidR="00C6320E" w:rsidRPr="0035441E">
        <w:rPr>
          <w:rFonts w:ascii="Times New Roman" w:eastAsia="Calibri" w:hAnsi="Times New Roman" w:cs="Times New Roman"/>
          <w:sz w:val="24"/>
        </w:rPr>
        <w:t>слева от мышки и т.д. Фотограф все время недоволен, просит помощника каждый раз по-новому пересаживать звере</w:t>
      </w:r>
      <w:r w:rsidR="00B45E1B">
        <w:rPr>
          <w:rFonts w:ascii="Times New Roman" w:eastAsia="Calibri" w:hAnsi="Times New Roman" w:cs="Times New Roman"/>
          <w:sz w:val="24"/>
        </w:rPr>
        <w:t xml:space="preserve">й. Затем ребенок рассказывает: </w:t>
      </w:r>
      <w:r w:rsidR="00B45E1B" w:rsidRPr="00B45E1B">
        <w:rPr>
          <w:rFonts w:ascii="Times New Roman" w:eastAsia="Calibri" w:hAnsi="Times New Roman" w:cs="Times New Roman"/>
          <w:sz w:val="24"/>
        </w:rPr>
        <w:t>"</w:t>
      </w:r>
      <w:r w:rsidR="00C6320E" w:rsidRPr="0035441E">
        <w:rPr>
          <w:rFonts w:ascii="Times New Roman" w:eastAsia="Calibri" w:hAnsi="Times New Roman" w:cs="Times New Roman"/>
          <w:sz w:val="24"/>
        </w:rPr>
        <w:t>Я</w:t>
      </w:r>
      <w:r w:rsidR="00B45E1B">
        <w:rPr>
          <w:rFonts w:ascii="Times New Roman" w:eastAsia="Calibri" w:hAnsi="Times New Roman" w:cs="Times New Roman"/>
          <w:sz w:val="24"/>
        </w:rPr>
        <w:t xml:space="preserve"> посадил льва справа от медведя</w:t>
      </w:r>
      <w:r w:rsidR="00B45E1B" w:rsidRPr="00B45E1B">
        <w:rPr>
          <w:rFonts w:ascii="Times New Roman" w:eastAsia="Calibri" w:hAnsi="Times New Roman" w:cs="Times New Roman"/>
          <w:sz w:val="24"/>
        </w:rPr>
        <w:t>"</w:t>
      </w:r>
      <w:r w:rsidR="00C6320E" w:rsidRPr="0035441E">
        <w:rPr>
          <w:rFonts w:ascii="Times New Roman" w:eastAsia="Calibri" w:hAnsi="Times New Roman" w:cs="Times New Roman"/>
          <w:sz w:val="24"/>
        </w:rPr>
        <w:t xml:space="preserve"> и т.д.</w:t>
      </w:r>
    </w:p>
    <w:p w:rsidR="00C6320E" w:rsidRPr="004D3E3F" w:rsidRDefault="00C6320E" w:rsidP="0053790F">
      <w:pPr>
        <w:pStyle w:val="a3"/>
        <w:numPr>
          <w:ilvl w:val="0"/>
          <w:numId w:val="172"/>
        </w:numPr>
        <w:tabs>
          <w:tab w:val="left" w:pos="851"/>
        </w:tabs>
        <w:spacing w:after="0" w:line="240" w:lineRule="auto"/>
        <w:ind w:hanging="153"/>
        <w:jc w:val="both"/>
        <w:rPr>
          <w:rFonts w:ascii="Times New Roman" w:eastAsia="Calibri" w:hAnsi="Times New Roman" w:cs="Times New Roman"/>
          <w:i/>
          <w:sz w:val="24"/>
        </w:rPr>
      </w:pPr>
      <w:r w:rsidRPr="004D3E3F">
        <w:rPr>
          <w:rFonts w:ascii="Times New Roman" w:eastAsia="Calibri" w:hAnsi="Times New Roman" w:cs="Times New Roman"/>
          <w:i/>
          <w:sz w:val="24"/>
        </w:rPr>
        <w:t>«Робот».</w:t>
      </w:r>
    </w:p>
    <w:p w:rsidR="00C6320E" w:rsidRPr="0035441E" w:rsidRDefault="00C6320E" w:rsidP="0053790F">
      <w:pPr>
        <w:tabs>
          <w:tab w:val="left" w:pos="993"/>
        </w:tabs>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Ход игры. Взрослый предлагает ребенку представить, что он робот с дистанционным управлением и подает ему команды, которые он должен выполня</w:t>
      </w:r>
      <w:r w:rsidR="00350766">
        <w:rPr>
          <w:rFonts w:ascii="Times New Roman" w:eastAsia="Calibri" w:hAnsi="Times New Roman" w:cs="Times New Roman"/>
          <w:sz w:val="24"/>
        </w:rPr>
        <w:t xml:space="preserve">ть четко и дословно, например: </w:t>
      </w:r>
      <w:r w:rsidR="00350766" w:rsidRPr="00B45E1B">
        <w:rPr>
          <w:rFonts w:ascii="Times New Roman" w:eastAsia="Calibri" w:hAnsi="Times New Roman" w:cs="Times New Roman"/>
          <w:sz w:val="24"/>
        </w:rPr>
        <w:t>"</w:t>
      </w:r>
      <w:r w:rsidRPr="0035441E">
        <w:rPr>
          <w:rFonts w:ascii="Times New Roman" w:eastAsia="Calibri" w:hAnsi="Times New Roman" w:cs="Times New Roman"/>
          <w:sz w:val="24"/>
        </w:rPr>
        <w:t>Иди вперед, поверни вправо, подни</w:t>
      </w:r>
      <w:r w:rsidR="00350766">
        <w:rPr>
          <w:rFonts w:ascii="Times New Roman" w:eastAsia="Calibri" w:hAnsi="Times New Roman" w:cs="Times New Roman"/>
          <w:sz w:val="24"/>
        </w:rPr>
        <w:t>ми левую руку, повернись налево</w:t>
      </w:r>
      <w:r w:rsidR="00350766" w:rsidRPr="00B45E1B">
        <w:rPr>
          <w:rFonts w:ascii="Times New Roman" w:eastAsia="Calibri" w:hAnsi="Times New Roman" w:cs="Times New Roman"/>
          <w:sz w:val="24"/>
        </w:rPr>
        <w:t>"</w:t>
      </w:r>
      <w:r w:rsidRPr="0035441E">
        <w:rPr>
          <w:rFonts w:ascii="Times New Roman" w:eastAsia="Calibri" w:hAnsi="Times New Roman" w:cs="Times New Roman"/>
          <w:sz w:val="24"/>
        </w:rPr>
        <w:t xml:space="preserve">. Поменяйтесь ролями, теперь вы робот, а ребенок пусть вами руководит. </w:t>
      </w:r>
    </w:p>
    <w:p w:rsidR="00C6320E" w:rsidRPr="004D3E3F" w:rsidRDefault="00C6320E" w:rsidP="0053790F">
      <w:pPr>
        <w:pStyle w:val="a3"/>
        <w:numPr>
          <w:ilvl w:val="0"/>
          <w:numId w:val="172"/>
        </w:numPr>
        <w:tabs>
          <w:tab w:val="left" w:pos="993"/>
        </w:tabs>
        <w:spacing w:after="0" w:line="240" w:lineRule="auto"/>
        <w:ind w:hanging="153"/>
        <w:jc w:val="both"/>
        <w:rPr>
          <w:rFonts w:ascii="Times New Roman" w:eastAsia="Calibri" w:hAnsi="Times New Roman" w:cs="Times New Roman"/>
          <w:i/>
          <w:sz w:val="24"/>
        </w:rPr>
      </w:pPr>
      <w:r w:rsidRPr="004D3E3F">
        <w:rPr>
          <w:rFonts w:ascii="Times New Roman" w:eastAsia="Calibri" w:hAnsi="Times New Roman" w:cs="Times New Roman"/>
          <w:i/>
          <w:sz w:val="24"/>
        </w:rPr>
        <w:t xml:space="preserve">«Разложим по порядку».  </w:t>
      </w:r>
    </w:p>
    <w:p w:rsidR="00D42F61" w:rsidRDefault="00C6320E" w:rsidP="00D42F61">
      <w:pPr>
        <w:tabs>
          <w:tab w:val="left" w:pos="993"/>
        </w:tabs>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 xml:space="preserve">Оборудование. 10 карточек с изображениями, бумажная стрелка. </w:t>
      </w:r>
    </w:p>
    <w:p w:rsidR="00C6320E" w:rsidRPr="0035441E" w:rsidRDefault="00C6320E" w:rsidP="00D42F61">
      <w:pPr>
        <w:tabs>
          <w:tab w:val="left" w:pos="993"/>
        </w:tabs>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Ход игры. Ребенок раскладывает любой предметный ряд в направлении слева направо, пр</w:t>
      </w:r>
      <w:r w:rsidR="00350766">
        <w:rPr>
          <w:rFonts w:ascii="Times New Roman" w:eastAsia="Calibri" w:hAnsi="Times New Roman" w:cs="Times New Roman"/>
          <w:sz w:val="24"/>
        </w:rPr>
        <w:t xml:space="preserve">оговаривая при этом, например: </w:t>
      </w:r>
      <w:r w:rsidR="00350766" w:rsidRPr="00B45E1B">
        <w:rPr>
          <w:rFonts w:ascii="Times New Roman" w:eastAsia="Calibri" w:hAnsi="Times New Roman" w:cs="Times New Roman"/>
          <w:sz w:val="24"/>
        </w:rPr>
        <w:t>"</w:t>
      </w:r>
      <w:r w:rsidRPr="0035441E">
        <w:rPr>
          <w:rFonts w:ascii="Times New Roman" w:eastAsia="Calibri" w:hAnsi="Times New Roman" w:cs="Times New Roman"/>
          <w:sz w:val="24"/>
        </w:rPr>
        <w:t>Первым идет кубик, вторым – кирпичик, третьей – пи</w:t>
      </w:r>
      <w:r w:rsidR="00350766">
        <w:rPr>
          <w:rFonts w:ascii="Times New Roman" w:eastAsia="Calibri" w:hAnsi="Times New Roman" w:cs="Times New Roman"/>
          <w:sz w:val="24"/>
        </w:rPr>
        <w:t>рамидка (до десяти изображений)</w:t>
      </w:r>
      <w:r w:rsidR="00350766" w:rsidRPr="00B45E1B">
        <w:rPr>
          <w:rFonts w:ascii="Times New Roman" w:eastAsia="Calibri" w:hAnsi="Times New Roman" w:cs="Times New Roman"/>
          <w:sz w:val="24"/>
        </w:rPr>
        <w:t>"</w:t>
      </w:r>
      <w:r w:rsidRPr="0035441E">
        <w:rPr>
          <w:rFonts w:ascii="Times New Roman" w:eastAsia="Calibri" w:hAnsi="Times New Roman" w:cs="Times New Roman"/>
          <w:sz w:val="24"/>
        </w:rPr>
        <w:t>. Затем стрелкой слева направо обозначается направление, в котором раскладывались предметы. Далее определяется то, чт</w:t>
      </w:r>
      <w:r w:rsidR="00444D8A">
        <w:rPr>
          <w:rFonts w:ascii="Times New Roman" w:eastAsia="Calibri" w:hAnsi="Times New Roman" w:cs="Times New Roman"/>
          <w:sz w:val="24"/>
        </w:rPr>
        <w:t>о было нарисовано «до» какого-</w:t>
      </w:r>
      <w:r w:rsidRPr="0035441E">
        <w:rPr>
          <w:rFonts w:ascii="Times New Roman" w:eastAsia="Calibri" w:hAnsi="Times New Roman" w:cs="Times New Roman"/>
          <w:sz w:val="24"/>
        </w:rPr>
        <w:t>либо из изображений и «после» него.</w:t>
      </w:r>
    </w:p>
    <w:p w:rsidR="00C6320E" w:rsidRPr="0035441E" w:rsidRDefault="00C6320E" w:rsidP="0053790F">
      <w:pPr>
        <w:numPr>
          <w:ilvl w:val="0"/>
          <w:numId w:val="171"/>
        </w:numPr>
        <w:tabs>
          <w:tab w:val="left" w:pos="993"/>
        </w:tabs>
        <w:spacing w:line="240" w:lineRule="auto"/>
        <w:ind w:left="0" w:firstLine="567"/>
        <w:contextualSpacing/>
        <w:jc w:val="both"/>
        <w:rPr>
          <w:rFonts w:ascii="Times New Roman" w:eastAsia="Calibri" w:hAnsi="Times New Roman" w:cs="Times New Roman"/>
          <w:sz w:val="24"/>
          <w:lang w:val="en-US"/>
        </w:rPr>
      </w:pPr>
      <w:r w:rsidRPr="0035441E">
        <w:rPr>
          <w:rFonts w:ascii="Times New Roman" w:eastAsia="Calibri" w:hAnsi="Times New Roman" w:cs="Times New Roman"/>
          <w:sz w:val="24"/>
        </w:rPr>
        <w:t>Развитие временных представлений.</w:t>
      </w:r>
    </w:p>
    <w:p w:rsidR="00C6320E" w:rsidRPr="0035441E" w:rsidRDefault="00C6320E" w:rsidP="0053790F">
      <w:pPr>
        <w:numPr>
          <w:ilvl w:val="0"/>
          <w:numId w:val="173"/>
        </w:numPr>
        <w:tabs>
          <w:tab w:val="left" w:pos="993"/>
        </w:tabs>
        <w:spacing w:line="240" w:lineRule="auto"/>
        <w:ind w:left="0"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Формируйте у ребенка представление о временах года. Расскажите, сколько времен года и что характерно для каждого из них и одновременно следите вместе с ребенком за происходящими в природе изменениями, чтобы ребенок сам замечал характерные черты каждого сезона. Обязательно говорите не только о природных изменениях, но и о характерных чертах деятельности людей в каждое время года, об одежде, о жизни животных.</w:t>
      </w:r>
    </w:p>
    <w:p w:rsidR="00C6320E" w:rsidRPr="0035441E" w:rsidRDefault="00C6320E" w:rsidP="0053790F">
      <w:pPr>
        <w:numPr>
          <w:ilvl w:val="0"/>
          <w:numId w:val="173"/>
        </w:numPr>
        <w:tabs>
          <w:tab w:val="left" w:pos="993"/>
        </w:tabs>
        <w:spacing w:line="240" w:lineRule="auto"/>
        <w:ind w:left="0"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 xml:space="preserve">Формируйте у ребенка представление о месяцах. С раннего возраста следите с ребенком за сменой месяцев. Можно завести тетрадь, в которой ребенок будет рисовать или записывать свои наблюдения за природой в каждом месяце. Сразу поясняйте, к какому времени года относится данный месяц. Так вы одновременно формируете представления о месяцах и подкрепляете представления о временах года. Желательно начинать наблюдения с января, обозначая начало года в календаре. Дойдя до последнего месяца, нужно сказать, что прошёл год, и попросить ребенка сосчитать количество месяцев в году, назвать первый и последний месяцы. </w:t>
      </w:r>
    </w:p>
    <w:p w:rsidR="00C6320E" w:rsidRPr="0035441E" w:rsidRDefault="00C6320E" w:rsidP="0053790F">
      <w:pPr>
        <w:numPr>
          <w:ilvl w:val="0"/>
          <w:numId w:val="173"/>
        </w:numPr>
        <w:tabs>
          <w:tab w:val="left" w:pos="993"/>
        </w:tabs>
        <w:spacing w:line="240" w:lineRule="auto"/>
        <w:ind w:left="0"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 xml:space="preserve">Формируйте у ребенка представление о днях недели. Можно вести с ребенком календарь. Начиная с понедельника, проговаривайте, какой сегодня день недели, какой он по счету с начала недели, отмечая его в календаре. Дойдя до конца </w:t>
      </w:r>
      <w:r w:rsidR="00444D8A" w:rsidRPr="0035441E">
        <w:rPr>
          <w:rFonts w:ascii="Times New Roman" w:eastAsia="Calibri" w:hAnsi="Times New Roman" w:cs="Times New Roman"/>
          <w:sz w:val="24"/>
        </w:rPr>
        <w:t>недели,</w:t>
      </w:r>
      <w:r w:rsidRPr="0035441E">
        <w:rPr>
          <w:rFonts w:ascii="Times New Roman" w:eastAsia="Calibri" w:hAnsi="Times New Roman" w:cs="Times New Roman"/>
          <w:sz w:val="24"/>
        </w:rPr>
        <w:t xml:space="preserve"> скажите, что неделя закончилась. Попросите ребёнка посчитать, сколько дней в неделе, спросите, с какого дня неделя началась, каким закончилась. Так же проговаривайте с ребенком, какой день недели был </w:t>
      </w:r>
      <w:r w:rsidRPr="0035441E">
        <w:rPr>
          <w:rFonts w:ascii="Times New Roman" w:eastAsia="Calibri" w:hAnsi="Times New Roman" w:cs="Times New Roman"/>
          <w:i/>
          <w:sz w:val="24"/>
        </w:rPr>
        <w:t>вчера</w:t>
      </w:r>
      <w:r w:rsidRPr="0035441E">
        <w:rPr>
          <w:rFonts w:ascii="Times New Roman" w:eastAsia="Calibri" w:hAnsi="Times New Roman" w:cs="Times New Roman"/>
          <w:sz w:val="24"/>
        </w:rPr>
        <w:t xml:space="preserve">, какой </w:t>
      </w:r>
      <w:r w:rsidRPr="0035441E">
        <w:rPr>
          <w:rFonts w:ascii="Times New Roman" w:eastAsia="Calibri" w:hAnsi="Times New Roman" w:cs="Times New Roman"/>
          <w:i/>
          <w:sz w:val="24"/>
        </w:rPr>
        <w:t>сегодня</w:t>
      </w:r>
      <w:r w:rsidRPr="0035441E">
        <w:rPr>
          <w:rFonts w:ascii="Times New Roman" w:eastAsia="Calibri" w:hAnsi="Times New Roman" w:cs="Times New Roman"/>
          <w:sz w:val="24"/>
        </w:rPr>
        <w:t xml:space="preserve">, какой будет </w:t>
      </w:r>
      <w:r w:rsidRPr="000E2001">
        <w:rPr>
          <w:rFonts w:ascii="Times New Roman" w:eastAsia="Calibri" w:hAnsi="Times New Roman" w:cs="Times New Roman"/>
          <w:i/>
          <w:sz w:val="24"/>
        </w:rPr>
        <w:t>завтра</w:t>
      </w:r>
      <w:r w:rsidRPr="0035441E">
        <w:rPr>
          <w:rFonts w:ascii="Times New Roman" w:eastAsia="Calibri" w:hAnsi="Times New Roman" w:cs="Times New Roman"/>
          <w:sz w:val="24"/>
        </w:rPr>
        <w:t xml:space="preserve">, </w:t>
      </w:r>
      <w:r w:rsidRPr="0035441E">
        <w:rPr>
          <w:rFonts w:ascii="Times New Roman" w:eastAsia="Calibri" w:hAnsi="Times New Roman" w:cs="Times New Roman"/>
          <w:i/>
          <w:sz w:val="24"/>
        </w:rPr>
        <w:t>послезавтра</w:t>
      </w:r>
      <w:r w:rsidRPr="0035441E">
        <w:rPr>
          <w:rFonts w:ascii="Times New Roman" w:eastAsia="Calibri" w:hAnsi="Times New Roman" w:cs="Times New Roman"/>
          <w:sz w:val="24"/>
        </w:rPr>
        <w:t xml:space="preserve">, </w:t>
      </w:r>
      <w:r w:rsidRPr="0035441E">
        <w:rPr>
          <w:rFonts w:ascii="Times New Roman" w:eastAsia="Calibri" w:hAnsi="Times New Roman" w:cs="Times New Roman"/>
          <w:i/>
          <w:sz w:val="24"/>
        </w:rPr>
        <w:t>позавчера</w:t>
      </w:r>
      <w:r w:rsidRPr="0035441E">
        <w:rPr>
          <w:rFonts w:ascii="Times New Roman" w:eastAsia="Calibri" w:hAnsi="Times New Roman" w:cs="Times New Roman"/>
          <w:sz w:val="24"/>
        </w:rPr>
        <w:t>, формируя параллельно представления о данных понятиях.</w:t>
      </w:r>
    </w:p>
    <w:p w:rsidR="00D278F8" w:rsidRDefault="00C6320E" w:rsidP="0053790F">
      <w:pPr>
        <w:numPr>
          <w:ilvl w:val="0"/>
          <w:numId w:val="173"/>
        </w:numPr>
        <w:tabs>
          <w:tab w:val="left" w:pos="993"/>
        </w:tabs>
        <w:spacing w:line="240" w:lineRule="auto"/>
        <w:ind w:left="0" w:firstLine="567"/>
        <w:contextualSpacing/>
        <w:jc w:val="both"/>
        <w:rPr>
          <w:rFonts w:ascii="Times New Roman" w:eastAsia="Calibri" w:hAnsi="Times New Roman" w:cs="Times New Roman"/>
          <w:sz w:val="24"/>
        </w:rPr>
        <w:sectPr w:rsidR="00D278F8" w:rsidSect="002F0928">
          <w:footerReference w:type="default" r:id="rId25"/>
          <w:pgSz w:w="11906" w:h="16838"/>
          <w:pgMar w:top="1134" w:right="851" w:bottom="1418" w:left="1701" w:header="1134" w:footer="1417" w:gutter="0"/>
          <w:pgNumType w:start="1"/>
          <w:cols w:space="708"/>
          <w:docGrid w:linePitch="360"/>
        </w:sectPr>
      </w:pPr>
      <w:r w:rsidRPr="0035441E">
        <w:rPr>
          <w:rFonts w:ascii="Times New Roman" w:eastAsia="Calibri" w:hAnsi="Times New Roman" w:cs="Times New Roman"/>
          <w:sz w:val="24"/>
        </w:rPr>
        <w:t xml:space="preserve">Формируйте у ребенка представление </w:t>
      </w:r>
      <w:r w:rsidR="00444D8A">
        <w:rPr>
          <w:rFonts w:ascii="Times New Roman" w:eastAsia="Calibri" w:hAnsi="Times New Roman" w:cs="Times New Roman"/>
          <w:sz w:val="24"/>
        </w:rPr>
        <w:t>о</w:t>
      </w:r>
      <w:r w:rsidRPr="0035441E">
        <w:rPr>
          <w:rFonts w:ascii="Times New Roman" w:eastAsia="Calibri" w:hAnsi="Times New Roman" w:cs="Times New Roman"/>
          <w:sz w:val="24"/>
        </w:rPr>
        <w:t xml:space="preserve"> частях суток. Разговаривайте с ребенком о том, что сейчас за окном: утро, обед, вечер или ночь. Поясняйте ему, чем части суток </w:t>
      </w:r>
    </w:p>
    <w:p w:rsidR="00C6320E" w:rsidRPr="0035441E" w:rsidRDefault="00C6320E" w:rsidP="0053790F">
      <w:pPr>
        <w:numPr>
          <w:ilvl w:val="0"/>
          <w:numId w:val="173"/>
        </w:numPr>
        <w:tabs>
          <w:tab w:val="left" w:pos="993"/>
        </w:tabs>
        <w:spacing w:line="240" w:lineRule="auto"/>
        <w:ind w:left="0"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 xml:space="preserve">отличаются друг от друга, что позволяет определить каждую из них. Например, утром мы все просыпаемся, завтракаем, идем в детский сад. </w:t>
      </w:r>
    </w:p>
    <w:p w:rsidR="00C6320E" w:rsidRPr="0035441E" w:rsidRDefault="00C6320E" w:rsidP="0053790F">
      <w:pPr>
        <w:spacing w:after="0" w:line="240" w:lineRule="auto"/>
        <w:ind w:firstLine="567"/>
        <w:jc w:val="both"/>
        <w:rPr>
          <w:rFonts w:ascii="Times New Roman" w:eastAsia="Calibri" w:hAnsi="Times New Roman" w:cs="Times New Roman"/>
          <w:sz w:val="24"/>
        </w:rPr>
      </w:pPr>
      <w:r w:rsidRPr="0035441E">
        <w:rPr>
          <w:rFonts w:ascii="Times New Roman" w:eastAsia="Calibri" w:hAnsi="Times New Roman" w:cs="Times New Roman"/>
          <w:sz w:val="24"/>
        </w:rPr>
        <w:t>Игры:</w:t>
      </w:r>
    </w:p>
    <w:p w:rsidR="00C6320E" w:rsidRPr="004D3E3F" w:rsidRDefault="00C6320E" w:rsidP="0053790F">
      <w:pPr>
        <w:pStyle w:val="a3"/>
        <w:numPr>
          <w:ilvl w:val="3"/>
          <w:numId w:val="173"/>
        </w:numPr>
        <w:tabs>
          <w:tab w:val="left" w:pos="851"/>
        </w:tabs>
        <w:spacing w:after="0" w:line="240" w:lineRule="auto"/>
        <w:ind w:left="0" w:firstLine="567"/>
        <w:jc w:val="both"/>
        <w:rPr>
          <w:rFonts w:ascii="Times New Roman" w:eastAsia="Calibri" w:hAnsi="Times New Roman" w:cs="Times New Roman"/>
          <w:i/>
          <w:sz w:val="24"/>
        </w:rPr>
      </w:pPr>
      <w:r w:rsidRPr="004D3E3F">
        <w:rPr>
          <w:rFonts w:ascii="Times New Roman" w:eastAsia="Calibri" w:hAnsi="Times New Roman" w:cs="Times New Roman"/>
          <w:i/>
          <w:sz w:val="24"/>
        </w:rPr>
        <w:t>«Назовите пропущенное слово»</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Оборудование. Жетоны из картона.</w:t>
      </w:r>
    </w:p>
    <w:p w:rsidR="00C6320E" w:rsidRPr="0035441E" w:rsidRDefault="00C6320E" w:rsidP="0053790F">
      <w:pPr>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 xml:space="preserve">Ход игры. Взрослый говорит предложение, пропуская названия частей суток: </w:t>
      </w:r>
      <w:r w:rsidR="00B45E1B" w:rsidRPr="00B45E1B">
        <w:rPr>
          <w:rFonts w:ascii="Times New Roman" w:eastAsia="Calibri" w:hAnsi="Times New Roman" w:cs="Times New Roman"/>
          <w:sz w:val="24"/>
        </w:rPr>
        <w:t>"</w:t>
      </w:r>
      <w:r w:rsidRPr="0035441E">
        <w:rPr>
          <w:rFonts w:ascii="Times New Roman" w:eastAsia="Calibri" w:hAnsi="Times New Roman" w:cs="Times New Roman"/>
          <w:sz w:val="24"/>
        </w:rPr>
        <w:t>Мы завтракаем утром, а обедаем…</w:t>
      </w:r>
      <w:r w:rsidR="00B45E1B" w:rsidRPr="00B45E1B">
        <w:rPr>
          <w:rFonts w:ascii="Times New Roman" w:eastAsia="Calibri" w:hAnsi="Times New Roman" w:cs="Times New Roman"/>
          <w:sz w:val="24"/>
        </w:rPr>
        <w:t>"</w:t>
      </w:r>
      <w:r w:rsidR="00B45E1B">
        <w:rPr>
          <w:rFonts w:ascii="Times New Roman" w:eastAsia="Calibri" w:hAnsi="Times New Roman" w:cs="Times New Roman"/>
          <w:sz w:val="24"/>
        </w:rPr>
        <w:t>, Мы пойдём гулять…</w:t>
      </w:r>
      <w:r w:rsidR="00B45E1B" w:rsidRPr="00B45E1B">
        <w:rPr>
          <w:rFonts w:ascii="Times New Roman" w:eastAsia="Calibri" w:hAnsi="Times New Roman" w:cs="Times New Roman"/>
          <w:sz w:val="24"/>
        </w:rPr>
        <w:t>"</w:t>
      </w:r>
      <w:r w:rsidRPr="0035441E">
        <w:rPr>
          <w:rFonts w:ascii="Times New Roman" w:eastAsia="Calibri" w:hAnsi="Times New Roman" w:cs="Times New Roman"/>
          <w:sz w:val="24"/>
        </w:rPr>
        <w:t xml:space="preserve"> и т.д. Ребенок называет части суток, за каждый правильный ответ – жетон.</w:t>
      </w:r>
    </w:p>
    <w:p w:rsidR="00C6320E" w:rsidRPr="004D3E3F" w:rsidRDefault="00C6320E" w:rsidP="0053790F">
      <w:pPr>
        <w:pStyle w:val="a3"/>
        <w:numPr>
          <w:ilvl w:val="3"/>
          <w:numId w:val="173"/>
        </w:numPr>
        <w:tabs>
          <w:tab w:val="left" w:pos="851"/>
        </w:tabs>
        <w:spacing w:after="0" w:line="240" w:lineRule="auto"/>
        <w:ind w:left="0" w:firstLine="567"/>
        <w:rPr>
          <w:rFonts w:ascii="Times New Roman" w:eastAsia="Calibri" w:hAnsi="Times New Roman" w:cs="Times New Roman"/>
          <w:i/>
          <w:sz w:val="24"/>
        </w:rPr>
      </w:pPr>
      <w:r w:rsidRPr="004D3E3F">
        <w:rPr>
          <w:rFonts w:ascii="Times New Roman" w:eastAsia="Calibri" w:hAnsi="Times New Roman" w:cs="Times New Roman"/>
          <w:i/>
          <w:sz w:val="24"/>
        </w:rPr>
        <w:t>«О чем говорят поэты?»</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Оборудование. Картинки с изображениями частей суток.</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Ход игры. Взрослый предлагает ребенку послушать стихотворение и найти картинку, на которой изображено то время суток, о котором говорит поэт:</w:t>
      </w:r>
    </w:p>
    <w:p w:rsidR="00FD02DC" w:rsidRDefault="00FD02DC" w:rsidP="0053790F">
      <w:pPr>
        <w:spacing w:line="240" w:lineRule="auto"/>
        <w:ind w:firstLine="567"/>
        <w:contextualSpacing/>
        <w:jc w:val="both"/>
        <w:rPr>
          <w:rFonts w:ascii="Times New Roman" w:eastAsia="Calibri" w:hAnsi="Times New Roman" w:cs="Times New Roman"/>
          <w:sz w:val="24"/>
        </w:rPr>
        <w:sectPr w:rsidR="00FD02DC" w:rsidSect="00D278F8">
          <w:type w:val="continuous"/>
          <w:pgSz w:w="11906" w:h="16838"/>
          <w:pgMar w:top="1134" w:right="851" w:bottom="1418" w:left="1701" w:header="1134" w:footer="1417" w:gutter="0"/>
          <w:pgNumType w:start="2"/>
          <w:cols w:space="708"/>
          <w:docGrid w:linePitch="360"/>
        </w:sectPr>
      </w:pP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Спешат на ночлег пешеходы,</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Нигде не увидишь ребят.</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И только вокзалы, заводы,</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Часы и машины не спят.</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(С. Маршак)</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Если звонко за окном</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Защебечут птицы,</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Если так светло кругом,</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Что тебе не спится,</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Если радио у вас</w:t>
      </w:r>
    </w:p>
    <w:p w:rsidR="00C6320E" w:rsidRPr="0035441E" w:rsidRDefault="00C6320E" w:rsidP="0053790F">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Вдруг заговорило</w:t>
      </w:r>
    </w:p>
    <w:p w:rsidR="00D278F8" w:rsidRDefault="00C6320E" w:rsidP="00D278F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Это значит, что сейчас</w:t>
      </w:r>
    </w:p>
    <w:p w:rsidR="00C6320E" w:rsidRPr="0035441E" w:rsidRDefault="00C6320E" w:rsidP="00D278F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Утро наступило</w:t>
      </w:r>
    </w:p>
    <w:p w:rsidR="00C6320E" w:rsidRPr="0035441E" w:rsidRDefault="00C6320E" w:rsidP="0053790F">
      <w:pPr>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(Б. Яковлев).</w:t>
      </w:r>
    </w:p>
    <w:p w:rsidR="00FD02DC" w:rsidRDefault="00FD02DC" w:rsidP="00FD02DC">
      <w:pPr>
        <w:spacing w:line="240" w:lineRule="auto"/>
        <w:ind w:firstLine="567"/>
        <w:contextualSpacing/>
        <w:jc w:val="both"/>
        <w:rPr>
          <w:rFonts w:ascii="Times New Roman" w:eastAsia="Calibri" w:hAnsi="Times New Roman" w:cs="Times New Roman"/>
          <w:i/>
          <w:sz w:val="24"/>
        </w:rPr>
        <w:sectPr w:rsidR="00FD02DC" w:rsidSect="00FD02DC">
          <w:headerReference w:type="default" r:id="rId26"/>
          <w:type w:val="continuous"/>
          <w:pgSz w:w="11906" w:h="16838"/>
          <w:pgMar w:top="1134" w:right="851" w:bottom="1418" w:left="1701" w:header="1134" w:footer="1418" w:gutter="0"/>
          <w:pgNumType w:start="2"/>
          <w:cols w:num="2" w:space="708"/>
          <w:docGrid w:linePitch="360"/>
        </w:sectPr>
      </w:pPr>
    </w:p>
    <w:p w:rsidR="00FD02DC" w:rsidRDefault="00FD02DC" w:rsidP="00FD02DC">
      <w:pPr>
        <w:pStyle w:val="a3"/>
        <w:numPr>
          <w:ilvl w:val="3"/>
          <w:numId w:val="173"/>
        </w:numPr>
        <w:tabs>
          <w:tab w:val="left" w:pos="851"/>
          <w:tab w:val="left" w:pos="993"/>
        </w:tabs>
        <w:spacing w:line="240" w:lineRule="auto"/>
        <w:ind w:left="0" w:firstLine="567"/>
        <w:jc w:val="both"/>
        <w:rPr>
          <w:rFonts w:ascii="Times New Roman" w:eastAsia="Calibri" w:hAnsi="Times New Roman" w:cs="Times New Roman"/>
          <w:sz w:val="24"/>
        </w:rPr>
      </w:pPr>
      <w:r w:rsidRPr="00FD02DC">
        <w:rPr>
          <w:rFonts w:ascii="Times New Roman" w:eastAsia="Calibri" w:hAnsi="Times New Roman" w:cs="Times New Roman"/>
          <w:i/>
          <w:sz w:val="24"/>
        </w:rPr>
        <w:t xml:space="preserve"> </w:t>
      </w:r>
      <w:r w:rsidR="00C6320E" w:rsidRPr="00FD02DC">
        <w:rPr>
          <w:rFonts w:ascii="Times New Roman" w:eastAsia="Calibri" w:hAnsi="Times New Roman" w:cs="Times New Roman"/>
          <w:i/>
          <w:sz w:val="24"/>
        </w:rPr>
        <w:t>«Назовите соседей»</w:t>
      </w:r>
      <w:r w:rsidRPr="00FD02DC">
        <w:rPr>
          <w:rFonts w:ascii="Times New Roman" w:eastAsia="Calibri" w:hAnsi="Times New Roman" w:cs="Times New Roman"/>
          <w:sz w:val="24"/>
        </w:rPr>
        <w:t xml:space="preserve"> </w:t>
      </w:r>
    </w:p>
    <w:p w:rsidR="00FD02DC" w:rsidRPr="00FD02DC" w:rsidRDefault="00FD02DC" w:rsidP="00FD02DC">
      <w:pPr>
        <w:pStyle w:val="a3"/>
        <w:tabs>
          <w:tab w:val="left" w:pos="851"/>
          <w:tab w:val="left" w:pos="993"/>
        </w:tabs>
        <w:spacing w:after="0" w:line="240" w:lineRule="auto"/>
        <w:ind w:left="567"/>
        <w:jc w:val="both"/>
        <w:rPr>
          <w:rFonts w:ascii="Times New Roman" w:eastAsia="Calibri" w:hAnsi="Times New Roman" w:cs="Times New Roman"/>
          <w:sz w:val="24"/>
        </w:rPr>
      </w:pPr>
      <w:r w:rsidRPr="00FD02DC">
        <w:rPr>
          <w:rFonts w:ascii="Times New Roman" w:eastAsia="Calibri" w:hAnsi="Times New Roman" w:cs="Times New Roman"/>
          <w:sz w:val="24"/>
        </w:rPr>
        <w:t>Оборудование: жетоны для поощрения.</w:t>
      </w:r>
    </w:p>
    <w:p w:rsidR="00FD02DC" w:rsidRDefault="00FD02DC" w:rsidP="00FD02DC">
      <w:pPr>
        <w:tabs>
          <w:tab w:val="left" w:pos="851"/>
          <w:tab w:val="left" w:pos="993"/>
        </w:tabs>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Ход игры. Взрослый говорит</w:t>
      </w:r>
      <w:r>
        <w:rPr>
          <w:rFonts w:ascii="Times New Roman" w:eastAsia="Calibri" w:hAnsi="Times New Roman" w:cs="Times New Roman"/>
          <w:sz w:val="24"/>
        </w:rPr>
        <w:t xml:space="preserve">: </w:t>
      </w:r>
      <w:r w:rsidRPr="00B45E1B">
        <w:rPr>
          <w:rFonts w:ascii="Times New Roman" w:eastAsia="Calibri" w:hAnsi="Times New Roman" w:cs="Times New Roman"/>
          <w:sz w:val="24"/>
        </w:rPr>
        <w:t>"</w:t>
      </w:r>
      <w:r>
        <w:rPr>
          <w:rFonts w:ascii="Times New Roman" w:eastAsia="Calibri" w:hAnsi="Times New Roman" w:cs="Times New Roman"/>
          <w:sz w:val="24"/>
        </w:rPr>
        <w:t>Назови соседей утра</w:t>
      </w:r>
      <w:r w:rsidRPr="00B45E1B">
        <w:rPr>
          <w:rFonts w:ascii="Times New Roman" w:eastAsia="Calibri" w:hAnsi="Times New Roman" w:cs="Times New Roman"/>
          <w:sz w:val="24"/>
        </w:rPr>
        <w:t>"</w:t>
      </w:r>
      <w:r w:rsidRPr="0035441E">
        <w:rPr>
          <w:rFonts w:ascii="Times New Roman" w:eastAsia="Calibri" w:hAnsi="Times New Roman" w:cs="Times New Roman"/>
          <w:sz w:val="24"/>
        </w:rPr>
        <w:t xml:space="preserve"> и т.д. Ребенок называет части суток, за к</w:t>
      </w:r>
      <w:r>
        <w:rPr>
          <w:rFonts w:ascii="Times New Roman" w:eastAsia="Calibri" w:hAnsi="Times New Roman" w:cs="Times New Roman"/>
          <w:sz w:val="24"/>
        </w:rPr>
        <w:t xml:space="preserve">аждый правильный ответ – жетон. </w:t>
      </w:r>
    </w:p>
    <w:p w:rsidR="00944121" w:rsidRPr="002F0928" w:rsidRDefault="00FD02DC" w:rsidP="00E3360E">
      <w:pPr>
        <w:pStyle w:val="a3"/>
        <w:numPr>
          <w:ilvl w:val="3"/>
          <w:numId w:val="173"/>
        </w:numPr>
        <w:tabs>
          <w:tab w:val="left" w:pos="567"/>
          <w:tab w:val="left" w:pos="851"/>
          <w:tab w:val="left" w:pos="993"/>
        </w:tabs>
        <w:spacing w:after="0" w:line="360" w:lineRule="auto"/>
        <w:ind w:left="0" w:firstLine="567"/>
        <w:jc w:val="both"/>
        <w:rPr>
          <w:rFonts w:ascii="Times New Roman" w:hAnsi="Times New Roman" w:cs="Times New Roman"/>
          <w:sz w:val="28"/>
          <w:szCs w:val="28"/>
        </w:rPr>
      </w:pPr>
      <w:r w:rsidRPr="002F0928">
        <w:rPr>
          <w:rFonts w:ascii="Times New Roman" w:eastAsia="Calibri" w:hAnsi="Times New Roman" w:cs="Times New Roman"/>
          <w:i/>
          <w:sz w:val="24"/>
        </w:rPr>
        <w:t>«Что было раньше, что потом»</w:t>
      </w:r>
    </w:p>
    <w:p w:rsidR="002F0928" w:rsidRPr="00FD02DC" w:rsidRDefault="002F0928" w:rsidP="002F0928">
      <w:pPr>
        <w:pStyle w:val="a3"/>
        <w:tabs>
          <w:tab w:val="left" w:pos="851"/>
        </w:tabs>
        <w:spacing w:after="0" w:line="240" w:lineRule="auto"/>
        <w:ind w:left="567"/>
        <w:jc w:val="both"/>
        <w:rPr>
          <w:rFonts w:ascii="Times New Roman" w:eastAsia="Calibri" w:hAnsi="Times New Roman" w:cs="Times New Roman"/>
          <w:i/>
          <w:sz w:val="24"/>
        </w:rPr>
      </w:pPr>
      <w:r w:rsidRPr="00FD02DC">
        <w:rPr>
          <w:rFonts w:ascii="Times New Roman" w:eastAsia="Calibri" w:hAnsi="Times New Roman" w:cs="Times New Roman"/>
          <w:sz w:val="24"/>
        </w:rPr>
        <w:t>Оборудование. Картинки с последовательностью действий.</w:t>
      </w:r>
    </w:p>
    <w:p w:rsidR="002F0928" w:rsidRPr="0035441E" w:rsidRDefault="002F0928" w:rsidP="002F0928">
      <w:pPr>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Ход игры. Взрослый  предлагает детям разложить картинки по порядку и рассказать, что было раньше, что потом.</w:t>
      </w:r>
    </w:p>
    <w:p w:rsidR="002F0928" w:rsidRPr="00AE5675" w:rsidRDefault="002F0928" w:rsidP="002F0928">
      <w:pPr>
        <w:pStyle w:val="a3"/>
        <w:numPr>
          <w:ilvl w:val="3"/>
          <w:numId w:val="173"/>
        </w:numPr>
        <w:tabs>
          <w:tab w:val="left" w:pos="851"/>
        </w:tabs>
        <w:spacing w:after="0" w:line="240" w:lineRule="auto"/>
        <w:ind w:hanging="2313"/>
        <w:jc w:val="both"/>
        <w:rPr>
          <w:rFonts w:ascii="Times New Roman" w:eastAsia="Calibri" w:hAnsi="Times New Roman" w:cs="Times New Roman"/>
          <w:i/>
          <w:sz w:val="24"/>
        </w:rPr>
      </w:pPr>
      <w:r w:rsidRPr="00AE5675">
        <w:rPr>
          <w:rFonts w:ascii="Times New Roman" w:eastAsia="Calibri" w:hAnsi="Times New Roman" w:cs="Times New Roman"/>
          <w:i/>
          <w:sz w:val="24"/>
        </w:rPr>
        <w:t>«Разноцветная неделька»</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Оборудование. Разноцветные круги,  цифры от 1 до 7.</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Ход игры. Взрослый на демонстрационном круге указывает цвет и называет день недели, ребенок показывает соответствующую цифру.</w:t>
      </w:r>
    </w:p>
    <w:p w:rsidR="002F0928" w:rsidRPr="0035441E" w:rsidRDefault="002F0928" w:rsidP="002F0928">
      <w:pPr>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i/>
          <w:sz w:val="24"/>
        </w:rPr>
        <w:t>Вариант 2.</w:t>
      </w:r>
      <w:r w:rsidRPr="0035441E">
        <w:rPr>
          <w:rFonts w:ascii="Times New Roman" w:eastAsia="Calibri" w:hAnsi="Times New Roman" w:cs="Times New Roman"/>
          <w:sz w:val="24"/>
        </w:rPr>
        <w:t xml:space="preserve"> Взрослый показывает цифры от 1 до 7 по порядку, ребенок показывает соответствующий цвет на своих кругах и называют день недели.</w:t>
      </w:r>
    </w:p>
    <w:p w:rsidR="002F0928" w:rsidRPr="00AE5675" w:rsidRDefault="002F0928" w:rsidP="002F0928">
      <w:pPr>
        <w:pStyle w:val="a3"/>
        <w:numPr>
          <w:ilvl w:val="3"/>
          <w:numId w:val="173"/>
        </w:numPr>
        <w:tabs>
          <w:tab w:val="left" w:pos="851"/>
        </w:tabs>
        <w:spacing w:after="0" w:line="240" w:lineRule="auto"/>
        <w:ind w:hanging="2313"/>
        <w:jc w:val="both"/>
        <w:rPr>
          <w:rFonts w:ascii="Times New Roman" w:eastAsia="Calibri" w:hAnsi="Times New Roman" w:cs="Times New Roman"/>
          <w:i/>
          <w:sz w:val="24"/>
        </w:rPr>
      </w:pPr>
      <w:r w:rsidRPr="00AE5675">
        <w:rPr>
          <w:rFonts w:ascii="Times New Roman" w:eastAsia="Calibri" w:hAnsi="Times New Roman" w:cs="Times New Roman"/>
          <w:i/>
          <w:sz w:val="24"/>
        </w:rPr>
        <w:t>«Живая неделя»</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Pr>
          <w:rFonts w:ascii="Times New Roman" w:eastAsia="Calibri" w:hAnsi="Times New Roman" w:cs="Times New Roman"/>
          <w:sz w:val="24"/>
        </w:rPr>
        <w:t xml:space="preserve">Оборудование. Картинки </w:t>
      </w:r>
      <w:r w:rsidRPr="00986318">
        <w:rPr>
          <w:rFonts w:ascii="Times New Roman" w:hAnsi="Times New Roman" w:cs="Times New Roman"/>
          <w:sz w:val="28"/>
          <w:szCs w:val="28"/>
        </w:rPr>
        <w:t>–</w:t>
      </w:r>
      <w:r>
        <w:rPr>
          <w:rFonts w:ascii="Times New Roman" w:hAnsi="Times New Roman" w:cs="Times New Roman"/>
          <w:sz w:val="28"/>
          <w:szCs w:val="28"/>
        </w:rPr>
        <w:t xml:space="preserve"> </w:t>
      </w:r>
      <w:r w:rsidRPr="0035441E">
        <w:rPr>
          <w:rFonts w:ascii="Times New Roman" w:eastAsia="Calibri" w:hAnsi="Times New Roman" w:cs="Times New Roman"/>
          <w:sz w:val="24"/>
        </w:rPr>
        <w:t>гномики в одежде разного цвета.</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 xml:space="preserve">Ход игры. Взрослый говорит ребенку, что к нему в гости пришли гномики. Их зовут как дни недели. Выставляет </w:t>
      </w:r>
      <w:r>
        <w:rPr>
          <w:rFonts w:ascii="Times New Roman" w:eastAsia="Calibri" w:hAnsi="Times New Roman" w:cs="Times New Roman"/>
          <w:sz w:val="24"/>
        </w:rPr>
        <w:t xml:space="preserve">картинку с первым гномиком: </w:t>
      </w:r>
      <w:r w:rsidRPr="00B45E1B">
        <w:rPr>
          <w:rFonts w:ascii="Times New Roman" w:eastAsia="Calibri" w:hAnsi="Times New Roman" w:cs="Times New Roman"/>
          <w:sz w:val="24"/>
        </w:rPr>
        <w:t>"</w:t>
      </w:r>
      <w:r>
        <w:rPr>
          <w:rFonts w:ascii="Times New Roman" w:eastAsia="Calibri" w:hAnsi="Times New Roman" w:cs="Times New Roman"/>
          <w:sz w:val="24"/>
        </w:rPr>
        <w:t xml:space="preserve">Я </w:t>
      </w:r>
      <w:r w:rsidRPr="00986318">
        <w:rPr>
          <w:rFonts w:ascii="Times New Roman" w:hAnsi="Times New Roman" w:cs="Times New Roman"/>
          <w:sz w:val="28"/>
          <w:szCs w:val="28"/>
        </w:rPr>
        <w:t>–</w:t>
      </w:r>
      <w:r>
        <w:rPr>
          <w:rFonts w:ascii="Times New Roman" w:hAnsi="Times New Roman" w:cs="Times New Roman"/>
          <w:sz w:val="28"/>
          <w:szCs w:val="28"/>
        </w:rPr>
        <w:t xml:space="preserve"> </w:t>
      </w:r>
      <w:r w:rsidRPr="0035441E">
        <w:rPr>
          <w:rFonts w:ascii="Times New Roman" w:eastAsia="Calibri" w:hAnsi="Times New Roman" w:cs="Times New Roman"/>
          <w:sz w:val="24"/>
        </w:rPr>
        <w:t>понедельник. Кто следующий?</w:t>
      </w:r>
      <w:r w:rsidRPr="00B45E1B">
        <w:rPr>
          <w:rFonts w:ascii="Times New Roman" w:eastAsia="Calibri" w:hAnsi="Times New Roman" w:cs="Times New Roman"/>
          <w:sz w:val="24"/>
        </w:rPr>
        <w:t>"</w:t>
      </w:r>
      <w:r w:rsidRPr="0035441E">
        <w:rPr>
          <w:rFonts w:ascii="Times New Roman" w:eastAsia="Calibri" w:hAnsi="Times New Roman" w:cs="Times New Roman"/>
          <w:sz w:val="24"/>
        </w:rPr>
        <w:t xml:space="preserve"> Ребенок называет, взрослый </w:t>
      </w:r>
      <w:r>
        <w:rPr>
          <w:rFonts w:ascii="Times New Roman" w:eastAsia="Calibri" w:hAnsi="Times New Roman" w:cs="Times New Roman"/>
          <w:sz w:val="24"/>
        </w:rPr>
        <w:t xml:space="preserve">выставляет следующего гномика: </w:t>
      </w:r>
      <w:r w:rsidRPr="00B45E1B">
        <w:rPr>
          <w:rFonts w:ascii="Times New Roman" w:eastAsia="Calibri" w:hAnsi="Times New Roman" w:cs="Times New Roman"/>
          <w:sz w:val="24"/>
        </w:rPr>
        <w:t>"</w:t>
      </w:r>
      <w:r w:rsidRPr="0035441E">
        <w:rPr>
          <w:rFonts w:ascii="Times New Roman" w:eastAsia="Calibri" w:hAnsi="Times New Roman" w:cs="Times New Roman"/>
          <w:sz w:val="24"/>
        </w:rPr>
        <w:t xml:space="preserve">Я </w:t>
      </w:r>
      <w:r w:rsidRPr="00986318">
        <w:rPr>
          <w:rFonts w:ascii="Times New Roman" w:hAnsi="Times New Roman" w:cs="Times New Roman"/>
          <w:sz w:val="28"/>
          <w:szCs w:val="28"/>
        </w:rPr>
        <w:t>–</w:t>
      </w:r>
      <w:r>
        <w:rPr>
          <w:rFonts w:ascii="Times New Roman" w:hAnsi="Times New Roman" w:cs="Times New Roman"/>
          <w:sz w:val="28"/>
          <w:szCs w:val="28"/>
        </w:rPr>
        <w:t xml:space="preserve"> </w:t>
      </w:r>
      <w:r w:rsidRPr="0035441E">
        <w:rPr>
          <w:rFonts w:ascii="Times New Roman" w:eastAsia="Calibri" w:hAnsi="Times New Roman" w:cs="Times New Roman"/>
          <w:sz w:val="24"/>
        </w:rPr>
        <w:t>вторник. Кто следующий?</w:t>
      </w:r>
      <w:r w:rsidRPr="00B45E1B">
        <w:rPr>
          <w:rFonts w:ascii="Times New Roman" w:eastAsia="Calibri" w:hAnsi="Times New Roman" w:cs="Times New Roman"/>
          <w:sz w:val="24"/>
        </w:rPr>
        <w:t>"</w:t>
      </w:r>
      <w:r w:rsidRPr="0035441E">
        <w:rPr>
          <w:rFonts w:ascii="Times New Roman" w:eastAsia="Calibri" w:hAnsi="Times New Roman" w:cs="Times New Roman"/>
          <w:sz w:val="24"/>
        </w:rPr>
        <w:t xml:space="preserve"> и т.д. При этом взрослый обращает внимание ребенка на цвет одежды гномиков.</w:t>
      </w:r>
    </w:p>
    <w:p w:rsidR="002F0928" w:rsidRPr="0035441E" w:rsidRDefault="002F0928" w:rsidP="002F0928">
      <w:pPr>
        <w:spacing w:line="240" w:lineRule="auto"/>
        <w:ind w:firstLine="567"/>
        <w:contextualSpacing/>
        <w:jc w:val="both"/>
        <w:rPr>
          <w:rFonts w:ascii="Times New Roman" w:eastAsia="Calibri" w:hAnsi="Times New Roman" w:cs="Times New Roman"/>
          <w:i/>
          <w:sz w:val="24"/>
        </w:rPr>
      </w:pPr>
      <w:r w:rsidRPr="0035441E">
        <w:rPr>
          <w:rFonts w:ascii="Times New Roman" w:eastAsia="Calibri" w:hAnsi="Times New Roman" w:cs="Times New Roman"/>
          <w:i/>
          <w:sz w:val="24"/>
        </w:rPr>
        <w:t>Варианты:</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1. Взрослый просит ребенка поставить гномиков по порядку и назвать их имена.</w:t>
      </w:r>
    </w:p>
    <w:p w:rsidR="002F0928" w:rsidRPr="0035441E" w:rsidRDefault="002F0928" w:rsidP="002F0928">
      <w:pPr>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2. Взрослый просит р</w:t>
      </w:r>
      <w:r>
        <w:rPr>
          <w:rFonts w:ascii="Times New Roman" w:eastAsia="Calibri" w:hAnsi="Times New Roman" w:cs="Times New Roman"/>
          <w:sz w:val="24"/>
        </w:rPr>
        <w:t xml:space="preserve">ебенка назвать имена гномиков: </w:t>
      </w:r>
      <w:r w:rsidRPr="00B45E1B">
        <w:rPr>
          <w:rFonts w:ascii="Times New Roman" w:eastAsia="Calibri" w:hAnsi="Times New Roman" w:cs="Times New Roman"/>
          <w:sz w:val="24"/>
        </w:rPr>
        <w:t>"</w:t>
      </w:r>
      <w:r>
        <w:rPr>
          <w:rFonts w:ascii="Times New Roman" w:hAnsi="Times New Roman" w:cs="Times New Roman"/>
          <w:sz w:val="28"/>
          <w:szCs w:val="28"/>
        </w:rPr>
        <w:t>К</w:t>
      </w:r>
      <w:r w:rsidRPr="0035441E">
        <w:rPr>
          <w:rFonts w:ascii="Times New Roman" w:eastAsia="Calibri" w:hAnsi="Times New Roman" w:cs="Times New Roman"/>
          <w:sz w:val="24"/>
        </w:rPr>
        <w:t>ак зовут гномика, который находится между Вторником и Четвергом</w:t>
      </w:r>
      <w:r>
        <w:rPr>
          <w:rFonts w:ascii="Times New Roman" w:eastAsia="Calibri" w:hAnsi="Times New Roman" w:cs="Times New Roman"/>
          <w:sz w:val="24"/>
        </w:rPr>
        <w:t>?</w:t>
      </w:r>
      <w:r w:rsidRPr="00B45E1B">
        <w:rPr>
          <w:rFonts w:ascii="Times New Roman" w:eastAsia="Calibri" w:hAnsi="Times New Roman" w:cs="Times New Roman"/>
          <w:sz w:val="24"/>
        </w:rPr>
        <w:t>"</w:t>
      </w:r>
      <w:r w:rsidRPr="0035441E">
        <w:rPr>
          <w:rFonts w:ascii="Times New Roman" w:eastAsia="Calibri" w:hAnsi="Times New Roman" w:cs="Times New Roman"/>
          <w:sz w:val="24"/>
        </w:rPr>
        <w:t xml:space="preserve"> </w:t>
      </w:r>
      <w:r>
        <w:rPr>
          <w:rFonts w:ascii="Times New Roman" w:eastAsia="Calibri" w:hAnsi="Times New Roman" w:cs="Times New Roman"/>
          <w:sz w:val="24"/>
        </w:rPr>
        <w:t>(</w:t>
      </w:r>
      <w:r w:rsidRPr="0035441E">
        <w:rPr>
          <w:rFonts w:ascii="Times New Roman" w:eastAsia="Calibri" w:hAnsi="Times New Roman" w:cs="Times New Roman"/>
          <w:sz w:val="24"/>
        </w:rPr>
        <w:t xml:space="preserve">Пятницей и Воскресеньем, после Четверга, перед Понедельником и т. </w:t>
      </w:r>
      <w:r>
        <w:rPr>
          <w:rFonts w:ascii="Times New Roman" w:eastAsia="Calibri" w:hAnsi="Times New Roman" w:cs="Times New Roman"/>
          <w:sz w:val="24"/>
        </w:rPr>
        <w:t>д)</w:t>
      </w:r>
      <w:r w:rsidRPr="0035441E">
        <w:rPr>
          <w:rFonts w:ascii="Times New Roman" w:eastAsia="Calibri" w:hAnsi="Times New Roman" w:cs="Times New Roman"/>
          <w:sz w:val="24"/>
        </w:rPr>
        <w:t>.</w:t>
      </w:r>
    </w:p>
    <w:p w:rsidR="002F0928" w:rsidRPr="00AE5675" w:rsidRDefault="002F0928" w:rsidP="002F0928">
      <w:pPr>
        <w:pStyle w:val="a3"/>
        <w:numPr>
          <w:ilvl w:val="3"/>
          <w:numId w:val="173"/>
        </w:numPr>
        <w:tabs>
          <w:tab w:val="left" w:pos="709"/>
          <w:tab w:val="left" w:pos="851"/>
        </w:tabs>
        <w:spacing w:after="0" w:line="240" w:lineRule="auto"/>
        <w:ind w:hanging="2313"/>
        <w:jc w:val="both"/>
        <w:rPr>
          <w:rFonts w:ascii="Times New Roman" w:eastAsia="Calibri" w:hAnsi="Times New Roman" w:cs="Times New Roman"/>
          <w:i/>
          <w:sz w:val="24"/>
        </w:rPr>
      </w:pPr>
      <w:r>
        <w:rPr>
          <w:rFonts w:ascii="Times New Roman" w:eastAsia="Calibri" w:hAnsi="Times New Roman" w:cs="Times New Roman"/>
          <w:i/>
          <w:sz w:val="24"/>
        </w:rPr>
        <w:t xml:space="preserve">«Бывает </w:t>
      </w:r>
      <w:r w:rsidRPr="00986318">
        <w:rPr>
          <w:rFonts w:ascii="Times New Roman" w:hAnsi="Times New Roman" w:cs="Times New Roman"/>
          <w:sz w:val="28"/>
          <w:szCs w:val="28"/>
        </w:rPr>
        <w:t>–</w:t>
      </w:r>
      <w:r>
        <w:rPr>
          <w:rFonts w:ascii="Times New Roman" w:hAnsi="Times New Roman" w:cs="Times New Roman"/>
          <w:sz w:val="28"/>
          <w:szCs w:val="28"/>
        </w:rPr>
        <w:t xml:space="preserve"> </w:t>
      </w:r>
      <w:r w:rsidRPr="00AE5675">
        <w:rPr>
          <w:rFonts w:ascii="Times New Roman" w:eastAsia="Calibri" w:hAnsi="Times New Roman" w:cs="Times New Roman"/>
          <w:i/>
          <w:sz w:val="24"/>
        </w:rPr>
        <w:t>не бывает»</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Оборудование. Мяч.</w:t>
      </w:r>
    </w:p>
    <w:p w:rsidR="002F0928" w:rsidRPr="0035441E" w:rsidRDefault="002F0928" w:rsidP="002F0928">
      <w:pPr>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 xml:space="preserve">Ход игры. Взрослый называет признак времени года и катит мяч ребенку. Если признак назван правильно. Ребенок должен </w:t>
      </w:r>
      <w:r>
        <w:rPr>
          <w:rFonts w:ascii="Times New Roman" w:eastAsia="Calibri" w:hAnsi="Times New Roman" w:cs="Times New Roman"/>
          <w:sz w:val="24"/>
        </w:rPr>
        <w:t xml:space="preserve">поймать мяч, если не правильно </w:t>
      </w:r>
      <w:r w:rsidRPr="00986318">
        <w:rPr>
          <w:rFonts w:ascii="Times New Roman" w:hAnsi="Times New Roman" w:cs="Times New Roman"/>
          <w:sz w:val="28"/>
          <w:szCs w:val="28"/>
        </w:rPr>
        <w:t>–</w:t>
      </w:r>
      <w:r>
        <w:rPr>
          <w:rFonts w:ascii="Times New Roman" w:hAnsi="Times New Roman" w:cs="Times New Roman"/>
          <w:sz w:val="28"/>
          <w:szCs w:val="28"/>
        </w:rPr>
        <w:t xml:space="preserve"> </w:t>
      </w:r>
      <w:r w:rsidRPr="0035441E">
        <w:rPr>
          <w:rFonts w:ascii="Times New Roman" w:eastAsia="Calibri" w:hAnsi="Times New Roman" w:cs="Times New Roman"/>
          <w:sz w:val="24"/>
        </w:rPr>
        <w:t>оттолкнуть его.</w:t>
      </w:r>
      <w:bookmarkStart w:id="0" w:name="_GoBack"/>
    </w:p>
    <w:bookmarkEnd w:id="0"/>
    <w:p w:rsidR="002F0928" w:rsidRPr="00AE5675" w:rsidRDefault="002F0928" w:rsidP="002F0928">
      <w:pPr>
        <w:pStyle w:val="a3"/>
        <w:numPr>
          <w:ilvl w:val="3"/>
          <w:numId w:val="173"/>
        </w:numPr>
        <w:tabs>
          <w:tab w:val="left" w:pos="851"/>
        </w:tabs>
        <w:spacing w:after="0" w:line="240" w:lineRule="auto"/>
        <w:ind w:hanging="2313"/>
        <w:jc w:val="both"/>
        <w:rPr>
          <w:rFonts w:ascii="Times New Roman" w:eastAsia="Calibri" w:hAnsi="Times New Roman" w:cs="Times New Roman"/>
          <w:i/>
          <w:sz w:val="24"/>
        </w:rPr>
      </w:pPr>
      <w:r w:rsidRPr="00AE5675">
        <w:rPr>
          <w:rFonts w:ascii="Times New Roman" w:eastAsia="Calibri" w:hAnsi="Times New Roman" w:cs="Times New Roman"/>
          <w:i/>
          <w:sz w:val="24"/>
        </w:rPr>
        <w:t>«Что сначала, что потом?»</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Оборудование. Конверт с картинками с изображением разных периодов сезонов.</w:t>
      </w:r>
    </w:p>
    <w:p w:rsidR="002F0928" w:rsidRDefault="002F0928" w:rsidP="002F0928">
      <w:pPr>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Ход игры. По команде взрослого ребенок вынимает картинки из конверта и быстро раскладывает по порядку. Начинает с любой карт</w:t>
      </w:r>
      <w:r>
        <w:rPr>
          <w:rFonts w:ascii="Times New Roman" w:eastAsia="Calibri" w:hAnsi="Times New Roman" w:cs="Times New Roman"/>
          <w:sz w:val="24"/>
        </w:rPr>
        <w:t xml:space="preserve">инки или по заданию взрослого. </w:t>
      </w:r>
    </w:p>
    <w:p w:rsidR="002F0928" w:rsidRPr="00AE5675" w:rsidRDefault="002F0928" w:rsidP="002F0928">
      <w:pPr>
        <w:pStyle w:val="a3"/>
        <w:numPr>
          <w:ilvl w:val="3"/>
          <w:numId w:val="173"/>
        </w:numPr>
        <w:spacing w:after="0" w:line="240" w:lineRule="auto"/>
        <w:ind w:left="851" w:hanging="284"/>
        <w:jc w:val="both"/>
        <w:rPr>
          <w:rFonts w:ascii="Times New Roman" w:eastAsia="Calibri" w:hAnsi="Times New Roman" w:cs="Times New Roman"/>
          <w:i/>
          <w:sz w:val="24"/>
        </w:rPr>
      </w:pPr>
      <w:r w:rsidRPr="00AE5675">
        <w:rPr>
          <w:rFonts w:ascii="Times New Roman" w:eastAsia="Calibri" w:hAnsi="Times New Roman" w:cs="Times New Roman"/>
          <w:i/>
          <w:sz w:val="24"/>
        </w:rPr>
        <w:t>«Подбери месяц»</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Оборудование. Картинки с из</w:t>
      </w:r>
      <w:r>
        <w:rPr>
          <w:rFonts w:ascii="Times New Roman" w:eastAsia="Calibri" w:hAnsi="Times New Roman" w:cs="Times New Roman"/>
          <w:sz w:val="24"/>
        </w:rPr>
        <w:t>ображением времен года, цифры 1</w:t>
      </w:r>
      <w:r w:rsidRPr="00986318">
        <w:rPr>
          <w:rFonts w:ascii="Times New Roman" w:hAnsi="Times New Roman" w:cs="Times New Roman"/>
          <w:sz w:val="28"/>
          <w:szCs w:val="28"/>
        </w:rPr>
        <w:t>–</w:t>
      </w:r>
      <w:r>
        <w:rPr>
          <w:rFonts w:ascii="Times New Roman" w:hAnsi="Times New Roman" w:cs="Times New Roman"/>
          <w:sz w:val="28"/>
          <w:szCs w:val="28"/>
        </w:rPr>
        <w:t>3</w:t>
      </w:r>
      <w:r w:rsidRPr="0035441E">
        <w:rPr>
          <w:rFonts w:ascii="Times New Roman" w:eastAsia="Calibri" w:hAnsi="Times New Roman" w:cs="Times New Roman"/>
          <w:sz w:val="24"/>
        </w:rPr>
        <w:t>.</w:t>
      </w:r>
    </w:p>
    <w:p w:rsidR="002F0928" w:rsidRPr="0035441E" w:rsidRDefault="002F0928" w:rsidP="002F0928">
      <w:pPr>
        <w:spacing w:after="0"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Ход игры. Взрослый достает картинку с изображением времени года и одну из цифр: 1,2 или 3. Цифры означают порядок месяца в данном времени года. Ребенок должен узнать время года и назвать его первы</w:t>
      </w:r>
      <w:r>
        <w:rPr>
          <w:rFonts w:ascii="Times New Roman" w:eastAsia="Calibri" w:hAnsi="Times New Roman" w:cs="Times New Roman"/>
          <w:sz w:val="24"/>
        </w:rPr>
        <w:t>й</w:t>
      </w:r>
      <w:r w:rsidRPr="0035441E">
        <w:rPr>
          <w:rFonts w:ascii="Times New Roman" w:eastAsia="Calibri" w:hAnsi="Times New Roman" w:cs="Times New Roman"/>
          <w:sz w:val="24"/>
        </w:rPr>
        <w:t>, второй или третий месяц.</w:t>
      </w:r>
    </w:p>
    <w:p w:rsidR="002F0928" w:rsidRPr="00EC6F60" w:rsidRDefault="002F0928" w:rsidP="002F0928">
      <w:pPr>
        <w:pStyle w:val="a3"/>
        <w:numPr>
          <w:ilvl w:val="3"/>
          <w:numId w:val="173"/>
        </w:numPr>
        <w:tabs>
          <w:tab w:val="left" w:pos="993"/>
        </w:tabs>
        <w:spacing w:after="0" w:line="240" w:lineRule="auto"/>
        <w:ind w:left="0" w:firstLine="567"/>
        <w:jc w:val="both"/>
        <w:rPr>
          <w:rFonts w:ascii="Times New Roman" w:eastAsia="Calibri" w:hAnsi="Times New Roman" w:cs="Times New Roman"/>
          <w:sz w:val="24"/>
        </w:rPr>
      </w:pPr>
      <w:r w:rsidRPr="00EC6F60">
        <w:rPr>
          <w:rFonts w:ascii="Times New Roman" w:eastAsia="Calibri" w:hAnsi="Times New Roman" w:cs="Times New Roman"/>
          <w:i/>
          <w:sz w:val="24"/>
        </w:rPr>
        <w:t>Загадки «Когда это бывает?»</w:t>
      </w:r>
    </w:p>
    <w:p w:rsidR="002F0928" w:rsidRDefault="002F0928" w:rsidP="002F0928">
      <w:pPr>
        <w:tabs>
          <w:tab w:val="left" w:pos="993"/>
        </w:tabs>
        <w:spacing w:after="0" w:line="240" w:lineRule="auto"/>
        <w:ind w:firstLine="567"/>
        <w:jc w:val="both"/>
        <w:rPr>
          <w:rFonts w:ascii="Times New Roman" w:eastAsia="Calibri" w:hAnsi="Times New Roman" w:cs="Times New Roman"/>
          <w:sz w:val="24"/>
        </w:rPr>
        <w:sectPr w:rsidR="002F0928" w:rsidSect="00EC6F60">
          <w:type w:val="continuous"/>
          <w:pgSz w:w="11906" w:h="16838"/>
          <w:pgMar w:top="1134" w:right="851" w:bottom="1418" w:left="1701" w:header="1134" w:footer="1418" w:gutter="0"/>
          <w:pgNumType w:start="2"/>
          <w:cols w:space="708"/>
          <w:docGrid w:linePitch="360"/>
        </w:sectPr>
      </w:pPr>
    </w:p>
    <w:p w:rsidR="002F0928" w:rsidRPr="00EC6F60" w:rsidRDefault="002F0928" w:rsidP="002F0928">
      <w:pPr>
        <w:tabs>
          <w:tab w:val="left" w:pos="993"/>
        </w:tabs>
        <w:spacing w:after="0" w:line="240" w:lineRule="auto"/>
        <w:ind w:firstLine="567"/>
        <w:jc w:val="both"/>
        <w:rPr>
          <w:rFonts w:ascii="Times New Roman" w:eastAsia="Calibri" w:hAnsi="Times New Roman" w:cs="Times New Roman"/>
          <w:sz w:val="24"/>
        </w:rPr>
      </w:pPr>
      <w:r w:rsidRPr="00EC6F60">
        <w:rPr>
          <w:rFonts w:ascii="Times New Roman" w:eastAsia="Calibri" w:hAnsi="Times New Roman" w:cs="Times New Roman"/>
          <w:sz w:val="24"/>
        </w:rPr>
        <w:t>Снег на полях,</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Лед на реках,</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Ветер гуляет</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Когда это бывает? (Зимой.)</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Солнце печет,</w:t>
      </w:r>
    </w:p>
    <w:p w:rsidR="002F0928"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Липа цветет,</w:t>
      </w:r>
    </w:p>
    <w:p w:rsidR="002F0928"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Р</w:t>
      </w:r>
      <w:r>
        <w:rPr>
          <w:rFonts w:ascii="Times New Roman" w:eastAsia="Calibri" w:hAnsi="Times New Roman" w:cs="Times New Roman"/>
          <w:sz w:val="24"/>
        </w:rPr>
        <w:t>ожь поспевает</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Когда это бывает? (Летом.)</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Тает снежок,</w:t>
      </w:r>
    </w:p>
    <w:p w:rsidR="002F0928" w:rsidRDefault="002F0928" w:rsidP="002F0928">
      <w:pPr>
        <w:spacing w:line="240" w:lineRule="auto"/>
        <w:ind w:firstLine="567"/>
        <w:contextualSpacing/>
        <w:jc w:val="both"/>
        <w:rPr>
          <w:rFonts w:ascii="Times New Roman" w:eastAsia="Calibri" w:hAnsi="Times New Roman" w:cs="Times New Roman"/>
          <w:sz w:val="24"/>
        </w:rPr>
        <w:sectPr w:rsidR="002F0928" w:rsidSect="00EC6F60">
          <w:type w:val="continuous"/>
          <w:pgSz w:w="11906" w:h="16838"/>
          <w:pgMar w:top="1134" w:right="851" w:bottom="1418" w:left="1701" w:header="1134" w:footer="1418" w:gutter="0"/>
          <w:pgNumType w:start="2"/>
          <w:cols w:num="2" w:space="708"/>
          <w:docGrid w:linePitch="360"/>
        </w:sectPr>
      </w:pP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Ожил лужок,</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 xml:space="preserve">День прибывает </w:t>
      </w:r>
      <w:r w:rsidRPr="00986318">
        <w:rPr>
          <w:rFonts w:ascii="Times New Roman" w:hAnsi="Times New Roman" w:cs="Times New Roman"/>
          <w:sz w:val="28"/>
          <w:szCs w:val="28"/>
        </w:rPr>
        <w:t>–</w:t>
      </w:r>
    </w:p>
    <w:p w:rsidR="002F0928"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Когда это бывает? (Весной.)</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Пусты поля,</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Мокнет земля,</w:t>
      </w:r>
    </w:p>
    <w:p w:rsidR="002F0928" w:rsidRPr="0035441E"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 xml:space="preserve">Лист опадает </w:t>
      </w:r>
      <w:r w:rsidRPr="00986318">
        <w:rPr>
          <w:rFonts w:ascii="Times New Roman" w:hAnsi="Times New Roman" w:cs="Times New Roman"/>
          <w:sz w:val="28"/>
          <w:szCs w:val="28"/>
        </w:rPr>
        <w:t>–</w:t>
      </w:r>
    </w:p>
    <w:p w:rsidR="002F0928" w:rsidRPr="002F0928" w:rsidRDefault="002F0928" w:rsidP="002F0928">
      <w:pPr>
        <w:spacing w:line="240" w:lineRule="auto"/>
        <w:ind w:firstLine="567"/>
        <w:contextualSpacing/>
        <w:jc w:val="both"/>
        <w:rPr>
          <w:rFonts w:ascii="Times New Roman" w:eastAsia="Calibri" w:hAnsi="Times New Roman" w:cs="Times New Roman"/>
          <w:sz w:val="24"/>
        </w:rPr>
      </w:pPr>
      <w:r w:rsidRPr="0035441E">
        <w:rPr>
          <w:rFonts w:ascii="Times New Roman" w:eastAsia="Calibri" w:hAnsi="Times New Roman" w:cs="Times New Roman"/>
          <w:sz w:val="24"/>
        </w:rPr>
        <w:t>Когда это бывает? (Осенью.)</w:t>
      </w:r>
    </w:p>
    <w:sectPr w:rsidR="002F0928" w:rsidRPr="002F0928" w:rsidSect="000A3429">
      <w:type w:val="continuous"/>
      <w:pgSz w:w="11906" w:h="16838"/>
      <w:pgMar w:top="1134" w:right="851" w:bottom="1418" w:left="1701" w:header="1134" w:footer="141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6EB" w:rsidRDefault="007E16EB" w:rsidP="00EA54FC">
      <w:pPr>
        <w:spacing w:after="0" w:line="240" w:lineRule="auto"/>
      </w:pPr>
      <w:r>
        <w:separator/>
      </w:r>
    </w:p>
  </w:endnote>
  <w:endnote w:type="continuationSeparator" w:id="0">
    <w:p w:rsidR="007E16EB" w:rsidRDefault="007E16EB" w:rsidP="00EA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366597587"/>
      <w:docPartObj>
        <w:docPartGallery w:val="Page Numbers (Bottom of Page)"/>
        <w:docPartUnique/>
      </w:docPartObj>
    </w:sdtPr>
    <w:sdtContent>
      <w:p w:rsidR="002F0928" w:rsidRPr="002F0928" w:rsidRDefault="002F0928">
        <w:pPr>
          <w:pStyle w:val="a6"/>
          <w:jc w:val="center"/>
          <w:rPr>
            <w:rFonts w:ascii="Times New Roman" w:hAnsi="Times New Roman" w:cs="Times New Roman"/>
            <w:sz w:val="28"/>
          </w:rPr>
        </w:pPr>
        <w:r w:rsidRPr="002F0928">
          <w:rPr>
            <w:rFonts w:ascii="Times New Roman" w:hAnsi="Times New Roman" w:cs="Times New Roman"/>
            <w:sz w:val="28"/>
          </w:rPr>
          <w:fldChar w:fldCharType="begin"/>
        </w:r>
        <w:r w:rsidRPr="002F0928">
          <w:rPr>
            <w:rFonts w:ascii="Times New Roman" w:hAnsi="Times New Roman" w:cs="Times New Roman"/>
            <w:sz w:val="28"/>
          </w:rPr>
          <w:instrText>PAGE   \* MERGEFORMAT</w:instrText>
        </w:r>
        <w:r w:rsidRPr="002F0928">
          <w:rPr>
            <w:rFonts w:ascii="Times New Roman" w:hAnsi="Times New Roman" w:cs="Times New Roman"/>
            <w:sz w:val="28"/>
          </w:rPr>
          <w:fldChar w:fldCharType="separate"/>
        </w:r>
        <w:r w:rsidR="007E16EB">
          <w:rPr>
            <w:rFonts w:ascii="Times New Roman" w:hAnsi="Times New Roman" w:cs="Times New Roman"/>
            <w:noProof/>
            <w:sz w:val="28"/>
          </w:rPr>
          <w:t>1</w:t>
        </w:r>
        <w:r w:rsidRPr="002F0928">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6EB" w:rsidRDefault="007E16EB" w:rsidP="00EA54FC">
      <w:pPr>
        <w:spacing w:after="0" w:line="240" w:lineRule="auto"/>
      </w:pPr>
      <w:r>
        <w:separator/>
      </w:r>
    </w:p>
  </w:footnote>
  <w:footnote w:type="continuationSeparator" w:id="0">
    <w:p w:rsidR="007E16EB" w:rsidRDefault="007E16EB" w:rsidP="00EA5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928" w:rsidRDefault="002F09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07B"/>
    <w:multiLevelType w:val="hybridMultilevel"/>
    <w:tmpl w:val="3DCC460C"/>
    <w:lvl w:ilvl="0" w:tplc="298665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5E40B6"/>
    <w:multiLevelType w:val="hybridMultilevel"/>
    <w:tmpl w:val="3A1C8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666C32"/>
    <w:multiLevelType w:val="hybridMultilevel"/>
    <w:tmpl w:val="E6EA1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D05254"/>
    <w:multiLevelType w:val="hybridMultilevel"/>
    <w:tmpl w:val="A0463E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12B7ABF"/>
    <w:multiLevelType w:val="hybridMultilevel"/>
    <w:tmpl w:val="F9BE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4C6AE2"/>
    <w:multiLevelType w:val="hybridMultilevel"/>
    <w:tmpl w:val="00121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596701"/>
    <w:multiLevelType w:val="hybridMultilevel"/>
    <w:tmpl w:val="BB880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8D318D"/>
    <w:multiLevelType w:val="hybridMultilevel"/>
    <w:tmpl w:val="BD4ED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1F375D2"/>
    <w:multiLevelType w:val="hybridMultilevel"/>
    <w:tmpl w:val="80F01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1F96372"/>
    <w:multiLevelType w:val="hybridMultilevel"/>
    <w:tmpl w:val="121AD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980EE0"/>
    <w:multiLevelType w:val="hybridMultilevel"/>
    <w:tmpl w:val="8FE0F4C0"/>
    <w:lvl w:ilvl="0" w:tplc="B8C4CC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3D94CE5"/>
    <w:multiLevelType w:val="hybridMultilevel"/>
    <w:tmpl w:val="67F6D78E"/>
    <w:lvl w:ilvl="0" w:tplc="A99EA4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3FD2D35"/>
    <w:multiLevelType w:val="hybridMultilevel"/>
    <w:tmpl w:val="B232C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5B5141"/>
    <w:multiLevelType w:val="hybridMultilevel"/>
    <w:tmpl w:val="C15A2EB6"/>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06005C22"/>
    <w:multiLevelType w:val="hybridMultilevel"/>
    <w:tmpl w:val="DB90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D83914"/>
    <w:multiLevelType w:val="hybridMultilevel"/>
    <w:tmpl w:val="00121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7265DA2"/>
    <w:multiLevelType w:val="hybridMultilevel"/>
    <w:tmpl w:val="995E1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76E39AE"/>
    <w:multiLevelType w:val="hybridMultilevel"/>
    <w:tmpl w:val="450A0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D358FB"/>
    <w:multiLevelType w:val="hybridMultilevel"/>
    <w:tmpl w:val="2F263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9204901"/>
    <w:multiLevelType w:val="hybridMultilevel"/>
    <w:tmpl w:val="3C644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A3D7581"/>
    <w:multiLevelType w:val="hybridMultilevel"/>
    <w:tmpl w:val="00286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ABC72E7"/>
    <w:multiLevelType w:val="hybridMultilevel"/>
    <w:tmpl w:val="05C6CA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AD7192A"/>
    <w:multiLevelType w:val="hybridMultilevel"/>
    <w:tmpl w:val="450A0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B197633"/>
    <w:multiLevelType w:val="hybridMultilevel"/>
    <w:tmpl w:val="3C644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BAC73A8"/>
    <w:multiLevelType w:val="hybridMultilevel"/>
    <w:tmpl w:val="B6FC7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C140006"/>
    <w:multiLevelType w:val="hybridMultilevel"/>
    <w:tmpl w:val="80082C5E"/>
    <w:lvl w:ilvl="0" w:tplc="73946B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0C2F2C05"/>
    <w:multiLevelType w:val="hybridMultilevel"/>
    <w:tmpl w:val="DB90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C304F74"/>
    <w:multiLevelType w:val="hybridMultilevel"/>
    <w:tmpl w:val="ED08F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C653210"/>
    <w:multiLevelType w:val="hybridMultilevel"/>
    <w:tmpl w:val="C0E6B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E4A6C25"/>
    <w:multiLevelType w:val="hybridMultilevel"/>
    <w:tmpl w:val="25A80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E8F2E72"/>
    <w:multiLevelType w:val="hybridMultilevel"/>
    <w:tmpl w:val="228CDF72"/>
    <w:lvl w:ilvl="0" w:tplc="A99EA4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0EB1427E"/>
    <w:multiLevelType w:val="hybridMultilevel"/>
    <w:tmpl w:val="BB880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FE040A6"/>
    <w:multiLevelType w:val="hybridMultilevel"/>
    <w:tmpl w:val="E6EA1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FFD21AF"/>
    <w:multiLevelType w:val="hybridMultilevel"/>
    <w:tmpl w:val="8BB2C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0095F49"/>
    <w:multiLevelType w:val="hybridMultilevel"/>
    <w:tmpl w:val="5F5EF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1BC05F8"/>
    <w:multiLevelType w:val="hybridMultilevel"/>
    <w:tmpl w:val="6BBEF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3585342"/>
    <w:multiLevelType w:val="hybridMultilevel"/>
    <w:tmpl w:val="D9BE0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4524E21"/>
    <w:multiLevelType w:val="hybridMultilevel"/>
    <w:tmpl w:val="05C6CA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6BA0B87"/>
    <w:multiLevelType w:val="hybridMultilevel"/>
    <w:tmpl w:val="3EEE8A7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6F13E48"/>
    <w:multiLevelType w:val="hybridMultilevel"/>
    <w:tmpl w:val="9A1CA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73F131A"/>
    <w:multiLevelType w:val="hybridMultilevel"/>
    <w:tmpl w:val="EB2EEEF6"/>
    <w:lvl w:ilvl="0" w:tplc="F1500B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8B7474F"/>
    <w:multiLevelType w:val="hybridMultilevel"/>
    <w:tmpl w:val="393AB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9C6761C"/>
    <w:multiLevelType w:val="hybridMultilevel"/>
    <w:tmpl w:val="028E6E40"/>
    <w:lvl w:ilvl="0" w:tplc="C3F8BA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1AF85264"/>
    <w:multiLevelType w:val="hybridMultilevel"/>
    <w:tmpl w:val="14C08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C94153B"/>
    <w:multiLevelType w:val="hybridMultilevel"/>
    <w:tmpl w:val="D982F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CBC7C5A"/>
    <w:multiLevelType w:val="hybridMultilevel"/>
    <w:tmpl w:val="C6DC9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D5E4648"/>
    <w:multiLevelType w:val="hybridMultilevel"/>
    <w:tmpl w:val="F9BE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DDF28B3"/>
    <w:multiLevelType w:val="hybridMultilevel"/>
    <w:tmpl w:val="29EEE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F970E35"/>
    <w:multiLevelType w:val="hybridMultilevel"/>
    <w:tmpl w:val="70F4A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FEA7F3B"/>
    <w:multiLevelType w:val="hybridMultilevel"/>
    <w:tmpl w:val="A72CD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05F1F26"/>
    <w:multiLevelType w:val="hybridMultilevel"/>
    <w:tmpl w:val="DB4EE536"/>
    <w:lvl w:ilvl="0" w:tplc="D7A0D2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1EA49C5"/>
    <w:multiLevelType w:val="hybridMultilevel"/>
    <w:tmpl w:val="296C94AA"/>
    <w:lvl w:ilvl="0" w:tplc="6AFCD042">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52">
    <w:nsid w:val="22AE2A73"/>
    <w:multiLevelType w:val="hybridMultilevel"/>
    <w:tmpl w:val="121AD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2F83014"/>
    <w:multiLevelType w:val="hybridMultilevel"/>
    <w:tmpl w:val="2C0E8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3A76E20"/>
    <w:multiLevelType w:val="hybridMultilevel"/>
    <w:tmpl w:val="66566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3B225AE"/>
    <w:multiLevelType w:val="hybridMultilevel"/>
    <w:tmpl w:val="605C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3D8411A"/>
    <w:multiLevelType w:val="hybridMultilevel"/>
    <w:tmpl w:val="9B2A0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4E351E4"/>
    <w:multiLevelType w:val="hybridMultilevel"/>
    <w:tmpl w:val="B928A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5043A1C"/>
    <w:multiLevelType w:val="hybridMultilevel"/>
    <w:tmpl w:val="B6FC7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59A4775"/>
    <w:multiLevelType w:val="hybridMultilevel"/>
    <w:tmpl w:val="3D147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6AE24A5"/>
    <w:multiLevelType w:val="hybridMultilevel"/>
    <w:tmpl w:val="A6F0A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7DD05BA"/>
    <w:multiLevelType w:val="hybridMultilevel"/>
    <w:tmpl w:val="F4C4C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8B3288E"/>
    <w:multiLevelType w:val="hybridMultilevel"/>
    <w:tmpl w:val="9A1CA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94C7698"/>
    <w:multiLevelType w:val="hybridMultilevel"/>
    <w:tmpl w:val="450A0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9C649A4"/>
    <w:multiLevelType w:val="hybridMultilevel"/>
    <w:tmpl w:val="CF5A6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BB62A80"/>
    <w:multiLevelType w:val="hybridMultilevel"/>
    <w:tmpl w:val="A72CD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BDA7A60"/>
    <w:multiLevelType w:val="hybridMultilevel"/>
    <w:tmpl w:val="A7B66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C100CBE"/>
    <w:multiLevelType w:val="hybridMultilevel"/>
    <w:tmpl w:val="93C68CCC"/>
    <w:lvl w:ilvl="0" w:tplc="D7A0D2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D06019B"/>
    <w:multiLevelType w:val="hybridMultilevel"/>
    <w:tmpl w:val="15361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D0855A3"/>
    <w:multiLevelType w:val="hybridMultilevel"/>
    <w:tmpl w:val="6BBEF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D281FCC"/>
    <w:multiLevelType w:val="hybridMultilevel"/>
    <w:tmpl w:val="35A66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DB534D5"/>
    <w:multiLevelType w:val="hybridMultilevel"/>
    <w:tmpl w:val="121AD8A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FBB4B56"/>
    <w:multiLevelType w:val="hybridMultilevel"/>
    <w:tmpl w:val="C122BA26"/>
    <w:lvl w:ilvl="0" w:tplc="A99EA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08E740E"/>
    <w:multiLevelType w:val="hybridMultilevel"/>
    <w:tmpl w:val="D2244B5C"/>
    <w:lvl w:ilvl="0" w:tplc="5EEAC0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124663B"/>
    <w:multiLevelType w:val="hybridMultilevel"/>
    <w:tmpl w:val="7B7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1751BC1"/>
    <w:multiLevelType w:val="hybridMultilevel"/>
    <w:tmpl w:val="C946F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19A1B4B"/>
    <w:multiLevelType w:val="hybridMultilevel"/>
    <w:tmpl w:val="3DCC460C"/>
    <w:lvl w:ilvl="0" w:tplc="298665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1FB2393"/>
    <w:multiLevelType w:val="hybridMultilevel"/>
    <w:tmpl w:val="1A161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21457F7"/>
    <w:multiLevelType w:val="hybridMultilevel"/>
    <w:tmpl w:val="121AD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21A5120"/>
    <w:multiLevelType w:val="hybridMultilevel"/>
    <w:tmpl w:val="ED987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3F751DF"/>
    <w:multiLevelType w:val="hybridMultilevel"/>
    <w:tmpl w:val="450A0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3FA3039"/>
    <w:multiLevelType w:val="multilevel"/>
    <w:tmpl w:val="D7EE408C"/>
    <w:lvl w:ilvl="0">
      <w:start w:val="1"/>
      <w:numFmt w:val="decimal"/>
      <w:lvlText w:val="%1."/>
      <w:lvlJc w:val="left"/>
      <w:pPr>
        <w:ind w:left="720" w:hanging="360"/>
      </w:pPr>
      <w:rPr>
        <w:rFonts w:hint="default"/>
      </w:rPr>
    </w:lvl>
    <w:lvl w:ilvl="1">
      <w:start w:val="4"/>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nsid w:val="347C3CE0"/>
    <w:multiLevelType w:val="hybridMultilevel"/>
    <w:tmpl w:val="65D28834"/>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3">
    <w:nsid w:val="351E048F"/>
    <w:multiLevelType w:val="hybridMultilevel"/>
    <w:tmpl w:val="C734B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57B70C4"/>
    <w:multiLevelType w:val="hybridMultilevel"/>
    <w:tmpl w:val="66566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6C201D1"/>
    <w:multiLevelType w:val="hybridMultilevel"/>
    <w:tmpl w:val="DCD6B76E"/>
    <w:lvl w:ilvl="0" w:tplc="D7A0D2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6CF5D2C"/>
    <w:multiLevelType w:val="hybridMultilevel"/>
    <w:tmpl w:val="5CDCC952"/>
    <w:lvl w:ilvl="0" w:tplc="A99EA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73E09F4"/>
    <w:multiLevelType w:val="hybridMultilevel"/>
    <w:tmpl w:val="CC520C5C"/>
    <w:lvl w:ilvl="0" w:tplc="85CEA7C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74923B7"/>
    <w:multiLevelType w:val="hybridMultilevel"/>
    <w:tmpl w:val="80945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75C07B7"/>
    <w:multiLevelType w:val="hybridMultilevel"/>
    <w:tmpl w:val="B928A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7D36AD5"/>
    <w:multiLevelType w:val="hybridMultilevel"/>
    <w:tmpl w:val="66566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8194E91"/>
    <w:multiLevelType w:val="hybridMultilevel"/>
    <w:tmpl w:val="B232C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91402B1"/>
    <w:multiLevelType w:val="hybridMultilevel"/>
    <w:tmpl w:val="CF5A6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92926BD"/>
    <w:multiLevelType w:val="hybridMultilevel"/>
    <w:tmpl w:val="2B2CA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A9366FB"/>
    <w:multiLevelType w:val="hybridMultilevel"/>
    <w:tmpl w:val="760A0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AB73B44"/>
    <w:multiLevelType w:val="hybridMultilevel"/>
    <w:tmpl w:val="10141970"/>
    <w:lvl w:ilvl="0" w:tplc="A99EA4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3B1B3246"/>
    <w:multiLevelType w:val="hybridMultilevel"/>
    <w:tmpl w:val="DCBE1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3B560F29"/>
    <w:multiLevelType w:val="multilevel"/>
    <w:tmpl w:val="7BA8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B794C51"/>
    <w:multiLevelType w:val="hybridMultilevel"/>
    <w:tmpl w:val="F7F87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C7F1426"/>
    <w:multiLevelType w:val="multilevel"/>
    <w:tmpl w:val="2EA0FF8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nsid w:val="3F196759"/>
    <w:multiLevelType w:val="hybridMultilevel"/>
    <w:tmpl w:val="80945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F31009A"/>
    <w:multiLevelType w:val="hybridMultilevel"/>
    <w:tmpl w:val="CD5E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007009F"/>
    <w:multiLevelType w:val="hybridMultilevel"/>
    <w:tmpl w:val="104A44F6"/>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3">
    <w:nsid w:val="40F94212"/>
    <w:multiLevelType w:val="hybridMultilevel"/>
    <w:tmpl w:val="915AB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0FE1F8F"/>
    <w:multiLevelType w:val="hybridMultilevel"/>
    <w:tmpl w:val="7C28A8B2"/>
    <w:lvl w:ilvl="0" w:tplc="7048E54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41E06B48"/>
    <w:multiLevelType w:val="hybridMultilevel"/>
    <w:tmpl w:val="393AB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1F80479"/>
    <w:multiLevelType w:val="hybridMultilevel"/>
    <w:tmpl w:val="C700F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1FA54C0"/>
    <w:multiLevelType w:val="hybridMultilevel"/>
    <w:tmpl w:val="83BEB314"/>
    <w:lvl w:ilvl="0" w:tplc="2BACF07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2F617D1"/>
    <w:multiLevelType w:val="hybridMultilevel"/>
    <w:tmpl w:val="A4969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34F7724"/>
    <w:multiLevelType w:val="hybridMultilevel"/>
    <w:tmpl w:val="3C644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4483306"/>
    <w:multiLevelType w:val="hybridMultilevel"/>
    <w:tmpl w:val="605C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48858E4"/>
    <w:multiLevelType w:val="multilevel"/>
    <w:tmpl w:val="CC8E214C"/>
    <w:lvl w:ilvl="0">
      <w:start w:val="2"/>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2">
    <w:nsid w:val="44B642B3"/>
    <w:multiLevelType w:val="hybridMultilevel"/>
    <w:tmpl w:val="AAE80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5551A53"/>
    <w:multiLevelType w:val="hybridMultilevel"/>
    <w:tmpl w:val="BB82F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58E25C4"/>
    <w:multiLevelType w:val="hybridMultilevel"/>
    <w:tmpl w:val="8C16B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65A4068"/>
    <w:multiLevelType w:val="hybridMultilevel"/>
    <w:tmpl w:val="ED08F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9155EDB"/>
    <w:multiLevelType w:val="hybridMultilevel"/>
    <w:tmpl w:val="14CEA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A986B77"/>
    <w:multiLevelType w:val="hybridMultilevel"/>
    <w:tmpl w:val="9758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AAC6B78"/>
    <w:multiLevelType w:val="hybridMultilevel"/>
    <w:tmpl w:val="D9BE0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ACA7CFF"/>
    <w:multiLevelType w:val="hybridMultilevel"/>
    <w:tmpl w:val="DCBE1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B5D7D47"/>
    <w:multiLevelType w:val="hybridMultilevel"/>
    <w:tmpl w:val="9E7EC2F8"/>
    <w:lvl w:ilvl="0" w:tplc="17DCCDEA">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4C3F4B0C"/>
    <w:multiLevelType w:val="hybridMultilevel"/>
    <w:tmpl w:val="296C94AA"/>
    <w:lvl w:ilvl="0" w:tplc="6AFCD042">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22">
    <w:nsid w:val="4CAD5BF7"/>
    <w:multiLevelType w:val="hybridMultilevel"/>
    <w:tmpl w:val="8BD4D06E"/>
    <w:lvl w:ilvl="0" w:tplc="24AEB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nsid w:val="4D3C29AE"/>
    <w:multiLevelType w:val="hybridMultilevel"/>
    <w:tmpl w:val="450A0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DFC0306"/>
    <w:multiLevelType w:val="hybridMultilevel"/>
    <w:tmpl w:val="605C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4F861150"/>
    <w:multiLevelType w:val="hybridMultilevel"/>
    <w:tmpl w:val="A09E5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FB522FA"/>
    <w:multiLevelType w:val="hybridMultilevel"/>
    <w:tmpl w:val="EFCAD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1963D6E"/>
    <w:multiLevelType w:val="hybridMultilevel"/>
    <w:tmpl w:val="9BFA4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361725F"/>
    <w:multiLevelType w:val="hybridMultilevel"/>
    <w:tmpl w:val="E99CC00A"/>
    <w:lvl w:ilvl="0" w:tplc="A99EA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4F03BDC"/>
    <w:multiLevelType w:val="hybridMultilevel"/>
    <w:tmpl w:val="6D6C3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5404B37"/>
    <w:multiLevelType w:val="hybridMultilevel"/>
    <w:tmpl w:val="4E1E56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nsid w:val="56623BC0"/>
    <w:multiLevelType w:val="hybridMultilevel"/>
    <w:tmpl w:val="75907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6BF1780"/>
    <w:multiLevelType w:val="hybridMultilevel"/>
    <w:tmpl w:val="503A2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571933EA"/>
    <w:multiLevelType w:val="hybridMultilevel"/>
    <w:tmpl w:val="3A1C8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77A1C49"/>
    <w:multiLevelType w:val="hybridMultilevel"/>
    <w:tmpl w:val="D96E0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586328ED"/>
    <w:multiLevelType w:val="hybridMultilevel"/>
    <w:tmpl w:val="37E6FFB4"/>
    <w:lvl w:ilvl="0" w:tplc="79B455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6">
    <w:nsid w:val="591C579E"/>
    <w:multiLevelType w:val="hybridMultilevel"/>
    <w:tmpl w:val="5A0CF1D0"/>
    <w:lvl w:ilvl="0" w:tplc="5D2CD17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93338BB"/>
    <w:multiLevelType w:val="multilevel"/>
    <w:tmpl w:val="5F7EF5F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nsid w:val="59723AF1"/>
    <w:multiLevelType w:val="hybridMultilevel"/>
    <w:tmpl w:val="A99C7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9724501"/>
    <w:multiLevelType w:val="hybridMultilevel"/>
    <w:tmpl w:val="A92EF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B077081"/>
    <w:multiLevelType w:val="hybridMultilevel"/>
    <w:tmpl w:val="F9F84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B8D6DEF"/>
    <w:multiLevelType w:val="hybridMultilevel"/>
    <w:tmpl w:val="605C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C8D636B"/>
    <w:multiLevelType w:val="hybridMultilevel"/>
    <w:tmpl w:val="F5185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E426740"/>
    <w:multiLevelType w:val="hybridMultilevel"/>
    <w:tmpl w:val="D9BE0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02B146F"/>
    <w:multiLevelType w:val="hybridMultilevel"/>
    <w:tmpl w:val="1B6C6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29B3159"/>
    <w:multiLevelType w:val="hybridMultilevel"/>
    <w:tmpl w:val="ED08F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3BF6332"/>
    <w:multiLevelType w:val="hybridMultilevel"/>
    <w:tmpl w:val="87847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5495FBB"/>
    <w:multiLevelType w:val="hybridMultilevel"/>
    <w:tmpl w:val="25A80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63C5B6D"/>
    <w:multiLevelType w:val="hybridMultilevel"/>
    <w:tmpl w:val="AEBABDB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70C1624"/>
    <w:multiLevelType w:val="hybridMultilevel"/>
    <w:tmpl w:val="A8F8E51A"/>
    <w:lvl w:ilvl="0" w:tplc="A90CAF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7451EAA"/>
    <w:multiLevelType w:val="hybridMultilevel"/>
    <w:tmpl w:val="DCBE1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68206CCD"/>
    <w:multiLevelType w:val="hybridMultilevel"/>
    <w:tmpl w:val="107CE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685A079F"/>
    <w:multiLevelType w:val="hybridMultilevel"/>
    <w:tmpl w:val="8DEAE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8A9611A"/>
    <w:multiLevelType w:val="hybridMultilevel"/>
    <w:tmpl w:val="75907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9065B63"/>
    <w:multiLevelType w:val="hybridMultilevel"/>
    <w:tmpl w:val="450A0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9390281"/>
    <w:multiLevelType w:val="hybridMultilevel"/>
    <w:tmpl w:val="80945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A643E5D"/>
    <w:multiLevelType w:val="hybridMultilevel"/>
    <w:tmpl w:val="66566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6AA03C79"/>
    <w:multiLevelType w:val="hybridMultilevel"/>
    <w:tmpl w:val="C75E042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nsid w:val="6AAB6631"/>
    <w:multiLevelType w:val="hybridMultilevel"/>
    <w:tmpl w:val="00121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B130483"/>
    <w:multiLevelType w:val="hybridMultilevel"/>
    <w:tmpl w:val="B232C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C17741B"/>
    <w:multiLevelType w:val="hybridMultilevel"/>
    <w:tmpl w:val="3A1C8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D1C0A71"/>
    <w:multiLevelType w:val="hybridMultilevel"/>
    <w:tmpl w:val="6A3E5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6DCE4C9E"/>
    <w:multiLevelType w:val="hybridMultilevel"/>
    <w:tmpl w:val="80945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DD131CA"/>
    <w:multiLevelType w:val="hybridMultilevel"/>
    <w:tmpl w:val="A0A8EEE8"/>
    <w:lvl w:ilvl="0" w:tplc="A99EA4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nsid w:val="6DD8512D"/>
    <w:multiLevelType w:val="hybridMultilevel"/>
    <w:tmpl w:val="7DFCB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DD95FBB"/>
    <w:multiLevelType w:val="hybridMultilevel"/>
    <w:tmpl w:val="AB6CD3DC"/>
    <w:lvl w:ilvl="0" w:tplc="F9AA9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6">
    <w:nsid w:val="6DF92A49"/>
    <w:multiLevelType w:val="hybridMultilevel"/>
    <w:tmpl w:val="36826D38"/>
    <w:lvl w:ilvl="0" w:tplc="7D629BE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F4610B2"/>
    <w:multiLevelType w:val="hybridMultilevel"/>
    <w:tmpl w:val="6D6C3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F4C15DB"/>
    <w:multiLevelType w:val="hybridMultilevel"/>
    <w:tmpl w:val="D988B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F80437B"/>
    <w:multiLevelType w:val="hybridMultilevel"/>
    <w:tmpl w:val="B57E3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6FE0366B"/>
    <w:multiLevelType w:val="hybridMultilevel"/>
    <w:tmpl w:val="4704C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0287C66"/>
    <w:multiLevelType w:val="hybridMultilevel"/>
    <w:tmpl w:val="8BB2C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71407040"/>
    <w:multiLevelType w:val="hybridMultilevel"/>
    <w:tmpl w:val="80945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71C6115A"/>
    <w:multiLevelType w:val="hybridMultilevel"/>
    <w:tmpl w:val="A00C5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72464106"/>
    <w:multiLevelType w:val="hybridMultilevel"/>
    <w:tmpl w:val="181E8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72590D4C"/>
    <w:multiLevelType w:val="hybridMultilevel"/>
    <w:tmpl w:val="296C94AA"/>
    <w:lvl w:ilvl="0" w:tplc="6AFCD042">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76">
    <w:nsid w:val="726B558B"/>
    <w:multiLevelType w:val="hybridMultilevel"/>
    <w:tmpl w:val="A4168278"/>
    <w:lvl w:ilvl="0" w:tplc="C4BAAF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7">
    <w:nsid w:val="72E173CC"/>
    <w:multiLevelType w:val="multilevel"/>
    <w:tmpl w:val="41C6B956"/>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8">
    <w:nsid w:val="73374E9A"/>
    <w:multiLevelType w:val="hybridMultilevel"/>
    <w:tmpl w:val="EE24A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4830A91"/>
    <w:multiLevelType w:val="hybridMultilevel"/>
    <w:tmpl w:val="69FA3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83A1B11"/>
    <w:multiLevelType w:val="hybridMultilevel"/>
    <w:tmpl w:val="4FC0DB52"/>
    <w:lvl w:ilvl="0" w:tplc="D7A0D2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784B23D5"/>
    <w:multiLevelType w:val="hybridMultilevel"/>
    <w:tmpl w:val="0FACA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855341F"/>
    <w:multiLevelType w:val="hybridMultilevel"/>
    <w:tmpl w:val="24E2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78D26F10"/>
    <w:multiLevelType w:val="hybridMultilevel"/>
    <w:tmpl w:val="8E76B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7AAF66E8"/>
    <w:multiLevelType w:val="hybridMultilevel"/>
    <w:tmpl w:val="895E3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B4C622C"/>
    <w:multiLevelType w:val="hybridMultilevel"/>
    <w:tmpl w:val="899C8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7DBB3B59"/>
    <w:multiLevelType w:val="hybridMultilevel"/>
    <w:tmpl w:val="DB90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7F215924"/>
    <w:multiLevelType w:val="hybridMultilevel"/>
    <w:tmpl w:val="9B2A0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7F6F1966"/>
    <w:multiLevelType w:val="hybridMultilevel"/>
    <w:tmpl w:val="8DEAE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7"/>
  </w:num>
  <w:num w:numId="2">
    <w:abstractNumId w:val="176"/>
  </w:num>
  <w:num w:numId="3">
    <w:abstractNumId w:val="87"/>
  </w:num>
  <w:num w:numId="4">
    <w:abstractNumId w:val="165"/>
  </w:num>
  <w:num w:numId="5">
    <w:abstractNumId w:val="42"/>
  </w:num>
  <w:num w:numId="6">
    <w:abstractNumId w:val="166"/>
  </w:num>
  <w:num w:numId="7">
    <w:abstractNumId w:val="0"/>
  </w:num>
  <w:num w:numId="8">
    <w:abstractNumId w:val="128"/>
  </w:num>
  <w:num w:numId="9">
    <w:abstractNumId w:val="86"/>
  </w:num>
  <w:num w:numId="10">
    <w:abstractNumId w:val="82"/>
  </w:num>
  <w:num w:numId="11">
    <w:abstractNumId w:val="171"/>
  </w:num>
  <w:num w:numId="12">
    <w:abstractNumId w:val="36"/>
  </w:num>
  <w:num w:numId="13">
    <w:abstractNumId w:val="71"/>
  </w:num>
  <w:num w:numId="14">
    <w:abstractNumId w:val="121"/>
  </w:num>
  <w:num w:numId="15">
    <w:abstractNumId w:val="148"/>
  </w:num>
  <w:num w:numId="16">
    <w:abstractNumId w:val="94"/>
  </w:num>
  <w:num w:numId="17">
    <w:abstractNumId w:val="187"/>
  </w:num>
  <w:num w:numId="18">
    <w:abstractNumId w:val="145"/>
  </w:num>
  <w:num w:numId="19">
    <w:abstractNumId w:val="45"/>
  </w:num>
  <w:num w:numId="20">
    <w:abstractNumId w:val="134"/>
  </w:num>
  <w:num w:numId="21">
    <w:abstractNumId w:val="101"/>
  </w:num>
  <w:num w:numId="22">
    <w:abstractNumId w:val="139"/>
  </w:num>
  <w:num w:numId="23">
    <w:abstractNumId w:val="124"/>
  </w:num>
  <w:num w:numId="24">
    <w:abstractNumId w:val="27"/>
  </w:num>
  <w:num w:numId="25">
    <w:abstractNumId w:val="105"/>
  </w:num>
  <w:num w:numId="26">
    <w:abstractNumId w:val="172"/>
  </w:num>
  <w:num w:numId="27">
    <w:abstractNumId w:val="119"/>
  </w:num>
  <w:num w:numId="28">
    <w:abstractNumId w:val="53"/>
  </w:num>
  <w:num w:numId="29">
    <w:abstractNumId w:val="126"/>
  </w:num>
  <w:num w:numId="30">
    <w:abstractNumId w:val="66"/>
  </w:num>
  <w:num w:numId="31">
    <w:abstractNumId w:val="152"/>
  </w:num>
  <w:num w:numId="32">
    <w:abstractNumId w:val="57"/>
  </w:num>
  <w:num w:numId="33">
    <w:abstractNumId w:val="153"/>
  </w:num>
  <w:num w:numId="34">
    <w:abstractNumId w:val="138"/>
  </w:num>
  <w:num w:numId="35">
    <w:abstractNumId w:val="12"/>
  </w:num>
  <w:num w:numId="36">
    <w:abstractNumId w:val="77"/>
  </w:num>
  <w:num w:numId="37">
    <w:abstractNumId w:val="64"/>
  </w:num>
  <w:num w:numId="38">
    <w:abstractNumId w:val="144"/>
  </w:num>
  <w:num w:numId="39">
    <w:abstractNumId w:val="115"/>
  </w:num>
  <w:num w:numId="40">
    <w:abstractNumId w:val="110"/>
  </w:num>
  <w:num w:numId="41">
    <w:abstractNumId w:val="35"/>
  </w:num>
  <w:num w:numId="42">
    <w:abstractNumId w:val="164"/>
  </w:num>
  <w:num w:numId="43">
    <w:abstractNumId w:val="69"/>
  </w:num>
  <w:num w:numId="44">
    <w:abstractNumId w:val="47"/>
  </w:num>
  <w:num w:numId="45">
    <w:abstractNumId w:val="133"/>
  </w:num>
  <w:num w:numId="46">
    <w:abstractNumId w:val="169"/>
  </w:num>
  <w:num w:numId="47">
    <w:abstractNumId w:val="17"/>
  </w:num>
  <w:num w:numId="48">
    <w:abstractNumId w:val="174"/>
  </w:num>
  <w:num w:numId="49">
    <w:abstractNumId w:val="20"/>
  </w:num>
  <w:num w:numId="50">
    <w:abstractNumId w:val="28"/>
  </w:num>
  <w:num w:numId="51">
    <w:abstractNumId w:val="23"/>
  </w:num>
  <w:num w:numId="52">
    <w:abstractNumId w:val="113"/>
  </w:num>
  <w:num w:numId="53">
    <w:abstractNumId w:val="9"/>
  </w:num>
  <w:num w:numId="54">
    <w:abstractNumId w:val="58"/>
  </w:num>
  <w:num w:numId="55">
    <w:abstractNumId w:val="78"/>
  </w:num>
  <w:num w:numId="56">
    <w:abstractNumId w:val="70"/>
  </w:num>
  <w:num w:numId="57">
    <w:abstractNumId w:val="54"/>
  </w:num>
  <w:num w:numId="58">
    <w:abstractNumId w:val="161"/>
  </w:num>
  <w:num w:numId="59">
    <w:abstractNumId w:val="60"/>
  </w:num>
  <w:num w:numId="60">
    <w:abstractNumId w:val="156"/>
  </w:num>
  <w:num w:numId="61">
    <w:abstractNumId w:val="75"/>
  </w:num>
  <w:num w:numId="62">
    <w:abstractNumId w:val="186"/>
  </w:num>
  <w:num w:numId="63">
    <w:abstractNumId w:val="178"/>
  </w:num>
  <w:num w:numId="64">
    <w:abstractNumId w:val="167"/>
  </w:num>
  <w:num w:numId="65">
    <w:abstractNumId w:val="48"/>
  </w:num>
  <w:num w:numId="66">
    <w:abstractNumId w:val="117"/>
  </w:num>
  <w:num w:numId="67">
    <w:abstractNumId w:val="32"/>
  </w:num>
  <w:num w:numId="68">
    <w:abstractNumId w:val="122"/>
  </w:num>
  <w:num w:numId="69">
    <w:abstractNumId w:val="182"/>
  </w:num>
  <w:num w:numId="70">
    <w:abstractNumId w:val="2"/>
  </w:num>
  <w:num w:numId="71">
    <w:abstractNumId w:val="83"/>
  </w:num>
  <w:num w:numId="72">
    <w:abstractNumId w:val="15"/>
  </w:num>
  <w:num w:numId="73">
    <w:abstractNumId w:val="154"/>
  </w:num>
  <w:num w:numId="74">
    <w:abstractNumId w:val="40"/>
  </w:num>
  <w:num w:numId="75">
    <w:abstractNumId w:val="43"/>
  </w:num>
  <w:num w:numId="76">
    <w:abstractNumId w:val="38"/>
  </w:num>
  <w:num w:numId="77">
    <w:abstractNumId w:val="158"/>
  </w:num>
  <w:num w:numId="78">
    <w:abstractNumId w:val="18"/>
  </w:num>
  <w:num w:numId="79">
    <w:abstractNumId w:val="68"/>
  </w:num>
  <w:num w:numId="80">
    <w:abstractNumId w:val="147"/>
  </w:num>
  <w:num w:numId="81">
    <w:abstractNumId w:val="61"/>
  </w:num>
  <w:num w:numId="82">
    <w:abstractNumId w:val="21"/>
  </w:num>
  <w:num w:numId="83">
    <w:abstractNumId w:val="170"/>
  </w:num>
  <w:num w:numId="84">
    <w:abstractNumId w:val="185"/>
  </w:num>
  <w:num w:numId="85">
    <w:abstractNumId w:val="62"/>
  </w:num>
  <w:num w:numId="86">
    <w:abstractNumId w:val="160"/>
  </w:num>
  <w:num w:numId="87">
    <w:abstractNumId w:val="5"/>
  </w:num>
  <w:num w:numId="88">
    <w:abstractNumId w:val="1"/>
  </w:num>
  <w:num w:numId="89">
    <w:abstractNumId w:val="98"/>
  </w:num>
  <w:num w:numId="90">
    <w:abstractNumId w:val="136"/>
  </w:num>
  <w:num w:numId="91">
    <w:abstractNumId w:val="79"/>
  </w:num>
  <w:num w:numId="92">
    <w:abstractNumId w:val="6"/>
  </w:num>
  <w:num w:numId="93">
    <w:abstractNumId w:val="118"/>
  </w:num>
  <w:num w:numId="94">
    <w:abstractNumId w:val="140"/>
  </w:num>
  <w:num w:numId="95">
    <w:abstractNumId w:val="150"/>
  </w:num>
  <w:num w:numId="96">
    <w:abstractNumId w:val="159"/>
  </w:num>
  <w:num w:numId="97">
    <w:abstractNumId w:val="16"/>
  </w:num>
  <w:num w:numId="98">
    <w:abstractNumId w:val="73"/>
  </w:num>
  <w:num w:numId="99">
    <w:abstractNumId w:val="188"/>
  </w:num>
  <w:num w:numId="100">
    <w:abstractNumId w:val="7"/>
  </w:num>
  <w:num w:numId="101">
    <w:abstractNumId w:val="8"/>
  </w:num>
  <w:num w:numId="102">
    <w:abstractNumId w:val="74"/>
  </w:num>
  <w:num w:numId="103">
    <w:abstractNumId w:val="19"/>
  </w:num>
  <w:num w:numId="104">
    <w:abstractNumId w:val="114"/>
  </w:num>
  <w:num w:numId="105">
    <w:abstractNumId w:val="34"/>
  </w:num>
  <w:num w:numId="106">
    <w:abstractNumId w:val="108"/>
  </w:num>
  <w:num w:numId="107">
    <w:abstractNumId w:val="175"/>
  </w:num>
  <w:num w:numId="108">
    <w:abstractNumId w:val="89"/>
  </w:num>
  <w:num w:numId="109">
    <w:abstractNumId w:val="162"/>
  </w:num>
  <w:num w:numId="110">
    <w:abstractNumId w:val="100"/>
  </w:num>
  <w:num w:numId="111">
    <w:abstractNumId w:val="41"/>
  </w:num>
  <w:num w:numId="112">
    <w:abstractNumId w:val="96"/>
  </w:num>
  <w:num w:numId="113">
    <w:abstractNumId w:val="129"/>
  </w:num>
  <w:num w:numId="114">
    <w:abstractNumId w:val="92"/>
  </w:num>
  <w:num w:numId="115">
    <w:abstractNumId w:val="84"/>
  </w:num>
  <w:num w:numId="116">
    <w:abstractNumId w:val="55"/>
  </w:num>
  <w:num w:numId="117">
    <w:abstractNumId w:val="130"/>
  </w:num>
  <w:num w:numId="118">
    <w:abstractNumId w:val="179"/>
  </w:num>
  <w:num w:numId="119">
    <w:abstractNumId w:val="181"/>
  </w:num>
  <w:num w:numId="120">
    <w:abstractNumId w:val="59"/>
  </w:num>
  <w:num w:numId="121">
    <w:abstractNumId w:val="14"/>
  </w:num>
  <w:num w:numId="122">
    <w:abstractNumId w:val="168"/>
  </w:num>
  <w:num w:numId="123">
    <w:abstractNumId w:val="4"/>
  </w:num>
  <w:num w:numId="124">
    <w:abstractNumId w:val="63"/>
  </w:num>
  <w:num w:numId="125">
    <w:abstractNumId w:val="103"/>
  </w:num>
  <w:num w:numId="126">
    <w:abstractNumId w:val="116"/>
  </w:num>
  <w:num w:numId="127">
    <w:abstractNumId w:val="183"/>
  </w:num>
  <w:num w:numId="128">
    <w:abstractNumId w:val="132"/>
  </w:num>
  <w:num w:numId="129">
    <w:abstractNumId w:val="106"/>
  </w:num>
  <w:num w:numId="130">
    <w:abstractNumId w:val="39"/>
  </w:num>
  <w:num w:numId="131">
    <w:abstractNumId w:val="112"/>
  </w:num>
  <w:num w:numId="132">
    <w:abstractNumId w:val="151"/>
  </w:num>
  <w:num w:numId="133">
    <w:abstractNumId w:val="141"/>
  </w:num>
  <w:num w:numId="134">
    <w:abstractNumId w:val="49"/>
  </w:num>
  <w:num w:numId="135">
    <w:abstractNumId w:val="184"/>
  </w:num>
  <w:num w:numId="136">
    <w:abstractNumId w:val="24"/>
  </w:num>
  <w:num w:numId="137">
    <w:abstractNumId w:val="91"/>
  </w:num>
  <w:num w:numId="138">
    <w:abstractNumId w:val="142"/>
  </w:num>
  <w:num w:numId="139">
    <w:abstractNumId w:val="93"/>
  </w:num>
  <w:num w:numId="140">
    <w:abstractNumId w:val="131"/>
  </w:num>
  <w:num w:numId="141">
    <w:abstractNumId w:val="46"/>
  </w:num>
  <w:num w:numId="142">
    <w:abstractNumId w:val="56"/>
  </w:num>
  <w:num w:numId="143">
    <w:abstractNumId w:val="31"/>
  </w:num>
  <w:num w:numId="144">
    <w:abstractNumId w:val="127"/>
  </w:num>
  <w:num w:numId="145">
    <w:abstractNumId w:val="33"/>
  </w:num>
  <w:num w:numId="146">
    <w:abstractNumId w:val="51"/>
  </w:num>
  <w:num w:numId="147">
    <w:abstractNumId w:val="29"/>
  </w:num>
  <w:num w:numId="148">
    <w:abstractNumId w:val="37"/>
  </w:num>
  <w:num w:numId="149">
    <w:abstractNumId w:val="26"/>
  </w:num>
  <w:num w:numId="150">
    <w:abstractNumId w:val="80"/>
  </w:num>
  <w:num w:numId="151">
    <w:abstractNumId w:val="123"/>
  </w:num>
  <w:num w:numId="152">
    <w:abstractNumId w:val="52"/>
  </w:num>
  <w:num w:numId="153">
    <w:abstractNumId w:val="143"/>
  </w:num>
  <w:num w:numId="154">
    <w:abstractNumId w:val="109"/>
  </w:num>
  <w:num w:numId="155">
    <w:abstractNumId w:val="22"/>
  </w:num>
  <w:num w:numId="156">
    <w:abstractNumId w:val="90"/>
  </w:num>
  <w:num w:numId="157">
    <w:abstractNumId w:val="65"/>
  </w:num>
  <w:num w:numId="158">
    <w:abstractNumId w:val="81"/>
  </w:num>
  <w:num w:numId="159">
    <w:abstractNumId w:val="125"/>
  </w:num>
  <w:num w:numId="160">
    <w:abstractNumId w:val="95"/>
  </w:num>
  <w:num w:numId="161">
    <w:abstractNumId w:val="177"/>
  </w:num>
  <w:num w:numId="162">
    <w:abstractNumId w:val="30"/>
  </w:num>
  <w:num w:numId="163">
    <w:abstractNumId w:val="10"/>
  </w:num>
  <w:num w:numId="164">
    <w:abstractNumId w:val="146"/>
  </w:num>
  <w:num w:numId="165">
    <w:abstractNumId w:val="76"/>
  </w:num>
  <w:num w:numId="166">
    <w:abstractNumId w:val="173"/>
  </w:num>
  <w:num w:numId="167">
    <w:abstractNumId w:val="97"/>
    <w:lvlOverride w:ilvl="0">
      <w:startOverride w:val="1"/>
    </w:lvlOverride>
  </w:num>
  <w:num w:numId="168">
    <w:abstractNumId w:val="11"/>
  </w:num>
  <w:num w:numId="16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
  </w:num>
  <w:num w:numId="173">
    <w:abstractNumId w:val="157"/>
  </w:num>
  <w:num w:numId="174">
    <w:abstractNumId w:val="111"/>
  </w:num>
  <w:num w:numId="175">
    <w:abstractNumId w:val="13"/>
  </w:num>
  <w:num w:numId="176">
    <w:abstractNumId w:val="102"/>
  </w:num>
  <w:num w:numId="177">
    <w:abstractNumId w:val="163"/>
  </w:num>
  <w:num w:numId="178">
    <w:abstractNumId w:val="25"/>
  </w:num>
  <w:num w:numId="179">
    <w:abstractNumId w:val="99"/>
  </w:num>
  <w:num w:numId="180">
    <w:abstractNumId w:val="149"/>
  </w:num>
  <w:num w:numId="181">
    <w:abstractNumId w:val="44"/>
  </w:num>
  <w:num w:numId="182">
    <w:abstractNumId w:val="107"/>
  </w:num>
  <w:num w:numId="183">
    <w:abstractNumId w:val="155"/>
  </w:num>
  <w:num w:numId="184">
    <w:abstractNumId w:val="88"/>
  </w:num>
  <w:num w:numId="185">
    <w:abstractNumId w:val="85"/>
  </w:num>
  <w:num w:numId="186">
    <w:abstractNumId w:val="50"/>
  </w:num>
  <w:num w:numId="187">
    <w:abstractNumId w:val="180"/>
  </w:num>
  <w:num w:numId="188">
    <w:abstractNumId w:val="67"/>
  </w:num>
  <w:num w:numId="189">
    <w:abstractNumId w:val="72"/>
  </w:num>
  <w:num w:numId="190">
    <w:abstractNumId w:val="104"/>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3A"/>
    <w:rsid w:val="0000272E"/>
    <w:rsid w:val="00002F41"/>
    <w:rsid w:val="0000411A"/>
    <w:rsid w:val="000055E8"/>
    <w:rsid w:val="000077B0"/>
    <w:rsid w:val="00011535"/>
    <w:rsid w:val="00011D1E"/>
    <w:rsid w:val="00012C57"/>
    <w:rsid w:val="00012FBF"/>
    <w:rsid w:val="00014050"/>
    <w:rsid w:val="00014518"/>
    <w:rsid w:val="00014DE7"/>
    <w:rsid w:val="00024B5C"/>
    <w:rsid w:val="00025A68"/>
    <w:rsid w:val="00026F37"/>
    <w:rsid w:val="000300B3"/>
    <w:rsid w:val="000306EE"/>
    <w:rsid w:val="00036C20"/>
    <w:rsid w:val="00043ED1"/>
    <w:rsid w:val="00043F69"/>
    <w:rsid w:val="0004684D"/>
    <w:rsid w:val="00050D80"/>
    <w:rsid w:val="00052EE1"/>
    <w:rsid w:val="00056371"/>
    <w:rsid w:val="00057BCD"/>
    <w:rsid w:val="00060432"/>
    <w:rsid w:val="0006108B"/>
    <w:rsid w:val="00065184"/>
    <w:rsid w:val="00065AAB"/>
    <w:rsid w:val="00066B95"/>
    <w:rsid w:val="00067ED5"/>
    <w:rsid w:val="00070021"/>
    <w:rsid w:val="00071A02"/>
    <w:rsid w:val="000727A5"/>
    <w:rsid w:val="000756C7"/>
    <w:rsid w:val="00076AA5"/>
    <w:rsid w:val="0008059C"/>
    <w:rsid w:val="00081B6A"/>
    <w:rsid w:val="00081B7C"/>
    <w:rsid w:val="0008402D"/>
    <w:rsid w:val="00086F36"/>
    <w:rsid w:val="000879A9"/>
    <w:rsid w:val="00090AC0"/>
    <w:rsid w:val="00095C81"/>
    <w:rsid w:val="00095E1E"/>
    <w:rsid w:val="000979AF"/>
    <w:rsid w:val="000A3429"/>
    <w:rsid w:val="000A70C4"/>
    <w:rsid w:val="000A7FF0"/>
    <w:rsid w:val="000B01C0"/>
    <w:rsid w:val="000B329F"/>
    <w:rsid w:val="000C01AD"/>
    <w:rsid w:val="000C0AD9"/>
    <w:rsid w:val="000C50A7"/>
    <w:rsid w:val="000C61BC"/>
    <w:rsid w:val="000C716F"/>
    <w:rsid w:val="000D4623"/>
    <w:rsid w:val="000E0CB2"/>
    <w:rsid w:val="000E2001"/>
    <w:rsid w:val="000E456C"/>
    <w:rsid w:val="000E6D82"/>
    <w:rsid w:val="000E7025"/>
    <w:rsid w:val="000E7078"/>
    <w:rsid w:val="000F0D20"/>
    <w:rsid w:val="000F10C3"/>
    <w:rsid w:val="001033B8"/>
    <w:rsid w:val="001100CE"/>
    <w:rsid w:val="0011063A"/>
    <w:rsid w:val="00112C5C"/>
    <w:rsid w:val="00114A0F"/>
    <w:rsid w:val="00117DD2"/>
    <w:rsid w:val="00120E24"/>
    <w:rsid w:val="00122550"/>
    <w:rsid w:val="00130DC0"/>
    <w:rsid w:val="00133395"/>
    <w:rsid w:val="00134A07"/>
    <w:rsid w:val="001363C3"/>
    <w:rsid w:val="00137319"/>
    <w:rsid w:val="00141996"/>
    <w:rsid w:val="001504EF"/>
    <w:rsid w:val="00150BA2"/>
    <w:rsid w:val="00152C99"/>
    <w:rsid w:val="00162711"/>
    <w:rsid w:val="001633C5"/>
    <w:rsid w:val="0016411E"/>
    <w:rsid w:val="00165DE8"/>
    <w:rsid w:val="00166259"/>
    <w:rsid w:val="0016658E"/>
    <w:rsid w:val="00167CE2"/>
    <w:rsid w:val="00171221"/>
    <w:rsid w:val="001729C3"/>
    <w:rsid w:val="00172FCF"/>
    <w:rsid w:val="0017640A"/>
    <w:rsid w:val="0018006D"/>
    <w:rsid w:val="00186AA7"/>
    <w:rsid w:val="00187ACA"/>
    <w:rsid w:val="00190887"/>
    <w:rsid w:val="00192496"/>
    <w:rsid w:val="0019445E"/>
    <w:rsid w:val="001A1EBF"/>
    <w:rsid w:val="001A2887"/>
    <w:rsid w:val="001A786D"/>
    <w:rsid w:val="001D067B"/>
    <w:rsid w:val="001D1C8C"/>
    <w:rsid w:val="001D3C70"/>
    <w:rsid w:val="001D3C8C"/>
    <w:rsid w:val="001D455E"/>
    <w:rsid w:val="001E3077"/>
    <w:rsid w:val="001E5489"/>
    <w:rsid w:val="001F2D0D"/>
    <w:rsid w:val="001F4134"/>
    <w:rsid w:val="001F51E7"/>
    <w:rsid w:val="001F5C6B"/>
    <w:rsid w:val="001F6596"/>
    <w:rsid w:val="001F6D13"/>
    <w:rsid w:val="00205795"/>
    <w:rsid w:val="00206E8A"/>
    <w:rsid w:val="00206F87"/>
    <w:rsid w:val="00207C90"/>
    <w:rsid w:val="00210BA1"/>
    <w:rsid w:val="0021197B"/>
    <w:rsid w:val="00212EEA"/>
    <w:rsid w:val="00213961"/>
    <w:rsid w:val="0021506F"/>
    <w:rsid w:val="0021652E"/>
    <w:rsid w:val="00220081"/>
    <w:rsid w:val="00221A1C"/>
    <w:rsid w:val="00223383"/>
    <w:rsid w:val="00223704"/>
    <w:rsid w:val="002238C9"/>
    <w:rsid w:val="002306BE"/>
    <w:rsid w:val="0023462F"/>
    <w:rsid w:val="002372A7"/>
    <w:rsid w:val="00240A1A"/>
    <w:rsid w:val="00244666"/>
    <w:rsid w:val="00244C54"/>
    <w:rsid w:val="00251935"/>
    <w:rsid w:val="00254ADE"/>
    <w:rsid w:val="0026452D"/>
    <w:rsid w:val="002655C1"/>
    <w:rsid w:val="0027528C"/>
    <w:rsid w:val="002761D0"/>
    <w:rsid w:val="00276F01"/>
    <w:rsid w:val="002772A8"/>
    <w:rsid w:val="00277343"/>
    <w:rsid w:val="0028782E"/>
    <w:rsid w:val="002918C6"/>
    <w:rsid w:val="002925B6"/>
    <w:rsid w:val="002A179E"/>
    <w:rsid w:val="002A6FAE"/>
    <w:rsid w:val="002B2AB4"/>
    <w:rsid w:val="002B32F6"/>
    <w:rsid w:val="002C21DF"/>
    <w:rsid w:val="002C6539"/>
    <w:rsid w:val="002C7195"/>
    <w:rsid w:val="002D01E0"/>
    <w:rsid w:val="002D12A2"/>
    <w:rsid w:val="002D175A"/>
    <w:rsid w:val="002D1CEB"/>
    <w:rsid w:val="002D23F6"/>
    <w:rsid w:val="002D30CF"/>
    <w:rsid w:val="002D6CD3"/>
    <w:rsid w:val="002E0D12"/>
    <w:rsid w:val="002E4FA3"/>
    <w:rsid w:val="002E687F"/>
    <w:rsid w:val="002E77D3"/>
    <w:rsid w:val="002F0928"/>
    <w:rsid w:val="002F19C0"/>
    <w:rsid w:val="002F42D0"/>
    <w:rsid w:val="002F5CAA"/>
    <w:rsid w:val="003060D6"/>
    <w:rsid w:val="00307391"/>
    <w:rsid w:val="00311911"/>
    <w:rsid w:val="00315C8C"/>
    <w:rsid w:val="003177E6"/>
    <w:rsid w:val="003203D9"/>
    <w:rsid w:val="00322264"/>
    <w:rsid w:val="00333D5C"/>
    <w:rsid w:val="00333F52"/>
    <w:rsid w:val="0033668C"/>
    <w:rsid w:val="00343D94"/>
    <w:rsid w:val="00350766"/>
    <w:rsid w:val="00351489"/>
    <w:rsid w:val="0035441E"/>
    <w:rsid w:val="00360E01"/>
    <w:rsid w:val="003628E1"/>
    <w:rsid w:val="003720E0"/>
    <w:rsid w:val="0037351C"/>
    <w:rsid w:val="003741D7"/>
    <w:rsid w:val="003763D6"/>
    <w:rsid w:val="0038075C"/>
    <w:rsid w:val="00381019"/>
    <w:rsid w:val="003904E5"/>
    <w:rsid w:val="00391C4D"/>
    <w:rsid w:val="00397A5B"/>
    <w:rsid w:val="003A0114"/>
    <w:rsid w:val="003A0541"/>
    <w:rsid w:val="003A085B"/>
    <w:rsid w:val="003A3C56"/>
    <w:rsid w:val="003A4CCB"/>
    <w:rsid w:val="003A4FC0"/>
    <w:rsid w:val="003B6BAF"/>
    <w:rsid w:val="003C3EBF"/>
    <w:rsid w:val="003C507B"/>
    <w:rsid w:val="003C5A4A"/>
    <w:rsid w:val="003C5BFE"/>
    <w:rsid w:val="003D4566"/>
    <w:rsid w:val="003D77E1"/>
    <w:rsid w:val="003D790C"/>
    <w:rsid w:val="003D7B7A"/>
    <w:rsid w:val="003E1229"/>
    <w:rsid w:val="003E2671"/>
    <w:rsid w:val="003E789D"/>
    <w:rsid w:val="003F4AB5"/>
    <w:rsid w:val="00402732"/>
    <w:rsid w:val="00413F6C"/>
    <w:rsid w:val="00414005"/>
    <w:rsid w:val="00415E90"/>
    <w:rsid w:val="00416607"/>
    <w:rsid w:val="00416951"/>
    <w:rsid w:val="00421AEA"/>
    <w:rsid w:val="004250F7"/>
    <w:rsid w:val="00425A92"/>
    <w:rsid w:val="00430289"/>
    <w:rsid w:val="0043065F"/>
    <w:rsid w:val="0043558B"/>
    <w:rsid w:val="00440C76"/>
    <w:rsid w:val="00442B30"/>
    <w:rsid w:val="0044342D"/>
    <w:rsid w:val="00444D8A"/>
    <w:rsid w:val="00445858"/>
    <w:rsid w:val="00453FD0"/>
    <w:rsid w:val="00455346"/>
    <w:rsid w:val="004562CF"/>
    <w:rsid w:val="0046136D"/>
    <w:rsid w:val="004676C9"/>
    <w:rsid w:val="0047050E"/>
    <w:rsid w:val="00473210"/>
    <w:rsid w:val="004737CC"/>
    <w:rsid w:val="00482EF4"/>
    <w:rsid w:val="004861A9"/>
    <w:rsid w:val="004901BE"/>
    <w:rsid w:val="004901F6"/>
    <w:rsid w:val="00492556"/>
    <w:rsid w:val="00492C0A"/>
    <w:rsid w:val="00493140"/>
    <w:rsid w:val="00494C83"/>
    <w:rsid w:val="00496DC6"/>
    <w:rsid w:val="004A3673"/>
    <w:rsid w:val="004A5B68"/>
    <w:rsid w:val="004A5D97"/>
    <w:rsid w:val="004B27E4"/>
    <w:rsid w:val="004B349E"/>
    <w:rsid w:val="004B6915"/>
    <w:rsid w:val="004C1220"/>
    <w:rsid w:val="004C4A48"/>
    <w:rsid w:val="004C7BAA"/>
    <w:rsid w:val="004D098A"/>
    <w:rsid w:val="004D0BBD"/>
    <w:rsid w:val="004D102C"/>
    <w:rsid w:val="004D365A"/>
    <w:rsid w:val="004D3E3F"/>
    <w:rsid w:val="004D57CB"/>
    <w:rsid w:val="004F418F"/>
    <w:rsid w:val="004F59E3"/>
    <w:rsid w:val="00514A74"/>
    <w:rsid w:val="00515427"/>
    <w:rsid w:val="00522487"/>
    <w:rsid w:val="00523B0F"/>
    <w:rsid w:val="00524563"/>
    <w:rsid w:val="005257F0"/>
    <w:rsid w:val="00525CA8"/>
    <w:rsid w:val="00527B57"/>
    <w:rsid w:val="00535028"/>
    <w:rsid w:val="0053790F"/>
    <w:rsid w:val="00543708"/>
    <w:rsid w:val="00543C36"/>
    <w:rsid w:val="0054545A"/>
    <w:rsid w:val="0055268E"/>
    <w:rsid w:val="0055287A"/>
    <w:rsid w:val="00554734"/>
    <w:rsid w:val="00556DCD"/>
    <w:rsid w:val="00561AD1"/>
    <w:rsid w:val="005627BA"/>
    <w:rsid w:val="0056596D"/>
    <w:rsid w:val="00566070"/>
    <w:rsid w:val="005820CA"/>
    <w:rsid w:val="00582719"/>
    <w:rsid w:val="0058641A"/>
    <w:rsid w:val="00590AC9"/>
    <w:rsid w:val="00595A35"/>
    <w:rsid w:val="0059605D"/>
    <w:rsid w:val="005A3064"/>
    <w:rsid w:val="005A384C"/>
    <w:rsid w:val="005A4F35"/>
    <w:rsid w:val="005A72EF"/>
    <w:rsid w:val="005C15AC"/>
    <w:rsid w:val="005C3E3D"/>
    <w:rsid w:val="005C6B55"/>
    <w:rsid w:val="005D5C95"/>
    <w:rsid w:val="005E099D"/>
    <w:rsid w:val="005E2EF3"/>
    <w:rsid w:val="005F2DF6"/>
    <w:rsid w:val="005F398A"/>
    <w:rsid w:val="005F3ABC"/>
    <w:rsid w:val="00601999"/>
    <w:rsid w:val="00602CC0"/>
    <w:rsid w:val="00605D1B"/>
    <w:rsid w:val="00605D2A"/>
    <w:rsid w:val="0060732F"/>
    <w:rsid w:val="00614FDE"/>
    <w:rsid w:val="0061763D"/>
    <w:rsid w:val="00620C46"/>
    <w:rsid w:val="00627594"/>
    <w:rsid w:val="00630C71"/>
    <w:rsid w:val="00640140"/>
    <w:rsid w:val="00640EF9"/>
    <w:rsid w:val="00641E64"/>
    <w:rsid w:val="006452DC"/>
    <w:rsid w:val="00647FA4"/>
    <w:rsid w:val="00652917"/>
    <w:rsid w:val="00662C07"/>
    <w:rsid w:val="00663089"/>
    <w:rsid w:val="00664851"/>
    <w:rsid w:val="00666F78"/>
    <w:rsid w:val="00667428"/>
    <w:rsid w:val="00673BCA"/>
    <w:rsid w:val="006836C8"/>
    <w:rsid w:val="00685274"/>
    <w:rsid w:val="006852FA"/>
    <w:rsid w:val="0069432E"/>
    <w:rsid w:val="00696877"/>
    <w:rsid w:val="006A0BB4"/>
    <w:rsid w:val="006A2054"/>
    <w:rsid w:val="006A2426"/>
    <w:rsid w:val="006A3278"/>
    <w:rsid w:val="006A672D"/>
    <w:rsid w:val="006B44E5"/>
    <w:rsid w:val="006C3ECB"/>
    <w:rsid w:val="006D0081"/>
    <w:rsid w:val="006D039A"/>
    <w:rsid w:val="006D30FE"/>
    <w:rsid w:val="006D4970"/>
    <w:rsid w:val="006D71FB"/>
    <w:rsid w:val="006E4152"/>
    <w:rsid w:val="006F0C06"/>
    <w:rsid w:val="006F2968"/>
    <w:rsid w:val="006F3EB0"/>
    <w:rsid w:val="00701140"/>
    <w:rsid w:val="007016B7"/>
    <w:rsid w:val="00701C0E"/>
    <w:rsid w:val="00702967"/>
    <w:rsid w:val="00706328"/>
    <w:rsid w:val="00707977"/>
    <w:rsid w:val="00711D1C"/>
    <w:rsid w:val="00715721"/>
    <w:rsid w:val="00720E89"/>
    <w:rsid w:val="00721AD1"/>
    <w:rsid w:val="00722867"/>
    <w:rsid w:val="00723076"/>
    <w:rsid w:val="007253E5"/>
    <w:rsid w:val="007317DE"/>
    <w:rsid w:val="007327BD"/>
    <w:rsid w:val="00737746"/>
    <w:rsid w:val="00745AFC"/>
    <w:rsid w:val="00746E59"/>
    <w:rsid w:val="00750871"/>
    <w:rsid w:val="00766612"/>
    <w:rsid w:val="0077492A"/>
    <w:rsid w:val="00780212"/>
    <w:rsid w:val="007969F5"/>
    <w:rsid w:val="007A2663"/>
    <w:rsid w:val="007A43D5"/>
    <w:rsid w:val="007B0104"/>
    <w:rsid w:val="007B5A41"/>
    <w:rsid w:val="007C0A99"/>
    <w:rsid w:val="007C153F"/>
    <w:rsid w:val="007C19C2"/>
    <w:rsid w:val="007C2C2D"/>
    <w:rsid w:val="007C2CFA"/>
    <w:rsid w:val="007C4890"/>
    <w:rsid w:val="007D0780"/>
    <w:rsid w:val="007D1257"/>
    <w:rsid w:val="007D33A4"/>
    <w:rsid w:val="007D3FE0"/>
    <w:rsid w:val="007D4160"/>
    <w:rsid w:val="007E146D"/>
    <w:rsid w:val="007E16EB"/>
    <w:rsid w:val="007E1EF0"/>
    <w:rsid w:val="007E2084"/>
    <w:rsid w:val="007E450D"/>
    <w:rsid w:val="007F0BE2"/>
    <w:rsid w:val="0080003D"/>
    <w:rsid w:val="008034E6"/>
    <w:rsid w:val="00803FB7"/>
    <w:rsid w:val="008071A4"/>
    <w:rsid w:val="008139EB"/>
    <w:rsid w:val="00820949"/>
    <w:rsid w:val="00820C80"/>
    <w:rsid w:val="00820D71"/>
    <w:rsid w:val="00822129"/>
    <w:rsid w:val="00824038"/>
    <w:rsid w:val="00827897"/>
    <w:rsid w:val="00832EFB"/>
    <w:rsid w:val="00835D9B"/>
    <w:rsid w:val="00836B2F"/>
    <w:rsid w:val="00836FEE"/>
    <w:rsid w:val="00837C82"/>
    <w:rsid w:val="0084090A"/>
    <w:rsid w:val="00840D33"/>
    <w:rsid w:val="00852F8B"/>
    <w:rsid w:val="008535B3"/>
    <w:rsid w:val="00853A9D"/>
    <w:rsid w:val="008548B9"/>
    <w:rsid w:val="00855F84"/>
    <w:rsid w:val="00857631"/>
    <w:rsid w:val="008628E8"/>
    <w:rsid w:val="00863EDE"/>
    <w:rsid w:val="00872B45"/>
    <w:rsid w:val="0087387A"/>
    <w:rsid w:val="008809C7"/>
    <w:rsid w:val="0088194A"/>
    <w:rsid w:val="008848D9"/>
    <w:rsid w:val="008859EE"/>
    <w:rsid w:val="00886011"/>
    <w:rsid w:val="0089062F"/>
    <w:rsid w:val="008A3AA0"/>
    <w:rsid w:val="008A4A3E"/>
    <w:rsid w:val="008A6AE1"/>
    <w:rsid w:val="008B003B"/>
    <w:rsid w:val="008B4961"/>
    <w:rsid w:val="008B631B"/>
    <w:rsid w:val="008B79BA"/>
    <w:rsid w:val="008C002F"/>
    <w:rsid w:val="008C5C4B"/>
    <w:rsid w:val="008C66FB"/>
    <w:rsid w:val="008C7C49"/>
    <w:rsid w:val="008D13C4"/>
    <w:rsid w:val="008D4A84"/>
    <w:rsid w:val="008E71A8"/>
    <w:rsid w:val="008E7951"/>
    <w:rsid w:val="008F16FE"/>
    <w:rsid w:val="008F39D6"/>
    <w:rsid w:val="008F731C"/>
    <w:rsid w:val="009001A9"/>
    <w:rsid w:val="00906F35"/>
    <w:rsid w:val="00923202"/>
    <w:rsid w:val="0092419F"/>
    <w:rsid w:val="0092584F"/>
    <w:rsid w:val="00927635"/>
    <w:rsid w:val="009351F9"/>
    <w:rsid w:val="0093661B"/>
    <w:rsid w:val="00943FC9"/>
    <w:rsid w:val="00944121"/>
    <w:rsid w:val="00944FC9"/>
    <w:rsid w:val="0094666F"/>
    <w:rsid w:val="00954464"/>
    <w:rsid w:val="00954A34"/>
    <w:rsid w:val="00957D5D"/>
    <w:rsid w:val="009611E4"/>
    <w:rsid w:val="00961615"/>
    <w:rsid w:val="0096163B"/>
    <w:rsid w:val="00961DAE"/>
    <w:rsid w:val="009837EB"/>
    <w:rsid w:val="009842F3"/>
    <w:rsid w:val="00986318"/>
    <w:rsid w:val="00986FA9"/>
    <w:rsid w:val="0099030B"/>
    <w:rsid w:val="00991941"/>
    <w:rsid w:val="0099220D"/>
    <w:rsid w:val="0099630D"/>
    <w:rsid w:val="009A3E38"/>
    <w:rsid w:val="009A5D5D"/>
    <w:rsid w:val="009B4040"/>
    <w:rsid w:val="009B64B0"/>
    <w:rsid w:val="009B6F27"/>
    <w:rsid w:val="009C0311"/>
    <w:rsid w:val="009C0FE8"/>
    <w:rsid w:val="009C292D"/>
    <w:rsid w:val="009C2D5E"/>
    <w:rsid w:val="009D0140"/>
    <w:rsid w:val="009D1658"/>
    <w:rsid w:val="009D4C62"/>
    <w:rsid w:val="009E07CB"/>
    <w:rsid w:val="009E41F2"/>
    <w:rsid w:val="009E50D9"/>
    <w:rsid w:val="009E5946"/>
    <w:rsid w:val="009E69FD"/>
    <w:rsid w:val="009F1702"/>
    <w:rsid w:val="009F2431"/>
    <w:rsid w:val="009F621E"/>
    <w:rsid w:val="009F6258"/>
    <w:rsid w:val="00A00758"/>
    <w:rsid w:val="00A055EB"/>
    <w:rsid w:val="00A05E22"/>
    <w:rsid w:val="00A075E3"/>
    <w:rsid w:val="00A07925"/>
    <w:rsid w:val="00A11F7D"/>
    <w:rsid w:val="00A13A86"/>
    <w:rsid w:val="00A156D3"/>
    <w:rsid w:val="00A1692F"/>
    <w:rsid w:val="00A22980"/>
    <w:rsid w:val="00A259EB"/>
    <w:rsid w:val="00A26282"/>
    <w:rsid w:val="00A263D8"/>
    <w:rsid w:val="00A27633"/>
    <w:rsid w:val="00A324A9"/>
    <w:rsid w:val="00A33364"/>
    <w:rsid w:val="00A34676"/>
    <w:rsid w:val="00A354D6"/>
    <w:rsid w:val="00A35DF3"/>
    <w:rsid w:val="00A37DD1"/>
    <w:rsid w:val="00A4218F"/>
    <w:rsid w:val="00A4228E"/>
    <w:rsid w:val="00A45EA6"/>
    <w:rsid w:val="00A557D4"/>
    <w:rsid w:val="00A57D7A"/>
    <w:rsid w:val="00A720E5"/>
    <w:rsid w:val="00A74AB2"/>
    <w:rsid w:val="00A77565"/>
    <w:rsid w:val="00A848E9"/>
    <w:rsid w:val="00A8507B"/>
    <w:rsid w:val="00A85826"/>
    <w:rsid w:val="00A8621A"/>
    <w:rsid w:val="00A86A42"/>
    <w:rsid w:val="00A86EA6"/>
    <w:rsid w:val="00A9111D"/>
    <w:rsid w:val="00A9153C"/>
    <w:rsid w:val="00A925CD"/>
    <w:rsid w:val="00A96D1F"/>
    <w:rsid w:val="00AA08F9"/>
    <w:rsid w:val="00AA098A"/>
    <w:rsid w:val="00AA337A"/>
    <w:rsid w:val="00AA3C15"/>
    <w:rsid w:val="00AA4BDF"/>
    <w:rsid w:val="00AA51D2"/>
    <w:rsid w:val="00AB01C1"/>
    <w:rsid w:val="00AB05CD"/>
    <w:rsid w:val="00AB1815"/>
    <w:rsid w:val="00AB4837"/>
    <w:rsid w:val="00AB63F4"/>
    <w:rsid w:val="00AC0158"/>
    <w:rsid w:val="00AD1A35"/>
    <w:rsid w:val="00AD4398"/>
    <w:rsid w:val="00AE08BD"/>
    <w:rsid w:val="00AE2FEF"/>
    <w:rsid w:val="00AE3577"/>
    <w:rsid w:val="00AE415F"/>
    <w:rsid w:val="00AE4191"/>
    <w:rsid w:val="00AE4C1F"/>
    <w:rsid w:val="00AE5675"/>
    <w:rsid w:val="00AE7013"/>
    <w:rsid w:val="00AF0CA7"/>
    <w:rsid w:val="00AF4BA6"/>
    <w:rsid w:val="00AF6A5F"/>
    <w:rsid w:val="00B04B63"/>
    <w:rsid w:val="00B106DF"/>
    <w:rsid w:val="00B129FA"/>
    <w:rsid w:val="00B1448E"/>
    <w:rsid w:val="00B16662"/>
    <w:rsid w:val="00B210F3"/>
    <w:rsid w:val="00B261B3"/>
    <w:rsid w:val="00B276E7"/>
    <w:rsid w:val="00B325B0"/>
    <w:rsid w:val="00B37818"/>
    <w:rsid w:val="00B42C87"/>
    <w:rsid w:val="00B42EA5"/>
    <w:rsid w:val="00B43C6E"/>
    <w:rsid w:val="00B45E1B"/>
    <w:rsid w:val="00B51CE0"/>
    <w:rsid w:val="00B57188"/>
    <w:rsid w:val="00B63868"/>
    <w:rsid w:val="00B70D4F"/>
    <w:rsid w:val="00B73F5A"/>
    <w:rsid w:val="00B7469D"/>
    <w:rsid w:val="00B80E75"/>
    <w:rsid w:val="00B82F99"/>
    <w:rsid w:val="00B83654"/>
    <w:rsid w:val="00B90B1F"/>
    <w:rsid w:val="00B935DD"/>
    <w:rsid w:val="00B947CE"/>
    <w:rsid w:val="00BA1DF3"/>
    <w:rsid w:val="00BB1B58"/>
    <w:rsid w:val="00BB50E5"/>
    <w:rsid w:val="00BC06AD"/>
    <w:rsid w:val="00BC22E1"/>
    <w:rsid w:val="00BC3847"/>
    <w:rsid w:val="00BD0C17"/>
    <w:rsid w:val="00BD27DD"/>
    <w:rsid w:val="00BD4A95"/>
    <w:rsid w:val="00BD4C40"/>
    <w:rsid w:val="00BE42A4"/>
    <w:rsid w:val="00BE799D"/>
    <w:rsid w:val="00BF05F1"/>
    <w:rsid w:val="00BF3D53"/>
    <w:rsid w:val="00C04EFF"/>
    <w:rsid w:val="00C0551A"/>
    <w:rsid w:val="00C063EE"/>
    <w:rsid w:val="00C10E37"/>
    <w:rsid w:val="00C12B9C"/>
    <w:rsid w:val="00C2242D"/>
    <w:rsid w:val="00C230D6"/>
    <w:rsid w:val="00C26DD8"/>
    <w:rsid w:val="00C30010"/>
    <w:rsid w:val="00C3189B"/>
    <w:rsid w:val="00C322AE"/>
    <w:rsid w:val="00C340BD"/>
    <w:rsid w:val="00C3601C"/>
    <w:rsid w:val="00C360F4"/>
    <w:rsid w:val="00C36FD2"/>
    <w:rsid w:val="00C450AC"/>
    <w:rsid w:val="00C50D30"/>
    <w:rsid w:val="00C52EF8"/>
    <w:rsid w:val="00C5354C"/>
    <w:rsid w:val="00C53B25"/>
    <w:rsid w:val="00C572F6"/>
    <w:rsid w:val="00C60C25"/>
    <w:rsid w:val="00C62DB2"/>
    <w:rsid w:val="00C6320E"/>
    <w:rsid w:val="00C63B44"/>
    <w:rsid w:val="00C6748A"/>
    <w:rsid w:val="00C75D6F"/>
    <w:rsid w:val="00C934C6"/>
    <w:rsid w:val="00C94B3B"/>
    <w:rsid w:val="00C9701F"/>
    <w:rsid w:val="00C971D3"/>
    <w:rsid w:val="00CA226E"/>
    <w:rsid w:val="00CA5D15"/>
    <w:rsid w:val="00CA751E"/>
    <w:rsid w:val="00CB1D4A"/>
    <w:rsid w:val="00CB2285"/>
    <w:rsid w:val="00CB4138"/>
    <w:rsid w:val="00CB5560"/>
    <w:rsid w:val="00CC3FD0"/>
    <w:rsid w:val="00CE10B4"/>
    <w:rsid w:val="00CE15B1"/>
    <w:rsid w:val="00CE6FA1"/>
    <w:rsid w:val="00CF5B7D"/>
    <w:rsid w:val="00CF6815"/>
    <w:rsid w:val="00CF6BDA"/>
    <w:rsid w:val="00CF71E5"/>
    <w:rsid w:val="00D10FBC"/>
    <w:rsid w:val="00D13B57"/>
    <w:rsid w:val="00D15F6B"/>
    <w:rsid w:val="00D16163"/>
    <w:rsid w:val="00D211CD"/>
    <w:rsid w:val="00D250FE"/>
    <w:rsid w:val="00D254AC"/>
    <w:rsid w:val="00D278F8"/>
    <w:rsid w:val="00D327B2"/>
    <w:rsid w:val="00D33B2B"/>
    <w:rsid w:val="00D34CC1"/>
    <w:rsid w:val="00D36735"/>
    <w:rsid w:val="00D42F61"/>
    <w:rsid w:val="00D4440D"/>
    <w:rsid w:val="00D47BF7"/>
    <w:rsid w:val="00D52F27"/>
    <w:rsid w:val="00D63CA2"/>
    <w:rsid w:val="00D6617A"/>
    <w:rsid w:val="00D66829"/>
    <w:rsid w:val="00D74C4C"/>
    <w:rsid w:val="00D834D6"/>
    <w:rsid w:val="00D838C8"/>
    <w:rsid w:val="00D83CB0"/>
    <w:rsid w:val="00D83F33"/>
    <w:rsid w:val="00D87A44"/>
    <w:rsid w:val="00D96DE9"/>
    <w:rsid w:val="00DA18AC"/>
    <w:rsid w:val="00DA1DF8"/>
    <w:rsid w:val="00DA6889"/>
    <w:rsid w:val="00DB1A93"/>
    <w:rsid w:val="00DB1B3D"/>
    <w:rsid w:val="00DC49BE"/>
    <w:rsid w:val="00DC5E78"/>
    <w:rsid w:val="00DC7409"/>
    <w:rsid w:val="00DC7F20"/>
    <w:rsid w:val="00DD1780"/>
    <w:rsid w:val="00DD2C18"/>
    <w:rsid w:val="00DD3C90"/>
    <w:rsid w:val="00DD494A"/>
    <w:rsid w:val="00DD6782"/>
    <w:rsid w:val="00DE2FFA"/>
    <w:rsid w:val="00DE551C"/>
    <w:rsid w:val="00DF2BDA"/>
    <w:rsid w:val="00DF4342"/>
    <w:rsid w:val="00DF4BAA"/>
    <w:rsid w:val="00E00BB6"/>
    <w:rsid w:val="00E01AE1"/>
    <w:rsid w:val="00E21544"/>
    <w:rsid w:val="00E22AA5"/>
    <w:rsid w:val="00E27F8E"/>
    <w:rsid w:val="00E3229F"/>
    <w:rsid w:val="00E32925"/>
    <w:rsid w:val="00E3360E"/>
    <w:rsid w:val="00E3398C"/>
    <w:rsid w:val="00E341BB"/>
    <w:rsid w:val="00E35531"/>
    <w:rsid w:val="00E363D5"/>
    <w:rsid w:val="00E431FD"/>
    <w:rsid w:val="00E45925"/>
    <w:rsid w:val="00E47F16"/>
    <w:rsid w:val="00E512E6"/>
    <w:rsid w:val="00E544DD"/>
    <w:rsid w:val="00E62651"/>
    <w:rsid w:val="00E63796"/>
    <w:rsid w:val="00E642A3"/>
    <w:rsid w:val="00E70CA0"/>
    <w:rsid w:val="00E72240"/>
    <w:rsid w:val="00E7276A"/>
    <w:rsid w:val="00E74728"/>
    <w:rsid w:val="00E77A66"/>
    <w:rsid w:val="00E80486"/>
    <w:rsid w:val="00E83E3E"/>
    <w:rsid w:val="00E83EB5"/>
    <w:rsid w:val="00E83EDB"/>
    <w:rsid w:val="00E84703"/>
    <w:rsid w:val="00E876AC"/>
    <w:rsid w:val="00E935C9"/>
    <w:rsid w:val="00EA0B76"/>
    <w:rsid w:val="00EA1654"/>
    <w:rsid w:val="00EA176A"/>
    <w:rsid w:val="00EA25B4"/>
    <w:rsid w:val="00EA2F82"/>
    <w:rsid w:val="00EA54FC"/>
    <w:rsid w:val="00EB08AB"/>
    <w:rsid w:val="00EC2B4E"/>
    <w:rsid w:val="00EC3529"/>
    <w:rsid w:val="00EC3F79"/>
    <w:rsid w:val="00EC5EE0"/>
    <w:rsid w:val="00EC6F60"/>
    <w:rsid w:val="00EC7BA3"/>
    <w:rsid w:val="00ED0A43"/>
    <w:rsid w:val="00ED2B7F"/>
    <w:rsid w:val="00ED64A6"/>
    <w:rsid w:val="00ED7E8D"/>
    <w:rsid w:val="00EE0DBC"/>
    <w:rsid w:val="00EE16FF"/>
    <w:rsid w:val="00EE326D"/>
    <w:rsid w:val="00EE4562"/>
    <w:rsid w:val="00EE6FDE"/>
    <w:rsid w:val="00EF1EE7"/>
    <w:rsid w:val="00EF5052"/>
    <w:rsid w:val="00EF5E48"/>
    <w:rsid w:val="00F00572"/>
    <w:rsid w:val="00F03FA1"/>
    <w:rsid w:val="00F04780"/>
    <w:rsid w:val="00F05420"/>
    <w:rsid w:val="00F10B9F"/>
    <w:rsid w:val="00F125E7"/>
    <w:rsid w:val="00F17D98"/>
    <w:rsid w:val="00F2265C"/>
    <w:rsid w:val="00F22C81"/>
    <w:rsid w:val="00F25EC5"/>
    <w:rsid w:val="00F2639A"/>
    <w:rsid w:val="00F300EE"/>
    <w:rsid w:val="00F32087"/>
    <w:rsid w:val="00F326E6"/>
    <w:rsid w:val="00F32A64"/>
    <w:rsid w:val="00F33C4D"/>
    <w:rsid w:val="00F33F5A"/>
    <w:rsid w:val="00F412B2"/>
    <w:rsid w:val="00F46D2F"/>
    <w:rsid w:val="00F515A4"/>
    <w:rsid w:val="00F542B8"/>
    <w:rsid w:val="00F570A4"/>
    <w:rsid w:val="00F57978"/>
    <w:rsid w:val="00F6296F"/>
    <w:rsid w:val="00F62FC0"/>
    <w:rsid w:val="00F66659"/>
    <w:rsid w:val="00F66CA8"/>
    <w:rsid w:val="00F67802"/>
    <w:rsid w:val="00F703DA"/>
    <w:rsid w:val="00F716EB"/>
    <w:rsid w:val="00F737BA"/>
    <w:rsid w:val="00F75168"/>
    <w:rsid w:val="00F870C8"/>
    <w:rsid w:val="00F91623"/>
    <w:rsid w:val="00F952A7"/>
    <w:rsid w:val="00F964B9"/>
    <w:rsid w:val="00FA09A2"/>
    <w:rsid w:val="00FA0D59"/>
    <w:rsid w:val="00FA0F49"/>
    <w:rsid w:val="00FA2FBC"/>
    <w:rsid w:val="00FA6CD3"/>
    <w:rsid w:val="00FA708D"/>
    <w:rsid w:val="00FB1B6C"/>
    <w:rsid w:val="00FB4C3B"/>
    <w:rsid w:val="00FB6D73"/>
    <w:rsid w:val="00FC355F"/>
    <w:rsid w:val="00FC4F1D"/>
    <w:rsid w:val="00FC752E"/>
    <w:rsid w:val="00FD02DC"/>
    <w:rsid w:val="00FD5B09"/>
    <w:rsid w:val="00FD64B5"/>
    <w:rsid w:val="00FE05E7"/>
    <w:rsid w:val="00FE3A99"/>
    <w:rsid w:val="00FE631B"/>
    <w:rsid w:val="00FE6B2C"/>
    <w:rsid w:val="00FF23FC"/>
    <w:rsid w:val="00FF3CE7"/>
    <w:rsid w:val="00FF5821"/>
    <w:rsid w:val="00FF7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B44"/>
    <w:pPr>
      <w:ind w:left="720"/>
      <w:contextualSpacing/>
    </w:pPr>
  </w:style>
  <w:style w:type="paragraph" w:styleId="a4">
    <w:name w:val="header"/>
    <w:basedOn w:val="a"/>
    <w:link w:val="a5"/>
    <w:uiPriority w:val="99"/>
    <w:unhideWhenUsed/>
    <w:rsid w:val="00EA54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54FC"/>
  </w:style>
  <w:style w:type="paragraph" w:styleId="a6">
    <w:name w:val="footer"/>
    <w:basedOn w:val="a"/>
    <w:link w:val="a7"/>
    <w:uiPriority w:val="99"/>
    <w:unhideWhenUsed/>
    <w:rsid w:val="00EA54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54FC"/>
  </w:style>
  <w:style w:type="table" w:styleId="a8">
    <w:name w:val="Table Grid"/>
    <w:basedOn w:val="a1"/>
    <w:uiPriority w:val="59"/>
    <w:rsid w:val="00DA1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C03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0311"/>
    <w:rPr>
      <w:rFonts w:ascii="Tahoma" w:hAnsi="Tahoma" w:cs="Tahoma"/>
      <w:sz w:val="16"/>
      <w:szCs w:val="16"/>
    </w:rPr>
  </w:style>
  <w:style w:type="numbering" w:customStyle="1" w:styleId="1">
    <w:name w:val="Нет списка1"/>
    <w:next w:val="a2"/>
    <w:uiPriority w:val="99"/>
    <w:semiHidden/>
    <w:unhideWhenUsed/>
    <w:rsid w:val="00E47F16"/>
  </w:style>
  <w:style w:type="table" w:customStyle="1" w:styleId="10">
    <w:name w:val="Сетка таблицы1"/>
    <w:basedOn w:val="a1"/>
    <w:next w:val="a8"/>
    <w:uiPriority w:val="59"/>
    <w:rsid w:val="00E4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A259E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A259E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212E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9E50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944121"/>
  </w:style>
  <w:style w:type="table" w:customStyle="1" w:styleId="6">
    <w:name w:val="Сетка таблицы6"/>
    <w:basedOn w:val="a1"/>
    <w:next w:val="a8"/>
    <w:uiPriority w:val="59"/>
    <w:rsid w:val="009441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B50E5"/>
    <w:rPr>
      <w:color w:val="0000FF" w:themeColor="hyperlink"/>
      <w:u w:val="single"/>
    </w:rPr>
  </w:style>
  <w:style w:type="paragraph" w:customStyle="1" w:styleId="ac">
    <w:name w:val="Текст в заданном формате"/>
    <w:basedOn w:val="a"/>
    <w:rsid w:val="002F0928"/>
    <w:pPr>
      <w:widowControl w:val="0"/>
      <w:suppressAutoHyphens/>
      <w:spacing w:after="0" w:line="240" w:lineRule="auto"/>
    </w:pPr>
    <w:rPr>
      <w:rFonts w:ascii="Times New Roman" w:eastAsia="Times New Roman" w:hAnsi="Times New Roman" w:cs="Times New Roman"/>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B44"/>
    <w:pPr>
      <w:ind w:left="720"/>
      <w:contextualSpacing/>
    </w:pPr>
  </w:style>
  <w:style w:type="paragraph" w:styleId="a4">
    <w:name w:val="header"/>
    <w:basedOn w:val="a"/>
    <w:link w:val="a5"/>
    <w:uiPriority w:val="99"/>
    <w:unhideWhenUsed/>
    <w:rsid w:val="00EA54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54FC"/>
  </w:style>
  <w:style w:type="paragraph" w:styleId="a6">
    <w:name w:val="footer"/>
    <w:basedOn w:val="a"/>
    <w:link w:val="a7"/>
    <w:uiPriority w:val="99"/>
    <w:unhideWhenUsed/>
    <w:rsid w:val="00EA54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54FC"/>
  </w:style>
  <w:style w:type="table" w:styleId="a8">
    <w:name w:val="Table Grid"/>
    <w:basedOn w:val="a1"/>
    <w:uiPriority w:val="59"/>
    <w:rsid w:val="00DA1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C03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0311"/>
    <w:rPr>
      <w:rFonts w:ascii="Tahoma" w:hAnsi="Tahoma" w:cs="Tahoma"/>
      <w:sz w:val="16"/>
      <w:szCs w:val="16"/>
    </w:rPr>
  </w:style>
  <w:style w:type="numbering" w:customStyle="1" w:styleId="1">
    <w:name w:val="Нет списка1"/>
    <w:next w:val="a2"/>
    <w:uiPriority w:val="99"/>
    <w:semiHidden/>
    <w:unhideWhenUsed/>
    <w:rsid w:val="00E47F16"/>
  </w:style>
  <w:style w:type="table" w:customStyle="1" w:styleId="10">
    <w:name w:val="Сетка таблицы1"/>
    <w:basedOn w:val="a1"/>
    <w:next w:val="a8"/>
    <w:uiPriority w:val="59"/>
    <w:rsid w:val="00E4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A259E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A259E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212E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9E50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944121"/>
  </w:style>
  <w:style w:type="table" w:customStyle="1" w:styleId="6">
    <w:name w:val="Сетка таблицы6"/>
    <w:basedOn w:val="a1"/>
    <w:next w:val="a8"/>
    <w:uiPriority w:val="59"/>
    <w:rsid w:val="009441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B50E5"/>
    <w:rPr>
      <w:color w:val="0000FF" w:themeColor="hyperlink"/>
      <w:u w:val="single"/>
    </w:rPr>
  </w:style>
  <w:style w:type="paragraph" w:customStyle="1" w:styleId="ac">
    <w:name w:val="Текст в заданном формате"/>
    <w:basedOn w:val="a"/>
    <w:rsid w:val="002F0928"/>
    <w:pPr>
      <w:widowControl w:val="0"/>
      <w:suppressAutoHyphens/>
      <w:spacing w:after="0" w:line="240" w:lineRule="auto"/>
    </w:pPr>
    <w:rPr>
      <w:rFonts w:ascii="Times New Roman" w:eastAsia="Times New Roman" w:hAnsi="Times New Roman" w:cs="Times New Roman"/>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231">
      <w:bodyDiv w:val="1"/>
      <w:marLeft w:val="0"/>
      <w:marRight w:val="0"/>
      <w:marTop w:val="0"/>
      <w:marBottom w:val="0"/>
      <w:divBdr>
        <w:top w:val="none" w:sz="0" w:space="0" w:color="auto"/>
        <w:left w:val="none" w:sz="0" w:space="0" w:color="auto"/>
        <w:bottom w:val="none" w:sz="0" w:space="0" w:color="auto"/>
        <w:right w:val="none" w:sz="0" w:space="0" w:color="auto"/>
      </w:divBdr>
    </w:div>
    <w:div w:id="59601766">
      <w:bodyDiv w:val="1"/>
      <w:marLeft w:val="0"/>
      <w:marRight w:val="0"/>
      <w:marTop w:val="0"/>
      <w:marBottom w:val="0"/>
      <w:divBdr>
        <w:top w:val="none" w:sz="0" w:space="0" w:color="auto"/>
        <w:left w:val="none" w:sz="0" w:space="0" w:color="auto"/>
        <w:bottom w:val="none" w:sz="0" w:space="0" w:color="auto"/>
        <w:right w:val="none" w:sz="0" w:space="0" w:color="auto"/>
      </w:divBdr>
    </w:div>
    <w:div w:id="81218206">
      <w:bodyDiv w:val="1"/>
      <w:marLeft w:val="0"/>
      <w:marRight w:val="0"/>
      <w:marTop w:val="0"/>
      <w:marBottom w:val="0"/>
      <w:divBdr>
        <w:top w:val="none" w:sz="0" w:space="0" w:color="auto"/>
        <w:left w:val="none" w:sz="0" w:space="0" w:color="auto"/>
        <w:bottom w:val="none" w:sz="0" w:space="0" w:color="auto"/>
        <w:right w:val="none" w:sz="0" w:space="0" w:color="auto"/>
      </w:divBdr>
    </w:div>
    <w:div w:id="208614922">
      <w:bodyDiv w:val="1"/>
      <w:marLeft w:val="0"/>
      <w:marRight w:val="0"/>
      <w:marTop w:val="0"/>
      <w:marBottom w:val="0"/>
      <w:divBdr>
        <w:top w:val="none" w:sz="0" w:space="0" w:color="auto"/>
        <w:left w:val="none" w:sz="0" w:space="0" w:color="auto"/>
        <w:bottom w:val="none" w:sz="0" w:space="0" w:color="auto"/>
        <w:right w:val="none" w:sz="0" w:space="0" w:color="auto"/>
      </w:divBdr>
    </w:div>
    <w:div w:id="375548034">
      <w:bodyDiv w:val="1"/>
      <w:marLeft w:val="0"/>
      <w:marRight w:val="0"/>
      <w:marTop w:val="0"/>
      <w:marBottom w:val="0"/>
      <w:divBdr>
        <w:top w:val="none" w:sz="0" w:space="0" w:color="auto"/>
        <w:left w:val="none" w:sz="0" w:space="0" w:color="auto"/>
        <w:bottom w:val="none" w:sz="0" w:space="0" w:color="auto"/>
        <w:right w:val="none" w:sz="0" w:space="0" w:color="auto"/>
      </w:divBdr>
    </w:div>
    <w:div w:id="407268944">
      <w:bodyDiv w:val="1"/>
      <w:marLeft w:val="0"/>
      <w:marRight w:val="0"/>
      <w:marTop w:val="0"/>
      <w:marBottom w:val="0"/>
      <w:divBdr>
        <w:top w:val="none" w:sz="0" w:space="0" w:color="auto"/>
        <w:left w:val="none" w:sz="0" w:space="0" w:color="auto"/>
        <w:bottom w:val="none" w:sz="0" w:space="0" w:color="auto"/>
        <w:right w:val="none" w:sz="0" w:space="0" w:color="auto"/>
      </w:divBdr>
    </w:div>
    <w:div w:id="416445602">
      <w:bodyDiv w:val="1"/>
      <w:marLeft w:val="0"/>
      <w:marRight w:val="0"/>
      <w:marTop w:val="0"/>
      <w:marBottom w:val="0"/>
      <w:divBdr>
        <w:top w:val="none" w:sz="0" w:space="0" w:color="auto"/>
        <w:left w:val="none" w:sz="0" w:space="0" w:color="auto"/>
        <w:bottom w:val="none" w:sz="0" w:space="0" w:color="auto"/>
        <w:right w:val="none" w:sz="0" w:space="0" w:color="auto"/>
      </w:divBdr>
    </w:div>
    <w:div w:id="490757461">
      <w:bodyDiv w:val="1"/>
      <w:marLeft w:val="0"/>
      <w:marRight w:val="0"/>
      <w:marTop w:val="0"/>
      <w:marBottom w:val="0"/>
      <w:divBdr>
        <w:top w:val="none" w:sz="0" w:space="0" w:color="auto"/>
        <w:left w:val="none" w:sz="0" w:space="0" w:color="auto"/>
        <w:bottom w:val="none" w:sz="0" w:space="0" w:color="auto"/>
        <w:right w:val="none" w:sz="0" w:space="0" w:color="auto"/>
      </w:divBdr>
    </w:div>
    <w:div w:id="640814525">
      <w:bodyDiv w:val="1"/>
      <w:marLeft w:val="0"/>
      <w:marRight w:val="0"/>
      <w:marTop w:val="0"/>
      <w:marBottom w:val="0"/>
      <w:divBdr>
        <w:top w:val="none" w:sz="0" w:space="0" w:color="auto"/>
        <w:left w:val="none" w:sz="0" w:space="0" w:color="auto"/>
        <w:bottom w:val="none" w:sz="0" w:space="0" w:color="auto"/>
        <w:right w:val="none" w:sz="0" w:space="0" w:color="auto"/>
      </w:divBdr>
    </w:div>
    <w:div w:id="706414899">
      <w:bodyDiv w:val="1"/>
      <w:marLeft w:val="0"/>
      <w:marRight w:val="0"/>
      <w:marTop w:val="0"/>
      <w:marBottom w:val="0"/>
      <w:divBdr>
        <w:top w:val="none" w:sz="0" w:space="0" w:color="auto"/>
        <w:left w:val="none" w:sz="0" w:space="0" w:color="auto"/>
        <w:bottom w:val="none" w:sz="0" w:space="0" w:color="auto"/>
        <w:right w:val="none" w:sz="0" w:space="0" w:color="auto"/>
      </w:divBdr>
    </w:div>
    <w:div w:id="778181601">
      <w:bodyDiv w:val="1"/>
      <w:marLeft w:val="0"/>
      <w:marRight w:val="0"/>
      <w:marTop w:val="0"/>
      <w:marBottom w:val="0"/>
      <w:divBdr>
        <w:top w:val="none" w:sz="0" w:space="0" w:color="auto"/>
        <w:left w:val="none" w:sz="0" w:space="0" w:color="auto"/>
        <w:bottom w:val="none" w:sz="0" w:space="0" w:color="auto"/>
        <w:right w:val="none" w:sz="0" w:space="0" w:color="auto"/>
      </w:divBdr>
    </w:div>
    <w:div w:id="802771654">
      <w:bodyDiv w:val="1"/>
      <w:marLeft w:val="0"/>
      <w:marRight w:val="0"/>
      <w:marTop w:val="0"/>
      <w:marBottom w:val="0"/>
      <w:divBdr>
        <w:top w:val="none" w:sz="0" w:space="0" w:color="auto"/>
        <w:left w:val="none" w:sz="0" w:space="0" w:color="auto"/>
        <w:bottom w:val="none" w:sz="0" w:space="0" w:color="auto"/>
        <w:right w:val="none" w:sz="0" w:space="0" w:color="auto"/>
      </w:divBdr>
    </w:div>
    <w:div w:id="915240038">
      <w:bodyDiv w:val="1"/>
      <w:marLeft w:val="0"/>
      <w:marRight w:val="0"/>
      <w:marTop w:val="0"/>
      <w:marBottom w:val="0"/>
      <w:divBdr>
        <w:top w:val="none" w:sz="0" w:space="0" w:color="auto"/>
        <w:left w:val="none" w:sz="0" w:space="0" w:color="auto"/>
        <w:bottom w:val="none" w:sz="0" w:space="0" w:color="auto"/>
        <w:right w:val="none" w:sz="0" w:space="0" w:color="auto"/>
      </w:divBdr>
    </w:div>
    <w:div w:id="974483145">
      <w:bodyDiv w:val="1"/>
      <w:marLeft w:val="0"/>
      <w:marRight w:val="0"/>
      <w:marTop w:val="0"/>
      <w:marBottom w:val="0"/>
      <w:divBdr>
        <w:top w:val="none" w:sz="0" w:space="0" w:color="auto"/>
        <w:left w:val="none" w:sz="0" w:space="0" w:color="auto"/>
        <w:bottom w:val="none" w:sz="0" w:space="0" w:color="auto"/>
        <w:right w:val="none" w:sz="0" w:space="0" w:color="auto"/>
      </w:divBdr>
    </w:div>
    <w:div w:id="1072238401">
      <w:bodyDiv w:val="1"/>
      <w:marLeft w:val="0"/>
      <w:marRight w:val="0"/>
      <w:marTop w:val="0"/>
      <w:marBottom w:val="0"/>
      <w:divBdr>
        <w:top w:val="none" w:sz="0" w:space="0" w:color="auto"/>
        <w:left w:val="none" w:sz="0" w:space="0" w:color="auto"/>
        <w:bottom w:val="none" w:sz="0" w:space="0" w:color="auto"/>
        <w:right w:val="none" w:sz="0" w:space="0" w:color="auto"/>
      </w:divBdr>
    </w:div>
    <w:div w:id="1082877995">
      <w:bodyDiv w:val="1"/>
      <w:marLeft w:val="0"/>
      <w:marRight w:val="0"/>
      <w:marTop w:val="0"/>
      <w:marBottom w:val="0"/>
      <w:divBdr>
        <w:top w:val="none" w:sz="0" w:space="0" w:color="auto"/>
        <w:left w:val="none" w:sz="0" w:space="0" w:color="auto"/>
        <w:bottom w:val="none" w:sz="0" w:space="0" w:color="auto"/>
        <w:right w:val="none" w:sz="0" w:space="0" w:color="auto"/>
      </w:divBdr>
    </w:div>
    <w:div w:id="1094742549">
      <w:bodyDiv w:val="1"/>
      <w:marLeft w:val="0"/>
      <w:marRight w:val="0"/>
      <w:marTop w:val="0"/>
      <w:marBottom w:val="0"/>
      <w:divBdr>
        <w:top w:val="none" w:sz="0" w:space="0" w:color="auto"/>
        <w:left w:val="none" w:sz="0" w:space="0" w:color="auto"/>
        <w:bottom w:val="none" w:sz="0" w:space="0" w:color="auto"/>
        <w:right w:val="none" w:sz="0" w:space="0" w:color="auto"/>
      </w:divBdr>
    </w:div>
    <w:div w:id="1150486696">
      <w:bodyDiv w:val="1"/>
      <w:marLeft w:val="0"/>
      <w:marRight w:val="0"/>
      <w:marTop w:val="0"/>
      <w:marBottom w:val="0"/>
      <w:divBdr>
        <w:top w:val="none" w:sz="0" w:space="0" w:color="auto"/>
        <w:left w:val="none" w:sz="0" w:space="0" w:color="auto"/>
        <w:bottom w:val="none" w:sz="0" w:space="0" w:color="auto"/>
        <w:right w:val="none" w:sz="0" w:space="0" w:color="auto"/>
      </w:divBdr>
    </w:div>
    <w:div w:id="1168449314">
      <w:bodyDiv w:val="1"/>
      <w:marLeft w:val="0"/>
      <w:marRight w:val="0"/>
      <w:marTop w:val="0"/>
      <w:marBottom w:val="0"/>
      <w:divBdr>
        <w:top w:val="none" w:sz="0" w:space="0" w:color="auto"/>
        <w:left w:val="none" w:sz="0" w:space="0" w:color="auto"/>
        <w:bottom w:val="none" w:sz="0" w:space="0" w:color="auto"/>
        <w:right w:val="none" w:sz="0" w:space="0" w:color="auto"/>
      </w:divBdr>
    </w:div>
    <w:div w:id="1391228317">
      <w:bodyDiv w:val="1"/>
      <w:marLeft w:val="0"/>
      <w:marRight w:val="0"/>
      <w:marTop w:val="0"/>
      <w:marBottom w:val="0"/>
      <w:divBdr>
        <w:top w:val="none" w:sz="0" w:space="0" w:color="auto"/>
        <w:left w:val="none" w:sz="0" w:space="0" w:color="auto"/>
        <w:bottom w:val="none" w:sz="0" w:space="0" w:color="auto"/>
        <w:right w:val="none" w:sz="0" w:space="0" w:color="auto"/>
      </w:divBdr>
    </w:div>
    <w:div w:id="1399011359">
      <w:bodyDiv w:val="1"/>
      <w:marLeft w:val="0"/>
      <w:marRight w:val="0"/>
      <w:marTop w:val="0"/>
      <w:marBottom w:val="0"/>
      <w:divBdr>
        <w:top w:val="none" w:sz="0" w:space="0" w:color="auto"/>
        <w:left w:val="none" w:sz="0" w:space="0" w:color="auto"/>
        <w:bottom w:val="none" w:sz="0" w:space="0" w:color="auto"/>
        <w:right w:val="none" w:sz="0" w:space="0" w:color="auto"/>
      </w:divBdr>
    </w:div>
    <w:div w:id="1400594892">
      <w:bodyDiv w:val="1"/>
      <w:marLeft w:val="0"/>
      <w:marRight w:val="0"/>
      <w:marTop w:val="0"/>
      <w:marBottom w:val="0"/>
      <w:divBdr>
        <w:top w:val="none" w:sz="0" w:space="0" w:color="auto"/>
        <w:left w:val="none" w:sz="0" w:space="0" w:color="auto"/>
        <w:bottom w:val="none" w:sz="0" w:space="0" w:color="auto"/>
        <w:right w:val="none" w:sz="0" w:space="0" w:color="auto"/>
      </w:divBdr>
      <w:divsChild>
        <w:div w:id="2072844286">
          <w:marLeft w:val="0"/>
          <w:marRight w:val="0"/>
          <w:marTop w:val="0"/>
          <w:marBottom w:val="0"/>
          <w:divBdr>
            <w:top w:val="none" w:sz="0" w:space="0" w:color="auto"/>
            <w:left w:val="none" w:sz="0" w:space="0" w:color="auto"/>
            <w:bottom w:val="none" w:sz="0" w:space="0" w:color="auto"/>
            <w:right w:val="none" w:sz="0" w:space="0" w:color="auto"/>
          </w:divBdr>
        </w:div>
      </w:divsChild>
    </w:div>
    <w:div w:id="1494104732">
      <w:bodyDiv w:val="1"/>
      <w:marLeft w:val="0"/>
      <w:marRight w:val="0"/>
      <w:marTop w:val="0"/>
      <w:marBottom w:val="0"/>
      <w:divBdr>
        <w:top w:val="none" w:sz="0" w:space="0" w:color="auto"/>
        <w:left w:val="none" w:sz="0" w:space="0" w:color="auto"/>
        <w:bottom w:val="none" w:sz="0" w:space="0" w:color="auto"/>
        <w:right w:val="none" w:sz="0" w:space="0" w:color="auto"/>
      </w:divBdr>
    </w:div>
    <w:div w:id="1531262077">
      <w:bodyDiv w:val="1"/>
      <w:marLeft w:val="0"/>
      <w:marRight w:val="0"/>
      <w:marTop w:val="0"/>
      <w:marBottom w:val="0"/>
      <w:divBdr>
        <w:top w:val="none" w:sz="0" w:space="0" w:color="auto"/>
        <w:left w:val="none" w:sz="0" w:space="0" w:color="auto"/>
        <w:bottom w:val="none" w:sz="0" w:space="0" w:color="auto"/>
        <w:right w:val="none" w:sz="0" w:space="0" w:color="auto"/>
      </w:divBdr>
    </w:div>
    <w:div w:id="1542859058">
      <w:bodyDiv w:val="1"/>
      <w:marLeft w:val="0"/>
      <w:marRight w:val="0"/>
      <w:marTop w:val="0"/>
      <w:marBottom w:val="0"/>
      <w:divBdr>
        <w:top w:val="none" w:sz="0" w:space="0" w:color="auto"/>
        <w:left w:val="none" w:sz="0" w:space="0" w:color="auto"/>
        <w:bottom w:val="none" w:sz="0" w:space="0" w:color="auto"/>
        <w:right w:val="none" w:sz="0" w:space="0" w:color="auto"/>
      </w:divBdr>
    </w:div>
    <w:div w:id="1562982555">
      <w:bodyDiv w:val="1"/>
      <w:marLeft w:val="0"/>
      <w:marRight w:val="0"/>
      <w:marTop w:val="0"/>
      <w:marBottom w:val="0"/>
      <w:divBdr>
        <w:top w:val="none" w:sz="0" w:space="0" w:color="auto"/>
        <w:left w:val="none" w:sz="0" w:space="0" w:color="auto"/>
        <w:bottom w:val="none" w:sz="0" w:space="0" w:color="auto"/>
        <w:right w:val="none" w:sz="0" w:space="0" w:color="auto"/>
      </w:divBdr>
    </w:div>
    <w:div w:id="1584796841">
      <w:bodyDiv w:val="1"/>
      <w:marLeft w:val="0"/>
      <w:marRight w:val="0"/>
      <w:marTop w:val="0"/>
      <w:marBottom w:val="0"/>
      <w:divBdr>
        <w:top w:val="none" w:sz="0" w:space="0" w:color="auto"/>
        <w:left w:val="none" w:sz="0" w:space="0" w:color="auto"/>
        <w:bottom w:val="none" w:sz="0" w:space="0" w:color="auto"/>
        <w:right w:val="none" w:sz="0" w:space="0" w:color="auto"/>
      </w:divBdr>
    </w:div>
    <w:div w:id="1632133672">
      <w:bodyDiv w:val="1"/>
      <w:marLeft w:val="0"/>
      <w:marRight w:val="0"/>
      <w:marTop w:val="0"/>
      <w:marBottom w:val="0"/>
      <w:divBdr>
        <w:top w:val="none" w:sz="0" w:space="0" w:color="auto"/>
        <w:left w:val="none" w:sz="0" w:space="0" w:color="auto"/>
        <w:bottom w:val="none" w:sz="0" w:space="0" w:color="auto"/>
        <w:right w:val="none" w:sz="0" w:space="0" w:color="auto"/>
      </w:divBdr>
    </w:div>
    <w:div w:id="1698654877">
      <w:bodyDiv w:val="1"/>
      <w:marLeft w:val="0"/>
      <w:marRight w:val="0"/>
      <w:marTop w:val="0"/>
      <w:marBottom w:val="0"/>
      <w:divBdr>
        <w:top w:val="none" w:sz="0" w:space="0" w:color="auto"/>
        <w:left w:val="none" w:sz="0" w:space="0" w:color="auto"/>
        <w:bottom w:val="none" w:sz="0" w:space="0" w:color="auto"/>
        <w:right w:val="none" w:sz="0" w:space="0" w:color="auto"/>
      </w:divBdr>
    </w:div>
    <w:div w:id="1702852441">
      <w:bodyDiv w:val="1"/>
      <w:marLeft w:val="0"/>
      <w:marRight w:val="0"/>
      <w:marTop w:val="0"/>
      <w:marBottom w:val="0"/>
      <w:divBdr>
        <w:top w:val="none" w:sz="0" w:space="0" w:color="auto"/>
        <w:left w:val="none" w:sz="0" w:space="0" w:color="auto"/>
        <w:bottom w:val="none" w:sz="0" w:space="0" w:color="auto"/>
        <w:right w:val="none" w:sz="0" w:space="0" w:color="auto"/>
      </w:divBdr>
    </w:div>
    <w:div w:id="1715159364">
      <w:bodyDiv w:val="1"/>
      <w:marLeft w:val="0"/>
      <w:marRight w:val="0"/>
      <w:marTop w:val="0"/>
      <w:marBottom w:val="0"/>
      <w:divBdr>
        <w:top w:val="none" w:sz="0" w:space="0" w:color="auto"/>
        <w:left w:val="none" w:sz="0" w:space="0" w:color="auto"/>
        <w:bottom w:val="none" w:sz="0" w:space="0" w:color="auto"/>
        <w:right w:val="none" w:sz="0" w:space="0" w:color="auto"/>
      </w:divBdr>
    </w:div>
    <w:div w:id="1825195813">
      <w:bodyDiv w:val="1"/>
      <w:marLeft w:val="0"/>
      <w:marRight w:val="0"/>
      <w:marTop w:val="0"/>
      <w:marBottom w:val="0"/>
      <w:divBdr>
        <w:top w:val="none" w:sz="0" w:space="0" w:color="auto"/>
        <w:left w:val="none" w:sz="0" w:space="0" w:color="auto"/>
        <w:bottom w:val="none" w:sz="0" w:space="0" w:color="auto"/>
        <w:right w:val="none" w:sz="0" w:space="0" w:color="auto"/>
      </w:divBdr>
    </w:div>
    <w:div w:id="1825732074">
      <w:bodyDiv w:val="1"/>
      <w:marLeft w:val="0"/>
      <w:marRight w:val="0"/>
      <w:marTop w:val="0"/>
      <w:marBottom w:val="0"/>
      <w:divBdr>
        <w:top w:val="none" w:sz="0" w:space="0" w:color="auto"/>
        <w:left w:val="none" w:sz="0" w:space="0" w:color="auto"/>
        <w:bottom w:val="none" w:sz="0" w:space="0" w:color="auto"/>
        <w:right w:val="none" w:sz="0" w:space="0" w:color="auto"/>
      </w:divBdr>
    </w:div>
    <w:div w:id="18605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429102527412479E-2"/>
          <c:y val="3.7250970228707166E-2"/>
          <c:w val="0.67310947910662555"/>
          <c:h val="0.44189610145322683"/>
        </c:manualLayout>
      </c:layout>
      <c:barChart>
        <c:barDir val="col"/>
        <c:grouping val="clustered"/>
        <c:varyColors val="0"/>
        <c:ser>
          <c:idx val="0"/>
          <c:order val="0"/>
          <c:tx>
            <c:strRef>
              <c:f>Лист1!$B$1</c:f>
              <c:strCache>
                <c:ptCount val="1"/>
                <c:pt idx="0">
                  <c:v>Высокий уровень</c:v>
                </c:pt>
              </c:strCache>
            </c:strRef>
          </c:tx>
          <c:spPr>
            <a:solidFill>
              <a:srgbClr val="00B050"/>
            </a:solidFill>
            <a:ln>
              <a:noFill/>
            </a:ln>
          </c:spPr>
          <c:invertIfNegative val="0"/>
          <c:cat>
            <c:strRef>
              <c:f>Лист1!$A$2:$A$10</c:f>
              <c:strCache>
                <c:ptCount val="9"/>
                <c:pt idx="0">
                  <c:v>верх/низ</c:v>
                </c:pt>
                <c:pt idx="1">
                  <c:v>сверху/снизу</c:v>
                </c:pt>
                <c:pt idx="2">
                  <c:v>выше/ниже</c:v>
                </c:pt>
                <c:pt idx="3">
                  <c:v>над/под</c:v>
                </c:pt>
                <c:pt idx="4">
                  <c:v>на</c:v>
                </c:pt>
                <c:pt idx="5">
                  <c:v>между</c:v>
                </c:pt>
                <c:pt idx="6">
                  <c:v>ближе/дальше</c:v>
                </c:pt>
                <c:pt idx="7">
                  <c:v>перед/за</c:v>
                </c:pt>
                <c:pt idx="8">
                  <c:v>спереди от/сзади от</c:v>
                </c:pt>
              </c:strCache>
            </c:strRef>
          </c:cat>
          <c:val>
            <c:numRef>
              <c:f>Лист1!$B$2:$B$10</c:f>
              <c:numCache>
                <c:formatCode>0</c:formatCode>
                <c:ptCount val="9"/>
                <c:pt idx="0">
                  <c:v>7</c:v>
                </c:pt>
                <c:pt idx="1">
                  <c:v>7</c:v>
                </c:pt>
                <c:pt idx="2">
                  <c:v>3</c:v>
                </c:pt>
                <c:pt idx="3">
                  <c:v>1</c:v>
                </c:pt>
                <c:pt idx="4">
                  <c:v>3</c:v>
                </c:pt>
                <c:pt idx="6">
                  <c:v>5</c:v>
                </c:pt>
                <c:pt idx="7">
                  <c:v>2</c:v>
                </c:pt>
                <c:pt idx="8">
                  <c:v>1</c:v>
                </c:pt>
              </c:numCache>
            </c:numRef>
          </c:val>
        </c:ser>
        <c:ser>
          <c:idx val="1"/>
          <c:order val="1"/>
          <c:tx>
            <c:strRef>
              <c:f>Лист1!$C$1</c:f>
              <c:strCache>
                <c:ptCount val="1"/>
                <c:pt idx="0">
                  <c:v>Средний уровень</c:v>
                </c:pt>
              </c:strCache>
            </c:strRef>
          </c:tx>
          <c:spPr>
            <a:solidFill>
              <a:srgbClr val="0070C0"/>
            </a:solidFill>
            <a:ln>
              <a:noFill/>
            </a:ln>
          </c:spPr>
          <c:invertIfNegative val="0"/>
          <c:cat>
            <c:strRef>
              <c:f>Лист1!$A$2:$A$10</c:f>
              <c:strCache>
                <c:ptCount val="9"/>
                <c:pt idx="0">
                  <c:v>верх/низ</c:v>
                </c:pt>
                <c:pt idx="1">
                  <c:v>сверху/снизу</c:v>
                </c:pt>
                <c:pt idx="2">
                  <c:v>выше/ниже</c:v>
                </c:pt>
                <c:pt idx="3">
                  <c:v>над/под</c:v>
                </c:pt>
                <c:pt idx="4">
                  <c:v>на</c:v>
                </c:pt>
                <c:pt idx="5">
                  <c:v>между</c:v>
                </c:pt>
                <c:pt idx="6">
                  <c:v>ближе/дальше</c:v>
                </c:pt>
                <c:pt idx="7">
                  <c:v>перед/за</c:v>
                </c:pt>
                <c:pt idx="8">
                  <c:v>спереди от/сзади от</c:v>
                </c:pt>
              </c:strCache>
            </c:strRef>
          </c:cat>
          <c:val>
            <c:numRef>
              <c:f>Лист1!$C$2:$C$10</c:f>
              <c:numCache>
                <c:formatCode>0</c:formatCode>
                <c:ptCount val="9"/>
                <c:pt idx="0">
                  <c:v>3</c:v>
                </c:pt>
                <c:pt idx="1">
                  <c:v>3</c:v>
                </c:pt>
                <c:pt idx="2">
                  <c:v>6</c:v>
                </c:pt>
                <c:pt idx="3">
                  <c:v>5</c:v>
                </c:pt>
                <c:pt idx="4">
                  <c:v>5</c:v>
                </c:pt>
                <c:pt idx="5">
                  <c:v>3</c:v>
                </c:pt>
                <c:pt idx="6">
                  <c:v>3</c:v>
                </c:pt>
                <c:pt idx="7">
                  <c:v>4</c:v>
                </c:pt>
                <c:pt idx="8">
                  <c:v>4</c:v>
                </c:pt>
              </c:numCache>
            </c:numRef>
          </c:val>
        </c:ser>
        <c:ser>
          <c:idx val="2"/>
          <c:order val="2"/>
          <c:tx>
            <c:strRef>
              <c:f>Лист1!$D$1</c:f>
              <c:strCache>
                <c:ptCount val="1"/>
                <c:pt idx="0">
                  <c:v>Низкий уровень</c:v>
                </c:pt>
              </c:strCache>
            </c:strRef>
          </c:tx>
          <c:spPr>
            <a:solidFill>
              <a:srgbClr val="FF0000"/>
            </a:solidFill>
            <a:ln>
              <a:noFill/>
            </a:ln>
          </c:spPr>
          <c:invertIfNegative val="0"/>
          <c:cat>
            <c:strRef>
              <c:f>Лист1!$A$2:$A$10</c:f>
              <c:strCache>
                <c:ptCount val="9"/>
                <c:pt idx="0">
                  <c:v>верх/низ</c:v>
                </c:pt>
                <c:pt idx="1">
                  <c:v>сверху/снизу</c:v>
                </c:pt>
                <c:pt idx="2">
                  <c:v>выше/ниже</c:v>
                </c:pt>
                <c:pt idx="3">
                  <c:v>над/под</c:v>
                </c:pt>
                <c:pt idx="4">
                  <c:v>на</c:v>
                </c:pt>
                <c:pt idx="5">
                  <c:v>между</c:v>
                </c:pt>
                <c:pt idx="6">
                  <c:v>ближе/дальше</c:v>
                </c:pt>
                <c:pt idx="7">
                  <c:v>перед/за</c:v>
                </c:pt>
                <c:pt idx="8">
                  <c:v>спереди от/сзади от</c:v>
                </c:pt>
              </c:strCache>
            </c:strRef>
          </c:cat>
          <c:val>
            <c:numRef>
              <c:f>Лист1!$D$2:$D$10</c:f>
              <c:numCache>
                <c:formatCode>General</c:formatCode>
                <c:ptCount val="9"/>
                <c:pt idx="2" formatCode="0">
                  <c:v>1</c:v>
                </c:pt>
                <c:pt idx="3" formatCode="0">
                  <c:v>4</c:v>
                </c:pt>
                <c:pt idx="4" formatCode="0">
                  <c:v>2</c:v>
                </c:pt>
                <c:pt idx="5" formatCode="0">
                  <c:v>7</c:v>
                </c:pt>
                <c:pt idx="6" formatCode="0">
                  <c:v>2</c:v>
                </c:pt>
                <c:pt idx="7" formatCode="0">
                  <c:v>4</c:v>
                </c:pt>
                <c:pt idx="8" formatCode="0.00">
                  <c:v>5</c:v>
                </c:pt>
              </c:numCache>
            </c:numRef>
          </c:val>
        </c:ser>
        <c:dLbls>
          <c:showLegendKey val="0"/>
          <c:showVal val="0"/>
          <c:showCatName val="0"/>
          <c:showSerName val="0"/>
          <c:showPercent val="0"/>
          <c:showBubbleSize val="0"/>
        </c:dLbls>
        <c:gapWidth val="38"/>
        <c:axId val="264968192"/>
        <c:axId val="270013504"/>
      </c:barChart>
      <c:catAx>
        <c:axId val="264968192"/>
        <c:scaling>
          <c:orientation val="minMax"/>
        </c:scaling>
        <c:delete val="0"/>
        <c:axPos val="b"/>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Анализируемые понятия</a:t>
                </a:r>
              </a:p>
            </c:rich>
          </c:tx>
          <c:overlay val="0"/>
        </c:title>
        <c:majorTickMark val="cross"/>
        <c:minorTickMark val="none"/>
        <c:tickLblPos val="low"/>
        <c:spPr>
          <a:ln w="25400" cap="rnd">
            <a:solidFill>
              <a:schemeClr val="tx1"/>
            </a:solidFill>
          </a:ln>
        </c:spPr>
        <c:txPr>
          <a:bodyPr rot="-2880000" vert="horz" anchor="ctr" anchorCtr="1"/>
          <a:lstStyle/>
          <a:p>
            <a:pPr>
              <a:defRPr sz="1400" b="0" i="0">
                <a:latin typeface="Times New Roman" panose="02020603050405020304" pitchFamily="18" charset="0"/>
                <a:cs typeface="Times New Roman" panose="02020603050405020304" pitchFamily="18" charset="0"/>
              </a:defRPr>
            </a:pPr>
            <a:endParaRPr lang="ru-RU"/>
          </a:p>
        </c:txPr>
        <c:crossAx val="270013504"/>
        <c:crosses val="autoZero"/>
        <c:auto val="1"/>
        <c:lblAlgn val="ctr"/>
        <c:lblOffset val="100"/>
        <c:noMultiLvlLbl val="0"/>
      </c:catAx>
      <c:valAx>
        <c:axId val="270013504"/>
        <c:scaling>
          <c:orientation val="minMax"/>
          <c:max val="10"/>
        </c:scaling>
        <c:delete val="0"/>
        <c:axPos val="l"/>
        <c:majorGridlines/>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Количество детей</a:t>
                </a:r>
              </a:p>
            </c:rich>
          </c:tx>
          <c:overlay val="0"/>
        </c:title>
        <c:numFmt formatCode="0" sourceLinked="1"/>
        <c:majorTickMark val="out"/>
        <c:minorTickMark val="none"/>
        <c:tickLblPos val="nextTo"/>
        <c:spPr>
          <a:noFill/>
          <a:ln w="25400" cap="rnd" cmpd="sng">
            <a:solidFill>
              <a:schemeClr val="tx1"/>
            </a:solidFill>
            <a:miter lim="800000"/>
            <a:headEnd w="lg" len="lg"/>
          </a:ln>
        </c:spPr>
        <c:txPr>
          <a:bodyPr/>
          <a:lstStyle/>
          <a:p>
            <a:pPr>
              <a:defRPr sz="1200">
                <a:latin typeface="Times New Roman" panose="02020603050405020304" pitchFamily="18" charset="0"/>
                <a:cs typeface="Times New Roman" panose="02020603050405020304" pitchFamily="18" charset="0"/>
              </a:defRPr>
            </a:pPr>
            <a:endParaRPr lang="ru-RU"/>
          </a:p>
        </c:txPr>
        <c:crossAx val="264968192"/>
        <c:crosses val="autoZero"/>
        <c:crossBetween val="between"/>
        <c:majorUnit val="1"/>
      </c:valAx>
      <c:spPr>
        <a:ln w="25400" cap="rnd">
          <a:solidFill>
            <a:schemeClr val="tx1"/>
          </a:solidFill>
        </a:ln>
      </c:spPr>
    </c:plotArea>
    <c:legend>
      <c:legendPos val="r"/>
      <c:layout>
        <c:manualLayout>
          <c:xMode val="edge"/>
          <c:yMode val="edge"/>
          <c:x val="0.75543348740299543"/>
          <c:y val="9.883474013386416E-2"/>
          <c:w val="0.20616904275617426"/>
          <c:h val="0.64013321359902597"/>
        </c:manualLayout>
      </c:layout>
      <c:overlay val="0"/>
      <c:spPr>
        <a:noFill/>
        <a:ln>
          <a:noFill/>
        </a:ln>
      </c:spPr>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txPr>
    <a:bodyPr/>
    <a:lstStyle/>
    <a:p>
      <a:pPr>
        <a:defRPr b="0"/>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46714750635843"/>
          <c:y val="6.9431101442324505E-2"/>
          <c:w val="0.55841476617099883"/>
          <c:h val="0.52863896234359076"/>
        </c:manualLayout>
      </c:layout>
      <c:barChart>
        <c:barDir val="col"/>
        <c:grouping val="clustered"/>
        <c:varyColors val="0"/>
        <c:ser>
          <c:idx val="0"/>
          <c:order val="0"/>
          <c:tx>
            <c:strRef>
              <c:f>Лист1!$B$1</c:f>
              <c:strCache>
                <c:ptCount val="1"/>
                <c:pt idx="0">
                  <c:v>Высокий уровень</c:v>
                </c:pt>
              </c:strCache>
            </c:strRef>
          </c:tx>
          <c:spPr>
            <a:solidFill>
              <a:srgbClr val="00B050"/>
            </a:solidFill>
          </c:spPr>
          <c:invertIfNegative val="0"/>
          <c:cat>
            <c:strRef>
              <c:f>Лист1!$A$2:$A$4</c:f>
              <c:strCache>
                <c:ptCount val="3"/>
                <c:pt idx="0">
                  <c:v>лево/право</c:v>
                </c:pt>
                <c:pt idx="1">
                  <c:v>слева/справа</c:v>
                </c:pt>
                <c:pt idx="2">
                  <c:v>левее/правее</c:v>
                </c:pt>
              </c:strCache>
            </c:strRef>
          </c:cat>
          <c:val>
            <c:numRef>
              <c:f>Лист1!$B$2:$B$4</c:f>
              <c:numCache>
                <c:formatCode>General</c:formatCode>
                <c:ptCount val="3"/>
                <c:pt idx="0">
                  <c:v>7</c:v>
                </c:pt>
                <c:pt idx="1">
                  <c:v>4</c:v>
                </c:pt>
                <c:pt idx="2">
                  <c:v>1</c:v>
                </c:pt>
              </c:numCache>
            </c:numRef>
          </c:val>
        </c:ser>
        <c:ser>
          <c:idx val="1"/>
          <c:order val="1"/>
          <c:tx>
            <c:strRef>
              <c:f>Лист1!$C$1</c:f>
              <c:strCache>
                <c:ptCount val="1"/>
                <c:pt idx="0">
                  <c:v>Средний уровень</c:v>
                </c:pt>
              </c:strCache>
            </c:strRef>
          </c:tx>
          <c:spPr>
            <a:solidFill>
              <a:srgbClr val="0070C0"/>
            </a:solidFill>
          </c:spPr>
          <c:invertIfNegative val="0"/>
          <c:cat>
            <c:strRef>
              <c:f>Лист1!$A$2:$A$4</c:f>
              <c:strCache>
                <c:ptCount val="3"/>
                <c:pt idx="0">
                  <c:v>лево/право</c:v>
                </c:pt>
                <c:pt idx="1">
                  <c:v>слева/справа</c:v>
                </c:pt>
                <c:pt idx="2">
                  <c:v>левее/правее</c:v>
                </c:pt>
              </c:strCache>
            </c:strRef>
          </c:cat>
          <c:val>
            <c:numRef>
              <c:f>Лист1!$C$2:$C$4</c:f>
              <c:numCache>
                <c:formatCode>General</c:formatCode>
                <c:ptCount val="3"/>
                <c:pt idx="0">
                  <c:v>3</c:v>
                </c:pt>
                <c:pt idx="1">
                  <c:v>6</c:v>
                </c:pt>
                <c:pt idx="2">
                  <c:v>7</c:v>
                </c:pt>
              </c:numCache>
            </c:numRef>
          </c:val>
        </c:ser>
        <c:ser>
          <c:idx val="2"/>
          <c:order val="2"/>
          <c:tx>
            <c:strRef>
              <c:f>Лист1!$D$1</c:f>
              <c:strCache>
                <c:ptCount val="1"/>
                <c:pt idx="0">
                  <c:v>Низкий уровень</c:v>
                </c:pt>
              </c:strCache>
            </c:strRef>
          </c:tx>
          <c:spPr>
            <a:solidFill>
              <a:srgbClr val="FF0000"/>
            </a:solidFill>
          </c:spPr>
          <c:invertIfNegative val="0"/>
          <c:cat>
            <c:strRef>
              <c:f>Лист1!$A$2:$A$4</c:f>
              <c:strCache>
                <c:ptCount val="3"/>
                <c:pt idx="0">
                  <c:v>лево/право</c:v>
                </c:pt>
                <c:pt idx="1">
                  <c:v>слева/справа</c:v>
                </c:pt>
                <c:pt idx="2">
                  <c:v>левее/правее</c:v>
                </c:pt>
              </c:strCache>
            </c:strRef>
          </c:cat>
          <c:val>
            <c:numRef>
              <c:f>Лист1!$D$2:$D$4</c:f>
              <c:numCache>
                <c:formatCode>General</c:formatCode>
                <c:ptCount val="3"/>
                <c:pt idx="2">
                  <c:v>2</c:v>
                </c:pt>
              </c:numCache>
            </c:numRef>
          </c:val>
        </c:ser>
        <c:dLbls>
          <c:showLegendKey val="0"/>
          <c:showVal val="0"/>
          <c:showCatName val="0"/>
          <c:showSerName val="0"/>
          <c:showPercent val="0"/>
          <c:showBubbleSize val="0"/>
        </c:dLbls>
        <c:gapWidth val="150"/>
        <c:axId val="264969216"/>
        <c:axId val="271158080"/>
      </c:barChart>
      <c:catAx>
        <c:axId val="264969216"/>
        <c:scaling>
          <c:orientation val="minMax"/>
        </c:scaling>
        <c:delete val="0"/>
        <c:axPos val="b"/>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Анализируемые понятия</a:t>
                </a:r>
              </a:p>
            </c:rich>
          </c:tx>
          <c:layout>
            <c:manualLayout>
              <c:xMode val="edge"/>
              <c:yMode val="edge"/>
              <c:x val="0.23748271987290587"/>
              <c:y val="0.79856508024035622"/>
            </c:manualLayout>
          </c:layout>
          <c:overlay val="0"/>
        </c:title>
        <c:majorTickMark val="cross"/>
        <c:minorTickMark val="none"/>
        <c:tickLblPos val="low"/>
        <c:spPr>
          <a:ln w="25400">
            <a:solidFill>
              <a:schemeClr val="tx1"/>
            </a:solidFill>
          </a:ln>
        </c:spPr>
        <c:txPr>
          <a:bodyPr/>
          <a:lstStyle/>
          <a:p>
            <a:pPr>
              <a:defRPr sz="1400" b="0">
                <a:latin typeface="Times New Roman" panose="02020603050405020304" pitchFamily="18" charset="0"/>
                <a:cs typeface="Times New Roman" panose="02020603050405020304" pitchFamily="18" charset="0"/>
              </a:defRPr>
            </a:pPr>
            <a:endParaRPr lang="ru-RU"/>
          </a:p>
        </c:txPr>
        <c:crossAx val="271158080"/>
        <c:crosses val="autoZero"/>
        <c:auto val="1"/>
        <c:lblAlgn val="ctr"/>
        <c:lblOffset val="100"/>
        <c:noMultiLvlLbl val="0"/>
      </c:catAx>
      <c:valAx>
        <c:axId val="271158080"/>
        <c:scaling>
          <c:orientation val="minMax"/>
          <c:max val="10"/>
        </c:scaling>
        <c:delete val="0"/>
        <c:axPos val="l"/>
        <c:majorGridlines/>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Количество</a:t>
                </a:r>
                <a:r>
                  <a:rPr lang="ru-RU" sz="1400" b="0" baseline="0">
                    <a:latin typeface="Times New Roman" panose="02020603050405020304" pitchFamily="18" charset="0"/>
                    <a:cs typeface="Times New Roman" panose="02020603050405020304" pitchFamily="18" charset="0"/>
                  </a:rPr>
                  <a:t> детей</a:t>
                </a:r>
                <a:endParaRPr lang="ru-RU" sz="1400" b="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spPr>
          <a:ln w="25400">
            <a:solidFill>
              <a:schemeClr val="tx1"/>
            </a:solidFill>
          </a:ln>
        </c:spPr>
        <c:txPr>
          <a:bodyPr/>
          <a:lstStyle/>
          <a:p>
            <a:pPr>
              <a:defRPr sz="1200"/>
            </a:pPr>
            <a:endParaRPr lang="ru-RU"/>
          </a:p>
        </c:txPr>
        <c:crossAx val="264969216"/>
        <c:crosses val="autoZero"/>
        <c:crossBetween val="between"/>
        <c:minorUnit val="1"/>
      </c:valAx>
      <c:spPr>
        <a:ln w="25400" cap="rnd">
          <a:solidFill>
            <a:schemeClr val="tx1"/>
          </a:solidFill>
        </a:ln>
      </c:spPr>
    </c:plotArea>
    <c:legend>
      <c:legendPos val="r"/>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01406129507313"/>
          <c:y val="3.8255639457368512E-2"/>
          <c:w val="0.67310947910662555"/>
          <c:h val="0.38608736921583431"/>
        </c:manualLayout>
      </c:layout>
      <c:barChart>
        <c:barDir val="col"/>
        <c:grouping val="clustered"/>
        <c:varyColors val="0"/>
        <c:ser>
          <c:idx val="0"/>
          <c:order val="0"/>
          <c:tx>
            <c:strRef>
              <c:f>Лист1!$B$1</c:f>
              <c:strCache>
                <c:ptCount val="1"/>
                <c:pt idx="0">
                  <c:v>Высокий уровень</c:v>
                </c:pt>
              </c:strCache>
            </c:strRef>
          </c:tx>
          <c:spPr>
            <a:solidFill>
              <a:srgbClr val="00B050"/>
            </a:solidFill>
            <a:ln>
              <a:noFill/>
            </a:ln>
          </c:spPr>
          <c:invertIfNegative val="0"/>
          <c:cat>
            <c:strRef>
              <c:f>Лист1!$A$2:$A$10</c:f>
              <c:strCache>
                <c:ptCount val="9"/>
                <c:pt idx="0">
                  <c:v>верх/низ</c:v>
                </c:pt>
                <c:pt idx="1">
                  <c:v>сверху/снизу</c:v>
                </c:pt>
                <c:pt idx="2">
                  <c:v>выше/ниже</c:v>
                </c:pt>
                <c:pt idx="3">
                  <c:v>над/под</c:v>
                </c:pt>
                <c:pt idx="4">
                  <c:v>на</c:v>
                </c:pt>
                <c:pt idx="5">
                  <c:v>между</c:v>
                </c:pt>
                <c:pt idx="6">
                  <c:v>ближе/дальше</c:v>
                </c:pt>
                <c:pt idx="7">
                  <c:v>перед/за</c:v>
                </c:pt>
                <c:pt idx="8">
                  <c:v>спереди от/сзади от</c:v>
                </c:pt>
              </c:strCache>
            </c:strRef>
          </c:cat>
          <c:val>
            <c:numRef>
              <c:f>Лист1!$B$2:$B$10</c:f>
              <c:numCache>
                <c:formatCode>0</c:formatCode>
                <c:ptCount val="9"/>
                <c:pt idx="0">
                  <c:v>5</c:v>
                </c:pt>
                <c:pt idx="1">
                  <c:v>5</c:v>
                </c:pt>
                <c:pt idx="2">
                  <c:v>3</c:v>
                </c:pt>
                <c:pt idx="3">
                  <c:v>1</c:v>
                </c:pt>
                <c:pt idx="4">
                  <c:v>2</c:v>
                </c:pt>
                <c:pt idx="5">
                  <c:v>0</c:v>
                </c:pt>
                <c:pt idx="6">
                  <c:v>1</c:v>
                </c:pt>
                <c:pt idx="7">
                  <c:v>1</c:v>
                </c:pt>
                <c:pt idx="8">
                  <c:v>1</c:v>
                </c:pt>
              </c:numCache>
            </c:numRef>
          </c:val>
        </c:ser>
        <c:ser>
          <c:idx val="1"/>
          <c:order val="1"/>
          <c:tx>
            <c:strRef>
              <c:f>Лист1!$C$1</c:f>
              <c:strCache>
                <c:ptCount val="1"/>
                <c:pt idx="0">
                  <c:v>Средний уровень</c:v>
                </c:pt>
              </c:strCache>
            </c:strRef>
          </c:tx>
          <c:spPr>
            <a:solidFill>
              <a:srgbClr val="0070C0"/>
            </a:solidFill>
            <a:ln>
              <a:noFill/>
            </a:ln>
          </c:spPr>
          <c:invertIfNegative val="0"/>
          <c:cat>
            <c:strRef>
              <c:f>Лист1!$A$2:$A$10</c:f>
              <c:strCache>
                <c:ptCount val="9"/>
                <c:pt idx="0">
                  <c:v>верх/низ</c:v>
                </c:pt>
                <c:pt idx="1">
                  <c:v>сверху/снизу</c:v>
                </c:pt>
                <c:pt idx="2">
                  <c:v>выше/ниже</c:v>
                </c:pt>
                <c:pt idx="3">
                  <c:v>над/под</c:v>
                </c:pt>
                <c:pt idx="4">
                  <c:v>на</c:v>
                </c:pt>
                <c:pt idx="5">
                  <c:v>между</c:v>
                </c:pt>
                <c:pt idx="6">
                  <c:v>ближе/дальше</c:v>
                </c:pt>
                <c:pt idx="7">
                  <c:v>перед/за</c:v>
                </c:pt>
                <c:pt idx="8">
                  <c:v>спереди от/сзади от</c:v>
                </c:pt>
              </c:strCache>
            </c:strRef>
          </c:cat>
          <c:val>
            <c:numRef>
              <c:f>Лист1!$C$2:$C$10</c:f>
              <c:numCache>
                <c:formatCode>General</c:formatCode>
                <c:ptCount val="9"/>
                <c:pt idx="2" formatCode="0">
                  <c:v>2</c:v>
                </c:pt>
                <c:pt idx="3" formatCode="0">
                  <c:v>3</c:v>
                </c:pt>
                <c:pt idx="4" formatCode="0">
                  <c:v>3</c:v>
                </c:pt>
                <c:pt idx="5" formatCode="0">
                  <c:v>3</c:v>
                </c:pt>
                <c:pt idx="6" formatCode="0">
                  <c:v>4</c:v>
                </c:pt>
                <c:pt idx="7" formatCode="0">
                  <c:v>3</c:v>
                </c:pt>
                <c:pt idx="8" formatCode="0">
                  <c:v>3</c:v>
                </c:pt>
              </c:numCache>
            </c:numRef>
          </c:val>
        </c:ser>
        <c:ser>
          <c:idx val="2"/>
          <c:order val="2"/>
          <c:tx>
            <c:strRef>
              <c:f>Лист1!$D$1</c:f>
              <c:strCache>
                <c:ptCount val="1"/>
                <c:pt idx="0">
                  <c:v>Низкий уровень</c:v>
                </c:pt>
              </c:strCache>
            </c:strRef>
          </c:tx>
          <c:spPr>
            <a:solidFill>
              <a:srgbClr val="FF0000"/>
            </a:solidFill>
            <a:ln>
              <a:noFill/>
            </a:ln>
          </c:spPr>
          <c:invertIfNegative val="0"/>
          <c:cat>
            <c:strRef>
              <c:f>Лист1!$A$2:$A$10</c:f>
              <c:strCache>
                <c:ptCount val="9"/>
                <c:pt idx="0">
                  <c:v>верх/низ</c:v>
                </c:pt>
                <c:pt idx="1">
                  <c:v>сверху/снизу</c:v>
                </c:pt>
                <c:pt idx="2">
                  <c:v>выше/ниже</c:v>
                </c:pt>
                <c:pt idx="3">
                  <c:v>над/под</c:v>
                </c:pt>
                <c:pt idx="4">
                  <c:v>на</c:v>
                </c:pt>
                <c:pt idx="5">
                  <c:v>между</c:v>
                </c:pt>
                <c:pt idx="6">
                  <c:v>ближе/дальше</c:v>
                </c:pt>
                <c:pt idx="7">
                  <c:v>перед/за</c:v>
                </c:pt>
                <c:pt idx="8">
                  <c:v>спереди от/сзади от</c:v>
                </c:pt>
              </c:strCache>
            </c:strRef>
          </c:cat>
          <c:val>
            <c:numRef>
              <c:f>Лист1!$D$2:$D$10</c:f>
              <c:numCache>
                <c:formatCode>General</c:formatCode>
                <c:ptCount val="9"/>
                <c:pt idx="3" formatCode="0">
                  <c:v>1</c:v>
                </c:pt>
                <c:pt idx="5" formatCode="0">
                  <c:v>2</c:v>
                </c:pt>
                <c:pt idx="7" formatCode="0">
                  <c:v>1</c:v>
                </c:pt>
                <c:pt idx="8" formatCode="0.00">
                  <c:v>1</c:v>
                </c:pt>
              </c:numCache>
            </c:numRef>
          </c:val>
        </c:ser>
        <c:dLbls>
          <c:showLegendKey val="0"/>
          <c:showVal val="0"/>
          <c:showCatName val="0"/>
          <c:showSerName val="0"/>
          <c:showPercent val="0"/>
          <c:showBubbleSize val="0"/>
        </c:dLbls>
        <c:gapWidth val="38"/>
        <c:axId val="270282752"/>
        <c:axId val="271159808"/>
      </c:barChart>
      <c:catAx>
        <c:axId val="270282752"/>
        <c:scaling>
          <c:orientation val="minMax"/>
        </c:scaling>
        <c:delete val="0"/>
        <c:axPos val="b"/>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Анализируемые понятия</a:t>
                </a:r>
              </a:p>
            </c:rich>
          </c:tx>
          <c:overlay val="0"/>
        </c:title>
        <c:majorTickMark val="cross"/>
        <c:minorTickMark val="none"/>
        <c:tickLblPos val="low"/>
        <c:spPr>
          <a:ln w="25400" cap="rnd">
            <a:solidFill>
              <a:schemeClr val="tx1"/>
            </a:solidFill>
          </a:ln>
        </c:spPr>
        <c:txPr>
          <a:bodyPr rot="-2880000" vert="horz" anchor="ctr" anchorCtr="1"/>
          <a:lstStyle/>
          <a:p>
            <a:pPr>
              <a:defRPr sz="1400" b="0" i="0">
                <a:latin typeface="Times New Roman" panose="02020603050405020304" pitchFamily="18" charset="0"/>
                <a:cs typeface="Times New Roman" panose="02020603050405020304" pitchFamily="18" charset="0"/>
              </a:defRPr>
            </a:pPr>
            <a:endParaRPr lang="ru-RU"/>
          </a:p>
        </c:txPr>
        <c:crossAx val="271159808"/>
        <c:crosses val="autoZero"/>
        <c:auto val="1"/>
        <c:lblAlgn val="ctr"/>
        <c:lblOffset val="100"/>
        <c:noMultiLvlLbl val="0"/>
      </c:catAx>
      <c:valAx>
        <c:axId val="271159808"/>
        <c:scaling>
          <c:orientation val="minMax"/>
          <c:max val="5"/>
        </c:scaling>
        <c:delete val="0"/>
        <c:axPos val="l"/>
        <c:majorGridlines/>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Количество детей</a:t>
                </a:r>
              </a:p>
            </c:rich>
          </c:tx>
          <c:overlay val="0"/>
        </c:title>
        <c:numFmt formatCode="0" sourceLinked="1"/>
        <c:majorTickMark val="out"/>
        <c:minorTickMark val="none"/>
        <c:tickLblPos val="nextTo"/>
        <c:spPr>
          <a:noFill/>
          <a:ln w="25400" cap="rnd" cmpd="sng">
            <a:solidFill>
              <a:schemeClr val="tx1"/>
            </a:solidFill>
            <a:miter lim="800000"/>
            <a:headEnd w="lg" len="lg"/>
          </a:ln>
        </c:spPr>
        <c:txPr>
          <a:bodyPr/>
          <a:lstStyle/>
          <a:p>
            <a:pPr>
              <a:defRPr sz="1200"/>
            </a:pPr>
            <a:endParaRPr lang="ru-RU"/>
          </a:p>
        </c:txPr>
        <c:crossAx val="270282752"/>
        <c:crosses val="autoZero"/>
        <c:crossBetween val="between"/>
        <c:majorUnit val="1"/>
      </c:valAx>
      <c:spPr>
        <a:ln w="25400" cap="rnd">
          <a:solidFill>
            <a:schemeClr val="tx1"/>
          </a:solidFill>
        </a:ln>
      </c:spPr>
    </c:plotArea>
    <c:legend>
      <c:legendPos val="r"/>
      <c:layout>
        <c:manualLayout>
          <c:xMode val="edge"/>
          <c:yMode val="edge"/>
          <c:x val="0.75756823046196387"/>
          <c:y val="5.5438922019189527E-2"/>
          <c:w val="0.24243176953803619"/>
          <c:h val="0.8002710596038809"/>
        </c:manualLayout>
      </c:layout>
      <c:overlay val="0"/>
      <c:spPr>
        <a:noFill/>
        <a:ln>
          <a:noFill/>
        </a:ln>
      </c:spPr>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txPr>
    <a:bodyPr/>
    <a:lstStyle/>
    <a:p>
      <a:pPr>
        <a:defRPr b="0"/>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Высокий уровень</c:v>
                </c:pt>
              </c:strCache>
            </c:strRef>
          </c:tx>
          <c:spPr>
            <a:solidFill>
              <a:srgbClr val="00B050"/>
            </a:solidFill>
          </c:spPr>
          <c:invertIfNegative val="0"/>
          <c:cat>
            <c:strRef>
              <c:f>Лист1!$A$2:$A$4</c:f>
              <c:strCache>
                <c:ptCount val="3"/>
                <c:pt idx="0">
                  <c:v>лево/право</c:v>
                </c:pt>
                <c:pt idx="1">
                  <c:v>слева/справа</c:v>
                </c:pt>
                <c:pt idx="2">
                  <c:v>левее/правее</c:v>
                </c:pt>
              </c:strCache>
            </c:strRef>
          </c:cat>
          <c:val>
            <c:numRef>
              <c:f>Лист1!$B$2:$B$4</c:f>
              <c:numCache>
                <c:formatCode>General</c:formatCode>
                <c:ptCount val="3"/>
                <c:pt idx="0">
                  <c:v>2</c:v>
                </c:pt>
                <c:pt idx="1">
                  <c:v>1</c:v>
                </c:pt>
                <c:pt idx="2">
                  <c:v>1</c:v>
                </c:pt>
              </c:numCache>
            </c:numRef>
          </c:val>
        </c:ser>
        <c:ser>
          <c:idx val="1"/>
          <c:order val="1"/>
          <c:tx>
            <c:strRef>
              <c:f>Лист1!$C$1</c:f>
              <c:strCache>
                <c:ptCount val="1"/>
                <c:pt idx="0">
                  <c:v>Средний уровень</c:v>
                </c:pt>
              </c:strCache>
            </c:strRef>
          </c:tx>
          <c:spPr>
            <a:solidFill>
              <a:srgbClr val="0070C0"/>
            </a:solidFill>
          </c:spPr>
          <c:invertIfNegative val="0"/>
          <c:cat>
            <c:strRef>
              <c:f>Лист1!$A$2:$A$4</c:f>
              <c:strCache>
                <c:ptCount val="3"/>
                <c:pt idx="0">
                  <c:v>лево/право</c:v>
                </c:pt>
                <c:pt idx="1">
                  <c:v>слева/справа</c:v>
                </c:pt>
                <c:pt idx="2">
                  <c:v>левее/правее</c:v>
                </c:pt>
              </c:strCache>
            </c:strRef>
          </c:cat>
          <c:val>
            <c:numRef>
              <c:f>Лист1!$C$2:$C$4</c:f>
              <c:numCache>
                <c:formatCode>General</c:formatCode>
                <c:ptCount val="3"/>
                <c:pt idx="0">
                  <c:v>3</c:v>
                </c:pt>
                <c:pt idx="1">
                  <c:v>3</c:v>
                </c:pt>
                <c:pt idx="2">
                  <c:v>1</c:v>
                </c:pt>
              </c:numCache>
            </c:numRef>
          </c:val>
        </c:ser>
        <c:ser>
          <c:idx val="2"/>
          <c:order val="2"/>
          <c:tx>
            <c:strRef>
              <c:f>Лист1!$D$1</c:f>
              <c:strCache>
                <c:ptCount val="1"/>
                <c:pt idx="0">
                  <c:v>Низкий уровень</c:v>
                </c:pt>
              </c:strCache>
            </c:strRef>
          </c:tx>
          <c:spPr>
            <a:solidFill>
              <a:srgbClr val="FF0000"/>
            </a:solidFill>
          </c:spPr>
          <c:invertIfNegative val="0"/>
          <c:cat>
            <c:strRef>
              <c:f>Лист1!$A$2:$A$4</c:f>
              <c:strCache>
                <c:ptCount val="3"/>
                <c:pt idx="0">
                  <c:v>лево/право</c:v>
                </c:pt>
                <c:pt idx="1">
                  <c:v>слева/справа</c:v>
                </c:pt>
                <c:pt idx="2">
                  <c:v>левее/правее</c:v>
                </c:pt>
              </c:strCache>
            </c:strRef>
          </c:cat>
          <c:val>
            <c:numRef>
              <c:f>Лист1!$D$2:$D$4</c:f>
              <c:numCache>
                <c:formatCode>General</c:formatCode>
                <c:ptCount val="3"/>
                <c:pt idx="1">
                  <c:v>1</c:v>
                </c:pt>
                <c:pt idx="2">
                  <c:v>1</c:v>
                </c:pt>
              </c:numCache>
            </c:numRef>
          </c:val>
        </c:ser>
        <c:dLbls>
          <c:showLegendKey val="0"/>
          <c:showVal val="0"/>
          <c:showCatName val="0"/>
          <c:showSerName val="0"/>
          <c:showPercent val="0"/>
          <c:showBubbleSize val="0"/>
        </c:dLbls>
        <c:gapWidth val="150"/>
        <c:axId val="270284288"/>
        <c:axId val="271162112"/>
      </c:barChart>
      <c:catAx>
        <c:axId val="270284288"/>
        <c:scaling>
          <c:orientation val="minMax"/>
        </c:scaling>
        <c:delete val="0"/>
        <c:axPos val="b"/>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Анализируемые понятия</a:t>
                </a:r>
              </a:p>
            </c:rich>
          </c:tx>
          <c:overlay val="0"/>
        </c:title>
        <c:majorTickMark val="cross"/>
        <c:minorTickMark val="none"/>
        <c:tickLblPos val="low"/>
        <c:spPr>
          <a:ln w="25400">
            <a:solidFill>
              <a:schemeClr val="tx1"/>
            </a:solidFill>
          </a:ln>
        </c:spPr>
        <c:txPr>
          <a:bodyPr/>
          <a:lstStyle/>
          <a:p>
            <a:pPr>
              <a:defRPr sz="1400" b="0">
                <a:latin typeface="Times New Roman" panose="02020603050405020304" pitchFamily="18" charset="0"/>
                <a:cs typeface="Times New Roman" panose="02020603050405020304" pitchFamily="18" charset="0"/>
              </a:defRPr>
            </a:pPr>
            <a:endParaRPr lang="ru-RU"/>
          </a:p>
        </c:txPr>
        <c:crossAx val="271162112"/>
        <c:crosses val="autoZero"/>
        <c:auto val="1"/>
        <c:lblAlgn val="ctr"/>
        <c:lblOffset val="100"/>
        <c:noMultiLvlLbl val="0"/>
      </c:catAx>
      <c:valAx>
        <c:axId val="271162112"/>
        <c:scaling>
          <c:orientation val="minMax"/>
          <c:max val="5"/>
          <c:min val="0"/>
        </c:scaling>
        <c:delete val="0"/>
        <c:axPos val="l"/>
        <c:majorGridlines/>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Количество</a:t>
                </a:r>
                <a:r>
                  <a:rPr lang="ru-RU" sz="1400" b="0" baseline="0">
                    <a:latin typeface="Times New Roman" panose="02020603050405020304" pitchFamily="18" charset="0"/>
                    <a:cs typeface="Times New Roman" panose="02020603050405020304" pitchFamily="18" charset="0"/>
                  </a:rPr>
                  <a:t> детей</a:t>
                </a:r>
                <a:endParaRPr lang="ru-RU" sz="1400" b="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spPr>
          <a:ln w="25400">
            <a:solidFill>
              <a:schemeClr val="tx1"/>
            </a:solidFill>
          </a:ln>
        </c:spPr>
        <c:txPr>
          <a:bodyPr/>
          <a:lstStyle/>
          <a:p>
            <a:pPr>
              <a:defRPr sz="1200"/>
            </a:pPr>
            <a:endParaRPr lang="ru-RU"/>
          </a:p>
        </c:txPr>
        <c:crossAx val="270284288"/>
        <c:crosses val="autoZero"/>
        <c:crossBetween val="between"/>
        <c:minorUnit val="1"/>
      </c:valAx>
      <c:spPr>
        <a:ln w="25400" cap="rnd">
          <a:solidFill>
            <a:schemeClr val="tx1"/>
          </a:solidFill>
        </a:ln>
      </c:spPr>
    </c:plotArea>
    <c:legend>
      <c:legendPos val="r"/>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9642934252794"/>
          <c:y val="3.9059610117676793E-2"/>
          <c:w val="0.58593011206111512"/>
          <c:h val="0.4245003028467596"/>
        </c:manualLayout>
      </c:layout>
      <c:barChart>
        <c:barDir val="col"/>
        <c:grouping val="clustered"/>
        <c:varyColors val="0"/>
        <c:ser>
          <c:idx val="0"/>
          <c:order val="0"/>
          <c:tx>
            <c:strRef>
              <c:f>Лист1!$B$1</c:f>
              <c:strCache>
                <c:ptCount val="1"/>
                <c:pt idx="0">
                  <c:v>высокий уровень</c:v>
                </c:pt>
              </c:strCache>
            </c:strRef>
          </c:tx>
          <c:spPr>
            <a:solidFill>
              <a:srgbClr val="00B050"/>
            </a:solidFill>
          </c:spPr>
          <c:invertIfNegative val="0"/>
          <c:cat>
            <c:strRef>
              <c:f>Лист1!$A$2:$A$6</c:f>
              <c:strCache>
                <c:ptCount val="5"/>
                <c:pt idx="0">
                  <c:v>части суток</c:v>
                </c:pt>
                <c:pt idx="1">
                  <c:v>дни недели</c:v>
                </c:pt>
                <c:pt idx="2">
                  <c:v>месяцы</c:v>
                </c:pt>
                <c:pt idx="3">
                  <c:v>времена года</c:v>
                </c:pt>
                <c:pt idx="4">
                  <c:v>понятия "вчера", "сегодня", "завтра"</c:v>
                </c:pt>
              </c:strCache>
            </c:strRef>
          </c:cat>
          <c:val>
            <c:numRef>
              <c:f>Лист1!$B$2:$B$6</c:f>
              <c:numCache>
                <c:formatCode>General</c:formatCode>
                <c:ptCount val="5"/>
                <c:pt idx="0">
                  <c:v>6</c:v>
                </c:pt>
                <c:pt idx="1">
                  <c:v>5</c:v>
                </c:pt>
                <c:pt idx="2">
                  <c:v>2</c:v>
                </c:pt>
                <c:pt idx="3">
                  <c:v>3</c:v>
                </c:pt>
                <c:pt idx="4">
                  <c:v>3</c:v>
                </c:pt>
              </c:numCache>
            </c:numRef>
          </c:val>
        </c:ser>
        <c:ser>
          <c:idx val="1"/>
          <c:order val="1"/>
          <c:tx>
            <c:strRef>
              <c:f>Лист1!$C$1</c:f>
              <c:strCache>
                <c:ptCount val="1"/>
                <c:pt idx="0">
                  <c:v>средний уровень</c:v>
                </c:pt>
              </c:strCache>
            </c:strRef>
          </c:tx>
          <c:spPr>
            <a:solidFill>
              <a:srgbClr val="0070C0"/>
            </a:solidFill>
          </c:spPr>
          <c:invertIfNegative val="0"/>
          <c:cat>
            <c:strRef>
              <c:f>Лист1!$A$2:$A$6</c:f>
              <c:strCache>
                <c:ptCount val="5"/>
                <c:pt idx="0">
                  <c:v>части суток</c:v>
                </c:pt>
                <c:pt idx="1">
                  <c:v>дни недели</c:v>
                </c:pt>
                <c:pt idx="2">
                  <c:v>месяцы</c:v>
                </c:pt>
                <c:pt idx="3">
                  <c:v>времена года</c:v>
                </c:pt>
                <c:pt idx="4">
                  <c:v>понятия "вчера", "сегодня", "завтра"</c:v>
                </c:pt>
              </c:strCache>
            </c:strRef>
          </c:cat>
          <c:val>
            <c:numRef>
              <c:f>Лист1!$C$2:$C$6</c:f>
              <c:numCache>
                <c:formatCode>General</c:formatCode>
                <c:ptCount val="5"/>
                <c:pt idx="0">
                  <c:v>4</c:v>
                </c:pt>
                <c:pt idx="1">
                  <c:v>4</c:v>
                </c:pt>
                <c:pt idx="2">
                  <c:v>6</c:v>
                </c:pt>
                <c:pt idx="3">
                  <c:v>6</c:v>
                </c:pt>
                <c:pt idx="4">
                  <c:v>5</c:v>
                </c:pt>
              </c:numCache>
            </c:numRef>
          </c:val>
        </c:ser>
        <c:ser>
          <c:idx val="2"/>
          <c:order val="2"/>
          <c:tx>
            <c:strRef>
              <c:f>Лист1!$D$1</c:f>
              <c:strCache>
                <c:ptCount val="1"/>
                <c:pt idx="0">
                  <c:v>низкий уровень</c:v>
                </c:pt>
              </c:strCache>
            </c:strRef>
          </c:tx>
          <c:spPr>
            <a:solidFill>
              <a:srgbClr val="FF0000"/>
            </a:solidFill>
          </c:spPr>
          <c:invertIfNegative val="0"/>
          <c:cat>
            <c:strRef>
              <c:f>Лист1!$A$2:$A$6</c:f>
              <c:strCache>
                <c:ptCount val="5"/>
                <c:pt idx="0">
                  <c:v>части суток</c:v>
                </c:pt>
                <c:pt idx="1">
                  <c:v>дни недели</c:v>
                </c:pt>
                <c:pt idx="2">
                  <c:v>месяцы</c:v>
                </c:pt>
                <c:pt idx="3">
                  <c:v>времена года</c:v>
                </c:pt>
                <c:pt idx="4">
                  <c:v>понятия "вчера", "сегодня", "завтра"</c:v>
                </c:pt>
              </c:strCache>
            </c:strRef>
          </c:cat>
          <c:val>
            <c:numRef>
              <c:f>Лист1!$D$2:$D$6</c:f>
              <c:numCache>
                <c:formatCode>General</c:formatCode>
                <c:ptCount val="5"/>
                <c:pt idx="1">
                  <c:v>1</c:v>
                </c:pt>
                <c:pt idx="2">
                  <c:v>2</c:v>
                </c:pt>
                <c:pt idx="3">
                  <c:v>1</c:v>
                </c:pt>
                <c:pt idx="4">
                  <c:v>2</c:v>
                </c:pt>
              </c:numCache>
            </c:numRef>
          </c:val>
        </c:ser>
        <c:dLbls>
          <c:showLegendKey val="0"/>
          <c:showVal val="0"/>
          <c:showCatName val="0"/>
          <c:showSerName val="0"/>
          <c:showPercent val="0"/>
          <c:showBubbleSize val="0"/>
        </c:dLbls>
        <c:gapWidth val="150"/>
        <c:axId val="225582592"/>
        <c:axId val="271540800"/>
      </c:barChart>
      <c:catAx>
        <c:axId val="225582592"/>
        <c:scaling>
          <c:orientation val="minMax"/>
        </c:scaling>
        <c:delete val="0"/>
        <c:axPos val="b"/>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Анализируемые категории</a:t>
                </a:r>
              </a:p>
            </c:rich>
          </c:tx>
          <c:layout>
            <c:manualLayout>
              <c:xMode val="edge"/>
              <c:yMode val="edge"/>
              <c:x val="0.22938563927558961"/>
              <c:y val="0.88962287421983"/>
            </c:manualLayout>
          </c:layout>
          <c:overlay val="0"/>
        </c:title>
        <c:majorTickMark val="cross"/>
        <c:minorTickMark val="none"/>
        <c:tickLblPos val="low"/>
        <c:spPr>
          <a:ln w="25400">
            <a:solidFill>
              <a:schemeClr val="tx1"/>
            </a:solidFill>
          </a:ln>
        </c:spPr>
        <c:txPr>
          <a:bodyPr/>
          <a:lstStyle/>
          <a:p>
            <a:pPr>
              <a:defRPr sz="1400" b="0">
                <a:latin typeface="Times New Roman" panose="02020603050405020304" pitchFamily="18" charset="0"/>
                <a:cs typeface="Times New Roman" panose="02020603050405020304" pitchFamily="18" charset="0"/>
              </a:defRPr>
            </a:pPr>
            <a:endParaRPr lang="ru-RU"/>
          </a:p>
        </c:txPr>
        <c:crossAx val="271540800"/>
        <c:crosses val="autoZero"/>
        <c:auto val="1"/>
        <c:lblAlgn val="ctr"/>
        <c:lblOffset val="100"/>
        <c:noMultiLvlLbl val="0"/>
      </c:catAx>
      <c:valAx>
        <c:axId val="271540800"/>
        <c:scaling>
          <c:orientation val="minMax"/>
          <c:max val="10"/>
        </c:scaling>
        <c:delete val="0"/>
        <c:axPos val="l"/>
        <c:majorGridlines/>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Количество</a:t>
                </a:r>
                <a:r>
                  <a:rPr lang="ru-RU" sz="1400" b="0" baseline="0">
                    <a:latin typeface="Times New Roman" panose="02020603050405020304" pitchFamily="18" charset="0"/>
                    <a:cs typeface="Times New Roman" panose="02020603050405020304" pitchFamily="18" charset="0"/>
                  </a:rPr>
                  <a:t> детей</a:t>
                </a:r>
                <a:endParaRPr lang="ru-RU" sz="1400" b="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spPr>
          <a:ln w="25400">
            <a:solidFill>
              <a:schemeClr val="tx1"/>
            </a:solidFill>
          </a:ln>
        </c:spPr>
        <c:txPr>
          <a:bodyPr/>
          <a:lstStyle/>
          <a:p>
            <a:pPr>
              <a:defRPr sz="1200"/>
            </a:pPr>
            <a:endParaRPr lang="ru-RU"/>
          </a:p>
        </c:txPr>
        <c:crossAx val="225582592"/>
        <c:crosses val="autoZero"/>
        <c:crossBetween val="between"/>
        <c:minorUnit val="1"/>
      </c:valAx>
      <c:spPr>
        <a:ln w="25400" cap="rnd">
          <a:solidFill>
            <a:schemeClr val="tx1"/>
          </a:solidFill>
        </a:ln>
      </c:spPr>
    </c:plotArea>
    <c:legend>
      <c:legendPos val="r"/>
      <c:layout>
        <c:manualLayout>
          <c:xMode val="edge"/>
          <c:yMode val="edge"/>
          <c:x val="0.72082152979366165"/>
          <c:y val="0.22791770391901889"/>
          <c:w val="0.26610061163874493"/>
          <c:h val="0.44293207349081365"/>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2407407407407406E-2"/>
          <c:y val="0.13531746031746034"/>
          <c:w val="0.69561493474522662"/>
          <c:h val="0.81309523809523809"/>
        </c:manualLayout>
      </c:layout>
      <c:pie3DChart>
        <c:varyColors val="1"/>
        <c:ser>
          <c:idx val="0"/>
          <c:order val="0"/>
          <c:tx>
            <c:strRef>
              <c:f>Лист1!$A$2</c:f>
              <c:strCache>
                <c:ptCount val="1"/>
                <c:pt idx="0">
                  <c:v>Определен верно</c:v>
                </c:pt>
              </c:strCache>
            </c:strRef>
          </c:tx>
          <c:explosion val="26"/>
          <c:dPt>
            <c:idx val="0"/>
            <c:bubble3D val="0"/>
            <c:explosion val="1"/>
          </c:dPt>
          <c:dPt>
            <c:idx val="1"/>
            <c:bubble3D val="0"/>
            <c:explosion val="39"/>
          </c:dPt>
          <c:dLbls>
            <c:dLbl>
              <c:idx val="0"/>
              <c:layout>
                <c:manualLayout>
                  <c:x val="-0.14240488711009547"/>
                  <c:y val="5.9692906271495122E-2"/>
                </c:manualLayout>
              </c:layout>
              <c:tx>
                <c:rich>
                  <a:bodyPr/>
                  <a:lstStyle/>
                  <a:p>
                    <a:r>
                      <a:rPr lang="ru-RU" sz="1400" b="0">
                        <a:latin typeface="Times New Roman" panose="02020603050405020304" pitchFamily="18" charset="0"/>
                        <a:cs typeface="Times New Roman" panose="02020603050405020304" pitchFamily="18" charset="0"/>
                      </a:rPr>
                      <a:t>40%</a:t>
                    </a:r>
                    <a:endParaRPr lang="en-US" sz="1400" b="0">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dLbl>
              <c:idx val="1"/>
              <c:layout>
                <c:manualLayout>
                  <c:x val="0.16771424757257819"/>
                  <c:y val="-0.11049196090503242"/>
                </c:manualLayout>
              </c:layout>
              <c:tx>
                <c:rich>
                  <a:bodyPr/>
                  <a:lstStyle/>
                  <a:p>
                    <a:r>
                      <a:rPr lang="ru-RU" sz="1400" b="0">
                        <a:latin typeface="Times New Roman" panose="02020603050405020304" pitchFamily="18" charset="0"/>
                        <a:cs typeface="Times New Roman" panose="02020603050405020304" pitchFamily="18" charset="0"/>
                      </a:rPr>
                      <a:t>60%</a:t>
                    </a:r>
                    <a:endParaRPr lang="en-US" sz="1400" b="0">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Лист1!$A$2:$A$3</c:f>
              <c:strCache>
                <c:ptCount val="2"/>
                <c:pt idx="0">
                  <c:v>Определен верно</c:v>
                </c:pt>
                <c:pt idx="1">
                  <c:v>Определен неверно</c:v>
                </c:pt>
              </c:strCache>
            </c:strRef>
          </c:cat>
          <c:val>
            <c:numRef>
              <c:f>Лист1!$B$2:$B$3</c:f>
              <c:numCache>
                <c:formatCode>General</c:formatCode>
                <c:ptCount val="2"/>
                <c:pt idx="0">
                  <c:v>4</c:v>
                </c:pt>
                <c:pt idx="1">
                  <c:v>6</c:v>
                </c:pt>
              </c:numCache>
            </c:numRef>
          </c:val>
        </c:ser>
        <c:ser>
          <c:idx val="1"/>
          <c:order val="1"/>
          <c:tx>
            <c:strRef>
              <c:f>Лист1!$A$3</c:f>
              <c:strCache>
                <c:ptCount val="1"/>
                <c:pt idx="0">
                  <c:v>Определен неверно</c:v>
                </c:pt>
              </c:strCache>
            </c:strRef>
          </c:tx>
          <c:explosion val="25"/>
          <c:cat>
            <c:strRef>
              <c:f>Лист1!$A$2:$A$3</c:f>
              <c:strCache>
                <c:ptCount val="2"/>
                <c:pt idx="0">
                  <c:v>Определен верно</c:v>
                </c:pt>
                <c:pt idx="1">
                  <c:v>Определен неверно</c:v>
                </c:pt>
              </c:strCache>
            </c:strRef>
          </c:cat>
          <c:val>
            <c:numRef>
              <c:f>Лист1!$C$2:$C$3</c:f>
              <c:numCache>
                <c:formatCode>General</c:formatCode>
                <c:ptCount val="2"/>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9986850867673001"/>
          <c:y val="0.24836097615457642"/>
          <c:w val="0.24180405696160193"/>
          <c:h val="0.49863439737790549"/>
        </c:manualLayout>
      </c:layout>
      <c:overlay val="0"/>
      <c:txPr>
        <a:bodyPr/>
        <a:lstStyle/>
        <a:p>
          <a:pPr>
            <a:defRPr sz="1400" baseline="0">
              <a:latin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69606003589865"/>
          <c:y val="6.7031601049868772E-2"/>
          <c:w val="0.55541511551068745"/>
          <c:h val="0.39466295614086289"/>
        </c:manualLayout>
      </c:layout>
      <c:barChart>
        <c:barDir val="col"/>
        <c:grouping val="clustered"/>
        <c:varyColors val="0"/>
        <c:ser>
          <c:idx val="0"/>
          <c:order val="0"/>
          <c:tx>
            <c:strRef>
              <c:f>Лист1!$B$1</c:f>
              <c:strCache>
                <c:ptCount val="1"/>
                <c:pt idx="0">
                  <c:v>высокий уровень</c:v>
                </c:pt>
              </c:strCache>
            </c:strRef>
          </c:tx>
          <c:spPr>
            <a:solidFill>
              <a:srgbClr val="00B050"/>
            </a:solidFill>
          </c:spPr>
          <c:invertIfNegative val="0"/>
          <c:cat>
            <c:strRef>
              <c:f>Лист1!$A$2:$A$6</c:f>
              <c:strCache>
                <c:ptCount val="5"/>
                <c:pt idx="0">
                  <c:v>части суток</c:v>
                </c:pt>
                <c:pt idx="1">
                  <c:v>дни недели</c:v>
                </c:pt>
                <c:pt idx="2">
                  <c:v>месяцы</c:v>
                </c:pt>
                <c:pt idx="3">
                  <c:v>времена года</c:v>
                </c:pt>
                <c:pt idx="4">
                  <c:v>понятия "вчера", "сегодня", "завтра"</c:v>
                </c:pt>
              </c:strCache>
            </c:strRef>
          </c:cat>
          <c:val>
            <c:numRef>
              <c:f>Лист1!$B$2:$B$6</c:f>
              <c:numCache>
                <c:formatCode>General</c:formatCode>
                <c:ptCount val="5"/>
                <c:pt idx="0">
                  <c:v>2</c:v>
                </c:pt>
                <c:pt idx="1">
                  <c:v>1</c:v>
                </c:pt>
                <c:pt idx="2">
                  <c:v>0</c:v>
                </c:pt>
                <c:pt idx="3">
                  <c:v>2</c:v>
                </c:pt>
                <c:pt idx="4">
                  <c:v>1</c:v>
                </c:pt>
              </c:numCache>
            </c:numRef>
          </c:val>
        </c:ser>
        <c:ser>
          <c:idx val="1"/>
          <c:order val="1"/>
          <c:tx>
            <c:strRef>
              <c:f>Лист1!$C$1</c:f>
              <c:strCache>
                <c:ptCount val="1"/>
                <c:pt idx="0">
                  <c:v>средний уровень</c:v>
                </c:pt>
              </c:strCache>
            </c:strRef>
          </c:tx>
          <c:spPr>
            <a:solidFill>
              <a:srgbClr val="0070C0"/>
            </a:solidFill>
          </c:spPr>
          <c:invertIfNegative val="0"/>
          <c:cat>
            <c:strRef>
              <c:f>Лист1!$A$2:$A$6</c:f>
              <c:strCache>
                <c:ptCount val="5"/>
                <c:pt idx="0">
                  <c:v>части суток</c:v>
                </c:pt>
                <c:pt idx="1">
                  <c:v>дни недели</c:v>
                </c:pt>
                <c:pt idx="2">
                  <c:v>месяцы</c:v>
                </c:pt>
                <c:pt idx="3">
                  <c:v>времена года</c:v>
                </c:pt>
                <c:pt idx="4">
                  <c:v>понятия "вчера", "сегодня", "завтра"</c:v>
                </c:pt>
              </c:strCache>
            </c:strRef>
          </c:cat>
          <c:val>
            <c:numRef>
              <c:f>Лист1!$C$2:$C$6</c:f>
              <c:numCache>
                <c:formatCode>General</c:formatCode>
                <c:ptCount val="5"/>
                <c:pt idx="0">
                  <c:v>3</c:v>
                </c:pt>
                <c:pt idx="1">
                  <c:v>2</c:v>
                </c:pt>
                <c:pt idx="2">
                  <c:v>1</c:v>
                </c:pt>
                <c:pt idx="3">
                  <c:v>2</c:v>
                </c:pt>
                <c:pt idx="4">
                  <c:v>3</c:v>
                </c:pt>
              </c:numCache>
            </c:numRef>
          </c:val>
        </c:ser>
        <c:ser>
          <c:idx val="2"/>
          <c:order val="2"/>
          <c:tx>
            <c:strRef>
              <c:f>Лист1!$D$1</c:f>
              <c:strCache>
                <c:ptCount val="1"/>
                <c:pt idx="0">
                  <c:v>низкий уровень</c:v>
                </c:pt>
              </c:strCache>
            </c:strRef>
          </c:tx>
          <c:spPr>
            <a:solidFill>
              <a:srgbClr val="FF0000"/>
            </a:solidFill>
          </c:spPr>
          <c:invertIfNegative val="0"/>
          <c:cat>
            <c:strRef>
              <c:f>Лист1!$A$2:$A$6</c:f>
              <c:strCache>
                <c:ptCount val="5"/>
                <c:pt idx="0">
                  <c:v>части суток</c:v>
                </c:pt>
                <c:pt idx="1">
                  <c:v>дни недели</c:v>
                </c:pt>
                <c:pt idx="2">
                  <c:v>месяцы</c:v>
                </c:pt>
                <c:pt idx="3">
                  <c:v>времена года</c:v>
                </c:pt>
                <c:pt idx="4">
                  <c:v>понятия "вчера", "сегодня", "завтра"</c:v>
                </c:pt>
              </c:strCache>
            </c:strRef>
          </c:cat>
          <c:val>
            <c:numRef>
              <c:f>Лист1!$D$2:$D$6</c:f>
              <c:numCache>
                <c:formatCode>General</c:formatCode>
                <c:ptCount val="5"/>
                <c:pt idx="1">
                  <c:v>1</c:v>
                </c:pt>
                <c:pt idx="2">
                  <c:v>4</c:v>
                </c:pt>
                <c:pt idx="3">
                  <c:v>1</c:v>
                </c:pt>
                <c:pt idx="4">
                  <c:v>1</c:v>
                </c:pt>
              </c:numCache>
            </c:numRef>
          </c:val>
        </c:ser>
        <c:dLbls>
          <c:showLegendKey val="0"/>
          <c:showVal val="0"/>
          <c:showCatName val="0"/>
          <c:showSerName val="0"/>
          <c:showPercent val="0"/>
          <c:showBubbleSize val="0"/>
        </c:dLbls>
        <c:gapWidth val="150"/>
        <c:axId val="270283776"/>
        <c:axId val="271543680"/>
      </c:barChart>
      <c:catAx>
        <c:axId val="270283776"/>
        <c:scaling>
          <c:orientation val="minMax"/>
        </c:scaling>
        <c:delete val="0"/>
        <c:axPos val="b"/>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Анализируемые категории</a:t>
                </a:r>
              </a:p>
            </c:rich>
          </c:tx>
          <c:overlay val="0"/>
        </c:title>
        <c:majorTickMark val="cross"/>
        <c:minorTickMark val="none"/>
        <c:tickLblPos val="low"/>
        <c:spPr>
          <a:ln w="25400">
            <a:solidFill>
              <a:schemeClr val="tx1"/>
            </a:solidFill>
          </a:ln>
        </c:spPr>
        <c:txPr>
          <a:bodyPr/>
          <a:lstStyle/>
          <a:p>
            <a:pPr>
              <a:defRPr sz="1400" b="0">
                <a:latin typeface="Times New Roman" panose="02020603050405020304" pitchFamily="18" charset="0"/>
                <a:cs typeface="Times New Roman" panose="02020603050405020304" pitchFamily="18" charset="0"/>
              </a:defRPr>
            </a:pPr>
            <a:endParaRPr lang="ru-RU"/>
          </a:p>
        </c:txPr>
        <c:crossAx val="271543680"/>
        <c:crosses val="autoZero"/>
        <c:auto val="1"/>
        <c:lblAlgn val="ctr"/>
        <c:lblOffset val="100"/>
        <c:noMultiLvlLbl val="0"/>
      </c:catAx>
      <c:valAx>
        <c:axId val="271543680"/>
        <c:scaling>
          <c:orientation val="minMax"/>
          <c:max val="5"/>
        </c:scaling>
        <c:delete val="0"/>
        <c:axPos val="l"/>
        <c:majorGridlines/>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Количество</a:t>
                </a:r>
                <a:r>
                  <a:rPr lang="ru-RU" sz="1400" b="0" baseline="0">
                    <a:latin typeface="Times New Roman" panose="02020603050405020304" pitchFamily="18" charset="0"/>
                    <a:cs typeface="Times New Roman" panose="02020603050405020304" pitchFamily="18" charset="0"/>
                  </a:rPr>
                  <a:t> детей</a:t>
                </a:r>
                <a:endParaRPr lang="ru-RU" sz="1400" b="0">
                  <a:latin typeface="Times New Roman" panose="02020603050405020304" pitchFamily="18" charset="0"/>
                  <a:cs typeface="Times New Roman" panose="02020603050405020304" pitchFamily="18" charset="0"/>
                </a:endParaRPr>
              </a:p>
            </c:rich>
          </c:tx>
          <c:layout>
            <c:manualLayout>
              <c:xMode val="edge"/>
              <c:yMode val="edge"/>
              <c:x val="1.6629834455100641E-2"/>
              <c:y val="6.169196850393701E-2"/>
            </c:manualLayout>
          </c:layout>
          <c:overlay val="0"/>
        </c:title>
        <c:numFmt formatCode="General" sourceLinked="1"/>
        <c:majorTickMark val="out"/>
        <c:minorTickMark val="none"/>
        <c:tickLblPos val="nextTo"/>
        <c:spPr>
          <a:ln w="25400">
            <a:solidFill>
              <a:schemeClr val="tx1"/>
            </a:solidFill>
          </a:ln>
        </c:spPr>
        <c:txPr>
          <a:bodyPr/>
          <a:lstStyle/>
          <a:p>
            <a:pPr>
              <a:defRPr sz="1200"/>
            </a:pPr>
            <a:endParaRPr lang="ru-RU"/>
          </a:p>
        </c:txPr>
        <c:crossAx val="270283776"/>
        <c:crosses val="autoZero"/>
        <c:crossBetween val="between"/>
        <c:minorUnit val="1"/>
      </c:valAx>
      <c:spPr>
        <a:ln w="25400" cap="rnd">
          <a:solidFill>
            <a:schemeClr val="tx1"/>
          </a:solidFill>
        </a:ln>
      </c:spPr>
    </c:plotArea>
    <c:legend>
      <c:legendPos val="r"/>
      <c:layout>
        <c:manualLayout>
          <c:xMode val="edge"/>
          <c:yMode val="edge"/>
          <c:x val="0.71825081549616787"/>
          <c:y val="0.15859726673420962"/>
          <c:w val="0.26855090319026015"/>
          <c:h val="0.51226540682414701"/>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2407407407407406E-2"/>
          <c:y val="0.13531746031746034"/>
          <c:w val="0.69561493474522662"/>
          <c:h val="0.81309523809523809"/>
        </c:manualLayout>
      </c:layout>
      <c:pie3DChart>
        <c:varyColors val="1"/>
        <c:ser>
          <c:idx val="0"/>
          <c:order val="0"/>
          <c:tx>
            <c:strRef>
              <c:f>Лист1!$A$2</c:f>
              <c:strCache>
                <c:ptCount val="1"/>
                <c:pt idx="0">
                  <c:v>Определен верно</c:v>
                </c:pt>
              </c:strCache>
            </c:strRef>
          </c:tx>
          <c:explosion val="1"/>
          <c:dPt>
            <c:idx val="1"/>
            <c:bubble3D val="0"/>
            <c:explosion val="53"/>
          </c:dPt>
          <c:dLbls>
            <c:dLbl>
              <c:idx val="0"/>
              <c:layout>
                <c:manualLayout>
                  <c:x val="-9.1720002156717481E-2"/>
                  <c:y val="9.4878496800084242E-2"/>
                </c:manualLayout>
              </c:layout>
              <c:tx>
                <c:rich>
                  <a:bodyPr/>
                  <a:lstStyle/>
                  <a:p>
                    <a:r>
                      <a:rPr lang="ru-RU" sz="1400" b="0">
                        <a:latin typeface="Times New Roman" panose="02020603050405020304" pitchFamily="18" charset="0"/>
                        <a:cs typeface="Times New Roman" panose="02020603050405020304" pitchFamily="18" charset="0"/>
                      </a:rPr>
                      <a:t>20%</a:t>
                    </a:r>
                    <a:endParaRPr lang="en-US" sz="1400" b="0">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dLbl>
              <c:idx val="1"/>
              <c:layout>
                <c:manualLayout>
                  <c:x val="0.15250018221083142"/>
                  <c:y val="-0.30692067527581779"/>
                </c:manualLayout>
              </c:layout>
              <c:tx>
                <c:rich>
                  <a:bodyPr/>
                  <a:lstStyle/>
                  <a:p>
                    <a:r>
                      <a:rPr lang="ru-RU" sz="1400" b="0">
                        <a:latin typeface="Times New Roman" panose="02020603050405020304" pitchFamily="18" charset="0"/>
                        <a:cs typeface="Times New Roman" panose="02020603050405020304" pitchFamily="18" charset="0"/>
                      </a:rPr>
                      <a:t>80%</a:t>
                    </a:r>
                    <a:endParaRPr lang="en-US" sz="1400" b="0">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Лист1!$A$2:$A$3</c:f>
              <c:strCache>
                <c:ptCount val="2"/>
                <c:pt idx="0">
                  <c:v>Определен верно</c:v>
                </c:pt>
                <c:pt idx="1">
                  <c:v>Определен неверно</c:v>
                </c:pt>
              </c:strCache>
            </c:strRef>
          </c:cat>
          <c:val>
            <c:numRef>
              <c:f>Лист1!$B$2:$B$3</c:f>
              <c:numCache>
                <c:formatCode>0%</c:formatCode>
                <c:ptCount val="2"/>
                <c:pt idx="0">
                  <c:v>0.2</c:v>
                </c:pt>
                <c:pt idx="1">
                  <c:v>0.8</c:v>
                </c:pt>
              </c:numCache>
            </c:numRef>
          </c:val>
        </c:ser>
        <c:ser>
          <c:idx val="1"/>
          <c:order val="1"/>
          <c:tx>
            <c:strRef>
              <c:f>Лист1!$A$3</c:f>
              <c:strCache>
                <c:ptCount val="1"/>
                <c:pt idx="0">
                  <c:v>Определен неверно</c:v>
                </c:pt>
              </c:strCache>
            </c:strRef>
          </c:tx>
          <c:explosion val="25"/>
          <c:cat>
            <c:strRef>
              <c:f>Лист1!$A$2:$A$3</c:f>
              <c:strCache>
                <c:ptCount val="2"/>
                <c:pt idx="0">
                  <c:v>Определен верно</c:v>
                </c:pt>
                <c:pt idx="1">
                  <c:v>Определен неверно</c:v>
                </c:pt>
              </c:strCache>
            </c:strRef>
          </c:cat>
          <c:val>
            <c:numRef>
              <c:f>Лист1!$C$2:$C$3</c:f>
              <c:numCache>
                <c:formatCode>General</c:formatCode>
                <c:ptCount val="2"/>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7450875460643955"/>
          <c:y val="0.27556527079316134"/>
          <c:w val="0.25448393399674718"/>
          <c:h val="0.49317886000747452"/>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46714750635843"/>
          <c:y val="6.9431101442324505E-2"/>
          <c:w val="0.54923923904340355"/>
          <c:h val="0.52863896234359076"/>
        </c:manualLayout>
      </c:layout>
      <c:barChart>
        <c:barDir val="col"/>
        <c:grouping val="clustered"/>
        <c:varyColors val="0"/>
        <c:ser>
          <c:idx val="0"/>
          <c:order val="0"/>
          <c:tx>
            <c:strRef>
              <c:f>Лист1!$B$1</c:f>
              <c:strCache>
                <c:ptCount val="1"/>
                <c:pt idx="0">
                  <c:v>Высокий уровень</c:v>
                </c:pt>
              </c:strCache>
            </c:strRef>
          </c:tx>
          <c:spPr>
            <a:solidFill>
              <a:srgbClr val="00B050"/>
            </a:solidFill>
          </c:spPr>
          <c:invertIfNegative val="0"/>
          <c:cat>
            <c:strRef>
              <c:f>Лист1!$A$2:$A$4</c:f>
              <c:strCache>
                <c:ptCount val="3"/>
                <c:pt idx="0">
                  <c:v>лево/право</c:v>
                </c:pt>
                <c:pt idx="1">
                  <c:v>слева/справа</c:v>
                </c:pt>
                <c:pt idx="2">
                  <c:v>левее/правее</c:v>
                </c:pt>
              </c:strCache>
            </c:strRef>
          </c:cat>
          <c:val>
            <c:numRef>
              <c:f>Лист1!$B$2:$B$4</c:f>
              <c:numCache>
                <c:formatCode>General</c:formatCode>
                <c:ptCount val="3"/>
                <c:pt idx="0">
                  <c:v>4</c:v>
                </c:pt>
                <c:pt idx="1">
                  <c:v>1</c:v>
                </c:pt>
              </c:numCache>
            </c:numRef>
          </c:val>
        </c:ser>
        <c:ser>
          <c:idx val="1"/>
          <c:order val="1"/>
          <c:tx>
            <c:strRef>
              <c:f>Лист1!$C$1</c:f>
              <c:strCache>
                <c:ptCount val="1"/>
                <c:pt idx="0">
                  <c:v>Средний уровень</c:v>
                </c:pt>
              </c:strCache>
            </c:strRef>
          </c:tx>
          <c:spPr>
            <a:solidFill>
              <a:srgbClr val="0070C0"/>
            </a:solidFill>
          </c:spPr>
          <c:invertIfNegative val="0"/>
          <c:cat>
            <c:strRef>
              <c:f>Лист1!$A$2:$A$4</c:f>
              <c:strCache>
                <c:ptCount val="3"/>
                <c:pt idx="0">
                  <c:v>лево/право</c:v>
                </c:pt>
                <c:pt idx="1">
                  <c:v>слева/справа</c:v>
                </c:pt>
                <c:pt idx="2">
                  <c:v>левее/правее</c:v>
                </c:pt>
              </c:strCache>
            </c:strRef>
          </c:cat>
          <c:val>
            <c:numRef>
              <c:f>Лист1!$C$2:$C$4</c:f>
              <c:numCache>
                <c:formatCode>General</c:formatCode>
                <c:ptCount val="3"/>
                <c:pt idx="0">
                  <c:v>4</c:v>
                </c:pt>
                <c:pt idx="1">
                  <c:v>4</c:v>
                </c:pt>
                <c:pt idx="2">
                  <c:v>3</c:v>
                </c:pt>
              </c:numCache>
            </c:numRef>
          </c:val>
        </c:ser>
        <c:ser>
          <c:idx val="2"/>
          <c:order val="2"/>
          <c:tx>
            <c:strRef>
              <c:f>Лист1!$D$1</c:f>
              <c:strCache>
                <c:ptCount val="1"/>
                <c:pt idx="0">
                  <c:v>Низкий уровень</c:v>
                </c:pt>
              </c:strCache>
            </c:strRef>
          </c:tx>
          <c:spPr>
            <a:solidFill>
              <a:srgbClr val="FF0000"/>
            </a:solidFill>
          </c:spPr>
          <c:invertIfNegative val="0"/>
          <c:cat>
            <c:strRef>
              <c:f>Лист1!$A$2:$A$4</c:f>
              <c:strCache>
                <c:ptCount val="3"/>
                <c:pt idx="0">
                  <c:v>лево/право</c:v>
                </c:pt>
                <c:pt idx="1">
                  <c:v>слева/справа</c:v>
                </c:pt>
                <c:pt idx="2">
                  <c:v>левее/правее</c:v>
                </c:pt>
              </c:strCache>
            </c:strRef>
          </c:cat>
          <c:val>
            <c:numRef>
              <c:f>Лист1!$D$2:$D$4</c:f>
              <c:numCache>
                <c:formatCode>General</c:formatCode>
                <c:ptCount val="3"/>
                <c:pt idx="0">
                  <c:v>2</c:v>
                </c:pt>
                <c:pt idx="1">
                  <c:v>5</c:v>
                </c:pt>
                <c:pt idx="2">
                  <c:v>7</c:v>
                </c:pt>
              </c:numCache>
            </c:numRef>
          </c:val>
        </c:ser>
        <c:dLbls>
          <c:showLegendKey val="0"/>
          <c:showVal val="0"/>
          <c:showCatName val="0"/>
          <c:showSerName val="0"/>
          <c:showPercent val="0"/>
          <c:showBubbleSize val="0"/>
        </c:dLbls>
        <c:gapWidth val="150"/>
        <c:axId val="18200064"/>
        <c:axId val="270014656"/>
      </c:barChart>
      <c:catAx>
        <c:axId val="18200064"/>
        <c:scaling>
          <c:orientation val="minMax"/>
        </c:scaling>
        <c:delete val="0"/>
        <c:axPos val="b"/>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Анализируемые понятия</a:t>
                </a:r>
              </a:p>
            </c:rich>
          </c:tx>
          <c:layout>
            <c:manualLayout>
              <c:xMode val="edge"/>
              <c:yMode val="edge"/>
              <c:x val="0.24241217878039531"/>
              <c:y val="0.80410365156466657"/>
            </c:manualLayout>
          </c:layout>
          <c:overlay val="0"/>
        </c:title>
        <c:majorTickMark val="cross"/>
        <c:minorTickMark val="none"/>
        <c:tickLblPos val="low"/>
        <c:spPr>
          <a:ln w="25400">
            <a:solidFill>
              <a:schemeClr val="tx1"/>
            </a:solidFill>
          </a:ln>
        </c:spPr>
        <c:txPr>
          <a:bodyPr/>
          <a:lstStyle/>
          <a:p>
            <a:pPr>
              <a:defRPr sz="1400" b="0">
                <a:latin typeface="Times New Roman" panose="02020603050405020304" pitchFamily="18" charset="0"/>
                <a:cs typeface="Times New Roman" panose="02020603050405020304" pitchFamily="18" charset="0"/>
              </a:defRPr>
            </a:pPr>
            <a:endParaRPr lang="ru-RU"/>
          </a:p>
        </c:txPr>
        <c:crossAx val="270014656"/>
        <c:crosses val="autoZero"/>
        <c:auto val="1"/>
        <c:lblAlgn val="ctr"/>
        <c:lblOffset val="100"/>
        <c:noMultiLvlLbl val="0"/>
      </c:catAx>
      <c:valAx>
        <c:axId val="270014656"/>
        <c:scaling>
          <c:orientation val="minMax"/>
          <c:max val="10"/>
        </c:scaling>
        <c:delete val="0"/>
        <c:axPos val="l"/>
        <c:majorGridlines/>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Количество</a:t>
                </a:r>
                <a:r>
                  <a:rPr lang="ru-RU" sz="1400" b="0" baseline="0">
                    <a:latin typeface="Times New Roman" panose="02020603050405020304" pitchFamily="18" charset="0"/>
                    <a:cs typeface="Times New Roman" panose="02020603050405020304" pitchFamily="18" charset="0"/>
                  </a:rPr>
                  <a:t> детей</a:t>
                </a:r>
                <a:endParaRPr lang="ru-RU" sz="1400" b="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spPr>
          <a:ln w="25400">
            <a:solidFill>
              <a:schemeClr val="tx1"/>
            </a:solidFill>
          </a:ln>
        </c:spPr>
        <c:txPr>
          <a:bodyPr/>
          <a:lstStyle/>
          <a:p>
            <a:pPr>
              <a:defRPr sz="1200">
                <a:latin typeface="Times New Roman" panose="02020603050405020304" pitchFamily="18" charset="0"/>
                <a:cs typeface="Times New Roman" panose="02020603050405020304" pitchFamily="18" charset="0"/>
              </a:defRPr>
            </a:pPr>
            <a:endParaRPr lang="ru-RU"/>
          </a:p>
        </c:txPr>
        <c:crossAx val="18200064"/>
        <c:crosses val="autoZero"/>
        <c:crossBetween val="between"/>
        <c:minorUnit val="1"/>
      </c:valAx>
      <c:spPr>
        <a:ln w="25400" cap="rnd">
          <a:solidFill>
            <a:schemeClr val="tx1"/>
          </a:solidFill>
        </a:ln>
      </c:spPr>
    </c:plotArea>
    <c:legend>
      <c:legendPos val="r"/>
      <c:layout>
        <c:manualLayout>
          <c:xMode val="edge"/>
          <c:yMode val="edge"/>
          <c:x val="0.68385437859118114"/>
          <c:y val="0.28883284543088139"/>
          <c:w val="0.3128439784644888"/>
          <c:h val="0.32975818819314295"/>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429102527412479E-2"/>
          <c:y val="3.7250970228707159E-2"/>
          <c:w val="0.67310947910662555"/>
          <c:h val="0.55900311477098907"/>
        </c:manualLayout>
      </c:layout>
      <c:barChart>
        <c:barDir val="col"/>
        <c:grouping val="clustered"/>
        <c:varyColors val="0"/>
        <c:ser>
          <c:idx val="0"/>
          <c:order val="0"/>
          <c:tx>
            <c:strRef>
              <c:f>Лист1!$B$1</c:f>
              <c:strCache>
                <c:ptCount val="1"/>
                <c:pt idx="0">
                  <c:v>Высокий уровень</c:v>
                </c:pt>
              </c:strCache>
            </c:strRef>
          </c:tx>
          <c:spPr>
            <a:solidFill>
              <a:srgbClr val="00B050"/>
            </a:solidFill>
            <a:ln>
              <a:noFill/>
            </a:ln>
          </c:spPr>
          <c:invertIfNegative val="0"/>
          <c:cat>
            <c:strRef>
              <c:f>Лист1!$A$2:$A$10</c:f>
              <c:strCache>
                <c:ptCount val="9"/>
                <c:pt idx="0">
                  <c:v>верх/низ</c:v>
                </c:pt>
                <c:pt idx="1">
                  <c:v>сверху/снизу</c:v>
                </c:pt>
                <c:pt idx="2">
                  <c:v>выше/ниже</c:v>
                </c:pt>
                <c:pt idx="3">
                  <c:v>над/под</c:v>
                </c:pt>
                <c:pt idx="4">
                  <c:v>на</c:v>
                </c:pt>
                <c:pt idx="5">
                  <c:v>между</c:v>
                </c:pt>
                <c:pt idx="6">
                  <c:v>ближе/дальше</c:v>
                </c:pt>
                <c:pt idx="7">
                  <c:v>перед/за</c:v>
                </c:pt>
                <c:pt idx="8">
                  <c:v>спереди от/сзади от</c:v>
                </c:pt>
              </c:strCache>
            </c:strRef>
          </c:cat>
          <c:val>
            <c:numRef>
              <c:f>Лист1!$B$2:$B$10</c:f>
              <c:numCache>
                <c:formatCode>0</c:formatCode>
                <c:ptCount val="9"/>
                <c:pt idx="0">
                  <c:v>4</c:v>
                </c:pt>
                <c:pt idx="1">
                  <c:v>4</c:v>
                </c:pt>
                <c:pt idx="2">
                  <c:v>2</c:v>
                </c:pt>
                <c:pt idx="3">
                  <c:v>1</c:v>
                </c:pt>
                <c:pt idx="4">
                  <c:v>2</c:v>
                </c:pt>
                <c:pt idx="5">
                  <c:v>0</c:v>
                </c:pt>
                <c:pt idx="6">
                  <c:v>1</c:v>
                </c:pt>
                <c:pt idx="7">
                  <c:v>1</c:v>
                </c:pt>
                <c:pt idx="8">
                  <c:v>1</c:v>
                </c:pt>
              </c:numCache>
            </c:numRef>
          </c:val>
        </c:ser>
        <c:ser>
          <c:idx val="1"/>
          <c:order val="1"/>
          <c:tx>
            <c:strRef>
              <c:f>Лист1!$C$1</c:f>
              <c:strCache>
                <c:ptCount val="1"/>
                <c:pt idx="0">
                  <c:v>Средний уровень</c:v>
                </c:pt>
              </c:strCache>
            </c:strRef>
          </c:tx>
          <c:spPr>
            <a:solidFill>
              <a:srgbClr val="0070C0"/>
            </a:solidFill>
            <a:ln>
              <a:noFill/>
            </a:ln>
          </c:spPr>
          <c:invertIfNegative val="0"/>
          <c:cat>
            <c:strRef>
              <c:f>Лист1!$A$2:$A$10</c:f>
              <c:strCache>
                <c:ptCount val="9"/>
                <c:pt idx="0">
                  <c:v>верх/низ</c:v>
                </c:pt>
                <c:pt idx="1">
                  <c:v>сверху/снизу</c:v>
                </c:pt>
                <c:pt idx="2">
                  <c:v>выше/ниже</c:v>
                </c:pt>
                <c:pt idx="3">
                  <c:v>над/под</c:v>
                </c:pt>
                <c:pt idx="4">
                  <c:v>на</c:v>
                </c:pt>
                <c:pt idx="5">
                  <c:v>между</c:v>
                </c:pt>
                <c:pt idx="6">
                  <c:v>ближе/дальше</c:v>
                </c:pt>
                <c:pt idx="7">
                  <c:v>перед/за</c:v>
                </c:pt>
                <c:pt idx="8">
                  <c:v>спереди от/сзади от</c:v>
                </c:pt>
              </c:strCache>
            </c:strRef>
          </c:cat>
          <c:val>
            <c:numRef>
              <c:f>Лист1!$C$2:$C$10</c:f>
              <c:numCache>
                <c:formatCode>0</c:formatCode>
                <c:ptCount val="9"/>
                <c:pt idx="0">
                  <c:v>1</c:v>
                </c:pt>
                <c:pt idx="1">
                  <c:v>1</c:v>
                </c:pt>
                <c:pt idx="2">
                  <c:v>3</c:v>
                </c:pt>
                <c:pt idx="3">
                  <c:v>2</c:v>
                </c:pt>
                <c:pt idx="4">
                  <c:v>2</c:v>
                </c:pt>
                <c:pt idx="5">
                  <c:v>2</c:v>
                </c:pt>
                <c:pt idx="6">
                  <c:v>3</c:v>
                </c:pt>
                <c:pt idx="7">
                  <c:v>2</c:v>
                </c:pt>
                <c:pt idx="8">
                  <c:v>2</c:v>
                </c:pt>
              </c:numCache>
            </c:numRef>
          </c:val>
        </c:ser>
        <c:ser>
          <c:idx val="2"/>
          <c:order val="2"/>
          <c:tx>
            <c:strRef>
              <c:f>Лист1!$D$1</c:f>
              <c:strCache>
                <c:ptCount val="1"/>
                <c:pt idx="0">
                  <c:v>Низкий уровень</c:v>
                </c:pt>
              </c:strCache>
            </c:strRef>
          </c:tx>
          <c:spPr>
            <a:solidFill>
              <a:srgbClr val="FF0000"/>
            </a:solidFill>
            <a:ln>
              <a:noFill/>
            </a:ln>
          </c:spPr>
          <c:invertIfNegative val="0"/>
          <c:cat>
            <c:strRef>
              <c:f>Лист1!$A$2:$A$10</c:f>
              <c:strCache>
                <c:ptCount val="9"/>
                <c:pt idx="0">
                  <c:v>верх/низ</c:v>
                </c:pt>
                <c:pt idx="1">
                  <c:v>сверху/снизу</c:v>
                </c:pt>
                <c:pt idx="2">
                  <c:v>выше/ниже</c:v>
                </c:pt>
                <c:pt idx="3">
                  <c:v>над/под</c:v>
                </c:pt>
                <c:pt idx="4">
                  <c:v>на</c:v>
                </c:pt>
                <c:pt idx="5">
                  <c:v>между</c:v>
                </c:pt>
                <c:pt idx="6">
                  <c:v>ближе/дальше</c:v>
                </c:pt>
                <c:pt idx="7">
                  <c:v>перед/за</c:v>
                </c:pt>
                <c:pt idx="8">
                  <c:v>спереди от/сзади от</c:v>
                </c:pt>
              </c:strCache>
            </c:strRef>
          </c:cat>
          <c:val>
            <c:numRef>
              <c:f>Лист1!$D$2:$D$10</c:f>
              <c:numCache>
                <c:formatCode>General</c:formatCode>
                <c:ptCount val="9"/>
                <c:pt idx="3" formatCode="0">
                  <c:v>2</c:v>
                </c:pt>
                <c:pt idx="4" formatCode="0">
                  <c:v>1</c:v>
                </c:pt>
                <c:pt idx="5" formatCode="0">
                  <c:v>3</c:v>
                </c:pt>
                <c:pt idx="6" formatCode="0">
                  <c:v>1</c:v>
                </c:pt>
                <c:pt idx="7" formatCode="0">
                  <c:v>2</c:v>
                </c:pt>
                <c:pt idx="8" formatCode="0.00">
                  <c:v>2</c:v>
                </c:pt>
              </c:numCache>
            </c:numRef>
          </c:val>
        </c:ser>
        <c:dLbls>
          <c:showLegendKey val="0"/>
          <c:showVal val="0"/>
          <c:showCatName val="0"/>
          <c:showSerName val="0"/>
          <c:showPercent val="0"/>
          <c:showBubbleSize val="0"/>
        </c:dLbls>
        <c:gapWidth val="38"/>
        <c:axId val="225581568"/>
        <c:axId val="270015232"/>
      </c:barChart>
      <c:catAx>
        <c:axId val="225581568"/>
        <c:scaling>
          <c:orientation val="minMax"/>
        </c:scaling>
        <c:delete val="0"/>
        <c:axPos val="b"/>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Анализируемые понятия</a:t>
                </a:r>
              </a:p>
            </c:rich>
          </c:tx>
          <c:overlay val="0"/>
        </c:title>
        <c:majorTickMark val="cross"/>
        <c:minorTickMark val="none"/>
        <c:tickLblPos val="low"/>
        <c:spPr>
          <a:ln w="25400" cap="rnd">
            <a:solidFill>
              <a:schemeClr val="tx1"/>
            </a:solidFill>
          </a:ln>
        </c:spPr>
        <c:txPr>
          <a:bodyPr rot="-2880000" vert="horz" anchor="ctr" anchorCtr="1"/>
          <a:lstStyle/>
          <a:p>
            <a:pPr>
              <a:defRPr sz="1400" b="0" i="0">
                <a:latin typeface="Times New Roman" panose="02020603050405020304" pitchFamily="18" charset="0"/>
                <a:cs typeface="Times New Roman" panose="02020603050405020304" pitchFamily="18" charset="0"/>
              </a:defRPr>
            </a:pPr>
            <a:endParaRPr lang="ru-RU"/>
          </a:p>
        </c:txPr>
        <c:crossAx val="270015232"/>
        <c:crosses val="autoZero"/>
        <c:auto val="1"/>
        <c:lblAlgn val="ctr"/>
        <c:lblOffset val="100"/>
        <c:noMultiLvlLbl val="0"/>
      </c:catAx>
      <c:valAx>
        <c:axId val="270015232"/>
        <c:scaling>
          <c:orientation val="minMax"/>
          <c:max val="5"/>
        </c:scaling>
        <c:delete val="0"/>
        <c:axPos val="l"/>
        <c:majorGridlines/>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Количество детей</a:t>
                </a:r>
              </a:p>
            </c:rich>
          </c:tx>
          <c:layout>
            <c:manualLayout>
              <c:xMode val="edge"/>
              <c:yMode val="edge"/>
              <c:x val="0"/>
              <c:y val="3.8947286761568597E-2"/>
            </c:manualLayout>
          </c:layout>
          <c:overlay val="0"/>
        </c:title>
        <c:numFmt formatCode="0" sourceLinked="1"/>
        <c:majorTickMark val="out"/>
        <c:minorTickMark val="none"/>
        <c:tickLblPos val="nextTo"/>
        <c:spPr>
          <a:noFill/>
          <a:ln w="25400" cap="rnd" cmpd="sng">
            <a:solidFill>
              <a:schemeClr val="tx1"/>
            </a:solidFill>
            <a:miter lim="800000"/>
            <a:headEnd w="lg" len="lg"/>
          </a:ln>
        </c:spPr>
        <c:txPr>
          <a:bodyPr/>
          <a:lstStyle/>
          <a:p>
            <a:pPr>
              <a:defRPr sz="1200">
                <a:latin typeface="Times New Roman" panose="02020603050405020304" pitchFamily="18" charset="0"/>
                <a:cs typeface="Times New Roman" panose="02020603050405020304" pitchFamily="18" charset="0"/>
              </a:defRPr>
            </a:pPr>
            <a:endParaRPr lang="ru-RU"/>
          </a:p>
        </c:txPr>
        <c:crossAx val="225581568"/>
        <c:crosses val="autoZero"/>
        <c:crossBetween val="between"/>
        <c:majorUnit val="1"/>
      </c:valAx>
      <c:spPr>
        <a:ln w="25400" cap="rnd">
          <a:solidFill>
            <a:schemeClr val="tx1"/>
          </a:solidFill>
        </a:ln>
      </c:spPr>
    </c:plotArea>
    <c:legend>
      <c:legendPos val="r"/>
      <c:layout>
        <c:manualLayout>
          <c:xMode val="edge"/>
          <c:yMode val="edge"/>
          <c:x val="0.75756823046196387"/>
          <c:y val="0.12966992443528377"/>
          <c:w val="0.24243176953803619"/>
          <c:h val="0.72584553323004719"/>
        </c:manualLayout>
      </c:layout>
      <c:overlay val="0"/>
      <c:spPr>
        <a:noFill/>
        <a:ln>
          <a:noFill/>
        </a:ln>
      </c:spPr>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txPr>
    <a:bodyPr/>
    <a:lstStyle/>
    <a:p>
      <a:pPr>
        <a:defRPr b="0"/>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31872910152507"/>
          <c:y val="8.8153152924837677E-2"/>
          <c:w val="0.54357678626003836"/>
          <c:h val="0.64562930170209409"/>
        </c:manualLayout>
      </c:layout>
      <c:barChart>
        <c:barDir val="col"/>
        <c:grouping val="clustered"/>
        <c:varyColors val="0"/>
        <c:ser>
          <c:idx val="0"/>
          <c:order val="0"/>
          <c:tx>
            <c:strRef>
              <c:f>Лист1!$B$1</c:f>
              <c:strCache>
                <c:ptCount val="1"/>
                <c:pt idx="0">
                  <c:v>Высокий уровень</c:v>
                </c:pt>
              </c:strCache>
            </c:strRef>
          </c:tx>
          <c:spPr>
            <a:solidFill>
              <a:srgbClr val="00B050"/>
            </a:solidFill>
          </c:spPr>
          <c:invertIfNegative val="0"/>
          <c:cat>
            <c:strRef>
              <c:f>Лист1!$A$2:$A$4</c:f>
              <c:strCache>
                <c:ptCount val="3"/>
                <c:pt idx="0">
                  <c:v>лево/право</c:v>
                </c:pt>
                <c:pt idx="1">
                  <c:v>слева/справа</c:v>
                </c:pt>
                <c:pt idx="2">
                  <c:v>левее/правее</c:v>
                </c:pt>
              </c:strCache>
            </c:strRef>
          </c:cat>
          <c:val>
            <c:numRef>
              <c:f>Лист1!$B$2:$B$4</c:f>
              <c:numCache>
                <c:formatCode>General</c:formatCode>
                <c:ptCount val="3"/>
                <c:pt idx="0">
                  <c:v>1</c:v>
                </c:pt>
                <c:pt idx="1">
                  <c:v>1</c:v>
                </c:pt>
                <c:pt idx="2">
                  <c:v>0</c:v>
                </c:pt>
              </c:numCache>
            </c:numRef>
          </c:val>
        </c:ser>
        <c:ser>
          <c:idx val="1"/>
          <c:order val="1"/>
          <c:tx>
            <c:strRef>
              <c:f>Лист1!$C$1</c:f>
              <c:strCache>
                <c:ptCount val="1"/>
                <c:pt idx="0">
                  <c:v>Средний уровень</c:v>
                </c:pt>
              </c:strCache>
            </c:strRef>
          </c:tx>
          <c:spPr>
            <a:solidFill>
              <a:srgbClr val="0070C0"/>
            </a:solidFill>
          </c:spPr>
          <c:invertIfNegative val="0"/>
          <c:cat>
            <c:strRef>
              <c:f>Лист1!$A$2:$A$4</c:f>
              <c:strCache>
                <c:ptCount val="3"/>
                <c:pt idx="0">
                  <c:v>лево/право</c:v>
                </c:pt>
                <c:pt idx="1">
                  <c:v>слева/справа</c:v>
                </c:pt>
                <c:pt idx="2">
                  <c:v>левее/правее</c:v>
                </c:pt>
              </c:strCache>
            </c:strRef>
          </c:cat>
          <c:val>
            <c:numRef>
              <c:f>Лист1!$C$2:$C$4</c:f>
              <c:numCache>
                <c:formatCode>General</c:formatCode>
                <c:ptCount val="3"/>
                <c:pt idx="0">
                  <c:v>3</c:v>
                </c:pt>
                <c:pt idx="1">
                  <c:v>2</c:v>
                </c:pt>
                <c:pt idx="2">
                  <c:v>3</c:v>
                </c:pt>
              </c:numCache>
            </c:numRef>
          </c:val>
        </c:ser>
        <c:ser>
          <c:idx val="2"/>
          <c:order val="2"/>
          <c:tx>
            <c:strRef>
              <c:f>Лист1!$D$1</c:f>
              <c:strCache>
                <c:ptCount val="1"/>
                <c:pt idx="0">
                  <c:v>Низкий уровень</c:v>
                </c:pt>
              </c:strCache>
            </c:strRef>
          </c:tx>
          <c:spPr>
            <a:solidFill>
              <a:srgbClr val="FF0000"/>
            </a:solidFill>
          </c:spPr>
          <c:invertIfNegative val="0"/>
          <c:cat>
            <c:strRef>
              <c:f>Лист1!$A$2:$A$4</c:f>
              <c:strCache>
                <c:ptCount val="3"/>
                <c:pt idx="0">
                  <c:v>лево/право</c:v>
                </c:pt>
                <c:pt idx="1">
                  <c:v>слева/справа</c:v>
                </c:pt>
                <c:pt idx="2">
                  <c:v>левее/правее</c:v>
                </c:pt>
              </c:strCache>
            </c:strRef>
          </c:cat>
          <c:val>
            <c:numRef>
              <c:f>Лист1!$D$2:$D$4</c:f>
              <c:numCache>
                <c:formatCode>General</c:formatCode>
                <c:ptCount val="3"/>
                <c:pt idx="0">
                  <c:v>1</c:v>
                </c:pt>
                <c:pt idx="1">
                  <c:v>2</c:v>
                </c:pt>
                <c:pt idx="2">
                  <c:v>2</c:v>
                </c:pt>
              </c:numCache>
            </c:numRef>
          </c:val>
        </c:ser>
        <c:dLbls>
          <c:showLegendKey val="0"/>
          <c:showVal val="0"/>
          <c:showCatName val="0"/>
          <c:showSerName val="0"/>
          <c:showPercent val="0"/>
          <c:showBubbleSize val="0"/>
        </c:dLbls>
        <c:gapWidth val="150"/>
        <c:axId val="264967168"/>
        <c:axId val="265291456"/>
      </c:barChart>
      <c:catAx>
        <c:axId val="264967168"/>
        <c:scaling>
          <c:orientation val="minMax"/>
        </c:scaling>
        <c:delete val="0"/>
        <c:axPos val="b"/>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Анализируемые понятия</a:t>
                </a:r>
              </a:p>
            </c:rich>
          </c:tx>
          <c:layout>
            <c:manualLayout>
              <c:xMode val="edge"/>
              <c:yMode val="edge"/>
              <c:x val="0.2497844757884326"/>
              <c:y val="0.88535414165666271"/>
            </c:manualLayout>
          </c:layout>
          <c:overlay val="0"/>
        </c:title>
        <c:majorTickMark val="cross"/>
        <c:minorTickMark val="none"/>
        <c:tickLblPos val="low"/>
        <c:spPr>
          <a:ln w="25400">
            <a:solidFill>
              <a:schemeClr val="tx1"/>
            </a:solidFill>
          </a:ln>
        </c:spPr>
        <c:txPr>
          <a:bodyPr/>
          <a:lstStyle/>
          <a:p>
            <a:pPr>
              <a:defRPr sz="1400" b="0">
                <a:latin typeface="Times New Roman" panose="02020603050405020304" pitchFamily="18" charset="0"/>
                <a:cs typeface="Times New Roman" panose="02020603050405020304" pitchFamily="18" charset="0"/>
              </a:defRPr>
            </a:pPr>
            <a:endParaRPr lang="ru-RU"/>
          </a:p>
        </c:txPr>
        <c:crossAx val="265291456"/>
        <c:crosses val="autoZero"/>
        <c:auto val="1"/>
        <c:lblAlgn val="ctr"/>
        <c:lblOffset val="100"/>
        <c:noMultiLvlLbl val="0"/>
      </c:catAx>
      <c:valAx>
        <c:axId val="265291456"/>
        <c:scaling>
          <c:orientation val="minMax"/>
          <c:max val="5"/>
          <c:min val="0"/>
        </c:scaling>
        <c:delete val="0"/>
        <c:axPos val="l"/>
        <c:majorGridlines/>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Количество</a:t>
                </a:r>
                <a:r>
                  <a:rPr lang="ru-RU" sz="1400" b="0" baseline="0">
                    <a:latin typeface="Times New Roman" panose="02020603050405020304" pitchFamily="18" charset="0"/>
                    <a:cs typeface="Times New Roman" panose="02020603050405020304" pitchFamily="18" charset="0"/>
                  </a:rPr>
                  <a:t> детей</a:t>
                </a:r>
                <a:endParaRPr lang="ru-RU" sz="1400" b="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spPr>
          <a:ln w="25400">
            <a:solidFill>
              <a:schemeClr val="tx1"/>
            </a:solidFill>
          </a:ln>
        </c:spPr>
        <c:txPr>
          <a:bodyPr/>
          <a:lstStyle/>
          <a:p>
            <a:pPr>
              <a:defRPr sz="1200">
                <a:latin typeface="Times New Roman" panose="02020603050405020304" pitchFamily="18" charset="0"/>
                <a:cs typeface="Times New Roman" panose="02020603050405020304" pitchFamily="18" charset="0"/>
              </a:defRPr>
            </a:pPr>
            <a:endParaRPr lang="ru-RU"/>
          </a:p>
        </c:txPr>
        <c:crossAx val="264967168"/>
        <c:crosses val="autoZero"/>
        <c:crossBetween val="between"/>
        <c:minorUnit val="1"/>
      </c:valAx>
      <c:spPr>
        <a:ln w="25400" cap="rnd">
          <a:solidFill>
            <a:schemeClr val="tx1"/>
          </a:solidFill>
        </a:ln>
      </c:spPr>
    </c:plotArea>
    <c:legend>
      <c:legendPos val="r"/>
      <c:layout>
        <c:manualLayout>
          <c:xMode val="edge"/>
          <c:yMode val="edge"/>
          <c:x val="0.66032471630923639"/>
          <c:y val="0.17796542874472654"/>
          <c:w val="0.32409557436070546"/>
          <c:h val="0.55114280242866642"/>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9642934252794"/>
          <c:y val="6.168066491688539E-2"/>
          <c:w val="0.55541511551068745"/>
          <c:h val="0.412814002508536"/>
        </c:manualLayout>
      </c:layout>
      <c:barChart>
        <c:barDir val="col"/>
        <c:grouping val="clustered"/>
        <c:varyColors val="0"/>
        <c:ser>
          <c:idx val="0"/>
          <c:order val="0"/>
          <c:tx>
            <c:strRef>
              <c:f>Лист1!$B$1</c:f>
              <c:strCache>
                <c:ptCount val="1"/>
                <c:pt idx="0">
                  <c:v>высокий уровень</c:v>
                </c:pt>
              </c:strCache>
            </c:strRef>
          </c:tx>
          <c:spPr>
            <a:solidFill>
              <a:srgbClr val="00B050"/>
            </a:solidFill>
          </c:spPr>
          <c:invertIfNegative val="0"/>
          <c:cat>
            <c:strRef>
              <c:f>Лист1!$A$2:$A$6</c:f>
              <c:strCache>
                <c:ptCount val="5"/>
                <c:pt idx="0">
                  <c:v>части суток</c:v>
                </c:pt>
                <c:pt idx="1">
                  <c:v>дни недели</c:v>
                </c:pt>
                <c:pt idx="2">
                  <c:v>месяцы</c:v>
                </c:pt>
                <c:pt idx="3">
                  <c:v>времена года</c:v>
                </c:pt>
                <c:pt idx="4">
                  <c:v>понятия "вчера", "сегодня", "завтра"</c:v>
                </c:pt>
              </c:strCache>
            </c:strRef>
          </c:cat>
          <c:val>
            <c:numRef>
              <c:f>Лист1!$B$2:$B$6</c:f>
              <c:numCache>
                <c:formatCode>General</c:formatCode>
                <c:ptCount val="5"/>
                <c:pt idx="0">
                  <c:v>2</c:v>
                </c:pt>
                <c:pt idx="1">
                  <c:v>1</c:v>
                </c:pt>
                <c:pt idx="2">
                  <c:v>0</c:v>
                </c:pt>
                <c:pt idx="3">
                  <c:v>0</c:v>
                </c:pt>
                <c:pt idx="4">
                  <c:v>0</c:v>
                </c:pt>
              </c:numCache>
            </c:numRef>
          </c:val>
        </c:ser>
        <c:ser>
          <c:idx val="1"/>
          <c:order val="1"/>
          <c:tx>
            <c:strRef>
              <c:f>Лист1!$C$1</c:f>
              <c:strCache>
                <c:ptCount val="1"/>
                <c:pt idx="0">
                  <c:v>средний уровень</c:v>
                </c:pt>
              </c:strCache>
            </c:strRef>
          </c:tx>
          <c:spPr>
            <a:solidFill>
              <a:srgbClr val="0070C0"/>
            </a:solidFill>
          </c:spPr>
          <c:invertIfNegative val="0"/>
          <c:cat>
            <c:strRef>
              <c:f>Лист1!$A$2:$A$6</c:f>
              <c:strCache>
                <c:ptCount val="5"/>
                <c:pt idx="0">
                  <c:v>части суток</c:v>
                </c:pt>
                <c:pt idx="1">
                  <c:v>дни недели</c:v>
                </c:pt>
                <c:pt idx="2">
                  <c:v>месяцы</c:v>
                </c:pt>
                <c:pt idx="3">
                  <c:v>времена года</c:v>
                </c:pt>
                <c:pt idx="4">
                  <c:v>понятия "вчера", "сегодня", "завтра"</c:v>
                </c:pt>
              </c:strCache>
            </c:strRef>
          </c:cat>
          <c:val>
            <c:numRef>
              <c:f>Лист1!$C$2:$C$6</c:f>
              <c:numCache>
                <c:formatCode>General</c:formatCode>
                <c:ptCount val="5"/>
                <c:pt idx="0">
                  <c:v>6</c:v>
                </c:pt>
                <c:pt idx="1">
                  <c:v>2</c:v>
                </c:pt>
                <c:pt idx="2">
                  <c:v>1</c:v>
                </c:pt>
                <c:pt idx="3">
                  <c:v>6</c:v>
                </c:pt>
                <c:pt idx="4">
                  <c:v>4</c:v>
                </c:pt>
              </c:numCache>
            </c:numRef>
          </c:val>
        </c:ser>
        <c:ser>
          <c:idx val="2"/>
          <c:order val="2"/>
          <c:tx>
            <c:strRef>
              <c:f>Лист1!$D$1</c:f>
              <c:strCache>
                <c:ptCount val="1"/>
                <c:pt idx="0">
                  <c:v>низкий уровень</c:v>
                </c:pt>
              </c:strCache>
            </c:strRef>
          </c:tx>
          <c:spPr>
            <a:solidFill>
              <a:srgbClr val="FF0000"/>
            </a:solidFill>
          </c:spPr>
          <c:invertIfNegative val="0"/>
          <c:cat>
            <c:strRef>
              <c:f>Лист1!$A$2:$A$6</c:f>
              <c:strCache>
                <c:ptCount val="5"/>
                <c:pt idx="0">
                  <c:v>части суток</c:v>
                </c:pt>
                <c:pt idx="1">
                  <c:v>дни недели</c:v>
                </c:pt>
                <c:pt idx="2">
                  <c:v>месяцы</c:v>
                </c:pt>
                <c:pt idx="3">
                  <c:v>времена года</c:v>
                </c:pt>
                <c:pt idx="4">
                  <c:v>понятия "вчера", "сегодня", "завтра"</c:v>
                </c:pt>
              </c:strCache>
            </c:strRef>
          </c:cat>
          <c:val>
            <c:numRef>
              <c:f>Лист1!$D$2:$D$6</c:f>
              <c:numCache>
                <c:formatCode>General</c:formatCode>
                <c:ptCount val="5"/>
                <c:pt idx="0">
                  <c:v>1</c:v>
                </c:pt>
                <c:pt idx="1">
                  <c:v>7</c:v>
                </c:pt>
                <c:pt idx="2">
                  <c:v>9</c:v>
                </c:pt>
                <c:pt idx="3">
                  <c:v>4</c:v>
                </c:pt>
                <c:pt idx="4">
                  <c:v>6</c:v>
                </c:pt>
              </c:numCache>
            </c:numRef>
          </c:val>
        </c:ser>
        <c:dLbls>
          <c:showLegendKey val="0"/>
          <c:showVal val="0"/>
          <c:showCatName val="0"/>
          <c:showSerName val="0"/>
          <c:showPercent val="0"/>
          <c:showBubbleSize val="0"/>
        </c:dLbls>
        <c:gapWidth val="150"/>
        <c:axId val="264967680"/>
        <c:axId val="265293184"/>
      </c:barChart>
      <c:catAx>
        <c:axId val="264967680"/>
        <c:scaling>
          <c:orientation val="minMax"/>
        </c:scaling>
        <c:delete val="0"/>
        <c:axPos val="b"/>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Анализируемые категории</a:t>
                </a:r>
              </a:p>
            </c:rich>
          </c:tx>
          <c:overlay val="0"/>
        </c:title>
        <c:majorTickMark val="cross"/>
        <c:minorTickMark val="none"/>
        <c:tickLblPos val="low"/>
        <c:spPr>
          <a:ln w="25400">
            <a:solidFill>
              <a:schemeClr val="tx1"/>
            </a:solidFill>
          </a:ln>
        </c:spPr>
        <c:txPr>
          <a:bodyPr/>
          <a:lstStyle/>
          <a:p>
            <a:pPr>
              <a:defRPr sz="1400" b="0">
                <a:latin typeface="Times New Roman" panose="02020603050405020304" pitchFamily="18" charset="0"/>
                <a:cs typeface="Times New Roman" panose="02020603050405020304" pitchFamily="18" charset="0"/>
              </a:defRPr>
            </a:pPr>
            <a:endParaRPr lang="ru-RU"/>
          </a:p>
        </c:txPr>
        <c:crossAx val="265293184"/>
        <c:crosses val="autoZero"/>
        <c:auto val="1"/>
        <c:lblAlgn val="ctr"/>
        <c:lblOffset val="100"/>
        <c:noMultiLvlLbl val="0"/>
      </c:catAx>
      <c:valAx>
        <c:axId val="265293184"/>
        <c:scaling>
          <c:orientation val="minMax"/>
          <c:max val="10"/>
        </c:scaling>
        <c:delete val="0"/>
        <c:axPos val="l"/>
        <c:majorGridlines/>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Количество</a:t>
                </a:r>
                <a:r>
                  <a:rPr lang="ru-RU" sz="1400" b="0" baseline="0">
                    <a:latin typeface="Times New Roman" panose="02020603050405020304" pitchFamily="18" charset="0"/>
                    <a:cs typeface="Times New Roman" panose="02020603050405020304" pitchFamily="18" charset="0"/>
                  </a:rPr>
                  <a:t> детей</a:t>
                </a:r>
                <a:endParaRPr lang="ru-RU" sz="1400" b="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spPr>
          <a:ln w="25400">
            <a:solidFill>
              <a:schemeClr val="tx1"/>
            </a:solidFill>
          </a:ln>
        </c:spPr>
        <c:txPr>
          <a:bodyPr/>
          <a:lstStyle/>
          <a:p>
            <a:pPr>
              <a:defRPr sz="1200"/>
            </a:pPr>
            <a:endParaRPr lang="ru-RU"/>
          </a:p>
        </c:txPr>
        <c:crossAx val="264967680"/>
        <c:crosses val="autoZero"/>
        <c:crossBetween val="between"/>
        <c:minorUnit val="1"/>
      </c:valAx>
      <c:spPr>
        <a:ln w="25400" cap="rnd">
          <a:solidFill>
            <a:schemeClr val="tx1"/>
          </a:solidFill>
        </a:ln>
      </c:spPr>
    </c:plotArea>
    <c:legend>
      <c:legendPos val="r"/>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7335418690538116E-2"/>
          <c:y val="7.7616076986337476E-2"/>
          <c:w val="0.69561493474522662"/>
          <c:h val="0.81309523809523809"/>
        </c:manualLayout>
      </c:layout>
      <c:pie3DChart>
        <c:varyColors val="1"/>
        <c:ser>
          <c:idx val="0"/>
          <c:order val="0"/>
          <c:tx>
            <c:strRef>
              <c:f>Лист1!$A$2</c:f>
              <c:strCache>
                <c:ptCount val="1"/>
                <c:pt idx="0">
                  <c:v>Определен верно</c:v>
                </c:pt>
              </c:strCache>
            </c:strRef>
          </c:tx>
          <c:explosion val="31"/>
          <c:dLbls>
            <c:dLbl>
              <c:idx val="0"/>
              <c:layout>
                <c:manualLayout>
                  <c:x val="-9.1720239979153087E-2"/>
                  <c:y val="9.2430846929178523E-2"/>
                </c:manualLayout>
              </c:layout>
              <c:tx>
                <c:rich>
                  <a:bodyPr/>
                  <a:lstStyle/>
                  <a:p>
                    <a:r>
                      <a:rPr lang="ru-RU" sz="1400" b="0">
                        <a:latin typeface="Times New Roman" panose="02020603050405020304" pitchFamily="18" charset="0"/>
                        <a:cs typeface="Times New Roman" panose="02020603050405020304" pitchFamily="18" charset="0"/>
                      </a:rPr>
                      <a:t>20%</a:t>
                    </a:r>
                    <a:endParaRPr lang="en-US" sz="1400" b="0">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dLbl>
              <c:idx val="1"/>
              <c:layout>
                <c:manualLayout>
                  <c:x val="0.16518005924597665"/>
                  <c:y val="-0.30692067527581779"/>
                </c:manualLayout>
              </c:layout>
              <c:tx>
                <c:rich>
                  <a:bodyPr/>
                  <a:lstStyle/>
                  <a:p>
                    <a:r>
                      <a:rPr lang="ru-RU" sz="1400" b="0">
                        <a:latin typeface="Times New Roman" panose="02020603050405020304" pitchFamily="18" charset="0"/>
                        <a:cs typeface="Times New Roman" panose="02020603050405020304" pitchFamily="18" charset="0"/>
                      </a:rPr>
                      <a:t>80%</a:t>
                    </a:r>
                    <a:endParaRPr lang="en-US" sz="1400" b="0">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1"/>
          </c:dLbls>
          <c:cat>
            <c:strRef>
              <c:f>Лист1!$A$2:$A$3</c:f>
              <c:strCache>
                <c:ptCount val="2"/>
                <c:pt idx="0">
                  <c:v>Определен верно</c:v>
                </c:pt>
                <c:pt idx="1">
                  <c:v>Определен неверно</c:v>
                </c:pt>
              </c:strCache>
            </c:strRef>
          </c:cat>
          <c:val>
            <c:numRef>
              <c:f>Лист1!$B$2:$B$3</c:f>
              <c:numCache>
                <c:formatCode>General</c:formatCode>
                <c:ptCount val="2"/>
                <c:pt idx="0">
                  <c:v>2</c:v>
                </c:pt>
                <c:pt idx="1">
                  <c:v>8</c:v>
                </c:pt>
              </c:numCache>
            </c:numRef>
          </c:val>
        </c:ser>
        <c:ser>
          <c:idx val="1"/>
          <c:order val="1"/>
          <c:tx>
            <c:strRef>
              <c:f>Лист1!$A$3</c:f>
              <c:strCache>
                <c:ptCount val="1"/>
                <c:pt idx="0">
                  <c:v>Определен неверно</c:v>
                </c:pt>
              </c:strCache>
            </c:strRef>
          </c:tx>
          <c:explosion val="25"/>
          <c:cat>
            <c:strRef>
              <c:f>Лист1!$A$2:$A$3</c:f>
              <c:strCache>
                <c:ptCount val="2"/>
                <c:pt idx="0">
                  <c:v>Определен верно</c:v>
                </c:pt>
                <c:pt idx="1">
                  <c:v>Определен неверно</c:v>
                </c:pt>
              </c:strCache>
            </c:strRef>
          </c:cat>
          <c:val>
            <c:numRef>
              <c:f>Лист1!$C$2:$C$3</c:f>
              <c:numCache>
                <c:formatCode>General</c:formatCode>
                <c:ptCount val="2"/>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0747643489781731"/>
          <c:y val="0.28109420037716237"/>
          <c:w val="0.24687600777566002"/>
          <c:h val="0.48226778526661251"/>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9642934252794"/>
          <c:y val="6.168066491688539E-2"/>
          <c:w val="0.55541511551068745"/>
          <c:h val="0.35139983291714927"/>
        </c:manualLayout>
      </c:layout>
      <c:barChart>
        <c:barDir val="col"/>
        <c:grouping val="clustered"/>
        <c:varyColors val="0"/>
        <c:ser>
          <c:idx val="0"/>
          <c:order val="0"/>
          <c:tx>
            <c:strRef>
              <c:f>Лист1!$B$1</c:f>
              <c:strCache>
                <c:ptCount val="1"/>
                <c:pt idx="0">
                  <c:v>высокий уровень</c:v>
                </c:pt>
              </c:strCache>
            </c:strRef>
          </c:tx>
          <c:spPr>
            <a:solidFill>
              <a:srgbClr val="00B050"/>
            </a:solidFill>
          </c:spPr>
          <c:invertIfNegative val="0"/>
          <c:cat>
            <c:strRef>
              <c:f>Лист1!$A$2:$A$6</c:f>
              <c:strCache>
                <c:ptCount val="5"/>
                <c:pt idx="0">
                  <c:v>части суток</c:v>
                </c:pt>
                <c:pt idx="1">
                  <c:v>дни недели</c:v>
                </c:pt>
                <c:pt idx="2">
                  <c:v>месяцы</c:v>
                </c:pt>
                <c:pt idx="3">
                  <c:v>времена года</c:v>
                </c:pt>
                <c:pt idx="4">
                  <c:v>понятия "вчера", "сегодня", "завтра"</c:v>
                </c:pt>
              </c:strCache>
            </c:strRef>
          </c:cat>
          <c:val>
            <c:numRef>
              <c:f>Лист1!$B$2:$B$6</c:f>
              <c:numCache>
                <c:formatCode>General</c:formatCode>
                <c:ptCount val="5"/>
                <c:pt idx="0">
                  <c:v>2</c:v>
                </c:pt>
                <c:pt idx="1">
                  <c:v>1</c:v>
                </c:pt>
                <c:pt idx="2">
                  <c:v>0</c:v>
                </c:pt>
                <c:pt idx="3">
                  <c:v>1</c:v>
                </c:pt>
                <c:pt idx="4">
                  <c:v>1</c:v>
                </c:pt>
              </c:numCache>
            </c:numRef>
          </c:val>
        </c:ser>
        <c:ser>
          <c:idx val="1"/>
          <c:order val="1"/>
          <c:tx>
            <c:strRef>
              <c:f>Лист1!$C$1</c:f>
              <c:strCache>
                <c:ptCount val="1"/>
                <c:pt idx="0">
                  <c:v>средний уровень</c:v>
                </c:pt>
              </c:strCache>
            </c:strRef>
          </c:tx>
          <c:spPr>
            <a:solidFill>
              <a:srgbClr val="0070C0"/>
            </a:solidFill>
          </c:spPr>
          <c:invertIfNegative val="0"/>
          <c:cat>
            <c:strRef>
              <c:f>Лист1!$A$2:$A$6</c:f>
              <c:strCache>
                <c:ptCount val="5"/>
                <c:pt idx="0">
                  <c:v>части суток</c:v>
                </c:pt>
                <c:pt idx="1">
                  <c:v>дни недели</c:v>
                </c:pt>
                <c:pt idx="2">
                  <c:v>месяцы</c:v>
                </c:pt>
                <c:pt idx="3">
                  <c:v>времена года</c:v>
                </c:pt>
                <c:pt idx="4">
                  <c:v>понятия "вчера", "сегодня", "завтра"</c:v>
                </c:pt>
              </c:strCache>
            </c:strRef>
          </c:cat>
          <c:val>
            <c:numRef>
              <c:f>Лист1!$C$2:$C$6</c:f>
              <c:numCache>
                <c:formatCode>General</c:formatCode>
                <c:ptCount val="5"/>
                <c:pt idx="0">
                  <c:v>2</c:v>
                </c:pt>
                <c:pt idx="1">
                  <c:v>1</c:v>
                </c:pt>
                <c:pt idx="2">
                  <c:v>1</c:v>
                </c:pt>
                <c:pt idx="3">
                  <c:v>2</c:v>
                </c:pt>
                <c:pt idx="4">
                  <c:v>2</c:v>
                </c:pt>
              </c:numCache>
            </c:numRef>
          </c:val>
        </c:ser>
        <c:ser>
          <c:idx val="2"/>
          <c:order val="2"/>
          <c:tx>
            <c:strRef>
              <c:f>Лист1!$D$1</c:f>
              <c:strCache>
                <c:ptCount val="1"/>
                <c:pt idx="0">
                  <c:v>низкий уровень</c:v>
                </c:pt>
              </c:strCache>
            </c:strRef>
          </c:tx>
          <c:spPr>
            <a:solidFill>
              <a:srgbClr val="FF0000"/>
            </a:solidFill>
          </c:spPr>
          <c:invertIfNegative val="0"/>
          <c:cat>
            <c:strRef>
              <c:f>Лист1!$A$2:$A$6</c:f>
              <c:strCache>
                <c:ptCount val="5"/>
                <c:pt idx="0">
                  <c:v>части суток</c:v>
                </c:pt>
                <c:pt idx="1">
                  <c:v>дни недели</c:v>
                </c:pt>
                <c:pt idx="2">
                  <c:v>месяцы</c:v>
                </c:pt>
                <c:pt idx="3">
                  <c:v>времена года</c:v>
                </c:pt>
                <c:pt idx="4">
                  <c:v>понятия "вчера", "сегодня", "завтра"</c:v>
                </c:pt>
              </c:strCache>
            </c:strRef>
          </c:cat>
          <c:val>
            <c:numRef>
              <c:f>Лист1!$D$2:$D$6</c:f>
              <c:numCache>
                <c:formatCode>General</c:formatCode>
                <c:ptCount val="5"/>
                <c:pt idx="0">
                  <c:v>1</c:v>
                </c:pt>
                <c:pt idx="1">
                  <c:v>3</c:v>
                </c:pt>
                <c:pt idx="2">
                  <c:v>4</c:v>
                </c:pt>
                <c:pt idx="3">
                  <c:v>2</c:v>
                </c:pt>
                <c:pt idx="4">
                  <c:v>2</c:v>
                </c:pt>
              </c:numCache>
            </c:numRef>
          </c:val>
        </c:ser>
        <c:dLbls>
          <c:showLegendKey val="0"/>
          <c:showVal val="0"/>
          <c:showCatName val="0"/>
          <c:showSerName val="0"/>
          <c:showPercent val="0"/>
          <c:showBubbleSize val="0"/>
        </c:dLbls>
        <c:gapWidth val="150"/>
        <c:axId val="264969728"/>
        <c:axId val="265296064"/>
      </c:barChart>
      <c:catAx>
        <c:axId val="264969728"/>
        <c:scaling>
          <c:orientation val="minMax"/>
        </c:scaling>
        <c:delete val="0"/>
        <c:axPos val="b"/>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Анализируемые категории</a:t>
                </a:r>
              </a:p>
            </c:rich>
          </c:tx>
          <c:overlay val="0"/>
        </c:title>
        <c:majorTickMark val="cross"/>
        <c:minorTickMark val="none"/>
        <c:tickLblPos val="low"/>
        <c:spPr>
          <a:ln w="25400">
            <a:solidFill>
              <a:schemeClr val="tx1"/>
            </a:solidFill>
          </a:ln>
        </c:spPr>
        <c:txPr>
          <a:bodyPr/>
          <a:lstStyle/>
          <a:p>
            <a:pPr>
              <a:defRPr sz="1400" b="0">
                <a:latin typeface="Times New Roman" panose="02020603050405020304" pitchFamily="18" charset="0"/>
                <a:cs typeface="Times New Roman" panose="02020603050405020304" pitchFamily="18" charset="0"/>
              </a:defRPr>
            </a:pPr>
            <a:endParaRPr lang="ru-RU"/>
          </a:p>
        </c:txPr>
        <c:crossAx val="265296064"/>
        <c:crosses val="autoZero"/>
        <c:auto val="1"/>
        <c:lblAlgn val="ctr"/>
        <c:lblOffset val="100"/>
        <c:noMultiLvlLbl val="0"/>
      </c:catAx>
      <c:valAx>
        <c:axId val="265296064"/>
        <c:scaling>
          <c:orientation val="minMax"/>
          <c:max val="5"/>
        </c:scaling>
        <c:delete val="0"/>
        <c:axPos val="l"/>
        <c:majorGridlines/>
        <c:title>
          <c:tx>
            <c:rich>
              <a:bodyPr/>
              <a:lstStyle/>
              <a:p>
                <a:pPr>
                  <a:defRPr sz="1400" b="0">
                    <a:latin typeface="Times New Roman" panose="02020603050405020304" pitchFamily="18" charset="0"/>
                    <a:cs typeface="Times New Roman" panose="02020603050405020304" pitchFamily="18" charset="0"/>
                  </a:defRPr>
                </a:pPr>
                <a:r>
                  <a:rPr lang="ru-RU" sz="1400" b="0">
                    <a:latin typeface="Times New Roman" panose="02020603050405020304" pitchFamily="18" charset="0"/>
                    <a:cs typeface="Times New Roman" panose="02020603050405020304" pitchFamily="18" charset="0"/>
                  </a:rPr>
                  <a:t>Количество</a:t>
                </a:r>
                <a:r>
                  <a:rPr lang="ru-RU" sz="1400" b="0" baseline="0">
                    <a:latin typeface="Times New Roman" panose="02020603050405020304" pitchFamily="18" charset="0"/>
                    <a:cs typeface="Times New Roman" panose="02020603050405020304" pitchFamily="18" charset="0"/>
                  </a:rPr>
                  <a:t> детей</a:t>
                </a:r>
                <a:endParaRPr lang="ru-RU" sz="1400" b="0">
                  <a:latin typeface="Times New Roman" panose="02020603050405020304" pitchFamily="18" charset="0"/>
                  <a:cs typeface="Times New Roman" panose="02020603050405020304" pitchFamily="18" charset="0"/>
                </a:endParaRPr>
              </a:p>
            </c:rich>
          </c:tx>
          <c:layout>
            <c:manualLayout>
              <c:xMode val="edge"/>
              <c:yMode val="edge"/>
              <c:x val="3.8954290338867853E-2"/>
              <c:y val="3.5727275323958144E-3"/>
            </c:manualLayout>
          </c:layout>
          <c:overlay val="0"/>
        </c:title>
        <c:numFmt formatCode="General" sourceLinked="1"/>
        <c:majorTickMark val="out"/>
        <c:minorTickMark val="none"/>
        <c:tickLblPos val="nextTo"/>
        <c:spPr>
          <a:ln w="25400">
            <a:solidFill>
              <a:schemeClr val="tx1"/>
            </a:solidFill>
          </a:ln>
        </c:spPr>
        <c:txPr>
          <a:bodyPr/>
          <a:lstStyle/>
          <a:p>
            <a:pPr>
              <a:defRPr sz="1200"/>
            </a:pPr>
            <a:endParaRPr lang="ru-RU"/>
          </a:p>
        </c:txPr>
        <c:crossAx val="264969728"/>
        <c:crosses val="autoZero"/>
        <c:crossBetween val="between"/>
        <c:minorUnit val="1"/>
      </c:valAx>
      <c:spPr>
        <a:ln w="25400" cap="rnd">
          <a:solidFill>
            <a:schemeClr val="tx1"/>
          </a:solidFill>
        </a:ln>
      </c:spPr>
    </c:plotArea>
    <c:legend>
      <c:legendPos val="r"/>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2407475821799224E-2"/>
          <c:y val="0.10483888386246751"/>
          <c:w val="0.69561493474522662"/>
          <c:h val="0.81309523809523809"/>
        </c:manualLayout>
      </c:layout>
      <c:pie3DChart>
        <c:varyColors val="1"/>
        <c:ser>
          <c:idx val="0"/>
          <c:order val="0"/>
          <c:tx>
            <c:strRef>
              <c:f>Лист1!$A$2</c:f>
              <c:strCache>
                <c:ptCount val="1"/>
                <c:pt idx="0">
                  <c:v>Определен верно</c:v>
                </c:pt>
              </c:strCache>
            </c:strRef>
          </c:tx>
          <c:explosion val="25"/>
          <c:dLbls>
            <c:dLbl>
              <c:idx val="0"/>
              <c:layout>
                <c:manualLayout>
                  <c:x val="-9.9328166200240223E-2"/>
                  <c:y val="9.7884931695103802E-2"/>
                </c:manualLayout>
              </c:layout>
              <c:tx>
                <c:rich>
                  <a:bodyPr/>
                  <a:lstStyle/>
                  <a:p>
                    <a:r>
                      <a:rPr lang="ru-RU" sz="1400" b="0">
                        <a:latin typeface="Times New Roman" panose="02020603050405020304" pitchFamily="18" charset="0"/>
                        <a:cs typeface="Times New Roman" panose="02020603050405020304" pitchFamily="18" charset="0"/>
                      </a:rPr>
                      <a:t>20%</a:t>
                    </a:r>
                    <a:endParaRPr lang="en-US" sz="1400" b="0">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dLbl>
              <c:idx val="1"/>
              <c:layout>
                <c:manualLayout>
                  <c:x val="0.15250018221083142"/>
                  <c:y val="-0.30692067527581779"/>
                </c:manualLayout>
              </c:layout>
              <c:tx>
                <c:rich>
                  <a:bodyPr/>
                  <a:lstStyle/>
                  <a:p>
                    <a:r>
                      <a:rPr lang="ru-RU" sz="1400" b="0">
                        <a:latin typeface="Times New Roman" panose="02020603050405020304" pitchFamily="18" charset="0"/>
                        <a:cs typeface="Times New Roman" panose="02020603050405020304" pitchFamily="18" charset="0"/>
                      </a:rPr>
                      <a:t>80%</a:t>
                    </a:r>
                    <a:endParaRPr lang="en-US" sz="1400" b="0">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txPr>
              <a:bodyPr/>
              <a:lstStyle/>
              <a:p>
                <a:pPr>
                  <a:defRPr sz="1400"/>
                </a:pPr>
                <a:endParaRPr lang="ru-RU"/>
              </a:p>
            </c:txPr>
            <c:showLegendKey val="0"/>
            <c:showVal val="1"/>
            <c:showCatName val="0"/>
            <c:showSerName val="0"/>
            <c:showPercent val="0"/>
            <c:showBubbleSize val="0"/>
            <c:showLeaderLines val="1"/>
          </c:dLbls>
          <c:cat>
            <c:strRef>
              <c:f>Лист1!$A$2:$A$3</c:f>
              <c:strCache>
                <c:ptCount val="2"/>
                <c:pt idx="0">
                  <c:v>Определен верно</c:v>
                </c:pt>
                <c:pt idx="1">
                  <c:v>Определен неверно</c:v>
                </c:pt>
              </c:strCache>
            </c:strRef>
          </c:cat>
          <c:val>
            <c:numRef>
              <c:f>Лист1!$B$2:$B$3</c:f>
              <c:numCache>
                <c:formatCode>0%</c:formatCode>
                <c:ptCount val="2"/>
                <c:pt idx="0">
                  <c:v>0.2</c:v>
                </c:pt>
                <c:pt idx="1">
                  <c:v>0.8</c:v>
                </c:pt>
              </c:numCache>
            </c:numRef>
          </c:val>
        </c:ser>
        <c:ser>
          <c:idx val="1"/>
          <c:order val="1"/>
          <c:tx>
            <c:strRef>
              <c:f>Лист1!$A$3</c:f>
              <c:strCache>
                <c:ptCount val="1"/>
                <c:pt idx="0">
                  <c:v>Определен неверно</c:v>
                </c:pt>
              </c:strCache>
            </c:strRef>
          </c:tx>
          <c:explosion val="25"/>
          <c:cat>
            <c:strRef>
              <c:f>Лист1!$A$2:$A$3</c:f>
              <c:strCache>
                <c:ptCount val="2"/>
                <c:pt idx="0">
                  <c:v>Определен верно</c:v>
                </c:pt>
                <c:pt idx="1">
                  <c:v>Определен неверно</c:v>
                </c:pt>
              </c:strCache>
            </c:strRef>
          </c:cat>
          <c:val>
            <c:numRef>
              <c:f>Лист1!$C$2:$C$3</c:f>
              <c:numCache>
                <c:formatCode>General</c:formatCode>
                <c:ptCount val="2"/>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1508436111890439"/>
          <c:y val="0.29200527511802432"/>
          <c:w val="0.24180405696160193"/>
          <c:h val="0.47681224789618154"/>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429003614138421E-2"/>
          <c:y val="3.2290233061841485E-2"/>
          <c:w val="0.67310947910662555"/>
          <c:h val="0.43656238193843333"/>
        </c:manualLayout>
      </c:layout>
      <c:barChart>
        <c:barDir val="col"/>
        <c:grouping val="clustered"/>
        <c:varyColors val="0"/>
        <c:ser>
          <c:idx val="0"/>
          <c:order val="0"/>
          <c:tx>
            <c:strRef>
              <c:f>Лист1!$B$1</c:f>
              <c:strCache>
                <c:ptCount val="1"/>
                <c:pt idx="0">
                  <c:v>Высокий уровень</c:v>
                </c:pt>
              </c:strCache>
            </c:strRef>
          </c:tx>
          <c:spPr>
            <a:solidFill>
              <a:srgbClr val="00B050"/>
            </a:solidFill>
            <a:ln>
              <a:noFill/>
            </a:ln>
          </c:spPr>
          <c:invertIfNegative val="0"/>
          <c:cat>
            <c:strRef>
              <c:f>Лист1!$A$2:$A$10</c:f>
              <c:strCache>
                <c:ptCount val="9"/>
                <c:pt idx="0">
                  <c:v>верх/низ</c:v>
                </c:pt>
                <c:pt idx="1">
                  <c:v>сверху/снизу</c:v>
                </c:pt>
                <c:pt idx="2">
                  <c:v>выше/ниже</c:v>
                </c:pt>
                <c:pt idx="3">
                  <c:v>над/под</c:v>
                </c:pt>
                <c:pt idx="4">
                  <c:v>на</c:v>
                </c:pt>
                <c:pt idx="5">
                  <c:v>между</c:v>
                </c:pt>
                <c:pt idx="6">
                  <c:v>ближе/дальше</c:v>
                </c:pt>
                <c:pt idx="7">
                  <c:v>перед/за</c:v>
                </c:pt>
                <c:pt idx="8">
                  <c:v>спереди от/сзади от</c:v>
                </c:pt>
              </c:strCache>
            </c:strRef>
          </c:cat>
          <c:val>
            <c:numRef>
              <c:f>Лист1!$B$2:$B$10</c:f>
              <c:numCache>
                <c:formatCode>0</c:formatCode>
                <c:ptCount val="9"/>
                <c:pt idx="0">
                  <c:v>10</c:v>
                </c:pt>
                <c:pt idx="1">
                  <c:v>10</c:v>
                </c:pt>
                <c:pt idx="2">
                  <c:v>6</c:v>
                </c:pt>
                <c:pt idx="3">
                  <c:v>4</c:v>
                </c:pt>
                <c:pt idx="4">
                  <c:v>7</c:v>
                </c:pt>
                <c:pt idx="5">
                  <c:v>3</c:v>
                </c:pt>
                <c:pt idx="6">
                  <c:v>6</c:v>
                </c:pt>
                <c:pt idx="7">
                  <c:v>5</c:v>
                </c:pt>
                <c:pt idx="8">
                  <c:v>5</c:v>
                </c:pt>
              </c:numCache>
            </c:numRef>
          </c:val>
        </c:ser>
        <c:ser>
          <c:idx val="1"/>
          <c:order val="1"/>
          <c:tx>
            <c:strRef>
              <c:f>Лист1!$C$1</c:f>
              <c:strCache>
                <c:ptCount val="1"/>
                <c:pt idx="0">
                  <c:v>Средний уровень</c:v>
                </c:pt>
              </c:strCache>
            </c:strRef>
          </c:tx>
          <c:spPr>
            <a:solidFill>
              <a:srgbClr val="0070C0"/>
            </a:solidFill>
            <a:ln>
              <a:noFill/>
            </a:ln>
          </c:spPr>
          <c:invertIfNegative val="0"/>
          <c:cat>
            <c:strRef>
              <c:f>Лист1!$A$2:$A$10</c:f>
              <c:strCache>
                <c:ptCount val="9"/>
                <c:pt idx="0">
                  <c:v>верх/низ</c:v>
                </c:pt>
                <c:pt idx="1">
                  <c:v>сверху/снизу</c:v>
                </c:pt>
                <c:pt idx="2">
                  <c:v>выше/ниже</c:v>
                </c:pt>
                <c:pt idx="3">
                  <c:v>над/под</c:v>
                </c:pt>
                <c:pt idx="4">
                  <c:v>на</c:v>
                </c:pt>
                <c:pt idx="5">
                  <c:v>между</c:v>
                </c:pt>
                <c:pt idx="6">
                  <c:v>ближе/дальше</c:v>
                </c:pt>
                <c:pt idx="7">
                  <c:v>перед/за</c:v>
                </c:pt>
                <c:pt idx="8">
                  <c:v>спереди от/сзади от</c:v>
                </c:pt>
              </c:strCache>
            </c:strRef>
          </c:cat>
          <c:val>
            <c:numRef>
              <c:f>Лист1!$C$2:$C$10</c:f>
              <c:numCache>
                <c:formatCode>General</c:formatCode>
                <c:ptCount val="9"/>
                <c:pt idx="2" formatCode="0">
                  <c:v>4</c:v>
                </c:pt>
                <c:pt idx="3" formatCode="0">
                  <c:v>5</c:v>
                </c:pt>
                <c:pt idx="4" formatCode="0">
                  <c:v>3</c:v>
                </c:pt>
                <c:pt idx="5" formatCode="0">
                  <c:v>4</c:v>
                </c:pt>
                <c:pt idx="6" formatCode="0">
                  <c:v>4</c:v>
                </c:pt>
                <c:pt idx="7" formatCode="0">
                  <c:v>5</c:v>
                </c:pt>
                <c:pt idx="8" formatCode="0">
                  <c:v>4</c:v>
                </c:pt>
              </c:numCache>
            </c:numRef>
          </c:val>
        </c:ser>
        <c:ser>
          <c:idx val="2"/>
          <c:order val="2"/>
          <c:tx>
            <c:strRef>
              <c:f>Лист1!$D$1</c:f>
              <c:strCache>
                <c:ptCount val="1"/>
                <c:pt idx="0">
                  <c:v>Низкий уровень</c:v>
                </c:pt>
              </c:strCache>
            </c:strRef>
          </c:tx>
          <c:spPr>
            <a:solidFill>
              <a:srgbClr val="FF0000"/>
            </a:solidFill>
            <a:ln>
              <a:noFill/>
            </a:ln>
          </c:spPr>
          <c:invertIfNegative val="0"/>
          <c:cat>
            <c:strRef>
              <c:f>Лист1!$A$2:$A$10</c:f>
              <c:strCache>
                <c:ptCount val="9"/>
                <c:pt idx="0">
                  <c:v>верх/низ</c:v>
                </c:pt>
                <c:pt idx="1">
                  <c:v>сверху/снизу</c:v>
                </c:pt>
                <c:pt idx="2">
                  <c:v>выше/ниже</c:v>
                </c:pt>
                <c:pt idx="3">
                  <c:v>над/под</c:v>
                </c:pt>
                <c:pt idx="4">
                  <c:v>на</c:v>
                </c:pt>
                <c:pt idx="5">
                  <c:v>между</c:v>
                </c:pt>
                <c:pt idx="6">
                  <c:v>ближе/дальше</c:v>
                </c:pt>
                <c:pt idx="7">
                  <c:v>перед/за</c:v>
                </c:pt>
                <c:pt idx="8">
                  <c:v>спереди от/сзади от</c:v>
                </c:pt>
              </c:strCache>
            </c:strRef>
          </c:cat>
          <c:val>
            <c:numRef>
              <c:f>Лист1!$D$2:$D$10</c:f>
              <c:numCache>
                <c:formatCode>General</c:formatCode>
                <c:ptCount val="9"/>
                <c:pt idx="3" formatCode="0">
                  <c:v>1</c:v>
                </c:pt>
                <c:pt idx="5" formatCode="0">
                  <c:v>2</c:v>
                </c:pt>
                <c:pt idx="8" formatCode="0.00">
                  <c:v>1</c:v>
                </c:pt>
              </c:numCache>
            </c:numRef>
          </c:val>
        </c:ser>
        <c:dLbls>
          <c:showLegendKey val="0"/>
          <c:showVal val="0"/>
          <c:showCatName val="0"/>
          <c:showSerName val="0"/>
          <c:showPercent val="0"/>
          <c:showBubbleSize val="0"/>
        </c:dLbls>
        <c:gapWidth val="38"/>
        <c:axId val="225582080"/>
        <c:axId val="271156352"/>
      </c:barChart>
      <c:catAx>
        <c:axId val="225582080"/>
        <c:scaling>
          <c:orientation val="minMax"/>
        </c:scaling>
        <c:delete val="0"/>
        <c:axPos val="b"/>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Анализируемые понятия</a:t>
                </a:r>
              </a:p>
            </c:rich>
          </c:tx>
          <c:overlay val="0"/>
        </c:title>
        <c:majorTickMark val="cross"/>
        <c:minorTickMark val="none"/>
        <c:tickLblPos val="low"/>
        <c:spPr>
          <a:ln w="25400" cap="rnd">
            <a:solidFill>
              <a:schemeClr val="tx1"/>
            </a:solidFill>
          </a:ln>
        </c:spPr>
        <c:txPr>
          <a:bodyPr rot="-2880000" vert="horz" anchor="ctr" anchorCtr="1"/>
          <a:lstStyle/>
          <a:p>
            <a:pPr>
              <a:defRPr sz="1400" b="0" i="0">
                <a:latin typeface="Times New Roman" panose="02020603050405020304" pitchFamily="18" charset="0"/>
                <a:cs typeface="Times New Roman" panose="02020603050405020304" pitchFamily="18" charset="0"/>
              </a:defRPr>
            </a:pPr>
            <a:endParaRPr lang="ru-RU"/>
          </a:p>
        </c:txPr>
        <c:crossAx val="271156352"/>
        <c:crosses val="autoZero"/>
        <c:auto val="1"/>
        <c:lblAlgn val="ctr"/>
        <c:lblOffset val="100"/>
        <c:noMultiLvlLbl val="0"/>
      </c:catAx>
      <c:valAx>
        <c:axId val="271156352"/>
        <c:scaling>
          <c:orientation val="minMax"/>
          <c:max val="10"/>
        </c:scaling>
        <c:delete val="0"/>
        <c:axPos val="l"/>
        <c:majorGridlines/>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Количество детей</a:t>
                </a:r>
              </a:p>
            </c:rich>
          </c:tx>
          <c:overlay val="0"/>
        </c:title>
        <c:numFmt formatCode="0" sourceLinked="1"/>
        <c:majorTickMark val="out"/>
        <c:minorTickMark val="none"/>
        <c:tickLblPos val="nextTo"/>
        <c:spPr>
          <a:noFill/>
          <a:ln w="25400" cap="rnd" cmpd="sng">
            <a:solidFill>
              <a:schemeClr val="tx1"/>
            </a:solidFill>
            <a:miter lim="800000"/>
            <a:headEnd w="lg" len="lg"/>
          </a:ln>
        </c:spPr>
        <c:txPr>
          <a:bodyPr/>
          <a:lstStyle/>
          <a:p>
            <a:pPr>
              <a:defRPr sz="1200">
                <a:latin typeface="Times New Roman" panose="02020603050405020304" pitchFamily="18" charset="0"/>
                <a:cs typeface="Times New Roman" panose="02020603050405020304" pitchFamily="18" charset="0"/>
              </a:defRPr>
            </a:pPr>
            <a:endParaRPr lang="ru-RU"/>
          </a:p>
        </c:txPr>
        <c:crossAx val="225582080"/>
        <c:crosses val="autoZero"/>
        <c:crossBetween val="between"/>
      </c:valAx>
      <c:spPr>
        <a:ln w="25400" cap="rnd">
          <a:solidFill>
            <a:schemeClr val="tx1"/>
          </a:solidFill>
        </a:ln>
      </c:spPr>
    </c:plotArea>
    <c:legend>
      <c:legendPos val="r"/>
      <c:layout>
        <c:manualLayout>
          <c:xMode val="edge"/>
          <c:yMode val="edge"/>
          <c:x val="0.77487897781833626"/>
          <c:y val="0.11374872817228766"/>
          <c:w val="0.19915483819523436"/>
          <c:h val="0.54029602835511592"/>
        </c:manualLayout>
      </c:layout>
      <c:overlay val="0"/>
      <c:spPr>
        <a:noFill/>
        <a:ln>
          <a:noFill/>
        </a:ln>
      </c:spPr>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txPr>
    <a:bodyPr/>
    <a:lstStyle/>
    <a:p>
      <a:pPr>
        <a:defRPr b="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D075E-6F25-4171-B14A-E28ED58F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6997</TotalTime>
  <Pages>79</Pages>
  <Words>19517</Words>
  <Characters>111247</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технолог</dc:creator>
  <cp:keywords/>
  <dc:description/>
  <cp:lastModifiedBy>технолог</cp:lastModifiedBy>
  <cp:revision>52</cp:revision>
  <cp:lastPrinted>2017-06-15T09:23:00Z</cp:lastPrinted>
  <dcterms:created xsi:type="dcterms:W3CDTF">2017-04-30T10:22:00Z</dcterms:created>
  <dcterms:modified xsi:type="dcterms:W3CDTF">2017-06-18T14:31:00Z</dcterms:modified>
</cp:coreProperties>
</file>