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8947E" w14:textId="62638185" w:rsidR="00B43343" w:rsidRDefault="00F0510A" w:rsidP="00F0510A">
      <w:pPr>
        <w:rPr>
          <w:rFonts w:ascii="Times New Roman" w:hAnsi="Times New Roman" w:cs="Times New Roman"/>
          <w:b/>
          <w:bCs/>
          <w:sz w:val="28"/>
          <w:szCs w:val="28"/>
        </w:rPr>
      </w:pPr>
      <w:r w:rsidRPr="00F0510A">
        <w:rPr>
          <w:rFonts w:ascii="Times New Roman" w:hAnsi="Times New Roman" w:cs="Times New Roman"/>
          <w:b/>
          <w:bCs/>
          <w:sz w:val="28"/>
          <w:szCs w:val="28"/>
        </w:rPr>
        <w:drawing>
          <wp:inline distT="0" distB="0" distL="0" distR="0" wp14:anchorId="1E6CAEAC" wp14:editId="6B51BF0E">
            <wp:extent cx="6265267" cy="886206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75176" cy="8876075"/>
                    </a:xfrm>
                    <a:prstGeom prst="rect">
                      <a:avLst/>
                    </a:prstGeom>
                  </pic:spPr>
                </pic:pic>
              </a:graphicData>
            </a:graphic>
          </wp:inline>
        </w:drawing>
      </w:r>
    </w:p>
    <w:p w14:paraId="0A8DE7EF" w14:textId="01075F92" w:rsidR="00F0510A" w:rsidRDefault="00F0510A" w:rsidP="00F0510A">
      <w:pPr>
        <w:rPr>
          <w:rFonts w:ascii="Times New Roman" w:hAnsi="Times New Roman" w:cs="Times New Roman"/>
          <w:b/>
          <w:bCs/>
          <w:sz w:val="28"/>
          <w:szCs w:val="28"/>
        </w:rPr>
      </w:pPr>
    </w:p>
    <w:p w14:paraId="197373D5" w14:textId="7B9576EB" w:rsidR="00254047" w:rsidRDefault="00254047">
      <w:pPr>
        <w:rPr>
          <w:rFonts w:ascii="Times New Roman" w:hAnsi="Times New Roman" w:cs="Times New Roman"/>
          <w:b/>
          <w:bCs/>
          <w:sz w:val="28"/>
          <w:szCs w:val="28"/>
        </w:rPr>
      </w:pPr>
    </w:p>
    <w:p w14:paraId="4667D9F1" w14:textId="66715565" w:rsidR="00254047" w:rsidRDefault="00254047" w:rsidP="00822F83">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sdt>
      <w:sdtPr>
        <w:rPr>
          <w:rFonts w:asciiTheme="minorHAnsi" w:eastAsiaTheme="minorEastAsia" w:hAnsiTheme="minorHAnsi" w:cstheme="minorBidi"/>
          <w:color w:val="auto"/>
          <w:sz w:val="22"/>
          <w:szCs w:val="22"/>
        </w:rPr>
        <w:id w:val="-422339707"/>
        <w:docPartObj>
          <w:docPartGallery w:val="Table of Contents"/>
          <w:docPartUnique/>
        </w:docPartObj>
      </w:sdtPr>
      <w:sdtEndPr>
        <w:rPr>
          <w:b/>
          <w:bCs/>
        </w:rPr>
      </w:sdtEndPr>
      <w:sdtContent>
        <w:p w14:paraId="28410CC2" w14:textId="40C6EEA6" w:rsidR="00DC5167" w:rsidRPr="00822F83" w:rsidRDefault="00DC5167">
          <w:pPr>
            <w:pStyle w:val="ab"/>
            <w:rPr>
              <w:rFonts w:ascii="Times New Roman" w:hAnsi="Times New Roman" w:cs="Times New Roman"/>
              <w:sz w:val="28"/>
              <w:szCs w:val="28"/>
            </w:rPr>
          </w:pPr>
        </w:p>
        <w:p w14:paraId="611DC7A8" w14:textId="3000BCCE" w:rsidR="00822F83" w:rsidRPr="00822F83" w:rsidRDefault="00DC5167">
          <w:pPr>
            <w:pStyle w:val="11"/>
            <w:tabs>
              <w:tab w:val="right" w:leader="dot" w:pos="9911"/>
            </w:tabs>
            <w:rPr>
              <w:rFonts w:ascii="Times New Roman" w:hAnsi="Times New Roman" w:cs="Times New Roman"/>
              <w:noProof/>
              <w:sz w:val="28"/>
              <w:szCs w:val="28"/>
            </w:rPr>
          </w:pPr>
          <w:r w:rsidRPr="00822F83">
            <w:rPr>
              <w:rFonts w:ascii="Times New Roman" w:hAnsi="Times New Roman" w:cs="Times New Roman"/>
              <w:sz w:val="28"/>
              <w:szCs w:val="28"/>
            </w:rPr>
            <w:fldChar w:fldCharType="begin"/>
          </w:r>
          <w:r w:rsidRPr="00822F83">
            <w:rPr>
              <w:rFonts w:ascii="Times New Roman" w:hAnsi="Times New Roman" w:cs="Times New Roman"/>
              <w:sz w:val="28"/>
              <w:szCs w:val="28"/>
            </w:rPr>
            <w:instrText xml:space="preserve"> TOC \o "1-3" \h \z \u </w:instrText>
          </w:r>
          <w:r w:rsidRPr="00822F83">
            <w:rPr>
              <w:rFonts w:ascii="Times New Roman" w:hAnsi="Times New Roman" w:cs="Times New Roman"/>
              <w:sz w:val="28"/>
              <w:szCs w:val="28"/>
            </w:rPr>
            <w:fldChar w:fldCharType="separate"/>
          </w:r>
          <w:hyperlink w:anchor="_Toc102333102" w:history="1">
            <w:r w:rsidR="00822F83" w:rsidRPr="00822F83">
              <w:rPr>
                <w:rStyle w:val="a5"/>
                <w:rFonts w:ascii="Times New Roman" w:hAnsi="Times New Roman" w:cs="Times New Roman"/>
                <w:noProof/>
                <w:sz w:val="28"/>
                <w:szCs w:val="28"/>
              </w:rPr>
              <w:t>ВВЕДЕНИЕ</w:t>
            </w:r>
            <w:r w:rsidR="00822F83" w:rsidRPr="00822F83">
              <w:rPr>
                <w:rFonts w:ascii="Times New Roman" w:hAnsi="Times New Roman" w:cs="Times New Roman"/>
                <w:noProof/>
                <w:webHidden/>
                <w:sz w:val="28"/>
                <w:szCs w:val="28"/>
              </w:rPr>
              <w:tab/>
            </w:r>
            <w:r w:rsidR="00822F83" w:rsidRPr="00822F83">
              <w:rPr>
                <w:rFonts w:ascii="Times New Roman" w:hAnsi="Times New Roman" w:cs="Times New Roman"/>
                <w:noProof/>
                <w:webHidden/>
                <w:sz w:val="28"/>
                <w:szCs w:val="28"/>
              </w:rPr>
              <w:fldChar w:fldCharType="begin"/>
            </w:r>
            <w:r w:rsidR="00822F83" w:rsidRPr="00822F83">
              <w:rPr>
                <w:rFonts w:ascii="Times New Roman" w:hAnsi="Times New Roman" w:cs="Times New Roman"/>
                <w:noProof/>
                <w:webHidden/>
                <w:sz w:val="28"/>
                <w:szCs w:val="28"/>
              </w:rPr>
              <w:instrText xml:space="preserve"> PAGEREF _Toc102333102 \h </w:instrText>
            </w:r>
            <w:r w:rsidR="00822F83" w:rsidRPr="00822F83">
              <w:rPr>
                <w:rFonts w:ascii="Times New Roman" w:hAnsi="Times New Roman" w:cs="Times New Roman"/>
                <w:noProof/>
                <w:webHidden/>
                <w:sz w:val="28"/>
                <w:szCs w:val="28"/>
              </w:rPr>
            </w:r>
            <w:r w:rsidR="00822F83" w:rsidRPr="00822F83">
              <w:rPr>
                <w:rFonts w:ascii="Times New Roman" w:hAnsi="Times New Roman" w:cs="Times New Roman"/>
                <w:noProof/>
                <w:webHidden/>
                <w:sz w:val="28"/>
                <w:szCs w:val="28"/>
              </w:rPr>
              <w:fldChar w:fldCharType="separate"/>
            </w:r>
            <w:r w:rsidR="004E37F9">
              <w:rPr>
                <w:rFonts w:ascii="Times New Roman" w:hAnsi="Times New Roman" w:cs="Times New Roman"/>
                <w:noProof/>
                <w:webHidden/>
                <w:sz w:val="28"/>
                <w:szCs w:val="28"/>
              </w:rPr>
              <w:t>3</w:t>
            </w:r>
            <w:r w:rsidR="00822F83" w:rsidRPr="00822F83">
              <w:rPr>
                <w:rFonts w:ascii="Times New Roman" w:hAnsi="Times New Roman" w:cs="Times New Roman"/>
                <w:noProof/>
                <w:webHidden/>
                <w:sz w:val="28"/>
                <w:szCs w:val="28"/>
              </w:rPr>
              <w:fldChar w:fldCharType="end"/>
            </w:r>
          </w:hyperlink>
        </w:p>
        <w:p w14:paraId="4E816893" w14:textId="757EE09D" w:rsidR="00822F83" w:rsidRPr="00822F83" w:rsidRDefault="00F0510A">
          <w:pPr>
            <w:pStyle w:val="11"/>
            <w:tabs>
              <w:tab w:val="right" w:leader="dot" w:pos="9911"/>
            </w:tabs>
            <w:rPr>
              <w:rFonts w:ascii="Times New Roman" w:hAnsi="Times New Roman" w:cs="Times New Roman"/>
              <w:noProof/>
              <w:sz w:val="28"/>
              <w:szCs w:val="28"/>
            </w:rPr>
          </w:pPr>
          <w:hyperlink w:anchor="_Toc102333103" w:history="1">
            <w:r w:rsidR="00822F83" w:rsidRPr="00822F83">
              <w:rPr>
                <w:rStyle w:val="a5"/>
                <w:rFonts w:ascii="Times New Roman" w:hAnsi="Times New Roman" w:cs="Times New Roman"/>
                <w:noProof/>
                <w:sz w:val="28"/>
                <w:szCs w:val="28"/>
              </w:rPr>
              <w:t>1 Теоретические аспекты исследования малого бизнеса</w:t>
            </w:r>
            <w:r w:rsidR="00822F83" w:rsidRPr="00822F83">
              <w:rPr>
                <w:rFonts w:ascii="Times New Roman" w:hAnsi="Times New Roman" w:cs="Times New Roman"/>
                <w:noProof/>
                <w:webHidden/>
                <w:sz w:val="28"/>
                <w:szCs w:val="28"/>
              </w:rPr>
              <w:tab/>
            </w:r>
            <w:r w:rsidR="00822F83" w:rsidRPr="00822F83">
              <w:rPr>
                <w:rFonts w:ascii="Times New Roman" w:hAnsi="Times New Roman" w:cs="Times New Roman"/>
                <w:noProof/>
                <w:webHidden/>
                <w:sz w:val="28"/>
                <w:szCs w:val="28"/>
              </w:rPr>
              <w:fldChar w:fldCharType="begin"/>
            </w:r>
            <w:r w:rsidR="00822F83" w:rsidRPr="00822F83">
              <w:rPr>
                <w:rFonts w:ascii="Times New Roman" w:hAnsi="Times New Roman" w:cs="Times New Roman"/>
                <w:noProof/>
                <w:webHidden/>
                <w:sz w:val="28"/>
                <w:szCs w:val="28"/>
              </w:rPr>
              <w:instrText xml:space="preserve"> PAGEREF _Toc102333103 \h </w:instrText>
            </w:r>
            <w:r w:rsidR="00822F83" w:rsidRPr="00822F83">
              <w:rPr>
                <w:rFonts w:ascii="Times New Roman" w:hAnsi="Times New Roman" w:cs="Times New Roman"/>
                <w:noProof/>
                <w:webHidden/>
                <w:sz w:val="28"/>
                <w:szCs w:val="28"/>
              </w:rPr>
            </w:r>
            <w:r w:rsidR="00822F83" w:rsidRPr="00822F83">
              <w:rPr>
                <w:rFonts w:ascii="Times New Roman" w:hAnsi="Times New Roman" w:cs="Times New Roman"/>
                <w:noProof/>
                <w:webHidden/>
                <w:sz w:val="28"/>
                <w:szCs w:val="28"/>
              </w:rPr>
              <w:fldChar w:fldCharType="separate"/>
            </w:r>
            <w:r w:rsidR="004E37F9">
              <w:rPr>
                <w:rFonts w:ascii="Times New Roman" w:hAnsi="Times New Roman" w:cs="Times New Roman"/>
                <w:noProof/>
                <w:webHidden/>
                <w:sz w:val="28"/>
                <w:szCs w:val="28"/>
              </w:rPr>
              <w:t>5</w:t>
            </w:r>
            <w:r w:rsidR="00822F83" w:rsidRPr="00822F83">
              <w:rPr>
                <w:rFonts w:ascii="Times New Roman" w:hAnsi="Times New Roman" w:cs="Times New Roman"/>
                <w:noProof/>
                <w:webHidden/>
                <w:sz w:val="28"/>
                <w:szCs w:val="28"/>
              </w:rPr>
              <w:fldChar w:fldCharType="end"/>
            </w:r>
          </w:hyperlink>
        </w:p>
        <w:p w14:paraId="5595A27F" w14:textId="10913FD1" w:rsidR="00822F83" w:rsidRPr="00822F83" w:rsidRDefault="00F0510A">
          <w:pPr>
            <w:pStyle w:val="21"/>
            <w:tabs>
              <w:tab w:val="left" w:pos="880"/>
              <w:tab w:val="right" w:leader="dot" w:pos="9911"/>
            </w:tabs>
            <w:rPr>
              <w:rFonts w:ascii="Times New Roman" w:hAnsi="Times New Roman" w:cs="Times New Roman"/>
              <w:noProof/>
              <w:sz w:val="28"/>
              <w:szCs w:val="28"/>
            </w:rPr>
          </w:pPr>
          <w:hyperlink w:anchor="_Toc102333104" w:history="1">
            <w:r w:rsidR="00822F83" w:rsidRPr="00822F83">
              <w:rPr>
                <w:rStyle w:val="a5"/>
                <w:rFonts w:ascii="Times New Roman" w:hAnsi="Times New Roman" w:cs="Times New Roman"/>
                <w:noProof/>
                <w:sz w:val="28"/>
                <w:szCs w:val="28"/>
              </w:rPr>
              <w:t>1.1</w:t>
            </w:r>
            <w:r w:rsidR="005469D5">
              <w:rPr>
                <w:rFonts w:ascii="Times New Roman" w:hAnsi="Times New Roman" w:cs="Times New Roman"/>
                <w:noProof/>
                <w:sz w:val="28"/>
                <w:szCs w:val="28"/>
              </w:rPr>
              <w:t xml:space="preserve"> </w:t>
            </w:r>
            <w:r w:rsidR="00822F83" w:rsidRPr="00822F83">
              <w:rPr>
                <w:rStyle w:val="a5"/>
                <w:rFonts w:ascii="Times New Roman" w:hAnsi="Times New Roman" w:cs="Times New Roman"/>
                <w:noProof/>
                <w:sz w:val="28"/>
                <w:szCs w:val="28"/>
              </w:rPr>
              <w:t>Теория предпринимательства в ретроспективе</w:t>
            </w:r>
            <w:r w:rsidR="00822F83" w:rsidRPr="00822F83">
              <w:rPr>
                <w:rFonts w:ascii="Times New Roman" w:hAnsi="Times New Roman" w:cs="Times New Roman"/>
                <w:noProof/>
                <w:webHidden/>
                <w:sz w:val="28"/>
                <w:szCs w:val="28"/>
              </w:rPr>
              <w:tab/>
            </w:r>
            <w:r w:rsidR="00822F83" w:rsidRPr="00822F83">
              <w:rPr>
                <w:rFonts w:ascii="Times New Roman" w:hAnsi="Times New Roman" w:cs="Times New Roman"/>
                <w:noProof/>
                <w:webHidden/>
                <w:sz w:val="28"/>
                <w:szCs w:val="28"/>
              </w:rPr>
              <w:fldChar w:fldCharType="begin"/>
            </w:r>
            <w:r w:rsidR="00822F83" w:rsidRPr="00822F83">
              <w:rPr>
                <w:rFonts w:ascii="Times New Roman" w:hAnsi="Times New Roman" w:cs="Times New Roman"/>
                <w:noProof/>
                <w:webHidden/>
                <w:sz w:val="28"/>
                <w:szCs w:val="28"/>
              </w:rPr>
              <w:instrText xml:space="preserve"> PAGEREF _Toc102333104 \h </w:instrText>
            </w:r>
            <w:r w:rsidR="00822F83" w:rsidRPr="00822F83">
              <w:rPr>
                <w:rFonts w:ascii="Times New Roman" w:hAnsi="Times New Roman" w:cs="Times New Roman"/>
                <w:noProof/>
                <w:webHidden/>
                <w:sz w:val="28"/>
                <w:szCs w:val="28"/>
              </w:rPr>
            </w:r>
            <w:r w:rsidR="00822F83" w:rsidRPr="00822F83">
              <w:rPr>
                <w:rFonts w:ascii="Times New Roman" w:hAnsi="Times New Roman" w:cs="Times New Roman"/>
                <w:noProof/>
                <w:webHidden/>
                <w:sz w:val="28"/>
                <w:szCs w:val="28"/>
              </w:rPr>
              <w:fldChar w:fldCharType="separate"/>
            </w:r>
            <w:r w:rsidR="004E37F9">
              <w:rPr>
                <w:rFonts w:ascii="Times New Roman" w:hAnsi="Times New Roman" w:cs="Times New Roman"/>
                <w:noProof/>
                <w:webHidden/>
                <w:sz w:val="28"/>
                <w:szCs w:val="28"/>
              </w:rPr>
              <w:t>5</w:t>
            </w:r>
            <w:r w:rsidR="00822F83" w:rsidRPr="00822F83">
              <w:rPr>
                <w:rFonts w:ascii="Times New Roman" w:hAnsi="Times New Roman" w:cs="Times New Roman"/>
                <w:noProof/>
                <w:webHidden/>
                <w:sz w:val="28"/>
                <w:szCs w:val="28"/>
              </w:rPr>
              <w:fldChar w:fldCharType="end"/>
            </w:r>
          </w:hyperlink>
        </w:p>
        <w:p w14:paraId="6887CCD5" w14:textId="2F49FDE8" w:rsidR="00822F83" w:rsidRPr="00822F83" w:rsidRDefault="00F0510A">
          <w:pPr>
            <w:pStyle w:val="21"/>
            <w:tabs>
              <w:tab w:val="right" w:leader="dot" w:pos="9911"/>
            </w:tabs>
            <w:rPr>
              <w:rFonts w:ascii="Times New Roman" w:hAnsi="Times New Roman" w:cs="Times New Roman"/>
              <w:noProof/>
              <w:sz w:val="28"/>
              <w:szCs w:val="28"/>
            </w:rPr>
          </w:pPr>
          <w:hyperlink w:anchor="_Toc102333105" w:history="1">
            <w:r w:rsidR="00822F83" w:rsidRPr="00822F83">
              <w:rPr>
                <w:rStyle w:val="a5"/>
                <w:rFonts w:ascii="Times New Roman" w:hAnsi="Times New Roman" w:cs="Times New Roman"/>
                <w:noProof/>
                <w:sz w:val="28"/>
                <w:szCs w:val="28"/>
              </w:rPr>
              <w:t xml:space="preserve">1.2 </w:t>
            </w:r>
            <w:r w:rsidR="005469D5">
              <w:rPr>
                <w:rStyle w:val="a5"/>
                <w:rFonts w:ascii="Times New Roman" w:hAnsi="Times New Roman" w:cs="Times New Roman"/>
                <w:noProof/>
                <w:sz w:val="28"/>
                <w:szCs w:val="28"/>
              </w:rPr>
              <w:t xml:space="preserve"> К</w:t>
            </w:r>
            <w:r w:rsidR="00822F83" w:rsidRPr="00822F83">
              <w:rPr>
                <w:rStyle w:val="a5"/>
                <w:rFonts w:ascii="Times New Roman" w:hAnsi="Times New Roman" w:cs="Times New Roman"/>
                <w:noProof/>
                <w:sz w:val="28"/>
                <w:szCs w:val="28"/>
              </w:rPr>
              <w:t>онцепции малого предпринимательства в экономической науке</w:t>
            </w:r>
            <w:r w:rsidR="00822F83" w:rsidRPr="00822F83">
              <w:rPr>
                <w:rFonts w:ascii="Times New Roman" w:hAnsi="Times New Roman" w:cs="Times New Roman"/>
                <w:noProof/>
                <w:webHidden/>
                <w:sz w:val="28"/>
                <w:szCs w:val="28"/>
              </w:rPr>
              <w:tab/>
            </w:r>
            <w:r w:rsidR="00822F83" w:rsidRPr="00822F83">
              <w:rPr>
                <w:rFonts w:ascii="Times New Roman" w:hAnsi="Times New Roman" w:cs="Times New Roman"/>
                <w:noProof/>
                <w:webHidden/>
                <w:sz w:val="28"/>
                <w:szCs w:val="28"/>
              </w:rPr>
              <w:fldChar w:fldCharType="begin"/>
            </w:r>
            <w:r w:rsidR="00822F83" w:rsidRPr="00822F83">
              <w:rPr>
                <w:rFonts w:ascii="Times New Roman" w:hAnsi="Times New Roman" w:cs="Times New Roman"/>
                <w:noProof/>
                <w:webHidden/>
                <w:sz w:val="28"/>
                <w:szCs w:val="28"/>
              </w:rPr>
              <w:instrText xml:space="preserve"> PAGEREF _Toc102333105 \h </w:instrText>
            </w:r>
            <w:r w:rsidR="00822F83" w:rsidRPr="00822F83">
              <w:rPr>
                <w:rFonts w:ascii="Times New Roman" w:hAnsi="Times New Roman" w:cs="Times New Roman"/>
                <w:noProof/>
                <w:webHidden/>
                <w:sz w:val="28"/>
                <w:szCs w:val="28"/>
              </w:rPr>
            </w:r>
            <w:r w:rsidR="00822F83" w:rsidRPr="00822F83">
              <w:rPr>
                <w:rFonts w:ascii="Times New Roman" w:hAnsi="Times New Roman" w:cs="Times New Roman"/>
                <w:noProof/>
                <w:webHidden/>
                <w:sz w:val="28"/>
                <w:szCs w:val="28"/>
              </w:rPr>
              <w:fldChar w:fldCharType="separate"/>
            </w:r>
            <w:r w:rsidR="004E37F9">
              <w:rPr>
                <w:rFonts w:ascii="Times New Roman" w:hAnsi="Times New Roman" w:cs="Times New Roman"/>
                <w:noProof/>
                <w:webHidden/>
                <w:sz w:val="28"/>
                <w:szCs w:val="28"/>
              </w:rPr>
              <w:t>12</w:t>
            </w:r>
            <w:r w:rsidR="00822F83" w:rsidRPr="00822F83">
              <w:rPr>
                <w:rFonts w:ascii="Times New Roman" w:hAnsi="Times New Roman" w:cs="Times New Roman"/>
                <w:noProof/>
                <w:webHidden/>
                <w:sz w:val="28"/>
                <w:szCs w:val="28"/>
              </w:rPr>
              <w:fldChar w:fldCharType="end"/>
            </w:r>
          </w:hyperlink>
        </w:p>
        <w:p w14:paraId="3CC9FA65" w14:textId="449E83F9" w:rsidR="00822F83" w:rsidRPr="00822F83" w:rsidRDefault="00F0510A">
          <w:pPr>
            <w:pStyle w:val="21"/>
            <w:tabs>
              <w:tab w:val="right" w:leader="dot" w:pos="9911"/>
            </w:tabs>
            <w:rPr>
              <w:rFonts w:ascii="Times New Roman" w:hAnsi="Times New Roman" w:cs="Times New Roman"/>
              <w:noProof/>
              <w:sz w:val="28"/>
              <w:szCs w:val="28"/>
            </w:rPr>
          </w:pPr>
          <w:hyperlink w:anchor="_Toc102333106" w:history="1">
            <w:r w:rsidR="00822F83" w:rsidRPr="00822F83">
              <w:rPr>
                <w:rStyle w:val="a5"/>
                <w:rFonts w:ascii="Times New Roman" w:hAnsi="Times New Roman" w:cs="Times New Roman"/>
                <w:noProof/>
                <w:sz w:val="28"/>
                <w:szCs w:val="28"/>
              </w:rPr>
              <w:t>1.3</w:t>
            </w:r>
            <w:r w:rsidR="005469D5">
              <w:rPr>
                <w:rStyle w:val="a5"/>
                <w:rFonts w:ascii="Times New Roman" w:hAnsi="Times New Roman" w:cs="Times New Roman"/>
                <w:noProof/>
                <w:sz w:val="28"/>
                <w:szCs w:val="28"/>
              </w:rPr>
              <w:t xml:space="preserve"> </w:t>
            </w:r>
            <w:r w:rsidR="00822F83" w:rsidRPr="00822F83">
              <w:rPr>
                <w:rStyle w:val="a5"/>
                <w:rFonts w:ascii="Times New Roman" w:hAnsi="Times New Roman" w:cs="Times New Roman"/>
                <w:noProof/>
                <w:sz w:val="28"/>
                <w:szCs w:val="28"/>
              </w:rPr>
              <w:t xml:space="preserve"> Современные представления о малом предпринимательстве</w:t>
            </w:r>
            <w:r w:rsidR="00822F83" w:rsidRPr="00822F83">
              <w:rPr>
                <w:rFonts w:ascii="Times New Roman" w:hAnsi="Times New Roman" w:cs="Times New Roman"/>
                <w:noProof/>
                <w:webHidden/>
                <w:sz w:val="28"/>
                <w:szCs w:val="28"/>
              </w:rPr>
              <w:tab/>
            </w:r>
            <w:r w:rsidR="00822F83" w:rsidRPr="00822F83">
              <w:rPr>
                <w:rFonts w:ascii="Times New Roman" w:hAnsi="Times New Roman" w:cs="Times New Roman"/>
                <w:noProof/>
                <w:webHidden/>
                <w:sz w:val="28"/>
                <w:szCs w:val="28"/>
              </w:rPr>
              <w:fldChar w:fldCharType="begin"/>
            </w:r>
            <w:r w:rsidR="00822F83" w:rsidRPr="00822F83">
              <w:rPr>
                <w:rFonts w:ascii="Times New Roman" w:hAnsi="Times New Roman" w:cs="Times New Roman"/>
                <w:noProof/>
                <w:webHidden/>
                <w:sz w:val="28"/>
                <w:szCs w:val="28"/>
              </w:rPr>
              <w:instrText xml:space="preserve"> PAGEREF _Toc102333106 \h </w:instrText>
            </w:r>
            <w:r w:rsidR="00822F83" w:rsidRPr="00822F83">
              <w:rPr>
                <w:rFonts w:ascii="Times New Roman" w:hAnsi="Times New Roman" w:cs="Times New Roman"/>
                <w:noProof/>
                <w:webHidden/>
                <w:sz w:val="28"/>
                <w:szCs w:val="28"/>
              </w:rPr>
            </w:r>
            <w:r w:rsidR="00822F83" w:rsidRPr="00822F83">
              <w:rPr>
                <w:rFonts w:ascii="Times New Roman" w:hAnsi="Times New Roman" w:cs="Times New Roman"/>
                <w:noProof/>
                <w:webHidden/>
                <w:sz w:val="28"/>
                <w:szCs w:val="28"/>
              </w:rPr>
              <w:fldChar w:fldCharType="separate"/>
            </w:r>
            <w:r w:rsidR="004E37F9">
              <w:rPr>
                <w:rFonts w:ascii="Times New Roman" w:hAnsi="Times New Roman" w:cs="Times New Roman"/>
                <w:noProof/>
                <w:webHidden/>
                <w:sz w:val="28"/>
                <w:szCs w:val="28"/>
              </w:rPr>
              <w:t>15</w:t>
            </w:r>
            <w:r w:rsidR="00822F83" w:rsidRPr="00822F83">
              <w:rPr>
                <w:rFonts w:ascii="Times New Roman" w:hAnsi="Times New Roman" w:cs="Times New Roman"/>
                <w:noProof/>
                <w:webHidden/>
                <w:sz w:val="28"/>
                <w:szCs w:val="28"/>
              </w:rPr>
              <w:fldChar w:fldCharType="end"/>
            </w:r>
          </w:hyperlink>
        </w:p>
        <w:p w14:paraId="2B97C790" w14:textId="2D064445" w:rsidR="00822F83" w:rsidRPr="00822F83" w:rsidRDefault="00F0510A">
          <w:pPr>
            <w:pStyle w:val="11"/>
            <w:tabs>
              <w:tab w:val="left" w:pos="440"/>
              <w:tab w:val="right" w:leader="dot" w:pos="9911"/>
            </w:tabs>
            <w:rPr>
              <w:rFonts w:ascii="Times New Roman" w:hAnsi="Times New Roman" w:cs="Times New Roman"/>
              <w:noProof/>
              <w:sz w:val="28"/>
              <w:szCs w:val="28"/>
            </w:rPr>
          </w:pPr>
          <w:hyperlink w:anchor="_Toc102333107" w:history="1">
            <w:r w:rsidR="00822F83" w:rsidRPr="00822F83">
              <w:rPr>
                <w:rStyle w:val="a5"/>
                <w:rFonts w:ascii="Times New Roman" w:hAnsi="Times New Roman" w:cs="Times New Roman"/>
                <w:noProof/>
                <w:sz w:val="28"/>
                <w:szCs w:val="28"/>
              </w:rPr>
              <w:t>2</w:t>
            </w:r>
            <w:r w:rsidR="00822F83" w:rsidRPr="00822F83">
              <w:rPr>
                <w:rFonts w:ascii="Times New Roman" w:hAnsi="Times New Roman" w:cs="Times New Roman"/>
                <w:noProof/>
                <w:sz w:val="28"/>
                <w:szCs w:val="28"/>
              </w:rPr>
              <w:tab/>
            </w:r>
            <w:r w:rsidR="00822F83" w:rsidRPr="00822F83">
              <w:rPr>
                <w:rStyle w:val="a5"/>
                <w:rFonts w:ascii="Times New Roman" w:hAnsi="Times New Roman" w:cs="Times New Roman"/>
                <w:noProof/>
                <w:sz w:val="28"/>
                <w:szCs w:val="28"/>
              </w:rPr>
              <w:t>Особенности развития малого бизнеса в Российской Федерации</w:t>
            </w:r>
            <w:r w:rsidR="00822F83" w:rsidRPr="00822F83">
              <w:rPr>
                <w:rFonts w:ascii="Times New Roman" w:hAnsi="Times New Roman" w:cs="Times New Roman"/>
                <w:noProof/>
                <w:webHidden/>
                <w:sz w:val="28"/>
                <w:szCs w:val="28"/>
              </w:rPr>
              <w:tab/>
            </w:r>
            <w:r w:rsidR="00822F83" w:rsidRPr="00822F83">
              <w:rPr>
                <w:rFonts w:ascii="Times New Roman" w:hAnsi="Times New Roman" w:cs="Times New Roman"/>
                <w:noProof/>
                <w:webHidden/>
                <w:sz w:val="28"/>
                <w:szCs w:val="28"/>
              </w:rPr>
              <w:fldChar w:fldCharType="begin"/>
            </w:r>
            <w:r w:rsidR="00822F83" w:rsidRPr="00822F83">
              <w:rPr>
                <w:rFonts w:ascii="Times New Roman" w:hAnsi="Times New Roman" w:cs="Times New Roman"/>
                <w:noProof/>
                <w:webHidden/>
                <w:sz w:val="28"/>
                <w:szCs w:val="28"/>
              </w:rPr>
              <w:instrText xml:space="preserve"> PAGEREF _Toc102333107 \h </w:instrText>
            </w:r>
            <w:r w:rsidR="00822F83" w:rsidRPr="00822F83">
              <w:rPr>
                <w:rFonts w:ascii="Times New Roman" w:hAnsi="Times New Roman" w:cs="Times New Roman"/>
                <w:noProof/>
                <w:webHidden/>
                <w:sz w:val="28"/>
                <w:szCs w:val="28"/>
              </w:rPr>
            </w:r>
            <w:r w:rsidR="00822F83" w:rsidRPr="00822F83">
              <w:rPr>
                <w:rFonts w:ascii="Times New Roman" w:hAnsi="Times New Roman" w:cs="Times New Roman"/>
                <w:noProof/>
                <w:webHidden/>
                <w:sz w:val="28"/>
                <w:szCs w:val="28"/>
              </w:rPr>
              <w:fldChar w:fldCharType="separate"/>
            </w:r>
            <w:r w:rsidR="004E37F9">
              <w:rPr>
                <w:rFonts w:ascii="Times New Roman" w:hAnsi="Times New Roman" w:cs="Times New Roman"/>
                <w:noProof/>
                <w:webHidden/>
                <w:sz w:val="28"/>
                <w:szCs w:val="28"/>
              </w:rPr>
              <w:t>18</w:t>
            </w:r>
            <w:r w:rsidR="00822F83" w:rsidRPr="00822F83">
              <w:rPr>
                <w:rFonts w:ascii="Times New Roman" w:hAnsi="Times New Roman" w:cs="Times New Roman"/>
                <w:noProof/>
                <w:webHidden/>
                <w:sz w:val="28"/>
                <w:szCs w:val="28"/>
              </w:rPr>
              <w:fldChar w:fldCharType="end"/>
            </w:r>
          </w:hyperlink>
        </w:p>
        <w:p w14:paraId="78CFB51A" w14:textId="160D81FB" w:rsidR="00822F83" w:rsidRPr="00822F83" w:rsidRDefault="00F0510A">
          <w:pPr>
            <w:pStyle w:val="21"/>
            <w:tabs>
              <w:tab w:val="left" w:pos="880"/>
              <w:tab w:val="right" w:leader="dot" w:pos="9911"/>
            </w:tabs>
            <w:rPr>
              <w:rFonts w:ascii="Times New Roman" w:hAnsi="Times New Roman" w:cs="Times New Roman"/>
              <w:noProof/>
              <w:sz w:val="28"/>
              <w:szCs w:val="28"/>
            </w:rPr>
          </w:pPr>
          <w:hyperlink w:anchor="_Toc102333108" w:history="1">
            <w:r w:rsidR="00822F83" w:rsidRPr="00822F83">
              <w:rPr>
                <w:rStyle w:val="a5"/>
                <w:rFonts w:ascii="Times New Roman" w:hAnsi="Times New Roman" w:cs="Times New Roman"/>
                <w:noProof/>
                <w:sz w:val="28"/>
                <w:szCs w:val="28"/>
              </w:rPr>
              <w:t>2.1</w:t>
            </w:r>
            <w:r w:rsidR="005469D5">
              <w:rPr>
                <w:rFonts w:ascii="Times New Roman" w:hAnsi="Times New Roman" w:cs="Times New Roman"/>
                <w:noProof/>
                <w:sz w:val="28"/>
                <w:szCs w:val="28"/>
              </w:rPr>
              <w:t xml:space="preserve"> </w:t>
            </w:r>
            <w:r w:rsidR="00822F83" w:rsidRPr="00822F83">
              <w:rPr>
                <w:rStyle w:val="a5"/>
                <w:rFonts w:ascii="Times New Roman" w:hAnsi="Times New Roman" w:cs="Times New Roman"/>
                <w:noProof/>
                <w:sz w:val="28"/>
                <w:szCs w:val="28"/>
              </w:rPr>
              <w:t>Анализ малого бизнеса и тенденции его развития в российской экономике</w:t>
            </w:r>
            <w:r w:rsidR="00822F83" w:rsidRPr="00822F83">
              <w:rPr>
                <w:rFonts w:ascii="Times New Roman" w:hAnsi="Times New Roman" w:cs="Times New Roman"/>
                <w:noProof/>
                <w:webHidden/>
                <w:sz w:val="28"/>
                <w:szCs w:val="28"/>
              </w:rPr>
              <w:tab/>
            </w:r>
            <w:r w:rsidR="00822F83" w:rsidRPr="00822F83">
              <w:rPr>
                <w:rFonts w:ascii="Times New Roman" w:hAnsi="Times New Roman" w:cs="Times New Roman"/>
                <w:noProof/>
                <w:webHidden/>
                <w:sz w:val="28"/>
                <w:szCs w:val="28"/>
              </w:rPr>
              <w:fldChar w:fldCharType="begin"/>
            </w:r>
            <w:r w:rsidR="00822F83" w:rsidRPr="00822F83">
              <w:rPr>
                <w:rFonts w:ascii="Times New Roman" w:hAnsi="Times New Roman" w:cs="Times New Roman"/>
                <w:noProof/>
                <w:webHidden/>
                <w:sz w:val="28"/>
                <w:szCs w:val="28"/>
              </w:rPr>
              <w:instrText xml:space="preserve"> PAGEREF _Toc102333108 \h </w:instrText>
            </w:r>
            <w:r w:rsidR="00822F83" w:rsidRPr="00822F83">
              <w:rPr>
                <w:rFonts w:ascii="Times New Roman" w:hAnsi="Times New Roman" w:cs="Times New Roman"/>
                <w:noProof/>
                <w:webHidden/>
                <w:sz w:val="28"/>
                <w:szCs w:val="28"/>
              </w:rPr>
            </w:r>
            <w:r w:rsidR="00822F83" w:rsidRPr="00822F83">
              <w:rPr>
                <w:rFonts w:ascii="Times New Roman" w:hAnsi="Times New Roman" w:cs="Times New Roman"/>
                <w:noProof/>
                <w:webHidden/>
                <w:sz w:val="28"/>
                <w:szCs w:val="28"/>
              </w:rPr>
              <w:fldChar w:fldCharType="separate"/>
            </w:r>
            <w:r w:rsidR="004E37F9">
              <w:rPr>
                <w:rFonts w:ascii="Times New Roman" w:hAnsi="Times New Roman" w:cs="Times New Roman"/>
                <w:noProof/>
                <w:webHidden/>
                <w:sz w:val="28"/>
                <w:szCs w:val="28"/>
              </w:rPr>
              <w:t>18</w:t>
            </w:r>
            <w:r w:rsidR="00822F83" w:rsidRPr="00822F83">
              <w:rPr>
                <w:rFonts w:ascii="Times New Roman" w:hAnsi="Times New Roman" w:cs="Times New Roman"/>
                <w:noProof/>
                <w:webHidden/>
                <w:sz w:val="28"/>
                <w:szCs w:val="28"/>
              </w:rPr>
              <w:fldChar w:fldCharType="end"/>
            </w:r>
          </w:hyperlink>
        </w:p>
        <w:p w14:paraId="5363A5D3" w14:textId="004EEE17" w:rsidR="00822F83" w:rsidRPr="00822F83" w:rsidRDefault="00F0510A">
          <w:pPr>
            <w:pStyle w:val="21"/>
            <w:tabs>
              <w:tab w:val="left" w:pos="880"/>
              <w:tab w:val="right" w:leader="dot" w:pos="9911"/>
            </w:tabs>
            <w:rPr>
              <w:rFonts w:ascii="Times New Roman" w:hAnsi="Times New Roman" w:cs="Times New Roman"/>
              <w:noProof/>
              <w:sz w:val="28"/>
              <w:szCs w:val="28"/>
            </w:rPr>
          </w:pPr>
          <w:hyperlink w:anchor="_Toc102333109" w:history="1">
            <w:r w:rsidR="00822F83" w:rsidRPr="00822F83">
              <w:rPr>
                <w:rStyle w:val="a5"/>
                <w:rFonts w:ascii="Times New Roman" w:hAnsi="Times New Roman" w:cs="Times New Roman"/>
                <w:noProof/>
                <w:sz w:val="28"/>
                <w:szCs w:val="28"/>
              </w:rPr>
              <w:t>2.2</w:t>
            </w:r>
            <w:r w:rsidR="005469D5">
              <w:rPr>
                <w:rFonts w:ascii="Times New Roman" w:hAnsi="Times New Roman" w:cs="Times New Roman"/>
                <w:noProof/>
                <w:sz w:val="28"/>
                <w:szCs w:val="28"/>
              </w:rPr>
              <w:t xml:space="preserve"> </w:t>
            </w:r>
            <w:r w:rsidR="00822F83" w:rsidRPr="00822F83">
              <w:rPr>
                <w:rStyle w:val="a5"/>
                <w:rFonts w:ascii="Times New Roman" w:hAnsi="Times New Roman" w:cs="Times New Roman"/>
                <w:noProof/>
                <w:sz w:val="28"/>
                <w:szCs w:val="28"/>
              </w:rPr>
              <w:t>Проблемы развития малого бизнеса</w:t>
            </w:r>
            <w:r w:rsidR="00822F83" w:rsidRPr="00822F83">
              <w:rPr>
                <w:rFonts w:ascii="Times New Roman" w:hAnsi="Times New Roman" w:cs="Times New Roman"/>
                <w:noProof/>
                <w:webHidden/>
                <w:sz w:val="28"/>
                <w:szCs w:val="28"/>
              </w:rPr>
              <w:tab/>
            </w:r>
            <w:r w:rsidR="00822F83" w:rsidRPr="00822F83">
              <w:rPr>
                <w:rFonts w:ascii="Times New Roman" w:hAnsi="Times New Roman" w:cs="Times New Roman"/>
                <w:noProof/>
                <w:webHidden/>
                <w:sz w:val="28"/>
                <w:szCs w:val="28"/>
              </w:rPr>
              <w:fldChar w:fldCharType="begin"/>
            </w:r>
            <w:r w:rsidR="00822F83" w:rsidRPr="00822F83">
              <w:rPr>
                <w:rFonts w:ascii="Times New Roman" w:hAnsi="Times New Roman" w:cs="Times New Roman"/>
                <w:noProof/>
                <w:webHidden/>
                <w:sz w:val="28"/>
                <w:szCs w:val="28"/>
              </w:rPr>
              <w:instrText xml:space="preserve"> PAGEREF _Toc102333109 \h </w:instrText>
            </w:r>
            <w:r w:rsidR="00822F83" w:rsidRPr="00822F83">
              <w:rPr>
                <w:rFonts w:ascii="Times New Roman" w:hAnsi="Times New Roman" w:cs="Times New Roman"/>
                <w:noProof/>
                <w:webHidden/>
                <w:sz w:val="28"/>
                <w:szCs w:val="28"/>
              </w:rPr>
            </w:r>
            <w:r w:rsidR="00822F83" w:rsidRPr="00822F83">
              <w:rPr>
                <w:rFonts w:ascii="Times New Roman" w:hAnsi="Times New Roman" w:cs="Times New Roman"/>
                <w:noProof/>
                <w:webHidden/>
                <w:sz w:val="28"/>
                <w:szCs w:val="28"/>
              </w:rPr>
              <w:fldChar w:fldCharType="separate"/>
            </w:r>
            <w:r w:rsidR="004E37F9">
              <w:rPr>
                <w:rFonts w:ascii="Times New Roman" w:hAnsi="Times New Roman" w:cs="Times New Roman"/>
                <w:noProof/>
                <w:webHidden/>
                <w:sz w:val="28"/>
                <w:szCs w:val="28"/>
              </w:rPr>
              <w:t>22</w:t>
            </w:r>
            <w:r w:rsidR="00822F83" w:rsidRPr="00822F83">
              <w:rPr>
                <w:rFonts w:ascii="Times New Roman" w:hAnsi="Times New Roman" w:cs="Times New Roman"/>
                <w:noProof/>
                <w:webHidden/>
                <w:sz w:val="28"/>
                <w:szCs w:val="28"/>
              </w:rPr>
              <w:fldChar w:fldCharType="end"/>
            </w:r>
          </w:hyperlink>
        </w:p>
        <w:p w14:paraId="30DD6166" w14:textId="6BFD6320" w:rsidR="00822F83" w:rsidRPr="00822F83" w:rsidRDefault="00F0510A">
          <w:pPr>
            <w:pStyle w:val="21"/>
            <w:tabs>
              <w:tab w:val="left" w:pos="880"/>
              <w:tab w:val="right" w:leader="dot" w:pos="9911"/>
            </w:tabs>
            <w:rPr>
              <w:rFonts w:ascii="Times New Roman" w:hAnsi="Times New Roman" w:cs="Times New Roman"/>
              <w:noProof/>
              <w:sz w:val="28"/>
              <w:szCs w:val="28"/>
            </w:rPr>
          </w:pPr>
          <w:hyperlink w:anchor="_Toc102333110" w:history="1">
            <w:r w:rsidR="00822F83" w:rsidRPr="00822F83">
              <w:rPr>
                <w:rStyle w:val="a5"/>
                <w:rFonts w:ascii="Times New Roman" w:hAnsi="Times New Roman" w:cs="Times New Roman"/>
                <w:noProof/>
                <w:sz w:val="28"/>
                <w:szCs w:val="28"/>
              </w:rPr>
              <w:t>2.3</w:t>
            </w:r>
            <w:r w:rsidR="005469D5">
              <w:rPr>
                <w:rFonts w:ascii="Times New Roman" w:hAnsi="Times New Roman" w:cs="Times New Roman"/>
                <w:noProof/>
                <w:sz w:val="28"/>
                <w:szCs w:val="28"/>
              </w:rPr>
              <w:t xml:space="preserve"> </w:t>
            </w:r>
            <w:r w:rsidR="00822F83" w:rsidRPr="00822F83">
              <w:rPr>
                <w:rStyle w:val="a5"/>
                <w:rFonts w:ascii="Times New Roman" w:hAnsi="Times New Roman" w:cs="Times New Roman"/>
                <w:noProof/>
                <w:sz w:val="28"/>
                <w:szCs w:val="28"/>
              </w:rPr>
              <w:t>Приоритетные направления развития малого бизнеса в России</w:t>
            </w:r>
            <w:r w:rsidR="00822F83" w:rsidRPr="00822F83">
              <w:rPr>
                <w:rFonts w:ascii="Times New Roman" w:hAnsi="Times New Roman" w:cs="Times New Roman"/>
                <w:noProof/>
                <w:webHidden/>
                <w:sz w:val="28"/>
                <w:szCs w:val="28"/>
              </w:rPr>
              <w:tab/>
            </w:r>
            <w:r w:rsidR="00822F83" w:rsidRPr="00822F83">
              <w:rPr>
                <w:rFonts w:ascii="Times New Roman" w:hAnsi="Times New Roman" w:cs="Times New Roman"/>
                <w:noProof/>
                <w:webHidden/>
                <w:sz w:val="28"/>
                <w:szCs w:val="28"/>
              </w:rPr>
              <w:fldChar w:fldCharType="begin"/>
            </w:r>
            <w:r w:rsidR="00822F83" w:rsidRPr="00822F83">
              <w:rPr>
                <w:rFonts w:ascii="Times New Roman" w:hAnsi="Times New Roman" w:cs="Times New Roman"/>
                <w:noProof/>
                <w:webHidden/>
                <w:sz w:val="28"/>
                <w:szCs w:val="28"/>
              </w:rPr>
              <w:instrText xml:space="preserve"> PAGEREF _Toc102333110 \h </w:instrText>
            </w:r>
            <w:r w:rsidR="00822F83" w:rsidRPr="00822F83">
              <w:rPr>
                <w:rFonts w:ascii="Times New Roman" w:hAnsi="Times New Roman" w:cs="Times New Roman"/>
                <w:noProof/>
                <w:webHidden/>
                <w:sz w:val="28"/>
                <w:szCs w:val="28"/>
              </w:rPr>
            </w:r>
            <w:r w:rsidR="00822F83" w:rsidRPr="00822F83">
              <w:rPr>
                <w:rFonts w:ascii="Times New Roman" w:hAnsi="Times New Roman" w:cs="Times New Roman"/>
                <w:noProof/>
                <w:webHidden/>
                <w:sz w:val="28"/>
                <w:szCs w:val="28"/>
              </w:rPr>
              <w:fldChar w:fldCharType="separate"/>
            </w:r>
            <w:r w:rsidR="004E37F9">
              <w:rPr>
                <w:rFonts w:ascii="Times New Roman" w:hAnsi="Times New Roman" w:cs="Times New Roman"/>
                <w:noProof/>
                <w:webHidden/>
                <w:sz w:val="28"/>
                <w:szCs w:val="28"/>
              </w:rPr>
              <w:t>24</w:t>
            </w:r>
            <w:r w:rsidR="00822F83" w:rsidRPr="00822F83">
              <w:rPr>
                <w:rFonts w:ascii="Times New Roman" w:hAnsi="Times New Roman" w:cs="Times New Roman"/>
                <w:noProof/>
                <w:webHidden/>
                <w:sz w:val="28"/>
                <w:szCs w:val="28"/>
              </w:rPr>
              <w:fldChar w:fldCharType="end"/>
            </w:r>
          </w:hyperlink>
        </w:p>
        <w:p w14:paraId="37EE666A" w14:textId="3CC2250E" w:rsidR="00822F83" w:rsidRPr="00822F83" w:rsidRDefault="00F0510A">
          <w:pPr>
            <w:pStyle w:val="11"/>
            <w:tabs>
              <w:tab w:val="right" w:leader="dot" w:pos="9911"/>
            </w:tabs>
            <w:rPr>
              <w:rFonts w:ascii="Times New Roman" w:hAnsi="Times New Roman" w:cs="Times New Roman"/>
              <w:noProof/>
              <w:sz w:val="28"/>
              <w:szCs w:val="28"/>
            </w:rPr>
          </w:pPr>
          <w:hyperlink w:anchor="_Toc102333111" w:history="1">
            <w:r w:rsidR="00822F83" w:rsidRPr="00822F83">
              <w:rPr>
                <w:rStyle w:val="a5"/>
                <w:rFonts w:ascii="Times New Roman" w:hAnsi="Times New Roman" w:cs="Times New Roman"/>
                <w:noProof/>
                <w:sz w:val="28"/>
                <w:szCs w:val="28"/>
              </w:rPr>
              <w:t>ЗАКЛЮЧЕНИЕ</w:t>
            </w:r>
            <w:r w:rsidR="00822F83" w:rsidRPr="00822F83">
              <w:rPr>
                <w:rFonts w:ascii="Times New Roman" w:hAnsi="Times New Roman" w:cs="Times New Roman"/>
                <w:noProof/>
                <w:webHidden/>
                <w:sz w:val="28"/>
                <w:szCs w:val="28"/>
              </w:rPr>
              <w:tab/>
            </w:r>
            <w:r w:rsidR="00822F83" w:rsidRPr="00822F83">
              <w:rPr>
                <w:rFonts w:ascii="Times New Roman" w:hAnsi="Times New Roman" w:cs="Times New Roman"/>
                <w:noProof/>
                <w:webHidden/>
                <w:sz w:val="28"/>
                <w:szCs w:val="28"/>
              </w:rPr>
              <w:fldChar w:fldCharType="begin"/>
            </w:r>
            <w:r w:rsidR="00822F83" w:rsidRPr="00822F83">
              <w:rPr>
                <w:rFonts w:ascii="Times New Roman" w:hAnsi="Times New Roman" w:cs="Times New Roman"/>
                <w:noProof/>
                <w:webHidden/>
                <w:sz w:val="28"/>
                <w:szCs w:val="28"/>
              </w:rPr>
              <w:instrText xml:space="preserve"> PAGEREF _Toc102333111 \h </w:instrText>
            </w:r>
            <w:r w:rsidR="00822F83" w:rsidRPr="00822F83">
              <w:rPr>
                <w:rFonts w:ascii="Times New Roman" w:hAnsi="Times New Roman" w:cs="Times New Roman"/>
                <w:noProof/>
                <w:webHidden/>
                <w:sz w:val="28"/>
                <w:szCs w:val="28"/>
              </w:rPr>
            </w:r>
            <w:r w:rsidR="00822F83" w:rsidRPr="00822F83">
              <w:rPr>
                <w:rFonts w:ascii="Times New Roman" w:hAnsi="Times New Roman" w:cs="Times New Roman"/>
                <w:noProof/>
                <w:webHidden/>
                <w:sz w:val="28"/>
                <w:szCs w:val="28"/>
              </w:rPr>
              <w:fldChar w:fldCharType="separate"/>
            </w:r>
            <w:r w:rsidR="004E37F9">
              <w:rPr>
                <w:rFonts w:ascii="Times New Roman" w:hAnsi="Times New Roman" w:cs="Times New Roman"/>
                <w:noProof/>
                <w:webHidden/>
                <w:sz w:val="28"/>
                <w:szCs w:val="28"/>
              </w:rPr>
              <w:t>27</w:t>
            </w:r>
            <w:r w:rsidR="00822F83" w:rsidRPr="00822F83">
              <w:rPr>
                <w:rFonts w:ascii="Times New Roman" w:hAnsi="Times New Roman" w:cs="Times New Roman"/>
                <w:noProof/>
                <w:webHidden/>
                <w:sz w:val="28"/>
                <w:szCs w:val="28"/>
              </w:rPr>
              <w:fldChar w:fldCharType="end"/>
            </w:r>
          </w:hyperlink>
        </w:p>
        <w:p w14:paraId="4FDBBA9C" w14:textId="48B27627" w:rsidR="00822F83" w:rsidRPr="00822F83" w:rsidRDefault="00F0510A">
          <w:pPr>
            <w:pStyle w:val="11"/>
            <w:tabs>
              <w:tab w:val="right" w:leader="dot" w:pos="9911"/>
            </w:tabs>
            <w:rPr>
              <w:rFonts w:ascii="Times New Roman" w:hAnsi="Times New Roman" w:cs="Times New Roman"/>
              <w:noProof/>
              <w:sz w:val="28"/>
              <w:szCs w:val="28"/>
            </w:rPr>
          </w:pPr>
          <w:hyperlink w:anchor="_Toc102333112" w:history="1">
            <w:r w:rsidR="00822F83" w:rsidRPr="00822F83">
              <w:rPr>
                <w:rStyle w:val="a5"/>
                <w:rFonts w:ascii="Times New Roman" w:hAnsi="Times New Roman" w:cs="Times New Roman"/>
                <w:noProof/>
                <w:sz w:val="28"/>
                <w:szCs w:val="28"/>
              </w:rPr>
              <w:t>СПИСОК ИСПОЛЬЗОВАННЫХ ИСТОЧНИКОВ</w:t>
            </w:r>
            <w:r w:rsidR="00822F83" w:rsidRPr="00822F83">
              <w:rPr>
                <w:rFonts w:ascii="Times New Roman" w:hAnsi="Times New Roman" w:cs="Times New Roman"/>
                <w:noProof/>
                <w:webHidden/>
                <w:sz w:val="28"/>
                <w:szCs w:val="28"/>
              </w:rPr>
              <w:tab/>
            </w:r>
            <w:r w:rsidR="00822F83" w:rsidRPr="00822F83">
              <w:rPr>
                <w:rFonts w:ascii="Times New Roman" w:hAnsi="Times New Roman" w:cs="Times New Roman"/>
                <w:noProof/>
                <w:webHidden/>
                <w:sz w:val="28"/>
                <w:szCs w:val="28"/>
              </w:rPr>
              <w:fldChar w:fldCharType="begin"/>
            </w:r>
            <w:r w:rsidR="00822F83" w:rsidRPr="00822F83">
              <w:rPr>
                <w:rFonts w:ascii="Times New Roman" w:hAnsi="Times New Roman" w:cs="Times New Roman"/>
                <w:noProof/>
                <w:webHidden/>
                <w:sz w:val="28"/>
                <w:szCs w:val="28"/>
              </w:rPr>
              <w:instrText xml:space="preserve"> PAGEREF _Toc102333112 \h </w:instrText>
            </w:r>
            <w:r w:rsidR="00822F83" w:rsidRPr="00822F83">
              <w:rPr>
                <w:rFonts w:ascii="Times New Roman" w:hAnsi="Times New Roman" w:cs="Times New Roman"/>
                <w:noProof/>
                <w:webHidden/>
                <w:sz w:val="28"/>
                <w:szCs w:val="28"/>
              </w:rPr>
            </w:r>
            <w:r w:rsidR="00822F83" w:rsidRPr="00822F83">
              <w:rPr>
                <w:rFonts w:ascii="Times New Roman" w:hAnsi="Times New Roman" w:cs="Times New Roman"/>
                <w:noProof/>
                <w:webHidden/>
                <w:sz w:val="28"/>
                <w:szCs w:val="28"/>
              </w:rPr>
              <w:fldChar w:fldCharType="separate"/>
            </w:r>
            <w:r w:rsidR="004E37F9">
              <w:rPr>
                <w:rFonts w:ascii="Times New Roman" w:hAnsi="Times New Roman" w:cs="Times New Roman"/>
                <w:noProof/>
                <w:webHidden/>
                <w:sz w:val="28"/>
                <w:szCs w:val="28"/>
              </w:rPr>
              <w:t>29</w:t>
            </w:r>
            <w:r w:rsidR="00822F83" w:rsidRPr="00822F83">
              <w:rPr>
                <w:rFonts w:ascii="Times New Roman" w:hAnsi="Times New Roman" w:cs="Times New Roman"/>
                <w:noProof/>
                <w:webHidden/>
                <w:sz w:val="28"/>
                <w:szCs w:val="28"/>
              </w:rPr>
              <w:fldChar w:fldCharType="end"/>
            </w:r>
          </w:hyperlink>
        </w:p>
        <w:p w14:paraId="62934458" w14:textId="3B92E52A" w:rsidR="00DC5167" w:rsidRDefault="00DC5167">
          <w:r w:rsidRPr="00822F83">
            <w:rPr>
              <w:rFonts w:ascii="Times New Roman" w:hAnsi="Times New Roman" w:cs="Times New Roman"/>
              <w:sz w:val="28"/>
              <w:szCs w:val="28"/>
            </w:rPr>
            <w:fldChar w:fldCharType="end"/>
          </w:r>
        </w:p>
      </w:sdtContent>
    </w:sdt>
    <w:p w14:paraId="79BA330E" w14:textId="77777777" w:rsidR="00254047" w:rsidRDefault="00254047">
      <w:pPr>
        <w:rPr>
          <w:rFonts w:ascii="Times New Roman" w:hAnsi="Times New Roman" w:cs="Times New Roman"/>
          <w:b/>
          <w:bCs/>
          <w:sz w:val="28"/>
          <w:szCs w:val="28"/>
        </w:rPr>
      </w:pPr>
      <w:r>
        <w:rPr>
          <w:rFonts w:ascii="Times New Roman" w:hAnsi="Times New Roman" w:cs="Times New Roman"/>
          <w:b/>
          <w:bCs/>
          <w:sz w:val="28"/>
          <w:szCs w:val="28"/>
        </w:rPr>
        <w:br w:type="page"/>
      </w:r>
    </w:p>
    <w:p w14:paraId="0058398E" w14:textId="4DC335E9" w:rsidR="00254047" w:rsidRPr="002C560A" w:rsidRDefault="00254047" w:rsidP="002C560A">
      <w:pPr>
        <w:pStyle w:val="1"/>
        <w:spacing w:before="0" w:line="360" w:lineRule="auto"/>
        <w:ind w:firstLine="709"/>
        <w:jc w:val="center"/>
        <w:rPr>
          <w:rFonts w:ascii="Times New Roman" w:hAnsi="Times New Roman" w:cs="Times New Roman"/>
          <w:b/>
          <w:bCs/>
          <w:color w:val="000000" w:themeColor="text1"/>
          <w:sz w:val="28"/>
          <w:szCs w:val="28"/>
        </w:rPr>
      </w:pPr>
      <w:bookmarkStart w:id="0" w:name="_Toc102333102"/>
      <w:r w:rsidRPr="002C560A">
        <w:rPr>
          <w:rFonts w:ascii="Times New Roman" w:hAnsi="Times New Roman" w:cs="Times New Roman"/>
          <w:b/>
          <w:bCs/>
          <w:color w:val="000000" w:themeColor="text1"/>
          <w:sz w:val="28"/>
          <w:szCs w:val="28"/>
        </w:rPr>
        <w:lastRenderedPageBreak/>
        <w:t>ВВЕДЕНИЕ</w:t>
      </w:r>
      <w:bookmarkEnd w:id="0"/>
    </w:p>
    <w:p w14:paraId="4CE27E48" w14:textId="77777777" w:rsidR="00A81577" w:rsidRPr="00B8512A" w:rsidRDefault="00A81577" w:rsidP="00B8512A">
      <w:pPr>
        <w:spacing w:line="360" w:lineRule="auto"/>
        <w:ind w:firstLine="709"/>
        <w:jc w:val="both"/>
        <w:rPr>
          <w:rFonts w:ascii="Times New Roman" w:hAnsi="Times New Roman" w:cs="Times New Roman"/>
          <w:b/>
          <w:bCs/>
          <w:sz w:val="28"/>
          <w:szCs w:val="28"/>
        </w:rPr>
      </w:pPr>
    </w:p>
    <w:p w14:paraId="74AFE569" w14:textId="3BD33AEB" w:rsidR="00B22FDF" w:rsidRDefault="00B22FDF" w:rsidP="00B8512A">
      <w:pPr>
        <w:spacing w:line="360" w:lineRule="auto"/>
        <w:ind w:firstLine="709"/>
        <w:contextualSpacing/>
        <w:jc w:val="both"/>
        <w:rPr>
          <w:rFonts w:ascii="Times New Roman" w:eastAsia="Calibri" w:hAnsi="Times New Roman" w:cs="Times New Roman"/>
          <w:sz w:val="28"/>
          <w:szCs w:val="28"/>
          <w:lang w:eastAsia="en-US"/>
        </w:rPr>
      </w:pPr>
      <w:r w:rsidRPr="00B22FDF">
        <w:rPr>
          <w:rFonts w:ascii="Times New Roman" w:eastAsia="Calibri" w:hAnsi="Times New Roman" w:cs="Times New Roman"/>
          <w:sz w:val="28"/>
          <w:szCs w:val="28"/>
          <w:lang w:eastAsia="en-US"/>
        </w:rPr>
        <w:t>Опыт ведущих</w:t>
      </w:r>
      <w:r>
        <w:rPr>
          <w:rFonts w:ascii="Times New Roman" w:eastAsia="Calibri" w:hAnsi="Times New Roman" w:cs="Times New Roman"/>
          <w:sz w:val="28"/>
          <w:szCs w:val="28"/>
          <w:lang w:eastAsia="en-US"/>
        </w:rPr>
        <w:t xml:space="preserve"> </w:t>
      </w:r>
      <w:r w:rsidRPr="00B22FDF">
        <w:rPr>
          <w:rFonts w:ascii="Times New Roman" w:eastAsia="Calibri" w:hAnsi="Times New Roman" w:cs="Times New Roman"/>
          <w:sz w:val="28"/>
          <w:szCs w:val="28"/>
          <w:lang w:eastAsia="en-US"/>
        </w:rPr>
        <w:t>стран современного мира со всей очевидностью доказывает необходимость</w:t>
      </w:r>
      <w:r>
        <w:rPr>
          <w:rFonts w:ascii="Times New Roman" w:eastAsia="Calibri" w:hAnsi="Times New Roman" w:cs="Times New Roman"/>
          <w:sz w:val="28"/>
          <w:szCs w:val="28"/>
          <w:lang w:eastAsia="en-US"/>
        </w:rPr>
        <w:t xml:space="preserve"> </w:t>
      </w:r>
      <w:r w:rsidRPr="00B22FDF">
        <w:rPr>
          <w:rFonts w:ascii="Times New Roman" w:eastAsia="Calibri" w:hAnsi="Times New Roman" w:cs="Times New Roman"/>
          <w:sz w:val="28"/>
          <w:szCs w:val="28"/>
          <w:lang w:eastAsia="en-US"/>
        </w:rPr>
        <w:t>наличия в любой национальной экономике высокоразвитого и эффективного</w:t>
      </w:r>
      <w:r>
        <w:rPr>
          <w:rFonts w:ascii="Times New Roman" w:eastAsia="Calibri" w:hAnsi="Times New Roman" w:cs="Times New Roman"/>
          <w:sz w:val="28"/>
          <w:szCs w:val="28"/>
          <w:lang w:eastAsia="en-US"/>
        </w:rPr>
        <w:t xml:space="preserve"> </w:t>
      </w:r>
      <w:r w:rsidRPr="00B22FDF">
        <w:rPr>
          <w:rFonts w:ascii="Times New Roman" w:eastAsia="Calibri" w:hAnsi="Times New Roman" w:cs="Times New Roman"/>
          <w:sz w:val="28"/>
          <w:szCs w:val="28"/>
          <w:lang w:eastAsia="en-US"/>
        </w:rPr>
        <w:t>малого предпринимательского   сектора.   Малый   бизнес   обеспечивает   необходимую   мобильность   в</w:t>
      </w:r>
      <w:r>
        <w:rPr>
          <w:rFonts w:ascii="Times New Roman" w:eastAsia="Calibri" w:hAnsi="Times New Roman" w:cs="Times New Roman"/>
          <w:sz w:val="28"/>
          <w:szCs w:val="28"/>
          <w:lang w:eastAsia="en-US"/>
        </w:rPr>
        <w:t xml:space="preserve"> </w:t>
      </w:r>
      <w:r w:rsidRPr="00B22FDF">
        <w:rPr>
          <w:rFonts w:ascii="Times New Roman" w:eastAsia="Calibri" w:hAnsi="Times New Roman" w:cs="Times New Roman"/>
          <w:sz w:val="28"/>
          <w:szCs w:val="28"/>
          <w:lang w:eastAsia="en-US"/>
        </w:rPr>
        <w:t>условиях   рынка, создает   глубокую   специализацию   и   кооперацию, без</w:t>
      </w:r>
      <w:r>
        <w:rPr>
          <w:rFonts w:ascii="Times New Roman" w:eastAsia="Calibri" w:hAnsi="Times New Roman" w:cs="Times New Roman"/>
          <w:sz w:val="28"/>
          <w:szCs w:val="28"/>
          <w:lang w:eastAsia="en-US"/>
        </w:rPr>
        <w:t xml:space="preserve"> </w:t>
      </w:r>
      <w:r w:rsidRPr="00B22FDF">
        <w:rPr>
          <w:rFonts w:ascii="Times New Roman" w:eastAsia="Calibri" w:hAnsi="Times New Roman" w:cs="Times New Roman"/>
          <w:sz w:val="28"/>
          <w:szCs w:val="28"/>
          <w:lang w:eastAsia="en-US"/>
        </w:rPr>
        <w:t>которых   немыслима   его   высокая   эффективность.</w:t>
      </w:r>
    </w:p>
    <w:p w14:paraId="03AC20C6" w14:textId="5C9C5684" w:rsidR="00906120" w:rsidRPr="00B8512A" w:rsidRDefault="00906120" w:rsidP="00B8512A">
      <w:pPr>
        <w:spacing w:line="360" w:lineRule="auto"/>
        <w:ind w:firstLine="709"/>
        <w:contextualSpacing/>
        <w:jc w:val="both"/>
        <w:rPr>
          <w:rFonts w:ascii="Times New Roman" w:hAnsi="Times New Roman" w:cs="Times New Roman"/>
          <w:sz w:val="28"/>
          <w:szCs w:val="28"/>
        </w:rPr>
      </w:pPr>
      <w:r w:rsidRPr="00B8512A">
        <w:rPr>
          <w:rFonts w:ascii="Times New Roman" w:hAnsi="Times New Roman" w:cs="Times New Roman"/>
          <w:i/>
          <w:iCs/>
          <w:sz w:val="28"/>
          <w:szCs w:val="28"/>
        </w:rPr>
        <w:t>Актуальность</w:t>
      </w:r>
      <w:r w:rsidRPr="00B8512A">
        <w:rPr>
          <w:rFonts w:ascii="Times New Roman" w:hAnsi="Times New Roman" w:cs="Times New Roman"/>
          <w:sz w:val="28"/>
          <w:szCs w:val="28"/>
        </w:rPr>
        <w:t xml:space="preserve"> темы обусловлена тем, что малое предпринимательство в России сегодня является важнейшим сегментом экономики. Именно малый и средний бизнес способен быстро реагировать на рыночные изменения. Малые субъекты хозяйствования способны удовлетворить большую часть потребностей населения с меньшими затратами, эффективно функционирующие предприятия малого и среднего бизнеса способны обеспечить насыщение рынка продукцией и услугами.</w:t>
      </w:r>
    </w:p>
    <w:p w14:paraId="4E93AA79" w14:textId="7F22486D" w:rsidR="00A81577" w:rsidRPr="00B8512A" w:rsidRDefault="00A81577" w:rsidP="00B8512A">
      <w:pPr>
        <w:spacing w:line="360" w:lineRule="auto"/>
        <w:ind w:firstLine="709"/>
        <w:jc w:val="both"/>
        <w:rPr>
          <w:rFonts w:ascii="Times New Roman" w:eastAsia="Calibri" w:hAnsi="Times New Roman" w:cs="Times New Roman"/>
          <w:sz w:val="28"/>
          <w:szCs w:val="28"/>
          <w:lang w:eastAsia="en-US"/>
        </w:rPr>
      </w:pPr>
      <w:r w:rsidRPr="00B8512A">
        <w:rPr>
          <w:rFonts w:ascii="Times New Roman" w:eastAsia="Calibri" w:hAnsi="Times New Roman" w:cs="Times New Roman"/>
          <w:i/>
          <w:sz w:val="28"/>
          <w:szCs w:val="28"/>
          <w:lang w:eastAsia="en-US"/>
        </w:rPr>
        <w:t>Целью</w:t>
      </w:r>
      <w:r w:rsidRPr="00B8512A">
        <w:rPr>
          <w:rFonts w:ascii="Times New Roman" w:eastAsia="Calibri" w:hAnsi="Times New Roman" w:cs="Times New Roman"/>
          <w:sz w:val="28"/>
          <w:szCs w:val="28"/>
          <w:lang w:eastAsia="en-US"/>
        </w:rPr>
        <w:t xml:space="preserve"> курсовой работы является анализ </w:t>
      </w:r>
      <w:r w:rsidR="00906120" w:rsidRPr="00B8512A">
        <w:rPr>
          <w:rFonts w:ascii="Times New Roman" w:eastAsia="Calibri" w:hAnsi="Times New Roman" w:cs="Times New Roman"/>
          <w:sz w:val="28"/>
          <w:szCs w:val="28"/>
          <w:lang w:eastAsia="en-US"/>
        </w:rPr>
        <w:t>состояния малого бизнеса</w:t>
      </w:r>
      <w:r w:rsidRPr="00B8512A">
        <w:rPr>
          <w:rFonts w:ascii="Times New Roman" w:eastAsia="Calibri" w:hAnsi="Times New Roman" w:cs="Times New Roman"/>
          <w:sz w:val="28"/>
          <w:szCs w:val="28"/>
          <w:lang w:eastAsia="en-US"/>
        </w:rPr>
        <w:t xml:space="preserve"> в России, а также выявление проблем и </w:t>
      </w:r>
      <w:r w:rsidR="00906120" w:rsidRPr="00B8512A">
        <w:rPr>
          <w:rFonts w:ascii="Times New Roman" w:eastAsia="Calibri" w:hAnsi="Times New Roman" w:cs="Times New Roman"/>
          <w:sz w:val="28"/>
          <w:szCs w:val="28"/>
          <w:lang w:eastAsia="en-US"/>
        </w:rPr>
        <w:t>направлений развития малого бизнеса</w:t>
      </w:r>
      <w:r w:rsidRPr="00B8512A">
        <w:rPr>
          <w:rFonts w:ascii="Times New Roman" w:eastAsia="Calibri" w:hAnsi="Times New Roman" w:cs="Times New Roman"/>
          <w:sz w:val="28"/>
          <w:szCs w:val="28"/>
          <w:lang w:eastAsia="en-US"/>
        </w:rPr>
        <w:t>.</w:t>
      </w:r>
    </w:p>
    <w:p w14:paraId="11FFC837" w14:textId="77777777" w:rsidR="00A81577" w:rsidRPr="00B8512A" w:rsidRDefault="00A81577" w:rsidP="00B8512A">
      <w:pPr>
        <w:spacing w:line="360" w:lineRule="auto"/>
        <w:ind w:firstLine="709"/>
        <w:jc w:val="both"/>
        <w:rPr>
          <w:rFonts w:ascii="Times New Roman" w:eastAsia="Times New Roman" w:hAnsi="Times New Roman" w:cs="Times New Roman"/>
          <w:i/>
          <w:color w:val="000000"/>
          <w:sz w:val="28"/>
          <w:szCs w:val="28"/>
        </w:rPr>
      </w:pPr>
      <w:r w:rsidRPr="00B8512A">
        <w:rPr>
          <w:rFonts w:ascii="Times New Roman" w:eastAsia="Times New Roman" w:hAnsi="Times New Roman" w:cs="Times New Roman"/>
          <w:color w:val="000000"/>
          <w:sz w:val="28"/>
          <w:szCs w:val="28"/>
        </w:rPr>
        <w:t xml:space="preserve">Для достижения указанной цели необходимо выполнить следующие </w:t>
      </w:r>
      <w:r w:rsidRPr="00B8512A">
        <w:rPr>
          <w:rFonts w:ascii="Times New Roman" w:eastAsia="Times New Roman" w:hAnsi="Times New Roman" w:cs="Times New Roman"/>
          <w:i/>
          <w:color w:val="000000"/>
          <w:sz w:val="28"/>
          <w:szCs w:val="28"/>
        </w:rPr>
        <w:t>задачи:</w:t>
      </w:r>
    </w:p>
    <w:p w14:paraId="1CB09ACF" w14:textId="0230FD12" w:rsidR="00A81577" w:rsidRPr="00B8512A" w:rsidRDefault="00A81577" w:rsidP="00B8512A">
      <w:pPr>
        <w:numPr>
          <w:ilvl w:val="0"/>
          <w:numId w:val="6"/>
        </w:numPr>
        <w:spacing w:line="360" w:lineRule="auto"/>
        <w:ind w:left="0" w:firstLine="709"/>
        <w:contextualSpacing/>
        <w:jc w:val="both"/>
        <w:rPr>
          <w:rFonts w:ascii="Times New Roman" w:eastAsia="Times New Roman" w:hAnsi="Times New Roman" w:cs="Times New Roman"/>
          <w:color w:val="000000"/>
          <w:sz w:val="28"/>
          <w:szCs w:val="28"/>
        </w:rPr>
      </w:pPr>
      <w:r w:rsidRPr="00B8512A">
        <w:rPr>
          <w:rFonts w:ascii="Times New Roman" w:eastAsia="Times New Roman" w:hAnsi="Times New Roman" w:cs="Times New Roman"/>
          <w:color w:val="000000"/>
          <w:sz w:val="28"/>
          <w:szCs w:val="28"/>
        </w:rPr>
        <w:t xml:space="preserve">рассмотреть </w:t>
      </w:r>
      <w:r w:rsidR="00906120" w:rsidRPr="00B8512A">
        <w:rPr>
          <w:rFonts w:ascii="Times New Roman" w:eastAsia="Times New Roman" w:hAnsi="Times New Roman" w:cs="Times New Roman"/>
          <w:color w:val="000000"/>
          <w:sz w:val="28"/>
          <w:szCs w:val="28"/>
        </w:rPr>
        <w:t>теорию предпринимательства в ретроспективе</w:t>
      </w:r>
      <w:r w:rsidRPr="00B8512A">
        <w:rPr>
          <w:rFonts w:ascii="Times New Roman" w:eastAsia="Times New Roman" w:hAnsi="Times New Roman" w:cs="Times New Roman"/>
          <w:color w:val="000000"/>
          <w:sz w:val="28"/>
          <w:szCs w:val="28"/>
        </w:rPr>
        <w:t xml:space="preserve">, </w:t>
      </w:r>
    </w:p>
    <w:p w14:paraId="3E2FACD9" w14:textId="0E1B93CA" w:rsidR="00A81577" w:rsidRPr="00B8512A" w:rsidRDefault="00A81577" w:rsidP="00B8512A">
      <w:pPr>
        <w:numPr>
          <w:ilvl w:val="0"/>
          <w:numId w:val="6"/>
        </w:numPr>
        <w:spacing w:line="360" w:lineRule="auto"/>
        <w:ind w:left="0" w:firstLine="709"/>
        <w:contextualSpacing/>
        <w:jc w:val="both"/>
        <w:rPr>
          <w:rFonts w:ascii="Times New Roman" w:eastAsia="Times New Roman" w:hAnsi="Times New Roman" w:cs="Times New Roman"/>
          <w:color w:val="000000"/>
          <w:sz w:val="28"/>
          <w:szCs w:val="28"/>
        </w:rPr>
      </w:pPr>
      <w:r w:rsidRPr="00B8512A">
        <w:rPr>
          <w:rFonts w:ascii="Times New Roman" w:eastAsia="Times New Roman" w:hAnsi="Times New Roman" w:cs="Times New Roman"/>
          <w:color w:val="000000"/>
          <w:sz w:val="28"/>
          <w:szCs w:val="28"/>
        </w:rPr>
        <w:t xml:space="preserve">исследовать </w:t>
      </w:r>
      <w:r w:rsidR="00906120" w:rsidRPr="00B8512A">
        <w:rPr>
          <w:rFonts w:ascii="Times New Roman" w:eastAsia="Times New Roman" w:hAnsi="Times New Roman" w:cs="Times New Roman"/>
          <w:color w:val="000000"/>
          <w:sz w:val="28"/>
          <w:szCs w:val="28"/>
        </w:rPr>
        <w:t xml:space="preserve">концепции малого предпринимательства в экономической </w:t>
      </w:r>
      <w:r w:rsidR="009B766C" w:rsidRPr="00B8512A">
        <w:rPr>
          <w:rFonts w:ascii="Times New Roman" w:eastAsia="Times New Roman" w:hAnsi="Times New Roman" w:cs="Times New Roman"/>
          <w:color w:val="000000"/>
          <w:sz w:val="28"/>
          <w:szCs w:val="28"/>
        </w:rPr>
        <w:t>науке</w:t>
      </w:r>
      <w:r w:rsidRPr="00B8512A">
        <w:rPr>
          <w:rFonts w:ascii="Times New Roman" w:eastAsia="Times New Roman" w:hAnsi="Times New Roman" w:cs="Times New Roman"/>
          <w:color w:val="000000"/>
          <w:sz w:val="28"/>
          <w:szCs w:val="28"/>
        </w:rPr>
        <w:t>,</w:t>
      </w:r>
    </w:p>
    <w:p w14:paraId="4606DCC5" w14:textId="52544305" w:rsidR="00A81577" w:rsidRPr="00B8512A" w:rsidRDefault="009B766C" w:rsidP="00B8512A">
      <w:pPr>
        <w:numPr>
          <w:ilvl w:val="0"/>
          <w:numId w:val="6"/>
        </w:numPr>
        <w:spacing w:line="360" w:lineRule="auto"/>
        <w:ind w:left="0" w:firstLine="709"/>
        <w:contextualSpacing/>
        <w:jc w:val="both"/>
        <w:rPr>
          <w:rFonts w:ascii="Times New Roman" w:eastAsia="Times New Roman" w:hAnsi="Times New Roman" w:cs="Times New Roman"/>
          <w:color w:val="000000"/>
          <w:sz w:val="28"/>
          <w:szCs w:val="28"/>
        </w:rPr>
      </w:pPr>
      <w:r w:rsidRPr="00B8512A">
        <w:rPr>
          <w:rFonts w:ascii="Times New Roman" w:eastAsia="Times New Roman" w:hAnsi="Times New Roman" w:cs="Times New Roman"/>
          <w:color w:val="000000"/>
          <w:sz w:val="28"/>
          <w:szCs w:val="28"/>
        </w:rPr>
        <w:t xml:space="preserve">проанализировать </w:t>
      </w:r>
      <w:bookmarkStart w:id="1" w:name="_Hlk102163734"/>
      <w:r w:rsidRPr="00B8512A">
        <w:rPr>
          <w:rFonts w:ascii="Times New Roman" w:eastAsia="Times New Roman" w:hAnsi="Times New Roman" w:cs="Times New Roman"/>
          <w:color w:val="000000"/>
          <w:sz w:val="28"/>
          <w:szCs w:val="28"/>
        </w:rPr>
        <w:t>состояние малого бизнеса и тенденции его развития в российской экономике</w:t>
      </w:r>
      <w:bookmarkEnd w:id="1"/>
      <w:r w:rsidR="00A81577" w:rsidRPr="00B8512A">
        <w:rPr>
          <w:rFonts w:ascii="Times New Roman" w:eastAsia="Times New Roman" w:hAnsi="Times New Roman" w:cs="Times New Roman"/>
          <w:color w:val="000000"/>
          <w:sz w:val="28"/>
          <w:szCs w:val="28"/>
        </w:rPr>
        <w:t>,</w:t>
      </w:r>
    </w:p>
    <w:p w14:paraId="1050468A" w14:textId="618ACC0A" w:rsidR="00A81577" w:rsidRPr="00B8512A" w:rsidRDefault="009B766C" w:rsidP="00B8512A">
      <w:pPr>
        <w:numPr>
          <w:ilvl w:val="0"/>
          <w:numId w:val="6"/>
        </w:numPr>
        <w:spacing w:line="360" w:lineRule="auto"/>
        <w:ind w:left="0" w:firstLine="709"/>
        <w:contextualSpacing/>
        <w:jc w:val="both"/>
        <w:rPr>
          <w:rFonts w:ascii="Times New Roman" w:eastAsia="Times New Roman" w:hAnsi="Times New Roman" w:cs="Times New Roman"/>
          <w:color w:val="000000"/>
          <w:sz w:val="28"/>
          <w:szCs w:val="28"/>
        </w:rPr>
      </w:pPr>
      <w:r w:rsidRPr="00B8512A">
        <w:rPr>
          <w:rFonts w:ascii="Times New Roman" w:eastAsia="Times New Roman" w:hAnsi="Times New Roman" w:cs="Times New Roman"/>
          <w:color w:val="000000"/>
          <w:sz w:val="28"/>
          <w:szCs w:val="28"/>
        </w:rPr>
        <w:t>изучить проблемы развития малого бизнеса</w:t>
      </w:r>
      <w:r w:rsidR="00A81577" w:rsidRPr="00B8512A">
        <w:rPr>
          <w:rFonts w:ascii="Times New Roman" w:eastAsia="Times New Roman" w:hAnsi="Times New Roman" w:cs="Times New Roman"/>
          <w:color w:val="000000"/>
          <w:sz w:val="28"/>
          <w:szCs w:val="28"/>
        </w:rPr>
        <w:t>,</w:t>
      </w:r>
    </w:p>
    <w:p w14:paraId="72AECEDB" w14:textId="133A6FFA" w:rsidR="00A81577" w:rsidRPr="00B8512A" w:rsidRDefault="009B766C" w:rsidP="00B8512A">
      <w:pPr>
        <w:numPr>
          <w:ilvl w:val="0"/>
          <w:numId w:val="6"/>
        </w:numPr>
        <w:spacing w:line="360" w:lineRule="auto"/>
        <w:ind w:left="0" w:firstLine="709"/>
        <w:contextualSpacing/>
        <w:jc w:val="both"/>
        <w:rPr>
          <w:rFonts w:ascii="Times New Roman" w:eastAsia="Times New Roman" w:hAnsi="Times New Roman" w:cs="Times New Roman"/>
          <w:color w:val="000000"/>
          <w:sz w:val="28"/>
          <w:szCs w:val="28"/>
        </w:rPr>
      </w:pPr>
      <w:r w:rsidRPr="00B8512A">
        <w:rPr>
          <w:rFonts w:ascii="Times New Roman" w:eastAsia="Times New Roman" w:hAnsi="Times New Roman" w:cs="Times New Roman"/>
          <w:color w:val="000000"/>
          <w:sz w:val="28"/>
          <w:szCs w:val="28"/>
        </w:rPr>
        <w:t>рассмотреть приоритетные направления развития малого бизнеса в России</w:t>
      </w:r>
      <w:r w:rsidR="00A81577" w:rsidRPr="00B8512A">
        <w:rPr>
          <w:rFonts w:ascii="Times New Roman" w:eastAsia="Times New Roman" w:hAnsi="Times New Roman" w:cs="Times New Roman"/>
          <w:color w:val="000000"/>
          <w:sz w:val="28"/>
          <w:szCs w:val="28"/>
        </w:rPr>
        <w:t>.</w:t>
      </w:r>
    </w:p>
    <w:p w14:paraId="3742A6A3" w14:textId="60D141BA" w:rsidR="00A81577" w:rsidRPr="00B8512A" w:rsidRDefault="00A81577" w:rsidP="00B8512A">
      <w:pPr>
        <w:spacing w:line="360" w:lineRule="auto"/>
        <w:ind w:firstLine="709"/>
        <w:jc w:val="both"/>
        <w:rPr>
          <w:rFonts w:ascii="Times New Roman" w:eastAsia="Calibri" w:hAnsi="Times New Roman" w:cs="Times New Roman"/>
          <w:sz w:val="28"/>
          <w:szCs w:val="28"/>
          <w:lang w:eastAsia="en-US"/>
        </w:rPr>
      </w:pPr>
      <w:r w:rsidRPr="00B8512A">
        <w:rPr>
          <w:rFonts w:ascii="Times New Roman" w:eastAsia="Calibri" w:hAnsi="Times New Roman" w:cs="Times New Roman"/>
          <w:i/>
          <w:sz w:val="28"/>
          <w:szCs w:val="28"/>
          <w:lang w:eastAsia="en-US"/>
        </w:rPr>
        <w:t>Объектом</w:t>
      </w:r>
      <w:r w:rsidRPr="00B8512A">
        <w:rPr>
          <w:rFonts w:ascii="Times New Roman" w:eastAsia="Calibri" w:hAnsi="Times New Roman" w:cs="Times New Roman"/>
          <w:sz w:val="28"/>
          <w:szCs w:val="28"/>
          <w:lang w:eastAsia="en-US"/>
        </w:rPr>
        <w:t xml:space="preserve"> исследования явля</w:t>
      </w:r>
      <w:r w:rsidR="00F37E22" w:rsidRPr="00B8512A">
        <w:rPr>
          <w:rFonts w:ascii="Times New Roman" w:eastAsia="Calibri" w:hAnsi="Times New Roman" w:cs="Times New Roman"/>
          <w:sz w:val="28"/>
          <w:szCs w:val="28"/>
          <w:lang w:eastAsia="en-US"/>
        </w:rPr>
        <w:t>е</w:t>
      </w:r>
      <w:r w:rsidRPr="00B8512A">
        <w:rPr>
          <w:rFonts w:ascii="Times New Roman" w:eastAsia="Calibri" w:hAnsi="Times New Roman" w:cs="Times New Roman"/>
          <w:sz w:val="28"/>
          <w:szCs w:val="28"/>
          <w:lang w:eastAsia="en-US"/>
        </w:rPr>
        <w:t xml:space="preserve">тся </w:t>
      </w:r>
      <w:r w:rsidR="00F37E22" w:rsidRPr="00B8512A">
        <w:rPr>
          <w:rFonts w:ascii="Times New Roman" w:eastAsia="Calibri" w:hAnsi="Times New Roman" w:cs="Times New Roman"/>
          <w:sz w:val="28"/>
          <w:szCs w:val="28"/>
          <w:lang w:eastAsia="en-US"/>
        </w:rPr>
        <w:t>малое предпринимательство в Российской Федерации.</w:t>
      </w:r>
    </w:p>
    <w:p w14:paraId="12FF9774" w14:textId="6DA0AC9C" w:rsidR="00A81577" w:rsidRPr="00B8512A" w:rsidRDefault="00A81577" w:rsidP="00B8512A">
      <w:pPr>
        <w:spacing w:line="360" w:lineRule="auto"/>
        <w:ind w:firstLine="709"/>
        <w:jc w:val="both"/>
        <w:rPr>
          <w:rFonts w:ascii="Times New Roman" w:eastAsia="Calibri" w:hAnsi="Times New Roman" w:cs="Times New Roman"/>
          <w:sz w:val="28"/>
          <w:szCs w:val="28"/>
          <w:lang w:eastAsia="en-US"/>
        </w:rPr>
      </w:pPr>
      <w:r w:rsidRPr="00B8512A">
        <w:rPr>
          <w:rFonts w:ascii="Times New Roman" w:eastAsia="Calibri" w:hAnsi="Times New Roman" w:cs="Times New Roman"/>
          <w:i/>
          <w:sz w:val="28"/>
          <w:szCs w:val="28"/>
          <w:lang w:eastAsia="en-US"/>
        </w:rPr>
        <w:t>Предмет исследования</w:t>
      </w:r>
      <w:r w:rsidRPr="00B8512A">
        <w:rPr>
          <w:rFonts w:ascii="Times New Roman" w:eastAsia="Calibri" w:hAnsi="Times New Roman" w:cs="Times New Roman"/>
          <w:sz w:val="28"/>
          <w:szCs w:val="28"/>
          <w:lang w:eastAsia="en-US"/>
        </w:rPr>
        <w:t xml:space="preserve"> ‒ совокупность социально-экономических отношений, </w:t>
      </w:r>
      <w:r w:rsidR="00F37E22" w:rsidRPr="00B8512A">
        <w:rPr>
          <w:rFonts w:ascii="Times New Roman" w:eastAsia="Calibri" w:hAnsi="Times New Roman" w:cs="Times New Roman"/>
          <w:sz w:val="28"/>
          <w:szCs w:val="28"/>
          <w:lang w:eastAsia="en-US"/>
        </w:rPr>
        <w:t>возникающих в процессе функционирования малых предприятий в России.</w:t>
      </w:r>
    </w:p>
    <w:p w14:paraId="7262079E" w14:textId="77777777" w:rsidR="00A81577" w:rsidRPr="00B8512A" w:rsidRDefault="00A81577" w:rsidP="00B8512A">
      <w:pPr>
        <w:spacing w:line="360" w:lineRule="auto"/>
        <w:ind w:firstLine="709"/>
        <w:jc w:val="both"/>
        <w:rPr>
          <w:rFonts w:ascii="Times New Roman" w:eastAsia="Calibri" w:hAnsi="Times New Roman" w:cs="Times New Roman"/>
          <w:sz w:val="28"/>
          <w:szCs w:val="28"/>
          <w:lang w:eastAsia="en-US"/>
        </w:rPr>
      </w:pPr>
      <w:r w:rsidRPr="00B8512A">
        <w:rPr>
          <w:rFonts w:ascii="Times New Roman" w:eastAsia="Calibri" w:hAnsi="Times New Roman" w:cs="Times New Roman"/>
          <w:sz w:val="28"/>
          <w:szCs w:val="28"/>
          <w:lang w:eastAsia="en-US"/>
        </w:rPr>
        <w:lastRenderedPageBreak/>
        <w:t xml:space="preserve">Для решения поставленных задач были использованы следующие </w:t>
      </w:r>
      <w:r w:rsidRPr="00B8512A">
        <w:rPr>
          <w:rFonts w:ascii="Times New Roman" w:eastAsia="Calibri" w:hAnsi="Times New Roman" w:cs="Times New Roman"/>
          <w:i/>
          <w:sz w:val="28"/>
          <w:szCs w:val="28"/>
          <w:lang w:eastAsia="en-US"/>
        </w:rPr>
        <w:t>методы:</w:t>
      </w:r>
      <w:r w:rsidRPr="00B8512A">
        <w:rPr>
          <w:rFonts w:ascii="Times New Roman" w:eastAsia="Calibri" w:hAnsi="Times New Roman" w:cs="Times New Roman"/>
          <w:sz w:val="28"/>
          <w:szCs w:val="28"/>
          <w:lang w:eastAsia="en-US"/>
        </w:rPr>
        <w:t xml:space="preserve"> системный и сравнительный анализ, синтез, анализ статистических данных, дедукция.</w:t>
      </w:r>
    </w:p>
    <w:p w14:paraId="35CB275E" w14:textId="5852840A" w:rsidR="00A81577" w:rsidRPr="00B8512A" w:rsidRDefault="00A81577" w:rsidP="00B8512A">
      <w:pPr>
        <w:spacing w:line="360" w:lineRule="auto"/>
        <w:ind w:firstLine="709"/>
        <w:jc w:val="both"/>
        <w:rPr>
          <w:rFonts w:ascii="Times New Roman" w:eastAsia="Calibri" w:hAnsi="Times New Roman" w:cs="Times New Roman"/>
          <w:sz w:val="28"/>
          <w:szCs w:val="28"/>
          <w:lang w:eastAsia="en-US"/>
        </w:rPr>
      </w:pPr>
      <w:r w:rsidRPr="00B8512A">
        <w:rPr>
          <w:rFonts w:ascii="Times New Roman" w:eastAsia="Calibri" w:hAnsi="Times New Roman" w:cs="Times New Roman"/>
          <w:sz w:val="28"/>
          <w:szCs w:val="28"/>
          <w:lang w:eastAsia="en-US"/>
        </w:rPr>
        <w:t xml:space="preserve">В качестве </w:t>
      </w:r>
      <w:r w:rsidRPr="00B8512A">
        <w:rPr>
          <w:rFonts w:ascii="Times New Roman" w:eastAsia="Calibri" w:hAnsi="Times New Roman" w:cs="Times New Roman"/>
          <w:i/>
          <w:sz w:val="28"/>
          <w:szCs w:val="28"/>
          <w:lang w:eastAsia="en-US"/>
        </w:rPr>
        <w:t>информационной базы</w:t>
      </w:r>
      <w:r w:rsidRPr="00B8512A">
        <w:rPr>
          <w:rFonts w:ascii="Times New Roman" w:eastAsia="Calibri" w:hAnsi="Times New Roman" w:cs="Times New Roman"/>
          <w:sz w:val="28"/>
          <w:szCs w:val="28"/>
          <w:lang w:eastAsia="en-US"/>
        </w:rPr>
        <w:t xml:space="preserve"> исследования были использованы публикации, </w:t>
      </w:r>
      <w:r w:rsidR="00F37E22" w:rsidRPr="00B8512A">
        <w:rPr>
          <w:rFonts w:ascii="Times New Roman" w:eastAsia="Calibri" w:hAnsi="Times New Roman" w:cs="Times New Roman"/>
          <w:sz w:val="28"/>
          <w:szCs w:val="28"/>
          <w:lang w:eastAsia="en-US"/>
        </w:rPr>
        <w:t>статьи</w:t>
      </w:r>
      <w:r w:rsidRPr="00B8512A">
        <w:rPr>
          <w:rFonts w:ascii="Times New Roman" w:eastAsia="Calibri" w:hAnsi="Times New Roman" w:cs="Times New Roman"/>
          <w:sz w:val="28"/>
          <w:szCs w:val="28"/>
          <w:lang w:eastAsia="en-US"/>
        </w:rPr>
        <w:t>, учебные пособия, нормативно-правовые акты, кодексы, монографии.</w:t>
      </w:r>
    </w:p>
    <w:p w14:paraId="77362545" w14:textId="1C3EADBD" w:rsidR="005E6B07" w:rsidRDefault="00A81577" w:rsidP="00B8512A">
      <w:pPr>
        <w:spacing w:line="360" w:lineRule="auto"/>
        <w:ind w:firstLine="709"/>
        <w:jc w:val="both"/>
        <w:rPr>
          <w:rFonts w:ascii="Times New Roman" w:eastAsia="Calibri" w:hAnsi="Times New Roman" w:cs="Times New Roman"/>
          <w:sz w:val="28"/>
          <w:szCs w:val="28"/>
          <w:lang w:eastAsia="en-US"/>
        </w:rPr>
      </w:pPr>
      <w:r w:rsidRPr="00B8512A">
        <w:rPr>
          <w:rFonts w:ascii="Times New Roman" w:eastAsia="Calibri" w:hAnsi="Times New Roman" w:cs="Times New Roman"/>
          <w:sz w:val="28"/>
          <w:szCs w:val="28"/>
          <w:lang w:eastAsia="en-US"/>
        </w:rPr>
        <w:t>Курсовая работа состоит из введения, двух глав, заключения и списка использованных источников. Во введении обоснована актуальность темы, сформулированы цели и задачи исследования, указаны объект и предмет исследования. Первая глава включает</w:t>
      </w:r>
      <w:r w:rsidR="00BA4D9C" w:rsidRPr="00B8512A">
        <w:rPr>
          <w:rFonts w:ascii="Times New Roman" w:eastAsia="Calibri" w:hAnsi="Times New Roman" w:cs="Times New Roman"/>
          <w:sz w:val="28"/>
          <w:szCs w:val="28"/>
          <w:lang w:eastAsia="en-US"/>
        </w:rPr>
        <w:t xml:space="preserve"> три</w:t>
      </w:r>
      <w:r w:rsidRPr="00B8512A">
        <w:rPr>
          <w:rFonts w:ascii="Times New Roman" w:eastAsia="Calibri" w:hAnsi="Times New Roman" w:cs="Times New Roman"/>
          <w:sz w:val="28"/>
          <w:szCs w:val="28"/>
          <w:lang w:eastAsia="en-US"/>
        </w:rPr>
        <w:t xml:space="preserve"> параграфа. В ней раскрываются теоретические аспекты </w:t>
      </w:r>
      <w:r w:rsidR="00BA4D9C" w:rsidRPr="00B8512A">
        <w:rPr>
          <w:rFonts w:ascii="Times New Roman" w:eastAsia="Calibri" w:hAnsi="Times New Roman" w:cs="Times New Roman"/>
          <w:sz w:val="28"/>
          <w:szCs w:val="28"/>
          <w:lang w:eastAsia="en-US"/>
        </w:rPr>
        <w:t>теории малого предпринимательства</w:t>
      </w:r>
      <w:r w:rsidRPr="00B8512A">
        <w:rPr>
          <w:rFonts w:ascii="Times New Roman" w:eastAsia="Calibri" w:hAnsi="Times New Roman" w:cs="Times New Roman"/>
          <w:sz w:val="28"/>
          <w:szCs w:val="28"/>
          <w:lang w:eastAsia="en-US"/>
        </w:rPr>
        <w:t xml:space="preserve">. Вторая глава содержит </w:t>
      </w:r>
      <w:r w:rsidR="00BA4D9C" w:rsidRPr="00B8512A">
        <w:rPr>
          <w:rFonts w:ascii="Times New Roman" w:eastAsia="Calibri" w:hAnsi="Times New Roman" w:cs="Times New Roman"/>
          <w:sz w:val="28"/>
          <w:szCs w:val="28"/>
          <w:lang w:eastAsia="en-US"/>
        </w:rPr>
        <w:t>три</w:t>
      </w:r>
      <w:r w:rsidRPr="00B8512A">
        <w:rPr>
          <w:rFonts w:ascii="Times New Roman" w:eastAsia="Calibri" w:hAnsi="Times New Roman" w:cs="Times New Roman"/>
          <w:sz w:val="28"/>
          <w:szCs w:val="28"/>
          <w:lang w:eastAsia="en-US"/>
        </w:rPr>
        <w:t xml:space="preserve"> параграфа. Она содержит в себе </w:t>
      </w:r>
      <w:r w:rsidR="00BA4D9C" w:rsidRPr="00B8512A">
        <w:rPr>
          <w:rFonts w:ascii="Times New Roman" w:eastAsia="Calibri" w:hAnsi="Times New Roman" w:cs="Times New Roman"/>
          <w:sz w:val="28"/>
          <w:szCs w:val="28"/>
          <w:lang w:eastAsia="en-US"/>
        </w:rPr>
        <w:t>анализ состояния малого бизнеса, основные проблемы и тенденции его развития в российской экономике</w:t>
      </w:r>
      <w:r w:rsidRPr="00B8512A">
        <w:rPr>
          <w:rFonts w:ascii="Times New Roman" w:eastAsia="Calibri" w:hAnsi="Times New Roman" w:cs="Times New Roman"/>
          <w:sz w:val="28"/>
          <w:szCs w:val="28"/>
          <w:lang w:eastAsia="en-US"/>
        </w:rPr>
        <w:t>. В заключении подведены итоги и сделаны выводы исследования.</w:t>
      </w:r>
    </w:p>
    <w:p w14:paraId="2B9BFBD6" w14:textId="262CB8E6" w:rsidR="00CC2140" w:rsidRDefault="00CC2140" w:rsidP="00B8512A">
      <w:pPr>
        <w:spacing w:line="360" w:lineRule="auto"/>
        <w:ind w:firstLine="709"/>
        <w:jc w:val="both"/>
        <w:rPr>
          <w:rFonts w:ascii="Times New Roman" w:eastAsia="Calibri" w:hAnsi="Times New Roman" w:cs="Times New Roman"/>
          <w:sz w:val="28"/>
          <w:szCs w:val="28"/>
          <w:lang w:eastAsia="en-US"/>
        </w:rPr>
      </w:pPr>
    </w:p>
    <w:p w14:paraId="1CBE1BD6" w14:textId="443E90C5" w:rsidR="00CC2140" w:rsidRDefault="00CC2140" w:rsidP="00B8512A">
      <w:pPr>
        <w:spacing w:line="360" w:lineRule="auto"/>
        <w:ind w:firstLine="709"/>
        <w:jc w:val="both"/>
        <w:rPr>
          <w:rFonts w:ascii="Times New Roman" w:eastAsia="Calibri" w:hAnsi="Times New Roman" w:cs="Times New Roman"/>
          <w:sz w:val="28"/>
          <w:szCs w:val="28"/>
          <w:lang w:eastAsia="en-US"/>
        </w:rPr>
      </w:pPr>
    </w:p>
    <w:p w14:paraId="2F44BFF7" w14:textId="37272598" w:rsidR="00CC2140" w:rsidRDefault="00CC2140" w:rsidP="00B8512A">
      <w:pPr>
        <w:spacing w:line="360" w:lineRule="auto"/>
        <w:ind w:firstLine="709"/>
        <w:jc w:val="both"/>
        <w:rPr>
          <w:rFonts w:ascii="Times New Roman" w:eastAsia="Calibri" w:hAnsi="Times New Roman" w:cs="Times New Roman"/>
          <w:sz w:val="28"/>
          <w:szCs w:val="28"/>
          <w:lang w:eastAsia="en-US"/>
        </w:rPr>
      </w:pPr>
    </w:p>
    <w:p w14:paraId="73DA06E4" w14:textId="22807F8E" w:rsidR="00CC2140" w:rsidRDefault="00CC2140" w:rsidP="00B8512A">
      <w:pPr>
        <w:spacing w:line="360" w:lineRule="auto"/>
        <w:ind w:firstLine="709"/>
        <w:jc w:val="both"/>
        <w:rPr>
          <w:rFonts w:ascii="Times New Roman" w:eastAsia="Calibri" w:hAnsi="Times New Roman" w:cs="Times New Roman"/>
          <w:sz w:val="28"/>
          <w:szCs w:val="28"/>
          <w:lang w:eastAsia="en-US"/>
        </w:rPr>
      </w:pPr>
    </w:p>
    <w:p w14:paraId="36AA25DB" w14:textId="2D2CE700" w:rsidR="00CC2140" w:rsidRDefault="00CC2140" w:rsidP="00B8512A">
      <w:pPr>
        <w:spacing w:line="360" w:lineRule="auto"/>
        <w:ind w:firstLine="709"/>
        <w:jc w:val="both"/>
        <w:rPr>
          <w:rFonts w:ascii="Times New Roman" w:eastAsia="Calibri" w:hAnsi="Times New Roman" w:cs="Times New Roman"/>
          <w:sz w:val="28"/>
          <w:szCs w:val="28"/>
          <w:lang w:eastAsia="en-US"/>
        </w:rPr>
      </w:pPr>
    </w:p>
    <w:p w14:paraId="2EA6C823" w14:textId="6B89D4B8" w:rsidR="00CC2140" w:rsidRDefault="00CC2140" w:rsidP="00B8512A">
      <w:pPr>
        <w:spacing w:line="360" w:lineRule="auto"/>
        <w:ind w:firstLine="709"/>
        <w:jc w:val="both"/>
        <w:rPr>
          <w:rFonts w:ascii="Times New Roman" w:eastAsia="Calibri" w:hAnsi="Times New Roman" w:cs="Times New Roman"/>
          <w:sz w:val="28"/>
          <w:szCs w:val="28"/>
          <w:lang w:eastAsia="en-US"/>
        </w:rPr>
      </w:pPr>
    </w:p>
    <w:p w14:paraId="21B28777" w14:textId="53D4CE8D" w:rsidR="00CC2140" w:rsidRDefault="00CC2140" w:rsidP="00B8512A">
      <w:pPr>
        <w:spacing w:line="360" w:lineRule="auto"/>
        <w:ind w:firstLine="709"/>
        <w:jc w:val="both"/>
        <w:rPr>
          <w:rFonts w:ascii="Times New Roman" w:eastAsia="Calibri" w:hAnsi="Times New Roman" w:cs="Times New Roman"/>
          <w:sz w:val="28"/>
          <w:szCs w:val="28"/>
          <w:lang w:eastAsia="en-US"/>
        </w:rPr>
      </w:pPr>
    </w:p>
    <w:p w14:paraId="2604C706" w14:textId="2DD7D5BE" w:rsidR="00CC2140" w:rsidRDefault="00CC2140" w:rsidP="00B8512A">
      <w:pPr>
        <w:spacing w:line="360" w:lineRule="auto"/>
        <w:ind w:firstLine="709"/>
        <w:jc w:val="both"/>
        <w:rPr>
          <w:rFonts w:ascii="Times New Roman" w:eastAsia="Calibri" w:hAnsi="Times New Roman" w:cs="Times New Roman"/>
          <w:sz w:val="28"/>
          <w:szCs w:val="28"/>
          <w:lang w:eastAsia="en-US"/>
        </w:rPr>
      </w:pPr>
    </w:p>
    <w:p w14:paraId="4C2FB151" w14:textId="42A4C006" w:rsidR="00CC2140" w:rsidRDefault="00CC2140" w:rsidP="00B8512A">
      <w:pPr>
        <w:spacing w:line="360" w:lineRule="auto"/>
        <w:ind w:firstLine="709"/>
        <w:jc w:val="both"/>
        <w:rPr>
          <w:rFonts w:ascii="Times New Roman" w:eastAsia="Calibri" w:hAnsi="Times New Roman" w:cs="Times New Roman"/>
          <w:sz w:val="28"/>
          <w:szCs w:val="28"/>
          <w:lang w:eastAsia="en-US"/>
        </w:rPr>
      </w:pPr>
    </w:p>
    <w:p w14:paraId="45677694" w14:textId="2DC62A27" w:rsidR="00CC2140" w:rsidRDefault="00CC2140" w:rsidP="00B8512A">
      <w:pPr>
        <w:spacing w:line="360" w:lineRule="auto"/>
        <w:ind w:firstLine="709"/>
        <w:jc w:val="both"/>
        <w:rPr>
          <w:rFonts w:ascii="Times New Roman" w:eastAsia="Calibri" w:hAnsi="Times New Roman" w:cs="Times New Roman"/>
          <w:sz w:val="28"/>
          <w:szCs w:val="28"/>
          <w:lang w:eastAsia="en-US"/>
        </w:rPr>
      </w:pPr>
    </w:p>
    <w:p w14:paraId="264BD54A" w14:textId="59B81C81" w:rsidR="00CC2140" w:rsidRDefault="00CC2140" w:rsidP="00B8512A">
      <w:pPr>
        <w:spacing w:line="360" w:lineRule="auto"/>
        <w:ind w:firstLine="709"/>
        <w:jc w:val="both"/>
        <w:rPr>
          <w:rFonts w:ascii="Times New Roman" w:eastAsia="Calibri" w:hAnsi="Times New Roman" w:cs="Times New Roman"/>
          <w:sz w:val="28"/>
          <w:szCs w:val="28"/>
          <w:lang w:eastAsia="en-US"/>
        </w:rPr>
      </w:pPr>
    </w:p>
    <w:p w14:paraId="072A6532" w14:textId="10F57D82" w:rsidR="00CC2140" w:rsidRDefault="00CC2140" w:rsidP="00B8512A">
      <w:pPr>
        <w:spacing w:line="360" w:lineRule="auto"/>
        <w:ind w:firstLine="709"/>
        <w:jc w:val="both"/>
        <w:rPr>
          <w:rFonts w:ascii="Times New Roman" w:eastAsia="Calibri" w:hAnsi="Times New Roman" w:cs="Times New Roman"/>
          <w:sz w:val="28"/>
          <w:szCs w:val="28"/>
          <w:lang w:eastAsia="en-US"/>
        </w:rPr>
      </w:pPr>
    </w:p>
    <w:p w14:paraId="34DC9AC6" w14:textId="3595AA6E" w:rsidR="00CC2140" w:rsidRDefault="00CC2140" w:rsidP="00B8512A">
      <w:pPr>
        <w:spacing w:line="360" w:lineRule="auto"/>
        <w:ind w:firstLine="709"/>
        <w:jc w:val="both"/>
        <w:rPr>
          <w:rFonts w:ascii="Times New Roman" w:eastAsia="Calibri" w:hAnsi="Times New Roman" w:cs="Times New Roman"/>
          <w:sz w:val="28"/>
          <w:szCs w:val="28"/>
          <w:lang w:eastAsia="en-US"/>
        </w:rPr>
      </w:pPr>
    </w:p>
    <w:p w14:paraId="49B812C8" w14:textId="765BDD04" w:rsidR="00CC2140" w:rsidRDefault="00CC2140" w:rsidP="00B8512A">
      <w:pPr>
        <w:spacing w:line="360" w:lineRule="auto"/>
        <w:ind w:firstLine="709"/>
        <w:jc w:val="both"/>
        <w:rPr>
          <w:rFonts w:ascii="Times New Roman" w:eastAsia="Calibri" w:hAnsi="Times New Roman" w:cs="Times New Roman"/>
          <w:sz w:val="28"/>
          <w:szCs w:val="28"/>
          <w:lang w:eastAsia="en-US"/>
        </w:rPr>
      </w:pPr>
    </w:p>
    <w:p w14:paraId="3D3ADA57" w14:textId="4BC82260" w:rsidR="00CC2140" w:rsidRDefault="00CC2140" w:rsidP="00B8512A">
      <w:pPr>
        <w:spacing w:line="360" w:lineRule="auto"/>
        <w:ind w:firstLine="709"/>
        <w:jc w:val="both"/>
        <w:rPr>
          <w:rFonts w:ascii="Times New Roman" w:eastAsia="Calibri" w:hAnsi="Times New Roman" w:cs="Times New Roman"/>
          <w:sz w:val="28"/>
          <w:szCs w:val="28"/>
          <w:lang w:eastAsia="en-US"/>
        </w:rPr>
      </w:pPr>
    </w:p>
    <w:p w14:paraId="74452BB5" w14:textId="77777777" w:rsidR="00CC2140" w:rsidRDefault="00CC2140" w:rsidP="00B8512A">
      <w:pPr>
        <w:spacing w:line="360" w:lineRule="auto"/>
        <w:ind w:firstLine="709"/>
        <w:jc w:val="both"/>
        <w:rPr>
          <w:rFonts w:ascii="Times New Roman" w:eastAsia="Calibri" w:hAnsi="Times New Roman" w:cs="Times New Roman"/>
          <w:sz w:val="28"/>
          <w:szCs w:val="28"/>
          <w:lang w:eastAsia="en-US"/>
        </w:rPr>
      </w:pPr>
    </w:p>
    <w:p w14:paraId="24E2EE84" w14:textId="6ECC22AE" w:rsidR="00DA7446" w:rsidRPr="00CC2140" w:rsidRDefault="00DA7446" w:rsidP="00CC2140">
      <w:pPr>
        <w:pStyle w:val="a3"/>
        <w:numPr>
          <w:ilvl w:val="0"/>
          <w:numId w:val="10"/>
        </w:numPr>
        <w:spacing w:line="360" w:lineRule="auto"/>
        <w:jc w:val="both"/>
        <w:rPr>
          <w:rFonts w:ascii="Times New Roman" w:hAnsi="Times New Roman" w:cs="Times New Roman"/>
          <w:b/>
          <w:bCs/>
          <w:sz w:val="28"/>
          <w:szCs w:val="28"/>
        </w:rPr>
      </w:pPr>
      <w:bookmarkStart w:id="2" w:name="_Toc102333103"/>
      <w:r w:rsidRPr="00CC2140">
        <w:rPr>
          <w:rFonts w:ascii="Times New Roman" w:hAnsi="Times New Roman" w:cs="Times New Roman"/>
          <w:b/>
          <w:bCs/>
          <w:color w:val="000000" w:themeColor="text1"/>
          <w:sz w:val="28"/>
          <w:szCs w:val="28"/>
        </w:rPr>
        <w:lastRenderedPageBreak/>
        <w:t xml:space="preserve">Теоретические аспекты </w:t>
      </w:r>
      <w:r w:rsidR="00C83A11" w:rsidRPr="00CC2140">
        <w:rPr>
          <w:rFonts w:ascii="Times New Roman" w:hAnsi="Times New Roman" w:cs="Times New Roman"/>
          <w:b/>
          <w:bCs/>
          <w:color w:val="000000" w:themeColor="text1"/>
          <w:sz w:val="28"/>
          <w:szCs w:val="28"/>
        </w:rPr>
        <w:t>исследования малого бизнеса</w:t>
      </w:r>
      <w:bookmarkEnd w:id="2"/>
    </w:p>
    <w:p w14:paraId="30E50E6D" w14:textId="77777777" w:rsidR="00126C5D" w:rsidRPr="00B8512A" w:rsidRDefault="00126C5D" w:rsidP="00B8512A">
      <w:pPr>
        <w:spacing w:line="360" w:lineRule="auto"/>
        <w:ind w:firstLine="709"/>
        <w:jc w:val="both"/>
        <w:rPr>
          <w:rFonts w:ascii="Times New Roman" w:hAnsi="Times New Roman" w:cs="Times New Roman"/>
          <w:b/>
          <w:bCs/>
          <w:sz w:val="28"/>
          <w:szCs w:val="28"/>
        </w:rPr>
      </w:pPr>
    </w:p>
    <w:p w14:paraId="5E674895" w14:textId="77777777" w:rsidR="003D491F" w:rsidRPr="00B8512A" w:rsidRDefault="00126C5D" w:rsidP="00B8512A">
      <w:pPr>
        <w:pStyle w:val="a3"/>
        <w:numPr>
          <w:ilvl w:val="1"/>
          <w:numId w:val="1"/>
        </w:numPr>
        <w:spacing w:line="360" w:lineRule="auto"/>
        <w:ind w:left="0" w:firstLine="709"/>
        <w:jc w:val="both"/>
        <w:outlineLvl w:val="1"/>
        <w:rPr>
          <w:rFonts w:ascii="Times New Roman" w:hAnsi="Times New Roman" w:cs="Times New Roman"/>
          <w:b/>
          <w:bCs/>
          <w:sz w:val="28"/>
          <w:szCs w:val="28"/>
        </w:rPr>
      </w:pPr>
      <w:bookmarkStart w:id="3" w:name="_Toc102333104"/>
      <w:r w:rsidRPr="00B8512A">
        <w:rPr>
          <w:rFonts w:ascii="Times New Roman" w:hAnsi="Times New Roman" w:cs="Times New Roman"/>
          <w:b/>
          <w:bCs/>
          <w:sz w:val="28"/>
          <w:szCs w:val="28"/>
        </w:rPr>
        <w:t>Теория предпринимательства в ретроспективе</w:t>
      </w:r>
      <w:bookmarkEnd w:id="3"/>
      <w:r w:rsidRPr="00B8512A">
        <w:rPr>
          <w:rFonts w:ascii="Times New Roman" w:hAnsi="Times New Roman" w:cs="Times New Roman"/>
          <w:b/>
          <w:bCs/>
          <w:sz w:val="28"/>
          <w:szCs w:val="28"/>
        </w:rPr>
        <w:t xml:space="preserve"> </w:t>
      </w:r>
    </w:p>
    <w:p w14:paraId="494B2138" w14:textId="77777777" w:rsidR="003D491F" w:rsidRPr="00B8512A" w:rsidRDefault="003D491F" w:rsidP="00B8512A">
      <w:pPr>
        <w:spacing w:line="360" w:lineRule="auto"/>
        <w:ind w:firstLine="709"/>
        <w:jc w:val="both"/>
        <w:rPr>
          <w:rFonts w:ascii="Times New Roman" w:hAnsi="Times New Roman" w:cs="Times New Roman"/>
          <w:b/>
          <w:bCs/>
          <w:sz w:val="28"/>
          <w:szCs w:val="28"/>
        </w:rPr>
      </w:pPr>
    </w:p>
    <w:p w14:paraId="0A417192" w14:textId="3151DDBF" w:rsidR="00A92C67" w:rsidRPr="00B8512A" w:rsidRDefault="003D491F" w:rsidP="00B8512A">
      <w:pPr>
        <w:spacing w:line="360" w:lineRule="auto"/>
        <w:ind w:firstLine="709"/>
        <w:jc w:val="both"/>
        <w:rPr>
          <w:rFonts w:ascii="Times New Roman" w:hAnsi="Times New Roman" w:cs="Times New Roman"/>
          <w:sz w:val="28"/>
          <w:szCs w:val="28"/>
        </w:rPr>
      </w:pPr>
      <w:r w:rsidRPr="00B8512A">
        <w:rPr>
          <w:rFonts w:ascii="Times New Roman" w:hAnsi="Times New Roman" w:cs="Times New Roman"/>
          <w:sz w:val="28"/>
          <w:szCs w:val="28"/>
        </w:rPr>
        <w:t>Развитие знаний о предпринимательстве</w:t>
      </w:r>
      <w:r w:rsidR="00EC78CD" w:rsidRPr="00B8512A">
        <w:rPr>
          <w:rFonts w:ascii="Times New Roman" w:hAnsi="Times New Roman" w:cs="Times New Roman"/>
          <w:sz w:val="28"/>
          <w:szCs w:val="28"/>
        </w:rPr>
        <w:t xml:space="preserve"> и </w:t>
      </w:r>
      <w:r w:rsidRPr="00B8512A">
        <w:rPr>
          <w:rFonts w:ascii="Times New Roman" w:hAnsi="Times New Roman" w:cs="Times New Roman"/>
          <w:sz w:val="28"/>
          <w:szCs w:val="28"/>
        </w:rPr>
        <w:t>его ключевых составляющих</w:t>
      </w:r>
      <w:r w:rsidR="00EC78CD" w:rsidRPr="00B8512A">
        <w:rPr>
          <w:rFonts w:ascii="Times New Roman" w:hAnsi="Times New Roman" w:cs="Times New Roman"/>
          <w:sz w:val="28"/>
          <w:szCs w:val="28"/>
        </w:rPr>
        <w:t xml:space="preserve"> </w:t>
      </w:r>
      <w:r w:rsidRPr="00B8512A">
        <w:rPr>
          <w:rFonts w:ascii="Times New Roman" w:hAnsi="Times New Roman" w:cs="Times New Roman"/>
          <w:sz w:val="28"/>
          <w:szCs w:val="28"/>
        </w:rPr>
        <w:t>в различное время отличалось. Многие экономисты старались рассмотреть эту экономическую категорию, дать свою собственную оценку её и обосновать новую точку зрения: в каких-то моментах эти идеи схожи, в других аспектах – кардинально различны.</w:t>
      </w:r>
    </w:p>
    <w:p w14:paraId="4E2FB3BF" w14:textId="481A52D9" w:rsidR="00DF5885" w:rsidRPr="00B8512A" w:rsidRDefault="00DF5885" w:rsidP="00B8512A">
      <w:pPr>
        <w:spacing w:line="360" w:lineRule="auto"/>
        <w:ind w:firstLine="709"/>
        <w:jc w:val="both"/>
        <w:rPr>
          <w:rFonts w:ascii="Times New Roman" w:hAnsi="Times New Roman" w:cs="Times New Roman"/>
          <w:sz w:val="28"/>
          <w:szCs w:val="28"/>
        </w:rPr>
      </w:pPr>
      <w:r w:rsidRPr="00B8512A">
        <w:rPr>
          <w:rFonts w:ascii="Times New Roman" w:hAnsi="Times New Roman" w:cs="Times New Roman"/>
          <w:sz w:val="28"/>
          <w:szCs w:val="28"/>
        </w:rPr>
        <w:t xml:space="preserve">Изучив различные отечественные и зарубежные источники в области определения предпринимательства, в формировании термина можно выделить несколько этапов: </w:t>
      </w:r>
      <w:r w:rsidR="00167544" w:rsidRPr="00B8512A">
        <w:rPr>
          <w:rFonts w:ascii="Times New Roman" w:hAnsi="Times New Roman" w:cs="Times New Roman"/>
          <w:sz w:val="28"/>
          <w:szCs w:val="28"/>
        </w:rPr>
        <w:t>[</w:t>
      </w:r>
      <w:r w:rsidR="003F210B">
        <w:rPr>
          <w:rFonts w:ascii="Times New Roman" w:hAnsi="Times New Roman" w:cs="Times New Roman"/>
          <w:sz w:val="28"/>
          <w:szCs w:val="28"/>
        </w:rPr>
        <w:t>8</w:t>
      </w:r>
      <w:r w:rsidR="00167544" w:rsidRPr="00B8512A">
        <w:rPr>
          <w:rFonts w:ascii="Times New Roman" w:hAnsi="Times New Roman" w:cs="Times New Roman"/>
          <w:sz w:val="28"/>
          <w:szCs w:val="28"/>
        </w:rPr>
        <w:t>]</w:t>
      </w:r>
    </w:p>
    <w:p w14:paraId="48246956" w14:textId="23EBE680" w:rsidR="00DF5885" w:rsidRPr="00B8512A" w:rsidRDefault="00DF5885" w:rsidP="00B42D2E">
      <w:pPr>
        <w:pStyle w:val="a3"/>
        <w:numPr>
          <w:ilvl w:val="0"/>
          <w:numId w:val="2"/>
        </w:numPr>
        <w:spacing w:line="360" w:lineRule="auto"/>
        <w:jc w:val="both"/>
        <w:rPr>
          <w:rFonts w:ascii="Times New Roman" w:hAnsi="Times New Roman" w:cs="Times New Roman"/>
          <w:sz w:val="28"/>
          <w:szCs w:val="28"/>
        </w:rPr>
      </w:pPr>
      <w:r w:rsidRPr="00B8512A">
        <w:rPr>
          <w:rFonts w:ascii="Times New Roman" w:hAnsi="Times New Roman" w:cs="Times New Roman"/>
          <w:sz w:val="28"/>
          <w:szCs w:val="28"/>
        </w:rPr>
        <w:t>Предпринимательство как рисковое явление, в котором предприниматель является собственником (</w:t>
      </w:r>
      <w:bookmarkStart w:id="4" w:name="_Hlk102164569"/>
      <w:r w:rsidRPr="00B8512A">
        <w:rPr>
          <w:rFonts w:ascii="Times New Roman" w:hAnsi="Times New Roman" w:cs="Times New Roman"/>
          <w:sz w:val="28"/>
          <w:szCs w:val="28"/>
        </w:rPr>
        <w:t xml:space="preserve">Р. </w:t>
      </w:r>
      <w:proofErr w:type="spellStart"/>
      <w:r w:rsidRPr="00B8512A">
        <w:rPr>
          <w:rFonts w:ascii="Times New Roman" w:hAnsi="Times New Roman" w:cs="Times New Roman"/>
          <w:sz w:val="28"/>
          <w:szCs w:val="28"/>
        </w:rPr>
        <w:t>Кантильон</w:t>
      </w:r>
      <w:proofErr w:type="spellEnd"/>
      <w:r w:rsidRPr="00B8512A">
        <w:rPr>
          <w:rFonts w:ascii="Times New Roman" w:hAnsi="Times New Roman" w:cs="Times New Roman"/>
          <w:sz w:val="28"/>
          <w:szCs w:val="28"/>
        </w:rPr>
        <w:t xml:space="preserve">, А. Смит, </w:t>
      </w:r>
      <w:bookmarkEnd w:id="4"/>
      <w:r w:rsidRPr="00B8512A">
        <w:rPr>
          <w:rFonts w:ascii="Times New Roman" w:hAnsi="Times New Roman" w:cs="Times New Roman"/>
          <w:sz w:val="28"/>
          <w:szCs w:val="28"/>
        </w:rPr>
        <w:t xml:space="preserve">А. Тюрго, Г. фон Мангольд, Й. фон </w:t>
      </w:r>
      <w:proofErr w:type="spellStart"/>
      <w:r w:rsidRPr="00B8512A">
        <w:rPr>
          <w:rFonts w:ascii="Times New Roman" w:hAnsi="Times New Roman" w:cs="Times New Roman"/>
          <w:sz w:val="28"/>
          <w:szCs w:val="28"/>
        </w:rPr>
        <w:t>Тюнен</w:t>
      </w:r>
      <w:proofErr w:type="spellEnd"/>
      <w:r w:rsidRPr="00B8512A">
        <w:rPr>
          <w:rFonts w:ascii="Times New Roman" w:hAnsi="Times New Roman" w:cs="Times New Roman"/>
          <w:sz w:val="28"/>
          <w:szCs w:val="28"/>
        </w:rPr>
        <w:t xml:space="preserve"> и другие);</w:t>
      </w:r>
    </w:p>
    <w:p w14:paraId="25421265" w14:textId="19FAFD56" w:rsidR="00DF5885" w:rsidRPr="00B42D2E" w:rsidRDefault="00DF5885" w:rsidP="00B42D2E">
      <w:pPr>
        <w:pStyle w:val="a3"/>
        <w:numPr>
          <w:ilvl w:val="0"/>
          <w:numId w:val="2"/>
        </w:numPr>
        <w:spacing w:line="360" w:lineRule="auto"/>
        <w:jc w:val="both"/>
        <w:rPr>
          <w:rFonts w:ascii="Times New Roman" w:hAnsi="Times New Roman" w:cs="Times New Roman"/>
          <w:sz w:val="28"/>
          <w:szCs w:val="28"/>
        </w:rPr>
      </w:pPr>
      <w:r w:rsidRPr="00B42D2E">
        <w:rPr>
          <w:rFonts w:ascii="Times New Roman" w:hAnsi="Times New Roman" w:cs="Times New Roman"/>
          <w:sz w:val="28"/>
          <w:szCs w:val="28"/>
        </w:rPr>
        <w:t>Предпринимательство как особый вид деятельности, в котором раскрываются личностные характеристики субъекта (Ж.</w:t>
      </w:r>
      <w:r w:rsidR="00296553" w:rsidRPr="00B42D2E">
        <w:rPr>
          <w:rFonts w:ascii="Times New Roman" w:hAnsi="Times New Roman" w:cs="Times New Roman"/>
          <w:sz w:val="28"/>
          <w:szCs w:val="28"/>
        </w:rPr>
        <w:t xml:space="preserve"> </w:t>
      </w:r>
      <w:r w:rsidRPr="00B42D2E">
        <w:rPr>
          <w:rFonts w:ascii="Times New Roman" w:hAnsi="Times New Roman" w:cs="Times New Roman"/>
          <w:sz w:val="28"/>
          <w:szCs w:val="28"/>
        </w:rPr>
        <w:t xml:space="preserve">Б. </w:t>
      </w:r>
      <w:proofErr w:type="spellStart"/>
      <w:r w:rsidRPr="00B42D2E">
        <w:rPr>
          <w:rFonts w:ascii="Times New Roman" w:hAnsi="Times New Roman" w:cs="Times New Roman"/>
          <w:sz w:val="28"/>
          <w:szCs w:val="28"/>
        </w:rPr>
        <w:t>Сэй</w:t>
      </w:r>
      <w:proofErr w:type="spellEnd"/>
      <w:r w:rsidRPr="00B42D2E">
        <w:rPr>
          <w:rFonts w:ascii="Times New Roman" w:hAnsi="Times New Roman" w:cs="Times New Roman"/>
          <w:sz w:val="28"/>
          <w:szCs w:val="28"/>
        </w:rPr>
        <w:t xml:space="preserve">, К. Маркс, В. </w:t>
      </w:r>
      <w:proofErr w:type="spellStart"/>
      <w:r w:rsidRPr="00B42D2E">
        <w:rPr>
          <w:rFonts w:ascii="Times New Roman" w:hAnsi="Times New Roman" w:cs="Times New Roman"/>
          <w:sz w:val="28"/>
          <w:szCs w:val="28"/>
        </w:rPr>
        <w:t>Зомбарт</w:t>
      </w:r>
      <w:proofErr w:type="spellEnd"/>
      <w:r w:rsidRPr="00B42D2E">
        <w:rPr>
          <w:rFonts w:ascii="Times New Roman" w:hAnsi="Times New Roman" w:cs="Times New Roman"/>
          <w:sz w:val="28"/>
          <w:szCs w:val="28"/>
        </w:rPr>
        <w:t>, М. Вебер и другие);</w:t>
      </w:r>
    </w:p>
    <w:p w14:paraId="0DECEE7A" w14:textId="612EB444" w:rsidR="00DF5885" w:rsidRPr="00B42D2E" w:rsidRDefault="00DF5885" w:rsidP="00B42D2E">
      <w:pPr>
        <w:pStyle w:val="a3"/>
        <w:numPr>
          <w:ilvl w:val="0"/>
          <w:numId w:val="2"/>
        </w:numPr>
        <w:spacing w:line="360" w:lineRule="auto"/>
        <w:jc w:val="both"/>
        <w:rPr>
          <w:rFonts w:ascii="Times New Roman" w:hAnsi="Times New Roman" w:cs="Times New Roman"/>
          <w:sz w:val="28"/>
          <w:szCs w:val="28"/>
        </w:rPr>
      </w:pPr>
      <w:r w:rsidRPr="00B42D2E">
        <w:rPr>
          <w:rFonts w:ascii="Times New Roman" w:hAnsi="Times New Roman" w:cs="Times New Roman"/>
          <w:sz w:val="28"/>
          <w:szCs w:val="28"/>
        </w:rPr>
        <w:t xml:space="preserve">Предпринимательство как многофункциональная модель, в которой предпринимательство рассматривается как процесс развития идей и процесс перехода от одного равновесного состояния к другому (Й. </w:t>
      </w:r>
      <w:proofErr w:type="spellStart"/>
      <w:r w:rsidRPr="00B42D2E">
        <w:rPr>
          <w:rFonts w:ascii="Times New Roman" w:hAnsi="Times New Roman" w:cs="Times New Roman"/>
          <w:sz w:val="28"/>
          <w:szCs w:val="28"/>
        </w:rPr>
        <w:t>Шумпетер</w:t>
      </w:r>
      <w:proofErr w:type="spellEnd"/>
      <w:r w:rsidRPr="00B42D2E">
        <w:rPr>
          <w:rFonts w:ascii="Times New Roman" w:hAnsi="Times New Roman" w:cs="Times New Roman"/>
          <w:sz w:val="28"/>
          <w:szCs w:val="28"/>
        </w:rPr>
        <w:t xml:space="preserve">, Л. Мизес, Ф. фон Хайек, И.М. </w:t>
      </w:r>
      <w:proofErr w:type="spellStart"/>
      <w:r w:rsidRPr="00B42D2E">
        <w:rPr>
          <w:rFonts w:ascii="Times New Roman" w:hAnsi="Times New Roman" w:cs="Times New Roman"/>
          <w:sz w:val="28"/>
          <w:szCs w:val="28"/>
        </w:rPr>
        <w:t>Кирцнер</w:t>
      </w:r>
      <w:proofErr w:type="spellEnd"/>
      <w:r w:rsidRPr="00B42D2E">
        <w:rPr>
          <w:rFonts w:ascii="Times New Roman" w:hAnsi="Times New Roman" w:cs="Times New Roman"/>
          <w:sz w:val="28"/>
          <w:szCs w:val="28"/>
        </w:rPr>
        <w:t xml:space="preserve">, Ф. </w:t>
      </w:r>
      <w:proofErr w:type="spellStart"/>
      <w:r w:rsidRPr="00B42D2E">
        <w:rPr>
          <w:rFonts w:ascii="Times New Roman" w:hAnsi="Times New Roman" w:cs="Times New Roman"/>
          <w:sz w:val="28"/>
          <w:szCs w:val="28"/>
        </w:rPr>
        <w:t>Найт</w:t>
      </w:r>
      <w:proofErr w:type="spellEnd"/>
      <w:r w:rsidRPr="00B42D2E">
        <w:rPr>
          <w:rFonts w:ascii="Times New Roman" w:hAnsi="Times New Roman" w:cs="Times New Roman"/>
          <w:sz w:val="28"/>
          <w:szCs w:val="28"/>
        </w:rPr>
        <w:t xml:space="preserve">, Н. </w:t>
      </w:r>
      <w:proofErr w:type="spellStart"/>
      <w:r w:rsidRPr="00B42D2E">
        <w:rPr>
          <w:rFonts w:ascii="Times New Roman" w:hAnsi="Times New Roman" w:cs="Times New Roman"/>
          <w:sz w:val="28"/>
          <w:szCs w:val="28"/>
        </w:rPr>
        <w:t>Смелзер</w:t>
      </w:r>
      <w:proofErr w:type="spellEnd"/>
      <w:r w:rsidRPr="00B42D2E">
        <w:rPr>
          <w:rFonts w:ascii="Times New Roman" w:hAnsi="Times New Roman" w:cs="Times New Roman"/>
          <w:sz w:val="28"/>
          <w:szCs w:val="28"/>
        </w:rPr>
        <w:t xml:space="preserve"> и другие); </w:t>
      </w:r>
    </w:p>
    <w:p w14:paraId="2CB4C680" w14:textId="0BB588D1" w:rsidR="00DF5885" w:rsidRPr="00B42D2E" w:rsidRDefault="00DF5885" w:rsidP="00B42D2E">
      <w:pPr>
        <w:pStyle w:val="a3"/>
        <w:numPr>
          <w:ilvl w:val="0"/>
          <w:numId w:val="2"/>
        </w:numPr>
        <w:spacing w:line="360" w:lineRule="auto"/>
        <w:jc w:val="both"/>
        <w:rPr>
          <w:rFonts w:ascii="Times New Roman" w:hAnsi="Times New Roman" w:cs="Times New Roman"/>
          <w:sz w:val="28"/>
          <w:szCs w:val="28"/>
        </w:rPr>
      </w:pPr>
      <w:r w:rsidRPr="00B42D2E">
        <w:rPr>
          <w:rFonts w:ascii="Times New Roman" w:hAnsi="Times New Roman" w:cs="Times New Roman"/>
          <w:sz w:val="28"/>
          <w:szCs w:val="28"/>
        </w:rPr>
        <w:t xml:space="preserve">Предпринимательство как форма рационализации способа хозяйствования в постиндустриальной стадии развития общества, где инновационная составляющая является главным признаком предпринимательской деятельности (И. </w:t>
      </w:r>
      <w:proofErr w:type="spellStart"/>
      <w:r w:rsidRPr="00B42D2E">
        <w:rPr>
          <w:rFonts w:ascii="Times New Roman" w:hAnsi="Times New Roman" w:cs="Times New Roman"/>
          <w:sz w:val="28"/>
          <w:szCs w:val="28"/>
        </w:rPr>
        <w:t>Ансофф</w:t>
      </w:r>
      <w:proofErr w:type="spellEnd"/>
      <w:r w:rsidRPr="00B42D2E">
        <w:rPr>
          <w:rFonts w:ascii="Times New Roman" w:hAnsi="Times New Roman" w:cs="Times New Roman"/>
          <w:sz w:val="28"/>
          <w:szCs w:val="28"/>
        </w:rPr>
        <w:t xml:space="preserve">, П. </w:t>
      </w:r>
      <w:proofErr w:type="spellStart"/>
      <w:r w:rsidRPr="00B42D2E">
        <w:rPr>
          <w:rFonts w:ascii="Times New Roman" w:hAnsi="Times New Roman" w:cs="Times New Roman"/>
          <w:sz w:val="28"/>
          <w:szCs w:val="28"/>
        </w:rPr>
        <w:t>Друкер</w:t>
      </w:r>
      <w:proofErr w:type="spellEnd"/>
      <w:r w:rsidRPr="00B42D2E">
        <w:rPr>
          <w:rFonts w:ascii="Times New Roman" w:hAnsi="Times New Roman" w:cs="Times New Roman"/>
          <w:sz w:val="28"/>
          <w:szCs w:val="28"/>
        </w:rPr>
        <w:t xml:space="preserve">, Г. </w:t>
      </w:r>
      <w:proofErr w:type="spellStart"/>
      <w:r w:rsidRPr="00B42D2E">
        <w:rPr>
          <w:rFonts w:ascii="Times New Roman" w:hAnsi="Times New Roman" w:cs="Times New Roman"/>
          <w:sz w:val="28"/>
          <w:szCs w:val="28"/>
        </w:rPr>
        <w:t>Пиншот</w:t>
      </w:r>
      <w:proofErr w:type="spellEnd"/>
      <w:r w:rsidRPr="00B42D2E">
        <w:rPr>
          <w:rFonts w:ascii="Times New Roman" w:hAnsi="Times New Roman" w:cs="Times New Roman"/>
          <w:sz w:val="28"/>
          <w:szCs w:val="28"/>
        </w:rPr>
        <w:t xml:space="preserve">, Р. </w:t>
      </w:r>
      <w:proofErr w:type="spellStart"/>
      <w:r w:rsidRPr="00B42D2E">
        <w:rPr>
          <w:rFonts w:ascii="Times New Roman" w:hAnsi="Times New Roman" w:cs="Times New Roman"/>
          <w:sz w:val="28"/>
          <w:szCs w:val="28"/>
        </w:rPr>
        <w:t>Хизрич</w:t>
      </w:r>
      <w:proofErr w:type="spellEnd"/>
      <w:r w:rsidRPr="00B42D2E">
        <w:rPr>
          <w:rFonts w:ascii="Times New Roman" w:hAnsi="Times New Roman" w:cs="Times New Roman"/>
          <w:sz w:val="28"/>
          <w:szCs w:val="28"/>
        </w:rPr>
        <w:t xml:space="preserve">, Дж. </w:t>
      </w:r>
      <w:proofErr w:type="spellStart"/>
      <w:r w:rsidRPr="00B42D2E">
        <w:rPr>
          <w:rFonts w:ascii="Times New Roman" w:hAnsi="Times New Roman" w:cs="Times New Roman"/>
          <w:sz w:val="28"/>
          <w:szCs w:val="28"/>
        </w:rPr>
        <w:t>Хоскинг</w:t>
      </w:r>
      <w:proofErr w:type="spellEnd"/>
      <w:r w:rsidRPr="00B42D2E">
        <w:rPr>
          <w:rFonts w:ascii="Times New Roman" w:hAnsi="Times New Roman" w:cs="Times New Roman"/>
          <w:sz w:val="28"/>
          <w:szCs w:val="28"/>
        </w:rPr>
        <w:t xml:space="preserve"> и другие).</w:t>
      </w:r>
    </w:p>
    <w:p w14:paraId="3BF764A2" w14:textId="7209064A" w:rsidR="00126C5D" w:rsidRPr="00B8512A" w:rsidRDefault="008021A4" w:rsidP="00B8512A">
      <w:pPr>
        <w:spacing w:line="360" w:lineRule="auto"/>
        <w:ind w:firstLine="709"/>
        <w:jc w:val="both"/>
        <w:rPr>
          <w:rFonts w:ascii="Times New Roman" w:hAnsi="Times New Roman" w:cs="Times New Roman"/>
          <w:sz w:val="28"/>
          <w:szCs w:val="28"/>
        </w:rPr>
      </w:pPr>
      <w:r w:rsidRPr="00B8512A">
        <w:rPr>
          <w:rFonts w:ascii="Times New Roman" w:hAnsi="Times New Roman" w:cs="Times New Roman"/>
          <w:sz w:val="28"/>
          <w:szCs w:val="28"/>
        </w:rPr>
        <w:t xml:space="preserve">Экономическая теория предпринимательства впервые была определена в трудах французского экономиста Р. </w:t>
      </w:r>
      <w:proofErr w:type="spellStart"/>
      <w:r w:rsidRPr="00B8512A">
        <w:rPr>
          <w:rFonts w:ascii="Times New Roman" w:hAnsi="Times New Roman" w:cs="Times New Roman"/>
          <w:sz w:val="28"/>
          <w:szCs w:val="28"/>
        </w:rPr>
        <w:t>Кантильона</w:t>
      </w:r>
      <w:proofErr w:type="spellEnd"/>
      <w:r w:rsidR="00167544" w:rsidRPr="00B8512A">
        <w:rPr>
          <w:rFonts w:ascii="Times New Roman" w:hAnsi="Times New Roman" w:cs="Times New Roman"/>
          <w:sz w:val="28"/>
          <w:szCs w:val="28"/>
        </w:rPr>
        <w:t xml:space="preserve"> [</w:t>
      </w:r>
      <w:r w:rsidR="002C560A">
        <w:rPr>
          <w:rFonts w:ascii="Times New Roman" w:hAnsi="Times New Roman" w:cs="Times New Roman"/>
          <w:sz w:val="28"/>
          <w:szCs w:val="28"/>
        </w:rPr>
        <w:t>1</w:t>
      </w:r>
      <w:r w:rsidR="003F210B">
        <w:rPr>
          <w:rFonts w:ascii="Times New Roman" w:hAnsi="Times New Roman" w:cs="Times New Roman"/>
          <w:sz w:val="28"/>
          <w:szCs w:val="28"/>
        </w:rPr>
        <w:t>2</w:t>
      </w:r>
      <w:r w:rsidR="00167544" w:rsidRPr="00B8512A">
        <w:rPr>
          <w:rFonts w:ascii="Times New Roman" w:hAnsi="Times New Roman" w:cs="Times New Roman"/>
          <w:sz w:val="28"/>
          <w:szCs w:val="28"/>
        </w:rPr>
        <w:t>]</w:t>
      </w:r>
      <w:r w:rsidRPr="00B8512A">
        <w:rPr>
          <w:rFonts w:ascii="Times New Roman" w:hAnsi="Times New Roman" w:cs="Times New Roman"/>
          <w:sz w:val="28"/>
          <w:szCs w:val="28"/>
        </w:rPr>
        <w:t xml:space="preserve"> в начале XVIII века, который проводит различие между теми, кто является «наемными работниками с фиксированным доходом», и теми, кто становится «наемными работниками с </w:t>
      </w:r>
      <w:r w:rsidRPr="00B8512A">
        <w:rPr>
          <w:rFonts w:ascii="Times New Roman" w:hAnsi="Times New Roman" w:cs="Times New Roman"/>
          <w:sz w:val="28"/>
          <w:szCs w:val="28"/>
        </w:rPr>
        <w:lastRenderedPageBreak/>
        <w:t>нефиксированным доходом»</w:t>
      </w:r>
      <w:r w:rsidR="00E22073" w:rsidRPr="00B8512A">
        <w:rPr>
          <w:rFonts w:ascii="Times New Roman" w:hAnsi="Times New Roman" w:cs="Times New Roman"/>
          <w:sz w:val="28"/>
          <w:szCs w:val="28"/>
        </w:rPr>
        <w:t xml:space="preserve">. </w:t>
      </w:r>
      <w:r w:rsidRPr="00B8512A">
        <w:rPr>
          <w:rFonts w:ascii="Times New Roman" w:hAnsi="Times New Roman" w:cs="Times New Roman"/>
          <w:sz w:val="28"/>
          <w:szCs w:val="28"/>
        </w:rPr>
        <w:t xml:space="preserve"> В данном случае предприниматели относятся ко второй категории.</w:t>
      </w:r>
      <w:r w:rsidR="00CB5F32" w:rsidRPr="00B8512A">
        <w:rPr>
          <w:rFonts w:ascii="Times New Roman" w:hAnsi="Times New Roman" w:cs="Times New Roman"/>
          <w:sz w:val="28"/>
          <w:szCs w:val="28"/>
        </w:rPr>
        <w:t xml:space="preserve"> </w:t>
      </w:r>
    </w:p>
    <w:p w14:paraId="1CDC77C4" w14:textId="21887C70" w:rsidR="00C33F19" w:rsidRPr="00B8512A" w:rsidRDefault="00C33F19" w:rsidP="00B8512A">
      <w:pPr>
        <w:spacing w:line="360" w:lineRule="auto"/>
        <w:ind w:firstLine="709"/>
        <w:jc w:val="both"/>
        <w:rPr>
          <w:rFonts w:ascii="Times New Roman" w:hAnsi="Times New Roman" w:cs="Times New Roman"/>
          <w:sz w:val="28"/>
          <w:szCs w:val="28"/>
        </w:rPr>
      </w:pPr>
      <w:r w:rsidRPr="00B8512A">
        <w:rPr>
          <w:rFonts w:ascii="Times New Roman" w:hAnsi="Times New Roman" w:cs="Times New Roman"/>
          <w:sz w:val="28"/>
          <w:szCs w:val="28"/>
        </w:rPr>
        <w:t xml:space="preserve">К предпринимательской деятельности Р. </w:t>
      </w:r>
      <w:proofErr w:type="spellStart"/>
      <w:r w:rsidRPr="00B8512A">
        <w:rPr>
          <w:rFonts w:ascii="Times New Roman" w:hAnsi="Times New Roman" w:cs="Times New Roman"/>
          <w:sz w:val="28"/>
          <w:szCs w:val="28"/>
        </w:rPr>
        <w:t>Кантильон</w:t>
      </w:r>
      <w:proofErr w:type="spellEnd"/>
      <w:r w:rsidRPr="00B8512A">
        <w:rPr>
          <w:rFonts w:ascii="Times New Roman" w:hAnsi="Times New Roman" w:cs="Times New Roman"/>
          <w:sz w:val="28"/>
          <w:szCs w:val="28"/>
        </w:rPr>
        <w:t xml:space="preserve"> относил людей, занятых в ремесленной и купеческой сферах. К этой категории лиц относились фермерские работники, которые могли понести риски в случае </w:t>
      </w:r>
      <w:proofErr w:type="spellStart"/>
      <w:r w:rsidRPr="00B8512A">
        <w:rPr>
          <w:rFonts w:ascii="Times New Roman" w:hAnsi="Times New Roman" w:cs="Times New Roman"/>
          <w:sz w:val="28"/>
          <w:szCs w:val="28"/>
        </w:rPr>
        <w:t>неурожайности</w:t>
      </w:r>
      <w:proofErr w:type="spellEnd"/>
      <w:r w:rsidRPr="00B8512A">
        <w:rPr>
          <w:rFonts w:ascii="Times New Roman" w:hAnsi="Times New Roman" w:cs="Times New Roman"/>
          <w:sz w:val="28"/>
          <w:szCs w:val="28"/>
        </w:rPr>
        <w:t xml:space="preserve"> и иных факторов, влияющих на цену продукта, что ограничивало предпринимателя в заблаговременном определении цены на их продукт. Р. </w:t>
      </w:r>
      <w:proofErr w:type="spellStart"/>
      <w:r w:rsidRPr="00B8512A">
        <w:rPr>
          <w:rFonts w:ascii="Times New Roman" w:hAnsi="Times New Roman" w:cs="Times New Roman"/>
          <w:sz w:val="28"/>
          <w:szCs w:val="28"/>
        </w:rPr>
        <w:t>Кантильон</w:t>
      </w:r>
      <w:proofErr w:type="spellEnd"/>
      <w:r w:rsidRPr="00B8512A">
        <w:rPr>
          <w:rFonts w:ascii="Times New Roman" w:hAnsi="Times New Roman" w:cs="Times New Roman"/>
          <w:sz w:val="28"/>
          <w:szCs w:val="28"/>
        </w:rPr>
        <w:t xml:space="preserve"> считал предпринимателями людей, которые не имели постоянного заработка. К ним он относил нищих или воров. Однако Р. </w:t>
      </w:r>
      <w:proofErr w:type="spellStart"/>
      <w:r w:rsidRPr="00B8512A">
        <w:rPr>
          <w:rFonts w:ascii="Times New Roman" w:hAnsi="Times New Roman" w:cs="Times New Roman"/>
          <w:sz w:val="28"/>
          <w:szCs w:val="28"/>
        </w:rPr>
        <w:t>Кантильон</w:t>
      </w:r>
      <w:proofErr w:type="spellEnd"/>
      <w:r w:rsidRPr="00B8512A">
        <w:rPr>
          <w:rFonts w:ascii="Times New Roman" w:hAnsi="Times New Roman" w:cs="Times New Roman"/>
          <w:sz w:val="28"/>
          <w:szCs w:val="28"/>
        </w:rPr>
        <w:t xml:space="preserve"> не делал различия между риском и неопределенностью.</w:t>
      </w:r>
    </w:p>
    <w:p w14:paraId="50EB56AB" w14:textId="2FE40F97" w:rsidR="00B401C7" w:rsidRPr="00B8512A" w:rsidRDefault="00B401C7" w:rsidP="00B8512A">
      <w:pPr>
        <w:spacing w:line="360" w:lineRule="auto"/>
        <w:ind w:firstLine="709"/>
        <w:jc w:val="both"/>
        <w:rPr>
          <w:rFonts w:ascii="Times New Roman" w:hAnsi="Times New Roman" w:cs="Times New Roman"/>
          <w:sz w:val="28"/>
          <w:szCs w:val="28"/>
        </w:rPr>
      </w:pPr>
      <w:r w:rsidRPr="00B8512A">
        <w:rPr>
          <w:rFonts w:ascii="Times New Roman" w:hAnsi="Times New Roman" w:cs="Times New Roman"/>
          <w:sz w:val="28"/>
          <w:szCs w:val="28"/>
        </w:rPr>
        <w:t xml:space="preserve">К предпринимательству после Р. </w:t>
      </w:r>
      <w:proofErr w:type="spellStart"/>
      <w:r w:rsidRPr="00B8512A">
        <w:rPr>
          <w:rFonts w:ascii="Times New Roman" w:hAnsi="Times New Roman" w:cs="Times New Roman"/>
          <w:sz w:val="28"/>
          <w:szCs w:val="28"/>
        </w:rPr>
        <w:t>Кантильона</w:t>
      </w:r>
      <w:proofErr w:type="spellEnd"/>
      <w:r w:rsidRPr="00B8512A">
        <w:rPr>
          <w:rFonts w:ascii="Times New Roman" w:hAnsi="Times New Roman" w:cs="Times New Roman"/>
          <w:sz w:val="28"/>
          <w:szCs w:val="28"/>
        </w:rPr>
        <w:t xml:space="preserve"> возвращается основоположник классической политической экономии Адам Смит</w:t>
      </w:r>
      <w:r w:rsidR="00296553" w:rsidRPr="00B8512A">
        <w:rPr>
          <w:rFonts w:ascii="Times New Roman" w:hAnsi="Times New Roman" w:cs="Times New Roman"/>
          <w:sz w:val="28"/>
          <w:szCs w:val="28"/>
        </w:rPr>
        <w:t xml:space="preserve"> [</w:t>
      </w:r>
      <w:r w:rsidR="002C560A">
        <w:rPr>
          <w:rFonts w:ascii="Times New Roman" w:hAnsi="Times New Roman" w:cs="Times New Roman"/>
          <w:sz w:val="28"/>
          <w:szCs w:val="28"/>
        </w:rPr>
        <w:t>1</w:t>
      </w:r>
      <w:r w:rsidR="003F210B">
        <w:rPr>
          <w:rFonts w:ascii="Times New Roman" w:hAnsi="Times New Roman" w:cs="Times New Roman"/>
          <w:sz w:val="28"/>
          <w:szCs w:val="28"/>
        </w:rPr>
        <w:t>3</w:t>
      </w:r>
      <w:r w:rsidR="00296553" w:rsidRPr="00B8512A">
        <w:rPr>
          <w:rFonts w:ascii="Times New Roman" w:hAnsi="Times New Roman" w:cs="Times New Roman"/>
          <w:sz w:val="28"/>
          <w:szCs w:val="28"/>
        </w:rPr>
        <w:t>]</w:t>
      </w:r>
      <w:r w:rsidRPr="00B8512A">
        <w:rPr>
          <w:rFonts w:ascii="Times New Roman" w:hAnsi="Times New Roman" w:cs="Times New Roman"/>
          <w:sz w:val="28"/>
          <w:szCs w:val="28"/>
        </w:rPr>
        <w:t>, который не разделяет функции собственника капитала и предпринимателя. Его мнение сводится к тому, что собственником капитала является предприниматель, у которого есть опора при руководстве</w:t>
      </w:r>
      <w:bookmarkStart w:id="5" w:name="_Hlk101377812"/>
      <w:r w:rsidRPr="00B8512A">
        <w:rPr>
          <w:rFonts w:ascii="Times New Roman" w:hAnsi="Times New Roman" w:cs="Times New Roman"/>
          <w:sz w:val="28"/>
          <w:szCs w:val="28"/>
        </w:rPr>
        <w:t xml:space="preserve"> – </w:t>
      </w:r>
      <w:bookmarkEnd w:id="5"/>
      <w:r w:rsidRPr="00B8512A">
        <w:rPr>
          <w:rFonts w:ascii="Times New Roman" w:hAnsi="Times New Roman" w:cs="Times New Roman"/>
          <w:sz w:val="28"/>
          <w:szCs w:val="28"/>
        </w:rPr>
        <w:t>это коммерческая мысль. И как любой капиталист он желает увеличить доходность, но делает это за счёт своей готовности к экономическим рискам, поэтому учёный рассматривает предпринимательские доходы как компенсацию того самого риска.</w:t>
      </w:r>
      <w:r w:rsidR="00616E5A" w:rsidRPr="00B8512A">
        <w:rPr>
          <w:rFonts w:ascii="Times New Roman" w:hAnsi="Times New Roman" w:cs="Times New Roman"/>
          <w:sz w:val="28"/>
          <w:szCs w:val="28"/>
        </w:rPr>
        <w:t xml:space="preserve"> </w:t>
      </w:r>
    </w:p>
    <w:p w14:paraId="12CFCB57" w14:textId="1D217ABD" w:rsidR="00466F6D" w:rsidRPr="00B8512A" w:rsidRDefault="00466F6D" w:rsidP="00B8512A">
      <w:pPr>
        <w:spacing w:line="360" w:lineRule="auto"/>
        <w:ind w:firstLine="709"/>
        <w:jc w:val="both"/>
        <w:rPr>
          <w:rFonts w:ascii="Times New Roman" w:hAnsi="Times New Roman" w:cs="Times New Roman"/>
          <w:sz w:val="28"/>
          <w:szCs w:val="28"/>
        </w:rPr>
      </w:pPr>
      <w:r w:rsidRPr="00B8512A">
        <w:rPr>
          <w:rFonts w:ascii="Times New Roman" w:hAnsi="Times New Roman" w:cs="Times New Roman"/>
          <w:sz w:val="28"/>
          <w:szCs w:val="28"/>
        </w:rPr>
        <w:t xml:space="preserve">Понимание предпринимателя А. Смит связывал с оптимальным использованием ресурсов «экономического человека», то есть определенными личностными качествами. Этими качествами являются индивидуализм, стремление к личной выгоде, умение рисковать. На основании такого подхода А. Смит называл исследуемую им рыночную экономику индивидуалистической, главной движущей силой которой выступает стимулирование личного интереса, когда каждая экономическая единица стремится делать то, что выгодно ей самой. Частный интерес, по мнению А. Смита, составляя основу рыночного или «естественного порядка», свободно проявляется в свободном передвижении капитала, товаров, денег и людей, способствующем наиболее оптимальному использованию ресурсов самого «экономического человека», а тем самым и общества в целом. Понимание фигуры предпринимателя связано у А. Смита и с другим коренным свойством классической </w:t>
      </w:r>
      <w:r w:rsidRPr="00B8512A">
        <w:rPr>
          <w:rFonts w:ascii="Times New Roman" w:hAnsi="Times New Roman" w:cs="Times New Roman"/>
          <w:sz w:val="28"/>
          <w:szCs w:val="28"/>
        </w:rPr>
        <w:lastRenderedPageBreak/>
        <w:t>рыночной экономики</w:t>
      </w:r>
      <w:r w:rsidR="00D42C3F" w:rsidRPr="00B8512A">
        <w:rPr>
          <w:rFonts w:ascii="Times New Roman" w:hAnsi="Times New Roman" w:cs="Times New Roman"/>
          <w:sz w:val="28"/>
          <w:szCs w:val="28"/>
        </w:rPr>
        <w:t xml:space="preserve"> – </w:t>
      </w:r>
      <w:r w:rsidRPr="00B8512A">
        <w:rPr>
          <w:rFonts w:ascii="Times New Roman" w:hAnsi="Times New Roman" w:cs="Times New Roman"/>
          <w:sz w:val="28"/>
          <w:szCs w:val="28"/>
        </w:rPr>
        <w:t xml:space="preserve">ее конкурентностью. А. Смит считал, что экономическое состязание между частными собственниками в классической рыночной экономике является свободным, чистым. Эта свобода обусловлена множеством свободных или независимо действующих покупателей и продавцов любого конкретного продукта или ресурса, которые свободны входить на те или иные рынки или покидать их без каких-либо законодательных, технологических и финансовых препятствий. </w:t>
      </w:r>
    </w:p>
    <w:p w14:paraId="286A30E0" w14:textId="317D8782" w:rsidR="005D5ABD" w:rsidRPr="00B8512A" w:rsidRDefault="005D5ABD" w:rsidP="00B8512A">
      <w:pPr>
        <w:spacing w:line="360" w:lineRule="auto"/>
        <w:ind w:firstLine="709"/>
        <w:jc w:val="both"/>
        <w:rPr>
          <w:rFonts w:ascii="Times New Roman" w:hAnsi="Times New Roman" w:cs="Times New Roman"/>
          <w:sz w:val="28"/>
          <w:szCs w:val="28"/>
        </w:rPr>
      </w:pPr>
      <w:r w:rsidRPr="00B8512A">
        <w:rPr>
          <w:rFonts w:ascii="Times New Roman" w:hAnsi="Times New Roman" w:cs="Times New Roman"/>
          <w:sz w:val="28"/>
          <w:szCs w:val="28"/>
        </w:rPr>
        <w:t xml:space="preserve">Наиболее популярной на сегодняшний день теорией предпринимательства является концепция Й. </w:t>
      </w:r>
      <w:proofErr w:type="spellStart"/>
      <w:r w:rsidRPr="00B8512A">
        <w:rPr>
          <w:rFonts w:ascii="Times New Roman" w:hAnsi="Times New Roman" w:cs="Times New Roman"/>
          <w:sz w:val="28"/>
          <w:szCs w:val="28"/>
        </w:rPr>
        <w:t>Шумпетера</w:t>
      </w:r>
      <w:proofErr w:type="spellEnd"/>
      <w:r w:rsidR="00460046" w:rsidRPr="00B8512A">
        <w:rPr>
          <w:rFonts w:ascii="Times New Roman" w:hAnsi="Times New Roman" w:cs="Times New Roman"/>
          <w:sz w:val="28"/>
          <w:szCs w:val="28"/>
        </w:rPr>
        <w:t xml:space="preserve"> [</w:t>
      </w:r>
      <w:r w:rsidR="003F210B">
        <w:rPr>
          <w:rFonts w:ascii="Times New Roman" w:hAnsi="Times New Roman" w:cs="Times New Roman"/>
          <w:sz w:val="28"/>
          <w:szCs w:val="28"/>
        </w:rPr>
        <w:t>4</w:t>
      </w:r>
      <w:r w:rsidR="00460046" w:rsidRPr="00B8512A">
        <w:rPr>
          <w:rFonts w:ascii="Times New Roman" w:hAnsi="Times New Roman" w:cs="Times New Roman"/>
          <w:sz w:val="28"/>
          <w:szCs w:val="28"/>
        </w:rPr>
        <w:t>]</w:t>
      </w:r>
      <w:r w:rsidRPr="00B8512A">
        <w:rPr>
          <w:rFonts w:ascii="Times New Roman" w:hAnsi="Times New Roman" w:cs="Times New Roman"/>
          <w:sz w:val="28"/>
          <w:szCs w:val="28"/>
        </w:rPr>
        <w:t xml:space="preserve">, где предпринимательство исследуется сквозь призму психологии и психологических методов, в частности строится психологический портрет предпринимателя. Основная роль предпринимателя в экономике сводится к формированию движущей силы развития национальной экономики. </w:t>
      </w:r>
    </w:p>
    <w:p w14:paraId="391BE2E1" w14:textId="7F4DCFE5" w:rsidR="005D5ABD" w:rsidRPr="00B8512A" w:rsidRDefault="005D5ABD" w:rsidP="00B8512A">
      <w:pPr>
        <w:spacing w:line="360" w:lineRule="auto"/>
        <w:ind w:firstLine="709"/>
        <w:jc w:val="both"/>
        <w:rPr>
          <w:rFonts w:ascii="Times New Roman" w:hAnsi="Times New Roman" w:cs="Times New Roman"/>
          <w:sz w:val="28"/>
          <w:szCs w:val="28"/>
        </w:rPr>
      </w:pPr>
      <w:r w:rsidRPr="00B8512A">
        <w:rPr>
          <w:rFonts w:ascii="Times New Roman" w:hAnsi="Times New Roman" w:cs="Times New Roman"/>
          <w:sz w:val="28"/>
          <w:szCs w:val="28"/>
        </w:rPr>
        <w:t>В книге Й.</w:t>
      </w:r>
      <w:r w:rsidR="006E0613" w:rsidRPr="00B8512A">
        <w:rPr>
          <w:rFonts w:ascii="Times New Roman" w:hAnsi="Times New Roman" w:cs="Times New Roman"/>
          <w:sz w:val="28"/>
          <w:szCs w:val="28"/>
        </w:rPr>
        <w:t xml:space="preserve"> </w:t>
      </w:r>
      <w:proofErr w:type="spellStart"/>
      <w:r w:rsidRPr="00B8512A">
        <w:rPr>
          <w:rFonts w:ascii="Times New Roman" w:hAnsi="Times New Roman" w:cs="Times New Roman"/>
          <w:sz w:val="28"/>
          <w:szCs w:val="28"/>
        </w:rPr>
        <w:t>Шумпетера</w:t>
      </w:r>
      <w:proofErr w:type="spellEnd"/>
      <w:r w:rsidRPr="00B8512A">
        <w:rPr>
          <w:rFonts w:ascii="Times New Roman" w:hAnsi="Times New Roman" w:cs="Times New Roman"/>
          <w:sz w:val="28"/>
          <w:szCs w:val="28"/>
        </w:rPr>
        <w:t xml:space="preserve"> «Теория экономического развития» предприниматель определен как новатор, основополагающая фигура рыночной экономики. Его основная функция</w:t>
      </w:r>
      <w:r w:rsidR="00D42C3F" w:rsidRPr="00B8512A">
        <w:rPr>
          <w:rFonts w:ascii="Times New Roman" w:hAnsi="Times New Roman" w:cs="Times New Roman"/>
          <w:sz w:val="28"/>
          <w:szCs w:val="28"/>
        </w:rPr>
        <w:t xml:space="preserve"> – </w:t>
      </w:r>
      <w:r w:rsidRPr="00B8512A">
        <w:rPr>
          <w:rFonts w:ascii="Times New Roman" w:hAnsi="Times New Roman" w:cs="Times New Roman"/>
          <w:sz w:val="28"/>
          <w:szCs w:val="28"/>
        </w:rPr>
        <w:t>реализация нововведений, как основного фактора развития капиталистической экономики, обеспечивающий рост экономики национальной. Й</w:t>
      </w:r>
      <w:r w:rsidR="00D42C3F" w:rsidRPr="00B8512A">
        <w:rPr>
          <w:rFonts w:ascii="Times New Roman" w:hAnsi="Times New Roman" w:cs="Times New Roman"/>
          <w:sz w:val="28"/>
          <w:szCs w:val="28"/>
        </w:rPr>
        <w:t xml:space="preserve">. </w:t>
      </w:r>
      <w:proofErr w:type="spellStart"/>
      <w:r w:rsidRPr="00B8512A">
        <w:rPr>
          <w:rFonts w:ascii="Times New Roman" w:hAnsi="Times New Roman" w:cs="Times New Roman"/>
          <w:sz w:val="28"/>
          <w:szCs w:val="28"/>
        </w:rPr>
        <w:t>Шумпетер</w:t>
      </w:r>
      <w:proofErr w:type="spellEnd"/>
      <w:r w:rsidRPr="00B8512A">
        <w:rPr>
          <w:rFonts w:ascii="Times New Roman" w:hAnsi="Times New Roman" w:cs="Times New Roman"/>
          <w:sz w:val="28"/>
          <w:szCs w:val="28"/>
        </w:rPr>
        <w:t xml:space="preserve"> разработал достаточно подробную концептуальную систему анализа предпринимательской деятельности как автономного феномена, обосновал положительную роль субъектов предпринимательской деятельности в экономике, что стало фундаментом развития теорий предпринимательства. По мнению ученого, роль бизнес-субъектов состоит в преодолении архаичности экономики. Экономическая система, как правило, развивается инерционно, субъекты капиталистической экономики не мотивированы к перспективной инновационной активности в силу стремления максимизации эффекта в текущей деятельности. Устойчиво функционирующая внешняя среда формирует условия отказа от внедрения новшеств как в производстве, так и в управлении, так как последние требуют значительных инвестиций. </w:t>
      </w:r>
      <w:bookmarkStart w:id="6" w:name="_Hlk102227331"/>
      <w:r w:rsidR="00296553" w:rsidRPr="00B8512A">
        <w:rPr>
          <w:rFonts w:ascii="Times New Roman" w:hAnsi="Times New Roman" w:cs="Times New Roman"/>
          <w:sz w:val="28"/>
          <w:szCs w:val="28"/>
        </w:rPr>
        <w:t>[</w:t>
      </w:r>
      <w:r w:rsidR="003F210B">
        <w:rPr>
          <w:rFonts w:ascii="Times New Roman" w:hAnsi="Times New Roman" w:cs="Times New Roman"/>
          <w:sz w:val="28"/>
          <w:szCs w:val="28"/>
        </w:rPr>
        <w:t>4</w:t>
      </w:r>
      <w:r w:rsidR="00296553" w:rsidRPr="00B8512A">
        <w:rPr>
          <w:rFonts w:ascii="Times New Roman" w:hAnsi="Times New Roman" w:cs="Times New Roman"/>
          <w:sz w:val="28"/>
          <w:szCs w:val="28"/>
        </w:rPr>
        <w:t>]</w:t>
      </w:r>
      <w:bookmarkEnd w:id="6"/>
    </w:p>
    <w:p w14:paraId="769D1708" w14:textId="77777777" w:rsidR="005D5ABD" w:rsidRPr="00B8512A" w:rsidRDefault="005D5ABD" w:rsidP="00B8512A">
      <w:pPr>
        <w:spacing w:line="360" w:lineRule="auto"/>
        <w:ind w:firstLine="709"/>
        <w:jc w:val="both"/>
        <w:rPr>
          <w:rFonts w:ascii="Times New Roman" w:hAnsi="Times New Roman" w:cs="Times New Roman"/>
          <w:sz w:val="28"/>
          <w:szCs w:val="28"/>
        </w:rPr>
      </w:pPr>
      <w:r w:rsidRPr="00B8512A">
        <w:rPr>
          <w:rFonts w:ascii="Times New Roman" w:hAnsi="Times New Roman" w:cs="Times New Roman"/>
          <w:sz w:val="28"/>
          <w:szCs w:val="28"/>
        </w:rPr>
        <w:t xml:space="preserve">Предпринимательская функция основывается на особой интеллектуально-психологической основе, главными чертами которой </w:t>
      </w:r>
      <w:proofErr w:type="spellStart"/>
      <w:r w:rsidRPr="00B8512A">
        <w:rPr>
          <w:rFonts w:ascii="Times New Roman" w:hAnsi="Times New Roman" w:cs="Times New Roman"/>
          <w:sz w:val="28"/>
          <w:szCs w:val="28"/>
        </w:rPr>
        <w:t>Шумпетер</w:t>
      </w:r>
      <w:proofErr w:type="spellEnd"/>
      <w:r w:rsidRPr="00B8512A">
        <w:rPr>
          <w:rFonts w:ascii="Times New Roman" w:hAnsi="Times New Roman" w:cs="Times New Roman"/>
          <w:sz w:val="28"/>
          <w:szCs w:val="28"/>
        </w:rPr>
        <w:t xml:space="preserve"> считал:</w:t>
      </w:r>
    </w:p>
    <w:p w14:paraId="038996CE" w14:textId="52706385" w:rsidR="005D5ABD" w:rsidRPr="00B8512A" w:rsidRDefault="00AD51BB" w:rsidP="00B8512A">
      <w:pPr>
        <w:spacing w:line="360" w:lineRule="auto"/>
        <w:ind w:firstLine="709"/>
        <w:jc w:val="both"/>
        <w:rPr>
          <w:rFonts w:ascii="Times New Roman" w:hAnsi="Times New Roman" w:cs="Times New Roman"/>
          <w:sz w:val="28"/>
          <w:szCs w:val="28"/>
        </w:rPr>
      </w:pPr>
      <w:r w:rsidRPr="00B8512A">
        <w:rPr>
          <w:rFonts w:ascii="Times New Roman" w:hAnsi="Times New Roman" w:cs="Times New Roman"/>
          <w:sz w:val="28"/>
          <w:szCs w:val="28"/>
        </w:rPr>
        <w:lastRenderedPageBreak/>
        <w:t xml:space="preserve">– </w:t>
      </w:r>
      <w:proofErr w:type="spellStart"/>
      <w:r w:rsidR="005D5ABD" w:rsidRPr="00B8512A">
        <w:rPr>
          <w:rFonts w:ascii="Times New Roman" w:hAnsi="Times New Roman" w:cs="Times New Roman"/>
          <w:sz w:val="28"/>
          <w:szCs w:val="28"/>
        </w:rPr>
        <w:t>ненасыщаемую</w:t>
      </w:r>
      <w:proofErr w:type="spellEnd"/>
      <w:r w:rsidR="005D5ABD" w:rsidRPr="00B8512A">
        <w:rPr>
          <w:rFonts w:ascii="Times New Roman" w:hAnsi="Times New Roman" w:cs="Times New Roman"/>
          <w:sz w:val="28"/>
          <w:szCs w:val="28"/>
        </w:rPr>
        <w:t xml:space="preserve"> энергию приобретательства, не связанную с чувством непосредственного удовлетворения от потребления благ и мотивированную желанием утвердить свое господство, влияние</w:t>
      </w:r>
      <w:r w:rsidRPr="00B8512A">
        <w:rPr>
          <w:rFonts w:ascii="Times New Roman" w:hAnsi="Times New Roman" w:cs="Times New Roman"/>
          <w:sz w:val="28"/>
          <w:szCs w:val="28"/>
        </w:rPr>
        <w:t xml:space="preserve"> и </w:t>
      </w:r>
      <w:r w:rsidR="005D5ABD" w:rsidRPr="00B8512A">
        <w:rPr>
          <w:rFonts w:ascii="Times New Roman" w:hAnsi="Times New Roman" w:cs="Times New Roman"/>
          <w:sz w:val="28"/>
          <w:szCs w:val="28"/>
        </w:rPr>
        <w:t>успех;</w:t>
      </w:r>
    </w:p>
    <w:p w14:paraId="506B0AEB" w14:textId="2C414233" w:rsidR="005D5ABD" w:rsidRPr="00B8512A" w:rsidRDefault="00AD51BB" w:rsidP="00B8512A">
      <w:pPr>
        <w:spacing w:line="360" w:lineRule="auto"/>
        <w:ind w:firstLine="709"/>
        <w:jc w:val="both"/>
        <w:rPr>
          <w:rFonts w:ascii="Times New Roman" w:hAnsi="Times New Roman" w:cs="Times New Roman"/>
          <w:sz w:val="28"/>
          <w:szCs w:val="28"/>
        </w:rPr>
      </w:pPr>
      <w:r w:rsidRPr="00B8512A">
        <w:rPr>
          <w:rFonts w:ascii="Times New Roman" w:hAnsi="Times New Roman" w:cs="Times New Roman"/>
          <w:sz w:val="28"/>
          <w:szCs w:val="28"/>
        </w:rPr>
        <w:t xml:space="preserve">– </w:t>
      </w:r>
      <w:r w:rsidR="005D5ABD" w:rsidRPr="00B8512A">
        <w:rPr>
          <w:rFonts w:ascii="Times New Roman" w:hAnsi="Times New Roman" w:cs="Times New Roman"/>
          <w:sz w:val="28"/>
          <w:szCs w:val="28"/>
        </w:rPr>
        <w:t>изобретательный интеллект;</w:t>
      </w:r>
    </w:p>
    <w:p w14:paraId="358EA80C" w14:textId="3C30E5F3" w:rsidR="005D5ABD" w:rsidRPr="00B8512A" w:rsidRDefault="00AD51BB" w:rsidP="00B8512A">
      <w:pPr>
        <w:spacing w:line="360" w:lineRule="auto"/>
        <w:ind w:firstLine="709"/>
        <w:jc w:val="both"/>
        <w:rPr>
          <w:rFonts w:ascii="Times New Roman" w:hAnsi="Times New Roman" w:cs="Times New Roman"/>
          <w:sz w:val="28"/>
          <w:szCs w:val="28"/>
        </w:rPr>
      </w:pPr>
      <w:bookmarkStart w:id="7" w:name="_Hlk101383179"/>
      <w:r w:rsidRPr="00B8512A">
        <w:rPr>
          <w:rFonts w:ascii="Times New Roman" w:hAnsi="Times New Roman" w:cs="Times New Roman"/>
          <w:sz w:val="28"/>
          <w:szCs w:val="28"/>
        </w:rPr>
        <w:t>–</w:t>
      </w:r>
      <w:bookmarkEnd w:id="7"/>
      <w:r w:rsidRPr="00B8512A">
        <w:rPr>
          <w:rFonts w:ascii="Times New Roman" w:hAnsi="Times New Roman" w:cs="Times New Roman"/>
          <w:sz w:val="28"/>
          <w:szCs w:val="28"/>
        </w:rPr>
        <w:t xml:space="preserve"> </w:t>
      </w:r>
      <w:bookmarkStart w:id="8" w:name="_Hlk102261148"/>
      <w:r w:rsidR="005D5ABD" w:rsidRPr="00B8512A">
        <w:rPr>
          <w:rFonts w:ascii="Times New Roman" w:hAnsi="Times New Roman" w:cs="Times New Roman"/>
          <w:sz w:val="28"/>
          <w:szCs w:val="28"/>
        </w:rPr>
        <w:t>«</w:t>
      </w:r>
      <w:bookmarkEnd w:id="8"/>
      <w:r w:rsidR="005D5ABD" w:rsidRPr="00B8512A">
        <w:rPr>
          <w:rFonts w:ascii="Times New Roman" w:hAnsi="Times New Roman" w:cs="Times New Roman"/>
          <w:sz w:val="28"/>
          <w:szCs w:val="28"/>
        </w:rPr>
        <w:t>чутье», восполнение интуицией неизбежного в новом деле недостатка информации;</w:t>
      </w:r>
    </w:p>
    <w:p w14:paraId="743E2154" w14:textId="2EDBF132" w:rsidR="00AD51BB" w:rsidRPr="00B8512A" w:rsidRDefault="00AD51BB" w:rsidP="00B8512A">
      <w:pPr>
        <w:spacing w:line="360" w:lineRule="auto"/>
        <w:ind w:firstLine="709"/>
        <w:jc w:val="both"/>
        <w:rPr>
          <w:rFonts w:ascii="Times New Roman" w:hAnsi="Times New Roman" w:cs="Times New Roman"/>
          <w:sz w:val="28"/>
          <w:szCs w:val="28"/>
        </w:rPr>
      </w:pPr>
      <w:r w:rsidRPr="00B8512A">
        <w:rPr>
          <w:rFonts w:ascii="Times New Roman" w:hAnsi="Times New Roman" w:cs="Times New Roman"/>
          <w:sz w:val="28"/>
          <w:szCs w:val="28"/>
        </w:rPr>
        <w:t xml:space="preserve">– </w:t>
      </w:r>
      <w:r w:rsidR="005D5ABD" w:rsidRPr="00B8512A">
        <w:rPr>
          <w:rFonts w:ascii="Times New Roman" w:hAnsi="Times New Roman" w:cs="Times New Roman"/>
          <w:sz w:val="28"/>
          <w:szCs w:val="28"/>
        </w:rPr>
        <w:t xml:space="preserve"> сильную волю, способную преодолеть и инерцию собственного поведения, и сопротивление среды, позволяющую вести за собой других людей.</w:t>
      </w:r>
    </w:p>
    <w:p w14:paraId="07EAAED9" w14:textId="737891D4" w:rsidR="00167544" w:rsidRPr="00B8512A" w:rsidRDefault="00B433A4" w:rsidP="00B8512A">
      <w:pPr>
        <w:spacing w:line="360" w:lineRule="auto"/>
        <w:ind w:firstLine="709"/>
        <w:jc w:val="both"/>
        <w:rPr>
          <w:rFonts w:ascii="Times New Roman" w:hAnsi="Times New Roman" w:cs="Times New Roman"/>
          <w:sz w:val="28"/>
          <w:szCs w:val="28"/>
        </w:rPr>
      </w:pPr>
      <w:r w:rsidRPr="00B8512A">
        <w:rPr>
          <w:rFonts w:ascii="Times New Roman" w:hAnsi="Times New Roman" w:cs="Times New Roman"/>
          <w:sz w:val="28"/>
          <w:szCs w:val="28"/>
        </w:rPr>
        <w:t>Место и роль предпринимательства в национальной экономике были исследованы в рамках кейнсианской макроэкономической теории. Дж. М. Кейнс</w:t>
      </w:r>
      <w:r w:rsidR="00167544" w:rsidRPr="00B8512A">
        <w:rPr>
          <w:rFonts w:ascii="Times New Roman" w:hAnsi="Times New Roman" w:cs="Times New Roman"/>
          <w:sz w:val="28"/>
          <w:szCs w:val="28"/>
        </w:rPr>
        <w:t xml:space="preserve"> [</w:t>
      </w:r>
      <w:r w:rsidR="0063275D">
        <w:rPr>
          <w:rFonts w:ascii="Times New Roman" w:hAnsi="Times New Roman" w:cs="Times New Roman"/>
          <w:sz w:val="28"/>
          <w:szCs w:val="28"/>
        </w:rPr>
        <w:t>2</w:t>
      </w:r>
      <w:r w:rsidR="003F210B">
        <w:rPr>
          <w:rFonts w:ascii="Times New Roman" w:hAnsi="Times New Roman" w:cs="Times New Roman"/>
          <w:sz w:val="28"/>
          <w:szCs w:val="28"/>
        </w:rPr>
        <w:t>2</w:t>
      </w:r>
      <w:r w:rsidR="00167544" w:rsidRPr="00B8512A">
        <w:rPr>
          <w:rFonts w:ascii="Times New Roman" w:hAnsi="Times New Roman" w:cs="Times New Roman"/>
          <w:sz w:val="28"/>
          <w:szCs w:val="28"/>
        </w:rPr>
        <w:t>]</w:t>
      </w:r>
      <w:r w:rsidRPr="00B8512A">
        <w:rPr>
          <w:rFonts w:ascii="Times New Roman" w:hAnsi="Times New Roman" w:cs="Times New Roman"/>
          <w:sz w:val="28"/>
          <w:szCs w:val="28"/>
        </w:rPr>
        <w:t xml:space="preserve"> в своем главном труде «Общая теория занятости, процента и денег» на основе анализа совокупного спроса, как производной ожидаемого дохода предпринимателя и занятости, а также – совокупного предложения, как производной издержек и предпринимательской активности, сформулировал основные свойства предпринимательства, которые стали методологической основой теории предпринимательства. Кейнс считал, что действия предпринимателей далеки от рациональности и базируются на «животном чутье», то есть инстинкте, азарте, оптимизме или пессимизме. Резюмируя сказанное, предприниматель по Кейнсу – это тип экономического хозяйствующего агента, способного к риску, обладающего деловой активностью, уверенного в результативности своих действий, стремящегося достичь лучшего социального положения.</w:t>
      </w:r>
      <w:r w:rsidR="009F50A0" w:rsidRPr="00B8512A">
        <w:rPr>
          <w:rFonts w:ascii="Times New Roman" w:hAnsi="Times New Roman" w:cs="Times New Roman"/>
          <w:sz w:val="28"/>
          <w:szCs w:val="28"/>
        </w:rPr>
        <w:t xml:space="preserve"> </w:t>
      </w:r>
    </w:p>
    <w:p w14:paraId="2DE10906" w14:textId="3B390FBB" w:rsidR="00972B22" w:rsidRPr="00B8512A" w:rsidRDefault="00972B22" w:rsidP="00B8512A">
      <w:pPr>
        <w:spacing w:line="360" w:lineRule="auto"/>
        <w:ind w:firstLine="709"/>
        <w:jc w:val="both"/>
        <w:rPr>
          <w:rFonts w:ascii="Times New Roman" w:hAnsi="Times New Roman" w:cs="Times New Roman"/>
          <w:sz w:val="28"/>
          <w:szCs w:val="28"/>
        </w:rPr>
      </w:pPr>
      <w:r w:rsidRPr="00B8512A">
        <w:rPr>
          <w:rFonts w:ascii="Times New Roman" w:hAnsi="Times New Roman" w:cs="Times New Roman"/>
          <w:sz w:val="28"/>
          <w:szCs w:val="28"/>
        </w:rPr>
        <w:t xml:space="preserve">И. </w:t>
      </w:r>
      <w:proofErr w:type="spellStart"/>
      <w:r w:rsidRPr="00B8512A">
        <w:rPr>
          <w:rFonts w:ascii="Times New Roman" w:hAnsi="Times New Roman" w:cs="Times New Roman"/>
          <w:sz w:val="28"/>
          <w:szCs w:val="28"/>
        </w:rPr>
        <w:t>Кирцнер</w:t>
      </w:r>
      <w:proofErr w:type="spellEnd"/>
      <w:r w:rsidR="00594E50" w:rsidRPr="00B8512A">
        <w:rPr>
          <w:rFonts w:ascii="Times New Roman" w:hAnsi="Times New Roman" w:cs="Times New Roman"/>
          <w:sz w:val="28"/>
          <w:szCs w:val="28"/>
        </w:rPr>
        <w:t xml:space="preserve"> [</w:t>
      </w:r>
      <w:r w:rsidR="0063275D">
        <w:rPr>
          <w:rFonts w:ascii="Times New Roman" w:hAnsi="Times New Roman" w:cs="Times New Roman"/>
          <w:sz w:val="28"/>
          <w:szCs w:val="28"/>
        </w:rPr>
        <w:t>1</w:t>
      </w:r>
      <w:r w:rsidR="003F210B">
        <w:rPr>
          <w:rFonts w:ascii="Times New Roman" w:hAnsi="Times New Roman" w:cs="Times New Roman"/>
          <w:sz w:val="28"/>
          <w:szCs w:val="28"/>
        </w:rPr>
        <w:t>3</w:t>
      </w:r>
      <w:r w:rsidR="00594E50" w:rsidRPr="00B8512A">
        <w:rPr>
          <w:rFonts w:ascii="Times New Roman" w:hAnsi="Times New Roman" w:cs="Times New Roman"/>
          <w:sz w:val="28"/>
          <w:szCs w:val="28"/>
        </w:rPr>
        <w:t>]</w:t>
      </w:r>
      <w:r w:rsidRPr="00B8512A">
        <w:rPr>
          <w:rFonts w:ascii="Times New Roman" w:hAnsi="Times New Roman" w:cs="Times New Roman"/>
          <w:sz w:val="28"/>
          <w:szCs w:val="28"/>
        </w:rPr>
        <w:t xml:space="preserve"> с позиций австрийской школы обосновал положение о том, что именно благодаря предпринимательству достигается равновесие в экономике. В работе «Конкуренция и предпринимательство» И. </w:t>
      </w:r>
      <w:proofErr w:type="spellStart"/>
      <w:r w:rsidRPr="00B8512A">
        <w:rPr>
          <w:rFonts w:ascii="Times New Roman" w:hAnsi="Times New Roman" w:cs="Times New Roman"/>
          <w:sz w:val="28"/>
          <w:szCs w:val="28"/>
        </w:rPr>
        <w:t>Кирцнер</w:t>
      </w:r>
      <w:proofErr w:type="spellEnd"/>
      <w:r w:rsidRPr="00B8512A">
        <w:rPr>
          <w:rFonts w:ascii="Times New Roman" w:hAnsi="Times New Roman" w:cs="Times New Roman"/>
          <w:sz w:val="28"/>
          <w:szCs w:val="28"/>
        </w:rPr>
        <w:t xml:space="preserve"> подчеркивает, что в неоклассических статичных моделях равновесия нет места предпринимателю, он просто не вписывается в эти модели. Предприниматель не может внести свой вклад в перераспределение ресурсов и продуктов, преодолеть неэффективность и недостаток координации, порожденные рыночной неосведомленностью. Он приходит к выводу о том, что ортодоксальная экономическая теория, придающая значение </w:t>
      </w:r>
      <w:r w:rsidRPr="00B8512A">
        <w:rPr>
          <w:rFonts w:ascii="Times New Roman" w:hAnsi="Times New Roman" w:cs="Times New Roman"/>
          <w:sz w:val="28"/>
          <w:szCs w:val="28"/>
        </w:rPr>
        <w:lastRenderedPageBreak/>
        <w:t xml:space="preserve">равновесию, недооценивает роль предпринимателя, не выявляет его роли в самом процессе установления равновесия. </w:t>
      </w:r>
    </w:p>
    <w:p w14:paraId="7EC451B9" w14:textId="0A3C87EA" w:rsidR="00972B22" w:rsidRPr="00B8512A" w:rsidRDefault="00972B22" w:rsidP="00B8512A">
      <w:pPr>
        <w:spacing w:line="360" w:lineRule="auto"/>
        <w:ind w:firstLine="709"/>
        <w:jc w:val="both"/>
        <w:rPr>
          <w:rFonts w:ascii="Times New Roman" w:hAnsi="Times New Roman" w:cs="Times New Roman"/>
          <w:sz w:val="28"/>
          <w:szCs w:val="28"/>
        </w:rPr>
      </w:pPr>
      <w:r w:rsidRPr="00B8512A">
        <w:rPr>
          <w:rFonts w:ascii="Times New Roman" w:hAnsi="Times New Roman" w:cs="Times New Roman"/>
          <w:sz w:val="28"/>
          <w:szCs w:val="28"/>
        </w:rPr>
        <w:t xml:space="preserve">Предпринимательство, по </w:t>
      </w:r>
      <w:proofErr w:type="spellStart"/>
      <w:r w:rsidRPr="00B8512A">
        <w:rPr>
          <w:rFonts w:ascii="Times New Roman" w:hAnsi="Times New Roman" w:cs="Times New Roman"/>
          <w:sz w:val="28"/>
          <w:szCs w:val="28"/>
        </w:rPr>
        <w:t>Кирцнеру</w:t>
      </w:r>
      <w:proofErr w:type="spellEnd"/>
      <w:r w:rsidRPr="00B8512A">
        <w:rPr>
          <w:rFonts w:ascii="Times New Roman" w:hAnsi="Times New Roman" w:cs="Times New Roman"/>
          <w:sz w:val="28"/>
          <w:szCs w:val="28"/>
        </w:rPr>
        <w:t>, представляет собой способность видеть, где новые продукты приобрели неожиданную ценность для потребителей и где стали возможны новые методы производства. Оно является источником движения в системе, оказывает уравновешивающее воздействие, создает тенденцию к равномерному кругообороту равновесия, способствует развитию конкурентного рыночного процесса.</w:t>
      </w:r>
      <w:r w:rsidR="005D701B" w:rsidRPr="00B8512A">
        <w:rPr>
          <w:rFonts w:ascii="Times New Roman" w:hAnsi="Times New Roman" w:cs="Times New Roman"/>
          <w:sz w:val="28"/>
          <w:szCs w:val="28"/>
        </w:rPr>
        <w:t xml:space="preserve"> </w:t>
      </w:r>
    </w:p>
    <w:p w14:paraId="7DE308B9" w14:textId="5CC0934C" w:rsidR="003E5090" w:rsidRPr="00B8512A" w:rsidRDefault="00692217" w:rsidP="00B8512A">
      <w:pPr>
        <w:spacing w:line="360" w:lineRule="auto"/>
        <w:ind w:firstLine="709"/>
        <w:jc w:val="both"/>
        <w:rPr>
          <w:rFonts w:ascii="Times New Roman" w:hAnsi="Times New Roman" w:cs="Times New Roman"/>
          <w:sz w:val="28"/>
          <w:szCs w:val="28"/>
        </w:rPr>
      </w:pPr>
      <w:r w:rsidRPr="00B8512A">
        <w:rPr>
          <w:rFonts w:ascii="Times New Roman" w:hAnsi="Times New Roman" w:cs="Times New Roman"/>
          <w:sz w:val="28"/>
          <w:szCs w:val="28"/>
        </w:rPr>
        <w:t>По-новому взглянул на сущность предпринимательства австрийский экономист Ф. Хайек (1899</w:t>
      </w:r>
      <w:r w:rsidR="00D42C3F" w:rsidRPr="00B8512A">
        <w:rPr>
          <w:rFonts w:ascii="Times New Roman" w:hAnsi="Times New Roman" w:cs="Times New Roman"/>
          <w:sz w:val="28"/>
          <w:szCs w:val="28"/>
        </w:rPr>
        <w:t>–</w:t>
      </w:r>
      <w:r w:rsidRPr="00B8512A">
        <w:rPr>
          <w:rFonts w:ascii="Times New Roman" w:hAnsi="Times New Roman" w:cs="Times New Roman"/>
          <w:sz w:val="28"/>
          <w:szCs w:val="28"/>
        </w:rPr>
        <w:t xml:space="preserve">1992). По его мнению, предпринимательство </w:t>
      </w:r>
      <w:r w:rsidR="00D42C3F" w:rsidRPr="00B8512A">
        <w:rPr>
          <w:rFonts w:ascii="Times New Roman" w:hAnsi="Times New Roman" w:cs="Times New Roman"/>
          <w:sz w:val="28"/>
          <w:szCs w:val="28"/>
        </w:rPr>
        <w:t xml:space="preserve">– </w:t>
      </w:r>
      <w:r w:rsidRPr="00B8512A">
        <w:rPr>
          <w:rFonts w:ascii="Times New Roman" w:hAnsi="Times New Roman" w:cs="Times New Roman"/>
          <w:sz w:val="28"/>
          <w:szCs w:val="28"/>
        </w:rPr>
        <w:t xml:space="preserve">это поиск и изучение новых экономических возможностей, характеристика поведения в условиях высокой рыночной конкуренции, где побеждает сильнейший. Предприниматель по </w:t>
      </w:r>
      <w:proofErr w:type="spellStart"/>
      <w:r w:rsidRPr="00B8512A">
        <w:rPr>
          <w:rFonts w:ascii="Times New Roman" w:hAnsi="Times New Roman" w:cs="Times New Roman"/>
          <w:sz w:val="28"/>
          <w:szCs w:val="28"/>
        </w:rPr>
        <w:t>Ф.Хайеку</w:t>
      </w:r>
      <w:bookmarkStart w:id="9" w:name="_Hlk101453103"/>
      <w:proofErr w:type="spellEnd"/>
      <w:r w:rsidRPr="00B8512A">
        <w:rPr>
          <w:rFonts w:ascii="Times New Roman" w:hAnsi="Times New Roman" w:cs="Times New Roman"/>
          <w:sz w:val="28"/>
          <w:szCs w:val="28"/>
        </w:rPr>
        <w:t xml:space="preserve"> </w:t>
      </w:r>
      <w:bookmarkStart w:id="10" w:name="_Hlk101452237"/>
      <w:r w:rsidRPr="00B8512A">
        <w:rPr>
          <w:rFonts w:ascii="Times New Roman" w:hAnsi="Times New Roman" w:cs="Times New Roman"/>
          <w:sz w:val="28"/>
          <w:szCs w:val="28"/>
        </w:rPr>
        <w:t xml:space="preserve">– </w:t>
      </w:r>
      <w:bookmarkEnd w:id="9"/>
      <w:bookmarkEnd w:id="10"/>
      <w:r w:rsidRPr="00B8512A">
        <w:rPr>
          <w:rFonts w:ascii="Times New Roman" w:hAnsi="Times New Roman" w:cs="Times New Roman"/>
          <w:sz w:val="28"/>
          <w:szCs w:val="28"/>
        </w:rPr>
        <w:t>главная фигура экономической деятельности, интерес которого направлен на ожидаемый доход в течение короткого периода.</w:t>
      </w:r>
      <w:r w:rsidR="007E1D4D" w:rsidRPr="00B8512A">
        <w:rPr>
          <w:rFonts w:ascii="Times New Roman" w:hAnsi="Times New Roman" w:cs="Times New Roman"/>
          <w:sz w:val="28"/>
          <w:szCs w:val="28"/>
        </w:rPr>
        <w:t xml:space="preserve"> [1</w:t>
      </w:r>
      <w:r w:rsidR="003F210B">
        <w:rPr>
          <w:rFonts w:ascii="Times New Roman" w:hAnsi="Times New Roman" w:cs="Times New Roman"/>
          <w:sz w:val="28"/>
          <w:szCs w:val="28"/>
        </w:rPr>
        <w:t>6</w:t>
      </w:r>
      <w:r w:rsidR="007E1D4D" w:rsidRPr="00B8512A">
        <w:rPr>
          <w:rFonts w:ascii="Times New Roman" w:hAnsi="Times New Roman" w:cs="Times New Roman"/>
          <w:sz w:val="28"/>
          <w:szCs w:val="28"/>
        </w:rPr>
        <w:t>]</w:t>
      </w:r>
    </w:p>
    <w:p w14:paraId="40DED9CB" w14:textId="6F102AE6" w:rsidR="00FA13CC" w:rsidRPr="00501E90" w:rsidRDefault="00C3138B" w:rsidP="00760AF5">
      <w:pPr>
        <w:spacing w:line="360" w:lineRule="auto"/>
        <w:ind w:firstLine="709"/>
        <w:jc w:val="both"/>
        <w:rPr>
          <w:rFonts w:ascii="Times New Roman" w:hAnsi="Times New Roman" w:cs="Times New Roman"/>
          <w:sz w:val="28"/>
          <w:szCs w:val="28"/>
        </w:rPr>
      </w:pPr>
      <w:r w:rsidRPr="00B8512A">
        <w:rPr>
          <w:rFonts w:ascii="Times New Roman" w:hAnsi="Times New Roman" w:cs="Times New Roman"/>
          <w:sz w:val="28"/>
          <w:szCs w:val="28"/>
        </w:rPr>
        <w:t xml:space="preserve">Теоретическое значение имеют научные труды американского ученого П. </w:t>
      </w:r>
      <w:proofErr w:type="spellStart"/>
      <w:r w:rsidRPr="00B8512A">
        <w:rPr>
          <w:rFonts w:ascii="Times New Roman" w:hAnsi="Times New Roman" w:cs="Times New Roman"/>
          <w:sz w:val="28"/>
          <w:szCs w:val="28"/>
        </w:rPr>
        <w:t>Друкера</w:t>
      </w:r>
      <w:proofErr w:type="spellEnd"/>
      <w:r w:rsidR="000A1AC5" w:rsidRPr="00B8512A">
        <w:rPr>
          <w:rFonts w:ascii="Times New Roman" w:hAnsi="Times New Roman" w:cs="Times New Roman"/>
          <w:sz w:val="28"/>
          <w:szCs w:val="28"/>
        </w:rPr>
        <w:t xml:space="preserve"> </w:t>
      </w:r>
      <w:bookmarkStart w:id="11" w:name="_Hlk101464123"/>
      <w:r w:rsidR="000A1AC5" w:rsidRPr="00B8512A">
        <w:rPr>
          <w:rFonts w:ascii="Times New Roman" w:hAnsi="Times New Roman" w:cs="Times New Roman"/>
          <w:sz w:val="28"/>
          <w:szCs w:val="28"/>
        </w:rPr>
        <w:t>[</w:t>
      </w:r>
      <w:r w:rsidR="007E1D4D" w:rsidRPr="00B8512A">
        <w:rPr>
          <w:rFonts w:ascii="Times New Roman" w:hAnsi="Times New Roman" w:cs="Times New Roman"/>
          <w:sz w:val="28"/>
          <w:szCs w:val="28"/>
        </w:rPr>
        <w:t>1</w:t>
      </w:r>
      <w:r w:rsidR="003F210B">
        <w:rPr>
          <w:rFonts w:ascii="Times New Roman" w:hAnsi="Times New Roman" w:cs="Times New Roman"/>
          <w:sz w:val="28"/>
          <w:szCs w:val="28"/>
        </w:rPr>
        <w:t>6</w:t>
      </w:r>
      <w:r w:rsidR="000A1AC5" w:rsidRPr="00B8512A">
        <w:rPr>
          <w:rFonts w:ascii="Times New Roman" w:hAnsi="Times New Roman" w:cs="Times New Roman"/>
          <w:sz w:val="28"/>
          <w:szCs w:val="28"/>
        </w:rPr>
        <w:t>]</w:t>
      </w:r>
      <w:bookmarkEnd w:id="11"/>
      <w:r w:rsidRPr="00B8512A">
        <w:rPr>
          <w:rFonts w:ascii="Times New Roman" w:hAnsi="Times New Roman" w:cs="Times New Roman"/>
          <w:sz w:val="28"/>
          <w:szCs w:val="28"/>
        </w:rPr>
        <w:t>.</w:t>
      </w:r>
      <w:r w:rsidR="000A1AC5" w:rsidRPr="00B8512A">
        <w:rPr>
          <w:rFonts w:ascii="Times New Roman" w:hAnsi="Times New Roman" w:cs="Times New Roman"/>
          <w:sz w:val="28"/>
          <w:szCs w:val="28"/>
        </w:rPr>
        <w:t xml:space="preserve"> </w:t>
      </w:r>
      <w:r w:rsidRPr="00B8512A">
        <w:rPr>
          <w:rFonts w:ascii="Times New Roman" w:hAnsi="Times New Roman" w:cs="Times New Roman"/>
          <w:sz w:val="28"/>
          <w:szCs w:val="28"/>
        </w:rPr>
        <w:t xml:space="preserve"> Он подчеркивает роль предпринимателя, который использует любую возможность с максимальной выгодой. П. </w:t>
      </w:r>
      <w:proofErr w:type="spellStart"/>
      <w:r w:rsidRPr="00B8512A">
        <w:rPr>
          <w:rFonts w:ascii="Times New Roman" w:hAnsi="Times New Roman" w:cs="Times New Roman"/>
          <w:sz w:val="28"/>
          <w:szCs w:val="28"/>
        </w:rPr>
        <w:t>Друкер</w:t>
      </w:r>
      <w:proofErr w:type="spellEnd"/>
      <w:r w:rsidRPr="00B8512A">
        <w:rPr>
          <w:rFonts w:ascii="Times New Roman" w:hAnsi="Times New Roman" w:cs="Times New Roman"/>
          <w:sz w:val="28"/>
          <w:szCs w:val="28"/>
        </w:rPr>
        <w:t xml:space="preserve"> считает, что предпринимательству следует учить, так как некомпетентность предпринимателя ведет к разорению фирмы. Предпринимательство, по его мнению, это конкретная практическая деятельность, где нововведения являются основным инструментом предпринимателя, средством, при помощи которого он использует изменения как благоприятную возможность для осуществления своих замыслов в сфере бизнеса.</w:t>
      </w:r>
      <w:r w:rsidR="00E66295" w:rsidRPr="00B8512A">
        <w:rPr>
          <w:rFonts w:ascii="Times New Roman" w:hAnsi="Times New Roman" w:cs="Times New Roman"/>
          <w:sz w:val="28"/>
          <w:szCs w:val="28"/>
        </w:rPr>
        <w:t xml:space="preserve"> </w:t>
      </w:r>
      <w:r w:rsidR="00571F80" w:rsidRPr="00B8512A">
        <w:rPr>
          <w:rFonts w:ascii="Times New Roman" w:hAnsi="Times New Roman" w:cs="Times New Roman"/>
          <w:sz w:val="28"/>
          <w:szCs w:val="28"/>
        </w:rPr>
        <w:t>В таблице 1 представлен</w:t>
      </w:r>
      <w:r w:rsidR="00FA13CC" w:rsidRPr="00B8512A">
        <w:rPr>
          <w:rFonts w:ascii="Times New Roman" w:hAnsi="Times New Roman" w:cs="Times New Roman"/>
          <w:sz w:val="28"/>
          <w:szCs w:val="28"/>
        </w:rPr>
        <w:t>а эволюция теоретических взглядов исследователей на сущность и понятие предпринимательства.</w:t>
      </w:r>
    </w:p>
    <w:p w14:paraId="4E2758CA" w14:textId="12F4D5A0" w:rsidR="00C3138B" w:rsidRPr="00501E90" w:rsidRDefault="00FA13CC" w:rsidP="00F9627F">
      <w:pPr>
        <w:spacing w:line="360" w:lineRule="auto"/>
        <w:ind w:firstLine="709"/>
        <w:jc w:val="both"/>
        <w:rPr>
          <w:rFonts w:ascii="Times New Roman" w:hAnsi="Times New Roman" w:cs="Times New Roman"/>
          <w:sz w:val="28"/>
          <w:szCs w:val="28"/>
        </w:rPr>
      </w:pPr>
      <w:r w:rsidRPr="00501E90">
        <w:rPr>
          <w:rFonts w:ascii="Times New Roman" w:hAnsi="Times New Roman" w:cs="Times New Roman"/>
          <w:sz w:val="28"/>
          <w:szCs w:val="28"/>
        </w:rPr>
        <w:t>Таблица 1- Эволюция теории предпринимательства</w:t>
      </w:r>
      <w:r w:rsidR="00D907A8" w:rsidRPr="00501E90">
        <w:rPr>
          <w:rFonts w:ascii="Times New Roman" w:hAnsi="Times New Roman" w:cs="Times New Roman"/>
          <w:sz w:val="28"/>
          <w:szCs w:val="28"/>
        </w:rPr>
        <w:t xml:space="preserve"> (составлен</w:t>
      </w:r>
      <w:r w:rsidR="009729F6">
        <w:rPr>
          <w:rFonts w:ascii="Times New Roman" w:hAnsi="Times New Roman" w:cs="Times New Roman"/>
          <w:sz w:val="28"/>
          <w:szCs w:val="28"/>
        </w:rPr>
        <w:t>а</w:t>
      </w:r>
      <w:r w:rsidR="00D907A8" w:rsidRPr="00501E90">
        <w:rPr>
          <w:rFonts w:ascii="Times New Roman" w:hAnsi="Times New Roman" w:cs="Times New Roman"/>
          <w:sz w:val="28"/>
          <w:szCs w:val="28"/>
        </w:rPr>
        <w:t xml:space="preserve"> автором</w:t>
      </w:r>
      <w:r w:rsidR="009729F6">
        <w:rPr>
          <w:rFonts w:ascii="Times New Roman" w:hAnsi="Times New Roman" w:cs="Times New Roman"/>
          <w:sz w:val="28"/>
          <w:szCs w:val="28"/>
        </w:rPr>
        <w:t xml:space="preserve"> на основе</w:t>
      </w:r>
      <w:r w:rsidR="009729F6" w:rsidRPr="009729F6">
        <w:rPr>
          <w:rFonts w:ascii="Times New Roman" w:hAnsi="Times New Roman" w:cs="Times New Roman"/>
          <w:sz w:val="28"/>
          <w:szCs w:val="28"/>
        </w:rPr>
        <w:t xml:space="preserve"> [</w:t>
      </w:r>
      <w:r w:rsidR="003F210B">
        <w:rPr>
          <w:rFonts w:ascii="Times New Roman" w:hAnsi="Times New Roman" w:cs="Times New Roman"/>
          <w:sz w:val="28"/>
          <w:szCs w:val="28"/>
        </w:rPr>
        <w:t>4</w:t>
      </w:r>
      <w:r w:rsidR="00594E50">
        <w:rPr>
          <w:rFonts w:ascii="Times New Roman" w:hAnsi="Times New Roman" w:cs="Times New Roman"/>
          <w:sz w:val="28"/>
          <w:szCs w:val="28"/>
        </w:rPr>
        <w:t>,</w:t>
      </w:r>
      <w:r w:rsidR="0063275D">
        <w:rPr>
          <w:rFonts w:ascii="Times New Roman" w:hAnsi="Times New Roman" w:cs="Times New Roman"/>
          <w:sz w:val="28"/>
          <w:szCs w:val="28"/>
        </w:rPr>
        <w:t>1</w:t>
      </w:r>
      <w:r w:rsidR="003F210B">
        <w:rPr>
          <w:rFonts w:ascii="Times New Roman" w:hAnsi="Times New Roman" w:cs="Times New Roman"/>
          <w:sz w:val="28"/>
          <w:szCs w:val="28"/>
        </w:rPr>
        <w:t>2</w:t>
      </w:r>
      <w:r w:rsidR="00DD53C4">
        <w:rPr>
          <w:rFonts w:ascii="Times New Roman" w:hAnsi="Times New Roman" w:cs="Times New Roman"/>
          <w:sz w:val="28"/>
          <w:szCs w:val="28"/>
        </w:rPr>
        <w:t>,</w:t>
      </w:r>
      <w:r w:rsidR="009729F6" w:rsidRPr="009729F6">
        <w:rPr>
          <w:rFonts w:ascii="Times New Roman" w:hAnsi="Times New Roman" w:cs="Times New Roman"/>
          <w:sz w:val="28"/>
          <w:szCs w:val="28"/>
        </w:rPr>
        <w:t>1</w:t>
      </w:r>
      <w:r w:rsidR="003F210B">
        <w:rPr>
          <w:rFonts w:ascii="Times New Roman" w:hAnsi="Times New Roman" w:cs="Times New Roman"/>
          <w:sz w:val="28"/>
          <w:szCs w:val="28"/>
        </w:rPr>
        <w:t>3</w:t>
      </w:r>
      <w:r w:rsidR="00594E50">
        <w:rPr>
          <w:rFonts w:ascii="Times New Roman" w:hAnsi="Times New Roman" w:cs="Times New Roman"/>
          <w:sz w:val="28"/>
          <w:szCs w:val="28"/>
        </w:rPr>
        <w:t>,</w:t>
      </w:r>
      <w:r w:rsidR="009729F6" w:rsidRPr="009729F6">
        <w:rPr>
          <w:rFonts w:ascii="Times New Roman" w:hAnsi="Times New Roman" w:cs="Times New Roman"/>
          <w:sz w:val="28"/>
          <w:szCs w:val="28"/>
        </w:rPr>
        <w:t>1</w:t>
      </w:r>
      <w:r w:rsidR="003F210B">
        <w:rPr>
          <w:rFonts w:ascii="Times New Roman" w:hAnsi="Times New Roman" w:cs="Times New Roman"/>
          <w:sz w:val="28"/>
          <w:szCs w:val="28"/>
        </w:rPr>
        <w:t>6</w:t>
      </w:r>
      <w:r w:rsidR="009729F6" w:rsidRPr="009729F6">
        <w:rPr>
          <w:rFonts w:ascii="Times New Roman" w:hAnsi="Times New Roman" w:cs="Times New Roman"/>
          <w:sz w:val="28"/>
          <w:szCs w:val="28"/>
        </w:rPr>
        <w:t>]</w:t>
      </w:r>
      <w:r w:rsidR="00D907A8" w:rsidRPr="00501E90">
        <w:rPr>
          <w:rFonts w:ascii="Times New Roman" w:hAnsi="Times New Roman" w:cs="Times New Roman"/>
          <w:sz w:val="28"/>
          <w:szCs w:val="28"/>
        </w:rPr>
        <w:t>)</w:t>
      </w:r>
    </w:p>
    <w:tbl>
      <w:tblPr>
        <w:tblStyle w:val="a4"/>
        <w:tblW w:w="0" w:type="auto"/>
        <w:tblLook w:val="04A0" w:firstRow="1" w:lastRow="0" w:firstColumn="1" w:lastColumn="0" w:noHBand="0" w:noVBand="1"/>
      </w:tblPr>
      <w:tblGrid>
        <w:gridCol w:w="1193"/>
        <w:gridCol w:w="3099"/>
        <w:gridCol w:w="5619"/>
      </w:tblGrid>
      <w:tr w:rsidR="00FA13CC" w:rsidRPr="00501E90" w14:paraId="09E3D4BF" w14:textId="77777777" w:rsidTr="00FA13CC">
        <w:tc>
          <w:tcPr>
            <w:tcW w:w="562" w:type="dxa"/>
          </w:tcPr>
          <w:p w14:paraId="09B1F571" w14:textId="440A09DC" w:rsidR="00FA13CC" w:rsidRPr="00501E90" w:rsidRDefault="00FA13CC" w:rsidP="00640977">
            <w:pPr>
              <w:ind w:firstLine="709"/>
              <w:jc w:val="both"/>
              <w:rPr>
                <w:rFonts w:ascii="Times New Roman" w:hAnsi="Times New Roman" w:cs="Times New Roman"/>
                <w:sz w:val="28"/>
                <w:szCs w:val="28"/>
              </w:rPr>
            </w:pPr>
            <w:r w:rsidRPr="00501E90">
              <w:rPr>
                <w:rFonts w:ascii="Times New Roman" w:hAnsi="Times New Roman" w:cs="Times New Roman"/>
                <w:sz w:val="28"/>
                <w:szCs w:val="28"/>
              </w:rPr>
              <w:t>№</w:t>
            </w:r>
          </w:p>
        </w:tc>
        <w:tc>
          <w:tcPr>
            <w:tcW w:w="3119" w:type="dxa"/>
          </w:tcPr>
          <w:p w14:paraId="0B219E23" w14:textId="6361DE28" w:rsidR="00FA13CC" w:rsidRPr="00501E90" w:rsidRDefault="00FA13CC" w:rsidP="00640977">
            <w:pPr>
              <w:ind w:firstLine="709"/>
              <w:jc w:val="both"/>
              <w:rPr>
                <w:rFonts w:ascii="Times New Roman" w:hAnsi="Times New Roman" w:cs="Times New Roman"/>
                <w:sz w:val="28"/>
                <w:szCs w:val="28"/>
              </w:rPr>
            </w:pPr>
            <w:r w:rsidRPr="00501E90">
              <w:rPr>
                <w:rFonts w:ascii="Times New Roman" w:hAnsi="Times New Roman" w:cs="Times New Roman"/>
                <w:sz w:val="28"/>
                <w:szCs w:val="28"/>
              </w:rPr>
              <w:t>Исследователь</w:t>
            </w:r>
          </w:p>
        </w:tc>
        <w:tc>
          <w:tcPr>
            <w:tcW w:w="5664" w:type="dxa"/>
          </w:tcPr>
          <w:p w14:paraId="23BC4D07" w14:textId="610FD0AF" w:rsidR="00FA13CC" w:rsidRPr="00501E90" w:rsidRDefault="00FA13CC" w:rsidP="00640977">
            <w:pPr>
              <w:ind w:firstLine="709"/>
              <w:jc w:val="both"/>
              <w:rPr>
                <w:rFonts w:ascii="Times New Roman" w:hAnsi="Times New Roman" w:cs="Times New Roman"/>
                <w:sz w:val="28"/>
                <w:szCs w:val="28"/>
              </w:rPr>
            </w:pPr>
            <w:r w:rsidRPr="00501E90">
              <w:rPr>
                <w:rFonts w:ascii="Times New Roman" w:hAnsi="Times New Roman" w:cs="Times New Roman"/>
                <w:sz w:val="28"/>
                <w:szCs w:val="28"/>
              </w:rPr>
              <w:t>Сущность теории</w:t>
            </w:r>
          </w:p>
        </w:tc>
      </w:tr>
      <w:tr w:rsidR="00C934C5" w:rsidRPr="00501E90" w14:paraId="41A91667" w14:textId="77777777" w:rsidTr="00B6111F">
        <w:tc>
          <w:tcPr>
            <w:tcW w:w="9345" w:type="dxa"/>
            <w:gridSpan w:val="3"/>
          </w:tcPr>
          <w:p w14:paraId="1DBB9E00" w14:textId="479EEE85" w:rsidR="00C934C5" w:rsidRPr="00501E90" w:rsidRDefault="00C934C5" w:rsidP="00640977">
            <w:pPr>
              <w:ind w:firstLine="709"/>
              <w:rPr>
                <w:rFonts w:ascii="Times New Roman" w:hAnsi="Times New Roman" w:cs="Times New Roman"/>
                <w:sz w:val="24"/>
                <w:szCs w:val="24"/>
              </w:rPr>
            </w:pPr>
            <w:r w:rsidRPr="00501E90">
              <w:rPr>
                <w:rFonts w:ascii="Times New Roman" w:hAnsi="Times New Roman" w:cs="Times New Roman"/>
                <w:sz w:val="24"/>
                <w:szCs w:val="24"/>
              </w:rPr>
              <w:t>Классическая школа</w:t>
            </w:r>
          </w:p>
        </w:tc>
      </w:tr>
      <w:tr w:rsidR="00FA13CC" w:rsidRPr="00501E90" w14:paraId="0246A550" w14:textId="77777777" w:rsidTr="00FA13CC">
        <w:tc>
          <w:tcPr>
            <w:tcW w:w="562" w:type="dxa"/>
          </w:tcPr>
          <w:p w14:paraId="046556A4" w14:textId="09B7E3C8" w:rsidR="00FA13CC" w:rsidRPr="00501E90" w:rsidRDefault="000035D8" w:rsidP="00640977">
            <w:pPr>
              <w:ind w:firstLine="709"/>
              <w:rPr>
                <w:rFonts w:ascii="Times New Roman" w:hAnsi="Times New Roman" w:cs="Times New Roman"/>
                <w:sz w:val="24"/>
                <w:szCs w:val="24"/>
              </w:rPr>
            </w:pPr>
            <w:r w:rsidRPr="00501E90">
              <w:rPr>
                <w:rFonts w:ascii="Times New Roman" w:hAnsi="Times New Roman" w:cs="Times New Roman"/>
                <w:sz w:val="24"/>
                <w:szCs w:val="24"/>
              </w:rPr>
              <w:t>1</w:t>
            </w:r>
          </w:p>
        </w:tc>
        <w:tc>
          <w:tcPr>
            <w:tcW w:w="3119" w:type="dxa"/>
          </w:tcPr>
          <w:p w14:paraId="3EB98E58" w14:textId="150AAA1F" w:rsidR="00FA13CC" w:rsidRPr="00501E90" w:rsidRDefault="000035D8" w:rsidP="00640977">
            <w:pPr>
              <w:rPr>
                <w:rFonts w:ascii="Times New Roman" w:hAnsi="Times New Roman" w:cs="Times New Roman"/>
                <w:sz w:val="24"/>
                <w:szCs w:val="24"/>
              </w:rPr>
            </w:pPr>
            <w:r w:rsidRPr="00501E90">
              <w:rPr>
                <w:rFonts w:ascii="Times New Roman" w:hAnsi="Times New Roman" w:cs="Times New Roman"/>
                <w:sz w:val="24"/>
                <w:szCs w:val="24"/>
              </w:rPr>
              <w:t>Р</w:t>
            </w:r>
            <w:r w:rsidR="001360C9" w:rsidRPr="00501E90">
              <w:rPr>
                <w:rFonts w:ascii="Times New Roman" w:hAnsi="Times New Roman" w:cs="Times New Roman"/>
                <w:sz w:val="24"/>
                <w:szCs w:val="24"/>
              </w:rPr>
              <w:t>.</w:t>
            </w:r>
            <w:r w:rsidRPr="00501E90">
              <w:rPr>
                <w:rFonts w:ascii="Times New Roman" w:hAnsi="Times New Roman" w:cs="Times New Roman"/>
                <w:sz w:val="24"/>
                <w:szCs w:val="24"/>
              </w:rPr>
              <w:t xml:space="preserve"> </w:t>
            </w:r>
            <w:proofErr w:type="spellStart"/>
            <w:r w:rsidRPr="00501E90">
              <w:rPr>
                <w:rFonts w:ascii="Times New Roman" w:hAnsi="Times New Roman" w:cs="Times New Roman"/>
                <w:sz w:val="24"/>
                <w:szCs w:val="24"/>
              </w:rPr>
              <w:t>Кантильон</w:t>
            </w:r>
            <w:proofErr w:type="spellEnd"/>
            <w:r w:rsidR="00B433A4" w:rsidRPr="00501E90">
              <w:rPr>
                <w:rFonts w:ascii="Times New Roman" w:hAnsi="Times New Roman" w:cs="Times New Roman"/>
                <w:sz w:val="24"/>
                <w:szCs w:val="24"/>
              </w:rPr>
              <w:t xml:space="preserve"> (1680</w:t>
            </w:r>
            <w:r w:rsidR="00D42C3F" w:rsidRPr="00D42C3F">
              <w:rPr>
                <w:rFonts w:ascii="Times New Roman" w:hAnsi="Times New Roman" w:cs="Times New Roman"/>
                <w:sz w:val="24"/>
                <w:szCs w:val="24"/>
              </w:rPr>
              <w:t>–</w:t>
            </w:r>
            <w:r w:rsidR="00B433A4" w:rsidRPr="00501E90">
              <w:rPr>
                <w:rFonts w:ascii="Times New Roman" w:hAnsi="Times New Roman" w:cs="Times New Roman"/>
                <w:sz w:val="24"/>
                <w:szCs w:val="24"/>
              </w:rPr>
              <w:t>1734)</w:t>
            </w:r>
          </w:p>
        </w:tc>
        <w:tc>
          <w:tcPr>
            <w:tcW w:w="5664" w:type="dxa"/>
          </w:tcPr>
          <w:p w14:paraId="6F96ABB8" w14:textId="2B40EB17" w:rsidR="00FA13CC" w:rsidRPr="00501E90" w:rsidRDefault="00B433A4" w:rsidP="00640977">
            <w:pPr>
              <w:ind w:firstLine="709"/>
              <w:rPr>
                <w:rFonts w:ascii="Times New Roman" w:hAnsi="Times New Roman" w:cs="Times New Roman"/>
                <w:sz w:val="24"/>
                <w:szCs w:val="24"/>
              </w:rPr>
            </w:pPr>
            <w:r w:rsidRPr="00501E90">
              <w:rPr>
                <w:rFonts w:ascii="Times New Roman" w:hAnsi="Times New Roman" w:cs="Times New Roman"/>
                <w:sz w:val="24"/>
                <w:szCs w:val="24"/>
              </w:rPr>
              <w:t>Ввел в научный оборот определение «предприниматель», обозначив так человека</w:t>
            </w:r>
            <w:r w:rsidR="006E0613" w:rsidRPr="00501E90">
              <w:rPr>
                <w:rFonts w:ascii="Times New Roman" w:hAnsi="Times New Roman" w:cs="Times New Roman"/>
                <w:sz w:val="24"/>
                <w:szCs w:val="24"/>
              </w:rPr>
              <w:t xml:space="preserve">, </w:t>
            </w:r>
            <w:r w:rsidRPr="00501E90">
              <w:rPr>
                <w:rFonts w:ascii="Times New Roman" w:hAnsi="Times New Roman" w:cs="Times New Roman"/>
                <w:sz w:val="24"/>
                <w:szCs w:val="24"/>
              </w:rPr>
              <w:t xml:space="preserve">покупающего по определенной цене, чтобы продать по неизвестной цене. Именно продажа по неопределенной цене и является причиной того, что одни </w:t>
            </w:r>
            <w:r w:rsidRPr="00501E90">
              <w:rPr>
                <w:rFonts w:ascii="Times New Roman" w:hAnsi="Times New Roman" w:cs="Times New Roman"/>
                <w:sz w:val="24"/>
                <w:szCs w:val="24"/>
              </w:rPr>
              <w:lastRenderedPageBreak/>
              <w:t>предприниматели разоряются и становятся банкротами, тогда как другие процветают и становятся все богаче</w:t>
            </w:r>
          </w:p>
        </w:tc>
      </w:tr>
      <w:tr w:rsidR="00FA13CC" w:rsidRPr="00501E90" w14:paraId="75212222" w14:textId="77777777" w:rsidTr="00FA13CC">
        <w:tc>
          <w:tcPr>
            <w:tcW w:w="562" w:type="dxa"/>
          </w:tcPr>
          <w:p w14:paraId="6B409E17" w14:textId="1340C3D0" w:rsidR="00FA13CC" w:rsidRPr="00501E90" w:rsidRDefault="000035D8" w:rsidP="00640977">
            <w:pPr>
              <w:ind w:firstLine="709"/>
              <w:rPr>
                <w:rFonts w:ascii="Times New Roman" w:hAnsi="Times New Roman" w:cs="Times New Roman"/>
                <w:sz w:val="24"/>
                <w:szCs w:val="24"/>
              </w:rPr>
            </w:pPr>
            <w:r w:rsidRPr="00501E90">
              <w:rPr>
                <w:rFonts w:ascii="Times New Roman" w:hAnsi="Times New Roman" w:cs="Times New Roman"/>
                <w:sz w:val="24"/>
                <w:szCs w:val="24"/>
              </w:rPr>
              <w:lastRenderedPageBreak/>
              <w:t>2</w:t>
            </w:r>
          </w:p>
        </w:tc>
        <w:tc>
          <w:tcPr>
            <w:tcW w:w="3119" w:type="dxa"/>
          </w:tcPr>
          <w:p w14:paraId="28FDC2C2" w14:textId="00CC8D3B" w:rsidR="00FA13CC" w:rsidRPr="00501E90" w:rsidRDefault="00FA13CC" w:rsidP="00640977">
            <w:pPr>
              <w:rPr>
                <w:rFonts w:ascii="Times New Roman" w:hAnsi="Times New Roman" w:cs="Times New Roman"/>
                <w:sz w:val="24"/>
                <w:szCs w:val="24"/>
              </w:rPr>
            </w:pPr>
            <w:r w:rsidRPr="00501E90">
              <w:rPr>
                <w:rFonts w:ascii="Times New Roman" w:hAnsi="Times New Roman" w:cs="Times New Roman"/>
                <w:sz w:val="24"/>
                <w:szCs w:val="24"/>
              </w:rPr>
              <w:t>А</w:t>
            </w:r>
            <w:r w:rsidR="001360C9" w:rsidRPr="00501E90">
              <w:rPr>
                <w:rFonts w:ascii="Times New Roman" w:hAnsi="Times New Roman" w:cs="Times New Roman"/>
                <w:sz w:val="24"/>
                <w:szCs w:val="24"/>
              </w:rPr>
              <w:t>.</w:t>
            </w:r>
            <w:r w:rsidRPr="00501E90">
              <w:rPr>
                <w:rFonts w:ascii="Times New Roman" w:hAnsi="Times New Roman" w:cs="Times New Roman"/>
                <w:sz w:val="24"/>
                <w:szCs w:val="24"/>
              </w:rPr>
              <w:t xml:space="preserve"> Смит (1723</w:t>
            </w:r>
            <w:r w:rsidR="00D42C3F" w:rsidRPr="00D42C3F">
              <w:rPr>
                <w:rFonts w:ascii="Times New Roman" w:hAnsi="Times New Roman" w:cs="Times New Roman"/>
                <w:sz w:val="24"/>
                <w:szCs w:val="24"/>
              </w:rPr>
              <w:t>–</w:t>
            </w:r>
            <w:r w:rsidRPr="00501E90">
              <w:rPr>
                <w:rFonts w:ascii="Times New Roman" w:hAnsi="Times New Roman" w:cs="Times New Roman"/>
                <w:sz w:val="24"/>
                <w:szCs w:val="24"/>
              </w:rPr>
              <w:t>1790)</w:t>
            </w:r>
          </w:p>
        </w:tc>
        <w:tc>
          <w:tcPr>
            <w:tcW w:w="5664" w:type="dxa"/>
          </w:tcPr>
          <w:p w14:paraId="2A255456" w14:textId="3045B4C0" w:rsidR="00FA13CC" w:rsidRPr="00501E90" w:rsidRDefault="00C3138B" w:rsidP="00640977">
            <w:pPr>
              <w:ind w:firstLine="709"/>
              <w:rPr>
                <w:rFonts w:ascii="Times New Roman" w:hAnsi="Times New Roman" w:cs="Times New Roman"/>
                <w:sz w:val="24"/>
                <w:szCs w:val="24"/>
              </w:rPr>
            </w:pPr>
            <w:r w:rsidRPr="00501E90">
              <w:rPr>
                <w:rFonts w:ascii="Times New Roman" w:hAnsi="Times New Roman" w:cs="Times New Roman"/>
                <w:sz w:val="24"/>
                <w:szCs w:val="24"/>
              </w:rPr>
              <w:t>П</w:t>
            </w:r>
            <w:r w:rsidR="00FA13CC" w:rsidRPr="00501E90">
              <w:rPr>
                <w:rFonts w:ascii="Times New Roman" w:hAnsi="Times New Roman" w:cs="Times New Roman"/>
                <w:sz w:val="24"/>
                <w:szCs w:val="24"/>
              </w:rPr>
              <w:t>редпринимате</w:t>
            </w:r>
            <w:r w:rsidRPr="00501E90">
              <w:rPr>
                <w:rFonts w:ascii="Times New Roman" w:hAnsi="Times New Roman" w:cs="Times New Roman"/>
                <w:sz w:val="24"/>
                <w:szCs w:val="24"/>
              </w:rPr>
              <w:t>ль -</w:t>
            </w:r>
            <w:r w:rsidR="00FA13CC" w:rsidRPr="00501E90">
              <w:rPr>
                <w:rFonts w:ascii="Times New Roman" w:hAnsi="Times New Roman" w:cs="Times New Roman"/>
                <w:sz w:val="24"/>
                <w:szCs w:val="24"/>
              </w:rPr>
              <w:t xml:space="preserve"> собственник капитала, идущ</w:t>
            </w:r>
            <w:r w:rsidRPr="00501E90">
              <w:rPr>
                <w:rFonts w:ascii="Times New Roman" w:hAnsi="Times New Roman" w:cs="Times New Roman"/>
                <w:sz w:val="24"/>
                <w:szCs w:val="24"/>
              </w:rPr>
              <w:t>ий</w:t>
            </w:r>
            <w:r w:rsidR="00FA13CC" w:rsidRPr="00501E90">
              <w:rPr>
                <w:rFonts w:ascii="Times New Roman" w:hAnsi="Times New Roman" w:cs="Times New Roman"/>
                <w:sz w:val="24"/>
                <w:szCs w:val="24"/>
              </w:rPr>
              <w:t xml:space="preserve"> ради коммерческой идеи на экономический риск и получение прибыли </w:t>
            </w:r>
            <w:r w:rsidR="000035D8" w:rsidRPr="00501E90">
              <w:rPr>
                <w:rFonts w:ascii="Times New Roman" w:hAnsi="Times New Roman" w:cs="Times New Roman"/>
                <w:sz w:val="24"/>
                <w:szCs w:val="24"/>
              </w:rPr>
              <w:t>В</w:t>
            </w:r>
            <w:r w:rsidR="00FA13CC" w:rsidRPr="00501E90">
              <w:rPr>
                <w:rFonts w:ascii="Times New Roman" w:hAnsi="Times New Roman" w:cs="Times New Roman"/>
                <w:sz w:val="24"/>
                <w:szCs w:val="24"/>
              </w:rPr>
              <w:t>ажны</w:t>
            </w:r>
            <w:r w:rsidR="000035D8" w:rsidRPr="00501E90">
              <w:rPr>
                <w:rFonts w:ascii="Times New Roman" w:hAnsi="Times New Roman" w:cs="Times New Roman"/>
                <w:sz w:val="24"/>
                <w:szCs w:val="24"/>
              </w:rPr>
              <w:t xml:space="preserve">е </w:t>
            </w:r>
            <w:r w:rsidR="00FA13CC" w:rsidRPr="00501E90">
              <w:rPr>
                <w:rFonts w:ascii="Times New Roman" w:hAnsi="Times New Roman" w:cs="Times New Roman"/>
                <w:sz w:val="24"/>
                <w:szCs w:val="24"/>
              </w:rPr>
              <w:t>условия деятельности предпринимателя: у него должна быть личная выгода от предприятия; конкуренция должна держать его в определенных условиях</w:t>
            </w:r>
          </w:p>
        </w:tc>
      </w:tr>
      <w:tr w:rsidR="00FA13CC" w:rsidRPr="00501E90" w14:paraId="0394DA58" w14:textId="77777777" w:rsidTr="00FA13CC">
        <w:tc>
          <w:tcPr>
            <w:tcW w:w="562" w:type="dxa"/>
          </w:tcPr>
          <w:p w14:paraId="132769B7" w14:textId="0F31EF59" w:rsidR="00FA13CC" w:rsidRPr="00501E90" w:rsidRDefault="000035D8" w:rsidP="00640977">
            <w:pPr>
              <w:ind w:firstLine="709"/>
              <w:rPr>
                <w:rFonts w:ascii="Times New Roman" w:hAnsi="Times New Roman" w:cs="Times New Roman"/>
                <w:sz w:val="24"/>
                <w:szCs w:val="24"/>
              </w:rPr>
            </w:pPr>
            <w:r w:rsidRPr="00501E90">
              <w:rPr>
                <w:rFonts w:ascii="Times New Roman" w:hAnsi="Times New Roman" w:cs="Times New Roman"/>
                <w:sz w:val="24"/>
                <w:szCs w:val="24"/>
              </w:rPr>
              <w:t>3</w:t>
            </w:r>
          </w:p>
        </w:tc>
        <w:tc>
          <w:tcPr>
            <w:tcW w:w="3119" w:type="dxa"/>
          </w:tcPr>
          <w:p w14:paraId="6A0F5297" w14:textId="0645B068" w:rsidR="00FA13CC" w:rsidRPr="00501E90" w:rsidRDefault="000035D8" w:rsidP="00640977">
            <w:pPr>
              <w:rPr>
                <w:rFonts w:ascii="Times New Roman" w:hAnsi="Times New Roman" w:cs="Times New Roman"/>
                <w:sz w:val="24"/>
                <w:szCs w:val="24"/>
              </w:rPr>
            </w:pPr>
            <w:r w:rsidRPr="00501E90">
              <w:rPr>
                <w:rFonts w:ascii="Times New Roman" w:hAnsi="Times New Roman" w:cs="Times New Roman"/>
                <w:sz w:val="24"/>
                <w:szCs w:val="24"/>
              </w:rPr>
              <w:t xml:space="preserve">Жан-Батист </w:t>
            </w:r>
            <w:proofErr w:type="spellStart"/>
            <w:r w:rsidRPr="00501E90">
              <w:rPr>
                <w:rFonts w:ascii="Times New Roman" w:hAnsi="Times New Roman" w:cs="Times New Roman"/>
                <w:sz w:val="24"/>
                <w:szCs w:val="24"/>
              </w:rPr>
              <w:t>Сэй</w:t>
            </w:r>
            <w:proofErr w:type="spellEnd"/>
            <w:r w:rsidRPr="00501E90">
              <w:rPr>
                <w:rFonts w:ascii="Times New Roman" w:hAnsi="Times New Roman" w:cs="Times New Roman"/>
                <w:sz w:val="24"/>
                <w:szCs w:val="24"/>
              </w:rPr>
              <w:t xml:space="preserve"> (1767-1832)</w:t>
            </w:r>
          </w:p>
        </w:tc>
        <w:tc>
          <w:tcPr>
            <w:tcW w:w="5664" w:type="dxa"/>
          </w:tcPr>
          <w:p w14:paraId="68E06523" w14:textId="1D56EFF9" w:rsidR="00FA13CC" w:rsidRPr="00501E90" w:rsidRDefault="000035D8" w:rsidP="00640977">
            <w:pPr>
              <w:ind w:firstLine="709"/>
              <w:rPr>
                <w:rFonts w:ascii="Times New Roman" w:hAnsi="Times New Roman" w:cs="Times New Roman"/>
                <w:sz w:val="24"/>
                <w:szCs w:val="24"/>
              </w:rPr>
            </w:pPr>
            <w:r w:rsidRPr="00501E90">
              <w:rPr>
                <w:rFonts w:ascii="Times New Roman" w:hAnsi="Times New Roman" w:cs="Times New Roman"/>
                <w:sz w:val="24"/>
                <w:szCs w:val="24"/>
              </w:rPr>
              <w:t>Предпринимательство – это рациональная комбинация факторов производства в данной точке рыночного пространства. Предприниматель – это человек, организующий людей в рамках производственной единицы. Предприниматель стоит в центре процесса производства и распределения, а в основе предпринимательской деятельности лежит способность организовать производство и сбыт продукции</w:t>
            </w:r>
          </w:p>
        </w:tc>
      </w:tr>
      <w:tr w:rsidR="00763F26" w:rsidRPr="00501E90" w14:paraId="786EC910" w14:textId="77777777" w:rsidTr="00F60D1E">
        <w:tc>
          <w:tcPr>
            <w:tcW w:w="9345" w:type="dxa"/>
            <w:gridSpan w:val="3"/>
          </w:tcPr>
          <w:p w14:paraId="42169C16" w14:textId="02F36A6A" w:rsidR="00763F26" w:rsidRPr="00501E90" w:rsidRDefault="00763F26" w:rsidP="00640977">
            <w:pPr>
              <w:ind w:firstLine="709"/>
              <w:rPr>
                <w:rFonts w:ascii="Times New Roman" w:hAnsi="Times New Roman" w:cs="Times New Roman"/>
                <w:sz w:val="24"/>
                <w:szCs w:val="24"/>
              </w:rPr>
            </w:pPr>
            <w:r w:rsidRPr="00501E90">
              <w:rPr>
                <w:rFonts w:ascii="Times New Roman" w:hAnsi="Times New Roman" w:cs="Times New Roman"/>
                <w:sz w:val="24"/>
                <w:szCs w:val="24"/>
              </w:rPr>
              <w:t>Неоклассическая школа</w:t>
            </w:r>
          </w:p>
        </w:tc>
      </w:tr>
      <w:tr w:rsidR="00763F26" w:rsidRPr="00501E90" w14:paraId="0686EBF9" w14:textId="77777777" w:rsidTr="00FA13CC">
        <w:tc>
          <w:tcPr>
            <w:tcW w:w="562" w:type="dxa"/>
          </w:tcPr>
          <w:p w14:paraId="4D902B4B" w14:textId="0B426E88" w:rsidR="00763F26" w:rsidRPr="00501E90" w:rsidRDefault="00967B0F" w:rsidP="00640977">
            <w:pPr>
              <w:ind w:firstLine="709"/>
              <w:rPr>
                <w:rFonts w:ascii="Times New Roman" w:hAnsi="Times New Roman" w:cs="Times New Roman"/>
                <w:sz w:val="24"/>
                <w:szCs w:val="24"/>
              </w:rPr>
            </w:pPr>
            <w:r w:rsidRPr="00501E90">
              <w:rPr>
                <w:rFonts w:ascii="Times New Roman" w:hAnsi="Times New Roman" w:cs="Times New Roman"/>
                <w:sz w:val="24"/>
                <w:szCs w:val="24"/>
              </w:rPr>
              <w:t>4</w:t>
            </w:r>
          </w:p>
        </w:tc>
        <w:tc>
          <w:tcPr>
            <w:tcW w:w="3119" w:type="dxa"/>
          </w:tcPr>
          <w:p w14:paraId="2ED9CAC4" w14:textId="586FB50A" w:rsidR="00763F26" w:rsidRPr="00501E90" w:rsidRDefault="00763F26" w:rsidP="00640977">
            <w:pPr>
              <w:rPr>
                <w:rFonts w:ascii="Times New Roman" w:hAnsi="Times New Roman" w:cs="Times New Roman"/>
                <w:sz w:val="24"/>
                <w:szCs w:val="24"/>
              </w:rPr>
            </w:pPr>
            <w:r w:rsidRPr="00501E90">
              <w:rPr>
                <w:rFonts w:ascii="Times New Roman" w:hAnsi="Times New Roman" w:cs="Times New Roman"/>
                <w:sz w:val="24"/>
                <w:szCs w:val="24"/>
              </w:rPr>
              <w:t xml:space="preserve">Ф. </w:t>
            </w:r>
            <w:proofErr w:type="spellStart"/>
            <w:r w:rsidRPr="00501E90">
              <w:rPr>
                <w:rFonts w:ascii="Times New Roman" w:hAnsi="Times New Roman" w:cs="Times New Roman"/>
                <w:sz w:val="24"/>
                <w:szCs w:val="24"/>
              </w:rPr>
              <w:t>Найт</w:t>
            </w:r>
            <w:proofErr w:type="spellEnd"/>
            <w:r w:rsidRPr="00501E90">
              <w:rPr>
                <w:rFonts w:ascii="Times New Roman" w:hAnsi="Times New Roman" w:cs="Times New Roman"/>
                <w:sz w:val="24"/>
                <w:szCs w:val="24"/>
              </w:rPr>
              <w:t xml:space="preserve"> (1885 –</w:t>
            </w:r>
            <w:r w:rsidR="00972B66">
              <w:rPr>
                <w:rFonts w:ascii="Times New Roman" w:hAnsi="Times New Roman" w:cs="Times New Roman"/>
                <w:sz w:val="24"/>
                <w:szCs w:val="24"/>
              </w:rPr>
              <w:t xml:space="preserve"> </w:t>
            </w:r>
            <w:r w:rsidRPr="00501E90">
              <w:rPr>
                <w:rFonts w:ascii="Times New Roman" w:hAnsi="Times New Roman" w:cs="Times New Roman"/>
                <w:sz w:val="24"/>
                <w:szCs w:val="24"/>
              </w:rPr>
              <w:t>1972)</w:t>
            </w:r>
          </w:p>
        </w:tc>
        <w:tc>
          <w:tcPr>
            <w:tcW w:w="5664" w:type="dxa"/>
          </w:tcPr>
          <w:p w14:paraId="744497F8" w14:textId="0BF83690" w:rsidR="00763F26" w:rsidRPr="00501E90" w:rsidRDefault="001360C9" w:rsidP="00640977">
            <w:pPr>
              <w:ind w:firstLine="709"/>
              <w:rPr>
                <w:rFonts w:ascii="Times New Roman" w:hAnsi="Times New Roman" w:cs="Times New Roman"/>
                <w:sz w:val="24"/>
                <w:szCs w:val="24"/>
              </w:rPr>
            </w:pPr>
            <w:r w:rsidRPr="00501E90">
              <w:rPr>
                <w:rFonts w:ascii="Times New Roman" w:hAnsi="Times New Roman" w:cs="Times New Roman"/>
                <w:sz w:val="24"/>
                <w:szCs w:val="24"/>
              </w:rPr>
              <w:t>Предпринимательство подразумевает принятие риска и неопределенности</w:t>
            </w:r>
          </w:p>
        </w:tc>
      </w:tr>
      <w:tr w:rsidR="00763F26" w:rsidRPr="00501E90" w14:paraId="0C3B6A77" w14:textId="77777777" w:rsidTr="00FA13CC">
        <w:tc>
          <w:tcPr>
            <w:tcW w:w="562" w:type="dxa"/>
          </w:tcPr>
          <w:p w14:paraId="19C7D180" w14:textId="0E971C32" w:rsidR="00763F26" w:rsidRPr="00501E90" w:rsidRDefault="00967B0F" w:rsidP="00640977">
            <w:pPr>
              <w:ind w:firstLine="709"/>
              <w:rPr>
                <w:rFonts w:ascii="Times New Roman" w:hAnsi="Times New Roman" w:cs="Times New Roman"/>
                <w:sz w:val="24"/>
                <w:szCs w:val="24"/>
              </w:rPr>
            </w:pPr>
            <w:r w:rsidRPr="00501E90">
              <w:rPr>
                <w:rFonts w:ascii="Times New Roman" w:hAnsi="Times New Roman" w:cs="Times New Roman"/>
                <w:sz w:val="24"/>
                <w:szCs w:val="24"/>
              </w:rPr>
              <w:t>5</w:t>
            </w:r>
          </w:p>
        </w:tc>
        <w:tc>
          <w:tcPr>
            <w:tcW w:w="3119" w:type="dxa"/>
          </w:tcPr>
          <w:p w14:paraId="21BCD233" w14:textId="4E1BFEBC" w:rsidR="00763F26" w:rsidRPr="00501E90" w:rsidRDefault="00763F26" w:rsidP="00640977">
            <w:pPr>
              <w:rPr>
                <w:rFonts w:ascii="Times New Roman" w:hAnsi="Times New Roman" w:cs="Times New Roman"/>
                <w:sz w:val="24"/>
                <w:szCs w:val="24"/>
              </w:rPr>
            </w:pPr>
            <w:r w:rsidRPr="00501E90">
              <w:rPr>
                <w:rFonts w:ascii="Times New Roman" w:hAnsi="Times New Roman" w:cs="Times New Roman"/>
                <w:sz w:val="24"/>
                <w:szCs w:val="24"/>
              </w:rPr>
              <w:t>А. Маршалл (1842</w:t>
            </w:r>
            <w:r w:rsidR="00D42C3F" w:rsidRPr="00D42C3F">
              <w:rPr>
                <w:rFonts w:ascii="Times New Roman" w:hAnsi="Times New Roman" w:cs="Times New Roman"/>
                <w:sz w:val="24"/>
                <w:szCs w:val="24"/>
              </w:rPr>
              <w:t>–</w:t>
            </w:r>
            <w:r w:rsidRPr="00501E90">
              <w:rPr>
                <w:rFonts w:ascii="Times New Roman" w:hAnsi="Times New Roman" w:cs="Times New Roman"/>
                <w:sz w:val="24"/>
                <w:szCs w:val="24"/>
              </w:rPr>
              <w:t>1924)</w:t>
            </w:r>
          </w:p>
        </w:tc>
        <w:tc>
          <w:tcPr>
            <w:tcW w:w="5664" w:type="dxa"/>
          </w:tcPr>
          <w:p w14:paraId="63D8B8EE" w14:textId="5072831D" w:rsidR="00763F26" w:rsidRPr="00501E90" w:rsidRDefault="00763F26" w:rsidP="00640977">
            <w:pPr>
              <w:ind w:firstLine="709"/>
              <w:rPr>
                <w:rFonts w:ascii="Times New Roman" w:hAnsi="Times New Roman" w:cs="Times New Roman"/>
                <w:sz w:val="24"/>
                <w:szCs w:val="24"/>
              </w:rPr>
            </w:pPr>
            <w:r w:rsidRPr="00501E90">
              <w:rPr>
                <w:rFonts w:ascii="Times New Roman" w:hAnsi="Times New Roman" w:cs="Times New Roman"/>
                <w:sz w:val="24"/>
                <w:szCs w:val="24"/>
              </w:rPr>
              <w:t>Предпринимательство тесно связано с нововведением</w:t>
            </w:r>
          </w:p>
        </w:tc>
      </w:tr>
      <w:tr w:rsidR="00C934C5" w:rsidRPr="00501E90" w14:paraId="7E62DDD1" w14:textId="77777777" w:rsidTr="00B9128E">
        <w:tc>
          <w:tcPr>
            <w:tcW w:w="9345" w:type="dxa"/>
            <w:gridSpan w:val="3"/>
          </w:tcPr>
          <w:p w14:paraId="50EBBA9C" w14:textId="702CEF30" w:rsidR="00C934C5" w:rsidRPr="00501E90" w:rsidRDefault="004D6843" w:rsidP="00640977">
            <w:pPr>
              <w:ind w:firstLine="709"/>
              <w:rPr>
                <w:rFonts w:ascii="Times New Roman" w:hAnsi="Times New Roman" w:cs="Times New Roman"/>
                <w:sz w:val="24"/>
                <w:szCs w:val="24"/>
              </w:rPr>
            </w:pPr>
            <w:r w:rsidRPr="00501E90">
              <w:rPr>
                <w:rFonts w:ascii="Times New Roman" w:hAnsi="Times New Roman" w:cs="Times New Roman"/>
                <w:sz w:val="24"/>
                <w:szCs w:val="24"/>
              </w:rPr>
              <w:t>Австрийская школа</w:t>
            </w:r>
          </w:p>
        </w:tc>
      </w:tr>
      <w:tr w:rsidR="000035D8" w:rsidRPr="00501E90" w14:paraId="418E22F2" w14:textId="77777777" w:rsidTr="00FA13CC">
        <w:tc>
          <w:tcPr>
            <w:tcW w:w="562" w:type="dxa"/>
          </w:tcPr>
          <w:p w14:paraId="6B625C6D" w14:textId="579C7F10" w:rsidR="000035D8" w:rsidRPr="00501E90" w:rsidRDefault="00967B0F" w:rsidP="00640977">
            <w:pPr>
              <w:ind w:firstLine="709"/>
              <w:rPr>
                <w:rFonts w:ascii="Times New Roman" w:hAnsi="Times New Roman" w:cs="Times New Roman"/>
                <w:sz w:val="24"/>
                <w:szCs w:val="24"/>
              </w:rPr>
            </w:pPr>
            <w:r w:rsidRPr="00501E90">
              <w:rPr>
                <w:rFonts w:ascii="Times New Roman" w:hAnsi="Times New Roman" w:cs="Times New Roman"/>
                <w:sz w:val="24"/>
                <w:szCs w:val="24"/>
              </w:rPr>
              <w:t>6</w:t>
            </w:r>
          </w:p>
        </w:tc>
        <w:tc>
          <w:tcPr>
            <w:tcW w:w="3119" w:type="dxa"/>
          </w:tcPr>
          <w:p w14:paraId="3780B49D" w14:textId="6A95B9AA" w:rsidR="000035D8" w:rsidRPr="00501E90" w:rsidRDefault="009F50A0" w:rsidP="00640977">
            <w:pPr>
              <w:rPr>
                <w:rFonts w:ascii="Times New Roman" w:hAnsi="Times New Roman" w:cs="Times New Roman"/>
                <w:sz w:val="24"/>
                <w:szCs w:val="24"/>
              </w:rPr>
            </w:pPr>
            <w:r w:rsidRPr="00501E90">
              <w:rPr>
                <w:rFonts w:ascii="Times New Roman" w:hAnsi="Times New Roman" w:cs="Times New Roman"/>
                <w:sz w:val="24"/>
                <w:szCs w:val="24"/>
              </w:rPr>
              <w:t>Й</w:t>
            </w:r>
            <w:r w:rsidR="00C3138B" w:rsidRPr="00501E90">
              <w:rPr>
                <w:rFonts w:ascii="Times New Roman" w:hAnsi="Times New Roman" w:cs="Times New Roman"/>
                <w:sz w:val="24"/>
                <w:szCs w:val="24"/>
              </w:rPr>
              <w:t>.</w:t>
            </w:r>
            <w:r w:rsidR="006E0613" w:rsidRPr="00501E90">
              <w:rPr>
                <w:rFonts w:ascii="Times New Roman" w:hAnsi="Times New Roman" w:cs="Times New Roman"/>
                <w:sz w:val="24"/>
                <w:szCs w:val="24"/>
              </w:rPr>
              <w:t xml:space="preserve"> </w:t>
            </w:r>
            <w:proofErr w:type="spellStart"/>
            <w:r w:rsidR="006E0613" w:rsidRPr="00501E90">
              <w:rPr>
                <w:rFonts w:ascii="Times New Roman" w:hAnsi="Times New Roman" w:cs="Times New Roman"/>
                <w:sz w:val="24"/>
                <w:szCs w:val="24"/>
              </w:rPr>
              <w:t>Шумпетер</w:t>
            </w:r>
            <w:proofErr w:type="spellEnd"/>
            <w:r w:rsidR="006E0613" w:rsidRPr="00501E90">
              <w:rPr>
                <w:rFonts w:ascii="Times New Roman" w:hAnsi="Times New Roman" w:cs="Times New Roman"/>
                <w:sz w:val="24"/>
                <w:szCs w:val="24"/>
              </w:rPr>
              <w:t xml:space="preserve"> (1883</w:t>
            </w:r>
            <w:r w:rsidR="00D42C3F" w:rsidRPr="00D42C3F">
              <w:rPr>
                <w:rFonts w:ascii="Times New Roman" w:hAnsi="Times New Roman" w:cs="Times New Roman"/>
                <w:sz w:val="24"/>
                <w:szCs w:val="24"/>
              </w:rPr>
              <w:t>–</w:t>
            </w:r>
            <w:r w:rsidR="006E0613" w:rsidRPr="00501E90">
              <w:rPr>
                <w:rFonts w:ascii="Times New Roman" w:hAnsi="Times New Roman" w:cs="Times New Roman"/>
                <w:sz w:val="24"/>
                <w:szCs w:val="24"/>
              </w:rPr>
              <w:t>1950)</w:t>
            </w:r>
          </w:p>
        </w:tc>
        <w:tc>
          <w:tcPr>
            <w:tcW w:w="5664" w:type="dxa"/>
          </w:tcPr>
          <w:p w14:paraId="5F9DBDFB" w14:textId="37F06B73" w:rsidR="000035D8" w:rsidRPr="00501E90" w:rsidRDefault="009F50A0" w:rsidP="00640977">
            <w:pPr>
              <w:ind w:firstLine="709"/>
              <w:rPr>
                <w:rFonts w:ascii="Times New Roman" w:hAnsi="Times New Roman" w:cs="Times New Roman"/>
                <w:sz w:val="24"/>
                <w:szCs w:val="24"/>
              </w:rPr>
            </w:pPr>
            <w:r w:rsidRPr="00501E90">
              <w:rPr>
                <w:rFonts w:ascii="Times New Roman" w:hAnsi="Times New Roman" w:cs="Times New Roman"/>
                <w:sz w:val="24"/>
                <w:szCs w:val="24"/>
              </w:rPr>
              <w:t>Предприниматель - хозяйствующий субъект, реализующий инновации в своей деятельности. Инновации приводят к нарушению равновесия, всплеску деловой активности и, как следствие, к экономическому росту</w:t>
            </w:r>
          </w:p>
        </w:tc>
      </w:tr>
      <w:tr w:rsidR="004D6843" w:rsidRPr="00501E90" w14:paraId="1C1E2DAD" w14:textId="77777777" w:rsidTr="005000C4">
        <w:tc>
          <w:tcPr>
            <w:tcW w:w="9345" w:type="dxa"/>
            <w:gridSpan w:val="3"/>
          </w:tcPr>
          <w:p w14:paraId="2F34EABD" w14:textId="5F34CC95" w:rsidR="004D6843" w:rsidRPr="00501E90" w:rsidRDefault="004D6843" w:rsidP="00640977">
            <w:pPr>
              <w:ind w:firstLine="709"/>
              <w:rPr>
                <w:rFonts w:ascii="Times New Roman" w:hAnsi="Times New Roman" w:cs="Times New Roman"/>
                <w:sz w:val="24"/>
                <w:szCs w:val="24"/>
              </w:rPr>
            </w:pPr>
            <w:r w:rsidRPr="00501E90">
              <w:rPr>
                <w:rFonts w:ascii="Times New Roman" w:hAnsi="Times New Roman" w:cs="Times New Roman"/>
                <w:sz w:val="24"/>
                <w:szCs w:val="24"/>
              </w:rPr>
              <w:t>Кейнсианство</w:t>
            </w:r>
          </w:p>
        </w:tc>
      </w:tr>
      <w:tr w:rsidR="000035D8" w:rsidRPr="00501E90" w14:paraId="7EDDFFE5" w14:textId="77777777" w:rsidTr="00FA13CC">
        <w:tc>
          <w:tcPr>
            <w:tcW w:w="562" w:type="dxa"/>
          </w:tcPr>
          <w:p w14:paraId="6A7FACFC" w14:textId="47677572" w:rsidR="000035D8" w:rsidRPr="00501E90" w:rsidRDefault="00967B0F" w:rsidP="00640977">
            <w:pPr>
              <w:ind w:firstLine="709"/>
              <w:rPr>
                <w:rFonts w:ascii="Times New Roman" w:hAnsi="Times New Roman" w:cs="Times New Roman"/>
                <w:sz w:val="24"/>
                <w:szCs w:val="24"/>
              </w:rPr>
            </w:pPr>
            <w:r w:rsidRPr="00501E90">
              <w:rPr>
                <w:rFonts w:ascii="Times New Roman" w:hAnsi="Times New Roman" w:cs="Times New Roman"/>
                <w:sz w:val="24"/>
                <w:szCs w:val="24"/>
              </w:rPr>
              <w:t>7</w:t>
            </w:r>
          </w:p>
        </w:tc>
        <w:tc>
          <w:tcPr>
            <w:tcW w:w="3119" w:type="dxa"/>
          </w:tcPr>
          <w:p w14:paraId="3F1C33E9" w14:textId="091FDB49" w:rsidR="000035D8" w:rsidRPr="00501E90" w:rsidRDefault="009F50A0" w:rsidP="00640977">
            <w:pPr>
              <w:rPr>
                <w:rFonts w:ascii="Times New Roman" w:hAnsi="Times New Roman" w:cs="Times New Roman"/>
                <w:sz w:val="24"/>
                <w:szCs w:val="24"/>
              </w:rPr>
            </w:pPr>
            <w:r w:rsidRPr="00501E90">
              <w:rPr>
                <w:rFonts w:ascii="Times New Roman" w:hAnsi="Times New Roman" w:cs="Times New Roman"/>
                <w:sz w:val="24"/>
                <w:szCs w:val="24"/>
              </w:rPr>
              <w:t>Д</w:t>
            </w:r>
            <w:r w:rsidR="00C3138B" w:rsidRPr="00501E90">
              <w:rPr>
                <w:rFonts w:ascii="Times New Roman" w:hAnsi="Times New Roman" w:cs="Times New Roman"/>
                <w:sz w:val="24"/>
                <w:szCs w:val="24"/>
              </w:rPr>
              <w:t>.</w:t>
            </w:r>
            <w:r w:rsidRPr="00501E90">
              <w:rPr>
                <w:rFonts w:ascii="Times New Roman" w:hAnsi="Times New Roman" w:cs="Times New Roman"/>
                <w:sz w:val="24"/>
                <w:szCs w:val="24"/>
              </w:rPr>
              <w:t xml:space="preserve"> Кейнс (1883-1946)</w:t>
            </w:r>
          </w:p>
        </w:tc>
        <w:tc>
          <w:tcPr>
            <w:tcW w:w="5664" w:type="dxa"/>
          </w:tcPr>
          <w:p w14:paraId="38004EDB" w14:textId="34108DF9" w:rsidR="000035D8" w:rsidRPr="00501E90" w:rsidRDefault="00D907A8" w:rsidP="00640977">
            <w:pPr>
              <w:ind w:firstLine="709"/>
              <w:rPr>
                <w:rFonts w:ascii="Times New Roman" w:hAnsi="Times New Roman" w:cs="Times New Roman"/>
                <w:sz w:val="24"/>
                <w:szCs w:val="24"/>
              </w:rPr>
            </w:pPr>
            <w:r w:rsidRPr="00501E90">
              <w:rPr>
                <w:rFonts w:ascii="Times New Roman" w:hAnsi="Times New Roman" w:cs="Times New Roman"/>
                <w:sz w:val="24"/>
                <w:szCs w:val="24"/>
              </w:rPr>
              <w:t>Предприниматель – это тип экономического хозяйствующего агента, способного к риску, обладающего деловой активностью, уверенного в результативности своих действий, стремящегося достичь лучшего социального положения</w:t>
            </w:r>
          </w:p>
        </w:tc>
      </w:tr>
      <w:tr w:rsidR="004D6843" w:rsidRPr="00501E90" w14:paraId="6C82EB64" w14:textId="77777777" w:rsidTr="00136F21">
        <w:tc>
          <w:tcPr>
            <w:tcW w:w="9345" w:type="dxa"/>
            <w:gridSpan w:val="3"/>
          </w:tcPr>
          <w:p w14:paraId="6BAD2575" w14:textId="1C61F563" w:rsidR="004D6843" w:rsidRPr="00501E90" w:rsidRDefault="004D6843" w:rsidP="00640977">
            <w:pPr>
              <w:ind w:firstLine="709"/>
              <w:rPr>
                <w:rFonts w:ascii="Times New Roman" w:hAnsi="Times New Roman" w:cs="Times New Roman"/>
                <w:sz w:val="24"/>
                <w:szCs w:val="24"/>
              </w:rPr>
            </w:pPr>
            <w:r w:rsidRPr="00501E90">
              <w:rPr>
                <w:rFonts w:ascii="Times New Roman" w:hAnsi="Times New Roman" w:cs="Times New Roman"/>
                <w:sz w:val="24"/>
                <w:szCs w:val="24"/>
              </w:rPr>
              <w:t>Неоавстрийская школа</w:t>
            </w:r>
          </w:p>
        </w:tc>
      </w:tr>
      <w:tr w:rsidR="00692217" w:rsidRPr="00501E90" w14:paraId="37FCFBE3" w14:textId="77777777" w:rsidTr="00FA13CC">
        <w:tc>
          <w:tcPr>
            <w:tcW w:w="562" w:type="dxa"/>
          </w:tcPr>
          <w:p w14:paraId="094C4183" w14:textId="208E1BFF" w:rsidR="00692217" w:rsidRPr="00501E90" w:rsidRDefault="00967B0F" w:rsidP="00640977">
            <w:pPr>
              <w:ind w:firstLine="709"/>
              <w:rPr>
                <w:rFonts w:ascii="Times New Roman" w:hAnsi="Times New Roman" w:cs="Times New Roman"/>
                <w:sz w:val="24"/>
                <w:szCs w:val="24"/>
              </w:rPr>
            </w:pPr>
            <w:r w:rsidRPr="00501E90">
              <w:rPr>
                <w:rFonts w:ascii="Times New Roman" w:hAnsi="Times New Roman" w:cs="Times New Roman"/>
                <w:sz w:val="24"/>
                <w:szCs w:val="24"/>
              </w:rPr>
              <w:t>8</w:t>
            </w:r>
          </w:p>
        </w:tc>
        <w:tc>
          <w:tcPr>
            <w:tcW w:w="3119" w:type="dxa"/>
          </w:tcPr>
          <w:p w14:paraId="4D79E3E7" w14:textId="22D91385" w:rsidR="00692217" w:rsidRPr="00501E90" w:rsidRDefault="00692217" w:rsidP="00640977">
            <w:pPr>
              <w:rPr>
                <w:rFonts w:ascii="Times New Roman" w:hAnsi="Times New Roman" w:cs="Times New Roman"/>
                <w:sz w:val="24"/>
                <w:szCs w:val="24"/>
              </w:rPr>
            </w:pPr>
            <w:r w:rsidRPr="00501E90">
              <w:rPr>
                <w:rFonts w:ascii="Times New Roman" w:hAnsi="Times New Roman" w:cs="Times New Roman"/>
                <w:sz w:val="24"/>
                <w:szCs w:val="24"/>
              </w:rPr>
              <w:t>Ф. Хайек (1899</w:t>
            </w:r>
            <w:r w:rsidR="00D42C3F" w:rsidRPr="00D42C3F">
              <w:rPr>
                <w:rFonts w:ascii="Times New Roman" w:hAnsi="Times New Roman" w:cs="Times New Roman"/>
                <w:sz w:val="24"/>
                <w:szCs w:val="24"/>
              </w:rPr>
              <w:t>–</w:t>
            </w:r>
            <w:r w:rsidRPr="00501E90">
              <w:rPr>
                <w:rFonts w:ascii="Times New Roman" w:hAnsi="Times New Roman" w:cs="Times New Roman"/>
                <w:sz w:val="24"/>
                <w:szCs w:val="24"/>
              </w:rPr>
              <w:t>1992)</w:t>
            </w:r>
          </w:p>
        </w:tc>
        <w:tc>
          <w:tcPr>
            <w:tcW w:w="5664" w:type="dxa"/>
          </w:tcPr>
          <w:p w14:paraId="5829004A" w14:textId="598600B3" w:rsidR="00692217" w:rsidRPr="00501E90" w:rsidRDefault="00692217" w:rsidP="00640977">
            <w:pPr>
              <w:ind w:firstLine="709"/>
              <w:rPr>
                <w:rFonts w:ascii="Times New Roman" w:hAnsi="Times New Roman" w:cs="Times New Roman"/>
                <w:sz w:val="24"/>
                <w:szCs w:val="24"/>
              </w:rPr>
            </w:pPr>
            <w:r w:rsidRPr="00501E90">
              <w:rPr>
                <w:rFonts w:ascii="Times New Roman" w:hAnsi="Times New Roman" w:cs="Times New Roman"/>
                <w:sz w:val="24"/>
                <w:szCs w:val="24"/>
              </w:rPr>
              <w:t xml:space="preserve">Предпринимательство </w:t>
            </w:r>
            <w:proofErr w:type="gramStart"/>
            <w:r w:rsidRPr="00501E90">
              <w:rPr>
                <w:rFonts w:ascii="Times New Roman" w:hAnsi="Times New Roman" w:cs="Times New Roman"/>
                <w:sz w:val="24"/>
                <w:szCs w:val="24"/>
              </w:rPr>
              <w:t>-это</w:t>
            </w:r>
            <w:proofErr w:type="gramEnd"/>
            <w:r w:rsidRPr="00501E90">
              <w:rPr>
                <w:rFonts w:ascii="Times New Roman" w:hAnsi="Times New Roman" w:cs="Times New Roman"/>
                <w:sz w:val="24"/>
                <w:szCs w:val="24"/>
              </w:rPr>
              <w:t xml:space="preserve"> поиск и изучение новых экономических возможностей, характеристика поведения в условиях высокой рыночной конкуренции, где побеж</w:t>
            </w:r>
            <w:r w:rsidRPr="00501E90">
              <w:rPr>
                <w:rFonts w:ascii="Times New Roman" w:hAnsi="Times New Roman" w:cs="Times New Roman"/>
                <w:sz w:val="24"/>
                <w:szCs w:val="24"/>
              </w:rPr>
              <w:softHyphen/>
              <w:t>дает сильнейший.</w:t>
            </w:r>
          </w:p>
        </w:tc>
      </w:tr>
      <w:tr w:rsidR="00D907A8" w:rsidRPr="00501E90" w14:paraId="13CFF311" w14:textId="77777777" w:rsidTr="00FA13CC">
        <w:tc>
          <w:tcPr>
            <w:tcW w:w="562" w:type="dxa"/>
          </w:tcPr>
          <w:p w14:paraId="3B25FED2" w14:textId="2E9CA7DB" w:rsidR="00D907A8" w:rsidRPr="00501E90" w:rsidRDefault="00967B0F" w:rsidP="00640977">
            <w:pPr>
              <w:ind w:firstLine="709"/>
              <w:rPr>
                <w:rFonts w:ascii="Times New Roman" w:hAnsi="Times New Roman" w:cs="Times New Roman"/>
                <w:sz w:val="24"/>
                <w:szCs w:val="24"/>
              </w:rPr>
            </w:pPr>
            <w:r w:rsidRPr="00501E90">
              <w:rPr>
                <w:rFonts w:ascii="Times New Roman" w:hAnsi="Times New Roman" w:cs="Times New Roman"/>
                <w:sz w:val="24"/>
                <w:szCs w:val="24"/>
              </w:rPr>
              <w:t>9</w:t>
            </w:r>
          </w:p>
        </w:tc>
        <w:tc>
          <w:tcPr>
            <w:tcW w:w="3119" w:type="dxa"/>
          </w:tcPr>
          <w:p w14:paraId="3BAD95E1" w14:textId="5D9BCBAC" w:rsidR="00D907A8" w:rsidRPr="00501E90" w:rsidRDefault="00972B22" w:rsidP="00640977">
            <w:pPr>
              <w:rPr>
                <w:rFonts w:ascii="Times New Roman" w:hAnsi="Times New Roman" w:cs="Times New Roman"/>
                <w:sz w:val="24"/>
                <w:szCs w:val="24"/>
              </w:rPr>
            </w:pPr>
            <w:r w:rsidRPr="00501E90">
              <w:rPr>
                <w:rFonts w:ascii="Times New Roman" w:hAnsi="Times New Roman" w:cs="Times New Roman"/>
                <w:sz w:val="24"/>
                <w:szCs w:val="24"/>
              </w:rPr>
              <w:t>И</w:t>
            </w:r>
            <w:r w:rsidR="001360C9" w:rsidRPr="00501E90">
              <w:rPr>
                <w:rFonts w:ascii="Times New Roman" w:hAnsi="Times New Roman" w:cs="Times New Roman"/>
                <w:sz w:val="24"/>
                <w:szCs w:val="24"/>
              </w:rPr>
              <w:t>.</w:t>
            </w:r>
            <w:r w:rsidRPr="00501E90">
              <w:rPr>
                <w:rFonts w:ascii="Times New Roman" w:hAnsi="Times New Roman" w:cs="Times New Roman"/>
                <w:sz w:val="24"/>
                <w:szCs w:val="24"/>
              </w:rPr>
              <w:t xml:space="preserve"> </w:t>
            </w:r>
            <w:proofErr w:type="spellStart"/>
            <w:r w:rsidRPr="00501E90">
              <w:rPr>
                <w:rFonts w:ascii="Times New Roman" w:hAnsi="Times New Roman" w:cs="Times New Roman"/>
                <w:sz w:val="24"/>
                <w:szCs w:val="24"/>
              </w:rPr>
              <w:t>Кирцнер</w:t>
            </w:r>
            <w:proofErr w:type="spellEnd"/>
            <w:r w:rsidRPr="00501E90">
              <w:rPr>
                <w:rFonts w:ascii="Times New Roman" w:hAnsi="Times New Roman" w:cs="Times New Roman"/>
                <w:sz w:val="24"/>
                <w:szCs w:val="24"/>
              </w:rPr>
              <w:t xml:space="preserve"> (1930 </w:t>
            </w:r>
            <w:r w:rsidR="00D42C3F" w:rsidRPr="00D42C3F">
              <w:rPr>
                <w:rFonts w:ascii="Times New Roman" w:hAnsi="Times New Roman" w:cs="Times New Roman"/>
                <w:sz w:val="24"/>
                <w:szCs w:val="24"/>
              </w:rPr>
              <w:t>–</w:t>
            </w:r>
            <w:r w:rsidRPr="00501E90">
              <w:rPr>
                <w:rFonts w:ascii="Times New Roman" w:hAnsi="Times New Roman" w:cs="Times New Roman"/>
                <w:sz w:val="24"/>
                <w:szCs w:val="24"/>
              </w:rPr>
              <w:t xml:space="preserve">до </w:t>
            </w:r>
            <w:proofErr w:type="spellStart"/>
            <w:r w:rsidRPr="00501E90">
              <w:rPr>
                <w:rFonts w:ascii="Times New Roman" w:hAnsi="Times New Roman" w:cs="Times New Roman"/>
                <w:sz w:val="24"/>
                <w:szCs w:val="24"/>
              </w:rPr>
              <w:t>н.в</w:t>
            </w:r>
            <w:proofErr w:type="spellEnd"/>
            <w:r w:rsidRPr="00501E90">
              <w:rPr>
                <w:rFonts w:ascii="Times New Roman" w:hAnsi="Times New Roman" w:cs="Times New Roman"/>
                <w:sz w:val="24"/>
                <w:szCs w:val="24"/>
              </w:rPr>
              <w:t>.)</w:t>
            </w:r>
          </w:p>
        </w:tc>
        <w:tc>
          <w:tcPr>
            <w:tcW w:w="5664" w:type="dxa"/>
          </w:tcPr>
          <w:p w14:paraId="2647EE38" w14:textId="60EC7E3F" w:rsidR="00972B22" w:rsidRPr="00501E90" w:rsidRDefault="00972B22" w:rsidP="00640977">
            <w:pPr>
              <w:ind w:firstLine="709"/>
              <w:rPr>
                <w:rFonts w:ascii="Times New Roman" w:hAnsi="Times New Roman" w:cs="Times New Roman"/>
                <w:sz w:val="24"/>
                <w:szCs w:val="24"/>
              </w:rPr>
            </w:pPr>
            <w:r w:rsidRPr="00501E90">
              <w:rPr>
                <w:rFonts w:ascii="Times New Roman" w:hAnsi="Times New Roman" w:cs="Times New Roman"/>
                <w:sz w:val="24"/>
                <w:szCs w:val="24"/>
              </w:rPr>
              <w:t>Предпринимательство является источником движения в системе, оказывает уравновешивающее воздействие, создает тенденцию к равномерному кругообороту равновесия, способствует развитию конкурентного рыночного процесса</w:t>
            </w:r>
          </w:p>
          <w:p w14:paraId="0D5BBF8B" w14:textId="77777777" w:rsidR="00D907A8" w:rsidRPr="00501E90" w:rsidRDefault="00D907A8" w:rsidP="00640977">
            <w:pPr>
              <w:ind w:firstLine="709"/>
              <w:rPr>
                <w:rFonts w:ascii="Times New Roman" w:hAnsi="Times New Roman" w:cs="Times New Roman"/>
                <w:sz w:val="24"/>
                <w:szCs w:val="24"/>
              </w:rPr>
            </w:pPr>
          </w:p>
        </w:tc>
      </w:tr>
      <w:tr w:rsidR="001360C9" w:rsidRPr="00501E90" w14:paraId="37259D36" w14:textId="77777777" w:rsidTr="008D1A8D">
        <w:tc>
          <w:tcPr>
            <w:tcW w:w="9345" w:type="dxa"/>
            <w:gridSpan w:val="3"/>
          </w:tcPr>
          <w:p w14:paraId="193591C3" w14:textId="3CD9EE1B" w:rsidR="001360C9" w:rsidRPr="00501E90" w:rsidRDefault="001360C9" w:rsidP="00640977">
            <w:pPr>
              <w:ind w:firstLine="709"/>
              <w:rPr>
                <w:rFonts w:ascii="Times New Roman" w:hAnsi="Times New Roman" w:cs="Times New Roman"/>
                <w:sz w:val="24"/>
                <w:szCs w:val="24"/>
              </w:rPr>
            </w:pPr>
            <w:r w:rsidRPr="00501E90">
              <w:rPr>
                <w:rFonts w:ascii="Times New Roman" w:hAnsi="Times New Roman" w:cs="Times New Roman"/>
                <w:sz w:val="24"/>
                <w:szCs w:val="24"/>
              </w:rPr>
              <w:t>Школа институционализма</w:t>
            </w:r>
          </w:p>
        </w:tc>
      </w:tr>
      <w:tr w:rsidR="001360C9" w:rsidRPr="00501E90" w14:paraId="5B04E00E" w14:textId="77777777" w:rsidTr="00FA13CC">
        <w:tc>
          <w:tcPr>
            <w:tcW w:w="562" w:type="dxa"/>
          </w:tcPr>
          <w:p w14:paraId="0A01D005" w14:textId="1B7097F4" w:rsidR="001360C9" w:rsidRPr="00501E90" w:rsidRDefault="00967B0F" w:rsidP="00640977">
            <w:pPr>
              <w:ind w:firstLine="709"/>
              <w:rPr>
                <w:rFonts w:ascii="Times New Roman" w:hAnsi="Times New Roman" w:cs="Times New Roman"/>
                <w:sz w:val="24"/>
                <w:szCs w:val="24"/>
              </w:rPr>
            </w:pPr>
            <w:r w:rsidRPr="00501E90">
              <w:rPr>
                <w:rFonts w:ascii="Times New Roman" w:hAnsi="Times New Roman" w:cs="Times New Roman"/>
                <w:sz w:val="24"/>
                <w:szCs w:val="24"/>
              </w:rPr>
              <w:t>10</w:t>
            </w:r>
          </w:p>
        </w:tc>
        <w:tc>
          <w:tcPr>
            <w:tcW w:w="3119" w:type="dxa"/>
          </w:tcPr>
          <w:p w14:paraId="0295F822" w14:textId="7FBFD4D6" w:rsidR="001360C9" w:rsidRPr="00501E90" w:rsidRDefault="001360C9" w:rsidP="00640977">
            <w:pPr>
              <w:rPr>
                <w:rFonts w:ascii="Times New Roman" w:hAnsi="Times New Roman" w:cs="Times New Roman"/>
                <w:sz w:val="24"/>
                <w:szCs w:val="24"/>
              </w:rPr>
            </w:pPr>
            <w:r w:rsidRPr="00501E90">
              <w:rPr>
                <w:rFonts w:ascii="Times New Roman" w:hAnsi="Times New Roman" w:cs="Times New Roman"/>
                <w:sz w:val="24"/>
                <w:szCs w:val="24"/>
              </w:rPr>
              <w:t xml:space="preserve">Р. </w:t>
            </w:r>
            <w:proofErr w:type="spellStart"/>
            <w:r w:rsidRPr="00501E90">
              <w:rPr>
                <w:rFonts w:ascii="Times New Roman" w:hAnsi="Times New Roman" w:cs="Times New Roman"/>
                <w:sz w:val="24"/>
                <w:szCs w:val="24"/>
              </w:rPr>
              <w:t>Коуз</w:t>
            </w:r>
            <w:proofErr w:type="spellEnd"/>
            <w:r w:rsidRPr="00501E90">
              <w:rPr>
                <w:rFonts w:ascii="Times New Roman" w:hAnsi="Times New Roman" w:cs="Times New Roman"/>
                <w:sz w:val="24"/>
                <w:szCs w:val="24"/>
              </w:rPr>
              <w:t xml:space="preserve"> (1910</w:t>
            </w:r>
            <w:r w:rsidR="00D42C3F" w:rsidRPr="00D42C3F">
              <w:rPr>
                <w:rFonts w:ascii="Times New Roman" w:hAnsi="Times New Roman" w:cs="Times New Roman"/>
                <w:sz w:val="24"/>
                <w:szCs w:val="24"/>
              </w:rPr>
              <w:t>–</w:t>
            </w:r>
            <w:r w:rsidRPr="00501E90">
              <w:rPr>
                <w:rFonts w:ascii="Times New Roman" w:hAnsi="Times New Roman" w:cs="Times New Roman"/>
                <w:sz w:val="24"/>
                <w:szCs w:val="24"/>
              </w:rPr>
              <w:t>2013)</w:t>
            </w:r>
          </w:p>
        </w:tc>
        <w:tc>
          <w:tcPr>
            <w:tcW w:w="5664" w:type="dxa"/>
          </w:tcPr>
          <w:p w14:paraId="4E5CD930" w14:textId="51205868" w:rsidR="001360C9" w:rsidRPr="00501E90" w:rsidRDefault="001360C9" w:rsidP="00640977">
            <w:pPr>
              <w:ind w:firstLine="709"/>
              <w:rPr>
                <w:rFonts w:ascii="Times New Roman" w:hAnsi="Times New Roman" w:cs="Times New Roman"/>
                <w:sz w:val="24"/>
                <w:szCs w:val="24"/>
              </w:rPr>
            </w:pPr>
            <w:r w:rsidRPr="00501E90">
              <w:rPr>
                <w:rFonts w:ascii="Times New Roman" w:hAnsi="Times New Roman" w:cs="Times New Roman"/>
                <w:sz w:val="24"/>
                <w:szCs w:val="24"/>
              </w:rPr>
              <w:t>Под предпринимательством понимается совершение выбора между контрактными отношениями свободного рынка и организацией фирмы в целях экономии транзак</w:t>
            </w:r>
            <w:r w:rsidRPr="00501E90">
              <w:rPr>
                <w:rFonts w:ascii="Times New Roman" w:hAnsi="Times New Roman" w:cs="Times New Roman"/>
                <w:sz w:val="24"/>
                <w:szCs w:val="24"/>
              </w:rPr>
              <w:softHyphen/>
              <w:t>ционных издержек</w:t>
            </w:r>
          </w:p>
        </w:tc>
      </w:tr>
      <w:tr w:rsidR="00967B0F" w:rsidRPr="00501E90" w14:paraId="170739D5" w14:textId="77777777" w:rsidTr="00FA13CC">
        <w:tc>
          <w:tcPr>
            <w:tcW w:w="562" w:type="dxa"/>
          </w:tcPr>
          <w:p w14:paraId="5606BCA9" w14:textId="21EA7CD0" w:rsidR="00967B0F" w:rsidRPr="00501E90" w:rsidRDefault="00967B0F" w:rsidP="00640977">
            <w:pPr>
              <w:ind w:firstLine="709"/>
              <w:rPr>
                <w:rFonts w:ascii="Times New Roman" w:hAnsi="Times New Roman" w:cs="Times New Roman"/>
                <w:sz w:val="24"/>
                <w:szCs w:val="24"/>
              </w:rPr>
            </w:pPr>
            <w:r w:rsidRPr="00501E90">
              <w:rPr>
                <w:rFonts w:ascii="Times New Roman" w:hAnsi="Times New Roman" w:cs="Times New Roman"/>
                <w:sz w:val="24"/>
                <w:szCs w:val="24"/>
              </w:rPr>
              <w:lastRenderedPageBreak/>
              <w:t>11</w:t>
            </w:r>
          </w:p>
        </w:tc>
        <w:tc>
          <w:tcPr>
            <w:tcW w:w="3119" w:type="dxa"/>
          </w:tcPr>
          <w:p w14:paraId="5B8080E0" w14:textId="020F674C" w:rsidR="00967B0F" w:rsidRPr="00501E90" w:rsidRDefault="00967B0F" w:rsidP="00640977">
            <w:pPr>
              <w:rPr>
                <w:rFonts w:ascii="Times New Roman" w:hAnsi="Times New Roman" w:cs="Times New Roman"/>
                <w:sz w:val="24"/>
                <w:szCs w:val="24"/>
              </w:rPr>
            </w:pPr>
            <w:r w:rsidRPr="00501E90">
              <w:rPr>
                <w:rFonts w:ascii="Times New Roman" w:hAnsi="Times New Roman" w:cs="Times New Roman"/>
                <w:sz w:val="24"/>
                <w:szCs w:val="24"/>
              </w:rPr>
              <w:t xml:space="preserve">Д. </w:t>
            </w:r>
            <w:proofErr w:type="spellStart"/>
            <w:r w:rsidRPr="00501E90">
              <w:rPr>
                <w:rFonts w:ascii="Times New Roman" w:hAnsi="Times New Roman" w:cs="Times New Roman"/>
                <w:sz w:val="24"/>
                <w:szCs w:val="24"/>
              </w:rPr>
              <w:t>Гэлбрейт</w:t>
            </w:r>
            <w:proofErr w:type="spellEnd"/>
            <w:r w:rsidRPr="00501E90">
              <w:rPr>
                <w:rFonts w:ascii="Times New Roman" w:hAnsi="Times New Roman" w:cs="Times New Roman"/>
                <w:sz w:val="24"/>
                <w:szCs w:val="24"/>
              </w:rPr>
              <w:t xml:space="preserve"> (1908</w:t>
            </w:r>
            <w:r w:rsidR="00D42C3F" w:rsidRPr="00D42C3F">
              <w:rPr>
                <w:rFonts w:ascii="Times New Roman" w:hAnsi="Times New Roman" w:cs="Times New Roman"/>
                <w:sz w:val="24"/>
                <w:szCs w:val="24"/>
              </w:rPr>
              <w:t>–</w:t>
            </w:r>
            <w:r w:rsidRPr="00501E90">
              <w:rPr>
                <w:rFonts w:ascii="Times New Roman" w:hAnsi="Times New Roman" w:cs="Times New Roman"/>
                <w:sz w:val="24"/>
                <w:szCs w:val="24"/>
              </w:rPr>
              <w:t>2006)</w:t>
            </w:r>
          </w:p>
        </w:tc>
        <w:tc>
          <w:tcPr>
            <w:tcW w:w="5664" w:type="dxa"/>
          </w:tcPr>
          <w:p w14:paraId="6BDCF746" w14:textId="17A9F526" w:rsidR="00967B0F" w:rsidRPr="00501E90" w:rsidRDefault="00967B0F" w:rsidP="00640977">
            <w:pPr>
              <w:ind w:firstLine="709"/>
              <w:rPr>
                <w:rFonts w:ascii="Times New Roman" w:hAnsi="Times New Roman" w:cs="Times New Roman"/>
                <w:sz w:val="24"/>
                <w:szCs w:val="24"/>
              </w:rPr>
            </w:pPr>
            <w:r w:rsidRPr="00501E90">
              <w:rPr>
                <w:rFonts w:ascii="Times New Roman" w:hAnsi="Times New Roman" w:cs="Times New Roman"/>
                <w:sz w:val="24"/>
                <w:szCs w:val="24"/>
              </w:rPr>
              <w:t xml:space="preserve">Предпринимательство связано с управленческой </w:t>
            </w:r>
            <w:proofErr w:type="spellStart"/>
            <w:r w:rsidRPr="00501E90">
              <w:rPr>
                <w:rFonts w:ascii="Times New Roman" w:hAnsi="Times New Roman" w:cs="Times New Roman"/>
                <w:sz w:val="24"/>
                <w:szCs w:val="24"/>
              </w:rPr>
              <w:t>техноструктурой</w:t>
            </w:r>
            <w:proofErr w:type="spellEnd"/>
            <w:r w:rsidRPr="00501E90">
              <w:rPr>
                <w:rFonts w:ascii="Times New Roman" w:hAnsi="Times New Roman" w:cs="Times New Roman"/>
                <w:sz w:val="24"/>
                <w:szCs w:val="24"/>
              </w:rPr>
              <w:t>, организующей процесс производства. К ней относится высший менеджмент и ведущие специали</w:t>
            </w:r>
            <w:r w:rsidRPr="00501E90">
              <w:rPr>
                <w:rFonts w:ascii="Times New Roman" w:hAnsi="Times New Roman" w:cs="Times New Roman"/>
                <w:sz w:val="24"/>
                <w:szCs w:val="24"/>
              </w:rPr>
              <w:softHyphen/>
              <w:t>сты корпорации</w:t>
            </w:r>
          </w:p>
        </w:tc>
      </w:tr>
    </w:tbl>
    <w:p w14:paraId="46CFAB29" w14:textId="77777777" w:rsidR="00FA13CC" w:rsidRPr="00501E90" w:rsidRDefault="00FA13CC" w:rsidP="00501E90">
      <w:pPr>
        <w:spacing w:line="360" w:lineRule="auto"/>
        <w:ind w:firstLine="709"/>
        <w:jc w:val="both"/>
        <w:rPr>
          <w:rFonts w:ascii="Times New Roman" w:hAnsi="Times New Roman" w:cs="Times New Roman"/>
          <w:sz w:val="28"/>
          <w:szCs w:val="28"/>
        </w:rPr>
      </w:pPr>
    </w:p>
    <w:p w14:paraId="48C120E0" w14:textId="3FCECBC7" w:rsidR="00AD51BB" w:rsidRPr="00501E90" w:rsidRDefault="00571F80" w:rsidP="007E1D4D">
      <w:pPr>
        <w:spacing w:line="360" w:lineRule="auto"/>
        <w:ind w:firstLine="709"/>
        <w:contextualSpacing/>
        <w:jc w:val="both"/>
        <w:rPr>
          <w:rFonts w:ascii="Times New Roman" w:hAnsi="Times New Roman" w:cs="Times New Roman"/>
          <w:sz w:val="28"/>
          <w:szCs w:val="28"/>
        </w:rPr>
      </w:pPr>
      <w:r w:rsidRPr="00501E90">
        <w:rPr>
          <w:rFonts w:ascii="Times New Roman" w:hAnsi="Times New Roman" w:cs="Times New Roman"/>
          <w:sz w:val="28"/>
          <w:szCs w:val="28"/>
        </w:rPr>
        <w:t>Таким образом, к настоящему времени сложилось не</w:t>
      </w:r>
      <w:r w:rsidR="00B433A4" w:rsidRPr="00501E90">
        <w:rPr>
          <w:rFonts w:ascii="Times New Roman" w:hAnsi="Times New Roman" w:cs="Times New Roman"/>
          <w:sz w:val="28"/>
          <w:szCs w:val="28"/>
        </w:rPr>
        <w:t xml:space="preserve">мало </w:t>
      </w:r>
      <w:r w:rsidRPr="00501E90">
        <w:rPr>
          <w:rFonts w:ascii="Times New Roman" w:hAnsi="Times New Roman" w:cs="Times New Roman"/>
          <w:sz w:val="28"/>
          <w:szCs w:val="28"/>
        </w:rPr>
        <w:t xml:space="preserve">направлений развития </w:t>
      </w:r>
      <w:r w:rsidR="00B433A4" w:rsidRPr="00501E90">
        <w:rPr>
          <w:rFonts w:ascii="Times New Roman" w:hAnsi="Times New Roman" w:cs="Times New Roman"/>
          <w:sz w:val="28"/>
          <w:szCs w:val="28"/>
        </w:rPr>
        <w:t>теории предпринимательства. Исследователи рассматривали предпринимательство с различных точек зрения: функция реализации деятельности, стиль хозяйствования, деятельность, направленная на максимизацию прибыли, инновационная деятельность, стиль управления и хозяйствования. Изучение эволюции и сущности понятий теории предпринимательства позволит правильно и объективно определять эти категории, что может стать основой формирования эффективной институциональной среды функционирования, регулирования и стимулирования предпринимательства.</w:t>
      </w:r>
    </w:p>
    <w:p w14:paraId="27C864AE" w14:textId="2271B03B" w:rsidR="00D42C3F" w:rsidRPr="00CC2140" w:rsidRDefault="00594E50" w:rsidP="00CC2140">
      <w:pPr>
        <w:pStyle w:val="2"/>
        <w:spacing w:before="0" w:line="360" w:lineRule="auto"/>
        <w:jc w:val="both"/>
        <w:rPr>
          <w:rFonts w:ascii="Times New Roman" w:hAnsi="Times New Roman" w:cs="Times New Roman"/>
          <w:b/>
          <w:bCs/>
          <w:color w:val="000000" w:themeColor="text1"/>
          <w:sz w:val="28"/>
          <w:szCs w:val="28"/>
        </w:rPr>
      </w:pPr>
      <w:bookmarkStart w:id="12" w:name="_Toc102333105"/>
      <w:r w:rsidRPr="002A7D63">
        <w:rPr>
          <w:rFonts w:ascii="Times New Roman" w:hAnsi="Times New Roman" w:cs="Times New Roman"/>
          <w:b/>
          <w:bCs/>
          <w:color w:val="000000" w:themeColor="text1"/>
          <w:sz w:val="28"/>
          <w:szCs w:val="28"/>
        </w:rPr>
        <w:t xml:space="preserve">1.2 </w:t>
      </w:r>
      <w:r w:rsidR="00616E5A" w:rsidRPr="002A7D63">
        <w:rPr>
          <w:rFonts w:ascii="Times New Roman" w:hAnsi="Times New Roman" w:cs="Times New Roman"/>
          <w:b/>
          <w:bCs/>
          <w:color w:val="000000" w:themeColor="text1"/>
          <w:sz w:val="28"/>
          <w:szCs w:val="28"/>
        </w:rPr>
        <w:t>Разработка концепции малого предпринимательства в экономической науке</w:t>
      </w:r>
      <w:bookmarkEnd w:id="12"/>
    </w:p>
    <w:p w14:paraId="7DA118A0" w14:textId="6D37B3F5" w:rsidR="00DB27B9" w:rsidRPr="00B8512A" w:rsidRDefault="00CF7CB2" w:rsidP="00B8512A">
      <w:pPr>
        <w:pStyle w:val="a3"/>
        <w:spacing w:line="360" w:lineRule="auto"/>
        <w:ind w:left="0" w:firstLine="709"/>
        <w:jc w:val="both"/>
        <w:rPr>
          <w:rFonts w:ascii="Times New Roman" w:hAnsi="Times New Roman" w:cs="Times New Roman"/>
          <w:sz w:val="28"/>
          <w:szCs w:val="28"/>
        </w:rPr>
      </w:pPr>
      <w:r w:rsidRPr="00B8512A">
        <w:rPr>
          <w:rFonts w:ascii="Times New Roman" w:hAnsi="Times New Roman" w:cs="Times New Roman"/>
          <w:sz w:val="28"/>
          <w:szCs w:val="28"/>
        </w:rPr>
        <w:t>В экономической теории понятия «предпринимательство» и «предприниматель</w:t>
      </w:r>
      <w:r w:rsidR="004F5B27" w:rsidRPr="004F5B27">
        <w:rPr>
          <w:rFonts w:ascii="Times New Roman" w:hAnsi="Times New Roman" w:cs="Times New Roman"/>
          <w:sz w:val="28"/>
          <w:szCs w:val="28"/>
        </w:rPr>
        <w:t>»</w:t>
      </w:r>
      <w:r w:rsidRPr="00B8512A">
        <w:rPr>
          <w:rFonts w:ascii="Times New Roman" w:hAnsi="Times New Roman" w:cs="Times New Roman"/>
          <w:sz w:val="28"/>
          <w:szCs w:val="28"/>
        </w:rPr>
        <w:t xml:space="preserve"> появились в XVIII веке, в эпоху капитализма. Учеными экономистами эпохи капитализма дается первое систематическое, научное описание этих категорий. Так, родоначальником научного понятия «предпринимательство» явился английский экономист Р. </w:t>
      </w:r>
      <w:proofErr w:type="spellStart"/>
      <w:r w:rsidRPr="00B8512A">
        <w:rPr>
          <w:rFonts w:ascii="Times New Roman" w:hAnsi="Times New Roman" w:cs="Times New Roman"/>
          <w:sz w:val="28"/>
          <w:szCs w:val="28"/>
        </w:rPr>
        <w:t>Кантильон</w:t>
      </w:r>
      <w:proofErr w:type="spellEnd"/>
      <w:r w:rsidRPr="00B8512A">
        <w:rPr>
          <w:rFonts w:ascii="Times New Roman" w:hAnsi="Times New Roman" w:cs="Times New Roman"/>
          <w:sz w:val="28"/>
          <w:szCs w:val="28"/>
        </w:rPr>
        <w:t xml:space="preserve"> [</w:t>
      </w:r>
      <w:r w:rsidR="008A785B">
        <w:rPr>
          <w:rFonts w:ascii="Times New Roman" w:hAnsi="Times New Roman" w:cs="Times New Roman"/>
          <w:sz w:val="28"/>
          <w:szCs w:val="28"/>
        </w:rPr>
        <w:t>1</w:t>
      </w:r>
      <w:r w:rsidR="003F210B">
        <w:rPr>
          <w:rFonts w:ascii="Times New Roman" w:hAnsi="Times New Roman" w:cs="Times New Roman"/>
          <w:sz w:val="28"/>
          <w:szCs w:val="28"/>
        </w:rPr>
        <w:t>6</w:t>
      </w:r>
      <w:r w:rsidRPr="00B8512A">
        <w:rPr>
          <w:rFonts w:ascii="Times New Roman" w:hAnsi="Times New Roman" w:cs="Times New Roman"/>
          <w:sz w:val="28"/>
          <w:szCs w:val="28"/>
        </w:rPr>
        <w:t xml:space="preserve">], который в своей работе «Опыт о природе торговли вообще» рассмотрел предпринимательство как особый вид деятельности, связанный с элементами риска. Согласно Р. </w:t>
      </w:r>
      <w:proofErr w:type="spellStart"/>
      <w:r w:rsidRPr="00B8512A">
        <w:rPr>
          <w:rFonts w:ascii="Times New Roman" w:hAnsi="Times New Roman" w:cs="Times New Roman"/>
          <w:sz w:val="28"/>
          <w:szCs w:val="28"/>
        </w:rPr>
        <w:t>Кантильону</w:t>
      </w:r>
      <w:proofErr w:type="spellEnd"/>
      <w:r w:rsidRPr="00B8512A">
        <w:rPr>
          <w:rFonts w:ascii="Times New Roman" w:hAnsi="Times New Roman" w:cs="Times New Roman"/>
          <w:sz w:val="28"/>
          <w:szCs w:val="28"/>
        </w:rPr>
        <w:t>, предприниматель есть особый субъект, наделенный способностями предвидеть, рисковать, брать на себя всю полноту ответственности за принимаемые решения.</w:t>
      </w:r>
    </w:p>
    <w:p w14:paraId="04E2C242" w14:textId="43E0A7B9" w:rsidR="00A47D72" w:rsidRPr="00B8512A" w:rsidRDefault="00CF7CB2" w:rsidP="00B8512A">
      <w:pPr>
        <w:pStyle w:val="a3"/>
        <w:spacing w:line="360" w:lineRule="auto"/>
        <w:ind w:left="0" w:firstLine="709"/>
        <w:jc w:val="both"/>
        <w:rPr>
          <w:rFonts w:ascii="Times New Roman" w:hAnsi="Times New Roman" w:cs="Times New Roman"/>
          <w:sz w:val="28"/>
          <w:szCs w:val="28"/>
        </w:rPr>
      </w:pPr>
      <w:r w:rsidRPr="00B8512A">
        <w:rPr>
          <w:rFonts w:ascii="Times New Roman" w:hAnsi="Times New Roman" w:cs="Times New Roman"/>
          <w:sz w:val="28"/>
          <w:szCs w:val="28"/>
        </w:rPr>
        <w:t xml:space="preserve">Предпринимательство имеет давнюю историю и первоначально оно выступало в многообразных формах, и отношение к нему на разных этапах развития было различным. Так, в античные и средневековые времена предпринимательство сводилось к деятельности торговца, купца, ремесленника, ростовщика и даже самозабвенного искателя несметных богатств. Характерно, что Р. </w:t>
      </w:r>
      <w:proofErr w:type="spellStart"/>
      <w:r w:rsidRPr="00B8512A">
        <w:rPr>
          <w:rFonts w:ascii="Times New Roman" w:hAnsi="Times New Roman" w:cs="Times New Roman"/>
          <w:sz w:val="28"/>
          <w:szCs w:val="28"/>
        </w:rPr>
        <w:t>Кантильон</w:t>
      </w:r>
      <w:proofErr w:type="spellEnd"/>
      <w:r w:rsidRPr="00B8512A">
        <w:rPr>
          <w:rFonts w:ascii="Times New Roman" w:hAnsi="Times New Roman" w:cs="Times New Roman"/>
          <w:sz w:val="28"/>
          <w:szCs w:val="28"/>
        </w:rPr>
        <w:t xml:space="preserve"> включал в их число, в частности, бродяг и разбойников. Все эти фигуры трудно отнести к предпринимательскому типу с современной точки зрения.</w:t>
      </w:r>
    </w:p>
    <w:p w14:paraId="591A4309" w14:textId="77777777" w:rsidR="00A47D72" w:rsidRPr="00B8512A" w:rsidRDefault="00A47D72" w:rsidP="00B8512A">
      <w:pPr>
        <w:pStyle w:val="a3"/>
        <w:spacing w:line="360" w:lineRule="auto"/>
        <w:ind w:left="0" w:firstLine="709"/>
        <w:jc w:val="both"/>
        <w:rPr>
          <w:rFonts w:ascii="Times New Roman" w:hAnsi="Times New Roman" w:cs="Times New Roman"/>
          <w:sz w:val="28"/>
          <w:szCs w:val="28"/>
        </w:rPr>
      </w:pPr>
      <w:r w:rsidRPr="00B8512A">
        <w:rPr>
          <w:rFonts w:ascii="Times New Roman" w:hAnsi="Times New Roman" w:cs="Times New Roman"/>
          <w:sz w:val="28"/>
          <w:szCs w:val="28"/>
        </w:rPr>
        <w:lastRenderedPageBreak/>
        <w:t xml:space="preserve">В связи с углублением товарного характера общественного хозяйства, особенно с переходом к индустриальной стадии производства, приоритетной сферой приложения предпринимательства становятся отрасли материального производства. Усложнение деятельности повлекло за собой усложнение и предпринимательских функций. Со становлением индустриального типа производства, когда предприниматель стал применять инновации, рационально использовать ресурсы, общественное восприятие предпринимательства становится более адекватным. В исследованиях того времени появляется интерес к этому виду деятельности. </w:t>
      </w:r>
    </w:p>
    <w:p w14:paraId="1C8F374E" w14:textId="2A9F2F52" w:rsidR="00A47D72" w:rsidRPr="00B8512A" w:rsidRDefault="00A47D72" w:rsidP="00B8512A">
      <w:pPr>
        <w:pStyle w:val="a3"/>
        <w:spacing w:line="360" w:lineRule="auto"/>
        <w:ind w:left="0" w:firstLine="709"/>
        <w:jc w:val="both"/>
        <w:rPr>
          <w:rFonts w:ascii="Times New Roman" w:hAnsi="Times New Roman" w:cs="Times New Roman"/>
          <w:sz w:val="28"/>
          <w:szCs w:val="28"/>
        </w:rPr>
      </w:pPr>
      <w:r w:rsidRPr="00B8512A">
        <w:rPr>
          <w:rFonts w:ascii="Times New Roman" w:hAnsi="Times New Roman" w:cs="Times New Roman"/>
          <w:sz w:val="28"/>
          <w:szCs w:val="28"/>
        </w:rPr>
        <w:t>Теоретики прошлого при рассмотрении предпринимательства первостепенное внимание уделяли прежде всего самому предпринимателю, тем самым представляя я в нем основные характеристики этой сферы деятельности.</w:t>
      </w:r>
    </w:p>
    <w:p w14:paraId="46559297" w14:textId="48567E6A" w:rsidR="001B34D8" w:rsidRPr="00B8512A" w:rsidRDefault="001B34D8" w:rsidP="00B8512A">
      <w:pPr>
        <w:pStyle w:val="a3"/>
        <w:spacing w:line="360" w:lineRule="auto"/>
        <w:ind w:left="0" w:firstLine="709"/>
        <w:jc w:val="both"/>
        <w:rPr>
          <w:rFonts w:ascii="Times New Roman" w:hAnsi="Times New Roman" w:cs="Times New Roman"/>
          <w:sz w:val="28"/>
          <w:szCs w:val="28"/>
        </w:rPr>
      </w:pPr>
      <w:r w:rsidRPr="00B8512A">
        <w:rPr>
          <w:rFonts w:ascii="Times New Roman" w:hAnsi="Times New Roman" w:cs="Times New Roman"/>
          <w:sz w:val="28"/>
          <w:szCs w:val="28"/>
        </w:rPr>
        <w:t xml:space="preserve">Значителен вклад в развитие теории предпринимательства немецких ученых М. Вебера (1864-1920) и В. </w:t>
      </w:r>
      <w:proofErr w:type="spellStart"/>
      <w:r w:rsidRPr="00B8512A">
        <w:rPr>
          <w:rFonts w:ascii="Times New Roman" w:hAnsi="Times New Roman" w:cs="Times New Roman"/>
          <w:sz w:val="28"/>
          <w:szCs w:val="28"/>
        </w:rPr>
        <w:t>Зомбарта</w:t>
      </w:r>
      <w:proofErr w:type="spellEnd"/>
      <w:r w:rsidRPr="00B8512A">
        <w:rPr>
          <w:rFonts w:ascii="Times New Roman" w:hAnsi="Times New Roman" w:cs="Times New Roman"/>
          <w:sz w:val="28"/>
          <w:szCs w:val="28"/>
        </w:rPr>
        <w:t xml:space="preserve"> (1863-1941), которые обращают внимание на исторические и социальные корни предпринимательства. Для М. Вебера капиталистическое предпринимательство есть воплощение рациональной организации свободного труда и использование возможностей предпринимательского духа. Этот новый предпринимательский дух имеет, по мнению ученого, религиозную основу, поскольку вырос из недр протестантизма. Религиозная этика способствовала, по мнению М. Вебера, формированию особой хозяйственной этики. Хозяйственная деятельность для протестанта стала основной формой служения Богу. Успех, накопленное богатство рассматриваются как подтверждение богоизбранности, спасения верующего. [</w:t>
      </w:r>
      <w:r w:rsidR="008A785B">
        <w:rPr>
          <w:rFonts w:ascii="Times New Roman" w:hAnsi="Times New Roman" w:cs="Times New Roman"/>
          <w:sz w:val="28"/>
          <w:szCs w:val="28"/>
        </w:rPr>
        <w:t>1</w:t>
      </w:r>
      <w:r w:rsidR="003F210B">
        <w:rPr>
          <w:rFonts w:ascii="Times New Roman" w:hAnsi="Times New Roman" w:cs="Times New Roman"/>
          <w:sz w:val="28"/>
          <w:szCs w:val="28"/>
        </w:rPr>
        <w:t>6</w:t>
      </w:r>
      <w:r w:rsidRPr="00B8512A">
        <w:rPr>
          <w:rFonts w:ascii="Times New Roman" w:hAnsi="Times New Roman" w:cs="Times New Roman"/>
          <w:sz w:val="28"/>
          <w:szCs w:val="28"/>
        </w:rPr>
        <w:t>]</w:t>
      </w:r>
    </w:p>
    <w:p w14:paraId="0EC1969B" w14:textId="406036A8" w:rsidR="001B34D8" w:rsidRPr="00B8512A" w:rsidRDefault="001B34D8" w:rsidP="00B8512A">
      <w:pPr>
        <w:pStyle w:val="a3"/>
        <w:spacing w:line="360" w:lineRule="auto"/>
        <w:ind w:left="0" w:firstLine="709"/>
        <w:jc w:val="both"/>
        <w:rPr>
          <w:rFonts w:ascii="Times New Roman" w:hAnsi="Times New Roman" w:cs="Times New Roman"/>
          <w:sz w:val="28"/>
          <w:szCs w:val="28"/>
        </w:rPr>
      </w:pPr>
      <w:r w:rsidRPr="00B8512A">
        <w:rPr>
          <w:rFonts w:ascii="Times New Roman" w:hAnsi="Times New Roman" w:cs="Times New Roman"/>
          <w:sz w:val="28"/>
          <w:szCs w:val="28"/>
        </w:rPr>
        <w:t>Новые экономические условия начала XX в</w:t>
      </w:r>
      <w:r w:rsidR="0075542E" w:rsidRPr="00B8512A">
        <w:rPr>
          <w:rFonts w:ascii="Times New Roman" w:hAnsi="Times New Roman" w:cs="Times New Roman"/>
          <w:sz w:val="28"/>
          <w:szCs w:val="28"/>
        </w:rPr>
        <w:t>ека</w:t>
      </w:r>
      <w:r w:rsidRPr="00B8512A">
        <w:rPr>
          <w:rFonts w:ascii="Times New Roman" w:hAnsi="Times New Roman" w:cs="Times New Roman"/>
          <w:sz w:val="28"/>
          <w:szCs w:val="28"/>
        </w:rPr>
        <w:t xml:space="preserve"> привели к тому, что. на смену эпохе массового производства пришла эпоха сбыта, характеризующаяся быстрой диверсификацией продукции на базе активной борьбы за потребителя. Одной из важных причин капиталистических кризисов стала причина перепроизводства товаров. С необычайной остротой встал вопрос о необходимости изучения факторов, влияющих на рынок. Движение к использованию новых возможностей рынка было сложным и противоречивым. Именно в этот период страны с рыночной экономикой переживают «великую депрессию» 1929</w:t>
      </w:r>
      <w:r w:rsidR="0075542E" w:rsidRPr="00B8512A">
        <w:rPr>
          <w:rFonts w:ascii="Times New Roman" w:hAnsi="Times New Roman" w:cs="Times New Roman"/>
          <w:sz w:val="28"/>
          <w:szCs w:val="28"/>
        </w:rPr>
        <w:t>–</w:t>
      </w:r>
      <w:r w:rsidRPr="00B8512A">
        <w:rPr>
          <w:rFonts w:ascii="Times New Roman" w:hAnsi="Times New Roman" w:cs="Times New Roman"/>
          <w:sz w:val="28"/>
          <w:szCs w:val="28"/>
        </w:rPr>
        <w:t>1933 г</w:t>
      </w:r>
      <w:r w:rsidR="00104841" w:rsidRPr="00B8512A">
        <w:rPr>
          <w:rFonts w:ascii="Times New Roman" w:hAnsi="Times New Roman" w:cs="Times New Roman"/>
          <w:sz w:val="28"/>
          <w:szCs w:val="28"/>
        </w:rPr>
        <w:t xml:space="preserve">одов </w:t>
      </w:r>
      <w:r w:rsidRPr="00B8512A">
        <w:rPr>
          <w:rFonts w:ascii="Times New Roman" w:hAnsi="Times New Roman" w:cs="Times New Roman"/>
          <w:sz w:val="28"/>
          <w:szCs w:val="28"/>
        </w:rPr>
        <w:t xml:space="preserve">Предпринимательство </w:t>
      </w:r>
      <w:r w:rsidRPr="00B8512A">
        <w:rPr>
          <w:rFonts w:ascii="Times New Roman" w:hAnsi="Times New Roman" w:cs="Times New Roman"/>
          <w:sz w:val="28"/>
          <w:szCs w:val="28"/>
        </w:rPr>
        <w:lastRenderedPageBreak/>
        <w:t>стало рассматриваться как важный фактор экономического роста. Изменения в экономике обусловили и изменение методов исследования хозяйственной жизни: на смену анализу статического состояния равновесия пришел динамический метод.</w:t>
      </w:r>
    </w:p>
    <w:p w14:paraId="62721D44" w14:textId="149D2902" w:rsidR="00104841" w:rsidRPr="00B8512A" w:rsidRDefault="00104841" w:rsidP="00B8512A">
      <w:pPr>
        <w:pStyle w:val="a3"/>
        <w:spacing w:line="360" w:lineRule="auto"/>
        <w:ind w:left="0" w:firstLine="709"/>
        <w:jc w:val="both"/>
        <w:rPr>
          <w:rFonts w:ascii="Times New Roman" w:hAnsi="Times New Roman" w:cs="Times New Roman"/>
          <w:sz w:val="28"/>
          <w:szCs w:val="28"/>
        </w:rPr>
      </w:pPr>
      <w:r w:rsidRPr="00B8512A">
        <w:rPr>
          <w:rFonts w:ascii="Times New Roman" w:hAnsi="Times New Roman" w:cs="Times New Roman"/>
          <w:sz w:val="28"/>
          <w:szCs w:val="28"/>
        </w:rPr>
        <w:t xml:space="preserve">Идеологами предпринимательства на тот период явились выдающиеся ученые: Й. </w:t>
      </w:r>
      <w:proofErr w:type="spellStart"/>
      <w:r w:rsidRPr="00B8512A">
        <w:rPr>
          <w:rFonts w:ascii="Times New Roman" w:hAnsi="Times New Roman" w:cs="Times New Roman"/>
          <w:sz w:val="28"/>
          <w:szCs w:val="28"/>
        </w:rPr>
        <w:t>Шумпетер</w:t>
      </w:r>
      <w:proofErr w:type="spellEnd"/>
      <w:r w:rsidRPr="00B8512A">
        <w:rPr>
          <w:rFonts w:ascii="Times New Roman" w:hAnsi="Times New Roman" w:cs="Times New Roman"/>
          <w:sz w:val="28"/>
          <w:szCs w:val="28"/>
        </w:rPr>
        <w:t xml:space="preserve">, А. Маршалл, Д. Кларк, Ф. </w:t>
      </w:r>
      <w:proofErr w:type="spellStart"/>
      <w:r w:rsidRPr="00B8512A">
        <w:rPr>
          <w:rFonts w:ascii="Times New Roman" w:hAnsi="Times New Roman" w:cs="Times New Roman"/>
          <w:sz w:val="28"/>
          <w:szCs w:val="28"/>
        </w:rPr>
        <w:t>Найт</w:t>
      </w:r>
      <w:proofErr w:type="spellEnd"/>
      <w:r w:rsidRPr="00B8512A">
        <w:rPr>
          <w:rFonts w:ascii="Times New Roman" w:hAnsi="Times New Roman" w:cs="Times New Roman"/>
          <w:sz w:val="28"/>
          <w:szCs w:val="28"/>
        </w:rPr>
        <w:t xml:space="preserve">, Ф. Хайек, П. </w:t>
      </w:r>
      <w:proofErr w:type="spellStart"/>
      <w:r w:rsidRPr="00B8512A">
        <w:rPr>
          <w:rFonts w:ascii="Times New Roman" w:hAnsi="Times New Roman" w:cs="Times New Roman"/>
          <w:sz w:val="28"/>
          <w:szCs w:val="28"/>
        </w:rPr>
        <w:t>Друкер</w:t>
      </w:r>
      <w:proofErr w:type="spellEnd"/>
      <w:r w:rsidRPr="00B8512A">
        <w:rPr>
          <w:rFonts w:ascii="Times New Roman" w:hAnsi="Times New Roman" w:cs="Times New Roman"/>
          <w:sz w:val="28"/>
          <w:szCs w:val="28"/>
        </w:rPr>
        <w:t xml:space="preserve">, Г. Форд, Д. </w:t>
      </w:r>
      <w:proofErr w:type="spellStart"/>
      <w:r w:rsidRPr="00B8512A">
        <w:rPr>
          <w:rFonts w:ascii="Times New Roman" w:hAnsi="Times New Roman" w:cs="Times New Roman"/>
          <w:sz w:val="28"/>
          <w:szCs w:val="28"/>
        </w:rPr>
        <w:t>Макклелланд</w:t>
      </w:r>
      <w:proofErr w:type="spellEnd"/>
      <w:r w:rsidRPr="00B8512A">
        <w:rPr>
          <w:rFonts w:ascii="Times New Roman" w:hAnsi="Times New Roman" w:cs="Times New Roman"/>
          <w:sz w:val="28"/>
          <w:szCs w:val="28"/>
        </w:rPr>
        <w:t xml:space="preserve"> и др</w:t>
      </w:r>
      <w:r w:rsidR="0075542E" w:rsidRPr="00B8512A">
        <w:rPr>
          <w:rFonts w:ascii="Times New Roman" w:hAnsi="Times New Roman" w:cs="Times New Roman"/>
          <w:sz w:val="28"/>
          <w:szCs w:val="28"/>
        </w:rPr>
        <w:t>угие.</w:t>
      </w:r>
    </w:p>
    <w:p w14:paraId="4C99239F" w14:textId="61D17CF5" w:rsidR="00104841" w:rsidRPr="00B8512A" w:rsidRDefault="00AB6AA1" w:rsidP="00B8512A">
      <w:pPr>
        <w:pStyle w:val="a3"/>
        <w:spacing w:line="360" w:lineRule="auto"/>
        <w:ind w:left="0" w:firstLine="709"/>
        <w:jc w:val="both"/>
        <w:rPr>
          <w:rFonts w:ascii="Times New Roman" w:hAnsi="Times New Roman" w:cs="Times New Roman"/>
          <w:sz w:val="28"/>
          <w:szCs w:val="28"/>
        </w:rPr>
      </w:pPr>
      <w:r w:rsidRPr="00B8512A">
        <w:rPr>
          <w:rFonts w:ascii="Times New Roman" w:hAnsi="Times New Roman" w:cs="Times New Roman"/>
          <w:sz w:val="28"/>
          <w:szCs w:val="28"/>
        </w:rPr>
        <w:t xml:space="preserve">Тщательно рассматривает риски в своём анализе предпринимательской деятельности родоначальник чикагской школы Фрэнк </w:t>
      </w:r>
      <w:proofErr w:type="spellStart"/>
      <w:r w:rsidRPr="00B8512A">
        <w:rPr>
          <w:rFonts w:ascii="Times New Roman" w:hAnsi="Times New Roman" w:cs="Times New Roman"/>
          <w:sz w:val="28"/>
          <w:szCs w:val="28"/>
        </w:rPr>
        <w:t>Хайнеман</w:t>
      </w:r>
      <w:proofErr w:type="spellEnd"/>
      <w:r w:rsidRPr="00B8512A">
        <w:rPr>
          <w:rFonts w:ascii="Times New Roman" w:hAnsi="Times New Roman" w:cs="Times New Roman"/>
          <w:sz w:val="28"/>
          <w:szCs w:val="28"/>
        </w:rPr>
        <w:t xml:space="preserve"> </w:t>
      </w:r>
      <w:proofErr w:type="spellStart"/>
      <w:r w:rsidRPr="00B8512A">
        <w:rPr>
          <w:rFonts w:ascii="Times New Roman" w:hAnsi="Times New Roman" w:cs="Times New Roman"/>
          <w:sz w:val="28"/>
          <w:szCs w:val="28"/>
        </w:rPr>
        <w:t>Найт</w:t>
      </w:r>
      <w:proofErr w:type="spellEnd"/>
      <w:r w:rsidRPr="00B8512A">
        <w:rPr>
          <w:rFonts w:ascii="Times New Roman" w:hAnsi="Times New Roman" w:cs="Times New Roman"/>
          <w:sz w:val="28"/>
          <w:szCs w:val="28"/>
        </w:rPr>
        <w:t>. [</w:t>
      </w:r>
      <w:r w:rsidR="008A785B">
        <w:rPr>
          <w:rFonts w:ascii="Times New Roman" w:hAnsi="Times New Roman" w:cs="Times New Roman"/>
          <w:sz w:val="28"/>
          <w:szCs w:val="28"/>
        </w:rPr>
        <w:t>2</w:t>
      </w:r>
      <w:r w:rsidR="003F210B">
        <w:rPr>
          <w:rFonts w:ascii="Times New Roman" w:hAnsi="Times New Roman" w:cs="Times New Roman"/>
          <w:sz w:val="28"/>
          <w:szCs w:val="28"/>
        </w:rPr>
        <w:t>0</w:t>
      </w:r>
      <w:r w:rsidRPr="00B8512A">
        <w:rPr>
          <w:rFonts w:ascii="Times New Roman" w:hAnsi="Times New Roman" w:cs="Times New Roman"/>
          <w:sz w:val="28"/>
          <w:szCs w:val="28"/>
        </w:rPr>
        <w:t xml:space="preserve">] В базис этой деятельности учёный кладёт неопределённость, которая приводит к рискованным операциям. Ф.Х. </w:t>
      </w:r>
      <w:proofErr w:type="spellStart"/>
      <w:r w:rsidRPr="00B8512A">
        <w:rPr>
          <w:rFonts w:ascii="Times New Roman" w:hAnsi="Times New Roman" w:cs="Times New Roman"/>
          <w:sz w:val="28"/>
          <w:szCs w:val="28"/>
        </w:rPr>
        <w:t>Найт</w:t>
      </w:r>
      <w:proofErr w:type="spellEnd"/>
      <w:r w:rsidRPr="00B8512A">
        <w:rPr>
          <w:rFonts w:ascii="Times New Roman" w:hAnsi="Times New Roman" w:cs="Times New Roman"/>
          <w:sz w:val="28"/>
          <w:szCs w:val="28"/>
        </w:rPr>
        <w:t xml:space="preserve"> сравнивает большинство рисков с вероятностью умереть в определённом возрасте, поэтому считает, что их можно возложить на других экономических субъектов, используя инструмент страхования. Но он даёт обоснование и неопределённости, уникальность чего связана с тем, что у предпринимательства есть ответственность за риски, а её не застрахуешь, не капитализируешь, не оплатишь как заработную плату. Из этого экономист объясняет прибыль, определяя её как премию за неподдающийся измерению риск или вычет из всех других платежей, что поступает владельцам «ответственных услуг». В итоге система свободного предпринимательства – единственно возможный способ рациональной организации народного хозяйства.</w:t>
      </w:r>
    </w:p>
    <w:p w14:paraId="52982CB2" w14:textId="562C873F" w:rsidR="00212849" w:rsidRPr="00B8512A" w:rsidRDefault="00212849" w:rsidP="00B8512A">
      <w:pPr>
        <w:pStyle w:val="a3"/>
        <w:spacing w:line="360" w:lineRule="auto"/>
        <w:ind w:left="0" w:firstLine="709"/>
        <w:jc w:val="both"/>
        <w:rPr>
          <w:rFonts w:ascii="Times New Roman" w:hAnsi="Times New Roman" w:cs="Times New Roman"/>
          <w:sz w:val="28"/>
          <w:szCs w:val="28"/>
        </w:rPr>
      </w:pPr>
      <w:r w:rsidRPr="00B8512A">
        <w:rPr>
          <w:rFonts w:ascii="Times New Roman" w:hAnsi="Times New Roman" w:cs="Times New Roman"/>
          <w:sz w:val="28"/>
          <w:szCs w:val="28"/>
        </w:rPr>
        <w:t>В дальнейшем именитый представитель неоклассического направления и кембриджской школы экономики Альфред Маршалл</w:t>
      </w:r>
      <w:r w:rsidR="00545324" w:rsidRPr="00B8512A">
        <w:rPr>
          <w:rFonts w:ascii="Times New Roman" w:hAnsi="Times New Roman" w:cs="Times New Roman"/>
          <w:sz w:val="28"/>
          <w:szCs w:val="28"/>
        </w:rPr>
        <w:t xml:space="preserve"> [</w:t>
      </w:r>
      <w:r w:rsidR="008A785B">
        <w:rPr>
          <w:rFonts w:ascii="Times New Roman" w:hAnsi="Times New Roman" w:cs="Times New Roman"/>
          <w:sz w:val="28"/>
          <w:szCs w:val="28"/>
        </w:rPr>
        <w:t>2</w:t>
      </w:r>
      <w:r w:rsidR="003F210B">
        <w:rPr>
          <w:rFonts w:ascii="Times New Roman" w:hAnsi="Times New Roman" w:cs="Times New Roman"/>
          <w:sz w:val="28"/>
          <w:szCs w:val="28"/>
        </w:rPr>
        <w:t>0</w:t>
      </w:r>
      <w:r w:rsidR="00545324" w:rsidRPr="00B8512A">
        <w:rPr>
          <w:rFonts w:ascii="Times New Roman" w:hAnsi="Times New Roman" w:cs="Times New Roman"/>
          <w:sz w:val="28"/>
          <w:szCs w:val="28"/>
        </w:rPr>
        <w:t xml:space="preserve">] </w:t>
      </w:r>
      <w:r w:rsidRPr="00B8512A">
        <w:rPr>
          <w:rFonts w:ascii="Times New Roman" w:hAnsi="Times New Roman" w:cs="Times New Roman"/>
          <w:sz w:val="28"/>
          <w:szCs w:val="28"/>
        </w:rPr>
        <w:t>вместе с последователями выделяет важность связующей роли предпринимателя в своей отрасли, словно он должен обладать знаниями каждого своего рабочего в совокупности, и руководящей функцией, что заключается в рабочей дисциплине и контроле.</w:t>
      </w:r>
    </w:p>
    <w:p w14:paraId="3A421E82" w14:textId="032C2EC1" w:rsidR="00500925" w:rsidRPr="00B8512A" w:rsidRDefault="00500925" w:rsidP="00B8512A">
      <w:pPr>
        <w:spacing w:line="360" w:lineRule="auto"/>
        <w:ind w:firstLine="709"/>
        <w:contextualSpacing/>
        <w:jc w:val="both"/>
        <w:rPr>
          <w:rFonts w:ascii="Times New Roman" w:hAnsi="Times New Roman" w:cs="Times New Roman"/>
          <w:sz w:val="28"/>
          <w:szCs w:val="28"/>
        </w:rPr>
      </w:pPr>
      <w:r w:rsidRPr="00500925">
        <w:rPr>
          <w:rFonts w:ascii="Times New Roman" w:hAnsi="Times New Roman" w:cs="Times New Roman"/>
          <w:sz w:val="28"/>
          <w:szCs w:val="28"/>
        </w:rPr>
        <w:t xml:space="preserve">Отечественные исследователи – Алисов А.Н. и Грищенко С.Е. считают, что малым предпринимательством является деятельность предпринимателя-собственника, направленная на получение прибыли и удовлетворения спроса на данный товар или услугу, которая осуществляется на инновационной, рисковой основе с наиболее эффективным использованием социально-экономических условий и </w:t>
      </w:r>
      <w:r w:rsidRPr="00500925">
        <w:rPr>
          <w:rFonts w:ascii="Times New Roman" w:hAnsi="Times New Roman" w:cs="Times New Roman"/>
          <w:sz w:val="28"/>
          <w:szCs w:val="28"/>
        </w:rPr>
        <w:lastRenderedPageBreak/>
        <w:t>ресурсов. Предприниматель при этом несет полную экономическую ответственность за свою деятельность. [</w:t>
      </w:r>
      <w:r w:rsidR="00477A19">
        <w:rPr>
          <w:rFonts w:ascii="Times New Roman" w:hAnsi="Times New Roman" w:cs="Times New Roman"/>
          <w:sz w:val="28"/>
          <w:szCs w:val="28"/>
        </w:rPr>
        <w:t>2</w:t>
      </w:r>
      <w:r w:rsidR="003F210B">
        <w:rPr>
          <w:rFonts w:ascii="Times New Roman" w:hAnsi="Times New Roman" w:cs="Times New Roman"/>
          <w:sz w:val="28"/>
          <w:szCs w:val="28"/>
        </w:rPr>
        <w:t>3</w:t>
      </w:r>
      <w:r w:rsidRPr="00500925">
        <w:rPr>
          <w:rFonts w:ascii="Times New Roman" w:hAnsi="Times New Roman" w:cs="Times New Roman"/>
          <w:sz w:val="28"/>
          <w:szCs w:val="28"/>
        </w:rPr>
        <w:t xml:space="preserve">] </w:t>
      </w:r>
    </w:p>
    <w:p w14:paraId="5F289324" w14:textId="186764FE" w:rsidR="00296553" w:rsidRPr="00B8512A" w:rsidRDefault="00B542FF" w:rsidP="00B8512A">
      <w:pPr>
        <w:spacing w:line="360" w:lineRule="auto"/>
        <w:ind w:firstLine="709"/>
        <w:contextualSpacing/>
        <w:jc w:val="both"/>
        <w:rPr>
          <w:rFonts w:ascii="Times New Roman" w:hAnsi="Times New Roman" w:cs="Times New Roman"/>
          <w:sz w:val="28"/>
          <w:szCs w:val="28"/>
        </w:rPr>
      </w:pPr>
      <w:r w:rsidRPr="00B8512A">
        <w:rPr>
          <w:rFonts w:ascii="Times New Roman" w:hAnsi="Times New Roman" w:cs="Times New Roman"/>
          <w:sz w:val="28"/>
          <w:szCs w:val="28"/>
        </w:rPr>
        <w:t>Особенностью развития малого предпринимательства в России, по сравнению с экономически развитыми странами, является то, что он в значительной степени привязан к соответствующей территории - ориентирован на региональные экономические интересы. Это принципиально отличает малое предпринимательство в нашей стране от малого предпринимательства западной модели развития, где оно в целом характеризуется корпоративными чертами, то есть привязано к крупным экономическим структурам.</w:t>
      </w:r>
    </w:p>
    <w:p w14:paraId="5542C6D0" w14:textId="292D4A4B" w:rsidR="001F50F6" w:rsidRDefault="0075542E" w:rsidP="004D504E">
      <w:pPr>
        <w:spacing w:line="360" w:lineRule="auto"/>
        <w:ind w:firstLine="709"/>
        <w:contextualSpacing/>
        <w:jc w:val="both"/>
        <w:rPr>
          <w:rFonts w:ascii="Times New Roman" w:hAnsi="Times New Roman" w:cs="Times New Roman"/>
          <w:sz w:val="28"/>
          <w:szCs w:val="28"/>
        </w:rPr>
      </w:pPr>
      <w:r w:rsidRPr="0075542E">
        <w:rPr>
          <w:rFonts w:ascii="Times New Roman" w:hAnsi="Times New Roman" w:cs="Times New Roman"/>
          <w:sz w:val="28"/>
          <w:szCs w:val="28"/>
        </w:rPr>
        <w:t>Обобщая мнения ученых, можно сказать, что понятие «предпринимательство – это инициативная, рискованная, новаторская деятельность хозяйствующих субъектов, которая осуществляется от имени собственника и под его имущественную ответственность.</w:t>
      </w:r>
    </w:p>
    <w:p w14:paraId="7E0B5EB4" w14:textId="77777777" w:rsidR="001F50F6" w:rsidRPr="00B8512A" w:rsidRDefault="001F50F6" w:rsidP="00477A19">
      <w:pPr>
        <w:spacing w:line="360" w:lineRule="auto"/>
        <w:contextualSpacing/>
        <w:jc w:val="both"/>
        <w:rPr>
          <w:rFonts w:ascii="Times New Roman" w:hAnsi="Times New Roman" w:cs="Times New Roman"/>
          <w:sz w:val="28"/>
          <w:szCs w:val="28"/>
        </w:rPr>
      </w:pPr>
    </w:p>
    <w:p w14:paraId="79A54867" w14:textId="097359F8" w:rsidR="00C26102" w:rsidRPr="00477A19" w:rsidRDefault="00C26102" w:rsidP="00B8512A">
      <w:pPr>
        <w:pStyle w:val="2"/>
        <w:spacing w:before="0" w:line="360" w:lineRule="auto"/>
        <w:ind w:firstLine="709"/>
        <w:jc w:val="both"/>
        <w:rPr>
          <w:rFonts w:ascii="Times New Roman" w:hAnsi="Times New Roman" w:cs="Times New Roman"/>
          <w:color w:val="000000" w:themeColor="text1"/>
          <w:sz w:val="28"/>
          <w:szCs w:val="28"/>
        </w:rPr>
      </w:pPr>
      <w:bookmarkStart w:id="13" w:name="_Toc102333106"/>
      <w:r w:rsidRPr="00477A19">
        <w:rPr>
          <w:rFonts w:ascii="Times New Roman" w:hAnsi="Times New Roman" w:cs="Times New Roman"/>
          <w:b/>
          <w:bCs/>
          <w:color w:val="000000" w:themeColor="text1"/>
          <w:sz w:val="28"/>
          <w:szCs w:val="28"/>
        </w:rPr>
        <w:t>1.3 Современные представления о малом предпринимательстве</w:t>
      </w:r>
      <w:bookmarkEnd w:id="13"/>
    </w:p>
    <w:p w14:paraId="0DE84D1B" w14:textId="77777777" w:rsidR="00C15351" w:rsidRPr="00B8512A" w:rsidRDefault="00C15351" w:rsidP="00B8512A">
      <w:pPr>
        <w:spacing w:line="360" w:lineRule="auto"/>
        <w:ind w:firstLine="709"/>
        <w:contextualSpacing/>
        <w:jc w:val="both"/>
        <w:rPr>
          <w:rFonts w:ascii="Times New Roman" w:hAnsi="Times New Roman" w:cs="Times New Roman"/>
          <w:sz w:val="28"/>
          <w:szCs w:val="28"/>
        </w:rPr>
      </w:pPr>
    </w:p>
    <w:p w14:paraId="1922C8C1" w14:textId="2318FEB8" w:rsidR="00662790" w:rsidRPr="00B8512A" w:rsidRDefault="00763E14" w:rsidP="00B8512A">
      <w:pPr>
        <w:spacing w:line="360" w:lineRule="auto"/>
        <w:ind w:firstLine="709"/>
        <w:contextualSpacing/>
        <w:jc w:val="both"/>
        <w:rPr>
          <w:rFonts w:ascii="Times New Roman" w:hAnsi="Times New Roman" w:cs="Times New Roman"/>
          <w:sz w:val="28"/>
          <w:szCs w:val="28"/>
        </w:rPr>
      </w:pPr>
      <w:r w:rsidRPr="00B8512A">
        <w:rPr>
          <w:rFonts w:ascii="Times New Roman" w:hAnsi="Times New Roman" w:cs="Times New Roman"/>
          <w:sz w:val="28"/>
          <w:szCs w:val="28"/>
        </w:rPr>
        <w:t xml:space="preserve">С развитием рыночной экономики роль малого предпринимательства усиливается и это привлекает </w:t>
      </w:r>
      <w:r w:rsidR="000E0D74" w:rsidRPr="00B8512A">
        <w:rPr>
          <w:rFonts w:ascii="Times New Roman" w:hAnsi="Times New Roman" w:cs="Times New Roman"/>
          <w:sz w:val="28"/>
          <w:szCs w:val="28"/>
        </w:rPr>
        <w:t xml:space="preserve">отечественных и зарубежных </w:t>
      </w:r>
      <w:r w:rsidRPr="00B8512A">
        <w:rPr>
          <w:rFonts w:ascii="Times New Roman" w:hAnsi="Times New Roman" w:cs="Times New Roman"/>
          <w:sz w:val="28"/>
          <w:szCs w:val="28"/>
        </w:rPr>
        <w:t>исследователей, в работах которых рассматриваются те или иные аспекты малого предпринимательства.</w:t>
      </w:r>
    </w:p>
    <w:p w14:paraId="78F9D026" w14:textId="1503ADB7" w:rsidR="00662790" w:rsidRPr="00B8512A" w:rsidRDefault="00662790" w:rsidP="00B8512A">
      <w:pPr>
        <w:spacing w:line="360" w:lineRule="auto"/>
        <w:ind w:firstLine="709"/>
        <w:contextualSpacing/>
        <w:jc w:val="both"/>
        <w:rPr>
          <w:rFonts w:ascii="Times New Roman" w:hAnsi="Times New Roman" w:cs="Times New Roman"/>
          <w:sz w:val="28"/>
          <w:szCs w:val="28"/>
        </w:rPr>
      </w:pPr>
      <w:r w:rsidRPr="00B8512A">
        <w:rPr>
          <w:rFonts w:ascii="Times New Roman" w:hAnsi="Times New Roman" w:cs="Times New Roman"/>
          <w:sz w:val="28"/>
          <w:szCs w:val="28"/>
        </w:rPr>
        <w:t xml:space="preserve">П. </w:t>
      </w:r>
      <w:proofErr w:type="spellStart"/>
      <w:r w:rsidRPr="00B8512A">
        <w:rPr>
          <w:rFonts w:ascii="Times New Roman" w:hAnsi="Times New Roman" w:cs="Times New Roman"/>
          <w:sz w:val="28"/>
          <w:szCs w:val="28"/>
        </w:rPr>
        <w:t>Друкер</w:t>
      </w:r>
      <w:proofErr w:type="spellEnd"/>
      <w:r w:rsidR="00B77CBD" w:rsidRPr="00B8512A">
        <w:rPr>
          <w:rFonts w:ascii="Times New Roman" w:hAnsi="Times New Roman" w:cs="Times New Roman"/>
          <w:sz w:val="28"/>
          <w:szCs w:val="28"/>
        </w:rPr>
        <w:t xml:space="preserve"> [</w:t>
      </w:r>
      <w:r w:rsidR="00477A19">
        <w:rPr>
          <w:rFonts w:ascii="Times New Roman" w:hAnsi="Times New Roman" w:cs="Times New Roman"/>
          <w:sz w:val="28"/>
          <w:szCs w:val="28"/>
        </w:rPr>
        <w:t>2</w:t>
      </w:r>
      <w:r w:rsidR="003F210B">
        <w:rPr>
          <w:rFonts w:ascii="Times New Roman" w:hAnsi="Times New Roman" w:cs="Times New Roman"/>
          <w:sz w:val="28"/>
          <w:szCs w:val="28"/>
        </w:rPr>
        <w:t>0</w:t>
      </w:r>
      <w:r w:rsidR="00B77CBD" w:rsidRPr="00B8512A">
        <w:rPr>
          <w:rFonts w:ascii="Times New Roman" w:hAnsi="Times New Roman" w:cs="Times New Roman"/>
          <w:sz w:val="28"/>
          <w:szCs w:val="28"/>
        </w:rPr>
        <w:t>]</w:t>
      </w:r>
      <w:r w:rsidRPr="00B8512A">
        <w:rPr>
          <w:rFonts w:ascii="Times New Roman" w:hAnsi="Times New Roman" w:cs="Times New Roman"/>
          <w:sz w:val="28"/>
          <w:szCs w:val="28"/>
        </w:rPr>
        <w:t xml:space="preserve"> рассматривает предпринимательство, как разновидность социальной деятельности – деятельности, связанной с инновациями. Предпринимательство не ограничивается экономической сферой, хотя именно в ней зарождается. По его мнению, инновационность является особым инструментом предпринимательской деятельности, а предпринимательство направленно на то, чтобы в имеющиеся ресурсы вдохнуть новые свойства и создать новые блага. Автор также как и многие другие, выделяет инновационный, активный характер предпринимателя, который в рыночных условиях создаёт новые возможности, а не приспосабливается к рынку. </w:t>
      </w:r>
    </w:p>
    <w:p w14:paraId="164B6E42" w14:textId="359070F9" w:rsidR="00B77CBD" w:rsidRPr="00B8512A" w:rsidRDefault="00B77CBD" w:rsidP="00B8512A">
      <w:pPr>
        <w:spacing w:line="360" w:lineRule="auto"/>
        <w:ind w:firstLine="709"/>
        <w:contextualSpacing/>
        <w:jc w:val="both"/>
        <w:rPr>
          <w:rFonts w:ascii="Times New Roman" w:hAnsi="Times New Roman" w:cs="Times New Roman"/>
          <w:sz w:val="28"/>
          <w:szCs w:val="28"/>
        </w:rPr>
      </w:pPr>
      <w:r w:rsidRPr="00B8512A">
        <w:rPr>
          <w:rFonts w:ascii="Times New Roman" w:hAnsi="Times New Roman" w:cs="Times New Roman"/>
          <w:sz w:val="28"/>
          <w:szCs w:val="28"/>
        </w:rPr>
        <w:t>Однако современные исследователи не дают единого определения сущности предпринимательства.</w:t>
      </w:r>
      <w:r w:rsidR="00F87400" w:rsidRPr="00B8512A">
        <w:rPr>
          <w:rFonts w:ascii="Times New Roman" w:hAnsi="Times New Roman" w:cs="Times New Roman"/>
          <w:sz w:val="28"/>
          <w:szCs w:val="28"/>
        </w:rPr>
        <w:t xml:space="preserve"> Так,</w:t>
      </w:r>
      <w:r w:rsidRPr="00B8512A">
        <w:rPr>
          <w:rFonts w:ascii="Times New Roman" w:hAnsi="Times New Roman" w:cs="Times New Roman"/>
          <w:sz w:val="28"/>
          <w:szCs w:val="28"/>
        </w:rPr>
        <w:t xml:space="preserve"> М. Г. </w:t>
      </w:r>
      <w:proofErr w:type="spellStart"/>
      <w:r w:rsidRPr="00B8512A">
        <w:rPr>
          <w:rFonts w:ascii="Times New Roman" w:hAnsi="Times New Roman" w:cs="Times New Roman"/>
          <w:sz w:val="28"/>
          <w:szCs w:val="28"/>
        </w:rPr>
        <w:t>Лапуста</w:t>
      </w:r>
      <w:proofErr w:type="spellEnd"/>
      <w:r w:rsidR="00477A19">
        <w:rPr>
          <w:rFonts w:ascii="Times New Roman" w:hAnsi="Times New Roman" w:cs="Times New Roman"/>
          <w:sz w:val="28"/>
          <w:szCs w:val="28"/>
        </w:rPr>
        <w:t xml:space="preserve"> </w:t>
      </w:r>
      <w:r w:rsidR="00477A19" w:rsidRPr="00477A19">
        <w:rPr>
          <w:rFonts w:ascii="Times New Roman" w:hAnsi="Times New Roman" w:cs="Times New Roman"/>
          <w:sz w:val="28"/>
          <w:szCs w:val="28"/>
        </w:rPr>
        <w:t>[1</w:t>
      </w:r>
      <w:r w:rsidR="003F210B">
        <w:rPr>
          <w:rFonts w:ascii="Times New Roman" w:hAnsi="Times New Roman" w:cs="Times New Roman"/>
          <w:sz w:val="28"/>
          <w:szCs w:val="28"/>
        </w:rPr>
        <w:t>4</w:t>
      </w:r>
      <w:r w:rsidR="00477A19" w:rsidRPr="00477A19">
        <w:rPr>
          <w:rFonts w:ascii="Times New Roman" w:hAnsi="Times New Roman" w:cs="Times New Roman"/>
          <w:sz w:val="28"/>
          <w:szCs w:val="28"/>
        </w:rPr>
        <w:t>]</w:t>
      </w:r>
      <w:r w:rsidRPr="00B8512A">
        <w:rPr>
          <w:rFonts w:ascii="Times New Roman" w:hAnsi="Times New Roman" w:cs="Times New Roman"/>
          <w:sz w:val="28"/>
          <w:szCs w:val="28"/>
        </w:rPr>
        <w:t xml:space="preserve"> определяет предпринимательство </w:t>
      </w:r>
      <w:r w:rsidRPr="00B8512A">
        <w:rPr>
          <w:rFonts w:ascii="Times New Roman" w:hAnsi="Times New Roman" w:cs="Times New Roman"/>
          <w:sz w:val="28"/>
          <w:szCs w:val="28"/>
        </w:rPr>
        <w:lastRenderedPageBreak/>
        <w:t>как «свободное экономическое хозяйствование в различных сферах деятельности, осуществляемое субъектами рыночных отношений в целях удовлетворения потребностей конкретных потребителей и общества в товарах (работах, услугах) и получения прибыли (дохода), необходимой для саморазвития собственного дела и обеспечения финансовых обязанностей перед бюджетами и другими хозяйствующими субъектами. Предпринимательство рассматривается как принципиально новый вид хозяйствования, базирующийся на инновационном поведении собственников предприятия, на умении находить и использовать идеи, воплощать их в конкретные предпринимательские проекты»</w:t>
      </w:r>
      <w:r w:rsidR="00477A19">
        <w:rPr>
          <w:rFonts w:ascii="Times New Roman" w:hAnsi="Times New Roman" w:cs="Times New Roman"/>
          <w:sz w:val="28"/>
          <w:szCs w:val="28"/>
        </w:rPr>
        <w:t>.</w:t>
      </w:r>
      <w:r w:rsidRPr="00B8512A">
        <w:rPr>
          <w:rFonts w:ascii="Times New Roman" w:hAnsi="Times New Roman" w:cs="Times New Roman"/>
          <w:sz w:val="28"/>
          <w:szCs w:val="28"/>
        </w:rPr>
        <w:t xml:space="preserve"> </w:t>
      </w:r>
    </w:p>
    <w:p w14:paraId="06B246FF" w14:textId="2CE806D7" w:rsidR="00B77CBD" w:rsidRPr="00B8512A" w:rsidRDefault="00B77CBD" w:rsidP="00B8512A">
      <w:pPr>
        <w:spacing w:line="360" w:lineRule="auto"/>
        <w:ind w:firstLine="709"/>
        <w:contextualSpacing/>
        <w:jc w:val="both"/>
        <w:rPr>
          <w:rFonts w:ascii="Times New Roman" w:hAnsi="Times New Roman" w:cs="Times New Roman"/>
          <w:sz w:val="28"/>
          <w:szCs w:val="28"/>
        </w:rPr>
      </w:pPr>
      <w:r w:rsidRPr="00B8512A">
        <w:rPr>
          <w:rFonts w:ascii="Times New Roman" w:hAnsi="Times New Roman" w:cs="Times New Roman"/>
          <w:sz w:val="28"/>
          <w:szCs w:val="28"/>
        </w:rPr>
        <w:t>Исследовав сущность и содержание предпринимательства, А. Д. Половинкин, В. Е. Савченко [</w:t>
      </w:r>
      <w:r w:rsidR="00477A19">
        <w:rPr>
          <w:rFonts w:ascii="Times New Roman" w:hAnsi="Times New Roman" w:cs="Times New Roman"/>
          <w:sz w:val="28"/>
          <w:szCs w:val="28"/>
        </w:rPr>
        <w:t>1</w:t>
      </w:r>
      <w:r w:rsidR="003F210B">
        <w:rPr>
          <w:rFonts w:ascii="Times New Roman" w:hAnsi="Times New Roman" w:cs="Times New Roman"/>
          <w:sz w:val="28"/>
          <w:szCs w:val="28"/>
        </w:rPr>
        <w:t>4</w:t>
      </w:r>
      <w:r w:rsidRPr="00B8512A">
        <w:rPr>
          <w:rFonts w:ascii="Times New Roman" w:hAnsi="Times New Roman" w:cs="Times New Roman"/>
          <w:sz w:val="28"/>
          <w:szCs w:val="28"/>
        </w:rPr>
        <w:t>] выделили три компонента предпринимательства: личностный, экономический и организационно-управленческий. Они раскрывают суть предпринимательства как «систему хозяйствования, при которой главным ее субъектом является предприниматель как движущая сила и посредник, рационально соединяющий ресурсы (вещественные и личные факторы производства), организующий и управляющий процессом воспроизводства на инновационной основе, хозяйственном риске, экономической ответственности за конечные результаты с целью получения предпринимательского дохода»</w:t>
      </w:r>
      <w:r w:rsidR="00F87400" w:rsidRPr="00B8512A">
        <w:rPr>
          <w:rFonts w:ascii="Times New Roman" w:hAnsi="Times New Roman" w:cs="Times New Roman"/>
          <w:sz w:val="28"/>
          <w:szCs w:val="28"/>
        </w:rPr>
        <w:t>.</w:t>
      </w:r>
    </w:p>
    <w:p w14:paraId="309A8D5D" w14:textId="41302374" w:rsidR="00693D4B" w:rsidRPr="00B8512A" w:rsidRDefault="00F87400" w:rsidP="00B8512A">
      <w:pPr>
        <w:spacing w:line="360" w:lineRule="auto"/>
        <w:ind w:firstLine="709"/>
        <w:contextualSpacing/>
        <w:jc w:val="both"/>
        <w:rPr>
          <w:rFonts w:ascii="Times New Roman" w:hAnsi="Times New Roman" w:cs="Times New Roman"/>
          <w:sz w:val="28"/>
          <w:szCs w:val="28"/>
        </w:rPr>
      </w:pPr>
      <w:r w:rsidRPr="00B8512A">
        <w:rPr>
          <w:rFonts w:ascii="Times New Roman" w:hAnsi="Times New Roman" w:cs="Times New Roman"/>
          <w:sz w:val="28"/>
          <w:szCs w:val="28"/>
        </w:rPr>
        <w:t xml:space="preserve">М. И. </w:t>
      </w:r>
      <w:proofErr w:type="spellStart"/>
      <w:r w:rsidRPr="00B8512A">
        <w:rPr>
          <w:rFonts w:ascii="Times New Roman" w:hAnsi="Times New Roman" w:cs="Times New Roman"/>
          <w:sz w:val="28"/>
          <w:szCs w:val="28"/>
        </w:rPr>
        <w:t>Абузярова</w:t>
      </w:r>
      <w:proofErr w:type="spellEnd"/>
      <w:r w:rsidR="00CC2477" w:rsidRPr="00B8512A">
        <w:rPr>
          <w:rFonts w:ascii="Times New Roman" w:hAnsi="Times New Roman" w:cs="Times New Roman"/>
          <w:sz w:val="28"/>
          <w:szCs w:val="28"/>
        </w:rPr>
        <w:t xml:space="preserve"> [</w:t>
      </w:r>
      <w:r w:rsidR="003F210B">
        <w:rPr>
          <w:rFonts w:ascii="Times New Roman" w:hAnsi="Times New Roman" w:cs="Times New Roman"/>
          <w:sz w:val="28"/>
          <w:szCs w:val="28"/>
        </w:rPr>
        <w:t>2</w:t>
      </w:r>
      <w:r w:rsidR="00CC2477" w:rsidRPr="00B8512A">
        <w:rPr>
          <w:rFonts w:ascii="Times New Roman" w:hAnsi="Times New Roman" w:cs="Times New Roman"/>
          <w:sz w:val="28"/>
          <w:szCs w:val="28"/>
        </w:rPr>
        <w:t>]</w:t>
      </w:r>
      <w:r w:rsidRPr="00B8512A">
        <w:rPr>
          <w:rFonts w:ascii="Times New Roman" w:hAnsi="Times New Roman" w:cs="Times New Roman"/>
          <w:sz w:val="28"/>
          <w:szCs w:val="28"/>
        </w:rPr>
        <w:t>, исследуя понятие «предпринимательство», рассматривает его как источник инноваций и движущую силу прогресса и выделяет его составляющие</w:t>
      </w:r>
      <w:r w:rsidR="00CC2477" w:rsidRPr="00B8512A">
        <w:rPr>
          <w:rFonts w:ascii="Times New Roman" w:hAnsi="Times New Roman" w:cs="Times New Roman"/>
          <w:sz w:val="28"/>
          <w:szCs w:val="28"/>
        </w:rPr>
        <w:t xml:space="preserve">: </w:t>
      </w:r>
      <w:r w:rsidRPr="00B8512A">
        <w:rPr>
          <w:rFonts w:ascii="Times New Roman" w:hAnsi="Times New Roman" w:cs="Times New Roman"/>
          <w:sz w:val="28"/>
          <w:szCs w:val="28"/>
        </w:rPr>
        <w:t>социальную, инвестиционную и инновационную. Автором указывается, что каждая отдельная составляющая по-разному проявляются в конкретных формах предпринимательства: малом, среднем и крупном бизнесе. Уровень их проявления зависит от реализуемой государственной политики и способности предпринимательства к оптимальной организации производства, основанной на деловой инициативности и гибкости экономического поведения</w:t>
      </w:r>
      <w:r w:rsidR="00CC2477" w:rsidRPr="00B8512A">
        <w:rPr>
          <w:rFonts w:ascii="Times New Roman" w:hAnsi="Times New Roman" w:cs="Times New Roman"/>
          <w:sz w:val="28"/>
          <w:szCs w:val="28"/>
        </w:rPr>
        <w:t>.</w:t>
      </w:r>
      <w:r w:rsidR="005410DA" w:rsidRPr="00B8512A">
        <w:rPr>
          <w:rFonts w:ascii="Times New Roman" w:hAnsi="Times New Roman" w:cs="Times New Roman"/>
          <w:sz w:val="28"/>
          <w:szCs w:val="28"/>
        </w:rPr>
        <w:t xml:space="preserve"> Также </w:t>
      </w:r>
      <w:proofErr w:type="spellStart"/>
      <w:r w:rsidR="005410DA" w:rsidRPr="00B8512A">
        <w:rPr>
          <w:rFonts w:ascii="Times New Roman" w:hAnsi="Times New Roman" w:cs="Times New Roman"/>
          <w:sz w:val="28"/>
          <w:szCs w:val="28"/>
        </w:rPr>
        <w:t>Абузярова</w:t>
      </w:r>
      <w:proofErr w:type="spellEnd"/>
      <w:r w:rsidR="005410DA" w:rsidRPr="00B8512A">
        <w:rPr>
          <w:rFonts w:ascii="Times New Roman" w:hAnsi="Times New Roman" w:cs="Times New Roman"/>
          <w:sz w:val="28"/>
          <w:szCs w:val="28"/>
        </w:rPr>
        <w:t xml:space="preserve"> отмечает факторы,</w:t>
      </w:r>
      <w:r w:rsidR="00693D4B" w:rsidRPr="00B8512A">
        <w:rPr>
          <w:rFonts w:ascii="Times New Roman" w:hAnsi="Times New Roman" w:cs="Times New Roman"/>
          <w:sz w:val="28"/>
          <w:szCs w:val="28"/>
        </w:rPr>
        <w:t xml:space="preserve"> </w:t>
      </w:r>
      <w:r w:rsidR="005410DA" w:rsidRPr="00B8512A">
        <w:rPr>
          <w:rFonts w:ascii="Times New Roman" w:hAnsi="Times New Roman" w:cs="Times New Roman"/>
          <w:sz w:val="28"/>
          <w:szCs w:val="28"/>
        </w:rPr>
        <w:t xml:space="preserve">необходимые </w:t>
      </w:r>
      <w:r w:rsidR="00693D4B" w:rsidRPr="00B8512A">
        <w:rPr>
          <w:rFonts w:ascii="Times New Roman" w:hAnsi="Times New Roman" w:cs="Times New Roman"/>
          <w:sz w:val="28"/>
          <w:szCs w:val="28"/>
        </w:rPr>
        <w:t xml:space="preserve">для </w:t>
      </w:r>
      <w:r w:rsidR="005410DA" w:rsidRPr="00B8512A">
        <w:rPr>
          <w:rFonts w:ascii="Times New Roman" w:hAnsi="Times New Roman" w:cs="Times New Roman"/>
          <w:sz w:val="28"/>
          <w:szCs w:val="28"/>
        </w:rPr>
        <w:t xml:space="preserve">стабильного развития предпринимательства: </w:t>
      </w:r>
      <w:r w:rsidR="00693D4B" w:rsidRPr="00B8512A">
        <w:rPr>
          <w:rFonts w:ascii="Times New Roman" w:hAnsi="Times New Roman" w:cs="Times New Roman"/>
          <w:sz w:val="28"/>
          <w:szCs w:val="28"/>
        </w:rPr>
        <w:t>[</w:t>
      </w:r>
      <w:r w:rsidR="003F210B">
        <w:rPr>
          <w:rFonts w:ascii="Times New Roman" w:hAnsi="Times New Roman" w:cs="Times New Roman"/>
          <w:sz w:val="28"/>
          <w:szCs w:val="28"/>
        </w:rPr>
        <w:t>2</w:t>
      </w:r>
      <w:r w:rsidR="00693D4B" w:rsidRPr="00B8512A">
        <w:rPr>
          <w:rFonts w:ascii="Times New Roman" w:hAnsi="Times New Roman" w:cs="Times New Roman"/>
          <w:sz w:val="28"/>
          <w:szCs w:val="28"/>
        </w:rPr>
        <w:t>]</w:t>
      </w:r>
    </w:p>
    <w:p w14:paraId="619DE306" w14:textId="7ED4CAA5" w:rsidR="00693D4B" w:rsidRPr="00B8512A" w:rsidRDefault="00693D4B" w:rsidP="00B8512A">
      <w:pPr>
        <w:spacing w:line="360" w:lineRule="auto"/>
        <w:ind w:firstLine="709"/>
        <w:contextualSpacing/>
        <w:jc w:val="both"/>
        <w:rPr>
          <w:rFonts w:ascii="Times New Roman" w:hAnsi="Times New Roman" w:cs="Times New Roman"/>
          <w:sz w:val="28"/>
          <w:szCs w:val="28"/>
        </w:rPr>
      </w:pPr>
      <w:r w:rsidRPr="00B8512A">
        <w:rPr>
          <w:rFonts w:ascii="Times New Roman" w:hAnsi="Times New Roman" w:cs="Times New Roman"/>
          <w:sz w:val="28"/>
          <w:szCs w:val="28"/>
        </w:rPr>
        <w:t xml:space="preserve">– </w:t>
      </w:r>
      <w:r w:rsidR="005410DA" w:rsidRPr="00B8512A">
        <w:rPr>
          <w:rFonts w:ascii="Times New Roman" w:hAnsi="Times New Roman" w:cs="Times New Roman"/>
          <w:sz w:val="28"/>
          <w:szCs w:val="28"/>
        </w:rPr>
        <w:t xml:space="preserve"> наличие гарантий в сохранении собственности; </w:t>
      </w:r>
    </w:p>
    <w:p w14:paraId="0DA17AE7" w14:textId="69A8F67B" w:rsidR="00693D4B" w:rsidRPr="00B8512A" w:rsidRDefault="00693D4B" w:rsidP="00B8512A">
      <w:pPr>
        <w:spacing w:line="360" w:lineRule="auto"/>
        <w:ind w:firstLine="709"/>
        <w:contextualSpacing/>
        <w:jc w:val="both"/>
        <w:rPr>
          <w:rFonts w:ascii="Times New Roman" w:hAnsi="Times New Roman" w:cs="Times New Roman"/>
          <w:sz w:val="28"/>
          <w:szCs w:val="28"/>
        </w:rPr>
      </w:pPr>
      <w:r w:rsidRPr="00B8512A">
        <w:rPr>
          <w:rFonts w:ascii="Times New Roman" w:hAnsi="Times New Roman" w:cs="Times New Roman"/>
          <w:sz w:val="28"/>
          <w:szCs w:val="28"/>
        </w:rPr>
        <w:t xml:space="preserve">– </w:t>
      </w:r>
      <w:r w:rsidR="005410DA" w:rsidRPr="00B8512A">
        <w:rPr>
          <w:rFonts w:ascii="Times New Roman" w:hAnsi="Times New Roman" w:cs="Times New Roman"/>
          <w:sz w:val="28"/>
          <w:szCs w:val="28"/>
        </w:rPr>
        <w:t xml:space="preserve"> предоставление максимально возможной свободы предпринимателям; </w:t>
      </w:r>
    </w:p>
    <w:p w14:paraId="745ADDC6" w14:textId="7D5484A3" w:rsidR="00693D4B" w:rsidRPr="00B8512A" w:rsidRDefault="00693D4B" w:rsidP="00B8512A">
      <w:pPr>
        <w:spacing w:line="360" w:lineRule="auto"/>
        <w:ind w:firstLine="709"/>
        <w:contextualSpacing/>
        <w:jc w:val="both"/>
        <w:rPr>
          <w:rFonts w:ascii="Times New Roman" w:hAnsi="Times New Roman" w:cs="Times New Roman"/>
          <w:sz w:val="28"/>
          <w:szCs w:val="28"/>
        </w:rPr>
      </w:pPr>
      <w:r w:rsidRPr="00B8512A">
        <w:rPr>
          <w:rFonts w:ascii="Times New Roman" w:hAnsi="Times New Roman" w:cs="Times New Roman"/>
          <w:sz w:val="28"/>
          <w:szCs w:val="28"/>
        </w:rPr>
        <w:t xml:space="preserve">– </w:t>
      </w:r>
      <w:r w:rsidR="005410DA" w:rsidRPr="00B8512A">
        <w:rPr>
          <w:rFonts w:ascii="Times New Roman" w:hAnsi="Times New Roman" w:cs="Times New Roman"/>
          <w:sz w:val="28"/>
          <w:szCs w:val="28"/>
        </w:rPr>
        <w:t xml:space="preserve"> государственная поддержка предпринимательства; </w:t>
      </w:r>
    </w:p>
    <w:p w14:paraId="1FE79A3E" w14:textId="5816E3B3" w:rsidR="00693D4B" w:rsidRPr="00B8512A" w:rsidRDefault="00693D4B" w:rsidP="00B8512A">
      <w:pPr>
        <w:spacing w:line="360" w:lineRule="auto"/>
        <w:ind w:firstLine="709"/>
        <w:contextualSpacing/>
        <w:jc w:val="both"/>
        <w:rPr>
          <w:rFonts w:ascii="Times New Roman" w:hAnsi="Times New Roman" w:cs="Times New Roman"/>
          <w:sz w:val="28"/>
          <w:szCs w:val="28"/>
        </w:rPr>
      </w:pPr>
      <w:r w:rsidRPr="00B8512A">
        <w:rPr>
          <w:rFonts w:ascii="Times New Roman" w:hAnsi="Times New Roman" w:cs="Times New Roman"/>
          <w:sz w:val="28"/>
          <w:szCs w:val="28"/>
        </w:rPr>
        <w:lastRenderedPageBreak/>
        <w:t xml:space="preserve">– </w:t>
      </w:r>
      <w:r w:rsidR="005410DA" w:rsidRPr="00B8512A">
        <w:rPr>
          <w:rFonts w:ascii="Times New Roman" w:hAnsi="Times New Roman" w:cs="Times New Roman"/>
          <w:sz w:val="28"/>
          <w:szCs w:val="28"/>
        </w:rPr>
        <w:t xml:space="preserve">сотрудничество государственного и негосударственного секторов экономики; </w:t>
      </w:r>
    </w:p>
    <w:p w14:paraId="25D4DB56" w14:textId="1BC56E70" w:rsidR="00693D4B" w:rsidRPr="00B8512A" w:rsidRDefault="00693D4B" w:rsidP="00B8512A">
      <w:pPr>
        <w:spacing w:line="360" w:lineRule="auto"/>
        <w:ind w:firstLine="709"/>
        <w:contextualSpacing/>
        <w:jc w:val="both"/>
        <w:rPr>
          <w:rFonts w:ascii="Times New Roman" w:hAnsi="Times New Roman" w:cs="Times New Roman"/>
          <w:sz w:val="28"/>
          <w:szCs w:val="28"/>
        </w:rPr>
      </w:pPr>
      <w:r w:rsidRPr="00B8512A">
        <w:rPr>
          <w:rFonts w:ascii="Times New Roman" w:hAnsi="Times New Roman" w:cs="Times New Roman"/>
          <w:sz w:val="28"/>
          <w:szCs w:val="28"/>
        </w:rPr>
        <w:t xml:space="preserve">– </w:t>
      </w:r>
      <w:r w:rsidR="005410DA" w:rsidRPr="00B8512A">
        <w:rPr>
          <w:rFonts w:ascii="Times New Roman" w:hAnsi="Times New Roman" w:cs="Times New Roman"/>
          <w:sz w:val="28"/>
          <w:szCs w:val="28"/>
        </w:rPr>
        <w:t xml:space="preserve"> ограничение монополизма и дальнейшее развитие экономики; </w:t>
      </w:r>
    </w:p>
    <w:p w14:paraId="5D824FCB" w14:textId="266ABFD7" w:rsidR="00F87400" w:rsidRPr="00B8512A" w:rsidRDefault="00693D4B" w:rsidP="00B8512A">
      <w:pPr>
        <w:spacing w:line="360" w:lineRule="auto"/>
        <w:ind w:firstLine="709"/>
        <w:contextualSpacing/>
        <w:jc w:val="both"/>
        <w:rPr>
          <w:rFonts w:ascii="Times New Roman" w:hAnsi="Times New Roman" w:cs="Times New Roman"/>
          <w:sz w:val="28"/>
          <w:szCs w:val="28"/>
        </w:rPr>
      </w:pPr>
      <w:r w:rsidRPr="00B8512A">
        <w:rPr>
          <w:rFonts w:ascii="Times New Roman" w:hAnsi="Times New Roman" w:cs="Times New Roman"/>
          <w:sz w:val="28"/>
          <w:szCs w:val="28"/>
        </w:rPr>
        <w:t xml:space="preserve">– </w:t>
      </w:r>
      <w:r w:rsidR="005410DA" w:rsidRPr="00B8512A">
        <w:rPr>
          <w:rFonts w:ascii="Times New Roman" w:hAnsi="Times New Roman" w:cs="Times New Roman"/>
          <w:sz w:val="28"/>
          <w:szCs w:val="28"/>
        </w:rPr>
        <w:t xml:space="preserve"> правовая защищенность.</w:t>
      </w:r>
    </w:p>
    <w:p w14:paraId="652AE371" w14:textId="4647C7BA" w:rsidR="00C15351" w:rsidRPr="00B8512A" w:rsidRDefault="00693D4B" w:rsidP="00B8512A">
      <w:pPr>
        <w:spacing w:line="360" w:lineRule="auto"/>
        <w:ind w:firstLine="709"/>
        <w:contextualSpacing/>
        <w:jc w:val="both"/>
        <w:rPr>
          <w:rFonts w:ascii="Times New Roman" w:hAnsi="Times New Roman" w:cs="Times New Roman"/>
          <w:sz w:val="28"/>
          <w:szCs w:val="28"/>
        </w:rPr>
      </w:pPr>
      <w:r w:rsidRPr="00B8512A">
        <w:rPr>
          <w:rFonts w:ascii="Times New Roman" w:hAnsi="Times New Roman" w:cs="Times New Roman"/>
          <w:sz w:val="28"/>
          <w:szCs w:val="28"/>
        </w:rPr>
        <w:t xml:space="preserve">В. С. </w:t>
      </w:r>
      <w:proofErr w:type="spellStart"/>
      <w:r w:rsidRPr="00B8512A">
        <w:rPr>
          <w:rFonts w:ascii="Times New Roman" w:hAnsi="Times New Roman" w:cs="Times New Roman"/>
          <w:sz w:val="28"/>
          <w:szCs w:val="28"/>
        </w:rPr>
        <w:t>Алуян</w:t>
      </w:r>
      <w:proofErr w:type="spellEnd"/>
      <w:r w:rsidRPr="00B8512A">
        <w:rPr>
          <w:rFonts w:ascii="Times New Roman" w:hAnsi="Times New Roman" w:cs="Times New Roman"/>
          <w:sz w:val="28"/>
          <w:szCs w:val="28"/>
        </w:rPr>
        <w:t xml:space="preserve"> [</w:t>
      </w:r>
      <w:r w:rsidR="003F210B">
        <w:rPr>
          <w:rFonts w:ascii="Times New Roman" w:hAnsi="Times New Roman" w:cs="Times New Roman"/>
          <w:sz w:val="28"/>
          <w:szCs w:val="28"/>
        </w:rPr>
        <w:t>3</w:t>
      </w:r>
      <w:r w:rsidRPr="00B8512A">
        <w:rPr>
          <w:rFonts w:ascii="Times New Roman" w:hAnsi="Times New Roman" w:cs="Times New Roman"/>
          <w:sz w:val="28"/>
          <w:szCs w:val="28"/>
        </w:rPr>
        <w:t>] рассматривает</w:t>
      </w:r>
      <w:r w:rsidR="00C15351" w:rsidRPr="00B8512A">
        <w:rPr>
          <w:rFonts w:ascii="Times New Roman" w:hAnsi="Times New Roman" w:cs="Times New Roman"/>
          <w:sz w:val="28"/>
          <w:szCs w:val="28"/>
        </w:rPr>
        <w:t xml:space="preserve"> расширенное понятие малого бизнеса, </w:t>
      </w:r>
      <w:r w:rsidRPr="00B8512A">
        <w:rPr>
          <w:rFonts w:ascii="Times New Roman" w:hAnsi="Times New Roman" w:cs="Times New Roman"/>
          <w:sz w:val="28"/>
          <w:szCs w:val="28"/>
        </w:rPr>
        <w:t>которое</w:t>
      </w:r>
      <w:r w:rsidR="00C15351" w:rsidRPr="00B8512A">
        <w:rPr>
          <w:rFonts w:ascii="Times New Roman" w:hAnsi="Times New Roman" w:cs="Times New Roman"/>
          <w:sz w:val="28"/>
          <w:szCs w:val="28"/>
        </w:rPr>
        <w:t xml:space="preserve"> представляет собой мобильную совокупность юридических и физических лиц </w:t>
      </w:r>
      <w:bookmarkStart w:id="14" w:name="_Hlk102262168"/>
      <w:r w:rsidR="00C15351" w:rsidRPr="00B8512A">
        <w:rPr>
          <w:rFonts w:ascii="Times New Roman" w:hAnsi="Times New Roman" w:cs="Times New Roman"/>
          <w:sz w:val="28"/>
          <w:szCs w:val="28"/>
        </w:rPr>
        <w:t>–</w:t>
      </w:r>
      <w:bookmarkEnd w:id="14"/>
      <w:r w:rsidR="00C15351" w:rsidRPr="00B8512A">
        <w:rPr>
          <w:rFonts w:ascii="Times New Roman" w:hAnsi="Times New Roman" w:cs="Times New Roman"/>
          <w:sz w:val="28"/>
          <w:szCs w:val="28"/>
        </w:rPr>
        <w:t xml:space="preserve"> малых предпринимателей, не являющихся составной частью монополистических структур и играющих по сравнению с ними второстепенную роль в экономике государства. В более узком смысле</w:t>
      </w:r>
      <w:r w:rsidRPr="00B8512A">
        <w:rPr>
          <w:rFonts w:ascii="Times New Roman" w:hAnsi="Times New Roman" w:cs="Times New Roman"/>
          <w:sz w:val="28"/>
          <w:szCs w:val="28"/>
        </w:rPr>
        <w:t>, по его мнению,</w:t>
      </w:r>
      <w:r w:rsidR="00C15351" w:rsidRPr="00B8512A">
        <w:rPr>
          <w:rFonts w:ascii="Times New Roman" w:hAnsi="Times New Roman" w:cs="Times New Roman"/>
          <w:sz w:val="28"/>
          <w:szCs w:val="28"/>
        </w:rPr>
        <w:t xml:space="preserve"> малый бизнес представляет собой коммерческое частное предприятие, отвечающее индивидуальным для каждого государства и отрасли критериям, прописанным в соответствующих регламентирующих документах государственной важности.</w:t>
      </w:r>
      <w:r w:rsidR="000A1AC5" w:rsidRPr="00B8512A">
        <w:rPr>
          <w:rFonts w:ascii="Times New Roman" w:hAnsi="Times New Roman" w:cs="Times New Roman"/>
          <w:sz w:val="28"/>
          <w:szCs w:val="28"/>
        </w:rPr>
        <w:t xml:space="preserve"> </w:t>
      </w:r>
    </w:p>
    <w:p w14:paraId="4BA0AC3E" w14:textId="2CDD2A1B" w:rsidR="000C444D" w:rsidRPr="00B8512A" w:rsidRDefault="00693D4B" w:rsidP="00B8512A">
      <w:pPr>
        <w:spacing w:line="360" w:lineRule="auto"/>
        <w:ind w:firstLine="709"/>
        <w:contextualSpacing/>
        <w:jc w:val="both"/>
        <w:rPr>
          <w:rFonts w:ascii="Times New Roman" w:hAnsi="Times New Roman" w:cs="Times New Roman"/>
          <w:sz w:val="28"/>
          <w:szCs w:val="28"/>
        </w:rPr>
      </w:pPr>
      <w:r w:rsidRPr="00B8512A">
        <w:rPr>
          <w:rFonts w:ascii="Times New Roman" w:hAnsi="Times New Roman" w:cs="Times New Roman"/>
          <w:sz w:val="28"/>
          <w:szCs w:val="28"/>
        </w:rPr>
        <w:t>Также автор отмечает, что м</w:t>
      </w:r>
      <w:r w:rsidR="000C444D" w:rsidRPr="00B8512A">
        <w:rPr>
          <w:rFonts w:ascii="Times New Roman" w:hAnsi="Times New Roman" w:cs="Times New Roman"/>
          <w:sz w:val="28"/>
          <w:szCs w:val="28"/>
        </w:rPr>
        <w:t>алый бизнес содержит большой потенциал для оптимизации путей развития экономики и общества в целом. Характерной особенностью малого предприятия является высокая интенсивность использования всех видов ресурсов и постоянное стремление к оптимизации их количества, обеспечению их наиболее рациональных для данных условий пропорций</w:t>
      </w:r>
      <w:r w:rsidR="00D71B22" w:rsidRPr="00B8512A">
        <w:rPr>
          <w:rFonts w:ascii="Times New Roman" w:hAnsi="Times New Roman" w:cs="Times New Roman"/>
          <w:sz w:val="28"/>
          <w:szCs w:val="28"/>
        </w:rPr>
        <w:t>.</w:t>
      </w:r>
    </w:p>
    <w:p w14:paraId="100C895F" w14:textId="4D5B81AF" w:rsidR="000C444D" w:rsidRDefault="00CC62F0" w:rsidP="00B8512A">
      <w:pPr>
        <w:spacing w:line="360" w:lineRule="auto"/>
        <w:ind w:firstLine="709"/>
        <w:contextualSpacing/>
        <w:jc w:val="both"/>
        <w:rPr>
          <w:rFonts w:ascii="Times New Roman" w:hAnsi="Times New Roman" w:cs="Times New Roman"/>
          <w:sz w:val="28"/>
          <w:szCs w:val="28"/>
        </w:rPr>
      </w:pPr>
      <w:r w:rsidRPr="00B8512A">
        <w:rPr>
          <w:rFonts w:ascii="Times New Roman" w:hAnsi="Times New Roman" w:cs="Times New Roman"/>
          <w:sz w:val="28"/>
          <w:szCs w:val="28"/>
        </w:rPr>
        <w:t xml:space="preserve">Таким образом, </w:t>
      </w:r>
      <w:bookmarkStart w:id="15" w:name="_Hlk104982172"/>
      <w:r w:rsidR="00D71B22" w:rsidRPr="00B8512A">
        <w:rPr>
          <w:rFonts w:ascii="Times New Roman" w:hAnsi="Times New Roman" w:cs="Times New Roman"/>
          <w:sz w:val="28"/>
          <w:szCs w:val="28"/>
        </w:rPr>
        <w:t>существует множество современных представлений о малом предпринимательстве. И все эти представления различны. В целом, можно сказать, что м</w:t>
      </w:r>
      <w:r w:rsidRPr="00B8512A">
        <w:rPr>
          <w:rFonts w:ascii="Times New Roman" w:hAnsi="Times New Roman" w:cs="Times New Roman"/>
          <w:sz w:val="28"/>
          <w:szCs w:val="28"/>
        </w:rPr>
        <w:t>ал</w:t>
      </w:r>
      <w:r w:rsidR="00D71B22" w:rsidRPr="00B8512A">
        <w:rPr>
          <w:rFonts w:ascii="Times New Roman" w:hAnsi="Times New Roman" w:cs="Times New Roman"/>
          <w:sz w:val="28"/>
          <w:szCs w:val="28"/>
        </w:rPr>
        <w:t>ое предпринимательство,</w:t>
      </w:r>
      <w:r w:rsidRPr="00B8512A">
        <w:rPr>
          <w:rFonts w:ascii="Times New Roman" w:hAnsi="Times New Roman" w:cs="Times New Roman"/>
          <w:sz w:val="28"/>
          <w:szCs w:val="28"/>
        </w:rPr>
        <w:t xml:space="preserve"> в силу своей приспосабливаемости к постоянно меняющейся конъюнктуре рынка, гибкости и мобильности созда</w:t>
      </w:r>
      <w:r w:rsidR="00D71B22" w:rsidRPr="00B8512A">
        <w:rPr>
          <w:rFonts w:ascii="Times New Roman" w:hAnsi="Times New Roman" w:cs="Times New Roman"/>
          <w:sz w:val="28"/>
          <w:szCs w:val="28"/>
        </w:rPr>
        <w:t>ё</w:t>
      </w:r>
      <w:r w:rsidRPr="00B8512A">
        <w:rPr>
          <w:rFonts w:ascii="Times New Roman" w:hAnsi="Times New Roman" w:cs="Times New Roman"/>
          <w:sz w:val="28"/>
          <w:szCs w:val="28"/>
        </w:rPr>
        <w:t>т основу региональной экономики, участву</w:t>
      </w:r>
      <w:r w:rsidR="00D71B22" w:rsidRPr="00B8512A">
        <w:rPr>
          <w:rFonts w:ascii="Times New Roman" w:hAnsi="Times New Roman" w:cs="Times New Roman"/>
          <w:sz w:val="28"/>
          <w:szCs w:val="28"/>
        </w:rPr>
        <w:t>е</w:t>
      </w:r>
      <w:r w:rsidRPr="00B8512A">
        <w:rPr>
          <w:rFonts w:ascii="Times New Roman" w:hAnsi="Times New Roman" w:cs="Times New Roman"/>
          <w:sz w:val="28"/>
          <w:szCs w:val="28"/>
        </w:rPr>
        <w:t xml:space="preserve">т в ускорении реализации новых технических и коммерческих идей, решении проблем занятости. </w:t>
      </w:r>
      <w:bookmarkEnd w:id="15"/>
      <w:r w:rsidRPr="00B8512A">
        <w:rPr>
          <w:rFonts w:ascii="Times New Roman" w:hAnsi="Times New Roman" w:cs="Times New Roman"/>
          <w:sz w:val="28"/>
          <w:szCs w:val="28"/>
        </w:rPr>
        <w:t>Он</w:t>
      </w:r>
      <w:r w:rsidR="00D71B22" w:rsidRPr="00B8512A">
        <w:rPr>
          <w:rFonts w:ascii="Times New Roman" w:hAnsi="Times New Roman" w:cs="Times New Roman"/>
          <w:sz w:val="28"/>
          <w:szCs w:val="28"/>
        </w:rPr>
        <w:t>о</w:t>
      </w:r>
      <w:r w:rsidRPr="00B8512A">
        <w:rPr>
          <w:rFonts w:ascii="Times New Roman" w:hAnsi="Times New Roman" w:cs="Times New Roman"/>
          <w:sz w:val="28"/>
          <w:szCs w:val="28"/>
        </w:rPr>
        <w:t xml:space="preserve"> созда</w:t>
      </w:r>
      <w:r w:rsidR="00D71B22" w:rsidRPr="00B8512A">
        <w:rPr>
          <w:rFonts w:ascii="Times New Roman" w:hAnsi="Times New Roman" w:cs="Times New Roman"/>
          <w:sz w:val="28"/>
          <w:szCs w:val="28"/>
        </w:rPr>
        <w:t>ё</w:t>
      </w:r>
      <w:r w:rsidRPr="00B8512A">
        <w:rPr>
          <w:rFonts w:ascii="Times New Roman" w:hAnsi="Times New Roman" w:cs="Times New Roman"/>
          <w:sz w:val="28"/>
          <w:szCs w:val="28"/>
        </w:rPr>
        <w:t>т конкурентную среду, формиру</w:t>
      </w:r>
      <w:r w:rsidR="00D71B22" w:rsidRPr="00B8512A">
        <w:rPr>
          <w:rFonts w:ascii="Times New Roman" w:hAnsi="Times New Roman" w:cs="Times New Roman"/>
          <w:sz w:val="28"/>
          <w:szCs w:val="28"/>
        </w:rPr>
        <w:t>е</w:t>
      </w:r>
      <w:r w:rsidRPr="00B8512A">
        <w:rPr>
          <w:rFonts w:ascii="Times New Roman" w:hAnsi="Times New Roman" w:cs="Times New Roman"/>
          <w:sz w:val="28"/>
          <w:szCs w:val="28"/>
        </w:rPr>
        <w:t>т негосударственный сектор экономики, насыща</w:t>
      </w:r>
      <w:r w:rsidR="00D71B22" w:rsidRPr="00B8512A">
        <w:rPr>
          <w:rFonts w:ascii="Times New Roman" w:hAnsi="Times New Roman" w:cs="Times New Roman"/>
          <w:sz w:val="28"/>
          <w:szCs w:val="28"/>
        </w:rPr>
        <w:t>е</w:t>
      </w:r>
      <w:r w:rsidRPr="00B8512A">
        <w:rPr>
          <w:rFonts w:ascii="Times New Roman" w:hAnsi="Times New Roman" w:cs="Times New Roman"/>
          <w:sz w:val="28"/>
          <w:szCs w:val="28"/>
        </w:rPr>
        <w:t>т потребительский рынок и стимулиру</w:t>
      </w:r>
      <w:r w:rsidR="00D71B22" w:rsidRPr="00B8512A">
        <w:rPr>
          <w:rFonts w:ascii="Times New Roman" w:hAnsi="Times New Roman" w:cs="Times New Roman"/>
          <w:sz w:val="28"/>
          <w:szCs w:val="28"/>
        </w:rPr>
        <w:t>е</w:t>
      </w:r>
      <w:r w:rsidRPr="00B8512A">
        <w:rPr>
          <w:rFonts w:ascii="Times New Roman" w:hAnsi="Times New Roman" w:cs="Times New Roman"/>
          <w:sz w:val="28"/>
          <w:szCs w:val="28"/>
        </w:rPr>
        <w:t>т совокупный спрос, способству</w:t>
      </w:r>
      <w:r w:rsidR="00D71B22" w:rsidRPr="00B8512A">
        <w:rPr>
          <w:rFonts w:ascii="Times New Roman" w:hAnsi="Times New Roman" w:cs="Times New Roman"/>
          <w:sz w:val="28"/>
          <w:szCs w:val="28"/>
        </w:rPr>
        <w:t>е</w:t>
      </w:r>
      <w:r w:rsidRPr="00B8512A">
        <w:rPr>
          <w:rFonts w:ascii="Times New Roman" w:hAnsi="Times New Roman" w:cs="Times New Roman"/>
          <w:sz w:val="28"/>
          <w:szCs w:val="28"/>
        </w:rPr>
        <w:t>т структурным сдвигам и предупреждению безработицы. Эти и другие свойства малого предпринимательства делают его развитие существенным фактором и составной частью реформирования экономики России.</w:t>
      </w:r>
    </w:p>
    <w:p w14:paraId="4A8A1BD6" w14:textId="77777777" w:rsidR="005469D5" w:rsidRPr="005469D5" w:rsidRDefault="005469D5" w:rsidP="005469D5">
      <w:pPr>
        <w:spacing w:line="360" w:lineRule="auto"/>
        <w:jc w:val="both"/>
        <w:rPr>
          <w:rFonts w:ascii="Times New Roman" w:hAnsi="Times New Roman" w:cs="Times New Roman"/>
          <w:sz w:val="28"/>
          <w:szCs w:val="28"/>
        </w:rPr>
      </w:pPr>
      <w:bookmarkStart w:id="16" w:name="_Toc102333107"/>
    </w:p>
    <w:p w14:paraId="4492905F" w14:textId="77777777" w:rsidR="005469D5" w:rsidRPr="005469D5" w:rsidRDefault="005469D5" w:rsidP="005469D5">
      <w:pPr>
        <w:spacing w:line="360" w:lineRule="auto"/>
        <w:jc w:val="both"/>
        <w:rPr>
          <w:rFonts w:ascii="Times New Roman" w:hAnsi="Times New Roman" w:cs="Times New Roman"/>
          <w:sz w:val="28"/>
          <w:szCs w:val="28"/>
        </w:rPr>
      </w:pPr>
    </w:p>
    <w:p w14:paraId="757B4419" w14:textId="2F5AAC59" w:rsidR="00A35F60" w:rsidRPr="00CC2140" w:rsidRDefault="00B03BF6" w:rsidP="00CC2140">
      <w:pPr>
        <w:pStyle w:val="a3"/>
        <w:numPr>
          <w:ilvl w:val="0"/>
          <w:numId w:val="1"/>
        </w:numPr>
        <w:spacing w:line="360" w:lineRule="auto"/>
        <w:jc w:val="both"/>
        <w:rPr>
          <w:rFonts w:ascii="Times New Roman" w:hAnsi="Times New Roman" w:cs="Times New Roman"/>
          <w:sz w:val="28"/>
          <w:szCs w:val="28"/>
        </w:rPr>
      </w:pPr>
      <w:r w:rsidRPr="00CC2140">
        <w:rPr>
          <w:rFonts w:ascii="Times New Roman" w:hAnsi="Times New Roman" w:cs="Times New Roman"/>
          <w:b/>
          <w:bCs/>
          <w:sz w:val="28"/>
          <w:szCs w:val="28"/>
        </w:rPr>
        <w:lastRenderedPageBreak/>
        <w:t>Особенности развития малого бизнеса в Российской Федерации</w:t>
      </w:r>
      <w:bookmarkEnd w:id="16"/>
    </w:p>
    <w:p w14:paraId="7874BAD6" w14:textId="77777777" w:rsidR="00A82782" w:rsidRPr="00B8512A" w:rsidRDefault="00A82782" w:rsidP="00B8512A">
      <w:pPr>
        <w:pStyle w:val="a3"/>
        <w:spacing w:line="360" w:lineRule="auto"/>
        <w:ind w:left="0" w:firstLine="709"/>
        <w:jc w:val="both"/>
        <w:rPr>
          <w:rFonts w:ascii="Times New Roman" w:hAnsi="Times New Roman" w:cs="Times New Roman"/>
          <w:b/>
          <w:bCs/>
          <w:sz w:val="28"/>
          <w:szCs w:val="28"/>
        </w:rPr>
      </w:pPr>
    </w:p>
    <w:p w14:paraId="43377C12" w14:textId="50C39BCC" w:rsidR="00B03BF6" w:rsidRPr="00B8512A" w:rsidRDefault="00B03BF6" w:rsidP="00B8512A">
      <w:pPr>
        <w:pStyle w:val="a3"/>
        <w:numPr>
          <w:ilvl w:val="1"/>
          <w:numId w:val="1"/>
        </w:numPr>
        <w:spacing w:line="360" w:lineRule="auto"/>
        <w:ind w:left="0" w:firstLine="709"/>
        <w:jc w:val="both"/>
        <w:outlineLvl w:val="1"/>
        <w:rPr>
          <w:rFonts w:ascii="Times New Roman" w:hAnsi="Times New Roman" w:cs="Times New Roman"/>
          <w:b/>
          <w:bCs/>
          <w:sz w:val="28"/>
          <w:szCs w:val="28"/>
        </w:rPr>
      </w:pPr>
      <w:bookmarkStart w:id="17" w:name="_Toc102333108"/>
      <w:r w:rsidRPr="00B8512A">
        <w:rPr>
          <w:rFonts w:ascii="Times New Roman" w:hAnsi="Times New Roman" w:cs="Times New Roman"/>
          <w:b/>
          <w:bCs/>
          <w:sz w:val="28"/>
          <w:szCs w:val="28"/>
        </w:rPr>
        <w:t>Анализ состояния малого бизнеса и тенденции его развития в российской экономике</w:t>
      </w:r>
      <w:bookmarkEnd w:id="17"/>
      <w:r w:rsidRPr="00B8512A">
        <w:rPr>
          <w:rFonts w:ascii="Times New Roman" w:hAnsi="Times New Roman" w:cs="Times New Roman"/>
          <w:b/>
          <w:bCs/>
          <w:sz w:val="28"/>
          <w:szCs w:val="28"/>
        </w:rPr>
        <w:t xml:space="preserve"> </w:t>
      </w:r>
    </w:p>
    <w:p w14:paraId="3FF90F0F" w14:textId="77777777" w:rsidR="00876EA6" w:rsidRPr="00B8512A" w:rsidRDefault="00876EA6" w:rsidP="00B8512A">
      <w:pPr>
        <w:pStyle w:val="a3"/>
        <w:spacing w:line="360" w:lineRule="auto"/>
        <w:ind w:left="0" w:firstLine="709"/>
        <w:jc w:val="both"/>
        <w:rPr>
          <w:rFonts w:ascii="Times New Roman" w:hAnsi="Times New Roman" w:cs="Times New Roman"/>
          <w:b/>
          <w:bCs/>
          <w:sz w:val="28"/>
          <w:szCs w:val="28"/>
        </w:rPr>
      </w:pPr>
    </w:p>
    <w:p w14:paraId="7E581C0F" w14:textId="77777777" w:rsidR="00607367" w:rsidRDefault="00597799" w:rsidP="00B8512A">
      <w:pPr>
        <w:spacing w:line="360" w:lineRule="auto"/>
        <w:ind w:firstLine="709"/>
        <w:contextualSpacing/>
        <w:jc w:val="both"/>
        <w:rPr>
          <w:rFonts w:ascii="Times New Roman" w:hAnsi="Times New Roman" w:cs="Times New Roman"/>
          <w:sz w:val="28"/>
          <w:szCs w:val="28"/>
        </w:rPr>
      </w:pPr>
      <w:r w:rsidRPr="00B8512A">
        <w:rPr>
          <w:rFonts w:ascii="Times New Roman" w:hAnsi="Times New Roman" w:cs="Times New Roman"/>
          <w:sz w:val="28"/>
          <w:szCs w:val="28"/>
        </w:rPr>
        <w:t>На сегодняшний день малое предпринимательство влияет на уровень научно-технологического прогресса страны, выступает в качестве гибкой и динамичной системы деловой сферы. Именно в малом бизнесе состоит основная масса национальных ресурсов, которые необходимы для развития среднего и крупного бизнеса.</w:t>
      </w:r>
    </w:p>
    <w:p w14:paraId="70E23D21" w14:textId="1926FF18" w:rsidR="00597799" w:rsidRPr="00B8512A" w:rsidRDefault="00597799" w:rsidP="00607367">
      <w:pPr>
        <w:spacing w:line="360" w:lineRule="auto"/>
        <w:ind w:firstLine="709"/>
        <w:contextualSpacing/>
        <w:jc w:val="both"/>
        <w:rPr>
          <w:rFonts w:ascii="Times New Roman" w:hAnsi="Times New Roman" w:cs="Times New Roman"/>
          <w:sz w:val="28"/>
          <w:szCs w:val="28"/>
        </w:rPr>
      </w:pPr>
      <w:r w:rsidRPr="00B8512A">
        <w:rPr>
          <w:rFonts w:ascii="Times New Roman" w:hAnsi="Times New Roman" w:cs="Times New Roman"/>
          <w:sz w:val="28"/>
          <w:szCs w:val="28"/>
        </w:rPr>
        <w:t xml:space="preserve"> </w:t>
      </w:r>
      <w:r w:rsidR="00607367" w:rsidRPr="00607367">
        <w:rPr>
          <w:rFonts w:ascii="Times New Roman" w:hAnsi="Times New Roman" w:cs="Times New Roman"/>
          <w:sz w:val="28"/>
          <w:szCs w:val="28"/>
        </w:rPr>
        <w:t>Информация о численности субъектов малого предпринимательства в нашей стране хранится в Едином реестре субъектов малого и среднего предпринимательства (МСП).</w:t>
      </w:r>
    </w:p>
    <w:p w14:paraId="634DE417" w14:textId="78D503FC" w:rsidR="00597799" w:rsidRPr="00B8512A" w:rsidRDefault="00597799" w:rsidP="00B8512A">
      <w:pPr>
        <w:spacing w:line="360" w:lineRule="auto"/>
        <w:ind w:firstLine="709"/>
        <w:contextualSpacing/>
        <w:jc w:val="both"/>
        <w:rPr>
          <w:rFonts w:ascii="Times New Roman" w:hAnsi="Times New Roman" w:cs="Times New Roman"/>
          <w:sz w:val="28"/>
          <w:szCs w:val="28"/>
        </w:rPr>
      </w:pPr>
      <w:r w:rsidRPr="00B8512A">
        <w:rPr>
          <w:rFonts w:ascii="Times New Roman" w:hAnsi="Times New Roman" w:cs="Times New Roman"/>
          <w:sz w:val="28"/>
          <w:szCs w:val="28"/>
        </w:rPr>
        <w:t>Деятельность малого бизнеса тесно связано с экономикой и политическим строем страны. Это особо заметно по статистическим данным. В 2020 году из-за пандемии закрылись множество предприятий. На территории России количество компаний малого бизнеса снизилось на 3,75% по сравнению с 2019 годом</w:t>
      </w:r>
      <w:r w:rsidR="00DE42DC" w:rsidRPr="00B8512A">
        <w:rPr>
          <w:rFonts w:ascii="Times New Roman" w:hAnsi="Times New Roman" w:cs="Times New Roman"/>
          <w:sz w:val="28"/>
          <w:szCs w:val="28"/>
        </w:rPr>
        <w:t>. В апреле 2021 года наоборот возросло количество предприятий малого бизнеса. По сравнению с 2020 годом, данный прирост составил 1,4%. Это говорит о положительной динамике развития малого предпринимательства, ведь в 2021 году вести коммерческую деятельность стало безопаснее и выгоднее, чем в 2020 году</w:t>
      </w:r>
      <w:r w:rsidR="00607367">
        <w:rPr>
          <w:rFonts w:ascii="Times New Roman" w:hAnsi="Times New Roman" w:cs="Times New Roman"/>
          <w:sz w:val="28"/>
          <w:szCs w:val="28"/>
        </w:rPr>
        <w:t xml:space="preserve"> (рисунок 1).</w:t>
      </w:r>
    </w:p>
    <w:p w14:paraId="1A6C4D69" w14:textId="77777777" w:rsidR="00B905A2" w:rsidRDefault="00B905A2" w:rsidP="00B905A2">
      <w:pPr>
        <w:spacing w:line="360" w:lineRule="auto"/>
        <w:ind w:firstLine="709"/>
        <w:contextualSpacing/>
        <w:jc w:val="both"/>
        <w:rPr>
          <w:rFonts w:ascii="Times New Roman" w:hAnsi="Times New Roman" w:cs="Times New Roman"/>
          <w:sz w:val="28"/>
          <w:szCs w:val="28"/>
        </w:rPr>
      </w:pPr>
      <w:r w:rsidRPr="003B0716">
        <w:rPr>
          <w:rFonts w:ascii="Times New Roman" w:hAnsi="Times New Roman" w:cs="Times New Roman"/>
          <w:sz w:val="28"/>
          <w:szCs w:val="28"/>
        </w:rPr>
        <w:t>Из приведенных на рис</w:t>
      </w:r>
      <w:r>
        <w:rPr>
          <w:rFonts w:ascii="Times New Roman" w:hAnsi="Times New Roman" w:cs="Times New Roman"/>
          <w:sz w:val="28"/>
          <w:szCs w:val="28"/>
        </w:rPr>
        <w:t>унке</w:t>
      </w:r>
      <w:r w:rsidRPr="003B0716">
        <w:rPr>
          <w:rFonts w:ascii="Times New Roman" w:hAnsi="Times New Roman" w:cs="Times New Roman"/>
          <w:sz w:val="28"/>
          <w:szCs w:val="28"/>
        </w:rPr>
        <w:t xml:space="preserve"> данных заметно, что за рассматриваемый период наилучшие времена малый бизнес претерпевал в 2017 </w:t>
      </w:r>
      <w:r>
        <w:rPr>
          <w:rFonts w:ascii="Times New Roman" w:hAnsi="Times New Roman" w:cs="Times New Roman"/>
          <w:sz w:val="28"/>
          <w:szCs w:val="28"/>
        </w:rPr>
        <w:t>году</w:t>
      </w:r>
      <w:r w:rsidRPr="003B0716">
        <w:rPr>
          <w:rFonts w:ascii="Times New Roman" w:hAnsi="Times New Roman" w:cs="Times New Roman"/>
          <w:sz w:val="28"/>
          <w:szCs w:val="28"/>
        </w:rPr>
        <w:t>, а наиболее тяжелое состояние наблюдается на момент января 2021 г</w:t>
      </w:r>
      <w:r>
        <w:rPr>
          <w:rFonts w:ascii="Times New Roman" w:hAnsi="Times New Roman" w:cs="Times New Roman"/>
          <w:sz w:val="28"/>
          <w:szCs w:val="28"/>
        </w:rPr>
        <w:t>ода. Прежде всего это связано с распространением коронавирусной инфекции.</w:t>
      </w:r>
    </w:p>
    <w:p w14:paraId="7DF4B7AB" w14:textId="34525135" w:rsidR="00DE42DC" w:rsidRDefault="00B905A2" w:rsidP="005E6B0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П</w:t>
      </w:r>
      <w:r w:rsidRPr="0011682F">
        <w:rPr>
          <w:rFonts w:ascii="Times New Roman" w:hAnsi="Times New Roman" w:cs="Times New Roman"/>
          <w:sz w:val="28"/>
          <w:szCs w:val="28"/>
        </w:rPr>
        <w:t>андемия поставила предпринимательство в тяжелое положение: в связи с объявленными нерабочими весенними</w:t>
      </w:r>
      <w:r>
        <w:rPr>
          <w:rFonts w:ascii="Times New Roman" w:hAnsi="Times New Roman" w:cs="Times New Roman"/>
          <w:sz w:val="28"/>
          <w:szCs w:val="28"/>
        </w:rPr>
        <w:t xml:space="preserve"> </w:t>
      </w:r>
      <w:r w:rsidRPr="0011682F">
        <w:rPr>
          <w:rFonts w:ascii="Times New Roman" w:hAnsi="Times New Roman" w:cs="Times New Roman"/>
          <w:sz w:val="28"/>
          <w:szCs w:val="28"/>
        </w:rPr>
        <w:t>днями доходы организаций, соответственно, стремительно сократились</w:t>
      </w:r>
      <w:r>
        <w:rPr>
          <w:rFonts w:ascii="Times New Roman" w:hAnsi="Times New Roman" w:cs="Times New Roman"/>
          <w:sz w:val="28"/>
          <w:szCs w:val="28"/>
        </w:rPr>
        <w:t xml:space="preserve">. </w:t>
      </w:r>
      <w:r w:rsidRPr="0011682F">
        <w:rPr>
          <w:rFonts w:ascii="Times New Roman" w:hAnsi="Times New Roman" w:cs="Times New Roman"/>
          <w:sz w:val="28"/>
          <w:szCs w:val="28"/>
        </w:rPr>
        <w:t>При всем этом, постоянные расходы предприятий не отменились, например, такие как: плата за аренду, заработная плата сотрудникам.</w:t>
      </w:r>
    </w:p>
    <w:p w14:paraId="0A6B48DC" w14:textId="41CC728A" w:rsidR="00F838A3" w:rsidRDefault="003E60AA" w:rsidP="00640977">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757C04E" wp14:editId="640C1E96">
            <wp:extent cx="6162675" cy="3655695"/>
            <wp:effectExtent l="0" t="0" r="952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93" cy="3672671"/>
                    </a:xfrm>
                    <a:prstGeom prst="rect">
                      <a:avLst/>
                    </a:prstGeom>
                    <a:noFill/>
                  </pic:spPr>
                </pic:pic>
              </a:graphicData>
            </a:graphic>
          </wp:inline>
        </w:drawing>
      </w:r>
    </w:p>
    <w:p w14:paraId="3834AED1" w14:textId="56EBE966" w:rsidR="00F838A3" w:rsidRPr="00F838A3" w:rsidRDefault="00F838A3" w:rsidP="000F1BB1">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1 -</w:t>
      </w:r>
      <w:r w:rsidR="006F186E">
        <w:rPr>
          <w:rFonts w:ascii="Times New Roman" w:hAnsi="Times New Roman" w:cs="Times New Roman"/>
          <w:sz w:val="28"/>
          <w:szCs w:val="28"/>
        </w:rPr>
        <w:t xml:space="preserve"> </w:t>
      </w:r>
      <w:r w:rsidRPr="00F838A3">
        <w:rPr>
          <w:rFonts w:ascii="Times New Roman" w:hAnsi="Times New Roman" w:cs="Times New Roman"/>
          <w:sz w:val="28"/>
          <w:szCs w:val="28"/>
        </w:rPr>
        <w:t>Динамика численности малых субъектов предпринимательства</w:t>
      </w:r>
      <w:r>
        <w:rPr>
          <w:rFonts w:ascii="Times New Roman" w:hAnsi="Times New Roman" w:cs="Times New Roman"/>
          <w:sz w:val="28"/>
          <w:szCs w:val="28"/>
        </w:rPr>
        <w:t xml:space="preserve"> </w:t>
      </w:r>
      <w:bookmarkStart w:id="18" w:name="_Hlk101896179"/>
      <w:r w:rsidRPr="00F838A3">
        <w:rPr>
          <w:rFonts w:ascii="Times New Roman" w:hAnsi="Times New Roman" w:cs="Times New Roman"/>
          <w:sz w:val="28"/>
          <w:szCs w:val="28"/>
        </w:rPr>
        <w:t>[</w:t>
      </w:r>
      <w:r w:rsidR="008919A0">
        <w:rPr>
          <w:rFonts w:ascii="Times New Roman" w:hAnsi="Times New Roman" w:cs="Times New Roman"/>
          <w:sz w:val="28"/>
          <w:szCs w:val="28"/>
        </w:rPr>
        <w:t>1</w:t>
      </w:r>
      <w:r w:rsidR="00C145C5">
        <w:rPr>
          <w:rFonts w:ascii="Times New Roman" w:hAnsi="Times New Roman" w:cs="Times New Roman"/>
          <w:sz w:val="28"/>
          <w:szCs w:val="28"/>
        </w:rPr>
        <w:t>7</w:t>
      </w:r>
      <w:r w:rsidRPr="00F838A3">
        <w:rPr>
          <w:rFonts w:ascii="Times New Roman" w:hAnsi="Times New Roman" w:cs="Times New Roman"/>
          <w:sz w:val="28"/>
          <w:szCs w:val="28"/>
        </w:rPr>
        <w:t>]</w:t>
      </w:r>
      <w:bookmarkEnd w:id="18"/>
    </w:p>
    <w:p w14:paraId="25DBDBC1" w14:textId="4F5A3778" w:rsidR="0011682F" w:rsidRDefault="0011682F" w:rsidP="00B8512A">
      <w:pPr>
        <w:spacing w:line="360" w:lineRule="auto"/>
        <w:ind w:firstLine="709"/>
        <w:contextualSpacing/>
        <w:jc w:val="both"/>
        <w:rPr>
          <w:rFonts w:ascii="Times New Roman" w:hAnsi="Times New Roman" w:cs="Times New Roman"/>
          <w:sz w:val="28"/>
          <w:szCs w:val="28"/>
        </w:rPr>
      </w:pPr>
      <w:r w:rsidRPr="0011682F">
        <w:rPr>
          <w:rFonts w:ascii="Times New Roman" w:hAnsi="Times New Roman" w:cs="Times New Roman"/>
          <w:sz w:val="28"/>
          <w:szCs w:val="28"/>
        </w:rPr>
        <w:t>Для «сохранения жизни» собственного дела предприниматели были вынуждены прибегнуть к различным мерам, которые в конечном счете не могли не изменить бизнес-модель, внутреннюю политику компаний. Одним из элементов поддержки со стороны государства в данный период стало изменение системы налогообложения. Государство, осознавая масштабы осложнения экономической ситуации, ввело в действие несколько поддерживающих малый и средний бизнес мероприятий, в том числе и в разрезе налоговой политики: отсрочку платежей по некоторым видам налогов, остановку на определенный период налоговых проверок субъектов и налоговых требований, снижение ставок страховых взносов с 30% до 15%</w:t>
      </w:r>
      <w:r>
        <w:rPr>
          <w:rFonts w:ascii="Times New Roman" w:hAnsi="Times New Roman" w:cs="Times New Roman"/>
          <w:sz w:val="28"/>
          <w:szCs w:val="28"/>
        </w:rPr>
        <w:t>.</w:t>
      </w:r>
      <w:r w:rsidRPr="0011682F">
        <w:rPr>
          <w:rFonts w:ascii="Times New Roman" w:hAnsi="Times New Roman" w:cs="Times New Roman"/>
          <w:sz w:val="28"/>
          <w:szCs w:val="28"/>
        </w:rPr>
        <w:t xml:space="preserve"> Однако несмотря на предпринятые временные послабления, части предпринимателей дополнительно пришлось прибегнуть к мерам, способным снизить расходы организации.</w:t>
      </w:r>
    </w:p>
    <w:p w14:paraId="16DBD078" w14:textId="66FC7C75" w:rsidR="00D30B07" w:rsidRDefault="00D30B07" w:rsidP="00B8512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Кроме того, п</w:t>
      </w:r>
      <w:r w:rsidRPr="00D30B07">
        <w:rPr>
          <w:rFonts w:ascii="Times New Roman" w:hAnsi="Times New Roman" w:cs="Times New Roman"/>
          <w:sz w:val="28"/>
          <w:szCs w:val="28"/>
        </w:rPr>
        <w:t>андемия вызвала большой интерес к предпринимательству среди россиян</w:t>
      </w:r>
      <w:r>
        <w:rPr>
          <w:rFonts w:ascii="Times New Roman" w:hAnsi="Times New Roman" w:cs="Times New Roman"/>
          <w:sz w:val="28"/>
          <w:szCs w:val="28"/>
        </w:rPr>
        <w:t>.</w:t>
      </w:r>
      <w:r w:rsidRPr="00D30B07">
        <w:rPr>
          <w:rFonts w:ascii="Times New Roman" w:hAnsi="Times New Roman" w:cs="Times New Roman"/>
          <w:sz w:val="28"/>
          <w:szCs w:val="28"/>
        </w:rPr>
        <w:t xml:space="preserve"> Это обусловлено тем, что увеличился спрос на создание новых продуктов и разработок для перехода на цифровые технологии. Оценка российского регионального индекса показала, что уровень цифровизации жизни населения </w:t>
      </w:r>
      <w:r w:rsidRPr="00D30B07">
        <w:rPr>
          <w:rFonts w:ascii="Times New Roman" w:hAnsi="Times New Roman" w:cs="Times New Roman"/>
          <w:sz w:val="28"/>
          <w:szCs w:val="28"/>
        </w:rPr>
        <w:lastRenderedPageBreak/>
        <w:t>повысился на 0,051</w:t>
      </w:r>
      <w:r>
        <w:rPr>
          <w:rFonts w:ascii="Times New Roman" w:hAnsi="Times New Roman" w:cs="Times New Roman"/>
          <w:sz w:val="28"/>
          <w:szCs w:val="28"/>
        </w:rPr>
        <w:t>.</w:t>
      </w:r>
      <w:r w:rsidR="00114A7D" w:rsidRPr="00114A7D">
        <w:rPr>
          <w:rFonts w:ascii="Times New Roman" w:hAnsi="Times New Roman" w:cs="Times New Roman"/>
          <w:sz w:val="28"/>
          <w:szCs w:val="28"/>
        </w:rPr>
        <w:t xml:space="preserve"> </w:t>
      </w:r>
      <w:bookmarkStart w:id="19" w:name="_Hlk101896754"/>
      <w:r w:rsidR="00114A7D" w:rsidRPr="00114A7D">
        <w:rPr>
          <w:rFonts w:ascii="Times New Roman" w:hAnsi="Times New Roman" w:cs="Times New Roman"/>
          <w:sz w:val="28"/>
          <w:szCs w:val="28"/>
        </w:rPr>
        <w:t>[</w:t>
      </w:r>
      <w:r w:rsidR="008919A0">
        <w:rPr>
          <w:rFonts w:ascii="Times New Roman" w:hAnsi="Times New Roman" w:cs="Times New Roman"/>
          <w:sz w:val="28"/>
          <w:szCs w:val="28"/>
        </w:rPr>
        <w:t>2</w:t>
      </w:r>
      <w:r w:rsidR="00C145C5">
        <w:rPr>
          <w:rFonts w:ascii="Times New Roman" w:hAnsi="Times New Roman" w:cs="Times New Roman"/>
          <w:sz w:val="28"/>
          <w:szCs w:val="28"/>
        </w:rPr>
        <w:t>7</w:t>
      </w:r>
      <w:r w:rsidR="00114A7D" w:rsidRPr="00114A7D">
        <w:rPr>
          <w:rFonts w:ascii="Times New Roman" w:hAnsi="Times New Roman" w:cs="Times New Roman"/>
          <w:sz w:val="28"/>
          <w:szCs w:val="28"/>
        </w:rPr>
        <w:t>]</w:t>
      </w:r>
      <w:r w:rsidRPr="00D30B07">
        <w:rPr>
          <w:rFonts w:ascii="Times New Roman" w:hAnsi="Times New Roman" w:cs="Times New Roman"/>
          <w:sz w:val="28"/>
          <w:szCs w:val="28"/>
        </w:rPr>
        <w:t xml:space="preserve"> </w:t>
      </w:r>
      <w:bookmarkEnd w:id="19"/>
      <w:r w:rsidRPr="00D30B07">
        <w:rPr>
          <w:rFonts w:ascii="Times New Roman" w:hAnsi="Times New Roman" w:cs="Times New Roman"/>
          <w:sz w:val="28"/>
          <w:szCs w:val="28"/>
        </w:rPr>
        <w:t>Появление новых рыночных ниш, сформированных под воздействием пандемии COVID-19, требует изменение отраслевой структуры малого бизнеса в пользу отрасли инноваций</w:t>
      </w:r>
      <w:r w:rsidR="00BE3B76">
        <w:rPr>
          <w:rFonts w:ascii="Times New Roman" w:hAnsi="Times New Roman" w:cs="Times New Roman"/>
          <w:sz w:val="28"/>
          <w:szCs w:val="28"/>
        </w:rPr>
        <w:t>.</w:t>
      </w:r>
    </w:p>
    <w:p w14:paraId="2010A1F5" w14:textId="44F3B888" w:rsidR="00BE3B76" w:rsidRDefault="00BE3B76" w:rsidP="00B8512A">
      <w:pPr>
        <w:spacing w:line="360" w:lineRule="auto"/>
        <w:ind w:firstLine="709"/>
        <w:contextualSpacing/>
        <w:jc w:val="both"/>
        <w:rPr>
          <w:rFonts w:ascii="Times New Roman" w:hAnsi="Times New Roman" w:cs="Times New Roman"/>
          <w:sz w:val="28"/>
          <w:szCs w:val="28"/>
        </w:rPr>
      </w:pPr>
      <w:r w:rsidRPr="00BE3B76">
        <w:rPr>
          <w:rFonts w:ascii="Times New Roman" w:hAnsi="Times New Roman" w:cs="Times New Roman"/>
          <w:sz w:val="28"/>
          <w:szCs w:val="28"/>
        </w:rPr>
        <w:t>Согласно официальному постановлению Правительства РФ, к наиболее пострадавшим от коронавирусной инфекции отраслям относятся: транспортные услуги, спортивная и культурная деятельность, общественное питание, гостиничный бизнес, деятельность по организации конференций и выставок, образование. [</w:t>
      </w:r>
      <w:r w:rsidR="008919A0">
        <w:rPr>
          <w:rFonts w:ascii="Times New Roman" w:hAnsi="Times New Roman" w:cs="Times New Roman"/>
          <w:sz w:val="28"/>
          <w:szCs w:val="28"/>
        </w:rPr>
        <w:t>2</w:t>
      </w:r>
      <w:r w:rsidR="00C145C5">
        <w:rPr>
          <w:rFonts w:ascii="Times New Roman" w:hAnsi="Times New Roman" w:cs="Times New Roman"/>
          <w:sz w:val="28"/>
          <w:szCs w:val="28"/>
        </w:rPr>
        <w:t>7</w:t>
      </w:r>
      <w:r w:rsidRPr="00BE3B76">
        <w:rPr>
          <w:rFonts w:ascii="Times New Roman" w:hAnsi="Times New Roman" w:cs="Times New Roman"/>
          <w:sz w:val="28"/>
          <w:szCs w:val="28"/>
        </w:rPr>
        <w:t>]</w:t>
      </w:r>
    </w:p>
    <w:p w14:paraId="49F1BE9D" w14:textId="47DF8AE9" w:rsidR="00566563" w:rsidRPr="00057117" w:rsidRDefault="00566563" w:rsidP="00B8512A">
      <w:pPr>
        <w:spacing w:line="360" w:lineRule="auto"/>
        <w:ind w:firstLine="709"/>
        <w:contextualSpacing/>
        <w:jc w:val="both"/>
        <w:rPr>
          <w:rFonts w:ascii="Times New Roman" w:hAnsi="Times New Roman" w:cs="Times New Roman"/>
          <w:sz w:val="28"/>
          <w:szCs w:val="28"/>
        </w:rPr>
      </w:pPr>
      <w:r w:rsidRPr="008919A0">
        <w:rPr>
          <w:rFonts w:ascii="Times New Roman" w:hAnsi="Times New Roman" w:cs="Times New Roman"/>
          <w:sz w:val="28"/>
          <w:szCs w:val="28"/>
        </w:rPr>
        <w:t>По данным Федеральной налоговой службы, на февраль 2022 года на территории Российской Федерации зафиксировано около 5,9 млн малых и средних предприятий. Из этого числа подавляющее большинство составляют микропредприятия (5 669 млн</w:t>
      </w:r>
      <w:r w:rsidRPr="00566563">
        <w:rPr>
          <w:rFonts w:ascii="Times New Roman" w:hAnsi="Times New Roman" w:cs="Times New Roman"/>
          <w:sz w:val="28"/>
          <w:szCs w:val="28"/>
        </w:rPr>
        <w:t>), 212 тыс. малых предприятий и всего 17 тыс. средних.</w:t>
      </w:r>
      <w:r>
        <w:rPr>
          <w:rFonts w:ascii="Times New Roman" w:hAnsi="Times New Roman" w:cs="Times New Roman"/>
          <w:sz w:val="28"/>
          <w:szCs w:val="28"/>
        </w:rPr>
        <w:t xml:space="preserve"> </w:t>
      </w:r>
      <w:r w:rsidRPr="00057117">
        <w:rPr>
          <w:rFonts w:ascii="Times New Roman" w:hAnsi="Times New Roman" w:cs="Times New Roman"/>
          <w:sz w:val="28"/>
          <w:szCs w:val="28"/>
        </w:rPr>
        <w:t>[</w:t>
      </w:r>
      <w:r w:rsidR="00C145C5">
        <w:rPr>
          <w:rFonts w:ascii="Times New Roman" w:hAnsi="Times New Roman" w:cs="Times New Roman"/>
          <w:sz w:val="28"/>
          <w:szCs w:val="28"/>
        </w:rPr>
        <w:t>10</w:t>
      </w:r>
      <w:r w:rsidRPr="00057117">
        <w:rPr>
          <w:rFonts w:ascii="Times New Roman" w:hAnsi="Times New Roman" w:cs="Times New Roman"/>
          <w:sz w:val="28"/>
          <w:szCs w:val="28"/>
        </w:rPr>
        <w:t>]</w:t>
      </w:r>
    </w:p>
    <w:p w14:paraId="3497578C" w14:textId="6C6B58CA" w:rsidR="000F1BB1" w:rsidRDefault="00BE3B76" w:rsidP="00B905A2">
      <w:pPr>
        <w:spacing w:line="360" w:lineRule="auto"/>
        <w:ind w:firstLine="709"/>
        <w:contextualSpacing/>
        <w:jc w:val="both"/>
        <w:rPr>
          <w:rFonts w:ascii="Times New Roman" w:hAnsi="Times New Roman" w:cs="Times New Roman"/>
          <w:sz w:val="28"/>
          <w:szCs w:val="28"/>
        </w:rPr>
      </w:pPr>
      <w:r w:rsidRPr="00BE3B76">
        <w:rPr>
          <w:rFonts w:ascii="Times New Roman" w:hAnsi="Times New Roman" w:cs="Times New Roman"/>
          <w:sz w:val="28"/>
          <w:szCs w:val="28"/>
        </w:rPr>
        <w:t xml:space="preserve">Анализ таблицы </w:t>
      </w:r>
      <w:r>
        <w:rPr>
          <w:rFonts w:ascii="Times New Roman" w:hAnsi="Times New Roman" w:cs="Times New Roman"/>
          <w:sz w:val="28"/>
          <w:szCs w:val="28"/>
        </w:rPr>
        <w:t>2</w:t>
      </w:r>
      <w:r w:rsidRPr="00BE3B76">
        <w:rPr>
          <w:rFonts w:ascii="Times New Roman" w:hAnsi="Times New Roman" w:cs="Times New Roman"/>
          <w:sz w:val="28"/>
          <w:szCs w:val="28"/>
        </w:rPr>
        <w:t xml:space="preserve"> показывает тенденцию ежегодного сокращения работников, занятых на малых предприятиях.</w:t>
      </w:r>
    </w:p>
    <w:p w14:paraId="44E62E4F" w14:textId="364A3473" w:rsidR="006F186E" w:rsidRDefault="006F186E" w:rsidP="00B8512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2 - </w:t>
      </w:r>
      <w:r w:rsidRPr="006F186E">
        <w:rPr>
          <w:rFonts w:ascii="Times New Roman" w:hAnsi="Times New Roman" w:cs="Times New Roman"/>
          <w:sz w:val="28"/>
          <w:szCs w:val="28"/>
        </w:rPr>
        <w:t>Динамика численности</w:t>
      </w:r>
      <w:r w:rsidR="00DD53C4">
        <w:rPr>
          <w:rFonts w:ascii="Times New Roman" w:hAnsi="Times New Roman" w:cs="Times New Roman"/>
          <w:sz w:val="28"/>
          <w:szCs w:val="28"/>
        </w:rPr>
        <w:t xml:space="preserve"> </w:t>
      </w:r>
      <w:r w:rsidRPr="006F186E">
        <w:rPr>
          <w:rFonts w:ascii="Times New Roman" w:hAnsi="Times New Roman" w:cs="Times New Roman"/>
          <w:sz w:val="28"/>
          <w:szCs w:val="28"/>
        </w:rPr>
        <w:t>занятых в малом предпринимательстве</w:t>
      </w:r>
      <w:r>
        <w:rPr>
          <w:rFonts w:ascii="Times New Roman" w:hAnsi="Times New Roman" w:cs="Times New Roman"/>
          <w:sz w:val="28"/>
          <w:szCs w:val="28"/>
        </w:rPr>
        <w:t xml:space="preserve"> (составлена автором на основе </w:t>
      </w:r>
      <w:r w:rsidRPr="006F186E">
        <w:rPr>
          <w:rFonts w:ascii="Times New Roman" w:hAnsi="Times New Roman" w:cs="Times New Roman"/>
          <w:sz w:val="28"/>
          <w:szCs w:val="28"/>
        </w:rPr>
        <w:t>[</w:t>
      </w:r>
      <w:r w:rsidR="008919A0">
        <w:rPr>
          <w:rFonts w:ascii="Times New Roman" w:hAnsi="Times New Roman" w:cs="Times New Roman"/>
          <w:sz w:val="28"/>
          <w:szCs w:val="28"/>
        </w:rPr>
        <w:t>1</w:t>
      </w:r>
      <w:r w:rsidR="00C145C5">
        <w:rPr>
          <w:rFonts w:ascii="Times New Roman" w:hAnsi="Times New Roman" w:cs="Times New Roman"/>
          <w:sz w:val="28"/>
          <w:szCs w:val="28"/>
        </w:rPr>
        <w:t>0</w:t>
      </w:r>
      <w:r w:rsidRPr="006F186E">
        <w:rPr>
          <w:rFonts w:ascii="Times New Roman" w:hAnsi="Times New Roman" w:cs="Times New Roman"/>
          <w:sz w:val="28"/>
          <w:szCs w:val="28"/>
        </w:rPr>
        <w:t>]</w:t>
      </w:r>
      <w:r>
        <w:rPr>
          <w:rFonts w:ascii="Times New Roman" w:hAnsi="Times New Roman" w:cs="Times New Roman"/>
          <w:sz w:val="28"/>
          <w:szCs w:val="28"/>
        </w:rPr>
        <w:t>)</w:t>
      </w:r>
    </w:p>
    <w:tbl>
      <w:tblPr>
        <w:tblStyle w:val="a4"/>
        <w:tblW w:w="0" w:type="auto"/>
        <w:tblLook w:val="04A0" w:firstRow="1" w:lastRow="0" w:firstColumn="1" w:lastColumn="0" w:noHBand="0" w:noVBand="1"/>
      </w:tblPr>
      <w:tblGrid>
        <w:gridCol w:w="3303"/>
        <w:gridCol w:w="3304"/>
        <w:gridCol w:w="3304"/>
      </w:tblGrid>
      <w:tr w:rsidR="006F186E" w14:paraId="1B31338D" w14:textId="77777777" w:rsidTr="00B905A2">
        <w:trPr>
          <w:trHeight w:val="816"/>
        </w:trPr>
        <w:tc>
          <w:tcPr>
            <w:tcW w:w="3303" w:type="dxa"/>
          </w:tcPr>
          <w:p w14:paraId="1A8B854F" w14:textId="0FD8E39C" w:rsidR="006F186E" w:rsidRPr="00B42D2E" w:rsidRDefault="006F186E" w:rsidP="005469D5">
            <w:pPr>
              <w:spacing w:line="360" w:lineRule="auto"/>
              <w:contextualSpacing/>
              <w:jc w:val="center"/>
              <w:rPr>
                <w:rFonts w:ascii="Times New Roman" w:hAnsi="Times New Roman" w:cs="Times New Roman"/>
                <w:sz w:val="28"/>
                <w:szCs w:val="28"/>
              </w:rPr>
            </w:pPr>
            <w:r w:rsidRPr="00B42D2E">
              <w:rPr>
                <w:rFonts w:ascii="Times New Roman" w:hAnsi="Times New Roman" w:cs="Times New Roman"/>
                <w:sz w:val="28"/>
                <w:szCs w:val="28"/>
              </w:rPr>
              <w:t>Год</w:t>
            </w:r>
          </w:p>
        </w:tc>
        <w:tc>
          <w:tcPr>
            <w:tcW w:w="3304" w:type="dxa"/>
          </w:tcPr>
          <w:p w14:paraId="1D75BB00" w14:textId="77777777" w:rsidR="006F186E" w:rsidRPr="00B42D2E" w:rsidRDefault="006F186E" w:rsidP="005469D5">
            <w:pPr>
              <w:spacing w:line="360" w:lineRule="auto"/>
              <w:contextualSpacing/>
              <w:jc w:val="center"/>
              <w:rPr>
                <w:rFonts w:ascii="Times New Roman" w:hAnsi="Times New Roman" w:cs="Times New Roman"/>
                <w:sz w:val="28"/>
                <w:szCs w:val="28"/>
              </w:rPr>
            </w:pPr>
            <w:r w:rsidRPr="00B42D2E">
              <w:rPr>
                <w:rFonts w:ascii="Times New Roman" w:hAnsi="Times New Roman" w:cs="Times New Roman"/>
                <w:sz w:val="28"/>
                <w:szCs w:val="28"/>
              </w:rPr>
              <w:t>Малые предприятия</w:t>
            </w:r>
          </w:p>
          <w:p w14:paraId="7585DD0C" w14:textId="67CB9211" w:rsidR="003E60AA" w:rsidRPr="00B42D2E" w:rsidRDefault="003E60AA" w:rsidP="005469D5">
            <w:pPr>
              <w:spacing w:line="360" w:lineRule="auto"/>
              <w:contextualSpacing/>
              <w:jc w:val="center"/>
              <w:rPr>
                <w:rFonts w:ascii="Times New Roman" w:hAnsi="Times New Roman" w:cs="Times New Roman"/>
                <w:sz w:val="28"/>
                <w:szCs w:val="28"/>
              </w:rPr>
            </w:pPr>
            <w:r w:rsidRPr="00B42D2E">
              <w:rPr>
                <w:rFonts w:ascii="Times New Roman" w:hAnsi="Times New Roman" w:cs="Times New Roman"/>
                <w:sz w:val="28"/>
                <w:szCs w:val="28"/>
              </w:rPr>
              <w:t>(кол-во человек)</w:t>
            </w:r>
          </w:p>
        </w:tc>
        <w:tc>
          <w:tcPr>
            <w:tcW w:w="3304" w:type="dxa"/>
          </w:tcPr>
          <w:p w14:paraId="75EC7B9F" w14:textId="77777777" w:rsidR="006F186E" w:rsidRPr="00B42D2E" w:rsidRDefault="006F186E" w:rsidP="005469D5">
            <w:pPr>
              <w:spacing w:line="360" w:lineRule="auto"/>
              <w:contextualSpacing/>
              <w:jc w:val="center"/>
              <w:rPr>
                <w:rFonts w:ascii="Times New Roman" w:hAnsi="Times New Roman" w:cs="Times New Roman"/>
                <w:sz w:val="28"/>
                <w:szCs w:val="28"/>
              </w:rPr>
            </w:pPr>
            <w:r w:rsidRPr="00B42D2E">
              <w:rPr>
                <w:rFonts w:ascii="Times New Roman" w:hAnsi="Times New Roman" w:cs="Times New Roman"/>
                <w:sz w:val="28"/>
                <w:szCs w:val="28"/>
              </w:rPr>
              <w:t>Микропредпри</w:t>
            </w:r>
            <w:r w:rsidR="00607367" w:rsidRPr="00B42D2E">
              <w:rPr>
                <w:rFonts w:ascii="Times New Roman" w:hAnsi="Times New Roman" w:cs="Times New Roman"/>
                <w:sz w:val="28"/>
                <w:szCs w:val="28"/>
              </w:rPr>
              <w:t>я</w:t>
            </w:r>
            <w:r w:rsidRPr="00B42D2E">
              <w:rPr>
                <w:rFonts w:ascii="Times New Roman" w:hAnsi="Times New Roman" w:cs="Times New Roman"/>
                <w:sz w:val="28"/>
                <w:szCs w:val="28"/>
              </w:rPr>
              <w:t>тия</w:t>
            </w:r>
          </w:p>
          <w:p w14:paraId="2B7DFBCA" w14:textId="57843801" w:rsidR="003E60AA" w:rsidRPr="00B42D2E" w:rsidRDefault="003E60AA" w:rsidP="005469D5">
            <w:pPr>
              <w:spacing w:line="360" w:lineRule="auto"/>
              <w:contextualSpacing/>
              <w:jc w:val="center"/>
              <w:rPr>
                <w:rFonts w:ascii="Times New Roman" w:hAnsi="Times New Roman" w:cs="Times New Roman"/>
                <w:sz w:val="28"/>
                <w:szCs w:val="28"/>
              </w:rPr>
            </w:pPr>
            <w:r w:rsidRPr="00B42D2E">
              <w:rPr>
                <w:rFonts w:ascii="Times New Roman" w:hAnsi="Times New Roman" w:cs="Times New Roman"/>
                <w:sz w:val="28"/>
                <w:szCs w:val="28"/>
              </w:rPr>
              <w:t>(кол-во человек)</w:t>
            </w:r>
          </w:p>
        </w:tc>
      </w:tr>
      <w:tr w:rsidR="006F186E" w14:paraId="2E029ADF" w14:textId="77777777" w:rsidTr="006F186E">
        <w:tc>
          <w:tcPr>
            <w:tcW w:w="3303" w:type="dxa"/>
          </w:tcPr>
          <w:p w14:paraId="4993606B" w14:textId="53AA60DF" w:rsidR="006F186E" w:rsidRDefault="006F186E" w:rsidP="005469D5">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2019</w:t>
            </w:r>
          </w:p>
        </w:tc>
        <w:tc>
          <w:tcPr>
            <w:tcW w:w="3304" w:type="dxa"/>
          </w:tcPr>
          <w:p w14:paraId="35E6CB8D" w14:textId="5457083C" w:rsidR="006F186E" w:rsidRDefault="006F186E" w:rsidP="005469D5">
            <w:pPr>
              <w:spacing w:line="360" w:lineRule="auto"/>
              <w:contextualSpacing/>
              <w:jc w:val="center"/>
              <w:rPr>
                <w:rFonts w:ascii="Times New Roman" w:hAnsi="Times New Roman" w:cs="Times New Roman"/>
                <w:sz w:val="28"/>
                <w:szCs w:val="28"/>
              </w:rPr>
            </w:pPr>
            <w:r w:rsidRPr="006F186E">
              <w:rPr>
                <w:rFonts w:ascii="Times New Roman" w:hAnsi="Times New Roman" w:cs="Times New Roman"/>
                <w:sz w:val="28"/>
                <w:szCs w:val="28"/>
              </w:rPr>
              <w:t>6 198 246</w:t>
            </w:r>
          </w:p>
        </w:tc>
        <w:tc>
          <w:tcPr>
            <w:tcW w:w="3304" w:type="dxa"/>
          </w:tcPr>
          <w:p w14:paraId="721BC287" w14:textId="54C09664" w:rsidR="006F186E" w:rsidRDefault="006F186E" w:rsidP="005469D5">
            <w:pPr>
              <w:spacing w:line="360" w:lineRule="auto"/>
              <w:contextualSpacing/>
              <w:jc w:val="center"/>
              <w:rPr>
                <w:rFonts w:ascii="Times New Roman" w:hAnsi="Times New Roman" w:cs="Times New Roman"/>
                <w:sz w:val="28"/>
                <w:szCs w:val="28"/>
              </w:rPr>
            </w:pPr>
            <w:r w:rsidRPr="006F186E">
              <w:rPr>
                <w:rFonts w:ascii="Times New Roman" w:hAnsi="Times New Roman" w:cs="Times New Roman"/>
                <w:sz w:val="28"/>
                <w:szCs w:val="28"/>
              </w:rPr>
              <w:t>7 457 268</w:t>
            </w:r>
          </w:p>
        </w:tc>
      </w:tr>
      <w:tr w:rsidR="006F186E" w14:paraId="5CFACE72" w14:textId="77777777" w:rsidTr="006F186E">
        <w:tc>
          <w:tcPr>
            <w:tcW w:w="3303" w:type="dxa"/>
          </w:tcPr>
          <w:p w14:paraId="34FC3128" w14:textId="68A37CAB" w:rsidR="006F186E" w:rsidRDefault="006F186E" w:rsidP="005469D5">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2020</w:t>
            </w:r>
          </w:p>
        </w:tc>
        <w:tc>
          <w:tcPr>
            <w:tcW w:w="3304" w:type="dxa"/>
          </w:tcPr>
          <w:p w14:paraId="49F6A4B2" w14:textId="6657FB9B" w:rsidR="006F186E" w:rsidRDefault="006F186E" w:rsidP="005469D5">
            <w:pPr>
              <w:spacing w:line="360" w:lineRule="auto"/>
              <w:contextualSpacing/>
              <w:jc w:val="center"/>
              <w:rPr>
                <w:rFonts w:ascii="Times New Roman" w:hAnsi="Times New Roman" w:cs="Times New Roman"/>
                <w:sz w:val="28"/>
                <w:szCs w:val="28"/>
              </w:rPr>
            </w:pPr>
            <w:r w:rsidRPr="006F186E">
              <w:rPr>
                <w:rFonts w:ascii="Times New Roman" w:hAnsi="Times New Roman" w:cs="Times New Roman"/>
                <w:sz w:val="28"/>
                <w:szCs w:val="28"/>
              </w:rPr>
              <w:t>6 144 842</w:t>
            </w:r>
          </w:p>
        </w:tc>
        <w:tc>
          <w:tcPr>
            <w:tcW w:w="3304" w:type="dxa"/>
          </w:tcPr>
          <w:p w14:paraId="1619205A" w14:textId="40D13AA9" w:rsidR="006F186E" w:rsidRDefault="006F186E" w:rsidP="005469D5">
            <w:pPr>
              <w:spacing w:line="360" w:lineRule="auto"/>
              <w:contextualSpacing/>
              <w:jc w:val="center"/>
              <w:rPr>
                <w:rFonts w:ascii="Times New Roman" w:hAnsi="Times New Roman" w:cs="Times New Roman"/>
                <w:sz w:val="28"/>
                <w:szCs w:val="28"/>
              </w:rPr>
            </w:pPr>
            <w:r w:rsidRPr="006F186E">
              <w:rPr>
                <w:rFonts w:ascii="Times New Roman" w:hAnsi="Times New Roman" w:cs="Times New Roman"/>
                <w:sz w:val="28"/>
                <w:szCs w:val="28"/>
              </w:rPr>
              <w:t>7 557 758</w:t>
            </w:r>
          </w:p>
        </w:tc>
      </w:tr>
      <w:tr w:rsidR="006F186E" w14:paraId="15E69D23" w14:textId="77777777" w:rsidTr="006F186E">
        <w:tc>
          <w:tcPr>
            <w:tcW w:w="3303" w:type="dxa"/>
          </w:tcPr>
          <w:p w14:paraId="1CCEDCA2" w14:textId="3E3AB947" w:rsidR="006F186E" w:rsidRDefault="006F186E" w:rsidP="005469D5">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2021</w:t>
            </w:r>
          </w:p>
        </w:tc>
        <w:tc>
          <w:tcPr>
            <w:tcW w:w="3304" w:type="dxa"/>
          </w:tcPr>
          <w:p w14:paraId="46F2F7EF" w14:textId="69F6B1FE" w:rsidR="006F186E" w:rsidRDefault="00BF770B" w:rsidP="005469D5">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6 128 189</w:t>
            </w:r>
          </w:p>
        </w:tc>
        <w:tc>
          <w:tcPr>
            <w:tcW w:w="3304" w:type="dxa"/>
          </w:tcPr>
          <w:p w14:paraId="721E77CB" w14:textId="0B72CB3F" w:rsidR="006F186E" w:rsidRDefault="006F186E" w:rsidP="005469D5">
            <w:pPr>
              <w:spacing w:line="360" w:lineRule="auto"/>
              <w:contextualSpacing/>
              <w:jc w:val="center"/>
              <w:rPr>
                <w:rFonts w:ascii="Times New Roman" w:hAnsi="Times New Roman" w:cs="Times New Roman"/>
                <w:sz w:val="28"/>
                <w:szCs w:val="28"/>
              </w:rPr>
            </w:pPr>
            <w:r w:rsidRPr="006F186E">
              <w:rPr>
                <w:rFonts w:ascii="Times New Roman" w:hAnsi="Times New Roman" w:cs="Times New Roman"/>
                <w:sz w:val="28"/>
                <w:szCs w:val="28"/>
              </w:rPr>
              <w:t>7 473 875</w:t>
            </w:r>
          </w:p>
        </w:tc>
      </w:tr>
      <w:tr w:rsidR="006F186E" w14:paraId="0A602AC0" w14:textId="77777777" w:rsidTr="006F186E">
        <w:tc>
          <w:tcPr>
            <w:tcW w:w="3303" w:type="dxa"/>
          </w:tcPr>
          <w:p w14:paraId="4B26FAE4" w14:textId="0C78BB3D" w:rsidR="006F186E" w:rsidRDefault="006F186E" w:rsidP="005469D5">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2022</w:t>
            </w:r>
          </w:p>
        </w:tc>
        <w:tc>
          <w:tcPr>
            <w:tcW w:w="3304" w:type="dxa"/>
          </w:tcPr>
          <w:p w14:paraId="3173D8FE" w14:textId="3F03691C" w:rsidR="006F186E" w:rsidRDefault="00BF770B" w:rsidP="005469D5">
            <w:pPr>
              <w:spacing w:line="360" w:lineRule="auto"/>
              <w:contextualSpacing/>
              <w:jc w:val="center"/>
              <w:rPr>
                <w:rFonts w:ascii="Times New Roman" w:hAnsi="Times New Roman" w:cs="Times New Roman"/>
                <w:sz w:val="28"/>
                <w:szCs w:val="28"/>
              </w:rPr>
            </w:pPr>
            <w:bookmarkStart w:id="20" w:name="_Hlk101899998"/>
            <w:r>
              <w:rPr>
                <w:rFonts w:ascii="Times New Roman" w:hAnsi="Times New Roman" w:cs="Times New Roman"/>
                <w:sz w:val="28"/>
                <w:szCs w:val="28"/>
              </w:rPr>
              <w:t>5 812 283</w:t>
            </w:r>
            <w:bookmarkEnd w:id="20"/>
          </w:p>
        </w:tc>
        <w:tc>
          <w:tcPr>
            <w:tcW w:w="3304" w:type="dxa"/>
          </w:tcPr>
          <w:p w14:paraId="44584BC9" w14:textId="18760FF7" w:rsidR="006F186E" w:rsidRDefault="00BF770B" w:rsidP="005469D5">
            <w:pPr>
              <w:spacing w:line="360" w:lineRule="auto"/>
              <w:contextualSpacing/>
              <w:jc w:val="center"/>
              <w:rPr>
                <w:rFonts w:ascii="Times New Roman" w:hAnsi="Times New Roman" w:cs="Times New Roman"/>
                <w:sz w:val="28"/>
                <w:szCs w:val="28"/>
              </w:rPr>
            </w:pPr>
            <w:bookmarkStart w:id="21" w:name="_Hlk101900018"/>
            <w:r>
              <w:rPr>
                <w:rFonts w:ascii="Times New Roman" w:hAnsi="Times New Roman" w:cs="Times New Roman"/>
                <w:sz w:val="28"/>
                <w:szCs w:val="28"/>
              </w:rPr>
              <w:t>6 926 604</w:t>
            </w:r>
            <w:bookmarkEnd w:id="21"/>
          </w:p>
        </w:tc>
      </w:tr>
    </w:tbl>
    <w:p w14:paraId="7BB5558F" w14:textId="77777777" w:rsidR="00A82782" w:rsidRDefault="00A82782" w:rsidP="007E1D4D">
      <w:pPr>
        <w:spacing w:line="360" w:lineRule="auto"/>
        <w:ind w:firstLine="709"/>
        <w:contextualSpacing/>
        <w:jc w:val="both"/>
        <w:rPr>
          <w:rFonts w:ascii="Times New Roman" w:hAnsi="Times New Roman" w:cs="Times New Roman"/>
          <w:sz w:val="28"/>
          <w:szCs w:val="28"/>
        </w:rPr>
      </w:pPr>
    </w:p>
    <w:p w14:paraId="49A5DC17" w14:textId="0C4EFC09" w:rsidR="006F186E" w:rsidRDefault="0040115B" w:rsidP="007E1D4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w:t>
      </w:r>
      <w:r w:rsidRPr="0040115B">
        <w:rPr>
          <w:rFonts w:ascii="Times New Roman" w:hAnsi="Times New Roman" w:cs="Times New Roman"/>
          <w:sz w:val="28"/>
          <w:szCs w:val="28"/>
        </w:rPr>
        <w:t xml:space="preserve"> концу анализируемого периода численность занятых</w:t>
      </w:r>
      <w:r>
        <w:rPr>
          <w:rFonts w:ascii="Times New Roman" w:hAnsi="Times New Roman" w:cs="Times New Roman"/>
          <w:sz w:val="28"/>
          <w:szCs w:val="28"/>
        </w:rPr>
        <w:t xml:space="preserve"> как на малых предприятиях, так и</w:t>
      </w:r>
      <w:r w:rsidRPr="0040115B">
        <w:rPr>
          <w:rFonts w:ascii="Times New Roman" w:hAnsi="Times New Roman" w:cs="Times New Roman"/>
          <w:sz w:val="28"/>
          <w:szCs w:val="28"/>
        </w:rPr>
        <w:t xml:space="preserve"> на микропредприятиях составила </w:t>
      </w:r>
      <w:r>
        <w:rPr>
          <w:rFonts w:ascii="Times New Roman" w:hAnsi="Times New Roman" w:cs="Times New Roman"/>
          <w:sz w:val="28"/>
          <w:szCs w:val="28"/>
        </w:rPr>
        <w:t xml:space="preserve">значительно уменьшилась. На малых предприятиях составила </w:t>
      </w:r>
      <w:r w:rsidRPr="0040115B">
        <w:rPr>
          <w:rFonts w:ascii="Times New Roman" w:hAnsi="Times New Roman" w:cs="Times New Roman"/>
          <w:sz w:val="28"/>
          <w:szCs w:val="28"/>
        </w:rPr>
        <w:t>5 812</w:t>
      </w:r>
      <w:r>
        <w:rPr>
          <w:rFonts w:ascii="Times New Roman" w:hAnsi="Times New Roman" w:cs="Times New Roman"/>
          <w:sz w:val="28"/>
          <w:szCs w:val="28"/>
        </w:rPr>
        <w:t> </w:t>
      </w:r>
      <w:r w:rsidRPr="0040115B">
        <w:rPr>
          <w:rFonts w:ascii="Times New Roman" w:hAnsi="Times New Roman" w:cs="Times New Roman"/>
          <w:sz w:val="28"/>
          <w:szCs w:val="28"/>
        </w:rPr>
        <w:t>283</w:t>
      </w:r>
      <w:r>
        <w:rPr>
          <w:rFonts w:ascii="Times New Roman" w:hAnsi="Times New Roman" w:cs="Times New Roman"/>
          <w:sz w:val="28"/>
          <w:szCs w:val="28"/>
        </w:rPr>
        <w:t xml:space="preserve"> человек, что на 315 906 человек меньше, чем в 2021 году, а на микропредприятиях </w:t>
      </w:r>
      <w:r w:rsidR="008919A0" w:rsidRPr="008919A0">
        <w:rPr>
          <w:rFonts w:ascii="Times New Roman" w:hAnsi="Times New Roman" w:cs="Times New Roman"/>
          <w:sz w:val="28"/>
          <w:szCs w:val="28"/>
        </w:rPr>
        <w:t>–</w:t>
      </w:r>
      <w:r>
        <w:rPr>
          <w:rFonts w:ascii="Times New Roman" w:hAnsi="Times New Roman" w:cs="Times New Roman"/>
          <w:sz w:val="28"/>
          <w:szCs w:val="28"/>
        </w:rPr>
        <w:t xml:space="preserve"> </w:t>
      </w:r>
      <w:r w:rsidRPr="0040115B">
        <w:rPr>
          <w:rFonts w:ascii="Times New Roman" w:hAnsi="Times New Roman" w:cs="Times New Roman"/>
          <w:sz w:val="28"/>
          <w:szCs w:val="28"/>
        </w:rPr>
        <w:t>6 926</w:t>
      </w:r>
      <w:r>
        <w:rPr>
          <w:rFonts w:ascii="Times New Roman" w:hAnsi="Times New Roman" w:cs="Times New Roman"/>
          <w:sz w:val="28"/>
          <w:szCs w:val="28"/>
        </w:rPr>
        <w:t> </w:t>
      </w:r>
      <w:r w:rsidRPr="0040115B">
        <w:rPr>
          <w:rFonts w:ascii="Times New Roman" w:hAnsi="Times New Roman" w:cs="Times New Roman"/>
          <w:sz w:val="28"/>
          <w:szCs w:val="28"/>
        </w:rPr>
        <w:t>604</w:t>
      </w:r>
      <w:r>
        <w:rPr>
          <w:rFonts w:ascii="Times New Roman" w:hAnsi="Times New Roman" w:cs="Times New Roman"/>
          <w:sz w:val="28"/>
          <w:szCs w:val="28"/>
        </w:rPr>
        <w:t xml:space="preserve"> человек, что на 547 271 человек меньше, чем в </w:t>
      </w:r>
      <w:r w:rsidR="000F1BB1">
        <w:rPr>
          <w:rFonts w:ascii="Times New Roman" w:hAnsi="Times New Roman" w:cs="Times New Roman"/>
          <w:sz w:val="28"/>
          <w:szCs w:val="28"/>
        </w:rPr>
        <w:t>предыдущем году.</w:t>
      </w:r>
      <w:r w:rsidR="00614620">
        <w:rPr>
          <w:rFonts w:ascii="Times New Roman" w:hAnsi="Times New Roman" w:cs="Times New Roman"/>
          <w:sz w:val="28"/>
          <w:szCs w:val="28"/>
        </w:rPr>
        <w:t xml:space="preserve"> Это</w:t>
      </w:r>
      <w:r w:rsidR="00853735">
        <w:rPr>
          <w:rFonts w:ascii="Times New Roman" w:hAnsi="Times New Roman" w:cs="Times New Roman"/>
          <w:sz w:val="28"/>
          <w:szCs w:val="28"/>
        </w:rPr>
        <w:t xml:space="preserve"> </w:t>
      </w:r>
      <w:r w:rsidR="00614620">
        <w:rPr>
          <w:rFonts w:ascii="Times New Roman" w:hAnsi="Times New Roman" w:cs="Times New Roman"/>
          <w:sz w:val="28"/>
          <w:szCs w:val="28"/>
        </w:rPr>
        <w:t>прежде всего</w:t>
      </w:r>
      <w:r w:rsidR="00853735">
        <w:rPr>
          <w:rFonts w:ascii="Times New Roman" w:hAnsi="Times New Roman" w:cs="Times New Roman"/>
          <w:sz w:val="28"/>
          <w:szCs w:val="28"/>
        </w:rPr>
        <w:t xml:space="preserve"> </w:t>
      </w:r>
      <w:r w:rsidR="005C58FE">
        <w:rPr>
          <w:rFonts w:ascii="Times New Roman" w:hAnsi="Times New Roman" w:cs="Times New Roman"/>
          <w:sz w:val="28"/>
          <w:szCs w:val="28"/>
        </w:rPr>
        <w:t>обосновано влиянием пандемии и сложившейся кризисной ситуацией в стране в 2022 году.</w:t>
      </w:r>
    </w:p>
    <w:p w14:paraId="2224FA40" w14:textId="63F2E879" w:rsidR="0096796C" w:rsidRDefault="0096796C" w:rsidP="007E1D4D">
      <w:pPr>
        <w:spacing w:line="360" w:lineRule="auto"/>
        <w:ind w:firstLine="709"/>
        <w:contextualSpacing/>
        <w:jc w:val="both"/>
        <w:rPr>
          <w:rFonts w:ascii="Times New Roman" w:hAnsi="Times New Roman" w:cs="Times New Roman"/>
          <w:sz w:val="28"/>
          <w:szCs w:val="28"/>
        </w:rPr>
      </w:pPr>
      <w:r w:rsidRPr="0096796C">
        <w:rPr>
          <w:rFonts w:ascii="Times New Roman" w:hAnsi="Times New Roman" w:cs="Times New Roman"/>
          <w:sz w:val="28"/>
          <w:szCs w:val="28"/>
        </w:rPr>
        <w:lastRenderedPageBreak/>
        <w:t xml:space="preserve">Большая часть </w:t>
      </w:r>
      <w:r w:rsidR="00DE0BEC">
        <w:rPr>
          <w:rFonts w:ascii="Times New Roman" w:hAnsi="Times New Roman" w:cs="Times New Roman"/>
          <w:sz w:val="28"/>
          <w:szCs w:val="28"/>
        </w:rPr>
        <w:t>рабо</w:t>
      </w:r>
      <w:r w:rsidR="003E3969">
        <w:rPr>
          <w:rFonts w:ascii="Times New Roman" w:hAnsi="Times New Roman" w:cs="Times New Roman"/>
          <w:sz w:val="28"/>
          <w:szCs w:val="28"/>
        </w:rPr>
        <w:t>тников</w:t>
      </w:r>
      <w:r w:rsidRPr="0096796C">
        <w:rPr>
          <w:rFonts w:ascii="Times New Roman" w:hAnsi="Times New Roman" w:cs="Times New Roman"/>
          <w:sz w:val="28"/>
          <w:szCs w:val="28"/>
        </w:rPr>
        <w:t xml:space="preserve"> мал</w:t>
      </w:r>
      <w:r w:rsidR="003E3969">
        <w:rPr>
          <w:rFonts w:ascii="Times New Roman" w:hAnsi="Times New Roman" w:cs="Times New Roman"/>
          <w:sz w:val="28"/>
          <w:szCs w:val="28"/>
        </w:rPr>
        <w:t>ого предпринимательства</w:t>
      </w:r>
      <w:r w:rsidRPr="0096796C">
        <w:rPr>
          <w:rFonts w:ascii="Times New Roman" w:hAnsi="Times New Roman" w:cs="Times New Roman"/>
          <w:sz w:val="28"/>
          <w:szCs w:val="28"/>
        </w:rPr>
        <w:t xml:space="preserve"> сосредоточена в Центральном федеральном округе </w:t>
      </w:r>
      <w:bookmarkStart w:id="22" w:name="_Hlk102153703"/>
      <w:r w:rsidRPr="0096796C">
        <w:rPr>
          <w:rFonts w:ascii="Times New Roman" w:hAnsi="Times New Roman" w:cs="Times New Roman"/>
          <w:sz w:val="28"/>
          <w:szCs w:val="28"/>
        </w:rPr>
        <w:t>–</w:t>
      </w:r>
      <w:bookmarkEnd w:id="22"/>
      <w:r w:rsidRPr="0096796C">
        <w:rPr>
          <w:rFonts w:ascii="Times New Roman" w:hAnsi="Times New Roman" w:cs="Times New Roman"/>
          <w:sz w:val="28"/>
          <w:szCs w:val="28"/>
        </w:rPr>
        <w:t xml:space="preserve"> 1 8</w:t>
      </w:r>
      <w:r w:rsidR="00DE0BEC">
        <w:rPr>
          <w:rFonts w:ascii="Times New Roman" w:hAnsi="Times New Roman" w:cs="Times New Roman"/>
          <w:sz w:val="28"/>
          <w:szCs w:val="28"/>
        </w:rPr>
        <w:t>80</w:t>
      </w:r>
      <w:r w:rsidR="003E3969">
        <w:rPr>
          <w:rFonts w:ascii="Times New Roman" w:hAnsi="Times New Roman" w:cs="Times New Roman"/>
          <w:sz w:val="28"/>
          <w:szCs w:val="28"/>
        </w:rPr>
        <w:t> 443 человек</w:t>
      </w:r>
      <w:r w:rsidRPr="0096796C">
        <w:rPr>
          <w:rFonts w:ascii="Times New Roman" w:hAnsi="Times New Roman" w:cs="Times New Roman"/>
          <w:sz w:val="28"/>
          <w:szCs w:val="28"/>
        </w:rPr>
        <w:t>. Далее по численности</w:t>
      </w:r>
      <w:r w:rsidR="00DE0BEC">
        <w:rPr>
          <w:rFonts w:ascii="Times New Roman" w:hAnsi="Times New Roman" w:cs="Times New Roman"/>
          <w:sz w:val="28"/>
          <w:szCs w:val="28"/>
        </w:rPr>
        <w:t xml:space="preserve"> работников</w:t>
      </w:r>
      <w:r w:rsidRPr="0096796C">
        <w:rPr>
          <w:rFonts w:ascii="Times New Roman" w:hAnsi="Times New Roman" w:cs="Times New Roman"/>
          <w:sz w:val="28"/>
          <w:szCs w:val="28"/>
        </w:rPr>
        <w:t xml:space="preserve"> малых предприятий идет Приволжский федеральный округ – </w:t>
      </w:r>
      <w:r w:rsidR="003E3969">
        <w:rPr>
          <w:rFonts w:ascii="Times New Roman" w:hAnsi="Times New Roman" w:cs="Times New Roman"/>
          <w:sz w:val="28"/>
          <w:szCs w:val="28"/>
        </w:rPr>
        <w:t>1 170 073</w:t>
      </w:r>
      <w:r w:rsidRPr="0096796C">
        <w:rPr>
          <w:rFonts w:ascii="Times New Roman" w:hAnsi="Times New Roman" w:cs="Times New Roman"/>
          <w:sz w:val="28"/>
          <w:szCs w:val="28"/>
        </w:rPr>
        <w:t xml:space="preserve"> </w:t>
      </w:r>
      <w:r w:rsidR="003E3969">
        <w:rPr>
          <w:rFonts w:ascii="Times New Roman" w:hAnsi="Times New Roman" w:cs="Times New Roman"/>
          <w:sz w:val="28"/>
          <w:szCs w:val="28"/>
        </w:rPr>
        <w:t>человек</w:t>
      </w:r>
      <w:r w:rsidRPr="0096796C">
        <w:rPr>
          <w:rFonts w:ascii="Times New Roman" w:hAnsi="Times New Roman" w:cs="Times New Roman"/>
          <w:sz w:val="28"/>
          <w:szCs w:val="28"/>
        </w:rPr>
        <w:t xml:space="preserve">, менее наполненным является Северо-Кавказский федеральный округ – </w:t>
      </w:r>
      <w:r w:rsidR="003E3969">
        <w:rPr>
          <w:rFonts w:ascii="Times New Roman" w:hAnsi="Times New Roman" w:cs="Times New Roman"/>
          <w:sz w:val="28"/>
          <w:szCs w:val="28"/>
        </w:rPr>
        <w:t>127 571</w:t>
      </w:r>
      <w:r w:rsidRPr="0096796C">
        <w:rPr>
          <w:rFonts w:ascii="Times New Roman" w:hAnsi="Times New Roman" w:cs="Times New Roman"/>
          <w:sz w:val="28"/>
          <w:szCs w:val="28"/>
        </w:rPr>
        <w:t xml:space="preserve"> </w:t>
      </w:r>
      <w:r w:rsidR="003E3969">
        <w:rPr>
          <w:rFonts w:ascii="Times New Roman" w:hAnsi="Times New Roman" w:cs="Times New Roman"/>
          <w:sz w:val="28"/>
          <w:szCs w:val="28"/>
        </w:rPr>
        <w:t>работников</w:t>
      </w:r>
      <w:r w:rsidRPr="0096796C">
        <w:rPr>
          <w:rFonts w:ascii="Times New Roman" w:hAnsi="Times New Roman" w:cs="Times New Roman"/>
          <w:sz w:val="28"/>
          <w:szCs w:val="28"/>
        </w:rPr>
        <w:t>.</w:t>
      </w:r>
    </w:p>
    <w:p w14:paraId="09DF72E6" w14:textId="38227FAE" w:rsidR="0096796C" w:rsidRDefault="00D24DD9" w:rsidP="0096796C">
      <w:pPr>
        <w:spacing w:line="360" w:lineRule="auto"/>
        <w:ind w:firstLine="709"/>
        <w:contextualSpacing/>
        <w:jc w:val="both"/>
        <w:rPr>
          <w:rFonts w:ascii="Times New Roman" w:hAnsi="Times New Roman" w:cs="Times New Roman"/>
          <w:sz w:val="28"/>
          <w:szCs w:val="28"/>
        </w:rPr>
      </w:pPr>
      <w:r w:rsidRPr="00D24DD9">
        <w:rPr>
          <w:rFonts w:ascii="Times New Roman" w:hAnsi="Times New Roman" w:cs="Times New Roman"/>
          <w:sz w:val="28"/>
          <w:szCs w:val="28"/>
        </w:rPr>
        <w:t xml:space="preserve">Распределение </w:t>
      </w:r>
      <w:r w:rsidR="00DE0BEC">
        <w:rPr>
          <w:rFonts w:ascii="Times New Roman" w:hAnsi="Times New Roman" w:cs="Times New Roman"/>
          <w:sz w:val="28"/>
          <w:szCs w:val="28"/>
        </w:rPr>
        <w:t xml:space="preserve">количества работников </w:t>
      </w:r>
      <w:r w:rsidRPr="00D24DD9">
        <w:rPr>
          <w:rFonts w:ascii="Times New Roman" w:hAnsi="Times New Roman" w:cs="Times New Roman"/>
          <w:sz w:val="28"/>
          <w:szCs w:val="28"/>
        </w:rPr>
        <w:t>мало</w:t>
      </w:r>
      <w:r w:rsidR="00DE0BEC">
        <w:rPr>
          <w:rFonts w:ascii="Times New Roman" w:hAnsi="Times New Roman" w:cs="Times New Roman"/>
          <w:sz w:val="28"/>
          <w:szCs w:val="28"/>
        </w:rPr>
        <w:t>го</w:t>
      </w:r>
      <w:r w:rsidRPr="00D24DD9">
        <w:rPr>
          <w:rFonts w:ascii="Times New Roman" w:hAnsi="Times New Roman" w:cs="Times New Roman"/>
          <w:sz w:val="28"/>
          <w:szCs w:val="28"/>
        </w:rPr>
        <w:t xml:space="preserve"> предпринимательства по федеральным </w:t>
      </w:r>
      <w:r>
        <w:rPr>
          <w:rFonts w:ascii="Times New Roman" w:hAnsi="Times New Roman" w:cs="Times New Roman"/>
          <w:sz w:val="28"/>
          <w:szCs w:val="28"/>
        </w:rPr>
        <w:t xml:space="preserve">округам в процентном </w:t>
      </w:r>
      <w:r w:rsidR="0096796C">
        <w:rPr>
          <w:rFonts w:ascii="Times New Roman" w:hAnsi="Times New Roman" w:cs="Times New Roman"/>
          <w:sz w:val="28"/>
          <w:szCs w:val="28"/>
        </w:rPr>
        <w:t>соотношении представлено на рисунке 2.</w:t>
      </w:r>
    </w:p>
    <w:p w14:paraId="46972D64" w14:textId="3BF3FC86" w:rsidR="0096796C" w:rsidRDefault="0096796C" w:rsidP="0096796C">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3548402" wp14:editId="1B67EA99">
            <wp:extent cx="5653405" cy="2418540"/>
            <wp:effectExtent l="0" t="0" r="444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r="2477"/>
                    <a:stretch/>
                  </pic:blipFill>
                  <pic:spPr bwMode="auto">
                    <a:xfrm>
                      <a:off x="0" y="0"/>
                      <a:ext cx="5772246" cy="2469381"/>
                    </a:xfrm>
                    <a:prstGeom prst="rect">
                      <a:avLst/>
                    </a:prstGeom>
                    <a:noFill/>
                    <a:ln>
                      <a:noFill/>
                    </a:ln>
                    <a:extLst>
                      <a:ext uri="{53640926-AAD7-44D8-BBD7-CCE9431645EC}">
                        <a14:shadowObscured xmlns:a14="http://schemas.microsoft.com/office/drawing/2010/main"/>
                      </a:ext>
                    </a:extLst>
                  </pic:spPr>
                </pic:pic>
              </a:graphicData>
            </a:graphic>
          </wp:inline>
        </w:drawing>
      </w:r>
    </w:p>
    <w:p w14:paraId="1C03A9D7" w14:textId="6097B010" w:rsidR="002A3843" w:rsidRPr="0096796C" w:rsidRDefault="0096796C" w:rsidP="005E6B07">
      <w:pPr>
        <w:spacing w:line="360" w:lineRule="auto"/>
        <w:ind w:firstLine="709"/>
        <w:contextualSpacing/>
        <w:jc w:val="center"/>
        <w:rPr>
          <w:rFonts w:ascii="Times New Roman" w:hAnsi="Times New Roman" w:cs="Times New Roman"/>
          <w:sz w:val="28"/>
          <w:szCs w:val="28"/>
        </w:rPr>
      </w:pPr>
      <w:r w:rsidRPr="0096796C">
        <w:rPr>
          <w:rFonts w:ascii="Times New Roman" w:hAnsi="Times New Roman" w:cs="Times New Roman"/>
          <w:sz w:val="28"/>
          <w:szCs w:val="28"/>
        </w:rPr>
        <w:t xml:space="preserve">Рисунок 2 – Количество </w:t>
      </w:r>
      <w:r w:rsidR="00DE0BEC">
        <w:rPr>
          <w:rFonts w:ascii="Times New Roman" w:hAnsi="Times New Roman" w:cs="Times New Roman"/>
          <w:sz w:val="28"/>
          <w:szCs w:val="28"/>
        </w:rPr>
        <w:t>работников в малом предпринимательстве</w:t>
      </w:r>
      <w:r w:rsidRPr="0096796C">
        <w:rPr>
          <w:rFonts w:ascii="Times New Roman" w:hAnsi="Times New Roman" w:cs="Times New Roman"/>
          <w:sz w:val="28"/>
          <w:szCs w:val="28"/>
        </w:rPr>
        <w:t xml:space="preserve"> по округам</w:t>
      </w:r>
      <w:r w:rsidR="003E60AA">
        <w:rPr>
          <w:rFonts w:ascii="Times New Roman" w:hAnsi="Times New Roman" w:cs="Times New Roman"/>
          <w:sz w:val="28"/>
          <w:szCs w:val="28"/>
        </w:rPr>
        <w:t xml:space="preserve"> </w:t>
      </w:r>
      <w:r w:rsidR="003E60AA" w:rsidRPr="003E60AA">
        <w:rPr>
          <w:rFonts w:ascii="Times New Roman" w:hAnsi="Times New Roman" w:cs="Times New Roman"/>
          <w:sz w:val="28"/>
          <w:szCs w:val="28"/>
        </w:rPr>
        <w:t>(кол-во человек)</w:t>
      </w:r>
      <w:r w:rsidRPr="0096796C">
        <w:rPr>
          <w:rFonts w:ascii="Times New Roman" w:hAnsi="Times New Roman" w:cs="Times New Roman"/>
          <w:sz w:val="28"/>
          <w:szCs w:val="28"/>
        </w:rPr>
        <w:t xml:space="preserve"> </w:t>
      </w:r>
      <w:bookmarkStart w:id="23" w:name="_Hlk101903189"/>
      <w:r w:rsidRPr="0096796C">
        <w:rPr>
          <w:rFonts w:ascii="Times New Roman" w:hAnsi="Times New Roman" w:cs="Times New Roman"/>
          <w:sz w:val="28"/>
          <w:szCs w:val="28"/>
        </w:rPr>
        <w:t>[</w:t>
      </w:r>
      <w:r w:rsidR="00247839">
        <w:rPr>
          <w:rFonts w:ascii="Times New Roman" w:hAnsi="Times New Roman" w:cs="Times New Roman"/>
          <w:sz w:val="28"/>
          <w:szCs w:val="28"/>
        </w:rPr>
        <w:t>1</w:t>
      </w:r>
      <w:r w:rsidR="00C145C5">
        <w:rPr>
          <w:rFonts w:ascii="Times New Roman" w:hAnsi="Times New Roman" w:cs="Times New Roman"/>
          <w:sz w:val="28"/>
          <w:szCs w:val="28"/>
        </w:rPr>
        <w:t>0</w:t>
      </w:r>
      <w:r w:rsidRPr="0096796C">
        <w:rPr>
          <w:rFonts w:ascii="Times New Roman" w:hAnsi="Times New Roman" w:cs="Times New Roman"/>
          <w:sz w:val="28"/>
          <w:szCs w:val="28"/>
        </w:rPr>
        <w:t>]</w:t>
      </w:r>
      <w:bookmarkEnd w:id="23"/>
    </w:p>
    <w:p w14:paraId="67AB81E3" w14:textId="69B50774" w:rsidR="0096796C" w:rsidRPr="00B8512A" w:rsidRDefault="002A3843"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В 2022 году на фоне военных действий, повышений цен у поставщиков и введения санкций против Российской Федерации пострадал ряд экономических отраслей: сельское хозяйство, наука, образование, здравоохранение, культура, гостиничный бизнес, спорт, общественное питание, информационные технологии, оптовая и розничная торговля, сфера услуг. Более того, в перечень отраслей попали и обрабатывающие производства, включая производство лекарств, продуктов питания, одежды, мебели, бытовой химии, электрического оборудования, резиновых и пластмассовых изделий.</w:t>
      </w:r>
    </w:p>
    <w:p w14:paraId="707DBBAE" w14:textId="5A4AAB85" w:rsidR="00D30B07" w:rsidRPr="00B8512A" w:rsidRDefault="00D30B07"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Прогнозируя развитие малого бизнеса, следует отметить, что в ближайшие время его показатели не будут расти интенсивными темпами, это обусловлено</w:t>
      </w:r>
      <w:r w:rsidR="002A3843" w:rsidRPr="00B8512A">
        <w:rPr>
          <w:rFonts w:ascii="Times New Roman" w:hAnsi="Times New Roman" w:cs="Times New Roman"/>
          <w:color w:val="000000" w:themeColor="text1"/>
          <w:sz w:val="28"/>
          <w:szCs w:val="28"/>
        </w:rPr>
        <w:t xml:space="preserve"> сло</w:t>
      </w:r>
      <w:r w:rsidR="006B277B" w:rsidRPr="00B8512A">
        <w:rPr>
          <w:rFonts w:ascii="Times New Roman" w:hAnsi="Times New Roman" w:cs="Times New Roman"/>
          <w:color w:val="000000" w:themeColor="text1"/>
          <w:sz w:val="28"/>
          <w:szCs w:val="28"/>
        </w:rPr>
        <w:t>жив</w:t>
      </w:r>
      <w:r w:rsidR="003B1DD0" w:rsidRPr="00B8512A">
        <w:rPr>
          <w:rFonts w:ascii="Times New Roman" w:hAnsi="Times New Roman" w:cs="Times New Roman"/>
          <w:color w:val="000000" w:themeColor="text1"/>
          <w:sz w:val="28"/>
          <w:szCs w:val="28"/>
        </w:rPr>
        <w:t>ш</w:t>
      </w:r>
      <w:r w:rsidR="006B277B" w:rsidRPr="00B8512A">
        <w:rPr>
          <w:rFonts w:ascii="Times New Roman" w:hAnsi="Times New Roman" w:cs="Times New Roman"/>
          <w:color w:val="000000" w:themeColor="text1"/>
          <w:sz w:val="28"/>
          <w:szCs w:val="28"/>
        </w:rPr>
        <w:t>ейся</w:t>
      </w:r>
      <w:r w:rsidR="002A3843" w:rsidRPr="00B8512A">
        <w:rPr>
          <w:rFonts w:ascii="Times New Roman" w:hAnsi="Times New Roman" w:cs="Times New Roman"/>
          <w:color w:val="000000" w:themeColor="text1"/>
          <w:sz w:val="28"/>
          <w:szCs w:val="28"/>
        </w:rPr>
        <w:t xml:space="preserve"> ситуацией в мире и </w:t>
      </w:r>
      <w:r w:rsidRPr="00B8512A">
        <w:rPr>
          <w:rFonts w:ascii="Times New Roman" w:hAnsi="Times New Roman" w:cs="Times New Roman"/>
          <w:color w:val="000000" w:themeColor="text1"/>
          <w:sz w:val="28"/>
          <w:szCs w:val="28"/>
        </w:rPr>
        <w:t>тем, что часть предприятий испытала кризис</w:t>
      </w:r>
      <w:r w:rsidR="006B277B" w:rsidRPr="00B8512A">
        <w:rPr>
          <w:rFonts w:ascii="Times New Roman" w:hAnsi="Times New Roman" w:cs="Times New Roman"/>
          <w:color w:val="000000" w:themeColor="text1"/>
          <w:sz w:val="28"/>
          <w:szCs w:val="28"/>
        </w:rPr>
        <w:t xml:space="preserve"> во время пандемии</w:t>
      </w:r>
      <w:r w:rsidRPr="00B8512A">
        <w:rPr>
          <w:rFonts w:ascii="Times New Roman" w:hAnsi="Times New Roman" w:cs="Times New Roman"/>
          <w:color w:val="000000" w:themeColor="text1"/>
          <w:sz w:val="28"/>
          <w:szCs w:val="28"/>
        </w:rPr>
        <w:t xml:space="preserve">, либо полностью трансформировала свою деятельность. В связи с этим положительный эффект возможен только в долгосрочной перспективе. </w:t>
      </w:r>
      <w:r w:rsidRPr="00B8512A">
        <w:rPr>
          <w:rFonts w:ascii="Times New Roman" w:hAnsi="Times New Roman" w:cs="Times New Roman"/>
          <w:color w:val="000000" w:themeColor="text1"/>
          <w:sz w:val="28"/>
          <w:szCs w:val="28"/>
        </w:rPr>
        <w:lastRenderedPageBreak/>
        <w:t xml:space="preserve">Следовательно, </w:t>
      </w:r>
      <w:bookmarkStart w:id="24" w:name="_Hlk102165354"/>
      <w:r w:rsidRPr="00B8512A">
        <w:rPr>
          <w:rFonts w:ascii="Times New Roman" w:hAnsi="Times New Roman" w:cs="Times New Roman"/>
          <w:color w:val="000000" w:themeColor="text1"/>
          <w:sz w:val="28"/>
          <w:szCs w:val="28"/>
        </w:rPr>
        <w:t xml:space="preserve">способствовать росту </w:t>
      </w:r>
      <w:r w:rsidR="006B277B" w:rsidRPr="00B8512A">
        <w:rPr>
          <w:rFonts w:ascii="Times New Roman" w:hAnsi="Times New Roman" w:cs="Times New Roman"/>
          <w:color w:val="000000" w:themeColor="text1"/>
          <w:sz w:val="28"/>
          <w:szCs w:val="28"/>
        </w:rPr>
        <w:t>малого предпринимательства</w:t>
      </w:r>
      <w:r w:rsidRPr="00B8512A">
        <w:rPr>
          <w:rFonts w:ascii="Times New Roman" w:hAnsi="Times New Roman" w:cs="Times New Roman"/>
          <w:color w:val="000000" w:themeColor="text1"/>
          <w:sz w:val="28"/>
          <w:szCs w:val="28"/>
        </w:rPr>
        <w:t xml:space="preserve"> может не только реализация национального проекта, но и активное внедрение цифровых технологий. </w:t>
      </w:r>
      <w:bookmarkEnd w:id="24"/>
      <w:r w:rsidRPr="00B8512A">
        <w:rPr>
          <w:rFonts w:ascii="Times New Roman" w:hAnsi="Times New Roman" w:cs="Times New Roman"/>
          <w:color w:val="000000" w:themeColor="text1"/>
          <w:sz w:val="28"/>
          <w:szCs w:val="28"/>
        </w:rPr>
        <w:t xml:space="preserve">Введение карантинных мер вызвало спрос на покупку онлайн-продуктов и использование цифровых сервисов. </w:t>
      </w:r>
    </w:p>
    <w:p w14:paraId="1853FB9B" w14:textId="68E82014" w:rsidR="00D53295" w:rsidRPr="00B8512A" w:rsidRDefault="00D53295" w:rsidP="00B8512A">
      <w:pPr>
        <w:spacing w:line="360" w:lineRule="auto"/>
        <w:ind w:firstLine="709"/>
        <w:contextualSpacing/>
        <w:jc w:val="both"/>
        <w:rPr>
          <w:rFonts w:ascii="Times New Roman" w:hAnsi="Times New Roman" w:cs="Times New Roman"/>
          <w:color w:val="000000" w:themeColor="text1"/>
          <w:sz w:val="28"/>
          <w:szCs w:val="28"/>
        </w:rPr>
      </w:pPr>
    </w:p>
    <w:p w14:paraId="2C239701" w14:textId="5FD52666" w:rsidR="00D53295" w:rsidRPr="00B8512A" w:rsidRDefault="00DF3E0C" w:rsidP="00B8512A">
      <w:pPr>
        <w:pStyle w:val="a3"/>
        <w:numPr>
          <w:ilvl w:val="1"/>
          <w:numId w:val="1"/>
        </w:numPr>
        <w:spacing w:line="360" w:lineRule="auto"/>
        <w:ind w:left="0" w:firstLine="709"/>
        <w:jc w:val="both"/>
        <w:outlineLvl w:val="1"/>
        <w:rPr>
          <w:rFonts w:ascii="Times New Roman" w:hAnsi="Times New Roman" w:cs="Times New Roman"/>
          <w:b/>
          <w:bCs/>
          <w:color w:val="000000" w:themeColor="text1"/>
          <w:sz w:val="28"/>
          <w:szCs w:val="28"/>
        </w:rPr>
      </w:pPr>
      <w:r w:rsidRPr="00B8512A">
        <w:rPr>
          <w:rFonts w:ascii="Times New Roman" w:hAnsi="Times New Roman" w:cs="Times New Roman"/>
          <w:b/>
          <w:bCs/>
          <w:color w:val="000000" w:themeColor="text1"/>
          <w:sz w:val="28"/>
          <w:szCs w:val="28"/>
        </w:rPr>
        <w:t xml:space="preserve"> </w:t>
      </w:r>
      <w:bookmarkStart w:id="25" w:name="_Toc102333109"/>
      <w:r w:rsidR="00D53295" w:rsidRPr="00B8512A">
        <w:rPr>
          <w:rFonts w:ascii="Times New Roman" w:hAnsi="Times New Roman" w:cs="Times New Roman"/>
          <w:b/>
          <w:bCs/>
          <w:color w:val="000000" w:themeColor="text1"/>
          <w:sz w:val="28"/>
          <w:szCs w:val="28"/>
        </w:rPr>
        <w:t>Проблемы развития малого бизнеса</w:t>
      </w:r>
      <w:bookmarkEnd w:id="25"/>
    </w:p>
    <w:p w14:paraId="762CE781" w14:textId="77777777" w:rsidR="00D53295" w:rsidRPr="00B8512A" w:rsidRDefault="00D53295" w:rsidP="00B8512A">
      <w:pPr>
        <w:spacing w:line="360" w:lineRule="auto"/>
        <w:ind w:firstLine="709"/>
        <w:jc w:val="both"/>
        <w:rPr>
          <w:rFonts w:ascii="Times New Roman" w:hAnsi="Times New Roman" w:cs="Times New Roman"/>
          <w:b/>
          <w:bCs/>
          <w:color w:val="000000" w:themeColor="text1"/>
          <w:sz w:val="28"/>
          <w:szCs w:val="28"/>
        </w:rPr>
      </w:pPr>
    </w:p>
    <w:p w14:paraId="6D0EFD79" w14:textId="0F0750FC" w:rsidR="00566563" w:rsidRPr="00B8512A" w:rsidRDefault="00566563"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xml:space="preserve">За последние два года малое предпринимательство столкнулось с множеством проблем, которые </w:t>
      </w:r>
      <w:r w:rsidR="00B22321" w:rsidRPr="00B8512A">
        <w:rPr>
          <w:rFonts w:ascii="Times New Roman" w:hAnsi="Times New Roman" w:cs="Times New Roman"/>
          <w:color w:val="000000" w:themeColor="text1"/>
          <w:sz w:val="28"/>
          <w:szCs w:val="28"/>
        </w:rPr>
        <w:t>почти невозможно было предвидеть.</w:t>
      </w:r>
      <w:r w:rsidR="00B51CBF" w:rsidRPr="00B8512A">
        <w:rPr>
          <w:rFonts w:ascii="Times New Roman" w:hAnsi="Times New Roman" w:cs="Times New Roman"/>
          <w:color w:val="000000" w:themeColor="text1"/>
          <w:sz w:val="28"/>
          <w:szCs w:val="28"/>
        </w:rPr>
        <w:t xml:space="preserve"> </w:t>
      </w:r>
      <w:bookmarkStart w:id="26" w:name="_Hlk102164916"/>
      <w:r w:rsidR="00B51CBF" w:rsidRPr="00B8512A">
        <w:rPr>
          <w:rFonts w:ascii="Times New Roman" w:hAnsi="Times New Roman" w:cs="Times New Roman"/>
          <w:color w:val="000000" w:themeColor="text1"/>
          <w:sz w:val="28"/>
          <w:szCs w:val="28"/>
        </w:rPr>
        <w:t xml:space="preserve">Прежде всего это связано с распространением </w:t>
      </w:r>
      <w:r w:rsidR="00D446AD" w:rsidRPr="00B8512A">
        <w:rPr>
          <w:rFonts w:ascii="Times New Roman" w:hAnsi="Times New Roman" w:cs="Times New Roman"/>
          <w:color w:val="000000" w:themeColor="text1"/>
          <w:sz w:val="28"/>
          <w:szCs w:val="28"/>
        </w:rPr>
        <w:t>коронавирусной инфекции в 2020 году и началом военных действий в 2022 году.</w:t>
      </w:r>
    </w:p>
    <w:p w14:paraId="26BA7FAE" w14:textId="7EB47DA6" w:rsidR="00BC72D4" w:rsidRPr="00B8512A" w:rsidRDefault="00BC72D4"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xml:space="preserve">В условиях нестабильности экономического состояния страны из-за борьбы с пандемией малый бизнес смог подняться на новый уровень. Безусловно, многие предприятия закрылись, другие – потерпели сильные финансовые издержки. При этом нашлись организации, которые смогли увеличить размер прибыли и поднять свой малый бизнес до среднего уровня, воспользовавшись закрытием крупных и мелких торговых точек, а также поддержкой со стороны государства. </w:t>
      </w:r>
      <w:bookmarkEnd w:id="26"/>
      <w:r w:rsidRPr="00B8512A">
        <w:rPr>
          <w:rFonts w:ascii="Times New Roman" w:hAnsi="Times New Roman" w:cs="Times New Roman"/>
          <w:color w:val="000000" w:themeColor="text1"/>
          <w:sz w:val="28"/>
          <w:szCs w:val="28"/>
        </w:rPr>
        <w:t>Ведь именно в период принятия жестких ограничений, касательно предприятий, была оказана финансовая поддержка для малого бизнеса.</w:t>
      </w:r>
    </w:p>
    <w:p w14:paraId="1031E5E4" w14:textId="1823E650" w:rsidR="00B51CBF" w:rsidRPr="00B8512A" w:rsidRDefault="00B51CBF"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xml:space="preserve">Степень актуальности данной темы возросла </w:t>
      </w:r>
      <w:r w:rsidR="00BC72D4" w:rsidRPr="00B8512A">
        <w:rPr>
          <w:rFonts w:ascii="Times New Roman" w:hAnsi="Times New Roman" w:cs="Times New Roman"/>
          <w:color w:val="000000" w:themeColor="text1"/>
          <w:sz w:val="28"/>
          <w:szCs w:val="28"/>
        </w:rPr>
        <w:t xml:space="preserve">в 2022 году </w:t>
      </w:r>
      <w:r w:rsidRPr="00B8512A">
        <w:rPr>
          <w:rFonts w:ascii="Times New Roman" w:hAnsi="Times New Roman" w:cs="Times New Roman"/>
          <w:color w:val="000000" w:themeColor="text1"/>
          <w:sz w:val="28"/>
          <w:szCs w:val="28"/>
        </w:rPr>
        <w:t xml:space="preserve">после введения странами Запада санкций в отношении России. Прежде всего этот факт может повлечь за собой ухудшение условий для ведения предпринимательской деятельности, а также замедление экономического роста. Основные трудности, с которыми столкнулись предприятия малого и среднего бизнеса: </w:t>
      </w:r>
    </w:p>
    <w:p w14:paraId="59288B4F" w14:textId="263D47D1" w:rsidR="00B51CBF" w:rsidRPr="00B8512A" w:rsidRDefault="00D446AD"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xml:space="preserve">– </w:t>
      </w:r>
      <w:r w:rsidR="00B51CBF" w:rsidRPr="00B8512A">
        <w:rPr>
          <w:rFonts w:ascii="Times New Roman" w:hAnsi="Times New Roman" w:cs="Times New Roman"/>
          <w:color w:val="000000" w:themeColor="text1"/>
          <w:sz w:val="28"/>
          <w:szCs w:val="28"/>
        </w:rPr>
        <w:t xml:space="preserve">нестабильность валюты (снижение курса рубля); </w:t>
      </w:r>
    </w:p>
    <w:p w14:paraId="4148F755" w14:textId="24FFCDB4" w:rsidR="00B51CBF" w:rsidRPr="00B8512A" w:rsidRDefault="00D446AD"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w:t>
      </w:r>
      <w:r w:rsidR="00B51CBF" w:rsidRPr="00B8512A">
        <w:rPr>
          <w:rFonts w:ascii="Times New Roman" w:hAnsi="Times New Roman" w:cs="Times New Roman"/>
          <w:color w:val="000000" w:themeColor="text1"/>
          <w:sz w:val="28"/>
          <w:szCs w:val="28"/>
        </w:rPr>
        <w:t xml:space="preserve"> снижение объемов производства предприятия; </w:t>
      </w:r>
    </w:p>
    <w:p w14:paraId="27EA0233" w14:textId="3E4E3472" w:rsidR="00B51CBF" w:rsidRPr="00B8512A" w:rsidRDefault="00D446AD"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w:t>
      </w:r>
      <w:r w:rsidR="00B51CBF" w:rsidRPr="00B8512A">
        <w:rPr>
          <w:rFonts w:ascii="Times New Roman" w:hAnsi="Times New Roman" w:cs="Times New Roman"/>
          <w:color w:val="000000" w:themeColor="text1"/>
          <w:sz w:val="28"/>
          <w:szCs w:val="28"/>
        </w:rPr>
        <w:t xml:space="preserve"> снижение инвестиционных программ предприятия; </w:t>
      </w:r>
    </w:p>
    <w:p w14:paraId="27998CC3" w14:textId="77777777" w:rsidR="00607367" w:rsidRDefault="00D446AD"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w:t>
      </w:r>
      <w:r w:rsidR="00B51CBF" w:rsidRPr="00B8512A">
        <w:rPr>
          <w:rFonts w:ascii="Times New Roman" w:hAnsi="Times New Roman" w:cs="Times New Roman"/>
          <w:color w:val="000000" w:themeColor="text1"/>
          <w:sz w:val="28"/>
          <w:szCs w:val="28"/>
        </w:rPr>
        <w:t xml:space="preserve"> осложнение обстоятельств поставки сырья и комплектующих; </w:t>
      </w:r>
    </w:p>
    <w:p w14:paraId="6F01A1A7" w14:textId="12F228B4" w:rsidR="00D446AD" w:rsidRPr="00B8512A" w:rsidRDefault="00B51CBF" w:rsidP="00760AF5">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xml:space="preserve">На фоне введенных против России санкций многие иностранные компании заявили об уходе или временном приостановлении работы на российском рынке. </w:t>
      </w:r>
    </w:p>
    <w:p w14:paraId="56314260" w14:textId="6EDE3072" w:rsidR="00597799" w:rsidRPr="00B8512A" w:rsidRDefault="00597799"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lastRenderedPageBreak/>
        <w:t>Основн</w:t>
      </w:r>
      <w:r w:rsidR="004423B9" w:rsidRPr="00B8512A">
        <w:rPr>
          <w:rFonts w:ascii="Times New Roman" w:hAnsi="Times New Roman" w:cs="Times New Roman"/>
          <w:color w:val="000000" w:themeColor="text1"/>
          <w:sz w:val="28"/>
          <w:szCs w:val="28"/>
        </w:rPr>
        <w:t>ые</w:t>
      </w:r>
      <w:r w:rsidRPr="00B8512A">
        <w:rPr>
          <w:rFonts w:ascii="Times New Roman" w:hAnsi="Times New Roman" w:cs="Times New Roman"/>
          <w:color w:val="000000" w:themeColor="text1"/>
          <w:sz w:val="28"/>
          <w:szCs w:val="28"/>
        </w:rPr>
        <w:t xml:space="preserve"> проблем</w:t>
      </w:r>
      <w:r w:rsidR="004423B9" w:rsidRPr="00B8512A">
        <w:rPr>
          <w:rFonts w:ascii="Times New Roman" w:hAnsi="Times New Roman" w:cs="Times New Roman"/>
          <w:color w:val="000000" w:themeColor="text1"/>
          <w:sz w:val="28"/>
          <w:szCs w:val="28"/>
        </w:rPr>
        <w:t>ы</w:t>
      </w:r>
      <w:r w:rsidRPr="00B8512A">
        <w:rPr>
          <w:rFonts w:ascii="Times New Roman" w:hAnsi="Times New Roman" w:cs="Times New Roman"/>
          <w:color w:val="000000" w:themeColor="text1"/>
          <w:sz w:val="28"/>
          <w:szCs w:val="28"/>
        </w:rPr>
        <w:t xml:space="preserve"> развития малого бизнеса на современном этапе заключа</w:t>
      </w:r>
      <w:r w:rsidR="0018173C" w:rsidRPr="00B8512A">
        <w:rPr>
          <w:rFonts w:ascii="Times New Roman" w:hAnsi="Times New Roman" w:cs="Times New Roman"/>
          <w:color w:val="000000" w:themeColor="text1"/>
          <w:sz w:val="28"/>
          <w:szCs w:val="28"/>
        </w:rPr>
        <w:t>ют</w:t>
      </w:r>
      <w:r w:rsidRPr="00B8512A">
        <w:rPr>
          <w:rFonts w:ascii="Times New Roman" w:hAnsi="Times New Roman" w:cs="Times New Roman"/>
          <w:color w:val="000000" w:themeColor="text1"/>
          <w:sz w:val="28"/>
          <w:szCs w:val="28"/>
        </w:rPr>
        <w:t>ся в следующем:</w:t>
      </w:r>
      <w:r w:rsidR="00566563" w:rsidRPr="00B8512A">
        <w:rPr>
          <w:rFonts w:ascii="Times New Roman" w:hAnsi="Times New Roman" w:cs="Times New Roman"/>
          <w:color w:val="000000" w:themeColor="text1"/>
          <w:sz w:val="28"/>
          <w:szCs w:val="28"/>
        </w:rPr>
        <w:t xml:space="preserve"> </w:t>
      </w:r>
      <w:r w:rsidR="005C58FE" w:rsidRPr="00B8512A">
        <w:rPr>
          <w:rFonts w:ascii="Times New Roman" w:hAnsi="Times New Roman" w:cs="Times New Roman"/>
          <w:color w:val="000000" w:themeColor="text1"/>
          <w:sz w:val="28"/>
          <w:szCs w:val="28"/>
        </w:rPr>
        <w:t>[</w:t>
      </w:r>
      <w:r w:rsidR="00247839">
        <w:rPr>
          <w:rFonts w:ascii="Times New Roman" w:hAnsi="Times New Roman" w:cs="Times New Roman"/>
          <w:color w:val="000000" w:themeColor="text1"/>
          <w:sz w:val="28"/>
          <w:szCs w:val="28"/>
        </w:rPr>
        <w:t>1</w:t>
      </w:r>
      <w:r w:rsidR="00C145C5">
        <w:rPr>
          <w:rFonts w:ascii="Times New Roman" w:hAnsi="Times New Roman" w:cs="Times New Roman"/>
          <w:color w:val="000000" w:themeColor="text1"/>
          <w:sz w:val="28"/>
          <w:szCs w:val="28"/>
        </w:rPr>
        <w:t>5</w:t>
      </w:r>
      <w:r w:rsidR="005C58FE" w:rsidRPr="00B8512A">
        <w:rPr>
          <w:rFonts w:ascii="Times New Roman" w:hAnsi="Times New Roman" w:cs="Times New Roman"/>
          <w:color w:val="000000" w:themeColor="text1"/>
          <w:sz w:val="28"/>
          <w:szCs w:val="28"/>
        </w:rPr>
        <w:t>]</w:t>
      </w:r>
    </w:p>
    <w:p w14:paraId="4A023DA2" w14:textId="6E5546E8" w:rsidR="00597799" w:rsidRPr="00B8512A" w:rsidRDefault="00597799"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xml:space="preserve">1. </w:t>
      </w:r>
      <w:bookmarkStart w:id="27" w:name="_Hlk102164985"/>
      <w:r w:rsidRPr="00B8512A">
        <w:rPr>
          <w:rFonts w:ascii="Times New Roman" w:hAnsi="Times New Roman" w:cs="Times New Roman"/>
          <w:color w:val="000000" w:themeColor="text1"/>
          <w:sz w:val="28"/>
          <w:szCs w:val="28"/>
        </w:rPr>
        <w:t>Рост налоговой нагрузки</w:t>
      </w:r>
      <w:bookmarkEnd w:id="27"/>
      <w:r w:rsidRPr="00B8512A">
        <w:rPr>
          <w:rFonts w:ascii="Times New Roman" w:hAnsi="Times New Roman" w:cs="Times New Roman"/>
          <w:color w:val="000000" w:themeColor="text1"/>
          <w:sz w:val="28"/>
          <w:szCs w:val="28"/>
        </w:rPr>
        <w:t>. В 2020</w:t>
      </w:r>
      <w:r w:rsidR="0018173C" w:rsidRPr="00B8512A">
        <w:rPr>
          <w:rFonts w:ascii="Times New Roman" w:hAnsi="Times New Roman" w:cs="Times New Roman"/>
          <w:color w:val="000000" w:themeColor="text1"/>
          <w:sz w:val="28"/>
          <w:szCs w:val="28"/>
        </w:rPr>
        <w:t xml:space="preserve"> – </w:t>
      </w:r>
      <w:r w:rsidRPr="00B8512A">
        <w:rPr>
          <w:rFonts w:ascii="Times New Roman" w:hAnsi="Times New Roman" w:cs="Times New Roman"/>
          <w:color w:val="000000" w:themeColor="text1"/>
          <w:sz w:val="28"/>
          <w:szCs w:val="28"/>
        </w:rPr>
        <w:t>2021 году значительно выросло количество налогов, которые не обошли стороной и представителей малого бизнеса. При этом заметна и положительная динамика, ведь в 2021 году снизились проблемы с налоговым законодательством, и количество недовольных предпринимателей сократилось с 55% до 38%.</w:t>
      </w:r>
    </w:p>
    <w:p w14:paraId="3E183507" w14:textId="77777777" w:rsidR="00597799" w:rsidRPr="00B8512A" w:rsidRDefault="00597799"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xml:space="preserve">2. Нехватка финансовых средств. Проблема объясняется тем, что для развития малого бизнеса необходимы крупные суммы денег, но при этом получить заем достаточно сложно. Высокие кредитные ставки, отсутствие отсрочки по займу, невозможность взятия большим сумм на длительную перспективу – все эти моменты усложняют процесс финансирования малого предпринимательства. Государство предоставляет предприятиям материальную поддержку при соблюдении определенных условий, прописанных в законодательстве, однако, этих сумм недостаточно для покрытия крупных расходов. </w:t>
      </w:r>
    </w:p>
    <w:p w14:paraId="2A40AE58" w14:textId="4510C9F6" w:rsidR="00597799" w:rsidRPr="00B8512A" w:rsidRDefault="00597799"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xml:space="preserve">3.  </w:t>
      </w:r>
      <w:r w:rsidR="00301F27" w:rsidRPr="00B8512A">
        <w:rPr>
          <w:rFonts w:ascii="Times New Roman" w:hAnsi="Times New Roman" w:cs="Times New Roman"/>
          <w:color w:val="000000" w:themeColor="text1"/>
          <w:sz w:val="28"/>
          <w:szCs w:val="28"/>
        </w:rPr>
        <w:t>Ч</w:t>
      </w:r>
      <w:r w:rsidRPr="00B8512A">
        <w:rPr>
          <w:rFonts w:ascii="Times New Roman" w:hAnsi="Times New Roman" w:cs="Times New Roman"/>
          <w:color w:val="000000" w:themeColor="text1"/>
          <w:sz w:val="28"/>
          <w:szCs w:val="28"/>
        </w:rPr>
        <w:t xml:space="preserve">резмерное вмешательство со стороны контролирующих органов, которые штрафуют представителей малого бизнеса даже за незначительные отклонения от требований государства. </w:t>
      </w:r>
    </w:p>
    <w:p w14:paraId="54B8DC4A" w14:textId="77777777" w:rsidR="00597799" w:rsidRPr="00B8512A" w:rsidRDefault="00597799"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xml:space="preserve">4. </w:t>
      </w:r>
      <w:bookmarkStart w:id="28" w:name="_Hlk102165128"/>
      <w:r w:rsidRPr="00B8512A">
        <w:rPr>
          <w:rFonts w:ascii="Times New Roman" w:hAnsi="Times New Roman" w:cs="Times New Roman"/>
          <w:color w:val="000000" w:themeColor="text1"/>
          <w:sz w:val="28"/>
          <w:szCs w:val="28"/>
        </w:rPr>
        <w:t xml:space="preserve">Постоянные изменения в законодательстве, применение ограничительных мер. </w:t>
      </w:r>
      <w:bookmarkEnd w:id="28"/>
      <w:r w:rsidRPr="00B8512A">
        <w:rPr>
          <w:rFonts w:ascii="Times New Roman" w:hAnsi="Times New Roman" w:cs="Times New Roman"/>
          <w:color w:val="000000" w:themeColor="text1"/>
          <w:sz w:val="28"/>
          <w:szCs w:val="28"/>
        </w:rPr>
        <w:t xml:space="preserve">Все эти процессы отнимают много времени и средств на перестройку малого бизнеса под новые стандарты государства. А на развитие предпринимательской деятельности ни остается ни финансов, ни времени. </w:t>
      </w:r>
    </w:p>
    <w:p w14:paraId="4B3EAD76" w14:textId="02F3675C" w:rsidR="00597799" w:rsidRPr="00B8512A" w:rsidRDefault="00597799"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5. Низкий уровень подготовленности кадров – еще одна проблематика малого бизнеса. Многие предприниматели начинают бизнес, не имея представления как осуществлять организационную деятельность, решать производственные вопросы, контролировать баланс денежных средств, где искать клиентов и так далее.</w:t>
      </w:r>
    </w:p>
    <w:p w14:paraId="4ED0E726" w14:textId="072CE18A" w:rsidR="00DF3E0C" w:rsidRPr="00B8512A" w:rsidRDefault="00DF3E0C"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xml:space="preserve">В результате предприятия закрываются в первые месяцы работы, так и не заработав желаемых денег. Для решения вышеуказанных проблем, нужно грамотно подойти к процессу развития малого бизнеса. Важно проходить обучения, чтобы разбираться в бизнес-процессах, строить дело, которое можно будет развивать при </w:t>
      </w:r>
      <w:r w:rsidRPr="00B8512A">
        <w:rPr>
          <w:rFonts w:ascii="Times New Roman" w:hAnsi="Times New Roman" w:cs="Times New Roman"/>
          <w:color w:val="000000" w:themeColor="text1"/>
          <w:sz w:val="28"/>
          <w:szCs w:val="28"/>
        </w:rPr>
        <w:lastRenderedPageBreak/>
        <w:t>любых экономических условиях в стране, а также ежедневно проводить мониторинг и подстраиваться под внешние обстоятельства, происходящие в стране и во всем мире.</w:t>
      </w:r>
    </w:p>
    <w:p w14:paraId="51C02B0C" w14:textId="647A51EB" w:rsidR="00597799" w:rsidRPr="00B8512A" w:rsidRDefault="00597799"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Развитие малого бизнеса в условиях нестабильной экономики страны – задача сложная, но возможная. При правильном подходе к данному процессу и комплексному изучению вопроса, можно избежать финансовых издержек и вывести свой бизнес на новый уровень даже в условиях политических ограничений. Не стоит забывать и о мерах государственной поддержки, которая предоставляется предпринимателям, реализующих определенную категорию деятельности.</w:t>
      </w:r>
    </w:p>
    <w:p w14:paraId="43A5815B" w14:textId="77777777" w:rsidR="00B909BE" w:rsidRPr="00B8512A" w:rsidRDefault="00B909BE" w:rsidP="00B8512A">
      <w:pPr>
        <w:spacing w:line="360" w:lineRule="auto"/>
        <w:ind w:firstLine="709"/>
        <w:contextualSpacing/>
        <w:jc w:val="both"/>
        <w:rPr>
          <w:rFonts w:ascii="Times New Roman" w:hAnsi="Times New Roman" w:cs="Times New Roman"/>
          <w:color w:val="000000" w:themeColor="text1"/>
          <w:sz w:val="28"/>
          <w:szCs w:val="28"/>
        </w:rPr>
      </w:pPr>
    </w:p>
    <w:p w14:paraId="1AC1C5FD" w14:textId="59E8FA7B" w:rsidR="00DF3E0C" w:rsidRPr="00B8512A" w:rsidRDefault="00046938" w:rsidP="00B8512A">
      <w:pPr>
        <w:pStyle w:val="a3"/>
        <w:numPr>
          <w:ilvl w:val="1"/>
          <w:numId w:val="1"/>
        </w:numPr>
        <w:spacing w:line="360" w:lineRule="auto"/>
        <w:ind w:left="0" w:firstLine="709"/>
        <w:jc w:val="both"/>
        <w:outlineLvl w:val="1"/>
        <w:rPr>
          <w:rFonts w:ascii="Times New Roman" w:hAnsi="Times New Roman" w:cs="Times New Roman"/>
          <w:b/>
          <w:bCs/>
          <w:color w:val="000000" w:themeColor="text1"/>
          <w:sz w:val="28"/>
          <w:szCs w:val="28"/>
        </w:rPr>
      </w:pPr>
      <w:r w:rsidRPr="00B8512A">
        <w:rPr>
          <w:rFonts w:ascii="Times New Roman" w:hAnsi="Times New Roman" w:cs="Times New Roman"/>
          <w:b/>
          <w:bCs/>
          <w:color w:val="000000" w:themeColor="text1"/>
          <w:sz w:val="28"/>
          <w:szCs w:val="28"/>
        </w:rPr>
        <w:t xml:space="preserve"> </w:t>
      </w:r>
      <w:bookmarkStart w:id="29" w:name="_Toc102333110"/>
      <w:r w:rsidR="00DF3E0C" w:rsidRPr="00B8512A">
        <w:rPr>
          <w:rFonts w:ascii="Times New Roman" w:hAnsi="Times New Roman" w:cs="Times New Roman"/>
          <w:b/>
          <w:bCs/>
          <w:color w:val="000000" w:themeColor="text1"/>
          <w:sz w:val="28"/>
          <w:szCs w:val="28"/>
        </w:rPr>
        <w:t>Приоритетные направления развития малого бизнеса в России</w:t>
      </w:r>
      <w:bookmarkEnd w:id="29"/>
    </w:p>
    <w:p w14:paraId="6B63722B" w14:textId="77777777" w:rsidR="00046938" w:rsidRPr="00B8512A" w:rsidRDefault="00046938" w:rsidP="00B8512A">
      <w:pPr>
        <w:pStyle w:val="a3"/>
        <w:spacing w:line="360" w:lineRule="auto"/>
        <w:ind w:left="0" w:firstLine="709"/>
        <w:jc w:val="both"/>
        <w:rPr>
          <w:rFonts w:ascii="Times New Roman" w:hAnsi="Times New Roman" w:cs="Times New Roman"/>
          <w:b/>
          <w:bCs/>
          <w:color w:val="000000" w:themeColor="text1"/>
          <w:sz w:val="28"/>
          <w:szCs w:val="28"/>
        </w:rPr>
      </w:pPr>
    </w:p>
    <w:p w14:paraId="70C9E2AD" w14:textId="6D9A633D" w:rsidR="00B909BE" w:rsidRPr="00B8512A" w:rsidRDefault="00046938"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Перспективы развития малого бизнеса в Российской Федерации напрямую зависят от способности государства создать такую систему, где права предпринимателей будут надежно защищены. Налаженная правовая система позволит современным малым предприятиям эффективно функционировать на экономическом рынке. Для успешного развития малого бизнеса государству необходимо упростить процедуру регистрации и лицензирования предприятий, осуществить снижение налогов и внедрение современной системы страхования всевозможных рисков. Также для успешного дальнейшего развития малого бизнеса государству следует обсудить все законодательные акты, программы и мероприятия, касающиеся вопросов регулирования и развития малого бизнеса, с участием общественных объединений предпринимателей. Этот процесс необходимо институционализировать, зафиксировав в соответствующих нормативных документах.</w:t>
      </w:r>
    </w:p>
    <w:p w14:paraId="314F8845" w14:textId="4C0368F4" w:rsidR="00F72FDB" w:rsidRPr="00B8512A" w:rsidRDefault="00F72FDB"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xml:space="preserve">Особое внимание при государственной поддержке малого бизнеса в Российской Федерации уделяется финансированию предприятий. Финансовые средства предоставляются предприятиям на покупку нового или обновление старого оборудования, поддержку стартапов, получение налоговых льгот, проведение научно-исследовательских и опытно-конструкторских работ. </w:t>
      </w:r>
    </w:p>
    <w:p w14:paraId="6C89D2BB" w14:textId="13A9C0EB" w:rsidR="00233830" w:rsidRPr="00B8512A" w:rsidRDefault="00233830"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lastRenderedPageBreak/>
        <w:t xml:space="preserve">Очевидно, принимая во внимание сложную ситуацию в экономике, необходимо формировать новые подходы, направленные на повышение эффективности деятельности малых предприятий. Технологической основой таких подходов становится перманентно развивающаяся цифровизация экономики, в рамках которой полностью трансформируются способы производства и распределения продуктов и услуг, преобразуются и сами продукты, и услуги, способы их распределения и доставки. </w:t>
      </w:r>
    </w:p>
    <w:p w14:paraId="460E184D" w14:textId="054E405F" w:rsidR="00233830" w:rsidRPr="00B8512A" w:rsidRDefault="00233830"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Следует отметить, что цифровая экономика является фундаментальной основой архитектуры четвертой промышленной революции, а цифровая трансформация является приоритетной составляющей планов развития экономик большинства стран мира. На территории РФ принята национальная программа «Цифровая экономика Российской Федерации», сроки реализации которой 01.10.2018 – 31.12.2024. Целью Программы является создание устойчивой и безопасной информационно-телекоммуникационной инфраструктуры передачи, обработки и хранения больших объемов данных, доступной для всех организаций и домашних хозяйств.</w:t>
      </w:r>
      <w:r w:rsidR="00247839" w:rsidRPr="00247839">
        <w:rPr>
          <w:rFonts w:ascii="Times New Roman" w:hAnsi="Times New Roman" w:cs="Times New Roman"/>
          <w:color w:val="000000" w:themeColor="text1"/>
          <w:sz w:val="28"/>
          <w:szCs w:val="28"/>
        </w:rPr>
        <w:t xml:space="preserve"> [1</w:t>
      </w:r>
      <w:r w:rsidR="00C145C5">
        <w:rPr>
          <w:rFonts w:ascii="Times New Roman" w:hAnsi="Times New Roman" w:cs="Times New Roman"/>
          <w:color w:val="000000" w:themeColor="text1"/>
          <w:sz w:val="28"/>
          <w:szCs w:val="28"/>
        </w:rPr>
        <w:t>8</w:t>
      </w:r>
      <w:r w:rsidR="00247839" w:rsidRPr="00247839">
        <w:rPr>
          <w:rFonts w:ascii="Times New Roman" w:hAnsi="Times New Roman" w:cs="Times New Roman"/>
          <w:color w:val="000000" w:themeColor="text1"/>
          <w:sz w:val="28"/>
          <w:szCs w:val="28"/>
        </w:rPr>
        <w:t>]</w:t>
      </w:r>
    </w:p>
    <w:p w14:paraId="21F5F7C2" w14:textId="69E226A0" w:rsidR="00233830" w:rsidRPr="00B8512A" w:rsidRDefault="00233830"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Для малого предпринимательства развитие цифровой культуры и использование цифровых технологий в процессе производства становится ключевым фактором повышения конкурентоспособности, а в условиях последствий влияния на экономику распространяющейся пандемии, фактором выживания.</w:t>
      </w:r>
    </w:p>
    <w:p w14:paraId="0A0FE3F3" w14:textId="77777777" w:rsidR="00233830" w:rsidRPr="00B8512A" w:rsidRDefault="00233830"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xml:space="preserve">Так, наиболее важными для развития малого бизнеса представляются следующие мероприятия: </w:t>
      </w:r>
    </w:p>
    <w:p w14:paraId="420C7C8E" w14:textId="77777777" w:rsidR="00233830" w:rsidRPr="00B8512A" w:rsidRDefault="00233830"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sym w:font="Symbol" w:char="F02D"/>
      </w:r>
      <w:r w:rsidRPr="00B8512A">
        <w:rPr>
          <w:rFonts w:ascii="Times New Roman" w:hAnsi="Times New Roman" w:cs="Times New Roman"/>
          <w:color w:val="000000" w:themeColor="text1"/>
          <w:sz w:val="28"/>
          <w:szCs w:val="28"/>
        </w:rPr>
        <w:t xml:space="preserve"> упрощение процедур входа в бизнес и получения государственной поддержки; </w:t>
      </w:r>
    </w:p>
    <w:p w14:paraId="200D1166" w14:textId="3D108A03" w:rsidR="00233830" w:rsidRPr="00B8512A" w:rsidRDefault="00233830"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sym w:font="Symbol" w:char="F02D"/>
      </w:r>
      <w:r w:rsidRPr="00B8512A">
        <w:rPr>
          <w:rFonts w:ascii="Times New Roman" w:hAnsi="Times New Roman" w:cs="Times New Roman"/>
          <w:color w:val="000000" w:themeColor="text1"/>
          <w:sz w:val="28"/>
          <w:szCs w:val="28"/>
        </w:rPr>
        <w:t xml:space="preserve"> оптимизация налогообложения и снижение налоговой нагрузки</w:t>
      </w:r>
      <w:r w:rsidR="00D61ABC" w:rsidRPr="00B8512A">
        <w:rPr>
          <w:rFonts w:ascii="Times New Roman" w:hAnsi="Times New Roman" w:cs="Times New Roman"/>
          <w:color w:val="000000" w:themeColor="text1"/>
          <w:sz w:val="28"/>
          <w:szCs w:val="28"/>
        </w:rPr>
        <w:t>;</w:t>
      </w:r>
    </w:p>
    <w:p w14:paraId="1E2C2DEC" w14:textId="77777777" w:rsidR="00233830" w:rsidRPr="00B8512A" w:rsidRDefault="00233830"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sym w:font="Symbol" w:char="F02D"/>
      </w:r>
      <w:r w:rsidRPr="00B8512A">
        <w:rPr>
          <w:rFonts w:ascii="Times New Roman" w:hAnsi="Times New Roman" w:cs="Times New Roman"/>
          <w:color w:val="000000" w:themeColor="text1"/>
          <w:sz w:val="28"/>
          <w:szCs w:val="28"/>
        </w:rPr>
        <w:t xml:space="preserve"> повышение уровня цифровой зрелости налогового администрирования страны; </w:t>
      </w:r>
    </w:p>
    <w:p w14:paraId="23F0CA0D" w14:textId="306141F5" w:rsidR="00233830" w:rsidRPr="00B8512A" w:rsidRDefault="00233830"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sym w:font="Symbol" w:char="F02D"/>
      </w:r>
      <w:r w:rsidRPr="00B8512A">
        <w:rPr>
          <w:rFonts w:ascii="Times New Roman" w:hAnsi="Times New Roman" w:cs="Times New Roman"/>
          <w:color w:val="000000" w:themeColor="text1"/>
          <w:sz w:val="28"/>
          <w:szCs w:val="28"/>
        </w:rPr>
        <w:t xml:space="preserve"> достижение прозрачности фискальных процессов с целью увеличения доверия со стороны предпринимателей.</w:t>
      </w:r>
    </w:p>
    <w:p w14:paraId="7D32A60D" w14:textId="243CA20A" w:rsidR="00862A5A" w:rsidRPr="00B8512A" w:rsidRDefault="00233830"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lastRenderedPageBreak/>
        <w:t>Также</w:t>
      </w:r>
      <w:r w:rsidR="00862A5A" w:rsidRPr="00B8512A">
        <w:rPr>
          <w:rFonts w:ascii="Times New Roman" w:hAnsi="Times New Roman" w:cs="Times New Roman"/>
          <w:color w:val="000000" w:themeColor="text1"/>
          <w:sz w:val="28"/>
          <w:szCs w:val="28"/>
        </w:rPr>
        <w:t xml:space="preserve"> можно выделить ряд</w:t>
      </w:r>
      <w:r w:rsidRPr="00B8512A">
        <w:rPr>
          <w:rFonts w:ascii="Times New Roman" w:hAnsi="Times New Roman" w:cs="Times New Roman"/>
          <w:color w:val="000000" w:themeColor="text1"/>
          <w:sz w:val="28"/>
          <w:szCs w:val="28"/>
        </w:rPr>
        <w:t xml:space="preserve"> других</w:t>
      </w:r>
      <w:r w:rsidR="00862A5A" w:rsidRPr="00B8512A">
        <w:rPr>
          <w:rFonts w:ascii="Times New Roman" w:hAnsi="Times New Roman" w:cs="Times New Roman"/>
          <w:color w:val="000000" w:themeColor="text1"/>
          <w:sz w:val="28"/>
          <w:szCs w:val="28"/>
        </w:rPr>
        <w:t xml:space="preserve"> перспектив развития малого бизнеса в России: </w:t>
      </w:r>
      <w:r w:rsidR="00653D6F" w:rsidRPr="00B8512A">
        <w:rPr>
          <w:rFonts w:ascii="Times New Roman" w:hAnsi="Times New Roman" w:cs="Times New Roman"/>
          <w:color w:val="000000" w:themeColor="text1"/>
          <w:sz w:val="28"/>
          <w:szCs w:val="28"/>
        </w:rPr>
        <w:t>[</w:t>
      </w:r>
      <w:r w:rsidR="00247839">
        <w:rPr>
          <w:rFonts w:ascii="Times New Roman" w:hAnsi="Times New Roman" w:cs="Times New Roman"/>
          <w:color w:val="000000" w:themeColor="text1"/>
          <w:sz w:val="28"/>
          <w:szCs w:val="28"/>
        </w:rPr>
        <w:t>2</w:t>
      </w:r>
      <w:r w:rsidR="00C145C5">
        <w:rPr>
          <w:rFonts w:ascii="Times New Roman" w:hAnsi="Times New Roman" w:cs="Times New Roman"/>
          <w:color w:val="000000" w:themeColor="text1"/>
          <w:sz w:val="28"/>
          <w:szCs w:val="28"/>
        </w:rPr>
        <w:t>1</w:t>
      </w:r>
      <w:r w:rsidR="00653D6F" w:rsidRPr="00B8512A">
        <w:rPr>
          <w:rFonts w:ascii="Times New Roman" w:hAnsi="Times New Roman" w:cs="Times New Roman"/>
          <w:color w:val="000000" w:themeColor="text1"/>
          <w:sz w:val="28"/>
          <w:szCs w:val="28"/>
        </w:rPr>
        <w:t>]</w:t>
      </w:r>
    </w:p>
    <w:p w14:paraId="0F4A5B0D" w14:textId="3293C648" w:rsidR="00862A5A" w:rsidRPr="00B8512A" w:rsidRDefault="00862A5A"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xml:space="preserve">– увеличение доли малого бизнеса в общем ВВП страны; </w:t>
      </w:r>
    </w:p>
    <w:p w14:paraId="47F29277" w14:textId="66CB9B51" w:rsidR="00862A5A" w:rsidRPr="00B8512A" w:rsidRDefault="00862A5A"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увеличение доли занятого населения РФ в сфере малого и среднего бизнеса;</w:t>
      </w:r>
    </w:p>
    <w:p w14:paraId="336ECA0F" w14:textId="2C126152" w:rsidR="00862A5A" w:rsidRPr="00B8512A" w:rsidRDefault="00862A5A"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xml:space="preserve">– реорганизация отраслевой структуры малых и средних предприятий; </w:t>
      </w:r>
    </w:p>
    <w:p w14:paraId="0EBF0910" w14:textId="582C5A09" w:rsidR="00862A5A" w:rsidRPr="00B8512A" w:rsidRDefault="00862A5A"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расширение числа предприятий, занятых в сфере ЖКХ, науки здравоохранении и информационных услуг;</w:t>
      </w:r>
    </w:p>
    <w:p w14:paraId="56B487D3" w14:textId="77777777" w:rsidR="00862A5A" w:rsidRPr="00B8512A" w:rsidRDefault="00862A5A" w:rsidP="00B8512A">
      <w:pPr>
        <w:spacing w:line="360" w:lineRule="auto"/>
        <w:ind w:firstLine="709"/>
        <w:contextualSpacing/>
        <w:jc w:val="both"/>
        <w:rPr>
          <w:rFonts w:ascii="Times New Roman" w:hAnsi="Times New Roman" w:cs="Times New Roman"/>
          <w:color w:val="000000" w:themeColor="text1"/>
          <w:sz w:val="28"/>
          <w:szCs w:val="28"/>
        </w:rPr>
      </w:pPr>
      <w:bookmarkStart w:id="30" w:name="_Hlk102165185"/>
      <w:r w:rsidRPr="00B8512A">
        <w:rPr>
          <w:rFonts w:ascii="Times New Roman" w:hAnsi="Times New Roman" w:cs="Times New Roman"/>
          <w:color w:val="000000" w:themeColor="text1"/>
          <w:sz w:val="28"/>
          <w:szCs w:val="28"/>
        </w:rPr>
        <w:t>–</w:t>
      </w:r>
      <w:bookmarkEnd w:id="30"/>
      <w:r w:rsidRPr="00B8512A">
        <w:rPr>
          <w:rFonts w:ascii="Times New Roman" w:hAnsi="Times New Roman" w:cs="Times New Roman"/>
          <w:color w:val="000000" w:themeColor="text1"/>
          <w:sz w:val="28"/>
          <w:szCs w:val="28"/>
        </w:rPr>
        <w:t xml:space="preserve"> рост компаний, которые заняты в сферах, таких как строительство и обрабатывающая промышленность. </w:t>
      </w:r>
    </w:p>
    <w:p w14:paraId="3100B7DF" w14:textId="3361377F" w:rsidR="00862A5A" w:rsidRPr="00B8512A" w:rsidRDefault="00862A5A" w:rsidP="00B8512A">
      <w:pPr>
        <w:spacing w:line="360" w:lineRule="auto"/>
        <w:ind w:firstLine="709"/>
        <w:contextualSpacing/>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Таким образом, можно сделать вывод о постепенном развитии малого бизнеса, а также полной государственной заинтересованности и решительности для роста этого сектора экономики, что в скором будущем приведет к надежному фундаменту стабильной и устойчивой экономики России в виде малого бизнеса.</w:t>
      </w:r>
    </w:p>
    <w:p w14:paraId="339AD3E9" w14:textId="55C06424" w:rsidR="00254047" w:rsidRPr="00B8512A" w:rsidRDefault="00254047" w:rsidP="00B8512A">
      <w:pPr>
        <w:spacing w:line="360" w:lineRule="auto"/>
        <w:ind w:firstLine="709"/>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br w:type="page"/>
      </w:r>
    </w:p>
    <w:p w14:paraId="50CE9264" w14:textId="266A95D4" w:rsidR="00254047" w:rsidRPr="00B8512A" w:rsidRDefault="00254047" w:rsidP="005E6B07">
      <w:pPr>
        <w:pStyle w:val="1"/>
        <w:spacing w:before="0" w:line="360" w:lineRule="auto"/>
        <w:ind w:firstLine="709"/>
        <w:jc w:val="center"/>
        <w:rPr>
          <w:rFonts w:ascii="Times New Roman" w:hAnsi="Times New Roman" w:cs="Times New Roman"/>
          <w:b/>
          <w:bCs/>
          <w:color w:val="000000" w:themeColor="text1"/>
          <w:sz w:val="28"/>
          <w:szCs w:val="28"/>
        </w:rPr>
      </w:pPr>
      <w:bookmarkStart w:id="31" w:name="_Toc102333111"/>
      <w:r w:rsidRPr="00B8512A">
        <w:rPr>
          <w:rFonts w:ascii="Times New Roman" w:hAnsi="Times New Roman" w:cs="Times New Roman"/>
          <w:b/>
          <w:bCs/>
          <w:color w:val="000000" w:themeColor="text1"/>
          <w:sz w:val="28"/>
          <w:szCs w:val="28"/>
        </w:rPr>
        <w:lastRenderedPageBreak/>
        <w:t>ЗАКЛЮЧЕНИЕ</w:t>
      </w:r>
      <w:bookmarkEnd w:id="31"/>
    </w:p>
    <w:p w14:paraId="62029E23" w14:textId="77777777" w:rsidR="005B613B" w:rsidRPr="00B8512A" w:rsidRDefault="005B613B" w:rsidP="00B8512A">
      <w:pPr>
        <w:spacing w:line="360" w:lineRule="auto"/>
        <w:ind w:firstLine="709"/>
        <w:jc w:val="both"/>
        <w:rPr>
          <w:rFonts w:ascii="Times New Roman" w:hAnsi="Times New Roman" w:cs="Times New Roman"/>
          <w:b/>
          <w:bCs/>
          <w:color w:val="000000" w:themeColor="text1"/>
          <w:sz w:val="28"/>
          <w:szCs w:val="28"/>
        </w:rPr>
      </w:pPr>
    </w:p>
    <w:p w14:paraId="0F8A3D37" w14:textId="53BA9BAB" w:rsidR="00FE5711" w:rsidRDefault="00FE5711" w:rsidP="00B8512A">
      <w:pPr>
        <w:spacing w:line="360" w:lineRule="auto"/>
        <w:ind w:firstLine="709"/>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В первой главе мы рассмотрели теоретические аспекты исследования малого бизнеса. И выяснили, что к </w:t>
      </w:r>
      <w:r w:rsidRPr="00FE5711">
        <w:rPr>
          <w:rFonts w:ascii="Times New Roman" w:eastAsiaTheme="majorEastAsia" w:hAnsi="Times New Roman" w:cs="Times New Roman"/>
          <w:color w:val="000000" w:themeColor="text1"/>
          <w:sz w:val="28"/>
          <w:szCs w:val="28"/>
        </w:rPr>
        <w:t xml:space="preserve">настоящему времени сложилось немало направлений развития теории предпринимательства. Свой вклад в развитие внесли такие экономисты, как: Р. </w:t>
      </w:r>
      <w:proofErr w:type="spellStart"/>
      <w:r w:rsidRPr="00FE5711">
        <w:rPr>
          <w:rFonts w:ascii="Times New Roman" w:eastAsiaTheme="majorEastAsia" w:hAnsi="Times New Roman" w:cs="Times New Roman"/>
          <w:color w:val="000000" w:themeColor="text1"/>
          <w:sz w:val="28"/>
          <w:szCs w:val="28"/>
        </w:rPr>
        <w:t>Кантильон</w:t>
      </w:r>
      <w:proofErr w:type="spellEnd"/>
      <w:r w:rsidRPr="00FE5711">
        <w:rPr>
          <w:rFonts w:ascii="Times New Roman" w:eastAsiaTheme="majorEastAsia" w:hAnsi="Times New Roman" w:cs="Times New Roman"/>
          <w:color w:val="000000" w:themeColor="text1"/>
          <w:sz w:val="28"/>
          <w:szCs w:val="28"/>
        </w:rPr>
        <w:t xml:space="preserve">, А. Смит, Й. </w:t>
      </w:r>
      <w:proofErr w:type="spellStart"/>
      <w:r w:rsidRPr="00FE5711">
        <w:rPr>
          <w:rFonts w:ascii="Times New Roman" w:eastAsiaTheme="majorEastAsia" w:hAnsi="Times New Roman" w:cs="Times New Roman"/>
          <w:color w:val="000000" w:themeColor="text1"/>
          <w:sz w:val="28"/>
          <w:szCs w:val="28"/>
        </w:rPr>
        <w:t>Шумпетер</w:t>
      </w:r>
      <w:proofErr w:type="spellEnd"/>
      <w:r w:rsidRPr="00FE5711">
        <w:rPr>
          <w:rFonts w:ascii="Times New Roman" w:eastAsiaTheme="majorEastAsia" w:hAnsi="Times New Roman" w:cs="Times New Roman"/>
          <w:color w:val="000000" w:themeColor="text1"/>
          <w:sz w:val="28"/>
          <w:szCs w:val="28"/>
        </w:rPr>
        <w:t xml:space="preserve">, Л. Мизес, Ф. фон Хайек, И.М. </w:t>
      </w:r>
      <w:proofErr w:type="spellStart"/>
      <w:r w:rsidRPr="00FE5711">
        <w:rPr>
          <w:rFonts w:ascii="Times New Roman" w:eastAsiaTheme="majorEastAsia" w:hAnsi="Times New Roman" w:cs="Times New Roman"/>
          <w:color w:val="000000" w:themeColor="text1"/>
          <w:sz w:val="28"/>
          <w:szCs w:val="28"/>
        </w:rPr>
        <w:t>Кирцнер</w:t>
      </w:r>
      <w:proofErr w:type="spellEnd"/>
      <w:r w:rsidRPr="00FE5711">
        <w:rPr>
          <w:rFonts w:ascii="Times New Roman" w:eastAsiaTheme="majorEastAsia" w:hAnsi="Times New Roman" w:cs="Times New Roman"/>
          <w:color w:val="000000" w:themeColor="text1"/>
          <w:sz w:val="28"/>
          <w:szCs w:val="28"/>
        </w:rPr>
        <w:t xml:space="preserve">, Ф. </w:t>
      </w:r>
      <w:proofErr w:type="spellStart"/>
      <w:r w:rsidRPr="00FE5711">
        <w:rPr>
          <w:rFonts w:ascii="Times New Roman" w:eastAsiaTheme="majorEastAsia" w:hAnsi="Times New Roman" w:cs="Times New Roman"/>
          <w:color w:val="000000" w:themeColor="text1"/>
          <w:sz w:val="28"/>
          <w:szCs w:val="28"/>
        </w:rPr>
        <w:t>Найт</w:t>
      </w:r>
      <w:proofErr w:type="spellEnd"/>
      <w:r w:rsidRPr="00FE5711">
        <w:rPr>
          <w:rFonts w:ascii="Times New Roman" w:eastAsiaTheme="majorEastAsia" w:hAnsi="Times New Roman" w:cs="Times New Roman"/>
          <w:color w:val="000000" w:themeColor="text1"/>
          <w:sz w:val="28"/>
          <w:szCs w:val="28"/>
        </w:rPr>
        <w:t xml:space="preserve"> и другие. Исследователи рассматривали предпринимательство с различных точек зрения: функция реализации деятельности, стиль хозяйствования, деятельность, направленная на максимизацию прибыли, инновационная деятельность, стиль управления и хозяйствования.</w:t>
      </w:r>
    </w:p>
    <w:p w14:paraId="613B2814" w14:textId="7DEA25EB" w:rsidR="005B613B" w:rsidRDefault="00FE5711" w:rsidP="00B8512A">
      <w:pPr>
        <w:spacing w:line="360" w:lineRule="auto"/>
        <w:ind w:firstLine="709"/>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М</w:t>
      </w:r>
      <w:r w:rsidR="005B613B" w:rsidRPr="00B8512A">
        <w:rPr>
          <w:rFonts w:ascii="Times New Roman" w:eastAsiaTheme="majorEastAsia" w:hAnsi="Times New Roman" w:cs="Times New Roman"/>
          <w:color w:val="000000" w:themeColor="text1"/>
          <w:sz w:val="28"/>
          <w:szCs w:val="28"/>
        </w:rPr>
        <w:t>алое предпринимательство является важнейшим элементом экономики России. Оно определяет темпы экономического роста, структуру и качество валового национального продукта, при этом формирование конкурентной среды, реализацию предпринимательской инициативы, а также выполняет социально-экономические функции по обеспечению занятости, что, в свою очередь, увеличивает благосостояние населения.</w:t>
      </w:r>
    </w:p>
    <w:p w14:paraId="1ABDADBF" w14:textId="1BB3E3B0" w:rsidR="00FE5711" w:rsidRPr="00B8512A" w:rsidRDefault="00C55686" w:rsidP="00B8512A">
      <w:pPr>
        <w:spacing w:line="360" w:lineRule="auto"/>
        <w:ind w:firstLine="709"/>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Также мы выяснили, что </w:t>
      </w:r>
      <w:r w:rsidR="00FE5711" w:rsidRPr="00FE5711">
        <w:rPr>
          <w:rFonts w:ascii="Times New Roman" w:eastAsiaTheme="majorEastAsia" w:hAnsi="Times New Roman" w:cs="Times New Roman"/>
          <w:color w:val="000000" w:themeColor="text1"/>
          <w:sz w:val="28"/>
          <w:szCs w:val="28"/>
        </w:rPr>
        <w:t>существует множество современных представлений о малом предпринимательстве. И все эти представления различны. В целом, можно сказать, что малое предпринимательство, в силу своей приспосабливаемости к постоянно меняющейся конъюнктуре рынка, гибкости и мобильности создаёт основу региональной экономики, участвует в ускорении реализации новых технических и коммерческих идей, решении проблем занятости.</w:t>
      </w:r>
    </w:p>
    <w:p w14:paraId="34ABC146" w14:textId="6CB1A664" w:rsidR="00301F27" w:rsidRPr="00B8512A" w:rsidRDefault="00C55686" w:rsidP="00B8512A">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Во второй главе мы рассмотрели особенности развития малого бизнеса в РФ. </w:t>
      </w:r>
      <w:r w:rsidR="006D4209" w:rsidRPr="00B8512A">
        <w:rPr>
          <w:rFonts w:ascii="Times New Roman" w:hAnsi="Times New Roman" w:cs="Times New Roman"/>
          <w:color w:val="000000" w:themeColor="text1"/>
          <w:sz w:val="28"/>
          <w:szCs w:val="28"/>
        </w:rPr>
        <w:t xml:space="preserve">Проведённый анализ малого предпринимательства в России позволил выявить, что в настоящее время малый бизнес находится не в лучшем </w:t>
      </w:r>
      <w:r w:rsidR="00D61ABC" w:rsidRPr="00B8512A">
        <w:rPr>
          <w:rFonts w:ascii="Times New Roman" w:hAnsi="Times New Roman" w:cs="Times New Roman"/>
          <w:color w:val="000000" w:themeColor="text1"/>
          <w:sz w:val="28"/>
          <w:szCs w:val="28"/>
        </w:rPr>
        <w:t>состоянии</w:t>
      </w:r>
      <w:r w:rsidR="006D4209" w:rsidRPr="00B8512A">
        <w:rPr>
          <w:rFonts w:ascii="Times New Roman" w:hAnsi="Times New Roman" w:cs="Times New Roman"/>
          <w:color w:val="000000" w:themeColor="text1"/>
          <w:sz w:val="28"/>
          <w:szCs w:val="28"/>
        </w:rPr>
        <w:t>.</w:t>
      </w:r>
      <w:r w:rsidR="00301F27" w:rsidRPr="00B8512A">
        <w:rPr>
          <w:rFonts w:ascii="Times New Roman" w:hAnsi="Times New Roman" w:cs="Times New Roman"/>
          <w:color w:val="000000" w:themeColor="text1"/>
          <w:sz w:val="28"/>
          <w:szCs w:val="28"/>
        </w:rPr>
        <w:t xml:space="preserve"> Прежде всего это связано с распространением коронавирусной инфекции в 2020 году и началом военных действий в 2022 году.</w:t>
      </w:r>
    </w:p>
    <w:p w14:paraId="6E46C124" w14:textId="315F986A" w:rsidR="00301F27" w:rsidRPr="00B8512A" w:rsidRDefault="00C55686" w:rsidP="00B8512A">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Мы выделили о</w:t>
      </w:r>
      <w:r w:rsidR="00301F27" w:rsidRPr="00B8512A">
        <w:rPr>
          <w:rFonts w:ascii="Times New Roman" w:hAnsi="Times New Roman" w:cs="Times New Roman"/>
          <w:color w:val="000000" w:themeColor="text1"/>
          <w:sz w:val="28"/>
          <w:szCs w:val="28"/>
        </w:rPr>
        <w:t>сновные проблемы развития малого бизнеса на современном этапе:</w:t>
      </w:r>
    </w:p>
    <w:p w14:paraId="254D4907" w14:textId="3ACB6415" w:rsidR="00301F27" w:rsidRPr="00B8512A" w:rsidRDefault="00301F27" w:rsidP="00B8512A">
      <w:pPr>
        <w:spacing w:line="360" w:lineRule="auto"/>
        <w:ind w:firstLine="709"/>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рост налоговой нагрузки;</w:t>
      </w:r>
    </w:p>
    <w:p w14:paraId="21939258" w14:textId="35EE3068" w:rsidR="00301F27" w:rsidRPr="00B8512A" w:rsidRDefault="00301F27" w:rsidP="00B8512A">
      <w:pPr>
        <w:spacing w:line="360" w:lineRule="auto"/>
        <w:ind w:firstLine="709"/>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lastRenderedPageBreak/>
        <w:t>– нехватка финансовых средств;</w:t>
      </w:r>
    </w:p>
    <w:p w14:paraId="1A686A25" w14:textId="400EB6FF" w:rsidR="00301F27" w:rsidRPr="00B8512A" w:rsidRDefault="00301F27" w:rsidP="00B8512A">
      <w:pPr>
        <w:spacing w:line="360" w:lineRule="auto"/>
        <w:ind w:firstLine="709"/>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чрезмерное вмешательство со стороны контролирующих органов;</w:t>
      </w:r>
    </w:p>
    <w:p w14:paraId="2843FC08" w14:textId="3F2B87C9" w:rsidR="00301F27" w:rsidRPr="00B8512A" w:rsidRDefault="00301F27" w:rsidP="00B8512A">
      <w:pPr>
        <w:spacing w:line="360" w:lineRule="auto"/>
        <w:ind w:firstLine="709"/>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постоянные изменения в законодательстве;</w:t>
      </w:r>
    </w:p>
    <w:p w14:paraId="23D6E478" w14:textId="5DEEB2A3" w:rsidR="00301F27" w:rsidRPr="00B8512A" w:rsidRDefault="00D61ABC" w:rsidP="005E6B07">
      <w:pPr>
        <w:spacing w:line="360" w:lineRule="auto"/>
        <w:ind w:firstLine="709"/>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Способствовать развитию малого предпринимательства в настоящее время может государственная поддержка, активное внедрение цифровых технологий, упрощение процедур входа в бизнес, а также оптимизация налогообложения и снижение налоговой нагрузки.</w:t>
      </w:r>
    </w:p>
    <w:p w14:paraId="7B805F00" w14:textId="333F9452" w:rsidR="00205A97" w:rsidRPr="00B8512A" w:rsidRDefault="00205A97" w:rsidP="00822F83">
      <w:pPr>
        <w:pStyle w:val="1"/>
        <w:jc w:val="center"/>
        <w:rPr>
          <w:rFonts w:ascii="Times New Roman" w:hAnsi="Times New Roman" w:cs="Times New Roman"/>
          <w:b/>
          <w:bCs/>
          <w:color w:val="000000" w:themeColor="text1"/>
          <w:sz w:val="28"/>
          <w:szCs w:val="28"/>
        </w:rPr>
      </w:pPr>
      <w:r w:rsidRPr="00B8512A">
        <w:rPr>
          <w:rFonts w:ascii="Times New Roman" w:hAnsi="Times New Roman" w:cs="Times New Roman"/>
          <w:color w:val="000000" w:themeColor="text1"/>
          <w:sz w:val="28"/>
          <w:szCs w:val="28"/>
        </w:rPr>
        <w:br w:type="page"/>
      </w:r>
      <w:bookmarkStart w:id="32" w:name="_Toc102333112"/>
      <w:r w:rsidR="00254047" w:rsidRPr="00B8512A">
        <w:rPr>
          <w:rFonts w:ascii="Times New Roman" w:hAnsi="Times New Roman" w:cs="Times New Roman"/>
          <w:b/>
          <w:bCs/>
          <w:color w:val="000000" w:themeColor="text1"/>
          <w:sz w:val="28"/>
          <w:szCs w:val="28"/>
        </w:rPr>
        <w:lastRenderedPageBreak/>
        <w:t>СПИСОК ИСПОЛЬЗОВАННЫХ ИСТОЧНИКОВ</w:t>
      </w:r>
      <w:bookmarkEnd w:id="32"/>
    </w:p>
    <w:p w14:paraId="1B30DA51" w14:textId="77777777" w:rsidR="00972EE7" w:rsidRPr="00B8512A" w:rsidRDefault="00972EE7" w:rsidP="00B8512A">
      <w:pPr>
        <w:spacing w:line="360" w:lineRule="auto"/>
        <w:ind w:firstLine="709"/>
        <w:contextualSpacing/>
        <w:jc w:val="both"/>
        <w:rPr>
          <w:rFonts w:ascii="Times New Roman" w:hAnsi="Times New Roman" w:cs="Times New Roman"/>
          <w:color w:val="000000" w:themeColor="text1"/>
          <w:sz w:val="28"/>
          <w:szCs w:val="28"/>
        </w:rPr>
      </w:pPr>
    </w:p>
    <w:p w14:paraId="74E7B9EC" w14:textId="6644AC7C" w:rsidR="0068602D" w:rsidRPr="0050024C" w:rsidRDefault="00F37A00" w:rsidP="00A56825">
      <w:pPr>
        <w:pStyle w:val="a3"/>
        <w:numPr>
          <w:ilvl w:val="0"/>
          <w:numId w:val="9"/>
        </w:numPr>
        <w:spacing w:line="360" w:lineRule="auto"/>
        <w:ind w:left="0" w:firstLine="993"/>
        <w:jc w:val="both"/>
        <w:rPr>
          <w:rStyle w:val="a5"/>
          <w:rFonts w:ascii="Times New Roman" w:hAnsi="Times New Roman" w:cs="Times New Roman"/>
          <w:color w:val="000000" w:themeColor="text1"/>
          <w:sz w:val="28"/>
          <w:szCs w:val="28"/>
          <w:u w:val="none"/>
          <w:lang w:val="en-US"/>
        </w:rPr>
      </w:pPr>
      <w:r w:rsidRPr="0050024C">
        <w:rPr>
          <w:rFonts w:ascii="Times New Roman" w:hAnsi="Times New Roman" w:cs="Times New Roman"/>
          <w:color w:val="000000" w:themeColor="text1"/>
          <w:sz w:val="28"/>
          <w:szCs w:val="28"/>
        </w:rPr>
        <w:t xml:space="preserve">Абдуллаева </w:t>
      </w:r>
      <w:r w:rsidR="002F4712" w:rsidRPr="0050024C">
        <w:rPr>
          <w:rFonts w:ascii="Times New Roman" w:hAnsi="Times New Roman" w:cs="Times New Roman"/>
          <w:color w:val="000000" w:themeColor="text1"/>
          <w:sz w:val="28"/>
          <w:szCs w:val="28"/>
        </w:rPr>
        <w:t>З. М.</w:t>
      </w:r>
      <w:r w:rsidRPr="0050024C">
        <w:rPr>
          <w:rFonts w:ascii="Times New Roman" w:hAnsi="Times New Roman" w:cs="Times New Roman"/>
          <w:color w:val="000000" w:themeColor="text1"/>
          <w:sz w:val="28"/>
          <w:szCs w:val="28"/>
        </w:rPr>
        <w:t xml:space="preserve">, </w:t>
      </w:r>
      <w:proofErr w:type="spellStart"/>
      <w:r w:rsidRPr="0050024C">
        <w:rPr>
          <w:rFonts w:ascii="Times New Roman" w:hAnsi="Times New Roman" w:cs="Times New Roman"/>
          <w:color w:val="000000" w:themeColor="text1"/>
          <w:sz w:val="28"/>
          <w:szCs w:val="28"/>
        </w:rPr>
        <w:t>Зайнутова</w:t>
      </w:r>
      <w:proofErr w:type="spellEnd"/>
      <w:r w:rsidRPr="0050024C">
        <w:rPr>
          <w:rFonts w:ascii="Times New Roman" w:hAnsi="Times New Roman" w:cs="Times New Roman"/>
          <w:color w:val="000000" w:themeColor="text1"/>
          <w:sz w:val="28"/>
          <w:szCs w:val="28"/>
        </w:rPr>
        <w:t xml:space="preserve"> </w:t>
      </w:r>
      <w:r w:rsidR="002F4712" w:rsidRPr="0050024C">
        <w:rPr>
          <w:rFonts w:ascii="Times New Roman" w:hAnsi="Times New Roman" w:cs="Times New Roman"/>
          <w:color w:val="000000" w:themeColor="text1"/>
          <w:sz w:val="28"/>
          <w:szCs w:val="28"/>
        </w:rPr>
        <w:t>З.</w:t>
      </w:r>
      <w:r w:rsidRPr="0050024C">
        <w:rPr>
          <w:rFonts w:ascii="Times New Roman" w:hAnsi="Times New Roman" w:cs="Times New Roman"/>
          <w:color w:val="000000" w:themeColor="text1"/>
          <w:sz w:val="28"/>
          <w:szCs w:val="28"/>
        </w:rPr>
        <w:t xml:space="preserve"> </w:t>
      </w:r>
      <w:r w:rsidR="002F4712" w:rsidRPr="0050024C">
        <w:rPr>
          <w:rFonts w:ascii="Times New Roman" w:hAnsi="Times New Roman" w:cs="Times New Roman"/>
          <w:color w:val="000000" w:themeColor="text1"/>
          <w:sz w:val="28"/>
          <w:szCs w:val="28"/>
        </w:rPr>
        <w:t>М. Ретроспектива и перспективы</w:t>
      </w:r>
      <w:r w:rsidRPr="0050024C">
        <w:rPr>
          <w:rFonts w:ascii="Times New Roman" w:hAnsi="Times New Roman" w:cs="Times New Roman"/>
          <w:color w:val="000000" w:themeColor="text1"/>
          <w:sz w:val="28"/>
          <w:szCs w:val="28"/>
        </w:rPr>
        <w:t xml:space="preserve"> </w:t>
      </w:r>
      <w:r w:rsidR="002F4712" w:rsidRPr="0050024C">
        <w:rPr>
          <w:rFonts w:ascii="Times New Roman" w:hAnsi="Times New Roman" w:cs="Times New Roman"/>
          <w:color w:val="000000" w:themeColor="text1"/>
          <w:sz w:val="28"/>
          <w:szCs w:val="28"/>
        </w:rPr>
        <w:t>поддержки малых и средних предприятий в России и за рубежом</w:t>
      </w:r>
      <w:r w:rsidRPr="0050024C">
        <w:rPr>
          <w:rFonts w:ascii="Times New Roman" w:hAnsi="Times New Roman" w:cs="Times New Roman"/>
          <w:color w:val="000000" w:themeColor="text1"/>
          <w:sz w:val="28"/>
          <w:szCs w:val="28"/>
        </w:rPr>
        <w:t xml:space="preserve">// УЭПС. 2020. </w:t>
      </w:r>
      <w:r w:rsidRPr="0050024C">
        <w:rPr>
          <w:rFonts w:ascii="Times New Roman" w:hAnsi="Times New Roman" w:cs="Times New Roman"/>
          <w:color w:val="000000" w:themeColor="text1"/>
          <w:sz w:val="28"/>
          <w:szCs w:val="28"/>
          <w:lang w:val="en-US"/>
        </w:rPr>
        <w:t xml:space="preserve">№3. URL: </w:t>
      </w:r>
      <w:hyperlink r:id="rId11" w:history="1">
        <w:r w:rsidRPr="0050024C">
          <w:rPr>
            <w:rStyle w:val="a5"/>
            <w:rFonts w:ascii="Times New Roman" w:hAnsi="Times New Roman" w:cs="Times New Roman"/>
            <w:color w:val="000000" w:themeColor="text1"/>
            <w:sz w:val="28"/>
            <w:szCs w:val="28"/>
            <w:u w:val="none"/>
            <w:lang w:val="en-US"/>
          </w:rPr>
          <w:t>https://cyberleninka.ru/article/n/retrospektiva-i-perspektivy-mer-podderzhki-malyh-i-srednih-predpriyatiy-v-rossii-i-za-rubezhom</w:t>
        </w:r>
      </w:hyperlink>
    </w:p>
    <w:p w14:paraId="0E547708" w14:textId="6404F77C" w:rsidR="00691EC2" w:rsidRPr="00B8512A" w:rsidRDefault="00691EC2" w:rsidP="00A56825">
      <w:pPr>
        <w:pStyle w:val="a3"/>
        <w:numPr>
          <w:ilvl w:val="0"/>
          <w:numId w:val="9"/>
        </w:numPr>
        <w:spacing w:line="360" w:lineRule="auto"/>
        <w:ind w:left="0" w:firstLine="993"/>
        <w:jc w:val="both"/>
        <w:rPr>
          <w:rFonts w:ascii="Times New Roman" w:hAnsi="Times New Roman" w:cs="Times New Roman"/>
          <w:color w:val="000000" w:themeColor="text1"/>
          <w:sz w:val="28"/>
          <w:szCs w:val="28"/>
          <w:lang w:val="en-US"/>
        </w:rPr>
      </w:pPr>
      <w:proofErr w:type="spellStart"/>
      <w:r w:rsidRPr="00B8512A">
        <w:rPr>
          <w:rFonts w:ascii="Times New Roman" w:hAnsi="Times New Roman" w:cs="Times New Roman"/>
          <w:color w:val="000000" w:themeColor="text1"/>
          <w:sz w:val="28"/>
          <w:szCs w:val="28"/>
        </w:rPr>
        <w:t>Абузярова</w:t>
      </w:r>
      <w:proofErr w:type="spellEnd"/>
      <w:r w:rsidRPr="00B8512A">
        <w:rPr>
          <w:rFonts w:ascii="Times New Roman" w:hAnsi="Times New Roman" w:cs="Times New Roman"/>
          <w:color w:val="000000" w:themeColor="text1"/>
          <w:sz w:val="28"/>
          <w:szCs w:val="28"/>
        </w:rPr>
        <w:t xml:space="preserve"> М. И. Сущность предпринимательства и его место в экономической системе // Теоретико-методологические подходы к формированию системы развития предприятий, комплексов, регионов: Монография (научное издание). Под общей редакцией Ф. Е. Удалова, В. В. Бондаренко. Пенза, 2018. С. 5–23. </w:t>
      </w:r>
      <w:r w:rsidRPr="00B8512A">
        <w:rPr>
          <w:rFonts w:ascii="Times New Roman" w:hAnsi="Times New Roman" w:cs="Times New Roman"/>
          <w:color w:val="000000" w:themeColor="text1"/>
          <w:sz w:val="28"/>
          <w:szCs w:val="28"/>
          <w:lang w:val="en-US"/>
        </w:rPr>
        <w:t>URL:</w:t>
      </w:r>
      <w:r w:rsidRPr="00B8512A">
        <w:rPr>
          <w:rFonts w:ascii="Times New Roman" w:hAnsi="Times New Roman" w:cs="Times New Roman"/>
          <w:color w:val="000000" w:themeColor="text1"/>
          <w:sz w:val="28"/>
          <w:szCs w:val="28"/>
        </w:rPr>
        <w:t xml:space="preserve"> </w:t>
      </w:r>
      <w:hyperlink r:id="rId12" w:history="1">
        <w:r w:rsidRPr="00B8512A">
          <w:rPr>
            <w:rStyle w:val="a5"/>
            <w:rFonts w:ascii="Times New Roman" w:hAnsi="Times New Roman" w:cs="Times New Roman"/>
            <w:color w:val="000000" w:themeColor="text1"/>
            <w:sz w:val="28"/>
            <w:szCs w:val="28"/>
            <w:u w:val="none"/>
            <w:lang w:val="en-US"/>
          </w:rPr>
          <w:t>https://www.elibrary.ru/download/elibrary_35387018_31054971.pdf</w:t>
        </w:r>
      </w:hyperlink>
    </w:p>
    <w:p w14:paraId="2F84C05F" w14:textId="72BEF06A" w:rsidR="00302AA4" w:rsidRPr="00B8512A" w:rsidRDefault="00302AA4" w:rsidP="00A56825">
      <w:pPr>
        <w:pStyle w:val="a3"/>
        <w:numPr>
          <w:ilvl w:val="0"/>
          <w:numId w:val="9"/>
        </w:numPr>
        <w:spacing w:line="360" w:lineRule="auto"/>
        <w:ind w:left="0" w:firstLine="993"/>
        <w:jc w:val="both"/>
        <w:rPr>
          <w:rFonts w:ascii="Times New Roman" w:hAnsi="Times New Roman" w:cs="Times New Roman"/>
          <w:color w:val="000000" w:themeColor="text1"/>
          <w:sz w:val="28"/>
          <w:szCs w:val="28"/>
          <w:lang w:val="en-US"/>
        </w:rPr>
      </w:pPr>
      <w:proofErr w:type="spellStart"/>
      <w:r w:rsidRPr="00B8512A">
        <w:rPr>
          <w:rFonts w:ascii="Times New Roman" w:hAnsi="Times New Roman" w:cs="Times New Roman"/>
          <w:color w:val="000000" w:themeColor="text1"/>
          <w:sz w:val="28"/>
          <w:szCs w:val="28"/>
        </w:rPr>
        <w:t>Алуян</w:t>
      </w:r>
      <w:proofErr w:type="spellEnd"/>
      <w:r w:rsidRPr="00B8512A">
        <w:rPr>
          <w:rFonts w:ascii="Times New Roman" w:hAnsi="Times New Roman" w:cs="Times New Roman"/>
          <w:color w:val="000000" w:themeColor="text1"/>
          <w:sz w:val="28"/>
          <w:szCs w:val="28"/>
        </w:rPr>
        <w:t xml:space="preserve"> В. С. Малый бизнес как фактор развития национальной экономики // Концепт. </w:t>
      </w:r>
      <w:r w:rsidRPr="00B8512A">
        <w:rPr>
          <w:rFonts w:ascii="Times New Roman" w:hAnsi="Times New Roman" w:cs="Times New Roman"/>
          <w:color w:val="000000" w:themeColor="text1"/>
          <w:sz w:val="28"/>
          <w:szCs w:val="28"/>
          <w:lang w:val="en-US"/>
        </w:rPr>
        <w:t xml:space="preserve">2016. №S6. URL: </w:t>
      </w:r>
      <w:hyperlink r:id="rId13" w:history="1">
        <w:r w:rsidRPr="00B8512A">
          <w:rPr>
            <w:rStyle w:val="a5"/>
            <w:rFonts w:ascii="Times New Roman" w:hAnsi="Times New Roman" w:cs="Times New Roman"/>
            <w:color w:val="000000" w:themeColor="text1"/>
            <w:sz w:val="28"/>
            <w:szCs w:val="28"/>
            <w:u w:val="none"/>
            <w:lang w:val="en-US"/>
          </w:rPr>
          <w:t>https://cyberleninka.ru/article/n/malyy-biznes-kak-faktor-razvitiya-natsionalnoy-ekonomiki</w:t>
        </w:r>
      </w:hyperlink>
    </w:p>
    <w:p w14:paraId="221A0C91" w14:textId="154F479E" w:rsidR="00302AA4" w:rsidRPr="005E6388" w:rsidRDefault="00302AA4" w:rsidP="00A56825">
      <w:pPr>
        <w:pStyle w:val="a3"/>
        <w:numPr>
          <w:ilvl w:val="0"/>
          <w:numId w:val="9"/>
        </w:numPr>
        <w:spacing w:line="360" w:lineRule="auto"/>
        <w:ind w:left="0" w:firstLine="993"/>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xml:space="preserve">Арасланова, А. Т. Эволюция теории предпринимательства: философский аспект / А. Т. Арасланова, И. Н. Федулов // Сервис </w:t>
      </w:r>
      <w:proofErr w:type="spellStart"/>
      <w:r w:rsidRPr="00B8512A">
        <w:rPr>
          <w:rFonts w:ascii="Times New Roman" w:hAnsi="Times New Roman" w:cs="Times New Roman"/>
          <w:color w:val="000000" w:themeColor="text1"/>
          <w:sz w:val="28"/>
          <w:szCs w:val="28"/>
        </w:rPr>
        <w:t>plus</w:t>
      </w:r>
      <w:proofErr w:type="spellEnd"/>
      <w:r w:rsidRPr="00B8512A">
        <w:rPr>
          <w:rFonts w:ascii="Times New Roman" w:hAnsi="Times New Roman" w:cs="Times New Roman"/>
          <w:color w:val="000000" w:themeColor="text1"/>
          <w:sz w:val="28"/>
          <w:szCs w:val="28"/>
        </w:rPr>
        <w:t>. – 2018. – Т. 12. – № 4. – С. 70-77. </w:t>
      </w:r>
      <w:r w:rsidRPr="00B8512A">
        <w:rPr>
          <w:rFonts w:ascii="Times New Roman" w:hAnsi="Times New Roman" w:cs="Times New Roman"/>
          <w:color w:val="000000" w:themeColor="text1"/>
          <w:sz w:val="28"/>
          <w:szCs w:val="28"/>
          <w:lang w:val="en-US"/>
        </w:rPr>
        <w:t>URL</w:t>
      </w:r>
      <w:r w:rsidRPr="00B8512A">
        <w:rPr>
          <w:rFonts w:ascii="Times New Roman" w:hAnsi="Times New Roman" w:cs="Times New Roman"/>
          <w:color w:val="000000" w:themeColor="text1"/>
          <w:sz w:val="28"/>
          <w:szCs w:val="28"/>
        </w:rPr>
        <w:t>: elibrary_36781542_52541482.pdf</w:t>
      </w:r>
    </w:p>
    <w:p w14:paraId="1D7B2F79" w14:textId="5B6443DE" w:rsidR="00302AA4" w:rsidRPr="00B8512A" w:rsidRDefault="00302AA4" w:rsidP="00A56825">
      <w:pPr>
        <w:pStyle w:val="a3"/>
        <w:numPr>
          <w:ilvl w:val="0"/>
          <w:numId w:val="9"/>
        </w:numPr>
        <w:spacing w:line="360" w:lineRule="auto"/>
        <w:ind w:left="0" w:firstLine="993"/>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xml:space="preserve">Боташева, Л. С. Развитие малого предпринимательства в России / Л. С. Боташева, М. Ш. </w:t>
      </w:r>
      <w:proofErr w:type="spellStart"/>
      <w:r w:rsidRPr="00B8512A">
        <w:rPr>
          <w:rFonts w:ascii="Times New Roman" w:hAnsi="Times New Roman" w:cs="Times New Roman"/>
          <w:color w:val="000000" w:themeColor="text1"/>
          <w:sz w:val="28"/>
          <w:szCs w:val="28"/>
        </w:rPr>
        <w:t>Салпагарова</w:t>
      </w:r>
      <w:proofErr w:type="spellEnd"/>
      <w:r w:rsidRPr="00B8512A">
        <w:rPr>
          <w:rFonts w:ascii="Times New Roman" w:hAnsi="Times New Roman" w:cs="Times New Roman"/>
          <w:color w:val="000000" w:themeColor="text1"/>
          <w:sz w:val="28"/>
          <w:szCs w:val="28"/>
        </w:rPr>
        <w:t xml:space="preserve">, Л. Б. </w:t>
      </w:r>
      <w:proofErr w:type="spellStart"/>
      <w:r w:rsidRPr="00B8512A">
        <w:rPr>
          <w:rFonts w:ascii="Times New Roman" w:hAnsi="Times New Roman" w:cs="Times New Roman"/>
          <w:color w:val="000000" w:themeColor="text1"/>
          <w:sz w:val="28"/>
          <w:szCs w:val="28"/>
        </w:rPr>
        <w:t>Хыбыртова</w:t>
      </w:r>
      <w:proofErr w:type="spellEnd"/>
      <w:r w:rsidRPr="00B8512A">
        <w:rPr>
          <w:rFonts w:ascii="Times New Roman" w:hAnsi="Times New Roman" w:cs="Times New Roman"/>
          <w:color w:val="000000" w:themeColor="text1"/>
          <w:sz w:val="28"/>
          <w:szCs w:val="28"/>
        </w:rPr>
        <w:t xml:space="preserve"> // Тенденции развития науки и образования. – 2021. – № 71-3. – С. 29-32. </w:t>
      </w:r>
      <w:r w:rsidRPr="00B8512A">
        <w:rPr>
          <w:rFonts w:ascii="Times New Roman" w:hAnsi="Times New Roman" w:cs="Times New Roman"/>
          <w:color w:val="000000" w:themeColor="text1"/>
          <w:sz w:val="28"/>
          <w:szCs w:val="28"/>
          <w:lang w:val="es-ES"/>
        </w:rPr>
        <w:t>URL:</w:t>
      </w:r>
      <w:r w:rsidRPr="00B8512A">
        <w:rPr>
          <w:rFonts w:ascii="Times New Roman" w:hAnsi="Times New Roman" w:cs="Times New Roman"/>
          <w:color w:val="000000" w:themeColor="text1"/>
          <w:sz w:val="28"/>
          <w:szCs w:val="28"/>
        </w:rPr>
        <w:t xml:space="preserve"> </w:t>
      </w:r>
      <w:hyperlink r:id="rId14" w:history="1">
        <w:r w:rsidRPr="00B8512A">
          <w:rPr>
            <w:rStyle w:val="a5"/>
            <w:rFonts w:ascii="Times New Roman" w:hAnsi="Times New Roman" w:cs="Times New Roman"/>
            <w:color w:val="000000" w:themeColor="text1"/>
            <w:sz w:val="28"/>
            <w:szCs w:val="28"/>
            <w:u w:val="none"/>
          </w:rPr>
          <w:t>https://elibrary.ru/download/elibrary_45638565_45423715.pdf</w:t>
        </w:r>
      </w:hyperlink>
    </w:p>
    <w:p w14:paraId="308C7E68" w14:textId="5E291154" w:rsidR="00302AA4" w:rsidRPr="00B8512A" w:rsidRDefault="00302AA4" w:rsidP="00A56825">
      <w:pPr>
        <w:pStyle w:val="a3"/>
        <w:numPr>
          <w:ilvl w:val="0"/>
          <w:numId w:val="9"/>
        </w:numPr>
        <w:spacing w:line="360" w:lineRule="auto"/>
        <w:ind w:left="0" w:firstLine="993"/>
        <w:jc w:val="both"/>
        <w:rPr>
          <w:rStyle w:val="a5"/>
          <w:rFonts w:ascii="Times New Roman" w:hAnsi="Times New Roman" w:cs="Times New Roman"/>
          <w:color w:val="000000" w:themeColor="text1"/>
          <w:sz w:val="28"/>
          <w:szCs w:val="28"/>
          <w:u w:val="none"/>
          <w:lang w:val="en-US"/>
        </w:rPr>
      </w:pPr>
      <w:proofErr w:type="spellStart"/>
      <w:r w:rsidRPr="00B8512A">
        <w:rPr>
          <w:rFonts w:ascii="Times New Roman" w:hAnsi="Times New Roman" w:cs="Times New Roman"/>
          <w:color w:val="000000" w:themeColor="text1"/>
          <w:sz w:val="28"/>
          <w:szCs w:val="28"/>
        </w:rPr>
        <w:t>Гишкаева</w:t>
      </w:r>
      <w:proofErr w:type="spellEnd"/>
      <w:r w:rsidRPr="00B8512A">
        <w:rPr>
          <w:rFonts w:ascii="Times New Roman" w:hAnsi="Times New Roman" w:cs="Times New Roman"/>
          <w:color w:val="000000" w:themeColor="text1"/>
          <w:sz w:val="28"/>
          <w:szCs w:val="28"/>
        </w:rPr>
        <w:t xml:space="preserve"> Л. Л. Некоторые положения теории предпринимательства // Российское предпринимательство. </w:t>
      </w:r>
      <w:r w:rsidRPr="00B8512A">
        <w:rPr>
          <w:rFonts w:ascii="Times New Roman" w:hAnsi="Times New Roman" w:cs="Times New Roman"/>
          <w:color w:val="000000" w:themeColor="text1"/>
          <w:sz w:val="28"/>
          <w:szCs w:val="28"/>
          <w:lang w:val="en-US"/>
        </w:rPr>
        <w:t xml:space="preserve">2013. №23 (245). URL: </w:t>
      </w:r>
      <w:hyperlink r:id="rId15" w:history="1">
        <w:r w:rsidRPr="00B8512A">
          <w:rPr>
            <w:rStyle w:val="a5"/>
            <w:rFonts w:ascii="Times New Roman" w:hAnsi="Times New Roman" w:cs="Times New Roman"/>
            <w:color w:val="000000" w:themeColor="text1"/>
            <w:sz w:val="28"/>
            <w:szCs w:val="28"/>
            <w:u w:val="none"/>
            <w:lang w:val="en-US"/>
          </w:rPr>
          <w:t>https://cyberleninka.ru/article/n/nekotorye-polozheniya-teorii-predprinimatelstva</w:t>
        </w:r>
      </w:hyperlink>
    </w:p>
    <w:p w14:paraId="688AB541" w14:textId="42487D16" w:rsidR="00691EC2" w:rsidRPr="00B8512A" w:rsidRDefault="00691EC2" w:rsidP="00A56825">
      <w:pPr>
        <w:pStyle w:val="a3"/>
        <w:numPr>
          <w:ilvl w:val="0"/>
          <w:numId w:val="9"/>
        </w:numPr>
        <w:spacing w:line="360" w:lineRule="auto"/>
        <w:ind w:left="0" w:firstLine="993"/>
        <w:jc w:val="both"/>
        <w:rPr>
          <w:rFonts w:ascii="Times New Roman" w:hAnsi="Times New Roman" w:cs="Times New Roman"/>
          <w:color w:val="000000" w:themeColor="text1"/>
          <w:sz w:val="28"/>
          <w:szCs w:val="28"/>
          <w:lang w:val="en-US"/>
        </w:rPr>
      </w:pPr>
      <w:r w:rsidRPr="00B8512A">
        <w:rPr>
          <w:rFonts w:ascii="Times New Roman" w:hAnsi="Times New Roman" w:cs="Times New Roman"/>
          <w:color w:val="000000" w:themeColor="text1"/>
          <w:sz w:val="28"/>
          <w:szCs w:val="28"/>
        </w:rPr>
        <w:t xml:space="preserve">Голиков В.Ф., </w:t>
      </w:r>
      <w:proofErr w:type="spellStart"/>
      <w:r w:rsidRPr="00B8512A">
        <w:rPr>
          <w:rFonts w:ascii="Times New Roman" w:hAnsi="Times New Roman" w:cs="Times New Roman"/>
          <w:color w:val="000000" w:themeColor="text1"/>
          <w:sz w:val="28"/>
          <w:szCs w:val="28"/>
        </w:rPr>
        <w:t>Мамий</w:t>
      </w:r>
      <w:proofErr w:type="spellEnd"/>
      <w:r w:rsidRPr="00B8512A">
        <w:rPr>
          <w:rFonts w:ascii="Times New Roman" w:hAnsi="Times New Roman" w:cs="Times New Roman"/>
          <w:color w:val="000000" w:themeColor="text1"/>
          <w:sz w:val="28"/>
          <w:szCs w:val="28"/>
        </w:rPr>
        <w:t xml:space="preserve"> С.А. Проблемы развития малого бизнеса в России // Экономика и бизнес: теория и практика. </w:t>
      </w:r>
      <w:r w:rsidRPr="00B8512A">
        <w:rPr>
          <w:rFonts w:ascii="Times New Roman" w:hAnsi="Times New Roman" w:cs="Times New Roman"/>
          <w:color w:val="000000" w:themeColor="text1"/>
          <w:sz w:val="28"/>
          <w:szCs w:val="28"/>
          <w:lang w:val="en-US"/>
        </w:rPr>
        <w:t>2022. №3-1 (85). URL: https://cyberleninka.ru/article/n/problemy-razvitiya-malogo-biznesa-v-rossii-8</w:t>
      </w:r>
    </w:p>
    <w:p w14:paraId="5DCEEF36" w14:textId="6835B25D" w:rsidR="00302AA4" w:rsidRPr="00B8512A" w:rsidRDefault="00302AA4" w:rsidP="00A56825">
      <w:pPr>
        <w:pStyle w:val="a3"/>
        <w:numPr>
          <w:ilvl w:val="0"/>
          <w:numId w:val="9"/>
        </w:numPr>
        <w:spacing w:line="360" w:lineRule="auto"/>
        <w:ind w:left="0" w:firstLine="993"/>
        <w:jc w:val="both"/>
        <w:rPr>
          <w:rFonts w:ascii="Times New Roman" w:hAnsi="Times New Roman" w:cs="Times New Roman"/>
          <w:color w:val="000000" w:themeColor="text1"/>
          <w:sz w:val="28"/>
          <w:szCs w:val="28"/>
          <w:lang w:val="en-US"/>
        </w:rPr>
      </w:pPr>
      <w:r w:rsidRPr="00B8512A">
        <w:rPr>
          <w:rFonts w:ascii="Times New Roman" w:hAnsi="Times New Roman" w:cs="Times New Roman"/>
          <w:color w:val="000000" w:themeColor="text1"/>
          <w:sz w:val="28"/>
          <w:szCs w:val="28"/>
        </w:rPr>
        <w:t xml:space="preserve">Григорьев И. Г. К вопросу о малом предпринимательстве// </w:t>
      </w:r>
      <w:proofErr w:type="spellStart"/>
      <w:r w:rsidRPr="00B8512A">
        <w:rPr>
          <w:rFonts w:ascii="Times New Roman" w:hAnsi="Times New Roman" w:cs="Times New Roman"/>
          <w:color w:val="000000" w:themeColor="text1"/>
          <w:sz w:val="28"/>
          <w:szCs w:val="28"/>
        </w:rPr>
        <w:t>Universum</w:t>
      </w:r>
      <w:proofErr w:type="spellEnd"/>
      <w:r w:rsidRPr="00B8512A">
        <w:rPr>
          <w:rFonts w:ascii="Times New Roman" w:hAnsi="Times New Roman" w:cs="Times New Roman"/>
          <w:color w:val="000000" w:themeColor="text1"/>
          <w:sz w:val="28"/>
          <w:szCs w:val="28"/>
        </w:rPr>
        <w:t xml:space="preserve">: экономика и юриспруденция. 2021. </w:t>
      </w:r>
      <w:r w:rsidRPr="00BC4C75">
        <w:rPr>
          <w:rFonts w:ascii="Times New Roman" w:hAnsi="Times New Roman" w:cs="Times New Roman"/>
          <w:color w:val="000000" w:themeColor="text1"/>
          <w:sz w:val="28"/>
          <w:szCs w:val="28"/>
          <w:lang w:val="en-US"/>
        </w:rPr>
        <w:t xml:space="preserve">№3 (78). </w:t>
      </w:r>
      <w:r w:rsidRPr="00B8512A">
        <w:rPr>
          <w:rFonts w:ascii="Times New Roman" w:hAnsi="Times New Roman" w:cs="Times New Roman"/>
          <w:color w:val="000000" w:themeColor="text1"/>
          <w:sz w:val="28"/>
          <w:szCs w:val="28"/>
          <w:lang w:val="en-US"/>
        </w:rPr>
        <w:t xml:space="preserve">URL: https://cyberleninka.ru/article/n/k-voprosu-o-malom-predprinimatelstve </w:t>
      </w:r>
    </w:p>
    <w:p w14:paraId="6F08938B" w14:textId="4F870F42" w:rsidR="00302AA4" w:rsidRPr="00B8512A" w:rsidRDefault="00302AA4" w:rsidP="00A56825">
      <w:pPr>
        <w:pStyle w:val="a3"/>
        <w:numPr>
          <w:ilvl w:val="0"/>
          <w:numId w:val="9"/>
        </w:numPr>
        <w:spacing w:line="360" w:lineRule="auto"/>
        <w:ind w:left="0" w:firstLine="993"/>
        <w:jc w:val="both"/>
        <w:rPr>
          <w:rFonts w:ascii="Times New Roman" w:hAnsi="Times New Roman" w:cs="Times New Roman"/>
          <w:color w:val="000000" w:themeColor="text1"/>
          <w:sz w:val="28"/>
          <w:szCs w:val="28"/>
          <w:lang w:val="en-US"/>
        </w:rPr>
      </w:pPr>
      <w:r w:rsidRPr="00B8512A">
        <w:rPr>
          <w:rFonts w:ascii="Times New Roman" w:hAnsi="Times New Roman" w:cs="Times New Roman"/>
          <w:color w:val="000000" w:themeColor="text1"/>
          <w:sz w:val="28"/>
          <w:szCs w:val="28"/>
        </w:rPr>
        <w:lastRenderedPageBreak/>
        <w:t xml:space="preserve">Давыдова А.А., Конева А.А. Малое предпринимательство: сущность и функции // Стратегии бизнеса. </w:t>
      </w:r>
      <w:r w:rsidRPr="00B8512A">
        <w:rPr>
          <w:rFonts w:ascii="Times New Roman" w:hAnsi="Times New Roman" w:cs="Times New Roman"/>
          <w:color w:val="000000" w:themeColor="text1"/>
          <w:sz w:val="28"/>
          <w:szCs w:val="28"/>
          <w:lang w:val="en-US"/>
        </w:rPr>
        <w:t xml:space="preserve">2020. №12. URL: </w:t>
      </w:r>
      <w:hyperlink r:id="rId16" w:history="1">
        <w:r w:rsidR="009B0FEF" w:rsidRPr="00B8512A">
          <w:rPr>
            <w:rStyle w:val="a5"/>
            <w:rFonts w:ascii="Times New Roman" w:hAnsi="Times New Roman" w:cs="Times New Roman"/>
            <w:color w:val="000000" w:themeColor="text1"/>
            <w:sz w:val="28"/>
            <w:szCs w:val="28"/>
            <w:u w:val="none"/>
            <w:lang w:val="en-US"/>
          </w:rPr>
          <w:t>https://cyberleninka.ru/article/n/maloe-predprinimatelstvo-suschnost-i-funktsii</w:t>
        </w:r>
      </w:hyperlink>
    </w:p>
    <w:p w14:paraId="68549604" w14:textId="421241CE" w:rsidR="009B0FEF" w:rsidRPr="00B8512A" w:rsidRDefault="009B0FEF" w:rsidP="00A56825">
      <w:pPr>
        <w:pStyle w:val="a3"/>
        <w:numPr>
          <w:ilvl w:val="0"/>
          <w:numId w:val="9"/>
        </w:numPr>
        <w:spacing w:line="360" w:lineRule="auto"/>
        <w:ind w:left="0" w:firstLine="993"/>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 xml:space="preserve">Единый реестр субъектов малого и среднего предпринимательства </w:t>
      </w:r>
      <w:bookmarkStart w:id="33" w:name="_Hlk102259854"/>
      <w:r w:rsidRPr="00B8512A">
        <w:rPr>
          <w:rFonts w:ascii="Times New Roman" w:hAnsi="Times New Roman" w:cs="Times New Roman"/>
          <w:color w:val="000000" w:themeColor="text1"/>
          <w:sz w:val="28"/>
          <w:szCs w:val="28"/>
        </w:rPr>
        <w:t xml:space="preserve">[Электронный ресурс]. – </w:t>
      </w:r>
      <w:r w:rsidRPr="00B8512A">
        <w:rPr>
          <w:rFonts w:ascii="Times New Roman" w:hAnsi="Times New Roman" w:cs="Times New Roman"/>
          <w:color w:val="000000" w:themeColor="text1"/>
          <w:sz w:val="28"/>
          <w:szCs w:val="28"/>
          <w:lang w:val="en-US"/>
        </w:rPr>
        <w:t>URL</w:t>
      </w:r>
      <w:r w:rsidRPr="00B8512A">
        <w:rPr>
          <w:rFonts w:ascii="Times New Roman" w:hAnsi="Times New Roman" w:cs="Times New Roman"/>
          <w:color w:val="000000" w:themeColor="text1"/>
          <w:sz w:val="28"/>
          <w:szCs w:val="28"/>
        </w:rPr>
        <w:t>:</w:t>
      </w:r>
      <w:bookmarkEnd w:id="33"/>
      <w:r w:rsidRPr="00B8512A">
        <w:rPr>
          <w:rFonts w:ascii="Times New Roman" w:hAnsi="Times New Roman" w:cs="Times New Roman"/>
          <w:color w:val="000000" w:themeColor="text1"/>
          <w:sz w:val="28"/>
          <w:szCs w:val="28"/>
        </w:rPr>
        <w:t xml:space="preserve"> https://rmsp.nalog.ru/ </w:t>
      </w:r>
    </w:p>
    <w:p w14:paraId="31EBF27C" w14:textId="7AD77A02" w:rsidR="009B0FEF" w:rsidRPr="00B8512A" w:rsidRDefault="009B0FEF" w:rsidP="00A56825">
      <w:pPr>
        <w:pStyle w:val="a3"/>
        <w:numPr>
          <w:ilvl w:val="0"/>
          <w:numId w:val="9"/>
        </w:numPr>
        <w:spacing w:line="360" w:lineRule="auto"/>
        <w:ind w:left="0" w:firstLine="993"/>
        <w:jc w:val="both"/>
        <w:rPr>
          <w:rFonts w:ascii="Times New Roman" w:hAnsi="Times New Roman" w:cs="Times New Roman"/>
          <w:color w:val="000000" w:themeColor="text1"/>
          <w:sz w:val="28"/>
          <w:szCs w:val="28"/>
          <w:lang w:val="en-US"/>
        </w:rPr>
      </w:pPr>
      <w:proofErr w:type="spellStart"/>
      <w:r w:rsidRPr="00B8512A">
        <w:rPr>
          <w:rFonts w:ascii="Times New Roman" w:hAnsi="Times New Roman" w:cs="Times New Roman"/>
          <w:color w:val="000000" w:themeColor="text1"/>
          <w:sz w:val="28"/>
          <w:szCs w:val="28"/>
        </w:rPr>
        <w:t>Караева</w:t>
      </w:r>
      <w:proofErr w:type="spellEnd"/>
      <w:r w:rsidRPr="00B8512A">
        <w:rPr>
          <w:rFonts w:ascii="Times New Roman" w:hAnsi="Times New Roman" w:cs="Times New Roman"/>
          <w:color w:val="000000" w:themeColor="text1"/>
          <w:sz w:val="28"/>
          <w:szCs w:val="28"/>
        </w:rPr>
        <w:t xml:space="preserve"> А. Р. Государственная поддержка малого бизнеса: проблемы и перспективы развития // </w:t>
      </w:r>
      <w:proofErr w:type="spellStart"/>
      <w:r w:rsidRPr="00B8512A">
        <w:rPr>
          <w:rFonts w:ascii="Times New Roman" w:hAnsi="Times New Roman" w:cs="Times New Roman"/>
          <w:color w:val="000000" w:themeColor="text1"/>
          <w:sz w:val="28"/>
          <w:szCs w:val="28"/>
        </w:rPr>
        <w:t>StudNet</w:t>
      </w:r>
      <w:proofErr w:type="spellEnd"/>
      <w:r w:rsidRPr="00B8512A">
        <w:rPr>
          <w:rFonts w:ascii="Times New Roman" w:hAnsi="Times New Roman" w:cs="Times New Roman"/>
          <w:color w:val="000000" w:themeColor="text1"/>
          <w:sz w:val="28"/>
          <w:szCs w:val="28"/>
        </w:rPr>
        <w:t xml:space="preserve">. </w:t>
      </w:r>
      <w:r w:rsidRPr="00B8512A">
        <w:rPr>
          <w:rFonts w:ascii="Times New Roman" w:hAnsi="Times New Roman" w:cs="Times New Roman"/>
          <w:color w:val="000000" w:themeColor="text1"/>
          <w:sz w:val="28"/>
          <w:szCs w:val="28"/>
          <w:lang w:val="en-US"/>
        </w:rPr>
        <w:t xml:space="preserve">2022. №1. URL: </w:t>
      </w:r>
      <w:hyperlink r:id="rId17" w:history="1">
        <w:r w:rsidRPr="00B8512A">
          <w:rPr>
            <w:rStyle w:val="a5"/>
            <w:rFonts w:ascii="Times New Roman" w:hAnsi="Times New Roman" w:cs="Times New Roman"/>
            <w:color w:val="000000" w:themeColor="text1"/>
            <w:sz w:val="28"/>
            <w:szCs w:val="28"/>
            <w:u w:val="none"/>
            <w:lang w:val="en-US"/>
          </w:rPr>
          <w:t>https://cyberleninka.ru/article/n/gosudarstvennaya-podderzhka-malogo-biznesa-problemy-i-perspektivy-razvitiya</w:t>
        </w:r>
      </w:hyperlink>
    </w:p>
    <w:p w14:paraId="2A2C0FA3" w14:textId="747C4176" w:rsidR="00302AA4" w:rsidRPr="00BC4C75" w:rsidRDefault="00302AA4" w:rsidP="00A56825">
      <w:pPr>
        <w:pStyle w:val="a3"/>
        <w:numPr>
          <w:ilvl w:val="0"/>
          <w:numId w:val="9"/>
        </w:numPr>
        <w:spacing w:line="360" w:lineRule="auto"/>
        <w:ind w:left="0" w:firstLine="993"/>
        <w:jc w:val="both"/>
        <w:rPr>
          <w:rFonts w:ascii="Times New Roman" w:hAnsi="Times New Roman" w:cs="Times New Roman"/>
          <w:color w:val="000000" w:themeColor="text1"/>
          <w:sz w:val="28"/>
          <w:szCs w:val="28"/>
        </w:rPr>
      </w:pPr>
      <w:proofErr w:type="spellStart"/>
      <w:r w:rsidRPr="00B8512A">
        <w:rPr>
          <w:rFonts w:ascii="Times New Roman" w:hAnsi="Times New Roman" w:cs="Times New Roman"/>
          <w:color w:val="000000" w:themeColor="text1"/>
          <w:sz w:val="28"/>
          <w:szCs w:val="28"/>
        </w:rPr>
        <w:t>Кашникова</w:t>
      </w:r>
      <w:proofErr w:type="spellEnd"/>
      <w:r w:rsidRPr="00B8512A">
        <w:rPr>
          <w:rFonts w:ascii="Times New Roman" w:hAnsi="Times New Roman" w:cs="Times New Roman"/>
          <w:color w:val="000000" w:themeColor="text1"/>
          <w:sz w:val="28"/>
          <w:szCs w:val="28"/>
        </w:rPr>
        <w:t xml:space="preserve"> Т. В. Сравнительный анализ и классификация теорий предпринимательства // Государственное и муниципальное управление. Ученые записки. 2020. </w:t>
      </w:r>
      <w:r w:rsidRPr="00BC4C75">
        <w:rPr>
          <w:rFonts w:ascii="Times New Roman" w:hAnsi="Times New Roman" w:cs="Times New Roman"/>
          <w:color w:val="000000" w:themeColor="text1"/>
          <w:sz w:val="28"/>
          <w:szCs w:val="28"/>
        </w:rPr>
        <w:t xml:space="preserve">№3. </w:t>
      </w:r>
      <w:r w:rsidRPr="00B8512A">
        <w:rPr>
          <w:rFonts w:ascii="Times New Roman" w:hAnsi="Times New Roman" w:cs="Times New Roman"/>
          <w:color w:val="000000" w:themeColor="text1"/>
          <w:sz w:val="28"/>
          <w:szCs w:val="28"/>
          <w:lang w:val="en-US"/>
        </w:rPr>
        <w:t>URL</w:t>
      </w:r>
      <w:r w:rsidRPr="00BC4C75">
        <w:rPr>
          <w:rFonts w:ascii="Times New Roman" w:hAnsi="Times New Roman" w:cs="Times New Roman"/>
          <w:color w:val="000000" w:themeColor="text1"/>
          <w:sz w:val="28"/>
          <w:szCs w:val="28"/>
        </w:rPr>
        <w:t xml:space="preserve">: </w:t>
      </w:r>
      <w:r w:rsidRPr="00B8512A">
        <w:rPr>
          <w:rFonts w:ascii="Times New Roman" w:hAnsi="Times New Roman" w:cs="Times New Roman"/>
          <w:color w:val="000000" w:themeColor="text1"/>
          <w:sz w:val="28"/>
          <w:szCs w:val="28"/>
          <w:lang w:val="en-US"/>
        </w:rPr>
        <w:t>https</w:t>
      </w:r>
      <w:r w:rsidRPr="00BC4C75">
        <w:rPr>
          <w:rFonts w:ascii="Times New Roman" w:hAnsi="Times New Roman" w:cs="Times New Roman"/>
          <w:color w:val="000000" w:themeColor="text1"/>
          <w:sz w:val="28"/>
          <w:szCs w:val="28"/>
        </w:rPr>
        <w:t>://</w:t>
      </w:r>
      <w:proofErr w:type="spellStart"/>
      <w:r w:rsidRPr="00B8512A">
        <w:rPr>
          <w:rFonts w:ascii="Times New Roman" w:hAnsi="Times New Roman" w:cs="Times New Roman"/>
          <w:color w:val="000000" w:themeColor="text1"/>
          <w:sz w:val="28"/>
          <w:szCs w:val="28"/>
          <w:lang w:val="en-US"/>
        </w:rPr>
        <w:t>cyberleninka</w:t>
      </w:r>
      <w:proofErr w:type="spellEnd"/>
      <w:r w:rsidRPr="00BC4C75">
        <w:rPr>
          <w:rFonts w:ascii="Times New Roman" w:hAnsi="Times New Roman" w:cs="Times New Roman"/>
          <w:color w:val="000000" w:themeColor="text1"/>
          <w:sz w:val="28"/>
          <w:szCs w:val="28"/>
        </w:rPr>
        <w:t>.</w:t>
      </w:r>
      <w:proofErr w:type="spellStart"/>
      <w:r w:rsidRPr="00B8512A">
        <w:rPr>
          <w:rFonts w:ascii="Times New Roman" w:hAnsi="Times New Roman" w:cs="Times New Roman"/>
          <w:color w:val="000000" w:themeColor="text1"/>
          <w:sz w:val="28"/>
          <w:szCs w:val="28"/>
          <w:lang w:val="en-US"/>
        </w:rPr>
        <w:t>ru</w:t>
      </w:r>
      <w:proofErr w:type="spellEnd"/>
      <w:r w:rsidRPr="00BC4C75">
        <w:rPr>
          <w:rFonts w:ascii="Times New Roman" w:hAnsi="Times New Roman" w:cs="Times New Roman"/>
          <w:color w:val="000000" w:themeColor="text1"/>
          <w:sz w:val="28"/>
          <w:szCs w:val="28"/>
        </w:rPr>
        <w:t>/</w:t>
      </w:r>
      <w:r w:rsidRPr="00B8512A">
        <w:rPr>
          <w:rFonts w:ascii="Times New Roman" w:hAnsi="Times New Roman" w:cs="Times New Roman"/>
          <w:color w:val="000000" w:themeColor="text1"/>
          <w:sz w:val="28"/>
          <w:szCs w:val="28"/>
          <w:lang w:val="en-US"/>
        </w:rPr>
        <w:t>article</w:t>
      </w:r>
      <w:r w:rsidRPr="00BC4C75">
        <w:rPr>
          <w:rFonts w:ascii="Times New Roman" w:hAnsi="Times New Roman" w:cs="Times New Roman"/>
          <w:color w:val="000000" w:themeColor="text1"/>
          <w:sz w:val="28"/>
          <w:szCs w:val="28"/>
        </w:rPr>
        <w:t>/</w:t>
      </w:r>
      <w:r w:rsidRPr="00B8512A">
        <w:rPr>
          <w:rFonts w:ascii="Times New Roman" w:hAnsi="Times New Roman" w:cs="Times New Roman"/>
          <w:color w:val="000000" w:themeColor="text1"/>
          <w:sz w:val="28"/>
          <w:szCs w:val="28"/>
          <w:lang w:val="en-US"/>
        </w:rPr>
        <w:t>n</w:t>
      </w:r>
      <w:r w:rsidRPr="00BC4C75">
        <w:rPr>
          <w:rFonts w:ascii="Times New Roman" w:hAnsi="Times New Roman" w:cs="Times New Roman"/>
          <w:color w:val="000000" w:themeColor="text1"/>
          <w:sz w:val="28"/>
          <w:szCs w:val="28"/>
        </w:rPr>
        <w:t>/</w:t>
      </w:r>
      <w:proofErr w:type="spellStart"/>
      <w:r w:rsidRPr="00B8512A">
        <w:rPr>
          <w:rFonts w:ascii="Times New Roman" w:hAnsi="Times New Roman" w:cs="Times New Roman"/>
          <w:color w:val="000000" w:themeColor="text1"/>
          <w:sz w:val="28"/>
          <w:szCs w:val="28"/>
          <w:lang w:val="en-US"/>
        </w:rPr>
        <w:t>sravnitelnyy</w:t>
      </w:r>
      <w:proofErr w:type="spellEnd"/>
      <w:r w:rsidRPr="00BC4C75">
        <w:rPr>
          <w:rFonts w:ascii="Times New Roman" w:hAnsi="Times New Roman" w:cs="Times New Roman"/>
          <w:color w:val="000000" w:themeColor="text1"/>
          <w:sz w:val="28"/>
          <w:szCs w:val="28"/>
        </w:rPr>
        <w:t>-</w:t>
      </w:r>
      <w:proofErr w:type="spellStart"/>
      <w:r w:rsidRPr="00B8512A">
        <w:rPr>
          <w:rFonts w:ascii="Times New Roman" w:hAnsi="Times New Roman" w:cs="Times New Roman"/>
          <w:color w:val="000000" w:themeColor="text1"/>
          <w:sz w:val="28"/>
          <w:szCs w:val="28"/>
          <w:lang w:val="en-US"/>
        </w:rPr>
        <w:t>analiz</w:t>
      </w:r>
      <w:proofErr w:type="spellEnd"/>
      <w:r w:rsidRPr="00BC4C75">
        <w:rPr>
          <w:rFonts w:ascii="Times New Roman" w:hAnsi="Times New Roman" w:cs="Times New Roman"/>
          <w:color w:val="000000" w:themeColor="text1"/>
          <w:sz w:val="28"/>
          <w:szCs w:val="28"/>
        </w:rPr>
        <w:t>-</w:t>
      </w:r>
      <w:proofErr w:type="spellStart"/>
      <w:r w:rsidRPr="00B8512A">
        <w:rPr>
          <w:rFonts w:ascii="Times New Roman" w:hAnsi="Times New Roman" w:cs="Times New Roman"/>
          <w:color w:val="000000" w:themeColor="text1"/>
          <w:sz w:val="28"/>
          <w:szCs w:val="28"/>
          <w:lang w:val="en-US"/>
        </w:rPr>
        <w:t>i</w:t>
      </w:r>
      <w:proofErr w:type="spellEnd"/>
      <w:r w:rsidRPr="00BC4C75">
        <w:rPr>
          <w:rFonts w:ascii="Times New Roman" w:hAnsi="Times New Roman" w:cs="Times New Roman"/>
          <w:color w:val="000000" w:themeColor="text1"/>
          <w:sz w:val="28"/>
          <w:szCs w:val="28"/>
        </w:rPr>
        <w:t>-</w:t>
      </w:r>
      <w:proofErr w:type="spellStart"/>
      <w:r w:rsidRPr="00B8512A">
        <w:rPr>
          <w:rFonts w:ascii="Times New Roman" w:hAnsi="Times New Roman" w:cs="Times New Roman"/>
          <w:color w:val="000000" w:themeColor="text1"/>
          <w:sz w:val="28"/>
          <w:szCs w:val="28"/>
          <w:lang w:val="en-US"/>
        </w:rPr>
        <w:t>klassifikatsiya</w:t>
      </w:r>
      <w:proofErr w:type="spellEnd"/>
      <w:r w:rsidRPr="00BC4C75">
        <w:rPr>
          <w:rFonts w:ascii="Times New Roman" w:hAnsi="Times New Roman" w:cs="Times New Roman"/>
          <w:color w:val="000000" w:themeColor="text1"/>
          <w:sz w:val="28"/>
          <w:szCs w:val="28"/>
        </w:rPr>
        <w:t>-</w:t>
      </w:r>
      <w:proofErr w:type="spellStart"/>
      <w:r w:rsidRPr="00B8512A">
        <w:rPr>
          <w:rFonts w:ascii="Times New Roman" w:hAnsi="Times New Roman" w:cs="Times New Roman"/>
          <w:color w:val="000000" w:themeColor="text1"/>
          <w:sz w:val="28"/>
          <w:szCs w:val="28"/>
          <w:lang w:val="en-US"/>
        </w:rPr>
        <w:t>teoriy</w:t>
      </w:r>
      <w:proofErr w:type="spellEnd"/>
      <w:r w:rsidRPr="00BC4C75">
        <w:rPr>
          <w:rFonts w:ascii="Times New Roman" w:hAnsi="Times New Roman" w:cs="Times New Roman"/>
          <w:color w:val="000000" w:themeColor="text1"/>
          <w:sz w:val="28"/>
          <w:szCs w:val="28"/>
        </w:rPr>
        <w:t>-</w:t>
      </w:r>
      <w:proofErr w:type="spellStart"/>
      <w:r w:rsidRPr="00B8512A">
        <w:rPr>
          <w:rFonts w:ascii="Times New Roman" w:hAnsi="Times New Roman" w:cs="Times New Roman"/>
          <w:color w:val="000000" w:themeColor="text1"/>
          <w:sz w:val="28"/>
          <w:szCs w:val="28"/>
          <w:lang w:val="en-US"/>
        </w:rPr>
        <w:t>predprinimatelstva</w:t>
      </w:r>
      <w:proofErr w:type="spellEnd"/>
    </w:p>
    <w:p w14:paraId="61080D2F" w14:textId="7FB4EC43" w:rsidR="00302AA4" w:rsidRPr="00B8512A" w:rsidRDefault="00302AA4" w:rsidP="00A56825">
      <w:pPr>
        <w:pStyle w:val="a3"/>
        <w:numPr>
          <w:ilvl w:val="0"/>
          <w:numId w:val="9"/>
        </w:numPr>
        <w:spacing w:line="360" w:lineRule="auto"/>
        <w:ind w:left="0" w:firstLine="993"/>
        <w:jc w:val="both"/>
        <w:rPr>
          <w:rFonts w:ascii="Times New Roman" w:hAnsi="Times New Roman" w:cs="Times New Roman"/>
          <w:color w:val="000000" w:themeColor="text1"/>
          <w:sz w:val="28"/>
          <w:szCs w:val="28"/>
          <w:lang w:val="en-US"/>
        </w:rPr>
      </w:pPr>
      <w:r w:rsidRPr="00B8512A">
        <w:rPr>
          <w:rFonts w:ascii="Times New Roman" w:hAnsi="Times New Roman" w:cs="Times New Roman"/>
          <w:color w:val="000000" w:themeColor="text1"/>
          <w:sz w:val="28"/>
          <w:szCs w:val="28"/>
        </w:rPr>
        <w:t xml:space="preserve">Ласкова Т.С., Ласкова Д.С. Теории предпринимательства: эволюция, роль и потребности практики // Вестник Академии знаний. </w:t>
      </w:r>
      <w:r w:rsidRPr="00B8512A">
        <w:rPr>
          <w:rFonts w:ascii="Times New Roman" w:hAnsi="Times New Roman" w:cs="Times New Roman"/>
          <w:color w:val="000000" w:themeColor="text1"/>
          <w:sz w:val="28"/>
          <w:szCs w:val="28"/>
          <w:lang w:val="en-US"/>
        </w:rPr>
        <w:t xml:space="preserve">2021. №4 (45). URL: </w:t>
      </w:r>
      <w:hyperlink r:id="rId18" w:history="1">
        <w:r w:rsidR="009B0FEF" w:rsidRPr="00B8512A">
          <w:rPr>
            <w:rStyle w:val="a5"/>
            <w:rFonts w:ascii="Times New Roman" w:hAnsi="Times New Roman" w:cs="Times New Roman"/>
            <w:color w:val="000000" w:themeColor="text1"/>
            <w:sz w:val="28"/>
            <w:szCs w:val="28"/>
            <w:u w:val="none"/>
            <w:lang w:val="en-US"/>
          </w:rPr>
          <w:t>https://cyberleninka.ru/article/n/teorii-predprinimatelstva-evolyutsiya-rol-i-potrebnosti-praktiki</w:t>
        </w:r>
      </w:hyperlink>
    </w:p>
    <w:p w14:paraId="5AD8C2CB" w14:textId="5BB6B544" w:rsidR="009B0FEF" w:rsidRPr="00B8512A" w:rsidRDefault="009B0FEF" w:rsidP="00A56825">
      <w:pPr>
        <w:pStyle w:val="a3"/>
        <w:numPr>
          <w:ilvl w:val="0"/>
          <w:numId w:val="9"/>
        </w:numPr>
        <w:spacing w:line="360" w:lineRule="auto"/>
        <w:ind w:left="0" w:firstLine="993"/>
        <w:jc w:val="both"/>
        <w:rPr>
          <w:rFonts w:ascii="Times New Roman" w:hAnsi="Times New Roman" w:cs="Times New Roman"/>
          <w:color w:val="000000" w:themeColor="text1"/>
          <w:sz w:val="28"/>
          <w:szCs w:val="28"/>
        </w:rPr>
      </w:pPr>
      <w:proofErr w:type="spellStart"/>
      <w:r w:rsidRPr="00B8512A">
        <w:rPr>
          <w:rFonts w:ascii="Times New Roman" w:hAnsi="Times New Roman" w:cs="Times New Roman"/>
          <w:color w:val="000000" w:themeColor="text1"/>
          <w:sz w:val="28"/>
          <w:szCs w:val="28"/>
        </w:rPr>
        <w:t>Майданевич</w:t>
      </w:r>
      <w:proofErr w:type="spellEnd"/>
      <w:r w:rsidRPr="00B8512A">
        <w:rPr>
          <w:rFonts w:ascii="Times New Roman" w:hAnsi="Times New Roman" w:cs="Times New Roman"/>
          <w:color w:val="000000" w:themeColor="text1"/>
          <w:sz w:val="28"/>
          <w:szCs w:val="28"/>
        </w:rPr>
        <w:t xml:space="preserve"> Ю.П., </w:t>
      </w:r>
      <w:proofErr w:type="spellStart"/>
      <w:r w:rsidRPr="00B8512A">
        <w:rPr>
          <w:rFonts w:ascii="Times New Roman" w:hAnsi="Times New Roman" w:cs="Times New Roman"/>
          <w:color w:val="000000" w:themeColor="text1"/>
          <w:sz w:val="28"/>
          <w:szCs w:val="28"/>
        </w:rPr>
        <w:t>Чупрынина</w:t>
      </w:r>
      <w:proofErr w:type="spellEnd"/>
      <w:r w:rsidRPr="00B8512A">
        <w:rPr>
          <w:rFonts w:ascii="Times New Roman" w:hAnsi="Times New Roman" w:cs="Times New Roman"/>
          <w:color w:val="000000" w:themeColor="text1"/>
          <w:sz w:val="28"/>
          <w:szCs w:val="28"/>
        </w:rPr>
        <w:t xml:space="preserve"> К.А., </w:t>
      </w:r>
      <w:proofErr w:type="spellStart"/>
      <w:r w:rsidRPr="00B8512A">
        <w:rPr>
          <w:rFonts w:ascii="Times New Roman" w:hAnsi="Times New Roman" w:cs="Times New Roman"/>
          <w:color w:val="000000" w:themeColor="text1"/>
          <w:sz w:val="28"/>
          <w:szCs w:val="28"/>
        </w:rPr>
        <w:t>Григорь</w:t>
      </w:r>
      <w:proofErr w:type="spellEnd"/>
      <w:r w:rsidRPr="00B8512A">
        <w:rPr>
          <w:rFonts w:ascii="Times New Roman" w:hAnsi="Times New Roman" w:cs="Times New Roman"/>
          <w:color w:val="000000" w:themeColor="text1"/>
          <w:sz w:val="28"/>
          <w:szCs w:val="28"/>
        </w:rPr>
        <w:t xml:space="preserve"> Н.Н. Эволюция и сущностные характеристики понятия</w:t>
      </w:r>
      <w:r w:rsidR="002A7D63">
        <w:rPr>
          <w:rFonts w:ascii="Times New Roman" w:hAnsi="Times New Roman" w:cs="Times New Roman"/>
          <w:color w:val="000000" w:themeColor="text1"/>
          <w:sz w:val="28"/>
          <w:szCs w:val="28"/>
        </w:rPr>
        <w:t xml:space="preserve"> </w:t>
      </w:r>
      <w:r w:rsidR="002A7D63" w:rsidRPr="002A7D63">
        <w:rPr>
          <w:rFonts w:ascii="Times New Roman" w:hAnsi="Times New Roman" w:cs="Times New Roman"/>
          <w:color w:val="000000" w:themeColor="text1"/>
          <w:sz w:val="28"/>
          <w:szCs w:val="28"/>
        </w:rPr>
        <w:t>«</w:t>
      </w:r>
      <w:r w:rsidRPr="00B8512A">
        <w:rPr>
          <w:rFonts w:ascii="Times New Roman" w:hAnsi="Times New Roman" w:cs="Times New Roman"/>
          <w:color w:val="000000" w:themeColor="text1"/>
          <w:sz w:val="28"/>
          <w:szCs w:val="28"/>
        </w:rPr>
        <w:t>предпринимательство</w:t>
      </w:r>
      <w:r w:rsidR="004F5B27" w:rsidRPr="004F5B27">
        <w:rPr>
          <w:rFonts w:ascii="Times New Roman" w:hAnsi="Times New Roman" w:cs="Times New Roman"/>
          <w:color w:val="000000" w:themeColor="text1"/>
          <w:sz w:val="28"/>
          <w:szCs w:val="28"/>
        </w:rPr>
        <w:t>»</w:t>
      </w:r>
      <w:r w:rsidRPr="00B8512A">
        <w:rPr>
          <w:rFonts w:ascii="Times New Roman" w:hAnsi="Times New Roman" w:cs="Times New Roman"/>
          <w:color w:val="000000" w:themeColor="text1"/>
          <w:sz w:val="28"/>
          <w:szCs w:val="28"/>
        </w:rPr>
        <w:t xml:space="preserve"> // Ученые записки Крымского федерального университета имени В. И. Вернадского. Экономика и управление. 2019. №4. </w:t>
      </w:r>
      <w:r w:rsidRPr="00B8512A">
        <w:rPr>
          <w:rFonts w:ascii="Times New Roman" w:hAnsi="Times New Roman" w:cs="Times New Roman"/>
          <w:color w:val="000000" w:themeColor="text1"/>
          <w:sz w:val="28"/>
          <w:szCs w:val="28"/>
          <w:lang w:val="en-US"/>
        </w:rPr>
        <w:t>URL</w:t>
      </w:r>
      <w:r w:rsidRPr="00B8512A">
        <w:rPr>
          <w:rFonts w:ascii="Times New Roman" w:hAnsi="Times New Roman" w:cs="Times New Roman"/>
          <w:color w:val="000000" w:themeColor="text1"/>
          <w:sz w:val="28"/>
          <w:szCs w:val="28"/>
        </w:rPr>
        <w:t xml:space="preserve">: </w:t>
      </w:r>
      <w:hyperlink r:id="rId19" w:history="1">
        <w:r w:rsidRPr="00B8512A">
          <w:rPr>
            <w:rStyle w:val="a5"/>
            <w:rFonts w:ascii="Times New Roman" w:hAnsi="Times New Roman" w:cs="Times New Roman"/>
            <w:color w:val="000000" w:themeColor="text1"/>
            <w:sz w:val="28"/>
            <w:szCs w:val="28"/>
            <w:u w:val="none"/>
            <w:lang w:val="en-US"/>
          </w:rPr>
          <w:t>https</w:t>
        </w:r>
        <w:r w:rsidRPr="00B8512A">
          <w:rPr>
            <w:rStyle w:val="a5"/>
            <w:rFonts w:ascii="Times New Roman" w:hAnsi="Times New Roman" w:cs="Times New Roman"/>
            <w:color w:val="000000" w:themeColor="text1"/>
            <w:sz w:val="28"/>
            <w:szCs w:val="28"/>
            <w:u w:val="none"/>
          </w:rPr>
          <w:t>://</w:t>
        </w:r>
        <w:proofErr w:type="spellStart"/>
        <w:r w:rsidRPr="00B8512A">
          <w:rPr>
            <w:rStyle w:val="a5"/>
            <w:rFonts w:ascii="Times New Roman" w:hAnsi="Times New Roman" w:cs="Times New Roman"/>
            <w:color w:val="000000" w:themeColor="text1"/>
            <w:sz w:val="28"/>
            <w:szCs w:val="28"/>
            <w:u w:val="none"/>
            <w:lang w:val="en-US"/>
          </w:rPr>
          <w:t>cyberleninka</w:t>
        </w:r>
        <w:proofErr w:type="spellEnd"/>
        <w:r w:rsidRPr="00B8512A">
          <w:rPr>
            <w:rStyle w:val="a5"/>
            <w:rFonts w:ascii="Times New Roman" w:hAnsi="Times New Roman" w:cs="Times New Roman"/>
            <w:color w:val="000000" w:themeColor="text1"/>
            <w:sz w:val="28"/>
            <w:szCs w:val="28"/>
            <w:u w:val="none"/>
          </w:rPr>
          <w:t>.</w:t>
        </w:r>
        <w:proofErr w:type="spellStart"/>
        <w:r w:rsidRPr="00B8512A">
          <w:rPr>
            <w:rStyle w:val="a5"/>
            <w:rFonts w:ascii="Times New Roman" w:hAnsi="Times New Roman" w:cs="Times New Roman"/>
            <w:color w:val="000000" w:themeColor="text1"/>
            <w:sz w:val="28"/>
            <w:szCs w:val="28"/>
            <w:u w:val="none"/>
            <w:lang w:val="en-US"/>
          </w:rPr>
          <w:t>ru</w:t>
        </w:r>
        <w:proofErr w:type="spellEnd"/>
        <w:r w:rsidRPr="00B8512A">
          <w:rPr>
            <w:rStyle w:val="a5"/>
            <w:rFonts w:ascii="Times New Roman" w:hAnsi="Times New Roman" w:cs="Times New Roman"/>
            <w:color w:val="000000" w:themeColor="text1"/>
            <w:sz w:val="28"/>
            <w:szCs w:val="28"/>
            <w:u w:val="none"/>
          </w:rPr>
          <w:t>/</w:t>
        </w:r>
        <w:r w:rsidRPr="00B8512A">
          <w:rPr>
            <w:rStyle w:val="a5"/>
            <w:rFonts w:ascii="Times New Roman" w:hAnsi="Times New Roman" w:cs="Times New Roman"/>
            <w:color w:val="000000" w:themeColor="text1"/>
            <w:sz w:val="28"/>
            <w:szCs w:val="28"/>
            <w:u w:val="none"/>
            <w:lang w:val="en-US"/>
          </w:rPr>
          <w:t>article</w:t>
        </w:r>
        <w:r w:rsidRPr="00B8512A">
          <w:rPr>
            <w:rStyle w:val="a5"/>
            <w:rFonts w:ascii="Times New Roman" w:hAnsi="Times New Roman" w:cs="Times New Roman"/>
            <w:color w:val="000000" w:themeColor="text1"/>
            <w:sz w:val="28"/>
            <w:szCs w:val="28"/>
            <w:u w:val="none"/>
          </w:rPr>
          <w:t>/</w:t>
        </w:r>
        <w:r w:rsidRPr="00B8512A">
          <w:rPr>
            <w:rStyle w:val="a5"/>
            <w:rFonts w:ascii="Times New Roman" w:hAnsi="Times New Roman" w:cs="Times New Roman"/>
            <w:color w:val="000000" w:themeColor="text1"/>
            <w:sz w:val="28"/>
            <w:szCs w:val="28"/>
            <w:u w:val="none"/>
            <w:lang w:val="en-US"/>
          </w:rPr>
          <w:t>n</w:t>
        </w:r>
        <w:r w:rsidRPr="00B8512A">
          <w:rPr>
            <w:rStyle w:val="a5"/>
            <w:rFonts w:ascii="Times New Roman" w:hAnsi="Times New Roman" w:cs="Times New Roman"/>
            <w:color w:val="000000" w:themeColor="text1"/>
            <w:sz w:val="28"/>
            <w:szCs w:val="28"/>
            <w:u w:val="none"/>
          </w:rPr>
          <w:t>/</w:t>
        </w:r>
        <w:proofErr w:type="spellStart"/>
        <w:r w:rsidRPr="00B8512A">
          <w:rPr>
            <w:rStyle w:val="a5"/>
            <w:rFonts w:ascii="Times New Roman" w:hAnsi="Times New Roman" w:cs="Times New Roman"/>
            <w:color w:val="000000" w:themeColor="text1"/>
            <w:sz w:val="28"/>
            <w:szCs w:val="28"/>
            <w:u w:val="none"/>
            <w:lang w:val="en-US"/>
          </w:rPr>
          <w:t>evolyutsiya</w:t>
        </w:r>
        <w:proofErr w:type="spellEnd"/>
        <w:r w:rsidRPr="00B8512A">
          <w:rPr>
            <w:rStyle w:val="a5"/>
            <w:rFonts w:ascii="Times New Roman" w:hAnsi="Times New Roman" w:cs="Times New Roman"/>
            <w:color w:val="000000" w:themeColor="text1"/>
            <w:sz w:val="28"/>
            <w:szCs w:val="28"/>
            <w:u w:val="none"/>
          </w:rPr>
          <w:t>-</w:t>
        </w:r>
        <w:proofErr w:type="spellStart"/>
        <w:r w:rsidRPr="00B8512A">
          <w:rPr>
            <w:rStyle w:val="a5"/>
            <w:rFonts w:ascii="Times New Roman" w:hAnsi="Times New Roman" w:cs="Times New Roman"/>
            <w:color w:val="000000" w:themeColor="text1"/>
            <w:sz w:val="28"/>
            <w:szCs w:val="28"/>
            <w:u w:val="none"/>
            <w:lang w:val="en-US"/>
          </w:rPr>
          <w:t>i</w:t>
        </w:r>
        <w:proofErr w:type="spellEnd"/>
        <w:r w:rsidRPr="00B8512A">
          <w:rPr>
            <w:rStyle w:val="a5"/>
            <w:rFonts w:ascii="Times New Roman" w:hAnsi="Times New Roman" w:cs="Times New Roman"/>
            <w:color w:val="000000" w:themeColor="text1"/>
            <w:sz w:val="28"/>
            <w:szCs w:val="28"/>
            <w:u w:val="none"/>
          </w:rPr>
          <w:t>-</w:t>
        </w:r>
        <w:proofErr w:type="spellStart"/>
        <w:r w:rsidRPr="00B8512A">
          <w:rPr>
            <w:rStyle w:val="a5"/>
            <w:rFonts w:ascii="Times New Roman" w:hAnsi="Times New Roman" w:cs="Times New Roman"/>
            <w:color w:val="000000" w:themeColor="text1"/>
            <w:sz w:val="28"/>
            <w:szCs w:val="28"/>
            <w:u w:val="none"/>
            <w:lang w:val="en-US"/>
          </w:rPr>
          <w:t>suschnostnye</w:t>
        </w:r>
        <w:proofErr w:type="spellEnd"/>
        <w:r w:rsidRPr="00B8512A">
          <w:rPr>
            <w:rStyle w:val="a5"/>
            <w:rFonts w:ascii="Times New Roman" w:hAnsi="Times New Roman" w:cs="Times New Roman"/>
            <w:color w:val="000000" w:themeColor="text1"/>
            <w:sz w:val="28"/>
            <w:szCs w:val="28"/>
            <w:u w:val="none"/>
          </w:rPr>
          <w:t>-</w:t>
        </w:r>
        <w:proofErr w:type="spellStart"/>
        <w:r w:rsidRPr="00B8512A">
          <w:rPr>
            <w:rStyle w:val="a5"/>
            <w:rFonts w:ascii="Times New Roman" w:hAnsi="Times New Roman" w:cs="Times New Roman"/>
            <w:color w:val="000000" w:themeColor="text1"/>
            <w:sz w:val="28"/>
            <w:szCs w:val="28"/>
            <w:u w:val="none"/>
            <w:lang w:val="en-US"/>
          </w:rPr>
          <w:t>harakteristiki</w:t>
        </w:r>
        <w:proofErr w:type="spellEnd"/>
        <w:r w:rsidRPr="00B8512A">
          <w:rPr>
            <w:rStyle w:val="a5"/>
            <w:rFonts w:ascii="Times New Roman" w:hAnsi="Times New Roman" w:cs="Times New Roman"/>
            <w:color w:val="000000" w:themeColor="text1"/>
            <w:sz w:val="28"/>
            <w:szCs w:val="28"/>
            <w:u w:val="none"/>
          </w:rPr>
          <w:t>-</w:t>
        </w:r>
        <w:proofErr w:type="spellStart"/>
        <w:r w:rsidRPr="00B8512A">
          <w:rPr>
            <w:rStyle w:val="a5"/>
            <w:rFonts w:ascii="Times New Roman" w:hAnsi="Times New Roman" w:cs="Times New Roman"/>
            <w:color w:val="000000" w:themeColor="text1"/>
            <w:sz w:val="28"/>
            <w:szCs w:val="28"/>
            <w:u w:val="none"/>
            <w:lang w:val="en-US"/>
          </w:rPr>
          <w:t>ponyatiya</w:t>
        </w:r>
        <w:proofErr w:type="spellEnd"/>
        <w:r w:rsidRPr="00B8512A">
          <w:rPr>
            <w:rStyle w:val="a5"/>
            <w:rFonts w:ascii="Times New Roman" w:hAnsi="Times New Roman" w:cs="Times New Roman"/>
            <w:color w:val="000000" w:themeColor="text1"/>
            <w:sz w:val="28"/>
            <w:szCs w:val="28"/>
            <w:u w:val="none"/>
          </w:rPr>
          <w:t>-</w:t>
        </w:r>
        <w:proofErr w:type="spellStart"/>
        <w:r w:rsidRPr="00B8512A">
          <w:rPr>
            <w:rStyle w:val="a5"/>
            <w:rFonts w:ascii="Times New Roman" w:hAnsi="Times New Roman" w:cs="Times New Roman"/>
            <w:color w:val="000000" w:themeColor="text1"/>
            <w:sz w:val="28"/>
            <w:szCs w:val="28"/>
            <w:u w:val="none"/>
            <w:lang w:val="en-US"/>
          </w:rPr>
          <w:t>predprinimatelstvo</w:t>
        </w:r>
        <w:proofErr w:type="spellEnd"/>
      </w:hyperlink>
    </w:p>
    <w:p w14:paraId="1C503F04" w14:textId="3E798F97" w:rsidR="009B0FEF" w:rsidRPr="00B8512A" w:rsidRDefault="009B0FEF" w:rsidP="00A56825">
      <w:pPr>
        <w:pStyle w:val="a3"/>
        <w:numPr>
          <w:ilvl w:val="0"/>
          <w:numId w:val="9"/>
        </w:numPr>
        <w:spacing w:line="360" w:lineRule="auto"/>
        <w:ind w:left="0" w:firstLine="993"/>
        <w:jc w:val="both"/>
        <w:rPr>
          <w:rFonts w:ascii="Times New Roman" w:hAnsi="Times New Roman" w:cs="Times New Roman"/>
          <w:color w:val="000000" w:themeColor="text1"/>
          <w:sz w:val="28"/>
          <w:szCs w:val="28"/>
          <w:lang w:val="en-US"/>
        </w:rPr>
      </w:pPr>
      <w:proofErr w:type="spellStart"/>
      <w:r w:rsidRPr="00B8512A">
        <w:rPr>
          <w:rFonts w:ascii="Times New Roman" w:hAnsi="Times New Roman" w:cs="Times New Roman"/>
          <w:color w:val="000000" w:themeColor="text1"/>
          <w:sz w:val="28"/>
          <w:szCs w:val="28"/>
        </w:rPr>
        <w:t>Мамчуева</w:t>
      </w:r>
      <w:proofErr w:type="spellEnd"/>
      <w:r w:rsidRPr="00B8512A">
        <w:rPr>
          <w:rFonts w:ascii="Times New Roman" w:hAnsi="Times New Roman" w:cs="Times New Roman"/>
          <w:color w:val="000000" w:themeColor="text1"/>
          <w:sz w:val="28"/>
          <w:szCs w:val="28"/>
        </w:rPr>
        <w:t xml:space="preserve"> З.И. Общие тенденции и проблемы развития малого бизнеса // Экономика и бизнес: теория и практика. </w:t>
      </w:r>
      <w:r w:rsidRPr="00B8512A">
        <w:rPr>
          <w:rFonts w:ascii="Times New Roman" w:hAnsi="Times New Roman" w:cs="Times New Roman"/>
          <w:color w:val="000000" w:themeColor="text1"/>
          <w:sz w:val="28"/>
          <w:szCs w:val="28"/>
          <w:lang w:val="en-US"/>
        </w:rPr>
        <w:t xml:space="preserve">2022. №1-1 (83). URL: </w:t>
      </w:r>
      <w:hyperlink r:id="rId20" w:history="1">
        <w:r w:rsidRPr="00B8512A">
          <w:rPr>
            <w:rStyle w:val="a5"/>
            <w:rFonts w:ascii="Times New Roman" w:hAnsi="Times New Roman" w:cs="Times New Roman"/>
            <w:color w:val="000000" w:themeColor="text1"/>
            <w:sz w:val="28"/>
            <w:szCs w:val="28"/>
            <w:u w:val="none"/>
            <w:lang w:val="en-US"/>
          </w:rPr>
          <w:t>https://cyberleninka.ru/article/n/obschie-tendentsii-i-problemy-razvitiya-malogo-biznesa</w:t>
        </w:r>
      </w:hyperlink>
    </w:p>
    <w:p w14:paraId="311A21C4" w14:textId="4FB9EBE7" w:rsidR="00302AA4" w:rsidRPr="00B8512A" w:rsidRDefault="00302AA4" w:rsidP="00A56825">
      <w:pPr>
        <w:pStyle w:val="a3"/>
        <w:numPr>
          <w:ilvl w:val="0"/>
          <w:numId w:val="9"/>
        </w:numPr>
        <w:spacing w:line="360" w:lineRule="auto"/>
        <w:ind w:left="0" w:firstLine="993"/>
        <w:jc w:val="both"/>
        <w:rPr>
          <w:rFonts w:ascii="Times New Roman" w:hAnsi="Times New Roman" w:cs="Times New Roman"/>
          <w:color w:val="000000" w:themeColor="text1"/>
          <w:sz w:val="28"/>
          <w:szCs w:val="28"/>
        </w:rPr>
      </w:pPr>
      <w:r w:rsidRPr="00B8512A">
        <w:rPr>
          <w:rFonts w:ascii="Times New Roman" w:hAnsi="Times New Roman" w:cs="Times New Roman"/>
          <w:color w:val="000000" w:themeColor="text1"/>
          <w:sz w:val="28"/>
          <w:szCs w:val="28"/>
        </w:rPr>
        <w:t>Мурыгина, Л.С. Теория малого предпринимательства в условиях рыночной экономики</w:t>
      </w:r>
      <w:r w:rsidR="002A7D63">
        <w:rPr>
          <w:rFonts w:ascii="Times New Roman" w:hAnsi="Times New Roman" w:cs="Times New Roman"/>
          <w:color w:val="000000" w:themeColor="text1"/>
          <w:sz w:val="28"/>
          <w:szCs w:val="28"/>
        </w:rPr>
        <w:t>: М</w:t>
      </w:r>
      <w:r w:rsidRPr="00B8512A">
        <w:rPr>
          <w:rFonts w:ascii="Times New Roman" w:hAnsi="Times New Roman" w:cs="Times New Roman"/>
          <w:color w:val="000000" w:themeColor="text1"/>
          <w:sz w:val="28"/>
          <w:szCs w:val="28"/>
        </w:rPr>
        <w:t xml:space="preserve">онография / Л.С. Мурыгина. – Челябинск: Изд-во ЗАО «Библиотека А. Миллера», 2018. – 212 с. </w:t>
      </w:r>
      <w:bookmarkStart w:id="34" w:name="_Hlk101464097"/>
      <w:r w:rsidRPr="00B8512A">
        <w:rPr>
          <w:rFonts w:ascii="Times New Roman" w:hAnsi="Times New Roman" w:cs="Times New Roman"/>
          <w:color w:val="000000" w:themeColor="text1"/>
          <w:sz w:val="28"/>
          <w:szCs w:val="28"/>
        </w:rPr>
        <w:fldChar w:fldCharType="begin"/>
      </w:r>
      <w:r w:rsidRPr="00B8512A">
        <w:rPr>
          <w:rFonts w:ascii="Times New Roman" w:hAnsi="Times New Roman" w:cs="Times New Roman"/>
          <w:color w:val="000000" w:themeColor="text1"/>
          <w:sz w:val="28"/>
          <w:szCs w:val="28"/>
        </w:rPr>
        <w:instrText xml:space="preserve"> HYPERLINK "http://elib.cspu.ru/xmlui/bitstream/handle/123456789/4912/Мурыгина%20Л%20С_Теория%20малого%20моногр%202018.pdf?sequence=3&amp;isAllowed=y" </w:instrText>
      </w:r>
      <w:r w:rsidRPr="00B8512A">
        <w:rPr>
          <w:rFonts w:ascii="Times New Roman" w:hAnsi="Times New Roman" w:cs="Times New Roman"/>
          <w:color w:val="000000" w:themeColor="text1"/>
          <w:sz w:val="28"/>
          <w:szCs w:val="28"/>
        </w:rPr>
        <w:fldChar w:fldCharType="separate"/>
      </w:r>
      <w:r w:rsidRPr="00B8512A">
        <w:rPr>
          <w:rStyle w:val="a5"/>
          <w:rFonts w:ascii="Times New Roman" w:hAnsi="Times New Roman" w:cs="Times New Roman"/>
          <w:color w:val="000000" w:themeColor="text1"/>
          <w:sz w:val="28"/>
          <w:szCs w:val="28"/>
          <w:u w:val="none"/>
        </w:rPr>
        <w:t>http://elib.cspu.ru/xmlui/bitstream/handle/123456789/4912/Мурыгина%20Л%20С_Теория%20малого%20моногр%202018.pdf?sequence=3&amp;isAllowed=y</w:t>
      </w:r>
      <w:r w:rsidRPr="00B8512A">
        <w:rPr>
          <w:rFonts w:ascii="Times New Roman" w:hAnsi="Times New Roman" w:cs="Times New Roman"/>
          <w:color w:val="000000" w:themeColor="text1"/>
          <w:sz w:val="28"/>
          <w:szCs w:val="28"/>
        </w:rPr>
        <w:fldChar w:fldCharType="end"/>
      </w:r>
    </w:p>
    <w:p w14:paraId="099741D3" w14:textId="112C0DDC" w:rsidR="009B0FEF" w:rsidRPr="00B8512A" w:rsidRDefault="009B0FEF" w:rsidP="00A56825">
      <w:pPr>
        <w:pStyle w:val="a3"/>
        <w:numPr>
          <w:ilvl w:val="0"/>
          <w:numId w:val="9"/>
        </w:numPr>
        <w:spacing w:line="360" w:lineRule="auto"/>
        <w:ind w:left="0" w:firstLine="993"/>
        <w:jc w:val="both"/>
        <w:rPr>
          <w:rStyle w:val="a5"/>
          <w:rFonts w:ascii="Times New Roman" w:hAnsi="Times New Roman" w:cs="Times New Roman"/>
          <w:color w:val="000000" w:themeColor="text1"/>
          <w:sz w:val="28"/>
          <w:szCs w:val="28"/>
          <w:u w:val="none"/>
          <w:lang w:val="en-US"/>
        </w:rPr>
      </w:pPr>
      <w:proofErr w:type="spellStart"/>
      <w:r w:rsidRPr="00B8512A">
        <w:rPr>
          <w:rFonts w:ascii="Times New Roman" w:hAnsi="Times New Roman" w:cs="Times New Roman"/>
          <w:color w:val="000000" w:themeColor="text1"/>
          <w:sz w:val="28"/>
          <w:szCs w:val="28"/>
        </w:rPr>
        <w:lastRenderedPageBreak/>
        <w:t>Назинян</w:t>
      </w:r>
      <w:proofErr w:type="spellEnd"/>
      <w:r w:rsidRPr="00B8512A">
        <w:rPr>
          <w:rFonts w:ascii="Times New Roman" w:hAnsi="Times New Roman" w:cs="Times New Roman"/>
          <w:color w:val="000000" w:themeColor="text1"/>
          <w:sz w:val="28"/>
          <w:szCs w:val="28"/>
        </w:rPr>
        <w:t xml:space="preserve"> Э. Э. Состояние и перспективы ведения малого бизнеса после пандемии в РФ // Экономика нового мира. </w:t>
      </w:r>
      <w:r w:rsidRPr="00B8512A">
        <w:rPr>
          <w:rFonts w:ascii="Times New Roman" w:hAnsi="Times New Roman" w:cs="Times New Roman"/>
          <w:color w:val="000000" w:themeColor="text1"/>
          <w:sz w:val="28"/>
          <w:szCs w:val="28"/>
          <w:lang w:val="en-US"/>
        </w:rPr>
        <w:t xml:space="preserve">2021. №2 (21). URL: </w:t>
      </w:r>
      <w:hyperlink r:id="rId21" w:history="1">
        <w:r w:rsidRPr="00B8512A">
          <w:rPr>
            <w:rStyle w:val="a5"/>
            <w:rFonts w:ascii="Times New Roman" w:hAnsi="Times New Roman" w:cs="Times New Roman"/>
            <w:color w:val="000000" w:themeColor="text1"/>
            <w:sz w:val="28"/>
            <w:szCs w:val="28"/>
            <w:u w:val="none"/>
            <w:lang w:val="en-US"/>
          </w:rPr>
          <w:t>https://cyberleninka.ru/article/n/sostoyanie-i-perspektivy-vedeniya-malogo-biznesa-posle-pandemii-v-rf</w:t>
        </w:r>
      </w:hyperlink>
    </w:p>
    <w:p w14:paraId="621C7B19" w14:textId="6F6063AE" w:rsidR="009B0FEF" w:rsidRPr="00B8512A" w:rsidRDefault="009B0FEF" w:rsidP="00A56825">
      <w:pPr>
        <w:pStyle w:val="a3"/>
        <w:numPr>
          <w:ilvl w:val="0"/>
          <w:numId w:val="9"/>
        </w:numPr>
        <w:spacing w:line="360" w:lineRule="auto"/>
        <w:ind w:left="0" w:firstLine="993"/>
        <w:jc w:val="both"/>
        <w:rPr>
          <w:rFonts w:ascii="Times New Roman" w:hAnsi="Times New Roman" w:cs="Times New Roman"/>
          <w:color w:val="000000" w:themeColor="text1"/>
          <w:sz w:val="28"/>
          <w:szCs w:val="28"/>
          <w:lang w:val="en-US"/>
        </w:rPr>
      </w:pPr>
      <w:r w:rsidRPr="00B8512A">
        <w:rPr>
          <w:rFonts w:ascii="Times New Roman" w:hAnsi="Times New Roman" w:cs="Times New Roman"/>
          <w:color w:val="000000" w:themeColor="text1"/>
          <w:sz w:val="28"/>
          <w:szCs w:val="28"/>
        </w:rPr>
        <w:t xml:space="preserve">Орлов С. Н., Федотова Ю. В. Развитие малого и среднего бизнеса в условиях динамичных изменений в экономике // Форум молодёжной науки. </w:t>
      </w:r>
      <w:r w:rsidRPr="00B8512A">
        <w:rPr>
          <w:rFonts w:ascii="Times New Roman" w:hAnsi="Times New Roman" w:cs="Times New Roman"/>
          <w:color w:val="000000" w:themeColor="text1"/>
          <w:sz w:val="28"/>
          <w:szCs w:val="28"/>
          <w:lang w:val="en-US"/>
        </w:rPr>
        <w:t xml:space="preserve">2020. №1. URL: </w:t>
      </w:r>
      <w:hyperlink r:id="rId22" w:history="1">
        <w:r w:rsidRPr="00B8512A">
          <w:rPr>
            <w:rStyle w:val="a5"/>
            <w:rFonts w:ascii="Times New Roman" w:hAnsi="Times New Roman" w:cs="Times New Roman"/>
            <w:color w:val="000000" w:themeColor="text1"/>
            <w:sz w:val="28"/>
            <w:szCs w:val="28"/>
            <w:u w:val="none"/>
            <w:lang w:val="en-US"/>
          </w:rPr>
          <w:t>https://cyberleninka.ru/article/n/razvitie-malogo-i-srednego-biznesa-v-usloviyah-dinamichnyh-izmeneniy-v-ekonomike</w:t>
        </w:r>
      </w:hyperlink>
    </w:p>
    <w:p w14:paraId="5FDD0731" w14:textId="58E8FBA4" w:rsidR="009B0FEF" w:rsidRPr="00B8512A" w:rsidRDefault="009B0FEF" w:rsidP="00A56825">
      <w:pPr>
        <w:pStyle w:val="a3"/>
        <w:numPr>
          <w:ilvl w:val="0"/>
          <w:numId w:val="9"/>
        </w:numPr>
        <w:spacing w:line="360" w:lineRule="auto"/>
        <w:ind w:left="0" w:firstLine="993"/>
        <w:jc w:val="both"/>
        <w:rPr>
          <w:rFonts w:ascii="Times New Roman" w:hAnsi="Times New Roman" w:cs="Times New Roman"/>
          <w:color w:val="000000" w:themeColor="text1"/>
          <w:sz w:val="28"/>
          <w:szCs w:val="28"/>
        </w:rPr>
      </w:pPr>
      <w:proofErr w:type="spellStart"/>
      <w:r w:rsidRPr="00B8512A">
        <w:rPr>
          <w:rFonts w:ascii="Times New Roman" w:hAnsi="Times New Roman" w:cs="Times New Roman"/>
          <w:color w:val="000000" w:themeColor="text1"/>
          <w:sz w:val="28"/>
          <w:szCs w:val="28"/>
        </w:rPr>
        <w:t>Пальбин</w:t>
      </w:r>
      <w:proofErr w:type="spellEnd"/>
      <w:r w:rsidRPr="00B8512A">
        <w:rPr>
          <w:rFonts w:ascii="Times New Roman" w:hAnsi="Times New Roman" w:cs="Times New Roman"/>
          <w:color w:val="000000" w:themeColor="text1"/>
          <w:sz w:val="28"/>
          <w:szCs w:val="28"/>
        </w:rPr>
        <w:t xml:space="preserve"> А. В. Сущность и роль предпринимательства в социально-экономической системе современной России // Ученые записки Российской Академии предпринимательства. 2016. № 48. С. 82–90. </w:t>
      </w:r>
      <w:r w:rsidRPr="00B8512A">
        <w:rPr>
          <w:rFonts w:ascii="Times New Roman" w:hAnsi="Times New Roman" w:cs="Times New Roman"/>
          <w:color w:val="000000" w:themeColor="text1"/>
          <w:sz w:val="28"/>
          <w:szCs w:val="28"/>
          <w:lang w:val="en-US"/>
        </w:rPr>
        <w:t>URL</w:t>
      </w:r>
      <w:r w:rsidRPr="00B8512A">
        <w:rPr>
          <w:rFonts w:ascii="Times New Roman" w:hAnsi="Times New Roman" w:cs="Times New Roman"/>
          <w:color w:val="000000" w:themeColor="text1"/>
          <w:sz w:val="28"/>
          <w:szCs w:val="28"/>
        </w:rPr>
        <w:t xml:space="preserve">: </w:t>
      </w:r>
      <w:hyperlink r:id="rId23" w:history="1">
        <w:r w:rsidRPr="00B8512A">
          <w:rPr>
            <w:rStyle w:val="a5"/>
            <w:rFonts w:ascii="Times New Roman" w:hAnsi="Times New Roman" w:cs="Times New Roman"/>
            <w:color w:val="000000" w:themeColor="text1"/>
            <w:sz w:val="28"/>
            <w:szCs w:val="28"/>
            <w:u w:val="none"/>
          </w:rPr>
          <w:t>https://www.scinotes.ru/jour/article/viewFile/409/409</w:t>
        </w:r>
      </w:hyperlink>
    </w:p>
    <w:p w14:paraId="735CEDBC" w14:textId="68ACF802" w:rsidR="009B0FEF" w:rsidRPr="00B8512A" w:rsidRDefault="009B0FEF" w:rsidP="00A56825">
      <w:pPr>
        <w:pStyle w:val="a3"/>
        <w:numPr>
          <w:ilvl w:val="0"/>
          <w:numId w:val="9"/>
        </w:numPr>
        <w:spacing w:line="360" w:lineRule="auto"/>
        <w:ind w:left="0" w:firstLine="993"/>
        <w:jc w:val="both"/>
        <w:rPr>
          <w:rStyle w:val="a5"/>
          <w:rFonts w:ascii="Times New Roman" w:hAnsi="Times New Roman" w:cs="Times New Roman"/>
          <w:color w:val="000000" w:themeColor="text1"/>
          <w:sz w:val="28"/>
          <w:szCs w:val="28"/>
          <w:u w:val="none"/>
          <w:lang w:val="en-US"/>
        </w:rPr>
      </w:pPr>
      <w:r w:rsidRPr="00B8512A">
        <w:rPr>
          <w:rFonts w:ascii="Times New Roman" w:hAnsi="Times New Roman" w:cs="Times New Roman"/>
          <w:color w:val="000000" w:themeColor="text1"/>
          <w:sz w:val="28"/>
          <w:szCs w:val="28"/>
        </w:rPr>
        <w:t xml:space="preserve">Расулова Л. В. Трактование терминов </w:t>
      </w:r>
      <w:r w:rsidR="002A7D63" w:rsidRPr="002A7D63">
        <w:rPr>
          <w:rFonts w:ascii="Times New Roman" w:hAnsi="Times New Roman" w:cs="Times New Roman"/>
          <w:color w:val="000000" w:themeColor="text1"/>
          <w:sz w:val="28"/>
          <w:szCs w:val="28"/>
        </w:rPr>
        <w:t>«</w:t>
      </w:r>
      <w:r w:rsidRPr="00B8512A">
        <w:rPr>
          <w:rFonts w:ascii="Times New Roman" w:hAnsi="Times New Roman" w:cs="Times New Roman"/>
          <w:color w:val="000000" w:themeColor="text1"/>
          <w:sz w:val="28"/>
          <w:szCs w:val="28"/>
        </w:rPr>
        <w:t>малый бизнес</w:t>
      </w:r>
      <w:r w:rsidR="004F5B27" w:rsidRPr="004F5B27">
        <w:rPr>
          <w:rFonts w:ascii="Times New Roman" w:hAnsi="Times New Roman" w:cs="Times New Roman"/>
          <w:color w:val="000000" w:themeColor="text1"/>
          <w:sz w:val="28"/>
          <w:szCs w:val="28"/>
        </w:rPr>
        <w:t>»</w:t>
      </w:r>
      <w:r w:rsidRPr="00B8512A">
        <w:rPr>
          <w:rFonts w:ascii="Times New Roman" w:hAnsi="Times New Roman" w:cs="Times New Roman"/>
          <w:color w:val="000000" w:themeColor="text1"/>
          <w:sz w:val="28"/>
          <w:szCs w:val="28"/>
        </w:rPr>
        <w:t xml:space="preserve"> и </w:t>
      </w:r>
      <w:r w:rsidR="002A7D63" w:rsidRPr="002A7D63">
        <w:rPr>
          <w:rFonts w:ascii="Times New Roman" w:hAnsi="Times New Roman" w:cs="Times New Roman"/>
          <w:color w:val="000000" w:themeColor="text1"/>
          <w:sz w:val="28"/>
          <w:szCs w:val="28"/>
        </w:rPr>
        <w:t>«</w:t>
      </w:r>
      <w:r w:rsidRPr="00B8512A">
        <w:rPr>
          <w:rFonts w:ascii="Times New Roman" w:hAnsi="Times New Roman" w:cs="Times New Roman"/>
          <w:color w:val="000000" w:themeColor="text1"/>
          <w:sz w:val="28"/>
          <w:szCs w:val="28"/>
        </w:rPr>
        <w:t>малое предпринимательство</w:t>
      </w:r>
      <w:r w:rsidR="004F5B27" w:rsidRPr="004F5B27">
        <w:rPr>
          <w:rFonts w:ascii="Times New Roman" w:hAnsi="Times New Roman" w:cs="Times New Roman"/>
          <w:color w:val="000000" w:themeColor="text1"/>
          <w:sz w:val="28"/>
          <w:szCs w:val="28"/>
        </w:rPr>
        <w:t>»</w:t>
      </w:r>
      <w:r w:rsidRPr="00B8512A">
        <w:rPr>
          <w:rFonts w:ascii="Times New Roman" w:hAnsi="Times New Roman" w:cs="Times New Roman"/>
          <w:color w:val="000000" w:themeColor="text1"/>
          <w:sz w:val="28"/>
          <w:szCs w:val="28"/>
        </w:rPr>
        <w:t xml:space="preserve"> в современной литературе // Science Time. 2016. </w:t>
      </w:r>
      <w:r w:rsidRPr="00BC4C75">
        <w:rPr>
          <w:rFonts w:ascii="Times New Roman" w:hAnsi="Times New Roman" w:cs="Times New Roman"/>
          <w:color w:val="000000" w:themeColor="text1"/>
          <w:sz w:val="28"/>
          <w:szCs w:val="28"/>
          <w:lang w:val="en-US"/>
        </w:rPr>
        <w:t xml:space="preserve">№5 (29). </w:t>
      </w:r>
      <w:r w:rsidRPr="00B8512A">
        <w:rPr>
          <w:rFonts w:ascii="Times New Roman" w:hAnsi="Times New Roman" w:cs="Times New Roman"/>
          <w:color w:val="000000" w:themeColor="text1"/>
          <w:sz w:val="28"/>
          <w:szCs w:val="28"/>
          <w:lang w:val="en-US"/>
        </w:rPr>
        <w:t xml:space="preserve">URL: </w:t>
      </w:r>
      <w:hyperlink r:id="rId24" w:history="1">
        <w:r w:rsidRPr="00B8512A">
          <w:rPr>
            <w:rStyle w:val="a5"/>
            <w:rFonts w:ascii="Times New Roman" w:hAnsi="Times New Roman" w:cs="Times New Roman"/>
            <w:color w:val="000000" w:themeColor="text1"/>
            <w:sz w:val="28"/>
            <w:szCs w:val="28"/>
            <w:u w:val="none"/>
            <w:lang w:val="en-US"/>
          </w:rPr>
          <w:t>https://cyberleninka.ru/article/n/traktovanie-terminov-malyy-biznes-i-maloe-predprinimatelstvo-v-sovremennoy-literature</w:t>
        </w:r>
      </w:hyperlink>
    </w:p>
    <w:p w14:paraId="20DD3FE6" w14:textId="4BA344F7" w:rsidR="009B0FEF" w:rsidRPr="00B8512A" w:rsidRDefault="009B0FEF" w:rsidP="00A56825">
      <w:pPr>
        <w:pStyle w:val="a3"/>
        <w:numPr>
          <w:ilvl w:val="0"/>
          <w:numId w:val="9"/>
        </w:numPr>
        <w:spacing w:line="360" w:lineRule="auto"/>
        <w:ind w:left="0" w:firstLine="993"/>
        <w:jc w:val="both"/>
        <w:rPr>
          <w:rFonts w:ascii="Times New Roman" w:hAnsi="Times New Roman" w:cs="Times New Roman"/>
          <w:color w:val="000000" w:themeColor="text1"/>
          <w:sz w:val="28"/>
          <w:szCs w:val="28"/>
          <w:lang w:val="en-US"/>
        </w:rPr>
      </w:pPr>
      <w:r w:rsidRPr="00B8512A">
        <w:rPr>
          <w:rFonts w:ascii="Times New Roman" w:hAnsi="Times New Roman" w:cs="Times New Roman"/>
          <w:color w:val="000000" w:themeColor="text1"/>
          <w:sz w:val="28"/>
          <w:szCs w:val="28"/>
        </w:rPr>
        <w:t>Романченко</w:t>
      </w:r>
      <w:r w:rsidRPr="00B8512A">
        <w:rPr>
          <w:rFonts w:ascii="Times New Roman" w:hAnsi="Times New Roman" w:cs="Times New Roman"/>
          <w:color w:val="000000" w:themeColor="text1"/>
          <w:sz w:val="28"/>
          <w:szCs w:val="28"/>
          <w:lang w:val="en-US"/>
        </w:rPr>
        <w:t xml:space="preserve"> </w:t>
      </w:r>
      <w:r w:rsidRPr="00B8512A">
        <w:rPr>
          <w:rFonts w:ascii="Times New Roman" w:hAnsi="Times New Roman" w:cs="Times New Roman"/>
          <w:color w:val="000000" w:themeColor="text1"/>
          <w:sz w:val="28"/>
          <w:szCs w:val="28"/>
        </w:rPr>
        <w:t>А</w:t>
      </w:r>
      <w:r w:rsidRPr="00B8512A">
        <w:rPr>
          <w:rFonts w:ascii="Times New Roman" w:hAnsi="Times New Roman" w:cs="Times New Roman"/>
          <w:color w:val="000000" w:themeColor="text1"/>
          <w:sz w:val="28"/>
          <w:szCs w:val="28"/>
          <w:lang w:val="en-US"/>
        </w:rPr>
        <w:t>.</w:t>
      </w:r>
      <w:r w:rsidRPr="00B8512A">
        <w:rPr>
          <w:rFonts w:ascii="Times New Roman" w:hAnsi="Times New Roman" w:cs="Times New Roman"/>
          <w:color w:val="000000" w:themeColor="text1"/>
          <w:sz w:val="28"/>
          <w:szCs w:val="28"/>
        </w:rPr>
        <w:t>П</w:t>
      </w:r>
      <w:r w:rsidRPr="00B8512A">
        <w:rPr>
          <w:rFonts w:ascii="Times New Roman" w:hAnsi="Times New Roman" w:cs="Times New Roman"/>
          <w:color w:val="000000" w:themeColor="text1"/>
          <w:sz w:val="28"/>
          <w:szCs w:val="28"/>
          <w:lang w:val="en-US"/>
        </w:rPr>
        <w:t xml:space="preserve">., </w:t>
      </w:r>
      <w:r w:rsidRPr="00B8512A">
        <w:rPr>
          <w:rFonts w:ascii="Times New Roman" w:hAnsi="Times New Roman" w:cs="Times New Roman"/>
          <w:color w:val="000000" w:themeColor="text1"/>
          <w:sz w:val="28"/>
          <w:szCs w:val="28"/>
        </w:rPr>
        <w:t>Рябова</w:t>
      </w:r>
      <w:r w:rsidRPr="00B8512A">
        <w:rPr>
          <w:rFonts w:ascii="Times New Roman" w:hAnsi="Times New Roman" w:cs="Times New Roman"/>
          <w:color w:val="000000" w:themeColor="text1"/>
          <w:sz w:val="28"/>
          <w:szCs w:val="28"/>
          <w:lang w:val="en-US"/>
        </w:rPr>
        <w:t xml:space="preserve"> </w:t>
      </w:r>
      <w:r w:rsidRPr="00B8512A">
        <w:rPr>
          <w:rFonts w:ascii="Times New Roman" w:hAnsi="Times New Roman" w:cs="Times New Roman"/>
          <w:color w:val="000000" w:themeColor="text1"/>
          <w:sz w:val="28"/>
          <w:szCs w:val="28"/>
        </w:rPr>
        <w:t>К</w:t>
      </w:r>
      <w:r w:rsidRPr="00B8512A">
        <w:rPr>
          <w:rFonts w:ascii="Times New Roman" w:hAnsi="Times New Roman" w:cs="Times New Roman"/>
          <w:color w:val="000000" w:themeColor="text1"/>
          <w:sz w:val="28"/>
          <w:szCs w:val="28"/>
          <w:lang w:val="en-US"/>
        </w:rPr>
        <w:t>.</w:t>
      </w:r>
      <w:r w:rsidRPr="00B8512A">
        <w:rPr>
          <w:rFonts w:ascii="Times New Roman" w:hAnsi="Times New Roman" w:cs="Times New Roman"/>
          <w:color w:val="000000" w:themeColor="text1"/>
          <w:sz w:val="28"/>
          <w:szCs w:val="28"/>
        </w:rPr>
        <w:t>А</w:t>
      </w:r>
      <w:r w:rsidRPr="00B8512A">
        <w:rPr>
          <w:rFonts w:ascii="Times New Roman" w:hAnsi="Times New Roman" w:cs="Times New Roman"/>
          <w:color w:val="000000" w:themeColor="text1"/>
          <w:sz w:val="28"/>
          <w:szCs w:val="28"/>
          <w:lang w:val="en-US"/>
        </w:rPr>
        <w:t xml:space="preserve">., </w:t>
      </w:r>
      <w:r w:rsidRPr="00B8512A">
        <w:rPr>
          <w:rFonts w:ascii="Times New Roman" w:hAnsi="Times New Roman" w:cs="Times New Roman"/>
          <w:color w:val="000000" w:themeColor="text1"/>
          <w:sz w:val="28"/>
          <w:szCs w:val="28"/>
        </w:rPr>
        <w:t>Самойлова</w:t>
      </w:r>
      <w:r w:rsidRPr="00B8512A">
        <w:rPr>
          <w:rFonts w:ascii="Times New Roman" w:hAnsi="Times New Roman" w:cs="Times New Roman"/>
          <w:color w:val="000000" w:themeColor="text1"/>
          <w:sz w:val="28"/>
          <w:szCs w:val="28"/>
          <w:lang w:val="en-US"/>
        </w:rPr>
        <w:t xml:space="preserve"> </w:t>
      </w:r>
      <w:r w:rsidRPr="00B8512A">
        <w:rPr>
          <w:rFonts w:ascii="Times New Roman" w:hAnsi="Times New Roman" w:cs="Times New Roman"/>
          <w:color w:val="000000" w:themeColor="text1"/>
          <w:sz w:val="28"/>
          <w:szCs w:val="28"/>
        </w:rPr>
        <w:t>К</w:t>
      </w:r>
      <w:r w:rsidRPr="00B8512A">
        <w:rPr>
          <w:rFonts w:ascii="Times New Roman" w:hAnsi="Times New Roman" w:cs="Times New Roman"/>
          <w:color w:val="000000" w:themeColor="text1"/>
          <w:sz w:val="28"/>
          <w:szCs w:val="28"/>
          <w:lang w:val="en-US"/>
        </w:rPr>
        <w:t>.</w:t>
      </w:r>
      <w:r w:rsidRPr="00B8512A">
        <w:rPr>
          <w:rFonts w:ascii="Times New Roman" w:hAnsi="Times New Roman" w:cs="Times New Roman"/>
          <w:color w:val="000000" w:themeColor="text1"/>
          <w:sz w:val="28"/>
          <w:szCs w:val="28"/>
        </w:rPr>
        <w:t>Н</w:t>
      </w:r>
      <w:r w:rsidRPr="00B8512A">
        <w:rPr>
          <w:rFonts w:ascii="Times New Roman" w:hAnsi="Times New Roman" w:cs="Times New Roman"/>
          <w:color w:val="000000" w:themeColor="text1"/>
          <w:sz w:val="28"/>
          <w:szCs w:val="28"/>
          <w:lang w:val="en-US"/>
        </w:rPr>
        <w:t xml:space="preserve">. </w:t>
      </w:r>
      <w:r w:rsidRPr="00B8512A">
        <w:rPr>
          <w:rFonts w:ascii="Times New Roman" w:hAnsi="Times New Roman" w:cs="Times New Roman"/>
          <w:color w:val="000000" w:themeColor="text1"/>
          <w:sz w:val="28"/>
          <w:szCs w:val="28"/>
        </w:rPr>
        <w:t>Малый</w:t>
      </w:r>
      <w:r w:rsidRPr="00B8512A">
        <w:rPr>
          <w:rFonts w:ascii="Times New Roman" w:hAnsi="Times New Roman" w:cs="Times New Roman"/>
          <w:color w:val="000000" w:themeColor="text1"/>
          <w:sz w:val="28"/>
          <w:szCs w:val="28"/>
          <w:lang w:val="en-US"/>
        </w:rPr>
        <w:t xml:space="preserve"> </w:t>
      </w:r>
      <w:r w:rsidRPr="00B8512A">
        <w:rPr>
          <w:rFonts w:ascii="Times New Roman" w:hAnsi="Times New Roman" w:cs="Times New Roman"/>
          <w:color w:val="000000" w:themeColor="text1"/>
          <w:sz w:val="28"/>
          <w:szCs w:val="28"/>
        </w:rPr>
        <w:t>бизнес</w:t>
      </w:r>
      <w:r w:rsidRPr="00B8512A">
        <w:rPr>
          <w:rFonts w:ascii="Times New Roman" w:hAnsi="Times New Roman" w:cs="Times New Roman"/>
          <w:color w:val="000000" w:themeColor="text1"/>
          <w:sz w:val="28"/>
          <w:szCs w:val="28"/>
          <w:lang w:val="en-US"/>
        </w:rPr>
        <w:t xml:space="preserve">: </w:t>
      </w:r>
      <w:r w:rsidRPr="00B8512A">
        <w:rPr>
          <w:rFonts w:ascii="Times New Roman" w:hAnsi="Times New Roman" w:cs="Times New Roman"/>
          <w:color w:val="000000" w:themeColor="text1"/>
          <w:sz w:val="28"/>
          <w:szCs w:val="28"/>
        </w:rPr>
        <w:t>проблемы</w:t>
      </w:r>
      <w:r w:rsidRPr="00B8512A">
        <w:rPr>
          <w:rFonts w:ascii="Times New Roman" w:hAnsi="Times New Roman" w:cs="Times New Roman"/>
          <w:color w:val="000000" w:themeColor="text1"/>
          <w:sz w:val="28"/>
          <w:szCs w:val="28"/>
          <w:lang w:val="en-US"/>
        </w:rPr>
        <w:t xml:space="preserve"> </w:t>
      </w:r>
      <w:r w:rsidRPr="00B8512A">
        <w:rPr>
          <w:rFonts w:ascii="Times New Roman" w:hAnsi="Times New Roman" w:cs="Times New Roman"/>
          <w:color w:val="000000" w:themeColor="text1"/>
          <w:sz w:val="28"/>
          <w:szCs w:val="28"/>
        </w:rPr>
        <w:t>и</w:t>
      </w:r>
      <w:r w:rsidRPr="00B8512A">
        <w:rPr>
          <w:rFonts w:ascii="Times New Roman" w:hAnsi="Times New Roman" w:cs="Times New Roman"/>
          <w:color w:val="000000" w:themeColor="text1"/>
          <w:sz w:val="28"/>
          <w:szCs w:val="28"/>
          <w:lang w:val="en-US"/>
        </w:rPr>
        <w:t xml:space="preserve"> </w:t>
      </w:r>
      <w:r w:rsidRPr="00B8512A">
        <w:rPr>
          <w:rFonts w:ascii="Times New Roman" w:hAnsi="Times New Roman" w:cs="Times New Roman"/>
          <w:color w:val="000000" w:themeColor="text1"/>
          <w:sz w:val="28"/>
          <w:szCs w:val="28"/>
        </w:rPr>
        <w:t>перспективы</w:t>
      </w:r>
      <w:r w:rsidRPr="00B8512A">
        <w:rPr>
          <w:rFonts w:ascii="Times New Roman" w:hAnsi="Times New Roman" w:cs="Times New Roman"/>
          <w:color w:val="000000" w:themeColor="text1"/>
          <w:sz w:val="28"/>
          <w:szCs w:val="28"/>
          <w:lang w:val="en-US"/>
        </w:rPr>
        <w:t xml:space="preserve"> </w:t>
      </w:r>
      <w:r w:rsidRPr="00B8512A">
        <w:rPr>
          <w:rFonts w:ascii="Times New Roman" w:hAnsi="Times New Roman" w:cs="Times New Roman"/>
          <w:color w:val="000000" w:themeColor="text1"/>
          <w:sz w:val="28"/>
          <w:szCs w:val="28"/>
        </w:rPr>
        <w:t>развития</w:t>
      </w:r>
      <w:r w:rsidRPr="00B8512A">
        <w:rPr>
          <w:rFonts w:ascii="Times New Roman" w:hAnsi="Times New Roman" w:cs="Times New Roman"/>
          <w:color w:val="000000" w:themeColor="text1"/>
          <w:sz w:val="28"/>
          <w:szCs w:val="28"/>
          <w:lang w:val="en-US"/>
        </w:rPr>
        <w:t xml:space="preserve"> </w:t>
      </w:r>
      <w:r w:rsidRPr="00B8512A">
        <w:rPr>
          <w:rFonts w:ascii="Times New Roman" w:hAnsi="Times New Roman" w:cs="Times New Roman"/>
          <w:color w:val="000000" w:themeColor="text1"/>
          <w:sz w:val="28"/>
          <w:szCs w:val="28"/>
        </w:rPr>
        <w:t>в</w:t>
      </w:r>
      <w:r w:rsidRPr="00B8512A">
        <w:rPr>
          <w:rFonts w:ascii="Times New Roman" w:hAnsi="Times New Roman" w:cs="Times New Roman"/>
          <w:color w:val="000000" w:themeColor="text1"/>
          <w:sz w:val="28"/>
          <w:szCs w:val="28"/>
          <w:lang w:val="en-US"/>
        </w:rPr>
        <w:t xml:space="preserve"> </w:t>
      </w:r>
      <w:r w:rsidRPr="00B8512A">
        <w:rPr>
          <w:rFonts w:ascii="Times New Roman" w:hAnsi="Times New Roman" w:cs="Times New Roman"/>
          <w:color w:val="000000" w:themeColor="text1"/>
          <w:sz w:val="28"/>
          <w:szCs w:val="28"/>
        </w:rPr>
        <w:t>России</w:t>
      </w:r>
      <w:r w:rsidRPr="00B8512A">
        <w:rPr>
          <w:rFonts w:ascii="Times New Roman" w:hAnsi="Times New Roman" w:cs="Times New Roman"/>
          <w:color w:val="000000" w:themeColor="text1"/>
          <w:sz w:val="28"/>
          <w:szCs w:val="28"/>
          <w:lang w:val="en-US"/>
        </w:rPr>
        <w:t xml:space="preserve"> // Norwegian Journal of Development of the International Science. 2018. №18-2. URL: </w:t>
      </w:r>
      <w:hyperlink r:id="rId25" w:history="1">
        <w:r w:rsidRPr="00B8512A">
          <w:rPr>
            <w:rStyle w:val="a5"/>
            <w:rFonts w:ascii="Times New Roman" w:hAnsi="Times New Roman" w:cs="Times New Roman"/>
            <w:color w:val="000000" w:themeColor="text1"/>
            <w:sz w:val="28"/>
            <w:szCs w:val="28"/>
            <w:u w:val="none"/>
            <w:lang w:val="en-US"/>
          </w:rPr>
          <w:t>https://cyberleninka.ru/article/n/malyy-biznes-problemy-i-perspektivy-razvitiya-v-rossii</w:t>
        </w:r>
      </w:hyperlink>
    </w:p>
    <w:bookmarkEnd w:id="34"/>
    <w:p w14:paraId="2B20A9ED" w14:textId="51999BE9" w:rsidR="000A1AC5" w:rsidRPr="00B8512A" w:rsidRDefault="000A1AC5" w:rsidP="00A56825">
      <w:pPr>
        <w:pStyle w:val="a3"/>
        <w:numPr>
          <w:ilvl w:val="0"/>
          <w:numId w:val="9"/>
        </w:numPr>
        <w:spacing w:line="360" w:lineRule="auto"/>
        <w:ind w:left="0" w:firstLine="993"/>
        <w:jc w:val="both"/>
        <w:rPr>
          <w:rFonts w:ascii="Times New Roman" w:hAnsi="Times New Roman" w:cs="Times New Roman"/>
          <w:color w:val="000000" w:themeColor="text1"/>
          <w:sz w:val="28"/>
          <w:szCs w:val="28"/>
        </w:rPr>
      </w:pPr>
      <w:proofErr w:type="spellStart"/>
      <w:r w:rsidRPr="00B8512A">
        <w:rPr>
          <w:rFonts w:ascii="Times New Roman" w:hAnsi="Times New Roman" w:cs="Times New Roman"/>
          <w:color w:val="000000" w:themeColor="text1"/>
          <w:sz w:val="28"/>
          <w:szCs w:val="28"/>
        </w:rPr>
        <w:t>Сименко</w:t>
      </w:r>
      <w:proofErr w:type="spellEnd"/>
      <w:r w:rsidRPr="00B8512A">
        <w:rPr>
          <w:rFonts w:ascii="Times New Roman" w:hAnsi="Times New Roman" w:cs="Times New Roman"/>
          <w:color w:val="000000" w:themeColor="text1"/>
          <w:sz w:val="28"/>
          <w:szCs w:val="28"/>
        </w:rPr>
        <w:t xml:space="preserve">, И. В. Эволюция научных представлений о содержании и сущности категорий теории предпринимательства / И. В. </w:t>
      </w:r>
      <w:proofErr w:type="spellStart"/>
      <w:r w:rsidRPr="00B8512A">
        <w:rPr>
          <w:rFonts w:ascii="Times New Roman" w:hAnsi="Times New Roman" w:cs="Times New Roman"/>
          <w:color w:val="000000" w:themeColor="text1"/>
          <w:sz w:val="28"/>
          <w:szCs w:val="28"/>
        </w:rPr>
        <w:t>Сименко</w:t>
      </w:r>
      <w:proofErr w:type="spellEnd"/>
      <w:r w:rsidRPr="00B8512A">
        <w:rPr>
          <w:rFonts w:ascii="Times New Roman" w:hAnsi="Times New Roman" w:cs="Times New Roman"/>
          <w:color w:val="000000" w:themeColor="text1"/>
          <w:sz w:val="28"/>
          <w:szCs w:val="28"/>
        </w:rPr>
        <w:t xml:space="preserve">, Н. А. Гладкий // Вестник Донецкого национального университета. Серия В. Экономика и право. – 2020. </w:t>
      </w:r>
      <w:r w:rsidRPr="00B8512A">
        <w:rPr>
          <w:rFonts w:ascii="Times New Roman" w:hAnsi="Times New Roman" w:cs="Times New Roman"/>
          <w:color w:val="000000" w:themeColor="text1"/>
          <w:sz w:val="28"/>
          <w:szCs w:val="28"/>
          <w:lang w:val="en-US"/>
        </w:rPr>
        <w:t>URL</w:t>
      </w:r>
      <w:r w:rsidRPr="00B8512A">
        <w:rPr>
          <w:rFonts w:ascii="Times New Roman" w:hAnsi="Times New Roman" w:cs="Times New Roman"/>
          <w:color w:val="000000" w:themeColor="text1"/>
          <w:sz w:val="28"/>
          <w:szCs w:val="28"/>
        </w:rPr>
        <w:t>: elibrary_43955107_24584023.pdf</w:t>
      </w:r>
    </w:p>
    <w:p w14:paraId="0CFF0DDE" w14:textId="7B0588F1" w:rsidR="009B0FEF" w:rsidRPr="00B8512A" w:rsidRDefault="009B0FEF" w:rsidP="00A56825">
      <w:pPr>
        <w:pStyle w:val="a3"/>
        <w:numPr>
          <w:ilvl w:val="0"/>
          <w:numId w:val="9"/>
        </w:numPr>
        <w:spacing w:line="360" w:lineRule="auto"/>
        <w:ind w:left="0" w:firstLine="993"/>
        <w:jc w:val="both"/>
        <w:rPr>
          <w:rFonts w:ascii="Times New Roman" w:hAnsi="Times New Roman" w:cs="Times New Roman"/>
          <w:color w:val="000000" w:themeColor="text1"/>
          <w:sz w:val="28"/>
          <w:szCs w:val="28"/>
          <w:lang w:val="en-US"/>
        </w:rPr>
      </w:pPr>
      <w:r w:rsidRPr="00B8512A">
        <w:rPr>
          <w:rFonts w:ascii="Times New Roman" w:hAnsi="Times New Roman" w:cs="Times New Roman"/>
          <w:color w:val="000000" w:themeColor="text1"/>
          <w:sz w:val="28"/>
          <w:szCs w:val="28"/>
        </w:rPr>
        <w:t xml:space="preserve">Смирнова И.Ю. Теоретические подходы к трактовке малого бизнеса и малого предпринимательства // Экономика строительства и природопользования. </w:t>
      </w:r>
      <w:r w:rsidRPr="00B8512A">
        <w:rPr>
          <w:rFonts w:ascii="Times New Roman" w:hAnsi="Times New Roman" w:cs="Times New Roman"/>
          <w:color w:val="000000" w:themeColor="text1"/>
          <w:sz w:val="28"/>
          <w:szCs w:val="28"/>
          <w:lang w:val="en-US"/>
        </w:rPr>
        <w:t xml:space="preserve">2017. №2 (63). URL: </w:t>
      </w:r>
      <w:hyperlink r:id="rId26" w:history="1">
        <w:r w:rsidRPr="00B8512A">
          <w:rPr>
            <w:rStyle w:val="a5"/>
            <w:rFonts w:ascii="Times New Roman" w:hAnsi="Times New Roman" w:cs="Times New Roman"/>
            <w:color w:val="000000" w:themeColor="text1"/>
            <w:sz w:val="28"/>
            <w:szCs w:val="28"/>
            <w:u w:val="none"/>
            <w:lang w:val="en-US"/>
          </w:rPr>
          <w:t>https://cyberleninka.ru/article/n/teoreticheskie-podhody-k-traktovke-malogo-biznesa-i-malogo-predprinimatelstva</w:t>
        </w:r>
      </w:hyperlink>
    </w:p>
    <w:p w14:paraId="434414FC" w14:textId="52F652E0" w:rsidR="00B8512A" w:rsidRPr="00B8512A" w:rsidRDefault="00B8512A" w:rsidP="00A56825">
      <w:pPr>
        <w:pStyle w:val="a3"/>
        <w:numPr>
          <w:ilvl w:val="0"/>
          <w:numId w:val="9"/>
        </w:numPr>
        <w:spacing w:line="360" w:lineRule="auto"/>
        <w:ind w:left="0" w:firstLine="993"/>
        <w:jc w:val="both"/>
        <w:rPr>
          <w:rFonts w:ascii="Times New Roman" w:hAnsi="Times New Roman" w:cs="Times New Roman"/>
          <w:color w:val="000000" w:themeColor="text1"/>
          <w:sz w:val="28"/>
          <w:szCs w:val="28"/>
          <w:lang w:val="en-US"/>
        </w:rPr>
      </w:pPr>
      <w:r w:rsidRPr="00B8512A">
        <w:rPr>
          <w:rFonts w:ascii="Times New Roman" w:hAnsi="Times New Roman" w:cs="Times New Roman"/>
          <w:color w:val="000000" w:themeColor="text1"/>
          <w:sz w:val="28"/>
          <w:szCs w:val="28"/>
        </w:rPr>
        <w:lastRenderedPageBreak/>
        <w:t xml:space="preserve">Хавина Л. А. Состояние малого и среднего бизнеса в России // Географическая среда и живые системы. </w:t>
      </w:r>
      <w:r w:rsidRPr="00B8512A">
        <w:rPr>
          <w:rFonts w:ascii="Times New Roman" w:hAnsi="Times New Roman" w:cs="Times New Roman"/>
          <w:color w:val="000000" w:themeColor="text1"/>
          <w:sz w:val="28"/>
          <w:szCs w:val="28"/>
          <w:lang w:val="en-US"/>
        </w:rPr>
        <w:t xml:space="preserve">2021. №2. URL: https://cyberleninka.ru/article/n/sostoyanie-malogo-i-srednego-biznesa-v-rossii </w:t>
      </w:r>
    </w:p>
    <w:p w14:paraId="26FF9A70" w14:textId="1C4CC8AF" w:rsidR="00F37A00" w:rsidRPr="00B8512A" w:rsidRDefault="002F4712" w:rsidP="00A56825">
      <w:pPr>
        <w:pStyle w:val="a3"/>
        <w:numPr>
          <w:ilvl w:val="0"/>
          <w:numId w:val="9"/>
        </w:numPr>
        <w:spacing w:line="360" w:lineRule="auto"/>
        <w:ind w:left="0" w:firstLine="993"/>
        <w:jc w:val="both"/>
        <w:rPr>
          <w:rStyle w:val="a5"/>
          <w:rFonts w:ascii="Times New Roman" w:hAnsi="Times New Roman" w:cs="Times New Roman"/>
          <w:color w:val="000000" w:themeColor="text1"/>
          <w:sz w:val="28"/>
          <w:szCs w:val="28"/>
          <w:u w:val="none"/>
          <w:lang w:val="en-US"/>
        </w:rPr>
      </w:pPr>
      <w:r w:rsidRPr="00B8512A">
        <w:rPr>
          <w:rFonts w:ascii="Times New Roman" w:hAnsi="Times New Roman" w:cs="Times New Roman"/>
          <w:color w:val="000000" w:themeColor="text1"/>
          <w:sz w:val="28"/>
          <w:szCs w:val="28"/>
        </w:rPr>
        <w:t xml:space="preserve">Шапиро Н.А., </w:t>
      </w:r>
      <w:proofErr w:type="spellStart"/>
      <w:r w:rsidRPr="00B8512A">
        <w:rPr>
          <w:rFonts w:ascii="Times New Roman" w:hAnsi="Times New Roman" w:cs="Times New Roman"/>
          <w:color w:val="000000" w:themeColor="text1"/>
          <w:sz w:val="28"/>
          <w:szCs w:val="28"/>
        </w:rPr>
        <w:t>Перехожева</w:t>
      </w:r>
      <w:proofErr w:type="spellEnd"/>
      <w:r w:rsidRPr="00B8512A">
        <w:rPr>
          <w:rFonts w:ascii="Times New Roman" w:hAnsi="Times New Roman" w:cs="Times New Roman"/>
          <w:color w:val="000000" w:themeColor="text1"/>
          <w:sz w:val="28"/>
          <w:szCs w:val="28"/>
        </w:rPr>
        <w:t xml:space="preserve"> К.В. Теория предпринимательства и оценочные практики // Экономика и экологический менеджмент. </w:t>
      </w:r>
      <w:r w:rsidRPr="00B8512A">
        <w:rPr>
          <w:rFonts w:ascii="Times New Roman" w:hAnsi="Times New Roman" w:cs="Times New Roman"/>
          <w:color w:val="000000" w:themeColor="text1"/>
          <w:sz w:val="28"/>
          <w:szCs w:val="28"/>
          <w:lang w:val="en-US"/>
        </w:rPr>
        <w:t xml:space="preserve">2018. №2. URL: </w:t>
      </w:r>
      <w:hyperlink r:id="rId27" w:history="1">
        <w:r w:rsidRPr="00B8512A">
          <w:rPr>
            <w:rStyle w:val="a5"/>
            <w:rFonts w:ascii="Times New Roman" w:hAnsi="Times New Roman" w:cs="Times New Roman"/>
            <w:color w:val="000000" w:themeColor="text1"/>
            <w:sz w:val="28"/>
            <w:szCs w:val="28"/>
            <w:u w:val="none"/>
            <w:lang w:val="en-US"/>
          </w:rPr>
          <w:t>https://cyberleninka.ru/article/n/teoriya-predprinimatelstva-i-otsenochnye-praktiki</w:t>
        </w:r>
      </w:hyperlink>
    </w:p>
    <w:p w14:paraId="6597966F" w14:textId="5EBEC5A5" w:rsidR="00233830" w:rsidRDefault="00114A7D" w:rsidP="00A56825">
      <w:pPr>
        <w:pStyle w:val="a3"/>
        <w:numPr>
          <w:ilvl w:val="0"/>
          <w:numId w:val="9"/>
        </w:numPr>
        <w:spacing w:line="360" w:lineRule="auto"/>
        <w:ind w:left="0" w:firstLine="993"/>
        <w:jc w:val="both"/>
        <w:rPr>
          <w:rStyle w:val="a5"/>
          <w:rFonts w:ascii="Times New Roman" w:hAnsi="Times New Roman" w:cs="Times New Roman"/>
          <w:color w:val="000000" w:themeColor="text1"/>
          <w:sz w:val="28"/>
          <w:szCs w:val="28"/>
          <w:u w:val="none"/>
          <w:lang w:val="en-US"/>
        </w:rPr>
      </w:pPr>
      <w:r w:rsidRPr="00B8512A">
        <w:rPr>
          <w:rFonts w:ascii="Times New Roman" w:hAnsi="Times New Roman" w:cs="Times New Roman"/>
          <w:color w:val="000000" w:themeColor="text1"/>
          <w:sz w:val="28"/>
          <w:szCs w:val="28"/>
        </w:rPr>
        <w:t xml:space="preserve">Шевченко Е. В., Колодяжная О. В. Анализ состояния и перспектив развития малого предпринимательства в России // Век качества. </w:t>
      </w:r>
      <w:r w:rsidRPr="00B8512A">
        <w:rPr>
          <w:rFonts w:ascii="Times New Roman" w:hAnsi="Times New Roman" w:cs="Times New Roman"/>
          <w:color w:val="000000" w:themeColor="text1"/>
          <w:sz w:val="28"/>
          <w:szCs w:val="28"/>
          <w:lang w:val="en-US"/>
        </w:rPr>
        <w:t xml:space="preserve">2021. №3. URL: </w:t>
      </w:r>
      <w:hyperlink r:id="rId28" w:history="1">
        <w:r w:rsidR="00787784" w:rsidRPr="00B8512A">
          <w:rPr>
            <w:rStyle w:val="a5"/>
            <w:rFonts w:ascii="Times New Roman" w:hAnsi="Times New Roman" w:cs="Times New Roman"/>
            <w:color w:val="000000" w:themeColor="text1"/>
            <w:sz w:val="28"/>
            <w:szCs w:val="28"/>
            <w:u w:val="none"/>
            <w:lang w:val="en-US"/>
          </w:rPr>
          <w:t>https://cyberleninka.ru/article/n/analiz-sostoyaniya-i-perspektiv-razvitiya-malogo-predprinimatelstva-v-rossii</w:t>
        </w:r>
      </w:hyperlink>
    </w:p>
    <w:p w14:paraId="57B12FDE" w14:textId="72A4ADC6" w:rsidR="00D675CA" w:rsidRDefault="00D675CA" w:rsidP="00D675CA">
      <w:pPr>
        <w:spacing w:line="360" w:lineRule="auto"/>
        <w:jc w:val="both"/>
        <w:rPr>
          <w:rFonts w:ascii="Times New Roman" w:hAnsi="Times New Roman" w:cs="Times New Roman"/>
          <w:color w:val="000000" w:themeColor="text1"/>
          <w:sz w:val="28"/>
          <w:szCs w:val="28"/>
          <w:lang w:val="en-US"/>
        </w:rPr>
      </w:pPr>
    </w:p>
    <w:p w14:paraId="32AB7F37" w14:textId="783C253D" w:rsidR="00D675CA" w:rsidRDefault="00D675CA" w:rsidP="00D675CA">
      <w:pPr>
        <w:spacing w:line="360" w:lineRule="auto"/>
        <w:jc w:val="both"/>
        <w:rPr>
          <w:rFonts w:ascii="Times New Roman" w:hAnsi="Times New Roman" w:cs="Times New Roman"/>
          <w:color w:val="000000" w:themeColor="text1"/>
          <w:sz w:val="28"/>
          <w:szCs w:val="28"/>
          <w:lang w:val="en-US"/>
        </w:rPr>
      </w:pPr>
    </w:p>
    <w:p w14:paraId="366D8135" w14:textId="2202A566" w:rsidR="00D675CA" w:rsidRDefault="00D675CA" w:rsidP="00D675CA">
      <w:pPr>
        <w:spacing w:line="360" w:lineRule="auto"/>
        <w:jc w:val="both"/>
        <w:rPr>
          <w:rFonts w:ascii="Times New Roman" w:hAnsi="Times New Roman" w:cs="Times New Roman"/>
          <w:color w:val="000000" w:themeColor="text1"/>
          <w:sz w:val="28"/>
          <w:szCs w:val="28"/>
          <w:lang w:val="en-US"/>
        </w:rPr>
      </w:pPr>
    </w:p>
    <w:p w14:paraId="5A8FF70C" w14:textId="60055BA7" w:rsidR="00D675CA" w:rsidRDefault="00D675CA" w:rsidP="00D675CA">
      <w:pPr>
        <w:spacing w:line="360" w:lineRule="auto"/>
        <w:jc w:val="both"/>
        <w:rPr>
          <w:rFonts w:ascii="Times New Roman" w:hAnsi="Times New Roman" w:cs="Times New Roman"/>
          <w:color w:val="000000" w:themeColor="text1"/>
          <w:sz w:val="28"/>
          <w:szCs w:val="28"/>
          <w:lang w:val="en-US"/>
        </w:rPr>
      </w:pPr>
    </w:p>
    <w:p w14:paraId="4899FCC5" w14:textId="5682E902" w:rsidR="00D675CA" w:rsidRDefault="00D675CA" w:rsidP="00D675CA">
      <w:pPr>
        <w:spacing w:line="360" w:lineRule="auto"/>
        <w:jc w:val="both"/>
        <w:rPr>
          <w:rFonts w:ascii="Times New Roman" w:hAnsi="Times New Roman" w:cs="Times New Roman"/>
          <w:color w:val="000000" w:themeColor="text1"/>
          <w:sz w:val="28"/>
          <w:szCs w:val="28"/>
          <w:lang w:val="en-US"/>
        </w:rPr>
      </w:pPr>
    </w:p>
    <w:p w14:paraId="7731CA97" w14:textId="4C35ED07" w:rsidR="00D675CA" w:rsidRDefault="00D675CA" w:rsidP="00D675CA">
      <w:pPr>
        <w:spacing w:line="360" w:lineRule="auto"/>
        <w:jc w:val="both"/>
        <w:rPr>
          <w:rFonts w:ascii="Times New Roman" w:hAnsi="Times New Roman" w:cs="Times New Roman"/>
          <w:color w:val="000000" w:themeColor="text1"/>
          <w:sz w:val="28"/>
          <w:szCs w:val="28"/>
          <w:lang w:val="en-US"/>
        </w:rPr>
      </w:pPr>
    </w:p>
    <w:p w14:paraId="4BD30E38" w14:textId="7AD54AAA" w:rsidR="00D675CA" w:rsidRDefault="00D675CA" w:rsidP="00D675CA">
      <w:pPr>
        <w:spacing w:line="360" w:lineRule="auto"/>
        <w:jc w:val="both"/>
        <w:rPr>
          <w:rFonts w:ascii="Times New Roman" w:hAnsi="Times New Roman" w:cs="Times New Roman"/>
          <w:color w:val="000000" w:themeColor="text1"/>
          <w:sz w:val="28"/>
          <w:szCs w:val="28"/>
          <w:lang w:val="en-US"/>
        </w:rPr>
      </w:pPr>
    </w:p>
    <w:p w14:paraId="639E512B" w14:textId="4B9CD0BD" w:rsidR="00D675CA" w:rsidRDefault="00D675CA" w:rsidP="00D675CA">
      <w:pPr>
        <w:spacing w:line="360" w:lineRule="auto"/>
        <w:jc w:val="both"/>
        <w:rPr>
          <w:rFonts w:ascii="Times New Roman" w:hAnsi="Times New Roman" w:cs="Times New Roman"/>
          <w:color w:val="000000" w:themeColor="text1"/>
          <w:sz w:val="28"/>
          <w:szCs w:val="28"/>
          <w:lang w:val="en-US"/>
        </w:rPr>
      </w:pPr>
    </w:p>
    <w:p w14:paraId="5A00AEA3" w14:textId="67388418" w:rsidR="00D675CA" w:rsidRDefault="00D675CA" w:rsidP="00D675CA">
      <w:pPr>
        <w:spacing w:line="360" w:lineRule="auto"/>
        <w:jc w:val="both"/>
        <w:rPr>
          <w:rFonts w:ascii="Times New Roman" w:hAnsi="Times New Roman" w:cs="Times New Roman"/>
          <w:color w:val="000000" w:themeColor="text1"/>
          <w:sz w:val="28"/>
          <w:szCs w:val="28"/>
          <w:lang w:val="en-US"/>
        </w:rPr>
      </w:pPr>
    </w:p>
    <w:p w14:paraId="7E308799" w14:textId="26CEF497" w:rsidR="00D675CA" w:rsidRDefault="00D675CA" w:rsidP="00D675CA">
      <w:pPr>
        <w:spacing w:line="360" w:lineRule="auto"/>
        <w:jc w:val="both"/>
        <w:rPr>
          <w:rFonts w:ascii="Times New Roman" w:hAnsi="Times New Roman" w:cs="Times New Roman"/>
          <w:color w:val="000000" w:themeColor="text1"/>
          <w:sz w:val="28"/>
          <w:szCs w:val="28"/>
          <w:lang w:val="en-US"/>
        </w:rPr>
      </w:pPr>
    </w:p>
    <w:p w14:paraId="6C8A1002" w14:textId="0794FDB0" w:rsidR="00D675CA" w:rsidRDefault="00D675CA" w:rsidP="00D675CA">
      <w:pPr>
        <w:spacing w:line="360" w:lineRule="auto"/>
        <w:jc w:val="both"/>
        <w:rPr>
          <w:rFonts w:ascii="Times New Roman" w:hAnsi="Times New Roman" w:cs="Times New Roman"/>
          <w:color w:val="000000" w:themeColor="text1"/>
          <w:sz w:val="28"/>
          <w:szCs w:val="28"/>
          <w:lang w:val="en-US"/>
        </w:rPr>
      </w:pPr>
    </w:p>
    <w:p w14:paraId="79D4FE35" w14:textId="7B293D13" w:rsidR="00D675CA" w:rsidRDefault="00D675CA" w:rsidP="00D675CA">
      <w:pPr>
        <w:spacing w:line="360" w:lineRule="auto"/>
        <w:jc w:val="both"/>
        <w:rPr>
          <w:rFonts w:ascii="Times New Roman" w:hAnsi="Times New Roman" w:cs="Times New Roman"/>
          <w:color w:val="000000" w:themeColor="text1"/>
          <w:sz w:val="28"/>
          <w:szCs w:val="28"/>
          <w:lang w:val="en-US"/>
        </w:rPr>
      </w:pPr>
    </w:p>
    <w:p w14:paraId="7818EBA0" w14:textId="6F143E5A" w:rsidR="00D675CA" w:rsidRDefault="00D675CA" w:rsidP="00D675CA">
      <w:pPr>
        <w:spacing w:line="360" w:lineRule="auto"/>
        <w:jc w:val="both"/>
        <w:rPr>
          <w:rFonts w:ascii="Times New Roman" w:hAnsi="Times New Roman" w:cs="Times New Roman"/>
          <w:color w:val="000000" w:themeColor="text1"/>
          <w:sz w:val="28"/>
          <w:szCs w:val="28"/>
          <w:lang w:val="en-US"/>
        </w:rPr>
      </w:pPr>
    </w:p>
    <w:p w14:paraId="76A8EBD1" w14:textId="496BAB22" w:rsidR="00D675CA" w:rsidRDefault="00D675CA" w:rsidP="00D675CA">
      <w:pPr>
        <w:spacing w:line="360" w:lineRule="auto"/>
        <w:jc w:val="both"/>
        <w:rPr>
          <w:rFonts w:ascii="Times New Roman" w:hAnsi="Times New Roman" w:cs="Times New Roman"/>
          <w:color w:val="000000" w:themeColor="text1"/>
          <w:sz w:val="28"/>
          <w:szCs w:val="28"/>
          <w:lang w:val="en-US"/>
        </w:rPr>
      </w:pPr>
    </w:p>
    <w:p w14:paraId="42911B15" w14:textId="53C8C567" w:rsidR="00D675CA" w:rsidRDefault="00D675CA" w:rsidP="00D675CA">
      <w:pPr>
        <w:spacing w:line="360" w:lineRule="auto"/>
        <w:jc w:val="both"/>
        <w:rPr>
          <w:rFonts w:ascii="Times New Roman" w:hAnsi="Times New Roman" w:cs="Times New Roman"/>
          <w:color w:val="000000" w:themeColor="text1"/>
          <w:sz w:val="28"/>
          <w:szCs w:val="28"/>
          <w:lang w:val="en-US"/>
        </w:rPr>
      </w:pPr>
    </w:p>
    <w:p w14:paraId="5849D2EA" w14:textId="232D3453" w:rsidR="00D675CA" w:rsidRDefault="00D675CA" w:rsidP="00D675CA">
      <w:pPr>
        <w:spacing w:line="360" w:lineRule="auto"/>
        <w:jc w:val="both"/>
        <w:rPr>
          <w:rFonts w:ascii="Times New Roman" w:hAnsi="Times New Roman" w:cs="Times New Roman"/>
          <w:color w:val="000000" w:themeColor="text1"/>
          <w:sz w:val="28"/>
          <w:szCs w:val="28"/>
          <w:lang w:val="en-US"/>
        </w:rPr>
      </w:pPr>
    </w:p>
    <w:p w14:paraId="183D1B69" w14:textId="7B515B04" w:rsidR="00D675CA" w:rsidRDefault="00D675CA" w:rsidP="00D675CA">
      <w:pPr>
        <w:spacing w:line="360" w:lineRule="auto"/>
        <w:jc w:val="both"/>
        <w:rPr>
          <w:rFonts w:ascii="Times New Roman" w:hAnsi="Times New Roman" w:cs="Times New Roman"/>
          <w:color w:val="000000" w:themeColor="text1"/>
          <w:sz w:val="28"/>
          <w:szCs w:val="28"/>
          <w:lang w:val="en-US"/>
        </w:rPr>
      </w:pPr>
    </w:p>
    <w:p w14:paraId="7B1D9A6A" w14:textId="39B9DF5A" w:rsidR="00D675CA" w:rsidRDefault="00D675CA" w:rsidP="00D675CA">
      <w:pPr>
        <w:spacing w:line="360" w:lineRule="auto"/>
        <w:jc w:val="both"/>
        <w:rPr>
          <w:rFonts w:ascii="Times New Roman" w:hAnsi="Times New Roman" w:cs="Times New Roman"/>
          <w:color w:val="000000" w:themeColor="text1"/>
          <w:sz w:val="28"/>
          <w:szCs w:val="28"/>
          <w:lang w:val="en-US"/>
        </w:rPr>
      </w:pPr>
    </w:p>
    <w:p w14:paraId="2ABA4980" w14:textId="47A28A1E" w:rsidR="00D675CA" w:rsidRDefault="00D675CA" w:rsidP="00D675CA">
      <w:pPr>
        <w:spacing w:line="360" w:lineRule="auto"/>
        <w:jc w:val="both"/>
        <w:rPr>
          <w:rFonts w:ascii="Times New Roman" w:hAnsi="Times New Roman" w:cs="Times New Roman"/>
          <w:color w:val="000000" w:themeColor="text1"/>
          <w:sz w:val="28"/>
          <w:szCs w:val="28"/>
          <w:lang w:val="en-US"/>
        </w:rPr>
      </w:pPr>
    </w:p>
    <w:p w14:paraId="419979D7" w14:textId="37E3F7E2" w:rsidR="00D675CA" w:rsidRDefault="00D675CA" w:rsidP="00D675CA">
      <w:pPr>
        <w:spacing w:line="360" w:lineRule="auto"/>
        <w:jc w:val="both"/>
        <w:rPr>
          <w:rFonts w:ascii="Times New Roman" w:hAnsi="Times New Roman" w:cs="Times New Roman"/>
          <w:color w:val="000000" w:themeColor="text1"/>
          <w:sz w:val="28"/>
          <w:szCs w:val="28"/>
          <w:lang w:val="en-US"/>
        </w:rPr>
      </w:pPr>
    </w:p>
    <w:p w14:paraId="3FA97D95" w14:textId="1CE99654" w:rsidR="00D675CA" w:rsidRDefault="00D675CA" w:rsidP="00D675CA">
      <w:pPr>
        <w:spacing w:line="360" w:lineRule="auto"/>
        <w:jc w:val="both"/>
        <w:rPr>
          <w:rFonts w:ascii="Times New Roman" w:hAnsi="Times New Roman" w:cs="Times New Roman"/>
          <w:color w:val="000000" w:themeColor="text1"/>
          <w:sz w:val="28"/>
          <w:szCs w:val="28"/>
          <w:lang w:val="en-US"/>
        </w:rPr>
      </w:pPr>
      <w:r w:rsidRPr="00D675CA">
        <w:rPr>
          <w:rFonts w:ascii="Times New Roman" w:hAnsi="Times New Roman" w:cs="Times New Roman"/>
          <w:color w:val="000000" w:themeColor="text1"/>
          <w:sz w:val="28"/>
          <w:szCs w:val="28"/>
          <w:lang w:val="en-US"/>
        </w:rPr>
        <w:lastRenderedPageBreak/>
        <w:drawing>
          <wp:inline distT="0" distB="0" distL="0" distR="0" wp14:anchorId="4838CDB0" wp14:editId="77F1FBDE">
            <wp:extent cx="6227281" cy="3215640"/>
            <wp:effectExtent l="0" t="0" r="254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4678" cy="3234951"/>
                    </a:xfrm>
                    <a:prstGeom prst="rect">
                      <a:avLst/>
                    </a:prstGeom>
                  </pic:spPr>
                </pic:pic>
              </a:graphicData>
            </a:graphic>
          </wp:inline>
        </w:drawing>
      </w:r>
    </w:p>
    <w:p w14:paraId="15D1918F" w14:textId="77777777" w:rsidR="00D675CA" w:rsidRPr="00D675CA" w:rsidRDefault="00D675CA" w:rsidP="00D675CA">
      <w:pPr>
        <w:spacing w:line="360" w:lineRule="auto"/>
        <w:jc w:val="both"/>
        <w:rPr>
          <w:rFonts w:ascii="Times New Roman" w:hAnsi="Times New Roman" w:cs="Times New Roman"/>
          <w:color w:val="000000" w:themeColor="text1"/>
          <w:sz w:val="28"/>
          <w:szCs w:val="28"/>
          <w:lang w:val="en-US"/>
        </w:rPr>
      </w:pPr>
    </w:p>
    <w:sectPr w:rsidR="00D675CA" w:rsidRPr="00D675CA" w:rsidSect="001F50F6">
      <w:footerReference w:type="default" r:id="rId30"/>
      <w:pgSz w:w="11906" w:h="16838"/>
      <w:pgMar w:top="851" w:right="567" w:bottom="1134" w:left="141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F4938" w14:textId="77777777" w:rsidR="00604378" w:rsidRDefault="00604378" w:rsidP="00972B66">
      <w:r>
        <w:separator/>
      </w:r>
    </w:p>
  </w:endnote>
  <w:endnote w:type="continuationSeparator" w:id="0">
    <w:p w14:paraId="068A1838" w14:textId="77777777" w:rsidR="00604378" w:rsidRDefault="00604378" w:rsidP="00972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680161"/>
      <w:docPartObj>
        <w:docPartGallery w:val="Page Numbers (Bottom of Page)"/>
        <w:docPartUnique/>
      </w:docPartObj>
    </w:sdtPr>
    <w:sdtEndPr/>
    <w:sdtContent>
      <w:p w14:paraId="79D18CA8" w14:textId="25500EB5" w:rsidR="001F50F6" w:rsidRDefault="001F50F6">
        <w:pPr>
          <w:pStyle w:val="a9"/>
          <w:jc w:val="center"/>
        </w:pPr>
        <w:r>
          <w:fldChar w:fldCharType="begin"/>
        </w:r>
        <w:r>
          <w:instrText>PAGE   \* MERGEFORMAT</w:instrText>
        </w:r>
        <w:r>
          <w:fldChar w:fldCharType="separate"/>
        </w:r>
        <w:r>
          <w:t>2</w:t>
        </w:r>
        <w:r>
          <w:fldChar w:fldCharType="end"/>
        </w:r>
      </w:p>
    </w:sdtContent>
  </w:sdt>
  <w:p w14:paraId="04832463" w14:textId="77777777" w:rsidR="001F50F6" w:rsidRDefault="001F50F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B65EB" w14:textId="77777777" w:rsidR="00604378" w:rsidRDefault="00604378" w:rsidP="00972B66">
      <w:r>
        <w:separator/>
      </w:r>
    </w:p>
  </w:footnote>
  <w:footnote w:type="continuationSeparator" w:id="0">
    <w:p w14:paraId="4E5D6A79" w14:textId="77777777" w:rsidR="00604378" w:rsidRDefault="00604378" w:rsidP="00972B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344188"/>
    <w:multiLevelType w:val="hybridMultilevel"/>
    <w:tmpl w:val="4A8EB1D2"/>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 w15:restartNumberingAfterBreak="0">
    <w:nsid w:val="2F895F55"/>
    <w:multiLevelType w:val="hybridMultilevel"/>
    <w:tmpl w:val="4A8EB1D2"/>
    <w:lvl w:ilvl="0" w:tplc="DE3661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2FA65B3"/>
    <w:multiLevelType w:val="multilevel"/>
    <w:tmpl w:val="AC003038"/>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4B71420"/>
    <w:multiLevelType w:val="hybridMultilevel"/>
    <w:tmpl w:val="DB8C1B4E"/>
    <w:lvl w:ilvl="0" w:tplc="DE3661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DA366E5"/>
    <w:multiLevelType w:val="hybridMultilevel"/>
    <w:tmpl w:val="7C0428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64414C0D"/>
    <w:multiLevelType w:val="hybridMultilevel"/>
    <w:tmpl w:val="07AA7D5C"/>
    <w:lvl w:ilvl="0" w:tplc="EFF2A756">
      <w:start w:val="1"/>
      <w:numFmt w:val="decimal"/>
      <w:lvlText w:val="%1."/>
      <w:lvlJc w:val="left"/>
      <w:pPr>
        <w:ind w:left="1174" w:hanging="39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6" w15:restartNumberingAfterBreak="0">
    <w:nsid w:val="6DEE13FD"/>
    <w:multiLevelType w:val="hybridMultilevel"/>
    <w:tmpl w:val="1646C87E"/>
    <w:lvl w:ilvl="0" w:tplc="0B60CEC2">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E132227"/>
    <w:multiLevelType w:val="multilevel"/>
    <w:tmpl w:val="AC003038"/>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7D8763D"/>
    <w:multiLevelType w:val="hybridMultilevel"/>
    <w:tmpl w:val="9D3C893C"/>
    <w:lvl w:ilvl="0" w:tplc="889E8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79D23B15"/>
    <w:multiLevelType w:val="multilevel"/>
    <w:tmpl w:val="97180C94"/>
    <w:lvl w:ilvl="0">
      <w:start w:val="1"/>
      <w:numFmt w:val="decimal"/>
      <w:lvlText w:val="%1"/>
      <w:lvlJc w:val="left"/>
      <w:pPr>
        <w:ind w:left="1211"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39947399">
    <w:abstractNumId w:val="7"/>
  </w:num>
  <w:num w:numId="2" w16cid:durableId="1913927814">
    <w:abstractNumId w:val="6"/>
  </w:num>
  <w:num w:numId="3" w16cid:durableId="804011519">
    <w:abstractNumId w:val="1"/>
  </w:num>
  <w:num w:numId="4" w16cid:durableId="1015883775">
    <w:abstractNumId w:val="5"/>
  </w:num>
  <w:num w:numId="5" w16cid:durableId="923681336">
    <w:abstractNumId w:val="3"/>
  </w:num>
  <w:num w:numId="6" w16cid:durableId="757798117">
    <w:abstractNumId w:val="8"/>
  </w:num>
  <w:num w:numId="7" w16cid:durableId="216169251">
    <w:abstractNumId w:val="0"/>
  </w:num>
  <w:num w:numId="8" w16cid:durableId="820343176">
    <w:abstractNumId w:val="4"/>
  </w:num>
  <w:num w:numId="9" w16cid:durableId="1000963940">
    <w:abstractNumId w:val="9"/>
  </w:num>
  <w:num w:numId="10" w16cid:durableId="20562745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446"/>
    <w:rsid w:val="0000121B"/>
    <w:rsid w:val="000035D8"/>
    <w:rsid w:val="000103A0"/>
    <w:rsid w:val="00044950"/>
    <w:rsid w:val="00046938"/>
    <w:rsid w:val="00057117"/>
    <w:rsid w:val="000A1AC5"/>
    <w:rsid w:val="000A565F"/>
    <w:rsid w:val="000B791D"/>
    <w:rsid w:val="000C444D"/>
    <w:rsid w:val="000D3970"/>
    <w:rsid w:val="000E0D74"/>
    <w:rsid w:val="000F1BB1"/>
    <w:rsid w:val="00104841"/>
    <w:rsid w:val="00114A7D"/>
    <w:rsid w:val="0011682F"/>
    <w:rsid w:val="00126C5D"/>
    <w:rsid w:val="001360C9"/>
    <w:rsid w:val="00150198"/>
    <w:rsid w:val="00167544"/>
    <w:rsid w:val="00167E98"/>
    <w:rsid w:val="001774CF"/>
    <w:rsid w:val="0018173C"/>
    <w:rsid w:val="00197B9D"/>
    <w:rsid w:val="001B34D8"/>
    <w:rsid w:val="001D3980"/>
    <w:rsid w:val="001F50F6"/>
    <w:rsid w:val="002056AA"/>
    <w:rsid w:val="00205A97"/>
    <w:rsid w:val="00207D94"/>
    <w:rsid w:val="00212849"/>
    <w:rsid w:val="00233830"/>
    <w:rsid w:val="00247839"/>
    <w:rsid w:val="00254047"/>
    <w:rsid w:val="00274084"/>
    <w:rsid w:val="00296553"/>
    <w:rsid w:val="002A3843"/>
    <w:rsid w:val="002A7D63"/>
    <w:rsid w:val="002C560A"/>
    <w:rsid w:val="002F4712"/>
    <w:rsid w:val="00301F27"/>
    <w:rsid w:val="00302AA4"/>
    <w:rsid w:val="00352889"/>
    <w:rsid w:val="00385290"/>
    <w:rsid w:val="003B0716"/>
    <w:rsid w:val="003B1DD0"/>
    <w:rsid w:val="003C7D84"/>
    <w:rsid w:val="003D491F"/>
    <w:rsid w:val="003E3969"/>
    <w:rsid w:val="003E5090"/>
    <w:rsid w:val="003E60AA"/>
    <w:rsid w:val="003F210B"/>
    <w:rsid w:val="003F5E85"/>
    <w:rsid w:val="0040115B"/>
    <w:rsid w:val="00405AC2"/>
    <w:rsid w:val="004423B9"/>
    <w:rsid w:val="00460046"/>
    <w:rsid w:val="00466F6D"/>
    <w:rsid w:val="00472F3C"/>
    <w:rsid w:val="00477A19"/>
    <w:rsid w:val="004D262C"/>
    <w:rsid w:val="004D504E"/>
    <w:rsid w:val="004D6843"/>
    <w:rsid w:val="004E37F9"/>
    <w:rsid w:val="004F5B27"/>
    <w:rsid w:val="0050024C"/>
    <w:rsid w:val="00500925"/>
    <w:rsid w:val="00501E90"/>
    <w:rsid w:val="005410DA"/>
    <w:rsid w:val="00545324"/>
    <w:rsid w:val="005469D5"/>
    <w:rsid w:val="00566563"/>
    <w:rsid w:val="00571F80"/>
    <w:rsid w:val="00594E50"/>
    <w:rsid w:val="00597799"/>
    <w:rsid w:val="005B613B"/>
    <w:rsid w:val="005C58FE"/>
    <w:rsid w:val="005D0A73"/>
    <w:rsid w:val="005D5ABD"/>
    <w:rsid w:val="005D701B"/>
    <w:rsid w:val="005D7663"/>
    <w:rsid w:val="005E6388"/>
    <w:rsid w:val="005E68DC"/>
    <w:rsid w:val="005E6B07"/>
    <w:rsid w:val="00604378"/>
    <w:rsid w:val="00607367"/>
    <w:rsid w:val="00614620"/>
    <w:rsid w:val="00616E5A"/>
    <w:rsid w:val="0063275D"/>
    <w:rsid w:val="006358EA"/>
    <w:rsid w:val="00640977"/>
    <w:rsid w:val="00653D6F"/>
    <w:rsid w:val="00662790"/>
    <w:rsid w:val="00685C36"/>
    <w:rsid w:val="0068602D"/>
    <w:rsid w:val="00691EC2"/>
    <w:rsid w:val="00692217"/>
    <w:rsid w:val="00693D4B"/>
    <w:rsid w:val="006A6515"/>
    <w:rsid w:val="006B277B"/>
    <w:rsid w:val="006B38A9"/>
    <w:rsid w:val="006D4209"/>
    <w:rsid w:val="006E0613"/>
    <w:rsid w:val="006F186E"/>
    <w:rsid w:val="00730275"/>
    <w:rsid w:val="007334D4"/>
    <w:rsid w:val="00735028"/>
    <w:rsid w:val="0075542E"/>
    <w:rsid w:val="00760AF5"/>
    <w:rsid w:val="00763E14"/>
    <w:rsid w:val="00763F26"/>
    <w:rsid w:val="00784A70"/>
    <w:rsid w:val="00787784"/>
    <w:rsid w:val="007C5CC9"/>
    <w:rsid w:val="007E1D4D"/>
    <w:rsid w:val="008021A4"/>
    <w:rsid w:val="008060E7"/>
    <w:rsid w:val="00814E91"/>
    <w:rsid w:val="00822F83"/>
    <w:rsid w:val="00841755"/>
    <w:rsid w:val="00853735"/>
    <w:rsid w:val="00862A5A"/>
    <w:rsid w:val="00876EA6"/>
    <w:rsid w:val="008919A0"/>
    <w:rsid w:val="008A6832"/>
    <w:rsid w:val="008A785B"/>
    <w:rsid w:val="008C53A6"/>
    <w:rsid w:val="008D5E46"/>
    <w:rsid w:val="00906120"/>
    <w:rsid w:val="009612DB"/>
    <w:rsid w:val="0096796C"/>
    <w:rsid w:val="00967B0F"/>
    <w:rsid w:val="009729F6"/>
    <w:rsid w:val="00972B22"/>
    <w:rsid w:val="00972B66"/>
    <w:rsid w:val="00972EE7"/>
    <w:rsid w:val="00982D64"/>
    <w:rsid w:val="009B0FEF"/>
    <w:rsid w:val="009B766C"/>
    <w:rsid w:val="009C0228"/>
    <w:rsid w:val="009F342A"/>
    <w:rsid w:val="009F50A0"/>
    <w:rsid w:val="00A20509"/>
    <w:rsid w:val="00A35F60"/>
    <w:rsid w:val="00A37ACC"/>
    <w:rsid w:val="00A47D72"/>
    <w:rsid w:val="00A56825"/>
    <w:rsid w:val="00A70F6E"/>
    <w:rsid w:val="00A81577"/>
    <w:rsid w:val="00A82782"/>
    <w:rsid w:val="00A92C67"/>
    <w:rsid w:val="00A9711D"/>
    <w:rsid w:val="00AB6AA1"/>
    <w:rsid w:val="00AD51BB"/>
    <w:rsid w:val="00AE2C8D"/>
    <w:rsid w:val="00B021EB"/>
    <w:rsid w:val="00B03BF6"/>
    <w:rsid w:val="00B12BDE"/>
    <w:rsid w:val="00B2097A"/>
    <w:rsid w:val="00B22321"/>
    <w:rsid w:val="00B22FDF"/>
    <w:rsid w:val="00B27842"/>
    <w:rsid w:val="00B401C7"/>
    <w:rsid w:val="00B42D2E"/>
    <w:rsid w:val="00B43343"/>
    <w:rsid w:val="00B433A4"/>
    <w:rsid w:val="00B51CBF"/>
    <w:rsid w:val="00B542FF"/>
    <w:rsid w:val="00B77CBD"/>
    <w:rsid w:val="00B8512A"/>
    <w:rsid w:val="00B905A2"/>
    <w:rsid w:val="00B909BE"/>
    <w:rsid w:val="00BA4D9C"/>
    <w:rsid w:val="00BB587B"/>
    <w:rsid w:val="00BC4C75"/>
    <w:rsid w:val="00BC72D4"/>
    <w:rsid w:val="00BE3B76"/>
    <w:rsid w:val="00BE55FC"/>
    <w:rsid w:val="00BF770B"/>
    <w:rsid w:val="00C145C5"/>
    <w:rsid w:val="00C15351"/>
    <w:rsid w:val="00C26102"/>
    <w:rsid w:val="00C3138B"/>
    <w:rsid w:val="00C33F19"/>
    <w:rsid w:val="00C470E3"/>
    <w:rsid w:val="00C55686"/>
    <w:rsid w:val="00C61AC4"/>
    <w:rsid w:val="00C83A11"/>
    <w:rsid w:val="00C934C5"/>
    <w:rsid w:val="00CB5F32"/>
    <w:rsid w:val="00CC2140"/>
    <w:rsid w:val="00CC2477"/>
    <w:rsid w:val="00CC62F0"/>
    <w:rsid w:val="00CF7CB2"/>
    <w:rsid w:val="00D24DD9"/>
    <w:rsid w:val="00D27DF8"/>
    <w:rsid w:val="00D30B07"/>
    <w:rsid w:val="00D366D7"/>
    <w:rsid w:val="00D42C3F"/>
    <w:rsid w:val="00D446AD"/>
    <w:rsid w:val="00D53295"/>
    <w:rsid w:val="00D61ABC"/>
    <w:rsid w:val="00D675CA"/>
    <w:rsid w:val="00D7192B"/>
    <w:rsid w:val="00D71B22"/>
    <w:rsid w:val="00D907A8"/>
    <w:rsid w:val="00D95540"/>
    <w:rsid w:val="00DA71E7"/>
    <w:rsid w:val="00DA7446"/>
    <w:rsid w:val="00DB08BD"/>
    <w:rsid w:val="00DB27B9"/>
    <w:rsid w:val="00DC5167"/>
    <w:rsid w:val="00DD1209"/>
    <w:rsid w:val="00DD53C4"/>
    <w:rsid w:val="00DE0BEC"/>
    <w:rsid w:val="00DE42DC"/>
    <w:rsid w:val="00DF3E0C"/>
    <w:rsid w:val="00DF5885"/>
    <w:rsid w:val="00E22073"/>
    <w:rsid w:val="00E66295"/>
    <w:rsid w:val="00E86167"/>
    <w:rsid w:val="00E93230"/>
    <w:rsid w:val="00EA2494"/>
    <w:rsid w:val="00EC78CD"/>
    <w:rsid w:val="00ED03B4"/>
    <w:rsid w:val="00F0510A"/>
    <w:rsid w:val="00F052D1"/>
    <w:rsid w:val="00F2387D"/>
    <w:rsid w:val="00F26CE3"/>
    <w:rsid w:val="00F37A00"/>
    <w:rsid w:val="00F37E22"/>
    <w:rsid w:val="00F57171"/>
    <w:rsid w:val="00F72FDB"/>
    <w:rsid w:val="00F7404B"/>
    <w:rsid w:val="00F838A3"/>
    <w:rsid w:val="00F87400"/>
    <w:rsid w:val="00F9627F"/>
    <w:rsid w:val="00FA13CC"/>
    <w:rsid w:val="00FA6E42"/>
    <w:rsid w:val="00FC4D74"/>
    <w:rsid w:val="00FE57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290FC"/>
  <w15:chartTrackingRefBased/>
  <w15:docId w15:val="{AF5DE438-4DC6-D944-A49B-DBF6569C5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971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9711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6C5D"/>
    <w:pPr>
      <w:ind w:left="720"/>
      <w:contextualSpacing/>
    </w:pPr>
  </w:style>
  <w:style w:type="table" w:styleId="a4">
    <w:name w:val="Table Grid"/>
    <w:basedOn w:val="a1"/>
    <w:uiPriority w:val="39"/>
    <w:rsid w:val="00FA1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0C444D"/>
    <w:rPr>
      <w:color w:val="0563C1" w:themeColor="hyperlink"/>
      <w:u w:val="single"/>
    </w:rPr>
  </w:style>
  <w:style w:type="character" w:styleId="a6">
    <w:name w:val="Unresolved Mention"/>
    <w:basedOn w:val="a0"/>
    <w:uiPriority w:val="99"/>
    <w:semiHidden/>
    <w:unhideWhenUsed/>
    <w:rsid w:val="000C444D"/>
    <w:rPr>
      <w:color w:val="605E5C"/>
      <w:shd w:val="clear" w:color="auto" w:fill="E1DFDD"/>
    </w:rPr>
  </w:style>
  <w:style w:type="paragraph" w:styleId="a7">
    <w:name w:val="header"/>
    <w:basedOn w:val="a"/>
    <w:link w:val="a8"/>
    <w:uiPriority w:val="99"/>
    <w:unhideWhenUsed/>
    <w:rsid w:val="00972B66"/>
    <w:pPr>
      <w:tabs>
        <w:tab w:val="center" w:pos="4677"/>
        <w:tab w:val="right" w:pos="9355"/>
      </w:tabs>
    </w:pPr>
  </w:style>
  <w:style w:type="character" w:customStyle="1" w:styleId="a8">
    <w:name w:val="Верхний колонтитул Знак"/>
    <w:basedOn w:val="a0"/>
    <w:link w:val="a7"/>
    <w:uiPriority w:val="99"/>
    <w:rsid w:val="00972B66"/>
  </w:style>
  <w:style w:type="paragraph" w:styleId="a9">
    <w:name w:val="footer"/>
    <w:basedOn w:val="a"/>
    <w:link w:val="aa"/>
    <w:uiPriority w:val="99"/>
    <w:unhideWhenUsed/>
    <w:rsid w:val="00972B66"/>
    <w:pPr>
      <w:tabs>
        <w:tab w:val="center" w:pos="4677"/>
        <w:tab w:val="right" w:pos="9355"/>
      </w:tabs>
    </w:pPr>
  </w:style>
  <w:style w:type="character" w:customStyle="1" w:styleId="aa">
    <w:name w:val="Нижний колонтитул Знак"/>
    <w:basedOn w:val="a0"/>
    <w:link w:val="a9"/>
    <w:uiPriority w:val="99"/>
    <w:rsid w:val="00972B66"/>
  </w:style>
  <w:style w:type="character" w:customStyle="1" w:styleId="10">
    <w:name w:val="Заголовок 1 Знак"/>
    <w:basedOn w:val="a0"/>
    <w:link w:val="1"/>
    <w:uiPriority w:val="9"/>
    <w:rsid w:val="00A9711D"/>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A9711D"/>
    <w:rPr>
      <w:rFonts w:asciiTheme="majorHAnsi" w:eastAsiaTheme="majorEastAsia" w:hAnsiTheme="majorHAnsi" w:cstheme="majorBidi"/>
      <w:color w:val="2F5496" w:themeColor="accent1" w:themeShade="BF"/>
      <w:sz w:val="26"/>
      <w:szCs w:val="26"/>
    </w:rPr>
  </w:style>
  <w:style w:type="paragraph" w:styleId="ab">
    <w:name w:val="TOC Heading"/>
    <w:basedOn w:val="1"/>
    <w:next w:val="a"/>
    <w:uiPriority w:val="39"/>
    <w:unhideWhenUsed/>
    <w:qFormat/>
    <w:rsid w:val="00DC5167"/>
    <w:pPr>
      <w:spacing w:line="259" w:lineRule="auto"/>
      <w:outlineLvl w:val="9"/>
    </w:pPr>
  </w:style>
  <w:style w:type="paragraph" w:styleId="11">
    <w:name w:val="toc 1"/>
    <w:basedOn w:val="a"/>
    <w:next w:val="a"/>
    <w:autoRedefine/>
    <w:uiPriority w:val="39"/>
    <w:unhideWhenUsed/>
    <w:rsid w:val="00DC5167"/>
    <w:pPr>
      <w:spacing w:after="100"/>
    </w:pPr>
  </w:style>
  <w:style w:type="paragraph" w:styleId="21">
    <w:name w:val="toc 2"/>
    <w:basedOn w:val="a"/>
    <w:next w:val="a"/>
    <w:autoRedefine/>
    <w:uiPriority w:val="39"/>
    <w:unhideWhenUsed/>
    <w:rsid w:val="00DC516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yberleninka.ru/article/n/malyy-biznes-kak-faktor-razvitiya-natsionalnoy-ekonomiki" TargetMode="External"/><Relationship Id="rId18" Type="http://schemas.openxmlformats.org/officeDocument/2006/relationships/hyperlink" Target="https://cyberleninka.ru/article/n/teorii-predprinimatelstva-evolyutsiya-rol-i-potrebnosti-praktiki" TargetMode="External"/><Relationship Id="rId26" Type="http://schemas.openxmlformats.org/officeDocument/2006/relationships/hyperlink" Target="https://cyberleninka.ru/article/n/teoreticheskie-podhody-k-traktovke-malogo-biznesa-i-malogo-predprinimatelstva" TargetMode="External"/><Relationship Id="rId3" Type="http://schemas.openxmlformats.org/officeDocument/2006/relationships/styles" Target="styles.xml"/><Relationship Id="rId21" Type="http://schemas.openxmlformats.org/officeDocument/2006/relationships/hyperlink" Target="https://cyberleninka.ru/article/n/sostoyanie-i-perspektivy-vedeniya-malogo-biznesa-posle-pandemii-v-rf" TargetMode="External"/><Relationship Id="rId7" Type="http://schemas.openxmlformats.org/officeDocument/2006/relationships/endnotes" Target="endnotes.xml"/><Relationship Id="rId12" Type="http://schemas.openxmlformats.org/officeDocument/2006/relationships/hyperlink" Target="https://www.elibrary.ru/download/elibrary_35387018_31054971.pdf" TargetMode="External"/><Relationship Id="rId17" Type="http://schemas.openxmlformats.org/officeDocument/2006/relationships/hyperlink" Target="https://cyberleninka.ru/article/n/gosudarstvennaya-podderzhka-malogo-biznesa-problemy-i-perspektivy-razvitiya" TargetMode="External"/><Relationship Id="rId25" Type="http://schemas.openxmlformats.org/officeDocument/2006/relationships/hyperlink" Target="https://cyberleninka.ru/article/n/malyy-biznes-problemy-i-perspektivy-razvitiya-v-rossii" TargetMode="External"/><Relationship Id="rId2" Type="http://schemas.openxmlformats.org/officeDocument/2006/relationships/numbering" Target="numbering.xml"/><Relationship Id="rId16" Type="http://schemas.openxmlformats.org/officeDocument/2006/relationships/hyperlink" Target="https://cyberleninka.ru/article/n/maloe-predprinimatelstvo-suschnost-i-funktsii" TargetMode="External"/><Relationship Id="rId20" Type="http://schemas.openxmlformats.org/officeDocument/2006/relationships/hyperlink" Target="https://cyberleninka.ru/article/n/obschie-tendentsii-i-problemy-razvitiya-malogo-biznesa"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berleninka.ru/article/n/retrospektiva-i-perspektivy-mer-podderzhki-malyh-i-srednih-predpriyatiy-v-rossii-i-za-rubezhom" TargetMode="External"/><Relationship Id="rId24" Type="http://schemas.openxmlformats.org/officeDocument/2006/relationships/hyperlink" Target="https://cyberleninka.ru/article/n/traktovanie-terminov-malyy-biznes-i-maloe-predprinimatelstvo-v-sovremennoy-literatur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yberleninka.ru/article/n/nekotorye-polozheniya-teorii-predprinimatelstva" TargetMode="External"/><Relationship Id="rId23" Type="http://schemas.openxmlformats.org/officeDocument/2006/relationships/hyperlink" Target="https://www.scinotes.ru/jour/article/viewFile/409/409" TargetMode="External"/><Relationship Id="rId28" Type="http://schemas.openxmlformats.org/officeDocument/2006/relationships/hyperlink" Target="https://cyberleninka.ru/article/n/analiz-sostoyaniya-i-perspektiv-razvitiya-malogo-predprinimatelstva-v-rossii" TargetMode="External"/><Relationship Id="rId10" Type="http://schemas.openxmlformats.org/officeDocument/2006/relationships/image" Target="media/image3.png"/><Relationship Id="rId19" Type="http://schemas.openxmlformats.org/officeDocument/2006/relationships/hyperlink" Target="https://cyberleninka.ru/article/n/evolyutsiya-i-suschnostnye-harakteristiki-ponyatiya-predprinimatelstv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library.ru/download/elibrary_45638565_45423715.pdf" TargetMode="External"/><Relationship Id="rId22" Type="http://schemas.openxmlformats.org/officeDocument/2006/relationships/hyperlink" Target="https://cyberleninka.ru/article/n/razvitie-malogo-i-srednego-biznesa-v-usloviyah-dinamichnyh-izmeneniy-v-ekonomike" TargetMode="External"/><Relationship Id="rId27" Type="http://schemas.openxmlformats.org/officeDocument/2006/relationships/hyperlink" Target="https://cyberleninka.ru/article/n/teoriya-predprinimatelstva-i-otsenochnye-praktiki"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044B8-93C9-4347-9D4F-B9A1C8FBC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32</Pages>
  <Words>7842</Words>
  <Characters>44704</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 Li</dc:creator>
  <cp:keywords/>
  <dc:description/>
  <cp:lastModifiedBy>Nout</cp:lastModifiedBy>
  <cp:revision>2</cp:revision>
  <dcterms:created xsi:type="dcterms:W3CDTF">2022-06-16T05:43:00Z</dcterms:created>
  <dcterms:modified xsi:type="dcterms:W3CDTF">2022-06-16T05:43:00Z</dcterms:modified>
</cp:coreProperties>
</file>