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D5DB" w14:textId="77777777" w:rsidR="00840BAE" w:rsidRPr="009E354D" w:rsidRDefault="00840BAE" w:rsidP="00840BAE">
      <w:pPr>
        <w:pStyle w:val="a3"/>
        <w:jc w:val="center"/>
        <w:rPr>
          <w:b/>
          <w:color w:val="000000" w:themeColor="text1"/>
          <w:sz w:val="24"/>
          <w:szCs w:val="24"/>
        </w:rPr>
      </w:pPr>
    </w:p>
    <w:p w14:paraId="798791D9" w14:textId="77777777" w:rsidR="00977F18" w:rsidRPr="00977F18" w:rsidRDefault="00977F18" w:rsidP="00977F18">
      <w:pPr>
        <w:widowControl/>
        <w:autoSpaceDE/>
        <w:autoSpaceDN/>
        <w:ind w:left="-142"/>
        <w:jc w:val="center"/>
        <w:rPr>
          <w:rFonts w:eastAsia="Calibri"/>
          <w:sz w:val="24"/>
          <w:szCs w:val="28"/>
        </w:rPr>
      </w:pPr>
      <w:r w:rsidRPr="00977F18">
        <w:rPr>
          <w:rFonts w:eastAsia="Calibri"/>
          <w:sz w:val="24"/>
          <w:szCs w:val="28"/>
        </w:rPr>
        <w:t>МИНИСТЕРСТВО НАУКИ И ВЫСШЕГО ОБРАЗОВАНИЯ РОССИЙСКОЙ ФЕДЕРАЦИИ</w:t>
      </w:r>
    </w:p>
    <w:p w14:paraId="60F339FA" w14:textId="77777777" w:rsidR="00977F18" w:rsidRPr="00977F18" w:rsidRDefault="00977F18" w:rsidP="00977F18">
      <w:pPr>
        <w:widowControl/>
        <w:autoSpaceDE/>
        <w:autoSpaceDN/>
        <w:jc w:val="center"/>
        <w:rPr>
          <w:rFonts w:eastAsia="Calibri"/>
          <w:sz w:val="24"/>
          <w:szCs w:val="28"/>
        </w:rPr>
      </w:pPr>
      <w:r w:rsidRPr="00977F18">
        <w:rPr>
          <w:rFonts w:eastAsia="Calibri"/>
          <w:sz w:val="24"/>
          <w:szCs w:val="28"/>
        </w:rPr>
        <w:t>Федеральное государственное бюджетное образовательное учреждение</w:t>
      </w:r>
    </w:p>
    <w:p w14:paraId="6E04074E" w14:textId="77777777" w:rsidR="00977F18" w:rsidRPr="00977F18" w:rsidRDefault="00977F18" w:rsidP="00977F18">
      <w:pPr>
        <w:widowControl/>
        <w:autoSpaceDE/>
        <w:autoSpaceDN/>
        <w:jc w:val="center"/>
        <w:rPr>
          <w:rFonts w:eastAsia="Calibri"/>
          <w:sz w:val="24"/>
          <w:szCs w:val="28"/>
        </w:rPr>
      </w:pPr>
      <w:r w:rsidRPr="00977F18">
        <w:rPr>
          <w:rFonts w:eastAsia="Calibri"/>
          <w:sz w:val="24"/>
          <w:szCs w:val="28"/>
        </w:rPr>
        <w:t xml:space="preserve"> высшего образования</w:t>
      </w:r>
    </w:p>
    <w:p w14:paraId="2B993339" w14:textId="77777777" w:rsidR="00977F18" w:rsidRPr="00977F18" w:rsidRDefault="00977F18" w:rsidP="00977F18">
      <w:pPr>
        <w:widowControl/>
        <w:autoSpaceDE/>
        <w:autoSpaceDN/>
        <w:jc w:val="center"/>
        <w:rPr>
          <w:rFonts w:eastAsia="Calibri"/>
          <w:b/>
          <w:sz w:val="28"/>
          <w:szCs w:val="28"/>
        </w:rPr>
      </w:pPr>
      <w:r w:rsidRPr="00977F18">
        <w:rPr>
          <w:rFonts w:eastAsia="Calibri"/>
          <w:b/>
          <w:sz w:val="28"/>
          <w:szCs w:val="28"/>
        </w:rPr>
        <w:t>«КУБАНСКИЙ ГОСУДАРСТВЕННЫЙ УНИВЕРСИТЕТ»</w:t>
      </w:r>
    </w:p>
    <w:p w14:paraId="2F4EDD29" w14:textId="77777777" w:rsidR="00977F18" w:rsidRPr="00977F18" w:rsidRDefault="00977F18" w:rsidP="00977F18">
      <w:pPr>
        <w:widowControl/>
        <w:autoSpaceDE/>
        <w:autoSpaceDN/>
        <w:jc w:val="center"/>
        <w:rPr>
          <w:rFonts w:eastAsia="Calibri"/>
          <w:b/>
          <w:sz w:val="28"/>
          <w:szCs w:val="28"/>
        </w:rPr>
      </w:pPr>
      <w:r w:rsidRPr="00977F18">
        <w:rPr>
          <w:rFonts w:eastAsia="Calibri"/>
          <w:b/>
          <w:sz w:val="28"/>
          <w:szCs w:val="28"/>
        </w:rPr>
        <w:t>(ФГБОУ ВО «</w:t>
      </w:r>
      <w:proofErr w:type="spellStart"/>
      <w:r w:rsidRPr="00977F18">
        <w:rPr>
          <w:rFonts w:eastAsia="Calibri"/>
          <w:b/>
          <w:sz w:val="28"/>
          <w:szCs w:val="28"/>
        </w:rPr>
        <w:t>КубГУ</w:t>
      </w:r>
      <w:proofErr w:type="spellEnd"/>
      <w:r w:rsidRPr="00977F18">
        <w:rPr>
          <w:rFonts w:eastAsia="Calibri"/>
          <w:b/>
          <w:sz w:val="28"/>
          <w:szCs w:val="28"/>
        </w:rPr>
        <w:t>»)</w:t>
      </w:r>
    </w:p>
    <w:p w14:paraId="7F87445C" w14:textId="77777777" w:rsidR="00977F18" w:rsidRPr="00977F18" w:rsidRDefault="00977F18" w:rsidP="00977F18">
      <w:pPr>
        <w:widowControl/>
        <w:autoSpaceDE/>
        <w:autoSpaceDN/>
        <w:jc w:val="center"/>
        <w:rPr>
          <w:rFonts w:eastAsia="Calibri"/>
          <w:b/>
          <w:sz w:val="28"/>
          <w:szCs w:val="28"/>
        </w:rPr>
      </w:pPr>
    </w:p>
    <w:p w14:paraId="03566ECB" w14:textId="77777777" w:rsidR="00977F18" w:rsidRPr="00977F18" w:rsidRDefault="00977F18" w:rsidP="00977F18">
      <w:pPr>
        <w:widowControl/>
        <w:autoSpaceDE/>
        <w:autoSpaceDN/>
        <w:jc w:val="center"/>
        <w:rPr>
          <w:rFonts w:eastAsia="Calibri"/>
          <w:b/>
          <w:sz w:val="28"/>
          <w:szCs w:val="28"/>
        </w:rPr>
      </w:pPr>
      <w:r w:rsidRPr="00977F18">
        <w:rPr>
          <w:rFonts w:eastAsia="Calibri"/>
          <w:b/>
          <w:sz w:val="28"/>
          <w:szCs w:val="28"/>
        </w:rPr>
        <w:t>Факультет истории, социологии и международных отношений</w:t>
      </w:r>
    </w:p>
    <w:p w14:paraId="25E50E7B" w14:textId="77777777" w:rsidR="00977F18" w:rsidRPr="00977F18" w:rsidRDefault="00977F18" w:rsidP="00977F18">
      <w:pPr>
        <w:widowControl/>
        <w:autoSpaceDE/>
        <w:autoSpaceDN/>
        <w:jc w:val="center"/>
        <w:rPr>
          <w:rFonts w:eastAsia="Calibri"/>
          <w:sz w:val="28"/>
          <w:szCs w:val="28"/>
        </w:rPr>
      </w:pPr>
      <w:r w:rsidRPr="00977F18">
        <w:rPr>
          <w:rFonts w:eastAsia="Calibri"/>
          <w:b/>
          <w:sz w:val="28"/>
          <w:szCs w:val="28"/>
        </w:rPr>
        <w:t>Кафедра философии, теологии и религиоведения</w:t>
      </w:r>
    </w:p>
    <w:p w14:paraId="5F694904" w14:textId="77777777" w:rsidR="00977F18" w:rsidRPr="00977F18" w:rsidRDefault="00977F18" w:rsidP="00977F18">
      <w:pPr>
        <w:widowControl/>
        <w:autoSpaceDE/>
        <w:autoSpaceDN/>
        <w:spacing w:after="200" w:line="276" w:lineRule="auto"/>
        <w:jc w:val="center"/>
        <w:rPr>
          <w:rFonts w:eastAsia="Calibri"/>
          <w:b/>
          <w:sz w:val="28"/>
          <w:szCs w:val="28"/>
        </w:rPr>
      </w:pPr>
    </w:p>
    <w:p w14:paraId="65231177" w14:textId="77777777" w:rsidR="00977F18" w:rsidRPr="00977F18" w:rsidRDefault="00977F18" w:rsidP="00977F18">
      <w:pPr>
        <w:widowControl/>
        <w:autoSpaceDE/>
        <w:autoSpaceDN/>
        <w:spacing w:after="200" w:line="276" w:lineRule="auto"/>
        <w:jc w:val="center"/>
        <w:rPr>
          <w:rFonts w:eastAsia="Calibri"/>
          <w:b/>
          <w:sz w:val="28"/>
          <w:szCs w:val="28"/>
        </w:rPr>
      </w:pPr>
    </w:p>
    <w:p w14:paraId="0D61FB78" w14:textId="77777777" w:rsidR="00977F18" w:rsidRPr="00977F18" w:rsidRDefault="00977F18" w:rsidP="00977F18">
      <w:pPr>
        <w:widowControl/>
        <w:autoSpaceDE/>
        <w:autoSpaceDN/>
        <w:spacing w:after="200" w:line="276" w:lineRule="auto"/>
        <w:jc w:val="center"/>
        <w:rPr>
          <w:rFonts w:eastAsia="Calibri"/>
          <w:b/>
          <w:sz w:val="28"/>
          <w:szCs w:val="28"/>
        </w:rPr>
      </w:pPr>
    </w:p>
    <w:p w14:paraId="02F8DA07" w14:textId="77777777" w:rsidR="00977F18" w:rsidRPr="00977F18" w:rsidRDefault="00977F18" w:rsidP="00977F18">
      <w:pPr>
        <w:widowControl/>
        <w:autoSpaceDE/>
        <w:autoSpaceDN/>
        <w:spacing w:after="200" w:line="276" w:lineRule="auto"/>
        <w:jc w:val="center"/>
        <w:rPr>
          <w:rFonts w:eastAsia="Calibri"/>
          <w:b/>
          <w:sz w:val="28"/>
          <w:szCs w:val="28"/>
        </w:rPr>
      </w:pPr>
    </w:p>
    <w:p w14:paraId="1FD0F132" w14:textId="77777777" w:rsidR="00977F18" w:rsidRPr="00977F18" w:rsidRDefault="00977F18" w:rsidP="00977F18">
      <w:pPr>
        <w:widowControl/>
        <w:autoSpaceDE/>
        <w:autoSpaceDN/>
        <w:spacing w:after="200" w:line="276" w:lineRule="auto"/>
        <w:jc w:val="center"/>
        <w:rPr>
          <w:rFonts w:eastAsia="Calibri"/>
          <w:b/>
          <w:sz w:val="28"/>
          <w:szCs w:val="28"/>
        </w:rPr>
      </w:pPr>
      <w:r w:rsidRPr="00977F18">
        <w:rPr>
          <w:rFonts w:eastAsia="Calibri"/>
          <w:b/>
          <w:sz w:val="28"/>
          <w:szCs w:val="28"/>
        </w:rPr>
        <w:t>КУРСОВАЯ РАБОТА</w:t>
      </w:r>
    </w:p>
    <w:p w14:paraId="2DC1DCEA" w14:textId="77777777" w:rsidR="00977F18" w:rsidRPr="00977F18" w:rsidRDefault="00977F18" w:rsidP="00977F18">
      <w:pPr>
        <w:widowControl/>
        <w:autoSpaceDE/>
        <w:autoSpaceDN/>
        <w:spacing w:after="200" w:line="276" w:lineRule="auto"/>
        <w:jc w:val="center"/>
        <w:rPr>
          <w:rFonts w:eastAsia="Calibri"/>
          <w:b/>
          <w:sz w:val="28"/>
          <w:szCs w:val="28"/>
        </w:rPr>
      </w:pPr>
    </w:p>
    <w:p w14:paraId="0144CE02" w14:textId="0E5BFDD6" w:rsidR="00977F18" w:rsidRPr="00977F18" w:rsidRDefault="00F7179C" w:rsidP="00977F18">
      <w:pPr>
        <w:widowControl/>
        <w:autoSpaceDE/>
        <w:autoSpaceDN/>
        <w:spacing w:after="200" w:line="276" w:lineRule="auto"/>
        <w:jc w:val="center"/>
        <w:rPr>
          <w:rFonts w:eastAsia="Calibri"/>
          <w:b/>
          <w:sz w:val="28"/>
          <w:szCs w:val="28"/>
        </w:rPr>
      </w:pPr>
      <w:r>
        <w:rPr>
          <w:rFonts w:eastAsia="Calibri"/>
          <w:b/>
          <w:sz w:val="28"/>
          <w:szCs w:val="28"/>
        </w:rPr>
        <w:t xml:space="preserve">ПЕРЕХОД ОТ МИФА К ЛОГОСУ КАК ПРОБЛЕМА. </w:t>
      </w:r>
    </w:p>
    <w:p w14:paraId="479FE3C4" w14:textId="77777777" w:rsidR="00977F18" w:rsidRPr="00977F18" w:rsidRDefault="00977F18" w:rsidP="00977F18">
      <w:pPr>
        <w:widowControl/>
        <w:autoSpaceDE/>
        <w:autoSpaceDN/>
        <w:rPr>
          <w:rFonts w:eastAsia="Calibri"/>
          <w:sz w:val="28"/>
          <w:szCs w:val="28"/>
        </w:rPr>
      </w:pPr>
    </w:p>
    <w:p w14:paraId="4D855A03" w14:textId="604A3AD6" w:rsidR="00B86082" w:rsidRPr="00977F18" w:rsidRDefault="00977F18" w:rsidP="00977F18">
      <w:pPr>
        <w:widowControl/>
        <w:autoSpaceDE/>
        <w:autoSpaceDN/>
        <w:rPr>
          <w:rFonts w:eastAsia="Calibri"/>
          <w:sz w:val="28"/>
          <w:szCs w:val="28"/>
        </w:rPr>
      </w:pPr>
      <w:r w:rsidRPr="00977F18">
        <w:rPr>
          <w:rFonts w:eastAsia="Calibri"/>
          <w:sz w:val="28"/>
          <w:szCs w:val="28"/>
        </w:rPr>
        <w:t xml:space="preserve">Работу выполнил ____________________________ </w:t>
      </w:r>
      <w:r w:rsidR="00B86082">
        <w:rPr>
          <w:rFonts w:eastAsia="Calibri"/>
          <w:sz w:val="28"/>
          <w:szCs w:val="28"/>
        </w:rPr>
        <w:t xml:space="preserve">Н.К. </w:t>
      </w:r>
      <w:proofErr w:type="spellStart"/>
      <w:r w:rsidR="00B86082">
        <w:rPr>
          <w:rFonts w:eastAsia="Calibri"/>
          <w:sz w:val="28"/>
          <w:szCs w:val="28"/>
        </w:rPr>
        <w:t>Агаев</w:t>
      </w:r>
      <w:proofErr w:type="spellEnd"/>
    </w:p>
    <w:p w14:paraId="600D0960" w14:textId="77777777" w:rsidR="00977F18" w:rsidRPr="00977F18" w:rsidRDefault="00977F18" w:rsidP="00977F18">
      <w:pPr>
        <w:widowControl/>
        <w:autoSpaceDE/>
        <w:autoSpaceDN/>
        <w:jc w:val="center"/>
        <w:rPr>
          <w:rFonts w:eastAsia="Calibri"/>
          <w:sz w:val="28"/>
          <w:szCs w:val="28"/>
          <w:vertAlign w:val="superscript"/>
        </w:rPr>
      </w:pPr>
      <w:r w:rsidRPr="00977F18">
        <w:rPr>
          <w:rFonts w:eastAsia="Calibri"/>
          <w:sz w:val="28"/>
          <w:szCs w:val="28"/>
          <w:vertAlign w:val="superscript"/>
        </w:rPr>
        <w:t>(подпись)</w:t>
      </w:r>
    </w:p>
    <w:p w14:paraId="6F2D8B87" w14:textId="77777777" w:rsidR="00977F18" w:rsidRPr="00977F18" w:rsidRDefault="00977F18" w:rsidP="00977F18">
      <w:pPr>
        <w:widowControl/>
        <w:autoSpaceDE/>
        <w:autoSpaceDN/>
        <w:spacing w:after="200" w:line="276" w:lineRule="auto"/>
        <w:rPr>
          <w:rFonts w:eastAsia="Calibri"/>
          <w:sz w:val="28"/>
          <w:szCs w:val="28"/>
          <w:u w:val="single"/>
        </w:rPr>
      </w:pPr>
      <w:r w:rsidRPr="00977F18">
        <w:rPr>
          <w:rFonts w:eastAsia="Calibri"/>
          <w:sz w:val="28"/>
          <w:szCs w:val="28"/>
        </w:rPr>
        <w:t xml:space="preserve">Направление подготовки </w:t>
      </w:r>
      <w:r w:rsidRPr="00977F18">
        <w:rPr>
          <w:rFonts w:eastAsia="Calibri"/>
          <w:sz w:val="28"/>
          <w:szCs w:val="28"/>
          <w:u w:val="single"/>
        </w:rPr>
        <w:t xml:space="preserve">                48.03.01. Теология           </w:t>
      </w:r>
      <w:r w:rsidRPr="00977F18">
        <w:rPr>
          <w:rFonts w:eastAsia="Calibri"/>
          <w:sz w:val="28"/>
          <w:szCs w:val="28"/>
        </w:rPr>
        <w:t>курс</w:t>
      </w:r>
      <w:r w:rsidRPr="00977F18">
        <w:rPr>
          <w:rFonts w:eastAsia="Calibri"/>
          <w:sz w:val="28"/>
          <w:szCs w:val="28"/>
          <w:u w:val="single"/>
        </w:rPr>
        <w:t xml:space="preserve">    1 </w:t>
      </w:r>
    </w:p>
    <w:p w14:paraId="414EAA36" w14:textId="77777777" w:rsidR="00977F18" w:rsidRPr="00977F18" w:rsidRDefault="00977F18" w:rsidP="00977F18">
      <w:pPr>
        <w:widowControl/>
        <w:autoSpaceDE/>
        <w:autoSpaceDN/>
        <w:spacing w:after="200" w:line="276" w:lineRule="auto"/>
        <w:rPr>
          <w:rFonts w:eastAsia="Calibri"/>
          <w:sz w:val="28"/>
          <w:szCs w:val="28"/>
        </w:rPr>
      </w:pPr>
      <w:r w:rsidRPr="00977F18">
        <w:rPr>
          <w:rFonts w:eastAsia="Calibri"/>
          <w:sz w:val="28"/>
          <w:szCs w:val="28"/>
        </w:rPr>
        <w:t>Направленность (профиль)</w:t>
      </w:r>
      <w:r w:rsidRPr="00977F18">
        <w:rPr>
          <w:rFonts w:eastAsia="Calibri"/>
          <w:sz w:val="28"/>
          <w:szCs w:val="28"/>
          <w:u w:val="single"/>
        </w:rPr>
        <w:t xml:space="preserve">            Христианская теология</w:t>
      </w:r>
      <w:r w:rsidRPr="00977F18">
        <w:rPr>
          <w:rFonts w:eastAsia="Calibri"/>
          <w:sz w:val="28"/>
          <w:szCs w:val="28"/>
        </w:rPr>
        <w:t xml:space="preserve">    </w:t>
      </w:r>
    </w:p>
    <w:p w14:paraId="3D4CA69C" w14:textId="3CBD0042" w:rsidR="00977F18" w:rsidRPr="005B7C2A" w:rsidRDefault="00977F18" w:rsidP="00970FA6">
      <w:pPr>
        <w:widowControl/>
        <w:autoSpaceDE/>
        <w:autoSpaceDN/>
        <w:spacing w:after="200" w:line="276" w:lineRule="auto"/>
        <w:rPr>
          <w:rFonts w:eastAsia="Calibri"/>
          <w:sz w:val="28"/>
          <w:szCs w:val="28"/>
          <w:u w:val="single"/>
        </w:rPr>
      </w:pPr>
      <w:r w:rsidRPr="00977F18">
        <w:rPr>
          <w:rFonts w:eastAsia="Calibri"/>
          <w:sz w:val="28"/>
          <w:szCs w:val="28"/>
        </w:rPr>
        <w:t>Научный руководитель__________________________________ Дёмина И.В.</w:t>
      </w:r>
    </w:p>
    <w:p w14:paraId="40A07555" w14:textId="77777777" w:rsidR="00977F18" w:rsidRPr="00977F18" w:rsidRDefault="00977F18" w:rsidP="00977F18">
      <w:pPr>
        <w:widowControl/>
        <w:autoSpaceDE/>
        <w:autoSpaceDN/>
        <w:jc w:val="center"/>
        <w:rPr>
          <w:rFonts w:eastAsia="Calibri"/>
          <w:sz w:val="28"/>
          <w:szCs w:val="28"/>
          <w:vertAlign w:val="superscript"/>
        </w:rPr>
      </w:pPr>
      <w:r w:rsidRPr="00977F18">
        <w:rPr>
          <w:rFonts w:eastAsia="Calibri"/>
          <w:sz w:val="28"/>
          <w:szCs w:val="28"/>
          <w:vertAlign w:val="superscript"/>
        </w:rPr>
        <w:t>(подпись, дата)</w:t>
      </w:r>
    </w:p>
    <w:p w14:paraId="3E6E0704" w14:textId="1AE27330" w:rsidR="00977F18" w:rsidRPr="00977F18" w:rsidRDefault="00977F18" w:rsidP="00970FA6">
      <w:pPr>
        <w:widowControl/>
        <w:autoSpaceDE/>
        <w:autoSpaceDN/>
        <w:spacing w:after="200" w:line="276" w:lineRule="auto"/>
        <w:rPr>
          <w:rFonts w:eastAsia="Calibri"/>
          <w:sz w:val="28"/>
          <w:szCs w:val="28"/>
        </w:rPr>
      </w:pPr>
      <w:proofErr w:type="spellStart"/>
      <w:r w:rsidRPr="00977F18">
        <w:rPr>
          <w:rFonts w:eastAsia="Calibri"/>
          <w:sz w:val="28"/>
          <w:szCs w:val="28"/>
        </w:rPr>
        <w:t>Нормоконтролёр</w:t>
      </w:r>
      <w:proofErr w:type="spellEnd"/>
      <w:r w:rsidRPr="00977F18">
        <w:rPr>
          <w:rFonts w:eastAsia="Calibri"/>
          <w:sz w:val="28"/>
          <w:szCs w:val="28"/>
        </w:rPr>
        <w:t>________________________________________ Дёмина И.В.</w:t>
      </w:r>
    </w:p>
    <w:p w14:paraId="1E1006B0" w14:textId="77777777" w:rsidR="00977F18" w:rsidRPr="00977F18" w:rsidRDefault="00977F18" w:rsidP="00977F18">
      <w:pPr>
        <w:widowControl/>
        <w:autoSpaceDE/>
        <w:autoSpaceDN/>
        <w:jc w:val="center"/>
        <w:rPr>
          <w:rFonts w:eastAsia="Calibri"/>
          <w:sz w:val="28"/>
          <w:szCs w:val="28"/>
          <w:vertAlign w:val="superscript"/>
        </w:rPr>
      </w:pPr>
      <w:r w:rsidRPr="00977F18">
        <w:rPr>
          <w:rFonts w:eastAsia="Calibri"/>
          <w:sz w:val="28"/>
          <w:szCs w:val="28"/>
          <w:vertAlign w:val="superscript"/>
        </w:rPr>
        <w:t>(подпись, дата)</w:t>
      </w:r>
    </w:p>
    <w:p w14:paraId="67DD466E" w14:textId="77777777" w:rsidR="00977F18" w:rsidRPr="00977F18" w:rsidRDefault="00977F18" w:rsidP="00977F18">
      <w:pPr>
        <w:widowControl/>
        <w:autoSpaceDE/>
        <w:autoSpaceDN/>
        <w:spacing w:after="200" w:line="276" w:lineRule="auto"/>
        <w:rPr>
          <w:rFonts w:eastAsia="Calibri"/>
          <w:sz w:val="28"/>
          <w:szCs w:val="28"/>
        </w:rPr>
      </w:pPr>
    </w:p>
    <w:p w14:paraId="2EE3E884" w14:textId="77777777" w:rsidR="00977F18" w:rsidRPr="00977F18" w:rsidRDefault="00977F18" w:rsidP="00977F18">
      <w:pPr>
        <w:widowControl/>
        <w:autoSpaceDE/>
        <w:autoSpaceDN/>
        <w:spacing w:after="200" w:line="276" w:lineRule="auto"/>
        <w:jc w:val="center"/>
        <w:rPr>
          <w:rFonts w:eastAsia="Calibri"/>
          <w:sz w:val="28"/>
          <w:szCs w:val="28"/>
        </w:rPr>
      </w:pPr>
    </w:p>
    <w:p w14:paraId="785BE1C6" w14:textId="77777777" w:rsidR="00977F18" w:rsidRPr="00977F18" w:rsidRDefault="00977F18" w:rsidP="00977F18">
      <w:pPr>
        <w:widowControl/>
        <w:autoSpaceDE/>
        <w:autoSpaceDN/>
        <w:spacing w:after="200" w:line="276" w:lineRule="auto"/>
        <w:jc w:val="center"/>
        <w:rPr>
          <w:rFonts w:eastAsia="Calibri"/>
          <w:sz w:val="28"/>
          <w:szCs w:val="28"/>
        </w:rPr>
      </w:pPr>
    </w:p>
    <w:p w14:paraId="77F15041" w14:textId="77777777" w:rsidR="00977F18" w:rsidRPr="00977F18" w:rsidRDefault="00977F18" w:rsidP="00977F18">
      <w:pPr>
        <w:widowControl/>
        <w:autoSpaceDE/>
        <w:autoSpaceDN/>
        <w:spacing w:after="200" w:line="276" w:lineRule="auto"/>
        <w:jc w:val="center"/>
        <w:rPr>
          <w:rFonts w:eastAsia="Calibri"/>
          <w:sz w:val="28"/>
          <w:szCs w:val="28"/>
        </w:rPr>
      </w:pPr>
    </w:p>
    <w:p w14:paraId="7FA0BA08" w14:textId="77777777" w:rsidR="00977F18" w:rsidRPr="00977F18" w:rsidRDefault="00977F18" w:rsidP="00977F18">
      <w:pPr>
        <w:widowControl/>
        <w:autoSpaceDE/>
        <w:autoSpaceDN/>
        <w:jc w:val="center"/>
        <w:rPr>
          <w:rFonts w:eastAsia="Calibri"/>
          <w:sz w:val="28"/>
          <w:szCs w:val="28"/>
        </w:rPr>
      </w:pPr>
    </w:p>
    <w:p w14:paraId="540DBED0" w14:textId="77777777" w:rsidR="00977F18" w:rsidRPr="00977F18" w:rsidRDefault="00977F18" w:rsidP="00977F18">
      <w:pPr>
        <w:widowControl/>
        <w:autoSpaceDE/>
        <w:autoSpaceDN/>
        <w:jc w:val="center"/>
        <w:rPr>
          <w:rFonts w:eastAsia="Calibri"/>
          <w:sz w:val="28"/>
          <w:szCs w:val="28"/>
        </w:rPr>
      </w:pPr>
      <w:r w:rsidRPr="00977F18">
        <w:rPr>
          <w:rFonts w:eastAsia="Calibri"/>
          <w:sz w:val="28"/>
          <w:szCs w:val="28"/>
        </w:rPr>
        <w:t>Краснодар</w:t>
      </w:r>
    </w:p>
    <w:p w14:paraId="2E5E1FC9" w14:textId="77777777" w:rsidR="00977F18" w:rsidRPr="00977F18" w:rsidRDefault="00977F18" w:rsidP="00977F18">
      <w:pPr>
        <w:widowControl/>
        <w:autoSpaceDE/>
        <w:autoSpaceDN/>
        <w:jc w:val="center"/>
        <w:rPr>
          <w:rFonts w:eastAsia="Calibri"/>
          <w:sz w:val="28"/>
          <w:szCs w:val="28"/>
        </w:rPr>
      </w:pPr>
      <w:r w:rsidRPr="00977F18">
        <w:rPr>
          <w:rFonts w:eastAsia="Calibri"/>
          <w:sz w:val="28"/>
          <w:szCs w:val="28"/>
        </w:rPr>
        <w:t>2023</w:t>
      </w:r>
    </w:p>
    <w:p w14:paraId="76682146" w14:textId="77777777" w:rsidR="009B1EBE" w:rsidRPr="009E354D" w:rsidRDefault="009B1EBE" w:rsidP="008A3438">
      <w:pPr>
        <w:pStyle w:val="a3"/>
        <w:spacing w:before="74" w:line="360" w:lineRule="auto"/>
        <w:ind w:right="374"/>
        <w:rPr>
          <w:color w:val="000000" w:themeColor="text1"/>
        </w:rPr>
      </w:pPr>
      <w:r w:rsidRPr="009E354D">
        <w:rPr>
          <w:color w:val="000000" w:themeColor="text1"/>
        </w:rPr>
        <w:br w:type="page"/>
      </w:r>
    </w:p>
    <w:p w14:paraId="13D16DF9" w14:textId="77777777" w:rsidR="002D4DEF" w:rsidRPr="009E354D" w:rsidRDefault="002D4DEF" w:rsidP="001957AE">
      <w:pPr>
        <w:pStyle w:val="a5"/>
        <w:jc w:val="center"/>
        <w:rPr>
          <w:color w:val="000000" w:themeColor="text1"/>
        </w:rPr>
      </w:pPr>
      <w:r w:rsidRPr="009E354D">
        <w:rPr>
          <w:color w:val="000000" w:themeColor="text1"/>
        </w:rPr>
        <w:lastRenderedPageBreak/>
        <w:t>ОГЛАВЛЕНИЕ</w:t>
      </w:r>
    </w:p>
    <w:p w14:paraId="6474A087" w14:textId="12621434" w:rsidR="002D4DEF" w:rsidRPr="009E354D" w:rsidRDefault="002D4DEF" w:rsidP="002D4DEF">
      <w:pPr>
        <w:pStyle w:val="a3"/>
        <w:spacing w:before="74" w:line="360" w:lineRule="auto"/>
        <w:ind w:right="374"/>
        <w:rPr>
          <w:color w:val="000000" w:themeColor="text1"/>
        </w:rPr>
      </w:pPr>
      <w:r w:rsidRPr="009E354D">
        <w:rPr>
          <w:color w:val="000000" w:themeColor="text1"/>
        </w:rPr>
        <w:t>ВВЕДЕНИЕ………………………………………………………….....3</w:t>
      </w:r>
    </w:p>
    <w:p w14:paraId="693F4849" w14:textId="754B7E4D" w:rsidR="002D4DEF" w:rsidRPr="009E354D" w:rsidRDefault="002D4DEF" w:rsidP="002D4DEF">
      <w:pPr>
        <w:pStyle w:val="a3"/>
        <w:spacing w:before="74" w:line="360" w:lineRule="auto"/>
        <w:ind w:right="374"/>
        <w:rPr>
          <w:color w:val="000000" w:themeColor="text1"/>
        </w:rPr>
      </w:pPr>
      <w:r w:rsidRPr="009E354D">
        <w:rPr>
          <w:color w:val="000000" w:themeColor="text1"/>
        </w:rPr>
        <w:t>ГЛАВА I: «МИФ» И «ЛОГОС» КАК ОБЪЕКТЫ ИЗУЧЕНИЯ ПРОБЛЕМЫ……………………………………………………………</w:t>
      </w:r>
      <w:r w:rsidR="00534A2D">
        <w:rPr>
          <w:color w:val="000000" w:themeColor="text1"/>
        </w:rPr>
        <w:t>5</w:t>
      </w:r>
    </w:p>
    <w:p w14:paraId="3BC51247" w14:textId="6C6CAF9C" w:rsidR="002D4DEF" w:rsidRPr="009E354D" w:rsidRDefault="002D4DEF" w:rsidP="002D4DEF">
      <w:pPr>
        <w:pStyle w:val="a3"/>
        <w:spacing w:before="74" w:line="360" w:lineRule="auto"/>
        <w:ind w:right="374"/>
        <w:rPr>
          <w:color w:val="000000" w:themeColor="text1"/>
        </w:rPr>
      </w:pPr>
      <w:r w:rsidRPr="009E354D">
        <w:rPr>
          <w:color w:val="000000" w:themeColor="text1"/>
        </w:rPr>
        <w:t xml:space="preserve">   1.1.МИФ………………………………………………………............</w:t>
      </w:r>
      <w:r w:rsidR="00534A2D">
        <w:rPr>
          <w:color w:val="000000" w:themeColor="text1"/>
        </w:rPr>
        <w:t>5</w:t>
      </w:r>
    </w:p>
    <w:p w14:paraId="125B0E01" w14:textId="4D89A5FC" w:rsidR="002D4DEF" w:rsidRPr="009E354D" w:rsidRDefault="002D4DEF" w:rsidP="002D4DEF">
      <w:pPr>
        <w:pStyle w:val="a3"/>
        <w:spacing w:before="74" w:line="360" w:lineRule="auto"/>
        <w:ind w:right="374"/>
        <w:rPr>
          <w:color w:val="000000" w:themeColor="text1"/>
        </w:rPr>
      </w:pPr>
      <w:r w:rsidRPr="009E354D">
        <w:rPr>
          <w:color w:val="000000" w:themeColor="text1"/>
        </w:rPr>
        <w:t xml:space="preserve">       1.1.1 Понятие «Миф»……………………………………………..</w:t>
      </w:r>
      <w:r w:rsidR="003C6731">
        <w:rPr>
          <w:color w:val="000000" w:themeColor="text1"/>
        </w:rPr>
        <w:t>.</w:t>
      </w:r>
      <w:r w:rsidR="00534A2D">
        <w:rPr>
          <w:color w:val="000000" w:themeColor="text1"/>
        </w:rPr>
        <w:t>5</w:t>
      </w:r>
    </w:p>
    <w:p w14:paraId="4A34F888" w14:textId="764C2F1C" w:rsidR="002D4DEF" w:rsidRPr="009E354D" w:rsidRDefault="002D4DEF" w:rsidP="002D4DEF">
      <w:pPr>
        <w:pStyle w:val="a3"/>
        <w:spacing w:before="74" w:line="360" w:lineRule="auto"/>
        <w:ind w:right="374"/>
        <w:rPr>
          <w:color w:val="000000" w:themeColor="text1"/>
        </w:rPr>
      </w:pPr>
      <w:r w:rsidRPr="009E354D">
        <w:rPr>
          <w:color w:val="000000" w:themeColor="text1"/>
        </w:rPr>
        <w:t xml:space="preserve">       1.1.2</w:t>
      </w:r>
      <w:r w:rsidR="004D6FB1">
        <w:rPr>
          <w:color w:val="000000" w:themeColor="text1"/>
        </w:rPr>
        <w:t xml:space="preserve"> Типология</w:t>
      </w:r>
      <w:r w:rsidRPr="009E354D">
        <w:rPr>
          <w:color w:val="000000" w:themeColor="text1"/>
        </w:rPr>
        <w:t xml:space="preserve"> мифа…………………………….....................</w:t>
      </w:r>
      <w:r w:rsidR="003C6731">
        <w:rPr>
          <w:color w:val="000000" w:themeColor="text1"/>
        </w:rPr>
        <w:t>......</w:t>
      </w:r>
      <w:r w:rsidR="008050A2">
        <w:rPr>
          <w:color w:val="000000" w:themeColor="text1"/>
        </w:rPr>
        <w:t>6</w:t>
      </w:r>
    </w:p>
    <w:p w14:paraId="6D2F4DC6" w14:textId="2DD1B67D" w:rsidR="002D4DEF" w:rsidRPr="009E354D" w:rsidRDefault="002D4DEF" w:rsidP="002D4DEF">
      <w:pPr>
        <w:pStyle w:val="a3"/>
        <w:spacing w:before="74" w:line="360" w:lineRule="auto"/>
        <w:ind w:right="374"/>
        <w:rPr>
          <w:color w:val="000000" w:themeColor="text1"/>
        </w:rPr>
      </w:pPr>
      <w:r w:rsidRPr="009E354D">
        <w:rPr>
          <w:color w:val="000000" w:themeColor="text1"/>
        </w:rPr>
        <w:t xml:space="preserve">       1.1.3 Мифология Древнего Египта и Вавилона…………………1</w:t>
      </w:r>
      <w:r w:rsidR="008050A2">
        <w:rPr>
          <w:color w:val="000000" w:themeColor="text1"/>
        </w:rPr>
        <w:t>0</w:t>
      </w:r>
    </w:p>
    <w:p w14:paraId="4AC79300" w14:textId="7CD27222" w:rsidR="002D4DEF" w:rsidRPr="009E354D" w:rsidRDefault="002D4DEF" w:rsidP="002D4DEF">
      <w:pPr>
        <w:pStyle w:val="a3"/>
        <w:spacing w:before="74" w:line="360" w:lineRule="auto"/>
        <w:ind w:right="374"/>
        <w:rPr>
          <w:color w:val="000000" w:themeColor="text1"/>
        </w:rPr>
      </w:pPr>
      <w:r w:rsidRPr="009E354D">
        <w:rPr>
          <w:color w:val="000000" w:themeColor="text1"/>
        </w:rPr>
        <w:t xml:space="preserve">   1.2 ЛОГОС…………………………………………………………</w:t>
      </w:r>
      <w:r w:rsidR="00497837">
        <w:rPr>
          <w:color w:val="000000" w:themeColor="text1"/>
        </w:rPr>
        <w:t>....</w:t>
      </w:r>
      <w:r w:rsidRPr="009E354D">
        <w:rPr>
          <w:color w:val="000000" w:themeColor="text1"/>
        </w:rPr>
        <w:t>1</w:t>
      </w:r>
      <w:r w:rsidR="008050A2">
        <w:rPr>
          <w:color w:val="000000" w:themeColor="text1"/>
        </w:rPr>
        <w:t>5</w:t>
      </w:r>
    </w:p>
    <w:p w14:paraId="655F3A65" w14:textId="2E7C660E" w:rsidR="002D4DEF" w:rsidRPr="009E354D" w:rsidRDefault="002D4DEF" w:rsidP="002D4DEF">
      <w:pPr>
        <w:pStyle w:val="a3"/>
        <w:spacing w:before="74" w:line="360" w:lineRule="auto"/>
        <w:ind w:right="374"/>
        <w:rPr>
          <w:color w:val="000000" w:themeColor="text1"/>
        </w:rPr>
      </w:pPr>
      <w:r w:rsidRPr="009E354D">
        <w:rPr>
          <w:color w:val="000000" w:themeColor="text1"/>
        </w:rPr>
        <w:t>ГЛАВА II: МИЛЕТСКАЯ ШКОЛА ФИЛОСОФИИ………………..</w:t>
      </w:r>
      <w:r w:rsidR="003B0462">
        <w:rPr>
          <w:color w:val="000000" w:themeColor="text1"/>
        </w:rPr>
        <w:t>.</w:t>
      </w:r>
      <w:r w:rsidR="008050A2">
        <w:rPr>
          <w:color w:val="000000" w:themeColor="text1"/>
        </w:rPr>
        <w:t>19</w:t>
      </w:r>
    </w:p>
    <w:p w14:paraId="00F06619" w14:textId="6009749D" w:rsidR="002D4DEF" w:rsidRPr="009E354D" w:rsidRDefault="002D4DEF" w:rsidP="002D4DEF">
      <w:pPr>
        <w:pStyle w:val="a3"/>
        <w:spacing w:before="74" w:line="360" w:lineRule="auto"/>
        <w:ind w:right="374"/>
        <w:rPr>
          <w:color w:val="000000" w:themeColor="text1"/>
        </w:rPr>
      </w:pPr>
      <w:r w:rsidRPr="009E354D">
        <w:rPr>
          <w:color w:val="000000" w:themeColor="text1"/>
        </w:rPr>
        <w:t xml:space="preserve">   2.1. МИЛЕТСКАЯ ШКОЛА………………………………………</w:t>
      </w:r>
      <w:r w:rsidR="00565A0A">
        <w:rPr>
          <w:color w:val="000000" w:themeColor="text1"/>
        </w:rPr>
        <w:t>..</w:t>
      </w:r>
      <w:r w:rsidR="003B0462">
        <w:rPr>
          <w:color w:val="000000" w:themeColor="text1"/>
        </w:rPr>
        <w:t>..</w:t>
      </w:r>
      <w:r w:rsidR="008050A2">
        <w:rPr>
          <w:color w:val="000000" w:themeColor="text1"/>
        </w:rPr>
        <w:t>19</w:t>
      </w:r>
    </w:p>
    <w:p w14:paraId="21897FF6" w14:textId="073AACE4" w:rsidR="002D4DEF" w:rsidRPr="009E354D" w:rsidRDefault="002D4DEF" w:rsidP="002D4DEF">
      <w:pPr>
        <w:pStyle w:val="a3"/>
        <w:spacing w:before="74" w:line="360" w:lineRule="auto"/>
        <w:ind w:right="374"/>
        <w:rPr>
          <w:color w:val="000000" w:themeColor="text1"/>
        </w:rPr>
      </w:pPr>
      <w:r w:rsidRPr="009E354D">
        <w:rPr>
          <w:color w:val="000000" w:themeColor="text1"/>
        </w:rPr>
        <w:t xml:space="preserve">   2.</w:t>
      </w:r>
      <w:r w:rsidR="00565A0A">
        <w:rPr>
          <w:color w:val="000000" w:themeColor="text1"/>
        </w:rPr>
        <w:t>2</w:t>
      </w:r>
      <w:r w:rsidRPr="009E354D">
        <w:rPr>
          <w:color w:val="000000" w:themeColor="text1"/>
        </w:rPr>
        <w:t xml:space="preserve"> УЧЕНИЯ ФАЛЕСА, АНАКСИМАНДР, АНАКСИМЕНА …</w:t>
      </w:r>
      <w:r w:rsidR="00565A0A">
        <w:rPr>
          <w:color w:val="000000" w:themeColor="text1"/>
        </w:rPr>
        <w:t>..</w:t>
      </w:r>
      <w:r w:rsidR="003B0462">
        <w:rPr>
          <w:color w:val="000000" w:themeColor="text1"/>
        </w:rPr>
        <w:t>.</w:t>
      </w:r>
      <w:r w:rsidR="000D7D3B">
        <w:rPr>
          <w:color w:val="000000" w:themeColor="text1"/>
        </w:rPr>
        <w:t>19</w:t>
      </w:r>
    </w:p>
    <w:p w14:paraId="32FEC0A8" w14:textId="36E1DD13" w:rsidR="002D4DEF" w:rsidRPr="009E354D" w:rsidRDefault="002D4DEF" w:rsidP="002D4DEF">
      <w:pPr>
        <w:pStyle w:val="a3"/>
        <w:spacing w:before="74" w:line="360" w:lineRule="auto"/>
        <w:ind w:right="374"/>
        <w:rPr>
          <w:color w:val="000000" w:themeColor="text1"/>
        </w:rPr>
      </w:pPr>
      <w:r w:rsidRPr="009E354D">
        <w:rPr>
          <w:color w:val="000000" w:themeColor="text1"/>
        </w:rPr>
        <w:t>ЗАКЛЮЧЕНИЕ………………………………………………………</w:t>
      </w:r>
      <w:r w:rsidR="003B0462">
        <w:rPr>
          <w:color w:val="000000" w:themeColor="text1"/>
        </w:rPr>
        <w:t>…</w:t>
      </w:r>
      <w:r w:rsidR="00FD6A5B" w:rsidRPr="009E354D">
        <w:rPr>
          <w:color w:val="000000" w:themeColor="text1"/>
        </w:rPr>
        <w:t>2</w:t>
      </w:r>
      <w:r w:rsidR="008757B6">
        <w:rPr>
          <w:color w:val="000000" w:themeColor="text1"/>
        </w:rPr>
        <w:t>3</w:t>
      </w:r>
    </w:p>
    <w:p w14:paraId="7231CC86" w14:textId="004108C2" w:rsidR="002D4DEF" w:rsidRPr="009E354D" w:rsidRDefault="002D4DEF" w:rsidP="002D4DEF">
      <w:pPr>
        <w:pStyle w:val="a3"/>
        <w:spacing w:before="74" w:line="360" w:lineRule="auto"/>
        <w:ind w:right="374"/>
        <w:rPr>
          <w:color w:val="000000" w:themeColor="text1"/>
        </w:rPr>
      </w:pPr>
      <w:r w:rsidRPr="009E354D">
        <w:rPr>
          <w:color w:val="000000" w:themeColor="text1"/>
        </w:rPr>
        <w:t>СПИСОК ИСПОЛЬЗУЕМОЙ ЛИТЕРАТУРЫ……………………</w:t>
      </w:r>
      <w:r w:rsidR="00263473" w:rsidRPr="009E354D">
        <w:rPr>
          <w:color w:val="000000" w:themeColor="text1"/>
        </w:rPr>
        <w:t>...</w:t>
      </w:r>
      <w:r w:rsidR="003B0462">
        <w:rPr>
          <w:color w:val="000000" w:themeColor="text1"/>
        </w:rPr>
        <w:t>..</w:t>
      </w:r>
      <w:r w:rsidR="00FD6A5B" w:rsidRPr="009E354D">
        <w:rPr>
          <w:color w:val="000000" w:themeColor="text1"/>
        </w:rPr>
        <w:t>2</w:t>
      </w:r>
      <w:r w:rsidR="008757B6">
        <w:rPr>
          <w:color w:val="000000" w:themeColor="text1"/>
        </w:rPr>
        <w:t>5</w:t>
      </w:r>
    </w:p>
    <w:p w14:paraId="7FE18FBE" w14:textId="4BC0028E" w:rsidR="008F2069" w:rsidRPr="009E354D" w:rsidRDefault="008F2069" w:rsidP="00C748B0">
      <w:pPr>
        <w:pStyle w:val="a3"/>
        <w:spacing w:before="74" w:line="360" w:lineRule="auto"/>
        <w:ind w:left="500" w:right="374"/>
        <w:rPr>
          <w:color w:val="000000" w:themeColor="text1"/>
        </w:rPr>
      </w:pPr>
    </w:p>
    <w:p w14:paraId="0B546D47" w14:textId="77777777" w:rsidR="002D4DEF" w:rsidRPr="009E354D" w:rsidRDefault="002D4DEF" w:rsidP="002D4DEF">
      <w:pPr>
        <w:pStyle w:val="a3"/>
        <w:spacing w:before="74" w:line="360" w:lineRule="auto"/>
        <w:ind w:right="374"/>
        <w:rPr>
          <w:color w:val="000000" w:themeColor="text1"/>
        </w:rPr>
      </w:pPr>
    </w:p>
    <w:p w14:paraId="40F0FD02" w14:textId="77777777" w:rsidR="002D4DEF" w:rsidRPr="009E354D" w:rsidRDefault="002D4DEF" w:rsidP="002D4DEF">
      <w:pPr>
        <w:pStyle w:val="a3"/>
        <w:spacing w:before="74" w:line="360" w:lineRule="auto"/>
        <w:ind w:right="374"/>
        <w:rPr>
          <w:color w:val="000000" w:themeColor="text1"/>
        </w:rPr>
      </w:pPr>
    </w:p>
    <w:p w14:paraId="1FA61EA2" w14:textId="77777777" w:rsidR="001D44F6" w:rsidRDefault="001D44F6" w:rsidP="002D4DEF">
      <w:pPr>
        <w:pStyle w:val="a3"/>
        <w:spacing w:before="74" w:line="360" w:lineRule="auto"/>
        <w:ind w:right="374"/>
        <w:rPr>
          <w:color w:val="000000" w:themeColor="text1"/>
        </w:rPr>
      </w:pPr>
    </w:p>
    <w:p w14:paraId="37CE0B3C" w14:textId="77777777" w:rsidR="007071B3" w:rsidRDefault="007071B3" w:rsidP="002D4DEF">
      <w:pPr>
        <w:pStyle w:val="a3"/>
        <w:spacing w:before="74" w:line="360" w:lineRule="auto"/>
        <w:ind w:right="374"/>
        <w:rPr>
          <w:color w:val="000000" w:themeColor="text1"/>
        </w:rPr>
      </w:pPr>
    </w:p>
    <w:p w14:paraId="42F1E8DF" w14:textId="77777777" w:rsidR="00586382" w:rsidRDefault="00586382" w:rsidP="002D4DEF">
      <w:pPr>
        <w:pStyle w:val="a3"/>
        <w:spacing w:before="74" w:line="360" w:lineRule="auto"/>
        <w:ind w:right="374"/>
        <w:rPr>
          <w:color w:val="000000" w:themeColor="text1"/>
        </w:rPr>
      </w:pPr>
    </w:p>
    <w:p w14:paraId="14DCA8DF" w14:textId="77777777" w:rsidR="003B0462" w:rsidRDefault="003B0462" w:rsidP="002D4DEF">
      <w:pPr>
        <w:pStyle w:val="a3"/>
        <w:spacing w:before="74" w:line="360" w:lineRule="auto"/>
        <w:ind w:right="374"/>
        <w:rPr>
          <w:color w:val="000000" w:themeColor="text1"/>
        </w:rPr>
      </w:pPr>
    </w:p>
    <w:p w14:paraId="24AFD29B" w14:textId="77777777" w:rsidR="003B0462" w:rsidRDefault="003B0462" w:rsidP="002D4DEF">
      <w:pPr>
        <w:pStyle w:val="a3"/>
        <w:spacing w:before="74" w:line="360" w:lineRule="auto"/>
        <w:ind w:right="374"/>
        <w:rPr>
          <w:color w:val="000000" w:themeColor="text1"/>
        </w:rPr>
      </w:pPr>
    </w:p>
    <w:p w14:paraId="5D6D0253" w14:textId="77777777" w:rsidR="003B0462" w:rsidRDefault="003B0462" w:rsidP="002D4DEF">
      <w:pPr>
        <w:pStyle w:val="a3"/>
        <w:spacing w:before="74" w:line="360" w:lineRule="auto"/>
        <w:ind w:right="374"/>
        <w:rPr>
          <w:color w:val="000000" w:themeColor="text1"/>
        </w:rPr>
      </w:pPr>
    </w:p>
    <w:p w14:paraId="069F6094" w14:textId="77777777" w:rsidR="003B0462" w:rsidRDefault="003B0462" w:rsidP="002D4DEF">
      <w:pPr>
        <w:pStyle w:val="a3"/>
        <w:spacing w:before="74" w:line="360" w:lineRule="auto"/>
        <w:ind w:right="374"/>
        <w:rPr>
          <w:color w:val="000000" w:themeColor="text1"/>
        </w:rPr>
      </w:pPr>
    </w:p>
    <w:p w14:paraId="230A439A" w14:textId="77777777" w:rsidR="003B0462" w:rsidRDefault="003B0462" w:rsidP="002D4DEF">
      <w:pPr>
        <w:pStyle w:val="a3"/>
        <w:spacing w:before="74" w:line="360" w:lineRule="auto"/>
        <w:ind w:right="374"/>
        <w:rPr>
          <w:color w:val="000000" w:themeColor="text1"/>
        </w:rPr>
      </w:pPr>
    </w:p>
    <w:p w14:paraId="3994061A" w14:textId="77777777" w:rsidR="00857CC2" w:rsidRDefault="00857CC2" w:rsidP="002D4DEF">
      <w:pPr>
        <w:pStyle w:val="a3"/>
        <w:spacing w:before="74" w:line="360" w:lineRule="auto"/>
        <w:ind w:right="374"/>
        <w:rPr>
          <w:color w:val="000000" w:themeColor="text1"/>
        </w:rPr>
      </w:pPr>
    </w:p>
    <w:p w14:paraId="7974247A" w14:textId="77777777" w:rsidR="00AB7B55" w:rsidRPr="009E354D" w:rsidRDefault="00AB7B55" w:rsidP="002D4DEF">
      <w:pPr>
        <w:pStyle w:val="a3"/>
        <w:spacing w:before="74" w:line="360" w:lineRule="auto"/>
        <w:ind w:right="374"/>
        <w:rPr>
          <w:color w:val="000000" w:themeColor="text1"/>
        </w:rPr>
      </w:pPr>
    </w:p>
    <w:p w14:paraId="557F7971" w14:textId="77777777" w:rsidR="002D4DEF" w:rsidRPr="00D77795" w:rsidRDefault="002D4DEF" w:rsidP="0064653A">
      <w:pPr>
        <w:pStyle w:val="a5"/>
        <w:spacing w:line="360" w:lineRule="auto"/>
        <w:jc w:val="center"/>
        <w:rPr>
          <w:color w:val="000000" w:themeColor="text1"/>
        </w:rPr>
      </w:pPr>
      <w:r w:rsidRPr="00D77795">
        <w:rPr>
          <w:color w:val="000000" w:themeColor="text1"/>
        </w:rPr>
        <w:lastRenderedPageBreak/>
        <w:t>ВВЕДЕНИЕ</w:t>
      </w:r>
    </w:p>
    <w:p w14:paraId="1662DA5E" w14:textId="61E5CF74"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Данная тема курсовой работы обозначена как </w:t>
      </w:r>
      <w:r w:rsidR="000B4468">
        <w:rPr>
          <w:color w:val="000000" w:themeColor="text1"/>
        </w:rPr>
        <w:t>«П</w:t>
      </w:r>
      <w:r w:rsidRPr="00D77795">
        <w:rPr>
          <w:color w:val="000000" w:themeColor="text1"/>
        </w:rPr>
        <w:t>ереход от мифа к логосу как проблема</w:t>
      </w:r>
      <w:r w:rsidR="000B4468">
        <w:rPr>
          <w:color w:val="000000" w:themeColor="text1"/>
        </w:rPr>
        <w:t>»</w:t>
      </w:r>
      <w:r w:rsidRPr="00D77795">
        <w:rPr>
          <w:color w:val="000000" w:themeColor="text1"/>
        </w:rPr>
        <w:t>.</w:t>
      </w:r>
    </w:p>
    <w:p w14:paraId="695FF45B" w14:textId="0D19091E" w:rsidR="002D4DEF" w:rsidRPr="00D77795" w:rsidRDefault="002D4DEF" w:rsidP="00FC14CA">
      <w:pPr>
        <w:pStyle w:val="a3"/>
        <w:spacing w:before="74" w:line="360" w:lineRule="auto"/>
        <w:ind w:right="374" w:firstLine="720"/>
        <w:jc w:val="both"/>
        <w:rPr>
          <w:color w:val="000000" w:themeColor="text1"/>
        </w:rPr>
      </w:pPr>
      <w:r w:rsidRPr="00D77795">
        <w:rPr>
          <w:b/>
          <w:bCs/>
          <w:color w:val="000000" w:themeColor="text1"/>
        </w:rPr>
        <w:t>Актуальность работы.</w:t>
      </w:r>
      <w:r w:rsidRPr="00D77795">
        <w:rPr>
          <w:color w:val="000000" w:themeColor="text1"/>
        </w:rPr>
        <w:t xml:space="preserve"> Указанная тема имеет три актуальные задачи, которые стоит обозначить нам в первую очередь.</w:t>
      </w:r>
    </w:p>
    <w:p w14:paraId="212E2758" w14:textId="0F5022BF"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Во-первых</w:t>
      </w:r>
      <w:r w:rsidR="00D57BCD">
        <w:rPr>
          <w:color w:val="000000" w:themeColor="text1"/>
        </w:rPr>
        <w:t xml:space="preserve">, </w:t>
      </w:r>
      <w:r w:rsidRPr="00D77795">
        <w:rPr>
          <w:color w:val="000000" w:themeColor="text1"/>
        </w:rPr>
        <w:t>нужно нам показать, как становился, собственно, миф, мифологические знания и умения. Что подразумевали древние народы</w:t>
      </w:r>
      <w:r w:rsidR="007F5441">
        <w:rPr>
          <w:color w:val="000000" w:themeColor="text1"/>
        </w:rPr>
        <w:t xml:space="preserve">: </w:t>
      </w:r>
      <w:r w:rsidRPr="00D77795">
        <w:rPr>
          <w:color w:val="000000" w:themeColor="text1"/>
        </w:rPr>
        <w:t>Египтяне и Вавилоняне</w:t>
      </w:r>
      <w:r w:rsidR="00DD301B">
        <w:rPr>
          <w:color w:val="000000" w:themeColor="text1"/>
        </w:rPr>
        <w:t xml:space="preserve"> </w:t>
      </w:r>
      <w:r w:rsidRPr="00D77795">
        <w:rPr>
          <w:color w:val="000000" w:themeColor="text1"/>
        </w:rPr>
        <w:t>под этим понятием, как он становился на протяжении древней истории до появлени</w:t>
      </w:r>
      <w:r w:rsidR="00A7042A">
        <w:rPr>
          <w:color w:val="000000" w:themeColor="text1"/>
        </w:rPr>
        <w:t>я</w:t>
      </w:r>
      <w:r w:rsidRPr="00D77795">
        <w:rPr>
          <w:color w:val="000000" w:themeColor="text1"/>
        </w:rPr>
        <w:t xml:space="preserve"> первой школы философии. Каковы в принципе были представления о мироздании в эпоху, когда человек ещё не мыслил категориями понятия, а всё воспринимал в форме представления.</w:t>
      </w:r>
    </w:p>
    <w:p w14:paraId="02A81E1C" w14:textId="3EC60EEA"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Во-вторых</w:t>
      </w:r>
      <w:r w:rsidR="00A7042A">
        <w:rPr>
          <w:color w:val="000000" w:themeColor="text1"/>
        </w:rPr>
        <w:t xml:space="preserve">, </w:t>
      </w:r>
      <w:r w:rsidRPr="00D77795">
        <w:rPr>
          <w:color w:val="000000" w:themeColor="text1"/>
        </w:rPr>
        <w:t>нам следует понять, как мифологические знания народов ближнего Востока, о которых было упомянуто раннее, повлиял</w:t>
      </w:r>
      <w:r w:rsidR="007F5441">
        <w:rPr>
          <w:color w:val="000000" w:themeColor="text1"/>
        </w:rPr>
        <w:t>и</w:t>
      </w:r>
      <w:r w:rsidRPr="00D77795">
        <w:rPr>
          <w:color w:val="000000" w:themeColor="text1"/>
        </w:rPr>
        <w:t xml:space="preserve"> на логическое понимание мира у первых представителей греческой школы философии</w:t>
      </w:r>
      <w:r w:rsidR="007C3D6A">
        <w:rPr>
          <w:color w:val="000000" w:themeColor="text1"/>
        </w:rPr>
        <w:t xml:space="preserve"> — </w:t>
      </w:r>
      <w:r w:rsidRPr="00D77795">
        <w:rPr>
          <w:color w:val="000000" w:themeColor="text1"/>
        </w:rPr>
        <w:t xml:space="preserve">милетской. Что из себя представляло понятие </w:t>
      </w:r>
      <w:r w:rsidR="00B073BD">
        <w:rPr>
          <w:color w:val="000000" w:themeColor="text1"/>
        </w:rPr>
        <w:t>«</w:t>
      </w:r>
      <w:r w:rsidRPr="00D77795">
        <w:rPr>
          <w:color w:val="000000" w:themeColor="text1"/>
        </w:rPr>
        <w:t>Логос</w:t>
      </w:r>
      <w:r w:rsidR="00B073BD">
        <w:rPr>
          <w:color w:val="000000" w:themeColor="text1"/>
        </w:rPr>
        <w:t>»</w:t>
      </w:r>
      <w:r w:rsidRPr="00D77795">
        <w:rPr>
          <w:color w:val="000000" w:themeColor="text1"/>
        </w:rPr>
        <w:t xml:space="preserve"> </w:t>
      </w:r>
      <w:r w:rsidR="002901A9">
        <w:rPr>
          <w:color w:val="000000" w:themeColor="text1"/>
        </w:rPr>
        <w:t>к</w:t>
      </w:r>
      <w:r w:rsidRPr="00D77795">
        <w:rPr>
          <w:color w:val="000000" w:themeColor="text1"/>
        </w:rPr>
        <w:t>ак таковое и как оно выражалось.</w:t>
      </w:r>
    </w:p>
    <w:p w14:paraId="0697C210" w14:textId="4D358CE4"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В-третьих</w:t>
      </w:r>
      <w:r w:rsidR="007C3D6A">
        <w:rPr>
          <w:color w:val="000000" w:themeColor="text1"/>
        </w:rPr>
        <w:t>,</w:t>
      </w:r>
      <w:r w:rsidRPr="00D77795">
        <w:rPr>
          <w:color w:val="000000" w:themeColor="text1"/>
        </w:rPr>
        <w:t xml:space="preserve"> нам следует выяснить, как проявлялось мифологическое и логическое в Милетской школе</w:t>
      </w:r>
      <w:r w:rsidR="001C0BF3">
        <w:rPr>
          <w:color w:val="000000" w:themeColor="text1"/>
        </w:rPr>
        <w:t>,</w:t>
      </w:r>
      <w:r w:rsidRPr="00D77795">
        <w:rPr>
          <w:color w:val="000000" w:themeColor="text1"/>
        </w:rPr>
        <w:t xml:space="preserve"> и какие учения Фалес и его ученики смогли выявить</w:t>
      </w:r>
      <w:r w:rsidR="002901A9">
        <w:rPr>
          <w:color w:val="000000" w:themeColor="text1"/>
        </w:rPr>
        <w:t xml:space="preserve">, </w:t>
      </w:r>
      <w:r w:rsidRPr="00D77795">
        <w:rPr>
          <w:color w:val="000000" w:themeColor="text1"/>
        </w:rPr>
        <w:t xml:space="preserve">и как это повлияло на дальнейшее изучение философии. Сюда же можно отнести и историческую предпосылку создания данной школы, так как начальная ступень перехода от мифологии к логическому началу была одной из необходимостью общества того времени, </w:t>
      </w:r>
      <w:r w:rsidR="00A71614">
        <w:rPr>
          <w:color w:val="000000" w:themeColor="text1"/>
        </w:rPr>
        <w:t xml:space="preserve">ведь </w:t>
      </w:r>
      <w:r w:rsidRPr="00D77795">
        <w:rPr>
          <w:color w:val="000000" w:themeColor="text1"/>
        </w:rPr>
        <w:t>многие вещи, которые объясн</w:t>
      </w:r>
      <w:r w:rsidR="00212EC3">
        <w:rPr>
          <w:color w:val="000000" w:themeColor="text1"/>
        </w:rPr>
        <w:t>я</w:t>
      </w:r>
      <w:r w:rsidRPr="00D77795">
        <w:rPr>
          <w:color w:val="000000" w:themeColor="text1"/>
        </w:rPr>
        <w:t>ли мифологической сущностью</w:t>
      </w:r>
      <w:r w:rsidR="00A71614">
        <w:rPr>
          <w:color w:val="000000" w:themeColor="text1"/>
        </w:rPr>
        <w:t>,</w:t>
      </w:r>
      <w:r w:rsidRPr="00D77795">
        <w:rPr>
          <w:color w:val="000000" w:themeColor="text1"/>
        </w:rPr>
        <w:t xml:space="preserve"> уже не могли в должной мере раскрывать те или иные понятия.</w:t>
      </w:r>
    </w:p>
    <w:p w14:paraId="06FC8189" w14:textId="00B11385"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Таким образом, можно подвести всё к тому, что в той или иной степени нам нужно рассмотреть данный в период в становлении философской мысли вообще, так как это один из важных аспектов, чтобы говорить о философии и её ключевых понятиях, которые начали закладываться в основу ещё Фалесом и его учениками Милетской </w:t>
      </w:r>
      <w:proofErr w:type="spellStart"/>
      <w:r w:rsidRPr="00D77795">
        <w:rPr>
          <w:color w:val="000000" w:themeColor="text1"/>
        </w:rPr>
        <w:lastRenderedPageBreak/>
        <w:t>школыфилософии</w:t>
      </w:r>
      <w:proofErr w:type="spellEnd"/>
      <w:r w:rsidRPr="00D77795">
        <w:rPr>
          <w:color w:val="000000" w:themeColor="text1"/>
        </w:rPr>
        <w:t>.</w:t>
      </w:r>
    </w:p>
    <w:p w14:paraId="20022533" w14:textId="77777777" w:rsidR="002D4DEF" w:rsidRPr="00D77795" w:rsidRDefault="002D4DEF" w:rsidP="00FC14CA">
      <w:pPr>
        <w:pStyle w:val="a3"/>
        <w:spacing w:before="74" w:line="360" w:lineRule="auto"/>
        <w:ind w:right="374" w:firstLine="720"/>
        <w:jc w:val="both"/>
        <w:rPr>
          <w:color w:val="000000" w:themeColor="text1"/>
        </w:rPr>
      </w:pPr>
      <w:r w:rsidRPr="00D77795">
        <w:rPr>
          <w:b/>
          <w:bCs/>
          <w:color w:val="000000" w:themeColor="text1"/>
        </w:rPr>
        <w:t>Объект исследования:</w:t>
      </w:r>
      <w:r w:rsidRPr="00D77795">
        <w:rPr>
          <w:color w:val="000000" w:themeColor="text1"/>
        </w:rPr>
        <w:t xml:space="preserve"> Милетская школа.</w:t>
      </w:r>
    </w:p>
    <w:p w14:paraId="0D59E834" w14:textId="77777777" w:rsidR="002D4DEF" w:rsidRPr="00D77795" w:rsidRDefault="002D4DEF" w:rsidP="00FC14CA">
      <w:pPr>
        <w:pStyle w:val="a3"/>
        <w:spacing w:before="74" w:line="360" w:lineRule="auto"/>
        <w:ind w:right="374" w:firstLine="720"/>
        <w:jc w:val="both"/>
        <w:rPr>
          <w:color w:val="000000" w:themeColor="text1"/>
        </w:rPr>
      </w:pPr>
      <w:r w:rsidRPr="00D77795">
        <w:rPr>
          <w:b/>
          <w:bCs/>
          <w:color w:val="000000" w:themeColor="text1"/>
        </w:rPr>
        <w:t>Предмет исследования:</w:t>
      </w:r>
      <w:r w:rsidRPr="00D77795">
        <w:rPr>
          <w:color w:val="000000" w:themeColor="text1"/>
        </w:rPr>
        <w:t xml:space="preserve"> Мифология Древнего Египта и Вавилона; учение Милетской школы философии.</w:t>
      </w:r>
    </w:p>
    <w:p w14:paraId="4D2DDB32" w14:textId="77777777"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Проблема исследования заключается в том, как  мифология смогла найти преображение в философии первых древнегреческих мудрецов, и что из себя в общих чертах это учение на первых этапах философии представляло.</w:t>
      </w:r>
    </w:p>
    <w:p w14:paraId="733EF1DD" w14:textId="77777777" w:rsidR="002D4DEF" w:rsidRPr="00D77795" w:rsidRDefault="002D4DEF" w:rsidP="00FC14CA">
      <w:pPr>
        <w:pStyle w:val="a3"/>
        <w:spacing w:before="74" w:line="360" w:lineRule="auto"/>
        <w:ind w:right="374" w:firstLine="720"/>
        <w:jc w:val="both"/>
        <w:rPr>
          <w:color w:val="000000" w:themeColor="text1"/>
        </w:rPr>
      </w:pPr>
      <w:r w:rsidRPr="00D77795">
        <w:rPr>
          <w:b/>
          <w:bCs/>
          <w:color w:val="000000" w:themeColor="text1"/>
        </w:rPr>
        <w:t>Цель исследования:</w:t>
      </w:r>
      <w:r w:rsidRPr="00D77795">
        <w:rPr>
          <w:color w:val="000000" w:themeColor="text1"/>
        </w:rPr>
        <w:t xml:space="preserve"> Выявление влияния мифа и его роль в философии Фалеса; выяснить, чему учит нас философия Милетской школы.</w:t>
      </w:r>
    </w:p>
    <w:p w14:paraId="50D1B048" w14:textId="77777777" w:rsidR="002D4DEF" w:rsidRPr="00D77795" w:rsidRDefault="002D4DEF" w:rsidP="00FC14CA">
      <w:pPr>
        <w:pStyle w:val="a3"/>
        <w:spacing w:before="74" w:line="360" w:lineRule="auto"/>
        <w:ind w:right="374" w:firstLine="720"/>
        <w:jc w:val="both"/>
        <w:rPr>
          <w:b/>
          <w:bCs/>
          <w:color w:val="000000" w:themeColor="text1"/>
        </w:rPr>
      </w:pPr>
      <w:r w:rsidRPr="00D77795">
        <w:rPr>
          <w:b/>
          <w:bCs/>
          <w:color w:val="000000" w:themeColor="text1"/>
        </w:rPr>
        <w:t>Задачи ис</w:t>
      </w:r>
      <w:r w:rsidR="006137A2" w:rsidRPr="00D77795">
        <w:rPr>
          <w:b/>
          <w:bCs/>
          <w:color w:val="000000" w:themeColor="text1"/>
        </w:rPr>
        <w:t>с</w:t>
      </w:r>
      <w:r w:rsidRPr="00D77795">
        <w:rPr>
          <w:b/>
          <w:bCs/>
          <w:color w:val="000000" w:themeColor="text1"/>
        </w:rPr>
        <w:t>ледования:</w:t>
      </w:r>
    </w:p>
    <w:p w14:paraId="1764A3E2" w14:textId="02EB7DF8" w:rsidR="00952A9F" w:rsidRPr="00D77795" w:rsidRDefault="00856599" w:rsidP="00FC14CA">
      <w:pPr>
        <w:pStyle w:val="a3"/>
        <w:numPr>
          <w:ilvl w:val="0"/>
          <w:numId w:val="22"/>
        </w:numPr>
        <w:spacing w:before="74" w:line="360" w:lineRule="auto"/>
        <w:ind w:right="374" w:firstLine="720"/>
        <w:jc w:val="both"/>
        <w:rPr>
          <w:color w:val="000000" w:themeColor="text1"/>
        </w:rPr>
      </w:pPr>
      <w:r>
        <w:rPr>
          <w:color w:val="000000" w:themeColor="text1"/>
        </w:rPr>
        <w:t>о</w:t>
      </w:r>
      <w:r w:rsidR="002D4DEF" w:rsidRPr="00D77795">
        <w:rPr>
          <w:color w:val="000000" w:themeColor="text1"/>
        </w:rPr>
        <w:t>пределить понятие мифологии в жизни Древнего Египта и Вавилона;</w:t>
      </w:r>
    </w:p>
    <w:p w14:paraId="0AEFD3E5" w14:textId="4A5376B3" w:rsidR="00952A9F" w:rsidRPr="00D77795" w:rsidRDefault="00856599" w:rsidP="00FC14CA">
      <w:pPr>
        <w:pStyle w:val="a3"/>
        <w:numPr>
          <w:ilvl w:val="0"/>
          <w:numId w:val="22"/>
        </w:numPr>
        <w:spacing w:before="74" w:line="360" w:lineRule="auto"/>
        <w:ind w:right="374" w:firstLine="720"/>
        <w:jc w:val="both"/>
        <w:rPr>
          <w:color w:val="000000" w:themeColor="text1"/>
        </w:rPr>
      </w:pPr>
      <w:r>
        <w:rPr>
          <w:color w:val="000000" w:themeColor="text1"/>
        </w:rPr>
        <w:t>в</w:t>
      </w:r>
      <w:r w:rsidR="002D4DEF" w:rsidRPr="00D77795">
        <w:rPr>
          <w:color w:val="000000" w:themeColor="text1"/>
        </w:rPr>
        <w:t>ыявление понятия Логоса и его роль в первоначала философии;</w:t>
      </w:r>
    </w:p>
    <w:p w14:paraId="0922C292" w14:textId="7B7D0BA0" w:rsidR="002D4DEF" w:rsidRPr="000B2C9B" w:rsidRDefault="00B562C5" w:rsidP="000B2C9B">
      <w:pPr>
        <w:pStyle w:val="a3"/>
        <w:numPr>
          <w:ilvl w:val="0"/>
          <w:numId w:val="22"/>
        </w:numPr>
        <w:spacing w:before="74" w:line="360" w:lineRule="auto"/>
        <w:ind w:right="374" w:firstLine="720"/>
        <w:jc w:val="both"/>
        <w:rPr>
          <w:color w:val="000000" w:themeColor="text1"/>
        </w:rPr>
      </w:pPr>
      <w:r>
        <w:rPr>
          <w:color w:val="000000" w:themeColor="text1"/>
        </w:rPr>
        <w:t>р</w:t>
      </w:r>
      <w:r w:rsidR="002D4DEF" w:rsidRPr="00D77795">
        <w:rPr>
          <w:color w:val="000000" w:themeColor="text1"/>
        </w:rPr>
        <w:t>ассмотрение учения Милетской школы на примере Фалеса и его</w:t>
      </w:r>
      <w:r w:rsidR="000B2C9B">
        <w:rPr>
          <w:color w:val="000000" w:themeColor="text1"/>
        </w:rPr>
        <w:t xml:space="preserve"> </w:t>
      </w:r>
      <w:r w:rsidR="002D4DEF" w:rsidRPr="000B2C9B">
        <w:rPr>
          <w:color w:val="000000" w:themeColor="text1"/>
        </w:rPr>
        <w:t>учеников: их виденье мира.</w:t>
      </w:r>
    </w:p>
    <w:p w14:paraId="158F151D" w14:textId="0E8C410F"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Теоретико-методологическая  направленность данной работы заключается в изучении мифов Древнего Египта и Вавилона</w:t>
      </w:r>
      <w:r w:rsidR="00005852">
        <w:rPr>
          <w:color w:val="000000" w:themeColor="text1"/>
        </w:rPr>
        <w:t xml:space="preserve">, а также учения </w:t>
      </w:r>
      <w:r w:rsidRPr="00D77795">
        <w:rPr>
          <w:color w:val="000000" w:themeColor="text1"/>
        </w:rPr>
        <w:t>Фалеса Милетского</w:t>
      </w:r>
      <w:r w:rsidR="00A867E2">
        <w:rPr>
          <w:color w:val="000000" w:themeColor="text1"/>
        </w:rPr>
        <w:t xml:space="preserve"> и его учеников </w:t>
      </w:r>
      <w:r w:rsidRPr="00D77795">
        <w:rPr>
          <w:color w:val="000000" w:themeColor="text1"/>
        </w:rPr>
        <w:t>Милетской школы.</w:t>
      </w:r>
    </w:p>
    <w:p w14:paraId="2D29A43F" w14:textId="2B543E22"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Данная работа состоит из введения, двух глав,  заключени</w:t>
      </w:r>
      <w:r w:rsidR="00236DAF">
        <w:rPr>
          <w:color w:val="000000" w:themeColor="text1"/>
        </w:rPr>
        <w:t>я</w:t>
      </w:r>
      <w:r w:rsidRPr="00D77795">
        <w:rPr>
          <w:color w:val="000000" w:themeColor="text1"/>
        </w:rPr>
        <w:t xml:space="preserve">  и</w:t>
      </w:r>
      <w:r w:rsidR="007F428E">
        <w:rPr>
          <w:color w:val="000000" w:themeColor="text1"/>
        </w:rPr>
        <w:t>,</w:t>
      </w:r>
      <w:r w:rsidRPr="00D77795">
        <w:rPr>
          <w:color w:val="000000" w:themeColor="text1"/>
        </w:rPr>
        <w:t xml:space="preserve"> непосредственно</w:t>
      </w:r>
      <w:r w:rsidR="007F428E">
        <w:rPr>
          <w:color w:val="000000" w:themeColor="text1"/>
        </w:rPr>
        <w:t>,</w:t>
      </w:r>
      <w:r w:rsidR="00820BB8">
        <w:rPr>
          <w:color w:val="000000" w:themeColor="text1"/>
        </w:rPr>
        <w:t xml:space="preserve"> из</w:t>
      </w:r>
      <w:r w:rsidRPr="00D77795">
        <w:rPr>
          <w:color w:val="000000" w:themeColor="text1"/>
        </w:rPr>
        <w:t xml:space="preserve"> использованных источников.</w:t>
      </w:r>
    </w:p>
    <w:p w14:paraId="318ECCE5" w14:textId="4BCA5856"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В первой главе разбирается понятие «Миф» и «Логос». Также следует разобрать мифологию древнего Египта и Вавилона и найти общие черты, которые проявляются</w:t>
      </w:r>
      <w:r w:rsidR="002D14FF">
        <w:rPr>
          <w:color w:val="000000" w:themeColor="text1"/>
        </w:rPr>
        <w:t>.</w:t>
      </w:r>
    </w:p>
    <w:p w14:paraId="797DECBB" w14:textId="001A6C2F" w:rsidR="0086648A" w:rsidRDefault="002D4DEF" w:rsidP="00166062">
      <w:pPr>
        <w:pStyle w:val="a3"/>
        <w:spacing w:before="74" w:line="360" w:lineRule="auto"/>
        <w:ind w:right="374" w:firstLine="720"/>
        <w:jc w:val="both"/>
        <w:rPr>
          <w:color w:val="000000" w:themeColor="text1"/>
        </w:rPr>
      </w:pPr>
      <w:r w:rsidRPr="00D77795">
        <w:rPr>
          <w:color w:val="000000" w:themeColor="text1"/>
        </w:rPr>
        <w:t xml:space="preserve">Во второй главе главным аспектом будет являться непосредственно сама Милетская школа философии, её представители и учения, которые заложили некий фундамент для дальнейшего развития </w:t>
      </w:r>
      <w:r w:rsidR="00166062">
        <w:rPr>
          <w:color w:val="000000" w:themeColor="text1"/>
        </w:rPr>
        <w:t xml:space="preserve">философии. </w:t>
      </w:r>
    </w:p>
    <w:p w14:paraId="1E42118D" w14:textId="6EEFC7D4" w:rsidR="002D4DEF" w:rsidRPr="00D77795" w:rsidRDefault="002D4DEF" w:rsidP="00BC0886">
      <w:pPr>
        <w:pStyle w:val="a5"/>
        <w:spacing w:line="360" w:lineRule="auto"/>
        <w:jc w:val="center"/>
        <w:rPr>
          <w:color w:val="000000" w:themeColor="text1"/>
        </w:rPr>
      </w:pPr>
      <w:r w:rsidRPr="00D77795">
        <w:rPr>
          <w:color w:val="000000" w:themeColor="text1"/>
        </w:rPr>
        <w:lastRenderedPageBreak/>
        <w:t>ГЛАВА I: «МИФ» И «ЛОГОС» КАК ОБЪЕКТЫ ИЗУЧЕНИЯ ПРОБЛЕМЫ</w:t>
      </w:r>
    </w:p>
    <w:p w14:paraId="67A81182" w14:textId="77777777" w:rsidR="002D4DEF" w:rsidRPr="00D77795" w:rsidRDefault="002D4DEF" w:rsidP="00FC14CA">
      <w:pPr>
        <w:pStyle w:val="11"/>
        <w:spacing w:line="360" w:lineRule="auto"/>
        <w:ind w:firstLine="720"/>
        <w:jc w:val="both"/>
        <w:rPr>
          <w:b w:val="0"/>
          <w:bCs w:val="0"/>
          <w:color w:val="000000" w:themeColor="text1"/>
        </w:rPr>
      </w:pPr>
      <w:r w:rsidRPr="00D77795">
        <w:rPr>
          <w:b w:val="0"/>
          <w:bCs w:val="0"/>
          <w:color w:val="000000" w:themeColor="text1"/>
        </w:rPr>
        <w:t>1.1 МИФ</w:t>
      </w:r>
    </w:p>
    <w:p w14:paraId="35B4866A" w14:textId="77777777" w:rsidR="002D4DEF" w:rsidRPr="00D77795" w:rsidRDefault="002D4DEF" w:rsidP="00FC14CA">
      <w:pPr>
        <w:pStyle w:val="af6"/>
        <w:spacing w:line="360" w:lineRule="auto"/>
        <w:ind w:firstLine="720"/>
        <w:jc w:val="both"/>
        <w:rPr>
          <w:rFonts w:ascii="Times New Roman" w:hAnsi="Times New Roman" w:cs="Times New Roman"/>
          <w:i/>
          <w:iCs/>
          <w:color w:val="000000" w:themeColor="text1"/>
          <w:sz w:val="28"/>
          <w:szCs w:val="28"/>
        </w:rPr>
      </w:pPr>
      <w:r w:rsidRPr="00D77795">
        <w:rPr>
          <w:rFonts w:ascii="Times New Roman" w:hAnsi="Times New Roman" w:cs="Times New Roman"/>
          <w:i/>
          <w:iCs/>
          <w:color w:val="000000" w:themeColor="text1"/>
          <w:sz w:val="28"/>
          <w:szCs w:val="28"/>
        </w:rPr>
        <w:t>1.1.1 Понятие «Миф»</w:t>
      </w:r>
    </w:p>
    <w:p w14:paraId="69955058" w14:textId="3594A80E" w:rsidR="002D4DEF" w:rsidRPr="00D77795" w:rsidRDefault="003F517A" w:rsidP="00FC14CA">
      <w:pPr>
        <w:pStyle w:val="a3"/>
        <w:spacing w:before="74" w:line="360" w:lineRule="auto"/>
        <w:ind w:right="374" w:firstLine="720"/>
        <w:jc w:val="both"/>
        <w:rPr>
          <w:color w:val="000000" w:themeColor="text1"/>
        </w:rPr>
      </w:pPr>
      <w:r w:rsidRPr="00D77795">
        <w:rPr>
          <w:color w:val="000000" w:themeColor="text1"/>
        </w:rPr>
        <w:t>Начнем</w:t>
      </w:r>
      <w:r w:rsidR="002D4DEF" w:rsidRPr="00D77795">
        <w:rPr>
          <w:color w:val="000000" w:themeColor="text1"/>
        </w:rPr>
        <w:t xml:space="preserve"> с того, что из себя представляет в том или ином смысле понятие миф. Вот несколько более важных взглядов на это понятие</w:t>
      </w:r>
      <w:r w:rsidR="001939B1">
        <w:rPr>
          <w:color w:val="000000" w:themeColor="text1"/>
        </w:rPr>
        <w:t>:</w:t>
      </w:r>
    </w:p>
    <w:p w14:paraId="58251875" w14:textId="1D66B3D6" w:rsidR="003D2DEE" w:rsidRDefault="002D4DEF" w:rsidP="003D2DEE">
      <w:pPr>
        <w:pStyle w:val="a3"/>
        <w:numPr>
          <w:ilvl w:val="0"/>
          <w:numId w:val="39"/>
        </w:numPr>
        <w:spacing w:before="74" w:line="360" w:lineRule="auto"/>
        <w:ind w:right="374"/>
        <w:jc w:val="both"/>
        <w:rPr>
          <w:color w:val="000000" w:themeColor="text1"/>
        </w:rPr>
      </w:pPr>
      <w:r w:rsidRPr="00D77795">
        <w:rPr>
          <w:color w:val="000000" w:themeColor="text1"/>
        </w:rPr>
        <w:t>МИФ — необходимая  категория сознания и бытия вообще, сфера «</w:t>
      </w:r>
      <w:proofErr w:type="spellStart"/>
      <w:r w:rsidRPr="00D77795">
        <w:rPr>
          <w:color w:val="000000" w:themeColor="text1"/>
        </w:rPr>
        <w:t>энергийного</w:t>
      </w:r>
      <w:proofErr w:type="spellEnd"/>
      <w:r w:rsidRPr="00D77795">
        <w:rPr>
          <w:color w:val="000000" w:themeColor="text1"/>
        </w:rPr>
        <w:t xml:space="preserve">  самоутверждения личности» в переводе с  греческого означает «рассказ»,  «предание», «слово». Для архаичной культуры миф — не только способ мышления, но и средство консолидации  первобытной общины,  «практическое руководство первобытных верований и поведения»  (</w:t>
      </w:r>
      <w:proofErr w:type="spellStart"/>
      <w:r w:rsidRPr="00D77795">
        <w:rPr>
          <w:color w:val="000000" w:themeColor="text1"/>
        </w:rPr>
        <w:t>Б.Малиновский</w:t>
      </w:r>
      <w:proofErr w:type="spellEnd"/>
      <w:r w:rsidRPr="00D77795">
        <w:rPr>
          <w:color w:val="000000" w:themeColor="text1"/>
        </w:rPr>
        <w:t>).</w:t>
      </w:r>
      <w:r w:rsidR="00403D5D" w:rsidRPr="00D77795">
        <w:rPr>
          <w:color w:val="000000" w:themeColor="text1"/>
        </w:rPr>
        <w:t>[</w:t>
      </w:r>
      <w:r w:rsidR="00E66176" w:rsidRPr="00D77795">
        <w:rPr>
          <w:color w:val="000000" w:themeColor="text1"/>
        </w:rPr>
        <w:t>1</w:t>
      </w:r>
      <w:r w:rsidR="00B36D44">
        <w:rPr>
          <w:color w:val="000000" w:themeColor="text1"/>
        </w:rPr>
        <w:t>6</w:t>
      </w:r>
      <w:r w:rsidR="00E66176" w:rsidRPr="00D77795">
        <w:rPr>
          <w:color w:val="000000" w:themeColor="text1"/>
        </w:rPr>
        <w:t>]</w:t>
      </w:r>
    </w:p>
    <w:p w14:paraId="7A6B0A6E" w14:textId="171232FB" w:rsidR="003D2DEE" w:rsidRDefault="002D4DEF" w:rsidP="003D2DEE">
      <w:pPr>
        <w:pStyle w:val="a3"/>
        <w:numPr>
          <w:ilvl w:val="0"/>
          <w:numId w:val="39"/>
        </w:numPr>
        <w:spacing w:before="74" w:line="360" w:lineRule="auto"/>
        <w:ind w:right="374"/>
        <w:jc w:val="both"/>
        <w:rPr>
          <w:color w:val="000000" w:themeColor="text1"/>
        </w:rPr>
      </w:pPr>
      <w:r w:rsidRPr="003D2DEE">
        <w:rPr>
          <w:color w:val="000000" w:themeColor="text1"/>
        </w:rPr>
        <w:t xml:space="preserve">Е.М. </w:t>
      </w:r>
      <w:proofErr w:type="spellStart"/>
      <w:r w:rsidRPr="003D2DEE">
        <w:rPr>
          <w:color w:val="000000" w:themeColor="text1"/>
        </w:rPr>
        <w:t>Мелетинский</w:t>
      </w:r>
      <w:proofErr w:type="spellEnd"/>
      <w:r w:rsidRPr="003D2DEE">
        <w:rPr>
          <w:color w:val="000000" w:themeColor="text1"/>
        </w:rPr>
        <w:t xml:space="preserve"> называл миф одним из основополагающих явлений в истории культуры и древнейшим способом рассмотрения процессов жизни, или «глобального </w:t>
      </w:r>
      <w:proofErr w:type="spellStart"/>
      <w:r w:rsidRPr="003D2DEE">
        <w:rPr>
          <w:color w:val="000000" w:themeColor="text1"/>
        </w:rPr>
        <w:t>концепирования</w:t>
      </w:r>
      <w:proofErr w:type="spellEnd"/>
      <w:r w:rsidRPr="003D2DEE">
        <w:rPr>
          <w:color w:val="000000" w:themeColor="text1"/>
        </w:rPr>
        <w:t>» окружающей действительности. По словам учёного, миф представляет собой «первичную модель идеологии и синкретическую колыбель искусства, литературы, религии и философии».</w:t>
      </w:r>
      <w:r w:rsidR="00E66176" w:rsidRPr="003D2DEE">
        <w:rPr>
          <w:color w:val="000000" w:themeColor="text1"/>
        </w:rPr>
        <w:t>[</w:t>
      </w:r>
      <w:r w:rsidR="00B36D44">
        <w:rPr>
          <w:color w:val="000000" w:themeColor="text1"/>
        </w:rPr>
        <w:t>8</w:t>
      </w:r>
      <w:r w:rsidR="00E66176" w:rsidRPr="003D2DEE">
        <w:rPr>
          <w:color w:val="000000" w:themeColor="text1"/>
        </w:rPr>
        <w:t>]</w:t>
      </w:r>
    </w:p>
    <w:p w14:paraId="76CFDA94" w14:textId="05DEA624" w:rsidR="003D2DEE" w:rsidRDefault="002D4DEF" w:rsidP="003D2DEE">
      <w:pPr>
        <w:pStyle w:val="a3"/>
        <w:numPr>
          <w:ilvl w:val="0"/>
          <w:numId w:val="39"/>
        </w:numPr>
        <w:spacing w:before="74" w:line="360" w:lineRule="auto"/>
        <w:ind w:right="374"/>
        <w:jc w:val="both"/>
        <w:rPr>
          <w:color w:val="000000" w:themeColor="text1"/>
        </w:rPr>
      </w:pPr>
      <w:r w:rsidRPr="003D2DEE">
        <w:rPr>
          <w:color w:val="000000" w:themeColor="text1"/>
        </w:rPr>
        <w:t>Миф (</w:t>
      </w:r>
      <w:proofErr w:type="spellStart"/>
      <w:r w:rsidRPr="003D2DEE">
        <w:rPr>
          <w:color w:val="000000" w:themeColor="text1"/>
        </w:rPr>
        <w:t>μιθος</w:t>
      </w:r>
      <w:proofErr w:type="spellEnd"/>
      <w:r w:rsidRPr="003D2DEE">
        <w:rPr>
          <w:color w:val="000000" w:themeColor="text1"/>
        </w:rPr>
        <w:t>) означает «рассказ», «предание», «слово». Мифологи­ей называется собрание мифов, а также наука о мифах. Наука не сво­дит миф к вымыслу, красивой сказке и легенде, к а к это принято в обычном словоупотреблении. Мифология к а к собрание мифов — это специфическое миросозерцание, возникшее в древнейшие времена. В ней отражены взгляды первобытных людей на явления природы и жизни, зачатки знаний, религиозные и нравственные представления, господствовавшие в родовой общине, и художественно-эстетические чувства народа на заре его истории. В мифе переплетаются вымысел (фантазия), вера и знание, но сущность мифа не сводится ни к одному из них. Мифическое сознание синкретично, слитно-</w:t>
      </w:r>
      <w:proofErr w:type="spellStart"/>
      <w:r w:rsidRPr="003D2DEE">
        <w:rPr>
          <w:color w:val="000000" w:themeColor="text1"/>
        </w:rPr>
        <w:t>нерасчлен</w:t>
      </w:r>
      <w:r w:rsidR="00AE69F1">
        <w:rPr>
          <w:color w:val="000000" w:themeColor="text1"/>
        </w:rPr>
        <w:t>ён</w:t>
      </w:r>
      <w:r w:rsidRPr="003D2DEE">
        <w:rPr>
          <w:color w:val="000000" w:themeColor="text1"/>
        </w:rPr>
        <w:t>но</w:t>
      </w:r>
      <w:proofErr w:type="spellEnd"/>
      <w:r w:rsidRPr="003D2DEE">
        <w:rPr>
          <w:color w:val="000000" w:themeColor="text1"/>
        </w:rPr>
        <w:t>.</w:t>
      </w:r>
      <w:r w:rsidR="006A0286" w:rsidRPr="003D2DEE">
        <w:rPr>
          <w:color w:val="000000" w:themeColor="text1"/>
        </w:rPr>
        <w:t>[</w:t>
      </w:r>
      <w:r w:rsidR="0085463E">
        <w:rPr>
          <w:color w:val="000000" w:themeColor="text1"/>
        </w:rPr>
        <w:t>9</w:t>
      </w:r>
      <w:r w:rsidR="006A0286" w:rsidRPr="003D2DEE">
        <w:rPr>
          <w:color w:val="000000" w:themeColor="text1"/>
        </w:rPr>
        <w:t>]</w:t>
      </w:r>
    </w:p>
    <w:p w14:paraId="44B60351" w14:textId="55EB3372" w:rsidR="002D4DEF" w:rsidRPr="003D2DEE" w:rsidRDefault="00F41E66" w:rsidP="003D2DEE">
      <w:pPr>
        <w:pStyle w:val="a3"/>
        <w:numPr>
          <w:ilvl w:val="0"/>
          <w:numId w:val="39"/>
        </w:numPr>
        <w:spacing w:before="74" w:line="360" w:lineRule="auto"/>
        <w:ind w:right="374"/>
        <w:jc w:val="both"/>
        <w:rPr>
          <w:color w:val="000000" w:themeColor="text1"/>
        </w:rPr>
      </w:pPr>
      <w:r w:rsidRPr="003D2DEE">
        <w:rPr>
          <w:color w:val="000000" w:themeColor="text1"/>
        </w:rPr>
        <w:lastRenderedPageBreak/>
        <w:t>Э</w:t>
      </w:r>
      <w:r w:rsidR="002D4DEF" w:rsidRPr="003D2DEE">
        <w:rPr>
          <w:color w:val="000000" w:themeColor="text1"/>
        </w:rPr>
        <w:t xml:space="preserve">тимология слова «миф» такова: оно имеет индоевропейский корень </w:t>
      </w:r>
      <w:proofErr w:type="spellStart"/>
      <w:r w:rsidR="002D4DEF" w:rsidRPr="003D2DEE">
        <w:rPr>
          <w:color w:val="000000" w:themeColor="text1"/>
        </w:rPr>
        <w:t>meudh</w:t>
      </w:r>
      <w:proofErr w:type="spellEnd"/>
      <w:r w:rsidR="002D4DEF" w:rsidRPr="003D2DEE">
        <w:rPr>
          <w:color w:val="000000" w:themeColor="text1"/>
        </w:rPr>
        <w:t xml:space="preserve">-, </w:t>
      </w:r>
      <w:proofErr w:type="spellStart"/>
      <w:r w:rsidR="002D4DEF" w:rsidRPr="003D2DEE">
        <w:rPr>
          <w:color w:val="000000" w:themeColor="text1"/>
        </w:rPr>
        <w:t>mudh</w:t>
      </w:r>
      <w:proofErr w:type="spellEnd"/>
      <w:r w:rsidR="002D4DEF" w:rsidRPr="003D2DEE">
        <w:rPr>
          <w:color w:val="000000" w:themeColor="text1"/>
        </w:rPr>
        <w:t xml:space="preserve">-, в седой древности обозначавший «заботиться о чем-то», «иметь в виду что-то», «страстно желать чего-то» и др. В дальнейшем число значений этого термина резко возросло. Уже в ранней древнегреческой культуре слово </w:t>
      </w:r>
      <w:proofErr w:type="spellStart"/>
      <w:r w:rsidR="002D4DEF" w:rsidRPr="003D2DEE">
        <w:rPr>
          <w:color w:val="000000" w:themeColor="text1"/>
        </w:rPr>
        <w:t>μύθος</w:t>
      </w:r>
      <w:proofErr w:type="spellEnd"/>
      <w:r w:rsidR="002D4DEF" w:rsidRPr="003D2DEE">
        <w:rPr>
          <w:color w:val="000000" w:themeColor="text1"/>
        </w:rPr>
        <w:t>, приобрело весьма широкий спектр значений (часто взаимоисключающих): от мысли, предписания и совета до обмана и лжи. Так, у Гомера «миф» означал и мысль, и предписание, и приказ, и совет, и назначение, и намерение, и цель, и сообщение, и обещание, и просьбу, и умысел, и угрозу, и упрек, и защиту, и похвальбу, и даже истинный рассказ, противостоящий вымышленным, и целый ряд других значений. У Гесиода «миф - слово, несущее нечто важное, причем это важное может быть ложью, но может быть и истиной</w:t>
      </w:r>
      <w:r w:rsidR="00AE69F1">
        <w:rPr>
          <w:color w:val="000000" w:themeColor="text1"/>
        </w:rPr>
        <w:t xml:space="preserve">. </w:t>
      </w:r>
      <w:r w:rsidR="00403173" w:rsidRPr="003D2DEE">
        <w:rPr>
          <w:color w:val="000000" w:themeColor="text1"/>
        </w:rPr>
        <w:t>[</w:t>
      </w:r>
      <w:r w:rsidR="00D31B10">
        <w:rPr>
          <w:color w:val="000000" w:themeColor="text1"/>
        </w:rPr>
        <w:t>10</w:t>
      </w:r>
      <w:r w:rsidR="00FA2494" w:rsidRPr="003D2DEE">
        <w:rPr>
          <w:color w:val="000000" w:themeColor="text1"/>
        </w:rPr>
        <w:t>]</w:t>
      </w:r>
    </w:p>
    <w:p w14:paraId="15AA14DE" w14:textId="2C1F1F67"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Итак, вот мы рассмотрели разные мнения по поводу понятия слова «Миф». Как мы можем заметить, </w:t>
      </w:r>
      <w:r w:rsidR="001939B1">
        <w:rPr>
          <w:color w:val="000000" w:themeColor="text1"/>
        </w:rPr>
        <w:t>все</w:t>
      </w:r>
      <w:r w:rsidRPr="00D77795">
        <w:rPr>
          <w:color w:val="000000" w:themeColor="text1"/>
        </w:rPr>
        <w:t xml:space="preserve"> они сходятся в том, что он служил в той или иной степени для жизни древних людей и объяснения той природы, которая была непонятна человеку. Можно также отметить, что миф повлиял на различные сферы жизни в истории развития человечества, т</w:t>
      </w:r>
      <w:r w:rsidR="00412B71">
        <w:rPr>
          <w:color w:val="000000" w:themeColor="text1"/>
        </w:rPr>
        <w:t xml:space="preserve">акие как </w:t>
      </w:r>
      <w:r w:rsidRPr="00D77795">
        <w:rPr>
          <w:color w:val="000000" w:themeColor="text1"/>
        </w:rPr>
        <w:t>литература, философия и религия. Миф в умах древних людей был тем, что в состоянии передать ту или иную данность о мире и его устройстве при помощи неких образов, таких как Боги или мистические проявления природной стихии, а чаще всего это имело некую взаимосвязь между собой.</w:t>
      </w:r>
    </w:p>
    <w:p w14:paraId="38EF4557" w14:textId="6F502F70" w:rsidR="002D4DEF" w:rsidRPr="00D77795" w:rsidRDefault="002D4DEF" w:rsidP="00FC14CA">
      <w:pPr>
        <w:pStyle w:val="af6"/>
        <w:spacing w:line="360" w:lineRule="auto"/>
        <w:ind w:firstLine="720"/>
        <w:jc w:val="both"/>
        <w:rPr>
          <w:rFonts w:ascii="Times New Roman" w:hAnsi="Times New Roman" w:cs="Times New Roman"/>
          <w:i/>
          <w:iCs/>
          <w:color w:val="000000" w:themeColor="text1"/>
          <w:sz w:val="28"/>
          <w:szCs w:val="28"/>
        </w:rPr>
      </w:pPr>
      <w:r w:rsidRPr="00D77795">
        <w:rPr>
          <w:rFonts w:ascii="Times New Roman" w:hAnsi="Times New Roman" w:cs="Times New Roman"/>
          <w:i/>
          <w:iCs/>
          <w:color w:val="000000" w:themeColor="text1"/>
          <w:sz w:val="28"/>
          <w:szCs w:val="28"/>
        </w:rPr>
        <w:t>1.1.2</w:t>
      </w:r>
      <w:r w:rsidR="006122DA">
        <w:rPr>
          <w:rFonts w:ascii="Times New Roman" w:hAnsi="Times New Roman" w:cs="Times New Roman"/>
          <w:i/>
          <w:iCs/>
          <w:color w:val="000000" w:themeColor="text1"/>
          <w:sz w:val="28"/>
          <w:szCs w:val="28"/>
        </w:rPr>
        <w:t xml:space="preserve"> </w:t>
      </w:r>
      <w:r w:rsidR="003F517A" w:rsidRPr="00D77795">
        <w:rPr>
          <w:rFonts w:ascii="Times New Roman" w:hAnsi="Times New Roman" w:cs="Times New Roman"/>
          <w:i/>
          <w:iCs/>
          <w:color w:val="000000" w:themeColor="text1"/>
          <w:sz w:val="28"/>
          <w:szCs w:val="28"/>
        </w:rPr>
        <w:t>Типология мифов</w:t>
      </w:r>
    </w:p>
    <w:p w14:paraId="4E43F964" w14:textId="50707274"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Если говорит</w:t>
      </w:r>
      <w:r w:rsidR="001C3CD8">
        <w:rPr>
          <w:color w:val="000000" w:themeColor="text1"/>
        </w:rPr>
        <w:t>ь</w:t>
      </w:r>
      <w:r w:rsidRPr="00D77795">
        <w:rPr>
          <w:color w:val="000000" w:themeColor="text1"/>
        </w:rPr>
        <w:t xml:space="preserve"> о мифе, то следует также сказать о </w:t>
      </w:r>
      <w:r w:rsidR="00D82FE2">
        <w:rPr>
          <w:color w:val="000000" w:themeColor="text1"/>
        </w:rPr>
        <w:t>типологиях</w:t>
      </w:r>
      <w:r w:rsidRPr="00D77795">
        <w:rPr>
          <w:color w:val="000000" w:themeColor="text1"/>
        </w:rPr>
        <w:t xml:space="preserve"> мифа, так как это важно. Но чтобы не рассматривать в</w:t>
      </w:r>
      <w:r w:rsidR="001C3CD8">
        <w:rPr>
          <w:color w:val="000000" w:themeColor="text1"/>
        </w:rPr>
        <w:t>се</w:t>
      </w:r>
      <w:r w:rsidRPr="00D77795">
        <w:rPr>
          <w:color w:val="000000" w:themeColor="text1"/>
        </w:rPr>
        <w:t xml:space="preserve"> категории, </w:t>
      </w:r>
      <w:r w:rsidR="00D82FE2">
        <w:rPr>
          <w:color w:val="000000" w:themeColor="text1"/>
        </w:rPr>
        <w:t>мы</w:t>
      </w:r>
      <w:r w:rsidRPr="00D77795">
        <w:rPr>
          <w:color w:val="000000" w:themeColor="text1"/>
        </w:rPr>
        <w:t xml:space="preserve"> возьм</w:t>
      </w:r>
      <w:r w:rsidR="00FB1EEC">
        <w:rPr>
          <w:color w:val="000000" w:themeColor="text1"/>
        </w:rPr>
        <w:t>ем</w:t>
      </w:r>
      <w:r w:rsidRPr="00D77795">
        <w:rPr>
          <w:color w:val="000000" w:themeColor="text1"/>
        </w:rPr>
        <w:t xml:space="preserve"> лишь те, которые связаны в той или иной степени с темой моей работы</w:t>
      </w:r>
      <w:r w:rsidR="0073707B">
        <w:rPr>
          <w:color w:val="000000" w:themeColor="text1"/>
        </w:rPr>
        <w:t>.</w:t>
      </w:r>
    </w:p>
    <w:p w14:paraId="20C3428D" w14:textId="22EFAAAF" w:rsidR="002D4DEF" w:rsidRPr="00D77795" w:rsidRDefault="002D4DEF" w:rsidP="00427FAC">
      <w:pPr>
        <w:pStyle w:val="a3"/>
        <w:numPr>
          <w:ilvl w:val="0"/>
          <w:numId w:val="40"/>
        </w:numPr>
        <w:spacing w:before="74" w:line="360" w:lineRule="auto"/>
        <w:ind w:right="374"/>
        <w:jc w:val="both"/>
        <w:rPr>
          <w:color w:val="000000" w:themeColor="text1"/>
        </w:rPr>
      </w:pPr>
      <w:r w:rsidRPr="00D77795">
        <w:rPr>
          <w:b/>
          <w:color w:val="000000" w:themeColor="text1"/>
        </w:rPr>
        <w:t>Этиологические мифы</w:t>
      </w:r>
      <w:r w:rsidRPr="00D77795">
        <w:rPr>
          <w:color w:val="000000" w:themeColor="text1"/>
        </w:rPr>
        <w:t xml:space="preserve"> (от греч. α</w:t>
      </w:r>
      <w:proofErr w:type="spellStart"/>
      <w:r w:rsidRPr="00D77795">
        <w:rPr>
          <w:color w:val="000000" w:themeColor="text1"/>
        </w:rPr>
        <w:t>ἰτί</w:t>
      </w:r>
      <w:proofErr w:type="spellEnd"/>
      <w:r w:rsidRPr="00D77795">
        <w:rPr>
          <w:color w:val="000000" w:themeColor="text1"/>
        </w:rPr>
        <w:t xml:space="preserve">α «причина» + др.-греч. </w:t>
      </w:r>
      <w:proofErr w:type="spellStart"/>
      <w:r w:rsidRPr="00D77795">
        <w:rPr>
          <w:color w:val="000000" w:themeColor="text1"/>
        </w:rPr>
        <w:t>λόγος</w:t>
      </w:r>
      <w:proofErr w:type="spellEnd"/>
      <w:r w:rsidRPr="00D77795">
        <w:rPr>
          <w:color w:val="000000" w:themeColor="text1"/>
        </w:rPr>
        <w:t xml:space="preserve"> «слово, учение»; букв. «причинные», то есть объяснительные) — мифы, объясняющие появление различных природных и культурных особенностей и социальных объектов.</w:t>
      </w:r>
      <w:r w:rsidR="0073707B">
        <w:rPr>
          <w:color w:val="000000" w:themeColor="text1"/>
        </w:rPr>
        <w:t xml:space="preserve"> [</w:t>
      </w:r>
      <w:r w:rsidR="00E52AC2">
        <w:rPr>
          <w:color w:val="000000" w:themeColor="text1"/>
        </w:rPr>
        <w:t>18</w:t>
      </w:r>
      <w:r w:rsidR="0073707B">
        <w:rPr>
          <w:color w:val="000000" w:themeColor="text1"/>
        </w:rPr>
        <w:t>]</w:t>
      </w:r>
    </w:p>
    <w:p w14:paraId="7DDCF129" w14:textId="77777777"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lastRenderedPageBreak/>
        <w:t xml:space="preserve">Этиологическая функция присуща большинству мифов и специфична для мифа как такового. Однако под этиологическими мифами понимаются прежде всего рассказы о происхождении некоторых животных и растений (или их частных свойств), гор и морей, небесных светил и метеорологических явлений, отдельных социальных и религиозных институтов, видов хозяйственной деятельности, а также огня, смерти и др. Широко распространены у первобытных народов. Как правило, слабо </w:t>
      </w:r>
      <w:proofErr w:type="spellStart"/>
      <w:r w:rsidRPr="00D77795">
        <w:rPr>
          <w:color w:val="000000" w:themeColor="text1"/>
        </w:rPr>
        <w:t>сакрализованы</w:t>
      </w:r>
      <w:proofErr w:type="spellEnd"/>
      <w:r w:rsidRPr="00D77795">
        <w:rPr>
          <w:color w:val="000000" w:themeColor="text1"/>
        </w:rPr>
        <w:t>.</w:t>
      </w:r>
    </w:p>
    <w:p w14:paraId="7176A318" w14:textId="147BF31F" w:rsidR="00427FAC" w:rsidRDefault="002D4DEF" w:rsidP="00427FAC">
      <w:pPr>
        <w:pStyle w:val="a3"/>
        <w:numPr>
          <w:ilvl w:val="0"/>
          <w:numId w:val="40"/>
        </w:numPr>
        <w:spacing w:before="74" w:line="360" w:lineRule="auto"/>
        <w:ind w:right="374"/>
        <w:jc w:val="both"/>
        <w:rPr>
          <w:color w:val="000000" w:themeColor="text1"/>
        </w:rPr>
      </w:pPr>
      <w:r w:rsidRPr="00D77795">
        <w:rPr>
          <w:b/>
          <w:color w:val="000000" w:themeColor="text1"/>
        </w:rPr>
        <w:t>Культовые мифы</w:t>
      </w:r>
      <w:r w:rsidRPr="00D77795">
        <w:rPr>
          <w:color w:val="000000" w:themeColor="text1"/>
        </w:rPr>
        <w:t xml:space="preserve"> — особая разновидность этиологических мифов, мифы, объясняющие происхождение обряда, культового действия. В случае </w:t>
      </w:r>
      <w:proofErr w:type="spellStart"/>
      <w:r w:rsidRPr="00D77795">
        <w:rPr>
          <w:color w:val="000000" w:themeColor="text1"/>
        </w:rPr>
        <w:t>эзотеричности</w:t>
      </w:r>
      <w:proofErr w:type="spellEnd"/>
      <w:r w:rsidRPr="00D77795">
        <w:rPr>
          <w:color w:val="000000" w:themeColor="text1"/>
        </w:rPr>
        <w:t xml:space="preserve"> культового мифа, он может быть сильно </w:t>
      </w:r>
      <w:proofErr w:type="spellStart"/>
      <w:r w:rsidRPr="00D77795">
        <w:rPr>
          <w:color w:val="000000" w:themeColor="text1"/>
        </w:rPr>
        <w:t>сакрализован</w:t>
      </w:r>
      <w:proofErr w:type="spellEnd"/>
      <w:r w:rsidRPr="00D77795">
        <w:rPr>
          <w:color w:val="000000" w:themeColor="text1"/>
        </w:rPr>
        <w:t>.</w:t>
      </w:r>
      <w:r w:rsidR="002E17E7">
        <w:rPr>
          <w:color w:val="000000" w:themeColor="text1"/>
        </w:rPr>
        <w:t>[18]</w:t>
      </w:r>
    </w:p>
    <w:p w14:paraId="09E04446" w14:textId="53835C3E" w:rsidR="002D4DEF" w:rsidRPr="00427FAC" w:rsidRDefault="002D4DEF" w:rsidP="00427FAC">
      <w:pPr>
        <w:pStyle w:val="a3"/>
        <w:numPr>
          <w:ilvl w:val="0"/>
          <w:numId w:val="40"/>
        </w:numPr>
        <w:spacing w:before="74" w:line="360" w:lineRule="auto"/>
        <w:ind w:right="374"/>
        <w:jc w:val="both"/>
        <w:rPr>
          <w:color w:val="000000" w:themeColor="text1"/>
        </w:rPr>
      </w:pPr>
      <w:r w:rsidRPr="00427FAC">
        <w:rPr>
          <w:b/>
          <w:color w:val="000000" w:themeColor="text1"/>
        </w:rPr>
        <w:t>Космогонические мифы</w:t>
      </w:r>
      <w:r w:rsidRPr="00427FAC">
        <w:rPr>
          <w:color w:val="000000" w:themeColor="text1"/>
        </w:rPr>
        <w:t xml:space="preserve"> (греч. </w:t>
      </w:r>
      <w:proofErr w:type="spellStart"/>
      <w:r w:rsidRPr="00427FAC">
        <w:rPr>
          <w:color w:val="000000" w:themeColor="text1"/>
        </w:rPr>
        <w:t>Κοσμογονί</w:t>
      </w:r>
      <w:proofErr w:type="spellEnd"/>
      <w:r w:rsidRPr="00427FAC">
        <w:rPr>
          <w:color w:val="000000" w:themeColor="text1"/>
        </w:rPr>
        <w:t xml:space="preserve">α, от </w:t>
      </w:r>
      <w:proofErr w:type="spellStart"/>
      <w:r w:rsidRPr="00427FAC">
        <w:rPr>
          <w:color w:val="000000" w:themeColor="text1"/>
        </w:rPr>
        <w:t>κόσμος</w:t>
      </w:r>
      <w:proofErr w:type="spellEnd"/>
      <w:r w:rsidRPr="00427FAC">
        <w:rPr>
          <w:color w:val="000000" w:themeColor="text1"/>
        </w:rPr>
        <w:t xml:space="preserve"> «мир», «вселенная» + </w:t>
      </w:r>
      <w:proofErr w:type="spellStart"/>
      <w:r w:rsidRPr="00427FAC">
        <w:rPr>
          <w:color w:val="000000" w:themeColor="text1"/>
        </w:rPr>
        <w:t>γονή</w:t>
      </w:r>
      <w:proofErr w:type="spellEnd"/>
      <w:r w:rsidRPr="00427FAC">
        <w:rPr>
          <w:color w:val="000000" w:themeColor="text1"/>
        </w:rPr>
        <w:t xml:space="preserve"> «рождение») — мифы о происхождении космоса в целом и его частей, связанных в единой системе. Как правило, это менее архаические и более </w:t>
      </w:r>
      <w:proofErr w:type="spellStart"/>
      <w:r w:rsidRPr="00427FAC">
        <w:rPr>
          <w:color w:val="000000" w:themeColor="text1"/>
        </w:rPr>
        <w:t>сакрализованные</w:t>
      </w:r>
      <w:proofErr w:type="spellEnd"/>
      <w:r w:rsidRPr="00427FAC">
        <w:rPr>
          <w:color w:val="000000" w:themeColor="text1"/>
        </w:rPr>
        <w:t xml:space="preserve"> мифы, чем этиологические.</w:t>
      </w:r>
    </w:p>
    <w:p w14:paraId="7BA7FA1B" w14:textId="4AB9200B"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В космогонических мифах особенно отчётливо актуализуется характерный для мифологии пафос превращения хаоса в космос. В них отражаются космологические представления о структуре космоса (обычно трёхчастной вертикально и </w:t>
      </w:r>
      <w:proofErr w:type="spellStart"/>
      <w:r w:rsidRPr="00D77795">
        <w:rPr>
          <w:color w:val="000000" w:themeColor="text1"/>
        </w:rPr>
        <w:t>четырёхчастной</w:t>
      </w:r>
      <w:proofErr w:type="spellEnd"/>
      <w:r w:rsidRPr="00D77795">
        <w:rPr>
          <w:color w:val="000000" w:themeColor="text1"/>
        </w:rPr>
        <w:t xml:space="preserve"> горизонтально), описывается его вегетативная (мировое древо), зооморфная или антропоморфная модель. Повествуется о разъединении и выделении основных стихий (огонь, вода, земля, воздух), отделении неба от земли, появлении земной тверди из мирового океана, установлении мирового древа, мировой горы, укреплении на небе светил и т. </w:t>
      </w:r>
      <w:r w:rsidR="00136EE0">
        <w:rPr>
          <w:color w:val="000000" w:themeColor="text1"/>
        </w:rPr>
        <w:t>п.</w:t>
      </w:r>
      <w:r w:rsidRPr="00D77795">
        <w:rPr>
          <w:color w:val="000000" w:themeColor="text1"/>
        </w:rPr>
        <w:t xml:space="preserve">, затем о создании ландшафта, растений, животных, человека. Мир может возникнуть из первоэлемента, например, из мирового яйца или из антропоморфного </w:t>
      </w:r>
      <w:proofErr w:type="spellStart"/>
      <w:r w:rsidRPr="00D77795">
        <w:rPr>
          <w:color w:val="000000" w:themeColor="text1"/>
        </w:rPr>
        <w:t>первосущества</w:t>
      </w:r>
      <w:proofErr w:type="spellEnd"/>
      <w:r w:rsidRPr="00D77795">
        <w:rPr>
          <w:color w:val="000000" w:themeColor="text1"/>
        </w:rPr>
        <w:t>-великана. Различные космические объекты могут быть найдены, даже похищены и перенесены культурным героем, биологически порождены богами или их волей, их магическим словом.</w:t>
      </w:r>
      <w:r w:rsidR="00A37908">
        <w:rPr>
          <w:color w:val="000000" w:themeColor="text1"/>
        </w:rPr>
        <w:t xml:space="preserve"> </w:t>
      </w:r>
      <w:r w:rsidRPr="00D77795">
        <w:rPr>
          <w:color w:val="000000" w:themeColor="text1"/>
        </w:rPr>
        <w:t xml:space="preserve">(Также из этой категории отдельно </w:t>
      </w:r>
      <w:r w:rsidRPr="00D77795">
        <w:rPr>
          <w:color w:val="000000" w:themeColor="text1"/>
        </w:rPr>
        <w:lastRenderedPageBreak/>
        <w:t xml:space="preserve">выделяется антропологическая категория мифа, повествующая о создании первых людей, а ещё астральная, полярная и </w:t>
      </w:r>
      <w:proofErr w:type="spellStart"/>
      <w:r w:rsidRPr="00D77795">
        <w:rPr>
          <w:color w:val="000000" w:themeColor="text1"/>
        </w:rPr>
        <w:t>лунарная</w:t>
      </w:r>
      <w:proofErr w:type="spellEnd"/>
      <w:r w:rsidRPr="00D77795">
        <w:rPr>
          <w:color w:val="000000" w:themeColor="text1"/>
        </w:rPr>
        <w:t xml:space="preserve"> категория философии. </w:t>
      </w:r>
      <w:r w:rsidR="00863C77">
        <w:rPr>
          <w:color w:val="000000" w:themeColor="text1"/>
        </w:rPr>
        <w:t>Все</w:t>
      </w:r>
      <w:r w:rsidRPr="00D77795">
        <w:rPr>
          <w:color w:val="000000" w:themeColor="text1"/>
        </w:rPr>
        <w:t xml:space="preserve"> они служат для большего разъяснения и понимания о сотворении мира</w:t>
      </w:r>
      <w:r w:rsidR="00863C77">
        <w:rPr>
          <w:color w:val="000000" w:themeColor="text1"/>
        </w:rPr>
        <w:t>.</w:t>
      </w:r>
      <w:r w:rsidRPr="00D77795">
        <w:rPr>
          <w:color w:val="000000" w:themeColor="text1"/>
        </w:rPr>
        <w:t>)</w:t>
      </w:r>
      <w:r w:rsidR="002E17E7">
        <w:rPr>
          <w:color w:val="000000" w:themeColor="text1"/>
        </w:rPr>
        <w:t>[18]</w:t>
      </w:r>
    </w:p>
    <w:p w14:paraId="7632E55A" w14:textId="2BA6F790" w:rsidR="002D4DEF" w:rsidRPr="00D77795" w:rsidRDefault="002D4DEF" w:rsidP="00427FAC">
      <w:pPr>
        <w:pStyle w:val="a3"/>
        <w:numPr>
          <w:ilvl w:val="0"/>
          <w:numId w:val="41"/>
        </w:numPr>
        <w:spacing w:before="74" w:line="360" w:lineRule="auto"/>
        <w:ind w:right="374"/>
        <w:jc w:val="both"/>
        <w:rPr>
          <w:color w:val="000000" w:themeColor="text1"/>
        </w:rPr>
      </w:pPr>
      <w:r w:rsidRPr="00D77795">
        <w:rPr>
          <w:b/>
          <w:color w:val="000000" w:themeColor="text1"/>
        </w:rPr>
        <w:t>Календарные мифы</w:t>
      </w:r>
      <w:r w:rsidRPr="00D77795">
        <w:rPr>
          <w:color w:val="000000" w:themeColor="text1"/>
        </w:rPr>
        <w:t xml:space="preserve"> — мифы, связанные с циклом календарных обрядов, как правило, с аграрной магией, ориентированной на регулярную смену времён года, в особенности на возрождение растительности весной (сюда вплетаются также солярные мотивы), на обеспечение урожая.</w:t>
      </w:r>
    </w:p>
    <w:p w14:paraId="19959E2A" w14:textId="77777777"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В древних средиземноморских земледельческих культурах господствует миф, символизирующий судьбу духа растительности, зерна, урожая. Распространён календарный миф об уходящем и возвращающемся или умирающем и воскресающем герое (боге) (мифы об Осирисе, Таммузе, Балу, Адонисе, Дионисе и др.). В результате конфликта с хтоническим демоном, богиней-матерью или божественной сестрой-женой герой исчезает или погибает или терпит физический урон. Затем его мать (сестра, жена, сын) ищет и находит его, воскрешает, и тот убивает своего демонического противника.</w:t>
      </w:r>
    </w:p>
    <w:p w14:paraId="5B7DBD5E" w14:textId="77777777" w:rsidR="002E17E7" w:rsidRDefault="002D4DEF" w:rsidP="002E17E7">
      <w:pPr>
        <w:pStyle w:val="a3"/>
        <w:spacing w:before="74" w:line="360" w:lineRule="auto"/>
        <w:ind w:right="374" w:firstLine="720"/>
        <w:jc w:val="both"/>
        <w:rPr>
          <w:color w:val="000000" w:themeColor="text1"/>
        </w:rPr>
      </w:pPr>
      <w:r w:rsidRPr="00D77795">
        <w:rPr>
          <w:color w:val="000000" w:themeColor="text1"/>
        </w:rPr>
        <w:t>Структура календарных мифов имеет много общего с композицией мифов, связанных с ритуалами инициации или интронизации царя-жреца. В свою очередь календарные мифы оказали влияние на некоторые героические мифы и эпические предания, на мифы о сменяющих друг друга мировых эпохах, на эсхатологические мифы.</w:t>
      </w:r>
      <w:r w:rsidR="002E17E7" w:rsidRPr="002E17E7">
        <w:rPr>
          <w:color w:val="000000" w:themeColor="text1"/>
        </w:rPr>
        <w:t xml:space="preserve"> </w:t>
      </w:r>
      <w:r w:rsidR="002E17E7">
        <w:rPr>
          <w:color w:val="000000" w:themeColor="text1"/>
        </w:rPr>
        <w:t>[18]</w:t>
      </w:r>
    </w:p>
    <w:p w14:paraId="3496E74B" w14:textId="0E79389E" w:rsidR="002D4DEF" w:rsidRPr="00D77795" w:rsidRDefault="002D4DEF" w:rsidP="002E17E7">
      <w:pPr>
        <w:pStyle w:val="a3"/>
        <w:numPr>
          <w:ilvl w:val="0"/>
          <w:numId w:val="41"/>
        </w:numPr>
        <w:spacing w:before="74" w:line="360" w:lineRule="auto"/>
        <w:ind w:right="374"/>
        <w:jc w:val="both"/>
        <w:rPr>
          <w:color w:val="000000" w:themeColor="text1"/>
        </w:rPr>
      </w:pPr>
      <w:r w:rsidRPr="00D77795">
        <w:rPr>
          <w:b/>
          <w:color w:val="000000" w:themeColor="text1"/>
        </w:rPr>
        <w:t>Героические мифы</w:t>
      </w:r>
      <w:r w:rsidRPr="00D77795">
        <w:rPr>
          <w:color w:val="000000" w:themeColor="text1"/>
        </w:rPr>
        <w:t xml:space="preserve"> — мифы, строящиеся вокруг биографии мифологического героя.</w:t>
      </w:r>
    </w:p>
    <w:p w14:paraId="1C33F068" w14:textId="77777777"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Могут включать чудесное рождение героя, испытания со стороны старших родичей или враждебных демонов, поиски жены и брачные испытания, борьбу с чудовищами и другие подвиги, смерть героя. Фиксируют важнейшие моменты жизненного цикла.</w:t>
      </w:r>
    </w:p>
    <w:p w14:paraId="0F9A7630" w14:textId="77777777"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Биографическое начало в героическом мифе сопоставимо с </w:t>
      </w:r>
      <w:r w:rsidRPr="00D77795">
        <w:rPr>
          <w:color w:val="000000" w:themeColor="text1"/>
        </w:rPr>
        <w:lastRenderedPageBreak/>
        <w:t xml:space="preserve">космическим началом в космогоническом мифе. В героическом мифе упорядочивание хаоса отнесено к формированию личности героя, способного в дальнейшем поддержать своими силами космический порядок. Отражением инициации является обязательный уход или изгнание героя из своего социума и странствия в иных мирах, где он приобретает духов-помощников и побеждает демонических духов-противников, где ему иногда приходится пройти через временную смерть (проглатывание и выплёвывание чудовищем; смерть и воскрешение — </w:t>
      </w:r>
      <w:proofErr w:type="spellStart"/>
      <w:r w:rsidRPr="00D77795">
        <w:rPr>
          <w:color w:val="000000" w:themeColor="text1"/>
        </w:rPr>
        <w:t>инициационные</w:t>
      </w:r>
      <w:proofErr w:type="spellEnd"/>
      <w:r w:rsidRPr="00D77795">
        <w:rPr>
          <w:color w:val="000000" w:themeColor="text1"/>
        </w:rPr>
        <w:t xml:space="preserve"> символы). Инициатором испытаний, принимающих иногда форму выполнения «трудной задачи», могут быть отец, дядя героя, будущий тесть, племенной вождь, небесное божество, например бог-Солнце, и др. Изгнание героя иногда мотивируется его проступками, нарушением табу, в частности, инцестом (кровосмешением с сестрой или женой отца, дяди), также угрозой для власти отца-вождя. Герой как термин греческой мифологии означает сына или потомка божества и смертного человека. В Греции имел место культ умерших героев.</w:t>
      </w:r>
    </w:p>
    <w:p w14:paraId="760F6BF0" w14:textId="77777777" w:rsidR="00CB7685" w:rsidRDefault="002D4DEF" w:rsidP="00FC14CA">
      <w:pPr>
        <w:pStyle w:val="a3"/>
        <w:spacing w:before="74" w:line="360" w:lineRule="auto"/>
        <w:ind w:right="374" w:firstLine="720"/>
        <w:jc w:val="both"/>
        <w:rPr>
          <w:color w:val="000000" w:themeColor="text1"/>
        </w:rPr>
      </w:pPr>
      <w:r w:rsidRPr="00D77795">
        <w:rPr>
          <w:color w:val="000000" w:themeColor="text1"/>
        </w:rPr>
        <w:t>Героический миф — важнейший источник формирования героического эпоса и сказки.</w:t>
      </w:r>
      <w:r w:rsidR="00CB7685" w:rsidRPr="00CB7685">
        <w:rPr>
          <w:color w:val="000000" w:themeColor="text1"/>
        </w:rPr>
        <w:t xml:space="preserve"> </w:t>
      </w:r>
      <w:r w:rsidR="00CB7685">
        <w:rPr>
          <w:color w:val="000000" w:themeColor="text1"/>
        </w:rPr>
        <w:t>[18]</w:t>
      </w:r>
    </w:p>
    <w:p w14:paraId="3A9A862D" w14:textId="054653F4"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Конечно, как я упомянул ранее, это</w:t>
      </w:r>
      <w:r w:rsidR="005F5421">
        <w:rPr>
          <w:color w:val="000000" w:themeColor="text1"/>
        </w:rPr>
        <w:t xml:space="preserve"> не все</w:t>
      </w:r>
      <w:r w:rsidRPr="00D77795">
        <w:rPr>
          <w:color w:val="000000" w:themeColor="text1"/>
        </w:rPr>
        <w:t xml:space="preserve"> категории, </w:t>
      </w:r>
      <w:r w:rsidR="00665D95">
        <w:rPr>
          <w:color w:val="000000" w:themeColor="text1"/>
        </w:rPr>
        <w:t>но</w:t>
      </w:r>
      <w:r w:rsidRPr="00D77795">
        <w:rPr>
          <w:color w:val="000000" w:themeColor="text1"/>
        </w:rPr>
        <w:t xml:space="preserve"> я выбрал лишь те, которые в той или иной степени имеют смысл для моей работы. Можно заметить, что в той или иной степени люди хотели понять мироздание, а также прославить свой народ благодаря мифическим героям.</w:t>
      </w:r>
    </w:p>
    <w:p w14:paraId="744C48AA" w14:textId="286D5A4D" w:rsidR="00624F5A" w:rsidRDefault="002D4DEF" w:rsidP="00563D89">
      <w:pPr>
        <w:pStyle w:val="a3"/>
        <w:spacing w:before="74" w:line="360" w:lineRule="auto"/>
        <w:ind w:right="374" w:firstLine="720"/>
        <w:jc w:val="both"/>
        <w:rPr>
          <w:color w:val="000000" w:themeColor="text1"/>
        </w:rPr>
        <w:sectPr w:rsidR="00624F5A" w:rsidSect="00945E4B">
          <w:footerReference w:type="even" r:id="rId8"/>
          <w:footerReference w:type="default" r:id="rId9"/>
          <w:pgSz w:w="11910" w:h="16840"/>
          <w:pgMar w:top="1134" w:right="850" w:bottom="1134" w:left="1701" w:header="720" w:footer="720" w:gutter="0"/>
          <w:cols w:space="720"/>
          <w:titlePg/>
          <w:docGrid w:linePitch="299"/>
        </w:sectPr>
      </w:pPr>
      <w:r w:rsidRPr="00D77795">
        <w:rPr>
          <w:color w:val="000000" w:themeColor="text1"/>
        </w:rPr>
        <w:t xml:space="preserve">Можно здесь вынести микро вывод, что всё же есть миф </w:t>
      </w:r>
      <w:r w:rsidR="007F3C3E">
        <w:rPr>
          <w:color w:val="000000" w:themeColor="text1"/>
        </w:rPr>
        <w:t>к</w:t>
      </w:r>
      <w:r w:rsidRPr="00D77795">
        <w:rPr>
          <w:color w:val="000000" w:themeColor="text1"/>
        </w:rPr>
        <w:t>ак таковой? Это можно сделать в 6 тезисах</w:t>
      </w:r>
      <w:r w:rsidR="00906746">
        <w:rPr>
          <w:color w:val="000000" w:themeColor="text1"/>
        </w:rPr>
        <w:t>, что…</w:t>
      </w:r>
      <w:r w:rsidR="00AC60F7" w:rsidRPr="00D77795">
        <w:rPr>
          <w:color w:val="000000" w:themeColor="text1"/>
        </w:rPr>
        <w:t>[</w:t>
      </w:r>
      <w:r w:rsidR="00CB7685">
        <w:rPr>
          <w:color w:val="000000" w:themeColor="text1"/>
        </w:rPr>
        <w:t>2</w:t>
      </w:r>
      <w:r w:rsidR="00AC60F7" w:rsidRPr="00D77795">
        <w:rPr>
          <w:color w:val="000000" w:themeColor="text1"/>
        </w:rPr>
        <w:t>]</w:t>
      </w:r>
    </w:p>
    <w:p w14:paraId="4E829753" w14:textId="6D22D95D" w:rsidR="00624F5A" w:rsidRDefault="002D4DEF" w:rsidP="00624F5A">
      <w:pPr>
        <w:pStyle w:val="a3"/>
        <w:numPr>
          <w:ilvl w:val="0"/>
          <w:numId w:val="38"/>
        </w:numPr>
        <w:spacing w:before="74" w:line="360" w:lineRule="auto"/>
        <w:ind w:right="374"/>
        <w:rPr>
          <w:color w:val="000000" w:themeColor="text1"/>
        </w:rPr>
      </w:pPr>
      <w:r w:rsidRPr="00D77795">
        <w:rPr>
          <w:color w:val="000000" w:themeColor="text1"/>
        </w:rPr>
        <w:t>Миф не есть выдумка или фикция, не есть фантастический вымысел, но</w:t>
      </w:r>
      <w:r w:rsidR="00EB0F7D">
        <w:rPr>
          <w:color w:val="000000" w:themeColor="text1"/>
        </w:rPr>
        <w:t xml:space="preserve"> —</w:t>
      </w:r>
      <w:r w:rsidRPr="00D77795">
        <w:rPr>
          <w:color w:val="000000" w:themeColor="text1"/>
        </w:rPr>
        <w:t xml:space="preserve"> логически, т. е. прежде всего диалектически, необходимая категория сознания и бытия вообще.</w:t>
      </w:r>
    </w:p>
    <w:p w14:paraId="48D738E1" w14:textId="01FAB244" w:rsidR="00624F5A" w:rsidRDefault="002D4DEF" w:rsidP="00624F5A">
      <w:pPr>
        <w:pStyle w:val="a3"/>
        <w:numPr>
          <w:ilvl w:val="0"/>
          <w:numId w:val="38"/>
        </w:numPr>
        <w:spacing w:before="74" w:line="360" w:lineRule="auto"/>
        <w:ind w:right="374"/>
        <w:rPr>
          <w:color w:val="000000" w:themeColor="text1"/>
        </w:rPr>
      </w:pPr>
      <w:r w:rsidRPr="00624F5A">
        <w:rPr>
          <w:color w:val="000000" w:themeColor="text1"/>
        </w:rPr>
        <w:t>Миф не есть бытие идеальное, но</w:t>
      </w:r>
      <w:r w:rsidR="00EB0F7D">
        <w:rPr>
          <w:color w:val="000000" w:themeColor="text1"/>
        </w:rPr>
        <w:t xml:space="preserve"> —</w:t>
      </w:r>
      <w:r w:rsidRPr="00624F5A">
        <w:rPr>
          <w:color w:val="000000" w:themeColor="text1"/>
        </w:rPr>
        <w:t xml:space="preserve"> жизненно ощущаемая и творимая вещественная реальность.</w:t>
      </w:r>
    </w:p>
    <w:p w14:paraId="663DC8DB" w14:textId="5C9F178C" w:rsidR="00624F5A" w:rsidRDefault="002D4DEF" w:rsidP="00624F5A">
      <w:pPr>
        <w:pStyle w:val="a3"/>
        <w:numPr>
          <w:ilvl w:val="0"/>
          <w:numId w:val="38"/>
        </w:numPr>
        <w:spacing w:before="74" w:line="360" w:lineRule="auto"/>
        <w:ind w:right="374"/>
        <w:rPr>
          <w:color w:val="000000" w:themeColor="text1"/>
        </w:rPr>
      </w:pPr>
      <w:r w:rsidRPr="00624F5A">
        <w:rPr>
          <w:color w:val="000000" w:themeColor="text1"/>
        </w:rPr>
        <w:t>Миф не есть научное, и в частности примитивно</w:t>
      </w:r>
      <w:r w:rsidR="00BF3437">
        <w:rPr>
          <w:color w:val="000000" w:themeColor="text1"/>
        </w:rPr>
        <w:t>-</w:t>
      </w:r>
      <w:r w:rsidRPr="00624F5A">
        <w:rPr>
          <w:color w:val="000000" w:themeColor="text1"/>
        </w:rPr>
        <w:t xml:space="preserve">научное, </w:t>
      </w:r>
      <w:r w:rsidRPr="00624F5A">
        <w:rPr>
          <w:color w:val="000000" w:themeColor="text1"/>
        </w:rPr>
        <w:lastRenderedPageBreak/>
        <w:t>построение, но</w:t>
      </w:r>
      <w:r w:rsidR="0017036C">
        <w:rPr>
          <w:color w:val="000000" w:themeColor="text1"/>
        </w:rPr>
        <w:t xml:space="preserve"> </w:t>
      </w:r>
      <w:r w:rsidR="00F16C06">
        <w:rPr>
          <w:color w:val="000000" w:themeColor="text1"/>
        </w:rPr>
        <w:t>—</w:t>
      </w:r>
      <w:r w:rsidR="005E1F31">
        <w:rPr>
          <w:color w:val="000000" w:themeColor="text1"/>
        </w:rPr>
        <w:t xml:space="preserve"> </w:t>
      </w:r>
      <w:r w:rsidRPr="00624F5A">
        <w:rPr>
          <w:color w:val="000000" w:themeColor="text1"/>
        </w:rPr>
        <w:t>живое субъект</w:t>
      </w:r>
      <w:r w:rsidR="00BF3437">
        <w:rPr>
          <w:color w:val="000000" w:themeColor="text1"/>
        </w:rPr>
        <w:t>-</w:t>
      </w:r>
      <w:r w:rsidRPr="00624F5A">
        <w:rPr>
          <w:color w:val="000000" w:themeColor="text1"/>
        </w:rPr>
        <w:t xml:space="preserve">объектное </w:t>
      </w:r>
      <w:proofErr w:type="spellStart"/>
      <w:r w:rsidRPr="00624F5A">
        <w:rPr>
          <w:color w:val="000000" w:themeColor="text1"/>
        </w:rPr>
        <w:t>взаимообщение</w:t>
      </w:r>
      <w:proofErr w:type="spellEnd"/>
      <w:r w:rsidRPr="00624F5A">
        <w:rPr>
          <w:color w:val="000000" w:themeColor="text1"/>
        </w:rPr>
        <w:t>, содержащее в себе свою собственную, вне–научную, чисто мифическую же истинность, достоверность, принципиальную закономерность и структуру.</w:t>
      </w:r>
    </w:p>
    <w:p w14:paraId="5853CD0B" w14:textId="6F4E6500" w:rsidR="00624F5A" w:rsidRDefault="002D4DEF" w:rsidP="00624F5A">
      <w:pPr>
        <w:pStyle w:val="a3"/>
        <w:numPr>
          <w:ilvl w:val="0"/>
          <w:numId w:val="38"/>
        </w:numPr>
        <w:spacing w:before="74" w:line="360" w:lineRule="auto"/>
        <w:ind w:right="374"/>
        <w:rPr>
          <w:color w:val="000000" w:themeColor="text1"/>
        </w:rPr>
      </w:pPr>
      <w:r w:rsidRPr="00624F5A">
        <w:rPr>
          <w:color w:val="000000" w:themeColor="text1"/>
        </w:rPr>
        <w:t>Миф не есть метафизическое построение, но</w:t>
      </w:r>
      <w:r w:rsidR="006546A4">
        <w:rPr>
          <w:color w:val="000000" w:themeColor="text1"/>
        </w:rPr>
        <w:t xml:space="preserve"> —</w:t>
      </w:r>
      <w:r w:rsidRPr="00624F5A">
        <w:rPr>
          <w:color w:val="000000" w:themeColor="text1"/>
        </w:rPr>
        <w:t xml:space="preserve"> реально, вещественно и чувственно творимая действительность, являющаяся в то же время отреш</w:t>
      </w:r>
      <w:r w:rsidR="00D967CB">
        <w:rPr>
          <w:color w:val="000000" w:themeColor="text1"/>
        </w:rPr>
        <w:t>ё</w:t>
      </w:r>
      <w:r w:rsidRPr="00624F5A">
        <w:rPr>
          <w:color w:val="000000" w:themeColor="text1"/>
        </w:rPr>
        <w:t xml:space="preserve">нной от обычного хода явлений и, стало быть, содержащая в себе разную степень </w:t>
      </w:r>
      <w:proofErr w:type="spellStart"/>
      <w:r w:rsidRPr="00624F5A">
        <w:rPr>
          <w:color w:val="000000" w:themeColor="text1"/>
        </w:rPr>
        <w:t>иерархийности</w:t>
      </w:r>
      <w:proofErr w:type="spellEnd"/>
      <w:r w:rsidRPr="00624F5A">
        <w:rPr>
          <w:color w:val="000000" w:themeColor="text1"/>
        </w:rPr>
        <w:t>, разную степень отреш</w:t>
      </w:r>
      <w:r w:rsidR="007F62B9">
        <w:rPr>
          <w:color w:val="000000" w:themeColor="text1"/>
        </w:rPr>
        <w:t>ё</w:t>
      </w:r>
      <w:r w:rsidRPr="00624F5A">
        <w:rPr>
          <w:color w:val="000000" w:themeColor="text1"/>
        </w:rPr>
        <w:t>нности.</w:t>
      </w:r>
    </w:p>
    <w:p w14:paraId="6D8698E3" w14:textId="5FAA4ABD" w:rsidR="00624F5A" w:rsidRDefault="002D4DEF" w:rsidP="00624F5A">
      <w:pPr>
        <w:pStyle w:val="a3"/>
        <w:numPr>
          <w:ilvl w:val="0"/>
          <w:numId w:val="38"/>
        </w:numPr>
        <w:spacing w:before="74" w:line="360" w:lineRule="auto"/>
        <w:ind w:right="374"/>
        <w:rPr>
          <w:color w:val="000000" w:themeColor="text1"/>
        </w:rPr>
      </w:pPr>
      <w:r w:rsidRPr="00624F5A">
        <w:rPr>
          <w:color w:val="000000" w:themeColor="text1"/>
        </w:rPr>
        <w:t>Миф не есть ни схема, ни аллегория, но символ; и, уже будучи символом, он может содержать в себе схематические, аллегорические и жизненно</w:t>
      </w:r>
      <w:r w:rsidR="007F556F">
        <w:rPr>
          <w:color w:val="000000" w:themeColor="text1"/>
        </w:rPr>
        <w:t>-</w:t>
      </w:r>
      <w:r w:rsidRPr="00624F5A">
        <w:rPr>
          <w:color w:val="000000" w:themeColor="text1"/>
        </w:rPr>
        <w:t>символические слои.</w:t>
      </w:r>
    </w:p>
    <w:p w14:paraId="22F94AB1" w14:textId="1DCBFE83" w:rsidR="002D4DEF" w:rsidRPr="00624F5A" w:rsidRDefault="002D4DEF" w:rsidP="00624F5A">
      <w:pPr>
        <w:pStyle w:val="a3"/>
        <w:numPr>
          <w:ilvl w:val="0"/>
          <w:numId w:val="38"/>
        </w:numPr>
        <w:spacing w:before="74" w:line="360" w:lineRule="auto"/>
        <w:ind w:right="374"/>
        <w:rPr>
          <w:color w:val="000000" w:themeColor="text1"/>
        </w:rPr>
      </w:pPr>
      <w:r w:rsidRPr="00624F5A">
        <w:rPr>
          <w:color w:val="000000" w:themeColor="text1"/>
        </w:rPr>
        <w:t xml:space="preserve">Миф не есть поэтическое произведение, но </w:t>
      </w:r>
      <w:r w:rsidR="007F556F">
        <w:rPr>
          <w:color w:val="000000" w:themeColor="text1"/>
        </w:rPr>
        <w:t xml:space="preserve">— </w:t>
      </w:r>
      <w:r w:rsidRPr="00624F5A">
        <w:rPr>
          <w:color w:val="000000" w:themeColor="text1"/>
        </w:rPr>
        <w:t>отреш</w:t>
      </w:r>
      <w:r w:rsidR="00E0323C">
        <w:rPr>
          <w:color w:val="000000" w:themeColor="text1"/>
        </w:rPr>
        <w:t>ё</w:t>
      </w:r>
      <w:r w:rsidRPr="00624F5A">
        <w:rPr>
          <w:color w:val="000000" w:themeColor="text1"/>
        </w:rPr>
        <w:t>нность его есть возведение изолированных и абстрактно выделенных вещей в интуитивно</w:t>
      </w:r>
      <w:r w:rsidR="00E0323C">
        <w:rPr>
          <w:color w:val="000000" w:themeColor="text1"/>
        </w:rPr>
        <w:t>-</w:t>
      </w:r>
      <w:r w:rsidRPr="00624F5A">
        <w:rPr>
          <w:color w:val="000000" w:themeColor="text1"/>
        </w:rPr>
        <w:t>инстинктивную и примитивно</w:t>
      </w:r>
      <w:r w:rsidR="00E0323C">
        <w:rPr>
          <w:color w:val="000000" w:themeColor="text1"/>
        </w:rPr>
        <w:t>-</w:t>
      </w:r>
      <w:r w:rsidRPr="00624F5A">
        <w:rPr>
          <w:color w:val="000000" w:themeColor="text1"/>
        </w:rPr>
        <w:t xml:space="preserve">биологически </w:t>
      </w:r>
      <w:proofErr w:type="spellStart"/>
      <w:r w:rsidRPr="00624F5A">
        <w:rPr>
          <w:color w:val="000000" w:themeColor="text1"/>
        </w:rPr>
        <w:t>взаимоотносящуюся</w:t>
      </w:r>
      <w:proofErr w:type="spellEnd"/>
      <w:r w:rsidRPr="00624F5A">
        <w:rPr>
          <w:color w:val="000000" w:themeColor="text1"/>
        </w:rPr>
        <w:t xml:space="preserve"> с человеческим субъектом сферу, где они объединяются в одно неразрывное, органически сросшееся единство.</w:t>
      </w:r>
    </w:p>
    <w:p w14:paraId="2D8C95F9" w14:textId="77777777" w:rsidR="00624F5A" w:rsidRDefault="00624F5A" w:rsidP="00FC14CA">
      <w:pPr>
        <w:pStyle w:val="a3"/>
        <w:spacing w:before="74" w:line="360" w:lineRule="auto"/>
        <w:ind w:right="374" w:firstLine="720"/>
        <w:jc w:val="both"/>
        <w:rPr>
          <w:color w:val="000000" w:themeColor="text1"/>
        </w:rPr>
        <w:sectPr w:rsidR="00624F5A" w:rsidSect="00624F5A">
          <w:type w:val="continuous"/>
          <w:pgSz w:w="11910" w:h="16840"/>
          <w:pgMar w:top="1134" w:right="850" w:bottom="1134" w:left="1701" w:header="720" w:footer="720" w:gutter="0"/>
          <w:cols w:space="720"/>
          <w:titlePg/>
          <w:docGrid w:linePitch="299"/>
        </w:sectPr>
      </w:pPr>
    </w:p>
    <w:p w14:paraId="50B322E5" w14:textId="77777777"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Эти шесть тезисов постепенно детализируют понятие мифа.</w:t>
      </w:r>
    </w:p>
    <w:p w14:paraId="034E86AF" w14:textId="77777777" w:rsidR="002D4DEF" w:rsidRPr="00D77795" w:rsidRDefault="002D4DEF" w:rsidP="00FC14CA">
      <w:pPr>
        <w:pStyle w:val="af6"/>
        <w:spacing w:line="360" w:lineRule="auto"/>
        <w:ind w:firstLine="720"/>
        <w:jc w:val="both"/>
        <w:rPr>
          <w:rFonts w:ascii="Times New Roman" w:hAnsi="Times New Roman" w:cs="Times New Roman"/>
          <w:i/>
          <w:iCs/>
          <w:color w:val="000000" w:themeColor="text1"/>
          <w:sz w:val="28"/>
          <w:szCs w:val="28"/>
        </w:rPr>
      </w:pPr>
      <w:r w:rsidRPr="00D77795">
        <w:rPr>
          <w:rFonts w:ascii="Times New Roman" w:hAnsi="Times New Roman" w:cs="Times New Roman"/>
          <w:i/>
          <w:iCs/>
          <w:color w:val="000000" w:themeColor="text1"/>
          <w:sz w:val="28"/>
          <w:szCs w:val="28"/>
        </w:rPr>
        <w:t>1.1.3 Мифология Древнего Египта и Вавилона</w:t>
      </w:r>
    </w:p>
    <w:p w14:paraId="769192BB" w14:textId="1722CA16"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Итак, теперь мы можем пр</w:t>
      </w:r>
      <w:r w:rsidR="00EA207D">
        <w:rPr>
          <w:color w:val="000000" w:themeColor="text1"/>
        </w:rPr>
        <w:t>и</w:t>
      </w:r>
      <w:r w:rsidRPr="00D77795">
        <w:rPr>
          <w:color w:val="000000" w:themeColor="text1"/>
        </w:rPr>
        <w:t xml:space="preserve">ступить к рассмотрению мифов Древнеегипетского и Вавилонского царства. </w:t>
      </w:r>
      <w:r w:rsidR="00F33651">
        <w:rPr>
          <w:color w:val="000000" w:themeColor="text1"/>
        </w:rPr>
        <w:t>Мы</w:t>
      </w:r>
      <w:r w:rsidRPr="00D77795">
        <w:rPr>
          <w:color w:val="000000" w:themeColor="text1"/>
        </w:rPr>
        <w:t xml:space="preserve"> не </w:t>
      </w:r>
      <w:r w:rsidR="00F33651">
        <w:rPr>
          <w:color w:val="000000" w:themeColor="text1"/>
        </w:rPr>
        <w:t>будем</w:t>
      </w:r>
      <w:r w:rsidRPr="00D77795">
        <w:rPr>
          <w:color w:val="000000" w:themeColor="text1"/>
        </w:rPr>
        <w:t xml:space="preserve"> брать </w:t>
      </w:r>
      <w:r w:rsidR="00F608EB">
        <w:rPr>
          <w:color w:val="000000" w:themeColor="text1"/>
        </w:rPr>
        <w:t xml:space="preserve">все </w:t>
      </w:r>
      <w:r w:rsidRPr="00D77795">
        <w:rPr>
          <w:color w:val="000000" w:themeColor="text1"/>
        </w:rPr>
        <w:t xml:space="preserve">мифы, которые имеются у данных народов, но для примера </w:t>
      </w:r>
      <w:r w:rsidR="00F33651">
        <w:rPr>
          <w:color w:val="000000" w:themeColor="text1"/>
        </w:rPr>
        <w:t>возьмём</w:t>
      </w:r>
      <w:r w:rsidRPr="00D77795">
        <w:rPr>
          <w:color w:val="000000" w:themeColor="text1"/>
        </w:rPr>
        <w:t xml:space="preserve"> по одному ми</w:t>
      </w:r>
      <w:r w:rsidR="00F33651">
        <w:rPr>
          <w:color w:val="000000" w:themeColor="text1"/>
        </w:rPr>
        <w:t>ф</w:t>
      </w:r>
      <w:r w:rsidRPr="00D77795">
        <w:rPr>
          <w:color w:val="000000" w:themeColor="text1"/>
        </w:rPr>
        <w:t xml:space="preserve">у от каждого и проанализирую их. Для </w:t>
      </w:r>
      <w:r w:rsidR="00F33651">
        <w:rPr>
          <w:color w:val="000000" w:themeColor="text1"/>
        </w:rPr>
        <w:t>нашего</w:t>
      </w:r>
      <w:r w:rsidRPr="00D77795">
        <w:rPr>
          <w:color w:val="000000" w:themeColor="text1"/>
        </w:rPr>
        <w:t xml:space="preserve"> анализа </w:t>
      </w:r>
      <w:r w:rsidR="00F33651">
        <w:rPr>
          <w:color w:val="000000" w:themeColor="text1"/>
        </w:rPr>
        <w:t>мы</w:t>
      </w:r>
      <w:r w:rsidRPr="00D77795">
        <w:rPr>
          <w:color w:val="000000" w:themeColor="text1"/>
        </w:rPr>
        <w:t xml:space="preserve"> буду брать мифы о сотворении мира, так как этот миф во-первых</w:t>
      </w:r>
      <w:r w:rsidR="00281A29">
        <w:rPr>
          <w:color w:val="000000" w:themeColor="text1"/>
        </w:rPr>
        <w:t>,</w:t>
      </w:r>
      <w:r w:rsidRPr="00D77795">
        <w:rPr>
          <w:color w:val="000000" w:themeColor="text1"/>
        </w:rPr>
        <w:t xml:space="preserve"> присутствует в легендах и сказаниях других народов, </w:t>
      </w:r>
      <w:r w:rsidR="00F608EB">
        <w:rPr>
          <w:color w:val="000000" w:themeColor="text1"/>
        </w:rPr>
        <w:t>в</w:t>
      </w:r>
      <w:r w:rsidRPr="00D77795">
        <w:rPr>
          <w:color w:val="000000" w:themeColor="text1"/>
        </w:rPr>
        <w:t xml:space="preserve"> том числе и в мифологии Древней Греции, а во-вторых</w:t>
      </w:r>
      <w:r w:rsidR="00281A29">
        <w:rPr>
          <w:color w:val="000000" w:themeColor="text1"/>
        </w:rPr>
        <w:t>,</w:t>
      </w:r>
      <w:r w:rsidRPr="00D77795">
        <w:rPr>
          <w:color w:val="000000" w:themeColor="text1"/>
        </w:rPr>
        <w:t xml:space="preserve"> эти мифы нам дают представления о так называемом мироустройстве и мироздании всего сущего, что окружало древних людей.</w:t>
      </w:r>
    </w:p>
    <w:p w14:paraId="49B701C0" w14:textId="55374B1B"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Первым делом </w:t>
      </w:r>
      <w:r w:rsidR="00F33651">
        <w:rPr>
          <w:color w:val="000000" w:themeColor="text1"/>
        </w:rPr>
        <w:t>мы</w:t>
      </w:r>
      <w:r w:rsidRPr="00D77795">
        <w:rPr>
          <w:color w:val="000000" w:themeColor="text1"/>
        </w:rPr>
        <w:t xml:space="preserve"> </w:t>
      </w:r>
      <w:r w:rsidR="00F33651">
        <w:rPr>
          <w:color w:val="000000" w:themeColor="text1"/>
        </w:rPr>
        <w:t>рассмотрим</w:t>
      </w:r>
      <w:r w:rsidRPr="00D77795">
        <w:rPr>
          <w:color w:val="000000" w:themeColor="text1"/>
        </w:rPr>
        <w:t xml:space="preserve"> один из мифов о сотворении мира в Древнем Египте.</w:t>
      </w:r>
    </w:p>
    <w:p w14:paraId="0CCB1039"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lastRenderedPageBreak/>
        <w:t xml:space="preserve">«Не всегда цвела и благоухала Черная Земля. Давным-давно, много лет назад, на месте городов с их храмами и дворцами, шумными рынками и площадями, на месте орошаемых полей ничего не было. Именно — ничего. Не было даже земли. Повсюду простирались безбрежные воды — «великое озеро». Это не была нынешняя вода, а древняя, первозданная, вода бескрайнего и бездонного океана </w:t>
      </w:r>
      <w:proofErr w:type="spellStart"/>
      <w:r w:rsidRPr="00D77795">
        <w:rPr>
          <w:b/>
          <w:bCs/>
          <w:i/>
          <w:iCs/>
          <w:color w:val="000000" w:themeColor="text1"/>
        </w:rPr>
        <w:t>Нун</w:t>
      </w:r>
      <w:proofErr w:type="spellEnd"/>
      <w:r w:rsidRPr="00D77795">
        <w:rPr>
          <w:b/>
          <w:bCs/>
          <w:i/>
          <w:iCs/>
          <w:color w:val="000000" w:themeColor="text1"/>
        </w:rPr>
        <w:t>.</w:t>
      </w:r>
    </w:p>
    <w:p w14:paraId="653A1CA4"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 xml:space="preserve">Окаменевшие, холодные воды </w:t>
      </w:r>
      <w:proofErr w:type="spellStart"/>
      <w:r w:rsidRPr="00D77795">
        <w:rPr>
          <w:b/>
          <w:bCs/>
          <w:i/>
          <w:iCs/>
          <w:color w:val="000000" w:themeColor="text1"/>
        </w:rPr>
        <w:t>Нуна</w:t>
      </w:r>
      <w:proofErr w:type="spellEnd"/>
      <w:r w:rsidRPr="00D77795">
        <w:rPr>
          <w:b/>
          <w:bCs/>
          <w:i/>
          <w:iCs/>
          <w:color w:val="000000" w:themeColor="text1"/>
        </w:rPr>
        <w:t>, казалось, навечно застыли в неподвижности. Не было ни воздуха, ни тепла, ни света: всюду царил мрак первозданный Хаос, и ничто не нарушало покоя.</w:t>
      </w:r>
    </w:p>
    <w:p w14:paraId="0169B9CA"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 xml:space="preserve">Шли годы, проходили столетия, но еще не существовало времени, и не было никого, кто бы исчислил его. Долго, очень долго ничего не менялось в мире. Но вот однажды заколыхались древние воды, заплескались, и на поверхности их появился великий бог </w:t>
      </w:r>
      <w:proofErr w:type="spellStart"/>
      <w:r w:rsidRPr="00D77795">
        <w:rPr>
          <w:b/>
          <w:bCs/>
          <w:i/>
          <w:iCs/>
          <w:color w:val="000000" w:themeColor="text1"/>
        </w:rPr>
        <w:t>Атум</w:t>
      </w:r>
      <w:proofErr w:type="spellEnd"/>
      <w:r w:rsidRPr="00D77795">
        <w:rPr>
          <w:b/>
          <w:bCs/>
          <w:i/>
          <w:iCs/>
          <w:color w:val="000000" w:themeColor="text1"/>
        </w:rPr>
        <w:t>-Ра.</w:t>
      </w:r>
    </w:p>
    <w:p w14:paraId="500937AC"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 Я есть, я существую! — воскликнул он, и Хаос содрогнулся от громоподобного голоса, возвестившего начало жизни. — Я сотворю мир! Я сделаю это, ибо мое могущество велико — я сумел сам себя создать из вод океана! Нет у меня отца, нет матери; я первый бог во Вселенной, и я сотворю других богов!</w:t>
      </w:r>
    </w:p>
    <w:p w14:paraId="0CA9B1A8"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 xml:space="preserve">А вокруг, как и прежде, все было объято непроглядным мраком и мертвенным безмолвием. В океане не было даже клочка твердой земли, на который могла бы ступить нога бога. Воспарил </w:t>
      </w:r>
      <w:proofErr w:type="spellStart"/>
      <w:r w:rsidRPr="00D77795">
        <w:rPr>
          <w:b/>
          <w:bCs/>
          <w:i/>
          <w:iCs/>
          <w:color w:val="000000" w:themeColor="text1"/>
        </w:rPr>
        <w:t>Атум</w:t>
      </w:r>
      <w:proofErr w:type="spellEnd"/>
      <w:r w:rsidRPr="00D77795">
        <w:rPr>
          <w:b/>
          <w:bCs/>
          <w:i/>
          <w:iCs/>
          <w:color w:val="000000" w:themeColor="text1"/>
        </w:rPr>
        <w:t>-Ра над бездной, произнес заклинание, и вот среди волн и пенных брызг выросла первая суша — холм Бен-Бен.</w:t>
      </w:r>
    </w:p>
    <w:p w14:paraId="651135BF"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 xml:space="preserve">Задумал в сердце своем </w:t>
      </w:r>
      <w:proofErr w:type="spellStart"/>
      <w:r w:rsidRPr="00D77795">
        <w:rPr>
          <w:b/>
          <w:bCs/>
          <w:i/>
          <w:iCs/>
          <w:color w:val="000000" w:themeColor="text1"/>
        </w:rPr>
        <w:t>Атум</w:t>
      </w:r>
      <w:proofErr w:type="spellEnd"/>
      <w:r w:rsidRPr="00D77795">
        <w:rPr>
          <w:b/>
          <w:bCs/>
          <w:i/>
          <w:iCs/>
          <w:color w:val="000000" w:themeColor="text1"/>
        </w:rPr>
        <w:t xml:space="preserve">-Ра создать богов, представил он себе их образы… и выдохнул из своего рта первого бога Шу (Воздух) и выплюнул первую богиню </w:t>
      </w:r>
      <w:proofErr w:type="spellStart"/>
      <w:r w:rsidRPr="00D77795">
        <w:rPr>
          <w:b/>
          <w:bCs/>
          <w:i/>
          <w:iCs/>
          <w:color w:val="000000" w:themeColor="text1"/>
        </w:rPr>
        <w:t>Тефнут</w:t>
      </w:r>
      <w:proofErr w:type="spellEnd"/>
      <w:r w:rsidRPr="00D77795">
        <w:rPr>
          <w:b/>
          <w:bCs/>
          <w:i/>
          <w:iCs/>
          <w:color w:val="000000" w:themeColor="text1"/>
        </w:rPr>
        <w:t xml:space="preserve"> (Влага).</w:t>
      </w:r>
    </w:p>
    <w:p w14:paraId="6047D7AC"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 xml:space="preserve">Но первые боги мгновенно потерялись в кромешной темноте, царящей вокруг. Опечалился бог </w:t>
      </w:r>
      <w:proofErr w:type="spellStart"/>
      <w:r w:rsidRPr="00D77795">
        <w:rPr>
          <w:b/>
          <w:bCs/>
          <w:i/>
          <w:iCs/>
          <w:color w:val="000000" w:themeColor="text1"/>
        </w:rPr>
        <w:t>Атум</w:t>
      </w:r>
      <w:proofErr w:type="spellEnd"/>
      <w:r w:rsidRPr="00D77795">
        <w:rPr>
          <w:b/>
          <w:bCs/>
          <w:i/>
          <w:iCs/>
          <w:color w:val="000000" w:themeColor="text1"/>
        </w:rPr>
        <w:t xml:space="preserve">-Ра. Может быть, Шу и </w:t>
      </w:r>
      <w:proofErr w:type="spellStart"/>
      <w:r w:rsidRPr="00D77795">
        <w:rPr>
          <w:b/>
          <w:bCs/>
          <w:i/>
          <w:iCs/>
          <w:color w:val="000000" w:themeColor="text1"/>
        </w:rPr>
        <w:t>Тефнут</w:t>
      </w:r>
      <w:proofErr w:type="spellEnd"/>
      <w:r w:rsidRPr="00D77795">
        <w:rPr>
          <w:b/>
          <w:bCs/>
          <w:i/>
          <w:iCs/>
          <w:color w:val="000000" w:themeColor="text1"/>
        </w:rPr>
        <w:t xml:space="preserve"> заблудились в океане, а может, и погибли в бездне.</w:t>
      </w:r>
    </w:p>
    <w:p w14:paraId="3F29C1EB"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 xml:space="preserve">В отчаянии </w:t>
      </w:r>
      <w:proofErr w:type="spellStart"/>
      <w:r w:rsidRPr="00D77795">
        <w:rPr>
          <w:b/>
          <w:bCs/>
          <w:i/>
          <w:iCs/>
          <w:color w:val="000000" w:themeColor="text1"/>
        </w:rPr>
        <w:t>Атум</w:t>
      </w:r>
      <w:proofErr w:type="spellEnd"/>
      <w:r w:rsidRPr="00D77795">
        <w:rPr>
          <w:b/>
          <w:bCs/>
          <w:i/>
          <w:iCs/>
          <w:color w:val="000000" w:themeColor="text1"/>
        </w:rPr>
        <w:t xml:space="preserve">-Ра вырвал у себя глаз и повелел ему идти на </w:t>
      </w:r>
      <w:r w:rsidRPr="00D77795">
        <w:rPr>
          <w:b/>
          <w:bCs/>
          <w:i/>
          <w:iCs/>
          <w:color w:val="000000" w:themeColor="text1"/>
        </w:rPr>
        <w:lastRenderedPageBreak/>
        <w:t xml:space="preserve">розыски пропавших детей. Ярко светясь и словно солнце озаряя все вокруг, пошло божественное Око на поиски. Взамен этого глаза </w:t>
      </w:r>
      <w:proofErr w:type="spellStart"/>
      <w:r w:rsidRPr="00D77795">
        <w:rPr>
          <w:b/>
          <w:bCs/>
          <w:i/>
          <w:iCs/>
          <w:color w:val="000000" w:themeColor="text1"/>
        </w:rPr>
        <w:t>Атум</w:t>
      </w:r>
      <w:proofErr w:type="spellEnd"/>
      <w:r w:rsidRPr="00D77795">
        <w:rPr>
          <w:b/>
          <w:bCs/>
          <w:i/>
          <w:iCs/>
          <w:color w:val="000000" w:themeColor="text1"/>
        </w:rPr>
        <w:t>-Ра сотворил себе новый.</w:t>
      </w:r>
    </w:p>
    <w:p w14:paraId="40012572"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 xml:space="preserve">Не скоро нашло Око потерявшихся во мраке детей и доставило их к отцу. Обрадовался </w:t>
      </w:r>
      <w:proofErr w:type="spellStart"/>
      <w:r w:rsidRPr="00D77795">
        <w:rPr>
          <w:b/>
          <w:bCs/>
          <w:i/>
          <w:iCs/>
          <w:color w:val="000000" w:themeColor="text1"/>
        </w:rPr>
        <w:t>Атум</w:t>
      </w:r>
      <w:proofErr w:type="spellEnd"/>
      <w:r w:rsidRPr="00D77795">
        <w:rPr>
          <w:b/>
          <w:bCs/>
          <w:i/>
          <w:iCs/>
          <w:color w:val="000000" w:themeColor="text1"/>
        </w:rPr>
        <w:t>-Ра. И превратил он глаз свой в змею и поместил Солнечное Око себе на лоб. В честь этого с давних пор глаз-змей украшает короны богов и фараонов. Зовут этого змея Урей. Зорко смотрит Урей вдаль, и если замечает врагов, то уничтожает их лучами света, исходящими из его глаз.</w:t>
      </w:r>
    </w:p>
    <w:p w14:paraId="07064E6D"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 xml:space="preserve">Стали первые боги жить на холме Бен-Бен. И вот бог Шу женился на богине </w:t>
      </w:r>
      <w:proofErr w:type="spellStart"/>
      <w:r w:rsidRPr="00D77795">
        <w:rPr>
          <w:b/>
          <w:bCs/>
          <w:i/>
          <w:iCs/>
          <w:color w:val="000000" w:themeColor="text1"/>
        </w:rPr>
        <w:t>Тефнут</w:t>
      </w:r>
      <w:proofErr w:type="spellEnd"/>
      <w:r w:rsidRPr="00D77795">
        <w:rPr>
          <w:b/>
          <w:bCs/>
          <w:i/>
          <w:iCs/>
          <w:color w:val="000000" w:themeColor="text1"/>
        </w:rPr>
        <w:t xml:space="preserve">. От этих двух богов, от соединения Воздуха и Влаги, родились Геб (Земля) и Нут (Небо), а они в свою очередь породили двух богов и двух богинь: Осириса, Сета, Исиду и </w:t>
      </w:r>
      <w:proofErr w:type="spellStart"/>
      <w:r w:rsidRPr="00D77795">
        <w:rPr>
          <w:b/>
          <w:bCs/>
          <w:i/>
          <w:iCs/>
          <w:color w:val="000000" w:themeColor="text1"/>
        </w:rPr>
        <w:t>Нефтиду</w:t>
      </w:r>
      <w:proofErr w:type="spellEnd"/>
      <w:r w:rsidRPr="00D77795">
        <w:rPr>
          <w:b/>
          <w:bCs/>
          <w:i/>
          <w:iCs/>
          <w:color w:val="000000" w:themeColor="text1"/>
        </w:rPr>
        <w:t>.</w:t>
      </w:r>
    </w:p>
    <w:p w14:paraId="17FB4E11"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 xml:space="preserve">Стало теперь богов всего девять. Так и возникла Великая Девятка богов — </w:t>
      </w:r>
      <w:proofErr w:type="spellStart"/>
      <w:r w:rsidRPr="00D77795">
        <w:rPr>
          <w:b/>
          <w:bCs/>
          <w:i/>
          <w:iCs/>
          <w:color w:val="000000" w:themeColor="text1"/>
        </w:rPr>
        <w:t>Эннеада</w:t>
      </w:r>
      <w:proofErr w:type="spellEnd"/>
      <w:r w:rsidRPr="00D77795">
        <w:rPr>
          <w:b/>
          <w:bCs/>
          <w:i/>
          <w:iCs/>
          <w:color w:val="000000" w:themeColor="text1"/>
        </w:rPr>
        <w:t>, как ее называли греки.</w:t>
      </w:r>
    </w:p>
    <w:p w14:paraId="1EEEAAEF" w14:textId="457C2A44" w:rsidR="00BF1327" w:rsidRPr="00D77795" w:rsidRDefault="002D4DEF" w:rsidP="00FC14CA">
      <w:pPr>
        <w:pStyle w:val="a3"/>
        <w:spacing w:before="74" w:line="360" w:lineRule="auto"/>
        <w:ind w:right="374" w:firstLine="720"/>
        <w:jc w:val="both"/>
        <w:rPr>
          <w:color w:val="000000" w:themeColor="text1"/>
        </w:rPr>
      </w:pPr>
      <w:r w:rsidRPr="00D77795">
        <w:rPr>
          <w:b/>
          <w:bCs/>
          <w:i/>
          <w:iCs/>
          <w:color w:val="000000" w:themeColor="text1"/>
        </w:rPr>
        <w:t xml:space="preserve">Заплакал </w:t>
      </w:r>
      <w:proofErr w:type="spellStart"/>
      <w:r w:rsidRPr="00D77795">
        <w:rPr>
          <w:b/>
          <w:bCs/>
          <w:i/>
          <w:iCs/>
          <w:color w:val="000000" w:themeColor="text1"/>
        </w:rPr>
        <w:t>Атум</w:t>
      </w:r>
      <w:proofErr w:type="spellEnd"/>
      <w:r w:rsidRPr="00D77795">
        <w:rPr>
          <w:b/>
          <w:bCs/>
          <w:i/>
          <w:iCs/>
          <w:color w:val="000000" w:themeColor="text1"/>
        </w:rPr>
        <w:t xml:space="preserve">-Ра от радости, видя творения рук своих, и оросил слезами землю. Возникли из слез люди и расселились по всему свету. И затем создал </w:t>
      </w:r>
      <w:proofErr w:type="spellStart"/>
      <w:r w:rsidRPr="00D77795">
        <w:rPr>
          <w:b/>
          <w:bCs/>
          <w:i/>
          <w:iCs/>
          <w:color w:val="000000" w:themeColor="text1"/>
        </w:rPr>
        <w:t>Атум</w:t>
      </w:r>
      <w:proofErr w:type="spellEnd"/>
      <w:r w:rsidRPr="00D77795">
        <w:rPr>
          <w:b/>
          <w:bCs/>
          <w:i/>
          <w:iCs/>
          <w:color w:val="000000" w:themeColor="text1"/>
        </w:rPr>
        <w:t>-Ра многих других богов.»</w:t>
      </w:r>
      <w:r w:rsidR="00925F13" w:rsidRPr="00D77795">
        <w:rPr>
          <w:color w:val="000000" w:themeColor="text1"/>
        </w:rPr>
        <w:t>[</w:t>
      </w:r>
      <w:r w:rsidR="004F25E0">
        <w:rPr>
          <w:color w:val="000000" w:themeColor="text1"/>
        </w:rPr>
        <w:t>20</w:t>
      </w:r>
      <w:r w:rsidR="00925F13" w:rsidRPr="00D77795">
        <w:rPr>
          <w:color w:val="000000" w:themeColor="text1"/>
        </w:rPr>
        <w:t>]</w:t>
      </w:r>
    </w:p>
    <w:p w14:paraId="4520549C" w14:textId="77777777"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Это одна из множества вариаций данного мифа, но здесь мы можем увидеть, что в жизни древних египтян прослеживается некого рода иерархия, а первоначалом всего сущего было ни что иное, как вода- океан </w:t>
      </w:r>
      <w:proofErr w:type="spellStart"/>
      <w:r w:rsidRPr="00D77795">
        <w:rPr>
          <w:color w:val="000000" w:themeColor="text1"/>
        </w:rPr>
        <w:t>Нун</w:t>
      </w:r>
      <w:proofErr w:type="spellEnd"/>
      <w:r w:rsidRPr="00D77795">
        <w:rPr>
          <w:color w:val="000000" w:themeColor="text1"/>
        </w:rPr>
        <w:t>. Также тема воды проскакивает и в создании людей, так как слезы есть ни что иное, как вода.</w:t>
      </w:r>
    </w:p>
    <w:p w14:paraId="045AD0F2" w14:textId="45492579"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Теперь же следует рассмотреть тот же самый миф о сотворении мира, но через мифологию Вавилонского царства.</w:t>
      </w:r>
      <w:r w:rsidR="00F33651">
        <w:rPr>
          <w:color w:val="000000" w:themeColor="text1"/>
        </w:rPr>
        <w:t xml:space="preserve"> </w:t>
      </w:r>
      <w:r w:rsidRPr="00D77795">
        <w:rPr>
          <w:color w:val="000000" w:themeColor="text1"/>
        </w:rPr>
        <w:t xml:space="preserve">Он называется </w:t>
      </w:r>
      <w:proofErr w:type="spellStart"/>
      <w:r w:rsidRPr="00D77795">
        <w:rPr>
          <w:color w:val="000000" w:themeColor="text1"/>
        </w:rPr>
        <w:t>Энум</w:t>
      </w:r>
      <w:proofErr w:type="spellEnd"/>
      <w:r w:rsidRPr="00D77795">
        <w:rPr>
          <w:color w:val="000000" w:themeColor="text1"/>
        </w:rPr>
        <w:t xml:space="preserve"> </w:t>
      </w:r>
      <w:proofErr w:type="spellStart"/>
      <w:r w:rsidRPr="00D77795">
        <w:rPr>
          <w:color w:val="000000" w:themeColor="text1"/>
        </w:rPr>
        <w:t>Элиш</w:t>
      </w:r>
      <w:proofErr w:type="spellEnd"/>
      <w:r w:rsidRPr="00D77795">
        <w:rPr>
          <w:color w:val="000000" w:themeColor="text1"/>
        </w:rPr>
        <w:t>.</w:t>
      </w:r>
    </w:p>
    <w:p w14:paraId="2B0E9973"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«Вначале все мировое пространство было заполнено водами великого океана. Он не имел ни начала, ни конца. Никто его не создал, он существовал всегда, и многие тысячи тысяч лет не было ничего, кроме него.</w:t>
      </w:r>
    </w:p>
    <w:p w14:paraId="6A2199D5"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 xml:space="preserve">В недрах этого великого океана таилась могучая богиня, </w:t>
      </w:r>
      <w:r w:rsidRPr="00D77795">
        <w:rPr>
          <w:b/>
          <w:bCs/>
          <w:i/>
          <w:iCs/>
          <w:color w:val="000000" w:themeColor="text1"/>
        </w:rPr>
        <w:lastRenderedPageBreak/>
        <w:t xml:space="preserve">праматерь всего сущего, </w:t>
      </w:r>
      <w:proofErr w:type="spellStart"/>
      <w:r w:rsidRPr="00D77795">
        <w:rPr>
          <w:b/>
          <w:bCs/>
          <w:i/>
          <w:iCs/>
          <w:color w:val="000000" w:themeColor="text1"/>
        </w:rPr>
        <w:t>Намму</w:t>
      </w:r>
      <w:proofErr w:type="spellEnd"/>
      <w:r w:rsidRPr="00D77795">
        <w:rPr>
          <w:b/>
          <w:bCs/>
          <w:i/>
          <w:iCs/>
          <w:color w:val="000000" w:themeColor="text1"/>
        </w:rPr>
        <w:t xml:space="preserve">. Никто не знает, сколько прошло времени до того мгновения, когда возникла в чреве богини </w:t>
      </w:r>
      <w:proofErr w:type="spellStart"/>
      <w:r w:rsidRPr="00D77795">
        <w:rPr>
          <w:b/>
          <w:bCs/>
          <w:i/>
          <w:iCs/>
          <w:color w:val="000000" w:themeColor="text1"/>
        </w:rPr>
        <w:t>Намму</w:t>
      </w:r>
      <w:proofErr w:type="spellEnd"/>
      <w:r w:rsidRPr="00D77795">
        <w:rPr>
          <w:b/>
          <w:bCs/>
          <w:i/>
          <w:iCs/>
          <w:color w:val="000000" w:themeColor="text1"/>
        </w:rPr>
        <w:t xml:space="preserve"> гигантская гора, имевшая форму полушария. Основание этой горы было из мягкой глины, а вершина – из блестящего гибкого олова. На верхушке этой горы обитал древнейший из богов, праотец ан. А внизу на плоском диске, плававшем в предвечном океане, лежала богиня Ки. Они были неразрывно соединены друг с другом. И никого не было между ними. Их матерью была богиня океана </w:t>
      </w:r>
      <w:proofErr w:type="spellStart"/>
      <w:r w:rsidRPr="00D77795">
        <w:rPr>
          <w:b/>
          <w:bCs/>
          <w:i/>
          <w:iCs/>
          <w:color w:val="000000" w:themeColor="text1"/>
        </w:rPr>
        <w:t>Намму</w:t>
      </w:r>
      <w:proofErr w:type="spellEnd"/>
      <w:r w:rsidRPr="00D77795">
        <w:rPr>
          <w:b/>
          <w:bCs/>
          <w:i/>
          <w:iCs/>
          <w:color w:val="000000" w:themeColor="text1"/>
        </w:rPr>
        <w:t>, а отца у них не было.</w:t>
      </w:r>
    </w:p>
    <w:p w14:paraId="26175E0B"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 xml:space="preserve">От брака </w:t>
      </w:r>
      <w:proofErr w:type="spellStart"/>
      <w:r w:rsidRPr="00D77795">
        <w:rPr>
          <w:b/>
          <w:bCs/>
          <w:i/>
          <w:iCs/>
          <w:color w:val="000000" w:themeColor="text1"/>
        </w:rPr>
        <w:t>Ана</w:t>
      </w:r>
      <w:proofErr w:type="spellEnd"/>
      <w:r w:rsidRPr="00D77795">
        <w:rPr>
          <w:b/>
          <w:bCs/>
          <w:i/>
          <w:iCs/>
          <w:color w:val="000000" w:themeColor="text1"/>
        </w:rPr>
        <w:t xml:space="preserve"> и Ки родился бог </w:t>
      </w:r>
      <w:proofErr w:type="spellStart"/>
      <w:r w:rsidRPr="00D77795">
        <w:rPr>
          <w:b/>
          <w:bCs/>
          <w:i/>
          <w:iCs/>
          <w:color w:val="000000" w:themeColor="text1"/>
        </w:rPr>
        <w:t>Энлиль</w:t>
      </w:r>
      <w:proofErr w:type="spellEnd"/>
      <w:r w:rsidRPr="00D77795">
        <w:rPr>
          <w:b/>
          <w:bCs/>
          <w:i/>
          <w:iCs/>
          <w:color w:val="000000" w:themeColor="text1"/>
        </w:rPr>
        <w:t>. Его воздушные члены тела светились необычайным блеском, и от каждого его движения подымался бурный ветер, потрясавший вершину и основание всемирной горы.</w:t>
      </w:r>
    </w:p>
    <w:p w14:paraId="697F816B"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 xml:space="preserve">Вслед за </w:t>
      </w:r>
      <w:proofErr w:type="spellStart"/>
      <w:r w:rsidRPr="00D77795">
        <w:rPr>
          <w:b/>
          <w:bCs/>
          <w:i/>
          <w:iCs/>
          <w:color w:val="000000" w:themeColor="text1"/>
        </w:rPr>
        <w:t>Энлилем</w:t>
      </w:r>
      <w:proofErr w:type="spellEnd"/>
      <w:r w:rsidRPr="00D77795">
        <w:rPr>
          <w:b/>
          <w:bCs/>
          <w:i/>
          <w:iCs/>
          <w:color w:val="000000" w:themeColor="text1"/>
        </w:rPr>
        <w:t xml:space="preserve"> у первой супружеской пары появлялись все новые и новые дети. Семь старших богов и богинь, самых мудрых и самых могучих, стали править всем миром и определять судьбы вселенной. Все сущее стало подвластно им, и они заранее предопределяли то, что должно свершиться в будущем. Без их воли сам </w:t>
      </w:r>
      <w:proofErr w:type="spellStart"/>
      <w:r w:rsidRPr="00D77795">
        <w:rPr>
          <w:b/>
          <w:bCs/>
          <w:i/>
          <w:iCs/>
          <w:color w:val="000000" w:themeColor="text1"/>
        </w:rPr>
        <w:t>Энлиль</w:t>
      </w:r>
      <w:proofErr w:type="spellEnd"/>
      <w:r w:rsidRPr="00D77795">
        <w:rPr>
          <w:b/>
          <w:bCs/>
          <w:i/>
          <w:iCs/>
          <w:color w:val="000000" w:themeColor="text1"/>
        </w:rPr>
        <w:t xml:space="preserve"> не решался распоряжаться стихиями и устанавливать мировой порядок. Он был самым старшим из детей </w:t>
      </w:r>
      <w:proofErr w:type="spellStart"/>
      <w:r w:rsidRPr="00D77795">
        <w:rPr>
          <w:b/>
          <w:bCs/>
          <w:i/>
          <w:iCs/>
          <w:color w:val="000000" w:themeColor="text1"/>
        </w:rPr>
        <w:t>Ана</w:t>
      </w:r>
      <w:proofErr w:type="spellEnd"/>
      <w:r w:rsidRPr="00D77795">
        <w:rPr>
          <w:b/>
          <w:bCs/>
          <w:i/>
          <w:iCs/>
          <w:color w:val="000000" w:themeColor="text1"/>
        </w:rPr>
        <w:t xml:space="preserve"> и Ки, самым уважаемым среди своих братьев и сестер, но всевластным себя не считал.</w:t>
      </w:r>
    </w:p>
    <w:p w14:paraId="5B94D344"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 xml:space="preserve">Прежде чем определять пути будущего, он созывал на совет семерых мудрейших богов и богинь. Одного из них, стремительного и неукротимого </w:t>
      </w:r>
      <w:proofErr w:type="spellStart"/>
      <w:r w:rsidRPr="00D77795">
        <w:rPr>
          <w:b/>
          <w:bCs/>
          <w:i/>
          <w:iCs/>
          <w:color w:val="000000" w:themeColor="text1"/>
        </w:rPr>
        <w:t>Нуску</w:t>
      </w:r>
      <w:proofErr w:type="spellEnd"/>
      <w:r w:rsidRPr="00D77795">
        <w:rPr>
          <w:b/>
          <w:bCs/>
          <w:i/>
          <w:iCs/>
          <w:color w:val="000000" w:themeColor="text1"/>
        </w:rPr>
        <w:t xml:space="preserve">, тело которого было наполнено неугасаемым пламенем, </w:t>
      </w:r>
      <w:proofErr w:type="spellStart"/>
      <w:r w:rsidRPr="00D77795">
        <w:rPr>
          <w:b/>
          <w:bCs/>
          <w:i/>
          <w:iCs/>
          <w:color w:val="000000" w:themeColor="text1"/>
        </w:rPr>
        <w:t>Энлиль</w:t>
      </w:r>
      <w:proofErr w:type="spellEnd"/>
      <w:r w:rsidRPr="00D77795">
        <w:rPr>
          <w:b/>
          <w:bCs/>
          <w:i/>
          <w:iCs/>
          <w:color w:val="000000" w:themeColor="text1"/>
        </w:rPr>
        <w:t xml:space="preserve"> назначил своим главным помощником, божественным </w:t>
      </w:r>
      <w:proofErr w:type="spellStart"/>
      <w:r w:rsidRPr="00D77795">
        <w:rPr>
          <w:b/>
          <w:bCs/>
          <w:i/>
          <w:iCs/>
          <w:color w:val="000000" w:themeColor="text1"/>
        </w:rPr>
        <w:t>везиром</w:t>
      </w:r>
      <w:proofErr w:type="spellEnd"/>
      <w:r w:rsidRPr="00D77795">
        <w:rPr>
          <w:b/>
          <w:bCs/>
          <w:i/>
          <w:iCs/>
          <w:color w:val="000000" w:themeColor="text1"/>
        </w:rPr>
        <w:t>, и поручал ему вершить дела, предрешенные в собрании семи старейших богов. Иногда в собрании участвовали пятьдесят великих богов и богинь. Они подавали советы верховной семерке, но решать судьбы мира не могли.</w:t>
      </w:r>
    </w:p>
    <w:p w14:paraId="7779B908"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 xml:space="preserve">Самыми младшими в семье богов были </w:t>
      </w:r>
      <w:proofErr w:type="spellStart"/>
      <w:r w:rsidRPr="00D77795">
        <w:rPr>
          <w:b/>
          <w:bCs/>
          <w:i/>
          <w:iCs/>
          <w:color w:val="000000" w:themeColor="text1"/>
        </w:rPr>
        <w:t>ануннаки</w:t>
      </w:r>
      <w:proofErr w:type="spellEnd"/>
      <w:r w:rsidRPr="00D77795">
        <w:rPr>
          <w:b/>
          <w:bCs/>
          <w:i/>
          <w:iCs/>
          <w:color w:val="000000" w:themeColor="text1"/>
        </w:rPr>
        <w:t xml:space="preserve">, названные так по имени своего отца </w:t>
      </w:r>
      <w:proofErr w:type="spellStart"/>
      <w:r w:rsidRPr="00D77795">
        <w:rPr>
          <w:b/>
          <w:bCs/>
          <w:i/>
          <w:iCs/>
          <w:color w:val="000000" w:themeColor="text1"/>
        </w:rPr>
        <w:t>Ана</w:t>
      </w:r>
      <w:proofErr w:type="spellEnd"/>
      <w:r w:rsidRPr="00D77795">
        <w:rPr>
          <w:b/>
          <w:bCs/>
          <w:i/>
          <w:iCs/>
          <w:color w:val="000000" w:themeColor="text1"/>
        </w:rPr>
        <w:t xml:space="preserve">. Они беспрекословно выполняли приказы </w:t>
      </w:r>
      <w:r w:rsidRPr="00D77795">
        <w:rPr>
          <w:b/>
          <w:bCs/>
          <w:i/>
          <w:iCs/>
          <w:color w:val="000000" w:themeColor="text1"/>
        </w:rPr>
        <w:lastRenderedPageBreak/>
        <w:t xml:space="preserve">великих богов, но самостоятельно распоряжаться не имели права. Семья богов все больше и больше разрасталась. Вслед за первым поколением появилось второе. Боги и богини росли, вступали в браки, у них рождались дети, и все тяжелее им становилось в тесных объятиях небесного отца </w:t>
      </w:r>
      <w:proofErr w:type="spellStart"/>
      <w:r w:rsidRPr="00D77795">
        <w:rPr>
          <w:b/>
          <w:bCs/>
          <w:i/>
          <w:iCs/>
          <w:color w:val="000000" w:themeColor="text1"/>
        </w:rPr>
        <w:t>Ана</w:t>
      </w:r>
      <w:proofErr w:type="spellEnd"/>
      <w:r w:rsidRPr="00D77795">
        <w:rPr>
          <w:b/>
          <w:bCs/>
          <w:i/>
          <w:iCs/>
          <w:color w:val="000000" w:themeColor="text1"/>
        </w:rPr>
        <w:t xml:space="preserve"> и матери-земли Ки. Они рвались на простор и просили помощи у своего старшего брата </w:t>
      </w:r>
      <w:proofErr w:type="spellStart"/>
      <w:r w:rsidRPr="00D77795">
        <w:rPr>
          <w:b/>
          <w:bCs/>
          <w:i/>
          <w:iCs/>
          <w:color w:val="000000" w:themeColor="text1"/>
        </w:rPr>
        <w:t>Энлиля</w:t>
      </w:r>
      <w:proofErr w:type="spellEnd"/>
      <w:r w:rsidRPr="00D77795">
        <w:rPr>
          <w:b/>
          <w:bCs/>
          <w:i/>
          <w:iCs/>
          <w:color w:val="000000" w:themeColor="text1"/>
        </w:rPr>
        <w:t>, который рос не по дням, а по часам и становился все сильнее и неукротимее.</w:t>
      </w:r>
    </w:p>
    <w:p w14:paraId="13BC663D"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Владыка, дабы создать то, что полезно</w:t>
      </w:r>
    </w:p>
    <w:p w14:paraId="3DAAEF3A"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Владыка, чьи решения непреложны,</w:t>
      </w:r>
    </w:p>
    <w:p w14:paraId="61A85F55" w14:textId="77777777" w:rsidR="002D4DEF" w:rsidRPr="00D77795" w:rsidRDefault="002D4DEF" w:rsidP="00FC14CA">
      <w:pPr>
        <w:pStyle w:val="a3"/>
        <w:spacing w:before="74" w:line="360" w:lineRule="auto"/>
        <w:ind w:right="374" w:firstLine="720"/>
        <w:jc w:val="both"/>
        <w:rPr>
          <w:b/>
          <w:bCs/>
          <w:i/>
          <w:iCs/>
          <w:color w:val="000000" w:themeColor="text1"/>
        </w:rPr>
      </w:pPr>
      <w:proofErr w:type="spellStart"/>
      <w:r w:rsidRPr="00D77795">
        <w:rPr>
          <w:b/>
          <w:bCs/>
          <w:i/>
          <w:iCs/>
          <w:color w:val="000000" w:themeColor="text1"/>
        </w:rPr>
        <w:t>Энлиль</w:t>
      </w:r>
      <w:proofErr w:type="spellEnd"/>
      <w:r w:rsidRPr="00D77795">
        <w:rPr>
          <w:b/>
          <w:bCs/>
          <w:i/>
          <w:iCs/>
          <w:color w:val="000000" w:themeColor="text1"/>
        </w:rPr>
        <w:t>, приносящий зерна «полей» с земли,</w:t>
      </w:r>
    </w:p>
    <w:p w14:paraId="135E22DD"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Решил отделить небеса от земли,</w:t>
      </w:r>
    </w:p>
    <w:p w14:paraId="1D6C29BE"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Решил отделить землю от небес.</w:t>
      </w:r>
    </w:p>
    <w:p w14:paraId="598A0D01" w14:textId="77777777" w:rsidR="002D4DEF" w:rsidRPr="00D77795" w:rsidRDefault="002D4DEF" w:rsidP="00FC14CA">
      <w:pPr>
        <w:pStyle w:val="a3"/>
        <w:spacing w:before="74" w:line="360" w:lineRule="auto"/>
        <w:ind w:right="374" w:firstLine="720"/>
        <w:jc w:val="both"/>
        <w:rPr>
          <w:b/>
          <w:bCs/>
          <w:i/>
          <w:iCs/>
          <w:color w:val="000000" w:themeColor="text1"/>
        </w:rPr>
      </w:pPr>
      <w:proofErr w:type="spellStart"/>
      <w:r w:rsidRPr="00D77795">
        <w:rPr>
          <w:b/>
          <w:bCs/>
          <w:i/>
          <w:iCs/>
          <w:color w:val="000000" w:themeColor="text1"/>
        </w:rPr>
        <w:t>Энлиль</w:t>
      </w:r>
      <w:proofErr w:type="spellEnd"/>
      <w:r w:rsidRPr="00D77795">
        <w:rPr>
          <w:b/>
          <w:bCs/>
          <w:i/>
          <w:iCs/>
          <w:color w:val="000000" w:themeColor="text1"/>
        </w:rPr>
        <w:t xml:space="preserve"> медным ножом надрезал края небосвода. Бог неба Ан со стоном оторвался от своей супруги, богини земли Ки. Великая мировая гора с треском раскололась. Плоский диск, на котором лежала богиня земли, остался на поверхности первобытного океана, омывавшего его края, а крыша мира – огромное оловянное полушарие – повисла в воздухе, и только мелкие кусочки, отколовшиеся кое-где от него, упали на землю, и люди до сих пор находят в горах ценнейшие обломки небесного металла.</w:t>
      </w:r>
    </w:p>
    <w:p w14:paraId="2021B4EF" w14:textId="77777777" w:rsidR="002D4DEF" w:rsidRPr="00D77795" w:rsidRDefault="002D4DEF" w:rsidP="00FC14CA">
      <w:pPr>
        <w:pStyle w:val="a3"/>
        <w:spacing w:before="74" w:line="360" w:lineRule="auto"/>
        <w:ind w:right="374" w:firstLine="720"/>
        <w:jc w:val="both"/>
        <w:rPr>
          <w:b/>
          <w:bCs/>
          <w:i/>
          <w:iCs/>
          <w:color w:val="000000" w:themeColor="text1"/>
        </w:rPr>
      </w:pPr>
      <w:r w:rsidRPr="00D77795">
        <w:rPr>
          <w:b/>
          <w:bCs/>
          <w:i/>
          <w:iCs/>
          <w:color w:val="000000" w:themeColor="text1"/>
        </w:rPr>
        <w:t xml:space="preserve">Так разделилась первая супружеская пара. Небесный праотец и мать-земля были навеки разлучены друг с другом. Великий ан остался жить на верхушке оловянного свода и никогда уже не спускался вниз к своей супруге. Хозяином на земле стал </w:t>
      </w:r>
      <w:proofErr w:type="spellStart"/>
      <w:r w:rsidRPr="00D77795">
        <w:rPr>
          <w:b/>
          <w:bCs/>
          <w:i/>
          <w:iCs/>
          <w:color w:val="000000" w:themeColor="text1"/>
        </w:rPr>
        <w:t>Энлиль</w:t>
      </w:r>
      <w:proofErr w:type="spellEnd"/>
      <w:r w:rsidRPr="00D77795">
        <w:rPr>
          <w:b/>
          <w:bCs/>
          <w:i/>
          <w:iCs/>
          <w:color w:val="000000" w:themeColor="text1"/>
        </w:rPr>
        <w:t xml:space="preserve">. Он основал в самой середине земного диска город </w:t>
      </w:r>
      <w:proofErr w:type="spellStart"/>
      <w:r w:rsidRPr="00D77795">
        <w:rPr>
          <w:b/>
          <w:bCs/>
          <w:i/>
          <w:iCs/>
          <w:color w:val="000000" w:themeColor="text1"/>
        </w:rPr>
        <w:t>Ниппур</w:t>
      </w:r>
      <w:proofErr w:type="spellEnd"/>
      <w:r w:rsidRPr="00D77795">
        <w:rPr>
          <w:b/>
          <w:bCs/>
          <w:i/>
          <w:iCs/>
          <w:color w:val="000000" w:themeColor="text1"/>
        </w:rPr>
        <w:t xml:space="preserve"> и поселил там богов и богинь. Огромное пространство, которое образовалось между землей и небом, было предоставлено им. Носясь по безбрежным просторам вселенной, они подымались порой наверх, к своему отцу </w:t>
      </w:r>
      <w:proofErr w:type="spellStart"/>
      <w:r w:rsidRPr="00D77795">
        <w:rPr>
          <w:b/>
          <w:bCs/>
          <w:i/>
          <w:iCs/>
          <w:color w:val="000000" w:themeColor="text1"/>
        </w:rPr>
        <w:t>Ану</w:t>
      </w:r>
      <w:proofErr w:type="spellEnd"/>
      <w:r w:rsidRPr="00D77795">
        <w:rPr>
          <w:b/>
          <w:bCs/>
          <w:i/>
          <w:iCs/>
          <w:color w:val="000000" w:themeColor="text1"/>
        </w:rPr>
        <w:t xml:space="preserve">, а затем возвращались в </w:t>
      </w:r>
      <w:proofErr w:type="spellStart"/>
      <w:r w:rsidRPr="00D77795">
        <w:rPr>
          <w:b/>
          <w:bCs/>
          <w:i/>
          <w:iCs/>
          <w:color w:val="000000" w:themeColor="text1"/>
        </w:rPr>
        <w:t>Ниппур</w:t>
      </w:r>
      <w:proofErr w:type="spellEnd"/>
      <w:r w:rsidRPr="00D77795">
        <w:rPr>
          <w:b/>
          <w:bCs/>
          <w:i/>
          <w:iCs/>
          <w:color w:val="000000" w:themeColor="text1"/>
        </w:rPr>
        <w:t>.</w:t>
      </w:r>
    </w:p>
    <w:p w14:paraId="4826F8EF" w14:textId="3F666518" w:rsidR="00933CC5" w:rsidRPr="00D77795" w:rsidRDefault="002D4DEF" w:rsidP="00FC14CA">
      <w:pPr>
        <w:pStyle w:val="a3"/>
        <w:spacing w:before="74" w:line="360" w:lineRule="auto"/>
        <w:ind w:right="374" w:firstLine="720"/>
        <w:jc w:val="both"/>
        <w:rPr>
          <w:color w:val="000000" w:themeColor="text1"/>
        </w:rPr>
      </w:pPr>
      <w:r w:rsidRPr="00D77795">
        <w:rPr>
          <w:b/>
          <w:bCs/>
          <w:i/>
          <w:iCs/>
          <w:color w:val="000000" w:themeColor="text1"/>
        </w:rPr>
        <w:t xml:space="preserve">Освобожденная </w:t>
      </w:r>
      <w:proofErr w:type="spellStart"/>
      <w:r w:rsidRPr="00D77795">
        <w:rPr>
          <w:b/>
          <w:bCs/>
          <w:i/>
          <w:iCs/>
          <w:color w:val="000000" w:themeColor="text1"/>
        </w:rPr>
        <w:t>Энлилем</w:t>
      </w:r>
      <w:proofErr w:type="spellEnd"/>
      <w:r w:rsidRPr="00D77795">
        <w:rPr>
          <w:b/>
          <w:bCs/>
          <w:i/>
          <w:iCs/>
          <w:color w:val="000000" w:themeColor="text1"/>
        </w:rPr>
        <w:t xml:space="preserve"> земля вздохнула. Тут и там поднялись </w:t>
      </w:r>
      <w:r w:rsidRPr="00D77795">
        <w:rPr>
          <w:b/>
          <w:bCs/>
          <w:i/>
          <w:iCs/>
          <w:color w:val="000000" w:themeColor="text1"/>
        </w:rPr>
        <w:lastRenderedPageBreak/>
        <w:t xml:space="preserve">высокие горы, и с их склонов потекли бурные потоки. Орошенная почва произвела травы и деревья. Семья богов увеличивалась и под руководством </w:t>
      </w:r>
      <w:proofErr w:type="spellStart"/>
      <w:r w:rsidRPr="00D77795">
        <w:rPr>
          <w:b/>
          <w:bCs/>
          <w:i/>
          <w:iCs/>
          <w:color w:val="000000" w:themeColor="text1"/>
        </w:rPr>
        <w:t>Энлиля</w:t>
      </w:r>
      <w:proofErr w:type="spellEnd"/>
      <w:r w:rsidRPr="00D77795">
        <w:rPr>
          <w:b/>
          <w:bCs/>
          <w:i/>
          <w:iCs/>
          <w:color w:val="000000" w:themeColor="text1"/>
        </w:rPr>
        <w:t xml:space="preserve"> наводила порядок на огромных просторах вселенной, а бог ан безмолвно взирал сверху на своих детей и внуков.»</w:t>
      </w:r>
      <w:r w:rsidR="00925F13" w:rsidRPr="00D77795">
        <w:rPr>
          <w:color w:val="000000" w:themeColor="text1"/>
        </w:rPr>
        <w:t>[</w:t>
      </w:r>
      <w:r w:rsidR="005061F9">
        <w:rPr>
          <w:color w:val="000000" w:themeColor="text1"/>
        </w:rPr>
        <w:t>17</w:t>
      </w:r>
      <w:r w:rsidR="00925F13" w:rsidRPr="00D77795">
        <w:rPr>
          <w:color w:val="000000" w:themeColor="text1"/>
        </w:rPr>
        <w:t>]</w:t>
      </w:r>
    </w:p>
    <w:p w14:paraId="1A28C6F0" w14:textId="3DBAEB4D"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В данном тексте мы можем снова увидеть, что вода есть первопричина, основа жизни как и в мифе о сотворении мира у древних египтян. Мы также можем видеть, что боги имеют свою иерархию: Семь старших богов</w:t>
      </w:r>
      <w:r w:rsidR="0073188B">
        <w:rPr>
          <w:color w:val="000000" w:themeColor="text1"/>
        </w:rPr>
        <w:t xml:space="preserve"> —</w:t>
      </w:r>
      <w:r w:rsidRPr="00D77795">
        <w:rPr>
          <w:color w:val="000000" w:themeColor="text1"/>
        </w:rPr>
        <w:t xml:space="preserve"> главные</w:t>
      </w:r>
      <w:r w:rsidR="00567097">
        <w:rPr>
          <w:color w:val="000000" w:themeColor="text1"/>
        </w:rPr>
        <w:t>,</w:t>
      </w:r>
      <w:r w:rsidRPr="00D77795">
        <w:rPr>
          <w:color w:val="000000" w:themeColor="text1"/>
        </w:rPr>
        <w:t xml:space="preserve"> и семь младших.</w:t>
      </w:r>
    </w:p>
    <w:p w14:paraId="29649E0F" w14:textId="562A4648"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Тема воды была в жизни древних людей одной из неотъемлемых частей их жизни. Она являл</w:t>
      </w:r>
      <w:r w:rsidR="00570A40">
        <w:rPr>
          <w:color w:val="000000" w:themeColor="text1"/>
        </w:rPr>
        <w:t>ас</w:t>
      </w:r>
      <w:r w:rsidRPr="00D77795">
        <w:rPr>
          <w:color w:val="000000" w:themeColor="text1"/>
        </w:rPr>
        <w:t>ь у многих народов началом всего сущего, а в философии Фалеса Милетского для неё даже есть своя роль, так как по его мнению первоосновой всего сущего являлась тоже вода.</w:t>
      </w:r>
      <w:r w:rsidR="00570A40">
        <w:rPr>
          <w:color w:val="000000" w:themeColor="text1"/>
        </w:rPr>
        <w:t xml:space="preserve"> </w:t>
      </w:r>
      <w:r w:rsidRPr="00D77795">
        <w:rPr>
          <w:color w:val="000000" w:themeColor="text1"/>
        </w:rPr>
        <w:t>Также в Двух мифах прослеживается первый бог, созданный из воды</w:t>
      </w:r>
      <w:r w:rsidR="009135EE">
        <w:rPr>
          <w:color w:val="000000" w:themeColor="text1"/>
        </w:rPr>
        <w:t>,</w:t>
      </w:r>
      <w:r w:rsidRPr="00D77795">
        <w:rPr>
          <w:color w:val="000000" w:themeColor="text1"/>
        </w:rPr>
        <w:t xml:space="preserve"> и от которого произошла Земля и божества, отвечающие за стихии или покровительствующие какому-то ремеслу или делу</w:t>
      </w:r>
      <w:r w:rsidR="009135EE">
        <w:rPr>
          <w:color w:val="000000" w:themeColor="text1"/>
        </w:rPr>
        <w:t>.</w:t>
      </w:r>
    </w:p>
    <w:p w14:paraId="14107A1F" w14:textId="069E65B3"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Итак, теперь можно перейти к такому понятию, как «Логос», ибо миф есть не что иное, как первые шаги, так называемый проводник к осознанию того, что есть мир в его Логическом понятии</w:t>
      </w:r>
      <w:r w:rsidR="0062571F">
        <w:rPr>
          <w:color w:val="000000" w:themeColor="text1"/>
        </w:rPr>
        <w:t>.</w:t>
      </w:r>
    </w:p>
    <w:p w14:paraId="5729B47A" w14:textId="77777777" w:rsidR="002D4DEF" w:rsidRPr="00D77795" w:rsidRDefault="002D4DEF" w:rsidP="00FC14CA">
      <w:pPr>
        <w:pStyle w:val="11"/>
        <w:spacing w:line="360" w:lineRule="auto"/>
        <w:ind w:firstLine="720"/>
        <w:jc w:val="both"/>
        <w:rPr>
          <w:b w:val="0"/>
          <w:bCs w:val="0"/>
          <w:color w:val="000000" w:themeColor="text1"/>
        </w:rPr>
      </w:pPr>
      <w:r w:rsidRPr="00D77795">
        <w:rPr>
          <w:b w:val="0"/>
          <w:bCs w:val="0"/>
          <w:color w:val="000000" w:themeColor="text1"/>
        </w:rPr>
        <w:t>1.2 ЛОГОС</w:t>
      </w:r>
    </w:p>
    <w:p w14:paraId="75FD9584" w14:textId="60DCA1A2"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Здесь стоит нам обратить небольшое внимание на маленький нюанс. Понятие «Логос» появилось так таковое в период жизни Гераклита. Но это не означает, что это понятие не существовало в жизни людей </w:t>
      </w:r>
      <w:r w:rsidR="00EA64F6">
        <w:rPr>
          <w:color w:val="000000" w:themeColor="text1"/>
        </w:rPr>
        <w:t>ка</w:t>
      </w:r>
      <w:r w:rsidRPr="00D77795">
        <w:rPr>
          <w:color w:val="000000" w:themeColor="text1"/>
        </w:rPr>
        <w:t xml:space="preserve">к таковое и появилось лишь в первый раз в учении Гераклита. На самом деле </w:t>
      </w:r>
      <w:r w:rsidR="007F514D">
        <w:rPr>
          <w:color w:val="000000" w:themeColor="text1"/>
        </w:rPr>
        <w:t>л</w:t>
      </w:r>
      <w:r w:rsidRPr="00D77795">
        <w:rPr>
          <w:color w:val="000000" w:themeColor="text1"/>
        </w:rPr>
        <w:t xml:space="preserve">огос был, но в виду только начинающего перехода от мифологического сознания к логическому человек ещё не мог сформулировать данное понятие </w:t>
      </w:r>
      <w:r w:rsidR="003014F8">
        <w:rPr>
          <w:color w:val="000000" w:themeColor="text1"/>
        </w:rPr>
        <w:t xml:space="preserve">из-за </w:t>
      </w:r>
      <w:r w:rsidRPr="00D77795">
        <w:rPr>
          <w:color w:val="000000" w:themeColor="text1"/>
        </w:rPr>
        <w:t xml:space="preserve">ограниченности </w:t>
      </w:r>
      <w:r w:rsidR="009766D0">
        <w:rPr>
          <w:color w:val="000000" w:themeColor="text1"/>
        </w:rPr>
        <w:t>своего</w:t>
      </w:r>
      <w:r w:rsidRPr="00D77795">
        <w:rPr>
          <w:color w:val="000000" w:themeColor="text1"/>
        </w:rPr>
        <w:t xml:space="preserve"> </w:t>
      </w:r>
      <w:r w:rsidR="009766D0">
        <w:rPr>
          <w:color w:val="000000" w:themeColor="text1"/>
        </w:rPr>
        <w:t>познания</w:t>
      </w:r>
      <w:r w:rsidRPr="00D77795">
        <w:rPr>
          <w:color w:val="000000" w:themeColor="text1"/>
        </w:rPr>
        <w:t xml:space="preserve">, но тем не менее в </w:t>
      </w:r>
      <w:r w:rsidR="003F517A" w:rsidRPr="00D77795">
        <w:rPr>
          <w:color w:val="000000" w:themeColor="text1"/>
        </w:rPr>
        <w:t>м</w:t>
      </w:r>
      <w:r w:rsidRPr="00D77795">
        <w:rPr>
          <w:color w:val="000000" w:themeColor="text1"/>
        </w:rPr>
        <w:t>илетск</w:t>
      </w:r>
      <w:r w:rsidR="00FF1F6E">
        <w:rPr>
          <w:color w:val="000000" w:themeColor="text1"/>
        </w:rPr>
        <w:t>о</w:t>
      </w:r>
      <w:r w:rsidRPr="00D77795">
        <w:rPr>
          <w:color w:val="000000" w:themeColor="text1"/>
        </w:rPr>
        <w:t>й школе философии мы начинаем замечать, как идёт так называемое познание того, что в будущем Гераклит</w:t>
      </w:r>
      <w:r w:rsidR="005B023B">
        <w:rPr>
          <w:color w:val="000000" w:themeColor="text1"/>
        </w:rPr>
        <w:t xml:space="preserve">, который непосредственно примыкает к данной школе, </w:t>
      </w:r>
      <w:r w:rsidRPr="00D77795">
        <w:rPr>
          <w:color w:val="000000" w:themeColor="text1"/>
        </w:rPr>
        <w:t>и назовёт «Логосом»</w:t>
      </w:r>
      <w:r w:rsidR="00FF1F6E">
        <w:rPr>
          <w:color w:val="000000" w:themeColor="text1"/>
        </w:rPr>
        <w:t>.</w:t>
      </w:r>
    </w:p>
    <w:p w14:paraId="1C5DEA0F" w14:textId="77777777"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Но стоит нам разобраться, а что из себя представляет данное </w:t>
      </w:r>
      <w:r w:rsidRPr="00D77795">
        <w:rPr>
          <w:color w:val="000000" w:themeColor="text1"/>
        </w:rPr>
        <w:lastRenderedPageBreak/>
        <w:t>понятие?</w:t>
      </w:r>
    </w:p>
    <w:p w14:paraId="59E8F3BA" w14:textId="14A0D8DB"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Логос (греч. </w:t>
      </w:r>
      <w:proofErr w:type="spellStart"/>
      <w:r w:rsidRPr="00D77795">
        <w:rPr>
          <w:color w:val="000000" w:themeColor="text1"/>
        </w:rPr>
        <w:t>Λόγος</w:t>
      </w:r>
      <w:proofErr w:type="spellEnd"/>
      <w:r w:rsidRPr="00D77795">
        <w:rPr>
          <w:color w:val="000000" w:themeColor="text1"/>
        </w:rPr>
        <w:t xml:space="preserve">), термин др.-греч. философии, означающий одновременно «слово» (или «предложение», «высказывание», «речь») и «смысл» (или «понятие». «суждение», «основание»); при этом «слово берётся не в чувственно-звуковом, а исключительно в смысловом плане, но и «смысл» понимается как нечто явленное, оформленное и постольку «словесное». Из бытовой сферы в понятие «Логос» вошёл ещё момент чёткого числового отношения </w:t>
      </w:r>
      <w:r w:rsidR="003D568C">
        <w:rPr>
          <w:color w:val="000000" w:themeColor="text1"/>
        </w:rPr>
        <w:t xml:space="preserve">— </w:t>
      </w:r>
      <w:r w:rsidRPr="00D77795">
        <w:rPr>
          <w:color w:val="000000" w:themeColor="text1"/>
        </w:rPr>
        <w:t>«счёта», а потому и отчёта (</w:t>
      </w:r>
      <w:proofErr w:type="spellStart"/>
      <w:r w:rsidRPr="00D77795">
        <w:rPr>
          <w:color w:val="000000" w:themeColor="text1"/>
        </w:rPr>
        <w:t>λόγον</w:t>
      </w:r>
      <w:proofErr w:type="spellEnd"/>
      <w:r w:rsidRPr="00D77795">
        <w:rPr>
          <w:color w:val="000000" w:themeColor="text1"/>
        </w:rPr>
        <w:t xml:space="preserve"> </w:t>
      </w:r>
      <w:proofErr w:type="spellStart"/>
      <w:r w:rsidRPr="00D77795">
        <w:rPr>
          <w:color w:val="000000" w:themeColor="text1"/>
        </w:rPr>
        <w:t>διδόν</w:t>
      </w:r>
      <w:proofErr w:type="spellEnd"/>
      <w:r w:rsidRPr="00D77795">
        <w:rPr>
          <w:color w:val="000000" w:themeColor="text1"/>
        </w:rPr>
        <w:t xml:space="preserve">αι отдавать отчёт). Логос </w:t>
      </w:r>
      <w:r w:rsidR="003D568C">
        <w:rPr>
          <w:color w:val="000000" w:themeColor="text1"/>
        </w:rPr>
        <w:t xml:space="preserve">— </w:t>
      </w:r>
      <w:r w:rsidRPr="00D77795">
        <w:rPr>
          <w:color w:val="000000" w:themeColor="text1"/>
        </w:rPr>
        <w:t>это сразу и объективно данное содержание, в котором ум должен «отдавать отчёт», и сама эта «отчитывающаяся» деятельность ума, и, наконец, сквозная смысловая упорядоченность бытия и сознания; это противоположность всему безотчётному и бессловесному, безответному и безответственному, бессмысленному и бесформенному в мире и человеке.</w:t>
      </w:r>
    </w:p>
    <w:p w14:paraId="58DAFBD6" w14:textId="4F78B8C8" w:rsidR="0074076A" w:rsidRPr="00D77795" w:rsidRDefault="002D4DEF" w:rsidP="00215BB4">
      <w:pPr>
        <w:pStyle w:val="a3"/>
        <w:spacing w:before="74" w:line="360" w:lineRule="auto"/>
        <w:ind w:right="374" w:firstLine="720"/>
        <w:jc w:val="both"/>
        <w:rPr>
          <w:color w:val="000000" w:themeColor="text1"/>
        </w:rPr>
      </w:pPr>
      <w:r w:rsidRPr="00D77795">
        <w:rPr>
          <w:color w:val="000000" w:themeColor="text1"/>
        </w:rPr>
        <w:t xml:space="preserve">Термин </w:t>
      </w:r>
      <w:r w:rsidR="002E7C3D">
        <w:rPr>
          <w:color w:val="000000" w:themeColor="text1"/>
        </w:rPr>
        <w:t>«</w:t>
      </w:r>
      <w:r w:rsidRPr="00D77795">
        <w:rPr>
          <w:color w:val="000000" w:themeColor="text1"/>
        </w:rPr>
        <w:t>Логос</w:t>
      </w:r>
      <w:r w:rsidR="002E7C3D">
        <w:rPr>
          <w:color w:val="000000" w:themeColor="text1"/>
        </w:rPr>
        <w:t>»</w:t>
      </w:r>
      <w:r w:rsidRPr="00D77795">
        <w:rPr>
          <w:color w:val="000000" w:themeColor="text1"/>
        </w:rPr>
        <w:t xml:space="preserve"> введён в философский язык Гераклитом, который использовал внешнюю, созвучность этого термина с житейским обозначением человеческого «слова», чтобы в духе </w:t>
      </w:r>
      <w:r w:rsidR="00E67600">
        <w:rPr>
          <w:color w:val="000000" w:themeColor="text1"/>
        </w:rPr>
        <w:t>первопричин</w:t>
      </w:r>
      <w:r w:rsidRPr="00D77795">
        <w:rPr>
          <w:color w:val="000000" w:themeColor="text1"/>
        </w:rPr>
        <w:t xml:space="preserve"> парадокса подчеркнуть пропасть между </w:t>
      </w:r>
      <w:r w:rsidR="007F514D">
        <w:rPr>
          <w:color w:val="000000" w:themeColor="text1"/>
        </w:rPr>
        <w:t>л</w:t>
      </w:r>
      <w:r w:rsidRPr="00D77795">
        <w:rPr>
          <w:color w:val="000000" w:themeColor="text1"/>
        </w:rPr>
        <w:t>огосом</w:t>
      </w:r>
      <w:r w:rsidR="00C51D94">
        <w:rPr>
          <w:color w:val="000000" w:themeColor="text1"/>
        </w:rPr>
        <w:t>,</w:t>
      </w:r>
      <w:r w:rsidRPr="00D77795">
        <w:rPr>
          <w:color w:val="000000" w:themeColor="text1"/>
        </w:rPr>
        <w:t xml:space="preserve"> как законом бытия и неадекватными ему речами людей. Космический </w:t>
      </w:r>
      <w:r w:rsidR="009054A6">
        <w:rPr>
          <w:color w:val="000000" w:themeColor="text1"/>
        </w:rPr>
        <w:t>ло</w:t>
      </w:r>
      <w:r w:rsidRPr="00D77795">
        <w:rPr>
          <w:color w:val="000000" w:themeColor="text1"/>
        </w:rPr>
        <w:t xml:space="preserve">гос, как и подобает слову, «окликает людей, но они, даже услышав» его, неспособны его схватить и постичь. В свете </w:t>
      </w:r>
      <w:r w:rsidR="009054A6">
        <w:rPr>
          <w:color w:val="000000" w:themeColor="text1"/>
        </w:rPr>
        <w:t>л</w:t>
      </w:r>
      <w:r w:rsidRPr="00D77795">
        <w:rPr>
          <w:color w:val="000000" w:themeColor="text1"/>
        </w:rPr>
        <w:t>огоса мир есть целое и постольку гармония, но обыденное сознание ставит свой частный произвол выше «общего» и по</w:t>
      </w:r>
      <w:r w:rsidR="00D37452">
        <w:rPr>
          <w:color w:val="000000" w:themeColor="text1"/>
        </w:rPr>
        <w:t>-</w:t>
      </w:r>
      <w:r w:rsidRPr="00D77795">
        <w:rPr>
          <w:color w:val="000000" w:themeColor="text1"/>
        </w:rPr>
        <w:t xml:space="preserve">разному оценивает равно необходимые части целого. Внутри этого всеединства «всё течёт, вещи и даже субстанции перетекают друг в друга, но равным себе остаётся </w:t>
      </w:r>
      <w:r w:rsidR="009054A6">
        <w:rPr>
          <w:color w:val="000000" w:themeColor="text1"/>
        </w:rPr>
        <w:t>л</w:t>
      </w:r>
      <w:r w:rsidRPr="00D77795">
        <w:rPr>
          <w:color w:val="000000" w:themeColor="text1"/>
        </w:rPr>
        <w:t xml:space="preserve">огос. Ритм их </w:t>
      </w:r>
      <w:proofErr w:type="spellStart"/>
      <w:r w:rsidRPr="00D77795">
        <w:rPr>
          <w:color w:val="000000" w:themeColor="text1"/>
        </w:rPr>
        <w:t>взаимоперехода</w:t>
      </w:r>
      <w:proofErr w:type="spellEnd"/>
      <w:r w:rsidRPr="00D77795">
        <w:rPr>
          <w:color w:val="000000" w:themeColor="text1"/>
        </w:rPr>
        <w:t xml:space="preserve"> и законосообразность их взаимоотношения</w:t>
      </w:r>
      <w:r w:rsidR="003F517A" w:rsidRPr="00D77795">
        <w:rPr>
          <w:color w:val="000000" w:themeColor="text1"/>
        </w:rPr>
        <w:t xml:space="preserve"> обусловлены понятием «Логос». Г</w:t>
      </w:r>
      <w:r w:rsidRPr="00D77795">
        <w:rPr>
          <w:color w:val="000000" w:themeColor="text1"/>
        </w:rPr>
        <w:t xml:space="preserve">ераклитовская картина мира при всей своей динамичности и катастрофичности сохраняет стабильность и гармонию. В целом учение Гераклита о </w:t>
      </w:r>
      <w:r w:rsidR="007814C7">
        <w:rPr>
          <w:color w:val="000000" w:themeColor="text1"/>
        </w:rPr>
        <w:t>ло</w:t>
      </w:r>
      <w:r w:rsidRPr="00D77795">
        <w:rPr>
          <w:color w:val="000000" w:themeColor="text1"/>
        </w:rPr>
        <w:t xml:space="preserve">госе представляет близкую историко-философскую аналогию учению </w:t>
      </w:r>
      <w:proofErr w:type="spellStart"/>
      <w:r w:rsidRPr="00D77795">
        <w:rPr>
          <w:color w:val="000000" w:themeColor="text1"/>
        </w:rPr>
        <w:t>Лао-цзы</w:t>
      </w:r>
      <w:proofErr w:type="spellEnd"/>
      <w:r w:rsidRPr="00D77795">
        <w:rPr>
          <w:color w:val="000000" w:themeColor="text1"/>
        </w:rPr>
        <w:t xml:space="preserve"> о Дао. У более поздних др.-греч. натурфилософов, у софистов, Платона и Аристотеля</w:t>
      </w:r>
      <w:r w:rsidR="00FA5E9A">
        <w:rPr>
          <w:color w:val="000000" w:themeColor="text1"/>
        </w:rPr>
        <w:t>,</w:t>
      </w:r>
      <w:r w:rsidRPr="00D77795">
        <w:rPr>
          <w:color w:val="000000" w:themeColor="text1"/>
        </w:rPr>
        <w:t xml:space="preserve"> термин «Логос» утрачивает фундаментальное онтологическое содержание. Лишь </w:t>
      </w:r>
      <w:r w:rsidRPr="00D77795">
        <w:rPr>
          <w:color w:val="000000" w:themeColor="text1"/>
        </w:rPr>
        <w:lastRenderedPageBreak/>
        <w:t xml:space="preserve">стоицизм возвращается к гераклитовскому понятию субстанциального мирового </w:t>
      </w:r>
      <w:r w:rsidR="007814C7">
        <w:rPr>
          <w:color w:val="000000" w:themeColor="text1"/>
        </w:rPr>
        <w:t>л</w:t>
      </w:r>
      <w:r w:rsidRPr="00D77795">
        <w:rPr>
          <w:color w:val="000000" w:themeColor="text1"/>
        </w:rPr>
        <w:t xml:space="preserve">огоса, описывая его как тонко-материальную (эфирно-огненную) душу космоса и как совокупность формообразующих потенций (т.н. семенных Логосов), от которых в инертной низшей материи «зачинаются вещи. Неоплатонизм наследует эту концепцию, но лишает её </w:t>
      </w:r>
      <w:proofErr w:type="spellStart"/>
      <w:r w:rsidRPr="00D77795">
        <w:rPr>
          <w:color w:val="000000" w:themeColor="text1"/>
        </w:rPr>
        <w:t>натуралистико-материалистичиских</w:t>
      </w:r>
      <w:proofErr w:type="spellEnd"/>
      <w:r w:rsidRPr="00D77795">
        <w:rPr>
          <w:color w:val="000000" w:themeColor="text1"/>
        </w:rPr>
        <w:t xml:space="preserve"> аспектов: </w:t>
      </w:r>
      <w:r w:rsidR="007814C7">
        <w:rPr>
          <w:color w:val="000000" w:themeColor="text1"/>
        </w:rPr>
        <w:t>л</w:t>
      </w:r>
      <w:r w:rsidRPr="00D77795">
        <w:rPr>
          <w:color w:val="000000" w:themeColor="text1"/>
        </w:rPr>
        <w:t>огос оказыва</w:t>
      </w:r>
      <w:r w:rsidR="007814C7">
        <w:rPr>
          <w:color w:val="000000" w:themeColor="text1"/>
        </w:rPr>
        <w:t>е</w:t>
      </w:r>
      <w:r w:rsidRPr="00D77795">
        <w:rPr>
          <w:color w:val="000000" w:themeColor="text1"/>
        </w:rPr>
        <w:t>тся уже не истечениями тончайшей материи, но эманациями умопостигаемого мира, регулирующими и формирующими чувственный мир.»</w:t>
      </w:r>
      <w:r w:rsidR="00925F13" w:rsidRPr="00D77795">
        <w:rPr>
          <w:color w:val="000000" w:themeColor="text1"/>
        </w:rPr>
        <w:t xml:space="preserve"> [</w:t>
      </w:r>
      <w:r w:rsidR="00976722">
        <w:rPr>
          <w:color w:val="000000" w:themeColor="text1"/>
        </w:rPr>
        <w:t>11</w:t>
      </w:r>
      <w:r w:rsidR="00925F13" w:rsidRPr="00D77795">
        <w:rPr>
          <w:color w:val="000000" w:themeColor="text1"/>
        </w:rPr>
        <w:t>]</w:t>
      </w:r>
    </w:p>
    <w:p w14:paraId="63FC35B4" w14:textId="77777777"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А как впервые его упоминает Гераклит?</w:t>
      </w:r>
    </w:p>
    <w:p w14:paraId="5DA528FC" w14:textId="409B3EFD" w:rsidR="002D4DEF" w:rsidRPr="00D77795" w:rsidRDefault="002D4DEF" w:rsidP="00FC14CA">
      <w:pPr>
        <w:pStyle w:val="a3"/>
        <w:numPr>
          <w:ilvl w:val="0"/>
          <w:numId w:val="28"/>
        </w:numPr>
        <w:spacing w:before="74" w:line="360" w:lineRule="auto"/>
        <w:ind w:right="374" w:firstLine="720"/>
        <w:jc w:val="both"/>
        <w:rPr>
          <w:color w:val="000000" w:themeColor="text1"/>
        </w:rPr>
      </w:pPr>
      <w:r w:rsidRPr="00D77795">
        <w:rPr>
          <w:color w:val="000000" w:themeColor="text1"/>
        </w:rPr>
        <w:t>«Внемля не моему, но этому логосу, должно согласиться: мудрость в том, чтобы знать все как одно</w:t>
      </w:r>
      <w:r w:rsidR="00C760F7">
        <w:rPr>
          <w:color w:val="000000" w:themeColor="text1"/>
        </w:rPr>
        <w:t>»</w:t>
      </w:r>
      <w:r w:rsidR="00925F13" w:rsidRPr="00D77795">
        <w:rPr>
          <w:color w:val="000000" w:themeColor="text1"/>
        </w:rPr>
        <w:t xml:space="preserve"> [</w:t>
      </w:r>
      <w:r w:rsidR="00976722">
        <w:rPr>
          <w:color w:val="000000" w:themeColor="text1"/>
        </w:rPr>
        <w:t>7</w:t>
      </w:r>
      <w:r w:rsidR="00925F13" w:rsidRPr="00D77795">
        <w:rPr>
          <w:color w:val="000000" w:themeColor="text1"/>
        </w:rPr>
        <w:t>]</w:t>
      </w:r>
    </w:p>
    <w:p w14:paraId="24222949" w14:textId="5A12DE87" w:rsidR="002D4DEF" w:rsidRPr="00D77795" w:rsidRDefault="002D4DEF" w:rsidP="00FC14CA">
      <w:pPr>
        <w:pStyle w:val="a3"/>
        <w:numPr>
          <w:ilvl w:val="0"/>
          <w:numId w:val="28"/>
        </w:numPr>
        <w:spacing w:before="74" w:line="360" w:lineRule="auto"/>
        <w:ind w:right="374" w:firstLine="720"/>
        <w:jc w:val="both"/>
        <w:rPr>
          <w:color w:val="000000" w:themeColor="text1"/>
        </w:rPr>
      </w:pPr>
      <w:r w:rsidRPr="00D77795">
        <w:rPr>
          <w:color w:val="000000" w:themeColor="text1"/>
        </w:rPr>
        <w:t>«Но хотя это логос существует вечно люди оказываются непонимающими его и прежде, чем вслушаться в него, и вслушавшись однажды. Ибо хотя все /люди/ сталкиваются лицом к лицу с этим логосом, они выглядят незнакомыми с ним даже когда пытаются понять такие слова и дела, о каких толкую я, расчленяя их согласно природе и ясно выражая, каковы они. Что же касается остальных людей, то они не осознают того, что делают наяву подобно тому, как они пребывают в забытьи о том, что делают во сне»</w:t>
      </w:r>
      <w:r w:rsidR="00C760F7">
        <w:rPr>
          <w:color w:val="000000" w:themeColor="text1"/>
        </w:rPr>
        <w:t xml:space="preserve"> </w:t>
      </w:r>
      <w:r w:rsidR="00A56E61" w:rsidRPr="00D77795">
        <w:rPr>
          <w:color w:val="000000" w:themeColor="text1"/>
        </w:rPr>
        <w:t>[</w:t>
      </w:r>
      <w:r w:rsidR="00976722">
        <w:rPr>
          <w:color w:val="000000" w:themeColor="text1"/>
        </w:rPr>
        <w:t>7</w:t>
      </w:r>
      <w:r w:rsidR="00A56E61" w:rsidRPr="00D77795">
        <w:rPr>
          <w:color w:val="000000" w:themeColor="text1"/>
        </w:rPr>
        <w:t>]</w:t>
      </w:r>
    </w:p>
    <w:p w14:paraId="4D9691E9" w14:textId="79EFEAD8"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Как мы видим, Гераклит</w:t>
      </w:r>
      <w:r w:rsidR="000842E2">
        <w:rPr>
          <w:color w:val="000000" w:themeColor="text1"/>
        </w:rPr>
        <w:t>,</w:t>
      </w:r>
      <w:r w:rsidRPr="00D77795">
        <w:rPr>
          <w:color w:val="000000" w:themeColor="text1"/>
        </w:rPr>
        <w:t xml:space="preserve"> вводя данное понятие</w:t>
      </w:r>
      <w:r w:rsidR="00E932E7">
        <w:rPr>
          <w:color w:val="000000" w:themeColor="text1"/>
        </w:rPr>
        <w:t>,</w:t>
      </w:r>
      <w:r w:rsidRPr="00D77795">
        <w:rPr>
          <w:color w:val="000000" w:themeColor="text1"/>
        </w:rPr>
        <w:t xml:space="preserve"> </w:t>
      </w:r>
      <w:r w:rsidR="00433D2B" w:rsidRPr="00D77795">
        <w:rPr>
          <w:color w:val="000000" w:themeColor="text1"/>
        </w:rPr>
        <w:t>применил</w:t>
      </w:r>
      <w:r w:rsidRPr="00D77795">
        <w:rPr>
          <w:color w:val="000000" w:themeColor="text1"/>
        </w:rPr>
        <w:t xml:space="preserve"> его в немного непривычном контексте, вследствие чего и происходили некого рода дискуссии. Но свой ответ на понимание Гераклитовского «Логоса» дают нам стоики:</w:t>
      </w:r>
    </w:p>
    <w:p w14:paraId="246880EC" w14:textId="01931ED0"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«Стоики понимали логос Гераклита как разум и отождествляли его с высшим божественным разумом, лежащим в основе разумного устройства Вселенной, а также с «природой», объективным порядком вещей. Поскольку природа космоса в стоической физике — это огонь, то логос отождествлялся с огнем. У чело-века есть свой логос и своя природа, по императиву стоической этики для достижения счастья человек должен </w:t>
      </w:r>
      <w:r w:rsidRPr="00D77795">
        <w:rPr>
          <w:color w:val="000000" w:themeColor="text1"/>
        </w:rPr>
        <w:lastRenderedPageBreak/>
        <w:t xml:space="preserve">«жить согласно природе», приводя свой частный логос в полное согласие сообщим мировым логосом. Логос стоиков — понятие метафизическое и теологическое, оказавшее, как полагают, через Филона, влияние на </w:t>
      </w:r>
      <w:proofErr w:type="spellStart"/>
      <w:r w:rsidRPr="00D77795">
        <w:rPr>
          <w:color w:val="000000" w:themeColor="text1"/>
        </w:rPr>
        <w:t>христологическое</w:t>
      </w:r>
      <w:proofErr w:type="spellEnd"/>
      <w:r w:rsidRPr="00D77795">
        <w:rPr>
          <w:color w:val="000000" w:themeColor="text1"/>
        </w:rPr>
        <w:t xml:space="preserve"> понятие Логоса.»</w:t>
      </w:r>
      <w:r w:rsidR="007E233C" w:rsidRPr="00D77795">
        <w:rPr>
          <w:color w:val="000000" w:themeColor="text1"/>
        </w:rPr>
        <w:t xml:space="preserve"> [</w:t>
      </w:r>
      <w:r w:rsidR="00976722">
        <w:rPr>
          <w:color w:val="000000" w:themeColor="text1"/>
        </w:rPr>
        <w:t>7</w:t>
      </w:r>
      <w:r w:rsidR="00AD7D83" w:rsidRPr="00D77795">
        <w:rPr>
          <w:color w:val="000000" w:themeColor="text1"/>
        </w:rPr>
        <w:t>]</w:t>
      </w:r>
    </w:p>
    <w:p w14:paraId="58269914" w14:textId="569B95A6"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Как можно заметить, хоть и представление «Логоса» как огонь это не совсем корректное </w:t>
      </w:r>
      <w:r w:rsidR="00DD4248">
        <w:rPr>
          <w:color w:val="000000" w:themeColor="text1"/>
        </w:rPr>
        <w:t>определение</w:t>
      </w:r>
      <w:r w:rsidRPr="00D77795">
        <w:rPr>
          <w:color w:val="000000" w:themeColor="text1"/>
        </w:rPr>
        <w:t>, но тем не менее это есть само начало описания того, что из себя представляет это понятие. Со временем, уже в XIX веке</w:t>
      </w:r>
      <w:r w:rsidR="00DD4248">
        <w:rPr>
          <w:color w:val="000000" w:themeColor="text1"/>
        </w:rPr>
        <w:t>,</w:t>
      </w:r>
      <w:r w:rsidRPr="00D77795">
        <w:rPr>
          <w:color w:val="000000" w:themeColor="text1"/>
        </w:rPr>
        <w:t xml:space="preserve"> «Логос познаётся как нечто то, что оно из себя должно представлять по своему понятию. Понятие «Логос» имеет своё отношение в трудах Гегеля и Фихте.</w:t>
      </w:r>
    </w:p>
    <w:p w14:paraId="422F26F2" w14:textId="7D4C1712"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А теперь нам следует</w:t>
      </w:r>
      <w:r w:rsidR="00433D2B" w:rsidRPr="00D77795">
        <w:rPr>
          <w:color w:val="000000" w:themeColor="text1"/>
        </w:rPr>
        <w:t xml:space="preserve"> обратиться к первым философам Милетской школы, чтобы понять</w:t>
      </w:r>
      <w:r w:rsidR="00946549">
        <w:rPr>
          <w:color w:val="000000" w:themeColor="text1"/>
        </w:rPr>
        <w:t>,</w:t>
      </w:r>
      <w:r w:rsidR="00433D2B" w:rsidRPr="00D77795">
        <w:rPr>
          <w:color w:val="000000" w:themeColor="text1"/>
        </w:rPr>
        <w:t xml:space="preserve"> как происходил исторический переход от мифа к логосу.</w:t>
      </w:r>
      <w:r w:rsidRPr="00D77795">
        <w:rPr>
          <w:color w:val="000000" w:themeColor="text1"/>
        </w:rPr>
        <w:t> </w:t>
      </w:r>
    </w:p>
    <w:p w14:paraId="25F5EB88" w14:textId="77777777" w:rsidR="009E7C23" w:rsidRPr="00D77795" w:rsidRDefault="009E7C23" w:rsidP="00FC14CA">
      <w:pPr>
        <w:pStyle w:val="a3"/>
        <w:spacing w:before="74" w:line="360" w:lineRule="auto"/>
        <w:ind w:right="374" w:firstLine="720"/>
        <w:jc w:val="both"/>
        <w:rPr>
          <w:color w:val="000000" w:themeColor="text1"/>
        </w:rPr>
      </w:pPr>
    </w:p>
    <w:p w14:paraId="7AF53657" w14:textId="77777777" w:rsidR="00F4281A" w:rsidRDefault="00F4281A" w:rsidP="00FC14CA">
      <w:pPr>
        <w:pStyle w:val="a3"/>
        <w:spacing w:before="74" w:line="360" w:lineRule="auto"/>
        <w:ind w:right="374" w:firstLine="720"/>
        <w:jc w:val="both"/>
        <w:rPr>
          <w:color w:val="000000" w:themeColor="text1"/>
        </w:rPr>
      </w:pPr>
    </w:p>
    <w:p w14:paraId="74FACEA4" w14:textId="77777777" w:rsidR="0086648A" w:rsidRPr="00D77795" w:rsidRDefault="0086648A" w:rsidP="00FC14CA">
      <w:pPr>
        <w:pStyle w:val="a3"/>
        <w:spacing w:before="74" w:line="360" w:lineRule="auto"/>
        <w:ind w:right="374" w:firstLine="720"/>
        <w:jc w:val="both"/>
        <w:rPr>
          <w:color w:val="000000" w:themeColor="text1"/>
        </w:rPr>
      </w:pPr>
    </w:p>
    <w:p w14:paraId="2EE0BC00" w14:textId="77777777" w:rsidR="00F4281A" w:rsidRDefault="00F4281A" w:rsidP="00FC14CA">
      <w:pPr>
        <w:pStyle w:val="a3"/>
        <w:spacing w:before="74" w:line="360" w:lineRule="auto"/>
        <w:ind w:right="374" w:firstLine="720"/>
        <w:jc w:val="both"/>
        <w:rPr>
          <w:color w:val="000000" w:themeColor="text1"/>
        </w:rPr>
      </w:pPr>
    </w:p>
    <w:p w14:paraId="58C37D12" w14:textId="77777777" w:rsidR="00075736" w:rsidRDefault="00075736" w:rsidP="00FC14CA">
      <w:pPr>
        <w:pStyle w:val="a3"/>
        <w:spacing w:before="74" w:line="360" w:lineRule="auto"/>
        <w:ind w:right="374" w:firstLine="720"/>
        <w:jc w:val="both"/>
        <w:rPr>
          <w:color w:val="000000" w:themeColor="text1"/>
        </w:rPr>
      </w:pPr>
    </w:p>
    <w:p w14:paraId="0A76EC10" w14:textId="77777777" w:rsidR="00075736" w:rsidRDefault="00075736" w:rsidP="00FC14CA">
      <w:pPr>
        <w:pStyle w:val="a3"/>
        <w:spacing w:before="74" w:line="360" w:lineRule="auto"/>
        <w:ind w:right="374" w:firstLine="720"/>
        <w:jc w:val="both"/>
        <w:rPr>
          <w:color w:val="000000" w:themeColor="text1"/>
        </w:rPr>
      </w:pPr>
    </w:p>
    <w:p w14:paraId="4649B985" w14:textId="77777777" w:rsidR="00075736" w:rsidRDefault="00075736" w:rsidP="00FC14CA">
      <w:pPr>
        <w:pStyle w:val="a3"/>
        <w:spacing w:before="74" w:line="360" w:lineRule="auto"/>
        <w:ind w:right="374" w:firstLine="720"/>
        <w:jc w:val="both"/>
        <w:rPr>
          <w:color w:val="000000" w:themeColor="text1"/>
        </w:rPr>
      </w:pPr>
    </w:p>
    <w:p w14:paraId="763A0F2F" w14:textId="77777777" w:rsidR="00075736" w:rsidRDefault="00075736" w:rsidP="00FC14CA">
      <w:pPr>
        <w:pStyle w:val="a3"/>
        <w:spacing w:before="74" w:line="360" w:lineRule="auto"/>
        <w:ind w:right="374" w:firstLine="720"/>
        <w:jc w:val="both"/>
        <w:rPr>
          <w:color w:val="000000" w:themeColor="text1"/>
        </w:rPr>
      </w:pPr>
    </w:p>
    <w:p w14:paraId="4E1A2AFC" w14:textId="77777777" w:rsidR="00075736" w:rsidRDefault="00075736" w:rsidP="00FC14CA">
      <w:pPr>
        <w:pStyle w:val="a3"/>
        <w:spacing w:before="74" w:line="360" w:lineRule="auto"/>
        <w:ind w:right="374" w:firstLine="720"/>
        <w:jc w:val="both"/>
        <w:rPr>
          <w:color w:val="000000" w:themeColor="text1"/>
        </w:rPr>
      </w:pPr>
    </w:p>
    <w:p w14:paraId="7BC3AED4" w14:textId="77777777" w:rsidR="00075736" w:rsidRDefault="00075736" w:rsidP="00FC14CA">
      <w:pPr>
        <w:pStyle w:val="a3"/>
        <w:spacing w:before="74" w:line="360" w:lineRule="auto"/>
        <w:ind w:right="374" w:firstLine="720"/>
        <w:jc w:val="both"/>
        <w:rPr>
          <w:color w:val="000000" w:themeColor="text1"/>
        </w:rPr>
      </w:pPr>
    </w:p>
    <w:p w14:paraId="15124C22" w14:textId="77777777" w:rsidR="00075736" w:rsidRDefault="00075736" w:rsidP="00FC14CA">
      <w:pPr>
        <w:pStyle w:val="a3"/>
        <w:spacing w:before="74" w:line="360" w:lineRule="auto"/>
        <w:ind w:right="374" w:firstLine="720"/>
        <w:jc w:val="both"/>
        <w:rPr>
          <w:color w:val="000000" w:themeColor="text1"/>
        </w:rPr>
      </w:pPr>
    </w:p>
    <w:p w14:paraId="5A73C3AC" w14:textId="77777777" w:rsidR="003B0462" w:rsidRDefault="003B0462" w:rsidP="00FC14CA">
      <w:pPr>
        <w:pStyle w:val="a3"/>
        <w:spacing w:before="74" w:line="360" w:lineRule="auto"/>
        <w:ind w:right="374" w:firstLine="720"/>
        <w:jc w:val="both"/>
        <w:rPr>
          <w:color w:val="000000" w:themeColor="text1"/>
        </w:rPr>
      </w:pPr>
    </w:p>
    <w:p w14:paraId="71EDE357" w14:textId="55654C92" w:rsidR="003B0462" w:rsidRDefault="003B0462" w:rsidP="00B56852">
      <w:pPr>
        <w:pStyle w:val="a3"/>
        <w:spacing w:before="74" w:line="360" w:lineRule="auto"/>
        <w:ind w:right="374"/>
        <w:jc w:val="both"/>
        <w:rPr>
          <w:color w:val="000000" w:themeColor="text1"/>
        </w:rPr>
      </w:pPr>
    </w:p>
    <w:p w14:paraId="2768EEC9" w14:textId="77777777" w:rsidR="00B56852" w:rsidRDefault="00B56852" w:rsidP="00B56852">
      <w:pPr>
        <w:pStyle w:val="a3"/>
        <w:spacing w:before="74" w:line="360" w:lineRule="auto"/>
        <w:ind w:right="374"/>
        <w:jc w:val="both"/>
        <w:rPr>
          <w:color w:val="000000" w:themeColor="text1"/>
        </w:rPr>
      </w:pPr>
    </w:p>
    <w:p w14:paraId="55A6A88A" w14:textId="77777777" w:rsidR="00075736" w:rsidRPr="00D77795" w:rsidRDefault="00075736" w:rsidP="00FC14CA">
      <w:pPr>
        <w:pStyle w:val="a3"/>
        <w:spacing w:before="74" w:line="360" w:lineRule="auto"/>
        <w:ind w:right="374" w:firstLine="720"/>
        <w:jc w:val="both"/>
        <w:rPr>
          <w:color w:val="000000" w:themeColor="text1"/>
        </w:rPr>
      </w:pPr>
    </w:p>
    <w:p w14:paraId="1223E6BD" w14:textId="77777777" w:rsidR="002D4DEF" w:rsidRPr="00D77795" w:rsidRDefault="002D4DEF" w:rsidP="00075736">
      <w:pPr>
        <w:pStyle w:val="a5"/>
        <w:spacing w:line="360" w:lineRule="auto"/>
        <w:jc w:val="center"/>
        <w:rPr>
          <w:color w:val="000000" w:themeColor="text1"/>
        </w:rPr>
      </w:pPr>
      <w:r w:rsidRPr="00D77795">
        <w:rPr>
          <w:color w:val="000000" w:themeColor="text1"/>
        </w:rPr>
        <w:lastRenderedPageBreak/>
        <w:t>ГЛАВА II: МИЛЕТСКАЯ ШКОЛА ФИЛОСОФИИ</w:t>
      </w:r>
    </w:p>
    <w:p w14:paraId="0657ADC4" w14:textId="77777777" w:rsidR="002D4DEF" w:rsidRPr="00D77795" w:rsidRDefault="002D4DEF" w:rsidP="00FC14CA">
      <w:pPr>
        <w:pStyle w:val="11"/>
        <w:spacing w:line="360" w:lineRule="auto"/>
        <w:ind w:firstLine="720"/>
        <w:jc w:val="both"/>
        <w:rPr>
          <w:b w:val="0"/>
          <w:bCs w:val="0"/>
          <w:color w:val="000000" w:themeColor="text1"/>
        </w:rPr>
      </w:pPr>
      <w:r w:rsidRPr="00D77795">
        <w:rPr>
          <w:b w:val="0"/>
          <w:bCs w:val="0"/>
          <w:color w:val="000000" w:themeColor="text1"/>
        </w:rPr>
        <w:t>2.1. МИЛЕТСКАЯ ШКОЛА</w:t>
      </w:r>
    </w:p>
    <w:p w14:paraId="2F8D7718" w14:textId="6F45C10B" w:rsidR="00194D00"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Итак, после </w:t>
      </w:r>
      <w:r w:rsidR="00E71C52">
        <w:rPr>
          <w:color w:val="000000" w:themeColor="text1"/>
        </w:rPr>
        <w:t>рассмотрения</w:t>
      </w:r>
      <w:r w:rsidRPr="00D77795">
        <w:rPr>
          <w:color w:val="000000" w:themeColor="text1"/>
        </w:rPr>
        <w:t xml:space="preserve"> понятия «Мифа» и «Логоса», наше внимание должно остановиться на первоначале всей философии в целом, а именно</w:t>
      </w:r>
      <w:r w:rsidR="00E71C52">
        <w:rPr>
          <w:color w:val="000000" w:themeColor="text1"/>
        </w:rPr>
        <w:t>,</w:t>
      </w:r>
      <w:r w:rsidRPr="00D77795">
        <w:rPr>
          <w:color w:val="000000" w:themeColor="text1"/>
        </w:rPr>
        <w:t xml:space="preserve"> с чего она по сути дела и началась. И здесь главную роль играет Милетская школа философии. </w:t>
      </w:r>
      <w:r w:rsidR="00194D00" w:rsidRPr="00D77795">
        <w:rPr>
          <w:color w:val="000000" w:themeColor="text1"/>
        </w:rPr>
        <w:t>Но ч</w:t>
      </w:r>
      <w:r w:rsidR="00433D2B" w:rsidRPr="00D77795">
        <w:rPr>
          <w:color w:val="000000" w:themeColor="text1"/>
        </w:rPr>
        <w:t>то</w:t>
      </w:r>
      <w:r w:rsidRPr="00D77795">
        <w:rPr>
          <w:color w:val="000000" w:themeColor="text1"/>
        </w:rPr>
        <w:t xml:space="preserve"> из себя представляет Милетская школа</w:t>
      </w:r>
      <w:r w:rsidR="00433D2B" w:rsidRPr="00D77795">
        <w:rPr>
          <w:color w:val="000000" w:themeColor="text1"/>
        </w:rPr>
        <w:t>?</w:t>
      </w:r>
      <w:r w:rsidRPr="00D77795">
        <w:rPr>
          <w:color w:val="000000" w:themeColor="text1"/>
        </w:rPr>
        <w:t xml:space="preserve"> </w:t>
      </w:r>
    </w:p>
    <w:p w14:paraId="67658F6A" w14:textId="12F51980" w:rsidR="00194D00" w:rsidRPr="00D77795" w:rsidRDefault="002D4DEF" w:rsidP="00FC14CA">
      <w:pPr>
        <w:pStyle w:val="a3"/>
        <w:spacing w:before="74" w:line="360" w:lineRule="auto"/>
        <w:ind w:right="374" w:firstLine="720"/>
        <w:jc w:val="both"/>
        <w:rPr>
          <w:color w:val="000000" w:themeColor="text1"/>
        </w:rPr>
      </w:pPr>
      <w:proofErr w:type="spellStart"/>
      <w:r w:rsidRPr="00D77795">
        <w:rPr>
          <w:color w:val="000000" w:themeColor="text1"/>
        </w:rPr>
        <w:t>Милет</w:t>
      </w:r>
      <w:proofErr w:type="spellEnd"/>
      <w:r w:rsidRPr="00D77795">
        <w:rPr>
          <w:color w:val="000000" w:themeColor="text1"/>
        </w:rPr>
        <w:t xml:space="preserve"> </w:t>
      </w:r>
      <w:r w:rsidR="000A45EA">
        <w:rPr>
          <w:color w:val="000000" w:themeColor="text1"/>
        </w:rPr>
        <w:t xml:space="preserve">являлся </w:t>
      </w:r>
      <w:r w:rsidRPr="00D77795">
        <w:rPr>
          <w:color w:val="000000" w:themeColor="text1"/>
        </w:rPr>
        <w:t>одним из крупных городов Малой Азии, который был ионийским. Именно из-за своего необычного географического положения ещё Милетскую школу не</w:t>
      </w:r>
      <w:r w:rsidR="003733BC">
        <w:rPr>
          <w:color w:val="000000" w:themeColor="text1"/>
        </w:rPr>
        <w:t>р</w:t>
      </w:r>
      <w:r w:rsidRPr="00D77795">
        <w:rPr>
          <w:color w:val="000000" w:themeColor="text1"/>
        </w:rPr>
        <w:t>едко называют ещё Ионической школой философии.</w:t>
      </w:r>
    </w:p>
    <w:p w14:paraId="401851EB" w14:textId="6E92D75E" w:rsidR="00FF698B" w:rsidRPr="00D77795" w:rsidRDefault="006F357B" w:rsidP="00FC14CA">
      <w:pPr>
        <w:pStyle w:val="a3"/>
        <w:spacing w:before="74" w:line="360" w:lineRule="auto"/>
        <w:ind w:right="374" w:firstLine="720"/>
        <w:jc w:val="both"/>
        <w:rPr>
          <w:color w:val="000000" w:themeColor="text1"/>
          <w:highlight w:val="yellow"/>
        </w:rPr>
      </w:pPr>
      <w:proofErr w:type="spellStart"/>
      <w:r w:rsidRPr="00D77795">
        <w:rPr>
          <w:color w:val="000000" w:themeColor="text1"/>
        </w:rPr>
        <w:t>Милет</w:t>
      </w:r>
      <w:proofErr w:type="spellEnd"/>
      <w:r w:rsidRPr="00D77795">
        <w:rPr>
          <w:color w:val="000000" w:themeColor="text1"/>
        </w:rPr>
        <w:t xml:space="preserve"> </w:t>
      </w:r>
      <w:r w:rsidR="002D4DEF" w:rsidRPr="00D77795">
        <w:rPr>
          <w:color w:val="000000" w:themeColor="text1"/>
        </w:rPr>
        <w:t xml:space="preserve"> был достаточно богат, имел колонии на берегах Средиземноморья</w:t>
      </w:r>
      <w:r w:rsidRPr="00D77795">
        <w:rPr>
          <w:color w:val="000000" w:themeColor="text1"/>
        </w:rPr>
        <w:t xml:space="preserve"> (</w:t>
      </w:r>
      <w:proofErr w:type="spellStart"/>
      <w:r w:rsidRPr="00D77795">
        <w:rPr>
          <w:color w:val="000000" w:themeColor="text1"/>
        </w:rPr>
        <w:t>Навкратис</w:t>
      </w:r>
      <w:proofErr w:type="spellEnd"/>
      <w:r w:rsidRPr="00D77795">
        <w:rPr>
          <w:color w:val="000000" w:themeColor="text1"/>
        </w:rPr>
        <w:t xml:space="preserve"> в Египте)</w:t>
      </w:r>
      <w:r w:rsidR="00263C6C" w:rsidRPr="00D77795">
        <w:rPr>
          <w:color w:val="000000" w:themeColor="text1"/>
        </w:rPr>
        <w:t>.</w:t>
      </w:r>
      <w:r w:rsidR="003733BC">
        <w:rPr>
          <w:color w:val="000000" w:themeColor="text1"/>
        </w:rPr>
        <w:t xml:space="preserve"> </w:t>
      </w:r>
      <w:r w:rsidRPr="00D77795">
        <w:rPr>
          <w:color w:val="000000" w:themeColor="text1"/>
        </w:rPr>
        <w:t>Здесь активно развивалась торговля с соседними государствами, что обеспечило городу процветание и экономическое благополучие. Вс</w:t>
      </w:r>
      <w:r w:rsidR="003733BC">
        <w:rPr>
          <w:color w:val="000000" w:themeColor="text1"/>
        </w:rPr>
        <w:t>ё</w:t>
      </w:r>
      <w:r w:rsidRPr="00D77795">
        <w:rPr>
          <w:color w:val="000000" w:themeColor="text1"/>
        </w:rPr>
        <w:t xml:space="preserve"> вышеперечисленное обусловило развитие наук и духовного поиска</w:t>
      </w:r>
      <w:r w:rsidR="00263C6C" w:rsidRPr="00D77795">
        <w:rPr>
          <w:color w:val="000000" w:themeColor="text1"/>
        </w:rPr>
        <w:t>.</w:t>
      </w:r>
      <w:r w:rsidR="00375F5C">
        <w:rPr>
          <w:color w:val="000000" w:themeColor="text1"/>
        </w:rPr>
        <w:t xml:space="preserve"> </w:t>
      </w:r>
      <w:r w:rsidRPr="00D77795">
        <w:rPr>
          <w:color w:val="000000" w:themeColor="text1"/>
        </w:rPr>
        <w:t xml:space="preserve">Именно здесь возникла </w:t>
      </w:r>
      <w:r w:rsidR="002D4DEF" w:rsidRPr="00D77795">
        <w:rPr>
          <w:color w:val="000000" w:themeColor="text1"/>
        </w:rPr>
        <w:t xml:space="preserve">первая древнегреческая научно-философская школа, основанная Фалесом </w:t>
      </w:r>
      <w:r w:rsidRPr="00D77795">
        <w:rPr>
          <w:color w:val="000000" w:themeColor="text1"/>
        </w:rPr>
        <w:t>Милетским</w:t>
      </w:r>
      <w:r w:rsidR="00647565" w:rsidRPr="00D77795">
        <w:rPr>
          <w:color w:val="000000" w:themeColor="text1"/>
        </w:rPr>
        <w:t xml:space="preserve"> </w:t>
      </w:r>
      <w:r w:rsidR="00CB3AA1" w:rsidRPr="00D77795">
        <w:rPr>
          <w:color w:val="000000" w:themeColor="text1"/>
        </w:rPr>
        <w:t>—</w:t>
      </w:r>
      <w:r w:rsidR="00607AB8">
        <w:rPr>
          <w:color w:val="000000" w:themeColor="text1"/>
        </w:rPr>
        <w:t xml:space="preserve"> </w:t>
      </w:r>
      <w:r w:rsidR="002D4DEF" w:rsidRPr="00D77795">
        <w:rPr>
          <w:color w:val="000000" w:themeColor="text1"/>
        </w:rPr>
        <w:t>древнегреческой колонии в Малой Азии в 1-й пол. VI в.</w:t>
      </w:r>
      <w:r w:rsidR="000222C9" w:rsidRPr="00D77795">
        <w:rPr>
          <w:color w:val="000000" w:themeColor="text1"/>
        </w:rPr>
        <w:t xml:space="preserve"> до</w:t>
      </w:r>
      <w:r w:rsidR="002D4DEF" w:rsidRPr="00D77795">
        <w:rPr>
          <w:color w:val="000000" w:themeColor="text1"/>
        </w:rPr>
        <w:t xml:space="preserve"> н. э.</w:t>
      </w:r>
      <w:r w:rsidR="000346E6" w:rsidRPr="00D77795">
        <w:rPr>
          <w:color w:val="000000" w:themeColor="text1"/>
        </w:rPr>
        <w:t>[</w:t>
      </w:r>
      <w:r w:rsidR="00400E99">
        <w:rPr>
          <w:color w:val="000000" w:themeColor="text1"/>
        </w:rPr>
        <w:t>4</w:t>
      </w:r>
      <w:r w:rsidR="006A4349" w:rsidRPr="00D77795">
        <w:rPr>
          <w:color w:val="000000" w:themeColor="text1"/>
        </w:rPr>
        <w:t>]</w:t>
      </w:r>
    </w:p>
    <w:p w14:paraId="31CBBF69" w14:textId="1ACEF6BF" w:rsidR="002D4DEF" w:rsidRPr="00D77795" w:rsidRDefault="002D4DEF" w:rsidP="00FC14CA">
      <w:pPr>
        <w:pStyle w:val="a3"/>
        <w:spacing w:before="74" w:line="360" w:lineRule="auto"/>
        <w:ind w:right="374" w:firstLine="720"/>
        <w:jc w:val="both"/>
        <w:rPr>
          <w:color w:val="000000" w:themeColor="text1"/>
        </w:rPr>
      </w:pPr>
    </w:p>
    <w:p w14:paraId="707AF16A" w14:textId="2B219563" w:rsidR="002D4DEF" w:rsidRPr="00D77795" w:rsidRDefault="002D4DEF" w:rsidP="00FC14CA">
      <w:pPr>
        <w:pStyle w:val="11"/>
        <w:spacing w:line="360" w:lineRule="auto"/>
        <w:ind w:firstLine="720"/>
        <w:jc w:val="both"/>
        <w:rPr>
          <w:b w:val="0"/>
          <w:bCs w:val="0"/>
          <w:color w:val="000000" w:themeColor="text1"/>
        </w:rPr>
      </w:pPr>
      <w:r w:rsidRPr="00D77795">
        <w:rPr>
          <w:b w:val="0"/>
          <w:bCs w:val="0"/>
          <w:color w:val="000000" w:themeColor="text1"/>
        </w:rPr>
        <w:t>2.</w:t>
      </w:r>
      <w:r w:rsidR="00327F31" w:rsidRPr="00D77795">
        <w:rPr>
          <w:b w:val="0"/>
          <w:bCs w:val="0"/>
          <w:color w:val="000000" w:themeColor="text1"/>
        </w:rPr>
        <w:t>2</w:t>
      </w:r>
      <w:r w:rsidRPr="00D77795">
        <w:rPr>
          <w:b w:val="0"/>
          <w:bCs w:val="0"/>
          <w:color w:val="000000" w:themeColor="text1"/>
        </w:rPr>
        <w:t xml:space="preserve"> УЧЕНИЯ ФАЛЕСА, АНАКСИМАНДР,</w:t>
      </w:r>
      <w:r w:rsidR="00607AB8">
        <w:rPr>
          <w:b w:val="0"/>
          <w:bCs w:val="0"/>
          <w:color w:val="000000" w:themeColor="text1"/>
        </w:rPr>
        <w:t xml:space="preserve"> </w:t>
      </w:r>
      <w:r w:rsidRPr="00D77795">
        <w:rPr>
          <w:b w:val="0"/>
          <w:bCs w:val="0"/>
          <w:color w:val="000000" w:themeColor="text1"/>
        </w:rPr>
        <w:t>АНАКСИМЕНА</w:t>
      </w:r>
    </w:p>
    <w:p w14:paraId="378C5A48" w14:textId="708C172A"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У каждого из них было представление о сущности природы. Если мы посмотрим на то, чему учили в ионийской школе, то мы увидим то самое </w:t>
      </w:r>
      <w:proofErr w:type="spellStart"/>
      <w:r w:rsidRPr="00D77795">
        <w:rPr>
          <w:color w:val="000000" w:themeColor="text1"/>
        </w:rPr>
        <w:t>ἀρχὴ</w:t>
      </w:r>
      <w:proofErr w:type="spellEnd"/>
      <w:r w:rsidR="00607AB8">
        <w:rPr>
          <w:color w:val="000000" w:themeColor="text1"/>
        </w:rPr>
        <w:t xml:space="preserve"> — </w:t>
      </w:r>
      <w:r w:rsidRPr="00D77795">
        <w:rPr>
          <w:color w:val="000000" w:themeColor="text1"/>
        </w:rPr>
        <w:t>первопричина, первоначало всего сущего. Оно представлял</w:t>
      </w:r>
      <w:r w:rsidR="0045722F">
        <w:rPr>
          <w:color w:val="000000" w:themeColor="text1"/>
        </w:rPr>
        <w:t>о</w:t>
      </w:r>
      <w:r w:rsidRPr="00D77795">
        <w:rPr>
          <w:color w:val="000000" w:themeColor="text1"/>
        </w:rPr>
        <w:t>сь разными объектами, физическими явлениями, но у каждого из философов оно было представлено по своему. Стоит начать с первого из представителей данной школы</w:t>
      </w:r>
      <w:r w:rsidR="0045722F">
        <w:rPr>
          <w:color w:val="000000" w:themeColor="text1"/>
        </w:rPr>
        <w:t xml:space="preserve"> — </w:t>
      </w:r>
      <w:r w:rsidRPr="00D77795">
        <w:rPr>
          <w:color w:val="000000" w:themeColor="text1"/>
        </w:rPr>
        <w:t>Фалеса</w:t>
      </w:r>
      <w:r w:rsidR="0045722F">
        <w:rPr>
          <w:color w:val="000000" w:themeColor="text1"/>
        </w:rPr>
        <w:t>.</w:t>
      </w:r>
    </w:p>
    <w:p w14:paraId="1E704FDB" w14:textId="62465D8F"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Как утверждал Аристотель в трактате «Метафизика»</w:t>
      </w:r>
      <w:r w:rsidR="00245245">
        <w:rPr>
          <w:color w:val="000000" w:themeColor="text1"/>
        </w:rPr>
        <w:t>,</w:t>
      </w:r>
      <w:r w:rsidRPr="00D77795">
        <w:rPr>
          <w:color w:val="000000" w:themeColor="text1"/>
        </w:rPr>
        <w:t xml:space="preserve"> первоначалом всего сущего у Фалеса была вода. Так вот, большинство первых философов считало началом всего одни лишь материальные начала, а именно то, из </w:t>
      </w:r>
      <w:r w:rsidRPr="00D77795">
        <w:rPr>
          <w:color w:val="000000" w:themeColor="text1"/>
        </w:rPr>
        <w:lastRenderedPageBreak/>
        <w:t>чего состоят все вещи, из чего</w:t>
      </w:r>
      <w:r w:rsidR="00D70CF8">
        <w:rPr>
          <w:color w:val="000000" w:themeColor="text1"/>
        </w:rPr>
        <w:t>,</w:t>
      </w:r>
      <w:r w:rsidRPr="00D77795">
        <w:rPr>
          <w:color w:val="000000" w:themeColor="text1"/>
        </w:rPr>
        <w:t xml:space="preserve"> как первого</w:t>
      </w:r>
      <w:r w:rsidR="00D70CF8">
        <w:rPr>
          <w:color w:val="000000" w:themeColor="text1"/>
        </w:rPr>
        <w:t>,</w:t>
      </w:r>
      <w:r w:rsidRPr="00D77795">
        <w:rPr>
          <w:color w:val="000000" w:themeColor="text1"/>
        </w:rPr>
        <w:t xml:space="preserve"> они возникают и во что</w:t>
      </w:r>
      <w:r w:rsidR="00975385">
        <w:rPr>
          <w:color w:val="000000" w:themeColor="text1"/>
        </w:rPr>
        <w:t>,</w:t>
      </w:r>
      <w:r w:rsidRPr="00D77795">
        <w:rPr>
          <w:color w:val="000000" w:themeColor="text1"/>
        </w:rPr>
        <w:t xml:space="preserve"> как в последнее</w:t>
      </w:r>
      <w:r w:rsidR="007523BC">
        <w:rPr>
          <w:color w:val="000000" w:themeColor="text1"/>
        </w:rPr>
        <w:t xml:space="preserve">, </w:t>
      </w:r>
      <w:r w:rsidRPr="00D77795">
        <w:rPr>
          <w:color w:val="000000" w:themeColor="text1"/>
        </w:rPr>
        <w:t>они, погибая, превращаются, прич</w:t>
      </w:r>
      <w:r w:rsidR="00D70CF8">
        <w:rPr>
          <w:color w:val="000000" w:themeColor="text1"/>
        </w:rPr>
        <w:t>ё</w:t>
      </w:r>
      <w:r w:rsidRPr="00D77795">
        <w:rPr>
          <w:color w:val="000000" w:themeColor="text1"/>
        </w:rPr>
        <w:t>м сущность хотя и оста</w:t>
      </w:r>
      <w:r w:rsidR="00D70CF8">
        <w:rPr>
          <w:color w:val="000000" w:themeColor="text1"/>
        </w:rPr>
        <w:t>ё</w:t>
      </w:r>
      <w:r w:rsidRPr="00D77795">
        <w:rPr>
          <w:color w:val="000000" w:themeColor="text1"/>
        </w:rPr>
        <w:t>тся, но изменяется в своих проявлениях, это они считают элементом и началом вещей. И потому они полагают, что ничто не возникает и не исчезает, ибо такая сущность всегда сохраняется; подобно тому как и про Сократа мы не говорим, что он вообще становится, когда становится прекрасным или образованным, или что он погибает, когда утрачивает эти свойства, так как оста</w:t>
      </w:r>
      <w:r w:rsidR="008D575A">
        <w:rPr>
          <w:color w:val="000000" w:themeColor="text1"/>
        </w:rPr>
        <w:t>ё</w:t>
      </w:r>
      <w:r w:rsidRPr="00D77795">
        <w:rPr>
          <w:color w:val="000000" w:themeColor="text1"/>
        </w:rPr>
        <w:t xml:space="preserve">тся </w:t>
      </w:r>
      <w:r w:rsidR="008D575A">
        <w:rPr>
          <w:color w:val="000000" w:themeColor="text1"/>
        </w:rPr>
        <w:t xml:space="preserve">субстрат </w:t>
      </w:r>
      <w:r w:rsidR="00E832B9">
        <w:rPr>
          <w:color w:val="000000" w:themeColor="text1"/>
        </w:rPr>
        <w:t>—</w:t>
      </w:r>
      <w:r w:rsidRPr="00D77795">
        <w:rPr>
          <w:color w:val="000000" w:themeColor="text1"/>
        </w:rPr>
        <w:t xml:space="preserve"> сам Сократ, </w:t>
      </w:r>
      <w:r w:rsidR="00E832B9">
        <w:rPr>
          <w:color w:val="000000" w:themeColor="text1"/>
        </w:rPr>
        <w:t>—</w:t>
      </w:r>
      <w:r w:rsidRPr="00D77795">
        <w:rPr>
          <w:color w:val="000000" w:themeColor="text1"/>
        </w:rPr>
        <w:t xml:space="preserve"> точно так же, говорят они, не возникает и не исчезает вс</w:t>
      </w:r>
      <w:r w:rsidR="00E832B9">
        <w:rPr>
          <w:color w:val="000000" w:themeColor="text1"/>
        </w:rPr>
        <w:t>ё</w:t>
      </w:r>
      <w:r w:rsidRPr="00D77795">
        <w:rPr>
          <w:color w:val="000000" w:themeColor="text1"/>
        </w:rPr>
        <w:t xml:space="preserve"> остальное, ибо должна быть некая природа – или одна, или больше одной, откуда возникает все остальное, в то время как сама она сохраняется. Относительно количества и вида такого начала не все учили одинаково.</w:t>
      </w:r>
    </w:p>
    <w:p w14:paraId="55B433EA" w14:textId="00835776"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Фалес</w:t>
      </w:r>
      <w:r w:rsidR="003D7D85">
        <w:rPr>
          <w:color w:val="000000" w:themeColor="text1"/>
        </w:rPr>
        <w:t xml:space="preserve"> —</w:t>
      </w:r>
      <w:r w:rsidRPr="00D77795">
        <w:rPr>
          <w:color w:val="000000" w:themeColor="text1"/>
        </w:rPr>
        <w:t xml:space="preserve"> основатель такого рода философии</w:t>
      </w:r>
      <w:r w:rsidR="0040339F">
        <w:rPr>
          <w:color w:val="000000" w:themeColor="text1"/>
        </w:rPr>
        <w:t xml:space="preserve"> —</w:t>
      </w:r>
      <w:r w:rsidRPr="00D77795">
        <w:rPr>
          <w:color w:val="000000" w:themeColor="text1"/>
        </w:rPr>
        <w:t xml:space="preserve"> утверждал, что начало – вода (потому он и заявлял, что земля находится на воде); к этому предположению он, быть может, при</w:t>
      </w:r>
      <w:r w:rsidR="0040339F">
        <w:rPr>
          <w:color w:val="000000" w:themeColor="text1"/>
        </w:rPr>
        <w:t>шё</w:t>
      </w:r>
      <w:r w:rsidRPr="00D77795">
        <w:rPr>
          <w:color w:val="000000" w:themeColor="text1"/>
        </w:rPr>
        <w:t xml:space="preserve">л, видя, что пища всех существ влажная и что само тепло возникает из влаги и ею живет (а то, из чего </w:t>
      </w:r>
      <w:r w:rsidR="001C1F11">
        <w:rPr>
          <w:color w:val="000000" w:themeColor="text1"/>
        </w:rPr>
        <w:t xml:space="preserve">всё </w:t>
      </w:r>
      <w:r w:rsidRPr="00D77795">
        <w:rPr>
          <w:color w:val="000000" w:themeColor="text1"/>
        </w:rPr>
        <w:t xml:space="preserve">возникает, </w:t>
      </w:r>
      <w:r w:rsidR="00347106">
        <w:rPr>
          <w:color w:val="000000" w:themeColor="text1"/>
        </w:rPr>
        <w:t>э</w:t>
      </w:r>
      <w:r w:rsidRPr="00D77795">
        <w:rPr>
          <w:color w:val="000000" w:themeColor="text1"/>
        </w:rPr>
        <w:t>то и</w:t>
      </w:r>
      <w:r w:rsidR="00302104">
        <w:rPr>
          <w:color w:val="000000" w:themeColor="text1"/>
        </w:rPr>
        <w:t xml:space="preserve"> есть</w:t>
      </w:r>
      <w:r w:rsidRPr="00D77795">
        <w:rPr>
          <w:color w:val="000000" w:themeColor="text1"/>
        </w:rPr>
        <w:t xml:space="preserve"> </w:t>
      </w:r>
      <w:r w:rsidR="00302104">
        <w:rPr>
          <w:color w:val="000000" w:themeColor="text1"/>
        </w:rPr>
        <w:t>начало</w:t>
      </w:r>
      <w:r w:rsidRPr="00D77795">
        <w:rPr>
          <w:color w:val="000000" w:themeColor="text1"/>
        </w:rPr>
        <w:t xml:space="preserve"> всего</w:t>
      </w:r>
      <w:r w:rsidR="005B6364">
        <w:rPr>
          <w:color w:val="000000" w:themeColor="text1"/>
        </w:rPr>
        <w:t xml:space="preserve">). Ещё одной причиной его </w:t>
      </w:r>
      <w:r w:rsidRPr="00D77795">
        <w:rPr>
          <w:color w:val="000000" w:themeColor="text1"/>
        </w:rPr>
        <w:t>п</w:t>
      </w:r>
      <w:r w:rsidR="000B34DD">
        <w:rPr>
          <w:color w:val="000000" w:themeColor="text1"/>
        </w:rPr>
        <w:t>редположения был</w:t>
      </w:r>
      <w:r w:rsidRPr="00D77795">
        <w:rPr>
          <w:color w:val="000000" w:themeColor="text1"/>
        </w:rPr>
        <w:t>о</w:t>
      </w:r>
      <w:r w:rsidR="000B34DD">
        <w:rPr>
          <w:color w:val="000000" w:themeColor="text1"/>
        </w:rPr>
        <w:t xml:space="preserve"> то, что семена всего</w:t>
      </w:r>
      <w:r w:rsidRPr="00D77795">
        <w:rPr>
          <w:color w:val="000000" w:themeColor="text1"/>
        </w:rPr>
        <w:t xml:space="preserve"> п</w:t>
      </w:r>
      <w:r w:rsidR="00B81F8F">
        <w:rPr>
          <w:color w:val="000000" w:themeColor="text1"/>
        </w:rPr>
        <w:t>о п</w:t>
      </w:r>
      <w:r w:rsidRPr="00D77795">
        <w:rPr>
          <w:color w:val="000000" w:themeColor="text1"/>
        </w:rPr>
        <w:t>рироде влажны, а начало природы влажного</w:t>
      </w:r>
      <w:r w:rsidR="00B81F8F">
        <w:rPr>
          <w:color w:val="000000" w:themeColor="text1"/>
        </w:rPr>
        <w:t xml:space="preserve"> —</w:t>
      </w:r>
      <w:r w:rsidRPr="00D77795">
        <w:rPr>
          <w:color w:val="000000" w:themeColor="text1"/>
        </w:rPr>
        <w:t xml:space="preserve"> вода.</w:t>
      </w:r>
    </w:p>
    <w:p w14:paraId="7D386A0D" w14:textId="796AD9F6"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Некоторые же полагают, что и древнейшие, жившие задолго до нынешнего поколения и первые писавшие о богах, держались именно таких взглядов на природу: Океан и </w:t>
      </w:r>
      <w:proofErr w:type="spellStart"/>
      <w:r w:rsidRPr="00D77795">
        <w:rPr>
          <w:color w:val="000000" w:themeColor="text1"/>
        </w:rPr>
        <w:t>Тефиду</w:t>
      </w:r>
      <w:proofErr w:type="spellEnd"/>
      <w:r w:rsidRPr="00D77795">
        <w:rPr>
          <w:color w:val="000000" w:themeColor="text1"/>
        </w:rPr>
        <w:t xml:space="preserve"> они считали творцами возникновения, а боги, по их мнению, клялись водой, названной самими поэтами Стиксом, ибо наиболее почитаемое</w:t>
      </w:r>
      <w:r w:rsidR="002175BD">
        <w:rPr>
          <w:color w:val="000000" w:themeColor="text1"/>
        </w:rPr>
        <w:t xml:space="preserve"> —</w:t>
      </w:r>
      <w:r w:rsidRPr="00D77795">
        <w:rPr>
          <w:color w:val="000000" w:themeColor="text1"/>
        </w:rPr>
        <w:t xml:space="preserve"> древнейшее, а то, чем клянутся,</w:t>
      </w:r>
      <w:r w:rsidR="0002564C">
        <w:rPr>
          <w:color w:val="000000" w:themeColor="text1"/>
        </w:rPr>
        <w:t xml:space="preserve"> и есть</w:t>
      </w:r>
      <w:r w:rsidRPr="00D77795">
        <w:rPr>
          <w:color w:val="000000" w:themeColor="text1"/>
        </w:rPr>
        <w:t xml:space="preserve"> наиболее почитаемое. Но действительно ли это мнение о природе исконное и древнее</w:t>
      </w:r>
      <w:r w:rsidR="0002564C">
        <w:rPr>
          <w:color w:val="000000" w:themeColor="text1"/>
        </w:rPr>
        <w:t>? Э</w:t>
      </w:r>
      <w:r w:rsidRPr="00D77795">
        <w:rPr>
          <w:color w:val="000000" w:themeColor="text1"/>
        </w:rPr>
        <w:t xml:space="preserve">то, может быть, и недостоверно, во всяком случае, о Фалесе говорят, что он именно так высказался о первой причине (что касается </w:t>
      </w:r>
      <w:proofErr w:type="spellStart"/>
      <w:r w:rsidRPr="00D77795">
        <w:rPr>
          <w:color w:val="000000" w:themeColor="text1"/>
        </w:rPr>
        <w:t>Гиппона</w:t>
      </w:r>
      <w:proofErr w:type="spellEnd"/>
      <w:r w:rsidRPr="00D77795">
        <w:rPr>
          <w:color w:val="000000" w:themeColor="text1"/>
        </w:rPr>
        <w:t>, то его, пожалуй, не всякий согласится поставить рядом с этими философами ввиду скудости его мыслей).</w:t>
      </w:r>
      <w:r w:rsidR="00D105BC" w:rsidRPr="00D77795">
        <w:rPr>
          <w:color w:val="000000" w:themeColor="text1"/>
        </w:rPr>
        <w:t>[</w:t>
      </w:r>
      <w:r w:rsidR="00680CB1">
        <w:rPr>
          <w:color w:val="000000" w:themeColor="text1"/>
        </w:rPr>
        <w:t>4</w:t>
      </w:r>
      <w:r w:rsidR="00D105BC" w:rsidRPr="00D77795">
        <w:rPr>
          <w:color w:val="000000" w:themeColor="text1"/>
        </w:rPr>
        <w:t>]</w:t>
      </w:r>
    </w:p>
    <w:p w14:paraId="784970F3" w14:textId="57F38EE6"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Как мы видим, в мыслях Фалеса мог быть тот самый мифологический признак всего сущего. Не исключено, что мифологии Египта и Вавилона </w:t>
      </w:r>
      <w:r w:rsidRPr="00D77795">
        <w:rPr>
          <w:color w:val="000000" w:themeColor="text1"/>
        </w:rPr>
        <w:lastRenderedPageBreak/>
        <w:t xml:space="preserve">способствовали тому, чтобы </w:t>
      </w:r>
      <w:r w:rsidR="00925684" w:rsidRPr="00925684">
        <w:rPr>
          <w:color w:val="000000" w:themeColor="text1"/>
        </w:rPr>
        <w:t>он</w:t>
      </w:r>
      <w:r w:rsidRPr="00D77795">
        <w:rPr>
          <w:color w:val="000000" w:themeColor="text1"/>
        </w:rPr>
        <w:t xml:space="preserve"> пришёл к тому, что </w:t>
      </w:r>
      <w:proofErr w:type="spellStart"/>
      <w:r w:rsidRPr="00D77795">
        <w:rPr>
          <w:color w:val="000000" w:themeColor="text1"/>
        </w:rPr>
        <w:t>ἀρχὴ</w:t>
      </w:r>
      <w:proofErr w:type="spellEnd"/>
      <w:r w:rsidRPr="00D77795">
        <w:rPr>
          <w:color w:val="000000" w:themeColor="text1"/>
        </w:rPr>
        <w:t xml:space="preserve"> есть </w:t>
      </w:r>
      <w:r w:rsidRPr="009C1DFE">
        <w:rPr>
          <w:color w:val="000000" w:themeColor="text1"/>
        </w:rPr>
        <w:t>н</w:t>
      </w:r>
      <w:r w:rsidR="009C1DFE" w:rsidRPr="009C1DFE">
        <w:rPr>
          <w:color w:val="000000" w:themeColor="text1"/>
        </w:rPr>
        <w:t xml:space="preserve">е </w:t>
      </w:r>
      <w:r w:rsidRPr="009C1DFE">
        <w:rPr>
          <w:color w:val="000000" w:themeColor="text1"/>
        </w:rPr>
        <w:t>что иное, как</w:t>
      </w:r>
      <w:r w:rsidRPr="00D77795">
        <w:rPr>
          <w:color w:val="000000" w:themeColor="text1"/>
        </w:rPr>
        <w:t xml:space="preserve"> вода. Хотя стоит учесть, что не он ввёл понятие </w:t>
      </w:r>
      <w:proofErr w:type="spellStart"/>
      <w:r w:rsidRPr="00D77795">
        <w:rPr>
          <w:color w:val="000000" w:themeColor="text1"/>
        </w:rPr>
        <w:t>ἀρχὴ</w:t>
      </w:r>
      <w:proofErr w:type="spellEnd"/>
      <w:r w:rsidRPr="00D77795">
        <w:rPr>
          <w:color w:val="000000" w:themeColor="text1"/>
        </w:rPr>
        <w:t>, а его ученик</w:t>
      </w:r>
      <w:r w:rsidR="00925684">
        <w:rPr>
          <w:color w:val="000000" w:themeColor="text1"/>
        </w:rPr>
        <w:t xml:space="preserve"> — </w:t>
      </w:r>
      <w:r w:rsidRPr="00D77795">
        <w:rPr>
          <w:color w:val="000000" w:themeColor="text1"/>
        </w:rPr>
        <w:t>Анаксимандр.</w:t>
      </w:r>
      <w:r w:rsidR="00122B3E" w:rsidRPr="00D77795">
        <w:rPr>
          <w:color w:val="000000" w:themeColor="text1"/>
        </w:rPr>
        <w:t xml:space="preserve"> Как бы то ни было, Фалес не случайно избрал воду в качестве первоначала: именно воду можно </w:t>
      </w:r>
      <w:r w:rsidR="00122B3E" w:rsidRPr="00651C2A">
        <w:rPr>
          <w:color w:val="000000" w:themeColor="text1"/>
        </w:rPr>
        <w:t>принять как</w:t>
      </w:r>
      <w:r w:rsidR="00122B3E" w:rsidRPr="00D77795">
        <w:rPr>
          <w:color w:val="000000" w:themeColor="text1"/>
        </w:rPr>
        <w:t xml:space="preserve"> сосредоточие (единое) всех противоположностей (многое).</w:t>
      </w:r>
    </w:p>
    <w:p w14:paraId="347F20C6" w14:textId="465569AE"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Анаксимандр впервые ввёл в философию понятие «</w:t>
      </w:r>
      <w:proofErr w:type="spellStart"/>
      <w:r w:rsidRPr="00D77795">
        <w:rPr>
          <w:color w:val="000000" w:themeColor="text1"/>
        </w:rPr>
        <w:t>архэ</w:t>
      </w:r>
      <w:proofErr w:type="spellEnd"/>
      <w:r w:rsidRPr="00D77795">
        <w:rPr>
          <w:color w:val="000000" w:themeColor="text1"/>
        </w:rPr>
        <w:t>», лежаще</w:t>
      </w:r>
      <w:r w:rsidR="00780E83">
        <w:rPr>
          <w:color w:val="000000" w:themeColor="text1"/>
        </w:rPr>
        <w:t>е</w:t>
      </w:r>
      <w:r w:rsidRPr="00D77795">
        <w:rPr>
          <w:color w:val="000000" w:themeColor="text1"/>
        </w:rPr>
        <w:t xml:space="preserve"> в основе всех вещей первоначала, которым является </w:t>
      </w:r>
      <w:proofErr w:type="spellStart"/>
      <w:r w:rsidRPr="00D77795">
        <w:rPr>
          <w:color w:val="000000" w:themeColor="text1"/>
        </w:rPr>
        <w:t>апейрон</w:t>
      </w:r>
      <w:proofErr w:type="spellEnd"/>
      <w:r w:rsidRPr="00D77795">
        <w:rPr>
          <w:color w:val="000000" w:themeColor="text1"/>
        </w:rPr>
        <w:t xml:space="preserve"> </w:t>
      </w:r>
      <w:r w:rsidR="00BD6879">
        <w:rPr>
          <w:color w:val="000000" w:themeColor="text1"/>
        </w:rPr>
        <w:t>—</w:t>
      </w:r>
      <w:r w:rsidRPr="00D77795">
        <w:rPr>
          <w:color w:val="000000" w:themeColor="text1"/>
        </w:rPr>
        <w:t xml:space="preserve"> единая, вечная, неопределённая, т. </w:t>
      </w:r>
      <w:r w:rsidR="00982A31" w:rsidRPr="00D77795">
        <w:rPr>
          <w:color w:val="000000" w:themeColor="text1"/>
        </w:rPr>
        <w:t>е</w:t>
      </w:r>
      <w:r w:rsidRPr="00D77795">
        <w:rPr>
          <w:color w:val="000000" w:themeColor="text1"/>
        </w:rPr>
        <w:t xml:space="preserve">. </w:t>
      </w:r>
      <w:proofErr w:type="spellStart"/>
      <w:r w:rsidRPr="00D77795">
        <w:rPr>
          <w:color w:val="000000" w:themeColor="text1"/>
        </w:rPr>
        <w:t>бескачественная</w:t>
      </w:r>
      <w:proofErr w:type="spellEnd"/>
      <w:r w:rsidRPr="00D77795">
        <w:rPr>
          <w:color w:val="000000" w:themeColor="text1"/>
        </w:rPr>
        <w:t xml:space="preserve"> материя, порождающая бесконечное многообразие сущего и выделяющая противоположности светлого и тёмного, тёплого и холодного. </w:t>
      </w:r>
      <w:proofErr w:type="spellStart"/>
      <w:r w:rsidRPr="00D77795">
        <w:rPr>
          <w:color w:val="000000" w:themeColor="text1"/>
        </w:rPr>
        <w:t>Апейрон</w:t>
      </w:r>
      <w:proofErr w:type="spellEnd"/>
      <w:r w:rsidRPr="00D77795">
        <w:rPr>
          <w:color w:val="000000" w:themeColor="text1"/>
        </w:rPr>
        <w:t xml:space="preserve"> предстаёт нам в виде трёх известных основных субстанций </w:t>
      </w:r>
      <w:r w:rsidR="00261E25">
        <w:rPr>
          <w:color w:val="000000" w:themeColor="text1"/>
        </w:rPr>
        <w:t xml:space="preserve">— </w:t>
      </w:r>
      <w:r w:rsidRPr="00D77795">
        <w:rPr>
          <w:color w:val="000000" w:themeColor="text1"/>
        </w:rPr>
        <w:t>воды, земли и огня, каковые находятся в вечной борьбе, однако некий естественный закон (необходимость) не позволяет одной стихии возобладать над другими.</w:t>
      </w:r>
    </w:p>
    <w:p w14:paraId="0C192792" w14:textId="34558482" w:rsidR="00B311BE"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Появление понятия </w:t>
      </w:r>
      <w:proofErr w:type="spellStart"/>
      <w:r w:rsidRPr="00D77795">
        <w:rPr>
          <w:color w:val="000000" w:themeColor="text1"/>
        </w:rPr>
        <w:t>апейрона</w:t>
      </w:r>
      <w:proofErr w:type="spellEnd"/>
      <w:r w:rsidRPr="00D77795">
        <w:rPr>
          <w:color w:val="000000" w:themeColor="text1"/>
        </w:rPr>
        <w:t xml:space="preserve"> было значительным шагом вперёд в выработке более общего понятия материи по сравнению с отождествлением </w:t>
      </w:r>
      <w:proofErr w:type="spellStart"/>
      <w:r w:rsidRPr="00D77795">
        <w:rPr>
          <w:color w:val="000000" w:themeColor="text1"/>
        </w:rPr>
        <w:t>первовещества</w:t>
      </w:r>
      <w:proofErr w:type="spellEnd"/>
      <w:r w:rsidRPr="00D77795">
        <w:rPr>
          <w:color w:val="000000" w:themeColor="text1"/>
        </w:rPr>
        <w:t xml:space="preserve"> с каким-либо одним, конкретным веществом (водой, воздухом), проводимом Фалесом и Анаксименом.</w:t>
      </w:r>
      <w:r w:rsidR="00D105BC" w:rsidRPr="00D77795">
        <w:rPr>
          <w:color w:val="000000" w:themeColor="text1"/>
        </w:rPr>
        <w:t>[</w:t>
      </w:r>
      <w:r w:rsidR="009D3C0C">
        <w:rPr>
          <w:color w:val="000000" w:themeColor="text1"/>
        </w:rPr>
        <w:t>21</w:t>
      </w:r>
      <w:r w:rsidR="00D105BC" w:rsidRPr="00D77795">
        <w:rPr>
          <w:color w:val="000000" w:themeColor="text1"/>
        </w:rPr>
        <w:t>]</w:t>
      </w:r>
      <w:r w:rsidRPr="00D77795">
        <w:rPr>
          <w:color w:val="000000" w:themeColor="text1"/>
        </w:rPr>
        <w:t>.</w:t>
      </w:r>
    </w:p>
    <w:p w14:paraId="3C0FC523" w14:textId="387367E9"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Анаксимандр действительно проделал важный шаг. Он не стал выделять какой-то один способ, одну материю для толкования первоначала, а применил для этого все и каждую из них сделал главенствующей.</w:t>
      </w:r>
      <w:r w:rsidR="00573E42">
        <w:rPr>
          <w:color w:val="000000" w:themeColor="text1"/>
        </w:rPr>
        <w:t xml:space="preserve"> </w:t>
      </w:r>
      <w:r w:rsidR="00122B3E" w:rsidRPr="00D77795">
        <w:rPr>
          <w:color w:val="000000" w:themeColor="text1"/>
        </w:rPr>
        <w:t xml:space="preserve">Мир возник в результате борьбы противоположностей. </w:t>
      </w:r>
      <w:r w:rsidRPr="00D77795">
        <w:rPr>
          <w:color w:val="000000" w:themeColor="text1"/>
        </w:rPr>
        <w:t>Но от этой идеи отказался его ученик</w:t>
      </w:r>
      <w:r w:rsidR="00F75B7B">
        <w:rPr>
          <w:color w:val="000000" w:themeColor="text1"/>
        </w:rPr>
        <w:t xml:space="preserve"> — </w:t>
      </w:r>
      <w:r w:rsidRPr="00D77795">
        <w:rPr>
          <w:color w:val="000000" w:themeColor="text1"/>
        </w:rPr>
        <w:t>Анаксимен, у которого первоначало было своё.</w:t>
      </w:r>
    </w:p>
    <w:p w14:paraId="440A92ED" w14:textId="2681F3F5" w:rsidR="00FD6A5B"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У Анаксимена это был воздух. Можно было бы смело сказать, что в своём познании он пошёл назад, ибо он вернулся к тому, что </w:t>
      </w:r>
      <w:r w:rsidR="002A1EBD">
        <w:rPr>
          <w:color w:val="000000" w:themeColor="text1"/>
        </w:rPr>
        <w:t>первоначало</w:t>
      </w:r>
      <w:r w:rsidRPr="00D77795">
        <w:rPr>
          <w:color w:val="000000" w:themeColor="text1"/>
        </w:rPr>
        <w:t xml:space="preserve"> это есть некая материя, в то время как у его учителя первоначало было всей материей, существующей на Земле. Но если вдуматься, почему Анаксимен для </w:t>
      </w:r>
      <w:proofErr w:type="spellStart"/>
      <w:r w:rsidRPr="00D77795">
        <w:rPr>
          <w:color w:val="000000" w:themeColor="text1"/>
        </w:rPr>
        <w:t>ἀρχὴ</w:t>
      </w:r>
      <w:proofErr w:type="spellEnd"/>
      <w:r w:rsidRPr="00D77795">
        <w:rPr>
          <w:color w:val="000000" w:themeColor="text1"/>
        </w:rPr>
        <w:t xml:space="preserve"> выбрал воздух, то многое станет понятно. Давайте рассмотрим первоначала, которые выбирали Фалес и Анаксагор. Первый выбрал воду, то, что есть материальное, но не </w:t>
      </w:r>
      <w:r w:rsidR="00F2003D" w:rsidRPr="00BA6FFE">
        <w:rPr>
          <w:color w:val="000000" w:themeColor="text1"/>
        </w:rPr>
        <w:t>обладающее</w:t>
      </w:r>
      <w:r w:rsidRPr="00BA6FFE">
        <w:rPr>
          <w:color w:val="000000" w:themeColor="text1"/>
        </w:rPr>
        <w:t xml:space="preserve"> духом</w:t>
      </w:r>
      <w:r w:rsidR="00903367">
        <w:rPr>
          <w:color w:val="000000" w:themeColor="text1"/>
        </w:rPr>
        <w:t>,</w:t>
      </w:r>
      <w:r w:rsidR="00F2003D" w:rsidRPr="00BA6FFE">
        <w:rPr>
          <w:color w:val="000000" w:themeColor="text1"/>
        </w:rPr>
        <w:t xml:space="preserve"> </w:t>
      </w:r>
      <w:r w:rsidR="002A1EBD" w:rsidRPr="00BA6FFE">
        <w:rPr>
          <w:color w:val="000000" w:themeColor="text1"/>
        </w:rPr>
        <w:t xml:space="preserve">— </w:t>
      </w:r>
      <w:proofErr w:type="spellStart"/>
      <w:r w:rsidRPr="00BA6FFE">
        <w:rPr>
          <w:color w:val="000000" w:themeColor="text1"/>
        </w:rPr>
        <w:t>ψυχή</w:t>
      </w:r>
      <w:proofErr w:type="spellEnd"/>
      <w:r w:rsidRPr="00D77795">
        <w:rPr>
          <w:color w:val="000000" w:themeColor="text1"/>
        </w:rPr>
        <w:t>. В то же время Анаксагор выбрал понятие άπ</w:t>
      </w:r>
      <w:proofErr w:type="spellStart"/>
      <w:r w:rsidRPr="00D77795">
        <w:rPr>
          <w:color w:val="000000" w:themeColor="text1"/>
        </w:rPr>
        <w:t>ειρον</w:t>
      </w:r>
      <w:proofErr w:type="spellEnd"/>
      <w:r w:rsidRPr="00D77795">
        <w:rPr>
          <w:color w:val="000000" w:themeColor="text1"/>
        </w:rPr>
        <w:t xml:space="preserve">, но опять же проблема. У духовного </w:t>
      </w:r>
      <w:r w:rsidRPr="00D77795">
        <w:rPr>
          <w:color w:val="000000" w:themeColor="text1"/>
        </w:rPr>
        <w:lastRenderedPageBreak/>
        <w:t>начала не было материального воплощения. А Анаксимен смог найти то первоначало, которое обладает и материей</w:t>
      </w:r>
      <w:r w:rsidR="00B55649">
        <w:rPr>
          <w:color w:val="000000" w:themeColor="text1"/>
        </w:rPr>
        <w:t>,</w:t>
      </w:r>
      <w:r w:rsidRPr="00D77795">
        <w:rPr>
          <w:color w:val="000000" w:themeColor="text1"/>
        </w:rPr>
        <w:t xml:space="preserve"> и духом. Воздух есть нечто материальное, но в своей природе он не осязаем, как вода или </w:t>
      </w:r>
      <w:r w:rsidR="00F94EF7">
        <w:rPr>
          <w:color w:val="000000" w:themeColor="text1"/>
        </w:rPr>
        <w:t>зе</w:t>
      </w:r>
      <w:r w:rsidRPr="00D77795">
        <w:rPr>
          <w:color w:val="000000" w:themeColor="text1"/>
        </w:rPr>
        <w:t>мля, но то, что он есть, это не подлежит сомнению. Здесь мы можем наблюдать, что понятие материального раскрывается</w:t>
      </w:r>
      <w:r w:rsidR="00E86901" w:rsidRPr="00D77795">
        <w:rPr>
          <w:color w:val="000000" w:themeColor="text1"/>
        </w:rPr>
        <w:t xml:space="preserve"> через свою противоположность,</w:t>
      </w:r>
      <w:r w:rsidR="00F94EF7">
        <w:rPr>
          <w:color w:val="000000" w:themeColor="text1"/>
        </w:rPr>
        <w:t xml:space="preserve"> </w:t>
      </w:r>
      <w:r w:rsidR="00E86901" w:rsidRPr="00D77795">
        <w:rPr>
          <w:color w:val="000000" w:themeColor="text1"/>
        </w:rPr>
        <w:t xml:space="preserve">нечто </w:t>
      </w:r>
      <w:proofErr w:type="spellStart"/>
      <w:r w:rsidR="00E86901" w:rsidRPr="00D77795">
        <w:rPr>
          <w:color w:val="000000" w:themeColor="text1"/>
        </w:rPr>
        <w:t>бескачественное</w:t>
      </w:r>
      <w:proofErr w:type="spellEnd"/>
      <w:r w:rsidR="00E86901" w:rsidRPr="00D77795">
        <w:rPr>
          <w:color w:val="000000" w:themeColor="text1"/>
        </w:rPr>
        <w:t xml:space="preserve"> (по Анаксимену)</w:t>
      </w:r>
      <w:r w:rsidRPr="00D77795">
        <w:rPr>
          <w:color w:val="000000" w:themeColor="text1"/>
        </w:rPr>
        <w:t xml:space="preserve"> </w:t>
      </w:r>
      <w:r w:rsidR="00E86901" w:rsidRPr="00D77795">
        <w:rPr>
          <w:color w:val="000000" w:themeColor="text1"/>
        </w:rPr>
        <w:t>и наоборот</w:t>
      </w:r>
      <w:r w:rsidR="00D55D56" w:rsidRPr="00D77795">
        <w:rPr>
          <w:color w:val="000000" w:themeColor="text1"/>
        </w:rPr>
        <w:t xml:space="preserve">. </w:t>
      </w:r>
    </w:p>
    <w:p w14:paraId="64B36550" w14:textId="35BA9E7B" w:rsidR="00C56810" w:rsidRPr="00D77795" w:rsidRDefault="00C56810" w:rsidP="00FC14CA">
      <w:pPr>
        <w:pStyle w:val="a3"/>
        <w:spacing w:before="74" w:line="360" w:lineRule="auto"/>
        <w:ind w:right="374" w:firstLine="720"/>
        <w:jc w:val="both"/>
        <w:rPr>
          <w:color w:val="000000" w:themeColor="text1"/>
        </w:rPr>
      </w:pPr>
      <w:r w:rsidRPr="00D77795">
        <w:rPr>
          <w:color w:val="000000" w:themeColor="text1"/>
        </w:rPr>
        <w:t xml:space="preserve">Таким образом, Милетская  школа, </w:t>
      </w:r>
      <w:r w:rsidR="00F64366" w:rsidRPr="00D77795">
        <w:rPr>
          <w:color w:val="000000" w:themeColor="text1"/>
        </w:rPr>
        <w:t xml:space="preserve"> впервые </w:t>
      </w:r>
      <w:r w:rsidRPr="00D77795">
        <w:rPr>
          <w:color w:val="000000" w:themeColor="text1"/>
        </w:rPr>
        <w:t xml:space="preserve">отходя от мифа, становится на путь логического, в частности, натурфилософского мышления. </w:t>
      </w:r>
      <w:r w:rsidR="00E86901" w:rsidRPr="00D77795">
        <w:rPr>
          <w:color w:val="000000" w:themeColor="text1"/>
        </w:rPr>
        <w:t>Именно Логос порождает постоянное противоборство, из которого возникает множественность вещей. Мир находится в непрерывном обновлении и изменении в соответствии с Логосом. Мудрость</w:t>
      </w:r>
      <w:r w:rsidR="00A264E5" w:rsidRPr="00D77795">
        <w:rPr>
          <w:color w:val="000000" w:themeColor="text1"/>
        </w:rPr>
        <w:t>,</w:t>
      </w:r>
      <w:r w:rsidR="00E86901" w:rsidRPr="00D77795">
        <w:rPr>
          <w:color w:val="000000" w:themeColor="text1"/>
        </w:rPr>
        <w:t xml:space="preserve"> согласно </w:t>
      </w:r>
      <w:proofErr w:type="spellStart"/>
      <w:r w:rsidR="00E86901" w:rsidRPr="00D77795">
        <w:rPr>
          <w:color w:val="000000" w:themeColor="text1"/>
        </w:rPr>
        <w:t>милетцам</w:t>
      </w:r>
      <w:proofErr w:type="spellEnd"/>
      <w:r w:rsidR="00E86901" w:rsidRPr="00D77795">
        <w:rPr>
          <w:color w:val="000000" w:themeColor="text1"/>
        </w:rPr>
        <w:t xml:space="preserve"> и Гераклиту</w:t>
      </w:r>
      <w:r w:rsidR="00A264E5" w:rsidRPr="00D77795">
        <w:rPr>
          <w:color w:val="000000" w:themeColor="text1"/>
        </w:rPr>
        <w:t>,</w:t>
      </w:r>
      <w:r w:rsidR="00E86901" w:rsidRPr="00D77795">
        <w:rPr>
          <w:color w:val="000000" w:themeColor="text1"/>
        </w:rPr>
        <w:t xml:space="preserve">  состоит в подчинении Логосу и в его познании. А познание Логоса да</w:t>
      </w:r>
      <w:r w:rsidR="00AD7D8C">
        <w:rPr>
          <w:color w:val="000000" w:themeColor="text1"/>
        </w:rPr>
        <w:t>ё</w:t>
      </w:r>
      <w:r w:rsidR="00E86901" w:rsidRPr="00D77795">
        <w:rPr>
          <w:color w:val="000000" w:themeColor="text1"/>
        </w:rPr>
        <w:t>т человеку</w:t>
      </w:r>
      <w:r w:rsidR="00A264E5" w:rsidRPr="00D77795">
        <w:rPr>
          <w:color w:val="000000" w:themeColor="text1"/>
        </w:rPr>
        <w:t xml:space="preserve"> </w:t>
      </w:r>
      <w:proofErr w:type="spellStart"/>
      <w:r w:rsidR="00A264E5" w:rsidRPr="00D77795">
        <w:rPr>
          <w:color w:val="000000" w:themeColor="text1"/>
        </w:rPr>
        <w:t>надприродный</w:t>
      </w:r>
      <w:proofErr w:type="spellEnd"/>
      <w:r w:rsidR="00A264E5" w:rsidRPr="00D77795">
        <w:rPr>
          <w:color w:val="000000" w:themeColor="text1"/>
        </w:rPr>
        <w:t xml:space="preserve">   смысл его существования  и </w:t>
      </w:r>
      <w:r w:rsidR="00E86901" w:rsidRPr="00D77795">
        <w:rPr>
          <w:color w:val="000000" w:themeColor="text1"/>
        </w:rPr>
        <w:t xml:space="preserve"> наивысшее блаженство.</w:t>
      </w:r>
    </w:p>
    <w:p w14:paraId="48CC0DF2" w14:textId="77777777" w:rsidR="00400820" w:rsidRDefault="00400820" w:rsidP="00FC14CA">
      <w:pPr>
        <w:pStyle w:val="a5"/>
        <w:spacing w:line="360" w:lineRule="auto"/>
        <w:ind w:firstLine="720"/>
        <w:jc w:val="both"/>
        <w:rPr>
          <w:color w:val="000000" w:themeColor="text1"/>
        </w:rPr>
      </w:pPr>
    </w:p>
    <w:p w14:paraId="6F1EA05A" w14:textId="77777777" w:rsidR="007071B3" w:rsidRPr="00D77795" w:rsidRDefault="007071B3" w:rsidP="00FC14CA">
      <w:pPr>
        <w:pStyle w:val="a5"/>
        <w:spacing w:line="360" w:lineRule="auto"/>
        <w:ind w:firstLine="720"/>
        <w:jc w:val="both"/>
        <w:rPr>
          <w:color w:val="000000" w:themeColor="text1"/>
        </w:rPr>
      </w:pPr>
    </w:p>
    <w:p w14:paraId="573FE510" w14:textId="77777777" w:rsidR="00400820" w:rsidRPr="00D77795" w:rsidRDefault="00400820" w:rsidP="00FC14CA">
      <w:pPr>
        <w:pStyle w:val="a5"/>
        <w:spacing w:line="360" w:lineRule="auto"/>
        <w:ind w:firstLine="720"/>
        <w:jc w:val="both"/>
        <w:rPr>
          <w:color w:val="000000" w:themeColor="text1"/>
        </w:rPr>
      </w:pPr>
    </w:p>
    <w:p w14:paraId="4251EE56" w14:textId="77777777" w:rsidR="00400820" w:rsidRDefault="00400820" w:rsidP="00FC14CA">
      <w:pPr>
        <w:pStyle w:val="a5"/>
        <w:spacing w:line="360" w:lineRule="auto"/>
        <w:ind w:left="0" w:firstLine="720"/>
        <w:jc w:val="both"/>
        <w:rPr>
          <w:color w:val="000000" w:themeColor="text1"/>
        </w:rPr>
      </w:pPr>
    </w:p>
    <w:p w14:paraId="3E3DCB14" w14:textId="77777777" w:rsidR="0086648A" w:rsidRDefault="0086648A" w:rsidP="00FC14CA">
      <w:pPr>
        <w:pStyle w:val="a5"/>
        <w:spacing w:line="360" w:lineRule="auto"/>
        <w:ind w:left="0" w:firstLine="720"/>
        <w:jc w:val="both"/>
        <w:rPr>
          <w:color w:val="000000" w:themeColor="text1"/>
        </w:rPr>
      </w:pPr>
    </w:p>
    <w:p w14:paraId="3D54EB01" w14:textId="77777777" w:rsidR="0086648A" w:rsidRDefault="0086648A" w:rsidP="00FC14CA">
      <w:pPr>
        <w:pStyle w:val="a5"/>
        <w:spacing w:line="360" w:lineRule="auto"/>
        <w:ind w:left="0" w:firstLine="720"/>
        <w:jc w:val="both"/>
        <w:rPr>
          <w:color w:val="000000" w:themeColor="text1"/>
        </w:rPr>
      </w:pPr>
    </w:p>
    <w:p w14:paraId="0C9FAC8E" w14:textId="77777777" w:rsidR="0086648A" w:rsidRDefault="0086648A" w:rsidP="00FC14CA">
      <w:pPr>
        <w:pStyle w:val="a5"/>
        <w:spacing w:line="360" w:lineRule="auto"/>
        <w:ind w:left="0" w:firstLine="720"/>
        <w:jc w:val="both"/>
        <w:rPr>
          <w:color w:val="000000" w:themeColor="text1"/>
        </w:rPr>
      </w:pPr>
    </w:p>
    <w:p w14:paraId="2228A54C" w14:textId="77777777" w:rsidR="0086648A" w:rsidRDefault="0086648A" w:rsidP="00FC14CA">
      <w:pPr>
        <w:pStyle w:val="a5"/>
        <w:spacing w:line="360" w:lineRule="auto"/>
        <w:ind w:left="0" w:firstLine="720"/>
        <w:jc w:val="both"/>
        <w:rPr>
          <w:color w:val="000000" w:themeColor="text1"/>
        </w:rPr>
      </w:pPr>
    </w:p>
    <w:p w14:paraId="75230398" w14:textId="77777777" w:rsidR="0086648A" w:rsidRDefault="0086648A" w:rsidP="00FC14CA">
      <w:pPr>
        <w:pStyle w:val="a5"/>
        <w:spacing w:line="360" w:lineRule="auto"/>
        <w:ind w:left="0" w:firstLine="720"/>
        <w:jc w:val="both"/>
        <w:rPr>
          <w:color w:val="000000" w:themeColor="text1"/>
        </w:rPr>
      </w:pPr>
    </w:p>
    <w:p w14:paraId="51279759" w14:textId="77777777" w:rsidR="0086648A" w:rsidRDefault="0086648A" w:rsidP="00FC14CA">
      <w:pPr>
        <w:pStyle w:val="a5"/>
        <w:spacing w:line="360" w:lineRule="auto"/>
        <w:ind w:left="0" w:firstLine="720"/>
        <w:jc w:val="both"/>
        <w:rPr>
          <w:color w:val="000000" w:themeColor="text1"/>
        </w:rPr>
      </w:pPr>
    </w:p>
    <w:p w14:paraId="6E70274B" w14:textId="77777777" w:rsidR="0086648A" w:rsidRPr="00D77795" w:rsidRDefault="0086648A" w:rsidP="00FC14CA">
      <w:pPr>
        <w:pStyle w:val="a5"/>
        <w:spacing w:line="360" w:lineRule="auto"/>
        <w:ind w:left="0" w:firstLine="720"/>
        <w:jc w:val="both"/>
        <w:rPr>
          <w:color w:val="000000" w:themeColor="text1"/>
        </w:rPr>
      </w:pPr>
    </w:p>
    <w:p w14:paraId="5C313255" w14:textId="77777777" w:rsidR="002D4DEF" w:rsidRPr="00D77795" w:rsidRDefault="002D4DEF" w:rsidP="00075736">
      <w:pPr>
        <w:pStyle w:val="a5"/>
        <w:spacing w:line="360" w:lineRule="auto"/>
        <w:jc w:val="center"/>
        <w:rPr>
          <w:color w:val="000000" w:themeColor="text1"/>
        </w:rPr>
      </w:pPr>
      <w:r w:rsidRPr="00D77795">
        <w:rPr>
          <w:color w:val="000000" w:themeColor="text1"/>
        </w:rPr>
        <w:lastRenderedPageBreak/>
        <w:t>ЗАКЛЮЧЕНИЕ</w:t>
      </w:r>
    </w:p>
    <w:p w14:paraId="6664CB0E" w14:textId="3CAA161B" w:rsidR="002D4DEF" w:rsidRPr="00D77795" w:rsidRDefault="002D4DEF" w:rsidP="00FC14CA">
      <w:pPr>
        <w:pStyle w:val="a3"/>
        <w:spacing w:before="74" w:line="360" w:lineRule="auto"/>
        <w:ind w:right="374" w:firstLine="720"/>
        <w:jc w:val="both"/>
        <w:rPr>
          <w:color w:val="000000" w:themeColor="text1"/>
        </w:rPr>
      </w:pPr>
      <w:r w:rsidRPr="00D77795">
        <w:rPr>
          <w:color w:val="000000" w:themeColor="text1"/>
        </w:rPr>
        <w:t>Итак, давайте подведём итоги работы, которые увиде</w:t>
      </w:r>
      <w:r w:rsidR="00CA18AA">
        <w:rPr>
          <w:color w:val="000000" w:themeColor="text1"/>
        </w:rPr>
        <w:t xml:space="preserve">ли </w:t>
      </w:r>
      <w:r w:rsidRPr="00D77795">
        <w:rPr>
          <w:color w:val="000000" w:themeColor="text1"/>
        </w:rPr>
        <w:t>в ходе исследования. Мы смогли разобраться в понятии «миф» при помощи разных личностей, которые имели отношения к ней</w:t>
      </w:r>
      <w:r w:rsidR="00F73E1D">
        <w:rPr>
          <w:color w:val="000000" w:themeColor="text1"/>
        </w:rPr>
        <w:t xml:space="preserve"> </w:t>
      </w:r>
      <w:r w:rsidRPr="00D77795">
        <w:rPr>
          <w:color w:val="000000" w:themeColor="text1"/>
        </w:rPr>
        <w:t xml:space="preserve">(Малиновский, </w:t>
      </w:r>
      <w:proofErr w:type="spellStart"/>
      <w:r w:rsidRPr="00D77795">
        <w:rPr>
          <w:color w:val="000000" w:themeColor="text1"/>
        </w:rPr>
        <w:t>Мелетинский</w:t>
      </w:r>
      <w:proofErr w:type="spellEnd"/>
      <w:r w:rsidRPr="00D77795">
        <w:rPr>
          <w:color w:val="000000" w:themeColor="text1"/>
        </w:rPr>
        <w:t xml:space="preserve">), а также нашему исследованию были подвергнуты изучения различных энциклопедических знаний, которые давали те или иные ответы по философии. Если говорить обобщённо, то миф есть некое предание, рассказ или легенда, которая повлияла на жизнь древних людей, в частности на разбираемых </w:t>
      </w:r>
      <w:r w:rsidR="006955CC">
        <w:rPr>
          <w:color w:val="000000" w:themeColor="text1"/>
        </w:rPr>
        <w:t>мной</w:t>
      </w:r>
      <w:r w:rsidRPr="00D77795">
        <w:rPr>
          <w:color w:val="000000" w:themeColor="text1"/>
        </w:rPr>
        <w:t xml:space="preserve"> Древнеегипетском и Вавилонском царствах. Также не стоит забывать о том, что миф у древних народов делился на те или иные категории (Космогонические, календарные и т.</w:t>
      </w:r>
      <w:r w:rsidR="005B1A8B">
        <w:rPr>
          <w:color w:val="000000" w:themeColor="text1"/>
        </w:rPr>
        <w:t xml:space="preserve"> </w:t>
      </w:r>
      <w:r w:rsidRPr="00D77795">
        <w:rPr>
          <w:color w:val="000000" w:themeColor="text1"/>
        </w:rPr>
        <w:t xml:space="preserve">п.). Это </w:t>
      </w:r>
      <w:r w:rsidR="00DA3DC4">
        <w:rPr>
          <w:color w:val="000000" w:themeColor="text1"/>
        </w:rPr>
        <w:t>мы</w:t>
      </w:r>
      <w:r w:rsidRPr="00D77795">
        <w:rPr>
          <w:color w:val="000000" w:themeColor="text1"/>
        </w:rPr>
        <w:t xml:space="preserve"> тоже </w:t>
      </w:r>
      <w:r w:rsidR="00DA3DC4">
        <w:rPr>
          <w:color w:val="000000" w:themeColor="text1"/>
        </w:rPr>
        <w:t>смогли</w:t>
      </w:r>
      <w:r w:rsidRPr="00D77795">
        <w:rPr>
          <w:color w:val="000000" w:themeColor="text1"/>
        </w:rPr>
        <w:t xml:space="preserve"> узнать в ходе </w:t>
      </w:r>
      <w:r w:rsidR="00DA3DC4">
        <w:rPr>
          <w:color w:val="000000" w:themeColor="text1"/>
        </w:rPr>
        <w:t>нашего</w:t>
      </w:r>
      <w:r w:rsidRPr="00D77795">
        <w:rPr>
          <w:color w:val="000000" w:themeColor="text1"/>
        </w:rPr>
        <w:t xml:space="preserve"> исследования. </w:t>
      </w:r>
      <w:r w:rsidR="00F0679E">
        <w:rPr>
          <w:color w:val="000000" w:themeColor="text1"/>
        </w:rPr>
        <w:t>Самым</w:t>
      </w:r>
      <w:r w:rsidRPr="00D77795">
        <w:rPr>
          <w:color w:val="000000" w:themeColor="text1"/>
        </w:rPr>
        <w:t xml:space="preserve"> </w:t>
      </w:r>
      <w:r w:rsidR="00F0679E">
        <w:rPr>
          <w:color w:val="000000" w:themeColor="text1"/>
        </w:rPr>
        <w:t>главным</w:t>
      </w:r>
      <w:r w:rsidRPr="00D77795">
        <w:rPr>
          <w:color w:val="000000" w:themeColor="text1"/>
        </w:rPr>
        <w:t xml:space="preserve"> и </w:t>
      </w:r>
      <w:r w:rsidR="00F0679E">
        <w:rPr>
          <w:color w:val="000000" w:themeColor="text1"/>
        </w:rPr>
        <w:t>основным,</w:t>
      </w:r>
      <w:r w:rsidRPr="00D77795">
        <w:rPr>
          <w:color w:val="000000" w:themeColor="text1"/>
        </w:rPr>
        <w:t xml:space="preserve"> был разбор космогонических мифов Древнего Египта и Вавилона о сотворении мира. Если мы внимательно посмотрим, то первоначало всего мира лежал</w:t>
      </w:r>
      <w:r w:rsidR="008146FE">
        <w:rPr>
          <w:color w:val="000000" w:themeColor="text1"/>
        </w:rPr>
        <w:t>о</w:t>
      </w:r>
      <w:r w:rsidRPr="00D77795">
        <w:rPr>
          <w:color w:val="000000" w:themeColor="text1"/>
        </w:rPr>
        <w:t xml:space="preserve"> через воду, у египтян это был великий океан </w:t>
      </w:r>
      <w:proofErr w:type="spellStart"/>
      <w:r w:rsidRPr="00D77795">
        <w:rPr>
          <w:color w:val="000000" w:themeColor="text1"/>
        </w:rPr>
        <w:t>Нун</w:t>
      </w:r>
      <w:proofErr w:type="spellEnd"/>
      <w:r w:rsidRPr="00D77795">
        <w:rPr>
          <w:color w:val="000000" w:themeColor="text1"/>
        </w:rPr>
        <w:t>, а в вавилонских мифах он не имеет названия, но на</w:t>
      </w:r>
      <w:r w:rsidR="000F1D64" w:rsidRPr="00D77795">
        <w:rPr>
          <w:color w:val="000000" w:themeColor="text1"/>
        </w:rPr>
        <w:t>зван «В</w:t>
      </w:r>
      <w:r w:rsidRPr="00D77795">
        <w:rPr>
          <w:color w:val="000000" w:themeColor="text1"/>
        </w:rPr>
        <w:t>еликий океан</w:t>
      </w:r>
      <w:r w:rsidR="000F1D64" w:rsidRPr="00D77795">
        <w:rPr>
          <w:color w:val="000000" w:themeColor="text1"/>
        </w:rPr>
        <w:t>»</w:t>
      </w:r>
      <w:r w:rsidRPr="00D77795">
        <w:rPr>
          <w:color w:val="000000" w:themeColor="text1"/>
        </w:rPr>
        <w:t xml:space="preserve">. В греческих мифах, конечно, было нечто похожее, но всё же </w:t>
      </w:r>
      <w:r w:rsidR="006A1835">
        <w:rPr>
          <w:color w:val="000000" w:themeColor="text1"/>
        </w:rPr>
        <w:t>имеющее</w:t>
      </w:r>
      <w:r w:rsidRPr="00D77795">
        <w:rPr>
          <w:color w:val="000000" w:themeColor="text1"/>
        </w:rPr>
        <w:t xml:space="preserve"> одно отличие: </w:t>
      </w:r>
      <w:r w:rsidR="006A1835">
        <w:rPr>
          <w:color w:val="000000" w:themeColor="text1"/>
        </w:rPr>
        <w:t>е</w:t>
      </w:r>
      <w:r w:rsidRPr="00D77795">
        <w:rPr>
          <w:color w:val="000000" w:themeColor="text1"/>
        </w:rPr>
        <w:t xml:space="preserve">сли в греческом мифе всё сущее происходит из первородного Хаоса, то в мифах Ближнего Востока прослеживается тема водной жизни. Как </w:t>
      </w:r>
      <w:r w:rsidRPr="009D0A7F">
        <w:rPr>
          <w:color w:val="000000" w:themeColor="text1"/>
        </w:rPr>
        <w:t>несложно</w:t>
      </w:r>
      <w:r w:rsidRPr="00D77795">
        <w:rPr>
          <w:color w:val="000000" w:themeColor="text1"/>
        </w:rPr>
        <w:t xml:space="preserve"> догадаться, Фалес, после своих путешествий в Вавилон и Египет</w:t>
      </w:r>
      <w:r w:rsidR="003B7057">
        <w:rPr>
          <w:color w:val="000000" w:themeColor="text1"/>
        </w:rPr>
        <w:t>,</w:t>
      </w:r>
      <w:r w:rsidRPr="00D77795">
        <w:rPr>
          <w:color w:val="000000" w:themeColor="text1"/>
        </w:rPr>
        <w:t xml:space="preserve"> </w:t>
      </w:r>
      <w:r w:rsidR="003B7057">
        <w:rPr>
          <w:color w:val="000000" w:themeColor="text1"/>
        </w:rPr>
        <w:t>подчеркнул</w:t>
      </w:r>
      <w:r w:rsidRPr="00D77795">
        <w:rPr>
          <w:color w:val="000000" w:themeColor="text1"/>
        </w:rPr>
        <w:t xml:space="preserve"> важные аспекты той культуры, где он находился</w:t>
      </w:r>
      <w:r w:rsidR="0064233B">
        <w:rPr>
          <w:color w:val="000000" w:themeColor="text1"/>
        </w:rPr>
        <w:t>,</w:t>
      </w:r>
      <w:r w:rsidRPr="00D77795">
        <w:rPr>
          <w:color w:val="000000" w:themeColor="text1"/>
        </w:rPr>
        <w:t xml:space="preserve"> и в своём представлении первоначала взял воду, так как она даёт жизнь. Конечно</w:t>
      </w:r>
      <w:r w:rsidR="0064233B">
        <w:rPr>
          <w:color w:val="000000" w:themeColor="text1"/>
        </w:rPr>
        <w:t>,</w:t>
      </w:r>
      <w:r w:rsidRPr="00D77795">
        <w:rPr>
          <w:color w:val="000000" w:themeColor="text1"/>
        </w:rPr>
        <w:t xml:space="preserve"> это не совсем было верное определение первоначала, но он пытался его </w:t>
      </w:r>
      <w:r w:rsidR="0064233B">
        <w:rPr>
          <w:color w:val="000000" w:themeColor="text1"/>
        </w:rPr>
        <w:t>ос</w:t>
      </w:r>
      <w:r w:rsidRPr="00D77795">
        <w:rPr>
          <w:color w:val="000000" w:themeColor="text1"/>
        </w:rPr>
        <w:t>мыслить, как нечто</w:t>
      </w:r>
      <w:r w:rsidR="0064233B">
        <w:rPr>
          <w:color w:val="000000" w:themeColor="text1"/>
        </w:rPr>
        <w:t>, дающее</w:t>
      </w:r>
      <w:r w:rsidRPr="00D77795">
        <w:rPr>
          <w:color w:val="000000" w:themeColor="text1"/>
        </w:rPr>
        <w:t xml:space="preserve"> жизнь. </w:t>
      </w:r>
    </w:p>
    <w:p w14:paraId="60318DCB" w14:textId="1BC883C4" w:rsidR="00D32B52" w:rsidRPr="00D77795" w:rsidRDefault="002D4DEF" w:rsidP="00FC14CA">
      <w:pPr>
        <w:pStyle w:val="a3"/>
        <w:spacing w:before="74" w:line="360" w:lineRule="auto"/>
        <w:ind w:right="374" w:firstLine="720"/>
        <w:jc w:val="both"/>
        <w:rPr>
          <w:color w:val="000000" w:themeColor="text1"/>
        </w:rPr>
      </w:pPr>
      <w:r w:rsidRPr="00D77795">
        <w:rPr>
          <w:color w:val="000000" w:themeColor="text1"/>
        </w:rPr>
        <w:t xml:space="preserve">Далее в ходе исследования </w:t>
      </w:r>
      <w:r w:rsidR="000E38A7">
        <w:rPr>
          <w:color w:val="000000" w:themeColor="text1"/>
        </w:rPr>
        <w:t>мы</w:t>
      </w:r>
      <w:r w:rsidRPr="00D77795">
        <w:rPr>
          <w:color w:val="000000" w:themeColor="text1"/>
        </w:rPr>
        <w:t xml:space="preserve"> смог дать определение понятию «Логос». </w:t>
      </w:r>
      <w:r w:rsidR="00DD3C1F" w:rsidRPr="00D77795">
        <w:rPr>
          <w:color w:val="000000" w:themeColor="text1"/>
        </w:rPr>
        <w:t>Э</w:t>
      </w:r>
      <w:r w:rsidRPr="00D77795">
        <w:rPr>
          <w:color w:val="000000" w:themeColor="text1"/>
        </w:rPr>
        <w:t xml:space="preserve">то есть то, что подразумевает разумную часть жизни человека, но понять </w:t>
      </w:r>
      <w:r w:rsidR="006D2E63">
        <w:rPr>
          <w:color w:val="000000" w:themeColor="text1"/>
        </w:rPr>
        <w:t>л</w:t>
      </w:r>
      <w:r w:rsidRPr="006D2E63">
        <w:rPr>
          <w:color w:val="000000" w:themeColor="text1"/>
        </w:rPr>
        <w:t>огос</w:t>
      </w:r>
      <w:r w:rsidRPr="00D77795">
        <w:rPr>
          <w:color w:val="000000" w:themeColor="text1"/>
        </w:rPr>
        <w:t xml:space="preserve"> обывателю бывает достаточно трудно. И действительно, если мы посмотрим на первую школу философии —</w:t>
      </w:r>
      <w:r w:rsidR="00EE39EE">
        <w:rPr>
          <w:color w:val="000000" w:themeColor="text1"/>
        </w:rPr>
        <w:t xml:space="preserve"> </w:t>
      </w:r>
      <w:r w:rsidRPr="00D77795">
        <w:rPr>
          <w:color w:val="000000" w:themeColor="text1"/>
        </w:rPr>
        <w:t xml:space="preserve">Ионийскую, то проявления </w:t>
      </w:r>
      <w:r w:rsidR="00AC7F7D">
        <w:rPr>
          <w:color w:val="000000" w:themeColor="text1"/>
        </w:rPr>
        <w:t>л</w:t>
      </w:r>
      <w:r w:rsidRPr="00D77795">
        <w:rPr>
          <w:color w:val="000000" w:themeColor="text1"/>
        </w:rPr>
        <w:t xml:space="preserve">огоса </w:t>
      </w:r>
      <w:r w:rsidR="00EE39EE">
        <w:rPr>
          <w:color w:val="000000" w:themeColor="text1"/>
        </w:rPr>
        <w:t xml:space="preserve">мы </w:t>
      </w:r>
      <w:r w:rsidRPr="00D77795">
        <w:rPr>
          <w:color w:val="000000" w:themeColor="text1"/>
        </w:rPr>
        <w:t xml:space="preserve">сможем заметить, </w:t>
      </w:r>
      <w:r w:rsidRPr="001611C0">
        <w:rPr>
          <w:color w:val="000000" w:themeColor="text1"/>
        </w:rPr>
        <w:t>но тем не менее эта</w:t>
      </w:r>
      <w:r w:rsidRPr="00D77795">
        <w:rPr>
          <w:color w:val="000000" w:themeColor="text1"/>
        </w:rPr>
        <w:t xml:space="preserve"> школа ещё </w:t>
      </w:r>
      <w:r w:rsidR="00DD3C1F" w:rsidRPr="00D77795">
        <w:rPr>
          <w:color w:val="000000" w:themeColor="text1"/>
        </w:rPr>
        <w:t>только начала раскрывать</w:t>
      </w:r>
      <w:r w:rsidR="00160EB5" w:rsidRPr="00D77795">
        <w:rPr>
          <w:color w:val="000000" w:themeColor="text1"/>
        </w:rPr>
        <w:t xml:space="preserve"> данное понятие, </w:t>
      </w:r>
      <w:r w:rsidRPr="00D77795">
        <w:rPr>
          <w:color w:val="000000" w:themeColor="text1"/>
        </w:rPr>
        <w:t xml:space="preserve">дала тот самый толчок, чтобы в будущем можно было </w:t>
      </w:r>
      <w:r w:rsidR="00A264E5" w:rsidRPr="00D77795">
        <w:rPr>
          <w:color w:val="000000" w:themeColor="text1"/>
        </w:rPr>
        <w:t>развить</w:t>
      </w:r>
      <w:r w:rsidRPr="00D77795">
        <w:rPr>
          <w:color w:val="000000" w:themeColor="text1"/>
        </w:rPr>
        <w:t xml:space="preserve"> данное понятие. Как мы знаем, его вынесет </w:t>
      </w:r>
      <w:r w:rsidRPr="00D77795">
        <w:rPr>
          <w:color w:val="000000" w:themeColor="text1"/>
        </w:rPr>
        <w:lastRenderedPageBreak/>
        <w:t>в своих трудах Гераклит</w:t>
      </w:r>
      <w:r w:rsidR="00A264E5" w:rsidRPr="00D77795">
        <w:rPr>
          <w:color w:val="000000" w:themeColor="text1"/>
        </w:rPr>
        <w:t>, идейно примыкавший к милетской школе.</w:t>
      </w:r>
    </w:p>
    <w:p w14:paraId="625F502D" w14:textId="313CB4EB" w:rsidR="002D4DEF" w:rsidRDefault="006066E9" w:rsidP="00FC14CA">
      <w:pPr>
        <w:pStyle w:val="a3"/>
        <w:spacing w:before="74" w:line="360" w:lineRule="auto"/>
        <w:ind w:right="374" w:firstLine="720"/>
        <w:jc w:val="both"/>
        <w:rPr>
          <w:color w:val="000000" w:themeColor="text1"/>
        </w:rPr>
      </w:pPr>
      <w:r w:rsidRPr="00D77795">
        <w:rPr>
          <w:color w:val="000000" w:themeColor="text1"/>
        </w:rPr>
        <w:t>У древнегреческих мыслителей той эпохи начал происходить п</w:t>
      </w:r>
      <w:r w:rsidR="002D4DEF" w:rsidRPr="00D77795">
        <w:rPr>
          <w:color w:val="000000" w:themeColor="text1"/>
        </w:rPr>
        <w:t xml:space="preserve">ереход от чувственного в человеческом разуме, </w:t>
      </w:r>
      <w:r w:rsidR="00B12ED7">
        <w:rPr>
          <w:color w:val="000000" w:themeColor="text1"/>
        </w:rPr>
        <w:t>сложившегося</w:t>
      </w:r>
      <w:r w:rsidR="002D4DEF" w:rsidRPr="00D77795">
        <w:rPr>
          <w:color w:val="000000" w:themeColor="text1"/>
        </w:rPr>
        <w:t xml:space="preserve"> у представителей древнего Египта и Вавилона, к</w:t>
      </w:r>
      <w:r w:rsidR="00C56810" w:rsidRPr="00D77795">
        <w:rPr>
          <w:color w:val="000000" w:themeColor="text1"/>
        </w:rPr>
        <w:t xml:space="preserve"> </w:t>
      </w:r>
      <w:proofErr w:type="spellStart"/>
      <w:r w:rsidR="00C56810" w:rsidRPr="00D77795">
        <w:rPr>
          <w:color w:val="000000" w:themeColor="text1"/>
        </w:rPr>
        <w:t>логосному</w:t>
      </w:r>
      <w:proofErr w:type="spellEnd"/>
      <w:r w:rsidR="002D4DEF" w:rsidRPr="00D77795">
        <w:rPr>
          <w:color w:val="000000" w:themeColor="text1"/>
        </w:rPr>
        <w:t>,</w:t>
      </w:r>
      <w:r w:rsidR="006725BE">
        <w:rPr>
          <w:color w:val="000000" w:themeColor="text1"/>
        </w:rPr>
        <w:t xml:space="preserve"> к</w:t>
      </w:r>
      <w:r w:rsidR="002D4DEF" w:rsidRPr="00D77795">
        <w:rPr>
          <w:color w:val="000000" w:themeColor="text1"/>
        </w:rPr>
        <w:t xml:space="preserve"> разумному. Без этой школы сложно сказать, как сложилась</w:t>
      </w:r>
      <w:r w:rsidR="006725BE">
        <w:rPr>
          <w:color w:val="000000" w:themeColor="text1"/>
        </w:rPr>
        <w:t xml:space="preserve"> бы</w:t>
      </w:r>
      <w:r w:rsidR="002D4DEF" w:rsidRPr="00D77795">
        <w:rPr>
          <w:color w:val="000000" w:themeColor="text1"/>
        </w:rPr>
        <w:t xml:space="preserve"> философи</w:t>
      </w:r>
      <w:r w:rsidR="006725BE">
        <w:rPr>
          <w:color w:val="000000" w:themeColor="text1"/>
        </w:rPr>
        <w:t>я</w:t>
      </w:r>
      <w:r w:rsidR="002D4DEF" w:rsidRPr="00D77795">
        <w:rPr>
          <w:color w:val="000000" w:themeColor="text1"/>
        </w:rPr>
        <w:t xml:space="preserve"> и сложилась ли бы вообще, но так или иначе, она дала начало, которое </w:t>
      </w:r>
      <w:r w:rsidR="00923A41">
        <w:rPr>
          <w:color w:val="000000" w:themeColor="text1"/>
        </w:rPr>
        <w:t>получит</w:t>
      </w:r>
      <w:r w:rsidR="002D4DEF" w:rsidRPr="00D77795">
        <w:rPr>
          <w:color w:val="000000" w:themeColor="text1"/>
        </w:rPr>
        <w:t xml:space="preserve"> развитие в будущем. </w:t>
      </w:r>
    </w:p>
    <w:p w14:paraId="1C444553" w14:textId="04456E40" w:rsidR="00F62A0A" w:rsidRPr="00D77795" w:rsidRDefault="00F62A0A" w:rsidP="00FC14CA">
      <w:pPr>
        <w:pStyle w:val="a3"/>
        <w:spacing w:before="74" w:line="360" w:lineRule="auto"/>
        <w:ind w:right="374" w:firstLine="720"/>
        <w:jc w:val="both"/>
        <w:rPr>
          <w:color w:val="000000" w:themeColor="text1"/>
        </w:rPr>
      </w:pPr>
      <w:r>
        <w:rPr>
          <w:color w:val="000000" w:themeColor="text1"/>
        </w:rPr>
        <w:t xml:space="preserve">Если говорить о Милетской школе, то не стоит </w:t>
      </w:r>
      <w:r w:rsidR="00F76D10">
        <w:rPr>
          <w:color w:val="000000" w:themeColor="text1"/>
        </w:rPr>
        <w:t xml:space="preserve">и забывать, что благодаря первым философам( Фалес, Анаксимандр, Анаксимен) был заложен </w:t>
      </w:r>
      <w:r w:rsidR="00C26A39">
        <w:rPr>
          <w:color w:val="000000" w:themeColor="text1"/>
        </w:rPr>
        <w:t xml:space="preserve">фундамент для изучения философской мысли. Их мысли способствовали полному </w:t>
      </w:r>
      <w:r w:rsidR="007E07A8">
        <w:rPr>
          <w:color w:val="000000" w:themeColor="text1"/>
        </w:rPr>
        <w:t xml:space="preserve">переосмыслению всей человеческой жизни. Именно они начали переход от чувственного познания, к </w:t>
      </w:r>
      <w:r w:rsidR="006270A5">
        <w:rPr>
          <w:color w:val="000000" w:themeColor="text1"/>
        </w:rPr>
        <w:t xml:space="preserve">логическому. А апогеем всего, как мы выяснили ранее, стало выведение Гераклитом </w:t>
      </w:r>
      <w:r w:rsidR="0095301F">
        <w:rPr>
          <w:color w:val="000000" w:themeColor="text1"/>
        </w:rPr>
        <w:t xml:space="preserve">Логоса, который и стал той самой необходимой частицей для дальнейшего понимания философии и становления её </w:t>
      </w:r>
      <w:r w:rsidR="00FF006B">
        <w:rPr>
          <w:color w:val="000000" w:themeColor="text1"/>
        </w:rPr>
        <w:t xml:space="preserve">логически содержательной, отходя от мифологических образов, который были присущи ближневосточными мудрецам и первым </w:t>
      </w:r>
      <w:r w:rsidR="00D37EDB">
        <w:rPr>
          <w:color w:val="000000" w:themeColor="text1"/>
        </w:rPr>
        <w:t xml:space="preserve">учителям ионийской школы. </w:t>
      </w:r>
    </w:p>
    <w:p w14:paraId="7D93C34F" w14:textId="77777777" w:rsidR="00575F71" w:rsidRPr="00D77795" w:rsidRDefault="00575F71" w:rsidP="00FF698B">
      <w:pPr>
        <w:pStyle w:val="a3"/>
        <w:spacing w:before="74" w:line="360" w:lineRule="auto"/>
        <w:ind w:right="374" w:firstLine="720"/>
        <w:rPr>
          <w:color w:val="000000" w:themeColor="text1"/>
        </w:rPr>
      </w:pPr>
    </w:p>
    <w:p w14:paraId="28B89C4C" w14:textId="77777777" w:rsidR="00575F71" w:rsidRPr="00D77795" w:rsidRDefault="00575F71" w:rsidP="00FF698B">
      <w:pPr>
        <w:pStyle w:val="a3"/>
        <w:spacing w:before="74" w:line="360" w:lineRule="auto"/>
        <w:ind w:right="374" w:firstLine="720"/>
        <w:rPr>
          <w:color w:val="000000" w:themeColor="text1"/>
        </w:rPr>
      </w:pPr>
    </w:p>
    <w:p w14:paraId="795BED36" w14:textId="77777777" w:rsidR="00046014" w:rsidRDefault="00046014" w:rsidP="007071B3">
      <w:pPr>
        <w:pStyle w:val="a5"/>
        <w:spacing w:line="360" w:lineRule="auto"/>
        <w:ind w:left="0"/>
        <w:rPr>
          <w:color w:val="000000" w:themeColor="text1"/>
        </w:rPr>
      </w:pPr>
    </w:p>
    <w:p w14:paraId="46ECF54C" w14:textId="77777777" w:rsidR="007071B3" w:rsidRDefault="007071B3" w:rsidP="007071B3">
      <w:pPr>
        <w:pStyle w:val="a5"/>
        <w:spacing w:line="360" w:lineRule="auto"/>
        <w:ind w:left="0"/>
        <w:rPr>
          <w:color w:val="000000" w:themeColor="text1"/>
        </w:rPr>
      </w:pPr>
    </w:p>
    <w:p w14:paraId="195FDA7A" w14:textId="77777777" w:rsidR="007071B3" w:rsidRDefault="007071B3" w:rsidP="007071B3">
      <w:pPr>
        <w:pStyle w:val="a5"/>
        <w:spacing w:line="360" w:lineRule="auto"/>
        <w:ind w:left="0"/>
        <w:rPr>
          <w:color w:val="000000" w:themeColor="text1"/>
        </w:rPr>
      </w:pPr>
    </w:p>
    <w:p w14:paraId="66838A07" w14:textId="77777777" w:rsidR="007071B3" w:rsidRDefault="007071B3" w:rsidP="007071B3">
      <w:pPr>
        <w:pStyle w:val="a5"/>
        <w:spacing w:line="360" w:lineRule="auto"/>
        <w:ind w:left="0"/>
        <w:rPr>
          <w:color w:val="000000" w:themeColor="text1"/>
        </w:rPr>
      </w:pPr>
    </w:p>
    <w:p w14:paraId="11D3EDFD" w14:textId="77777777" w:rsidR="007071B3" w:rsidRDefault="007071B3" w:rsidP="007071B3">
      <w:pPr>
        <w:pStyle w:val="a5"/>
        <w:spacing w:line="360" w:lineRule="auto"/>
        <w:ind w:left="0"/>
        <w:rPr>
          <w:color w:val="000000" w:themeColor="text1"/>
        </w:rPr>
      </w:pPr>
    </w:p>
    <w:p w14:paraId="4A05104C" w14:textId="77777777" w:rsidR="007071B3" w:rsidRDefault="007071B3" w:rsidP="007071B3">
      <w:pPr>
        <w:pStyle w:val="a5"/>
        <w:spacing w:line="360" w:lineRule="auto"/>
        <w:ind w:left="0"/>
        <w:rPr>
          <w:color w:val="000000" w:themeColor="text1"/>
        </w:rPr>
      </w:pPr>
    </w:p>
    <w:p w14:paraId="70B4A8B4" w14:textId="77777777" w:rsidR="00D37EDB" w:rsidRDefault="00D37EDB" w:rsidP="00D37EDB">
      <w:pPr>
        <w:pStyle w:val="a5"/>
        <w:spacing w:line="360" w:lineRule="auto"/>
        <w:ind w:left="0"/>
        <w:rPr>
          <w:color w:val="000000" w:themeColor="text1"/>
        </w:rPr>
      </w:pPr>
    </w:p>
    <w:p w14:paraId="1CE97CB1" w14:textId="77777777" w:rsidR="00D37EDB" w:rsidRPr="00D77795" w:rsidRDefault="00D37EDB" w:rsidP="00D37EDB">
      <w:pPr>
        <w:pStyle w:val="a5"/>
        <w:spacing w:line="360" w:lineRule="auto"/>
        <w:ind w:left="0"/>
        <w:rPr>
          <w:color w:val="000000" w:themeColor="text1"/>
        </w:rPr>
      </w:pPr>
    </w:p>
    <w:p w14:paraId="0BFC7977" w14:textId="56A828F3" w:rsidR="005B3B6D" w:rsidRPr="00D77795" w:rsidRDefault="002D4DEF" w:rsidP="003C082F">
      <w:pPr>
        <w:pStyle w:val="a5"/>
        <w:spacing w:line="360" w:lineRule="auto"/>
        <w:jc w:val="center"/>
        <w:rPr>
          <w:color w:val="000000" w:themeColor="text1"/>
        </w:rPr>
      </w:pPr>
      <w:r w:rsidRPr="00D77795">
        <w:rPr>
          <w:color w:val="000000" w:themeColor="text1"/>
        </w:rPr>
        <w:lastRenderedPageBreak/>
        <w:t>СПИСОК ИСПОЛЬЗУЕМОЙ ЛИТЕРАТУРЫ</w:t>
      </w:r>
    </w:p>
    <w:p w14:paraId="38DDBC1E" w14:textId="77777777" w:rsidR="00B96FEF" w:rsidRPr="00D77795" w:rsidRDefault="000730C6" w:rsidP="00B96FEF">
      <w:pPr>
        <w:pStyle w:val="a3"/>
        <w:numPr>
          <w:ilvl w:val="0"/>
          <w:numId w:val="37"/>
        </w:numPr>
        <w:spacing w:before="74" w:line="360" w:lineRule="auto"/>
        <w:ind w:right="374"/>
        <w:rPr>
          <w:color w:val="000000" w:themeColor="text1"/>
        </w:rPr>
      </w:pPr>
      <w:proofErr w:type="spellStart"/>
      <w:r w:rsidRPr="00D77795">
        <w:rPr>
          <w:color w:val="000000" w:themeColor="text1"/>
        </w:rPr>
        <w:t>Асмус</w:t>
      </w:r>
      <w:proofErr w:type="spellEnd"/>
      <w:r w:rsidRPr="00D77795">
        <w:rPr>
          <w:color w:val="000000" w:themeColor="text1"/>
        </w:rPr>
        <w:t xml:space="preserve"> В.Ф. Античная философия: учебное пособие / В. Ф. </w:t>
      </w:r>
      <w:proofErr w:type="spellStart"/>
      <w:r w:rsidRPr="00D77795">
        <w:rPr>
          <w:color w:val="000000" w:themeColor="text1"/>
        </w:rPr>
        <w:t>Асмус</w:t>
      </w:r>
      <w:proofErr w:type="spellEnd"/>
      <w:r w:rsidRPr="00D77795">
        <w:rPr>
          <w:color w:val="000000" w:themeColor="text1"/>
        </w:rPr>
        <w:t>. – М.: Высшая школа, 1998. – 544 с.</w:t>
      </w:r>
    </w:p>
    <w:p w14:paraId="456D3C33" w14:textId="4C35FFD2" w:rsidR="00B96FEF" w:rsidRPr="00D77795" w:rsidRDefault="00FF5FA2" w:rsidP="00B96FEF">
      <w:pPr>
        <w:pStyle w:val="a3"/>
        <w:numPr>
          <w:ilvl w:val="0"/>
          <w:numId w:val="37"/>
        </w:numPr>
        <w:spacing w:before="74" w:line="360" w:lineRule="auto"/>
        <w:ind w:right="374"/>
        <w:rPr>
          <w:color w:val="000000" w:themeColor="text1"/>
        </w:rPr>
      </w:pPr>
      <w:r w:rsidRPr="00D77795">
        <w:rPr>
          <w:color w:val="000000" w:themeColor="text1"/>
        </w:rPr>
        <w:t>А. Ф. Лосев – Юбилейное собрание сочинений в 9-и томах. Миф – Число – Сущность – 1994. Издательство: Мысль, Москва.</w:t>
      </w:r>
    </w:p>
    <w:p w14:paraId="6D69B443" w14:textId="77777777" w:rsidR="00490157" w:rsidRPr="00D77795" w:rsidRDefault="00490157" w:rsidP="00490157">
      <w:pPr>
        <w:pStyle w:val="a3"/>
        <w:numPr>
          <w:ilvl w:val="0"/>
          <w:numId w:val="37"/>
        </w:numPr>
        <w:spacing w:before="74" w:line="360" w:lineRule="auto"/>
        <w:ind w:right="374"/>
        <w:rPr>
          <w:color w:val="000000" w:themeColor="text1"/>
        </w:rPr>
      </w:pPr>
      <w:r w:rsidRPr="00D77795">
        <w:rPr>
          <w:color w:val="000000" w:themeColor="text1"/>
        </w:rPr>
        <w:t>Гегель Г.В.Ф. Лекции по истории философии. Кн.1.- СПб.: Наука, 1993.-350с.- С.63-350.</w:t>
      </w:r>
    </w:p>
    <w:p w14:paraId="1B963E75" w14:textId="728491F1" w:rsidR="00256EC0" w:rsidRPr="00D77795" w:rsidRDefault="00446035" w:rsidP="00256EC0">
      <w:pPr>
        <w:pStyle w:val="a3"/>
        <w:numPr>
          <w:ilvl w:val="0"/>
          <w:numId w:val="37"/>
        </w:numPr>
        <w:spacing w:before="74" w:line="360" w:lineRule="auto"/>
        <w:ind w:right="374"/>
        <w:rPr>
          <w:color w:val="000000" w:themeColor="text1"/>
        </w:rPr>
      </w:pPr>
      <w:proofErr w:type="spellStart"/>
      <w:r w:rsidRPr="00D77795">
        <w:rPr>
          <w:color w:val="000000" w:themeColor="text1"/>
        </w:rPr>
        <w:t>Гатри</w:t>
      </w:r>
      <w:proofErr w:type="spellEnd"/>
      <w:r w:rsidRPr="00D77795">
        <w:rPr>
          <w:color w:val="000000" w:themeColor="text1"/>
        </w:rPr>
        <w:t xml:space="preserve"> У. К. Ч. История греческой философии в 6 т. Т. I: Ранние </w:t>
      </w:r>
      <w:proofErr w:type="spellStart"/>
      <w:r w:rsidRPr="00D77795">
        <w:rPr>
          <w:color w:val="000000" w:themeColor="text1"/>
        </w:rPr>
        <w:t>досократики</w:t>
      </w:r>
      <w:proofErr w:type="spellEnd"/>
      <w:r w:rsidRPr="00D77795">
        <w:rPr>
          <w:color w:val="000000" w:themeColor="text1"/>
        </w:rPr>
        <w:t xml:space="preserve"> и пифагорейцы / Пер. с англ. Под ред. И с прим. Л. Я. </w:t>
      </w:r>
      <w:proofErr w:type="spellStart"/>
      <w:r w:rsidRPr="00D77795">
        <w:rPr>
          <w:color w:val="000000" w:themeColor="text1"/>
        </w:rPr>
        <w:t>Жмудя</w:t>
      </w:r>
      <w:proofErr w:type="spellEnd"/>
      <w:r w:rsidRPr="00D77795">
        <w:rPr>
          <w:color w:val="000000" w:themeColor="text1"/>
        </w:rPr>
        <w:t>. – СПб.: «Владимир Даль», 2015. – 863 с.</w:t>
      </w:r>
      <w:r w:rsidR="008971F9">
        <w:rPr>
          <w:color w:val="000000" w:themeColor="text1"/>
        </w:rPr>
        <w:t xml:space="preserve"> 151-152</w:t>
      </w:r>
      <w:r w:rsidR="00F65D8D">
        <w:rPr>
          <w:color w:val="000000" w:themeColor="text1"/>
        </w:rPr>
        <w:t xml:space="preserve"> </w:t>
      </w:r>
      <w:r w:rsidR="008971F9">
        <w:rPr>
          <w:color w:val="000000" w:themeColor="text1"/>
        </w:rPr>
        <w:t>стр</w:t>
      </w:r>
      <w:r w:rsidR="00F65D8D">
        <w:rPr>
          <w:color w:val="000000" w:themeColor="text1"/>
        </w:rPr>
        <w:t xml:space="preserve">. </w:t>
      </w:r>
    </w:p>
    <w:p w14:paraId="59C438E7" w14:textId="2689F4D9" w:rsidR="00256EC0" w:rsidRPr="00D77795" w:rsidRDefault="00256EC0" w:rsidP="00256EC0">
      <w:pPr>
        <w:pStyle w:val="a3"/>
        <w:numPr>
          <w:ilvl w:val="0"/>
          <w:numId w:val="37"/>
        </w:numPr>
        <w:spacing w:before="74" w:line="360" w:lineRule="auto"/>
        <w:ind w:right="374"/>
        <w:rPr>
          <w:color w:val="000000" w:themeColor="text1"/>
        </w:rPr>
      </w:pPr>
      <w:r w:rsidRPr="00D77795">
        <w:rPr>
          <w:color w:val="000000" w:themeColor="text1"/>
        </w:rPr>
        <w:t xml:space="preserve">Диоген </w:t>
      </w:r>
      <w:proofErr w:type="spellStart"/>
      <w:r w:rsidRPr="00D77795">
        <w:rPr>
          <w:color w:val="000000" w:themeColor="text1"/>
        </w:rPr>
        <w:t>Лаэртский</w:t>
      </w:r>
      <w:proofErr w:type="spellEnd"/>
      <w:r w:rsidRPr="00D77795">
        <w:rPr>
          <w:color w:val="000000" w:themeColor="text1"/>
        </w:rPr>
        <w:t xml:space="preserve">. О жизни, учениях и изречениях знаменитых философов/Ред. Тома и авт. </w:t>
      </w:r>
      <w:proofErr w:type="spellStart"/>
      <w:r w:rsidRPr="00D77795">
        <w:rPr>
          <w:color w:val="000000" w:themeColor="text1"/>
        </w:rPr>
        <w:t>Встуи</w:t>
      </w:r>
      <w:proofErr w:type="spellEnd"/>
      <w:r w:rsidRPr="00D77795">
        <w:rPr>
          <w:color w:val="000000" w:themeColor="text1"/>
        </w:rPr>
        <w:t xml:space="preserve">. Ст. А. Ф. Лосев; Перевод М. Л. </w:t>
      </w:r>
      <w:proofErr w:type="spellStart"/>
      <w:r w:rsidRPr="00D77795">
        <w:rPr>
          <w:color w:val="000000" w:themeColor="text1"/>
        </w:rPr>
        <w:t>Гаспарова</w:t>
      </w:r>
      <w:proofErr w:type="spellEnd"/>
      <w:r w:rsidRPr="00D77795">
        <w:rPr>
          <w:color w:val="000000" w:themeColor="text1"/>
        </w:rPr>
        <w:t>. 2-е изд. М.: Мысль, 1986. 571 с.</w:t>
      </w:r>
    </w:p>
    <w:p w14:paraId="0696A672" w14:textId="03C12C83" w:rsidR="00063AEF" w:rsidRPr="00D77795" w:rsidRDefault="00063AEF" w:rsidP="00256EC0">
      <w:pPr>
        <w:pStyle w:val="a3"/>
        <w:numPr>
          <w:ilvl w:val="0"/>
          <w:numId w:val="37"/>
        </w:numPr>
        <w:spacing w:before="74" w:line="360" w:lineRule="auto"/>
        <w:ind w:right="374"/>
        <w:rPr>
          <w:color w:val="000000" w:themeColor="text1"/>
        </w:rPr>
      </w:pPr>
      <w:r w:rsidRPr="00D77795">
        <w:rPr>
          <w:color w:val="000000" w:themeColor="text1"/>
        </w:rPr>
        <w:t xml:space="preserve">История философии в кратком изложении/ Пер. с </w:t>
      </w:r>
      <w:proofErr w:type="spellStart"/>
      <w:r w:rsidRPr="00D77795">
        <w:rPr>
          <w:color w:val="000000" w:themeColor="text1"/>
        </w:rPr>
        <w:t>чеш</w:t>
      </w:r>
      <w:proofErr w:type="spellEnd"/>
      <w:r w:rsidRPr="00D77795">
        <w:rPr>
          <w:color w:val="000000" w:themeColor="text1"/>
        </w:rPr>
        <w:t xml:space="preserve"> И. И. </w:t>
      </w:r>
      <w:proofErr w:type="spellStart"/>
      <w:r w:rsidRPr="00D77795">
        <w:rPr>
          <w:color w:val="000000" w:themeColor="text1"/>
        </w:rPr>
        <w:t>Богута</w:t>
      </w:r>
      <w:proofErr w:type="spellEnd"/>
      <w:r w:rsidRPr="00D77795">
        <w:rPr>
          <w:color w:val="000000" w:themeColor="text1"/>
        </w:rPr>
        <w:t>.— М.: Мысль, 1994.— 590.</w:t>
      </w:r>
    </w:p>
    <w:p w14:paraId="4597495B" w14:textId="41BC8CE0" w:rsidR="00B96FEF" w:rsidRPr="00D77795" w:rsidRDefault="00F56CA8" w:rsidP="00B96FEF">
      <w:pPr>
        <w:pStyle w:val="a3"/>
        <w:numPr>
          <w:ilvl w:val="0"/>
          <w:numId w:val="37"/>
        </w:numPr>
        <w:spacing w:before="74" w:line="360" w:lineRule="auto"/>
        <w:ind w:right="374"/>
        <w:rPr>
          <w:color w:val="000000" w:themeColor="text1"/>
        </w:rPr>
      </w:pPr>
      <w:r w:rsidRPr="00D77795">
        <w:rPr>
          <w:color w:val="000000" w:themeColor="text1"/>
        </w:rPr>
        <w:t>Лебедев А. В. Логос Гераклита. Реконструкция мысли и слова (с новым критическим изданием фрагментов). — СПб.: Наука, 2014. — 533 с. — (Сер. «Слов о сущем»).</w:t>
      </w:r>
      <w:r w:rsidR="00F65D8D">
        <w:rPr>
          <w:color w:val="000000" w:themeColor="text1"/>
        </w:rPr>
        <w:t xml:space="preserve"> 1</w:t>
      </w:r>
      <w:r w:rsidR="00043BD5">
        <w:rPr>
          <w:color w:val="000000" w:themeColor="text1"/>
        </w:rPr>
        <w:t xml:space="preserve">03-104 стр. </w:t>
      </w:r>
    </w:p>
    <w:p w14:paraId="42540538" w14:textId="5B865FBC" w:rsidR="00B96FEF" w:rsidRPr="00D77795" w:rsidRDefault="00E67D56" w:rsidP="00B96FEF">
      <w:pPr>
        <w:pStyle w:val="a3"/>
        <w:numPr>
          <w:ilvl w:val="0"/>
          <w:numId w:val="37"/>
        </w:numPr>
        <w:spacing w:before="74" w:line="360" w:lineRule="auto"/>
        <w:ind w:right="374"/>
        <w:rPr>
          <w:color w:val="000000" w:themeColor="text1"/>
        </w:rPr>
      </w:pPr>
      <w:proofErr w:type="spellStart"/>
      <w:r w:rsidRPr="00D77795">
        <w:rPr>
          <w:color w:val="000000" w:themeColor="text1"/>
        </w:rPr>
        <w:t>Мелетинский</w:t>
      </w:r>
      <w:proofErr w:type="spellEnd"/>
      <w:r w:rsidRPr="00D77795">
        <w:rPr>
          <w:color w:val="000000" w:themeColor="text1"/>
        </w:rPr>
        <w:t xml:space="preserve"> Е.М. От мифа к литературе. М.: РГГУ, 2001. 167 с</w:t>
      </w:r>
    </w:p>
    <w:p w14:paraId="218D4D97" w14:textId="46A98BFA" w:rsidR="00B96FEF" w:rsidRPr="00D77795" w:rsidRDefault="00B83D7D" w:rsidP="00B96FEF">
      <w:pPr>
        <w:pStyle w:val="a3"/>
        <w:numPr>
          <w:ilvl w:val="0"/>
          <w:numId w:val="37"/>
        </w:numPr>
        <w:spacing w:before="74" w:line="360" w:lineRule="auto"/>
        <w:ind w:right="374"/>
        <w:rPr>
          <w:color w:val="000000" w:themeColor="text1"/>
        </w:rPr>
      </w:pPr>
      <w:r w:rsidRPr="00D77795">
        <w:rPr>
          <w:color w:val="000000" w:themeColor="text1"/>
        </w:rPr>
        <w:t xml:space="preserve">От мифа к логосу: Становление греческой философии / Отв. Ред. А. Е. </w:t>
      </w:r>
      <w:proofErr w:type="spellStart"/>
      <w:r w:rsidRPr="00D77795">
        <w:rPr>
          <w:color w:val="000000" w:themeColor="text1"/>
        </w:rPr>
        <w:t>Зимбули</w:t>
      </w:r>
      <w:proofErr w:type="spellEnd"/>
      <w:r w:rsidRPr="00D77795">
        <w:rPr>
          <w:color w:val="000000" w:themeColor="text1"/>
        </w:rPr>
        <w:t xml:space="preserve">. — 2-е изд., </w:t>
      </w:r>
      <w:proofErr w:type="spellStart"/>
      <w:r w:rsidRPr="00D77795">
        <w:rPr>
          <w:color w:val="000000" w:themeColor="text1"/>
        </w:rPr>
        <w:t>испр</w:t>
      </w:r>
      <w:proofErr w:type="spellEnd"/>
      <w:r w:rsidRPr="00D77795">
        <w:rPr>
          <w:color w:val="000000" w:themeColor="text1"/>
        </w:rPr>
        <w:t xml:space="preserve">., доп. — СПб.: </w:t>
      </w:r>
      <w:proofErr w:type="spellStart"/>
      <w:r w:rsidRPr="00D77795">
        <w:rPr>
          <w:color w:val="000000" w:themeColor="text1"/>
        </w:rPr>
        <w:t>Алетейя</w:t>
      </w:r>
      <w:proofErr w:type="spellEnd"/>
      <w:r w:rsidRPr="00D77795">
        <w:rPr>
          <w:color w:val="000000" w:themeColor="text1"/>
        </w:rPr>
        <w:t>, 2003. /— 360 с. — (Серия «Античная библиотека. Исследования»).</w:t>
      </w:r>
      <w:r w:rsidR="008971F9">
        <w:rPr>
          <w:color w:val="000000" w:themeColor="text1"/>
        </w:rPr>
        <w:t xml:space="preserve"> 43 стр</w:t>
      </w:r>
      <w:r w:rsidR="00F65D8D">
        <w:rPr>
          <w:color w:val="000000" w:themeColor="text1"/>
        </w:rPr>
        <w:t xml:space="preserve">. </w:t>
      </w:r>
    </w:p>
    <w:p w14:paraId="5CAC4151" w14:textId="76260D69" w:rsidR="00B96FEF" w:rsidRPr="00D77795" w:rsidRDefault="00B83D7D" w:rsidP="00B96FEF">
      <w:pPr>
        <w:pStyle w:val="a3"/>
        <w:numPr>
          <w:ilvl w:val="0"/>
          <w:numId w:val="37"/>
        </w:numPr>
        <w:spacing w:before="74" w:line="360" w:lineRule="auto"/>
        <w:ind w:right="374"/>
        <w:rPr>
          <w:color w:val="000000" w:themeColor="text1"/>
        </w:rPr>
      </w:pPr>
      <w:r w:rsidRPr="00D77795">
        <w:rPr>
          <w:color w:val="000000" w:themeColor="text1"/>
        </w:rPr>
        <w:t xml:space="preserve">Философия мифологии. От античности до эпохи романтизма.-М.: </w:t>
      </w:r>
      <w:proofErr w:type="spellStart"/>
      <w:r w:rsidRPr="00D77795">
        <w:rPr>
          <w:color w:val="000000" w:themeColor="text1"/>
        </w:rPr>
        <w:t>Гардарики</w:t>
      </w:r>
      <w:proofErr w:type="spellEnd"/>
      <w:r w:rsidRPr="00D77795">
        <w:rPr>
          <w:color w:val="000000" w:themeColor="text1"/>
        </w:rPr>
        <w:t>, 2002. – 554 с.</w:t>
      </w:r>
      <w:r w:rsidR="008971F9">
        <w:rPr>
          <w:color w:val="000000" w:themeColor="text1"/>
        </w:rPr>
        <w:t xml:space="preserve"> </w:t>
      </w:r>
      <w:r w:rsidR="00F65D8D">
        <w:rPr>
          <w:color w:val="000000" w:themeColor="text1"/>
        </w:rPr>
        <w:t xml:space="preserve">18 стр. </w:t>
      </w:r>
    </w:p>
    <w:p w14:paraId="5A6DB1D5" w14:textId="6CFCB339" w:rsidR="00B96FEF" w:rsidRPr="00D77795" w:rsidRDefault="006E3464" w:rsidP="00B96FEF">
      <w:pPr>
        <w:pStyle w:val="a3"/>
        <w:numPr>
          <w:ilvl w:val="0"/>
          <w:numId w:val="37"/>
        </w:numPr>
        <w:spacing w:before="74" w:line="360" w:lineRule="auto"/>
        <w:ind w:right="374"/>
        <w:rPr>
          <w:color w:val="000000" w:themeColor="text1"/>
        </w:rPr>
      </w:pPr>
      <w:r w:rsidRPr="00D77795">
        <w:rPr>
          <w:color w:val="000000" w:themeColor="text1"/>
        </w:rPr>
        <w:t>Философский энциклопедический словарь/Гл. редакция: Л. Ф. Ильичев, П. Н. Федосеев, С. М. Ковалев, В. Г. Панов – М.: Сов. Энциклопедия, 1983. — 840 с.</w:t>
      </w:r>
      <w:r w:rsidR="00F65D8D">
        <w:rPr>
          <w:color w:val="000000" w:themeColor="text1"/>
        </w:rPr>
        <w:t xml:space="preserve"> 323-324 </w:t>
      </w:r>
      <w:proofErr w:type="spellStart"/>
      <w:r w:rsidR="00F65D8D">
        <w:rPr>
          <w:color w:val="000000" w:themeColor="text1"/>
        </w:rPr>
        <w:t>стр</w:t>
      </w:r>
      <w:proofErr w:type="spellEnd"/>
    </w:p>
    <w:p w14:paraId="7ECFB4FE" w14:textId="28D188FD" w:rsidR="006732FC" w:rsidRDefault="006732FC" w:rsidP="00B96FEF">
      <w:pPr>
        <w:pStyle w:val="a3"/>
        <w:numPr>
          <w:ilvl w:val="0"/>
          <w:numId w:val="37"/>
        </w:numPr>
        <w:spacing w:before="74" w:line="360" w:lineRule="auto"/>
        <w:ind w:right="374"/>
        <w:rPr>
          <w:color w:val="000000" w:themeColor="text1"/>
        </w:rPr>
      </w:pPr>
      <w:r w:rsidRPr="00D77795">
        <w:rPr>
          <w:color w:val="000000" w:themeColor="text1"/>
        </w:rPr>
        <w:t>•</w:t>
      </w:r>
      <w:proofErr w:type="spellStart"/>
      <w:r w:rsidRPr="00D77795">
        <w:rPr>
          <w:color w:val="000000" w:themeColor="text1"/>
        </w:rPr>
        <w:t>Шахнович</w:t>
      </w:r>
      <w:proofErr w:type="spellEnd"/>
      <w:r w:rsidRPr="00D77795">
        <w:rPr>
          <w:color w:val="000000" w:themeColor="text1"/>
        </w:rPr>
        <w:t xml:space="preserve"> М. И. Первобытная мифология и философия. </w:t>
      </w:r>
      <w:proofErr w:type="spellStart"/>
      <w:r w:rsidRPr="00D77795">
        <w:rPr>
          <w:color w:val="000000" w:themeColor="text1"/>
        </w:rPr>
        <w:t>Предистория</w:t>
      </w:r>
      <w:proofErr w:type="spellEnd"/>
      <w:r w:rsidRPr="00D77795">
        <w:rPr>
          <w:color w:val="000000" w:themeColor="text1"/>
        </w:rPr>
        <w:t xml:space="preserve"> философии. – Л.: Наука, 1974. – 240с</w:t>
      </w:r>
      <w:r>
        <w:t>.</w:t>
      </w:r>
    </w:p>
    <w:p w14:paraId="126543BE" w14:textId="64400438" w:rsidR="003748BA" w:rsidRDefault="00000000" w:rsidP="003748BA">
      <w:pPr>
        <w:pStyle w:val="a3"/>
        <w:numPr>
          <w:ilvl w:val="0"/>
          <w:numId w:val="37"/>
        </w:numPr>
        <w:spacing w:before="74" w:line="360" w:lineRule="auto"/>
        <w:ind w:right="374"/>
        <w:rPr>
          <w:color w:val="000000" w:themeColor="text1"/>
        </w:rPr>
      </w:pPr>
      <w:hyperlink r:id="rId10" w:history="1">
        <w:r w:rsidR="00B96FEF" w:rsidRPr="00902DDF">
          <w:rPr>
            <w:rStyle w:val="af"/>
          </w:rPr>
          <w:t>https://azbyka.ru/otechnik/Lopuhin/pravoslavnaja-bogoslovskaja-entsiklopedija-ili-bogoslovskij-entsiklopedicheskij-slovar-tom-1/315</w:t>
        </w:r>
      </w:hyperlink>
    </w:p>
    <w:p w14:paraId="60D505FE" w14:textId="35437A74" w:rsidR="003748BA" w:rsidRDefault="00000000" w:rsidP="003748BA">
      <w:pPr>
        <w:pStyle w:val="a3"/>
        <w:numPr>
          <w:ilvl w:val="0"/>
          <w:numId w:val="37"/>
        </w:numPr>
        <w:spacing w:before="74" w:line="360" w:lineRule="auto"/>
        <w:ind w:right="374"/>
        <w:rPr>
          <w:color w:val="000000" w:themeColor="text1"/>
        </w:rPr>
      </w:pPr>
      <w:hyperlink r:id="rId11" w:history="1">
        <w:r w:rsidR="003748BA" w:rsidRPr="00902DDF">
          <w:rPr>
            <w:rStyle w:val="af"/>
          </w:rPr>
          <w:t>https://greciya-ellada.ru/fales-miletskij-rodonachalnik-filosofii/</w:t>
        </w:r>
      </w:hyperlink>
    </w:p>
    <w:p w14:paraId="212C85EB" w14:textId="1DB23D29" w:rsidR="003748BA" w:rsidRDefault="00000000" w:rsidP="003748BA">
      <w:pPr>
        <w:pStyle w:val="a3"/>
        <w:numPr>
          <w:ilvl w:val="0"/>
          <w:numId w:val="37"/>
        </w:numPr>
        <w:spacing w:before="74" w:line="360" w:lineRule="auto"/>
        <w:ind w:right="374"/>
        <w:rPr>
          <w:color w:val="000000" w:themeColor="text1"/>
        </w:rPr>
      </w:pPr>
      <w:hyperlink r:id="rId12" w:history="1">
        <w:r w:rsidR="003748BA" w:rsidRPr="00902DDF">
          <w:rPr>
            <w:rStyle w:val="af"/>
          </w:rPr>
          <w:t>http://ml.volny.edu/index.html?act=view_ml&amp;id=2750&amp;t1=%D0</w:t>
        </w:r>
      </w:hyperlink>
    </w:p>
    <w:p w14:paraId="1E8AA7A1" w14:textId="759436DF" w:rsidR="003748BA" w:rsidRDefault="00000000" w:rsidP="003748BA">
      <w:pPr>
        <w:pStyle w:val="a3"/>
        <w:numPr>
          <w:ilvl w:val="0"/>
          <w:numId w:val="37"/>
        </w:numPr>
        <w:spacing w:before="74" w:line="360" w:lineRule="auto"/>
        <w:ind w:right="374"/>
        <w:rPr>
          <w:color w:val="000000" w:themeColor="text1"/>
        </w:rPr>
      </w:pPr>
      <w:hyperlink r:id="rId13" w:history="1">
        <w:r w:rsidR="00D152E0">
          <w:rPr>
            <w:rStyle w:val="af"/>
          </w:rPr>
          <w:t>https://platona.net/board/filosofskij_slovar/mif/1-1-0-282</w:t>
        </w:r>
      </w:hyperlink>
    </w:p>
    <w:p w14:paraId="7CCB499E" w14:textId="1432A297" w:rsidR="003748BA" w:rsidRDefault="00000000" w:rsidP="003748BA">
      <w:pPr>
        <w:pStyle w:val="a3"/>
        <w:numPr>
          <w:ilvl w:val="0"/>
          <w:numId w:val="37"/>
        </w:numPr>
        <w:spacing w:before="74" w:line="360" w:lineRule="auto"/>
        <w:ind w:right="374"/>
        <w:rPr>
          <w:color w:val="000000" w:themeColor="text1"/>
        </w:rPr>
      </w:pPr>
      <w:hyperlink r:id="rId14" w:history="1">
        <w:r w:rsidR="008966C6" w:rsidRPr="003B6101">
          <w:rPr>
            <w:rStyle w:val="af"/>
          </w:rPr>
          <w:t>http://rushist.com/index.php/greece-rome/1842-anaksimen</w:t>
        </w:r>
      </w:hyperlink>
    </w:p>
    <w:p w14:paraId="0351901D" w14:textId="7C22CF75" w:rsidR="003748BA" w:rsidRDefault="00000000" w:rsidP="003748BA">
      <w:pPr>
        <w:pStyle w:val="a3"/>
        <w:numPr>
          <w:ilvl w:val="0"/>
          <w:numId w:val="37"/>
        </w:numPr>
        <w:spacing w:before="74" w:line="360" w:lineRule="auto"/>
        <w:ind w:right="374"/>
        <w:rPr>
          <w:color w:val="000000" w:themeColor="text1"/>
        </w:rPr>
      </w:pPr>
      <w:hyperlink r:id="rId15" w:history="1">
        <w:r w:rsidR="00235C11" w:rsidRPr="000C6E02">
          <w:rPr>
            <w:rStyle w:val="af"/>
          </w:rPr>
          <w:t>https://ru.m.wikipedia.org/wiki/%D0%9C%D0%B8%D1%84</w:t>
        </w:r>
      </w:hyperlink>
    </w:p>
    <w:p w14:paraId="39A389BF" w14:textId="59C1D389" w:rsidR="00063AEF" w:rsidRDefault="00000000" w:rsidP="00063AEF">
      <w:pPr>
        <w:pStyle w:val="a3"/>
        <w:numPr>
          <w:ilvl w:val="0"/>
          <w:numId w:val="37"/>
        </w:numPr>
        <w:spacing w:before="74" w:line="360" w:lineRule="auto"/>
        <w:ind w:right="374"/>
        <w:rPr>
          <w:color w:val="000000" w:themeColor="text1"/>
        </w:rPr>
      </w:pPr>
      <w:hyperlink r:id="rId16" w:history="1">
        <w:r w:rsidR="00490157" w:rsidRPr="00902DDF">
          <w:rPr>
            <w:rStyle w:val="af"/>
          </w:rPr>
          <w:t>https://ru.m.wikipedia.org/wiki/%D0%9C%D0%B8%D0%BB%D0%B5%D1%82%D1%81%D0%BA%D0%B0%D1%8F_%D1%88%D0%BA%D0%BE%D0%BB%D0%B0</w:t>
        </w:r>
      </w:hyperlink>
      <w:r w:rsidR="00CD71CD">
        <w:t xml:space="preserve"> </w:t>
      </w:r>
    </w:p>
    <w:p w14:paraId="7804EE1B" w14:textId="07142AE3" w:rsidR="00063AEF" w:rsidRDefault="00000000" w:rsidP="00063AEF">
      <w:pPr>
        <w:pStyle w:val="a3"/>
        <w:numPr>
          <w:ilvl w:val="0"/>
          <w:numId w:val="37"/>
        </w:numPr>
        <w:spacing w:before="74" w:line="360" w:lineRule="auto"/>
        <w:ind w:right="374"/>
        <w:rPr>
          <w:color w:val="000000" w:themeColor="text1"/>
        </w:rPr>
      </w:pPr>
      <w:hyperlink r:id="rId17" w:history="1">
        <w:r w:rsidR="00063AEF" w:rsidRPr="007A5AD5">
          <w:rPr>
            <w:rStyle w:val="af"/>
          </w:rPr>
          <w:t>https://sharmseatours.com/2017/08/18/drevniy-egipet-legendy-o-sotvorenii-mira/</w:t>
        </w:r>
      </w:hyperlink>
    </w:p>
    <w:p w14:paraId="5B35CFC6" w14:textId="2E4230FD" w:rsidR="00327AA0" w:rsidRPr="00063AEF" w:rsidRDefault="00000000" w:rsidP="00063AEF">
      <w:pPr>
        <w:pStyle w:val="a3"/>
        <w:numPr>
          <w:ilvl w:val="0"/>
          <w:numId w:val="37"/>
        </w:numPr>
        <w:spacing w:before="74" w:line="360" w:lineRule="auto"/>
        <w:ind w:right="374"/>
        <w:rPr>
          <w:color w:val="000000" w:themeColor="text1"/>
        </w:rPr>
      </w:pPr>
      <w:hyperlink r:id="rId18" w:history="1">
        <w:r w:rsidR="00063AEF" w:rsidRPr="007A5AD5">
          <w:rPr>
            <w:rStyle w:val="af"/>
          </w:rPr>
          <w:t>http://www.physchem.chimfak.sfedu.ru/Source/History/Persones/Anaximandros.html</w:t>
        </w:r>
      </w:hyperlink>
    </w:p>
    <w:sectPr w:rsidR="00327AA0" w:rsidRPr="00063AEF" w:rsidSect="00624F5A">
      <w:type w:val="continuous"/>
      <w:pgSz w:w="11910" w:h="16840"/>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F9F6A" w14:textId="77777777" w:rsidR="006E7CE0" w:rsidRDefault="006E7CE0" w:rsidP="008921FD">
      <w:r>
        <w:separator/>
      </w:r>
    </w:p>
  </w:endnote>
  <w:endnote w:type="continuationSeparator" w:id="0">
    <w:p w14:paraId="739C7BBE" w14:textId="77777777" w:rsidR="006E7CE0" w:rsidRDefault="006E7CE0" w:rsidP="0089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901677432"/>
      <w:docPartObj>
        <w:docPartGallery w:val="Page Numbers (Bottom of Page)"/>
        <w:docPartUnique/>
      </w:docPartObj>
    </w:sdtPr>
    <w:sdtContent>
      <w:p w14:paraId="4F19EE4E" w14:textId="77777777" w:rsidR="00C56810" w:rsidRDefault="00C56810" w:rsidP="00F6760B">
        <w:pPr>
          <w:pStyle w:val="af2"/>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2</w:t>
        </w:r>
        <w:r>
          <w:rPr>
            <w:rStyle w:val="af5"/>
          </w:rPr>
          <w:fldChar w:fldCharType="end"/>
        </w:r>
      </w:p>
    </w:sdtContent>
  </w:sdt>
  <w:p w14:paraId="30D81262" w14:textId="77777777" w:rsidR="00C56810" w:rsidRDefault="00C5681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1206560599"/>
      <w:docPartObj>
        <w:docPartGallery w:val="Page Numbers (Bottom of Page)"/>
        <w:docPartUnique/>
      </w:docPartObj>
    </w:sdtPr>
    <w:sdtContent>
      <w:p w14:paraId="1EB65B0D" w14:textId="3B27C05B" w:rsidR="00F6760B" w:rsidRDefault="00F6760B" w:rsidP="00034DF3">
        <w:pPr>
          <w:pStyle w:val="af2"/>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5</w:t>
        </w:r>
        <w:r>
          <w:rPr>
            <w:rStyle w:val="af5"/>
          </w:rPr>
          <w:fldChar w:fldCharType="end"/>
        </w:r>
      </w:p>
    </w:sdtContent>
  </w:sdt>
  <w:p w14:paraId="6D0F85C0" w14:textId="77777777" w:rsidR="00C56810" w:rsidRDefault="00C5681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BB5A6" w14:textId="77777777" w:rsidR="006E7CE0" w:rsidRDefault="006E7CE0" w:rsidP="008921FD">
      <w:r>
        <w:separator/>
      </w:r>
    </w:p>
  </w:footnote>
  <w:footnote w:type="continuationSeparator" w:id="0">
    <w:p w14:paraId="1260D651" w14:textId="77777777" w:rsidR="006E7CE0" w:rsidRDefault="006E7CE0" w:rsidP="00892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3F9"/>
    <w:multiLevelType w:val="hybridMultilevel"/>
    <w:tmpl w:val="57F6E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C74397"/>
    <w:multiLevelType w:val="hybridMultilevel"/>
    <w:tmpl w:val="6B02A5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BC0A65"/>
    <w:multiLevelType w:val="hybridMultilevel"/>
    <w:tmpl w:val="06C2A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79581A"/>
    <w:multiLevelType w:val="hybridMultilevel"/>
    <w:tmpl w:val="4AB4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7B6819"/>
    <w:multiLevelType w:val="hybridMultilevel"/>
    <w:tmpl w:val="C4F2ED24"/>
    <w:lvl w:ilvl="0" w:tplc="10282B1E">
      <w:start w:val="1"/>
      <w:numFmt w:val="decimal"/>
      <w:lvlText w:val="%1."/>
      <w:lvlJc w:val="left"/>
      <w:pPr>
        <w:tabs>
          <w:tab w:val="num" w:pos="720"/>
        </w:tabs>
        <w:ind w:left="720" w:hanging="360"/>
      </w:pPr>
    </w:lvl>
    <w:lvl w:ilvl="1" w:tplc="65969862" w:tentative="1">
      <w:start w:val="1"/>
      <w:numFmt w:val="decimal"/>
      <w:lvlText w:val="%2."/>
      <w:lvlJc w:val="left"/>
      <w:pPr>
        <w:tabs>
          <w:tab w:val="num" w:pos="1440"/>
        </w:tabs>
        <w:ind w:left="1440" w:hanging="360"/>
      </w:pPr>
    </w:lvl>
    <w:lvl w:ilvl="2" w:tplc="93D4B2B2" w:tentative="1">
      <w:start w:val="1"/>
      <w:numFmt w:val="decimal"/>
      <w:lvlText w:val="%3."/>
      <w:lvlJc w:val="left"/>
      <w:pPr>
        <w:tabs>
          <w:tab w:val="num" w:pos="2160"/>
        </w:tabs>
        <w:ind w:left="2160" w:hanging="360"/>
      </w:pPr>
    </w:lvl>
    <w:lvl w:ilvl="3" w:tplc="CFF6B498" w:tentative="1">
      <w:start w:val="1"/>
      <w:numFmt w:val="decimal"/>
      <w:lvlText w:val="%4."/>
      <w:lvlJc w:val="left"/>
      <w:pPr>
        <w:tabs>
          <w:tab w:val="num" w:pos="2880"/>
        </w:tabs>
        <w:ind w:left="2880" w:hanging="360"/>
      </w:pPr>
    </w:lvl>
    <w:lvl w:ilvl="4" w:tplc="98EC0400" w:tentative="1">
      <w:start w:val="1"/>
      <w:numFmt w:val="decimal"/>
      <w:lvlText w:val="%5."/>
      <w:lvlJc w:val="left"/>
      <w:pPr>
        <w:tabs>
          <w:tab w:val="num" w:pos="3600"/>
        </w:tabs>
        <w:ind w:left="3600" w:hanging="360"/>
      </w:pPr>
    </w:lvl>
    <w:lvl w:ilvl="5" w:tplc="AF248032" w:tentative="1">
      <w:start w:val="1"/>
      <w:numFmt w:val="decimal"/>
      <w:lvlText w:val="%6."/>
      <w:lvlJc w:val="left"/>
      <w:pPr>
        <w:tabs>
          <w:tab w:val="num" w:pos="4320"/>
        </w:tabs>
        <w:ind w:left="4320" w:hanging="360"/>
      </w:pPr>
    </w:lvl>
    <w:lvl w:ilvl="6" w:tplc="77742EB8" w:tentative="1">
      <w:start w:val="1"/>
      <w:numFmt w:val="decimal"/>
      <w:lvlText w:val="%7."/>
      <w:lvlJc w:val="left"/>
      <w:pPr>
        <w:tabs>
          <w:tab w:val="num" w:pos="5040"/>
        </w:tabs>
        <w:ind w:left="5040" w:hanging="360"/>
      </w:pPr>
    </w:lvl>
    <w:lvl w:ilvl="7" w:tplc="B81EDB70" w:tentative="1">
      <w:start w:val="1"/>
      <w:numFmt w:val="decimal"/>
      <w:lvlText w:val="%8."/>
      <w:lvlJc w:val="left"/>
      <w:pPr>
        <w:tabs>
          <w:tab w:val="num" w:pos="5760"/>
        </w:tabs>
        <w:ind w:left="5760" w:hanging="360"/>
      </w:pPr>
    </w:lvl>
    <w:lvl w:ilvl="8" w:tplc="01FC60B2" w:tentative="1">
      <w:start w:val="1"/>
      <w:numFmt w:val="decimal"/>
      <w:lvlText w:val="%9."/>
      <w:lvlJc w:val="left"/>
      <w:pPr>
        <w:tabs>
          <w:tab w:val="num" w:pos="6480"/>
        </w:tabs>
        <w:ind w:left="6480" w:hanging="360"/>
      </w:pPr>
    </w:lvl>
  </w:abstractNum>
  <w:abstractNum w:abstractNumId="5" w15:restartNumberingAfterBreak="0">
    <w:nsid w:val="0E950BBD"/>
    <w:multiLevelType w:val="hybridMultilevel"/>
    <w:tmpl w:val="12687CFE"/>
    <w:lvl w:ilvl="0" w:tplc="7E588588">
      <w:numFmt w:val="bullet"/>
      <w:lvlText w:val="-"/>
      <w:lvlJc w:val="left"/>
      <w:pPr>
        <w:ind w:left="461" w:hanging="150"/>
      </w:pPr>
      <w:rPr>
        <w:rFonts w:ascii="Times New Roman" w:eastAsia="Times New Roman" w:hAnsi="Times New Roman" w:cs="Times New Roman" w:hint="default"/>
        <w:w w:val="99"/>
        <w:sz w:val="28"/>
        <w:szCs w:val="28"/>
        <w:lang w:val="ru-RU" w:eastAsia="en-US" w:bidi="ar-SA"/>
      </w:rPr>
    </w:lvl>
    <w:lvl w:ilvl="1" w:tplc="1E1C80E0">
      <w:numFmt w:val="bullet"/>
      <w:lvlText w:val="•"/>
      <w:lvlJc w:val="left"/>
      <w:pPr>
        <w:ind w:left="1398" w:hanging="150"/>
      </w:pPr>
      <w:rPr>
        <w:rFonts w:hint="default"/>
        <w:lang w:val="ru-RU" w:eastAsia="en-US" w:bidi="ar-SA"/>
      </w:rPr>
    </w:lvl>
    <w:lvl w:ilvl="2" w:tplc="A148B2A4">
      <w:numFmt w:val="bullet"/>
      <w:lvlText w:val="•"/>
      <w:lvlJc w:val="left"/>
      <w:pPr>
        <w:ind w:left="2337" w:hanging="150"/>
      </w:pPr>
      <w:rPr>
        <w:rFonts w:hint="default"/>
        <w:lang w:val="ru-RU" w:eastAsia="en-US" w:bidi="ar-SA"/>
      </w:rPr>
    </w:lvl>
    <w:lvl w:ilvl="3" w:tplc="EE18A554">
      <w:numFmt w:val="bullet"/>
      <w:lvlText w:val="•"/>
      <w:lvlJc w:val="left"/>
      <w:pPr>
        <w:ind w:left="3275" w:hanging="150"/>
      </w:pPr>
      <w:rPr>
        <w:rFonts w:hint="default"/>
        <w:lang w:val="ru-RU" w:eastAsia="en-US" w:bidi="ar-SA"/>
      </w:rPr>
    </w:lvl>
    <w:lvl w:ilvl="4" w:tplc="0FCC5B5A">
      <w:numFmt w:val="bullet"/>
      <w:lvlText w:val="•"/>
      <w:lvlJc w:val="left"/>
      <w:pPr>
        <w:ind w:left="4214" w:hanging="150"/>
      </w:pPr>
      <w:rPr>
        <w:rFonts w:hint="default"/>
        <w:lang w:val="ru-RU" w:eastAsia="en-US" w:bidi="ar-SA"/>
      </w:rPr>
    </w:lvl>
    <w:lvl w:ilvl="5" w:tplc="19A40658">
      <w:numFmt w:val="bullet"/>
      <w:lvlText w:val="•"/>
      <w:lvlJc w:val="left"/>
      <w:pPr>
        <w:ind w:left="5152" w:hanging="150"/>
      </w:pPr>
      <w:rPr>
        <w:rFonts w:hint="default"/>
        <w:lang w:val="ru-RU" w:eastAsia="en-US" w:bidi="ar-SA"/>
      </w:rPr>
    </w:lvl>
    <w:lvl w:ilvl="6" w:tplc="B128F144">
      <w:numFmt w:val="bullet"/>
      <w:lvlText w:val="•"/>
      <w:lvlJc w:val="left"/>
      <w:pPr>
        <w:ind w:left="6091" w:hanging="150"/>
      </w:pPr>
      <w:rPr>
        <w:rFonts w:hint="default"/>
        <w:lang w:val="ru-RU" w:eastAsia="en-US" w:bidi="ar-SA"/>
      </w:rPr>
    </w:lvl>
    <w:lvl w:ilvl="7" w:tplc="77D48B52">
      <w:numFmt w:val="bullet"/>
      <w:lvlText w:val="•"/>
      <w:lvlJc w:val="left"/>
      <w:pPr>
        <w:ind w:left="7029" w:hanging="150"/>
      </w:pPr>
      <w:rPr>
        <w:rFonts w:hint="default"/>
        <w:lang w:val="ru-RU" w:eastAsia="en-US" w:bidi="ar-SA"/>
      </w:rPr>
    </w:lvl>
    <w:lvl w:ilvl="8" w:tplc="49C81198">
      <w:numFmt w:val="bullet"/>
      <w:lvlText w:val="•"/>
      <w:lvlJc w:val="left"/>
      <w:pPr>
        <w:ind w:left="7968" w:hanging="150"/>
      </w:pPr>
      <w:rPr>
        <w:rFonts w:hint="default"/>
        <w:lang w:val="ru-RU" w:eastAsia="en-US" w:bidi="ar-SA"/>
      </w:rPr>
    </w:lvl>
  </w:abstractNum>
  <w:abstractNum w:abstractNumId="6" w15:restartNumberingAfterBreak="0">
    <w:nsid w:val="121031FF"/>
    <w:multiLevelType w:val="hybridMultilevel"/>
    <w:tmpl w:val="68CA6916"/>
    <w:lvl w:ilvl="0" w:tplc="88F6A748">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88020F3"/>
    <w:multiLevelType w:val="hybridMultilevel"/>
    <w:tmpl w:val="8042C89E"/>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8" w15:restartNumberingAfterBreak="0">
    <w:nsid w:val="1E433551"/>
    <w:multiLevelType w:val="hybridMultilevel"/>
    <w:tmpl w:val="C794004E"/>
    <w:lvl w:ilvl="0" w:tplc="91FE4E7E">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4E20B4"/>
    <w:multiLevelType w:val="hybridMultilevel"/>
    <w:tmpl w:val="8D848B30"/>
    <w:lvl w:ilvl="0" w:tplc="18A6F426">
      <w:start w:val="1"/>
      <w:numFmt w:val="upperRoman"/>
      <w:lvlText w:val="%1."/>
      <w:lvlJc w:val="left"/>
      <w:pPr>
        <w:ind w:left="336" w:hanging="236"/>
      </w:pPr>
      <w:rPr>
        <w:rFonts w:ascii="Times New Roman" w:eastAsia="Times New Roman" w:hAnsi="Times New Roman" w:cs="Times New Roman" w:hint="default"/>
        <w:spacing w:val="0"/>
        <w:w w:val="99"/>
        <w:sz w:val="28"/>
        <w:szCs w:val="28"/>
        <w:lang w:val="ru-RU" w:eastAsia="en-US" w:bidi="ar-SA"/>
      </w:rPr>
    </w:lvl>
    <w:lvl w:ilvl="1" w:tplc="E0A8304A">
      <w:numFmt w:val="bullet"/>
      <w:lvlText w:val="•"/>
      <w:lvlJc w:val="left"/>
      <w:pPr>
        <w:ind w:left="1290" w:hanging="236"/>
      </w:pPr>
      <w:rPr>
        <w:rFonts w:hint="default"/>
        <w:lang w:val="ru-RU" w:eastAsia="en-US" w:bidi="ar-SA"/>
      </w:rPr>
    </w:lvl>
    <w:lvl w:ilvl="2" w:tplc="17F2F854">
      <w:numFmt w:val="bullet"/>
      <w:lvlText w:val="•"/>
      <w:lvlJc w:val="left"/>
      <w:pPr>
        <w:ind w:left="2241" w:hanging="236"/>
      </w:pPr>
      <w:rPr>
        <w:rFonts w:hint="default"/>
        <w:lang w:val="ru-RU" w:eastAsia="en-US" w:bidi="ar-SA"/>
      </w:rPr>
    </w:lvl>
    <w:lvl w:ilvl="3" w:tplc="358CB86A">
      <w:numFmt w:val="bullet"/>
      <w:lvlText w:val="•"/>
      <w:lvlJc w:val="left"/>
      <w:pPr>
        <w:ind w:left="3191" w:hanging="236"/>
      </w:pPr>
      <w:rPr>
        <w:rFonts w:hint="default"/>
        <w:lang w:val="ru-RU" w:eastAsia="en-US" w:bidi="ar-SA"/>
      </w:rPr>
    </w:lvl>
    <w:lvl w:ilvl="4" w:tplc="4C1C4004">
      <w:numFmt w:val="bullet"/>
      <w:lvlText w:val="•"/>
      <w:lvlJc w:val="left"/>
      <w:pPr>
        <w:ind w:left="4142" w:hanging="236"/>
      </w:pPr>
      <w:rPr>
        <w:rFonts w:hint="default"/>
        <w:lang w:val="ru-RU" w:eastAsia="en-US" w:bidi="ar-SA"/>
      </w:rPr>
    </w:lvl>
    <w:lvl w:ilvl="5" w:tplc="258E0FD0">
      <w:numFmt w:val="bullet"/>
      <w:lvlText w:val="•"/>
      <w:lvlJc w:val="left"/>
      <w:pPr>
        <w:ind w:left="5092" w:hanging="236"/>
      </w:pPr>
      <w:rPr>
        <w:rFonts w:hint="default"/>
        <w:lang w:val="ru-RU" w:eastAsia="en-US" w:bidi="ar-SA"/>
      </w:rPr>
    </w:lvl>
    <w:lvl w:ilvl="6" w:tplc="DB8E5874">
      <w:numFmt w:val="bullet"/>
      <w:lvlText w:val="•"/>
      <w:lvlJc w:val="left"/>
      <w:pPr>
        <w:ind w:left="6043" w:hanging="236"/>
      </w:pPr>
      <w:rPr>
        <w:rFonts w:hint="default"/>
        <w:lang w:val="ru-RU" w:eastAsia="en-US" w:bidi="ar-SA"/>
      </w:rPr>
    </w:lvl>
    <w:lvl w:ilvl="7" w:tplc="D98A4062">
      <w:numFmt w:val="bullet"/>
      <w:lvlText w:val="•"/>
      <w:lvlJc w:val="left"/>
      <w:pPr>
        <w:ind w:left="6993" w:hanging="236"/>
      </w:pPr>
      <w:rPr>
        <w:rFonts w:hint="default"/>
        <w:lang w:val="ru-RU" w:eastAsia="en-US" w:bidi="ar-SA"/>
      </w:rPr>
    </w:lvl>
    <w:lvl w:ilvl="8" w:tplc="3B884062">
      <w:numFmt w:val="bullet"/>
      <w:lvlText w:val="•"/>
      <w:lvlJc w:val="left"/>
      <w:pPr>
        <w:ind w:left="7944" w:hanging="236"/>
      </w:pPr>
      <w:rPr>
        <w:rFonts w:hint="default"/>
        <w:lang w:val="ru-RU" w:eastAsia="en-US" w:bidi="ar-SA"/>
      </w:rPr>
    </w:lvl>
  </w:abstractNum>
  <w:abstractNum w:abstractNumId="10" w15:restartNumberingAfterBreak="0">
    <w:nsid w:val="20784E92"/>
    <w:multiLevelType w:val="hybridMultilevel"/>
    <w:tmpl w:val="D2F83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DC060D"/>
    <w:multiLevelType w:val="hybridMultilevel"/>
    <w:tmpl w:val="8F5EA3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7300C5B"/>
    <w:multiLevelType w:val="hybridMultilevel"/>
    <w:tmpl w:val="765655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89462C1"/>
    <w:multiLevelType w:val="hybridMultilevel"/>
    <w:tmpl w:val="923218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B61DF1"/>
    <w:multiLevelType w:val="hybridMultilevel"/>
    <w:tmpl w:val="704C9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5F4544"/>
    <w:multiLevelType w:val="hybridMultilevel"/>
    <w:tmpl w:val="1192688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15:restartNumberingAfterBreak="0">
    <w:nsid w:val="31624446"/>
    <w:multiLevelType w:val="hybridMultilevel"/>
    <w:tmpl w:val="CBE80022"/>
    <w:lvl w:ilvl="0" w:tplc="95DC8058">
      <w:numFmt w:val="bullet"/>
      <w:lvlText w:val=""/>
      <w:lvlJc w:val="left"/>
      <w:pPr>
        <w:ind w:left="1121" w:hanging="360"/>
      </w:pPr>
      <w:rPr>
        <w:rFonts w:ascii="Wingdings" w:eastAsia="Wingdings" w:hAnsi="Wingdings" w:cs="Wingdings" w:hint="default"/>
        <w:color w:val="4E4E3E"/>
        <w:w w:val="100"/>
        <w:sz w:val="20"/>
        <w:szCs w:val="20"/>
        <w:lang w:val="ru-RU" w:eastAsia="en-US" w:bidi="ar-SA"/>
      </w:rPr>
    </w:lvl>
    <w:lvl w:ilvl="1" w:tplc="21FE9880">
      <w:numFmt w:val="bullet"/>
      <w:lvlText w:val="•"/>
      <w:lvlJc w:val="left"/>
      <w:pPr>
        <w:ind w:left="1992" w:hanging="360"/>
      </w:pPr>
      <w:rPr>
        <w:rFonts w:hint="default"/>
        <w:lang w:val="ru-RU" w:eastAsia="en-US" w:bidi="ar-SA"/>
      </w:rPr>
    </w:lvl>
    <w:lvl w:ilvl="2" w:tplc="F7CCD8D8">
      <w:numFmt w:val="bullet"/>
      <w:lvlText w:val="•"/>
      <w:lvlJc w:val="left"/>
      <w:pPr>
        <w:ind w:left="2865" w:hanging="360"/>
      </w:pPr>
      <w:rPr>
        <w:rFonts w:hint="default"/>
        <w:lang w:val="ru-RU" w:eastAsia="en-US" w:bidi="ar-SA"/>
      </w:rPr>
    </w:lvl>
    <w:lvl w:ilvl="3" w:tplc="943645AA">
      <w:numFmt w:val="bullet"/>
      <w:lvlText w:val="•"/>
      <w:lvlJc w:val="left"/>
      <w:pPr>
        <w:ind w:left="3737" w:hanging="360"/>
      </w:pPr>
      <w:rPr>
        <w:rFonts w:hint="default"/>
        <w:lang w:val="ru-RU" w:eastAsia="en-US" w:bidi="ar-SA"/>
      </w:rPr>
    </w:lvl>
    <w:lvl w:ilvl="4" w:tplc="0ACEE1A0">
      <w:numFmt w:val="bullet"/>
      <w:lvlText w:val="•"/>
      <w:lvlJc w:val="left"/>
      <w:pPr>
        <w:ind w:left="4610" w:hanging="360"/>
      </w:pPr>
      <w:rPr>
        <w:rFonts w:hint="default"/>
        <w:lang w:val="ru-RU" w:eastAsia="en-US" w:bidi="ar-SA"/>
      </w:rPr>
    </w:lvl>
    <w:lvl w:ilvl="5" w:tplc="5EE85766">
      <w:numFmt w:val="bullet"/>
      <w:lvlText w:val="•"/>
      <w:lvlJc w:val="left"/>
      <w:pPr>
        <w:ind w:left="5482" w:hanging="360"/>
      </w:pPr>
      <w:rPr>
        <w:rFonts w:hint="default"/>
        <w:lang w:val="ru-RU" w:eastAsia="en-US" w:bidi="ar-SA"/>
      </w:rPr>
    </w:lvl>
    <w:lvl w:ilvl="6" w:tplc="43CEC94A">
      <w:numFmt w:val="bullet"/>
      <w:lvlText w:val="•"/>
      <w:lvlJc w:val="left"/>
      <w:pPr>
        <w:ind w:left="6355" w:hanging="360"/>
      </w:pPr>
      <w:rPr>
        <w:rFonts w:hint="default"/>
        <w:lang w:val="ru-RU" w:eastAsia="en-US" w:bidi="ar-SA"/>
      </w:rPr>
    </w:lvl>
    <w:lvl w:ilvl="7" w:tplc="93B62D58">
      <w:numFmt w:val="bullet"/>
      <w:lvlText w:val="•"/>
      <w:lvlJc w:val="left"/>
      <w:pPr>
        <w:ind w:left="7227" w:hanging="360"/>
      </w:pPr>
      <w:rPr>
        <w:rFonts w:hint="default"/>
        <w:lang w:val="ru-RU" w:eastAsia="en-US" w:bidi="ar-SA"/>
      </w:rPr>
    </w:lvl>
    <w:lvl w:ilvl="8" w:tplc="E7180426">
      <w:numFmt w:val="bullet"/>
      <w:lvlText w:val="•"/>
      <w:lvlJc w:val="left"/>
      <w:pPr>
        <w:ind w:left="8100" w:hanging="360"/>
      </w:pPr>
      <w:rPr>
        <w:rFonts w:hint="default"/>
        <w:lang w:val="ru-RU" w:eastAsia="en-US" w:bidi="ar-SA"/>
      </w:rPr>
    </w:lvl>
  </w:abstractNum>
  <w:abstractNum w:abstractNumId="17" w15:restartNumberingAfterBreak="0">
    <w:nsid w:val="34E57103"/>
    <w:multiLevelType w:val="hybridMultilevel"/>
    <w:tmpl w:val="65025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E14414"/>
    <w:multiLevelType w:val="hybridMultilevel"/>
    <w:tmpl w:val="1162381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9401996"/>
    <w:multiLevelType w:val="hybridMultilevel"/>
    <w:tmpl w:val="6BBA23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C6828A1"/>
    <w:multiLevelType w:val="hybridMultilevel"/>
    <w:tmpl w:val="DC20548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D80281D"/>
    <w:multiLevelType w:val="hybridMultilevel"/>
    <w:tmpl w:val="196CBA7A"/>
    <w:lvl w:ilvl="0" w:tplc="0419000F">
      <w:start w:val="1"/>
      <w:numFmt w:val="decimal"/>
      <w:lvlText w:val="%1."/>
      <w:lvlJc w:val="left"/>
      <w:pPr>
        <w:ind w:left="804" w:hanging="360"/>
      </w:p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22" w15:restartNumberingAfterBreak="0">
    <w:nsid w:val="43A54D62"/>
    <w:multiLevelType w:val="hybridMultilevel"/>
    <w:tmpl w:val="E466B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234455"/>
    <w:multiLevelType w:val="hybridMultilevel"/>
    <w:tmpl w:val="9E161B56"/>
    <w:lvl w:ilvl="0" w:tplc="FFFFFFFF">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24" w15:restartNumberingAfterBreak="0">
    <w:nsid w:val="4B9A26A5"/>
    <w:multiLevelType w:val="hybridMultilevel"/>
    <w:tmpl w:val="5C7A17D4"/>
    <w:lvl w:ilvl="0" w:tplc="F6F6EDD4">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5" w15:restartNumberingAfterBreak="0">
    <w:nsid w:val="4C5235AC"/>
    <w:multiLevelType w:val="hybridMultilevel"/>
    <w:tmpl w:val="995268F4"/>
    <w:lvl w:ilvl="0" w:tplc="C576BCB8">
      <w:start w:val="1"/>
      <w:numFmt w:val="decimal"/>
      <w:lvlText w:val="%1)"/>
      <w:lvlJc w:val="left"/>
      <w:pPr>
        <w:ind w:left="380" w:hanging="280"/>
      </w:pPr>
      <w:rPr>
        <w:rFonts w:ascii="Microsoft Sans Serif" w:eastAsia="Microsoft Sans Serif" w:hAnsi="Microsoft Sans Serif" w:cs="Microsoft Sans Serif" w:hint="default"/>
        <w:spacing w:val="0"/>
        <w:w w:val="100"/>
        <w:sz w:val="24"/>
        <w:szCs w:val="24"/>
        <w:lang w:val="ru-RU" w:eastAsia="en-US" w:bidi="ar-SA"/>
      </w:rPr>
    </w:lvl>
    <w:lvl w:ilvl="1" w:tplc="6394B940">
      <w:numFmt w:val="bullet"/>
      <w:lvlText w:val="•"/>
      <w:lvlJc w:val="left"/>
      <w:pPr>
        <w:ind w:left="1326" w:hanging="280"/>
      </w:pPr>
      <w:rPr>
        <w:rFonts w:hint="default"/>
        <w:lang w:val="ru-RU" w:eastAsia="en-US" w:bidi="ar-SA"/>
      </w:rPr>
    </w:lvl>
    <w:lvl w:ilvl="2" w:tplc="4CE6917E">
      <w:numFmt w:val="bullet"/>
      <w:lvlText w:val="•"/>
      <w:lvlJc w:val="left"/>
      <w:pPr>
        <w:ind w:left="2273" w:hanging="280"/>
      </w:pPr>
      <w:rPr>
        <w:rFonts w:hint="default"/>
        <w:lang w:val="ru-RU" w:eastAsia="en-US" w:bidi="ar-SA"/>
      </w:rPr>
    </w:lvl>
    <w:lvl w:ilvl="3" w:tplc="0BCC1332">
      <w:numFmt w:val="bullet"/>
      <w:lvlText w:val="•"/>
      <w:lvlJc w:val="left"/>
      <w:pPr>
        <w:ind w:left="3219" w:hanging="280"/>
      </w:pPr>
      <w:rPr>
        <w:rFonts w:hint="default"/>
        <w:lang w:val="ru-RU" w:eastAsia="en-US" w:bidi="ar-SA"/>
      </w:rPr>
    </w:lvl>
    <w:lvl w:ilvl="4" w:tplc="BD40C844">
      <w:numFmt w:val="bullet"/>
      <w:lvlText w:val="•"/>
      <w:lvlJc w:val="left"/>
      <w:pPr>
        <w:ind w:left="4166" w:hanging="280"/>
      </w:pPr>
      <w:rPr>
        <w:rFonts w:hint="default"/>
        <w:lang w:val="ru-RU" w:eastAsia="en-US" w:bidi="ar-SA"/>
      </w:rPr>
    </w:lvl>
    <w:lvl w:ilvl="5" w:tplc="86E69CE4">
      <w:numFmt w:val="bullet"/>
      <w:lvlText w:val="•"/>
      <w:lvlJc w:val="left"/>
      <w:pPr>
        <w:ind w:left="5112" w:hanging="280"/>
      </w:pPr>
      <w:rPr>
        <w:rFonts w:hint="default"/>
        <w:lang w:val="ru-RU" w:eastAsia="en-US" w:bidi="ar-SA"/>
      </w:rPr>
    </w:lvl>
    <w:lvl w:ilvl="6" w:tplc="48068EE4">
      <w:numFmt w:val="bullet"/>
      <w:lvlText w:val="•"/>
      <w:lvlJc w:val="left"/>
      <w:pPr>
        <w:ind w:left="6059" w:hanging="280"/>
      </w:pPr>
      <w:rPr>
        <w:rFonts w:hint="default"/>
        <w:lang w:val="ru-RU" w:eastAsia="en-US" w:bidi="ar-SA"/>
      </w:rPr>
    </w:lvl>
    <w:lvl w:ilvl="7" w:tplc="3A82DD34">
      <w:numFmt w:val="bullet"/>
      <w:lvlText w:val="•"/>
      <w:lvlJc w:val="left"/>
      <w:pPr>
        <w:ind w:left="7005" w:hanging="280"/>
      </w:pPr>
      <w:rPr>
        <w:rFonts w:hint="default"/>
        <w:lang w:val="ru-RU" w:eastAsia="en-US" w:bidi="ar-SA"/>
      </w:rPr>
    </w:lvl>
    <w:lvl w:ilvl="8" w:tplc="AD6EE1B4">
      <w:numFmt w:val="bullet"/>
      <w:lvlText w:val="•"/>
      <w:lvlJc w:val="left"/>
      <w:pPr>
        <w:ind w:left="7952" w:hanging="280"/>
      </w:pPr>
      <w:rPr>
        <w:rFonts w:hint="default"/>
        <w:lang w:val="ru-RU" w:eastAsia="en-US" w:bidi="ar-SA"/>
      </w:rPr>
    </w:lvl>
  </w:abstractNum>
  <w:abstractNum w:abstractNumId="26" w15:restartNumberingAfterBreak="0">
    <w:nsid w:val="4E584F7C"/>
    <w:multiLevelType w:val="hybridMultilevel"/>
    <w:tmpl w:val="22986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056E9B"/>
    <w:multiLevelType w:val="hybridMultilevel"/>
    <w:tmpl w:val="A344D5C0"/>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2641FC0"/>
    <w:multiLevelType w:val="hybridMultilevel"/>
    <w:tmpl w:val="8BC0BD0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15:restartNumberingAfterBreak="0">
    <w:nsid w:val="5FAD3DBC"/>
    <w:multiLevelType w:val="hybridMultilevel"/>
    <w:tmpl w:val="16D8A53A"/>
    <w:lvl w:ilvl="0" w:tplc="04190019">
      <w:start w:val="1"/>
      <w:numFmt w:val="lowerLetter"/>
      <w:lvlText w:val="%1."/>
      <w:lvlJc w:val="left"/>
      <w:pPr>
        <w:ind w:left="1440" w:hanging="360"/>
      </w:pPr>
    </w:lvl>
    <w:lvl w:ilvl="1" w:tplc="3CB0790A">
      <w:start w:val="4"/>
      <w:numFmt w:val="upperLetter"/>
      <w:lvlText w:val="%2."/>
      <w:lvlJc w:val="left"/>
      <w:pPr>
        <w:ind w:left="2160" w:hanging="360"/>
      </w:pPr>
      <w:rPr>
        <w:rFonts w:hint="default"/>
        <w:color w:val="000000" w:themeColor="text1"/>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08A63EF"/>
    <w:multiLevelType w:val="multilevel"/>
    <w:tmpl w:val="443C0858"/>
    <w:lvl w:ilvl="0">
      <w:start w:val="1"/>
      <w:numFmt w:val="decimal"/>
      <w:lvlText w:val="%1."/>
      <w:lvlJc w:val="left"/>
      <w:pPr>
        <w:ind w:left="540" w:hanging="54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400" w:hanging="180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960" w:hanging="2160"/>
      </w:pPr>
      <w:rPr>
        <w:rFonts w:hint="default"/>
      </w:rPr>
    </w:lvl>
  </w:abstractNum>
  <w:abstractNum w:abstractNumId="31" w15:restartNumberingAfterBreak="0">
    <w:nsid w:val="63405CB1"/>
    <w:multiLevelType w:val="hybridMultilevel"/>
    <w:tmpl w:val="D51AE4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E561E2"/>
    <w:multiLevelType w:val="hybridMultilevel"/>
    <w:tmpl w:val="F0F68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8A3BBF"/>
    <w:multiLevelType w:val="hybridMultilevel"/>
    <w:tmpl w:val="56D0E33E"/>
    <w:lvl w:ilvl="0" w:tplc="D062B6AC">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0C0FAC"/>
    <w:multiLevelType w:val="hybridMultilevel"/>
    <w:tmpl w:val="B686B776"/>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5" w15:restartNumberingAfterBreak="0">
    <w:nsid w:val="68752E9B"/>
    <w:multiLevelType w:val="hybridMultilevel"/>
    <w:tmpl w:val="472CB11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6" w15:restartNumberingAfterBreak="0">
    <w:nsid w:val="776F340C"/>
    <w:multiLevelType w:val="hybridMultilevel"/>
    <w:tmpl w:val="C2141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997B6D"/>
    <w:multiLevelType w:val="hybridMultilevel"/>
    <w:tmpl w:val="90CEBC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7E4A37"/>
    <w:multiLevelType w:val="hybridMultilevel"/>
    <w:tmpl w:val="890ACEAA"/>
    <w:lvl w:ilvl="0" w:tplc="FFFFFFFF">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A1D770C"/>
    <w:multiLevelType w:val="hybridMultilevel"/>
    <w:tmpl w:val="A9F0F6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340663355">
    <w:abstractNumId w:val="5"/>
  </w:num>
  <w:num w:numId="2" w16cid:durableId="713650799">
    <w:abstractNumId w:val="16"/>
  </w:num>
  <w:num w:numId="3" w16cid:durableId="1154688691">
    <w:abstractNumId w:val="25"/>
  </w:num>
  <w:num w:numId="4" w16cid:durableId="2146308820">
    <w:abstractNumId w:val="9"/>
  </w:num>
  <w:num w:numId="5" w16cid:durableId="1934900408">
    <w:abstractNumId w:val="30"/>
  </w:num>
  <w:num w:numId="6" w16cid:durableId="632255614">
    <w:abstractNumId w:val="34"/>
  </w:num>
  <w:num w:numId="7" w16cid:durableId="2080856322">
    <w:abstractNumId w:val="35"/>
  </w:num>
  <w:num w:numId="8" w16cid:durableId="1876651007">
    <w:abstractNumId w:val="1"/>
  </w:num>
  <w:num w:numId="9" w16cid:durableId="393505039">
    <w:abstractNumId w:val="27"/>
  </w:num>
  <w:num w:numId="10" w16cid:durableId="499276241">
    <w:abstractNumId w:val="31"/>
  </w:num>
  <w:num w:numId="11" w16cid:durableId="345596410">
    <w:abstractNumId w:val="32"/>
  </w:num>
  <w:num w:numId="12" w16cid:durableId="1708529849">
    <w:abstractNumId w:val="0"/>
  </w:num>
  <w:num w:numId="13" w16cid:durableId="15567690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6173367">
    <w:abstractNumId w:val="6"/>
  </w:num>
  <w:num w:numId="15" w16cid:durableId="1833181961">
    <w:abstractNumId w:val="7"/>
  </w:num>
  <w:num w:numId="16" w16cid:durableId="1390035644">
    <w:abstractNumId w:val="24"/>
  </w:num>
  <w:num w:numId="17" w16cid:durableId="1052995879">
    <w:abstractNumId w:val="4"/>
  </w:num>
  <w:num w:numId="18" w16cid:durableId="357434136">
    <w:abstractNumId w:val="3"/>
  </w:num>
  <w:num w:numId="19" w16cid:durableId="149952887">
    <w:abstractNumId w:val="8"/>
  </w:num>
  <w:num w:numId="20" w16cid:durableId="1127700569">
    <w:abstractNumId w:val="36"/>
  </w:num>
  <w:num w:numId="21" w16cid:durableId="695274190">
    <w:abstractNumId w:val="33"/>
  </w:num>
  <w:num w:numId="22" w16cid:durableId="496384414">
    <w:abstractNumId w:val="12"/>
  </w:num>
  <w:num w:numId="23" w16cid:durableId="1904901641">
    <w:abstractNumId w:val="29"/>
  </w:num>
  <w:num w:numId="24" w16cid:durableId="1171287593">
    <w:abstractNumId w:val="11"/>
  </w:num>
  <w:num w:numId="25" w16cid:durableId="413673108">
    <w:abstractNumId w:val="20"/>
  </w:num>
  <w:num w:numId="26" w16cid:durableId="1130635501">
    <w:abstractNumId w:val="19"/>
  </w:num>
  <w:num w:numId="27" w16cid:durableId="1396707094">
    <w:abstractNumId w:val="39"/>
  </w:num>
  <w:num w:numId="28" w16cid:durableId="398946343">
    <w:abstractNumId w:val="38"/>
  </w:num>
  <w:num w:numId="29" w16cid:durableId="2073380519">
    <w:abstractNumId w:val="18"/>
  </w:num>
  <w:num w:numId="30" w16cid:durableId="877207677">
    <w:abstractNumId w:val="2"/>
  </w:num>
  <w:num w:numId="31" w16cid:durableId="1002587657">
    <w:abstractNumId w:val="22"/>
  </w:num>
  <w:num w:numId="32" w16cid:durableId="895778018">
    <w:abstractNumId w:val="17"/>
  </w:num>
  <w:num w:numId="33" w16cid:durableId="1904752067">
    <w:abstractNumId w:val="15"/>
  </w:num>
  <w:num w:numId="34" w16cid:durableId="916091474">
    <w:abstractNumId w:val="21"/>
  </w:num>
  <w:num w:numId="35" w16cid:durableId="93793380">
    <w:abstractNumId w:val="23"/>
  </w:num>
  <w:num w:numId="36" w16cid:durableId="621419423">
    <w:abstractNumId w:val="28"/>
  </w:num>
  <w:num w:numId="37" w16cid:durableId="807938522">
    <w:abstractNumId w:val="26"/>
  </w:num>
  <w:num w:numId="38" w16cid:durableId="945381833">
    <w:abstractNumId w:val="13"/>
  </w:num>
  <w:num w:numId="39" w16cid:durableId="194854381">
    <w:abstractNumId w:val="37"/>
  </w:num>
  <w:num w:numId="40" w16cid:durableId="1077555477">
    <w:abstractNumId w:val="14"/>
  </w:num>
  <w:num w:numId="41" w16cid:durableId="740370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82"/>
    <w:rsid w:val="000002C3"/>
    <w:rsid w:val="00000558"/>
    <w:rsid w:val="000016F1"/>
    <w:rsid w:val="00002409"/>
    <w:rsid w:val="00005852"/>
    <w:rsid w:val="0000599A"/>
    <w:rsid w:val="0000648C"/>
    <w:rsid w:val="00006EF0"/>
    <w:rsid w:val="000222C9"/>
    <w:rsid w:val="00025620"/>
    <w:rsid w:val="0002564C"/>
    <w:rsid w:val="00031865"/>
    <w:rsid w:val="000346E6"/>
    <w:rsid w:val="00041FD0"/>
    <w:rsid w:val="000430D8"/>
    <w:rsid w:val="00043BD5"/>
    <w:rsid w:val="00043E7D"/>
    <w:rsid w:val="000443B5"/>
    <w:rsid w:val="00046014"/>
    <w:rsid w:val="000505A8"/>
    <w:rsid w:val="00055E0E"/>
    <w:rsid w:val="00061828"/>
    <w:rsid w:val="00063AEF"/>
    <w:rsid w:val="00066B33"/>
    <w:rsid w:val="00070084"/>
    <w:rsid w:val="00072FBB"/>
    <w:rsid w:val="000730C6"/>
    <w:rsid w:val="00073116"/>
    <w:rsid w:val="00075736"/>
    <w:rsid w:val="000842E2"/>
    <w:rsid w:val="00085ABA"/>
    <w:rsid w:val="000A45EA"/>
    <w:rsid w:val="000A5D31"/>
    <w:rsid w:val="000B2C9B"/>
    <w:rsid w:val="000B2FC8"/>
    <w:rsid w:val="000B34DD"/>
    <w:rsid w:val="000B4468"/>
    <w:rsid w:val="000B7940"/>
    <w:rsid w:val="000C0491"/>
    <w:rsid w:val="000C18A5"/>
    <w:rsid w:val="000C62A3"/>
    <w:rsid w:val="000C6970"/>
    <w:rsid w:val="000C6E02"/>
    <w:rsid w:val="000D32AF"/>
    <w:rsid w:val="000D587D"/>
    <w:rsid w:val="000D7D3B"/>
    <w:rsid w:val="000E38A7"/>
    <w:rsid w:val="000F1D64"/>
    <w:rsid w:val="000F2BC0"/>
    <w:rsid w:val="001045FD"/>
    <w:rsid w:val="00122A1B"/>
    <w:rsid w:val="00122B3E"/>
    <w:rsid w:val="00122FFB"/>
    <w:rsid w:val="00124E9A"/>
    <w:rsid w:val="00131E15"/>
    <w:rsid w:val="00136EE0"/>
    <w:rsid w:val="00140BB2"/>
    <w:rsid w:val="00143882"/>
    <w:rsid w:val="00147771"/>
    <w:rsid w:val="00150952"/>
    <w:rsid w:val="00160EB5"/>
    <w:rsid w:val="001611C0"/>
    <w:rsid w:val="001611CB"/>
    <w:rsid w:val="00166062"/>
    <w:rsid w:val="0017036C"/>
    <w:rsid w:val="0018794E"/>
    <w:rsid w:val="00192D52"/>
    <w:rsid w:val="001939B1"/>
    <w:rsid w:val="00194D00"/>
    <w:rsid w:val="001957AE"/>
    <w:rsid w:val="001A1A81"/>
    <w:rsid w:val="001B2D0F"/>
    <w:rsid w:val="001B5685"/>
    <w:rsid w:val="001B790B"/>
    <w:rsid w:val="001C0BF3"/>
    <w:rsid w:val="001C1F11"/>
    <w:rsid w:val="001C3CD8"/>
    <w:rsid w:val="001D1C2D"/>
    <w:rsid w:val="001D44F6"/>
    <w:rsid w:val="001F392E"/>
    <w:rsid w:val="001F4244"/>
    <w:rsid w:val="001F77AB"/>
    <w:rsid w:val="00205698"/>
    <w:rsid w:val="00211B2B"/>
    <w:rsid w:val="00212EC3"/>
    <w:rsid w:val="00215BB4"/>
    <w:rsid w:val="002175BD"/>
    <w:rsid w:val="002218EC"/>
    <w:rsid w:val="002220E9"/>
    <w:rsid w:val="00222E74"/>
    <w:rsid w:val="00223B45"/>
    <w:rsid w:val="00227344"/>
    <w:rsid w:val="00230C8A"/>
    <w:rsid w:val="00232CB2"/>
    <w:rsid w:val="00235C11"/>
    <w:rsid w:val="00236DAF"/>
    <w:rsid w:val="00242DFE"/>
    <w:rsid w:val="00245245"/>
    <w:rsid w:val="002479B5"/>
    <w:rsid w:val="002503E0"/>
    <w:rsid w:val="002543C1"/>
    <w:rsid w:val="00256EC0"/>
    <w:rsid w:val="0026183A"/>
    <w:rsid w:val="00261E25"/>
    <w:rsid w:val="00263473"/>
    <w:rsid w:val="00263C6C"/>
    <w:rsid w:val="00266FB0"/>
    <w:rsid w:val="00275F66"/>
    <w:rsid w:val="00277540"/>
    <w:rsid w:val="002810DF"/>
    <w:rsid w:val="002812BD"/>
    <w:rsid w:val="00281A29"/>
    <w:rsid w:val="002825BA"/>
    <w:rsid w:val="00283C10"/>
    <w:rsid w:val="002901A9"/>
    <w:rsid w:val="00291583"/>
    <w:rsid w:val="00292C3D"/>
    <w:rsid w:val="00295656"/>
    <w:rsid w:val="002969D2"/>
    <w:rsid w:val="002A0E38"/>
    <w:rsid w:val="002A1EBD"/>
    <w:rsid w:val="002A7271"/>
    <w:rsid w:val="002C2C47"/>
    <w:rsid w:val="002D14FF"/>
    <w:rsid w:val="002D4DEF"/>
    <w:rsid w:val="002D7321"/>
    <w:rsid w:val="002E17E7"/>
    <w:rsid w:val="002E5BF3"/>
    <w:rsid w:val="002E6C81"/>
    <w:rsid w:val="002E7C3D"/>
    <w:rsid w:val="003014F8"/>
    <w:rsid w:val="00302104"/>
    <w:rsid w:val="00306112"/>
    <w:rsid w:val="0031126D"/>
    <w:rsid w:val="003133B1"/>
    <w:rsid w:val="003175FE"/>
    <w:rsid w:val="00327AA0"/>
    <w:rsid w:val="00327F31"/>
    <w:rsid w:val="00337FDE"/>
    <w:rsid w:val="003423CB"/>
    <w:rsid w:val="003470DB"/>
    <w:rsid w:val="00347106"/>
    <w:rsid w:val="00350661"/>
    <w:rsid w:val="003524A9"/>
    <w:rsid w:val="003540AA"/>
    <w:rsid w:val="0036633F"/>
    <w:rsid w:val="0036734C"/>
    <w:rsid w:val="003733BC"/>
    <w:rsid w:val="003748BA"/>
    <w:rsid w:val="00375F5C"/>
    <w:rsid w:val="003766B1"/>
    <w:rsid w:val="00377CC5"/>
    <w:rsid w:val="00382ED2"/>
    <w:rsid w:val="00385589"/>
    <w:rsid w:val="00386DE3"/>
    <w:rsid w:val="00390FD5"/>
    <w:rsid w:val="00391BBE"/>
    <w:rsid w:val="00394847"/>
    <w:rsid w:val="00397CF8"/>
    <w:rsid w:val="00397F15"/>
    <w:rsid w:val="003A017E"/>
    <w:rsid w:val="003A21D2"/>
    <w:rsid w:val="003A3245"/>
    <w:rsid w:val="003A3E50"/>
    <w:rsid w:val="003B02BB"/>
    <w:rsid w:val="003B0462"/>
    <w:rsid w:val="003B06A2"/>
    <w:rsid w:val="003B4254"/>
    <w:rsid w:val="003B7057"/>
    <w:rsid w:val="003C082F"/>
    <w:rsid w:val="003C21FF"/>
    <w:rsid w:val="003C50BB"/>
    <w:rsid w:val="003C5883"/>
    <w:rsid w:val="003C6731"/>
    <w:rsid w:val="003D2DEE"/>
    <w:rsid w:val="003D3772"/>
    <w:rsid w:val="003D4529"/>
    <w:rsid w:val="003D4B90"/>
    <w:rsid w:val="003D568C"/>
    <w:rsid w:val="003D5C2A"/>
    <w:rsid w:val="003D6847"/>
    <w:rsid w:val="003D7D85"/>
    <w:rsid w:val="003E3961"/>
    <w:rsid w:val="003E4BFD"/>
    <w:rsid w:val="003F517A"/>
    <w:rsid w:val="00400820"/>
    <w:rsid w:val="00400B10"/>
    <w:rsid w:val="00400E99"/>
    <w:rsid w:val="00403173"/>
    <w:rsid w:val="0040339F"/>
    <w:rsid w:val="00403D5D"/>
    <w:rsid w:val="00411F7A"/>
    <w:rsid w:val="00412475"/>
    <w:rsid w:val="00412B71"/>
    <w:rsid w:val="004205D6"/>
    <w:rsid w:val="004254AD"/>
    <w:rsid w:val="00427E4E"/>
    <w:rsid w:val="00427FAC"/>
    <w:rsid w:val="00432C72"/>
    <w:rsid w:val="00433D2B"/>
    <w:rsid w:val="00435335"/>
    <w:rsid w:val="004366AE"/>
    <w:rsid w:val="00441105"/>
    <w:rsid w:val="00442539"/>
    <w:rsid w:val="00446035"/>
    <w:rsid w:val="00455CC2"/>
    <w:rsid w:val="00456708"/>
    <w:rsid w:val="0045722F"/>
    <w:rsid w:val="00457813"/>
    <w:rsid w:val="00462B60"/>
    <w:rsid w:val="00476163"/>
    <w:rsid w:val="00485AE8"/>
    <w:rsid w:val="004900B3"/>
    <w:rsid w:val="00490157"/>
    <w:rsid w:val="00491F31"/>
    <w:rsid w:val="004950F1"/>
    <w:rsid w:val="004977B7"/>
    <w:rsid w:val="00497837"/>
    <w:rsid w:val="004A1A65"/>
    <w:rsid w:val="004A2D33"/>
    <w:rsid w:val="004A58F7"/>
    <w:rsid w:val="004B31F7"/>
    <w:rsid w:val="004B3443"/>
    <w:rsid w:val="004C5322"/>
    <w:rsid w:val="004C5DBA"/>
    <w:rsid w:val="004D4905"/>
    <w:rsid w:val="004D6C5D"/>
    <w:rsid w:val="004D6FB1"/>
    <w:rsid w:val="004E00AB"/>
    <w:rsid w:val="004E3004"/>
    <w:rsid w:val="004F1B12"/>
    <w:rsid w:val="004F1B51"/>
    <w:rsid w:val="004F25E0"/>
    <w:rsid w:val="004F2EB3"/>
    <w:rsid w:val="004F45CB"/>
    <w:rsid w:val="005059ED"/>
    <w:rsid w:val="005061F9"/>
    <w:rsid w:val="0050720C"/>
    <w:rsid w:val="005075D8"/>
    <w:rsid w:val="00507B3E"/>
    <w:rsid w:val="00511554"/>
    <w:rsid w:val="00512606"/>
    <w:rsid w:val="00523A23"/>
    <w:rsid w:val="005264DA"/>
    <w:rsid w:val="00526E2F"/>
    <w:rsid w:val="00532A1F"/>
    <w:rsid w:val="00532B64"/>
    <w:rsid w:val="00534A2D"/>
    <w:rsid w:val="0056191C"/>
    <w:rsid w:val="00563D89"/>
    <w:rsid w:val="00565A0A"/>
    <w:rsid w:val="0056618F"/>
    <w:rsid w:val="00566D8B"/>
    <w:rsid w:val="00567097"/>
    <w:rsid w:val="00567134"/>
    <w:rsid w:val="00570A40"/>
    <w:rsid w:val="00573E42"/>
    <w:rsid w:val="00575F71"/>
    <w:rsid w:val="00576242"/>
    <w:rsid w:val="00576366"/>
    <w:rsid w:val="00585591"/>
    <w:rsid w:val="00586382"/>
    <w:rsid w:val="00591AC9"/>
    <w:rsid w:val="0059430C"/>
    <w:rsid w:val="005972F3"/>
    <w:rsid w:val="005A0D07"/>
    <w:rsid w:val="005A1BD4"/>
    <w:rsid w:val="005A4678"/>
    <w:rsid w:val="005A53AD"/>
    <w:rsid w:val="005B023B"/>
    <w:rsid w:val="005B1A8B"/>
    <w:rsid w:val="005B3889"/>
    <w:rsid w:val="005B3B6D"/>
    <w:rsid w:val="005B6364"/>
    <w:rsid w:val="005B7C2A"/>
    <w:rsid w:val="005C46F4"/>
    <w:rsid w:val="005D421F"/>
    <w:rsid w:val="005D7B26"/>
    <w:rsid w:val="005E1F31"/>
    <w:rsid w:val="005F2EE3"/>
    <w:rsid w:val="005F5421"/>
    <w:rsid w:val="005F7369"/>
    <w:rsid w:val="006040E2"/>
    <w:rsid w:val="006066E9"/>
    <w:rsid w:val="006077E3"/>
    <w:rsid w:val="00607AB8"/>
    <w:rsid w:val="006122DA"/>
    <w:rsid w:val="006137A2"/>
    <w:rsid w:val="00614488"/>
    <w:rsid w:val="00615E5C"/>
    <w:rsid w:val="00616768"/>
    <w:rsid w:val="00620A2F"/>
    <w:rsid w:val="00621C0A"/>
    <w:rsid w:val="00624F5A"/>
    <w:rsid w:val="0062571F"/>
    <w:rsid w:val="00625EEB"/>
    <w:rsid w:val="006270A5"/>
    <w:rsid w:val="00630B86"/>
    <w:rsid w:val="0063172D"/>
    <w:rsid w:val="0063601D"/>
    <w:rsid w:val="0064233B"/>
    <w:rsid w:val="0064653A"/>
    <w:rsid w:val="00647565"/>
    <w:rsid w:val="00651A54"/>
    <w:rsid w:val="00651C2A"/>
    <w:rsid w:val="006525CA"/>
    <w:rsid w:val="00654025"/>
    <w:rsid w:val="006546A4"/>
    <w:rsid w:val="00654913"/>
    <w:rsid w:val="00655BF9"/>
    <w:rsid w:val="00656718"/>
    <w:rsid w:val="006644F6"/>
    <w:rsid w:val="00665D95"/>
    <w:rsid w:val="00666C03"/>
    <w:rsid w:val="006703F7"/>
    <w:rsid w:val="006721C5"/>
    <w:rsid w:val="006725BE"/>
    <w:rsid w:val="006732FC"/>
    <w:rsid w:val="00676ADB"/>
    <w:rsid w:val="00676EE1"/>
    <w:rsid w:val="00680CB1"/>
    <w:rsid w:val="00681607"/>
    <w:rsid w:val="00683077"/>
    <w:rsid w:val="006866D3"/>
    <w:rsid w:val="006926C2"/>
    <w:rsid w:val="006955CC"/>
    <w:rsid w:val="0069615E"/>
    <w:rsid w:val="00697F33"/>
    <w:rsid w:val="006A0286"/>
    <w:rsid w:val="006A0CA9"/>
    <w:rsid w:val="006A1835"/>
    <w:rsid w:val="006A1E0F"/>
    <w:rsid w:val="006A4349"/>
    <w:rsid w:val="006C0B42"/>
    <w:rsid w:val="006C5EA9"/>
    <w:rsid w:val="006D0E44"/>
    <w:rsid w:val="006D1082"/>
    <w:rsid w:val="006D2E63"/>
    <w:rsid w:val="006E3464"/>
    <w:rsid w:val="006E7CE0"/>
    <w:rsid w:val="006F0351"/>
    <w:rsid w:val="006F28D4"/>
    <w:rsid w:val="006F357B"/>
    <w:rsid w:val="006F6760"/>
    <w:rsid w:val="00700E23"/>
    <w:rsid w:val="00703439"/>
    <w:rsid w:val="00703647"/>
    <w:rsid w:val="007071B3"/>
    <w:rsid w:val="0070790F"/>
    <w:rsid w:val="007107A3"/>
    <w:rsid w:val="0072302B"/>
    <w:rsid w:val="0072398A"/>
    <w:rsid w:val="00731117"/>
    <w:rsid w:val="0073188B"/>
    <w:rsid w:val="00732862"/>
    <w:rsid w:val="0073707B"/>
    <w:rsid w:val="0074076A"/>
    <w:rsid w:val="00743E9A"/>
    <w:rsid w:val="00744004"/>
    <w:rsid w:val="007510CB"/>
    <w:rsid w:val="00751207"/>
    <w:rsid w:val="007523BC"/>
    <w:rsid w:val="007561C5"/>
    <w:rsid w:val="007609FD"/>
    <w:rsid w:val="00763A50"/>
    <w:rsid w:val="00763D6E"/>
    <w:rsid w:val="00765B40"/>
    <w:rsid w:val="00767271"/>
    <w:rsid w:val="007673A0"/>
    <w:rsid w:val="007703ED"/>
    <w:rsid w:val="00775429"/>
    <w:rsid w:val="00780E83"/>
    <w:rsid w:val="007814C7"/>
    <w:rsid w:val="00783137"/>
    <w:rsid w:val="0078329C"/>
    <w:rsid w:val="00785895"/>
    <w:rsid w:val="00791D14"/>
    <w:rsid w:val="007A26B9"/>
    <w:rsid w:val="007A474C"/>
    <w:rsid w:val="007A5374"/>
    <w:rsid w:val="007A60F9"/>
    <w:rsid w:val="007B0E3A"/>
    <w:rsid w:val="007B1D86"/>
    <w:rsid w:val="007B37AD"/>
    <w:rsid w:val="007B4ACA"/>
    <w:rsid w:val="007C3D6A"/>
    <w:rsid w:val="007C4C41"/>
    <w:rsid w:val="007C58A2"/>
    <w:rsid w:val="007D7720"/>
    <w:rsid w:val="007E07A8"/>
    <w:rsid w:val="007E233C"/>
    <w:rsid w:val="007F3C3E"/>
    <w:rsid w:val="007F428E"/>
    <w:rsid w:val="007F514D"/>
    <w:rsid w:val="007F5441"/>
    <w:rsid w:val="007F556F"/>
    <w:rsid w:val="007F62B9"/>
    <w:rsid w:val="008010B6"/>
    <w:rsid w:val="008050A2"/>
    <w:rsid w:val="00811EDC"/>
    <w:rsid w:val="008146FE"/>
    <w:rsid w:val="0081695E"/>
    <w:rsid w:val="00820BB8"/>
    <w:rsid w:val="00823175"/>
    <w:rsid w:val="00824107"/>
    <w:rsid w:val="008249FC"/>
    <w:rsid w:val="008313A4"/>
    <w:rsid w:val="00840BAE"/>
    <w:rsid w:val="00842D5C"/>
    <w:rsid w:val="008443C2"/>
    <w:rsid w:val="008459E2"/>
    <w:rsid w:val="00847179"/>
    <w:rsid w:val="0085463E"/>
    <w:rsid w:val="00856599"/>
    <w:rsid w:val="00857CC2"/>
    <w:rsid w:val="00863107"/>
    <w:rsid w:val="00863C77"/>
    <w:rsid w:val="0086511C"/>
    <w:rsid w:val="0086648A"/>
    <w:rsid w:val="008727A2"/>
    <w:rsid w:val="008757B6"/>
    <w:rsid w:val="008833E2"/>
    <w:rsid w:val="0088372D"/>
    <w:rsid w:val="0088413D"/>
    <w:rsid w:val="00884FE8"/>
    <w:rsid w:val="0088696D"/>
    <w:rsid w:val="008873D9"/>
    <w:rsid w:val="008921FD"/>
    <w:rsid w:val="008966C6"/>
    <w:rsid w:val="008971F9"/>
    <w:rsid w:val="008A3438"/>
    <w:rsid w:val="008B358D"/>
    <w:rsid w:val="008B3B92"/>
    <w:rsid w:val="008B6EF8"/>
    <w:rsid w:val="008D10D8"/>
    <w:rsid w:val="008D362E"/>
    <w:rsid w:val="008D575A"/>
    <w:rsid w:val="008E0BEE"/>
    <w:rsid w:val="008E50EF"/>
    <w:rsid w:val="008F2069"/>
    <w:rsid w:val="008F531F"/>
    <w:rsid w:val="00900CAC"/>
    <w:rsid w:val="00903367"/>
    <w:rsid w:val="00904744"/>
    <w:rsid w:val="009054A6"/>
    <w:rsid w:val="00906746"/>
    <w:rsid w:val="00907645"/>
    <w:rsid w:val="009135EE"/>
    <w:rsid w:val="009179F0"/>
    <w:rsid w:val="00922F0B"/>
    <w:rsid w:val="0092389F"/>
    <w:rsid w:val="00923A41"/>
    <w:rsid w:val="00925684"/>
    <w:rsid w:val="00925F13"/>
    <w:rsid w:val="009300B9"/>
    <w:rsid w:val="00933CC5"/>
    <w:rsid w:val="00934DBC"/>
    <w:rsid w:val="00945E4B"/>
    <w:rsid w:val="00946003"/>
    <w:rsid w:val="00946085"/>
    <w:rsid w:val="00946549"/>
    <w:rsid w:val="00950BE2"/>
    <w:rsid w:val="009518A7"/>
    <w:rsid w:val="00952A9F"/>
    <w:rsid w:val="0095301F"/>
    <w:rsid w:val="009634BA"/>
    <w:rsid w:val="009650D8"/>
    <w:rsid w:val="00965C6B"/>
    <w:rsid w:val="00970FA6"/>
    <w:rsid w:val="00972E95"/>
    <w:rsid w:val="00975385"/>
    <w:rsid w:val="009766D0"/>
    <w:rsid w:val="00976722"/>
    <w:rsid w:val="00977F18"/>
    <w:rsid w:val="00982A31"/>
    <w:rsid w:val="0098498D"/>
    <w:rsid w:val="0099626C"/>
    <w:rsid w:val="009A3239"/>
    <w:rsid w:val="009B1EBE"/>
    <w:rsid w:val="009B4316"/>
    <w:rsid w:val="009C00D6"/>
    <w:rsid w:val="009C0FF3"/>
    <w:rsid w:val="009C1DFE"/>
    <w:rsid w:val="009D0A7F"/>
    <w:rsid w:val="009D3C0C"/>
    <w:rsid w:val="009D6F05"/>
    <w:rsid w:val="009E2F65"/>
    <w:rsid w:val="009E354D"/>
    <w:rsid w:val="009E59B3"/>
    <w:rsid w:val="009E67DE"/>
    <w:rsid w:val="009E7C23"/>
    <w:rsid w:val="009F120D"/>
    <w:rsid w:val="009F6A8F"/>
    <w:rsid w:val="00A1159A"/>
    <w:rsid w:val="00A11E7A"/>
    <w:rsid w:val="00A15502"/>
    <w:rsid w:val="00A17FD2"/>
    <w:rsid w:val="00A23003"/>
    <w:rsid w:val="00A264E5"/>
    <w:rsid w:val="00A3135C"/>
    <w:rsid w:val="00A315E6"/>
    <w:rsid w:val="00A36FEC"/>
    <w:rsid w:val="00A37908"/>
    <w:rsid w:val="00A46BF8"/>
    <w:rsid w:val="00A5214A"/>
    <w:rsid w:val="00A5415F"/>
    <w:rsid w:val="00A56865"/>
    <w:rsid w:val="00A56E61"/>
    <w:rsid w:val="00A60E74"/>
    <w:rsid w:val="00A7042A"/>
    <w:rsid w:val="00A71614"/>
    <w:rsid w:val="00A80A59"/>
    <w:rsid w:val="00A82B57"/>
    <w:rsid w:val="00A84F28"/>
    <w:rsid w:val="00A867E2"/>
    <w:rsid w:val="00A93547"/>
    <w:rsid w:val="00A94B0B"/>
    <w:rsid w:val="00A94E6D"/>
    <w:rsid w:val="00A96D8A"/>
    <w:rsid w:val="00A97F25"/>
    <w:rsid w:val="00AA1367"/>
    <w:rsid w:val="00AA23B1"/>
    <w:rsid w:val="00AA3B63"/>
    <w:rsid w:val="00AA5BF7"/>
    <w:rsid w:val="00AB0557"/>
    <w:rsid w:val="00AB1D47"/>
    <w:rsid w:val="00AB7B55"/>
    <w:rsid w:val="00AC031F"/>
    <w:rsid w:val="00AC3244"/>
    <w:rsid w:val="00AC60F7"/>
    <w:rsid w:val="00AC7F7D"/>
    <w:rsid w:val="00AD191F"/>
    <w:rsid w:val="00AD293D"/>
    <w:rsid w:val="00AD5055"/>
    <w:rsid w:val="00AD7D83"/>
    <w:rsid w:val="00AD7D8C"/>
    <w:rsid w:val="00AE1572"/>
    <w:rsid w:val="00AE27E0"/>
    <w:rsid w:val="00AE4855"/>
    <w:rsid w:val="00AE4CE4"/>
    <w:rsid w:val="00AE69F1"/>
    <w:rsid w:val="00AF7986"/>
    <w:rsid w:val="00B024FD"/>
    <w:rsid w:val="00B031A5"/>
    <w:rsid w:val="00B073BD"/>
    <w:rsid w:val="00B10D58"/>
    <w:rsid w:val="00B116D6"/>
    <w:rsid w:val="00B12ED7"/>
    <w:rsid w:val="00B23806"/>
    <w:rsid w:val="00B25C4B"/>
    <w:rsid w:val="00B311BE"/>
    <w:rsid w:val="00B36D44"/>
    <w:rsid w:val="00B36DD4"/>
    <w:rsid w:val="00B37E78"/>
    <w:rsid w:val="00B46AED"/>
    <w:rsid w:val="00B470EC"/>
    <w:rsid w:val="00B51F4B"/>
    <w:rsid w:val="00B53B4C"/>
    <w:rsid w:val="00B5512F"/>
    <w:rsid w:val="00B55649"/>
    <w:rsid w:val="00B562C5"/>
    <w:rsid w:val="00B56852"/>
    <w:rsid w:val="00B73FB2"/>
    <w:rsid w:val="00B81F8F"/>
    <w:rsid w:val="00B82CBE"/>
    <w:rsid w:val="00B83814"/>
    <w:rsid w:val="00B83D7D"/>
    <w:rsid w:val="00B86082"/>
    <w:rsid w:val="00B8654D"/>
    <w:rsid w:val="00B92AC3"/>
    <w:rsid w:val="00B9301F"/>
    <w:rsid w:val="00B96FEF"/>
    <w:rsid w:val="00BA6CD4"/>
    <w:rsid w:val="00BA6FFE"/>
    <w:rsid w:val="00BB102D"/>
    <w:rsid w:val="00BB2998"/>
    <w:rsid w:val="00BB72E1"/>
    <w:rsid w:val="00BC0191"/>
    <w:rsid w:val="00BC0886"/>
    <w:rsid w:val="00BC17CD"/>
    <w:rsid w:val="00BD3D21"/>
    <w:rsid w:val="00BD45C2"/>
    <w:rsid w:val="00BD608C"/>
    <w:rsid w:val="00BD6879"/>
    <w:rsid w:val="00BE39FD"/>
    <w:rsid w:val="00BF1327"/>
    <w:rsid w:val="00BF3437"/>
    <w:rsid w:val="00BF7EBF"/>
    <w:rsid w:val="00C01808"/>
    <w:rsid w:val="00C17406"/>
    <w:rsid w:val="00C22A0F"/>
    <w:rsid w:val="00C26A39"/>
    <w:rsid w:val="00C31DA6"/>
    <w:rsid w:val="00C51D94"/>
    <w:rsid w:val="00C545B4"/>
    <w:rsid w:val="00C55614"/>
    <w:rsid w:val="00C56810"/>
    <w:rsid w:val="00C6002D"/>
    <w:rsid w:val="00C72019"/>
    <w:rsid w:val="00C724F4"/>
    <w:rsid w:val="00C72CC6"/>
    <w:rsid w:val="00C73FF6"/>
    <w:rsid w:val="00C748B0"/>
    <w:rsid w:val="00C760F7"/>
    <w:rsid w:val="00C761B3"/>
    <w:rsid w:val="00C77A54"/>
    <w:rsid w:val="00C86E71"/>
    <w:rsid w:val="00CA06B8"/>
    <w:rsid w:val="00CA18AA"/>
    <w:rsid w:val="00CA1C47"/>
    <w:rsid w:val="00CA7E05"/>
    <w:rsid w:val="00CB3AA1"/>
    <w:rsid w:val="00CB5764"/>
    <w:rsid w:val="00CB67CA"/>
    <w:rsid w:val="00CB7685"/>
    <w:rsid w:val="00CC5DE4"/>
    <w:rsid w:val="00CD5AB6"/>
    <w:rsid w:val="00CD71CD"/>
    <w:rsid w:val="00CF187F"/>
    <w:rsid w:val="00CF2B47"/>
    <w:rsid w:val="00D00493"/>
    <w:rsid w:val="00D0227B"/>
    <w:rsid w:val="00D105BC"/>
    <w:rsid w:val="00D11160"/>
    <w:rsid w:val="00D126B6"/>
    <w:rsid w:val="00D1354F"/>
    <w:rsid w:val="00D152E0"/>
    <w:rsid w:val="00D23B7F"/>
    <w:rsid w:val="00D24345"/>
    <w:rsid w:val="00D25B24"/>
    <w:rsid w:val="00D301E6"/>
    <w:rsid w:val="00D31B10"/>
    <w:rsid w:val="00D32B52"/>
    <w:rsid w:val="00D37452"/>
    <w:rsid w:val="00D37C25"/>
    <w:rsid w:val="00D37EDB"/>
    <w:rsid w:val="00D437B6"/>
    <w:rsid w:val="00D55D56"/>
    <w:rsid w:val="00D5671F"/>
    <w:rsid w:val="00D57BCD"/>
    <w:rsid w:val="00D70CF8"/>
    <w:rsid w:val="00D728AE"/>
    <w:rsid w:val="00D77795"/>
    <w:rsid w:val="00D77918"/>
    <w:rsid w:val="00D80B67"/>
    <w:rsid w:val="00D82FE2"/>
    <w:rsid w:val="00D83C1F"/>
    <w:rsid w:val="00D85509"/>
    <w:rsid w:val="00D859C7"/>
    <w:rsid w:val="00D85EE7"/>
    <w:rsid w:val="00D967CB"/>
    <w:rsid w:val="00DA3200"/>
    <w:rsid w:val="00DA3DC4"/>
    <w:rsid w:val="00DA4CA7"/>
    <w:rsid w:val="00DA5823"/>
    <w:rsid w:val="00DB4726"/>
    <w:rsid w:val="00DB5FF8"/>
    <w:rsid w:val="00DC0287"/>
    <w:rsid w:val="00DC18A5"/>
    <w:rsid w:val="00DC6724"/>
    <w:rsid w:val="00DD301B"/>
    <w:rsid w:val="00DD3AF8"/>
    <w:rsid w:val="00DD3C1F"/>
    <w:rsid w:val="00DD4248"/>
    <w:rsid w:val="00DD6304"/>
    <w:rsid w:val="00DE24DD"/>
    <w:rsid w:val="00DF023B"/>
    <w:rsid w:val="00DF29EC"/>
    <w:rsid w:val="00DF370E"/>
    <w:rsid w:val="00DF58A8"/>
    <w:rsid w:val="00E018BF"/>
    <w:rsid w:val="00E0323C"/>
    <w:rsid w:val="00E04C74"/>
    <w:rsid w:val="00E10FAC"/>
    <w:rsid w:val="00E11CF5"/>
    <w:rsid w:val="00E15C3E"/>
    <w:rsid w:val="00E16D5E"/>
    <w:rsid w:val="00E17CAF"/>
    <w:rsid w:val="00E2074B"/>
    <w:rsid w:val="00E2357C"/>
    <w:rsid w:val="00E25682"/>
    <w:rsid w:val="00E319CF"/>
    <w:rsid w:val="00E36DCB"/>
    <w:rsid w:val="00E36DF4"/>
    <w:rsid w:val="00E4022F"/>
    <w:rsid w:val="00E41872"/>
    <w:rsid w:val="00E5026E"/>
    <w:rsid w:val="00E52AC2"/>
    <w:rsid w:val="00E53DAD"/>
    <w:rsid w:val="00E6231A"/>
    <w:rsid w:val="00E66176"/>
    <w:rsid w:val="00E67600"/>
    <w:rsid w:val="00E67D56"/>
    <w:rsid w:val="00E71C52"/>
    <w:rsid w:val="00E75C0F"/>
    <w:rsid w:val="00E771F5"/>
    <w:rsid w:val="00E832B9"/>
    <w:rsid w:val="00E86901"/>
    <w:rsid w:val="00E90808"/>
    <w:rsid w:val="00E91330"/>
    <w:rsid w:val="00E932E7"/>
    <w:rsid w:val="00EA1C5E"/>
    <w:rsid w:val="00EA207D"/>
    <w:rsid w:val="00EA64F6"/>
    <w:rsid w:val="00EA6C7A"/>
    <w:rsid w:val="00EA708B"/>
    <w:rsid w:val="00EB0F7D"/>
    <w:rsid w:val="00EB17D5"/>
    <w:rsid w:val="00EB3F4D"/>
    <w:rsid w:val="00EC6075"/>
    <w:rsid w:val="00EC612E"/>
    <w:rsid w:val="00ED72D3"/>
    <w:rsid w:val="00EE10FE"/>
    <w:rsid w:val="00EE2CC4"/>
    <w:rsid w:val="00EE39EE"/>
    <w:rsid w:val="00EE7E52"/>
    <w:rsid w:val="00EF2743"/>
    <w:rsid w:val="00EF6DA5"/>
    <w:rsid w:val="00F0679E"/>
    <w:rsid w:val="00F07F17"/>
    <w:rsid w:val="00F141E5"/>
    <w:rsid w:val="00F16C06"/>
    <w:rsid w:val="00F2003D"/>
    <w:rsid w:val="00F33651"/>
    <w:rsid w:val="00F367F6"/>
    <w:rsid w:val="00F41E66"/>
    <w:rsid w:val="00F4281A"/>
    <w:rsid w:val="00F5201E"/>
    <w:rsid w:val="00F56CA8"/>
    <w:rsid w:val="00F608EB"/>
    <w:rsid w:val="00F62A0A"/>
    <w:rsid w:val="00F62A58"/>
    <w:rsid w:val="00F64366"/>
    <w:rsid w:val="00F65D8D"/>
    <w:rsid w:val="00F6760B"/>
    <w:rsid w:val="00F67D07"/>
    <w:rsid w:val="00F7179C"/>
    <w:rsid w:val="00F72C20"/>
    <w:rsid w:val="00F73E1D"/>
    <w:rsid w:val="00F75B7B"/>
    <w:rsid w:val="00F76D10"/>
    <w:rsid w:val="00F77936"/>
    <w:rsid w:val="00F8322D"/>
    <w:rsid w:val="00F84D0A"/>
    <w:rsid w:val="00F90EA8"/>
    <w:rsid w:val="00F90F4D"/>
    <w:rsid w:val="00F92579"/>
    <w:rsid w:val="00F92E73"/>
    <w:rsid w:val="00F9301E"/>
    <w:rsid w:val="00F94E46"/>
    <w:rsid w:val="00F94EF7"/>
    <w:rsid w:val="00F95BE7"/>
    <w:rsid w:val="00FA2494"/>
    <w:rsid w:val="00FA5E57"/>
    <w:rsid w:val="00FA5E9A"/>
    <w:rsid w:val="00FA699B"/>
    <w:rsid w:val="00FB1EEC"/>
    <w:rsid w:val="00FB554C"/>
    <w:rsid w:val="00FC14CA"/>
    <w:rsid w:val="00FC57A6"/>
    <w:rsid w:val="00FC5D94"/>
    <w:rsid w:val="00FD6A5B"/>
    <w:rsid w:val="00FD6D32"/>
    <w:rsid w:val="00FE084D"/>
    <w:rsid w:val="00FE3831"/>
    <w:rsid w:val="00FE7BF3"/>
    <w:rsid w:val="00FF006B"/>
    <w:rsid w:val="00FF1F6E"/>
    <w:rsid w:val="00FF5FA2"/>
    <w:rsid w:val="00FF6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40C57"/>
  <w15:docId w15:val="{BC222C12-FB58-3945-B006-FD8CDCA5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D1082"/>
    <w:rPr>
      <w:rFonts w:ascii="Times New Roman" w:eastAsia="Times New Roman" w:hAnsi="Times New Roman" w:cs="Times New Roman"/>
      <w:lang w:val="ru-RU"/>
    </w:rPr>
  </w:style>
  <w:style w:type="paragraph" w:styleId="1">
    <w:name w:val="heading 1"/>
    <w:basedOn w:val="a"/>
    <w:next w:val="a"/>
    <w:link w:val="10"/>
    <w:uiPriority w:val="9"/>
    <w:qFormat/>
    <w:rsid w:val="007561C5"/>
    <w:pPr>
      <w:keepNext/>
      <w:keepLines/>
      <w:widowControl/>
      <w:autoSpaceDE/>
      <w:autoSpaceDN/>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DA58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D1082"/>
    <w:tblPr>
      <w:tblInd w:w="0" w:type="dxa"/>
      <w:tblCellMar>
        <w:top w:w="0" w:type="dxa"/>
        <w:left w:w="0" w:type="dxa"/>
        <w:bottom w:w="0" w:type="dxa"/>
        <w:right w:w="0" w:type="dxa"/>
      </w:tblCellMar>
    </w:tblPr>
  </w:style>
  <w:style w:type="paragraph" w:styleId="a3">
    <w:name w:val="Body Text"/>
    <w:basedOn w:val="a"/>
    <w:link w:val="a4"/>
    <w:uiPriority w:val="1"/>
    <w:qFormat/>
    <w:rsid w:val="006D1082"/>
    <w:rPr>
      <w:sz w:val="28"/>
      <w:szCs w:val="28"/>
    </w:rPr>
  </w:style>
  <w:style w:type="paragraph" w:customStyle="1" w:styleId="11">
    <w:name w:val="Заголовок 11"/>
    <w:basedOn w:val="a"/>
    <w:uiPriority w:val="1"/>
    <w:qFormat/>
    <w:rsid w:val="006D1082"/>
    <w:pPr>
      <w:ind w:left="100"/>
      <w:outlineLvl w:val="1"/>
    </w:pPr>
    <w:rPr>
      <w:b/>
      <w:bCs/>
      <w:sz w:val="28"/>
      <w:szCs w:val="28"/>
    </w:rPr>
  </w:style>
  <w:style w:type="paragraph" w:styleId="a5">
    <w:name w:val="Title"/>
    <w:basedOn w:val="a"/>
    <w:uiPriority w:val="1"/>
    <w:qFormat/>
    <w:rsid w:val="006D1082"/>
    <w:pPr>
      <w:spacing w:before="85"/>
      <w:ind w:left="84"/>
    </w:pPr>
    <w:rPr>
      <w:b/>
      <w:bCs/>
      <w:sz w:val="36"/>
      <w:szCs w:val="36"/>
    </w:rPr>
  </w:style>
  <w:style w:type="paragraph" w:styleId="a6">
    <w:name w:val="List Paragraph"/>
    <w:basedOn w:val="a"/>
    <w:uiPriority w:val="1"/>
    <w:qFormat/>
    <w:rsid w:val="006D1082"/>
    <w:pPr>
      <w:ind w:left="1121" w:hanging="360"/>
    </w:pPr>
  </w:style>
  <w:style w:type="paragraph" w:customStyle="1" w:styleId="TableParagraph">
    <w:name w:val="Table Paragraph"/>
    <w:basedOn w:val="a"/>
    <w:uiPriority w:val="1"/>
    <w:qFormat/>
    <w:rsid w:val="006D1082"/>
    <w:pPr>
      <w:spacing w:before="3"/>
      <w:ind w:left="470"/>
    </w:pPr>
  </w:style>
  <w:style w:type="paragraph" w:styleId="a7">
    <w:name w:val="Normal (Web)"/>
    <w:basedOn w:val="a"/>
    <w:uiPriority w:val="99"/>
    <w:unhideWhenUsed/>
    <w:rsid w:val="0069615E"/>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7561C5"/>
    <w:rPr>
      <w:rFonts w:asciiTheme="majorHAnsi" w:eastAsiaTheme="majorEastAsia" w:hAnsiTheme="majorHAnsi" w:cstheme="majorBidi"/>
      <w:b/>
      <w:bCs/>
      <w:color w:val="365F91" w:themeColor="accent1" w:themeShade="BF"/>
      <w:sz w:val="28"/>
      <w:szCs w:val="28"/>
      <w:lang w:val="ru-RU" w:eastAsia="ru-RU"/>
    </w:rPr>
  </w:style>
  <w:style w:type="character" w:customStyle="1" w:styleId="plink1">
    <w:name w:val="plink1"/>
    <w:basedOn w:val="a0"/>
    <w:uiPriority w:val="99"/>
    <w:rsid w:val="00BC0191"/>
    <w:rPr>
      <w:rFonts w:cs="Times New Roman"/>
    </w:rPr>
  </w:style>
  <w:style w:type="paragraph" w:styleId="a8">
    <w:name w:val="Document Map"/>
    <w:basedOn w:val="a"/>
    <w:link w:val="a9"/>
    <w:uiPriority w:val="99"/>
    <w:semiHidden/>
    <w:unhideWhenUsed/>
    <w:rsid w:val="009300B9"/>
    <w:rPr>
      <w:rFonts w:ascii="Tahoma" w:hAnsi="Tahoma" w:cs="Tahoma"/>
      <w:sz w:val="16"/>
      <w:szCs w:val="16"/>
    </w:rPr>
  </w:style>
  <w:style w:type="character" w:customStyle="1" w:styleId="a9">
    <w:name w:val="Схема документа Знак"/>
    <w:basedOn w:val="a0"/>
    <w:link w:val="a8"/>
    <w:uiPriority w:val="99"/>
    <w:semiHidden/>
    <w:rsid w:val="009300B9"/>
    <w:rPr>
      <w:rFonts w:ascii="Tahoma" w:eastAsia="Times New Roman" w:hAnsi="Tahoma" w:cs="Tahoma"/>
      <w:sz w:val="16"/>
      <w:szCs w:val="16"/>
      <w:lang w:val="ru-RU"/>
    </w:rPr>
  </w:style>
  <w:style w:type="paragraph" w:styleId="aa">
    <w:name w:val="footnote text"/>
    <w:basedOn w:val="a"/>
    <w:link w:val="ab"/>
    <w:uiPriority w:val="99"/>
    <w:semiHidden/>
    <w:unhideWhenUsed/>
    <w:rsid w:val="008921FD"/>
    <w:rPr>
      <w:sz w:val="20"/>
      <w:szCs w:val="20"/>
    </w:rPr>
  </w:style>
  <w:style w:type="character" w:customStyle="1" w:styleId="ab">
    <w:name w:val="Текст сноски Знак"/>
    <w:basedOn w:val="a0"/>
    <w:link w:val="aa"/>
    <w:uiPriority w:val="99"/>
    <w:semiHidden/>
    <w:rsid w:val="008921FD"/>
    <w:rPr>
      <w:rFonts w:ascii="Times New Roman" w:eastAsia="Times New Roman" w:hAnsi="Times New Roman" w:cs="Times New Roman"/>
      <w:sz w:val="20"/>
      <w:szCs w:val="20"/>
      <w:lang w:val="ru-RU"/>
    </w:rPr>
  </w:style>
  <w:style w:type="character" w:styleId="ac">
    <w:name w:val="footnote reference"/>
    <w:basedOn w:val="a0"/>
    <w:uiPriority w:val="99"/>
    <w:semiHidden/>
    <w:unhideWhenUsed/>
    <w:rsid w:val="008921FD"/>
    <w:rPr>
      <w:vertAlign w:val="superscript"/>
    </w:rPr>
  </w:style>
  <w:style w:type="paragraph" w:styleId="ad">
    <w:name w:val="Balloon Text"/>
    <w:basedOn w:val="a"/>
    <w:link w:val="ae"/>
    <w:uiPriority w:val="99"/>
    <w:semiHidden/>
    <w:unhideWhenUsed/>
    <w:rsid w:val="00E91330"/>
    <w:rPr>
      <w:rFonts w:ascii="Tahoma" w:hAnsi="Tahoma" w:cs="Tahoma"/>
      <w:sz w:val="16"/>
      <w:szCs w:val="16"/>
    </w:rPr>
  </w:style>
  <w:style w:type="character" w:customStyle="1" w:styleId="ae">
    <w:name w:val="Текст выноски Знак"/>
    <w:basedOn w:val="a0"/>
    <w:link w:val="ad"/>
    <w:uiPriority w:val="99"/>
    <w:semiHidden/>
    <w:rsid w:val="00E91330"/>
    <w:rPr>
      <w:rFonts w:ascii="Tahoma" w:eastAsia="Times New Roman" w:hAnsi="Tahoma" w:cs="Tahoma"/>
      <w:sz w:val="16"/>
      <w:szCs w:val="16"/>
      <w:lang w:val="ru-RU"/>
    </w:rPr>
  </w:style>
  <w:style w:type="character" w:styleId="af">
    <w:name w:val="Hyperlink"/>
    <w:basedOn w:val="a0"/>
    <w:uiPriority w:val="99"/>
    <w:unhideWhenUsed/>
    <w:rsid w:val="00EA6C7A"/>
    <w:rPr>
      <w:color w:val="0000FF"/>
      <w:u w:val="single"/>
    </w:rPr>
  </w:style>
  <w:style w:type="paragraph" w:styleId="af0">
    <w:name w:val="header"/>
    <w:basedOn w:val="a"/>
    <w:link w:val="af1"/>
    <w:uiPriority w:val="99"/>
    <w:unhideWhenUsed/>
    <w:rsid w:val="003D3772"/>
    <w:pPr>
      <w:tabs>
        <w:tab w:val="center" w:pos="4677"/>
        <w:tab w:val="right" w:pos="9355"/>
      </w:tabs>
    </w:pPr>
  </w:style>
  <w:style w:type="character" w:customStyle="1" w:styleId="af1">
    <w:name w:val="Верхний колонтитул Знак"/>
    <w:basedOn w:val="a0"/>
    <w:link w:val="af0"/>
    <w:uiPriority w:val="99"/>
    <w:rsid w:val="003D3772"/>
    <w:rPr>
      <w:rFonts w:ascii="Times New Roman" w:eastAsia="Times New Roman" w:hAnsi="Times New Roman" w:cs="Times New Roman"/>
      <w:lang w:val="ru-RU"/>
    </w:rPr>
  </w:style>
  <w:style w:type="paragraph" w:styleId="af2">
    <w:name w:val="footer"/>
    <w:basedOn w:val="a"/>
    <w:link w:val="af3"/>
    <w:uiPriority w:val="99"/>
    <w:unhideWhenUsed/>
    <w:rsid w:val="003D3772"/>
    <w:pPr>
      <w:tabs>
        <w:tab w:val="center" w:pos="4677"/>
        <w:tab w:val="right" w:pos="9355"/>
      </w:tabs>
    </w:pPr>
  </w:style>
  <w:style w:type="character" w:customStyle="1" w:styleId="af3">
    <w:name w:val="Нижний колонтитул Знак"/>
    <w:basedOn w:val="a0"/>
    <w:link w:val="af2"/>
    <w:uiPriority w:val="99"/>
    <w:rsid w:val="003D3772"/>
    <w:rPr>
      <w:rFonts w:ascii="Times New Roman" w:eastAsia="Times New Roman" w:hAnsi="Times New Roman" w:cs="Times New Roman"/>
      <w:lang w:val="ru-RU"/>
    </w:rPr>
  </w:style>
  <w:style w:type="paragraph" w:styleId="af4">
    <w:name w:val="TOC Heading"/>
    <w:basedOn w:val="1"/>
    <w:next w:val="a"/>
    <w:uiPriority w:val="39"/>
    <w:semiHidden/>
    <w:unhideWhenUsed/>
    <w:qFormat/>
    <w:rsid w:val="008727A2"/>
    <w:pPr>
      <w:spacing w:line="276" w:lineRule="auto"/>
      <w:outlineLvl w:val="9"/>
    </w:pPr>
  </w:style>
  <w:style w:type="paragraph" w:styleId="21">
    <w:name w:val="toc 2"/>
    <w:basedOn w:val="a"/>
    <w:next w:val="a"/>
    <w:autoRedefine/>
    <w:uiPriority w:val="39"/>
    <w:unhideWhenUsed/>
    <w:qFormat/>
    <w:rsid w:val="008727A2"/>
    <w:pPr>
      <w:widowControl/>
      <w:autoSpaceDE/>
      <w:autoSpaceDN/>
      <w:spacing w:after="100" w:line="276" w:lineRule="auto"/>
      <w:ind w:left="220"/>
    </w:pPr>
    <w:rPr>
      <w:rFonts w:asciiTheme="minorHAnsi" w:eastAsiaTheme="minorEastAsia" w:hAnsiTheme="minorHAnsi" w:cstheme="minorBidi"/>
      <w:lang w:eastAsia="ru-RU"/>
    </w:rPr>
  </w:style>
  <w:style w:type="paragraph" w:styleId="12">
    <w:name w:val="toc 1"/>
    <w:basedOn w:val="a"/>
    <w:next w:val="a"/>
    <w:autoRedefine/>
    <w:uiPriority w:val="39"/>
    <w:semiHidden/>
    <w:unhideWhenUsed/>
    <w:qFormat/>
    <w:rsid w:val="008727A2"/>
    <w:pPr>
      <w:widowControl/>
      <w:autoSpaceDE/>
      <w:autoSpaceDN/>
      <w:spacing w:after="100" w:line="276" w:lineRule="auto"/>
    </w:pPr>
    <w:rPr>
      <w:rFonts w:asciiTheme="minorHAnsi" w:eastAsiaTheme="minorEastAsia" w:hAnsiTheme="minorHAnsi" w:cstheme="minorBidi"/>
      <w:lang w:eastAsia="ru-RU"/>
    </w:rPr>
  </w:style>
  <w:style w:type="paragraph" w:styleId="3">
    <w:name w:val="toc 3"/>
    <w:basedOn w:val="a"/>
    <w:next w:val="a"/>
    <w:autoRedefine/>
    <w:uiPriority w:val="39"/>
    <w:semiHidden/>
    <w:unhideWhenUsed/>
    <w:qFormat/>
    <w:rsid w:val="008727A2"/>
    <w:pPr>
      <w:widowControl/>
      <w:autoSpaceDE/>
      <w:autoSpaceDN/>
      <w:spacing w:after="100" w:line="276" w:lineRule="auto"/>
      <w:ind w:left="440"/>
    </w:pPr>
    <w:rPr>
      <w:rFonts w:asciiTheme="minorHAnsi" w:eastAsiaTheme="minorEastAsia" w:hAnsiTheme="minorHAnsi" w:cstheme="minorBidi"/>
      <w:lang w:eastAsia="ru-RU"/>
    </w:rPr>
  </w:style>
  <w:style w:type="character" w:customStyle="1" w:styleId="20">
    <w:name w:val="Заголовок 2 Знак"/>
    <w:basedOn w:val="a0"/>
    <w:link w:val="2"/>
    <w:uiPriority w:val="9"/>
    <w:semiHidden/>
    <w:rsid w:val="00DA5823"/>
    <w:rPr>
      <w:rFonts w:asciiTheme="majorHAnsi" w:eastAsiaTheme="majorEastAsia" w:hAnsiTheme="majorHAnsi" w:cstheme="majorBidi"/>
      <w:b/>
      <w:bCs/>
      <w:color w:val="4F81BD" w:themeColor="accent1"/>
      <w:sz w:val="26"/>
      <w:szCs w:val="26"/>
      <w:lang w:val="ru-RU"/>
    </w:rPr>
  </w:style>
  <w:style w:type="character" w:customStyle="1" w:styleId="a4">
    <w:name w:val="Основной текст Знак"/>
    <w:basedOn w:val="a0"/>
    <w:link w:val="a3"/>
    <w:uiPriority w:val="1"/>
    <w:rsid w:val="00350661"/>
    <w:rPr>
      <w:rFonts w:ascii="Times New Roman" w:eastAsia="Times New Roman" w:hAnsi="Times New Roman" w:cs="Times New Roman"/>
      <w:sz w:val="28"/>
      <w:szCs w:val="28"/>
      <w:lang w:val="ru-RU"/>
    </w:rPr>
  </w:style>
  <w:style w:type="character" w:styleId="af5">
    <w:name w:val="page number"/>
    <w:basedOn w:val="a0"/>
    <w:uiPriority w:val="99"/>
    <w:semiHidden/>
    <w:unhideWhenUsed/>
    <w:rsid w:val="003133B1"/>
  </w:style>
  <w:style w:type="character" w:customStyle="1" w:styleId="13">
    <w:name w:val="Неразрешенное упоминание1"/>
    <w:basedOn w:val="a0"/>
    <w:uiPriority w:val="99"/>
    <w:semiHidden/>
    <w:unhideWhenUsed/>
    <w:rsid w:val="00A60E74"/>
    <w:rPr>
      <w:color w:val="605E5C"/>
      <w:shd w:val="clear" w:color="auto" w:fill="E1DFDD"/>
    </w:rPr>
  </w:style>
  <w:style w:type="paragraph" w:styleId="af6">
    <w:name w:val="Subtitle"/>
    <w:basedOn w:val="a"/>
    <w:next w:val="a"/>
    <w:link w:val="af7"/>
    <w:uiPriority w:val="11"/>
    <w:qFormat/>
    <w:rsid w:val="00043E7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одзаголовок Знак"/>
    <w:basedOn w:val="a0"/>
    <w:link w:val="af6"/>
    <w:uiPriority w:val="11"/>
    <w:rsid w:val="00043E7D"/>
    <w:rPr>
      <w:rFonts w:eastAsiaTheme="minorEastAsia"/>
      <w:color w:val="5A5A5A" w:themeColor="text1" w:themeTint="A5"/>
      <w:spacing w:val="15"/>
      <w:lang w:val="ru-RU"/>
    </w:rPr>
  </w:style>
  <w:style w:type="character" w:styleId="af8">
    <w:name w:val="FollowedHyperlink"/>
    <w:basedOn w:val="a0"/>
    <w:uiPriority w:val="99"/>
    <w:semiHidden/>
    <w:unhideWhenUsed/>
    <w:rsid w:val="006E3464"/>
    <w:rPr>
      <w:color w:val="800080" w:themeColor="followedHyperlink"/>
      <w:u w:val="single"/>
    </w:rPr>
  </w:style>
  <w:style w:type="character" w:styleId="af9">
    <w:name w:val="Unresolved Mention"/>
    <w:basedOn w:val="a0"/>
    <w:uiPriority w:val="99"/>
    <w:semiHidden/>
    <w:unhideWhenUsed/>
    <w:rsid w:val="00B96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20135">
      <w:bodyDiv w:val="1"/>
      <w:marLeft w:val="0"/>
      <w:marRight w:val="0"/>
      <w:marTop w:val="0"/>
      <w:marBottom w:val="0"/>
      <w:divBdr>
        <w:top w:val="none" w:sz="0" w:space="0" w:color="auto"/>
        <w:left w:val="none" w:sz="0" w:space="0" w:color="auto"/>
        <w:bottom w:val="none" w:sz="0" w:space="0" w:color="auto"/>
        <w:right w:val="none" w:sz="0" w:space="0" w:color="auto"/>
      </w:divBdr>
    </w:div>
    <w:div w:id="687872484">
      <w:bodyDiv w:val="1"/>
      <w:marLeft w:val="0"/>
      <w:marRight w:val="0"/>
      <w:marTop w:val="0"/>
      <w:marBottom w:val="0"/>
      <w:divBdr>
        <w:top w:val="none" w:sz="0" w:space="0" w:color="auto"/>
        <w:left w:val="none" w:sz="0" w:space="0" w:color="auto"/>
        <w:bottom w:val="none" w:sz="0" w:space="0" w:color="auto"/>
        <w:right w:val="none" w:sz="0" w:space="0" w:color="auto"/>
      </w:divBdr>
    </w:div>
    <w:div w:id="731201265">
      <w:bodyDiv w:val="1"/>
      <w:marLeft w:val="0"/>
      <w:marRight w:val="0"/>
      <w:marTop w:val="0"/>
      <w:marBottom w:val="0"/>
      <w:divBdr>
        <w:top w:val="none" w:sz="0" w:space="0" w:color="auto"/>
        <w:left w:val="none" w:sz="0" w:space="0" w:color="auto"/>
        <w:bottom w:val="none" w:sz="0" w:space="0" w:color="auto"/>
        <w:right w:val="none" w:sz="0" w:space="0" w:color="auto"/>
      </w:divBdr>
    </w:div>
    <w:div w:id="1047412284">
      <w:bodyDiv w:val="1"/>
      <w:marLeft w:val="0"/>
      <w:marRight w:val="0"/>
      <w:marTop w:val="0"/>
      <w:marBottom w:val="0"/>
      <w:divBdr>
        <w:top w:val="none" w:sz="0" w:space="0" w:color="auto"/>
        <w:left w:val="none" w:sz="0" w:space="0" w:color="auto"/>
        <w:bottom w:val="none" w:sz="0" w:space="0" w:color="auto"/>
        <w:right w:val="none" w:sz="0" w:space="0" w:color="auto"/>
      </w:divBdr>
    </w:div>
    <w:div w:id="1064110896">
      <w:bodyDiv w:val="1"/>
      <w:marLeft w:val="0"/>
      <w:marRight w:val="0"/>
      <w:marTop w:val="0"/>
      <w:marBottom w:val="0"/>
      <w:divBdr>
        <w:top w:val="none" w:sz="0" w:space="0" w:color="auto"/>
        <w:left w:val="none" w:sz="0" w:space="0" w:color="auto"/>
        <w:bottom w:val="none" w:sz="0" w:space="0" w:color="auto"/>
        <w:right w:val="none" w:sz="0" w:space="0" w:color="auto"/>
      </w:divBdr>
    </w:div>
    <w:div w:id="1157578050">
      <w:bodyDiv w:val="1"/>
      <w:marLeft w:val="0"/>
      <w:marRight w:val="0"/>
      <w:marTop w:val="0"/>
      <w:marBottom w:val="0"/>
      <w:divBdr>
        <w:top w:val="none" w:sz="0" w:space="0" w:color="auto"/>
        <w:left w:val="none" w:sz="0" w:space="0" w:color="auto"/>
        <w:bottom w:val="none" w:sz="0" w:space="0" w:color="auto"/>
        <w:right w:val="none" w:sz="0" w:space="0" w:color="auto"/>
      </w:divBdr>
    </w:div>
    <w:div w:id="1770662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https://platona.net/board/filosofskij_slovar/mif/1-1-0-282%20%5b1" TargetMode="External" /><Relationship Id="rId18" Type="http://schemas.openxmlformats.org/officeDocument/2006/relationships/hyperlink" Target="http://www.physchem.chimfak.sfedu.ru/Source/History/Persones/Anaximandros.html"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ml.volny.edu/index.html?act=view_ml&amp;id=2750&amp;t1=%D0" TargetMode="External" /><Relationship Id="rId17" Type="http://schemas.openxmlformats.org/officeDocument/2006/relationships/hyperlink" Target="https://sharmseatours.com/2017/08/18/drevniy-egipet-legendy-o-sotvorenii-mira/" TargetMode="External" /><Relationship Id="rId2" Type="http://schemas.openxmlformats.org/officeDocument/2006/relationships/numbering" Target="numbering.xml" /><Relationship Id="rId16" Type="http://schemas.openxmlformats.org/officeDocument/2006/relationships/hyperlink" Target="https://ru.m.wikipedia.org/wiki/%D0%9C%D0%B8%D0%BB%D0%B5%D1%82%D1%81%D0%BA%D0%B0%D1%8F_%D1%88%D0%BA%D0%BE%D0%BB%D0%B0"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greciya-ellada.ru/fales-miletskij-rodonachalnik-filosofii/" TargetMode="External" /><Relationship Id="rId5" Type="http://schemas.openxmlformats.org/officeDocument/2006/relationships/webSettings" Target="webSettings.xml" /><Relationship Id="rId15" Type="http://schemas.openxmlformats.org/officeDocument/2006/relationships/hyperlink" Target="https://ru.m.wikipedia.org/wiki/%D0%9C%D0%B8%D1%84" TargetMode="External" /><Relationship Id="rId10" Type="http://schemas.openxmlformats.org/officeDocument/2006/relationships/hyperlink" Target="https://azbyka.ru/otechnik/Lopuhin/pravoslavnaja-bogoslovskaja-entsiklopedija-ili-bogoslovskij-entsiklopedicheskij-slovar-tom-1/315"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hyperlink" Target="http://rushist.com/index.php/greece-rome/1842-anaksi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CEA0-9A28-4453-B329-3148E7A9FE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6102</Words>
  <Characters>34785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Agaev Nikita</cp:lastModifiedBy>
  <cp:revision>7</cp:revision>
  <dcterms:created xsi:type="dcterms:W3CDTF">2023-05-25T05:48:00Z</dcterms:created>
  <dcterms:modified xsi:type="dcterms:W3CDTF">2023-05-25T07:28:00Z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vt:lpwstr>
  </property>
  <property fmtid="{D5CDD505-2E9C-101B-9397-08002B2CF9AE}" pid="4" name="LastSaved">
    <vt:filetime>2022-12-19T00:00:00Z</vt:filetime>
  </property>
</Properties>
</file>