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96A" w:rsidRDefault="001271D9" w:rsidP="00714A2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58543" cy="9500461"/>
            <wp:effectExtent l="0" t="0" r="444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23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8548" cy="9532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F81" w:rsidRPr="00714A28" w:rsidRDefault="00D44F81" w:rsidP="00D44F81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14A28">
        <w:rPr>
          <w:b/>
          <w:color w:val="000000" w:themeColor="text1"/>
          <w:sz w:val="28"/>
          <w:szCs w:val="28"/>
        </w:rPr>
        <w:lastRenderedPageBreak/>
        <w:t>СОДЕРЖАНИЕ</w:t>
      </w:r>
    </w:p>
    <w:p w:rsidR="00D44F81" w:rsidRPr="00714A28" w:rsidRDefault="00D44F81" w:rsidP="00D44F8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249"/>
        <w:gridCol w:w="453"/>
        <w:gridCol w:w="8337"/>
        <w:gridCol w:w="531"/>
      </w:tblGrid>
      <w:tr w:rsidR="00714A28" w:rsidRPr="00714A28" w:rsidTr="00CC38B7">
        <w:tc>
          <w:tcPr>
            <w:tcW w:w="9039" w:type="dxa"/>
            <w:gridSpan w:val="3"/>
            <w:hideMark/>
          </w:tcPr>
          <w:p w:rsidR="00D44F81" w:rsidRPr="00714A28" w:rsidRDefault="00D44F81" w:rsidP="00CC38B7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14A28">
              <w:rPr>
                <w:color w:val="000000" w:themeColor="text1"/>
                <w:sz w:val="28"/>
                <w:szCs w:val="28"/>
              </w:rPr>
              <w:t>Введение……………………………………………………………………….</w:t>
            </w:r>
          </w:p>
        </w:tc>
        <w:tc>
          <w:tcPr>
            <w:tcW w:w="531" w:type="dxa"/>
            <w:hideMark/>
          </w:tcPr>
          <w:p w:rsidR="00D44F81" w:rsidRPr="00714A28" w:rsidRDefault="00593F5E" w:rsidP="00593F5E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714A28">
              <w:rPr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714A28" w:rsidRPr="00714A28" w:rsidTr="00CC38B7">
        <w:tc>
          <w:tcPr>
            <w:tcW w:w="249" w:type="dxa"/>
            <w:hideMark/>
          </w:tcPr>
          <w:p w:rsidR="00D44F81" w:rsidRPr="00714A28" w:rsidRDefault="00D44F81" w:rsidP="00CC38B7">
            <w:pPr>
              <w:spacing w:line="360" w:lineRule="auto"/>
              <w:ind w:left="-113"/>
              <w:jc w:val="both"/>
              <w:rPr>
                <w:color w:val="000000" w:themeColor="text1"/>
                <w:sz w:val="28"/>
                <w:szCs w:val="28"/>
              </w:rPr>
            </w:pPr>
            <w:r w:rsidRPr="00714A2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790" w:type="dxa"/>
            <w:gridSpan w:val="2"/>
            <w:hideMark/>
          </w:tcPr>
          <w:p w:rsidR="00D44F81" w:rsidRPr="00714A28" w:rsidRDefault="003F3AFC" w:rsidP="00CC38B7">
            <w:pPr>
              <w:spacing w:line="360" w:lineRule="auto"/>
              <w:ind w:left="-113"/>
              <w:rPr>
                <w:color w:val="000000" w:themeColor="text1"/>
                <w:sz w:val="28"/>
                <w:szCs w:val="28"/>
              </w:rPr>
            </w:pPr>
            <w:r w:rsidRPr="00714A28">
              <w:rPr>
                <w:color w:val="000000" w:themeColor="text1"/>
                <w:sz w:val="28"/>
                <w:szCs w:val="28"/>
              </w:rPr>
              <w:t>Теоретические основы деловой коммуникации в экспортном проекте</w:t>
            </w:r>
            <w:r w:rsidR="00D44F81" w:rsidRPr="00714A28">
              <w:rPr>
                <w:rFonts w:eastAsiaTheme="minorHAnsi"/>
                <w:color w:val="000000" w:themeColor="text1"/>
                <w:sz w:val="28"/>
                <w:szCs w:val="28"/>
              </w:rPr>
              <w:t>………………………………………………………</w:t>
            </w:r>
            <w:r w:rsidRPr="00714A28">
              <w:rPr>
                <w:rFonts w:eastAsiaTheme="minorHAnsi"/>
                <w:color w:val="000000" w:themeColor="text1"/>
                <w:sz w:val="28"/>
                <w:szCs w:val="28"/>
              </w:rPr>
              <w:t>………………</w:t>
            </w:r>
          </w:p>
        </w:tc>
        <w:tc>
          <w:tcPr>
            <w:tcW w:w="531" w:type="dxa"/>
            <w:hideMark/>
          </w:tcPr>
          <w:p w:rsidR="00D44F81" w:rsidRPr="00714A28" w:rsidRDefault="00593F5E" w:rsidP="00593F5E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714A28">
              <w:rPr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714A28" w:rsidRPr="00714A28" w:rsidTr="00CC38B7">
        <w:tc>
          <w:tcPr>
            <w:tcW w:w="249" w:type="dxa"/>
          </w:tcPr>
          <w:p w:rsidR="00D44F81" w:rsidRPr="00714A28" w:rsidRDefault="00D44F81" w:rsidP="00CC38B7">
            <w:pPr>
              <w:spacing w:line="360" w:lineRule="auto"/>
              <w:ind w:left="-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" w:type="dxa"/>
            <w:hideMark/>
          </w:tcPr>
          <w:p w:rsidR="00D44F81" w:rsidRPr="00714A28" w:rsidRDefault="00D44F81" w:rsidP="00CC38B7">
            <w:pPr>
              <w:spacing w:line="360" w:lineRule="auto"/>
              <w:ind w:left="-113"/>
              <w:jc w:val="both"/>
              <w:rPr>
                <w:color w:val="000000" w:themeColor="text1"/>
                <w:sz w:val="28"/>
                <w:szCs w:val="28"/>
              </w:rPr>
            </w:pPr>
            <w:r w:rsidRPr="00714A28">
              <w:rPr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8337" w:type="dxa"/>
            <w:hideMark/>
          </w:tcPr>
          <w:p w:rsidR="00D44F81" w:rsidRPr="00714A28" w:rsidRDefault="00D44F81" w:rsidP="003F3AFC">
            <w:pPr>
              <w:spacing w:line="360" w:lineRule="auto"/>
              <w:ind w:left="-113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14A28">
              <w:rPr>
                <w:color w:val="000000" w:themeColor="text1"/>
                <w:sz w:val="28"/>
                <w:szCs w:val="28"/>
              </w:rPr>
              <w:t xml:space="preserve">Понятие </w:t>
            </w:r>
            <w:r w:rsidR="003F3AFC" w:rsidRPr="00714A28">
              <w:rPr>
                <w:color w:val="000000" w:themeColor="text1"/>
                <w:sz w:val="28"/>
                <w:szCs w:val="28"/>
              </w:rPr>
              <w:t>деловой коммуникации</w:t>
            </w:r>
            <w:r w:rsidRPr="00714A28">
              <w:rPr>
                <w:color w:val="000000" w:themeColor="text1"/>
                <w:sz w:val="28"/>
                <w:szCs w:val="28"/>
              </w:rPr>
              <w:t xml:space="preserve"> и её значение для </w:t>
            </w:r>
            <w:r w:rsidR="003F3AFC" w:rsidRPr="00714A28">
              <w:rPr>
                <w:color w:val="000000" w:themeColor="text1"/>
                <w:sz w:val="28"/>
                <w:szCs w:val="28"/>
              </w:rPr>
              <w:t>экспортной</w:t>
            </w:r>
            <w:r w:rsidRPr="00714A28">
              <w:rPr>
                <w:color w:val="000000" w:themeColor="text1"/>
                <w:sz w:val="28"/>
                <w:szCs w:val="28"/>
              </w:rPr>
              <w:t xml:space="preserve"> </w:t>
            </w:r>
            <w:r w:rsidR="0022580B" w:rsidRPr="00714A28">
              <w:rPr>
                <w:color w:val="000000" w:themeColor="text1"/>
                <w:sz w:val="28"/>
                <w:szCs w:val="28"/>
              </w:rPr>
              <w:t>деятельности</w:t>
            </w:r>
            <w:r w:rsidR="0022580B" w:rsidRPr="00714A28">
              <w:rPr>
                <w:rFonts w:eastAsiaTheme="minorHAnsi"/>
                <w:color w:val="000000" w:themeColor="text1"/>
                <w:sz w:val="28"/>
                <w:szCs w:val="28"/>
              </w:rPr>
              <w:t>…</w:t>
            </w:r>
            <w:r w:rsidRPr="00714A28">
              <w:rPr>
                <w:rFonts w:eastAsiaTheme="minorHAnsi"/>
                <w:color w:val="000000" w:themeColor="text1"/>
                <w:sz w:val="28"/>
                <w:szCs w:val="28"/>
              </w:rPr>
              <w:t>……………………</w:t>
            </w:r>
            <w:proofErr w:type="gramStart"/>
            <w:r w:rsidRPr="00714A28">
              <w:rPr>
                <w:rFonts w:eastAsiaTheme="minorHAnsi"/>
                <w:color w:val="000000" w:themeColor="text1"/>
                <w:sz w:val="28"/>
                <w:szCs w:val="28"/>
              </w:rPr>
              <w:t>…….</w:t>
            </w:r>
            <w:proofErr w:type="gramEnd"/>
            <w:r w:rsidRPr="00714A28">
              <w:rPr>
                <w:rFonts w:eastAsiaTheme="minorHAnsi"/>
                <w:color w:val="000000" w:themeColor="text1"/>
                <w:sz w:val="28"/>
                <w:szCs w:val="28"/>
              </w:rPr>
              <w:t>.……..………….</w:t>
            </w:r>
            <w:r w:rsidR="0022580B" w:rsidRPr="00714A28">
              <w:rPr>
                <w:rFonts w:eastAsiaTheme="minorHAnsi"/>
                <w:color w:val="000000" w:themeColor="text1"/>
                <w:sz w:val="28"/>
                <w:szCs w:val="28"/>
              </w:rPr>
              <w:t xml:space="preserve"> …….…….</w:t>
            </w:r>
          </w:p>
        </w:tc>
        <w:tc>
          <w:tcPr>
            <w:tcW w:w="531" w:type="dxa"/>
            <w:hideMark/>
          </w:tcPr>
          <w:p w:rsidR="00D44F81" w:rsidRPr="00714A28" w:rsidRDefault="00593F5E" w:rsidP="00593F5E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714A28">
              <w:rPr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714A28" w:rsidRPr="00714A28" w:rsidTr="00CC38B7">
        <w:tc>
          <w:tcPr>
            <w:tcW w:w="249" w:type="dxa"/>
          </w:tcPr>
          <w:p w:rsidR="00D44F81" w:rsidRPr="00714A28" w:rsidRDefault="00D44F81" w:rsidP="00CC38B7">
            <w:pPr>
              <w:spacing w:line="360" w:lineRule="auto"/>
              <w:ind w:left="-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" w:type="dxa"/>
            <w:hideMark/>
          </w:tcPr>
          <w:p w:rsidR="00D44F81" w:rsidRPr="00714A28" w:rsidRDefault="00D44F81" w:rsidP="00CC38B7">
            <w:pPr>
              <w:spacing w:line="360" w:lineRule="auto"/>
              <w:ind w:left="-113"/>
              <w:jc w:val="both"/>
              <w:rPr>
                <w:color w:val="000000" w:themeColor="text1"/>
                <w:sz w:val="28"/>
                <w:szCs w:val="28"/>
              </w:rPr>
            </w:pPr>
            <w:r w:rsidRPr="00714A28">
              <w:rPr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8337" w:type="dxa"/>
            <w:hideMark/>
          </w:tcPr>
          <w:p w:rsidR="00D44F81" w:rsidRPr="00714A28" w:rsidRDefault="0022580B" w:rsidP="0022580B">
            <w:pPr>
              <w:spacing w:line="360" w:lineRule="auto"/>
              <w:ind w:left="-113"/>
              <w:jc w:val="both"/>
              <w:rPr>
                <w:color w:val="000000" w:themeColor="text1"/>
                <w:sz w:val="28"/>
                <w:szCs w:val="28"/>
              </w:rPr>
            </w:pPr>
            <w:r w:rsidRPr="00714A28">
              <w:rPr>
                <w:color w:val="000000" w:themeColor="text1"/>
                <w:sz w:val="28"/>
                <w:szCs w:val="28"/>
              </w:rPr>
              <w:t>Основные этапы и особенности ведения переговоров в международной коммерческой деятельности фирмы</w:t>
            </w:r>
            <w:r w:rsidRPr="00714A28">
              <w:rPr>
                <w:rFonts w:eastAsiaTheme="minorHAnsi"/>
                <w:color w:val="000000" w:themeColor="text1"/>
                <w:sz w:val="28"/>
                <w:szCs w:val="28"/>
              </w:rPr>
              <w:t>…..……………..</w:t>
            </w:r>
          </w:p>
        </w:tc>
        <w:tc>
          <w:tcPr>
            <w:tcW w:w="531" w:type="dxa"/>
            <w:hideMark/>
          </w:tcPr>
          <w:p w:rsidR="00D44F81" w:rsidRPr="00714A28" w:rsidRDefault="006E6AB6" w:rsidP="00593F5E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714A28">
              <w:rPr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</w:tr>
      <w:tr w:rsidR="00714A28" w:rsidRPr="00714A28" w:rsidTr="00CC38B7">
        <w:tc>
          <w:tcPr>
            <w:tcW w:w="249" w:type="dxa"/>
          </w:tcPr>
          <w:p w:rsidR="00D44F81" w:rsidRPr="00714A28" w:rsidRDefault="00D44F81" w:rsidP="00CC38B7">
            <w:pPr>
              <w:spacing w:line="360" w:lineRule="auto"/>
              <w:ind w:left="-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" w:type="dxa"/>
          </w:tcPr>
          <w:p w:rsidR="00D44F81" w:rsidRPr="00714A28" w:rsidRDefault="00D44F81" w:rsidP="00CC38B7">
            <w:pPr>
              <w:spacing w:line="360" w:lineRule="auto"/>
              <w:ind w:left="-113"/>
              <w:jc w:val="both"/>
              <w:rPr>
                <w:color w:val="000000" w:themeColor="text1"/>
                <w:sz w:val="28"/>
                <w:szCs w:val="28"/>
              </w:rPr>
            </w:pPr>
            <w:r w:rsidRPr="00714A28">
              <w:rPr>
                <w:color w:val="000000" w:themeColor="text1"/>
                <w:sz w:val="28"/>
                <w:szCs w:val="28"/>
              </w:rPr>
              <w:t>1.3</w:t>
            </w:r>
          </w:p>
        </w:tc>
        <w:tc>
          <w:tcPr>
            <w:tcW w:w="8337" w:type="dxa"/>
          </w:tcPr>
          <w:p w:rsidR="00D44F81" w:rsidRPr="00714A28" w:rsidRDefault="0022580B" w:rsidP="0022580B">
            <w:pPr>
              <w:spacing w:line="360" w:lineRule="auto"/>
              <w:ind w:left="-113"/>
              <w:jc w:val="both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714A28">
              <w:rPr>
                <w:color w:val="000000" w:themeColor="text1"/>
                <w:sz w:val="28"/>
                <w:szCs w:val="28"/>
              </w:rPr>
              <w:t>Культурные и языковые барьеры в международной коммуникации</w:t>
            </w:r>
            <w:r w:rsidRPr="00714A28">
              <w:rPr>
                <w:rFonts w:eastAsiaTheme="minorHAnsi"/>
                <w:color w:val="000000" w:themeColor="text1"/>
                <w:sz w:val="28"/>
                <w:szCs w:val="28"/>
              </w:rPr>
              <w:t>...</w:t>
            </w:r>
          </w:p>
        </w:tc>
        <w:tc>
          <w:tcPr>
            <w:tcW w:w="531" w:type="dxa"/>
          </w:tcPr>
          <w:p w:rsidR="00D44F81" w:rsidRPr="00714A28" w:rsidRDefault="00593F5E" w:rsidP="00593F5E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714A28">
              <w:rPr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</w:tr>
      <w:tr w:rsidR="00714A28" w:rsidRPr="00714A28" w:rsidTr="00CC38B7">
        <w:tc>
          <w:tcPr>
            <w:tcW w:w="249" w:type="dxa"/>
          </w:tcPr>
          <w:p w:rsidR="00D44F81" w:rsidRPr="00714A28" w:rsidRDefault="00D44F81" w:rsidP="00CC38B7">
            <w:pPr>
              <w:spacing w:line="360" w:lineRule="auto"/>
              <w:ind w:left="-113"/>
              <w:jc w:val="both"/>
              <w:rPr>
                <w:color w:val="000000" w:themeColor="text1"/>
                <w:sz w:val="28"/>
                <w:szCs w:val="28"/>
              </w:rPr>
            </w:pPr>
            <w:r w:rsidRPr="00714A2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790" w:type="dxa"/>
            <w:gridSpan w:val="2"/>
          </w:tcPr>
          <w:p w:rsidR="00D44F81" w:rsidRPr="00714A28" w:rsidRDefault="008B66A0" w:rsidP="00CC38B7">
            <w:pPr>
              <w:spacing w:line="360" w:lineRule="auto"/>
              <w:ind w:left="-113"/>
              <w:jc w:val="both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714A28">
              <w:rPr>
                <w:color w:val="000000" w:themeColor="text1"/>
                <w:sz w:val="28"/>
                <w:szCs w:val="28"/>
              </w:rPr>
              <w:t>Практический анализ подготовки и проведения переговоров в экспортном проекте</w:t>
            </w:r>
            <w:r w:rsidR="00D44F81" w:rsidRPr="00714A28">
              <w:rPr>
                <w:color w:val="000000" w:themeColor="text1"/>
                <w:sz w:val="28"/>
                <w:szCs w:val="28"/>
              </w:rPr>
              <w:t>……….………..</w:t>
            </w:r>
            <w:r w:rsidRPr="00714A28">
              <w:rPr>
                <w:color w:val="000000" w:themeColor="text1"/>
                <w:sz w:val="28"/>
                <w:szCs w:val="28"/>
              </w:rPr>
              <w:t>……….………..……….………..……</w:t>
            </w:r>
          </w:p>
        </w:tc>
        <w:tc>
          <w:tcPr>
            <w:tcW w:w="531" w:type="dxa"/>
          </w:tcPr>
          <w:p w:rsidR="00D44F81" w:rsidRPr="00714A28" w:rsidRDefault="006E6AB6" w:rsidP="00593F5E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714A28">
              <w:rPr>
                <w:color w:val="000000" w:themeColor="text1"/>
                <w:sz w:val="28"/>
                <w:szCs w:val="28"/>
                <w:lang w:val="en-US"/>
              </w:rPr>
              <w:t>12</w:t>
            </w:r>
          </w:p>
        </w:tc>
      </w:tr>
      <w:tr w:rsidR="00714A28" w:rsidRPr="00714A28" w:rsidTr="00CC38B7">
        <w:tc>
          <w:tcPr>
            <w:tcW w:w="249" w:type="dxa"/>
          </w:tcPr>
          <w:p w:rsidR="00D44F81" w:rsidRPr="00714A28" w:rsidRDefault="00D44F81" w:rsidP="00CC38B7">
            <w:pPr>
              <w:spacing w:line="360" w:lineRule="auto"/>
              <w:ind w:left="-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" w:type="dxa"/>
          </w:tcPr>
          <w:p w:rsidR="00D44F81" w:rsidRPr="00714A28" w:rsidRDefault="00D44F81" w:rsidP="00CC38B7">
            <w:pPr>
              <w:spacing w:line="360" w:lineRule="auto"/>
              <w:ind w:left="-113"/>
              <w:jc w:val="both"/>
              <w:rPr>
                <w:color w:val="000000" w:themeColor="text1"/>
                <w:sz w:val="28"/>
                <w:szCs w:val="28"/>
              </w:rPr>
            </w:pPr>
            <w:r w:rsidRPr="00714A28">
              <w:rPr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8337" w:type="dxa"/>
          </w:tcPr>
          <w:p w:rsidR="00D44F81" w:rsidRPr="00714A28" w:rsidRDefault="00BE3497" w:rsidP="00CC38B7">
            <w:pPr>
              <w:spacing w:line="360" w:lineRule="auto"/>
              <w:ind w:left="-113"/>
              <w:jc w:val="both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714A28">
              <w:rPr>
                <w:color w:val="000000" w:themeColor="text1"/>
                <w:sz w:val="28"/>
                <w:szCs w:val="28"/>
              </w:rPr>
              <w:t>Подготовка к переговорам: исследование рынка и партнеров</w:t>
            </w:r>
            <w:r w:rsidR="00D44F81" w:rsidRPr="00714A28">
              <w:rPr>
                <w:color w:val="000000" w:themeColor="text1"/>
                <w:sz w:val="28"/>
                <w:szCs w:val="28"/>
              </w:rPr>
              <w:t>………………………………………..…….…………….</w:t>
            </w:r>
            <w:r w:rsidRPr="00714A28">
              <w:rPr>
                <w:color w:val="000000" w:themeColor="text1"/>
                <w:sz w:val="28"/>
                <w:szCs w:val="28"/>
              </w:rPr>
              <w:t>……</w:t>
            </w:r>
          </w:p>
        </w:tc>
        <w:tc>
          <w:tcPr>
            <w:tcW w:w="531" w:type="dxa"/>
          </w:tcPr>
          <w:p w:rsidR="00D44F81" w:rsidRPr="00714A28" w:rsidRDefault="006E6AB6" w:rsidP="00593F5E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714A28">
              <w:rPr>
                <w:color w:val="000000" w:themeColor="text1"/>
                <w:sz w:val="28"/>
                <w:szCs w:val="28"/>
                <w:lang w:val="en-US"/>
              </w:rPr>
              <w:t>12</w:t>
            </w:r>
          </w:p>
        </w:tc>
      </w:tr>
      <w:tr w:rsidR="00714A28" w:rsidRPr="00714A28" w:rsidTr="00CC38B7">
        <w:tc>
          <w:tcPr>
            <w:tcW w:w="249" w:type="dxa"/>
          </w:tcPr>
          <w:p w:rsidR="00D44F81" w:rsidRPr="00714A28" w:rsidRDefault="00D44F81" w:rsidP="00CC38B7">
            <w:pPr>
              <w:spacing w:line="360" w:lineRule="auto"/>
              <w:ind w:left="-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" w:type="dxa"/>
          </w:tcPr>
          <w:p w:rsidR="00D44F81" w:rsidRPr="00714A28" w:rsidRDefault="00D44F81" w:rsidP="00CC38B7">
            <w:pPr>
              <w:spacing w:line="360" w:lineRule="auto"/>
              <w:ind w:left="-113"/>
              <w:jc w:val="both"/>
              <w:rPr>
                <w:color w:val="000000" w:themeColor="text1"/>
                <w:sz w:val="28"/>
                <w:szCs w:val="28"/>
              </w:rPr>
            </w:pPr>
            <w:r w:rsidRPr="00714A28">
              <w:rPr>
                <w:color w:val="000000" w:themeColor="text1"/>
                <w:sz w:val="28"/>
                <w:szCs w:val="28"/>
              </w:rPr>
              <w:t>2.2</w:t>
            </w:r>
          </w:p>
        </w:tc>
        <w:tc>
          <w:tcPr>
            <w:tcW w:w="8337" w:type="dxa"/>
          </w:tcPr>
          <w:p w:rsidR="00D44F81" w:rsidRPr="00714A28" w:rsidRDefault="00BE3497" w:rsidP="00CC38B7">
            <w:pPr>
              <w:spacing w:line="360" w:lineRule="auto"/>
              <w:ind w:left="-113"/>
              <w:jc w:val="both"/>
              <w:rPr>
                <w:color w:val="000000" w:themeColor="text1"/>
                <w:sz w:val="28"/>
                <w:szCs w:val="28"/>
              </w:rPr>
            </w:pPr>
            <w:r w:rsidRPr="00714A28">
              <w:rPr>
                <w:color w:val="000000" w:themeColor="text1"/>
                <w:sz w:val="28"/>
                <w:szCs w:val="28"/>
              </w:rPr>
              <w:t>Стратегии и тактики ведения переговоров на международной арене………………………………</w:t>
            </w:r>
            <w:r w:rsidR="00D44F81" w:rsidRPr="00714A28">
              <w:rPr>
                <w:color w:val="000000" w:themeColor="text1"/>
                <w:sz w:val="28"/>
                <w:szCs w:val="28"/>
              </w:rPr>
              <w:t>……………..………….……………</w:t>
            </w:r>
          </w:p>
        </w:tc>
        <w:tc>
          <w:tcPr>
            <w:tcW w:w="531" w:type="dxa"/>
          </w:tcPr>
          <w:p w:rsidR="00D44F81" w:rsidRPr="00714A28" w:rsidRDefault="006E6AB6" w:rsidP="00593F5E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714A28">
              <w:rPr>
                <w:color w:val="000000" w:themeColor="text1"/>
                <w:sz w:val="28"/>
                <w:szCs w:val="28"/>
                <w:lang w:val="en-US"/>
              </w:rPr>
              <w:t>15</w:t>
            </w:r>
          </w:p>
        </w:tc>
      </w:tr>
      <w:tr w:rsidR="00714A28" w:rsidRPr="00714A28" w:rsidTr="00CC38B7">
        <w:tc>
          <w:tcPr>
            <w:tcW w:w="249" w:type="dxa"/>
          </w:tcPr>
          <w:p w:rsidR="00D44F81" w:rsidRPr="00714A28" w:rsidRDefault="00D44F81" w:rsidP="00CC38B7">
            <w:pPr>
              <w:spacing w:line="360" w:lineRule="auto"/>
              <w:ind w:left="-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" w:type="dxa"/>
          </w:tcPr>
          <w:p w:rsidR="00D44F81" w:rsidRPr="00714A28" w:rsidRDefault="00D44F81" w:rsidP="00CC38B7">
            <w:pPr>
              <w:spacing w:line="360" w:lineRule="auto"/>
              <w:ind w:left="-113"/>
              <w:jc w:val="both"/>
              <w:rPr>
                <w:color w:val="000000" w:themeColor="text1"/>
                <w:sz w:val="28"/>
                <w:szCs w:val="28"/>
              </w:rPr>
            </w:pPr>
            <w:r w:rsidRPr="00714A28">
              <w:rPr>
                <w:color w:val="000000" w:themeColor="text1"/>
                <w:sz w:val="28"/>
                <w:szCs w:val="28"/>
              </w:rPr>
              <w:t>2.3</w:t>
            </w:r>
          </w:p>
        </w:tc>
        <w:tc>
          <w:tcPr>
            <w:tcW w:w="8337" w:type="dxa"/>
          </w:tcPr>
          <w:p w:rsidR="00D44F81" w:rsidRPr="00714A28" w:rsidRDefault="00BE3497" w:rsidP="00CC38B7">
            <w:pPr>
              <w:spacing w:line="360" w:lineRule="auto"/>
              <w:ind w:left="-113"/>
              <w:jc w:val="both"/>
              <w:rPr>
                <w:color w:val="000000" w:themeColor="text1"/>
                <w:sz w:val="28"/>
                <w:szCs w:val="28"/>
              </w:rPr>
            </w:pPr>
            <w:r w:rsidRPr="00714A28">
              <w:rPr>
                <w:color w:val="000000" w:themeColor="text1"/>
                <w:sz w:val="28"/>
                <w:szCs w:val="28"/>
              </w:rPr>
              <w:t>Анализ кейсов деловой коммуникации в экспортном проекте………</w:t>
            </w:r>
          </w:p>
        </w:tc>
        <w:tc>
          <w:tcPr>
            <w:tcW w:w="531" w:type="dxa"/>
          </w:tcPr>
          <w:p w:rsidR="00D44F81" w:rsidRPr="00714A28" w:rsidRDefault="006E6AB6" w:rsidP="00593F5E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714A28">
              <w:rPr>
                <w:color w:val="000000" w:themeColor="text1"/>
                <w:sz w:val="28"/>
                <w:szCs w:val="28"/>
                <w:lang w:val="en-US"/>
              </w:rPr>
              <w:t>17</w:t>
            </w:r>
          </w:p>
        </w:tc>
      </w:tr>
      <w:tr w:rsidR="00714A28" w:rsidRPr="00714A28" w:rsidTr="00CC38B7">
        <w:tc>
          <w:tcPr>
            <w:tcW w:w="249" w:type="dxa"/>
          </w:tcPr>
          <w:p w:rsidR="00D44F81" w:rsidRPr="00714A28" w:rsidRDefault="00D44F81" w:rsidP="00CC38B7">
            <w:pPr>
              <w:spacing w:line="360" w:lineRule="auto"/>
              <w:ind w:left="-113"/>
              <w:jc w:val="both"/>
              <w:rPr>
                <w:color w:val="000000" w:themeColor="text1"/>
                <w:sz w:val="28"/>
                <w:szCs w:val="28"/>
              </w:rPr>
            </w:pPr>
            <w:r w:rsidRPr="00714A2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790" w:type="dxa"/>
            <w:gridSpan w:val="2"/>
          </w:tcPr>
          <w:p w:rsidR="00D44F81" w:rsidRPr="00714A28" w:rsidRDefault="00D44F81" w:rsidP="00CC38B7">
            <w:pPr>
              <w:spacing w:line="360" w:lineRule="auto"/>
              <w:ind w:left="-113"/>
              <w:jc w:val="both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714A28">
              <w:rPr>
                <w:color w:val="000000" w:themeColor="text1"/>
                <w:sz w:val="28"/>
                <w:szCs w:val="28"/>
              </w:rPr>
              <w:t xml:space="preserve"> </w:t>
            </w:r>
            <w:r w:rsidR="00BE3497" w:rsidRPr="00714A28">
              <w:rPr>
                <w:color w:val="000000" w:themeColor="text1"/>
                <w:sz w:val="28"/>
                <w:szCs w:val="28"/>
              </w:rPr>
              <w:t>Рекомендации по развитию деловой коммуникации в экспортных проектах</w:t>
            </w:r>
            <w:r w:rsidR="00BE3497" w:rsidRPr="00714A28">
              <w:rPr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Pr="00714A28">
              <w:rPr>
                <w:color w:val="000000" w:themeColor="text1"/>
                <w:sz w:val="28"/>
                <w:szCs w:val="28"/>
              </w:rPr>
              <w:t>…………………………………….……</w:t>
            </w:r>
            <w:r w:rsidR="00BE3497" w:rsidRPr="00714A28">
              <w:rPr>
                <w:color w:val="000000" w:themeColor="text1"/>
                <w:sz w:val="28"/>
                <w:szCs w:val="28"/>
              </w:rPr>
              <w:t>…….………….………...</w:t>
            </w:r>
          </w:p>
        </w:tc>
        <w:tc>
          <w:tcPr>
            <w:tcW w:w="531" w:type="dxa"/>
          </w:tcPr>
          <w:p w:rsidR="00D44F81" w:rsidRPr="00714A28" w:rsidRDefault="006E6AB6" w:rsidP="00593F5E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714A28">
              <w:rPr>
                <w:color w:val="000000" w:themeColor="text1"/>
                <w:sz w:val="28"/>
                <w:szCs w:val="28"/>
                <w:lang w:val="en-US"/>
              </w:rPr>
              <w:t>22</w:t>
            </w:r>
          </w:p>
        </w:tc>
      </w:tr>
      <w:tr w:rsidR="00714A28" w:rsidRPr="00714A28" w:rsidTr="00CC38B7">
        <w:tc>
          <w:tcPr>
            <w:tcW w:w="249" w:type="dxa"/>
          </w:tcPr>
          <w:p w:rsidR="00D44F81" w:rsidRPr="00714A28" w:rsidRDefault="00D44F81" w:rsidP="00CC38B7">
            <w:pPr>
              <w:spacing w:line="360" w:lineRule="auto"/>
              <w:ind w:left="-113"/>
              <w:jc w:val="both"/>
              <w:rPr>
                <w:color w:val="000000" w:themeColor="text1"/>
                <w:sz w:val="28"/>
                <w:szCs w:val="28"/>
              </w:rPr>
            </w:pPr>
            <w:bookmarkStart w:id="0" w:name="_Hlk91445564"/>
          </w:p>
        </w:tc>
        <w:tc>
          <w:tcPr>
            <w:tcW w:w="453" w:type="dxa"/>
          </w:tcPr>
          <w:p w:rsidR="00D44F81" w:rsidRPr="00714A28" w:rsidRDefault="00D44F81" w:rsidP="00CC38B7">
            <w:pPr>
              <w:spacing w:line="360" w:lineRule="auto"/>
              <w:ind w:left="-113"/>
              <w:jc w:val="both"/>
              <w:rPr>
                <w:color w:val="000000" w:themeColor="text1"/>
                <w:sz w:val="28"/>
                <w:szCs w:val="28"/>
              </w:rPr>
            </w:pPr>
            <w:r w:rsidRPr="00714A28">
              <w:rPr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8337" w:type="dxa"/>
          </w:tcPr>
          <w:p w:rsidR="00D44F81" w:rsidRPr="00714A28" w:rsidRDefault="00BE3497" w:rsidP="00BE3497">
            <w:pPr>
              <w:spacing w:line="360" w:lineRule="auto"/>
              <w:ind w:left="-113"/>
              <w:jc w:val="both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714A28">
              <w:rPr>
                <w:color w:val="000000" w:themeColor="text1"/>
                <w:sz w:val="28"/>
                <w:szCs w:val="28"/>
              </w:rPr>
              <w:t>Совершенствование процесса подготовки к переговорам</w:t>
            </w:r>
            <w:r w:rsidRPr="00714A28">
              <w:rPr>
                <w:rFonts w:eastAsiaTheme="minorHAnsi"/>
                <w:color w:val="000000" w:themeColor="text1"/>
                <w:sz w:val="28"/>
                <w:szCs w:val="28"/>
              </w:rPr>
              <w:t xml:space="preserve"> ……………</w:t>
            </w:r>
          </w:p>
        </w:tc>
        <w:tc>
          <w:tcPr>
            <w:tcW w:w="531" w:type="dxa"/>
          </w:tcPr>
          <w:p w:rsidR="00D44F81" w:rsidRPr="00714A28" w:rsidRDefault="006E6AB6" w:rsidP="00593F5E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714A28">
              <w:rPr>
                <w:color w:val="000000" w:themeColor="text1"/>
                <w:sz w:val="28"/>
                <w:szCs w:val="28"/>
                <w:lang w:val="en-US"/>
              </w:rPr>
              <w:t>22</w:t>
            </w:r>
          </w:p>
        </w:tc>
      </w:tr>
      <w:tr w:rsidR="00714A28" w:rsidRPr="00714A28" w:rsidTr="00CC38B7">
        <w:tc>
          <w:tcPr>
            <w:tcW w:w="249" w:type="dxa"/>
          </w:tcPr>
          <w:p w:rsidR="00D44F81" w:rsidRPr="00714A28" w:rsidRDefault="00D44F81" w:rsidP="00CC38B7">
            <w:pPr>
              <w:spacing w:line="360" w:lineRule="auto"/>
              <w:ind w:left="-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" w:type="dxa"/>
          </w:tcPr>
          <w:p w:rsidR="00D44F81" w:rsidRPr="00714A28" w:rsidRDefault="00D44F81" w:rsidP="00CC38B7">
            <w:pPr>
              <w:spacing w:line="360" w:lineRule="auto"/>
              <w:ind w:left="-113"/>
              <w:jc w:val="both"/>
              <w:rPr>
                <w:color w:val="000000" w:themeColor="text1"/>
                <w:sz w:val="28"/>
                <w:szCs w:val="28"/>
              </w:rPr>
            </w:pPr>
            <w:r w:rsidRPr="00714A28">
              <w:rPr>
                <w:color w:val="000000" w:themeColor="text1"/>
                <w:sz w:val="28"/>
                <w:szCs w:val="28"/>
              </w:rPr>
              <w:t>3.2</w:t>
            </w:r>
          </w:p>
        </w:tc>
        <w:tc>
          <w:tcPr>
            <w:tcW w:w="8337" w:type="dxa"/>
          </w:tcPr>
          <w:p w:rsidR="00D44F81" w:rsidRPr="00714A28" w:rsidRDefault="00BE3497" w:rsidP="00CC38B7">
            <w:pPr>
              <w:spacing w:line="360" w:lineRule="auto"/>
              <w:ind w:left="-113"/>
              <w:jc w:val="both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714A28">
              <w:rPr>
                <w:color w:val="000000" w:themeColor="text1"/>
                <w:sz w:val="28"/>
                <w:szCs w:val="28"/>
              </w:rPr>
              <w:t>Направления повышения эффективности</w:t>
            </w:r>
            <w:r w:rsidR="00F34261" w:rsidRPr="00714A28">
              <w:rPr>
                <w:color w:val="000000" w:themeColor="text1"/>
                <w:sz w:val="28"/>
                <w:szCs w:val="28"/>
              </w:rPr>
              <w:t xml:space="preserve"> проведения переговоров с акцентом на</w:t>
            </w:r>
            <w:r w:rsidRPr="00714A2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34261" w:rsidRPr="00714A28">
              <w:rPr>
                <w:color w:val="000000" w:themeColor="text1"/>
                <w:sz w:val="28"/>
                <w:szCs w:val="28"/>
              </w:rPr>
              <w:t>страновую</w:t>
            </w:r>
            <w:proofErr w:type="spellEnd"/>
            <w:r w:rsidR="00F34261" w:rsidRPr="00714A28">
              <w:rPr>
                <w:color w:val="000000" w:themeColor="text1"/>
                <w:sz w:val="28"/>
                <w:szCs w:val="28"/>
              </w:rPr>
              <w:t>.</w:t>
            </w:r>
            <w:r w:rsidR="00D61290" w:rsidRPr="00714A28">
              <w:rPr>
                <w:color w:val="000000" w:themeColor="text1"/>
                <w:sz w:val="28"/>
                <w:szCs w:val="28"/>
              </w:rPr>
              <w:t xml:space="preserve"> </w:t>
            </w:r>
            <w:r w:rsidR="00F34261" w:rsidRPr="00714A28">
              <w:rPr>
                <w:color w:val="000000" w:themeColor="text1"/>
                <w:sz w:val="28"/>
                <w:szCs w:val="28"/>
              </w:rPr>
              <w:t>специфику</w:t>
            </w:r>
            <w:r w:rsidR="00D61290" w:rsidRPr="00714A28">
              <w:rPr>
                <w:color w:val="000000" w:themeColor="text1"/>
                <w:sz w:val="28"/>
                <w:szCs w:val="28"/>
              </w:rPr>
              <w:t xml:space="preserve"> (по </w:t>
            </w:r>
            <w:proofErr w:type="spellStart"/>
            <w:r w:rsidR="00D61290" w:rsidRPr="00714A28">
              <w:rPr>
                <w:color w:val="000000" w:themeColor="text1"/>
                <w:sz w:val="28"/>
                <w:szCs w:val="28"/>
              </w:rPr>
              <w:t>Р.Льюису</w:t>
            </w:r>
            <w:proofErr w:type="spellEnd"/>
            <w:r w:rsidR="00D61290" w:rsidRPr="00714A28">
              <w:rPr>
                <w:color w:val="000000" w:themeColor="text1"/>
                <w:sz w:val="28"/>
                <w:szCs w:val="28"/>
              </w:rPr>
              <w:t>)</w:t>
            </w:r>
            <w:r w:rsidR="00D44F81" w:rsidRPr="00714A28">
              <w:rPr>
                <w:rFonts w:eastAsiaTheme="minorHAnsi"/>
                <w:color w:val="000000" w:themeColor="text1"/>
                <w:sz w:val="28"/>
                <w:szCs w:val="28"/>
              </w:rPr>
              <w:t>…………</w:t>
            </w:r>
            <w:r w:rsidR="00F34261" w:rsidRPr="00714A28">
              <w:rPr>
                <w:rFonts w:eastAsiaTheme="minorHAnsi"/>
                <w:color w:val="000000" w:themeColor="text1"/>
                <w:sz w:val="28"/>
                <w:szCs w:val="28"/>
              </w:rPr>
              <w:t>….</w:t>
            </w:r>
            <w:r w:rsidR="00D44F81" w:rsidRPr="00714A28">
              <w:rPr>
                <w:rFonts w:eastAsiaTheme="minorHAnsi"/>
                <w:color w:val="000000" w:themeColor="text1"/>
                <w:sz w:val="28"/>
                <w:szCs w:val="28"/>
              </w:rPr>
              <w:t>..</w:t>
            </w:r>
            <w:r w:rsidRPr="00714A28">
              <w:rPr>
                <w:rFonts w:eastAsiaTheme="minorHAnsi"/>
                <w:color w:val="000000" w:themeColor="text1"/>
                <w:sz w:val="28"/>
                <w:szCs w:val="28"/>
              </w:rPr>
              <w:t>…...</w:t>
            </w:r>
            <w:r w:rsidR="00D61290" w:rsidRPr="00714A28">
              <w:rPr>
                <w:rFonts w:eastAsiaTheme="minorHAnsi"/>
                <w:color w:val="000000" w:themeColor="text1"/>
                <w:sz w:val="28"/>
                <w:szCs w:val="28"/>
              </w:rPr>
              <w:t>..</w:t>
            </w:r>
          </w:p>
        </w:tc>
        <w:tc>
          <w:tcPr>
            <w:tcW w:w="531" w:type="dxa"/>
          </w:tcPr>
          <w:p w:rsidR="00D44F81" w:rsidRPr="00714A28" w:rsidRDefault="006E6AB6" w:rsidP="00593F5E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14A28">
              <w:rPr>
                <w:color w:val="000000" w:themeColor="text1"/>
                <w:sz w:val="28"/>
                <w:szCs w:val="28"/>
              </w:rPr>
              <w:t>24</w:t>
            </w:r>
          </w:p>
        </w:tc>
      </w:tr>
      <w:bookmarkEnd w:id="0"/>
      <w:tr w:rsidR="00714A28" w:rsidRPr="00714A28" w:rsidTr="00CC38B7">
        <w:tc>
          <w:tcPr>
            <w:tcW w:w="9039" w:type="dxa"/>
            <w:gridSpan w:val="3"/>
            <w:hideMark/>
          </w:tcPr>
          <w:p w:rsidR="00D44F81" w:rsidRPr="00714A28" w:rsidRDefault="00D44F81" w:rsidP="00CC38B7">
            <w:pPr>
              <w:spacing w:line="360" w:lineRule="auto"/>
              <w:ind w:left="-113"/>
              <w:jc w:val="both"/>
              <w:rPr>
                <w:color w:val="000000" w:themeColor="text1"/>
                <w:sz w:val="28"/>
                <w:szCs w:val="28"/>
              </w:rPr>
            </w:pPr>
            <w:r w:rsidRPr="00714A28">
              <w:rPr>
                <w:color w:val="000000" w:themeColor="text1"/>
                <w:sz w:val="28"/>
                <w:szCs w:val="28"/>
              </w:rPr>
              <w:t>Заключение………………………………………………………………...……</w:t>
            </w:r>
          </w:p>
        </w:tc>
        <w:tc>
          <w:tcPr>
            <w:tcW w:w="531" w:type="dxa"/>
            <w:hideMark/>
          </w:tcPr>
          <w:p w:rsidR="00D44F81" w:rsidRPr="00714A28" w:rsidRDefault="003C408B" w:rsidP="003F3AF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</w:t>
            </w:r>
          </w:p>
        </w:tc>
      </w:tr>
      <w:tr w:rsidR="00D44F81" w:rsidRPr="00714A28" w:rsidTr="00CC38B7">
        <w:tc>
          <w:tcPr>
            <w:tcW w:w="9039" w:type="dxa"/>
            <w:gridSpan w:val="3"/>
            <w:hideMark/>
          </w:tcPr>
          <w:p w:rsidR="00D44F81" w:rsidRPr="00714A28" w:rsidRDefault="00D44F81" w:rsidP="00CC38B7">
            <w:pPr>
              <w:spacing w:line="360" w:lineRule="auto"/>
              <w:ind w:left="-113"/>
              <w:jc w:val="both"/>
              <w:rPr>
                <w:color w:val="000000" w:themeColor="text1"/>
                <w:sz w:val="28"/>
                <w:szCs w:val="28"/>
              </w:rPr>
            </w:pPr>
            <w:r w:rsidRPr="00714A28">
              <w:rPr>
                <w:color w:val="000000" w:themeColor="text1"/>
                <w:sz w:val="28"/>
                <w:szCs w:val="28"/>
              </w:rPr>
              <w:t>Список использованных источников………………………………………….</w:t>
            </w:r>
          </w:p>
        </w:tc>
        <w:tc>
          <w:tcPr>
            <w:tcW w:w="531" w:type="dxa"/>
            <w:hideMark/>
          </w:tcPr>
          <w:p w:rsidR="00D44F81" w:rsidRPr="00714A28" w:rsidRDefault="003C408B" w:rsidP="00593F5E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</w:t>
            </w:r>
          </w:p>
        </w:tc>
      </w:tr>
    </w:tbl>
    <w:p w:rsidR="00D44F81" w:rsidRPr="00714A28" w:rsidRDefault="00D44F81" w:rsidP="00D44F81">
      <w:pPr>
        <w:spacing w:line="360" w:lineRule="auto"/>
        <w:rPr>
          <w:color w:val="000000" w:themeColor="text1"/>
          <w:sz w:val="28"/>
          <w:szCs w:val="28"/>
        </w:rPr>
      </w:pPr>
    </w:p>
    <w:p w:rsidR="00D44F81" w:rsidRPr="00714A28" w:rsidRDefault="00D44F81" w:rsidP="00D44F81">
      <w:pPr>
        <w:spacing w:line="360" w:lineRule="auto"/>
        <w:rPr>
          <w:color w:val="000000" w:themeColor="text1"/>
          <w:sz w:val="28"/>
          <w:szCs w:val="28"/>
        </w:rPr>
      </w:pPr>
    </w:p>
    <w:p w:rsidR="00D44F81" w:rsidRPr="00714A28" w:rsidRDefault="00D44F81" w:rsidP="00D44F81">
      <w:pPr>
        <w:rPr>
          <w:rFonts w:eastAsiaTheme="minorHAnsi"/>
          <w:color w:val="000000" w:themeColor="text1"/>
          <w:sz w:val="22"/>
          <w:szCs w:val="22"/>
          <w:lang w:eastAsia="en-US"/>
        </w:rPr>
      </w:pPr>
    </w:p>
    <w:p w:rsidR="003B7C1A" w:rsidRPr="00714A28" w:rsidRDefault="003B7C1A" w:rsidP="00D44F81">
      <w:pPr>
        <w:rPr>
          <w:rFonts w:eastAsiaTheme="minorHAnsi"/>
          <w:color w:val="000000" w:themeColor="text1"/>
          <w:sz w:val="22"/>
          <w:szCs w:val="22"/>
          <w:lang w:eastAsia="en-US"/>
        </w:rPr>
      </w:pPr>
    </w:p>
    <w:p w:rsidR="003B7C1A" w:rsidRPr="00714A28" w:rsidRDefault="003B7C1A" w:rsidP="00D44F81">
      <w:pPr>
        <w:rPr>
          <w:rFonts w:eastAsiaTheme="minorHAnsi"/>
          <w:color w:val="000000" w:themeColor="text1"/>
          <w:sz w:val="22"/>
          <w:szCs w:val="22"/>
          <w:lang w:eastAsia="en-US"/>
        </w:rPr>
      </w:pPr>
    </w:p>
    <w:p w:rsidR="003B7C1A" w:rsidRPr="00714A28" w:rsidRDefault="003B7C1A" w:rsidP="00D44F81">
      <w:pPr>
        <w:rPr>
          <w:rFonts w:eastAsiaTheme="minorHAnsi"/>
          <w:color w:val="000000" w:themeColor="text1"/>
          <w:sz w:val="22"/>
          <w:szCs w:val="22"/>
          <w:lang w:eastAsia="en-US"/>
        </w:rPr>
      </w:pPr>
    </w:p>
    <w:p w:rsidR="003B7C1A" w:rsidRPr="00714A28" w:rsidRDefault="003B7C1A" w:rsidP="00D44F81">
      <w:pPr>
        <w:rPr>
          <w:rFonts w:eastAsiaTheme="minorHAnsi"/>
          <w:color w:val="000000" w:themeColor="text1"/>
          <w:sz w:val="22"/>
          <w:szCs w:val="22"/>
          <w:lang w:eastAsia="en-US"/>
        </w:rPr>
      </w:pPr>
    </w:p>
    <w:p w:rsidR="00D44F81" w:rsidRPr="00714A28" w:rsidRDefault="00D44F81" w:rsidP="00D44F81">
      <w:pPr>
        <w:rPr>
          <w:color w:val="000000" w:themeColor="text1"/>
        </w:rPr>
      </w:pPr>
    </w:p>
    <w:p w:rsidR="00D44F81" w:rsidRPr="00714A28" w:rsidRDefault="00D44F81" w:rsidP="00D44F81">
      <w:pPr>
        <w:rPr>
          <w:color w:val="000000" w:themeColor="text1"/>
        </w:rPr>
      </w:pPr>
    </w:p>
    <w:p w:rsidR="00D44F81" w:rsidRPr="00714A28" w:rsidRDefault="00D44F81" w:rsidP="00D44F81">
      <w:pPr>
        <w:rPr>
          <w:color w:val="000000" w:themeColor="text1"/>
        </w:rPr>
      </w:pPr>
    </w:p>
    <w:p w:rsidR="00D44F81" w:rsidRPr="00714A28" w:rsidRDefault="00D44F81" w:rsidP="00D44F81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14A28">
        <w:rPr>
          <w:b/>
          <w:color w:val="000000" w:themeColor="text1"/>
          <w:sz w:val="28"/>
          <w:szCs w:val="28"/>
        </w:rPr>
        <w:lastRenderedPageBreak/>
        <w:t>ВВЕДЕНИЕ</w:t>
      </w:r>
    </w:p>
    <w:p w:rsidR="00D44F81" w:rsidRPr="00714A28" w:rsidRDefault="00D44F81" w:rsidP="00D44F81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3050C5" w:rsidRPr="00714A28" w:rsidRDefault="00D44F81" w:rsidP="00D44F81">
      <w:pPr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714A28">
        <w:rPr>
          <w:i/>
          <w:color w:val="000000" w:themeColor="text1"/>
          <w:sz w:val="28"/>
          <w:szCs w:val="28"/>
        </w:rPr>
        <w:t xml:space="preserve">Актуальность </w:t>
      </w:r>
      <w:r w:rsidRPr="00714A28">
        <w:rPr>
          <w:color w:val="000000" w:themeColor="text1"/>
          <w:sz w:val="28"/>
          <w:szCs w:val="28"/>
        </w:rPr>
        <w:t xml:space="preserve">темы курсовой работы обусловлена </w:t>
      </w:r>
      <w:r w:rsidR="003050C5" w:rsidRPr="00714A28">
        <w:rPr>
          <w:color w:val="000000" w:themeColor="text1"/>
          <w:sz w:val="28"/>
          <w:szCs w:val="28"/>
          <w:shd w:val="clear" w:color="auto" w:fill="FFFFFF"/>
        </w:rPr>
        <w:t>возрастающей ролью международной торговли в современной экономике и, как следствие, повышением значения эффективных коммуникаций для успешной реализации экспортных проектов. В условиях глобализации и усиления конкуренции на мировых рынках, компании все чаще обращаются к экспортным операциям как к ключевому фактору роста и развития. Однако, успех на международной арене невозможен без грамотно выстроенной коммуникационной стратегии, учитывающей специфику межкультурного взаимодействия и особенности ведения бизнеса с зарубежными партнерами.</w:t>
      </w:r>
      <w:r w:rsidR="003050C5" w:rsidRPr="00714A28">
        <w:rPr>
          <w:i/>
          <w:color w:val="000000" w:themeColor="text1"/>
          <w:sz w:val="28"/>
          <w:szCs w:val="28"/>
        </w:rPr>
        <w:t xml:space="preserve"> </w:t>
      </w:r>
    </w:p>
    <w:p w:rsidR="00D44F81" w:rsidRPr="00714A28" w:rsidRDefault="003C408B" w:rsidP="00D44F8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Цель</w:t>
      </w:r>
      <w:r w:rsidR="00FC5698">
        <w:rPr>
          <w:i/>
          <w:color w:val="000000" w:themeColor="text1"/>
          <w:sz w:val="28"/>
          <w:szCs w:val="28"/>
        </w:rPr>
        <w:t>ю</w:t>
      </w:r>
      <w:r w:rsidR="00D44F81" w:rsidRPr="00714A28">
        <w:rPr>
          <w:color w:val="000000" w:themeColor="text1"/>
          <w:sz w:val="28"/>
          <w:szCs w:val="28"/>
        </w:rPr>
        <w:t xml:space="preserve"> данной работы </w:t>
      </w:r>
      <w:r w:rsidR="00FC5698">
        <w:rPr>
          <w:color w:val="000000" w:themeColor="text1"/>
          <w:sz w:val="28"/>
          <w:szCs w:val="28"/>
        </w:rPr>
        <w:t>является</w:t>
      </w:r>
      <w:r>
        <w:rPr>
          <w:color w:val="000000" w:themeColor="text1"/>
          <w:sz w:val="28"/>
          <w:szCs w:val="28"/>
        </w:rPr>
        <w:t xml:space="preserve"> </w:t>
      </w:r>
      <w:r w:rsidR="00FC5698">
        <w:rPr>
          <w:color w:val="000000" w:themeColor="text1"/>
          <w:sz w:val="28"/>
          <w:szCs w:val="28"/>
        </w:rPr>
        <w:t>теоретическое обоснование</w:t>
      </w:r>
      <w:r w:rsidR="003050C5" w:rsidRPr="00714A28">
        <w:rPr>
          <w:color w:val="000000" w:themeColor="text1"/>
          <w:sz w:val="28"/>
          <w:szCs w:val="28"/>
          <w:shd w:val="clear" w:color="auto" w:fill="FFFFFF"/>
        </w:rPr>
        <w:t xml:space="preserve"> отличительных особенностей деловой коммуникации в экспортном </w:t>
      </w:r>
      <w:r>
        <w:rPr>
          <w:color w:val="000000" w:themeColor="text1"/>
          <w:sz w:val="28"/>
          <w:szCs w:val="28"/>
          <w:shd w:val="clear" w:color="auto" w:fill="FFFFFF"/>
        </w:rPr>
        <w:t>проекте, сфокусированн</w:t>
      </w:r>
      <w:r w:rsidR="002403E5">
        <w:rPr>
          <w:color w:val="000000" w:themeColor="text1"/>
          <w:sz w:val="28"/>
          <w:szCs w:val="28"/>
          <w:shd w:val="clear" w:color="auto" w:fill="FFFFFF"/>
        </w:rPr>
        <w:t>ое</w:t>
      </w:r>
      <w:r w:rsidR="003050C5" w:rsidRPr="00714A28">
        <w:rPr>
          <w:color w:val="000000" w:themeColor="text1"/>
          <w:sz w:val="28"/>
          <w:szCs w:val="28"/>
          <w:shd w:val="clear" w:color="auto" w:fill="FFFFFF"/>
        </w:rPr>
        <w:t xml:space="preserve"> на этапах подготовки и проведения переговоров с зару</w:t>
      </w:r>
      <w:r>
        <w:rPr>
          <w:color w:val="000000" w:themeColor="text1"/>
          <w:sz w:val="28"/>
          <w:szCs w:val="28"/>
          <w:shd w:val="clear" w:color="auto" w:fill="FFFFFF"/>
        </w:rPr>
        <w:t>б</w:t>
      </w:r>
      <w:r w:rsidR="002403E5">
        <w:rPr>
          <w:color w:val="000000" w:themeColor="text1"/>
          <w:sz w:val="28"/>
          <w:szCs w:val="28"/>
          <w:shd w:val="clear" w:color="auto" w:fill="FFFFFF"/>
        </w:rPr>
        <w:t>ежными партнерами, и разработка</w:t>
      </w:r>
      <w:bookmarkStart w:id="1" w:name="_GoBack"/>
      <w:bookmarkEnd w:id="1"/>
      <w:r w:rsidR="003050C5" w:rsidRPr="00714A28">
        <w:rPr>
          <w:color w:val="000000" w:themeColor="text1"/>
          <w:sz w:val="28"/>
          <w:szCs w:val="28"/>
          <w:shd w:val="clear" w:color="auto" w:fill="FFFFFF"/>
        </w:rPr>
        <w:t xml:space="preserve"> практических рекомендаций по повышению эффективности коммуникационного процесса для достижения успеха в международной торговле</w:t>
      </w:r>
      <w:r w:rsidR="00D44F81" w:rsidRPr="00714A28">
        <w:rPr>
          <w:color w:val="000000" w:themeColor="text1"/>
          <w:sz w:val="28"/>
          <w:szCs w:val="28"/>
        </w:rPr>
        <w:t>.</w:t>
      </w:r>
    </w:p>
    <w:p w:rsidR="00D44F81" w:rsidRPr="00714A28" w:rsidRDefault="00D44F81" w:rsidP="00326D5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 xml:space="preserve">Для достижения указанной цели в курсовой работе необходимо решить следующие </w:t>
      </w:r>
      <w:r w:rsidRPr="00714A28">
        <w:rPr>
          <w:i/>
          <w:color w:val="000000" w:themeColor="text1"/>
          <w:sz w:val="28"/>
          <w:szCs w:val="28"/>
        </w:rPr>
        <w:t>задачи</w:t>
      </w:r>
      <w:r w:rsidRPr="00714A28">
        <w:rPr>
          <w:color w:val="000000" w:themeColor="text1"/>
          <w:sz w:val="28"/>
          <w:szCs w:val="28"/>
        </w:rPr>
        <w:t>:</w:t>
      </w:r>
    </w:p>
    <w:p w:rsidR="00D44F81" w:rsidRPr="00714A28" w:rsidRDefault="00D44F81" w:rsidP="00326D5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 xml:space="preserve">– рассмотреть понятие </w:t>
      </w:r>
      <w:r w:rsidR="003050C5" w:rsidRPr="00714A28">
        <w:rPr>
          <w:color w:val="000000" w:themeColor="text1"/>
          <w:sz w:val="28"/>
          <w:szCs w:val="28"/>
        </w:rPr>
        <w:t>деловой коммуникации</w:t>
      </w:r>
      <w:r w:rsidRPr="00714A28">
        <w:rPr>
          <w:color w:val="000000" w:themeColor="text1"/>
          <w:sz w:val="28"/>
          <w:szCs w:val="28"/>
        </w:rPr>
        <w:t>,</w:t>
      </w:r>
    </w:p>
    <w:p w:rsidR="00D44F81" w:rsidRPr="00714A28" w:rsidRDefault="00D44F81" w:rsidP="00326D5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>–</w:t>
      </w:r>
      <w:r w:rsidR="00326D5A" w:rsidRPr="00714A28">
        <w:rPr>
          <w:color w:val="000000" w:themeColor="text1"/>
          <w:sz w:val="28"/>
          <w:szCs w:val="28"/>
        </w:rPr>
        <w:t xml:space="preserve"> </w:t>
      </w:r>
      <w:r w:rsidRPr="00714A28">
        <w:rPr>
          <w:color w:val="000000" w:themeColor="text1"/>
          <w:sz w:val="28"/>
          <w:szCs w:val="28"/>
        </w:rPr>
        <w:t xml:space="preserve">определить </w:t>
      </w:r>
      <w:r w:rsidR="003050C5" w:rsidRPr="00714A28">
        <w:rPr>
          <w:color w:val="000000" w:themeColor="text1"/>
          <w:sz w:val="28"/>
          <w:szCs w:val="28"/>
        </w:rPr>
        <w:t>этапы и особенности деловой коммуникации</w:t>
      </w:r>
      <w:r w:rsidRPr="00714A28">
        <w:rPr>
          <w:color w:val="000000" w:themeColor="text1"/>
          <w:sz w:val="28"/>
          <w:szCs w:val="28"/>
        </w:rPr>
        <w:t>,</w:t>
      </w:r>
    </w:p>
    <w:p w:rsidR="00D44F81" w:rsidRPr="00714A28" w:rsidRDefault="00D44F81" w:rsidP="00326D5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>–</w:t>
      </w:r>
      <w:r w:rsidR="00FC5698">
        <w:rPr>
          <w:color w:val="000000" w:themeColor="text1"/>
          <w:sz w:val="28"/>
          <w:szCs w:val="28"/>
        </w:rPr>
        <w:t xml:space="preserve"> </w:t>
      </w:r>
      <w:r w:rsidRPr="00714A28">
        <w:rPr>
          <w:color w:val="000000" w:themeColor="text1"/>
          <w:sz w:val="28"/>
          <w:szCs w:val="28"/>
        </w:rPr>
        <w:t xml:space="preserve">рассмотреть </w:t>
      </w:r>
      <w:r w:rsidR="003050C5" w:rsidRPr="00714A28">
        <w:rPr>
          <w:color w:val="000000" w:themeColor="text1"/>
          <w:sz w:val="28"/>
          <w:szCs w:val="28"/>
        </w:rPr>
        <w:t>стратегии и тактики ведения переговоров на международной арене</w:t>
      </w:r>
      <w:r w:rsidRPr="00714A28">
        <w:rPr>
          <w:color w:val="000000" w:themeColor="text1"/>
          <w:sz w:val="28"/>
          <w:szCs w:val="28"/>
        </w:rPr>
        <w:t>,</w:t>
      </w:r>
    </w:p>
    <w:p w:rsidR="00D44F81" w:rsidRPr="00714A28" w:rsidRDefault="00D44F81" w:rsidP="00326D5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 xml:space="preserve">– изучить </w:t>
      </w:r>
      <w:r w:rsidR="003050C5" w:rsidRPr="00714A28">
        <w:rPr>
          <w:color w:val="000000" w:themeColor="text1"/>
          <w:sz w:val="28"/>
          <w:szCs w:val="28"/>
        </w:rPr>
        <w:t>направления повышения эффективности переговоров</w:t>
      </w:r>
      <w:r w:rsidRPr="00714A28">
        <w:rPr>
          <w:color w:val="000000" w:themeColor="text1"/>
          <w:sz w:val="28"/>
          <w:szCs w:val="28"/>
        </w:rPr>
        <w:t>.</w:t>
      </w:r>
    </w:p>
    <w:p w:rsidR="00D44F81" w:rsidRPr="00714A28" w:rsidRDefault="00D44F81" w:rsidP="00326D5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i/>
          <w:color w:val="000000" w:themeColor="text1"/>
          <w:sz w:val="28"/>
          <w:szCs w:val="28"/>
        </w:rPr>
        <w:t>Объект исследования</w:t>
      </w:r>
      <w:r w:rsidRPr="00714A28">
        <w:rPr>
          <w:color w:val="000000" w:themeColor="text1"/>
          <w:sz w:val="28"/>
          <w:szCs w:val="28"/>
        </w:rPr>
        <w:t xml:space="preserve"> – </w:t>
      </w:r>
      <w:r w:rsidR="003050C5" w:rsidRPr="00714A28">
        <w:rPr>
          <w:color w:val="000000" w:themeColor="text1"/>
          <w:sz w:val="28"/>
          <w:szCs w:val="28"/>
        </w:rPr>
        <w:t xml:space="preserve">деловая коммуникация в </w:t>
      </w:r>
      <w:r w:rsidR="00FC6790" w:rsidRPr="00714A28">
        <w:rPr>
          <w:color w:val="000000" w:themeColor="text1"/>
          <w:sz w:val="28"/>
          <w:szCs w:val="28"/>
        </w:rPr>
        <w:t>экспортном проекте</w:t>
      </w:r>
      <w:r w:rsidRPr="00714A28">
        <w:rPr>
          <w:color w:val="000000" w:themeColor="text1"/>
          <w:sz w:val="28"/>
          <w:szCs w:val="28"/>
        </w:rPr>
        <w:t>.</w:t>
      </w:r>
    </w:p>
    <w:p w:rsidR="00D44F81" w:rsidRPr="00714A28" w:rsidRDefault="00D44F81" w:rsidP="00326D5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i/>
          <w:color w:val="000000" w:themeColor="text1"/>
          <w:sz w:val="28"/>
          <w:szCs w:val="28"/>
        </w:rPr>
        <w:t>Предметом исследования</w:t>
      </w:r>
      <w:r w:rsidRPr="00714A28">
        <w:rPr>
          <w:color w:val="000000" w:themeColor="text1"/>
          <w:sz w:val="28"/>
          <w:szCs w:val="28"/>
        </w:rPr>
        <w:t xml:space="preserve"> является </w:t>
      </w:r>
      <w:r w:rsidR="00FC6790" w:rsidRPr="00714A28">
        <w:rPr>
          <w:color w:val="000000" w:themeColor="text1"/>
          <w:sz w:val="28"/>
          <w:szCs w:val="28"/>
        </w:rPr>
        <w:t>совокупность экономических отношений, возникающих в процессе деловой коммуникации в экспортном проекте</w:t>
      </w:r>
      <w:r w:rsidRPr="00714A28">
        <w:rPr>
          <w:color w:val="000000" w:themeColor="text1"/>
          <w:sz w:val="28"/>
          <w:szCs w:val="28"/>
        </w:rPr>
        <w:t>.</w:t>
      </w:r>
    </w:p>
    <w:p w:rsidR="00D44F81" w:rsidRPr="00714A28" w:rsidRDefault="00D44F81" w:rsidP="00D44F8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lastRenderedPageBreak/>
        <w:t xml:space="preserve">В курсовой работе применяются такие общенаучные </w:t>
      </w:r>
      <w:r w:rsidRPr="00714A28">
        <w:rPr>
          <w:i/>
          <w:color w:val="000000" w:themeColor="text1"/>
          <w:sz w:val="28"/>
          <w:szCs w:val="28"/>
        </w:rPr>
        <w:t>методы исследования</w:t>
      </w:r>
      <w:r w:rsidRPr="00714A28">
        <w:rPr>
          <w:color w:val="000000" w:themeColor="text1"/>
          <w:sz w:val="28"/>
          <w:szCs w:val="28"/>
        </w:rPr>
        <w:t>, как анализ, обобщение, классификация, аналогия, прогнозирование и др.</w:t>
      </w:r>
    </w:p>
    <w:p w:rsidR="00A63344" w:rsidRPr="00714A28" w:rsidRDefault="00A63344" w:rsidP="00D44F8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i/>
          <w:color w:val="000000" w:themeColor="text1"/>
          <w:sz w:val="28"/>
          <w:szCs w:val="28"/>
        </w:rPr>
        <w:t>Информационная база</w:t>
      </w:r>
      <w:r w:rsidRPr="00714A28">
        <w:rPr>
          <w:color w:val="000000" w:themeColor="text1"/>
          <w:sz w:val="28"/>
          <w:szCs w:val="28"/>
        </w:rPr>
        <w:t xml:space="preserve"> исследования включает в себя научные статьи, книги и монографии, официальные документы и интернет – ресурсы.</w:t>
      </w:r>
    </w:p>
    <w:p w:rsidR="00AD6D44" w:rsidRPr="00714A28" w:rsidRDefault="00A63344" w:rsidP="00D44F8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i/>
          <w:color w:val="000000" w:themeColor="text1"/>
          <w:sz w:val="28"/>
          <w:szCs w:val="28"/>
        </w:rPr>
        <w:t>Методические база</w:t>
      </w:r>
      <w:r w:rsidRPr="00714A28">
        <w:rPr>
          <w:color w:val="000000" w:themeColor="text1"/>
          <w:sz w:val="28"/>
          <w:szCs w:val="28"/>
        </w:rPr>
        <w:t xml:space="preserve"> исследования включает в себя анализ, сравнительную базу, </w:t>
      </w:r>
      <w:r w:rsidR="00AD6D44" w:rsidRPr="00714A28">
        <w:rPr>
          <w:color w:val="000000" w:themeColor="text1"/>
          <w:sz w:val="28"/>
          <w:szCs w:val="28"/>
        </w:rPr>
        <w:t>научные исследования и теоретические источники.</w:t>
      </w:r>
    </w:p>
    <w:p w:rsidR="00A63344" w:rsidRPr="00714A28" w:rsidRDefault="00AD6D44" w:rsidP="00D44F8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i/>
          <w:color w:val="000000" w:themeColor="text1"/>
          <w:sz w:val="28"/>
          <w:szCs w:val="28"/>
        </w:rPr>
        <w:t>Теоретическая значимость</w:t>
      </w:r>
      <w:r w:rsidRPr="00714A28">
        <w:rPr>
          <w:color w:val="000000" w:themeColor="text1"/>
          <w:sz w:val="28"/>
          <w:szCs w:val="28"/>
        </w:rPr>
        <w:t xml:space="preserve"> заключается в расширении научного знания, систематизации информации, развитии </w:t>
      </w:r>
      <w:proofErr w:type="spellStart"/>
      <w:r w:rsidRPr="00714A28">
        <w:rPr>
          <w:color w:val="000000" w:themeColor="text1"/>
          <w:sz w:val="28"/>
          <w:szCs w:val="28"/>
        </w:rPr>
        <w:t>интердисциплинарных</w:t>
      </w:r>
      <w:proofErr w:type="spellEnd"/>
      <w:r w:rsidRPr="00714A28">
        <w:rPr>
          <w:color w:val="000000" w:themeColor="text1"/>
          <w:sz w:val="28"/>
          <w:szCs w:val="28"/>
        </w:rPr>
        <w:t xml:space="preserve"> связей и внесении вклада в методологию исследования.</w:t>
      </w:r>
    </w:p>
    <w:p w:rsidR="00AD6D44" w:rsidRPr="00714A28" w:rsidRDefault="00AD6D44" w:rsidP="00D44F8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i/>
          <w:color w:val="000000" w:themeColor="text1"/>
          <w:sz w:val="28"/>
          <w:szCs w:val="28"/>
        </w:rPr>
        <w:t>Практическая</w:t>
      </w:r>
      <w:r w:rsidR="00FC6790" w:rsidRPr="00714A28">
        <w:rPr>
          <w:i/>
          <w:color w:val="000000" w:themeColor="text1"/>
          <w:sz w:val="28"/>
          <w:szCs w:val="28"/>
        </w:rPr>
        <w:t xml:space="preserve"> значимость</w:t>
      </w:r>
      <w:r w:rsidRPr="00714A28">
        <w:rPr>
          <w:i/>
          <w:color w:val="000000" w:themeColor="text1"/>
          <w:sz w:val="28"/>
          <w:szCs w:val="28"/>
        </w:rPr>
        <w:t xml:space="preserve"> </w:t>
      </w:r>
      <w:r w:rsidRPr="00714A28">
        <w:rPr>
          <w:color w:val="000000" w:themeColor="text1"/>
          <w:sz w:val="28"/>
          <w:szCs w:val="28"/>
        </w:rPr>
        <w:t xml:space="preserve">представляет собой улучшение навыков переговоров, разработку рекомендаций и возможности оптимизации экспортных процессов. </w:t>
      </w:r>
    </w:p>
    <w:p w:rsidR="00D44F81" w:rsidRPr="00714A28" w:rsidRDefault="00D44F81" w:rsidP="00D44F8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>Существен</w:t>
      </w:r>
      <w:r w:rsidR="003050C5" w:rsidRPr="00714A28">
        <w:rPr>
          <w:color w:val="000000" w:themeColor="text1"/>
          <w:sz w:val="28"/>
          <w:szCs w:val="28"/>
        </w:rPr>
        <w:t xml:space="preserve">ный вклад в изучение вопросов </w:t>
      </w:r>
      <w:r w:rsidR="003050C5" w:rsidRPr="00714A28">
        <w:rPr>
          <w:color w:val="000000" w:themeColor="text1"/>
          <w:sz w:val="28"/>
          <w:szCs w:val="28"/>
          <w:shd w:val="clear" w:color="auto" w:fill="FFFFFF"/>
        </w:rPr>
        <w:t>отличительных особенностей деловой коммуникации</w:t>
      </w:r>
      <w:r w:rsidRPr="00714A28">
        <w:rPr>
          <w:color w:val="000000" w:themeColor="text1"/>
          <w:sz w:val="28"/>
          <w:szCs w:val="28"/>
        </w:rPr>
        <w:t xml:space="preserve"> внесли такие российские учёные, как </w:t>
      </w:r>
      <w:r w:rsidR="003050C5" w:rsidRPr="00714A28">
        <w:rPr>
          <w:rStyle w:val="a3"/>
          <w:b w:val="0"/>
          <w:color w:val="000000" w:themeColor="text1"/>
          <w:sz w:val="28"/>
          <w:szCs w:val="28"/>
          <w:shd w:val="clear" w:color="auto" w:fill="FFFFFF"/>
        </w:rPr>
        <w:t>С. В. Михельсон</w:t>
      </w:r>
      <w:r w:rsidRPr="00714A28">
        <w:rPr>
          <w:color w:val="000000" w:themeColor="text1"/>
          <w:sz w:val="28"/>
          <w:szCs w:val="28"/>
        </w:rPr>
        <w:t xml:space="preserve">, </w:t>
      </w:r>
      <w:r w:rsidR="003050C5" w:rsidRPr="00714A28">
        <w:rPr>
          <w:rStyle w:val="a3"/>
          <w:b w:val="0"/>
          <w:color w:val="000000" w:themeColor="text1"/>
          <w:sz w:val="28"/>
          <w:szCs w:val="28"/>
          <w:shd w:val="clear" w:color="auto" w:fill="FFFFFF"/>
        </w:rPr>
        <w:t xml:space="preserve">О. В. </w:t>
      </w:r>
      <w:proofErr w:type="spellStart"/>
      <w:r w:rsidR="003050C5" w:rsidRPr="00714A28">
        <w:rPr>
          <w:rStyle w:val="a3"/>
          <w:b w:val="0"/>
          <w:color w:val="000000" w:themeColor="text1"/>
          <w:sz w:val="28"/>
          <w:szCs w:val="28"/>
          <w:shd w:val="clear" w:color="auto" w:fill="FFFFFF"/>
        </w:rPr>
        <w:t>Коннова</w:t>
      </w:r>
      <w:proofErr w:type="spellEnd"/>
      <w:r w:rsidR="003050C5" w:rsidRPr="00714A28">
        <w:rPr>
          <w:rStyle w:val="a3"/>
          <w:b w:val="0"/>
          <w:color w:val="000000" w:themeColor="text1"/>
          <w:sz w:val="28"/>
          <w:szCs w:val="28"/>
          <w:shd w:val="clear" w:color="auto" w:fill="FFFFFF"/>
        </w:rPr>
        <w:t xml:space="preserve">, Т. А. </w:t>
      </w:r>
      <w:proofErr w:type="spellStart"/>
      <w:r w:rsidR="003050C5" w:rsidRPr="00714A28">
        <w:rPr>
          <w:rStyle w:val="a3"/>
          <w:b w:val="0"/>
          <w:color w:val="000000" w:themeColor="text1"/>
          <w:sz w:val="28"/>
          <w:szCs w:val="28"/>
          <w:shd w:val="clear" w:color="auto" w:fill="FFFFFF"/>
        </w:rPr>
        <w:t>Смахтина</w:t>
      </w:r>
      <w:proofErr w:type="spellEnd"/>
      <w:r w:rsidRPr="00714A28">
        <w:rPr>
          <w:b/>
          <w:color w:val="000000" w:themeColor="text1"/>
          <w:sz w:val="28"/>
          <w:szCs w:val="28"/>
        </w:rPr>
        <w:t>,</w:t>
      </w:r>
      <w:r w:rsidRPr="00714A28">
        <w:rPr>
          <w:color w:val="000000" w:themeColor="text1"/>
          <w:sz w:val="28"/>
          <w:szCs w:val="28"/>
        </w:rPr>
        <w:t xml:space="preserve"> </w:t>
      </w:r>
      <w:r w:rsidR="003050C5" w:rsidRPr="00714A28">
        <w:rPr>
          <w:color w:val="000000" w:themeColor="text1"/>
          <w:sz w:val="28"/>
          <w:szCs w:val="28"/>
        </w:rPr>
        <w:t>А.А. Гришина</w:t>
      </w:r>
      <w:r w:rsidRPr="00714A28">
        <w:rPr>
          <w:color w:val="000000" w:themeColor="text1"/>
          <w:sz w:val="28"/>
          <w:szCs w:val="28"/>
        </w:rPr>
        <w:t xml:space="preserve"> и другие.</w:t>
      </w:r>
    </w:p>
    <w:p w:rsidR="00D44F81" w:rsidRPr="00714A28" w:rsidRDefault="00D44F81" w:rsidP="00D44F8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i/>
          <w:color w:val="000000" w:themeColor="text1"/>
          <w:sz w:val="28"/>
          <w:szCs w:val="28"/>
        </w:rPr>
        <w:t>Теоретическую</w:t>
      </w:r>
      <w:r w:rsidRPr="00714A28">
        <w:rPr>
          <w:color w:val="000000" w:themeColor="text1"/>
          <w:sz w:val="28"/>
          <w:szCs w:val="28"/>
        </w:rPr>
        <w:t xml:space="preserve"> основу работы составили периодические издания и литература, а также труды и работы отечественных авторов по вопросам сущности </w:t>
      </w:r>
      <w:r w:rsidR="00326D5A" w:rsidRPr="00714A28">
        <w:rPr>
          <w:color w:val="000000" w:themeColor="text1"/>
          <w:sz w:val="28"/>
          <w:szCs w:val="28"/>
        </w:rPr>
        <w:t>деловой коммуникации</w:t>
      </w:r>
      <w:r w:rsidRPr="00714A28">
        <w:rPr>
          <w:color w:val="000000" w:themeColor="text1"/>
          <w:sz w:val="28"/>
          <w:szCs w:val="28"/>
        </w:rPr>
        <w:t>.</w:t>
      </w:r>
    </w:p>
    <w:p w:rsidR="00D44F81" w:rsidRPr="00714A28" w:rsidRDefault="00D44F81" w:rsidP="00D44F8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 xml:space="preserve">Курсовая работа состоит из введения, в котором отражается актуальность работы, предмет, объект, цели и задачи работы, трёх глав, раскрывающих сущность </w:t>
      </w:r>
      <w:r w:rsidR="00EE4CD8" w:rsidRPr="00714A28">
        <w:rPr>
          <w:color w:val="000000" w:themeColor="text1"/>
          <w:sz w:val="28"/>
          <w:szCs w:val="28"/>
        </w:rPr>
        <w:t>курсовой</w:t>
      </w:r>
      <w:r w:rsidRPr="00714A28">
        <w:rPr>
          <w:color w:val="000000" w:themeColor="text1"/>
          <w:sz w:val="28"/>
          <w:szCs w:val="28"/>
        </w:rPr>
        <w:t xml:space="preserve"> работы, а также заключения и списка использованной литературы.</w:t>
      </w:r>
    </w:p>
    <w:p w:rsidR="006251AB" w:rsidRPr="00714A28" w:rsidRDefault="006251AB" w:rsidP="00D44F8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251AB" w:rsidRPr="00714A28" w:rsidRDefault="006251AB" w:rsidP="00D44F8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251AB" w:rsidRPr="00714A28" w:rsidRDefault="006251AB" w:rsidP="007C66D7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C66D7" w:rsidRPr="00714A28" w:rsidRDefault="007C66D7" w:rsidP="007C66D7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6251AB" w:rsidRPr="00714A28" w:rsidRDefault="006251AB" w:rsidP="00D44F8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251AB" w:rsidRPr="00714A28" w:rsidRDefault="006251AB" w:rsidP="00D44F8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251AB" w:rsidRPr="00714A28" w:rsidRDefault="006251AB" w:rsidP="00F95AED">
      <w:pPr>
        <w:pStyle w:val="a4"/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4A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Теоретические основы деловой коммуникации в экспортном проекте</w:t>
      </w:r>
    </w:p>
    <w:p w:rsidR="006251AB" w:rsidRPr="00714A28" w:rsidRDefault="006251AB" w:rsidP="00F95AE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51AB" w:rsidRPr="00714A28" w:rsidRDefault="006251AB" w:rsidP="00F95AED">
      <w:pPr>
        <w:spacing w:line="360" w:lineRule="auto"/>
        <w:ind w:left="720"/>
        <w:jc w:val="both"/>
        <w:rPr>
          <w:b/>
          <w:color w:val="000000" w:themeColor="text1"/>
          <w:sz w:val="28"/>
          <w:szCs w:val="28"/>
        </w:rPr>
      </w:pPr>
      <w:r w:rsidRPr="00714A28">
        <w:rPr>
          <w:b/>
          <w:color w:val="000000" w:themeColor="text1"/>
          <w:sz w:val="28"/>
          <w:szCs w:val="28"/>
        </w:rPr>
        <w:t>1.1 Понятие деловой коммуникации и её значение для экспортной деятельности</w:t>
      </w:r>
    </w:p>
    <w:p w:rsidR="007A0141" w:rsidRPr="00714A28" w:rsidRDefault="007A0141" w:rsidP="00F95AED">
      <w:pPr>
        <w:spacing w:line="360" w:lineRule="auto"/>
        <w:ind w:left="720"/>
        <w:jc w:val="both"/>
        <w:rPr>
          <w:b/>
          <w:color w:val="000000" w:themeColor="text1"/>
          <w:sz w:val="28"/>
          <w:szCs w:val="28"/>
        </w:rPr>
      </w:pPr>
    </w:p>
    <w:p w:rsidR="00C3748D" w:rsidRPr="00714A28" w:rsidRDefault="007A0141" w:rsidP="00F95AE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bCs/>
          <w:color w:val="000000" w:themeColor="text1"/>
          <w:sz w:val="28"/>
          <w:szCs w:val="28"/>
        </w:rPr>
        <w:t>Деловая коммуникация в экспортном проекте</w:t>
      </w:r>
      <w:r w:rsidRPr="00714A28">
        <w:rPr>
          <w:color w:val="000000" w:themeColor="text1"/>
          <w:sz w:val="28"/>
          <w:szCs w:val="28"/>
        </w:rPr>
        <w:t> — это развитие внешнеэкономических контактов, умение находить надёжных торговых партнёров и грамотная организация деловых обсуждений</w:t>
      </w:r>
      <w:r w:rsidR="009D2028" w:rsidRPr="00714A28">
        <w:rPr>
          <w:color w:val="000000" w:themeColor="text1"/>
          <w:sz w:val="28"/>
          <w:szCs w:val="28"/>
        </w:rPr>
        <w:t xml:space="preserve"> [</w:t>
      </w:r>
      <w:r w:rsidR="00CC38B7" w:rsidRPr="00714A28">
        <w:rPr>
          <w:color w:val="000000" w:themeColor="text1"/>
          <w:sz w:val="28"/>
          <w:szCs w:val="28"/>
        </w:rPr>
        <w:t>8</w:t>
      </w:r>
      <w:r w:rsidR="009D2028" w:rsidRPr="00714A28">
        <w:rPr>
          <w:color w:val="000000" w:themeColor="text1"/>
          <w:sz w:val="28"/>
          <w:szCs w:val="28"/>
        </w:rPr>
        <w:t>]</w:t>
      </w:r>
      <w:r w:rsidRPr="00714A28">
        <w:rPr>
          <w:color w:val="000000" w:themeColor="text1"/>
          <w:sz w:val="28"/>
          <w:szCs w:val="28"/>
        </w:rPr>
        <w:t>.</w:t>
      </w:r>
    </w:p>
    <w:p w:rsidR="009D2028" w:rsidRPr="00714A28" w:rsidRDefault="009D2028" w:rsidP="00F95AE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 xml:space="preserve">Деловая коммуникация играет </w:t>
      </w:r>
      <w:r w:rsidRPr="00714A28">
        <w:rPr>
          <w:bCs/>
          <w:color w:val="000000" w:themeColor="text1"/>
          <w:sz w:val="28"/>
          <w:szCs w:val="28"/>
        </w:rPr>
        <w:t>критически важную роль</w:t>
      </w:r>
      <w:r w:rsidRPr="00714A28">
        <w:rPr>
          <w:color w:val="000000" w:themeColor="text1"/>
          <w:sz w:val="28"/>
          <w:szCs w:val="28"/>
        </w:rPr>
        <w:t> в успешной экспортной деятельности. Она служит основой для построения отношений с зарубежными партнерами, заключения сделок и достижения поставленных бизнес-целей на международном рынке. Без эффективной коммуникации экспортная деятельность становится крайне затруднительной, а порой и вовсе невозможной.</w:t>
      </w:r>
    </w:p>
    <w:p w:rsidR="008A62D6" w:rsidRPr="00714A28" w:rsidRDefault="008A62D6" w:rsidP="00F95AE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>В деловой коммуникации участники выступают в официальных статусах, и общение всегда имеет конкретную цель — постановку задач и достижение результатов. Важной особенностью является то, что партнеры по общению рассматриваются как значимые личности, а общение направлено на продуктивное сотрудничество и улучшение партнерских отношений [19].</w:t>
      </w:r>
    </w:p>
    <w:p w:rsidR="00DB4A3E" w:rsidRPr="00714A28" w:rsidRDefault="00DB4A3E" w:rsidP="00F95AE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>Деловая коммуникация используется на различных этапах экспортного проекта, особенно важна на начальных этапах — выборе рынка и поиске покупателей, а также во время переговоров и заключения контрактов. Эффективное общение помогает установить доверие, понять потребности партнера, аргументированно представить свои предложения и успешно завершить сделки</w:t>
      </w:r>
    </w:p>
    <w:p w:rsidR="003613B8" w:rsidRPr="00714A28" w:rsidRDefault="003613B8" w:rsidP="00F95AE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>Н</w:t>
      </w:r>
      <w:r w:rsidR="00FC32F3" w:rsidRPr="00714A28">
        <w:rPr>
          <w:color w:val="000000" w:themeColor="text1"/>
          <w:sz w:val="28"/>
          <w:szCs w:val="28"/>
        </w:rPr>
        <w:t>есколько ключевых моментов</w:t>
      </w:r>
      <w:r w:rsidRPr="00714A28">
        <w:rPr>
          <w:color w:val="000000" w:themeColor="text1"/>
          <w:sz w:val="28"/>
          <w:szCs w:val="28"/>
        </w:rPr>
        <w:t xml:space="preserve"> в рамках деловой коммуникации</w:t>
      </w:r>
      <w:r w:rsidR="00FC32F3" w:rsidRPr="00714A28">
        <w:rPr>
          <w:color w:val="000000" w:themeColor="text1"/>
          <w:sz w:val="28"/>
          <w:szCs w:val="28"/>
        </w:rPr>
        <w:t>: создание доверия, понимание требований рынка, поддержание репутации, локализация продукции, решение конфликтов.</w:t>
      </w:r>
    </w:p>
    <w:p w:rsidR="00DB4A3E" w:rsidRPr="00714A28" w:rsidRDefault="00DB4A3E" w:rsidP="00F95AE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lastRenderedPageBreak/>
        <w:t>Таким образом, для экспортера важно выстроить собственную систему знаний и навыков деловой коммуникации, что способствует успешной реализации экспортных проектов и укреплению международных деловых связей.</w:t>
      </w:r>
    </w:p>
    <w:p w:rsidR="003613B8" w:rsidRPr="00714A28" w:rsidRDefault="003613B8" w:rsidP="00F95AE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613B8" w:rsidRPr="00714A28" w:rsidRDefault="003613B8" w:rsidP="00F95AED">
      <w:pPr>
        <w:pStyle w:val="a4"/>
        <w:numPr>
          <w:ilvl w:val="1"/>
          <w:numId w:val="1"/>
        </w:numPr>
        <w:spacing w:after="0" w:line="360" w:lineRule="auto"/>
        <w:ind w:left="709" w:firstLine="0"/>
        <w:jc w:val="both"/>
        <w:rPr>
          <w:b/>
          <w:color w:val="000000" w:themeColor="text1"/>
          <w:sz w:val="28"/>
          <w:szCs w:val="28"/>
        </w:rPr>
      </w:pPr>
      <w:r w:rsidRPr="00714A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этапы и особенности ведения переговоров в международной коммерческой деятельности фирмы</w:t>
      </w:r>
    </w:p>
    <w:p w:rsidR="003613B8" w:rsidRPr="00714A28" w:rsidRDefault="003613B8" w:rsidP="00F95AED">
      <w:pPr>
        <w:spacing w:line="360" w:lineRule="auto"/>
        <w:ind w:left="709"/>
        <w:jc w:val="both"/>
        <w:rPr>
          <w:b/>
          <w:color w:val="000000" w:themeColor="text1"/>
          <w:sz w:val="28"/>
          <w:szCs w:val="28"/>
        </w:rPr>
      </w:pPr>
    </w:p>
    <w:p w:rsidR="00CC22D3" w:rsidRPr="00714A28" w:rsidRDefault="00CC22D3" w:rsidP="00F95AE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>Независимо от вида делового общения и сферы деятельности коммерческой организации, в процессе его ведения должны учитываться следующие принципы:</w:t>
      </w:r>
    </w:p>
    <w:p w:rsidR="00CC22D3" w:rsidRPr="00714A28" w:rsidRDefault="00CC22D3" w:rsidP="00F95AE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 xml:space="preserve">- установление партнерских отношений и взаимное уважение; </w:t>
      </w:r>
    </w:p>
    <w:p w:rsidR="00CC22D3" w:rsidRPr="00714A28" w:rsidRDefault="00CC22D3" w:rsidP="00F95AE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 xml:space="preserve">- тщательная предварительная подготовка и организация деловых переговоров; </w:t>
      </w:r>
    </w:p>
    <w:p w:rsidR="00CC22D3" w:rsidRPr="00714A28" w:rsidRDefault="00CC22D3" w:rsidP="00F95AE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 xml:space="preserve">- соблюдение норм этикета в процессе ведения деловых переговоров; </w:t>
      </w:r>
    </w:p>
    <w:p w:rsidR="00CC22D3" w:rsidRPr="00714A28" w:rsidRDefault="00CC22D3" w:rsidP="00F95AE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>- способность предусмотреть и устранить возникновение негативных факторо</w:t>
      </w:r>
      <w:r w:rsidR="00046672" w:rsidRPr="00714A28">
        <w:rPr>
          <w:color w:val="000000" w:themeColor="text1"/>
          <w:sz w:val="28"/>
          <w:szCs w:val="28"/>
        </w:rPr>
        <w:t>в в процессе делового общения [3</w:t>
      </w:r>
      <w:r w:rsidRPr="00714A28">
        <w:rPr>
          <w:color w:val="000000" w:themeColor="text1"/>
          <w:sz w:val="28"/>
          <w:szCs w:val="28"/>
        </w:rPr>
        <w:t>].</w:t>
      </w:r>
    </w:p>
    <w:p w:rsidR="007D57AB" w:rsidRPr="00714A28" w:rsidRDefault="007D57AB" w:rsidP="00F95AE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 xml:space="preserve">Переговорный процесс в коммерческой деятельности может быть представлен тремя основными этапами: </w:t>
      </w:r>
    </w:p>
    <w:p w:rsidR="007D57AB" w:rsidRPr="00714A28" w:rsidRDefault="007D57AB" w:rsidP="00F95AE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 xml:space="preserve">I. Подготовка к переговорам. </w:t>
      </w:r>
    </w:p>
    <w:p w:rsidR="007D57AB" w:rsidRPr="00714A28" w:rsidRDefault="007D57AB" w:rsidP="00F95AE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>Переговоры начинаются в тот момент, когда одна из сторон выступит их инициатором. На этапе подготовки к переговорам решается несколько задач:</w:t>
      </w:r>
    </w:p>
    <w:p w:rsidR="007D57AB" w:rsidRPr="00714A28" w:rsidRDefault="007D57AB" w:rsidP="00F95AE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 xml:space="preserve">1. Урегулирование организационных вопросов. </w:t>
      </w:r>
    </w:p>
    <w:p w:rsidR="007D57AB" w:rsidRPr="00714A28" w:rsidRDefault="007D57AB" w:rsidP="00F95AE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 xml:space="preserve">Определение участников переговоров, определение места и времени для проведения переговоров, формирование повестки для каждой сессии, согласование с заинтересованными организациями вопросов, которые их касаются. Большое внимание нужно уделить формированию делегации: кто будет ее возглавлять, каков ее численный и персональный состав. К срыву переговоров может привести назначение руководителем делегации человека, который не является компетентным в обсуждаемом вопросе, а назначен </w:t>
      </w:r>
      <w:r w:rsidRPr="00714A28">
        <w:rPr>
          <w:color w:val="000000" w:themeColor="text1"/>
          <w:sz w:val="28"/>
          <w:szCs w:val="28"/>
        </w:rPr>
        <w:lastRenderedPageBreak/>
        <w:t xml:space="preserve">исходя лишь из должностного статуса. Важно, чтобы члены делегации работали как единая команда, ориентированная на достижение успеха в переговорах, дополняя друг друга в тех случаях, когда это необходимо. </w:t>
      </w:r>
    </w:p>
    <w:p w:rsidR="007D57AB" w:rsidRPr="00714A28" w:rsidRDefault="007D57AB" w:rsidP="00F95AE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 xml:space="preserve">2. Обсуждение возможного содержания переговоров. </w:t>
      </w:r>
    </w:p>
    <w:p w:rsidR="007D57AB" w:rsidRPr="00714A28" w:rsidRDefault="007D57AB" w:rsidP="00F95AE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 xml:space="preserve">Вырабатываются ключевые элементы позиции. Для каждого варианта решения необходимо продумать предложения и их аргументацию. Предложения должны быть сформулированы ясно, просто, объективно, без двусмысленности. </w:t>
      </w:r>
    </w:p>
    <w:p w:rsidR="007D57AB" w:rsidRPr="00714A28" w:rsidRDefault="007D57AB" w:rsidP="00F95AE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 xml:space="preserve">II. Ведение переговоров. </w:t>
      </w:r>
    </w:p>
    <w:p w:rsidR="007D57AB" w:rsidRPr="00714A28" w:rsidRDefault="007D57AB" w:rsidP="00F95AE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 xml:space="preserve">Собственно, переговоры начинаются, когда стороны переходят к обсуждению предмета. </w:t>
      </w:r>
    </w:p>
    <w:p w:rsidR="007D57AB" w:rsidRPr="00714A28" w:rsidRDefault="007D57AB" w:rsidP="00F95AE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 xml:space="preserve">На этапе ведения переговоров решаются следующие задачи: </w:t>
      </w:r>
    </w:p>
    <w:p w:rsidR="007D57AB" w:rsidRPr="00714A28" w:rsidRDefault="007D57AB" w:rsidP="00F95AE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 xml:space="preserve">1. Уточнение интересов, концепций и позиций. В ходе решения этой задачи снимается информационная неопределенность по обсуждаемому вопросу. Стороны излагают свои позиции, т.е. вносят официальные предложения, и дают разъяснения по ним. </w:t>
      </w:r>
    </w:p>
    <w:p w:rsidR="007D57AB" w:rsidRPr="00714A28" w:rsidRDefault="007D57AB" w:rsidP="00F95AE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 xml:space="preserve">2. Обоснование собственных взглядов и предложений. В процессе обсуждения важно максимально понятно обосновать (аргументировать) собственную позицию и определить границы договоренностей. </w:t>
      </w:r>
    </w:p>
    <w:p w:rsidR="002B21AB" w:rsidRPr="00714A28" w:rsidRDefault="007D57AB" w:rsidP="00F95AE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 xml:space="preserve">3. Согласование позиций, выработка договоренностей. Сначала согласовывается общее направление, затем детали. В ходе этого процесса переговорщики как бы двигаются по кругу, т.е. снова проходят уточнение позиций, их обсуждение и согласование. </w:t>
      </w:r>
    </w:p>
    <w:p w:rsidR="002B21AB" w:rsidRPr="00714A28" w:rsidRDefault="007D57AB" w:rsidP="00F95AE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 xml:space="preserve">III. Анализ результатов переговоров. </w:t>
      </w:r>
    </w:p>
    <w:p w:rsidR="002B21AB" w:rsidRPr="00714A28" w:rsidRDefault="007D57AB" w:rsidP="00F95AE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 xml:space="preserve">Принято считать, что если стороны подписали какой-либо документ, то переговоры прошли не впустую. Однако отсутствие соглашения не всегда означает неудачу, а наличие договора еще </w:t>
      </w:r>
      <w:r w:rsidR="002B21AB" w:rsidRPr="00714A28">
        <w:rPr>
          <w:color w:val="000000" w:themeColor="text1"/>
          <w:sz w:val="28"/>
          <w:szCs w:val="28"/>
        </w:rPr>
        <w:t>не делает переговоры успешными:</w:t>
      </w:r>
    </w:p>
    <w:p w:rsidR="007D57AB" w:rsidRPr="00714A28" w:rsidRDefault="007D57AB" w:rsidP="00F95AE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 xml:space="preserve">1. Высказывание субъективных оценок переговоров </w:t>
      </w:r>
      <w:r w:rsidR="002B21AB" w:rsidRPr="00714A28">
        <w:rPr>
          <w:color w:val="000000" w:themeColor="text1"/>
          <w:sz w:val="28"/>
          <w:szCs w:val="28"/>
        </w:rPr>
        <w:t>и их</w:t>
      </w:r>
      <w:r w:rsidRPr="00714A28">
        <w:rPr>
          <w:color w:val="000000" w:themeColor="text1"/>
          <w:sz w:val="28"/>
          <w:szCs w:val="28"/>
        </w:rPr>
        <w:t xml:space="preserve"> результата. Субъективные оценки результатов переговоров являются важнейшими </w:t>
      </w:r>
      <w:r w:rsidRPr="00714A28">
        <w:rPr>
          <w:color w:val="000000" w:themeColor="text1"/>
          <w:sz w:val="28"/>
          <w:szCs w:val="28"/>
        </w:rPr>
        <w:lastRenderedPageBreak/>
        <w:t>индикаторами успеха переговоров. Высокая оценка итогов переговоров сторонами позволяет считать переговоры удачными.</w:t>
      </w:r>
    </w:p>
    <w:p w:rsidR="002B21AB" w:rsidRPr="00714A28" w:rsidRDefault="002B21AB" w:rsidP="00F95AE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 xml:space="preserve">2. Обсуждение степени решения проблемы. </w:t>
      </w:r>
    </w:p>
    <w:p w:rsidR="002B21AB" w:rsidRPr="00714A28" w:rsidRDefault="002B21AB" w:rsidP="00F95AE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 xml:space="preserve">Решение данной задачи также является индикатором успешности переговоров. </w:t>
      </w:r>
    </w:p>
    <w:p w:rsidR="002B21AB" w:rsidRPr="00714A28" w:rsidRDefault="002B21AB" w:rsidP="00F95AE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 xml:space="preserve">3. Исполнение взятых на себя обязательств обеими сторонами. </w:t>
      </w:r>
    </w:p>
    <w:p w:rsidR="002B21AB" w:rsidRPr="00714A28" w:rsidRDefault="002B21AB" w:rsidP="00F95AE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 xml:space="preserve">Несмотря на окончание переговоров, взаимодействие сторон продолжается. Сторонам необходимо выполнить взятые на себя обязательства </w:t>
      </w:r>
      <w:r w:rsidR="00046672" w:rsidRPr="00714A28">
        <w:rPr>
          <w:color w:val="000000" w:themeColor="text1"/>
          <w:sz w:val="28"/>
          <w:szCs w:val="28"/>
        </w:rPr>
        <w:t>[1</w:t>
      </w:r>
      <w:r w:rsidRPr="00714A28">
        <w:rPr>
          <w:color w:val="000000" w:themeColor="text1"/>
          <w:sz w:val="28"/>
          <w:szCs w:val="28"/>
        </w:rPr>
        <w:t>].</w:t>
      </w:r>
    </w:p>
    <w:p w:rsidR="002B21AB" w:rsidRPr="00714A28" w:rsidRDefault="002B21AB" w:rsidP="00F95AE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>По тому, насколько строго партнер по переговорам следует договоренности, складывается впечатление о его надежности и строятся планы, касающиеся дальнейшего сотрудничества.</w:t>
      </w:r>
    </w:p>
    <w:p w:rsidR="00590403" w:rsidRPr="00714A28" w:rsidRDefault="00590403" w:rsidP="00F95AE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>Ведение переговоров в международной коммерческой деятельности имеет свои особенности, которые необходимо учитывать для достижения успешного результата. Такими особенностями являются: культурные различия, язык общения, стиль ведения переговоров,</w:t>
      </w:r>
      <w:r w:rsidRPr="00714A28">
        <w:rPr>
          <w:color w:val="000000" w:themeColor="text1"/>
          <w:sz w:val="28"/>
          <w:szCs w:val="28"/>
        </w:rPr>
        <w:br/>
        <w:t>ожидания и цели, время принятия решений,</w:t>
      </w:r>
      <w:r w:rsidRPr="00714A28">
        <w:rPr>
          <w:color w:val="000000" w:themeColor="text1"/>
          <w:sz w:val="28"/>
          <w:szCs w:val="28"/>
        </w:rPr>
        <w:br/>
        <w:t>значение установления отношений, юридические аспекты.</w:t>
      </w:r>
    </w:p>
    <w:p w:rsidR="00590403" w:rsidRPr="00714A28" w:rsidRDefault="00590403" w:rsidP="00F95AE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>Учитывая эти особенности, фирмы могут значительно повысить эффективность своих международных переговоров и создать крепкие бизнес-отношения.</w:t>
      </w:r>
    </w:p>
    <w:p w:rsidR="002A204E" w:rsidRPr="00714A28" w:rsidRDefault="002A204E" w:rsidP="00F95AE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2A204E" w:rsidRPr="00714A28" w:rsidRDefault="002A204E" w:rsidP="00F95AED">
      <w:pPr>
        <w:pStyle w:val="a4"/>
        <w:numPr>
          <w:ilvl w:val="1"/>
          <w:numId w:val="1"/>
        </w:numPr>
        <w:spacing w:after="0" w:line="360" w:lineRule="auto"/>
        <w:ind w:left="567" w:firstLine="0"/>
        <w:jc w:val="both"/>
        <w:rPr>
          <w:b/>
          <w:color w:val="000000" w:themeColor="text1"/>
          <w:sz w:val="28"/>
          <w:szCs w:val="28"/>
        </w:rPr>
      </w:pPr>
      <w:r w:rsidRPr="00714A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Культурные и языковые барьеры в международной коммуникации</w:t>
      </w:r>
    </w:p>
    <w:p w:rsidR="00EE4CD8" w:rsidRPr="00714A28" w:rsidRDefault="00EE4CD8" w:rsidP="00F95AED">
      <w:pPr>
        <w:pStyle w:val="a4"/>
        <w:spacing w:after="0" w:line="360" w:lineRule="auto"/>
        <w:ind w:left="567"/>
        <w:jc w:val="both"/>
        <w:rPr>
          <w:b/>
          <w:color w:val="000000" w:themeColor="text1"/>
          <w:sz w:val="28"/>
          <w:szCs w:val="28"/>
        </w:rPr>
      </w:pPr>
    </w:p>
    <w:p w:rsidR="00C3748D" w:rsidRPr="00714A28" w:rsidRDefault="00C3748D" w:rsidP="00F95AE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 xml:space="preserve">Выстраивание межкультурного контакта включает в себя как языковой аспект, так и понимание особенностей, ценностей, норм и правил поведения жителей других стран. Языковой барьер — в числе главных моментов, который стоит учитывать при общении с иностранными партнерами. Когда </w:t>
      </w:r>
      <w:r w:rsidRPr="00714A28">
        <w:rPr>
          <w:color w:val="000000" w:themeColor="text1"/>
          <w:sz w:val="28"/>
          <w:szCs w:val="28"/>
        </w:rPr>
        <w:lastRenderedPageBreak/>
        <w:t>люди говорят на разных языках, сложно предусмотреть все нюансы, а недопонимание способно привести к конфликтам.</w:t>
      </w:r>
    </w:p>
    <w:p w:rsidR="00C17C3A" w:rsidRPr="00714A28" w:rsidRDefault="00C3748D" w:rsidP="00F95AE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>В качестве примера неудачного общения рассмотрим случай на переговорах между американской компанией и японскими партнерами. В ходе разговора американский представитель использовал выражение, которое переводится как «давайте перейдем к сути дела» или «давайте не будем тратить время на пустые разговоры». Однако японцы неправильно поняли это выражение и восприняли его как недружественное и грубое.</w:t>
      </w:r>
    </w:p>
    <w:p w:rsidR="00C17C3A" w:rsidRPr="00714A28" w:rsidRDefault="00C3748D" w:rsidP="00F95AE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>Поскольку в японской культуре принято уделять большое внимание вежливости и дипломатии во время переговоров, использование прямых и коротких выражений воспринимается как недостаток уважения. В таком случае японские партнеры почувствовали себя обиженными и недооцененными из-за неуместного использования выражения американским представителем.</w:t>
      </w:r>
    </w:p>
    <w:p w:rsidR="00C17C3A" w:rsidRPr="00714A28" w:rsidRDefault="00C3748D" w:rsidP="00F95AE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>Также важно понимание национальных особенностей других государств. У каждой культуры уникальные традиции, значимые для людей ценности и нормы поведения. Понимание этих различий помогает избежать недоразумений и создать атмосферу взаимопонимания и уважения.</w:t>
      </w:r>
      <w:r w:rsidR="00C17C3A" w:rsidRPr="00714A28">
        <w:rPr>
          <w:color w:val="000000" w:themeColor="text1"/>
          <w:sz w:val="28"/>
          <w:szCs w:val="28"/>
        </w:rPr>
        <w:t xml:space="preserve"> </w:t>
      </w:r>
      <w:r w:rsidRPr="00714A28">
        <w:rPr>
          <w:color w:val="000000" w:themeColor="text1"/>
          <w:sz w:val="28"/>
          <w:szCs w:val="28"/>
        </w:rPr>
        <w:t>Допустим, американская компания ведет переговоры с китайскими партнерами о заключении долгосрочного соглашения. Зная, что уважение к старшим значимо для китайцев, американцы уделят этому моменту внимание. Например, будут обращаться к старшим партнерам по имени и фамилии с титулом «господин» или «госпожа».</w:t>
      </w:r>
      <w:r w:rsidR="00C17C3A" w:rsidRPr="00714A28">
        <w:rPr>
          <w:color w:val="000000" w:themeColor="text1"/>
          <w:sz w:val="28"/>
          <w:szCs w:val="28"/>
        </w:rPr>
        <w:t xml:space="preserve"> </w:t>
      </w:r>
      <w:r w:rsidRPr="00714A28">
        <w:rPr>
          <w:color w:val="000000" w:themeColor="text1"/>
          <w:sz w:val="28"/>
          <w:szCs w:val="28"/>
        </w:rPr>
        <w:t>Благодаря такому знанию, у американской фирмы получится создать более доверительные и продуктивные отношения, избежать недоразумений, а также успешно довести до конца переговоры.</w:t>
      </w:r>
    </w:p>
    <w:p w:rsidR="00C17C3A" w:rsidRPr="00714A28" w:rsidRDefault="00C17C3A" w:rsidP="00F95AE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>Также рекомендуется</w:t>
      </w:r>
      <w:r w:rsidR="00C3748D" w:rsidRPr="00714A28">
        <w:rPr>
          <w:color w:val="000000" w:themeColor="text1"/>
          <w:sz w:val="28"/>
          <w:szCs w:val="28"/>
        </w:rPr>
        <w:t xml:space="preserve"> учитывать различия в деловой этике и правилах поведения. Например, у некоторых наций принято начинать деловые переговоры с обмена личными разговорами, а в других — сразу переходить к </w:t>
      </w:r>
      <w:r w:rsidR="00C3748D" w:rsidRPr="00714A28">
        <w:rPr>
          <w:color w:val="000000" w:themeColor="text1"/>
          <w:sz w:val="28"/>
          <w:szCs w:val="28"/>
        </w:rPr>
        <w:lastRenderedPageBreak/>
        <w:t>делу. Рекомендуется быть готовым к таким различиям и адаптировать поведение под национальные особенности зарубежных коллег.</w:t>
      </w:r>
    </w:p>
    <w:p w:rsidR="00C3748D" w:rsidRPr="00714A28" w:rsidRDefault="00C3748D" w:rsidP="00F95AE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>Именно поэтому с</w:t>
      </w:r>
      <w:r w:rsidR="00C17C3A" w:rsidRPr="00714A28">
        <w:rPr>
          <w:color w:val="000000" w:themeColor="text1"/>
          <w:sz w:val="28"/>
          <w:szCs w:val="28"/>
        </w:rPr>
        <w:t>ледует</w:t>
      </w:r>
      <w:r w:rsidRPr="00714A28">
        <w:rPr>
          <w:color w:val="000000" w:themeColor="text1"/>
          <w:sz w:val="28"/>
          <w:szCs w:val="28"/>
        </w:rPr>
        <w:t xml:space="preserve"> учитывать национальные особенности при ведении международных бизнес-коммуникаций и подготавливать сотрудников к работе с партнерами из разных культурных контекстов.</w:t>
      </w:r>
    </w:p>
    <w:p w:rsidR="00C17C3A" w:rsidRPr="00714A28" w:rsidRDefault="00C17C3A" w:rsidP="00F95AED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bCs/>
          <w:color w:val="000000" w:themeColor="text1"/>
          <w:sz w:val="28"/>
          <w:szCs w:val="28"/>
        </w:rPr>
        <w:t>Рассмотрим, почему для международных предприятий важны межкультурные коммуникации [</w:t>
      </w:r>
      <w:r w:rsidR="00046672" w:rsidRPr="00714A28">
        <w:rPr>
          <w:bCs/>
          <w:color w:val="000000" w:themeColor="text1"/>
          <w:sz w:val="28"/>
          <w:szCs w:val="28"/>
        </w:rPr>
        <w:t>9</w:t>
      </w:r>
      <w:r w:rsidRPr="00714A28">
        <w:rPr>
          <w:bCs/>
          <w:color w:val="000000" w:themeColor="text1"/>
          <w:sz w:val="28"/>
          <w:szCs w:val="28"/>
        </w:rPr>
        <w:t>]:</w:t>
      </w:r>
    </w:p>
    <w:p w:rsidR="00C17C3A" w:rsidRPr="00714A28" w:rsidRDefault="00C17C3A" w:rsidP="00F95AED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357" w:firstLine="357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 xml:space="preserve">Установление доверительных отношений. </w:t>
      </w:r>
    </w:p>
    <w:p w:rsidR="00C17C3A" w:rsidRPr="00714A28" w:rsidRDefault="00C17C3A" w:rsidP="00F95AED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>Доверие — основа успеха, особенно в международном контексте. В этом случае общение помогает установить эмоциональную связь с зарубежными бизнес-партнерами, что содействует укреплению отношений и сотрудничеству на долгосрочной основе.</w:t>
      </w:r>
    </w:p>
    <w:p w:rsidR="00C17C3A" w:rsidRPr="00714A28" w:rsidRDefault="00C17C3A" w:rsidP="00F95AED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357" w:firstLine="357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 xml:space="preserve">Расширение рынков и возможностей. </w:t>
      </w:r>
    </w:p>
    <w:p w:rsidR="00C17C3A" w:rsidRPr="00714A28" w:rsidRDefault="00C17C3A" w:rsidP="00F95AED">
      <w:pPr>
        <w:pStyle w:val="a6"/>
        <w:spacing w:before="0" w:beforeAutospacing="0" w:after="0" w:afterAutospacing="0" w:line="360" w:lineRule="auto"/>
        <w:ind w:left="357"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>За счет понимания аспектов культуры компании успешно адаптируют продукты и услуги к запросам местных потребителей. Это открывает новые перспективы для развития бизнеса за границей.</w:t>
      </w:r>
    </w:p>
    <w:p w:rsidR="00C17C3A" w:rsidRPr="00714A28" w:rsidRDefault="00C17C3A" w:rsidP="00F95AED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357" w:firstLine="357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 xml:space="preserve">Межкультурная компетенция. </w:t>
      </w:r>
    </w:p>
    <w:p w:rsidR="00C17C3A" w:rsidRPr="00714A28" w:rsidRDefault="00C17C3A" w:rsidP="00F95AED">
      <w:pPr>
        <w:pStyle w:val="a6"/>
        <w:spacing w:before="0" w:beforeAutospacing="0" w:after="0" w:afterAutospacing="0" w:line="360" w:lineRule="auto"/>
        <w:ind w:left="357"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>Развитие навыков построения контакта становится значимым для современных лидеров и менеджеров. Это умение эффективно общаться с иностранцами, выстраивать успешную работу в многонациональных командах, управлять конфликтами и принимать обоснованные решения.</w:t>
      </w:r>
    </w:p>
    <w:p w:rsidR="00C17C3A" w:rsidRPr="00714A28" w:rsidRDefault="00C17C3A" w:rsidP="00F95AED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357" w:firstLine="357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 xml:space="preserve">Минимизация рисков. </w:t>
      </w:r>
    </w:p>
    <w:p w:rsidR="00C17C3A" w:rsidRPr="00714A28" w:rsidRDefault="00C17C3A" w:rsidP="00F95AED">
      <w:pPr>
        <w:pStyle w:val="a6"/>
        <w:spacing w:before="0" w:beforeAutospacing="0" w:after="0" w:afterAutospacing="0" w:line="360" w:lineRule="auto"/>
        <w:ind w:left="357"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 xml:space="preserve">Недопонимания, ошибки в переводе и неправильное толкование культурных норм способны привести к потере клиентов, </w:t>
      </w:r>
      <w:proofErr w:type="spellStart"/>
      <w:r w:rsidRPr="00714A28">
        <w:rPr>
          <w:color w:val="000000" w:themeColor="text1"/>
          <w:sz w:val="28"/>
          <w:szCs w:val="28"/>
        </w:rPr>
        <w:t>репутационным</w:t>
      </w:r>
      <w:proofErr w:type="spellEnd"/>
      <w:r w:rsidRPr="00714A28">
        <w:rPr>
          <w:color w:val="000000" w:themeColor="text1"/>
          <w:sz w:val="28"/>
          <w:szCs w:val="28"/>
        </w:rPr>
        <w:t xml:space="preserve"> убыткам и даже юридическим проблемам. Правильное использование межкультурного взаимодействия ведет к снижению таких рисков.</w:t>
      </w:r>
    </w:p>
    <w:p w:rsidR="0054227E" w:rsidRPr="00714A28" w:rsidRDefault="0054227E" w:rsidP="00F95AED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bCs/>
          <w:color w:val="000000" w:themeColor="text1"/>
          <w:sz w:val="28"/>
          <w:szCs w:val="28"/>
        </w:rPr>
        <w:t>Языковые барьеры</w:t>
      </w:r>
      <w:r w:rsidRPr="00714A28">
        <w:rPr>
          <w:color w:val="000000" w:themeColor="text1"/>
          <w:sz w:val="28"/>
          <w:szCs w:val="28"/>
        </w:rPr>
        <w:t> связаны с различиями в языковых нормах, сленге, диалектах и недостаточном знании языка. Выделяют три типа таких барьеров:</w:t>
      </w:r>
    </w:p>
    <w:p w:rsidR="007A0B1A" w:rsidRPr="00714A28" w:rsidRDefault="0054227E" w:rsidP="00F95AED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ind w:left="357" w:firstLine="357"/>
        <w:jc w:val="both"/>
        <w:rPr>
          <w:color w:val="000000" w:themeColor="text1"/>
          <w:sz w:val="28"/>
          <w:szCs w:val="28"/>
        </w:rPr>
      </w:pPr>
      <w:r w:rsidRPr="00714A28">
        <w:rPr>
          <w:bCs/>
          <w:color w:val="000000" w:themeColor="text1"/>
          <w:sz w:val="28"/>
          <w:szCs w:val="28"/>
        </w:rPr>
        <w:t>Стилистические</w:t>
      </w:r>
      <w:r w:rsidRPr="00714A28">
        <w:rPr>
          <w:color w:val="000000" w:themeColor="text1"/>
          <w:sz w:val="28"/>
          <w:szCs w:val="28"/>
        </w:rPr>
        <w:t xml:space="preserve">. </w:t>
      </w:r>
    </w:p>
    <w:p w:rsidR="0054227E" w:rsidRPr="00714A28" w:rsidRDefault="0054227E" w:rsidP="00F95AED">
      <w:pPr>
        <w:pStyle w:val="a6"/>
        <w:spacing w:before="0" w:beforeAutospacing="0" w:after="0" w:afterAutospacing="0" w:line="360" w:lineRule="auto"/>
        <w:ind w:left="357"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lastRenderedPageBreak/>
        <w:t>Проявляются в рассогласовании языкового стиля, когда люди используют привычный для себя, но незнакомый собеседнику набор слов.  </w:t>
      </w:r>
    </w:p>
    <w:p w:rsidR="007A0B1A" w:rsidRPr="00714A28" w:rsidRDefault="0054227E" w:rsidP="00F95AED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ind w:left="357" w:firstLine="357"/>
        <w:jc w:val="both"/>
        <w:rPr>
          <w:color w:val="000000" w:themeColor="text1"/>
          <w:sz w:val="28"/>
          <w:szCs w:val="28"/>
        </w:rPr>
      </w:pPr>
      <w:r w:rsidRPr="00714A28">
        <w:rPr>
          <w:bCs/>
          <w:color w:val="000000" w:themeColor="text1"/>
          <w:sz w:val="28"/>
          <w:szCs w:val="28"/>
        </w:rPr>
        <w:t>Семантические</w:t>
      </w:r>
      <w:r w:rsidRPr="00714A28">
        <w:rPr>
          <w:color w:val="000000" w:themeColor="text1"/>
          <w:sz w:val="28"/>
          <w:szCs w:val="28"/>
        </w:rPr>
        <w:t xml:space="preserve">. </w:t>
      </w:r>
    </w:p>
    <w:p w:rsidR="0054227E" w:rsidRPr="00714A28" w:rsidRDefault="0054227E" w:rsidP="00F95AED">
      <w:pPr>
        <w:pStyle w:val="a6"/>
        <w:spacing w:before="0" w:beforeAutospacing="0" w:after="0" w:afterAutospacing="0" w:line="360" w:lineRule="auto"/>
        <w:ind w:left="357"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>Возникают из-за предания неверного значения словам, которые характеризуются многозначностью и применяются по-разному в зависимости от контекста.  </w:t>
      </w:r>
    </w:p>
    <w:p w:rsidR="007A0B1A" w:rsidRPr="00714A28" w:rsidRDefault="0054227E" w:rsidP="00F95AED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ind w:left="357" w:firstLine="357"/>
        <w:jc w:val="both"/>
        <w:rPr>
          <w:color w:val="000000" w:themeColor="text1"/>
          <w:sz w:val="28"/>
          <w:szCs w:val="28"/>
        </w:rPr>
      </w:pPr>
      <w:r w:rsidRPr="00714A28">
        <w:rPr>
          <w:bCs/>
          <w:color w:val="000000" w:themeColor="text1"/>
          <w:sz w:val="28"/>
          <w:szCs w:val="28"/>
        </w:rPr>
        <w:t>Фонетические</w:t>
      </w:r>
      <w:r w:rsidRPr="00714A28">
        <w:rPr>
          <w:color w:val="000000" w:themeColor="text1"/>
          <w:sz w:val="28"/>
          <w:szCs w:val="28"/>
        </w:rPr>
        <w:t xml:space="preserve">. </w:t>
      </w:r>
    </w:p>
    <w:p w:rsidR="0054227E" w:rsidRPr="00714A28" w:rsidRDefault="0054227E" w:rsidP="00F95AED">
      <w:pPr>
        <w:pStyle w:val="a6"/>
        <w:spacing w:before="0" w:beforeAutospacing="0" w:after="0" w:afterAutospacing="0" w:line="360" w:lineRule="auto"/>
        <w:ind w:left="357"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>Возникают в результате неправильного произношения звуков или неправильного деления элементов языка — слов и предложений в процессе говорения.</w:t>
      </w:r>
    </w:p>
    <w:p w:rsidR="001923B7" w:rsidRPr="00714A28" w:rsidRDefault="0054227E" w:rsidP="001923B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 xml:space="preserve">Кросс-культурные коммуникации помогают компаниям развивать бизнес в других странах, выстраивать долгосрочные и взаимовыгодные отношения, адаптироваться на </w:t>
      </w:r>
      <w:r w:rsidR="007A0B1A" w:rsidRPr="00714A28">
        <w:rPr>
          <w:color w:val="000000" w:themeColor="text1"/>
          <w:sz w:val="28"/>
          <w:szCs w:val="28"/>
        </w:rPr>
        <w:t>международной арене.</w:t>
      </w:r>
    </w:p>
    <w:p w:rsidR="00FC6790" w:rsidRPr="00714A28" w:rsidRDefault="00FC6790" w:rsidP="001923B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>Прежде всего, культурные и языковые барьеры представляют собой значительные препятствия для эффективного общения между представителями разных стран. Культура формирует восприятие, понимание и интерпретацию информации, что может привести к недопониманию и конфликтам. Языковой барьер, в свою очередь, связан не только с разницей в языке, но и с различиями в акцентах, идиомах и контексте.</w:t>
      </w:r>
    </w:p>
    <w:p w:rsidR="00FC6790" w:rsidRPr="00714A28" w:rsidRDefault="00FC6790" w:rsidP="00FC6790">
      <w:pPr>
        <w:pStyle w:val="a6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 xml:space="preserve">Также стоит отметить, что осознание и преодоление этих барьеров являются важными шагами для улучшения международной коммуникации. Знание культурных особенностей и владение иностранными языками могут существенно снизить уровень недопонимания. Современные технологии и средства массовой информации предоставляют новые возможности для создания мостов между культурами, однако не отменяют необходимости личного участия и открытости в общении. </w:t>
      </w:r>
    </w:p>
    <w:p w:rsidR="007C66D7" w:rsidRPr="00714A28" w:rsidRDefault="007C66D7" w:rsidP="001923B7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FC6790" w:rsidRPr="00714A28" w:rsidRDefault="00FC6790" w:rsidP="00F95AED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C6790" w:rsidRPr="00714A28" w:rsidRDefault="00FC6790" w:rsidP="001923B7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7508A3" w:rsidRPr="00714A28" w:rsidRDefault="007508A3" w:rsidP="00F95AED">
      <w:pPr>
        <w:pStyle w:val="a4"/>
        <w:numPr>
          <w:ilvl w:val="0"/>
          <w:numId w:val="1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4A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Практический анализ подготовки и проведения переговоров в экспортном проекте</w:t>
      </w:r>
    </w:p>
    <w:p w:rsidR="007508A3" w:rsidRPr="00714A28" w:rsidRDefault="007508A3" w:rsidP="00F95AED">
      <w:pPr>
        <w:pStyle w:val="a4"/>
        <w:spacing w:after="0" w:line="360" w:lineRule="auto"/>
        <w:ind w:left="106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508A3" w:rsidRPr="00714A28" w:rsidRDefault="007508A3" w:rsidP="00F95AED">
      <w:pPr>
        <w:pStyle w:val="a4"/>
        <w:numPr>
          <w:ilvl w:val="1"/>
          <w:numId w:val="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4A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Подготовка к переговорам: исследование рынка и партнеров</w:t>
      </w:r>
    </w:p>
    <w:p w:rsidR="005D55D1" w:rsidRPr="00714A28" w:rsidRDefault="005D55D1" w:rsidP="00F95AED">
      <w:pPr>
        <w:spacing w:line="360" w:lineRule="auto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5D55D1" w:rsidRPr="00714A28" w:rsidRDefault="005D55D1" w:rsidP="00F95AED">
      <w:pPr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714A28">
        <w:rPr>
          <w:rFonts w:eastAsiaTheme="minorHAnsi"/>
          <w:color w:val="000000" w:themeColor="text1"/>
          <w:sz w:val="28"/>
          <w:szCs w:val="28"/>
        </w:rPr>
        <w:t>Успех переговоров во многом зависит от тщательной подготовки, ключевым элементом которой является глубокое исследование рынка и потенциальных партнеров. Этот этап позволяет сформировать реалистичные ожидания, определить сильные и слабые стороны оппонента, а также разработать эффективную стратегию взаимодействия. Данная глава рассматривает основные аспекты исследования рынка и партнеров, необходимые для успешного проведения переговоров.</w:t>
      </w:r>
    </w:p>
    <w:p w:rsidR="005D55D1" w:rsidRPr="00714A28" w:rsidRDefault="005D55D1" w:rsidP="00F95AED">
      <w:pPr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714A28">
        <w:rPr>
          <w:rFonts w:eastAsiaTheme="minorHAnsi"/>
          <w:color w:val="000000" w:themeColor="text1"/>
          <w:sz w:val="28"/>
          <w:szCs w:val="28"/>
        </w:rPr>
        <w:t>Анализ рынка предполагает изучение текущей рыночной ситуации, включая такие факторы, как:</w:t>
      </w:r>
    </w:p>
    <w:p w:rsidR="005D55D1" w:rsidRPr="00714A28" w:rsidRDefault="005D55D1" w:rsidP="00F95AED">
      <w:pPr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714A28">
        <w:rPr>
          <w:rFonts w:eastAsiaTheme="minorHAnsi"/>
          <w:color w:val="000000" w:themeColor="text1"/>
          <w:sz w:val="28"/>
          <w:szCs w:val="28"/>
        </w:rPr>
        <w:t>1. Т</w:t>
      </w:r>
      <w:r w:rsidRPr="00714A28">
        <w:rPr>
          <w:rFonts w:eastAsiaTheme="minorHAnsi"/>
          <w:bCs/>
          <w:color w:val="000000" w:themeColor="text1"/>
          <w:sz w:val="28"/>
          <w:szCs w:val="28"/>
        </w:rPr>
        <w:t>енденции развития рынка.</w:t>
      </w:r>
    </w:p>
    <w:p w:rsidR="005D55D1" w:rsidRPr="00714A28" w:rsidRDefault="005D55D1" w:rsidP="00F95AED">
      <w:pPr>
        <w:spacing w:line="360" w:lineRule="auto"/>
        <w:jc w:val="both"/>
        <w:rPr>
          <w:rFonts w:eastAsiaTheme="minorHAnsi"/>
          <w:color w:val="000000" w:themeColor="text1"/>
          <w:sz w:val="28"/>
          <w:szCs w:val="28"/>
        </w:rPr>
      </w:pPr>
      <w:r w:rsidRPr="00714A28">
        <w:rPr>
          <w:rFonts w:eastAsiaTheme="minorHAnsi"/>
          <w:color w:val="000000" w:themeColor="text1"/>
          <w:sz w:val="28"/>
          <w:szCs w:val="28"/>
        </w:rPr>
        <w:t>Важно понимать динамику рынка, его потенциал роста, а также возможные риски и угрозы. Это позволит оценить долгосрочные перспективы сотрудничества и адекватно сформулировать свои предложения.</w:t>
      </w:r>
    </w:p>
    <w:p w:rsidR="005D55D1" w:rsidRPr="00714A28" w:rsidRDefault="005D55D1" w:rsidP="00F95AED">
      <w:pPr>
        <w:spacing w:line="360" w:lineRule="auto"/>
        <w:ind w:firstLine="709"/>
        <w:jc w:val="both"/>
        <w:rPr>
          <w:rFonts w:eastAsiaTheme="minorHAnsi"/>
          <w:bCs/>
          <w:color w:val="000000" w:themeColor="text1"/>
          <w:sz w:val="28"/>
          <w:szCs w:val="28"/>
        </w:rPr>
      </w:pPr>
      <w:r w:rsidRPr="00714A28">
        <w:rPr>
          <w:rFonts w:eastAsiaTheme="minorHAnsi"/>
          <w:color w:val="000000" w:themeColor="text1"/>
          <w:sz w:val="28"/>
          <w:szCs w:val="28"/>
        </w:rPr>
        <w:t xml:space="preserve">2. </w:t>
      </w:r>
      <w:r w:rsidRPr="00714A28">
        <w:rPr>
          <w:rFonts w:eastAsiaTheme="minorHAnsi"/>
          <w:bCs/>
          <w:color w:val="000000" w:themeColor="text1"/>
          <w:sz w:val="28"/>
          <w:szCs w:val="28"/>
        </w:rPr>
        <w:t>Конкурентная среда.</w:t>
      </w:r>
    </w:p>
    <w:p w:rsidR="005D55D1" w:rsidRPr="00714A28" w:rsidRDefault="005D55D1" w:rsidP="00F95AED">
      <w:pPr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714A28">
        <w:rPr>
          <w:rFonts w:eastAsiaTheme="minorHAnsi"/>
          <w:color w:val="000000" w:themeColor="text1"/>
          <w:sz w:val="28"/>
          <w:szCs w:val="28"/>
        </w:rPr>
        <w:t>Изучение конкурентов, их сильных и слабых сторон, ценовой политики и рыночной доли поможет определить свое конкурентное преимущество и разработать стратегию, учитывающую действия конкурентов.</w:t>
      </w:r>
    </w:p>
    <w:p w:rsidR="005D55D1" w:rsidRPr="00714A28" w:rsidRDefault="005D55D1" w:rsidP="00F95AED">
      <w:pPr>
        <w:spacing w:line="360" w:lineRule="auto"/>
        <w:ind w:firstLine="709"/>
        <w:jc w:val="both"/>
        <w:rPr>
          <w:rFonts w:eastAsiaTheme="minorHAnsi"/>
          <w:bCs/>
          <w:color w:val="000000" w:themeColor="text1"/>
          <w:sz w:val="28"/>
          <w:szCs w:val="28"/>
        </w:rPr>
      </w:pPr>
      <w:r w:rsidRPr="00714A28">
        <w:rPr>
          <w:rFonts w:eastAsiaTheme="minorHAnsi"/>
          <w:color w:val="000000" w:themeColor="text1"/>
          <w:sz w:val="28"/>
          <w:szCs w:val="28"/>
        </w:rPr>
        <w:t xml:space="preserve">3. </w:t>
      </w:r>
      <w:r w:rsidRPr="00714A28">
        <w:rPr>
          <w:rFonts w:eastAsiaTheme="minorHAnsi"/>
          <w:bCs/>
          <w:color w:val="000000" w:themeColor="text1"/>
          <w:sz w:val="28"/>
          <w:szCs w:val="28"/>
        </w:rPr>
        <w:t>Ценообразование.</w:t>
      </w:r>
    </w:p>
    <w:p w:rsidR="005D55D1" w:rsidRPr="00714A28" w:rsidRDefault="005D55D1" w:rsidP="00F95AED">
      <w:pPr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714A28">
        <w:rPr>
          <w:rFonts w:eastAsiaTheme="minorHAnsi"/>
          <w:color w:val="000000" w:themeColor="text1"/>
          <w:sz w:val="28"/>
          <w:szCs w:val="28"/>
        </w:rPr>
        <w:t>Анализ цен на аналогичные товары или услуги позволит определить приемлемый диапазон цен для переговоров и обосновать свою позицию.</w:t>
      </w:r>
    </w:p>
    <w:p w:rsidR="005D55D1" w:rsidRPr="00714A28" w:rsidRDefault="005D55D1" w:rsidP="00F95AED">
      <w:pPr>
        <w:spacing w:line="360" w:lineRule="auto"/>
        <w:ind w:firstLine="709"/>
        <w:jc w:val="both"/>
        <w:rPr>
          <w:rFonts w:eastAsiaTheme="minorHAnsi"/>
          <w:bCs/>
          <w:color w:val="000000" w:themeColor="text1"/>
          <w:sz w:val="28"/>
          <w:szCs w:val="28"/>
        </w:rPr>
      </w:pPr>
      <w:r w:rsidRPr="00714A28">
        <w:rPr>
          <w:rFonts w:eastAsiaTheme="minorHAnsi"/>
          <w:color w:val="000000" w:themeColor="text1"/>
          <w:sz w:val="28"/>
          <w:szCs w:val="28"/>
        </w:rPr>
        <w:t xml:space="preserve">4. </w:t>
      </w:r>
      <w:r w:rsidRPr="00714A28">
        <w:rPr>
          <w:rFonts w:eastAsiaTheme="minorHAnsi"/>
          <w:bCs/>
          <w:color w:val="000000" w:themeColor="text1"/>
          <w:sz w:val="28"/>
          <w:szCs w:val="28"/>
        </w:rPr>
        <w:t>Потребительский спрос.</w:t>
      </w:r>
    </w:p>
    <w:p w:rsidR="005D55D1" w:rsidRPr="00714A28" w:rsidRDefault="005D55D1" w:rsidP="00F95AED">
      <w:pPr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714A28">
        <w:rPr>
          <w:rFonts w:eastAsiaTheme="minorHAnsi"/>
          <w:color w:val="000000" w:themeColor="text1"/>
          <w:sz w:val="28"/>
          <w:szCs w:val="28"/>
        </w:rPr>
        <w:t>Понимание потребностей и предпочтений целевой аудитории поможет адаптировать свое предложение к требованиям рынка и повысить его привлекательность для потенциальных партнеров.</w:t>
      </w:r>
    </w:p>
    <w:p w:rsidR="005D55D1" w:rsidRPr="00714A28" w:rsidRDefault="005D55D1" w:rsidP="00F95AED">
      <w:pPr>
        <w:spacing w:line="360" w:lineRule="auto"/>
        <w:ind w:firstLine="709"/>
        <w:jc w:val="both"/>
        <w:rPr>
          <w:rFonts w:eastAsiaTheme="minorHAnsi"/>
          <w:bCs/>
          <w:color w:val="000000" w:themeColor="text1"/>
          <w:sz w:val="28"/>
          <w:szCs w:val="28"/>
        </w:rPr>
      </w:pPr>
      <w:r w:rsidRPr="00714A28">
        <w:rPr>
          <w:rFonts w:eastAsiaTheme="minorHAnsi"/>
          <w:bCs/>
          <w:color w:val="000000" w:themeColor="text1"/>
          <w:sz w:val="28"/>
          <w:szCs w:val="28"/>
        </w:rPr>
        <w:t>5. Правовое регулирование.</w:t>
      </w:r>
    </w:p>
    <w:p w:rsidR="005D55D1" w:rsidRPr="00714A28" w:rsidRDefault="005D55D1" w:rsidP="00F95AED">
      <w:pPr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714A28">
        <w:rPr>
          <w:rFonts w:eastAsiaTheme="minorHAnsi"/>
          <w:color w:val="000000" w:themeColor="text1"/>
          <w:sz w:val="28"/>
          <w:szCs w:val="28"/>
        </w:rPr>
        <w:lastRenderedPageBreak/>
        <w:t>Необходимо учитывать законодательные нормы и правила, действующие на данном рынке, чтобы избежать юридических рисков и обеспечить соответствие договоренностей правовым требованиям.</w:t>
      </w:r>
    </w:p>
    <w:p w:rsidR="005D55D1" w:rsidRPr="00714A28" w:rsidRDefault="005D55D1" w:rsidP="00F95AED">
      <w:pPr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714A28">
        <w:rPr>
          <w:rFonts w:eastAsiaTheme="minorHAnsi"/>
          <w:bCs/>
          <w:color w:val="000000" w:themeColor="text1"/>
          <w:sz w:val="28"/>
          <w:szCs w:val="28"/>
        </w:rPr>
        <w:t>Также важно провести исследование потенциальных партнеров, которое</w:t>
      </w:r>
      <w:r w:rsidRPr="00714A28">
        <w:rPr>
          <w:rFonts w:eastAsiaTheme="minorHAnsi"/>
          <w:color w:val="000000" w:themeColor="text1"/>
          <w:sz w:val="28"/>
          <w:szCs w:val="28"/>
        </w:rPr>
        <w:t xml:space="preserve"> включает сбор и анализ информации о следующих аспектах:</w:t>
      </w:r>
    </w:p>
    <w:p w:rsidR="005D55D1" w:rsidRPr="00714A28" w:rsidRDefault="005D55D1" w:rsidP="00F95AED">
      <w:pPr>
        <w:spacing w:line="360" w:lineRule="auto"/>
        <w:ind w:firstLine="709"/>
        <w:jc w:val="both"/>
        <w:rPr>
          <w:rFonts w:eastAsiaTheme="minorHAnsi"/>
          <w:bCs/>
          <w:color w:val="000000" w:themeColor="text1"/>
          <w:sz w:val="28"/>
          <w:szCs w:val="28"/>
        </w:rPr>
      </w:pPr>
      <w:r w:rsidRPr="00714A28">
        <w:rPr>
          <w:rFonts w:eastAsiaTheme="minorHAnsi"/>
          <w:color w:val="000000" w:themeColor="text1"/>
          <w:sz w:val="28"/>
          <w:szCs w:val="28"/>
        </w:rPr>
        <w:t xml:space="preserve">1. </w:t>
      </w:r>
      <w:r w:rsidRPr="00714A28">
        <w:rPr>
          <w:rFonts w:eastAsiaTheme="minorHAnsi"/>
          <w:bCs/>
          <w:color w:val="000000" w:themeColor="text1"/>
          <w:sz w:val="28"/>
          <w:szCs w:val="28"/>
        </w:rPr>
        <w:t>Финансовое положение.</w:t>
      </w:r>
    </w:p>
    <w:p w:rsidR="005D55D1" w:rsidRPr="00714A28" w:rsidRDefault="005D55D1" w:rsidP="00F95AED">
      <w:pPr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714A28">
        <w:rPr>
          <w:rFonts w:eastAsiaTheme="minorHAnsi"/>
          <w:color w:val="000000" w:themeColor="text1"/>
          <w:sz w:val="28"/>
          <w:szCs w:val="28"/>
        </w:rPr>
        <w:t>Оценка финансовой стабильности партнера позволит минимизировать риски невыполнения обязательств и оценить долгосрочные перспективы сотрудничества.</w:t>
      </w:r>
    </w:p>
    <w:p w:rsidR="005D55D1" w:rsidRPr="00714A28" w:rsidRDefault="005D55D1" w:rsidP="00F95AED">
      <w:pPr>
        <w:spacing w:line="360" w:lineRule="auto"/>
        <w:ind w:firstLine="709"/>
        <w:jc w:val="both"/>
        <w:rPr>
          <w:rFonts w:eastAsiaTheme="minorHAnsi"/>
          <w:bCs/>
          <w:color w:val="000000" w:themeColor="text1"/>
          <w:sz w:val="28"/>
          <w:szCs w:val="28"/>
        </w:rPr>
      </w:pPr>
      <w:r w:rsidRPr="00714A28">
        <w:rPr>
          <w:rFonts w:eastAsiaTheme="minorHAnsi"/>
          <w:color w:val="000000" w:themeColor="text1"/>
          <w:sz w:val="28"/>
          <w:szCs w:val="28"/>
        </w:rPr>
        <w:t xml:space="preserve">2. </w:t>
      </w:r>
      <w:r w:rsidRPr="00714A28">
        <w:rPr>
          <w:rFonts w:eastAsiaTheme="minorHAnsi"/>
          <w:bCs/>
          <w:color w:val="000000" w:themeColor="text1"/>
          <w:sz w:val="28"/>
          <w:szCs w:val="28"/>
        </w:rPr>
        <w:t>Репутация и деловая этика.</w:t>
      </w:r>
    </w:p>
    <w:p w:rsidR="005D55D1" w:rsidRPr="00714A28" w:rsidRDefault="005D55D1" w:rsidP="00F95AED">
      <w:pPr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714A28">
        <w:rPr>
          <w:rFonts w:eastAsiaTheme="minorHAnsi"/>
          <w:color w:val="000000" w:themeColor="text1"/>
          <w:sz w:val="28"/>
          <w:szCs w:val="28"/>
        </w:rPr>
        <w:t>Информация о репутации партнера, его деловой практике и соблюдении этических норм поможет сформировать представление о надежности и доверии к потенциальному партнеру.</w:t>
      </w:r>
    </w:p>
    <w:p w:rsidR="005D55D1" w:rsidRPr="00714A28" w:rsidRDefault="005D55D1" w:rsidP="00F95AED">
      <w:pPr>
        <w:spacing w:line="360" w:lineRule="auto"/>
        <w:ind w:firstLine="709"/>
        <w:jc w:val="both"/>
        <w:rPr>
          <w:rFonts w:eastAsiaTheme="minorHAnsi"/>
          <w:bCs/>
          <w:color w:val="000000" w:themeColor="text1"/>
          <w:sz w:val="28"/>
          <w:szCs w:val="28"/>
        </w:rPr>
      </w:pPr>
      <w:r w:rsidRPr="00714A28">
        <w:rPr>
          <w:rFonts w:eastAsiaTheme="minorHAnsi"/>
          <w:color w:val="000000" w:themeColor="text1"/>
          <w:sz w:val="28"/>
          <w:szCs w:val="28"/>
        </w:rPr>
        <w:t xml:space="preserve">3. </w:t>
      </w:r>
      <w:r w:rsidRPr="00714A28">
        <w:rPr>
          <w:rFonts w:eastAsiaTheme="minorHAnsi"/>
          <w:bCs/>
          <w:color w:val="000000" w:themeColor="text1"/>
          <w:sz w:val="28"/>
          <w:szCs w:val="28"/>
        </w:rPr>
        <w:t>Организационная структура и ключевые лица.</w:t>
      </w:r>
    </w:p>
    <w:p w:rsidR="005D55D1" w:rsidRPr="00714A28" w:rsidRDefault="005D55D1" w:rsidP="00F95AED">
      <w:pPr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714A28">
        <w:rPr>
          <w:rFonts w:eastAsiaTheme="minorHAnsi"/>
          <w:color w:val="000000" w:themeColor="text1"/>
          <w:sz w:val="28"/>
          <w:szCs w:val="28"/>
        </w:rPr>
        <w:t>Понимание организационной структуры партнера и знакомство с ключевыми лицами, принимающими решения, позволит эффективно выстраивать коммуникацию и ускорить процесс переговоров.</w:t>
      </w:r>
    </w:p>
    <w:p w:rsidR="005D55D1" w:rsidRPr="00714A28" w:rsidRDefault="005D55D1" w:rsidP="00F95AED">
      <w:pPr>
        <w:spacing w:line="360" w:lineRule="auto"/>
        <w:ind w:firstLine="709"/>
        <w:jc w:val="both"/>
        <w:rPr>
          <w:rFonts w:eastAsiaTheme="minorHAnsi"/>
          <w:bCs/>
          <w:color w:val="000000" w:themeColor="text1"/>
          <w:sz w:val="28"/>
          <w:szCs w:val="28"/>
        </w:rPr>
      </w:pPr>
      <w:r w:rsidRPr="00714A28">
        <w:rPr>
          <w:rFonts w:eastAsiaTheme="minorHAnsi"/>
          <w:color w:val="000000" w:themeColor="text1"/>
          <w:sz w:val="28"/>
          <w:szCs w:val="28"/>
        </w:rPr>
        <w:t xml:space="preserve">4. </w:t>
      </w:r>
      <w:r w:rsidRPr="00714A28">
        <w:rPr>
          <w:rFonts w:eastAsiaTheme="minorHAnsi"/>
          <w:bCs/>
          <w:color w:val="000000" w:themeColor="text1"/>
          <w:sz w:val="28"/>
          <w:szCs w:val="28"/>
        </w:rPr>
        <w:t>Культурные особенности.</w:t>
      </w:r>
    </w:p>
    <w:p w:rsidR="005D55D1" w:rsidRPr="00714A28" w:rsidRDefault="005D55D1" w:rsidP="00F95AED">
      <w:pPr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714A28">
        <w:rPr>
          <w:rFonts w:eastAsiaTheme="minorHAnsi"/>
          <w:color w:val="000000" w:themeColor="text1"/>
          <w:sz w:val="28"/>
          <w:szCs w:val="28"/>
        </w:rPr>
        <w:t>Учет культурных особенностей партнера, его ценностей и норм поведения поможет избежать недопонимания и создать благоприятную атмосферу для переговоров.</w:t>
      </w:r>
    </w:p>
    <w:p w:rsidR="005D55D1" w:rsidRPr="00714A28" w:rsidRDefault="005D55D1" w:rsidP="00F95AED">
      <w:pPr>
        <w:spacing w:line="360" w:lineRule="auto"/>
        <w:ind w:firstLine="709"/>
        <w:jc w:val="both"/>
        <w:rPr>
          <w:rFonts w:eastAsiaTheme="minorHAnsi"/>
          <w:bCs/>
          <w:color w:val="000000" w:themeColor="text1"/>
          <w:sz w:val="28"/>
          <w:szCs w:val="28"/>
        </w:rPr>
      </w:pPr>
      <w:r w:rsidRPr="00714A28">
        <w:rPr>
          <w:rFonts w:eastAsiaTheme="minorHAnsi"/>
          <w:color w:val="000000" w:themeColor="text1"/>
          <w:sz w:val="28"/>
          <w:szCs w:val="28"/>
        </w:rPr>
        <w:t xml:space="preserve">5. </w:t>
      </w:r>
      <w:r w:rsidRPr="00714A28">
        <w:rPr>
          <w:rFonts w:eastAsiaTheme="minorHAnsi"/>
          <w:bCs/>
          <w:color w:val="000000" w:themeColor="text1"/>
          <w:sz w:val="28"/>
          <w:szCs w:val="28"/>
        </w:rPr>
        <w:t>Переговорный стиль.</w:t>
      </w:r>
    </w:p>
    <w:p w:rsidR="005D55D1" w:rsidRPr="00714A28" w:rsidRDefault="005D55D1" w:rsidP="00F95AED">
      <w:pPr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714A28">
        <w:rPr>
          <w:rFonts w:eastAsiaTheme="minorHAnsi"/>
          <w:color w:val="000000" w:themeColor="text1"/>
          <w:sz w:val="28"/>
          <w:szCs w:val="28"/>
        </w:rPr>
        <w:t>Изучение предыдущего опыта переговоров партнера, его тактики и стиля поведения поможет предвидеть его действия и разработать соответствующую стратегию взаимодействия.</w:t>
      </w:r>
    </w:p>
    <w:p w:rsidR="005D55D1" w:rsidRPr="00714A28" w:rsidRDefault="005D55D1" w:rsidP="00F95AED">
      <w:pPr>
        <w:spacing w:line="360" w:lineRule="auto"/>
        <w:ind w:firstLine="709"/>
        <w:jc w:val="both"/>
        <w:rPr>
          <w:rFonts w:eastAsiaTheme="minorHAnsi"/>
          <w:bCs/>
          <w:color w:val="000000" w:themeColor="text1"/>
          <w:sz w:val="28"/>
          <w:szCs w:val="28"/>
        </w:rPr>
      </w:pPr>
      <w:r w:rsidRPr="00714A28">
        <w:rPr>
          <w:rFonts w:eastAsiaTheme="minorHAnsi"/>
          <w:color w:val="000000" w:themeColor="text1"/>
          <w:sz w:val="28"/>
          <w:szCs w:val="28"/>
        </w:rPr>
        <w:t xml:space="preserve">6. </w:t>
      </w:r>
      <w:r w:rsidRPr="00714A28">
        <w:rPr>
          <w:rFonts w:eastAsiaTheme="minorHAnsi"/>
          <w:bCs/>
          <w:color w:val="000000" w:themeColor="text1"/>
          <w:sz w:val="28"/>
          <w:szCs w:val="28"/>
        </w:rPr>
        <w:t>Цели и интересы.</w:t>
      </w:r>
    </w:p>
    <w:p w:rsidR="005D55D1" w:rsidRPr="00714A28" w:rsidRDefault="005D55D1" w:rsidP="00F95AED">
      <w:pPr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714A28">
        <w:rPr>
          <w:rFonts w:eastAsiaTheme="minorHAnsi"/>
          <w:color w:val="000000" w:themeColor="text1"/>
          <w:sz w:val="28"/>
          <w:szCs w:val="28"/>
        </w:rPr>
        <w:t>Выявление целей и интересов партнера позволит найти точки соприкосновения и разработать взаимовыгодные предложения.</w:t>
      </w:r>
    </w:p>
    <w:p w:rsidR="001606CD" w:rsidRPr="00714A28" w:rsidRDefault="005D55D1" w:rsidP="00F95AED">
      <w:pPr>
        <w:spacing w:line="360" w:lineRule="auto"/>
        <w:ind w:firstLine="709"/>
        <w:jc w:val="both"/>
        <w:rPr>
          <w:rFonts w:eastAsiaTheme="minorHAnsi"/>
          <w:bCs/>
          <w:color w:val="000000" w:themeColor="text1"/>
          <w:sz w:val="28"/>
          <w:szCs w:val="28"/>
        </w:rPr>
      </w:pPr>
      <w:r w:rsidRPr="00714A28">
        <w:rPr>
          <w:rFonts w:eastAsiaTheme="minorHAnsi"/>
          <w:color w:val="000000" w:themeColor="text1"/>
          <w:sz w:val="28"/>
          <w:szCs w:val="28"/>
        </w:rPr>
        <w:lastRenderedPageBreak/>
        <w:t>Для проведения исследования рынка и партнеров можно использовать различные источники информации, включая: о</w:t>
      </w:r>
      <w:r w:rsidRPr="00714A28">
        <w:rPr>
          <w:rFonts w:eastAsiaTheme="minorHAnsi"/>
          <w:bCs/>
          <w:color w:val="000000" w:themeColor="text1"/>
          <w:sz w:val="28"/>
          <w:szCs w:val="28"/>
        </w:rPr>
        <w:t>ткрытые источники,</w:t>
      </w:r>
      <w:r w:rsidRPr="00714A28">
        <w:rPr>
          <w:rFonts w:eastAsiaTheme="minorHAnsi"/>
          <w:color w:val="000000" w:themeColor="text1"/>
          <w:sz w:val="28"/>
          <w:szCs w:val="28"/>
        </w:rPr>
        <w:t xml:space="preserve"> </w:t>
      </w:r>
      <w:r w:rsidRPr="00714A28">
        <w:rPr>
          <w:rFonts w:eastAsiaTheme="minorHAnsi"/>
          <w:bCs/>
          <w:color w:val="000000" w:themeColor="text1"/>
          <w:sz w:val="28"/>
          <w:szCs w:val="28"/>
        </w:rPr>
        <w:t>коммерческие источники и личные контакты.</w:t>
      </w:r>
    </w:p>
    <w:p w:rsidR="00DF1CFE" w:rsidRPr="00714A28" w:rsidRDefault="00DF1CFE" w:rsidP="00F95AED">
      <w:pPr>
        <w:spacing w:line="360" w:lineRule="auto"/>
        <w:ind w:firstLine="709"/>
        <w:jc w:val="both"/>
        <w:rPr>
          <w:rFonts w:eastAsiaTheme="minorHAnsi"/>
          <w:bCs/>
          <w:color w:val="000000" w:themeColor="text1"/>
          <w:sz w:val="28"/>
          <w:szCs w:val="28"/>
        </w:rPr>
      </w:pPr>
      <w:r w:rsidRPr="00714A28">
        <w:rPr>
          <w:rFonts w:eastAsiaTheme="minorHAnsi"/>
          <w:bCs/>
          <w:color w:val="000000" w:themeColor="text1"/>
          <w:sz w:val="28"/>
          <w:szCs w:val="28"/>
        </w:rPr>
        <w:t>Наиболее успешные переговорщики берут себе за правило сосредотачиваться на интересах, а не на позициях и руководствуются следующим: если каждая из сторон жестко отстаивает свою позицию, значит у сторон имеются противоречивые интересы.</w:t>
      </w:r>
    </w:p>
    <w:p w:rsidR="00DF1CFE" w:rsidRPr="00714A28" w:rsidRDefault="00DF1CFE" w:rsidP="00F95AED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  <w:shd w:val="clear" w:color="auto" w:fill="FFFFFF"/>
        </w:rPr>
        <w:t xml:space="preserve">На рисунке 1 представлены интересы и позиции сторон в переговорном процессе </w:t>
      </w:r>
      <w:r w:rsidR="00CC38B7" w:rsidRPr="00714A28">
        <w:rPr>
          <w:color w:val="000000" w:themeColor="text1"/>
          <w:sz w:val="28"/>
          <w:szCs w:val="28"/>
          <w:shd w:val="clear" w:color="auto" w:fill="FFFFFF"/>
        </w:rPr>
        <w:t>[8</w:t>
      </w:r>
      <w:r w:rsidRPr="00714A28">
        <w:rPr>
          <w:color w:val="000000" w:themeColor="text1"/>
          <w:sz w:val="28"/>
          <w:szCs w:val="28"/>
          <w:shd w:val="clear" w:color="auto" w:fill="FFFFFF"/>
        </w:rPr>
        <w:t>].</w:t>
      </w:r>
    </w:p>
    <w:p w:rsidR="00DF1CFE" w:rsidRPr="00714A28" w:rsidRDefault="00DF1CFE" w:rsidP="00F95AED">
      <w:pPr>
        <w:spacing w:line="360" w:lineRule="auto"/>
        <w:jc w:val="both"/>
        <w:rPr>
          <w:rFonts w:eastAsiaTheme="minorHAnsi"/>
          <w:bCs/>
          <w:color w:val="000000" w:themeColor="text1"/>
          <w:sz w:val="28"/>
          <w:szCs w:val="28"/>
        </w:rPr>
      </w:pPr>
      <w:r w:rsidRPr="00714A28">
        <w:rPr>
          <w:noProof/>
          <w:color w:val="000000" w:themeColor="text1"/>
        </w:rPr>
        <w:drawing>
          <wp:inline distT="0" distB="0" distL="0" distR="0" wp14:anchorId="7B2FB656" wp14:editId="033C1AB4">
            <wp:extent cx="5940425" cy="3122930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2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CFE" w:rsidRPr="00714A28" w:rsidRDefault="00DF1CFE" w:rsidP="00F95AE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 xml:space="preserve">Рисунок 1 – </w:t>
      </w:r>
      <w:r w:rsidRPr="00714A28">
        <w:rPr>
          <w:color w:val="000000" w:themeColor="text1"/>
          <w:sz w:val="28"/>
          <w:szCs w:val="28"/>
          <w:shd w:val="clear" w:color="auto" w:fill="FFFFFF"/>
        </w:rPr>
        <w:t>Интересы и позиции сторон в переговорном процессе</w:t>
      </w:r>
      <w:r w:rsidR="00046672" w:rsidRPr="00714A28">
        <w:rPr>
          <w:color w:val="000000" w:themeColor="text1"/>
          <w:sz w:val="28"/>
          <w:szCs w:val="28"/>
        </w:rPr>
        <w:t xml:space="preserve"> [8</w:t>
      </w:r>
      <w:r w:rsidRPr="00714A28">
        <w:rPr>
          <w:color w:val="000000" w:themeColor="text1"/>
          <w:sz w:val="28"/>
          <w:szCs w:val="28"/>
        </w:rPr>
        <w:t>]</w:t>
      </w:r>
    </w:p>
    <w:p w:rsidR="00DF1CFE" w:rsidRPr="00714A28" w:rsidRDefault="00DF1CFE" w:rsidP="00F95AE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D55D1" w:rsidRPr="00714A28" w:rsidRDefault="005D55D1" w:rsidP="00F95AED">
      <w:pPr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714A28">
        <w:rPr>
          <w:rFonts w:eastAsiaTheme="minorHAnsi"/>
          <w:color w:val="000000" w:themeColor="text1"/>
          <w:sz w:val="28"/>
          <w:szCs w:val="28"/>
        </w:rPr>
        <w:t>Тщательное исследование рынка и потенциальных партнеров является неотъемлемой частью подготовки к переговорам. Полученная информация позволяет сформировать реалистичные ожидания, определить свою переговорную позицию и разработать эффективную стратегию взаимодействия, что в конечном итоге повышает вероятность достижения успешного результата. Недостаточная подготовка, напротив, может привести к упущенным возможностям и невыгодным соглашениям.</w:t>
      </w:r>
    </w:p>
    <w:p w:rsidR="00927D0E" w:rsidRPr="00714A28" w:rsidRDefault="00927D0E" w:rsidP="00F95AED">
      <w:pPr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</w:p>
    <w:p w:rsidR="00927D0E" w:rsidRPr="00714A28" w:rsidRDefault="00927D0E" w:rsidP="00F95AED">
      <w:pPr>
        <w:spacing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714A28">
        <w:rPr>
          <w:b/>
          <w:color w:val="000000" w:themeColor="text1"/>
          <w:sz w:val="28"/>
          <w:szCs w:val="28"/>
        </w:rPr>
        <w:lastRenderedPageBreak/>
        <w:t>2.2 Стратегии и тактики ведения переговоров на международной арене</w:t>
      </w:r>
    </w:p>
    <w:p w:rsidR="00081553" w:rsidRPr="00714A28" w:rsidRDefault="00081553" w:rsidP="00F95AED">
      <w:pPr>
        <w:spacing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</w:p>
    <w:p w:rsidR="00081553" w:rsidRPr="00714A28" w:rsidRDefault="00081553" w:rsidP="00F95AED">
      <w:pPr>
        <w:spacing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>Навыки эффективного процесса общения особенно важны в бизнесе. Успех проекта для предпринимателя определяется умением договариваться. Если правильно использовать основные стратегии ведения переговоров, то стороны могут прийти к взаимовыгодному соглашению, добиться своих целей. Не существует универсальной тактики, которая эффективно срабатывала бы во всех ситуациях. Чтобы научиться искусно проводить переговоры, важно уметь видеть и понимать цели участников, их интересы, специфику и прочие аспекты.</w:t>
      </w:r>
    </w:p>
    <w:p w:rsidR="00081553" w:rsidRPr="00714A28" w:rsidRDefault="00081553" w:rsidP="00F95AED">
      <w:pPr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714A28">
        <w:rPr>
          <w:rFonts w:eastAsiaTheme="minorHAnsi"/>
          <w:color w:val="000000" w:themeColor="text1"/>
          <w:sz w:val="28"/>
          <w:szCs w:val="28"/>
        </w:rPr>
        <w:t>Рассмотрим 5 основных стратегий переговоров:</w:t>
      </w:r>
    </w:p>
    <w:p w:rsidR="00081553" w:rsidRPr="00714A28" w:rsidRDefault="00081553" w:rsidP="00F95AED">
      <w:pPr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714A28">
        <w:rPr>
          <w:rFonts w:eastAsiaTheme="minorHAnsi"/>
          <w:color w:val="000000" w:themeColor="text1"/>
          <w:sz w:val="28"/>
          <w:szCs w:val="28"/>
        </w:rPr>
        <w:t xml:space="preserve">1. Стратегия </w:t>
      </w:r>
      <w:proofErr w:type="spellStart"/>
      <w:r w:rsidRPr="00714A28">
        <w:rPr>
          <w:rFonts w:eastAsiaTheme="minorHAnsi"/>
          <w:color w:val="000000" w:themeColor="text1"/>
          <w:sz w:val="28"/>
          <w:szCs w:val="28"/>
        </w:rPr>
        <w:t>Win-Win</w:t>
      </w:r>
      <w:proofErr w:type="spellEnd"/>
      <w:r w:rsidRPr="00714A28">
        <w:rPr>
          <w:rFonts w:eastAsiaTheme="minorHAnsi"/>
          <w:color w:val="000000" w:themeColor="text1"/>
          <w:sz w:val="28"/>
          <w:szCs w:val="28"/>
        </w:rPr>
        <w:t xml:space="preserve"> (сотрудничество).</w:t>
      </w:r>
    </w:p>
    <w:p w:rsidR="00081553" w:rsidRPr="00714A28" w:rsidRDefault="00081553" w:rsidP="00F95AED">
      <w:pPr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714A28">
        <w:rPr>
          <w:rFonts w:eastAsiaTheme="minorHAnsi"/>
          <w:color w:val="000000" w:themeColor="text1"/>
          <w:sz w:val="28"/>
          <w:szCs w:val="28"/>
        </w:rPr>
        <w:t>Суть этой стратегии конструктивных переговоров заключается в том, чтобы все участники процесса остались в выигрыше. По своей природе это сотрудничество, где стороны учитывают цели и интересы друг друга. Это самая эффективная стратегия или тактика ведения переговоров из всех существующих. Следует приложить максимум усилий, чтобы прийти к согласию и принять взаимовыгодное решение.</w:t>
      </w:r>
    </w:p>
    <w:p w:rsidR="00081553" w:rsidRPr="00714A28" w:rsidRDefault="00081553" w:rsidP="00F95AED">
      <w:pPr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714A28">
        <w:rPr>
          <w:rFonts w:eastAsiaTheme="minorHAnsi"/>
          <w:color w:val="000000" w:themeColor="text1"/>
          <w:sz w:val="28"/>
          <w:szCs w:val="28"/>
        </w:rPr>
        <w:t xml:space="preserve">Стоить отметить, что </w:t>
      </w:r>
      <w:proofErr w:type="spellStart"/>
      <w:r w:rsidRPr="00714A28">
        <w:rPr>
          <w:rFonts w:eastAsiaTheme="minorHAnsi"/>
          <w:color w:val="000000" w:themeColor="text1"/>
          <w:sz w:val="28"/>
          <w:szCs w:val="28"/>
        </w:rPr>
        <w:t>Win-Win</w:t>
      </w:r>
      <w:proofErr w:type="spellEnd"/>
      <w:r w:rsidRPr="00714A28">
        <w:rPr>
          <w:rFonts w:eastAsiaTheme="minorHAnsi"/>
          <w:color w:val="000000" w:themeColor="text1"/>
          <w:sz w:val="28"/>
          <w:szCs w:val="28"/>
        </w:rPr>
        <w:t xml:space="preserve"> — очень эффективная стратегия для международных переговоров.</w:t>
      </w:r>
    </w:p>
    <w:p w:rsidR="00081553" w:rsidRPr="00714A28" w:rsidRDefault="00081553" w:rsidP="00F95AED">
      <w:pPr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714A28">
        <w:rPr>
          <w:rFonts w:eastAsiaTheme="minorHAnsi"/>
          <w:color w:val="000000" w:themeColor="text1"/>
          <w:sz w:val="28"/>
          <w:szCs w:val="28"/>
        </w:rPr>
        <w:t xml:space="preserve">2. Стратегия переговоров </w:t>
      </w:r>
      <w:proofErr w:type="spellStart"/>
      <w:r w:rsidRPr="00714A28">
        <w:rPr>
          <w:rFonts w:eastAsiaTheme="minorHAnsi"/>
          <w:color w:val="000000" w:themeColor="text1"/>
          <w:sz w:val="28"/>
          <w:szCs w:val="28"/>
        </w:rPr>
        <w:t>Win-Lose</w:t>
      </w:r>
      <w:proofErr w:type="spellEnd"/>
      <w:r w:rsidRPr="00714A28">
        <w:rPr>
          <w:rFonts w:eastAsiaTheme="minorHAnsi"/>
          <w:color w:val="000000" w:themeColor="text1"/>
          <w:sz w:val="28"/>
          <w:szCs w:val="28"/>
        </w:rPr>
        <w:t xml:space="preserve"> (соперничество) и соответствующие ей приемы.</w:t>
      </w:r>
    </w:p>
    <w:p w:rsidR="00081553" w:rsidRPr="00714A28" w:rsidRDefault="00081553" w:rsidP="00046672">
      <w:pPr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714A28">
        <w:rPr>
          <w:rFonts w:eastAsiaTheme="minorHAnsi"/>
          <w:color w:val="000000" w:themeColor="text1"/>
          <w:sz w:val="28"/>
          <w:szCs w:val="28"/>
        </w:rPr>
        <w:t xml:space="preserve">Это уже более агрессивная, но эффективная стратегия переговоров, в которой ключевое место занимает не сохранение хороших взаимоотношений с оппонентом, </w:t>
      </w:r>
      <w:r w:rsidR="00046672" w:rsidRPr="00714A28">
        <w:rPr>
          <w:rFonts w:eastAsiaTheme="minorHAnsi"/>
          <w:color w:val="000000" w:themeColor="text1"/>
          <w:sz w:val="28"/>
          <w:szCs w:val="28"/>
        </w:rPr>
        <w:t>а достижение собственных целей.</w:t>
      </w:r>
    </w:p>
    <w:p w:rsidR="00081553" w:rsidRPr="00714A28" w:rsidRDefault="00081553" w:rsidP="00F95AED">
      <w:pPr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714A28">
        <w:rPr>
          <w:rFonts w:eastAsiaTheme="minorHAnsi"/>
          <w:color w:val="000000" w:themeColor="text1"/>
          <w:sz w:val="28"/>
          <w:szCs w:val="28"/>
        </w:rPr>
        <w:t xml:space="preserve">В результате одна сторона оказывается в выигрышном положении, а вторая достигает более скромных целей. В стратегии жестких переговоров </w:t>
      </w:r>
      <w:proofErr w:type="spellStart"/>
      <w:r w:rsidRPr="00714A28">
        <w:rPr>
          <w:rFonts w:eastAsiaTheme="minorHAnsi"/>
          <w:color w:val="000000" w:themeColor="text1"/>
          <w:sz w:val="28"/>
          <w:szCs w:val="28"/>
        </w:rPr>
        <w:t>Win-Lose</w:t>
      </w:r>
      <w:proofErr w:type="spellEnd"/>
      <w:r w:rsidRPr="00714A28">
        <w:rPr>
          <w:rFonts w:eastAsiaTheme="minorHAnsi"/>
          <w:color w:val="000000" w:themeColor="text1"/>
          <w:sz w:val="28"/>
          <w:szCs w:val="28"/>
        </w:rPr>
        <w:t xml:space="preserve"> стороны обычно рассматривают друг друга как врага, противника. </w:t>
      </w:r>
      <w:r w:rsidRPr="00714A28">
        <w:rPr>
          <w:rFonts w:eastAsiaTheme="minorHAnsi"/>
          <w:color w:val="000000" w:themeColor="text1"/>
          <w:sz w:val="28"/>
          <w:szCs w:val="28"/>
        </w:rPr>
        <w:lastRenderedPageBreak/>
        <w:t>Понятно, что в ней допустимо использовать любые приемы — манипуляции, шантаж, обман, введение в заблуждение, ложные доводы и др.</w:t>
      </w:r>
    </w:p>
    <w:p w:rsidR="00081553" w:rsidRPr="00714A28" w:rsidRDefault="00081553" w:rsidP="00F95AED">
      <w:pPr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714A28">
        <w:rPr>
          <w:rFonts w:eastAsiaTheme="minorHAnsi"/>
          <w:color w:val="000000" w:themeColor="text1"/>
          <w:sz w:val="28"/>
          <w:szCs w:val="28"/>
        </w:rPr>
        <w:t xml:space="preserve">3. Стратегия </w:t>
      </w:r>
      <w:proofErr w:type="spellStart"/>
      <w:r w:rsidRPr="00714A28">
        <w:rPr>
          <w:rFonts w:eastAsiaTheme="minorHAnsi"/>
          <w:color w:val="000000" w:themeColor="text1"/>
          <w:sz w:val="28"/>
          <w:szCs w:val="28"/>
        </w:rPr>
        <w:t>Lose-Win</w:t>
      </w:r>
      <w:proofErr w:type="spellEnd"/>
      <w:r w:rsidRPr="00714A28">
        <w:rPr>
          <w:rFonts w:eastAsiaTheme="minorHAnsi"/>
          <w:color w:val="000000" w:themeColor="text1"/>
          <w:sz w:val="28"/>
          <w:szCs w:val="28"/>
        </w:rPr>
        <w:t xml:space="preserve"> (приспособление).</w:t>
      </w:r>
    </w:p>
    <w:p w:rsidR="00081553" w:rsidRPr="00714A28" w:rsidRDefault="00081553" w:rsidP="00F95AED">
      <w:pPr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714A28">
        <w:rPr>
          <w:rFonts w:eastAsiaTheme="minorHAnsi"/>
          <w:color w:val="000000" w:themeColor="text1"/>
          <w:sz w:val="28"/>
          <w:szCs w:val="28"/>
        </w:rPr>
        <w:t>В основе данной стратегии переговоров в конфликте лежит приспособление. То есть одна сторона осознанно идет на уступки, соглашаясь на условия оппонента. Результат — он получает расположение более сильного соперника и остается с ним в хороших отношениях. А собственные интересы и цели отодвигает на второй план.</w:t>
      </w:r>
    </w:p>
    <w:p w:rsidR="00081553" w:rsidRPr="00714A28" w:rsidRDefault="00081553" w:rsidP="00F95AED">
      <w:pPr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714A28">
        <w:rPr>
          <w:rFonts w:eastAsiaTheme="minorHAnsi"/>
          <w:color w:val="000000" w:themeColor="text1"/>
          <w:sz w:val="28"/>
          <w:szCs w:val="28"/>
        </w:rPr>
        <w:t xml:space="preserve">4. Стратегия </w:t>
      </w:r>
      <w:proofErr w:type="spellStart"/>
      <w:r w:rsidRPr="00714A28">
        <w:rPr>
          <w:rFonts w:eastAsiaTheme="minorHAnsi"/>
          <w:color w:val="000000" w:themeColor="text1"/>
          <w:sz w:val="28"/>
          <w:szCs w:val="28"/>
        </w:rPr>
        <w:t>Lose-Lose</w:t>
      </w:r>
      <w:proofErr w:type="spellEnd"/>
      <w:r w:rsidRPr="00714A28">
        <w:rPr>
          <w:rFonts w:eastAsiaTheme="minorHAnsi"/>
          <w:color w:val="000000" w:themeColor="text1"/>
          <w:sz w:val="28"/>
          <w:szCs w:val="28"/>
        </w:rPr>
        <w:t xml:space="preserve"> (уклонение).</w:t>
      </w:r>
    </w:p>
    <w:p w:rsidR="00081553" w:rsidRPr="00714A28" w:rsidRDefault="00081553" w:rsidP="00F95AED">
      <w:pPr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714A28">
        <w:rPr>
          <w:rFonts w:eastAsiaTheme="minorHAnsi"/>
          <w:color w:val="000000" w:themeColor="text1"/>
          <w:sz w:val="28"/>
          <w:szCs w:val="28"/>
        </w:rPr>
        <w:t xml:space="preserve">В основе данной стратегии переговоров в конфликте лежит уклонение. То есть в результате обе стороны оказываются проигравшими. Обычно такой сценарий происходит в переговорах, где принимают участие люди со слабыми позициями. Часто в политике </w:t>
      </w:r>
      <w:proofErr w:type="spellStart"/>
      <w:r w:rsidRPr="00714A28">
        <w:rPr>
          <w:rFonts w:eastAsiaTheme="minorHAnsi"/>
          <w:color w:val="000000" w:themeColor="text1"/>
          <w:sz w:val="28"/>
          <w:szCs w:val="28"/>
        </w:rPr>
        <w:t>Lose-Lose</w:t>
      </w:r>
      <w:proofErr w:type="spellEnd"/>
      <w:r w:rsidRPr="00714A28">
        <w:rPr>
          <w:rFonts w:eastAsiaTheme="minorHAnsi"/>
          <w:color w:val="000000" w:themeColor="text1"/>
          <w:sz w:val="28"/>
          <w:szCs w:val="28"/>
        </w:rPr>
        <w:t xml:space="preserve"> одна сторона провоцирует взаимный проигрыш. Однако бывают и такие ситуации, когда оба соперника не хотят уступать друг другу — они придерживаются принципа ни себе ни людям.</w:t>
      </w:r>
    </w:p>
    <w:p w:rsidR="00081553" w:rsidRPr="00714A28" w:rsidRDefault="00081553" w:rsidP="00F95AED">
      <w:pPr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714A28">
        <w:rPr>
          <w:rFonts w:eastAsiaTheme="minorHAnsi"/>
          <w:color w:val="000000" w:themeColor="text1"/>
          <w:sz w:val="28"/>
          <w:szCs w:val="28"/>
        </w:rPr>
        <w:t>5. Стратегия переговоров «Выигрыш — проигрыш»</w:t>
      </w:r>
    </w:p>
    <w:p w:rsidR="00081553" w:rsidRPr="00714A28" w:rsidRDefault="00081553" w:rsidP="00F95AED">
      <w:pPr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714A28">
        <w:rPr>
          <w:rFonts w:eastAsiaTheme="minorHAnsi"/>
          <w:color w:val="000000" w:themeColor="text1"/>
          <w:sz w:val="28"/>
          <w:szCs w:val="28"/>
        </w:rPr>
        <w:t xml:space="preserve">Это тоже агрессивная и довольно жесткая стратегия переговоров, в которой один участник открыто выступает против интересов другого. Он обычно рассматривает ситуацию в таком ключе: поражение одной стороны — это выигрыш второй. Иногда участники этой стратегии ведения деловых переговоров используют подход приспособления, то есть один намеренно сдается другому. Уступивший свои интересы участник довольствуется менее выгодным результатом. «Выигрыш-проигрыш» — очень агрессивная стратегия. Часто она приводит к срыву переговорного процесса </w:t>
      </w:r>
      <w:r w:rsidR="00046672" w:rsidRPr="00714A28">
        <w:rPr>
          <w:rFonts w:eastAsiaTheme="minorHAnsi"/>
          <w:color w:val="000000" w:themeColor="text1"/>
          <w:sz w:val="28"/>
          <w:szCs w:val="28"/>
        </w:rPr>
        <w:t>[11</w:t>
      </w:r>
      <w:r w:rsidRPr="00714A28">
        <w:rPr>
          <w:rFonts w:eastAsiaTheme="minorHAnsi"/>
          <w:color w:val="000000" w:themeColor="text1"/>
          <w:sz w:val="28"/>
          <w:szCs w:val="28"/>
        </w:rPr>
        <w:t>].</w:t>
      </w:r>
    </w:p>
    <w:p w:rsidR="008E56CD" w:rsidRPr="00714A28" w:rsidRDefault="008E56CD" w:rsidP="00F95AED">
      <w:pPr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714A28">
        <w:rPr>
          <w:rFonts w:eastAsiaTheme="minorHAnsi"/>
          <w:color w:val="000000" w:themeColor="text1"/>
          <w:sz w:val="28"/>
          <w:szCs w:val="28"/>
        </w:rPr>
        <w:t>Особенности деловых переговоров зависят от тактики их ведения Некоторые тактики ведения деловых переговоров указаны в таблице ниже.</w:t>
      </w:r>
    </w:p>
    <w:p w:rsidR="009C384C" w:rsidRPr="00714A28" w:rsidRDefault="009C384C" w:rsidP="00F95AED">
      <w:pPr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</w:p>
    <w:p w:rsidR="009C384C" w:rsidRPr="00714A28" w:rsidRDefault="009C384C" w:rsidP="00F95AED">
      <w:pPr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</w:p>
    <w:p w:rsidR="009C384C" w:rsidRPr="00714A28" w:rsidRDefault="009C384C" w:rsidP="00F95AED">
      <w:pPr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</w:p>
    <w:p w:rsidR="009C384C" w:rsidRPr="00714A28" w:rsidRDefault="009C384C" w:rsidP="00F95AED">
      <w:pPr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</w:p>
    <w:p w:rsidR="008E56CD" w:rsidRPr="00714A28" w:rsidRDefault="008E56CD" w:rsidP="00167D46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lastRenderedPageBreak/>
        <w:t xml:space="preserve">Таблица 1 – Тактики ведения деловых переговоров </w:t>
      </w:r>
      <w:r w:rsidR="00046672" w:rsidRPr="00714A28">
        <w:rPr>
          <w:color w:val="000000" w:themeColor="text1"/>
          <w:sz w:val="28"/>
          <w:szCs w:val="28"/>
        </w:rPr>
        <w:t>[7</w:t>
      </w:r>
      <w:r w:rsidRPr="00714A28">
        <w:rPr>
          <w:color w:val="000000" w:themeColor="text1"/>
          <w:sz w:val="28"/>
          <w:szCs w:val="28"/>
        </w:rPr>
        <w:t>]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42"/>
        <w:gridCol w:w="7503"/>
      </w:tblGrid>
      <w:tr w:rsidR="00714A28" w:rsidRPr="00714A28" w:rsidTr="0066138C">
        <w:tc>
          <w:tcPr>
            <w:tcW w:w="1838" w:type="dxa"/>
          </w:tcPr>
          <w:p w:rsidR="009046FB" w:rsidRPr="00714A28" w:rsidRDefault="0066138C" w:rsidP="00F95A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Тактика</w:t>
            </w:r>
          </w:p>
        </w:tc>
        <w:tc>
          <w:tcPr>
            <w:tcW w:w="7507" w:type="dxa"/>
          </w:tcPr>
          <w:p w:rsidR="009046FB" w:rsidRPr="00714A28" w:rsidRDefault="0066138C" w:rsidP="00F95A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Характеристика</w:t>
            </w:r>
          </w:p>
        </w:tc>
      </w:tr>
      <w:tr w:rsidR="00714A28" w:rsidRPr="00714A28" w:rsidTr="0066138C">
        <w:trPr>
          <w:trHeight w:val="830"/>
        </w:trPr>
        <w:tc>
          <w:tcPr>
            <w:tcW w:w="1838" w:type="dxa"/>
          </w:tcPr>
          <w:p w:rsidR="009046FB" w:rsidRPr="00714A28" w:rsidRDefault="0066138C" w:rsidP="00F95AED">
            <w:pPr>
              <w:rPr>
                <w:b/>
                <w:color w:val="000000" w:themeColor="text1"/>
                <w:sz w:val="24"/>
                <w:szCs w:val="24"/>
              </w:rPr>
            </w:pPr>
            <w:r w:rsidRPr="00714A28">
              <w:rPr>
                <w:rStyle w:val="a3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Ультимативная тактика</w:t>
            </w:r>
          </w:p>
        </w:tc>
        <w:tc>
          <w:tcPr>
            <w:tcW w:w="7507" w:type="dxa"/>
          </w:tcPr>
          <w:p w:rsidR="009046FB" w:rsidRPr="00714A28" w:rsidRDefault="0066138C" w:rsidP="00F95A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Жёсткое ведение переговоров, когда одна из сторон сразу выкладывает своё решение. Результат — или оппонент согласится, или уйдёт. Минус — возможная потеря потенциального партнёра</w:t>
            </w:r>
          </w:p>
        </w:tc>
      </w:tr>
      <w:tr w:rsidR="00714A28" w:rsidRPr="00714A28" w:rsidTr="0066138C">
        <w:tc>
          <w:tcPr>
            <w:tcW w:w="1838" w:type="dxa"/>
          </w:tcPr>
          <w:p w:rsidR="009046FB" w:rsidRPr="00714A28" w:rsidRDefault="0066138C" w:rsidP="00F95A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Тактика эмоциональных качелей</w:t>
            </w:r>
          </w:p>
        </w:tc>
        <w:tc>
          <w:tcPr>
            <w:tcW w:w="7507" w:type="dxa"/>
          </w:tcPr>
          <w:p w:rsidR="009046FB" w:rsidRPr="00714A28" w:rsidRDefault="0066138C" w:rsidP="00F95A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Используются приёмы, позволяющие менять настроение оппонента. Высказываются то обвинения, то приятные слова. Подобное поведение мешает противоположной стороне сосре</w:t>
            </w:r>
            <w:r w:rsidR="00C43496" w:rsidRPr="00714A28">
              <w:rPr>
                <w:color w:val="000000" w:themeColor="text1"/>
                <w:sz w:val="24"/>
                <w:szCs w:val="24"/>
              </w:rPr>
              <w:t>доточиться на своём предложении</w:t>
            </w:r>
          </w:p>
        </w:tc>
      </w:tr>
      <w:tr w:rsidR="00714A28" w:rsidRPr="00714A28" w:rsidTr="0066138C">
        <w:tc>
          <w:tcPr>
            <w:tcW w:w="1838" w:type="dxa"/>
          </w:tcPr>
          <w:p w:rsidR="009046FB" w:rsidRPr="00714A28" w:rsidRDefault="0066138C" w:rsidP="00F95A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Ультиматум, предъявляемый в конце беседы</w:t>
            </w:r>
          </w:p>
        </w:tc>
        <w:tc>
          <w:tcPr>
            <w:tcW w:w="7507" w:type="dxa"/>
          </w:tcPr>
          <w:p w:rsidR="009046FB" w:rsidRPr="00714A28" w:rsidRDefault="0066138C" w:rsidP="00F95A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Представляет собой симбиоз двух вышеперечисленных тактик. Сначала общение, потом резкий ультиматум. Результат — ослабленный оппонент соглашается на предложени</w:t>
            </w:r>
            <w:r w:rsidR="00C43496" w:rsidRPr="00714A28">
              <w:rPr>
                <w:color w:val="000000" w:themeColor="text1"/>
                <w:sz w:val="24"/>
                <w:szCs w:val="24"/>
              </w:rPr>
              <w:t>е</w:t>
            </w:r>
          </w:p>
        </w:tc>
      </w:tr>
      <w:tr w:rsidR="00714A28" w:rsidRPr="00714A28" w:rsidTr="0066138C">
        <w:tc>
          <w:tcPr>
            <w:tcW w:w="1838" w:type="dxa"/>
          </w:tcPr>
          <w:p w:rsidR="009046FB" w:rsidRPr="00714A28" w:rsidRDefault="0066138C" w:rsidP="00F95A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Метод навязывания</w:t>
            </w:r>
          </w:p>
        </w:tc>
        <w:tc>
          <w:tcPr>
            <w:tcW w:w="7507" w:type="dxa"/>
          </w:tcPr>
          <w:p w:rsidR="009046FB" w:rsidRPr="00714A28" w:rsidRDefault="0066138C" w:rsidP="00F95A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Одна из сторон преследует цель — сломать сценарий переговоров и навяз</w:t>
            </w:r>
            <w:r w:rsidR="00C43496" w:rsidRPr="00714A28">
              <w:rPr>
                <w:color w:val="000000" w:themeColor="text1"/>
                <w:sz w:val="24"/>
                <w:szCs w:val="24"/>
              </w:rPr>
              <w:t>ать своё видение деловой беседы</w:t>
            </w:r>
          </w:p>
        </w:tc>
      </w:tr>
      <w:tr w:rsidR="009046FB" w:rsidRPr="00714A28" w:rsidTr="0066138C">
        <w:tc>
          <w:tcPr>
            <w:tcW w:w="1838" w:type="dxa"/>
          </w:tcPr>
          <w:p w:rsidR="009046FB" w:rsidRPr="00714A28" w:rsidRDefault="0066138C" w:rsidP="00F95A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Быстрый ход переговоров</w:t>
            </w:r>
          </w:p>
        </w:tc>
        <w:tc>
          <w:tcPr>
            <w:tcW w:w="7507" w:type="dxa"/>
          </w:tcPr>
          <w:p w:rsidR="009046FB" w:rsidRPr="00714A28" w:rsidRDefault="0066138C" w:rsidP="00F95A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Оппонент настроен на определённую продолжительность переговорного процесса, а другая сторона сразу же заявляет, что переговоры продлятся всего 15 минут. И она остаётся в выигрыше, так как подготовка переговоров была проведена с расчётом на 15-минутный срок, а оппонент гот</w:t>
            </w:r>
            <w:r w:rsidR="00C43496" w:rsidRPr="00714A28">
              <w:rPr>
                <w:color w:val="000000" w:themeColor="text1"/>
                <w:sz w:val="24"/>
                <w:szCs w:val="24"/>
              </w:rPr>
              <w:t>овился к 40-минутному разговору</w:t>
            </w:r>
          </w:p>
        </w:tc>
      </w:tr>
    </w:tbl>
    <w:p w:rsidR="009046FB" w:rsidRPr="00714A28" w:rsidRDefault="009046FB" w:rsidP="00F95AED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8E56CD" w:rsidRPr="00714A28" w:rsidRDefault="00676AFF" w:rsidP="00F95AED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>Рассмотрев данные тактики, можно сделать вывод о том, что не существует универсальной тактики, которая эффективно срабатывала бы во всех ситуациях. Выбирать тактику ведения переговоров следует исходя из целей, которые преследуются, характера отношений,</w:t>
      </w:r>
      <w:r w:rsidR="00E65CCD" w:rsidRPr="00714A28">
        <w:rPr>
          <w:color w:val="000000" w:themeColor="text1"/>
          <w:sz w:val="28"/>
          <w:szCs w:val="28"/>
        </w:rPr>
        <w:t xml:space="preserve"> культурных особенностей, временных рамок и рычагов влияния.</w:t>
      </w:r>
    </w:p>
    <w:p w:rsidR="00DD28DD" w:rsidRPr="00714A28" w:rsidRDefault="00DD28DD" w:rsidP="00F95AED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65CCD" w:rsidRPr="00714A28" w:rsidRDefault="00DD28DD" w:rsidP="00F95AED">
      <w:pPr>
        <w:shd w:val="clear" w:color="auto" w:fill="FFFFFF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714A28">
        <w:rPr>
          <w:b/>
          <w:color w:val="000000" w:themeColor="text1"/>
          <w:sz w:val="28"/>
          <w:szCs w:val="28"/>
        </w:rPr>
        <w:t>2.3 Анализ кейсов деловой коммуникации в экспортном проекте</w:t>
      </w:r>
    </w:p>
    <w:p w:rsidR="005808A3" w:rsidRPr="00714A28" w:rsidRDefault="005808A3" w:rsidP="00F95AED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C43496" w:rsidRPr="00714A28" w:rsidRDefault="00C43496" w:rsidP="00F95AED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14A28">
        <w:rPr>
          <w:color w:val="000000" w:themeColor="text1"/>
          <w:sz w:val="28"/>
          <w:szCs w:val="28"/>
          <w:shd w:val="clear" w:color="auto" w:fill="FFFFFF"/>
        </w:rPr>
        <w:t xml:space="preserve">В современном мире эффективная деловая коммуникация играет ключевую роль в успехе организаций. Она определяет не только качество взаимодействия между сотрудниками, но и взаимодействие с партнерами, клиентами и другими заинтересованными сторонами. </w:t>
      </w:r>
    </w:p>
    <w:p w:rsidR="00860757" w:rsidRPr="00714A28" w:rsidRDefault="00860757" w:rsidP="00860757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14A28">
        <w:rPr>
          <w:color w:val="000000" w:themeColor="text1"/>
          <w:sz w:val="28"/>
          <w:szCs w:val="28"/>
          <w:shd w:val="clear" w:color="auto" w:fill="FFFFFF"/>
        </w:rPr>
        <w:t>Финансовые последствия неэффективной коммуникации для бизнеса обшир</w:t>
      </w:r>
      <w:r w:rsidR="00E70291" w:rsidRPr="00714A28">
        <w:rPr>
          <w:color w:val="000000" w:themeColor="text1"/>
          <w:sz w:val="28"/>
          <w:szCs w:val="28"/>
          <w:shd w:val="clear" w:color="auto" w:fill="FFFFFF"/>
        </w:rPr>
        <w:t xml:space="preserve">ны и тревожны. Согласно </w:t>
      </w:r>
      <w:r w:rsidR="0016449D" w:rsidRPr="00714A28">
        <w:rPr>
          <w:color w:val="000000" w:themeColor="text1"/>
          <w:sz w:val="28"/>
          <w:szCs w:val="28"/>
          <w:shd w:val="clear" w:color="auto" w:fill="FFFFFF"/>
        </w:rPr>
        <w:t>отчёту от</w:t>
      </w:r>
      <w:r w:rsidRPr="00714A28">
        <w:rPr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714A28">
        <w:rPr>
          <w:color w:val="000000" w:themeColor="text1"/>
          <w:sz w:val="28"/>
          <w:szCs w:val="28"/>
          <w:shd w:val="clear" w:color="auto" w:fill="FFFFFF"/>
        </w:rPr>
        <w:t>Harvard</w:t>
      </w:r>
      <w:proofErr w:type="spellEnd"/>
      <w:r w:rsidRPr="00714A2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4A28">
        <w:rPr>
          <w:color w:val="000000" w:themeColor="text1"/>
          <w:sz w:val="28"/>
          <w:szCs w:val="28"/>
          <w:shd w:val="clear" w:color="auto" w:fill="FFFFFF"/>
        </w:rPr>
        <w:t>Business</w:t>
      </w:r>
      <w:proofErr w:type="spellEnd"/>
      <w:r w:rsidRPr="00714A2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4A28">
        <w:rPr>
          <w:color w:val="000000" w:themeColor="text1"/>
          <w:sz w:val="28"/>
          <w:szCs w:val="28"/>
          <w:shd w:val="clear" w:color="auto" w:fill="FFFFFF"/>
        </w:rPr>
        <w:t>Review</w:t>
      </w:r>
      <w:proofErr w:type="spellEnd"/>
      <w:r w:rsidR="00E70291" w:rsidRPr="00714A2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14A28">
        <w:rPr>
          <w:color w:val="000000" w:themeColor="text1"/>
          <w:sz w:val="28"/>
          <w:szCs w:val="28"/>
          <w:shd w:val="clear" w:color="auto" w:fill="FFFFFF"/>
        </w:rPr>
        <w:t xml:space="preserve">неэффективная коммуникация обходится американским компаниям в 2 триллиона долларов в год. На микроуровне организации ежегодно теряют </w:t>
      </w:r>
      <w:r w:rsidRPr="00714A28">
        <w:rPr>
          <w:color w:val="000000" w:themeColor="text1"/>
          <w:sz w:val="28"/>
          <w:szCs w:val="28"/>
          <w:shd w:val="clear" w:color="auto" w:fill="FFFFFF"/>
        </w:rPr>
        <w:lastRenderedPageBreak/>
        <w:t>более 15 000 долларов на каждого сотрудника из-за таких факторов, как потеря времени, задержки в реализации проектов и упущенные возможности.</w:t>
      </w:r>
    </w:p>
    <w:p w:rsidR="00860757" w:rsidRPr="00714A28" w:rsidRDefault="00860757" w:rsidP="00860757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14A28">
        <w:rPr>
          <w:color w:val="000000" w:themeColor="text1"/>
          <w:sz w:val="28"/>
          <w:szCs w:val="28"/>
          <w:shd w:val="clear" w:color="auto" w:fill="FFFFFF"/>
        </w:rPr>
        <w:t>Более того, недопонимание напрямую влияет на продажи и отношения с клиентами. Опрос, проведённый </w:t>
      </w:r>
      <w:proofErr w:type="spellStart"/>
      <w:r w:rsidRPr="00714A28">
        <w:rPr>
          <w:color w:val="000000" w:themeColor="text1"/>
          <w:sz w:val="28"/>
          <w:szCs w:val="28"/>
          <w:shd w:val="clear" w:color="auto" w:fill="FFFFFF"/>
        </w:rPr>
        <w:t>Grammarly</w:t>
      </w:r>
      <w:proofErr w:type="spellEnd"/>
      <w:r w:rsidRPr="00714A28">
        <w:rPr>
          <w:color w:val="000000" w:themeColor="text1"/>
          <w:sz w:val="28"/>
          <w:szCs w:val="28"/>
          <w:shd w:val="clear" w:color="auto" w:fill="FFFFFF"/>
        </w:rPr>
        <w:t xml:space="preserve"> (2023), показал, что 68% руководителей компаний, понесших убытки из-за недопонимания, сообщили о потере 10 000 долларов и более, а 13% оценили убытки в размере более 50 000 долларов. Эти статистические данные подчёркивают острую необходимость для компаний уделять приоритетное внимание чётким и последовательным стратегиям коммуникации, чтобы снизить затраты на неэффективную коммуникацию в рамках организационного развития [20].</w:t>
      </w:r>
    </w:p>
    <w:p w:rsidR="003653A6" w:rsidRPr="00714A28" w:rsidRDefault="003653A6" w:rsidP="003653A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14A28">
        <w:rPr>
          <w:color w:val="000000" w:themeColor="text1"/>
          <w:sz w:val="28"/>
          <w:szCs w:val="28"/>
        </w:rPr>
        <w:t xml:space="preserve">Также исследование </w:t>
      </w:r>
      <w:proofErr w:type="spellStart"/>
      <w:r w:rsidRPr="00714A28">
        <w:rPr>
          <w:color w:val="000000" w:themeColor="text1"/>
          <w:sz w:val="28"/>
          <w:szCs w:val="28"/>
        </w:rPr>
        <w:t>Economist</w:t>
      </w:r>
      <w:proofErr w:type="spellEnd"/>
      <w:r w:rsidRPr="00714A28">
        <w:rPr>
          <w:color w:val="000000" w:themeColor="text1"/>
          <w:sz w:val="28"/>
          <w:szCs w:val="28"/>
        </w:rPr>
        <w:t xml:space="preserve"> </w:t>
      </w:r>
      <w:proofErr w:type="spellStart"/>
      <w:r w:rsidRPr="00714A28">
        <w:rPr>
          <w:color w:val="000000" w:themeColor="text1"/>
          <w:sz w:val="28"/>
          <w:szCs w:val="28"/>
        </w:rPr>
        <w:t>Intelligence</w:t>
      </w:r>
      <w:proofErr w:type="spellEnd"/>
      <w:r w:rsidRPr="00714A28">
        <w:rPr>
          <w:color w:val="000000" w:themeColor="text1"/>
          <w:sz w:val="28"/>
          <w:szCs w:val="28"/>
        </w:rPr>
        <w:t xml:space="preserve"> </w:t>
      </w:r>
      <w:proofErr w:type="spellStart"/>
      <w:r w:rsidRPr="00714A28">
        <w:rPr>
          <w:color w:val="000000" w:themeColor="text1"/>
          <w:sz w:val="28"/>
          <w:szCs w:val="28"/>
        </w:rPr>
        <w:t>Unit</w:t>
      </w:r>
      <w:proofErr w:type="spellEnd"/>
      <w:r w:rsidRPr="00714A28">
        <w:rPr>
          <w:color w:val="000000" w:themeColor="text1"/>
          <w:sz w:val="28"/>
          <w:szCs w:val="28"/>
        </w:rPr>
        <w:t xml:space="preserve"> показало, что 44% провалов проектов связаны с недостатками в коммуникации, что ведёт к увеличению затрат и потере конкурентных преимуществ </w:t>
      </w:r>
      <w:r w:rsidRPr="00714A28">
        <w:rPr>
          <w:color w:val="000000" w:themeColor="text1"/>
          <w:sz w:val="28"/>
          <w:szCs w:val="28"/>
          <w:shd w:val="clear" w:color="auto" w:fill="FFFFFF"/>
        </w:rPr>
        <w:t>[20].</w:t>
      </w:r>
    </w:p>
    <w:p w:rsidR="0016449D" w:rsidRPr="00714A28" w:rsidRDefault="0016449D" w:rsidP="003653A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16449D" w:rsidRPr="00714A28" w:rsidRDefault="0016449D" w:rsidP="003653A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14A28">
        <w:rPr>
          <w:color w:val="000000" w:themeColor="text1"/>
          <w:sz w:val="28"/>
          <w:szCs w:val="28"/>
          <w:shd w:val="clear" w:color="auto" w:fill="FFFFFF"/>
        </w:rPr>
        <w:t>На рисунке 2 представлены убытки из-за недопонимания в ходе переговоров.</w:t>
      </w:r>
    </w:p>
    <w:p w:rsidR="003653A6" w:rsidRPr="00714A28" w:rsidRDefault="003653A6" w:rsidP="003653A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3000054" cy="30000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hcjdfz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5820" cy="300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3A6" w:rsidRPr="00714A28" w:rsidRDefault="00F715A3" w:rsidP="0016449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>Рисунок 2</w:t>
      </w:r>
      <w:r w:rsidR="0016449D" w:rsidRPr="00714A28">
        <w:rPr>
          <w:color w:val="000000" w:themeColor="text1"/>
          <w:sz w:val="28"/>
          <w:szCs w:val="28"/>
        </w:rPr>
        <w:t xml:space="preserve"> – </w:t>
      </w:r>
      <w:r w:rsidR="0016449D" w:rsidRPr="00714A28">
        <w:rPr>
          <w:color w:val="000000" w:themeColor="text1"/>
          <w:sz w:val="28"/>
          <w:szCs w:val="28"/>
          <w:shd w:val="clear" w:color="auto" w:fill="FFFFFF"/>
        </w:rPr>
        <w:t xml:space="preserve">Потери компаний из-за недопонимания (в долларах) </w:t>
      </w:r>
      <w:r w:rsidR="0016449D" w:rsidRPr="00714A28">
        <w:rPr>
          <w:color w:val="000000" w:themeColor="text1"/>
          <w:sz w:val="28"/>
          <w:szCs w:val="28"/>
        </w:rPr>
        <w:t>[20]</w:t>
      </w:r>
    </w:p>
    <w:p w:rsidR="0016449D" w:rsidRPr="00714A28" w:rsidRDefault="0016449D" w:rsidP="0016449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808A3" w:rsidRPr="00714A28" w:rsidRDefault="003653A6" w:rsidP="003653A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 xml:space="preserve">Таким образом, исследование </w:t>
      </w:r>
      <w:proofErr w:type="spellStart"/>
      <w:r w:rsidRPr="00714A28">
        <w:rPr>
          <w:color w:val="000000" w:themeColor="text1"/>
          <w:sz w:val="28"/>
          <w:szCs w:val="28"/>
        </w:rPr>
        <w:t>Harvard</w:t>
      </w:r>
      <w:proofErr w:type="spellEnd"/>
      <w:r w:rsidRPr="00714A28">
        <w:rPr>
          <w:color w:val="000000" w:themeColor="text1"/>
          <w:sz w:val="28"/>
          <w:szCs w:val="28"/>
        </w:rPr>
        <w:t xml:space="preserve"> </w:t>
      </w:r>
      <w:proofErr w:type="spellStart"/>
      <w:r w:rsidRPr="00714A28">
        <w:rPr>
          <w:color w:val="000000" w:themeColor="text1"/>
          <w:sz w:val="28"/>
          <w:szCs w:val="28"/>
        </w:rPr>
        <w:t>Business</w:t>
      </w:r>
      <w:proofErr w:type="spellEnd"/>
      <w:r w:rsidRPr="00714A28">
        <w:rPr>
          <w:color w:val="000000" w:themeColor="text1"/>
          <w:sz w:val="28"/>
          <w:szCs w:val="28"/>
        </w:rPr>
        <w:t xml:space="preserve"> </w:t>
      </w:r>
      <w:proofErr w:type="spellStart"/>
      <w:r w:rsidRPr="00714A28">
        <w:rPr>
          <w:color w:val="000000" w:themeColor="text1"/>
          <w:sz w:val="28"/>
          <w:szCs w:val="28"/>
        </w:rPr>
        <w:t>Review</w:t>
      </w:r>
      <w:proofErr w:type="spellEnd"/>
      <w:r w:rsidRPr="00714A28">
        <w:rPr>
          <w:color w:val="000000" w:themeColor="text1"/>
          <w:sz w:val="28"/>
          <w:szCs w:val="28"/>
        </w:rPr>
        <w:t xml:space="preserve"> подчёркивает, что неэффективная коммуникация — это не только организационная </w:t>
      </w:r>
      <w:r w:rsidRPr="00714A28">
        <w:rPr>
          <w:color w:val="000000" w:themeColor="text1"/>
          <w:sz w:val="28"/>
          <w:szCs w:val="28"/>
        </w:rPr>
        <w:lastRenderedPageBreak/>
        <w:t>проблема, но и серьёзный финансовый риск для компаний, требующий системного подхода к улучшению коммуникационных процессов</w:t>
      </w:r>
    </w:p>
    <w:p w:rsidR="005808A3" w:rsidRPr="00714A28" w:rsidRDefault="00860757" w:rsidP="00F95AED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>Далее рассмотрим гипотетические ситуации, возможные при проведении переговоров в экспортном проекте и сделаем выводы.</w:t>
      </w:r>
    </w:p>
    <w:p w:rsidR="009C384C" w:rsidRPr="00714A28" w:rsidRDefault="009C384C" w:rsidP="00167D46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0245DB" w:rsidRPr="00714A28" w:rsidRDefault="00C43496" w:rsidP="00167D46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 xml:space="preserve">Таблица 2 – </w:t>
      </w:r>
      <w:r w:rsidR="0016449D" w:rsidRPr="00714A28">
        <w:rPr>
          <w:color w:val="000000" w:themeColor="text1"/>
          <w:sz w:val="28"/>
          <w:szCs w:val="28"/>
        </w:rPr>
        <w:t>Запоздалое реагирование на заявку</w:t>
      </w: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1984"/>
        <w:gridCol w:w="1276"/>
        <w:gridCol w:w="2410"/>
      </w:tblGrid>
      <w:tr w:rsidR="00714A28" w:rsidRPr="00714A28" w:rsidTr="001F214E">
        <w:trPr>
          <w:tblHeader/>
        </w:trPr>
        <w:tc>
          <w:tcPr>
            <w:tcW w:w="2122" w:type="dxa"/>
          </w:tcPr>
          <w:p w:rsidR="000245DB" w:rsidRPr="00714A28" w:rsidRDefault="000245DB" w:rsidP="00F95A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Коммуникация</w:t>
            </w:r>
          </w:p>
        </w:tc>
        <w:tc>
          <w:tcPr>
            <w:tcW w:w="1559" w:type="dxa"/>
          </w:tcPr>
          <w:p w:rsidR="000245DB" w:rsidRPr="00714A28" w:rsidRDefault="000245DB" w:rsidP="00F95A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Результат</w:t>
            </w:r>
          </w:p>
        </w:tc>
        <w:tc>
          <w:tcPr>
            <w:tcW w:w="1984" w:type="dxa"/>
          </w:tcPr>
          <w:p w:rsidR="000245DB" w:rsidRPr="00714A28" w:rsidRDefault="000245DB" w:rsidP="00F95A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Анализ</w:t>
            </w:r>
          </w:p>
        </w:tc>
        <w:tc>
          <w:tcPr>
            <w:tcW w:w="1276" w:type="dxa"/>
          </w:tcPr>
          <w:p w:rsidR="000245DB" w:rsidRPr="00714A28" w:rsidRDefault="000245DB" w:rsidP="00F95A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Выводы</w:t>
            </w:r>
          </w:p>
        </w:tc>
        <w:tc>
          <w:tcPr>
            <w:tcW w:w="2410" w:type="dxa"/>
          </w:tcPr>
          <w:p w:rsidR="000245DB" w:rsidRPr="00714A28" w:rsidRDefault="000245DB" w:rsidP="00F95A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Рекомендации</w:t>
            </w:r>
          </w:p>
        </w:tc>
      </w:tr>
      <w:tr w:rsidR="000245DB" w:rsidRPr="00714A28" w:rsidTr="000245DB">
        <w:tc>
          <w:tcPr>
            <w:tcW w:w="2122" w:type="dxa"/>
          </w:tcPr>
          <w:p w:rsidR="000245DB" w:rsidRPr="00714A28" w:rsidRDefault="000245DB" w:rsidP="00F95A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Менеджер по экспорту ответил на запрос только через неделю, сославшись на высокую загруженность. Ответ был дан на русском языке с прикрепленным коммерческим предложением также на русском</w:t>
            </w:r>
          </w:p>
        </w:tc>
        <w:tc>
          <w:tcPr>
            <w:tcW w:w="1559" w:type="dxa"/>
          </w:tcPr>
          <w:p w:rsidR="000245DB" w:rsidRPr="00714A28" w:rsidRDefault="000245DB" w:rsidP="00F95A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Немецкий партнер не ответил на предложение. Через некоторое время стало известно, что он заключил контракт с конкурентом</w:t>
            </w:r>
          </w:p>
        </w:tc>
        <w:tc>
          <w:tcPr>
            <w:tcW w:w="1984" w:type="dxa"/>
          </w:tcPr>
          <w:p w:rsidR="000245DB" w:rsidRPr="00714A28" w:rsidRDefault="000245DB" w:rsidP="00F95A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Задержка с ответом и использование русского языка без предварительного согласования с партнером показали непрофессионализм и невнимание к потребностям клиента. Немецкий бизнес ценит оперативность и четкость коммуникации. Отсутствие предложения на немецком или английском языке создало дополнительный барьер для партнера</w:t>
            </w:r>
          </w:p>
        </w:tc>
        <w:tc>
          <w:tcPr>
            <w:tcW w:w="1276" w:type="dxa"/>
          </w:tcPr>
          <w:p w:rsidR="000245DB" w:rsidRPr="00714A28" w:rsidRDefault="000245DB" w:rsidP="00F95A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Несвоевременный ответ и игнорирование языковых предпочтений клиента привели к потере потенциальной сделки</w:t>
            </w:r>
          </w:p>
        </w:tc>
        <w:tc>
          <w:tcPr>
            <w:tcW w:w="2410" w:type="dxa"/>
          </w:tcPr>
          <w:p w:rsidR="000245DB" w:rsidRPr="00714A28" w:rsidRDefault="000245DB" w:rsidP="00F95A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Необходимо оперативно реагировать на запросы клиентов, в идеале – в течение 24 часов. Вся коммуникация должна вестись на языке партнера или, как минимум, на английском. Коммерческие предложения и другие важные документы должны быть переведены на язык партнера</w:t>
            </w:r>
          </w:p>
        </w:tc>
      </w:tr>
    </w:tbl>
    <w:p w:rsidR="00515969" w:rsidRPr="00714A28" w:rsidRDefault="00515969" w:rsidP="00F95AED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0E4D6A" w:rsidRPr="00714A28" w:rsidRDefault="000245DB" w:rsidP="0016449D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>Рассмотрим второй ке</w:t>
      </w:r>
      <w:r w:rsidR="0016449D" w:rsidRPr="00714A28">
        <w:rPr>
          <w:color w:val="000000" w:themeColor="text1"/>
          <w:sz w:val="28"/>
          <w:szCs w:val="28"/>
        </w:rPr>
        <w:t>йс, а далее сделаем общий вывод</w:t>
      </w:r>
      <w:r w:rsidR="000E4D6A" w:rsidRPr="00714A28">
        <w:rPr>
          <w:color w:val="000000" w:themeColor="text1"/>
          <w:sz w:val="28"/>
          <w:szCs w:val="28"/>
        </w:rPr>
        <w:t>.</w:t>
      </w:r>
    </w:p>
    <w:p w:rsidR="009C384C" w:rsidRPr="00714A28" w:rsidRDefault="009C384C" w:rsidP="0016449D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245DB" w:rsidRPr="00714A28" w:rsidRDefault="00515969" w:rsidP="00167D46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>Таблица 3</w:t>
      </w:r>
      <w:r w:rsidR="000245DB" w:rsidRPr="00714A28">
        <w:rPr>
          <w:color w:val="000000" w:themeColor="text1"/>
          <w:sz w:val="28"/>
          <w:szCs w:val="28"/>
        </w:rPr>
        <w:t xml:space="preserve"> – </w:t>
      </w:r>
      <w:proofErr w:type="spellStart"/>
      <w:r w:rsidR="0016449D" w:rsidRPr="00714A28">
        <w:rPr>
          <w:color w:val="000000" w:themeColor="text1"/>
          <w:sz w:val="28"/>
          <w:szCs w:val="28"/>
        </w:rPr>
        <w:t>Неучет</w:t>
      </w:r>
      <w:proofErr w:type="spellEnd"/>
      <w:r w:rsidR="0016449D" w:rsidRPr="00714A28">
        <w:rPr>
          <w:color w:val="000000" w:themeColor="text1"/>
          <w:sz w:val="28"/>
          <w:szCs w:val="28"/>
        </w:rPr>
        <w:t xml:space="preserve"> культурных особенностей при переговорах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276"/>
        <w:gridCol w:w="1559"/>
        <w:gridCol w:w="1560"/>
        <w:gridCol w:w="2551"/>
      </w:tblGrid>
      <w:tr w:rsidR="00714A28" w:rsidRPr="00714A28" w:rsidTr="004F7A8D">
        <w:trPr>
          <w:tblHeader/>
        </w:trPr>
        <w:tc>
          <w:tcPr>
            <w:tcW w:w="2263" w:type="dxa"/>
          </w:tcPr>
          <w:p w:rsidR="000245DB" w:rsidRPr="00714A28" w:rsidRDefault="000245DB" w:rsidP="00F95A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Коммуникация</w:t>
            </w:r>
          </w:p>
        </w:tc>
        <w:tc>
          <w:tcPr>
            <w:tcW w:w="1276" w:type="dxa"/>
          </w:tcPr>
          <w:p w:rsidR="000245DB" w:rsidRPr="00714A28" w:rsidRDefault="000245DB" w:rsidP="00F95A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Результат</w:t>
            </w:r>
          </w:p>
        </w:tc>
        <w:tc>
          <w:tcPr>
            <w:tcW w:w="1559" w:type="dxa"/>
          </w:tcPr>
          <w:p w:rsidR="000245DB" w:rsidRPr="00714A28" w:rsidRDefault="000245DB" w:rsidP="00F95A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Анализ</w:t>
            </w:r>
          </w:p>
        </w:tc>
        <w:tc>
          <w:tcPr>
            <w:tcW w:w="1560" w:type="dxa"/>
          </w:tcPr>
          <w:p w:rsidR="000245DB" w:rsidRPr="00714A28" w:rsidRDefault="000245DB" w:rsidP="00F95A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Выводы</w:t>
            </w:r>
          </w:p>
        </w:tc>
        <w:tc>
          <w:tcPr>
            <w:tcW w:w="2551" w:type="dxa"/>
          </w:tcPr>
          <w:p w:rsidR="000245DB" w:rsidRPr="00714A28" w:rsidRDefault="000245DB" w:rsidP="00F95A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Рекомендации</w:t>
            </w:r>
          </w:p>
        </w:tc>
      </w:tr>
      <w:tr w:rsidR="000245DB" w:rsidRPr="00714A28" w:rsidTr="000E4D6A">
        <w:tc>
          <w:tcPr>
            <w:tcW w:w="2263" w:type="dxa"/>
          </w:tcPr>
          <w:p w:rsidR="000245DB" w:rsidRPr="00714A28" w:rsidRDefault="000245DB" w:rsidP="00F95A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 xml:space="preserve">Во время встречи российские представители опоздали на 15 минут, не </w:t>
            </w:r>
            <w:r w:rsidRPr="00714A28">
              <w:rPr>
                <w:color w:val="000000" w:themeColor="text1"/>
                <w:sz w:val="24"/>
                <w:szCs w:val="24"/>
              </w:rPr>
              <w:lastRenderedPageBreak/>
              <w:t>извинившись за задержку. Они много говорили о достижениях своей компании, не задавая вопросов немецкой стороне и не проявляя интереса к их потребностям. В ходе обсуждения технических деталей российские специалисты использовали много профессионального жаргона, который был непонятен немецкой стороне</w:t>
            </w:r>
          </w:p>
        </w:tc>
        <w:tc>
          <w:tcPr>
            <w:tcW w:w="1276" w:type="dxa"/>
          </w:tcPr>
          <w:p w:rsidR="000245DB" w:rsidRPr="00714A28" w:rsidRDefault="000245DB" w:rsidP="00F95A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lastRenderedPageBreak/>
              <w:t xml:space="preserve">Несмотря на привлекательные условия </w:t>
            </w:r>
            <w:r w:rsidRPr="00714A28">
              <w:rPr>
                <w:color w:val="000000" w:themeColor="text1"/>
                <w:sz w:val="24"/>
                <w:szCs w:val="24"/>
              </w:rPr>
              <w:lastRenderedPageBreak/>
              <w:t>предложения, немецкая компания отказалась от сотрудничества</w:t>
            </w:r>
          </w:p>
        </w:tc>
        <w:tc>
          <w:tcPr>
            <w:tcW w:w="1559" w:type="dxa"/>
          </w:tcPr>
          <w:p w:rsidR="000245DB" w:rsidRPr="00714A28" w:rsidRDefault="000E4D6A" w:rsidP="00F95A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lastRenderedPageBreak/>
              <w:t xml:space="preserve">В немецкой деловой культуре пунктуальность, прямота </w:t>
            </w:r>
            <w:r w:rsidRPr="00714A28">
              <w:rPr>
                <w:color w:val="000000" w:themeColor="text1"/>
                <w:sz w:val="24"/>
                <w:szCs w:val="24"/>
              </w:rPr>
              <w:lastRenderedPageBreak/>
              <w:t>и четкость коммуникации играют важную роль. Опоздание, невнимание к партнеру и использование непонятной терминологии были восприняты как неуважение</w:t>
            </w:r>
          </w:p>
        </w:tc>
        <w:tc>
          <w:tcPr>
            <w:tcW w:w="1560" w:type="dxa"/>
          </w:tcPr>
          <w:p w:rsidR="000245DB" w:rsidRPr="00714A28" w:rsidRDefault="000E4D6A" w:rsidP="00F95AE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14A28">
              <w:rPr>
                <w:color w:val="000000" w:themeColor="text1"/>
                <w:sz w:val="24"/>
                <w:szCs w:val="24"/>
              </w:rPr>
              <w:lastRenderedPageBreak/>
              <w:t>Неучёт</w:t>
            </w:r>
            <w:proofErr w:type="spellEnd"/>
            <w:r w:rsidRPr="00714A28">
              <w:rPr>
                <w:color w:val="000000" w:themeColor="text1"/>
                <w:sz w:val="24"/>
                <w:szCs w:val="24"/>
              </w:rPr>
              <w:t xml:space="preserve"> культурных особенностей немецкого бизнеса </w:t>
            </w:r>
            <w:r w:rsidRPr="00714A28">
              <w:rPr>
                <w:color w:val="000000" w:themeColor="text1"/>
                <w:sz w:val="24"/>
                <w:szCs w:val="24"/>
              </w:rPr>
              <w:lastRenderedPageBreak/>
              <w:t>негативно повлиял на исход переговоров</w:t>
            </w:r>
          </w:p>
        </w:tc>
        <w:tc>
          <w:tcPr>
            <w:tcW w:w="2551" w:type="dxa"/>
          </w:tcPr>
          <w:p w:rsidR="000245DB" w:rsidRPr="00714A28" w:rsidRDefault="000E4D6A" w:rsidP="00F95A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lastRenderedPageBreak/>
              <w:t xml:space="preserve">Перед поездкой необходимо изучить особенности деловой культуры страны партнера. Важно быть </w:t>
            </w:r>
            <w:r w:rsidRPr="00714A28">
              <w:rPr>
                <w:color w:val="000000" w:themeColor="text1"/>
                <w:sz w:val="24"/>
                <w:szCs w:val="24"/>
              </w:rPr>
              <w:lastRenderedPageBreak/>
              <w:t>пунктуальным, проявлять уважение к партнеру, говорить четко и по существу, избегая жаргона и адаптируя свою коммуникацию к аудитории</w:t>
            </w:r>
          </w:p>
        </w:tc>
      </w:tr>
    </w:tbl>
    <w:p w:rsidR="000245DB" w:rsidRPr="00714A28" w:rsidRDefault="000245DB" w:rsidP="00F95AED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515969" w:rsidRPr="00714A28" w:rsidRDefault="00515969" w:rsidP="00F95AED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>Данные кейсы позволяют сформулировать следующие выводы:</w:t>
      </w:r>
    </w:p>
    <w:p w:rsidR="00515969" w:rsidRPr="00714A28" w:rsidRDefault="00515969" w:rsidP="00F95AED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>1. Коммуникация — ключ к международному успеху.</w:t>
      </w:r>
    </w:p>
    <w:p w:rsidR="00515969" w:rsidRPr="00714A28" w:rsidRDefault="00515969" w:rsidP="00F95AED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>Оба кейса ярко демонстрируют, что технические преимущества продукта или привлекательность коммерческого предложения могут быть полностью нивелированы ошибками в деловой коммуникации. Эффективная коммуникация — это не просто передача информации, а построение отношений и доверия.</w:t>
      </w:r>
    </w:p>
    <w:p w:rsidR="00515969" w:rsidRPr="00714A28" w:rsidRDefault="00515969" w:rsidP="00F95AED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>2. Культурная компетентность — не опция, а необходимость.</w:t>
      </w:r>
    </w:p>
    <w:p w:rsidR="00515969" w:rsidRPr="00714A28" w:rsidRDefault="00515969" w:rsidP="00F95AED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>Незнание или игнорирование культурных особенностей делового этикета партнера (пунктуальность, стиль общения, языковые предпочтения) воспринимается не просто как оплошность, а как проявление непрофессионализма, неуважения и отсутствия заинтересованности. Это критически важно для построения долгосрочных отношений.</w:t>
      </w:r>
    </w:p>
    <w:p w:rsidR="00515969" w:rsidRPr="00714A28" w:rsidRDefault="00515969" w:rsidP="00F95AED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 xml:space="preserve">3. Оперативность и </w:t>
      </w:r>
      <w:proofErr w:type="spellStart"/>
      <w:r w:rsidRPr="00714A28">
        <w:rPr>
          <w:color w:val="000000" w:themeColor="text1"/>
          <w:sz w:val="28"/>
          <w:szCs w:val="28"/>
        </w:rPr>
        <w:t>клиентоориентированность</w:t>
      </w:r>
      <w:proofErr w:type="spellEnd"/>
      <w:r w:rsidRPr="00714A28">
        <w:rPr>
          <w:color w:val="000000" w:themeColor="text1"/>
          <w:sz w:val="28"/>
          <w:szCs w:val="28"/>
        </w:rPr>
        <w:t xml:space="preserve"> — базовые ожидания.</w:t>
      </w:r>
    </w:p>
    <w:p w:rsidR="00515969" w:rsidRPr="00714A28" w:rsidRDefault="00515969" w:rsidP="00F95AED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 xml:space="preserve">Задержка с ответом (Кейс 1) и монолог вместо диалога с фокусом на себе, а не на потребностях партнера (Кейс 2), показывают недостаточную </w:t>
      </w:r>
      <w:r w:rsidRPr="00714A28">
        <w:rPr>
          <w:color w:val="000000" w:themeColor="text1"/>
          <w:sz w:val="28"/>
          <w:szCs w:val="28"/>
        </w:rPr>
        <w:lastRenderedPageBreak/>
        <w:t>ориентацию на клиента. В условиях высокой конкуренции партнеры ожидают быстрой реакции и внимания к своим запросам.</w:t>
      </w:r>
    </w:p>
    <w:p w:rsidR="00515969" w:rsidRPr="00714A28" w:rsidRDefault="00515969" w:rsidP="00F95AED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>4. Языковой барьер — реальное препятствие.</w:t>
      </w:r>
    </w:p>
    <w:p w:rsidR="00515969" w:rsidRPr="00714A28" w:rsidRDefault="00515969" w:rsidP="00F95AED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>Предоставление информации и документации на языке, неудобном или непонятном партнеру (Кейс 1), создает не только практические трудности, но и психологический барьер, демонстрируя неготовность компании идти навстречу. Использование общепринятого делового языка (английский) или языка партнера — признак профессионализма.</w:t>
      </w:r>
    </w:p>
    <w:p w:rsidR="00515969" w:rsidRPr="00714A28" w:rsidRDefault="00515969" w:rsidP="00F95AED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>5. Профессионализм проявляется в деталях.</w:t>
      </w:r>
    </w:p>
    <w:p w:rsidR="00515969" w:rsidRPr="00714A28" w:rsidRDefault="00515969" w:rsidP="00F95AED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>Опоздание без извинений, использование неуместного жаргона, невнимание к собеседнику — все это мелкие, на первый взгляд, детали, которые формируют общее негативное впечатление о компании и ее представителях, перечеркивая потенциальные выгоды от сотрудни</w:t>
      </w:r>
      <w:r w:rsidR="00EE4CD8" w:rsidRPr="00714A28">
        <w:rPr>
          <w:color w:val="000000" w:themeColor="text1"/>
          <w:sz w:val="28"/>
          <w:szCs w:val="28"/>
        </w:rPr>
        <w:t>чества.</w:t>
      </w:r>
    </w:p>
    <w:p w:rsidR="00EE4CD8" w:rsidRPr="00714A28" w:rsidRDefault="00515969" w:rsidP="00F95AED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>6. Си</w:t>
      </w:r>
      <w:r w:rsidR="00EE4CD8" w:rsidRPr="00714A28">
        <w:rPr>
          <w:color w:val="000000" w:themeColor="text1"/>
          <w:sz w:val="28"/>
          <w:szCs w:val="28"/>
        </w:rPr>
        <w:t>стемная подготовка обязательна.</w:t>
      </w:r>
    </w:p>
    <w:p w:rsidR="00515969" w:rsidRPr="00714A28" w:rsidRDefault="00515969" w:rsidP="00F95AED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>Рекомендации подчеркивают, что успешная работа на экспортных рынках требует не разовых усилий, а системного подхода: обучения сотрудников (кросс-культурные тренинги, языки, навыки переговоров), профессионального перевода и адаптации материалов.</w:t>
      </w:r>
    </w:p>
    <w:p w:rsidR="007C66D7" w:rsidRPr="00714A28" w:rsidRDefault="00EE4CD8" w:rsidP="007C66D7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>Таким образом, у</w:t>
      </w:r>
      <w:r w:rsidR="00515969" w:rsidRPr="00714A28">
        <w:rPr>
          <w:color w:val="000000" w:themeColor="text1"/>
          <w:sz w:val="28"/>
          <w:szCs w:val="28"/>
        </w:rPr>
        <w:t xml:space="preserve">спешная реализация экспортных проектов критически зависит от высокого уровня деловой коммуникации, глубокого понимания и уважения культурных особенностей зарубежных партнеров, а также от </w:t>
      </w:r>
      <w:proofErr w:type="spellStart"/>
      <w:r w:rsidR="00515969" w:rsidRPr="00714A28">
        <w:rPr>
          <w:color w:val="000000" w:themeColor="text1"/>
          <w:sz w:val="28"/>
          <w:szCs w:val="28"/>
        </w:rPr>
        <w:t>проактивной</w:t>
      </w:r>
      <w:proofErr w:type="spellEnd"/>
      <w:r w:rsidR="00515969" w:rsidRPr="00714A28">
        <w:rPr>
          <w:color w:val="000000" w:themeColor="text1"/>
          <w:sz w:val="28"/>
          <w:szCs w:val="28"/>
        </w:rPr>
        <w:t xml:space="preserve"> и </w:t>
      </w:r>
      <w:proofErr w:type="spellStart"/>
      <w:r w:rsidR="00515969" w:rsidRPr="00714A28">
        <w:rPr>
          <w:color w:val="000000" w:themeColor="text1"/>
          <w:sz w:val="28"/>
          <w:szCs w:val="28"/>
        </w:rPr>
        <w:t>клиентоориентированной</w:t>
      </w:r>
      <w:proofErr w:type="spellEnd"/>
      <w:r w:rsidR="00515969" w:rsidRPr="00714A28">
        <w:rPr>
          <w:color w:val="000000" w:themeColor="text1"/>
          <w:sz w:val="28"/>
          <w:szCs w:val="28"/>
        </w:rPr>
        <w:t xml:space="preserve"> позиции. Игнорирование этих аспектов ведет к прямым финансовым потерям и упущенным возможностям, даже при наличии конкурентоспособного продукта. Инвестиции в развитие коммуникационных и культурных компетенций сотрудников являются необходимым условием для выхода и закрепления на международных рынках.</w:t>
      </w:r>
    </w:p>
    <w:p w:rsidR="007C66D7" w:rsidRPr="00714A28" w:rsidRDefault="007C66D7" w:rsidP="00F95AED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C52E9" w:rsidRPr="00714A28" w:rsidRDefault="004C52E9" w:rsidP="00F95AED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C52E9" w:rsidRPr="00714A28" w:rsidRDefault="004C52E9" w:rsidP="00F95AED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C52E9" w:rsidRPr="00714A28" w:rsidRDefault="004C52E9" w:rsidP="00F95AED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E4CD8" w:rsidRPr="00714A28" w:rsidRDefault="00EE4CD8" w:rsidP="00F95AE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4A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 Рекомендации по развитию деловой коммуникации в экспортных проектах</w:t>
      </w:r>
    </w:p>
    <w:p w:rsidR="00EE4CD8" w:rsidRPr="00714A28" w:rsidRDefault="00EE4CD8" w:rsidP="00F95AED">
      <w:pPr>
        <w:spacing w:line="360" w:lineRule="auto"/>
        <w:ind w:firstLine="708"/>
        <w:rPr>
          <w:b/>
          <w:color w:val="000000" w:themeColor="text1"/>
          <w:sz w:val="28"/>
          <w:szCs w:val="28"/>
        </w:rPr>
      </w:pPr>
    </w:p>
    <w:p w:rsidR="00EE4CD8" w:rsidRPr="00714A28" w:rsidRDefault="00EE4CD8" w:rsidP="00F95AE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4A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3.1 Совершенствование процесса подготовки к переговорам</w:t>
      </w:r>
    </w:p>
    <w:p w:rsidR="005618D4" w:rsidRPr="00714A28" w:rsidRDefault="005618D4" w:rsidP="00F95AED">
      <w:pPr>
        <w:pStyle w:val="a4"/>
        <w:spacing w:after="0" w:line="360" w:lineRule="auto"/>
        <w:ind w:left="0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18D4" w:rsidRPr="00714A28" w:rsidRDefault="005618D4" w:rsidP="00F95AED">
      <w:pPr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714A28">
        <w:rPr>
          <w:color w:val="000000" w:themeColor="text1"/>
          <w:sz w:val="28"/>
          <w:szCs w:val="24"/>
        </w:rPr>
        <w:t>Подготовка к переговорам является одним из наиболее важных этапов, определяющих успешность всего переговорного процесса. Стратегически продуманная подготовка позволяет участникам не только четко определить свои цели и интересы, но и лучше понять позиции и мотивацию другой стороны. В данной главе мы рассмотрим ключевые аспекты, которые помогут усовершенствовать процесс подготовки к переговорам.</w:t>
      </w:r>
    </w:p>
    <w:p w:rsidR="005618D4" w:rsidRPr="00714A28" w:rsidRDefault="005618D4" w:rsidP="00F95AED">
      <w:pPr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714A28">
        <w:rPr>
          <w:color w:val="000000" w:themeColor="text1"/>
          <w:sz w:val="28"/>
          <w:szCs w:val="24"/>
        </w:rPr>
        <w:t xml:space="preserve">Первый шаг в подготовке — это анализ ситуации. Установление контекста переговоров включает в себя исследование рыночной ситуации, понимание конкурентной среды и анализ предыдущих переговоров с этой стороной. Использование SWOT-анализа (сильные и слабые стороны, возможности и угрозы) может значительно помочь в выявлении как собственных, так и </w:t>
      </w:r>
      <w:r w:rsidR="00E70291" w:rsidRPr="00714A28">
        <w:rPr>
          <w:color w:val="000000" w:themeColor="text1"/>
          <w:sz w:val="28"/>
          <w:szCs w:val="24"/>
        </w:rPr>
        <w:t>потенциальных преимуществ,</w:t>
      </w:r>
      <w:r w:rsidRPr="00714A28">
        <w:rPr>
          <w:color w:val="000000" w:themeColor="text1"/>
          <w:sz w:val="28"/>
          <w:szCs w:val="24"/>
        </w:rPr>
        <w:t xml:space="preserve"> и рисков.</w:t>
      </w:r>
    </w:p>
    <w:p w:rsidR="005618D4" w:rsidRPr="00714A28" w:rsidRDefault="005618D4" w:rsidP="00F95AED">
      <w:pPr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714A28">
        <w:rPr>
          <w:color w:val="000000" w:themeColor="text1"/>
          <w:sz w:val="28"/>
          <w:szCs w:val="24"/>
        </w:rPr>
        <w:t>Следующий этап — формулирование целей и определение желаемых результатов. Участники переговоров должны четко знать, чего они хотят достичь, а также иметь запасные варианты на случай, если главный план не сработает. Определение "минимально приемлемого результата" и "оптимального результата" позволяет сбалансировано подойти к ожидаемым результатам.</w:t>
      </w:r>
    </w:p>
    <w:p w:rsidR="005618D4" w:rsidRPr="00714A28" w:rsidRDefault="005618D4" w:rsidP="00F95AED">
      <w:pPr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714A28">
        <w:rPr>
          <w:color w:val="000000" w:themeColor="text1"/>
          <w:sz w:val="28"/>
          <w:szCs w:val="24"/>
        </w:rPr>
        <w:t>Ключевым элементом подготовки является разработка стратегии переговоров. Она включает в себя выбор подходящих тактик, которые будут использованы в ходе обсуждений. Здесь важно учитывать стиль коммуникации как собственный, так и другой стороны. Эмоциональный интеллектуальный подход способствует более гармоничному взаимодействию и позволяет вести переговоры в конструктивном ключе.</w:t>
      </w:r>
    </w:p>
    <w:p w:rsidR="005618D4" w:rsidRPr="00714A28" w:rsidRDefault="005618D4" w:rsidP="00F95AED">
      <w:pPr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714A28">
        <w:rPr>
          <w:color w:val="000000" w:themeColor="text1"/>
          <w:sz w:val="28"/>
          <w:szCs w:val="24"/>
        </w:rPr>
        <w:lastRenderedPageBreak/>
        <w:t>Не менее важным аспектом является сбор и систематизация информации о другой стороне. Понимание интересов, потребностей и целей оппонента дает возможность находить точки соприкосновения. Один из методов — это активное слушание и уточняющие вопросы, которые помогают выявить скрытые мотивации и предпочтения.</w:t>
      </w:r>
    </w:p>
    <w:p w:rsidR="005618D4" w:rsidRPr="00714A28" w:rsidRDefault="005618D4" w:rsidP="00F95AED">
      <w:pPr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714A28">
        <w:rPr>
          <w:color w:val="000000" w:themeColor="text1"/>
          <w:sz w:val="28"/>
          <w:szCs w:val="24"/>
        </w:rPr>
        <w:t>Наконец, практическая отработка сценариев переговоров через ролевые игры или симуляции может внести значительный вклад в процесс подготовки. Это позволяет участникам учиться на ошибках, развивать уверенность и повышать уровень готовности к неожиданным ситуациям.</w:t>
      </w:r>
    </w:p>
    <w:p w:rsidR="005618D4" w:rsidRPr="00714A28" w:rsidRDefault="005618D4" w:rsidP="00F95AED">
      <w:pPr>
        <w:spacing w:line="360" w:lineRule="auto"/>
        <w:ind w:left="720"/>
        <w:jc w:val="both"/>
        <w:rPr>
          <w:color w:val="000000" w:themeColor="text1"/>
          <w:sz w:val="28"/>
          <w:szCs w:val="24"/>
        </w:rPr>
      </w:pPr>
      <w:r w:rsidRPr="00714A28">
        <w:rPr>
          <w:color w:val="000000" w:themeColor="text1"/>
          <w:sz w:val="28"/>
          <w:szCs w:val="24"/>
        </w:rPr>
        <w:t>Таким образом, совершенствование переговорного процесса может содержать в себе:</w:t>
      </w:r>
    </w:p>
    <w:p w:rsidR="005618D4" w:rsidRPr="00714A28" w:rsidRDefault="005618D4" w:rsidP="00F95AED">
      <w:pPr>
        <w:spacing w:line="360" w:lineRule="auto"/>
        <w:ind w:left="720"/>
        <w:jc w:val="both"/>
        <w:rPr>
          <w:bCs/>
          <w:color w:val="000000" w:themeColor="text1"/>
          <w:sz w:val="28"/>
          <w:szCs w:val="24"/>
        </w:rPr>
      </w:pPr>
      <w:r w:rsidRPr="00714A28">
        <w:rPr>
          <w:color w:val="000000" w:themeColor="text1"/>
          <w:sz w:val="28"/>
          <w:szCs w:val="24"/>
        </w:rPr>
        <w:t xml:space="preserve">1. </w:t>
      </w:r>
      <w:r w:rsidRPr="00714A28">
        <w:rPr>
          <w:bCs/>
          <w:color w:val="000000" w:themeColor="text1"/>
          <w:sz w:val="28"/>
          <w:szCs w:val="24"/>
        </w:rPr>
        <w:t>SWOT-анализ переговорной ситуации.</w:t>
      </w:r>
    </w:p>
    <w:p w:rsidR="005618D4" w:rsidRPr="00714A28" w:rsidRDefault="005618D4" w:rsidP="00F95AED">
      <w:pPr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714A28">
        <w:rPr>
          <w:color w:val="000000" w:themeColor="text1"/>
          <w:sz w:val="28"/>
          <w:szCs w:val="24"/>
        </w:rPr>
        <w:t>Позволяет структурированно оценить сильные (</w:t>
      </w:r>
      <w:proofErr w:type="spellStart"/>
      <w:r w:rsidRPr="00714A28">
        <w:rPr>
          <w:color w:val="000000" w:themeColor="text1"/>
          <w:sz w:val="28"/>
          <w:szCs w:val="24"/>
        </w:rPr>
        <w:t>Strengths</w:t>
      </w:r>
      <w:proofErr w:type="spellEnd"/>
      <w:r w:rsidRPr="00714A28">
        <w:rPr>
          <w:color w:val="000000" w:themeColor="text1"/>
          <w:sz w:val="28"/>
          <w:szCs w:val="24"/>
        </w:rPr>
        <w:t>) и слабые (</w:t>
      </w:r>
      <w:proofErr w:type="spellStart"/>
      <w:r w:rsidRPr="00714A28">
        <w:rPr>
          <w:color w:val="000000" w:themeColor="text1"/>
          <w:sz w:val="28"/>
          <w:szCs w:val="24"/>
        </w:rPr>
        <w:t>Weaknesses</w:t>
      </w:r>
      <w:proofErr w:type="spellEnd"/>
      <w:r w:rsidRPr="00714A28">
        <w:rPr>
          <w:color w:val="000000" w:themeColor="text1"/>
          <w:sz w:val="28"/>
          <w:szCs w:val="24"/>
        </w:rPr>
        <w:t>) стороны своей позиции, а также возможности (</w:t>
      </w:r>
      <w:proofErr w:type="spellStart"/>
      <w:r w:rsidRPr="00714A28">
        <w:rPr>
          <w:color w:val="000000" w:themeColor="text1"/>
          <w:sz w:val="28"/>
          <w:szCs w:val="24"/>
        </w:rPr>
        <w:t>Opportunities</w:t>
      </w:r>
      <w:proofErr w:type="spellEnd"/>
      <w:r w:rsidRPr="00714A28">
        <w:rPr>
          <w:color w:val="000000" w:themeColor="text1"/>
          <w:sz w:val="28"/>
          <w:szCs w:val="24"/>
        </w:rPr>
        <w:t>) и угрозы (</w:t>
      </w:r>
      <w:proofErr w:type="spellStart"/>
      <w:r w:rsidRPr="00714A28">
        <w:rPr>
          <w:color w:val="000000" w:themeColor="text1"/>
          <w:sz w:val="28"/>
          <w:szCs w:val="24"/>
        </w:rPr>
        <w:t>Threats</w:t>
      </w:r>
      <w:proofErr w:type="spellEnd"/>
      <w:r w:rsidRPr="00714A28">
        <w:rPr>
          <w:color w:val="000000" w:themeColor="text1"/>
          <w:sz w:val="28"/>
          <w:szCs w:val="24"/>
        </w:rPr>
        <w:t>), исходящие от внешней среды и оппонента.</w:t>
      </w:r>
    </w:p>
    <w:p w:rsidR="005618D4" w:rsidRPr="00714A28" w:rsidRDefault="005618D4" w:rsidP="00F95AED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4"/>
        </w:rPr>
      </w:pPr>
      <w:r w:rsidRPr="00714A28">
        <w:rPr>
          <w:color w:val="000000" w:themeColor="text1"/>
          <w:sz w:val="28"/>
          <w:szCs w:val="24"/>
        </w:rPr>
        <w:t xml:space="preserve">2. Карта </w:t>
      </w:r>
      <w:r w:rsidRPr="00714A28">
        <w:rPr>
          <w:bCs/>
          <w:color w:val="000000" w:themeColor="text1"/>
          <w:sz w:val="28"/>
          <w:szCs w:val="24"/>
        </w:rPr>
        <w:t>интересов (</w:t>
      </w:r>
      <w:proofErr w:type="spellStart"/>
      <w:r w:rsidRPr="00714A28">
        <w:rPr>
          <w:bCs/>
          <w:color w:val="000000" w:themeColor="text1"/>
          <w:sz w:val="28"/>
          <w:szCs w:val="24"/>
        </w:rPr>
        <w:t>Interest</w:t>
      </w:r>
      <w:proofErr w:type="spellEnd"/>
      <w:r w:rsidRPr="00714A28">
        <w:rPr>
          <w:bCs/>
          <w:color w:val="000000" w:themeColor="text1"/>
          <w:sz w:val="28"/>
          <w:szCs w:val="24"/>
        </w:rPr>
        <w:t xml:space="preserve"> </w:t>
      </w:r>
      <w:proofErr w:type="spellStart"/>
      <w:r w:rsidRPr="00714A28">
        <w:rPr>
          <w:bCs/>
          <w:color w:val="000000" w:themeColor="text1"/>
          <w:sz w:val="28"/>
          <w:szCs w:val="24"/>
        </w:rPr>
        <w:t>Mapping</w:t>
      </w:r>
      <w:proofErr w:type="spellEnd"/>
      <w:r w:rsidRPr="00714A28">
        <w:rPr>
          <w:bCs/>
          <w:color w:val="000000" w:themeColor="text1"/>
          <w:sz w:val="28"/>
          <w:szCs w:val="24"/>
        </w:rPr>
        <w:t>).</w:t>
      </w:r>
    </w:p>
    <w:p w:rsidR="005618D4" w:rsidRPr="00714A28" w:rsidRDefault="005618D4" w:rsidP="00F95AED">
      <w:pPr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714A28">
        <w:rPr>
          <w:color w:val="000000" w:themeColor="text1"/>
          <w:sz w:val="28"/>
          <w:szCs w:val="24"/>
        </w:rPr>
        <w:t>Визуализация собственных интересов и предполагаемых интересов оппонента, их взаимосвязей и возможных точек соприкосновения.</w:t>
      </w:r>
    </w:p>
    <w:p w:rsidR="005618D4" w:rsidRPr="00714A28" w:rsidRDefault="005618D4" w:rsidP="00F95AED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4"/>
        </w:rPr>
      </w:pPr>
      <w:r w:rsidRPr="00714A28">
        <w:rPr>
          <w:color w:val="000000" w:themeColor="text1"/>
          <w:sz w:val="28"/>
          <w:szCs w:val="24"/>
        </w:rPr>
        <w:t xml:space="preserve">3. </w:t>
      </w:r>
      <w:r w:rsidRPr="00714A28">
        <w:rPr>
          <w:bCs/>
          <w:color w:val="000000" w:themeColor="text1"/>
          <w:sz w:val="28"/>
          <w:szCs w:val="24"/>
        </w:rPr>
        <w:t>Чек-листы подготовки.</w:t>
      </w:r>
    </w:p>
    <w:p w:rsidR="005618D4" w:rsidRPr="00714A28" w:rsidRDefault="005618D4" w:rsidP="00F95AED">
      <w:pPr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714A28">
        <w:rPr>
          <w:color w:val="000000" w:themeColor="text1"/>
          <w:sz w:val="28"/>
          <w:szCs w:val="24"/>
        </w:rPr>
        <w:t>Структурированные списки вопросов и задач, которые необходимо выполнить на каждом этапе подготовки. Помогают ничего не упустить и систематизировать процесс.</w:t>
      </w:r>
    </w:p>
    <w:p w:rsidR="005618D4" w:rsidRPr="00714A28" w:rsidRDefault="005618D4" w:rsidP="00F95AED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4"/>
        </w:rPr>
      </w:pPr>
      <w:r w:rsidRPr="00714A28">
        <w:rPr>
          <w:color w:val="000000" w:themeColor="text1"/>
          <w:sz w:val="28"/>
          <w:szCs w:val="24"/>
        </w:rPr>
        <w:t xml:space="preserve">4. </w:t>
      </w:r>
      <w:r w:rsidRPr="00714A28">
        <w:rPr>
          <w:bCs/>
          <w:color w:val="000000" w:themeColor="text1"/>
          <w:sz w:val="28"/>
          <w:szCs w:val="24"/>
        </w:rPr>
        <w:t>Мозговой штурм (</w:t>
      </w:r>
      <w:proofErr w:type="spellStart"/>
      <w:r w:rsidRPr="00714A28">
        <w:rPr>
          <w:bCs/>
          <w:color w:val="000000" w:themeColor="text1"/>
          <w:sz w:val="28"/>
          <w:szCs w:val="24"/>
        </w:rPr>
        <w:t>Brainstorming</w:t>
      </w:r>
      <w:proofErr w:type="spellEnd"/>
      <w:r w:rsidRPr="00714A28">
        <w:rPr>
          <w:bCs/>
          <w:color w:val="000000" w:themeColor="text1"/>
          <w:sz w:val="28"/>
          <w:szCs w:val="24"/>
        </w:rPr>
        <w:t>).</w:t>
      </w:r>
    </w:p>
    <w:p w:rsidR="005618D4" w:rsidRPr="00714A28" w:rsidRDefault="005618D4" w:rsidP="00F95AED">
      <w:pPr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714A28">
        <w:rPr>
          <w:color w:val="000000" w:themeColor="text1"/>
          <w:sz w:val="28"/>
          <w:szCs w:val="24"/>
        </w:rPr>
        <w:t>Для генерации идей по возможным решениям, аргументам, сценариям.</w:t>
      </w:r>
    </w:p>
    <w:p w:rsidR="005618D4" w:rsidRPr="00714A28" w:rsidRDefault="005618D4" w:rsidP="00F95AED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4"/>
        </w:rPr>
      </w:pPr>
      <w:r w:rsidRPr="00714A28">
        <w:rPr>
          <w:color w:val="000000" w:themeColor="text1"/>
          <w:sz w:val="28"/>
          <w:szCs w:val="24"/>
        </w:rPr>
        <w:t xml:space="preserve">5. </w:t>
      </w:r>
      <w:r w:rsidRPr="00714A28">
        <w:rPr>
          <w:bCs/>
          <w:color w:val="000000" w:themeColor="text1"/>
          <w:sz w:val="28"/>
          <w:szCs w:val="24"/>
        </w:rPr>
        <w:t>Ролевые игры и симуляции.</w:t>
      </w:r>
    </w:p>
    <w:p w:rsidR="005618D4" w:rsidRPr="00714A28" w:rsidRDefault="005618D4" w:rsidP="00F95AED">
      <w:pPr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714A28">
        <w:rPr>
          <w:color w:val="000000" w:themeColor="text1"/>
          <w:sz w:val="28"/>
          <w:szCs w:val="24"/>
        </w:rPr>
        <w:t>Практическая отработка переговорных навыков, сценариев, аргументации в условиях, приближенных к реальным.</w:t>
      </w:r>
    </w:p>
    <w:p w:rsidR="005618D4" w:rsidRPr="00714A28" w:rsidRDefault="005618D4" w:rsidP="00F95AED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4"/>
        </w:rPr>
      </w:pPr>
      <w:r w:rsidRPr="00714A28">
        <w:rPr>
          <w:color w:val="000000" w:themeColor="text1"/>
          <w:sz w:val="28"/>
          <w:szCs w:val="24"/>
        </w:rPr>
        <w:t xml:space="preserve">6. </w:t>
      </w:r>
      <w:r w:rsidRPr="00714A28">
        <w:rPr>
          <w:bCs/>
          <w:color w:val="000000" w:themeColor="text1"/>
          <w:sz w:val="28"/>
          <w:szCs w:val="24"/>
        </w:rPr>
        <w:t>Матрица уступок.</w:t>
      </w:r>
    </w:p>
    <w:p w:rsidR="005618D4" w:rsidRPr="00714A28" w:rsidRDefault="005618D4" w:rsidP="00F95AED">
      <w:pPr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714A28">
        <w:rPr>
          <w:color w:val="000000" w:themeColor="text1"/>
          <w:sz w:val="28"/>
          <w:szCs w:val="24"/>
        </w:rPr>
        <w:t xml:space="preserve">Заранее продуманный список возможных уступок со своей стороны и ожидаемых уступок от партнера, с оценкой их значимости. </w:t>
      </w:r>
    </w:p>
    <w:p w:rsidR="007C66D7" w:rsidRPr="00714A28" w:rsidRDefault="005618D4" w:rsidP="001F214E">
      <w:pPr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714A28">
        <w:rPr>
          <w:color w:val="000000" w:themeColor="text1"/>
          <w:sz w:val="28"/>
          <w:szCs w:val="24"/>
        </w:rPr>
        <w:lastRenderedPageBreak/>
        <w:t>Совершенствование процесса подготовки к переговорам требует системного подхода, внимательности и готовности к анализу. Каждый из вышеперечисленных аспектов можно адаптировать под конкретные условия и контексты, что делает их универсальными инструментами для достижения успеха в любых переговорах.</w:t>
      </w:r>
    </w:p>
    <w:p w:rsidR="007C66D7" w:rsidRPr="00714A28" w:rsidRDefault="007C66D7" w:rsidP="00F95AE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0E87" w:rsidRPr="00714A28" w:rsidRDefault="00860E87" w:rsidP="00F95AE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4A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3.2 Направления повышения эффективности проведения переговоров с </w:t>
      </w:r>
      <w:r w:rsidR="00F34261" w:rsidRPr="00714A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акцентом на</w:t>
      </w:r>
      <w:r w:rsidRPr="00714A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1F214E" w:rsidRPr="00714A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F34261" w:rsidRPr="00714A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трановую</w:t>
      </w:r>
      <w:proofErr w:type="spellEnd"/>
      <w:r w:rsidR="001F214E" w:rsidRPr="00714A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34261" w:rsidRPr="00714A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специфику</w:t>
      </w:r>
      <w:r w:rsidR="00D61290" w:rsidRPr="00714A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(по </w:t>
      </w:r>
      <w:proofErr w:type="spellStart"/>
      <w:r w:rsidR="00D61290" w:rsidRPr="00714A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Р.Льюису</w:t>
      </w:r>
      <w:proofErr w:type="spellEnd"/>
      <w:r w:rsidR="00D61290" w:rsidRPr="00714A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860E87" w:rsidRPr="00714A28" w:rsidRDefault="00860E87" w:rsidP="00F95AE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0E87" w:rsidRPr="00714A28" w:rsidRDefault="00860E87" w:rsidP="00F95AE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Эффективность проведения переговоров во многом зависит от способности участников учитывать специфические особенности как предмета обсуждения, так и участников процесса. Успешные переговоры требуют комплексного подхода, который включает в себя адаптацию стратегий и тактик с учетом контекста, в котором они происходят. В данной главе мы рассмотрим основные направления повышения эффективности проведения переговоров с учетом специфики различных факторов</w:t>
      </w:r>
      <w:r w:rsidR="00BD4063"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подробно останавливаясь на </w:t>
      </w:r>
      <w:proofErr w:type="spellStart"/>
      <w:r w:rsidR="00BD4063"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>страновую</w:t>
      </w:r>
      <w:proofErr w:type="spellEnd"/>
      <w:r w:rsidR="00BD4063"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специфику по Р. Льюису</w:t>
      </w:r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0E87" w:rsidRDefault="00860E87" w:rsidP="00F95AE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>Первое направление — это изучение культурных различий. В условиях глобализации участники переговоров часто имеют различные культурные фоны. Понимание этих различий может существенно повлиять на общение и восприятие информации. Например, в некоторых культурах прямолинейность приветствуется, тогда как в других это может восприниматься как грубость. Поэтому важно изучить культурные аспекты, которые могут влиять на стиль общения.</w:t>
      </w:r>
    </w:p>
    <w:p w:rsidR="004F7A8D" w:rsidRPr="004F7A8D" w:rsidRDefault="004F7A8D" w:rsidP="00F95AE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Ниже в таблице 4 указаны направления повышения эффективности переговоров в экспортном проекте с учетом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страновой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специфики (по Ричарду Льюису).</w:t>
      </w:r>
    </w:p>
    <w:p w:rsidR="009C384C" w:rsidRPr="00714A28" w:rsidRDefault="009C384C" w:rsidP="00F95AE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7A8D" w:rsidRDefault="004F7A8D" w:rsidP="009C384C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4F7A8D" w:rsidRDefault="004F7A8D" w:rsidP="009C384C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D4063" w:rsidRPr="00714A28" w:rsidRDefault="00BD4063" w:rsidP="009C384C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lastRenderedPageBreak/>
        <w:t xml:space="preserve">Таблица 4 – Направления повышения эффективности переговоров с учетом </w:t>
      </w:r>
      <w:proofErr w:type="spellStart"/>
      <w:r w:rsidRPr="00714A28">
        <w:rPr>
          <w:color w:val="000000" w:themeColor="text1"/>
          <w:sz w:val="28"/>
          <w:szCs w:val="28"/>
        </w:rPr>
        <w:t>страновой</w:t>
      </w:r>
      <w:proofErr w:type="spellEnd"/>
      <w:r w:rsidRPr="00714A28">
        <w:rPr>
          <w:color w:val="000000" w:themeColor="text1"/>
          <w:sz w:val="28"/>
          <w:szCs w:val="28"/>
        </w:rPr>
        <w:t xml:space="preserve"> специфики (по Ричарду Льюису)</w:t>
      </w:r>
      <w:r w:rsidR="00542B43" w:rsidRPr="00714A28">
        <w:rPr>
          <w:color w:val="000000" w:themeColor="text1"/>
          <w:sz w:val="28"/>
          <w:szCs w:val="28"/>
        </w:rPr>
        <w:t xml:space="preserve"> [21]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09"/>
        <w:gridCol w:w="1693"/>
        <w:gridCol w:w="2487"/>
        <w:gridCol w:w="3056"/>
      </w:tblGrid>
      <w:tr w:rsidR="00714A28" w:rsidRPr="00714A28" w:rsidTr="004F7A8D">
        <w:tc>
          <w:tcPr>
            <w:tcW w:w="2122" w:type="dxa"/>
          </w:tcPr>
          <w:p w:rsidR="00BD4063" w:rsidRPr="00714A28" w:rsidRDefault="00BD4063" w:rsidP="00BD4063">
            <w:pPr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Страна</w:t>
            </w:r>
          </w:p>
        </w:tc>
        <w:tc>
          <w:tcPr>
            <w:tcW w:w="1701" w:type="dxa"/>
          </w:tcPr>
          <w:p w:rsidR="00BD4063" w:rsidRPr="00714A28" w:rsidRDefault="00BD4063" w:rsidP="00BD4063">
            <w:pPr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Культурный тип (по Льюису)</w:t>
            </w:r>
          </w:p>
        </w:tc>
        <w:tc>
          <w:tcPr>
            <w:tcW w:w="2409" w:type="dxa"/>
          </w:tcPr>
          <w:p w:rsidR="00BD4063" w:rsidRPr="00714A28" w:rsidRDefault="00BD4063" w:rsidP="00BD4063">
            <w:pPr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Особенности ведения переговоров</w:t>
            </w:r>
          </w:p>
        </w:tc>
        <w:tc>
          <w:tcPr>
            <w:tcW w:w="3113" w:type="dxa"/>
          </w:tcPr>
          <w:p w:rsidR="00BD4063" w:rsidRPr="00714A28" w:rsidRDefault="00BD4063" w:rsidP="00BD4063">
            <w:pPr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Рекомендации для переговоров</w:t>
            </w:r>
          </w:p>
        </w:tc>
      </w:tr>
      <w:tr w:rsidR="00714A28" w:rsidRPr="00714A28" w:rsidTr="004F7A8D">
        <w:tc>
          <w:tcPr>
            <w:tcW w:w="2122" w:type="dxa"/>
          </w:tcPr>
          <w:p w:rsidR="00BD4063" w:rsidRPr="00714A28" w:rsidRDefault="00BD4063" w:rsidP="00BD4063">
            <w:pPr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Германия</w:t>
            </w:r>
          </w:p>
        </w:tc>
        <w:tc>
          <w:tcPr>
            <w:tcW w:w="1701" w:type="dxa"/>
          </w:tcPr>
          <w:p w:rsidR="00BD4063" w:rsidRPr="00714A28" w:rsidRDefault="00BD4063" w:rsidP="00BD4063">
            <w:pPr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Линейно-активная</w:t>
            </w:r>
          </w:p>
        </w:tc>
        <w:tc>
          <w:tcPr>
            <w:tcW w:w="2409" w:type="dxa"/>
          </w:tcPr>
          <w:p w:rsidR="00BD4063" w:rsidRPr="00714A28" w:rsidRDefault="00BD4063" w:rsidP="00BD4063">
            <w:pPr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Прямолинейность, логика, пунктуальность, ориентация на детали</w:t>
            </w:r>
          </w:p>
        </w:tc>
        <w:tc>
          <w:tcPr>
            <w:tcW w:w="3113" w:type="dxa"/>
          </w:tcPr>
          <w:p w:rsidR="00BD4063" w:rsidRPr="00714A28" w:rsidRDefault="00BD4063" w:rsidP="00BD4063">
            <w:pPr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Структурировать презентации, уважать временные рамки, использовать точные расчеты</w:t>
            </w:r>
          </w:p>
        </w:tc>
      </w:tr>
      <w:tr w:rsidR="00714A28" w:rsidRPr="00714A28" w:rsidTr="004F7A8D">
        <w:tc>
          <w:tcPr>
            <w:tcW w:w="2122" w:type="dxa"/>
          </w:tcPr>
          <w:p w:rsidR="00BD4063" w:rsidRPr="00714A28" w:rsidRDefault="00BD4063" w:rsidP="00BD4063">
            <w:pPr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США</w:t>
            </w:r>
          </w:p>
        </w:tc>
        <w:tc>
          <w:tcPr>
            <w:tcW w:w="1701" w:type="dxa"/>
          </w:tcPr>
          <w:p w:rsidR="00BD4063" w:rsidRPr="00714A28" w:rsidRDefault="00BD4063" w:rsidP="00BD4063">
            <w:pPr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Линейно-активная</w:t>
            </w:r>
          </w:p>
        </w:tc>
        <w:tc>
          <w:tcPr>
            <w:tcW w:w="2409" w:type="dxa"/>
          </w:tcPr>
          <w:p w:rsidR="00BD4063" w:rsidRPr="00714A28" w:rsidRDefault="00BD4063" w:rsidP="00BD4063">
            <w:pPr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Быстрое принятие решений, ориентация на результат, прагматизм</w:t>
            </w:r>
          </w:p>
        </w:tc>
        <w:tc>
          <w:tcPr>
            <w:tcW w:w="3113" w:type="dxa"/>
          </w:tcPr>
          <w:p w:rsidR="00BD4063" w:rsidRPr="00714A28" w:rsidRDefault="00BD4063" w:rsidP="00BD4063">
            <w:pPr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Говорить по существу, выделять выгоды, предлагать быстрые решения</w:t>
            </w:r>
          </w:p>
        </w:tc>
      </w:tr>
      <w:tr w:rsidR="00714A28" w:rsidRPr="00714A28" w:rsidTr="004F7A8D">
        <w:tc>
          <w:tcPr>
            <w:tcW w:w="2122" w:type="dxa"/>
          </w:tcPr>
          <w:p w:rsidR="00BD4063" w:rsidRPr="00714A28" w:rsidRDefault="00BD4063" w:rsidP="00BD4063">
            <w:pPr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Франция</w:t>
            </w:r>
          </w:p>
        </w:tc>
        <w:tc>
          <w:tcPr>
            <w:tcW w:w="1701" w:type="dxa"/>
          </w:tcPr>
          <w:p w:rsidR="00BD4063" w:rsidRPr="00714A28" w:rsidRDefault="00BD4063" w:rsidP="00BD4063">
            <w:pPr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Мульти-активная</w:t>
            </w:r>
          </w:p>
        </w:tc>
        <w:tc>
          <w:tcPr>
            <w:tcW w:w="2409" w:type="dxa"/>
          </w:tcPr>
          <w:p w:rsidR="00BD4063" w:rsidRPr="00714A28" w:rsidRDefault="00BD4063" w:rsidP="00BD4063">
            <w:pPr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Эмоциональность, риторика, уважение к интеллекту</w:t>
            </w:r>
          </w:p>
        </w:tc>
        <w:tc>
          <w:tcPr>
            <w:tcW w:w="3113" w:type="dxa"/>
          </w:tcPr>
          <w:p w:rsidR="00BD4063" w:rsidRPr="00714A28" w:rsidRDefault="00BD4063" w:rsidP="00BD4063">
            <w:pPr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Демонстрировать компетентность, гибко реагировать на вопросы, допускать обсуждения</w:t>
            </w:r>
          </w:p>
        </w:tc>
      </w:tr>
      <w:tr w:rsidR="00714A28" w:rsidRPr="00714A28" w:rsidTr="004F7A8D">
        <w:tc>
          <w:tcPr>
            <w:tcW w:w="2122" w:type="dxa"/>
          </w:tcPr>
          <w:p w:rsidR="00BD4063" w:rsidRPr="00714A28" w:rsidRDefault="00BD4063" w:rsidP="00BD4063">
            <w:pPr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Италия</w:t>
            </w:r>
          </w:p>
        </w:tc>
        <w:tc>
          <w:tcPr>
            <w:tcW w:w="1701" w:type="dxa"/>
          </w:tcPr>
          <w:p w:rsidR="00BD4063" w:rsidRPr="00714A28" w:rsidRDefault="00BD4063" w:rsidP="00BD4063">
            <w:pPr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Мульти-активная</w:t>
            </w:r>
          </w:p>
        </w:tc>
        <w:tc>
          <w:tcPr>
            <w:tcW w:w="2409" w:type="dxa"/>
          </w:tcPr>
          <w:p w:rsidR="00BD4063" w:rsidRPr="00714A28" w:rsidRDefault="00BD4063" w:rsidP="00BD4063">
            <w:pPr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Коммуникабельность, ориентированность на личные отношения</w:t>
            </w:r>
          </w:p>
        </w:tc>
        <w:tc>
          <w:tcPr>
            <w:tcW w:w="3113" w:type="dxa"/>
          </w:tcPr>
          <w:p w:rsidR="00BD4063" w:rsidRPr="00714A28" w:rsidRDefault="00BD4063" w:rsidP="00BD4063">
            <w:pPr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Инвестировать время в построение личного контакта, быть гибким и эмоционально вовлечённым</w:t>
            </w:r>
          </w:p>
        </w:tc>
      </w:tr>
      <w:tr w:rsidR="00714A28" w:rsidRPr="00714A28" w:rsidTr="004F7A8D">
        <w:tc>
          <w:tcPr>
            <w:tcW w:w="2122" w:type="dxa"/>
          </w:tcPr>
          <w:p w:rsidR="00BD4063" w:rsidRPr="00714A28" w:rsidRDefault="00BD4063" w:rsidP="00BD4063">
            <w:pPr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Испания</w:t>
            </w:r>
          </w:p>
        </w:tc>
        <w:tc>
          <w:tcPr>
            <w:tcW w:w="1701" w:type="dxa"/>
          </w:tcPr>
          <w:p w:rsidR="00BD4063" w:rsidRPr="00714A28" w:rsidRDefault="00BD4063" w:rsidP="00BD4063">
            <w:pPr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Мульти-активная</w:t>
            </w:r>
          </w:p>
        </w:tc>
        <w:tc>
          <w:tcPr>
            <w:tcW w:w="2409" w:type="dxa"/>
          </w:tcPr>
          <w:p w:rsidR="00BD4063" w:rsidRPr="00714A28" w:rsidRDefault="00BD4063" w:rsidP="00BD4063">
            <w:pPr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Дружелюбие, гибкость, менее строгое отношение к времени</w:t>
            </w:r>
          </w:p>
        </w:tc>
        <w:tc>
          <w:tcPr>
            <w:tcW w:w="3113" w:type="dxa"/>
          </w:tcPr>
          <w:p w:rsidR="00BD4063" w:rsidRPr="00714A28" w:rsidRDefault="00BD4063" w:rsidP="00BD4063">
            <w:pPr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Терпеливость, ориентированность на доверие, гибкий график обсуждений</w:t>
            </w:r>
          </w:p>
        </w:tc>
      </w:tr>
      <w:tr w:rsidR="00714A28" w:rsidRPr="00714A28" w:rsidTr="004F7A8D">
        <w:tc>
          <w:tcPr>
            <w:tcW w:w="2122" w:type="dxa"/>
          </w:tcPr>
          <w:p w:rsidR="00BD4063" w:rsidRPr="00714A28" w:rsidRDefault="00BD4063" w:rsidP="00BD4063">
            <w:pPr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Япония</w:t>
            </w:r>
          </w:p>
        </w:tc>
        <w:tc>
          <w:tcPr>
            <w:tcW w:w="1701" w:type="dxa"/>
          </w:tcPr>
          <w:p w:rsidR="00BD4063" w:rsidRPr="00714A28" w:rsidRDefault="00BD4063" w:rsidP="00BD4063">
            <w:pPr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Реактивная</w:t>
            </w:r>
          </w:p>
        </w:tc>
        <w:tc>
          <w:tcPr>
            <w:tcW w:w="2409" w:type="dxa"/>
          </w:tcPr>
          <w:p w:rsidR="00BD4063" w:rsidRPr="00714A28" w:rsidRDefault="00BD4063" w:rsidP="00BD4063">
            <w:pPr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Вежливость, консенсус, длительный процесс принятия решений</w:t>
            </w:r>
          </w:p>
        </w:tc>
        <w:tc>
          <w:tcPr>
            <w:tcW w:w="3113" w:type="dxa"/>
          </w:tcPr>
          <w:p w:rsidR="00BD4063" w:rsidRPr="00714A28" w:rsidRDefault="00BD4063" w:rsidP="00BD4063">
            <w:pPr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Избегать давления, проявлять терпение, уважать иерархию и «лицо»</w:t>
            </w:r>
          </w:p>
        </w:tc>
      </w:tr>
      <w:tr w:rsidR="00714A28" w:rsidRPr="00714A28" w:rsidTr="004F7A8D">
        <w:tc>
          <w:tcPr>
            <w:tcW w:w="2122" w:type="dxa"/>
          </w:tcPr>
          <w:p w:rsidR="00BD4063" w:rsidRPr="00714A28" w:rsidRDefault="00BD4063" w:rsidP="00BD4063">
            <w:pPr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Китай</w:t>
            </w:r>
          </w:p>
        </w:tc>
        <w:tc>
          <w:tcPr>
            <w:tcW w:w="1701" w:type="dxa"/>
          </w:tcPr>
          <w:p w:rsidR="00BD4063" w:rsidRPr="00714A28" w:rsidRDefault="00BD4063" w:rsidP="00BD4063">
            <w:pPr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Реактивная</w:t>
            </w:r>
          </w:p>
        </w:tc>
        <w:tc>
          <w:tcPr>
            <w:tcW w:w="2409" w:type="dxa"/>
          </w:tcPr>
          <w:p w:rsidR="00BD4063" w:rsidRPr="00714A28" w:rsidRDefault="00BD4063" w:rsidP="00BD4063">
            <w:pPr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Контроль эмоций, важность иерархии и долгосрочных отношений</w:t>
            </w:r>
          </w:p>
        </w:tc>
        <w:tc>
          <w:tcPr>
            <w:tcW w:w="3113" w:type="dxa"/>
          </w:tcPr>
          <w:p w:rsidR="00BD4063" w:rsidRPr="00714A28" w:rsidRDefault="00BD4063" w:rsidP="00BD4063">
            <w:pPr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Вкладываться в построение доверия, уважать субординацию, учитывать культурные символы</w:t>
            </w:r>
          </w:p>
        </w:tc>
      </w:tr>
      <w:tr w:rsidR="00714A28" w:rsidRPr="00714A28" w:rsidTr="004F7A8D">
        <w:tc>
          <w:tcPr>
            <w:tcW w:w="2122" w:type="dxa"/>
          </w:tcPr>
          <w:p w:rsidR="00BD4063" w:rsidRPr="00714A28" w:rsidRDefault="00BD4063" w:rsidP="00BD4063">
            <w:pPr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D4063" w:rsidRPr="00714A28" w:rsidRDefault="00BD4063" w:rsidP="00BD4063">
            <w:pPr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Мульти-активная с реактивными элементами</w:t>
            </w:r>
          </w:p>
        </w:tc>
        <w:tc>
          <w:tcPr>
            <w:tcW w:w="2409" w:type="dxa"/>
          </w:tcPr>
          <w:p w:rsidR="00BD4063" w:rsidRPr="00714A28" w:rsidRDefault="00BD4063" w:rsidP="00BD4063">
            <w:pPr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Гибкость, эмоциональность, важность личных отношений</w:t>
            </w:r>
          </w:p>
        </w:tc>
        <w:tc>
          <w:tcPr>
            <w:tcW w:w="3113" w:type="dxa"/>
          </w:tcPr>
          <w:p w:rsidR="00BD4063" w:rsidRPr="00714A28" w:rsidRDefault="00BD4063" w:rsidP="00BD4063">
            <w:pPr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Быть готовым к неформальному общению, учитывать нестабильность, проявлять настойчивость и уважение</w:t>
            </w:r>
          </w:p>
        </w:tc>
      </w:tr>
      <w:tr w:rsidR="00714A28" w:rsidRPr="00714A28" w:rsidTr="004F7A8D">
        <w:tc>
          <w:tcPr>
            <w:tcW w:w="2122" w:type="dxa"/>
          </w:tcPr>
          <w:p w:rsidR="00BD4063" w:rsidRPr="00714A28" w:rsidRDefault="00BD4063" w:rsidP="00BD4063">
            <w:pPr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Бразилия</w:t>
            </w:r>
          </w:p>
        </w:tc>
        <w:tc>
          <w:tcPr>
            <w:tcW w:w="1701" w:type="dxa"/>
          </w:tcPr>
          <w:p w:rsidR="00BD4063" w:rsidRPr="00714A28" w:rsidRDefault="00BD4063" w:rsidP="00BD4063">
            <w:pPr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Мульти-активная</w:t>
            </w:r>
          </w:p>
        </w:tc>
        <w:tc>
          <w:tcPr>
            <w:tcW w:w="2409" w:type="dxa"/>
          </w:tcPr>
          <w:p w:rsidR="00BD4063" w:rsidRPr="00714A28" w:rsidRDefault="00BD4063" w:rsidP="00BD4063">
            <w:pPr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Эмоциональность, ориентированность на отношения, гибкость</w:t>
            </w:r>
          </w:p>
        </w:tc>
        <w:tc>
          <w:tcPr>
            <w:tcW w:w="3113" w:type="dxa"/>
          </w:tcPr>
          <w:p w:rsidR="00BD4063" w:rsidRPr="00714A28" w:rsidRDefault="00BD4063" w:rsidP="00BD4063">
            <w:pPr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Выстраивать доверие через личные связи, быть терпеливым к изменениям во времени переговоров</w:t>
            </w:r>
          </w:p>
        </w:tc>
      </w:tr>
      <w:tr w:rsidR="004F7A8D" w:rsidRPr="00714A28" w:rsidTr="004F7A8D">
        <w:tc>
          <w:tcPr>
            <w:tcW w:w="2122" w:type="dxa"/>
          </w:tcPr>
          <w:p w:rsidR="00BD4063" w:rsidRPr="00714A28" w:rsidRDefault="00BD4063" w:rsidP="00BD4063">
            <w:pPr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Великобритания</w:t>
            </w:r>
          </w:p>
        </w:tc>
        <w:tc>
          <w:tcPr>
            <w:tcW w:w="1701" w:type="dxa"/>
          </w:tcPr>
          <w:p w:rsidR="00BD4063" w:rsidRPr="00714A28" w:rsidRDefault="00BD4063" w:rsidP="00BD4063">
            <w:pPr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Линейно-активная с реактивными чертами</w:t>
            </w:r>
          </w:p>
        </w:tc>
        <w:tc>
          <w:tcPr>
            <w:tcW w:w="2409" w:type="dxa"/>
          </w:tcPr>
          <w:p w:rsidR="00BD4063" w:rsidRPr="00714A28" w:rsidRDefault="00BD4063" w:rsidP="00BD4063">
            <w:pPr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Умеренность, вежливость, структурированность, скрытая иерархия</w:t>
            </w:r>
          </w:p>
        </w:tc>
        <w:tc>
          <w:tcPr>
            <w:tcW w:w="3113" w:type="dxa"/>
          </w:tcPr>
          <w:p w:rsidR="00BD4063" w:rsidRPr="00714A28" w:rsidRDefault="00BD4063" w:rsidP="00BD4063">
            <w:pPr>
              <w:rPr>
                <w:color w:val="000000" w:themeColor="text1"/>
                <w:sz w:val="24"/>
                <w:szCs w:val="24"/>
              </w:rPr>
            </w:pPr>
            <w:r w:rsidRPr="00714A28">
              <w:rPr>
                <w:color w:val="000000" w:themeColor="text1"/>
                <w:sz w:val="24"/>
                <w:szCs w:val="24"/>
              </w:rPr>
              <w:t>Быть дипломатичным, готовить детальную аргументацию, избегать излишней напористости</w:t>
            </w:r>
          </w:p>
        </w:tc>
      </w:tr>
    </w:tbl>
    <w:p w:rsidR="00BD4063" w:rsidRPr="00714A28" w:rsidRDefault="00BD4063" w:rsidP="00F95AE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2B43" w:rsidRPr="00714A28" w:rsidRDefault="00542B43" w:rsidP="00F95AE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Модель культурных характеристик Ричарда Д. Льюиса представляет собой ценный и интуитивно понятный инструмент для понимания и навигации в многообразии мировых культур. Она позволяет не только систематизировать ключевые поведенческие паттерны и коммуникативные стили, но и предвидеть потенциальные точки соприкосновения и конфликтов при взаимодействии с представителями разных стран.</w:t>
      </w:r>
    </w:p>
    <w:p w:rsidR="00787854" w:rsidRPr="00714A28" w:rsidRDefault="00860E87" w:rsidP="00F95AE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Второе направление связано с установлением доверительных отношений. Доверие играет ключевую роль </w:t>
      </w:r>
      <w:r w:rsidR="00787854"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>в любых переговорах</w:t>
      </w:r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Оно способствует более открытой коммуникации и снижает уровень стресса. Для создания доверительных отношений можно использовать методы активного слушания, демонстрацию </w:t>
      </w:r>
      <w:proofErr w:type="spellStart"/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внимания к интересам другой стороны. Долгосрочные отношения позволяют существенно повысить эффективность переговоров и достигать более выго</w:t>
      </w:r>
      <w:r w:rsidR="00787854"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>дных условий для обеих сторон.</w:t>
      </w:r>
    </w:p>
    <w:p w:rsidR="00787854" w:rsidRPr="00714A28" w:rsidRDefault="00860E87" w:rsidP="00F95AE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>Третье направление — это гибкость в подходе. Специфика переговоров может подразумевать необходимость внесения изменений в заранее подготовленные стратегии. Участники должны быть готовы адаптироваться к изменяющимся условиям, предложениям и реакциям оппонента. Это требует высокой степени эмоционального интеллекта и умения быстро критически анализировать ситуацию.</w:t>
      </w:r>
    </w:p>
    <w:p w:rsidR="00787854" w:rsidRPr="00714A28" w:rsidRDefault="00860E87" w:rsidP="00F95AE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Четвёртое направление кроется в улучшении навыков коммуникации. Эффективные переговоры требуют четкой и понятной передачи своих идей и предложений. Использование различных методов визуализации информации, а также подготовка заранее структурированных материалов могут помочь в лучшем восприятии информации другой </w:t>
      </w:r>
      <w:r w:rsidR="00787854"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>стороной.</w:t>
      </w:r>
    </w:p>
    <w:p w:rsidR="00787854" w:rsidRPr="00714A28" w:rsidRDefault="00860E87" w:rsidP="00F95AE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>Пятое направление — это работа с конфликтами. В переговорах могут возникать спорные или конфликтные моменты. Научиться управлять конфликтами и применять методы урегулирования споров (например, медиация) является важным аспектом достижения эффективности. Способность быстро идентифицировать источники конфликта и находить компромиссы может привести к б</w:t>
      </w:r>
      <w:r w:rsidR="00787854"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>олее продуктивным результатам.</w:t>
      </w:r>
    </w:p>
    <w:p w:rsidR="00787854" w:rsidRPr="00714A28" w:rsidRDefault="00860E87" w:rsidP="00F95AE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Шестое направление заключается в использовании технологий. В условиях дистанционных переговоров и возросшего значения онлайн-встреч важно использовать современные инструменты для поддержания продуктивного диалога. Видеоконференции, совместные рабочие платформы и инструменты для обмена документами значительно упрощают процесс коммуникации и</w:t>
      </w:r>
      <w:r w:rsidR="00787854"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делают его более эффективным.</w:t>
      </w:r>
    </w:p>
    <w:p w:rsidR="00D17D1A" w:rsidRPr="00714A28" w:rsidRDefault="00860E87" w:rsidP="00D17D1A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>Каждое из вышеперечисленных направлений требует внимательного подхода и практической реализации. Повышение эффективности переговоров невозможно без учета специфики как самой ситуации, так и участников переговорного процесса. Комплексный подход с акцентом на культурные, межличностные и технологические аспекты создаст предпосылки для достижения оптимальных решений и выгодных соглашений.</w:t>
      </w:r>
      <w:r w:rsidR="00D17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7D1A" w:rsidRPr="00D17D1A">
        <w:rPr>
          <w:rFonts w:ascii="Times New Roman" w:hAnsi="Times New Roman" w:cs="Times New Roman"/>
          <w:color w:val="000000" w:themeColor="text1"/>
          <w:sz w:val="28"/>
          <w:szCs w:val="28"/>
        </w:rPr>
        <w:t>Учитывая культурные различия и адаптируя свои методы взаимодействия, можно значительно улучшить результаты и достичь более устойчивых соглашений. Инвестирование усилий в межкультурное понимание – это ключ к успешному ведению переговоров и построению долгосрочных бизнес-отношений.</w:t>
      </w:r>
    </w:p>
    <w:p w:rsidR="005659C6" w:rsidRPr="00714A28" w:rsidRDefault="005659C6" w:rsidP="00F95AED">
      <w:pPr>
        <w:pStyle w:val="a4"/>
        <w:spacing w:after="0" w:line="360" w:lineRule="auto"/>
        <w:ind w:left="99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C384C" w:rsidRPr="00714A28" w:rsidRDefault="009C384C" w:rsidP="00F95AED">
      <w:pPr>
        <w:pStyle w:val="a4"/>
        <w:spacing w:after="0" w:line="360" w:lineRule="auto"/>
        <w:ind w:left="99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C384C" w:rsidRPr="00714A28" w:rsidRDefault="009C384C" w:rsidP="00F95AED">
      <w:pPr>
        <w:pStyle w:val="a4"/>
        <w:spacing w:after="0" w:line="360" w:lineRule="auto"/>
        <w:ind w:left="99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C384C" w:rsidRPr="00714A28" w:rsidRDefault="009C384C" w:rsidP="00F95AED">
      <w:pPr>
        <w:pStyle w:val="a4"/>
        <w:spacing w:after="0" w:line="360" w:lineRule="auto"/>
        <w:ind w:left="99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C384C" w:rsidRPr="00714A28" w:rsidRDefault="009C384C" w:rsidP="00F95AED">
      <w:pPr>
        <w:pStyle w:val="a4"/>
        <w:spacing w:after="0" w:line="360" w:lineRule="auto"/>
        <w:ind w:left="99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C384C" w:rsidRPr="00714A28" w:rsidRDefault="009C384C" w:rsidP="00F95AED">
      <w:pPr>
        <w:pStyle w:val="a4"/>
        <w:spacing w:after="0" w:line="360" w:lineRule="auto"/>
        <w:ind w:left="99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C384C" w:rsidRPr="00714A28" w:rsidRDefault="009C384C" w:rsidP="00F95AED">
      <w:pPr>
        <w:pStyle w:val="a4"/>
        <w:spacing w:after="0" w:line="360" w:lineRule="auto"/>
        <w:ind w:left="99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C384C" w:rsidRPr="00714A28" w:rsidRDefault="009C384C" w:rsidP="00F95AED">
      <w:pPr>
        <w:pStyle w:val="a4"/>
        <w:spacing w:after="0" w:line="360" w:lineRule="auto"/>
        <w:ind w:left="99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C384C" w:rsidRDefault="009C384C" w:rsidP="00F95AED">
      <w:pPr>
        <w:pStyle w:val="a4"/>
        <w:spacing w:after="0" w:line="360" w:lineRule="auto"/>
        <w:ind w:left="99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408B" w:rsidRDefault="003C408B" w:rsidP="00F95AED">
      <w:pPr>
        <w:pStyle w:val="a4"/>
        <w:spacing w:after="0" w:line="360" w:lineRule="auto"/>
        <w:ind w:left="99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408B" w:rsidRDefault="003C408B" w:rsidP="00F95AED">
      <w:pPr>
        <w:pStyle w:val="a4"/>
        <w:spacing w:after="0" w:line="360" w:lineRule="auto"/>
        <w:ind w:left="99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408B" w:rsidRDefault="003C408B" w:rsidP="00F95AED">
      <w:pPr>
        <w:pStyle w:val="a4"/>
        <w:spacing w:after="0" w:line="360" w:lineRule="auto"/>
        <w:ind w:left="99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C384C" w:rsidRDefault="009C384C" w:rsidP="002403E5">
      <w:pPr>
        <w:spacing w:line="360" w:lineRule="auto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2403E5" w:rsidRPr="002403E5" w:rsidRDefault="002403E5" w:rsidP="002403E5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787854" w:rsidRPr="00714A28" w:rsidRDefault="00787854" w:rsidP="00F95AED">
      <w:pPr>
        <w:jc w:val="center"/>
        <w:rPr>
          <w:b/>
          <w:color w:val="000000" w:themeColor="text1"/>
          <w:sz w:val="28"/>
          <w:szCs w:val="28"/>
        </w:rPr>
      </w:pPr>
      <w:r w:rsidRPr="00714A28">
        <w:rPr>
          <w:b/>
          <w:color w:val="000000" w:themeColor="text1"/>
          <w:sz w:val="28"/>
          <w:szCs w:val="28"/>
        </w:rPr>
        <w:lastRenderedPageBreak/>
        <w:t>ЗАКЛЮЧЕНИЕ</w:t>
      </w:r>
    </w:p>
    <w:p w:rsidR="00787854" w:rsidRPr="00714A28" w:rsidRDefault="00787854" w:rsidP="00F95AED">
      <w:pPr>
        <w:jc w:val="center"/>
        <w:rPr>
          <w:b/>
          <w:color w:val="000000" w:themeColor="text1"/>
          <w:sz w:val="28"/>
          <w:szCs w:val="28"/>
        </w:rPr>
      </w:pPr>
    </w:p>
    <w:p w:rsidR="00787854" w:rsidRPr="00714A28" w:rsidRDefault="00787854" w:rsidP="00F95AED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>Проведенное в рамках данной курсовой работы исследование позволило всесторонне рассмотреть и проанализировать отличительные особенности деловой коммуникации в экспортном проекте, с особым акцентом на этапы подготовки и проведения переговоров. Полученные результаты подтверждают, что выход на международные рынки сопряжен с необходимостью адаптации коммуникационных стратегий и учета множества специфических факторов, которые зачастую отсутствуют или менее выражены при взаимодействии на внутреннем рынке.</w:t>
      </w:r>
    </w:p>
    <w:p w:rsidR="00787854" w:rsidRPr="00714A28" w:rsidRDefault="00787854" w:rsidP="00F95AED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 xml:space="preserve">Ключевым выводом является то, что деловая коммуникация в экспортном проекте перестает быть просто инструментом обмена информацией и трансформируется в стратегически важный элемент, напрямую влияющий на успешность всего предприятия. </w:t>
      </w:r>
      <w:r w:rsidRPr="00714A28">
        <w:rPr>
          <w:bCs/>
          <w:color w:val="000000" w:themeColor="text1"/>
          <w:sz w:val="28"/>
          <w:szCs w:val="28"/>
        </w:rPr>
        <w:t>Отличительные особенности</w:t>
      </w:r>
      <w:r w:rsidRPr="00714A28">
        <w:rPr>
          <w:color w:val="000000" w:themeColor="text1"/>
          <w:sz w:val="28"/>
          <w:szCs w:val="28"/>
        </w:rPr>
        <w:t> проявляются, прежде всего, в необходимости преодоления культурных барьеров, языковых различий и понимания специфики делового этикета потенциальных зарубежных партнеров. Было установлено, что игнорирование этих аспектов может привести не только к недопониманию и неловким ситуациям, но и к срыву переговоров, потере выгодных контрактов и нанесению ущерба репутации компании.</w:t>
      </w:r>
    </w:p>
    <w:p w:rsidR="00F95AED" w:rsidRPr="00714A28" w:rsidRDefault="00787854" w:rsidP="00F95AED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 xml:space="preserve">Анализ этапа </w:t>
      </w:r>
      <w:r w:rsidRPr="00714A28">
        <w:rPr>
          <w:bCs/>
          <w:color w:val="000000" w:themeColor="text1"/>
          <w:sz w:val="28"/>
          <w:szCs w:val="28"/>
        </w:rPr>
        <w:t>подготовки к переговорам</w:t>
      </w:r>
      <w:r w:rsidRPr="00714A28">
        <w:rPr>
          <w:color w:val="000000" w:themeColor="text1"/>
          <w:sz w:val="28"/>
          <w:szCs w:val="28"/>
        </w:rPr>
        <w:t> в экспортном контексте показал его исключительную важность и многослойность. Эффективная подготовка выходит далеко за рамки простого сбора коммерческой информации и включает в себя глубокое изучение культурных норм, ценностей, стиля ведения бизнеса и процесса принятия решений в стране партнера, а также тщательную проработку собственной позиции с учетом возможных кросс-культурных недоразумений и подготовку материалов на языке партнера или общепринятом международном языке.</w:t>
      </w:r>
    </w:p>
    <w:p w:rsidR="00F95AED" w:rsidRPr="00714A28" w:rsidRDefault="00787854" w:rsidP="00F95AED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 xml:space="preserve">Рассмотрение этапа </w:t>
      </w:r>
      <w:r w:rsidRPr="00714A28">
        <w:rPr>
          <w:bCs/>
          <w:color w:val="000000" w:themeColor="text1"/>
          <w:sz w:val="28"/>
          <w:szCs w:val="28"/>
        </w:rPr>
        <w:t>проведения переговоров</w:t>
      </w:r>
      <w:r w:rsidRPr="00714A28">
        <w:rPr>
          <w:color w:val="000000" w:themeColor="text1"/>
          <w:sz w:val="28"/>
          <w:szCs w:val="28"/>
        </w:rPr>
        <w:t xml:space="preserve"> выявило, что успех во многом зависит от гибкости, </w:t>
      </w:r>
      <w:proofErr w:type="spellStart"/>
      <w:r w:rsidRPr="00714A28">
        <w:rPr>
          <w:color w:val="000000" w:themeColor="text1"/>
          <w:sz w:val="28"/>
          <w:szCs w:val="28"/>
        </w:rPr>
        <w:t>эмпатии</w:t>
      </w:r>
      <w:proofErr w:type="spellEnd"/>
      <w:r w:rsidRPr="00714A28">
        <w:rPr>
          <w:color w:val="000000" w:themeColor="text1"/>
          <w:sz w:val="28"/>
          <w:szCs w:val="28"/>
        </w:rPr>
        <w:t xml:space="preserve">, наблюдательности и умения переговорщиков адаптировать свой стиль общения. На первый план выходят </w:t>
      </w:r>
      <w:r w:rsidRPr="00714A28">
        <w:rPr>
          <w:color w:val="000000" w:themeColor="text1"/>
          <w:sz w:val="28"/>
          <w:szCs w:val="28"/>
        </w:rPr>
        <w:lastRenderedPageBreak/>
        <w:t>такие навыки, как активное слушание, умение корректно интерпретировать невербальные сигналы, способность управлять эмоциональным фоном встречи и находить взаимоприемлемые решения, учитывая не только экономические, но и культурно обусловленные интерес</w:t>
      </w:r>
      <w:r w:rsidR="00F95AED" w:rsidRPr="00714A28">
        <w:rPr>
          <w:color w:val="000000" w:themeColor="text1"/>
          <w:sz w:val="28"/>
          <w:szCs w:val="28"/>
        </w:rPr>
        <w:t>ы другой стороны.</w:t>
      </w:r>
    </w:p>
    <w:p w:rsidR="00F95AED" w:rsidRPr="00714A28" w:rsidRDefault="00787854" w:rsidP="00F95AED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>Таким образом, достижение целей экспортного проекта невозможно без системного и осознанного подхода к построению деловой коммуникации. Инвестиции в кросс-культурное обучение сотрудников, языковую подготовку, привлечение квалифицированных переводчиков и консультантов, а также разработка внутренних регламентов и методик подготовки и проведения международных переговоров являются не дополнительными затратами, а необходимым условием для эффективно</w:t>
      </w:r>
      <w:r w:rsidR="00F95AED" w:rsidRPr="00714A28">
        <w:rPr>
          <w:color w:val="000000" w:themeColor="text1"/>
          <w:sz w:val="28"/>
          <w:szCs w:val="28"/>
        </w:rPr>
        <w:t>й работы на зарубежных рынках.</w:t>
      </w:r>
    </w:p>
    <w:p w:rsidR="00787854" w:rsidRPr="00714A28" w:rsidRDefault="00787854" w:rsidP="00F95AED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4A28">
        <w:rPr>
          <w:color w:val="000000" w:themeColor="text1"/>
          <w:sz w:val="28"/>
          <w:szCs w:val="28"/>
        </w:rPr>
        <w:t xml:space="preserve">Результаты данной курсовой работы могут быть использованы компаниями, планирующими или уже осуществляющими экспортную деятельность, для совершенствования своих коммуникационных стратегий и повышения компетентности сотрудников, вовлеченных в международные проекты. Дальнейшие исследования могут быть направлены на изучение специфики деловой коммуникации в конкретных отраслях или при работе с партнерами из определенных культурных регионов. В конечном счете, способность эффективно </w:t>
      </w:r>
      <w:proofErr w:type="spellStart"/>
      <w:r w:rsidRPr="00714A28">
        <w:rPr>
          <w:color w:val="000000" w:themeColor="text1"/>
          <w:sz w:val="28"/>
          <w:szCs w:val="28"/>
        </w:rPr>
        <w:t>коммуницировать</w:t>
      </w:r>
      <w:proofErr w:type="spellEnd"/>
      <w:r w:rsidRPr="00714A28">
        <w:rPr>
          <w:color w:val="000000" w:themeColor="text1"/>
          <w:sz w:val="28"/>
          <w:szCs w:val="28"/>
        </w:rPr>
        <w:t xml:space="preserve"> на международной арене становится не просто желаемым навыком, а необходимым условием для выживания и процветания в глобальной экономике.</w:t>
      </w:r>
    </w:p>
    <w:p w:rsidR="007508A3" w:rsidRPr="00714A28" w:rsidRDefault="007508A3" w:rsidP="0054227E">
      <w:pPr>
        <w:pStyle w:val="a6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4227E" w:rsidRPr="00714A28" w:rsidRDefault="0054227E" w:rsidP="0054227E">
      <w:pPr>
        <w:pStyle w:val="a6"/>
        <w:spacing w:line="360" w:lineRule="auto"/>
        <w:ind w:left="720"/>
        <w:jc w:val="both"/>
        <w:rPr>
          <w:color w:val="000000" w:themeColor="text1"/>
          <w:sz w:val="28"/>
          <w:szCs w:val="28"/>
        </w:rPr>
      </w:pPr>
    </w:p>
    <w:p w:rsidR="0054227E" w:rsidRPr="00714A28" w:rsidRDefault="0054227E" w:rsidP="00C17C3A">
      <w:pPr>
        <w:pStyle w:val="a6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17C3A" w:rsidRPr="00714A28" w:rsidRDefault="00C17C3A" w:rsidP="00C17C3A">
      <w:pPr>
        <w:pStyle w:val="a6"/>
        <w:shd w:val="clear" w:color="auto" w:fill="FFFFFF"/>
        <w:spacing w:line="360" w:lineRule="auto"/>
        <w:ind w:firstLine="709"/>
        <w:jc w:val="both"/>
        <w:textAlignment w:val="top"/>
        <w:rPr>
          <w:color w:val="000000" w:themeColor="text1"/>
          <w:sz w:val="28"/>
          <w:szCs w:val="28"/>
        </w:rPr>
      </w:pPr>
    </w:p>
    <w:p w:rsidR="009D2028" w:rsidRPr="00714A28" w:rsidRDefault="009D2028" w:rsidP="00F95AED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9D2028" w:rsidRPr="00714A28" w:rsidRDefault="009D2028" w:rsidP="007A014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95AED" w:rsidRPr="00714A28" w:rsidRDefault="00F95AED" w:rsidP="00046672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714A28">
        <w:rPr>
          <w:b/>
          <w:color w:val="000000" w:themeColor="text1"/>
          <w:sz w:val="28"/>
          <w:szCs w:val="28"/>
        </w:rPr>
        <w:lastRenderedPageBreak/>
        <w:t>СПИСОК ИСПОЛЬЗОВАННЫХ ИСТОЧНИКОВ</w:t>
      </w:r>
    </w:p>
    <w:p w:rsidR="00046672" w:rsidRPr="00714A28" w:rsidRDefault="00046672" w:rsidP="00046672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F67821" w:rsidRPr="00714A28" w:rsidRDefault="00F95AED" w:rsidP="00F67821">
      <w:pPr>
        <w:pStyle w:val="a4"/>
        <w:numPr>
          <w:ilvl w:val="0"/>
          <w:numId w:val="12"/>
        </w:numPr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>Анцупов</w:t>
      </w:r>
      <w:proofErr w:type="spellEnd"/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А.Я., Шипилов А.И. Словарь </w:t>
      </w:r>
      <w:proofErr w:type="spellStart"/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>конфликтолога</w:t>
      </w:r>
      <w:proofErr w:type="spellEnd"/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>. 2-е изд. СПб.: Питер, 2006. 526 с.</w:t>
      </w:r>
    </w:p>
    <w:p w:rsidR="00F67821" w:rsidRPr="00714A28" w:rsidRDefault="00A90734" w:rsidP="00F67821">
      <w:pPr>
        <w:pStyle w:val="a4"/>
        <w:numPr>
          <w:ilvl w:val="0"/>
          <w:numId w:val="12"/>
        </w:numPr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>Барабанова</w:t>
      </w:r>
      <w:proofErr w:type="spellEnd"/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 В. Деловая коммуникация в международной практике. - Издание: 2022, 310с.</w:t>
      </w:r>
    </w:p>
    <w:p w:rsidR="00F67821" w:rsidRPr="00714A28" w:rsidRDefault="00CB4A46" w:rsidP="00F67821">
      <w:pPr>
        <w:pStyle w:val="a4"/>
        <w:numPr>
          <w:ilvl w:val="0"/>
          <w:numId w:val="12"/>
        </w:numPr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14A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Грэм</w:t>
      </w:r>
      <w:proofErr w:type="spellEnd"/>
      <w:r w:rsidRPr="00714A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Л.</w:t>
      </w:r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> Без купюр. Как быть свои</w:t>
      </w:r>
      <w:r w:rsidR="00E2482C"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в бизнес-среде любой страны / </w:t>
      </w:r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Лоуренс </w:t>
      </w:r>
      <w:proofErr w:type="spellStart"/>
      <w:proofErr w:type="gramStart"/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>Грэм</w:t>
      </w:r>
      <w:proofErr w:type="spellEnd"/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пер. с англ. Е. Мамонтовой. — М.: Манн, Иванов и Фербер, 2017. — 304 с.</w:t>
      </w:r>
    </w:p>
    <w:p w:rsidR="00C344DA" w:rsidRPr="00714A28" w:rsidRDefault="00CB4A46" w:rsidP="00C344DA">
      <w:pPr>
        <w:pStyle w:val="a4"/>
        <w:numPr>
          <w:ilvl w:val="0"/>
          <w:numId w:val="12"/>
        </w:numPr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>Кэмп</w:t>
      </w:r>
      <w:proofErr w:type="spellEnd"/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Сначала скажите: «нет»: Секреты профессиональных переговорщиков. М., 2014. 320 c.</w:t>
      </w:r>
    </w:p>
    <w:p w:rsidR="00C344DA" w:rsidRPr="00714A28" w:rsidRDefault="00A90734" w:rsidP="00C344DA">
      <w:pPr>
        <w:pStyle w:val="a4"/>
        <w:numPr>
          <w:ilvl w:val="0"/>
          <w:numId w:val="12"/>
        </w:numPr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>Мартынова С. В. Инновации в деловой коммуникации: тренды и технологии. - Издание: 2023, 330 с.</w:t>
      </w:r>
    </w:p>
    <w:p w:rsidR="00C344DA" w:rsidRPr="00714A28" w:rsidRDefault="00CB4A46" w:rsidP="00C344DA">
      <w:pPr>
        <w:pStyle w:val="a4"/>
        <w:numPr>
          <w:ilvl w:val="0"/>
          <w:numId w:val="12"/>
        </w:numPr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A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Льюис Р.Д.</w:t>
      </w:r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Деловые культуры в международном бизнесе. От столкновения к взаимопониманию / Ричард Д. Льюис; пер. с англ. – 4-е изд. – М.: Дело, 2015. – 480 с. </w:t>
      </w:r>
    </w:p>
    <w:p w:rsidR="00C344DA" w:rsidRPr="00714A28" w:rsidRDefault="00A90734" w:rsidP="00C344DA">
      <w:pPr>
        <w:pStyle w:val="a4"/>
        <w:numPr>
          <w:ilvl w:val="0"/>
          <w:numId w:val="12"/>
        </w:numPr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>Сергеева Н. В. Коммуникации в бизнесе: от теории к практике. - Издание: 2021, 260 с.</w:t>
      </w:r>
    </w:p>
    <w:p w:rsidR="00C344DA" w:rsidRPr="00714A28" w:rsidRDefault="00A90734" w:rsidP="00C344DA">
      <w:pPr>
        <w:pStyle w:val="a4"/>
        <w:numPr>
          <w:ilvl w:val="0"/>
          <w:numId w:val="12"/>
        </w:numPr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>Соколов В. Н. Практика международных бизнес-переговоров. - Издание: 2020, 370 с.</w:t>
      </w:r>
    </w:p>
    <w:p w:rsidR="00C344DA" w:rsidRPr="00714A28" w:rsidRDefault="00CB4A46" w:rsidP="00C344DA">
      <w:pPr>
        <w:pStyle w:val="a4"/>
        <w:numPr>
          <w:ilvl w:val="0"/>
          <w:numId w:val="12"/>
        </w:numPr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A28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Фишер Р., </w:t>
      </w:r>
      <w:proofErr w:type="spellStart"/>
      <w:r w:rsidRPr="00714A28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Юри</w:t>
      </w:r>
      <w:proofErr w:type="spellEnd"/>
      <w:r w:rsidRPr="00714A28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У., </w:t>
      </w:r>
      <w:proofErr w:type="spellStart"/>
      <w:r w:rsidRPr="00714A28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Паттон</w:t>
      </w:r>
      <w:proofErr w:type="spellEnd"/>
      <w:r w:rsidRPr="00714A28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Б</w:t>
      </w:r>
      <w:r w:rsidRPr="00714A28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714A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Переговоры без поражения. Гарвардский метод / Роджер Фишер, Уильям </w:t>
      </w:r>
      <w:proofErr w:type="spellStart"/>
      <w:r w:rsidRPr="00714A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Юри</w:t>
      </w:r>
      <w:proofErr w:type="spellEnd"/>
      <w:r w:rsidRPr="00714A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Брюс </w:t>
      </w:r>
      <w:proofErr w:type="spellStart"/>
      <w:r w:rsidRPr="00714A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Паттон</w:t>
      </w:r>
      <w:proofErr w:type="spellEnd"/>
      <w:r w:rsidRPr="00714A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 пер. с англ. – 8-е изд. – М.: Манн, Иванов и Фербер, 2021. – 288 с.</w:t>
      </w:r>
    </w:p>
    <w:p w:rsidR="00C344DA" w:rsidRPr="00714A28" w:rsidRDefault="00E2482C" w:rsidP="00C344DA">
      <w:pPr>
        <w:pStyle w:val="a4"/>
        <w:numPr>
          <w:ilvl w:val="0"/>
          <w:numId w:val="12"/>
        </w:numPr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«Бизнес-миссия Онлайн». –  </w:t>
      </w:r>
      <w:r w:rsidRPr="00714A2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1" w:history="1"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www.sberbank.com/ru/s_m_business/ved/business-mission?utm_source=yandex&amp;utm_medium=cpc&amp;utm_campaign=ved_business-mission_corporate_perform_god_202302000025_rk442011gr2411_context_search_general_rus%7C109818772&amp;utm_content=cid%7C109818772%7Cgid%7C5436124032%7Cad%7C16072716009_16072716009%7Cph_id%7C</w:t>
        </w:r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lastRenderedPageBreak/>
          <w:t>51252105091%7Csrc%7Cnone_search%7Cgeo%7CКраснодар_35%7C&amp;utm_term=мероприятия+по+экспорту&amp;yclid=3568931372335366143</w:t>
        </w:r>
      </w:hyperlink>
      <w:r w:rsidR="00CC38B7"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обращения: 09.05.2025).</w:t>
      </w:r>
    </w:p>
    <w:p w:rsidR="00951BA8" w:rsidRPr="00714A28" w:rsidRDefault="00CC38B7" w:rsidP="00951BA8">
      <w:pPr>
        <w:pStyle w:val="a4"/>
        <w:numPr>
          <w:ilvl w:val="0"/>
          <w:numId w:val="12"/>
        </w:numPr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Ведение переговоров. –  </w:t>
      </w:r>
      <w:r w:rsidRPr="00714A2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2" w:history="1"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https://www.seeneco.com/ru/blog/vedenie-peregovorov/</w:t>
        </w:r>
      </w:hyperlink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обращения: 02.05.2025).</w:t>
      </w:r>
    </w:p>
    <w:p w:rsidR="00935E0E" w:rsidRPr="00714A28" w:rsidRDefault="00951BA8" w:rsidP="00951BA8">
      <w:pPr>
        <w:pStyle w:val="a4"/>
        <w:numPr>
          <w:ilvl w:val="0"/>
          <w:numId w:val="12"/>
        </w:numPr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Деловая коммуникация: большой </w:t>
      </w:r>
      <w:proofErr w:type="spellStart"/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>гайд</w:t>
      </w:r>
      <w:proofErr w:type="spellEnd"/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которого можно начать изучать тему. –  </w:t>
      </w:r>
      <w:r w:rsidRPr="00714A2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3" w:history="1">
        <w:r w:rsidR="00935E0E"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https://skillbox.ru/media/management/delovaya-kommunikatsiya-bolshoy-gayd-s-kotorogo-mozhno-nachat-izuchat-temu/</w:t>
        </w:r>
      </w:hyperlink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обращения: 03.05.2025).</w:t>
      </w:r>
    </w:p>
    <w:p w:rsidR="00C344DA" w:rsidRPr="00714A28" w:rsidRDefault="00CC38B7" w:rsidP="00C344DA">
      <w:pPr>
        <w:pStyle w:val="a4"/>
        <w:numPr>
          <w:ilvl w:val="0"/>
          <w:numId w:val="12"/>
        </w:numPr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Деловая коммуникация в экспортной деятельности. –  </w:t>
      </w:r>
      <w:r w:rsidRPr="00714A2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4" w:history="1"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https://export71.ru/upload/iblock/b20/Delovaya-kommunikatsiya-v-eksportnoy-deyatelnosti.pdf</w:t>
        </w:r>
      </w:hyperlink>
      <w:r w:rsidRPr="00714A28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>(дата обращения: 02.05.2025).</w:t>
      </w:r>
    </w:p>
    <w:p w:rsidR="00C344DA" w:rsidRPr="00714A28" w:rsidRDefault="00223511" w:rsidP="00C344DA">
      <w:pPr>
        <w:pStyle w:val="a4"/>
        <w:numPr>
          <w:ilvl w:val="0"/>
          <w:numId w:val="12"/>
        </w:numPr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вести переговоры с партнерами из Китая, Европы и с Ближнего Востока.  –  </w:t>
      </w:r>
      <w:r w:rsidRPr="00714A2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5" w:tgtFrame="_blank" w:tooltip="https://www.forbes.ru/karera-i-svoy-biznes/370837-kak-vesti-peregovory-s-partnerami-iz-kitaya-evropy-i-blizhnego-vostoka?ysclid=mankrqxvl7692412407" w:history="1"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</w:t>
        </w:r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forbes</w:t>
        </w:r>
        <w:proofErr w:type="spellEnd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proofErr w:type="spellStart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karera</w:t>
        </w:r>
        <w:proofErr w:type="spellEnd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i</w:t>
        </w:r>
        <w:proofErr w:type="spellEnd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svoy</w:t>
        </w:r>
        <w:proofErr w:type="spellEnd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biznes</w:t>
        </w:r>
        <w:proofErr w:type="spellEnd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/370837-</w:t>
        </w:r>
        <w:proofErr w:type="spellStart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kak</w:t>
        </w:r>
        <w:proofErr w:type="spellEnd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vesti</w:t>
        </w:r>
        <w:proofErr w:type="spellEnd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peregovory</w:t>
        </w:r>
        <w:proofErr w:type="spellEnd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s</w:t>
        </w:r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partnerami</w:t>
        </w:r>
        <w:proofErr w:type="spellEnd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iz</w:t>
        </w:r>
        <w:proofErr w:type="spellEnd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kitaya</w:t>
        </w:r>
        <w:proofErr w:type="spellEnd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evropy</w:t>
        </w:r>
        <w:proofErr w:type="spellEnd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i</w:t>
        </w:r>
        <w:proofErr w:type="spellEnd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blizhnego</w:t>
        </w:r>
        <w:proofErr w:type="spellEnd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vostoka</w:t>
        </w:r>
        <w:proofErr w:type="spellEnd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?</w:t>
        </w:r>
        <w:proofErr w:type="spellStart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ysclid</w:t>
        </w:r>
        <w:proofErr w:type="spellEnd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=</w:t>
        </w:r>
        <w:proofErr w:type="spellStart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mankrqxvl</w:t>
        </w:r>
        <w:proofErr w:type="spellEnd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7692412407</w:t>
        </w:r>
      </w:hyperlink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обращения: 05.05.2025). </w:t>
      </w:r>
    </w:p>
    <w:p w:rsidR="009F0714" w:rsidRPr="00714A28" w:rsidRDefault="00CC38B7" w:rsidP="009F0714">
      <w:pPr>
        <w:pStyle w:val="a4"/>
        <w:numPr>
          <w:ilvl w:val="0"/>
          <w:numId w:val="12"/>
        </w:numPr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A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Кросс-культурные коммуникации в международном бизнесе: как преодолеть барьеры. </w:t>
      </w:r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 </w:t>
      </w:r>
      <w:r w:rsidRPr="00714A2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6" w:history="1"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https://ast-academy.ru/blog/kross_kulturnye_kommunikacii_v_mezdunarodnom_biznese_kak_preodolevat_azykovye_i_kulturnye_barery/</w:t>
        </w:r>
      </w:hyperlink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обращения: 04.05.2025).</w:t>
      </w:r>
    </w:p>
    <w:p w:rsidR="009F0714" w:rsidRPr="00714A28" w:rsidRDefault="009F0714" w:rsidP="009F0714">
      <w:pPr>
        <w:pStyle w:val="a4"/>
        <w:numPr>
          <w:ilvl w:val="0"/>
          <w:numId w:val="12"/>
        </w:numPr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ключевым проблемам экспортеров относятся логистика и финансовые сложности. –  </w:t>
      </w:r>
      <w:r w:rsidRPr="00714A2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7" w:history="1"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</w:t>
        </w:r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exportcenter</w:t>
        </w:r>
        <w:proofErr w:type="spellEnd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press</w:t>
        </w:r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_</w:t>
        </w:r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center</w:t>
        </w:r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</w:t>
        </w:r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klyuchevym</w:t>
        </w:r>
        <w:proofErr w:type="spellEnd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problemam</w:t>
        </w:r>
        <w:proofErr w:type="spellEnd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eksporterov</w:t>
        </w:r>
        <w:proofErr w:type="spellEnd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otnositsya</w:t>
        </w:r>
        <w:proofErr w:type="spellEnd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logistika</w:t>
        </w:r>
        <w:proofErr w:type="spellEnd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i</w:t>
        </w:r>
        <w:proofErr w:type="spellEnd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finansovye</w:t>
        </w:r>
        <w:proofErr w:type="spellEnd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slozhnosti</w:t>
        </w:r>
        <w:proofErr w:type="spellEnd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</w:hyperlink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обращения: 08.05.2025).</w:t>
      </w:r>
    </w:p>
    <w:p w:rsidR="00C344DA" w:rsidRPr="00714A28" w:rsidRDefault="00CC38B7" w:rsidP="00C344DA">
      <w:pPr>
        <w:pStyle w:val="a4"/>
        <w:numPr>
          <w:ilvl w:val="0"/>
          <w:numId w:val="12"/>
        </w:numPr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экономического развития. –  </w:t>
      </w:r>
      <w:r w:rsidRPr="00714A2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8" w:history="1"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https://вэб.рф/common/upload/files/veb/br/export/mp_p1_r.pdf</w:t>
        </w:r>
      </w:hyperlink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обращения: 04.05.2025).</w:t>
      </w:r>
    </w:p>
    <w:p w:rsidR="009F0714" w:rsidRPr="00714A28" w:rsidRDefault="00185598" w:rsidP="009F0714">
      <w:pPr>
        <w:pStyle w:val="a4"/>
        <w:numPr>
          <w:ilvl w:val="0"/>
          <w:numId w:val="12"/>
        </w:numPr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Переговоры в международном бизнесе. –  </w:t>
      </w:r>
      <w:r w:rsidRPr="00714A2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9" w:history="1"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https://spravochnick.ru/mezhdunarodnye_otnosheniya/peregovory_v_mezhdunarodnom_biznese/</w:t>
        </w:r>
      </w:hyperlink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обращения: 05.05.2025).</w:t>
      </w:r>
    </w:p>
    <w:p w:rsidR="009F0714" w:rsidRPr="00714A28" w:rsidRDefault="00F43E78" w:rsidP="00A91AE3">
      <w:pPr>
        <w:pStyle w:val="a4"/>
        <w:numPr>
          <w:ilvl w:val="0"/>
          <w:numId w:val="12"/>
        </w:numPr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>Рейтинг самых крупных компаний в мире (</w:t>
      </w:r>
      <w:proofErr w:type="spellStart"/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>Fortune</w:t>
      </w:r>
      <w:proofErr w:type="spellEnd"/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500). –  </w:t>
      </w:r>
      <w:r w:rsidRPr="00714A2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9F0714" w:rsidRPr="00714A28">
        <w:rPr>
          <w:color w:val="000000" w:themeColor="text1"/>
        </w:rPr>
        <w:t xml:space="preserve"> </w:t>
      </w:r>
      <w:hyperlink r:id="rId20" w:history="1">
        <w:r w:rsidR="009F0714"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https://nonews.co/directory/lists/companies/fortune-global-500</w:t>
        </w:r>
      </w:hyperlink>
      <w:r w:rsidR="009F0714"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обращения: 08.05.2025).</w:t>
      </w:r>
    </w:p>
    <w:p w:rsidR="00C344DA" w:rsidRPr="00714A28" w:rsidRDefault="00046672" w:rsidP="006E745B">
      <w:pPr>
        <w:pStyle w:val="a4"/>
        <w:numPr>
          <w:ilvl w:val="0"/>
          <w:numId w:val="12"/>
        </w:numPr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Стратегии переговоров с сильной и слабой позиции. –  </w:t>
      </w:r>
      <w:r w:rsidRPr="00714A2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21" w:history="1"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https://dasreda.ru/media/for-managers/strategii-peregovorov/</w:t>
        </w:r>
      </w:hyperlink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обращения: 04.05.2025).</w:t>
      </w:r>
    </w:p>
    <w:p w:rsidR="00951BA8" w:rsidRPr="00714A28" w:rsidRDefault="00CC38B7" w:rsidP="00951BA8">
      <w:pPr>
        <w:pStyle w:val="a4"/>
        <w:numPr>
          <w:ilvl w:val="0"/>
          <w:numId w:val="12"/>
        </w:numPr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Учебное пособие для начинающих экспортеров. –  </w:t>
      </w:r>
      <w:r w:rsidRPr="00714A2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22" w:history="1"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https://minec.gov-murman.ru/about/obsch_sovet/novosti/uchebnoe-posobie.pdf</w:t>
        </w:r>
      </w:hyperlink>
      <w:r w:rsidR="00A91AE3"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обращения: 11</w:t>
      </w:r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>.05.2025).</w:t>
      </w:r>
    </w:p>
    <w:p w:rsidR="00951BA8" w:rsidRPr="00714A28" w:rsidRDefault="00951BA8" w:rsidP="00951BA8">
      <w:pPr>
        <w:pStyle w:val="a4"/>
        <w:numPr>
          <w:ilvl w:val="0"/>
          <w:numId w:val="12"/>
        </w:numPr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ошибок в онлайн-переговорах, из-за которых вы проигрываете. – </w:t>
      </w:r>
      <w:r w:rsidRPr="00714A2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23" w:history="1"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</w:t>
        </w:r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e</w:t>
        </w:r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xecutive</w:t>
        </w:r>
        <w:proofErr w:type="spellEnd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management</w:t>
        </w:r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sales</w:t>
        </w:r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/1997456-8-</w:t>
        </w:r>
        <w:proofErr w:type="spellStart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oshibok</w:t>
        </w:r>
        <w:proofErr w:type="spellEnd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v</w:t>
        </w:r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onlain</w:t>
        </w:r>
        <w:proofErr w:type="spellEnd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peregovorah</w:t>
        </w:r>
        <w:proofErr w:type="spellEnd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iz</w:t>
        </w:r>
        <w:proofErr w:type="spellEnd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za</w:t>
        </w:r>
        <w:proofErr w:type="spellEnd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kotoryh</w:t>
        </w:r>
        <w:proofErr w:type="spellEnd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vy</w:t>
        </w:r>
        <w:proofErr w:type="spellEnd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proigryvaete</w:t>
        </w:r>
        <w:proofErr w:type="spellEnd"/>
      </w:hyperlink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обращения: 09.05.2025).</w:t>
      </w:r>
    </w:p>
    <w:p w:rsidR="009F0714" w:rsidRPr="00714A28" w:rsidRDefault="00951BA8" w:rsidP="009F0714">
      <w:pPr>
        <w:pStyle w:val="a4"/>
        <w:numPr>
          <w:ilvl w:val="0"/>
          <w:numId w:val="12"/>
        </w:numPr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14A2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 Hidden Costs of Poor Communication in the Workplace</w:t>
      </w:r>
      <w:r w:rsidR="00F43E78" w:rsidRPr="00714A2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– URL: </w:t>
      </w:r>
      <w:hyperlink r:id="rId24" w:history="1"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https://newzapp.co.uk/blog/the-hidden-costs-of-poor-communication-in-the-workplace/</w:t>
        </w:r>
      </w:hyperlink>
      <w:r w:rsidR="00F43E78" w:rsidRPr="00714A2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(</w:t>
      </w:r>
      <w:r w:rsidR="00F43E78"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  <w:r w:rsidR="00F43E78" w:rsidRPr="00714A2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F43E78"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</w:t>
      </w:r>
      <w:r w:rsidR="009F0714" w:rsidRPr="00714A2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 20</w:t>
      </w:r>
      <w:r w:rsidR="00F43E78" w:rsidRPr="00714A2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.05.2025).</w:t>
      </w:r>
    </w:p>
    <w:p w:rsidR="009F0714" w:rsidRPr="00714A28" w:rsidRDefault="009F0714" w:rsidP="009F0714">
      <w:pPr>
        <w:pStyle w:val="a4"/>
        <w:numPr>
          <w:ilvl w:val="0"/>
          <w:numId w:val="12"/>
        </w:numPr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14A2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Exporters can sometimes experience hurdles in getting goods and services into international markets. – URL: </w:t>
      </w:r>
      <w:hyperlink r:id="rId25" w:history="1">
        <w:r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https://www.mfat.govt.nz/en/trade/how-we-help-exporters/exporter-case-studies</w:t>
        </w:r>
      </w:hyperlink>
      <w:r w:rsidRPr="00714A2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(</w:t>
      </w:r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  <w:r w:rsidRPr="00714A2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</w:t>
      </w:r>
      <w:r w:rsidRPr="00714A2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 22.05.2025).</w:t>
      </w:r>
    </w:p>
    <w:p w:rsidR="00C344DA" w:rsidRPr="00714A28" w:rsidRDefault="009F0714" w:rsidP="00F43E78">
      <w:pPr>
        <w:pStyle w:val="a4"/>
        <w:numPr>
          <w:ilvl w:val="0"/>
          <w:numId w:val="12"/>
        </w:numPr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14A2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="00F43E78" w:rsidRPr="00714A2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8</w:t>
      </w:r>
      <w:proofErr w:type="gramEnd"/>
      <w:r w:rsidR="00F43E78" w:rsidRPr="00714A2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Essential Leadership Communication Skills. – URL: </w:t>
      </w:r>
      <w:hyperlink r:id="rId26" w:history="1">
        <w:r w:rsidR="00C344DA" w:rsidRPr="00714A2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https://online.hbs.edu/blog/post/leadership-communication</w:t>
        </w:r>
      </w:hyperlink>
      <w:r w:rsidR="00F43E78" w:rsidRPr="00714A2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(</w:t>
      </w:r>
      <w:r w:rsidR="00F43E78"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  <w:r w:rsidR="00F43E78" w:rsidRPr="00714A2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F43E78" w:rsidRPr="00714A28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</w:t>
      </w:r>
      <w:r w:rsidRPr="00714A2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 20</w:t>
      </w:r>
      <w:r w:rsidR="00F43E78" w:rsidRPr="00714A2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.05.2025).</w:t>
      </w:r>
      <w:r w:rsidRPr="00714A2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C344DA" w:rsidRPr="00714A28" w:rsidRDefault="00C344DA" w:rsidP="00C344DA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542B43" w:rsidRPr="00714A28" w:rsidRDefault="00542B43" w:rsidP="00C344DA">
      <w:pPr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</w:p>
    <w:p w:rsidR="00185598" w:rsidRPr="00714A28" w:rsidRDefault="00185598" w:rsidP="00185598">
      <w:pPr>
        <w:pStyle w:val="a4"/>
        <w:spacing w:line="360" w:lineRule="auto"/>
        <w:ind w:left="106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CC38B7" w:rsidRPr="009F0714" w:rsidRDefault="00CC38B7" w:rsidP="00CC38B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C38B7" w:rsidRPr="009F0714" w:rsidRDefault="00CC38B7">
      <w:pPr>
        <w:rPr>
          <w:lang w:val="en-US"/>
        </w:rPr>
      </w:pPr>
    </w:p>
    <w:sectPr w:rsidR="00CC38B7" w:rsidRPr="009F0714" w:rsidSect="00F95AED">
      <w:footerReference w:type="defaul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D6D" w:rsidRDefault="00574D6D" w:rsidP="00F95AED">
      <w:r>
        <w:separator/>
      </w:r>
    </w:p>
  </w:endnote>
  <w:endnote w:type="continuationSeparator" w:id="0">
    <w:p w:rsidR="00574D6D" w:rsidRDefault="00574D6D" w:rsidP="00F9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1619659"/>
      <w:docPartObj>
        <w:docPartGallery w:val="Page Numbers (Bottom of Page)"/>
        <w:docPartUnique/>
      </w:docPartObj>
    </w:sdtPr>
    <w:sdtEndPr/>
    <w:sdtContent>
      <w:p w:rsidR="00BD4063" w:rsidRDefault="00BD406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3E5">
          <w:rPr>
            <w:noProof/>
          </w:rPr>
          <w:t>4</w:t>
        </w:r>
        <w:r>
          <w:fldChar w:fldCharType="end"/>
        </w:r>
      </w:p>
    </w:sdtContent>
  </w:sdt>
  <w:p w:rsidR="00BD4063" w:rsidRDefault="00BD406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D6D" w:rsidRDefault="00574D6D" w:rsidP="00F95AED">
      <w:r>
        <w:separator/>
      </w:r>
    </w:p>
  </w:footnote>
  <w:footnote w:type="continuationSeparator" w:id="0">
    <w:p w:rsidR="00574D6D" w:rsidRDefault="00574D6D" w:rsidP="00F95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E04"/>
    <w:multiLevelType w:val="hybridMultilevel"/>
    <w:tmpl w:val="0EEA738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7D560F"/>
    <w:multiLevelType w:val="multilevel"/>
    <w:tmpl w:val="A6E63E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2" w15:restartNumberingAfterBreak="0">
    <w:nsid w:val="247422DD"/>
    <w:multiLevelType w:val="multilevel"/>
    <w:tmpl w:val="63447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960807"/>
    <w:multiLevelType w:val="multilevel"/>
    <w:tmpl w:val="5C4C407C"/>
    <w:lvl w:ilvl="0">
      <w:start w:val="1"/>
      <w:numFmt w:val="decimal"/>
      <w:lvlText w:val="%1"/>
      <w:lvlJc w:val="left"/>
      <w:pPr>
        <w:ind w:left="206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77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2" w:hanging="2160"/>
      </w:pPr>
      <w:rPr>
        <w:rFonts w:hint="default"/>
      </w:rPr>
    </w:lvl>
  </w:abstractNum>
  <w:abstractNum w:abstractNumId="4" w15:restartNumberingAfterBreak="0">
    <w:nsid w:val="32C61E5F"/>
    <w:multiLevelType w:val="multilevel"/>
    <w:tmpl w:val="AF083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0B6810"/>
    <w:multiLevelType w:val="hybridMultilevel"/>
    <w:tmpl w:val="EC3405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48F057C"/>
    <w:multiLevelType w:val="hybridMultilevel"/>
    <w:tmpl w:val="01160F96"/>
    <w:lvl w:ilvl="0" w:tplc="EC561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58D12CF"/>
    <w:multiLevelType w:val="multilevel"/>
    <w:tmpl w:val="6E9C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6E3C75"/>
    <w:multiLevelType w:val="hybridMultilevel"/>
    <w:tmpl w:val="1D6AD8F0"/>
    <w:lvl w:ilvl="0" w:tplc="11FC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02577C"/>
    <w:multiLevelType w:val="multilevel"/>
    <w:tmpl w:val="F162C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517172"/>
    <w:multiLevelType w:val="hybridMultilevel"/>
    <w:tmpl w:val="B01480D8"/>
    <w:lvl w:ilvl="0" w:tplc="963AA2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0AC63FB"/>
    <w:multiLevelType w:val="multilevel"/>
    <w:tmpl w:val="D3BA0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11"/>
  </w:num>
  <w:num w:numId="7">
    <w:abstractNumId w:val="6"/>
  </w:num>
  <w:num w:numId="8">
    <w:abstractNumId w:val="4"/>
  </w:num>
  <w:num w:numId="9">
    <w:abstractNumId w:val="9"/>
  </w:num>
  <w:num w:numId="10">
    <w:abstractNumId w:val="5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81"/>
    <w:rsid w:val="000245DB"/>
    <w:rsid w:val="00046672"/>
    <w:rsid w:val="00081553"/>
    <w:rsid w:val="000E4D6A"/>
    <w:rsid w:val="000F3497"/>
    <w:rsid w:val="001271D9"/>
    <w:rsid w:val="001543C3"/>
    <w:rsid w:val="001606CD"/>
    <w:rsid w:val="0016449D"/>
    <w:rsid w:val="00167D46"/>
    <w:rsid w:val="00185598"/>
    <w:rsid w:val="001923B7"/>
    <w:rsid w:val="001A7696"/>
    <w:rsid w:val="001D71AC"/>
    <w:rsid w:val="001F214E"/>
    <w:rsid w:val="00223511"/>
    <w:rsid w:val="0022580B"/>
    <w:rsid w:val="002403E5"/>
    <w:rsid w:val="002A204E"/>
    <w:rsid w:val="002B21AB"/>
    <w:rsid w:val="002B4238"/>
    <w:rsid w:val="003050C5"/>
    <w:rsid w:val="00326D5A"/>
    <w:rsid w:val="003312F6"/>
    <w:rsid w:val="003613B8"/>
    <w:rsid w:val="003653A6"/>
    <w:rsid w:val="00383AAA"/>
    <w:rsid w:val="00397596"/>
    <w:rsid w:val="003B7C1A"/>
    <w:rsid w:val="003C408B"/>
    <w:rsid w:val="003F3AFC"/>
    <w:rsid w:val="004850CB"/>
    <w:rsid w:val="004C52E9"/>
    <w:rsid w:val="004F7A8D"/>
    <w:rsid w:val="00512D52"/>
    <w:rsid w:val="00515969"/>
    <w:rsid w:val="00525484"/>
    <w:rsid w:val="0054227E"/>
    <w:rsid w:val="00542B43"/>
    <w:rsid w:val="005618D4"/>
    <w:rsid w:val="005659C6"/>
    <w:rsid w:val="00574D6D"/>
    <w:rsid w:val="005808A3"/>
    <w:rsid w:val="0058608E"/>
    <w:rsid w:val="00590403"/>
    <w:rsid w:val="00593F5E"/>
    <w:rsid w:val="005D55D1"/>
    <w:rsid w:val="005E5563"/>
    <w:rsid w:val="00615DC6"/>
    <w:rsid w:val="006218C1"/>
    <w:rsid w:val="006251AB"/>
    <w:rsid w:val="0066138C"/>
    <w:rsid w:val="00676AFF"/>
    <w:rsid w:val="0069515D"/>
    <w:rsid w:val="006E6AB6"/>
    <w:rsid w:val="00714A28"/>
    <w:rsid w:val="007508A3"/>
    <w:rsid w:val="007516C5"/>
    <w:rsid w:val="00787854"/>
    <w:rsid w:val="007A0141"/>
    <w:rsid w:val="007A0B1A"/>
    <w:rsid w:val="007C66D7"/>
    <w:rsid w:val="007D57AB"/>
    <w:rsid w:val="00860757"/>
    <w:rsid w:val="00860E87"/>
    <w:rsid w:val="008A62D6"/>
    <w:rsid w:val="008B66A0"/>
    <w:rsid w:val="008E56CD"/>
    <w:rsid w:val="009046FB"/>
    <w:rsid w:val="00927D0E"/>
    <w:rsid w:val="00935E0E"/>
    <w:rsid w:val="00951BA8"/>
    <w:rsid w:val="009C384C"/>
    <w:rsid w:val="009D2028"/>
    <w:rsid w:val="009F0714"/>
    <w:rsid w:val="00A63344"/>
    <w:rsid w:val="00A90734"/>
    <w:rsid w:val="00A91AE3"/>
    <w:rsid w:val="00AD6D44"/>
    <w:rsid w:val="00AE4CDA"/>
    <w:rsid w:val="00B46C95"/>
    <w:rsid w:val="00B52C6C"/>
    <w:rsid w:val="00B77A9D"/>
    <w:rsid w:val="00BD4063"/>
    <w:rsid w:val="00BE3497"/>
    <w:rsid w:val="00C17C3A"/>
    <w:rsid w:val="00C24277"/>
    <w:rsid w:val="00C344DA"/>
    <w:rsid w:val="00C3748D"/>
    <w:rsid w:val="00C43496"/>
    <w:rsid w:val="00C9496A"/>
    <w:rsid w:val="00CB4A46"/>
    <w:rsid w:val="00CC22D3"/>
    <w:rsid w:val="00CC38B7"/>
    <w:rsid w:val="00D17D1A"/>
    <w:rsid w:val="00D44F81"/>
    <w:rsid w:val="00D61290"/>
    <w:rsid w:val="00DA66EF"/>
    <w:rsid w:val="00DB4A3E"/>
    <w:rsid w:val="00DD28DD"/>
    <w:rsid w:val="00DF1CFE"/>
    <w:rsid w:val="00E2482C"/>
    <w:rsid w:val="00E65CCD"/>
    <w:rsid w:val="00E70291"/>
    <w:rsid w:val="00EE4CD8"/>
    <w:rsid w:val="00F262F1"/>
    <w:rsid w:val="00F34261"/>
    <w:rsid w:val="00F41048"/>
    <w:rsid w:val="00F43E78"/>
    <w:rsid w:val="00F67821"/>
    <w:rsid w:val="00F715A3"/>
    <w:rsid w:val="00F768CB"/>
    <w:rsid w:val="00F95AED"/>
    <w:rsid w:val="00FC32F3"/>
    <w:rsid w:val="00FC5698"/>
    <w:rsid w:val="00FC6790"/>
    <w:rsid w:val="00FE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DAAFA"/>
  <w15:chartTrackingRefBased/>
  <w15:docId w15:val="{E1971972-BD1B-4FC9-910B-7DFED4E6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48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7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50C5"/>
    <w:rPr>
      <w:b/>
      <w:bCs/>
    </w:rPr>
  </w:style>
  <w:style w:type="paragraph" w:styleId="a4">
    <w:name w:val="List Paragraph"/>
    <w:basedOn w:val="a"/>
    <w:uiPriority w:val="1"/>
    <w:qFormat/>
    <w:rsid w:val="006251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9D2028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C3748D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904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5A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95A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95A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5A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E2482C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248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F07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77A9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77A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4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3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8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2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104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killbox.ru/media/management/delovaya-kommunikatsiya-bolshoy-gayd-s-kotorogo-mozhno-nachat-izuchat-temu/" TargetMode="External"/><Relationship Id="rId18" Type="http://schemas.openxmlformats.org/officeDocument/2006/relationships/hyperlink" Target="https://&#1074;&#1101;&#1073;.&#1088;&#1092;/common/upload/files/veb/br/export/mp_p1_r.pdf" TargetMode="External"/><Relationship Id="rId26" Type="http://schemas.openxmlformats.org/officeDocument/2006/relationships/hyperlink" Target="https://online.hbs.edu/blog/post/leadership-communication" TargetMode="External"/><Relationship Id="rId3" Type="http://schemas.openxmlformats.org/officeDocument/2006/relationships/styles" Target="styles.xml"/><Relationship Id="rId21" Type="http://schemas.openxmlformats.org/officeDocument/2006/relationships/hyperlink" Target="https://dasreda.ru/media/for-managers/strategii-peregovorov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eeneco.com/ru/blog/vedenie-peregovorov/" TargetMode="External"/><Relationship Id="rId17" Type="http://schemas.openxmlformats.org/officeDocument/2006/relationships/hyperlink" Target="https://www.exportcenter.ru/press_center/k-klyuchevym-problemam-eksporterov-otnositsya-logistika-i-finansovye-slozhnosti/" TargetMode="External"/><Relationship Id="rId25" Type="http://schemas.openxmlformats.org/officeDocument/2006/relationships/hyperlink" Target="https://www.mfat.govt.nz/en/trade/how-we-help-exporters/exporter-case-studi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st-academy.ru/blog/kross_kulturnye_kommunikacii_v_mezdunarodnom_biznese_kak_preodolevat_azykovye_i_kulturnye_barery/" TargetMode="External"/><Relationship Id="rId20" Type="http://schemas.openxmlformats.org/officeDocument/2006/relationships/hyperlink" Target="https://nonews.co/directory/lists/companies/fortune-global-50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berbank.com/ru/s_m_business/ved/business-mission?utm_source=yandex&amp;utm_medium=cpc&amp;utm_campaign=ved_business-mission_corporate_perform_god_202302000025_rk442011gr2411_context_search_general_rus%7C109818772&amp;utm_content=cid%7C109818772%7Cgid%7C5436124032%7Cad%7C16072716009_16072716009%7Cph_id%7C51252105091%7Csrc%7Cnone_search%7Cgeo%7C&#1050;&#1088;&#1072;&#1089;&#1085;&#1086;&#1076;&#1072;&#1088;_35%7C&amp;utm_term=&#1084;&#1077;&#1088;&#1086;&#1087;&#1088;&#1080;&#1103;&#1090;&#1080;&#1103;+&#1087;&#1086;+&#1101;&#1082;&#1089;&#1087;&#1086;&#1088;&#1090;&#1091;&amp;yclid=3568931372335366143" TargetMode="External"/><Relationship Id="rId24" Type="http://schemas.openxmlformats.org/officeDocument/2006/relationships/hyperlink" Target="https://newzapp.co.uk/blog/the-hidden-costs-of-poor-communication-in-the-workplac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orbes.ru/karera-i-svoy-biznes/370837-kak-vesti-peregovory-s-partnerami-iz-kitaya-evropy-i-blizhnego-vostoka?ysclid=mankrqxvl7692412407" TargetMode="External"/><Relationship Id="rId23" Type="http://schemas.openxmlformats.org/officeDocument/2006/relationships/hyperlink" Target="https://www.e-xecutive.ru/management/sales/1997456-8-oshibok-v-onlain-peregovorah-iz-za-kotoryh-vy-proigryvaete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spravochnick.ru/mezhdunarodnye_otnosheniya/peregovory_v_mezhdunarodnom_biznes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xport71.ru/upload/iblock/b20/Delovaya-kommunikatsiya-v-eksportnoy-deyatelnosti.pdf" TargetMode="External"/><Relationship Id="rId22" Type="http://schemas.openxmlformats.org/officeDocument/2006/relationships/hyperlink" Target="https://minec.gov-murman.ru/about/obsch_sovet/novosti/uchebnoe-posobie.pdf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755A1-7B5A-464C-953B-E6A25E23A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21530</TotalTime>
  <Pages>32</Pages>
  <Words>7422</Words>
  <Characters>42306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"МТС"</Company>
  <LinksUpToDate>false</LinksUpToDate>
  <CharactersWithSpaces>49629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Nastia</dc:creator>
  <cp:keywords/>
  <dc:description/>
  <cp:lastModifiedBy>Nastia</cp:lastModifiedBy>
  <cp:revision>82</cp:revision>
  <cp:lastPrinted>2025-06-10T20:06:00Z</cp:lastPrinted>
  <dcterms:created xsi:type="dcterms:W3CDTF">2025-03-26T08:51:00Z</dcterms:created>
  <dcterms:modified xsi:type="dcterms:W3CDTF">2025-06-10T20:10:00Z</dcterms:modified>
</cp:coreProperties>
</file>