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AB" w:rsidRPr="00EB29D3" w:rsidRDefault="001E1CAB" w:rsidP="00AB12D7">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МИНИСТЕРСТВО ОБРАЗОВАНИЯ И НАУКИ РОССИЙСКОЙ ФЕДЕРЦИИ</w:t>
      </w:r>
    </w:p>
    <w:p w:rsidR="001E1CAB" w:rsidRPr="00EB29D3" w:rsidRDefault="001E1CAB" w:rsidP="00AB12D7">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1E1CAB" w:rsidRPr="00EB29D3" w:rsidRDefault="001E1CAB" w:rsidP="00AB12D7">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1E1CAB" w:rsidRPr="00EB29D3" w:rsidRDefault="001E1CAB" w:rsidP="00AB12D7">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1E1CAB" w:rsidRPr="00EB29D3" w:rsidRDefault="001E1CAB" w:rsidP="00AB12D7">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«КубГУ»)</w:t>
      </w:r>
    </w:p>
    <w:p w:rsidR="001E1CAB" w:rsidRPr="00EB29D3" w:rsidRDefault="001E1CAB" w:rsidP="00AB12D7">
      <w:pPr>
        <w:spacing w:after="0" w:line="360" w:lineRule="auto"/>
        <w:jc w:val="center"/>
        <w:rPr>
          <w:rFonts w:ascii="Times New Roman" w:hAnsi="Times New Roman" w:cs="Times New Roman"/>
          <w:b/>
          <w:sz w:val="28"/>
          <w:szCs w:val="28"/>
        </w:rPr>
      </w:pPr>
    </w:p>
    <w:p w:rsidR="001E1CAB" w:rsidRPr="00EB29D3" w:rsidRDefault="001E1CAB" w:rsidP="00AB12D7">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Кафедра технологии и предпринимательства</w:t>
      </w:r>
    </w:p>
    <w:p w:rsidR="001E1CAB" w:rsidRPr="00EB29D3" w:rsidRDefault="001E1CAB" w:rsidP="00AB12D7">
      <w:pPr>
        <w:spacing w:after="0" w:line="360" w:lineRule="auto"/>
        <w:jc w:val="center"/>
        <w:rPr>
          <w:rFonts w:ascii="Times New Roman" w:hAnsi="Times New Roman" w:cs="Times New Roman"/>
          <w:b/>
          <w:sz w:val="28"/>
          <w:szCs w:val="28"/>
        </w:rPr>
      </w:pPr>
    </w:p>
    <w:p w:rsidR="001E1CAB" w:rsidRPr="00EB29D3" w:rsidRDefault="001E1CAB" w:rsidP="00AB12D7">
      <w:pPr>
        <w:spacing w:after="0" w:line="360" w:lineRule="auto"/>
        <w:jc w:val="center"/>
        <w:rPr>
          <w:rFonts w:ascii="Times New Roman" w:hAnsi="Times New Roman" w:cs="Times New Roman"/>
          <w:b/>
          <w:sz w:val="28"/>
          <w:szCs w:val="28"/>
        </w:rPr>
      </w:pPr>
    </w:p>
    <w:p w:rsidR="001E1CAB" w:rsidRPr="00EB29D3" w:rsidRDefault="001E1CAB" w:rsidP="00AB12D7">
      <w:pPr>
        <w:spacing w:after="0" w:line="360" w:lineRule="auto"/>
        <w:jc w:val="center"/>
        <w:rPr>
          <w:rFonts w:ascii="Times New Roman" w:hAnsi="Times New Roman" w:cs="Times New Roman"/>
          <w:b/>
          <w:sz w:val="28"/>
          <w:szCs w:val="28"/>
        </w:rPr>
      </w:pPr>
    </w:p>
    <w:p w:rsidR="001E1CAB" w:rsidRPr="00EB29D3" w:rsidRDefault="001E1CAB" w:rsidP="00AB12D7">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1E1CAB" w:rsidRPr="00EB29D3" w:rsidRDefault="001E1CAB" w:rsidP="00AB12D7">
      <w:pPr>
        <w:tabs>
          <w:tab w:val="left" w:pos="3984"/>
        </w:tabs>
        <w:spacing w:after="0" w:line="360" w:lineRule="auto"/>
        <w:jc w:val="center"/>
        <w:rPr>
          <w:rFonts w:ascii="Times New Roman" w:hAnsi="Times New Roman" w:cs="Times New Roman"/>
          <w:b/>
          <w:color w:val="000000"/>
          <w:sz w:val="28"/>
          <w:szCs w:val="28"/>
          <w:shd w:val="clear" w:color="auto" w:fill="FFFFFF"/>
        </w:rPr>
      </w:pPr>
    </w:p>
    <w:p w:rsidR="001E1CAB" w:rsidRPr="00EB29D3" w:rsidRDefault="001E1CAB" w:rsidP="00AB12D7">
      <w:pPr>
        <w:jc w:val="center"/>
        <w:rPr>
          <w:rFonts w:ascii="Times New Roman" w:hAnsi="Times New Roman" w:cs="Times New Roman"/>
          <w:b/>
          <w:color w:val="000000"/>
          <w:sz w:val="32"/>
          <w:szCs w:val="32"/>
          <w:shd w:val="clear" w:color="auto" w:fill="FFFFFF"/>
        </w:rPr>
      </w:pPr>
      <w:r w:rsidRPr="00EB29D3">
        <w:rPr>
          <w:rFonts w:ascii="Times New Roman" w:hAnsi="Times New Roman" w:cs="Times New Roman"/>
          <w:b/>
          <w:color w:val="000000"/>
          <w:sz w:val="32"/>
          <w:szCs w:val="32"/>
          <w:shd w:val="clear" w:color="auto" w:fill="FFFFFF"/>
        </w:rPr>
        <w:t xml:space="preserve">ФОРМИРОВАНИЕ </w:t>
      </w:r>
      <w:r>
        <w:rPr>
          <w:rFonts w:ascii="Times New Roman" w:hAnsi="Times New Roman" w:cs="Times New Roman"/>
          <w:b/>
          <w:color w:val="000000"/>
          <w:sz w:val="32"/>
          <w:szCs w:val="32"/>
          <w:shd w:val="clear" w:color="auto" w:fill="FFFFFF"/>
        </w:rPr>
        <w:t>УНИВЕРСАЛЬНЫХ УЧЕБНЫХ ДЕЙСТВИЙ У УЧАЩИХСЯ НА УРОКАХ ТЕХНОЛОГИИ В ОБЩЕОБРАЗОВАТЕЛЬНОЙ ШКОЛЕ</w:t>
      </w:r>
    </w:p>
    <w:p w:rsidR="001E1CAB" w:rsidRPr="00EB29D3" w:rsidRDefault="001E1CAB" w:rsidP="00AB12D7">
      <w:pPr>
        <w:tabs>
          <w:tab w:val="left" w:pos="3984"/>
        </w:tabs>
        <w:spacing w:after="0" w:line="360" w:lineRule="auto"/>
        <w:rPr>
          <w:rFonts w:ascii="Times New Roman" w:hAnsi="Times New Roman" w:cs="Times New Roman"/>
          <w:b/>
          <w:sz w:val="28"/>
          <w:szCs w:val="28"/>
        </w:rPr>
      </w:pPr>
    </w:p>
    <w:p w:rsidR="001E1CAB" w:rsidRPr="00EB29D3" w:rsidRDefault="001E1CAB" w:rsidP="00AB12D7">
      <w:pPr>
        <w:pStyle w:val="5"/>
        <w:spacing w:before="0" w:line="240" w:lineRule="auto"/>
        <w:contextualSpacing/>
        <w:jc w:val="both"/>
        <w:rPr>
          <w:rFonts w:ascii="Times New Roman" w:hAnsi="Times New Roman" w:cs="Times New Roman"/>
          <w:color w:val="000000"/>
          <w:sz w:val="28"/>
          <w:szCs w:val="28"/>
        </w:rPr>
      </w:pPr>
      <w:r w:rsidRPr="00EB29D3">
        <w:rPr>
          <w:rFonts w:ascii="Times New Roman" w:hAnsi="Times New Roman" w:cs="Times New Roman"/>
          <w:color w:val="000000"/>
          <w:sz w:val="28"/>
          <w:szCs w:val="28"/>
        </w:rPr>
        <w:t>Работу выполнил</w:t>
      </w:r>
      <w:r w:rsidR="00AB12D7">
        <w:rPr>
          <w:rFonts w:ascii="Times New Roman" w:hAnsi="Times New Roman" w:cs="Times New Roman"/>
          <w:color w:val="000000"/>
          <w:sz w:val="28"/>
          <w:szCs w:val="28"/>
        </w:rPr>
        <w:t>а</w:t>
      </w:r>
      <w:r w:rsidRPr="00EB29D3">
        <w:rPr>
          <w:rFonts w:ascii="Times New Roman" w:hAnsi="Times New Roman" w:cs="Times New Roman"/>
          <w:color w:val="000000"/>
          <w:sz w:val="28"/>
          <w:szCs w:val="28"/>
        </w:rPr>
        <w:t xml:space="preserve">______________________________________ </w:t>
      </w:r>
      <w:r w:rsidR="00D85EBE">
        <w:rPr>
          <w:rFonts w:ascii="Times New Roman" w:hAnsi="Times New Roman" w:cs="Times New Roman"/>
          <w:color w:val="000000"/>
          <w:sz w:val="28"/>
          <w:szCs w:val="28"/>
        </w:rPr>
        <w:t>Григорьянц М</w:t>
      </w:r>
      <w:r>
        <w:rPr>
          <w:rFonts w:ascii="Times New Roman" w:hAnsi="Times New Roman" w:cs="Times New Roman"/>
          <w:color w:val="000000"/>
          <w:sz w:val="28"/>
          <w:szCs w:val="28"/>
        </w:rPr>
        <w:t>.</w:t>
      </w:r>
      <w:r w:rsidR="00D85EBE">
        <w:rPr>
          <w:rFonts w:ascii="Times New Roman" w:hAnsi="Times New Roman" w:cs="Times New Roman"/>
          <w:color w:val="000000"/>
          <w:sz w:val="28"/>
          <w:szCs w:val="28"/>
        </w:rPr>
        <w:t>Р.</w:t>
      </w:r>
    </w:p>
    <w:p w:rsidR="001E1CAB" w:rsidRPr="00EB29D3" w:rsidRDefault="001E1CAB" w:rsidP="00AB12D7">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1E1CAB" w:rsidRPr="00EB29D3" w:rsidRDefault="001E1CAB" w:rsidP="00AB12D7">
      <w:pPr>
        <w:pStyle w:val="Web"/>
        <w:tabs>
          <w:tab w:val="left" w:pos="1125"/>
          <w:tab w:val="center" w:pos="4819"/>
        </w:tabs>
        <w:spacing w:line="360" w:lineRule="auto"/>
        <w:contextualSpacing/>
        <w:jc w:val="both"/>
        <w:rPr>
          <w:color w:val="000000"/>
          <w:sz w:val="28"/>
          <w:szCs w:val="28"/>
        </w:rPr>
      </w:pPr>
    </w:p>
    <w:p w:rsidR="001E1CAB" w:rsidRPr="00EB29D3" w:rsidRDefault="001E1CAB" w:rsidP="00AB12D7">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коммуникативистики       курс </w:t>
      </w:r>
      <w:r>
        <w:rPr>
          <w:color w:val="000000"/>
          <w:sz w:val="28"/>
          <w:szCs w:val="28"/>
        </w:rPr>
        <w:t>3</w:t>
      </w:r>
    </w:p>
    <w:p w:rsidR="001E1CAB" w:rsidRPr="001060D7" w:rsidRDefault="001E1CAB" w:rsidP="00AB12D7">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Направление 44.03.01 Педагогическое образование</w:t>
      </w:r>
    </w:p>
    <w:p w:rsidR="001E1CAB" w:rsidRPr="001060D7" w:rsidRDefault="001E1CAB" w:rsidP="00AB12D7">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Технологическое образование</w:t>
      </w:r>
      <w:r>
        <w:rPr>
          <w:color w:val="000000" w:themeColor="text1"/>
          <w:sz w:val="28"/>
          <w:szCs w:val="28"/>
        </w:rPr>
        <w:t>. Экономика</w:t>
      </w:r>
    </w:p>
    <w:p w:rsidR="001E1CAB" w:rsidRPr="00EB29D3" w:rsidRDefault="001E1CAB" w:rsidP="00AB12D7">
      <w:pPr>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 xml:space="preserve">Научный руководитель, </w:t>
      </w:r>
    </w:p>
    <w:p w:rsidR="001E1CAB" w:rsidRPr="00EB29D3" w:rsidRDefault="00AB12D7" w:rsidP="00AB12D7">
      <w:pPr>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доц., канд. пед. наук____</w:t>
      </w:r>
      <w:r w:rsidR="001E1CAB" w:rsidRPr="00EB29D3">
        <w:rPr>
          <w:rFonts w:ascii="Times New Roman" w:hAnsi="Times New Roman" w:cs="Times New Roman"/>
          <w:color w:val="000000"/>
          <w:sz w:val="28"/>
          <w:szCs w:val="28"/>
        </w:rPr>
        <w:t>________</w:t>
      </w:r>
      <w:r w:rsidR="001E1CAB">
        <w:rPr>
          <w:rFonts w:ascii="Times New Roman" w:hAnsi="Times New Roman" w:cs="Times New Roman"/>
          <w:color w:val="000000"/>
          <w:sz w:val="28"/>
          <w:szCs w:val="28"/>
        </w:rPr>
        <w:t>___________________________А.Г.Хентонен</w:t>
      </w:r>
    </w:p>
    <w:p w:rsidR="001E1CAB" w:rsidRPr="00EB29D3" w:rsidRDefault="001E1CAB" w:rsidP="00AB12D7">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1E1CAB" w:rsidRPr="00EB29D3" w:rsidRDefault="001E1CAB" w:rsidP="00AB12D7">
      <w:pPr>
        <w:spacing w:after="0" w:line="360" w:lineRule="auto"/>
        <w:rPr>
          <w:rFonts w:ascii="Times New Roman" w:hAnsi="Times New Roman" w:cs="Times New Roman"/>
          <w:color w:val="000000"/>
          <w:sz w:val="28"/>
          <w:szCs w:val="28"/>
        </w:rPr>
      </w:pPr>
      <w:r w:rsidRPr="00EB29D3">
        <w:rPr>
          <w:rFonts w:ascii="Times New Roman" w:hAnsi="Times New Roman" w:cs="Times New Roman"/>
          <w:color w:val="000000"/>
          <w:sz w:val="28"/>
          <w:szCs w:val="28"/>
        </w:rPr>
        <w:t>Нормоконтролер</w:t>
      </w:r>
    </w:p>
    <w:p w:rsidR="001E1CAB" w:rsidRPr="00EB29D3" w:rsidRDefault="001E1CAB" w:rsidP="00AB12D7">
      <w:pPr>
        <w:pStyle w:val="Web"/>
        <w:tabs>
          <w:tab w:val="left" w:pos="1125"/>
          <w:tab w:val="center" w:pos="4819"/>
        </w:tabs>
        <w:rPr>
          <w:color w:val="000000"/>
          <w:sz w:val="28"/>
          <w:szCs w:val="28"/>
        </w:rPr>
      </w:pPr>
      <w:r w:rsidRPr="00EB29D3">
        <w:rPr>
          <w:color w:val="000000"/>
          <w:sz w:val="28"/>
          <w:szCs w:val="28"/>
        </w:rPr>
        <w:t>доц., канд. пед. наук________</w:t>
      </w:r>
      <w:r w:rsidR="00AB12D7">
        <w:rPr>
          <w:color w:val="000000"/>
          <w:sz w:val="28"/>
          <w:szCs w:val="28"/>
        </w:rPr>
        <w:t>__</w:t>
      </w:r>
      <w:r w:rsidRPr="00EB29D3">
        <w:rPr>
          <w:color w:val="000000"/>
          <w:sz w:val="28"/>
          <w:szCs w:val="28"/>
        </w:rPr>
        <w:t>___________________________ А.Г. Хентонен</w:t>
      </w:r>
    </w:p>
    <w:p w:rsidR="001E1CAB" w:rsidRPr="00EB29D3" w:rsidRDefault="001E1CAB" w:rsidP="00AB12D7">
      <w:pPr>
        <w:pStyle w:val="Web"/>
        <w:tabs>
          <w:tab w:val="left" w:pos="3855"/>
        </w:tabs>
        <w:rPr>
          <w:sz w:val="28"/>
          <w:szCs w:val="28"/>
        </w:rPr>
      </w:pPr>
      <w:r w:rsidRPr="00EB29D3">
        <w:rPr>
          <w:sz w:val="28"/>
          <w:szCs w:val="28"/>
        </w:rPr>
        <w:tab/>
      </w:r>
      <w:r w:rsidRPr="00EB29D3">
        <w:t xml:space="preserve">(подпись, дата)                               </w:t>
      </w:r>
    </w:p>
    <w:p w:rsidR="001E1CAB" w:rsidRPr="00EB29D3" w:rsidRDefault="001E1CAB" w:rsidP="00AB12D7">
      <w:pPr>
        <w:tabs>
          <w:tab w:val="left" w:pos="1572"/>
        </w:tabs>
        <w:spacing w:after="0" w:line="360" w:lineRule="auto"/>
        <w:jc w:val="center"/>
        <w:rPr>
          <w:rFonts w:ascii="Times New Roman" w:hAnsi="Times New Roman" w:cs="Times New Roman"/>
          <w:sz w:val="28"/>
          <w:szCs w:val="28"/>
        </w:rPr>
      </w:pPr>
    </w:p>
    <w:p w:rsidR="001E1CAB" w:rsidRPr="00EB29D3" w:rsidRDefault="001E1CAB" w:rsidP="00AB12D7">
      <w:pPr>
        <w:spacing w:after="0" w:line="360" w:lineRule="auto"/>
        <w:contextualSpacing/>
        <w:jc w:val="center"/>
        <w:rPr>
          <w:rFonts w:ascii="Times New Roman" w:hAnsi="Times New Roman" w:cs="Times New Roman"/>
          <w:color w:val="000000"/>
          <w:sz w:val="28"/>
          <w:szCs w:val="28"/>
        </w:rPr>
      </w:pPr>
    </w:p>
    <w:p w:rsidR="001E1CAB" w:rsidRPr="00EB29D3" w:rsidRDefault="001E1CAB" w:rsidP="00AB12D7">
      <w:pPr>
        <w:spacing w:after="0" w:line="360" w:lineRule="auto"/>
        <w:contextualSpacing/>
        <w:jc w:val="center"/>
        <w:rPr>
          <w:rFonts w:ascii="Times New Roman" w:hAnsi="Times New Roman" w:cs="Times New Roman"/>
          <w:color w:val="000000"/>
          <w:sz w:val="28"/>
          <w:szCs w:val="28"/>
        </w:rPr>
      </w:pPr>
    </w:p>
    <w:p w:rsidR="001E1CAB" w:rsidRDefault="001E1CAB" w:rsidP="00AB12D7">
      <w:pPr>
        <w:spacing w:after="0" w:line="360" w:lineRule="auto"/>
        <w:contextualSpacing/>
        <w:jc w:val="center"/>
      </w:pPr>
      <w:r w:rsidRPr="00EB29D3">
        <w:rPr>
          <w:rFonts w:ascii="Times New Roman" w:hAnsi="Times New Roman" w:cs="Times New Roman"/>
          <w:color w:val="000000"/>
          <w:sz w:val="28"/>
          <w:szCs w:val="28"/>
        </w:rPr>
        <w:t>Краснодар 201</w:t>
      </w:r>
      <w:r>
        <w:rPr>
          <w:rFonts w:ascii="Times New Roman" w:hAnsi="Times New Roman" w:cs="Times New Roman"/>
          <w:color w:val="000000"/>
          <w:sz w:val="28"/>
          <w:szCs w:val="28"/>
        </w:rPr>
        <w:t>7</w:t>
      </w:r>
    </w:p>
    <w:p w:rsidR="001E1CAB" w:rsidRDefault="001E1CAB" w:rsidP="00AB12D7">
      <w:pPr>
        <w:rPr>
          <w:rFonts w:ascii="Times New Roman" w:hAnsi="Times New Roman" w:cs="Times New Roman"/>
          <w:sz w:val="24"/>
          <w:szCs w:val="24"/>
        </w:rPr>
      </w:pPr>
    </w:p>
    <w:p w:rsidR="006A58F0" w:rsidRDefault="006A58F0" w:rsidP="00AB12D7">
      <w:pPr>
        <w:jc w:val="center"/>
        <w:rPr>
          <w:rFonts w:ascii="Times New Roman" w:hAnsi="Times New Roman" w:cs="Times New Roman"/>
          <w:sz w:val="28"/>
          <w:szCs w:val="28"/>
        </w:rPr>
      </w:pPr>
      <w:r>
        <w:rPr>
          <w:rFonts w:ascii="Times New Roman" w:hAnsi="Times New Roman" w:cs="Times New Roman"/>
          <w:sz w:val="28"/>
          <w:szCs w:val="28"/>
        </w:rPr>
        <w:br w:type="page"/>
      </w:r>
      <w:r w:rsidRPr="006A58F0">
        <w:rPr>
          <w:rFonts w:ascii="Times New Roman" w:hAnsi="Times New Roman" w:cs="Times New Roman"/>
          <w:sz w:val="28"/>
          <w:szCs w:val="28"/>
        </w:rPr>
        <w:lastRenderedPageBreak/>
        <w:t>СОДЕРЖАНИЕ</w:t>
      </w:r>
    </w:p>
    <w:p w:rsidR="009E3F67" w:rsidRDefault="009E3F67" w:rsidP="00AB12D7">
      <w:pPr>
        <w:jc w:val="center"/>
        <w:rPr>
          <w:rFonts w:ascii="Times New Roman" w:hAnsi="Times New Roman" w:cs="Times New Roman"/>
          <w:sz w:val="28"/>
          <w:szCs w:val="28"/>
        </w:rPr>
      </w:pPr>
    </w:p>
    <w:p w:rsidR="00CE7725" w:rsidRDefault="00CE7725" w:rsidP="00AB12D7">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9E3F67">
        <w:rPr>
          <w:rFonts w:ascii="Times New Roman" w:hAnsi="Times New Roman" w:cs="Times New Roman"/>
          <w:sz w:val="28"/>
          <w:szCs w:val="28"/>
        </w:rPr>
        <w:t>……..</w:t>
      </w:r>
      <w:r>
        <w:rPr>
          <w:rFonts w:ascii="Times New Roman" w:hAnsi="Times New Roman" w:cs="Times New Roman"/>
          <w:sz w:val="28"/>
          <w:szCs w:val="28"/>
        </w:rPr>
        <w:t>3</w:t>
      </w:r>
    </w:p>
    <w:p w:rsidR="00CE7725" w:rsidRDefault="00CE7725" w:rsidP="00AB12D7">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Теоретические аспекты формирования универсальных учебных действий у учащихся на уроках технологии в общеобразовательной школе…</w:t>
      </w:r>
      <w:r w:rsidR="00567F0B">
        <w:rPr>
          <w:rFonts w:ascii="Times New Roman" w:hAnsi="Times New Roman" w:cs="Times New Roman"/>
          <w:sz w:val="28"/>
          <w:szCs w:val="28"/>
        </w:rPr>
        <w:t>...</w:t>
      </w:r>
      <w:r w:rsidR="009E3F67">
        <w:rPr>
          <w:rFonts w:ascii="Times New Roman" w:hAnsi="Times New Roman" w:cs="Times New Roman"/>
          <w:sz w:val="28"/>
          <w:szCs w:val="28"/>
        </w:rPr>
        <w:t>................</w:t>
      </w:r>
      <w:r w:rsidR="00567F0B">
        <w:rPr>
          <w:rFonts w:ascii="Times New Roman" w:hAnsi="Times New Roman" w:cs="Times New Roman"/>
          <w:sz w:val="28"/>
          <w:szCs w:val="28"/>
        </w:rPr>
        <w:t>7</w:t>
      </w:r>
    </w:p>
    <w:p w:rsidR="00CE7725" w:rsidRPr="00CE7725" w:rsidRDefault="00CE7725" w:rsidP="00AB12D7">
      <w:pPr>
        <w:pStyle w:val="a3"/>
        <w:numPr>
          <w:ilvl w:val="1"/>
          <w:numId w:val="9"/>
        </w:numPr>
        <w:spacing w:after="0" w:line="360" w:lineRule="auto"/>
        <w:ind w:left="0" w:firstLine="284"/>
        <w:contextualSpacing w:val="0"/>
        <w:rPr>
          <w:rFonts w:ascii="Times New Roman" w:hAnsi="Times New Roman" w:cs="Times New Roman"/>
          <w:sz w:val="28"/>
          <w:szCs w:val="28"/>
        </w:rPr>
      </w:pPr>
      <w:r w:rsidRPr="00CE7725">
        <w:rPr>
          <w:rFonts w:ascii="Times New Roman" w:hAnsi="Times New Roman" w:cs="Times New Roman"/>
          <w:sz w:val="28"/>
          <w:szCs w:val="28"/>
        </w:rPr>
        <w:t>Сущность универсальных учебных действий………………………</w:t>
      </w:r>
      <w:r w:rsidR="009E3F67">
        <w:rPr>
          <w:rFonts w:ascii="Times New Roman" w:hAnsi="Times New Roman" w:cs="Times New Roman"/>
          <w:sz w:val="28"/>
          <w:szCs w:val="28"/>
        </w:rPr>
        <w:t>………</w:t>
      </w:r>
      <w:r w:rsidR="00567F0B">
        <w:rPr>
          <w:rFonts w:ascii="Times New Roman" w:hAnsi="Times New Roman" w:cs="Times New Roman"/>
          <w:sz w:val="28"/>
          <w:szCs w:val="28"/>
        </w:rPr>
        <w:t>7</w:t>
      </w:r>
    </w:p>
    <w:p w:rsidR="00CE7725" w:rsidRPr="00AB12D7" w:rsidRDefault="00CE7725" w:rsidP="00AB12D7">
      <w:pPr>
        <w:pStyle w:val="a5"/>
        <w:numPr>
          <w:ilvl w:val="1"/>
          <w:numId w:val="9"/>
        </w:numPr>
        <w:spacing w:before="0" w:beforeAutospacing="0" w:after="0" w:afterAutospacing="0" w:line="360" w:lineRule="auto"/>
        <w:ind w:left="709" w:hanging="425"/>
        <w:rPr>
          <w:rFonts w:eastAsiaTheme="minorEastAsia"/>
          <w:sz w:val="28"/>
          <w:szCs w:val="28"/>
        </w:rPr>
      </w:pPr>
      <w:r w:rsidRPr="00AB12D7">
        <w:rPr>
          <w:rFonts w:eastAsiaTheme="minorEastAsia"/>
          <w:sz w:val="28"/>
          <w:szCs w:val="28"/>
        </w:rPr>
        <w:t>Роль предмета «Технология» в формировании универсальных учебных действий у учащихся в общеобразовательной школе…………………</w:t>
      </w:r>
      <w:r w:rsidR="009E3F67" w:rsidRPr="00AB12D7">
        <w:rPr>
          <w:rFonts w:eastAsiaTheme="minorEastAsia"/>
          <w:sz w:val="28"/>
          <w:szCs w:val="28"/>
        </w:rPr>
        <w:t>….</w:t>
      </w:r>
      <w:r w:rsidR="00567F0B" w:rsidRPr="00AB12D7">
        <w:rPr>
          <w:rFonts w:eastAsiaTheme="minorEastAsia"/>
          <w:sz w:val="28"/>
          <w:szCs w:val="28"/>
        </w:rPr>
        <w:t>11</w:t>
      </w:r>
    </w:p>
    <w:p w:rsidR="009E3F67" w:rsidRPr="00AB12D7" w:rsidRDefault="009E3F67" w:rsidP="00AB12D7">
      <w:pPr>
        <w:pStyle w:val="a5"/>
        <w:numPr>
          <w:ilvl w:val="1"/>
          <w:numId w:val="9"/>
        </w:numPr>
        <w:spacing w:before="0" w:beforeAutospacing="0" w:after="0" w:afterAutospacing="0" w:line="360" w:lineRule="auto"/>
        <w:ind w:left="709" w:hanging="425"/>
        <w:rPr>
          <w:rFonts w:eastAsiaTheme="minorEastAsia"/>
          <w:sz w:val="28"/>
          <w:szCs w:val="28"/>
        </w:rPr>
      </w:pPr>
      <w:r w:rsidRPr="00AB12D7">
        <w:rPr>
          <w:rFonts w:eastAsiaTheme="minorEastAsia"/>
          <w:sz w:val="28"/>
          <w:szCs w:val="28"/>
        </w:rPr>
        <w:t>Приемы формирования универсальных учебных действий на уроках технологии в общеобразовательной школе………………………………..16</w:t>
      </w:r>
    </w:p>
    <w:p w:rsidR="00CB4A50" w:rsidRPr="00CB4A50" w:rsidRDefault="00CB4A50" w:rsidP="00AB12D7">
      <w:pPr>
        <w:tabs>
          <w:tab w:val="left" w:pos="567"/>
          <w:tab w:val="left" w:pos="851"/>
        </w:tabs>
        <w:spacing w:after="0" w:line="360" w:lineRule="auto"/>
        <w:ind w:left="340" w:hanging="340"/>
        <w:rPr>
          <w:rFonts w:ascii="Times New Roman" w:hAnsi="Times New Roman" w:cs="Times New Roman"/>
          <w:sz w:val="28"/>
          <w:szCs w:val="28"/>
        </w:rPr>
      </w:pPr>
      <w:r>
        <w:rPr>
          <w:rFonts w:ascii="Times New Roman" w:hAnsi="Times New Roman" w:cs="Times New Roman"/>
          <w:sz w:val="28"/>
          <w:szCs w:val="28"/>
        </w:rPr>
        <w:t xml:space="preserve"> </w:t>
      </w:r>
      <w:r w:rsidR="009E3F67" w:rsidRPr="00CB4A50">
        <w:rPr>
          <w:rFonts w:ascii="Times New Roman" w:hAnsi="Times New Roman" w:cs="Times New Roman"/>
          <w:sz w:val="28"/>
          <w:szCs w:val="28"/>
        </w:rPr>
        <w:t>2</w:t>
      </w:r>
      <w:r w:rsidR="009E3F67" w:rsidRPr="00CB4A50">
        <w:rPr>
          <w:sz w:val="28"/>
          <w:szCs w:val="28"/>
        </w:rPr>
        <w:t xml:space="preserve"> </w:t>
      </w:r>
      <w:r w:rsidRPr="00CB4A50">
        <w:rPr>
          <w:rFonts w:ascii="Times New Roman" w:hAnsi="Times New Roman" w:cs="Times New Roman"/>
          <w:sz w:val="28"/>
          <w:szCs w:val="28"/>
        </w:rPr>
        <w:t>Экспериментальное исследование по формированию универсальных учебных действий на уроках технологии в общеобразовательной школе…</w:t>
      </w:r>
      <w:r>
        <w:rPr>
          <w:rFonts w:ascii="Times New Roman" w:hAnsi="Times New Roman" w:cs="Times New Roman"/>
          <w:sz w:val="28"/>
          <w:szCs w:val="28"/>
        </w:rPr>
        <w:t>………….</w:t>
      </w:r>
      <w:r w:rsidRPr="00CB4A50">
        <w:rPr>
          <w:rFonts w:ascii="Times New Roman" w:hAnsi="Times New Roman" w:cs="Times New Roman"/>
          <w:sz w:val="28"/>
          <w:szCs w:val="28"/>
        </w:rPr>
        <w:t>19</w:t>
      </w:r>
    </w:p>
    <w:p w:rsidR="00CB4A50" w:rsidRPr="00A1782E" w:rsidRDefault="00CB4A50" w:rsidP="00AB12D7">
      <w:pPr>
        <w:pStyle w:val="a3"/>
        <w:numPr>
          <w:ilvl w:val="1"/>
          <w:numId w:val="11"/>
        </w:numPr>
        <w:tabs>
          <w:tab w:val="left" w:pos="284"/>
          <w:tab w:val="left" w:pos="851"/>
        </w:tabs>
        <w:spacing w:after="0" w:line="360" w:lineRule="auto"/>
        <w:ind w:left="709" w:hanging="283"/>
        <w:rPr>
          <w:rFonts w:ascii="Times New Roman" w:hAnsi="Times New Roman" w:cs="Times New Roman"/>
          <w:sz w:val="28"/>
          <w:szCs w:val="28"/>
        </w:rPr>
      </w:pPr>
      <w:r>
        <w:rPr>
          <w:rFonts w:ascii="Times New Roman" w:hAnsi="Times New Roman" w:cs="Times New Roman"/>
          <w:sz w:val="28"/>
          <w:szCs w:val="28"/>
        </w:rPr>
        <w:t>Уровни сформированности универсальных учебных действий………..</w:t>
      </w:r>
      <w:r w:rsidRPr="00A1782E">
        <w:rPr>
          <w:rFonts w:ascii="Times New Roman" w:hAnsi="Times New Roman" w:cs="Times New Roman"/>
          <w:sz w:val="28"/>
          <w:szCs w:val="28"/>
        </w:rPr>
        <w:t>19</w:t>
      </w:r>
    </w:p>
    <w:p w:rsidR="00CB4A50" w:rsidRDefault="00CB4A50" w:rsidP="00AB12D7">
      <w:pPr>
        <w:pStyle w:val="a3"/>
        <w:numPr>
          <w:ilvl w:val="1"/>
          <w:numId w:val="11"/>
        </w:numPr>
        <w:tabs>
          <w:tab w:val="left" w:pos="709"/>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Разработка программы по формированию универсальных учебных действий на уроках технологии в общеобразовательной школе………20</w:t>
      </w:r>
    </w:p>
    <w:p w:rsidR="00CB4A50" w:rsidRPr="00CB4A50" w:rsidRDefault="00CB4A50" w:rsidP="00AB12D7">
      <w:pPr>
        <w:pStyle w:val="a3"/>
        <w:numPr>
          <w:ilvl w:val="1"/>
          <w:numId w:val="11"/>
        </w:numPr>
        <w:spacing w:after="0" w:line="360" w:lineRule="auto"/>
        <w:ind w:hanging="517"/>
        <w:contextualSpacing w:val="0"/>
        <w:jc w:val="both"/>
        <w:rPr>
          <w:rFonts w:ascii="Times New Roman" w:hAnsi="Times New Roman" w:cs="Times New Roman"/>
          <w:sz w:val="28"/>
          <w:szCs w:val="28"/>
        </w:rPr>
      </w:pPr>
      <w:r w:rsidRPr="00B56A9C">
        <w:rPr>
          <w:rFonts w:ascii="Times New Roman" w:hAnsi="Times New Roman" w:cs="Times New Roman"/>
          <w:sz w:val="28"/>
          <w:szCs w:val="28"/>
        </w:rPr>
        <w:t>Анализ результатов исследования по формированию универсальных учебных действий у учащихся на уроках технологии в общеобразовательной школе</w:t>
      </w:r>
      <w:r w:rsidRPr="00CB4A50">
        <w:rPr>
          <w:rFonts w:ascii="Times New Roman" w:hAnsi="Times New Roman" w:cs="Times New Roman"/>
          <w:sz w:val="28"/>
          <w:szCs w:val="28"/>
        </w:rPr>
        <w:t>…………………………………</w:t>
      </w:r>
      <w:r>
        <w:rPr>
          <w:rFonts w:ascii="Times New Roman" w:hAnsi="Times New Roman" w:cs="Times New Roman"/>
          <w:sz w:val="28"/>
          <w:szCs w:val="28"/>
        </w:rPr>
        <w:t>………….</w:t>
      </w:r>
      <w:r w:rsidRPr="00CB4A50">
        <w:rPr>
          <w:rFonts w:ascii="Times New Roman" w:hAnsi="Times New Roman" w:cs="Times New Roman"/>
          <w:sz w:val="28"/>
          <w:szCs w:val="28"/>
        </w:rPr>
        <w:t>29</w:t>
      </w:r>
    </w:p>
    <w:p w:rsidR="00567F0B" w:rsidRDefault="00CB4A50" w:rsidP="00AB12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7F0B">
        <w:rPr>
          <w:rFonts w:ascii="Times New Roman" w:hAnsi="Times New Roman" w:cs="Times New Roman"/>
          <w:sz w:val="28"/>
          <w:szCs w:val="28"/>
        </w:rPr>
        <w:t>Заключение…………………………………………………………………</w:t>
      </w:r>
      <w:r w:rsidR="00D85EBE">
        <w:rPr>
          <w:rFonts w:ascii="Times New Roman" w:hAnsi="Times New Roman" w:cs="Times New Roman"/>
          <w:sz w:val="28"/>
          <w:szCs w:val="28"/>
        </w:rPr>
        <w:t>...</w:t>
      </w:r>
      <w:r>
        <w:rPr>
          <w:rFonts w:ascii="Times New Roman" w:hAnsi="Times New Roman" w:cs="Times New Roman"/>
          <w:sz w:val="28"/>
          <w:szCs w:val="28"/>
        </w:rPr>
        <w:t>......</w:t>
      </w:r>
      <w:r w:rsidR="00D85EBE">
        <w:rPr>
          <w:rFonts w:ascii="Times New Roman" w:hAnsi="Times New Roman" w:cs="Times New Roman"/>
          <w:sz w:val="28"/>
          <w:szCs w:val="28"/>
        </w:rPr>
        <w:t>28</w:t>
      </w:r>
    </w:p>
    <w:p w:rsidR="00567F0B" w:rsidRDefault="00CB4A50" w:rsidP="00AB12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7F0B">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D85EBE">
        <w:rPr>
          <w:rFonts w:ascii="Times New Roman" w:hAnsi="Times New Roman" w:cs="Times New Roman"/>
          <w:sz w:val="28"/>
          <w:szCs w:val="28"/>
        </w:rPr>
        <w:t>30</w:t>
      </w:r>
    </w:p>
    <w:p w:rsidR="00567F0B" w:rsidRPr="000B2CB8" w:rsidRDefault="00CB4A50" w:rsidP="00AB12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Приложение А……………………………………………………………………</w:t>
      </w:r>
      <w:r w:rsidR="008142DB">
        <w:rPr>
          <w:rFonts w:ascii="Times New Roman" w:hAnsi="Times New Roman" w:cs="Times New Roman"/>
          <w:sz w:val="28"/>
          <w:szCs w:val="28"/>
        </w:rPr>
        <w:t>34</w:t>
      </w:r>
    </w:p>
    <w:p w:rsidR="00CE7725" w:rsidRPr="00CE7725" w:rsidRDefault="00CE7725" w:rsidP="00AB12D7">
      <w:pPr>
        <w:rPr>
          <w:rFonts w:ascii="Times New Roman" w:hAnsi="Times New Roman" w:cs="Times New Roman"/>
          <w:sz w:val="28"/>
          <w:szCs w:val="28"/>
        </w:rPr>
      </w:pPr>
    </w:p>
    <w:p w:rsidR="006A58F0" w:rsidRPr="00CE7725" w:rsidRDefault="006A58F0" w:rsidP="00AB12D7">
      <w:pPr>
        <w:rPr>
          <w:rFonts w:ascii="Times New Roman" w:hAnsi="Times New Roman" w:cs="Times New Roman"/>
          <w:sz w:val="28"/>
          <w:szCs w:val="28"/>
        </w:rPr>
      </w:pPr>
      <w:r>
        <w:rPr>
          <w:rFonts w:ascii="Times New Roman" w:hAnsi="Times New Roman" w:cs="Times New Roman"/>
          <w:sz w:val="28"/>
          <w:szCs w:val="28"/>
        </w:rPr>
        <w:br w:type="page"/>
      </w:r>
    </w:p>
    <w:p w:rsidR="00E65EC2" w:rsidRDefault="00E65EC2" w:rsidP="00AB12D7">
      <w:pPr>
        <w:jc w:val="center"/>
        <w:rPr>
          <w:rFonts w:ascii="Times New Roman" w:hAnsi="Times New Roman" w:cs="Times New Roman"/>
          <w:sz w:val="28"/>
          <w:szCs w:val="28"/>
        </w:rPr>
      </w:pPr>
      <w:r w:rsidRPr="006A58F0">
        <w:rPr>
          <w:rFonts w:ascii="Times New Roman" w:hAnsi="Times New Roman" w:cs="Times New Roman"/>
          <w:sz w:val="28"/>
          <w:szCs w:val="28"/>
        </w:rPr>
        <w:lastRenderedPageBreak/>
        <w:t>ВВЕДЕНИЕ</w:t>
      </w:r>
    </w:p>
    <w:p w:rsidR="008442D9" w:rsidRPr="006A58F0" w:rsidRDefault="008442D9" w:rsidP="00AB12D7">
      <w:pPr>
        <w:rPr>
          <w:rFonts w:ascii="Times New Roman" w:hAnsi="Times New Roman" w:cs="Times New Roman"/>
          <w:sz w:val="28"/>
          <w:szCs w:val="28"/>
        </w:rPr>
      </w:pPr>
    </w:p>
    <w:p w:rsidR="00FD36E7" w:rsidRPr="00FB6BDA" w:rsidRDefault="00482AB4"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Актуальность исследования</w:t>
      </w:r>
      <w:r w:rsidRPr="00FB6BDA">
        <w:rPr>
          <w:rFonts w:ascii="Times New Roman" w:hAnsi="Times New Roman" w:cs="Times New Roman"/>
          <w:sz w:val="28"/>
          <w:szCs w:val="28"/>
        </w:rPr>
        <w:t xml:space="preserve">. </w:t>
      </w:r>
      <w:r w:rsidR="00757520" w:rsidRPr="00FB6BDA">
        <w:rPr>
          <w:rFonts w:ascii="Times New Roman" w:hAnsi="Times New Roman" w:cs="Times New Roman"/>
          <w:sz w:val="28"/>
          <w:szCs w:val="28"/>
        </w:rPr>
        <w:t xml:space="preserve">Современное общество характеризуется </w:t>
      </w:r>
      <w:r w:rsidR="00C82BEA" w:rsidRPr="00FB6BDA">
        <w:rPr>
          <w:rFonts w:ascii="Times New Roman" w:hAnsi="Times New Roman" w:cs="Times New Roman"/>
          <w:sz w:val="28"/>
          <w:szCs w:val="28"/>
        </w:rPr>
        <w:t xml:space="preserve">бурным </w:t>
      </w:r>
      <w:r w:rsidR="00757520" w:rsidRPr="00FB6BDA">
        <w:rPr>
          <w:rFonts w:ascii="Times New Roman" w:hAnsi="Times New Roman" w:cs="Times New Roman"/>
          <w:sz w:val="28"/>
          <w:szCs w:val="28"/>
        </w:rPr>
        <w:t>развитием науки и техники, созданием новых информационных технологий, преобразующих жизнь человека. Знания о</w:t>
      </w:r>
      <w:r w:rsidR="00177B87" w:rsidRPr="00FB6BDA">
        <w:rPr>
          <w:rFonts w:ascii="Times New Roman" w:hAnsi="Times New Roman" w:cs="Times New Roman"/>
          <w:sz w:val="28"/>
          <w:szCs w:val="28"/>
        </w:rPr>
        <w:t>бновляются настолько быстро, что ни учитель, ни родитель, ни сам ученик не в состоянии предугадать какие знания и умения ему пригодятся в будущем. Отсюда вытекает необходимость обучаться и развиваться всю жизнь.</w:t>
      </w:r>
    </w:p>
    <w:p w:rsidR="00226E67" w:rsidRPr="00FB6BDA" w:rsidRDefault="00177B87"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В настоящее время важнейшей целью школьного образования, вместо простой передачи знаний от учителя к ученику, становится развитие способности самостоятельно ставить учебные цели, </w:t>
      </w:r>
      <w:r w:rsidR="004153CB" w:rsidRPr="00FB6BDA">
        <w:rPr>
          <w:rFonts w:ascii="Times New Roman" w:hAnsi="Times New Roman" w:cs="Times New Roman"/>
          <w:sz w:val="28"/>
          <w:szCs w:val="28"/>
        </w:rPr>
        <w:t>планировать пути их реализации, контролировать и давать оценку своим достижениям, другими словами – формирование умения учиться. Ученик сам должен стать «архитектором и строителем» обучения.</w:t>
      </w:r>
      <w:r w:rsidR="00226E67" w:rsidRPr="00FB6BDA">
        <w:rPr>
          <w:rFonts w:ascii="Times New Roman" w:hAnsi="Times New Roman" w:cs="Times New Roman"/>
          <w:sz w:val="28"/>
          <w:szCs w:val="28"/>
        </w:rPr>
        <w:t xml:space="preserve"> Достижение этой цели возможно благодаря формированию универсальных учебных действий (УУД).</w:t>
      </w:r>
    </w:p>
    <w:p w:rsidR="00A4468E" w:rsidRDefault="00226E67"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Освоение универсальных учебных действий позволяет ученику самостоятельно усваивать новые знания, формировать умения и компетентности </w:t>
      </w:r>
      <w:r w:rsidR="00A4468E" w:rsidRPr="00FB6BDA">
        <w:rPr>
          <w:rFonts w:ascii="Times New Roman" w:hAnsi="Times New Roman" w:cs="Times New Roman"/>
          <w:sz w:val="28"/>
          <w:szCs w:val="28"/>
        </w:rPr>
        <w:t xml:space="preserve">на основе формирования умения учиться. </w:t>
      </w:r>
    </w:p>
    <w:p w:rsidR="00AB629F" w:rsidRPr="00AB629F" w:rsidRDefault="00AB629F" w:rsidP="00AB12D7">
      <w:pPr>
        <w:pStyle w:val="a5"/>
        <w:spacing w:before="0" w:beforeAutospacing="0" w:after="0" w:afterAutospacing="0" w:line="360" w:lineRule="auto"/>
        <w:ind w:firstLine="709"/>
        <w:jc w:val="both"/>
        <w:rPr>
          <w:color w:val="000000"/>
          <w:sz w:val="28"/>
          <w:szCs w:val="28"/>
        </w:rPr>
      </w:pPr>
      <w:r w:rsidRPr="00AB629F">
        <w:rPr>
          <w:color w:val="000000"/>
          <w:sz w:val="28"/>
          <w:szCs w:val="28"/>
        </w:rPr>
        <w:t>На важность формирования у школьников общеучебных умений указывали Ю.К. Бабанский, Л.С. Выготский, П.Я. Гальперин, Н.А. Лошкарева, А.А. Люблинская, К.Д. Ушинский, С.Т. Шацкий. Отдельные виды общеучебных умений и методику их формирования рассматривали Д.В. Воровщиков, Г.К. Селевко, Д.В. Татьянченко, А.В. Усова и др. Подходы к формированию универсальных учебных действий учащихся активно рассматриваются А.Г. Асмоловым, Г.В. Бурменской, И.А. Володарской, О.А. Карабановой и др.</w:t>
      </w:r>
    </w:p>
    <w:p w:rsidR="00AB629F" w:rsidRDefault="00AB629F" w:rsidP="00AB12D7">
      <w:pPr>
        <w:pStyle w:val="a5"/>
        <w:spacing w:before="0" w:beforeAutospacing="0" w:after="0" w:afterAutospacing="0" w:line="360" w:lineRule="auto"/>
        <w:ind w:firstLine="709"/>
        <w:jc w:val="both"/>
        <w:rPr>
          <w:color w:val="000000"/>
          <w:sz w:val="28"/>
          <w:szCs w:val="28"/>
        </w:rPr>
      </w:pPr>
      <w:r w:rsidRPr="00AB629F">
        <w:rPr>
          <w:color w:val="000000"/>
          <w:sz w:val="28"/>
          <w:szCs w:val="28"/>
        </w:rPr>
        <w:t xml:space="preserve">Большое значение придается вопросам технологической подготовки подрастающего поколения в формировании универсальных учебных действий у школьников. Этой проблеме посвящены работы Батышева С.Я., Думченко </w:t>
      </w:r>
      <w:r w:rsidRPr="00AB629F">
        <w:rPr>
          <w:color w:val="000000"/>
          <w:sz w:val="28"/>
          <w:szCs w:val="28"/>
        </w:rPr>
        <w:lastRenderedPageBreak/>
        <w:t>Н.И., Клочкова И.Д., Матяш Н.В., Симоненко В.Д. и др. Исследователями установлено, что тенденция развития современного промышленного производства во многом определяет содержательную и процессуальную стороны подготовки молодежи к труду.</w:t>
      </w:r>
    </w:p>
    <w:p w:rsidR="004153CB" w:rsidRPr="00AB629F" w:rsidRDefault="00A4468E" w:rsidP="00AB12D7">
      <w:pPr>
        <w:pStyle w:val="a5"/>
        <w:spacing w:before="0" w:beforeAutospacing="0" w:after="0" w:afterAutospacing="0" w:line="360" w:lineRule="auto"/>
        <w:ind w:firstLine="709"/>
        <w:jc w:val="both"/>
        <w:rPr>
          <w:color w:val="000000"/>
          <w:sz w:val="28"/>
          <w:szCs w:val="28"/>
        </w:rPr>
      </w:pPr>
      <w:r w:rsidRPr="00FB6BDA">
        <w:rPr>
          <w:sz w:val="28"/>
          <w:szCs w:val="28"/>
        </w:rPr>
        <w:t xml:space="preserve">Каждый учебный предмет </w:t>
      </w:r>
      <w:r w:rsidR="00954C2C" w:rsidRPr="00FB6BDA">
        <w:rPr>
          <w:sz w:val="28"/>
          <w:szCs w:val="28"/>
        </w:rPr>
        <w:t>в зависимости от его содержания и способов организации учебного процесса учащихся раскрывает определенные возможности для формирования УУД.</w:t>
      </w:r>
    </w:p>
    <w:p w:rsidR="00EB78D5" w:rsidRPr="00FB6BDA" w:rsidRDefault="00954C2C"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Именно на уроках технологии учащиеся выдвигают и обосновывают идеи, </w:t>
      </w:r>
      <w:r w:rsidR="00EB726B" w:rsidRPr="00FB6BDA">
        <w:rPr>
          <w:rFonts w:ascii="Times New Roman" w:hAnsi="Times New Roman" w:cs="Times New Roman"/>
          <w:sz w:val="28"/>
          <w:szCs w:val="28"/>
        </w:rPr>
        <w:t xml:space="preserve">проектируют и выполняют экономические расчеты, подбирают нужные материалы, инструменты и определяют этапы изготовления какого-либо изделия, применяя на практике знания смежных предметов. </w:t>
      </w:r>
      <w:r w:rsidR="007959C1" w:rsidRPr="00FB6BDA">
        <w:rPr>
          <w:rFonts w:ascii="Times New Roman" w:hAnsi="Times New Roman" w:cs="Times New Roman"/>
          <w:sz w:val="28"/>
          <w:szCs w:val="28"/>
        </w:rPr>
        <w:t>Технология собирает знания в</w:t>
      </w:r>
      <w:r w:rsidR="00EB78D5" w:rsidRPr="00FB6BDA">
        <w:rPr>
          <w:rFonts w:ascii="Times New Roman" w:hAnsi="Times New Roman" w:cs="Times New Roman"/>
          <w:sz w:val="28"/>
          <w:szCs w:val="28"/>
        </w:rPr>
        <w:t>сех школьных дисциплин, а теорет</w:t>
      </w:r>
      <w:r w:rsidR="007959C1" w:rsidRPr="00FB6BDA">
        <w:rPr>
          <w:rFonts w:ascii="Times New Roman" w:hAnsi="Times New Roman" w:cs="Times New Roman"/>
          <w:sz w:val="28"/>
          <w:szCs w:val="28"/>
        </w:rPr>
        <w:t>ическо</w:t>
      </w:r>
      <w:r w:rsidR="00EB78D5" w:rsidRPr="00FB6BDA">
        <w:rPr>
          <w:rFonts w:ascii="Times New Roman" w:hAnsi="Times New Roman" w:cs="Times New Roman"/>
          <w:sz w:val="28"/>
          <w:szCs w:val="28"/>
        </w:rPr>
        <w:t>е знание превращает в конкретные действия</w:t>
      </w:r>
      <w:r w:rsidR="007959C1" w:rsidRPr="00FB6BDA">
        <w:rPr>
          <w:rFonts w:ascii="Times New Roman" w:hAnsi="Times New Roman" w:cs="Times New Roman"/>
          <w:sz w:val="28"/>
          <w:szCs w:val="28"/>
        </w:rPr>
        <w:t>,</w:t>
      </w:r>
      <w:r w:rsidR="00EB78D5" w:rsidRPr="00FB6BDA">
        <w:rPr>
          <w:rFonts w:ascii="Times New Roman" w:hAnsi="Times New Roman" w:cs="Times New Roman"/>
          <w:sz w:val="28"/>
          <w:szCs w:val="28"/>
        </w:rPr>
        <w:t xml:space="preserve"> которые выражаются в предметах окружающего мира.</w:t>
      </w:r>
    </w:p>
    <w:p w:rsidR="004153CB" w:rsidRPr="00FB6BDA" w:rsidRDefault="00482AB4"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Исходя из актуальности, была определена проблема </w:t>
      </w:r>
      <w:r w:rsidR="000A5D5F" w:rsidRPr="00FB6BDA">
        <w:rPr>
          <w:rFonts w:ascii="Times New Roman" w:hAnsi="Times New Roman" w:cs="Times New Roman"/>
          <w:sz w:val="28"/>
          <w:szCs w:val="28"/>
        </w:rPr>
        <w:t>исследования</w:t>
      </w:r>
      <w:r w:rsidRPr="00FB6BDA">
        <w:rPr>
          <w:rFonts w:ascii="Times New Roman" w:hAnsi="Times New Roman" w:cs="Times New Roman"/>
          <w:sz w:val="28"/>
          <w:szCs w:val="28"/>
        </w:rPr>
        <w:t xml:space="preserve">: </w:t>
      </w:r>
      <w:r w:rsidR="00FA1C53" w:rsidRPr="00FB6BDA">
        <w:rPr>
          <w:rFonts w:ascii="Times New Roman" w:hAnsi="Times New Roman" w:cs="Times New Roman"/>
          <w:sz w:val="28"/>
          <w:szCs w:val="28"/>
        </w:rPr>
        <w:t>как содержательно и технологически обеспечить процесс формирования</w:t>
      </w:r>
      <w:r w:rsidR="000A5D5F" w:rsidRPr="00FB6BDA">
        <w:rPr>
          <w:rFonts w:ascii="Times New Roman" w:hAnsi="Times New Roman" w:cs="Times New Roman"/>
          <w:sz w:val="28"/>
          <w:szCs w:val="28"/>
        </w:rPr>
        <w:t xml:space="preserve"> универсальны</w:t>
      </w:r>
      <w:r w:rsidR="00FA1C53" w:rsidRPr="00FB6BDA">
        <w:rPr>
          <w:rFonts w:ascii="Times New Roman" w:hAnsi="Times New Roman" w:cs="Times New Roman"/>
          <w:sz w:val="28"/>
          <w:szCs w:val="28"/>
        </w:rPr>
        <w:t>х</w:t>
      </w:r>
      <w:r w:rsidR="000A5D5F" w:rsidRPr="00FB6BDA">
        <w:rPr>
          <w:rFonts w:ascii="Times New Roman" w:hAnsi="Times New Roman" w:cs="Times New Roman"/>
          <w:sz w:val="28"/>
          <w:szCs w:val="28"/>
        </w:rPr>
        <w:t xml:space="preserve"> учебны</w:t>
      </w:r>
      <w:r w:rsidR="00FA1C53" w:rsidRPr="00FB6BDA">
        <w:rPr>
          <w:rFonts w:ascii="Times New Roman" w:hAnsi="Times New Roman" w:cs="Times New Roman"/>
          <w:sz w:val="28"/>
          <w:szCs w:val="28"/>
        </w:rPr>
        <w:t xml:space="preserve">х </w:t>
      </w:r>
      <w:r w:rsidR="000A5D5F" w:rsidRPr="00FB6BDA">
        <w:rPr>
          <w:rFonts w:ascii="Times New Roman" w:hAnsi="Times New Roman" w:cs="Times New Roman"/>
          <w:sz w:val="28"/>
          <w:szCs w:val="28"/>
        </w:rPr>
        <w:t>действи</w:t>
      </w:r>
      <w:r w:rsidR="00FA1C53" w:rsidRPr="00FB6BDA">
        <w:rPr>
          <w:rFonts w:ascii="Times New Roman" w:hAnsi="Times New Roman" w:cs="Times New Roman"/>
          <w:sz w:val="28"/>
          <w:szCs w:val="28"/>
        </w:rPr>
        <w:t xml:space="preserve">й у школьников </w:t>
      </w:r>
      <w:r w:rsidR="000A5D5F" w:rsidRPr="00FB6BDA">
        <w:rPr>
          <w:rFonts w:ascii="Times New Roman" w:hAnsi="Times New Roman" w:cs="Times New Roman"/>
          <w:sz w:val="28"/>
          <w:szCs w:val="28"/>
        </w:rPr>
        <w:t>на уроках технологии?</w:t>
      </w:r>
    </w:p>
    <w:p w:rsidR="00FA1C53" w:rsidRPr="00FB6BDA" w:rsidRDefault="00FA1C53" w:rsidP="00AB12D7">
      <w:pPr>
        <w:spacing w:after="0" w:line="360" w:lineRule="auto"/>
        <w:ind w:firstLine="709"/>
        <w:jc w:val="both"/>
        <w:rPr>
          <w:rFonts w:ascii="Times New Roman" w:hAnsi="Times New Roman" w:cs="Times New Roman"/>
          <w:b/>
          <w:sz w:val="28"/>
          <w:szCs w:val="28"/>
        </w:rPr>
      </w:pPr>
      <w:r w:rsidRPr="00FB6BDA">
        <w:rPr>
          <w:rFonts w:ascii="Times New Roman" w:hAnsi="Times New Roman" w:cs="Times New Roman"/>
          <w:i/>
          <w:sz w:val="28"/>
          <w:szCs w:val="28"/>
        </w:rPr>
        <w:t>Цель исследования</w:t>
      </w:r>
      <w:r w:rsidRPr="00FB6BDA">
        <w:rPr>
          <w:rFonts w:ascii="Times New Roman" w:hAnsi="Times New Roman" w:cs="Times New Roman"/>
          <w:b/>
          <w:sz w:val="28"/>
          <w:szCs w:val="28"/>
        </w:rPr>
        <w:t xml:space="preserve"> </w:t>
      </w:r>
      <w:r w:rsidRPr="00FB6BDA">
        <w:rPr>
          <w:rFonts w:ascii="Times New Roman" w:hAnsi="Times New Roman" w:cs="Times New Roman"/>
          <w:sz w:val="28"/>
          <w:szCs w:val="28"/>
        </w:rPr>
        <w:t>заключается в</w:t>
      </w:r>
      <w:r w:rsidRPr="00FB6BDA">
        <w:rPr>
          <w:rFonts w:ascii="Times New Roman" w:hAnsi="Times New Roman" w:cs="Times New Roman"/>
          <w:b/>
          <w:sz w:val="28"/>
          <w:szCs w:val="28"/>
        </w:rPr>
        <w:t xml:space="preserve"> </w:t>
      </w:r>
      <w:r w:rsidRPr="00FB6BDA">
        <w:rPr>
          <w:rFonts w:ascii="Times New Roman" w:hAnsi="Times New Roman" w:cs="Times New Roman"/>
          <w:color w:val="000000"/>
          <w:sz w:val="28"/>
          <w:szCs w:val="28"/>
        </w:rPr>
        <w:t xml:space="preserve">теоретическом обосновании и  содержательно-технологическом  обеспечении  </w:t>
      </w:r>
      <w:r w:rsidRPr="00FB6BDA">
        <w:rPr>
          <w:rFonts w:ascii="Times New Roman" w:hAnsi="Times New Roman" w:cs="Times New Roman"/>
          <w:sz w:val="28"/>
          <w:szCs w:val="28"/>
        </w:rPr>
        <w:t>формирования универсальных учебных действий у школьников на уроках технологии</w:t>
      </w:r>
    </w:p>
    <w:p w:rsidR="00177B87" w:rsidRPr="00FB6BDA" w:rsidRDefault="00A85FA4"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Объект исследования:</w:t>
      </w:r>
      <w:r w:rsidRPr="00FB6BDA">
        <w:rPr>
          <w:rFonts w:ascii="Times New Roman" w:hAnsi="Times New Roman" w:cs="Times New Roman"/>
          <w:b/>
          <w:sz w:val="28"/>
          <w:szCs w:val="28"/>
        </w:rPr>
        <w:t xml:space="preserve"> </w:t>
      </w:r>
      <w:r w:rsidR="00FA1C53" w:rsidRPr="00FB6BDA">
        <w:rPr>
          <w:rFonts w:ascii="Times New Roman" w:hAnsi="Times New Roman" w:cs="Times New Roman"/>
          <w:sz w:val="28"/>
          <w:szCs w:val="28"/>
        </w:rPr>
        <w:t xml:space="preserve">образовательный процесс в </w:t>
      </w:r>
      <w:r w:rsidR="007A4518">
        <w:rPr>
          <w:rFonts w:ascii="Times New Roman" w:hAnsi="Times New Roman" w:cs="Times New Roman"/>
          <w:sz w:val="28"/>
          <w:szCs w:val="28"/>
        </w:rPr>
        <w:t xml:space="preserve">общеобразовательной </w:t>
      </w:r>
      <w:r w:rsidR="00FA1C53" w:rsidRPr="00FB6BDA">
        <w:rPr>
          <w:rFonts w:ascii="Times New Roman" w:hAnsi="Times New Roman" w:cs="Times New Roman"/>
          <w:sz w:val="28"/>
          <w:szCs w:val="28"/>
        </w:rPr>
        <w:t>школе.</w:t>
      </w:r>
    </w:p>
    <w:p w:rsidR="00C82BEA" w:rsidRPr="00FB6BDA" w:rsidRDefault="00362F2F"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Предмет исследования:</w:t>
      </w:r>
      <w:r w:rsidRPr="00FB6BDA">
        <w:rPr>
          <w:rFonts w:ascii="Times New Roman" w:hAnsi="Times New Roman" w:cs="Times New Roman"/>
          <w:b/>
          <w:sz w:val="28"/>
          <w:szCs w:val="28"/>
        </w:rPr>
        <w:t xml:space="preserve"> </w:t>
      </w:r>
      <w:r w:rsidR="00FA1C53" w:rsidRPr="00FB6BDA">
        <w:rPr>
          <w:rFonts w:ascii="Times New Roman" w:hAnsi="Times New Roman" w:cs="Times New Roman"/>
          <w:sz w:val="28"/>
          <w:szCs w:val="28"/>
        </w:rPr>
        <w:t xml:space="preserve">процесс </w:t>
      </w:r>
      <w:r w:rsidRPr="00FB6BDA">
        <w:rPr>
          <w:rFonts w:ascii="Times New Roman" w:hAnsi="Times New Roman" w:cs="Times New Roman"/>
          <w:sz w:val="28"/>
          <w:szCs w:val="28"/>
        </w:rPr>
        <w:t xml:space="preserve">формирования универсальных учебных действий </w:t>
      </w:r>
      <w:r w:rsidR="00FA1C53" w:rsidRPr="00FB6BDA">
        <w:rPr>
          <w:rFonts w:ascii="Times New Roman" w:hAnsi="Times New Roman" w:cs="Times New Roman"/>
          <w:sz w:val="28"/>
          <w:szCs w:val="28"/>
        </w:rPr>
        <w:t xml:space="preserve">у школьников </w:t>
      </w:r>
      <w:r w:rsidRPr="00FB6BDA">
        <w:rPr>
          <w:rFonts w:ascii="Times New Roman" w:hAnsi="Times New Roman" w:cs="Times New Roman"/>
          <w:sz w:val="28"/>
          <w:szCs w:val="28"/>
        </w:rPr>
        <w:t xml:space="preserve">на уроках технологии. </w:t>
      </w:r>
    </w:p>
    <w:p w:rsidR="00757520" w:rsidRPr="00FB6BDA" w:rsidRDefault="00362F2F"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Гипотеза исследования.</w:t>
      </w:r>
      <w:r w:rsidRPr="00FB6BDA">
        <w:rPr>
          <w:rFonts w:ascii="Times New Roman" w:hAnsi="Times New Roman" w:cs="Times New Roman"/>
          <w:b/>
          <w:sz w:val="28"/>
          <w:szCs w:val="28"/>
        </w:rPr>
        <w:t xml:space="preserve"> </w:t>
      </w:r>
      <w:r w:rsidR="00FB6BDA" w:rsidRPr="00FB6BDA">
        <w:rPr>
          <w:rFonts w:ascii="Times New Roman" w:hAnsi="Times New Roman" w:cs="Times New Roman"/>
          <w:sz w:val="28"/>
          <w:szCs w:val="28"/>
        </w:rPr>
        <w:t>Процесс ф</w:t>
      </w:r>
      <w:r w:rsidRPr="00FB6BDA">
        <w:rPr>
          <w:rFonts w:ascii="Times New Roman" w:hAnsi="Times New Roman" w:cs="Times New Roman"/>
          <w:sz w:val="28"/>
          <w:szCs w:val="28"/>
        </w:rPr>
        <w:t>ормировани</w:t>
      </w:r>
      <w:r w:rsidR="00FB6BDA" w:rsidRPr="00FB6BDA">
        <w:rPr>
          <w:rFonts w:ascii="Times New Roman" w:hAnsi="Times New Roman" w:cs="Times New Roman"/>
          <w:sz w:val="28"/>
          <w:szCs w:val="28"/>
        </w:rPr>
        <w:t>я</w:t>
      </w:r>
      <w:r w:rsidRPr="00FB6BDA">
        <w:rPr>
          <w:rFonts w:ascii="Times New Roman" w:hAnsi="Times New Roman" w:cs="Times New Roman"/>
          <w:sz w:val="28"/>
          <w:szCs w:val="28"/>
        </w:rPr>
        <w:t xml:space="preserve"> </w:t>
      </w:r>
      <w:r w:rsidR="00FA1C53" w:rsidRPr="00FB6BDA">
        <w:rPr>
          <w:rFonts w:ascii="Times New Roman" w:hAnsi="Times New Roman" w:cs="Times New Roman"/>
          <w:sz w:val="28"/>
          <w:szCs w:val="28"/>
        </w:rPr>
        <w:t>универсальных учебных действий</w:t>
      </w:r>
      <w:r w:rsidRPr="00FB6BDA">
        <w:rPr>
          <w:rFonts w:ascii="Times New Roman" w:hAnsi="Times New Roman" w:cs="Times New Roman"/>
          <w:sz w:val="28"/>
          <w:szCs w:val="28"/>
        </w:rPr>
        <w:t xml:space="preserve"> у школьн</w:t>
      </w:r>
      <w:r w:rsidR="00FB6BDA" w:rsidRPr="00FB6BDA">
        <w:rPr>
          <w:rFonts w:ascii="Times New Roman" w:hAnsi="Times New Roman" w:cs="Times New Roman"/>
          <w:sz w:val="28"/>
          <w:szCs w:val="28"/>
        </w:rPr>
        <w:t>иков на уроках технологии будет эффективным</w:t>
      </w:r>
      <w:r w:rsidR="00FA1C53" w:rsidRPr="00FB6BDA">
        <w:rPr>
          <w:rFonts w:ascii="Times New Roman" w:hAnsi="Times New Roman" w:cs="Times New Roman"/>
          <w:sz w:val="28"/>
          <w:szCs w:val="28"/>
        </w:rPr>
        <w:t>, если</w:t>
      </w:r>
      <w:r w:rsidRPr="00FB6BDA">
        <w:rPr>
          <w:rFonts w:ascii="Times New Roman" w:hAnsi="Times New Roman" w:cs="Times New Roman"/>
          <w:sz w:val="28"/>
          <w:szCs w:val="28"/>
        </w:rPr>
        <w:t>:</w:t>
      </w:r>
    </w:p>
    <w:p w:rsidR="00FB6BDA" w:rsidRDefault="007A4518" w:rsidP="00AB12D7">
      <w:pPr>
        <w:pStyle w:val="a5"/>
        <w:numPr>
          <w:ilvl w:val="0"/>
          <w:numId w:val="2"/>
        </w:numPr>
        <w:tabs>
          <w:tab w:val="left" w:pos="851"/>
          <w:tab w:val="left" w:pos="993"/>
        </w:tabs>
        <w:spacing w:before="0" w:beforeAutospacing="0" w:after="0" w:afterAutospacing="0" w:line="360" w:lineRule="auto"/>
        <w:ind w:left="0" w:firstLine="709"/>
        <w:jc w:val="both"/>
        <w:rPr>
          <w:color w:val="000000"/>
          <w:sz w:val="28"/>
          <w:szCs w:val="28"/>
        </w:rPr>
      </w:pPr>
      <w:r>
        <w:rPr>
          <w:color w:val="000000"/>
          <w:sz w:val="28"/>
          <w:szCs w:val="28"/>
        </w:rPr>
        <w:t>применение личностно-ориентированного и гуманистического подходов в образовательном процессе;</w:t>
      </w:r>
    </w:p>
    <w:p w:rsidR="007A4518" w:rsidRPr="00FB6BDA" w:rsidRDefault="008442D9" w:rsidP="00AB12D7">
      <w:pPr>
        <w:pStyle w:val="a5"/>
        <w:numPr>
          <w:ilvl w:val="0"/>
          <w:numId w:val="2"/>
        </w:numPr>
        <w:tabs>
          <w:tab w:val="left" w:pos="851"/>
          <w:tab w:val="left" w:pos="993"/>
        </w:tabs>
        <w:spacing w:before="0" w:beforeAutospacing="0" w:after="0" w:afterAutospacing="0" w:line="360" w:lineRule="auto"/>
        <w:ind w:left="0" w:firstLine="709"/>
        <w:jc w:val="both"/>
        <w:rPr>
          <w:color w:val="000000"/>
          <w:sz w:val="28"/>
          <w:szCs w:val="28"/>
        </w:rPr>
      </w:pPr>
      <w:r>
        <w:rPr>
          <w:color w:val="000000"/>
          <w:sz w:val="28"/>
          <w:szCs w:val="28"/>
        </w:rPr>
        <w:lastRenderedPageBreak/>
        <w:t>и</w:t>
      </w:r>
      <w:r w:rsidR="007A4518" w:rsidRPr="00FB6BDA">
        <w:rPr>
          <w:color w:val="000000"/>
          <w:sz w:val="28"/>
          <w:szCs w:val="28"/>
        </w:rPr>
        <w:t>спользовать систему учебных задач и ситуаций для формирования универсальных учебных действий (ориентировка, преобразование материала, контроль и оценка.</w:t>
      </w:r>
    </w:p>
    <w:p w:rsidR="00FB6BDA" w:rsidRDefault="00FB6BDA" w:rsidP="00AB12D7">
      <w:pPr>
        <w:pStyle w:val="a5"/>
        <w:numPr>
          <w:ilvl w:val="0"/>
          <w:numId w:val="2"/>
        </w:numPr>
        <w:tabs>
          <w:tab w:val="left" w:pos="851"/>
          <w:tab w:val="left" w:pos="993"/>
        </w:tabs>
        <w:spacing w:before="0" w:beforeAutospacing="0" w:after="0" w:afterAutospacing="0" w:line="360" w:lineRule="auto"/>
        <w:ind w:left="0" w:firstLine="709"/>
        <w:jc w:val="both"/>
        <w:rPr>
          <w:color w:val="000000"/>
          <w:sz w:val="28"/>
          <w:szCs w:val="28"/>
        </w:rPr>
      </w:pPr>
      <w:r w:rsidRPr="00FB6BDA">
        <w:rPr>
          <w:color w:val="000000"/>
          <w:sz w:val="28"/>
          <w:szCs w:val="28"/>
        </w:rPr>
        <w:t xml:space="preserve">содержание деятельности учащихся </w:t>
      </w:r>
      <w:r w:rsidR="007A4518">
        <w:rPr>
          <w:color w:val="000000"/>
          <w:sz w:val="28"/>
          <w:szCs w:val="28"/>
        </w:rPr>
        <w:t>основано на</w:t>
      </w:r>
      <w:r w:rsidRPr="00FB6BDA">
        <w:rPr>
          <w:color w:val="000000"/>
          <w:sz w:val="28"/>
          <w:szCs w:val="28"/>
        </w:rPr>
        <w:t xml:space="preserve"> использовани</w:t>
      </w:r>
      <w:r w:rsidR="007A4518">
        <w:rPr>
          <w:color w:val="000000"/>
          <w:sz w:val="28"/>
          <w:szCs w:val="28"/>
        </w:rPr>
        <w:t xml:space="preserve">и </w:t>
      </w:r>
      <w:r w:rsidRPr="00FB6BDA">
        <w:rPr>
          <w:color w:val="000000"/>
          <w:sz w:val="28"/>
          <w:szCs w:val="28"/>
        </w:rPr>
        <w:t>системы разнообразных задач и средств их решения</w:t>
      </w:r>
      <w:r w:rsidR="007A4518">
        <w:rPr>
          <w:color w:val="000000"/>
          <w:sz w:val="28"/>
          <w:szCs w:val="28"/>
        </w:rPr>
        <w:t xml:space="preserve"> (каких задач? Перечисли)</w:t>
      </w:r>
      <w:r w:rsidRPr="00FB6BDA">
        <w:rPr>
          <w:color w:val="000000"/>
          <w:sz w:val="28"/>
          <w:szCs w:val="28"/>
        </w:rPr>
        <w:t>.</w:t>
      </w:r>
    </w:p>
    <w:p w:rsidR="00FB6BDA" w:rsidRDefault="007A4518" w:rsidP="00AB12D7">
      <w:pPr>
        <w:pStyle w:val="a5"/>
        <w:numPr>
          <w:ilvl w:val="0"/>
          <w:numId w:val="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з</w:t>
      </w:r>
      <w:r w:rsidR="00FB6BDA" w:rsidRPr="00FB6BDA">
        <w:rPr>
          <w:color w:val="000000"/>
          <w:sz w:val="28"/>
          <w:szCs w:val="28"/>
        </w:rPr>
        <w:t>апланировать рефлексивные формы контроля и самоконтроля учащихся для определения уровня освоения учебного материала и универсальных учебных действий.</w:t>
      </w:r>
    </w:p>
    <w:p w:rsidR="00F51EB1" w:rsidRPr="00FB6BDA" w:rsidRDefault="00F51EB1" w:rsidP="00AB12D7">
      <w:pPr>
        <w:tabs>
          <w:tab w:val="left" w:pos="993"/>
        </w:tabs>
        <w:spacing w:after="0" w:line="360" w:lineRule="auto"/>
        <w:ind w:firstLine="709"/>
        <w:jc w:val="both"/>
        <w:rPr>
          <w:rFonts w:ascii="Times New Roman" w:hAnsi="Times New Roman" w:cs="Times New Roman"/>
          <w:i/>
          <w:sz w:val="28"/>
          <w:szCs w:val="28"/>
        </w:rPr>
      </w:pPr>
      <w:r w:rsidRPr="00FB6BDA">
        <w:rPr>
          <w:rFonts w:ascii="Times New Roman" w:hAnsi="Times New Roman" w:cs="Times New Roman"/>
          <w:i/>
          <w:sz w:val="28"/>
          <w:szCs w:val="28"/>
        </w:rPr>
        <w:t>Задачи исследования:</w:t>
      </w:r>
    </w:p>
    <w:p w:rsidR="00F51EB1" w:rsidRPr="00FB6BDA" w:rsidRDefault="00272DB5" w:rsidP="00AB12D7">
      <w:pPr>
        <w:pStyle w:val="a3"/>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Определить сущность понятия «</w:t>
      </w:r>
      <w:r w:rsidR="00AB12D7">
        <w:rPr>
          <w:rFonts w:ascii="Times New Roman" w:hAnsi="Times New Roman" w:cs="Times New Roman"/>
          <w:sz w:val="28"/>
          <w:szCs w:val="28"/>
        </w:rPr>
        <w:t>универсальные учебные действия».</w:t>
      </w:r>
    </w:p>
    <w:p w:rsidR="007A4518" w:rsidRPr="00FB6BDA" w:rsidRDefault="007A4518" w:rsidP="00AB12D7">
      <w:pPr>
        <w:pStyle w:val="a3"/>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 xml:space="preserve">Выявить современное состояние проблемы и пути решения по формирования универсальных учебных действий у </w:t>
      </w:r>
      <w:r w:rsidR="00AB12D7">
        <w:rPr>
          <w:rFonts w:ascii="Times New Roman" w:hAnsi="Times New Roman" w:cs="Times New Roman"/>
          <w:sz w:val="28"/>
          <w:szCs w:val="28"/>
        </w:rPr>
        <w:t>школьников на уроках технологии.</w:t>
      </w:r>
    </w:p>
    <w:p w:rsidR="00FB6BDA" w:rsidRPr="00FB6BDA" w:rsidRDefault="007A4518" w:rsidP="00AB12D7">
      <w:pPr>
        <w:pStyle w:val="a3"/>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психолого-педагогических исследований определить содержание и механизм </w:t>
      </w:r>
      <w:r w:rsidR="00FB6BDA" w:rsidRPr="00FB6BDA">
        <w:rPr>
          <w:rFonts w:ascii="Times New Roman" w:hAnsi="Times New Roman" w:cs="Times New Roman"/>
          <w:sz w:val="28"/>
          <w:szCs w:val="28"/>
        </w:rPr>
        <w:t xml:space="preserve">формирования универсальных учебных действий у </w:t>
      </w:r>
      <w:r w:rsidR="00AB12D7">
        <w:rPr>
          <w:rFonts w:ascii="Times New Roman" w:hAnsi="Times New Roman" w:cs="Times New Roman"/>
          <w:sz w:val="28"/>
          <w:szCs w:val="28"/>
        </w:rPr>
        <w:t>школьников на уроках технологии.</w:t>
      </w:r>
    </w:p>
    <w:p w:rsidR="00272DB5" w:rsidRPr="00FB6BDA" w:rsidRDefault="00B065E1" w:rsidP="00AB12D7">
      <w:pPr>
        <w:pStyle w:val="a3"/>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 xml:space="preserve">Разработать </w:t>
      </w:r>
      <w:r w:rsidR="00272DB5" w:rsidRPr="00FB6BDA">
        <w:rPr>
          <w:rFonts w:ascii="Times New Roman" w:hAnsi="Times New Roman" w:cs="Times New Roman"/>
          <w:sz w:val="28"/>
          <w:szCs w:val="28"/>
        </w:rPr>
        <w:t xml:space="preserve">программу по формированию УУД у </w:t>
      </w:r>
      <w:r w:rsidR="00AB12D7">
        <w:rPr>
          <w:rFonts w:ascii="Times New Roman" w:hAnsi="Times New Roman" w:cs="Times New Roman"/>
          <w:sz w:val="28"/>
          <w:szCs w:val="28"/>
        </w:rPr>
        <w:t>школьников на уроках технологии.</w:t>
      </w:r>
    </w:p>
    <w:p w:rsidR="00272DB5" w:rsidRPr="00FB6BDA" w:rsidRDefault="00272DB5" w:rsidP="00AB12D7">
      <w:pPr>
        <w:pStyle w:val="a3"/>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Проанализировать результаты исследования</w:t>
      </w:r>
      <w:r w:rsidR="007A4518">
        <w:rPr>
          <w:rFonts w:ascii="Times New Roman" w:hAnsi="Times New Roman" w:cs="Times New Roman"/>
          <w:sz w:val="28"/>
          <w:szCs w:val="28"/>
        </w:rPr>
        <w:t xml:space="preserve"> универсальных учебных действий шк</w:t>
      </w:r>
      <w:r w:rsidR="00AB12D7">
        <w:rPr>
          <w:rFonts w:ascii="Times New Roman" w:hAnsi="Times New Roman" w:cs="Times New Roman"/>
          <w:sz w:val="28"/>
          <w:szCs w:val="28"/>
        </w:rPr>
        <w:t>о</w:t>
      </w:r>
      <w:r w:rsidR="007A4518">
        <w:rPr>
          <w:rFonts w:ascii="Times New Roman" w:hAnsi="Times New Roman" w:cs="Times New Roman"/>
          <w:sz w:val="28"/>
          <w:szCs w:val="28"/>
        </w:rPr>
        <w:t>льников</w:t>
      </w:r>
      <w:r w:rsidR="00AB12D7">
        <w:rPr>
          <w:rFonts w:ascii="Times New Roman" w:hAnsi="Times New Roman" w:cs="Times New Roman"/>
          <w:sz w:val="28"/>
          <w:szCs w:val="28"/>
        </w:rPr>
        <w:t>.</w:t>
      </w:r>
    </w:p>
    <w:p w:rsidR="00AB12D7" w:rsidRDefault="00272DB5" w:rsidP="00AB12D7">
      <w:pPr>
        <w:spacing w:after="0" w:line="360" w:lineRule="auto"/>
        <w:ind w:firstLine="709"/>
        <w:jc w:val="both"/>
        <w:rPr>
          <w:rFonts w:ascii="Times New Roman" w:hAnsi="Times New Roman" w:cs="Times New Roman"/>
          <w:color w:val="000000"/>
          <w:sz w:val="28"/>
          <w:szCs w:val="28"/>
        </w:rPr>
      </w:pPr>
      <w:r w:rsidRPr="00FB6BDA">
        <w:rPr>
          <w:rFonts w:ascii="Times New Roman" w:hAnsi="Times New Roman" w:cs="Times New Roman"/>
          <w:color w:val="000000"/>
          <w:sz w:val="28"/>
          <w:szCs w:val="28"/>
          <w:shd w:val="clear" w:color="auto" w:fill="FFFFFF"/>
        </w:rPr>
        <w:t>Для достижения поставленной цели и решения задач были использованы следующие методы исследования:</w:t>
      </w:r>
      <w:r w:rsidRPr="00FB6BDA">
        <w:rPr>
          <w:rStyle w:val="apple-converted-space"/>
          <w:rFonts w:ascii="Times New Roman" w:hAnsi="Times New Roman" w:cs="Times New Roman"/>
          <w:color w:val="000000"/>
          <w:sz w:val="28"/>
          <w:szCs w:val="28"/>
          <w:shd w:val="clear" w:color="auto" w:fill="FFFFFF"/>
        </w:rPr>
        <w:t> </w:t>
      </w:r>
    </w:p>
    <w:p w:rsidR="00AB12D7" w:rsidRDefault="00272DB5" w:rsidP="00AB12D7">
      <w:pPr>
        <w:spacing w:after="0" w:line="360" w:lineRule="auto"/>
        <w:ind w:firstLine="709"/>
        <w:jc w:val="both"/>
        <w:rPr>
          <w:rFonts w:ascii="Times New Roman" w:hAnsi="Times New Roman" w:cs="Times New Roman"/>
          <w:color w:val="000000"/>
          <w:sz w:val="28"/>
          <w:szCs w:val="28"/>
        </w:rPr>
      </w:pPr>
      <w:r w:rsidRPr="00FB6BDA">
        <w:rPr>
          <w:rFonts w:ascii="Times New Roman" w:hAnsi="Times New Roman" w:cs="Times New Roman"/>
          <w:color w:val="000000"/>
          <w:sz w:val="28"/>
          <w:szCs w:val="28"/>
          <w:shd w:val="clear" w:color="auto" w:fill="FFFFFF"/>
        </w:rPr>
        <w:t>– теоретические (прогнозирование, сравнение, анализ понятий и терминов, анализ литературы);</w:t>
      </w:r>
      <w:r w:rsidRPr="00FB6BDA">
        <w:rPr>
          <w:rStyle w:val="apple-converted-space"/>
          <w:rFonts w:ascii="Times New Roman" w:hAnsi="Times New Roman" w:cs="Times New Roman"/>
          <w:color w:val="000000"/>
          <w:sz w:val="28"/>
          <w:szCs w:val="28"/>
          <w:shd w:val="clear" w:color="auto" w:fill="FFFFFF"/>
        </w:rPr>
        <w:t> </w:t>
      </w:r>
    </w:p>
    <w:p w:rsidR="00AB12D7" w:rsidRDefault="00272DB5" w:rsidP="00AB12D7">
      <w:pPr>
        <w:spacing w:after="0" w:line="360" w:lineRule="auto"/>
        <w:ind w:firstLine="709"/>
        <w:jc w:val="both"/>
        <w:rPr>
          <w:rFonts w:ascii="Times New Roman" w:hAnsi="Times New Roman" w:cs="Times New Roman"/>
          <w:color w:val="000000"/>
          <w:sz w:val="28"/>
          <w:szCs w:val="28"/>
        </w:rPr>
      </w:pPr>
      <w:r w:rsidRPr="00FB6BDA">
        <w:rPr>
          <w:rFonts w:ascii="Times New Roman" w:hAnsi="Times New Roman" w:cs="Times New Roman"/>
          <w:color w:val="000000"/>
          <w:sz w:val="28"/>
          <w:szCs w:val="28"/>
          <w:shd w:val="clear" w:color="auto" w:fill="FFFFFF"/>
        </w:rPr>
        <w:t>– эмпирические (</w:t>
      </w:r>
      <w:r w:rsidRPr="007A4518">
        <w:rPr>
          <w:rFonts w:ascii="Times New Roman" w:hAnsi="Times New Roman" w:cs="Times New Roman"/>
          <w:color w:val="000000"/>
          <w:sz w:val="28"/>
          <w:szCs w:val="28"/>
          <w:shd w:val="clear" w:color="auto" w:fill="FFFFFF"/>
        </w:rPr>
        <w:t>наблюдение, тестирование, анкетирование);</w:t>
      </w:r>
      <w:r w:rsidRPr="007A4518">
        <w:rPr>
          <w:rStyle w:val="apple-converted-space"/>
          <w:rFonts w:ascii="Times New Roman" w:hAnsi="Times New Roman" w:cs="Times New Roman"/>
          <w:color w:val="000000"/>
          <w:sz w:val="28"/>
          <w:szCs w:val="28"/>
          <w:shd w:val="clear" w:color="auto" w:fill="FFFFFF"/>
        </w:rPr>
        <w:t> </w:t>
      </w:r>
    </w:p>
    <w:p w:rsidR="00272DB5" w:rsidRPr="00FB6BDA" w:rsidRDefault="00272DB5" w:rsidP="00AB12D7">
      <w:pPr>
        <w:spacing w:after="0" w:line="360" w:lineRule="auto"/>
        <w:ind w:firstLine="709"/>
        <w:jc w:val="both"/>
        <w:rPr>
          <w:rFonts w:ascii="Times New Roman" w:hAnsi="Times New Roman" w:cs="Times New Roman"/>
          <w:color w:val="000000"/>
          <w:sz w:val="28"/>
          <w:szCs w:val="28"/>
          <w:shd w:val="clear" w:color="auto" w:fill="FFFFFF"/>
        </w:rPr>
      </w:pPr>
      <w:r w:rsidRPr="007A4518">
        <w:rPr>
          <w:rFonts w:ascii="Times New Roman" w:hAnsi="Times New Roman" w:cs="Times New Roman"/>
          <w:sz w:val="28"/>
          <w:szCs w:val="28"/>
          <w:shd w:val="clear" w:color="auto" w:fill="FFFFFF"/>
        </w:rPr>
        <w:t>– методы статистической обработки полученных результатов.</w:t>
      </w:r>
      <w:r w:rsidR="00B065E1" w:rsidRPr="00FB6BDA">
        <w:rPr>
          <w:rFonts w:ascii="Times New Roman" w:hAnsi="Times New Roman" w:cs="Times New Roman"/>
          <w:color w:val="FF0000"/>
          <w:sz w:val="28"/>
          <w:szCs w:val="28"/>
          <w:shd w:val="clear" w:color="auto" w:fill="FFFFFF"/>
        </w:rPr>
        <w:t xml:space="preserve"> </w:t>
      </w:r>
    </w:p>
    <w:p w:rsidR="00AB12D7" w:rsidRDefault="0064075D"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shd w:val="clear" w:color="auto" w:fill="FFFFFF"/>
        </w:rPr>
        <w:t>Этапы исследования.</w:t>
      </w:r>
      <w:r w:rsidRPr="00FB6BDA">
        <w:rPr>
          <w:rFonts w:ascii="Times New Roman" w:hAnsi="Times New Roman" w:cs="Times New Roman"/>
          <w:sz w:val="28"/>
          <w:szCs w:val="28"/>
          <w:shd w:val="clear" w:color="auto" w:fill="FFFFFF"/>
        </w:rPr>
        <w:t xml:space="preserve"> Исследование осуществлялось в три этапа.</w:t>
      </w:r>
      <w:r w:rsidRPr="00FB6BDA">
        <w:rPr>
          <w:rStyle w:val="apple-converted-space"/>
          <w:rFonts w:ascii="Times New Roman" w:hAnsi="Times New Roman" w:cs="Times New Roman"/>
          <w:color w:val="000000"/>
          <w:sz w:val="28"/>
          <w:szCs w:val="28"/>
          <w:shd w:val="clear" w:color="auto" w:fill="FFFFFF"/>
        </w:rPr>
        <w:t> </w:t>
      </w:r>
    </w:p>
    <w:p w:rsidR="00AB12D7" w:rsidRDefault="0064075D"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shd w:val="clear" w:color="auto" w:fill="FFFFFF"/>
        </w:rPr>
        <w:t xml:space="preserve">Первый этап – организационно-подготовительный. Определение цели, уточнение предмета и задач. Изучение состояния проблемы исследования, </w:t>
      </w:r>
      <w:r w:rsidRPr="00FB6BDA">
        <w:rPr>
          <w:rFonts w:ascii="Times New Roman" w:hAnsi="Times New Roman" w:cs="Times New Roman"/>
          <w:sz w:val="28"/>
          <w:szCs w:val="28"/>
          <w:shd w:val="clear" w:color="auto" w:fill="FFFFFF"/>
        </w:rPr>
        <w:lastRenderedPageBreak/>
        <w:t>определение исходных теоретических позиций исследования,  формулирование понятийного аппарата исследования.</w:t>
      </w:r>
      <w:r w:rsidRPr="00FB6BDA">
        <w:rPr>
          <w:rStyle w:val="apple-converted-space"/>
          <w:rFonts w:ascii="Times New Roman" w:hAnsi="Times New Roman" w:cs="Times New Roman"/>
          <w:color w:val="000000"/>
          <w:sz w:val="28"/>
          <w:szCs w:val="28"/>
          <w:shd w:val="clear" w:color="auto" w:fill="FFFFFF"/>
        </w:rPr>
        <w:t> </w:t>
      </w:r>
    </w:p>
    <w:p w:rsidR="00AB12D7" w:rsidRDefault="0064075D" w:rsidP="00AB12D7">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shd w:val="clear" w:color="auto" w:fill="FFFFFF"/>
        </w:rPr>
        <w:t>Второй этап – основной. Проведение тестирования и обобщение его результатов. Обработка данных, анализ и обобщение результатов исследования.</w:t>
      </w:r>
      <w:r w:rsidRPr="00FB6BDA">
        <w:rPr>
          <w:rStyle w:val="apple-converted-space"/>
          <w:rFonts w:ascii="Times New Roman" w:hAnsi="Times New Roman" w:cs="Times New Roman"/>
          <w:color w:val="000000"/>
          <w:sz w:val="28"/>
          <w:szCs w:val="28"/>
          <w:shd w:val="clear" w:color="auto" w:fill="FFFFFF"/>
        </w:rPr>
        <w:t> </w:t>
      </w:r>
    </w:p>
    <w:p w:rsidR="0064075D" w:rsidRPr="00FB6BDA" w:rsidRDefault="0064075D" w:rsidP="00AB12D7">
      <w:pPr>
        <w:spacing w:after="0" w:line="360" w:lineRule="auto"/>
        <w:ind w:firstLine="709"/>
        <w:jc w:val="both"/>
        <w:rPr>
          <w:rFonts w:ascii="Times New Roman" w:hAnsi="Times New Roman" w:cs="Times New Roman"/>
          <w:sz w:val="28"/>
          <w:szCs w:val="28"/>
          <w:shd w:val="clear" w:color="auto" w:fill="FFFFFF"/>
        </w:rPr>
      </w:pPr>
      <w:r w:rsidRPr="00FB6BDA">
        <w:rPr>
          <w:rFonts w:ascii="Times New Roman" w:hAnsi="Times New Roman" w:cs="Times New Roman"/>
          <w:sz w:val="28"/>
          <w:szCs w:val="28"/>
          <w:shd w:val="clear" w:color="auto" w:fill="FFFFFF"/>
        </w:rPr>
        <w:t>Третий этап – заключительный. Систематизация и обобщение основных результатов исследования, формулирование теоретических выводов.</w:t>
      </w:r>
    </w:p>
    <w:p w:rsidR="00AB12D7" w:rsidRDefault="0064075D" w:rsidP="00AB12D7">
      <w:pPr>
        <w:spacing w:after="0" w:line="360" w:lineRule="auto"/>
        <w:ind w:firstLine="709"/>
        <w:jc w:val="both"/>
        <w:rPr>
          <w:rFonts w:ascii="Times New Roman" w:hAnsi="Times New Roman" w:cs="Times New Roman"/>
          <w:color w:val="FF0000"/>
          <w:sz w:val="28"/>
          <w:szCs w:val="28"/>
        </w:rPr>
      </w:pPr>
      <w:r w:rsidRPr="00BD5F0F">
        <w:rPr>
          <w:rFonts w:ascii="Times New Roman" w:hAnsi="Times New Roman" w:cs="Times New Roman"/>
          <w:i/>
          <w:sz w:val="28"/>
          <w:szCs w:val="28"/>
          <w:shd w:val="clear" w:color="auto" w:fill="FFFFFF"/>
        </w:rPr>
        <w:t>База исследования</w:t>
      </w:r>
      <w:r w:rsidRPr="00FB6BDA">
        <w:rPr>
          <w:rFonts w:ascii="Times New Roman" w:hAnsi="Times New Roman" w:cs="Times New Roman"/>
          <w:sz w:val="28"/>
          <w:szCs w:val="28"/>
          <w:shd w:val="clear" w:color="auto" w:fill="FFFFFF"/>
        </w:rPr>
        <w:t xml:space="preserve">: учащиеся 7 класса МБОУ </w:t>
      </w:r>
      <w:r w:rsidR="007A4518">
        <w:rPr>
          <w:rFonts w:ascii="Times New Roman" w:hAnsi="Times New Roman" w:cs="Times New Roman"/>
          <w:sz w:val="28"/>
          <w:szCs w:val="28"/>
          <w:shd w:val="clear" w:color="auto" w:fill="FFFFFF"/>
        </w:rPr>
        <w:t>С</w:t>
      </w:r>
      <w:r w:rsidRPr="00FB6BDA">
        <w:rPr>
          <w:rFonts w:ascii="Times New Roman" w:hAnsi="Times New Roman" w:cs="Times New Roman"/>
          <w:sz w:val="28"/>
          <w:szCs w:val="28"/>
          <w:shd w:val="clear" w:color="auto" w:fill="FFFFFF"/>
        </w:rPr>
        <w:t>ОШ №52 города Краснодара</w:t>
      </w:r>
      <w:r w:rsidR="00FB6BDA" w:rsidRPr="00FB6BDA">
        <w:rPr>
          <w:rFonts w:ascii="Times New Roman" w:hAnsi="Times New Roman" w:cs="Times New Roman"/>
          <w:sz w:val="28"/>
          <w:szCs w:val="28"/>
          <w:shd w:val="clear" w:color="auto" w:fill="FFFFFF"/>
        </w:rPr>
        <w:t xml:space="preserve"> в количестве 20 человек</w:t>
      </w:r>
      <w:r w:rsidRPr="00FB6BDA">
        <w:rPr>
          <w:rFonts w:ascii="Times New Roman" w:hAnsi="Times New Roman" w:cs="Times New Roman"/>
          <w:sz w:val="28"/>
          <w:szCs w:val="28"/>
          <w:shd w:val="clear" w:color="auto" w:fill="FFFFFF"/>
        </w:rPr>
        <w:t xml:space="preserve">. </w:t>
      </w:r>
    </w:p>
    <w:p w:rsidR="00B065E1" w:rsidRPr="00FB6BDA" w:rsidRDefault="0064075D" w:rsidP="00AB12D7">
      <w:pPr>
        <w:spacing w:after="0" w:line="360" w:lineRule="auto"/>
        <w:ind w:firstLine="709"/>
        <w:jc w:val="both"/>
        <w:rPr>
          <w:rFonts w:ascii="Times New Roman" w:hAnsi="Times New Roman" w:cs="Times New Roman"/>
          <w:sz w:val="28"/>
          <w:szCs w:val="28"/>
          <w:shd w:val="clear" w:color="auto" w:fill="FFFFFF"/>
        </w:rPr>
      </w:pPr>
      <w:r w:rsidRPr="00BD5F0F">
        <w:rPr>
          <w:rFonts w:ascii="Times New Roman" w:hAnsi="Times New Roman" w:cs="Times New Roman"/>
          <w:i/>
          <w:sz w:val="28"/>
          <w:szCs w:val="28"/>
          <w:shd w:val="clear" w:color="auto" w:fill="FFFFFF"/>
        </w:rPr>
        <w:t>Структура исследования</w:t>
      </w:r>
      <w:r w:rsidRPr="00FB6BDA">
        <w:rPr>
          <w:rFonts w:ascii="Times New Roman" w:hAnsi="Times New Roman" w:cs="Times New Roman"/>
          <w:sz w:val="28"/>
          <w:szCs w:val="28"/>
          <w:shd w:val="clear" w:color="auto" w:fill="FFFFFF"/>
        </w:rPr>
        <w:t>: работа состоит из в</w:t>
      </w:r>
      <w:r w:rsidR="008442D9">
        <w:rPr>
          <w:rFonts w:ascii="Times New Roman" w:hAnsi="Times New Roman" w:cs="Times New Roman"/>
          <w:sz w:val="28"/>
          <w:szCs w:val="28"/>
          <w:shd w:val="clear" w:color="auto" w:fill="FFFFFF"/>
        </w:rPr>
        <w:t xml:space="preserve">ведения, двух глав, заключения, </w:t>
      </w:r>
      <w:r w:rsidR="00AF5A4E">
        <w:rPr>
          <w:rFonts w:ascii="Times New Roman" w:hAnsi="Times New Roman" w:cs="Times New Roman"/>
          <w:sz w:val="28"/>
          <w:szCs w:val="28"/>
          <w:shd w:val="clear" w:color="auto" w:fill="FFFFFF"/>
        </w:rPr>
        <w:t>списка использованных источников (30).</w:t>
      </w:r>
    </w:p>
    <w:p w:rsidR="00BD5F0F" w:rsidRDefault="00BD5F0F" w:rsidP="00AB12D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FB6BDA" w:rsidRPr="001E1CAB" w:rsidRDefault="00BD5F0F" w:rsidP="00AB12D7">
      <w:pPr>
        <w:pStyle w:val="a3"/>
        <w:numPr>
          <w:ilvl w:val="0"/>
          <w:numId w:val="3"/>
        </w:numPr>
        <w:spacing w:after="0" w:line="360" w:lineRule="auto"/>
        <w:ind w:left="0" w:firstLine="709"/>
        <w:contextualSpacing w:val="0"/>
        <w:jc w:val="both"/>
        <w:rPr>
          <w:rFonts w:ascii="Times New Roman" w:hAnsi="Times New Roman" w:cs="Times New Roman"/>
          <w:sz w:val="28"/>
          <w:szCs w:val="28"/>
          <w:shd w:val="clear" w:color="auto" w:fill="FFFFFF"/>
        </w:rPr>
      </w:pPr>
      <w:r w:rsidRPr="001E1CAB">
        <w:rPr>
          <w:rFonts w:ascii="Times New Roman" w:hAnsi="Times New Roman" w:cs="Times New Roman"/>
          <w:sz w:val="28"/>
          <w:szCs w:val="28"/>
          <w:shd w:val="clear" w:color="auto" w:fill="FFFFFF"/>
        </w:rPr>
        <w:lastRenderedPageBreak/>
        <w:t>Теоретические аспекты формирования универсальных учебных действий у учащихся на уроках технологии в общеобразовательной школе</w:t>
      </w:r>
    </w:p>
    <w:p w:rsidR="001E1CAB" w:rsidRPr="001E1CAB" w:rsidRDefault="001E1CAB" w:rsidP="00AB12D7">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1E1CAB" w:rsidRPr="001E1CAB" w:rsidRDefault="00BD5F0F" w:rsidP="00AB12D7">
      <w:pPr>
        <w:pStyle w:val="a3"/>
        <w:numPr>
          <w:ilvl w:val="1"/>
          <w:numId w:val="3"/>
        </w:numPr>
        <w:spacing w:after="0" w:line="360" w:lineRule="auto"/>
        <w:ind w:left="0" w:firstLine="709"/>
        <w:contextualSpacing w:val="0"/>
        <w:jc w:val="both"/>
        <w:rPr>
          <w:rFonts w:ascii="Times New Roman" w:hAnsi="Times New Roman" w:cs="Times New Roman"/>
          <w:sz w:val="28"/>
          <w:szCs w:val="28"/>
          <w:shd w:val="clear" w:color="auto" w:fill="FFFFFF"/>
        </w:rPr>
      </w:pPr>
      <w:r w:rsidRPr="00BD5F0F">
        <w:rPr>
          <w:rFonts w:ascii="Times New Roman" w:hAnsi="Times New Roman" w:cs="Times New Roman"/>
          <w:sz w:val="28"/>
          <w:szCs w:val="28"/>
          <w:shd w:val="clear" w:color="auto" w:fill="FFFFFF"/>
        </w:rPr>
        <w:t>Сущность универсальных учебных действий</w:t>
      </w:r>
    </w:p>
    <w:p w:rsidR="001E1CAB" w:rsidRPr="001E1CAB" w:rsidRDefault="001E1CAB" w:rsidP="00AB12D7">
      <w:pPr>
        <w:pStyle w:val="a3"/>
        <w:spacing w:after="0" w:line="360" w:lineRule="auto"/>
        <w:ind w:left="709"/>
        <w:contextualSpacing w:val="0"/>
        <w:jc w:val="both"/>
        <w:rPr>
          <w:rFonts w:ascii="Times New Roman" w:hAnsi="Times New Roman" w:cs="Times New Roman"/>
          <w:sz w:val="28"/>
          <w:szCs w:val="28"/>
          <w:shd w:val="clear" w:color="auto" w:fill="FFFFFF"/>
        </w:rPr>
      </w:pPr>
    </w:p>
    <w:p w:rsidR="00BD5F0F" w:rsidRPr="001E1CAB" w:rsidRDefault="00BD5F0F" w:rsidP="00AB12D7">
      <w:pPr>
        <w:pStyle w:val="a3"/>
        <w:spacing w:after="0" w:line="360" w:lineRule="auto"/>
        <w:ind w:left="0" w:firstLine="709"/>
        <w:jc w:val="both"/>
        <w:rPr>
          <w:rFonts w:ascii="Times New Roman" w:hAnsi="Times New Roman" w:cs="Times New Roman"/>
          <w:sz w:val="28"/>
          <w:szCs w:val="28"/>
          <w:shd w:val="clear" w:color="auto" w:fill="FFFFFF"/>
        </w:rPr>
      </w:pPr>
      <w:r w:rsidRPr="001E1CAB">
        <w:rPr>
          <w:rFonts w:ascii="Times New Roman" w:hAnsi="Times New Roman" w:cs="Times New Roman"/>
          <w:sz w:val="28"/>
          <w:szCs w:val="28"/>
        </w:rPr>
        <w:t>В широком значении термин «универсальные учебные</w:t>
      </w:r>
      <w:r w:rsidRPr="001E1CAB">
        <w:rPr>
          <w:rStyle w:val="apple-converted-space"/>
          <w:rFonts w:ascii="Times New Roman" w:hAnsi="Times New Roman" w:cs="Times New Roman"/>
          <w:b/>
          <w:bCs/>
          <w:sz w:val="28"/>
          <w:szCs w:val="28"/>
        </w:rPr>
        <w:t> </w:t>
      </w:r>
      <w:r w:rsidRPr="001E1CAB">
        <w:rPr>
          <w:rFonts w:ascii="Times New Roman" w:hAnsi="Times New Roman" w:cs="Times New Roman"/>
          <w:sz w:val="28"/>
          <w:szCs w:val="28"/>
        </w:rPr>
        <w:t>действия» означает умение учиться, т.е. способность</w:t>
      </w:r>
      <w:r w:rsidRPr="001E1CAB">
        <w:rPr>
          <w:rStyle w:val="apple-converted-space"/>
          <w:rFonts w:ascii="Times New Roman" w:hAnsi="Times New Roman" w:cs="Times New Roman"/>
          <w:b/>
          <w:bCs/>
          <w:sz w:val="28"/>
          <w:szCs w:val="28"/>
        </w:rPr>
        <w:t> </w:t>
      </w:r>
      <w:r w:rsidRPr="001E1CAB">
        <w:rPr>
          <w:rFonts w:ascii="Times New Roman" w:hAnsi="Times New Roman" w:cs="Times New Roman"/>
          <w:sz w:val="28"/>
          <w:szCs w:val="28"/>
        </w:rPr>
        <w:t>субъекта к саморазвитию и самосовершенствованию путём</w:t>
      </w:r>
      <w:r w:rsidRPr="001E1CAB">
        <w:rPr>
          <w:rStyle w:val="apple-converted-space"/>
          <w:rFonts w:ascii="Times New Roman" w:hAnsi="Times New Roman" w:cs="Times New Roman"/>
          <w:b/>
          <w:bCs/>
          <w:sz w:val="28"/>
          <w:szCs w:val="28"/>
        </w:rPr>
        <w:t> </w:t>
      </w:r>
      <w:r w:rsidRPr="001E1CAB">
        <w:rPr>
          <w:rFonts w:ascii="Times New Roman" w:hAnsi="Times New Roman" w:cs="Times New Roman"/>
          <w:sz w:val="28"/>
          <w:szCs w:val="28"/>
        </w:rPr>
        <w:t>сознательного и активного присвоения нового социального</w:t>
      </w:r>
      <w:r w:rsidRPr="001E1CAB">
        <w:rPr>
          <w:rStyle w:val="apple-converted-space"/>
          <w:rFonts w:ascii="Times New Roman" w:hAnsi="Times New Roman" w:cs="Times New Roman"/>
          <w:b/>
          <w:bCs/>
          <w:sz w:val="28"/>
          <w:szCs w:val="28"/>
        </w:rPr>
        <w:t> </w:t>
      </w:r>
      <w:r w:rsidRPr="001E1CAB">
        <w:rPr>
          <w:rFonts w:ascii="Times New Roman" w:hAnsi="Times New Roman" w:cs="Times New Roman"/>
          <w:sz w:val="28"/>
          <w:szCs w:val="28"/>
        </w:rPr>
        <w:t>опыта.</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Функции у</w:t>
      </w:r>
      <w:r>
        <w:rPr>
          <w:sz w:val="28"/>
          <w:szCs w:val="28"/>
        </w:rPr>
        <w:t>ниверсальных учебных действий:</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1) </w:t>
      </w:r>
      <w:r w:rsidRPr="00BD5F0F">
        <w:rPr>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2) </w:t>
      </w:r>
      <w:r w:rsidRPr="00BD5F0F">
        <w:rPr>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r w:rsidR="00CE7725" w:rsidRPr="00CE7725">
        <w:rPr>
          <w:sz w:val="28"/>
          <w:szCs w:val="28"/>
        </w:rPr>
        <w:t xml:space="preserve"> [1]</w:t>
      </w:r>
      <w:r w:rsidRPr="00BD5F0F">
        <w:rPr>
          <w:sz w:val="28"/>
          <w:szCs w:val="28"/>
        </w:rPr>
        <w:t>.</w:t>
      </w:r>
    </w:p>
    <w:p w:rsidR="00BD5F0F" w:rsidRPr="00AF5A4E" w:rsidRDefault="00BD5F0F" w:rsidP="00AB12D7">
      <w:pPr>
        <w:pStyle w:val="a5"/>
        <w:spacing w:before="0" w:beforeAutospacing="0" w:after="0" w:afterAutospacing="0" w:line="360" w:lineRule="auto"/>
        <w:ind w:firstLine="709"/>
        <w:jc w:val="both"/>
        <w:rPr>
          <w:sz w:val="28"/>
          <w:szCs w:val="28"/>
        </w:rPr>
      </w:pPr>
      <w:r w:rsidRPr="00AF5A4E">
        <w:rPr>
          <w:bCs/>
          <w:sz w:val="28"/>
          <w:szCs w:val="28"/>
        </w:rPr>
        <w:t>Виды универсальных учебных действий</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В составе основных видов универсальных учебных действий, соответствующих ключевым целям общего образования, отмечает Беляева Т.П., можно выделить четыре блока: личностный, регулятивный (включающий также действия саморегуляции), познавательный (включая логические, познавательные и знаково-символические действия) и коммуникативный</w:t>
      </w:r>
      <w:r w:rsidR="008142DB" w:rsidRPr="008142DB">
        <w:rPr>
          <w:sz w:val="28"/>
          <w:szCs w:val="28"/>
        </w:rPr>
        <w:t xml:space="preserve"> [14]</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Скоморохова М.И к универсальным</w:t>
      </w:r>
      <w:r>
        <w:rPr>
          <w:sz w:val="28"/>
          <w:szCs w:val="28"/>
        </w:rPr>
        <w:t xml:space="preserve"> относит следующие действия</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личностные (самоопределение, нравственно-этическое оценивание);</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познавательные (общеучебные, постановка и решение практических задач, логические…);</w:t>
      </w:r>
    </w:p>
    <w:p w:rsidR="00BD5F0F" w:rsidRPr="00BD5F0F" w:rsidRDefault="00AF5A4E" w:rsidP="00AB12D7">
      <w:pPr>
        <w:pStyle w:val="a5"/>
        <w:tabs>
          <w:tab w:val="left" w:pos="851"/>
        </w:tabs>
        <w:spacing w:before="0" w:beforeAutospacing="0" w:after="0" w:afterAutospacing="0" w:line="360" w:lineRule="auto"/>
        <w:ind w:firstLine="709"/>
        <w:jc w:val="both"/>
        <w:rPr>
          <w:sz w:val="28"/>
          <w:szCs w:val="28"/>
        </w:rPr>
      </w:pPr>
      <w:r>
        <w:rPr>
          <w:sz w:val="28"/>
          <w:szCs w:val="28"/>
        </w:rPr>
        <w:lastRenderedPageBreak/>
        <w:t xml:space="preserve">- </w:t>
      </w:r>
      <w:r w:rsidR="00BD5F0F" w:rsidRPr="00BD5F0F">
        <w:rPr>
          <w:sz w:val="28"/>
          <w:szCs w:val="28"/>
        </w:rPr>
        <w:t>регулятивные (целеполагание, планирование, самоконтроль, самооценка);</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коммуникативные (планирование учебного сотрудничества, согласование действий с партнером, построение речевых выс</w:t>
      </w:r>
      <w:r w:rsidR="00AF5A4E">
        <w:rPr>
          <w:sz w:val="28"/>
          <w:szCs w:val="28"/>
        </w:rPr>
        <w:t>казываний, работа с информацией</w:t>
      </w:r>
      <w:r w:rsidRPr="00BD5F0F">
        <w:rPr>
          <w:sz w:val="28"/>
          <w:szCs w:val="28"/>
        </w:rPr>
        <w:t>)</w:t>
      </w:r>
      <w:r w:rsidR="00CE7725" w:rsidRPr="00CE7725">
        <w:rPr>
          <w:sz w:val="28"/>
          <w:szCs w:val="28"/>
        </w:rPr>
        <w:t xml:space="preserve"> </w:t>
      </w:r>
      <w:r w:rsidR="00CE7725" w:rsidRPr="009E3F67">
        <w:rPr>
          <w:sz w:val="28"/>
          <w:szCs w:val="28"/>
        </w:rPr>
        <w:t>[2]</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AF5A4E">
        <w:rPr>
          <w:bCs/>
          <w:sz w:val="28"/>
          <w:szCs w:val="28"/>
        </w:rPr>
        <w:t>Личностные универсальные учебные действия</w:t>
      </w:r>
      <w:r w:rsidRPr="00BD5F0F">
        <w:rPr>
          <w:rStyle w:val="apple-converted-space"/>
          <w:b/>
          <w:bCs/>
          <w:sz w:val="28"/>
          <w:szCs w:val="28"/>
        </w:rPr>
        <w:t> </w:t>
      </w:r>
      <w:r w:rsidRPr="00BD5F0F">
        <w:rPr>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r w:rsidR="008142DB" w:rsidRPr="008142DB">
        <w:rPr>
          <w:sz w:val="28"/>
          <w:szCs w:val="28"/>
        </w:rPr>
        <w:t xml:space="preserve"> [15]</w:t>
      </w:r>
      <w:r w:rsidRPr="00BD5F0F">
        <w:rPr>
          <w:sz w:val="28"/>
          <w:szCs w:val="28"/>
        </w:rPr>
        <w:t xml:space="preserve">. </w:t>
      </w:r>
    </w:p>
    <w:p w:rsidR="00BD5F0F" w:rsidRPr="00BD5F0F" w:rsidRDefault="00BD5F0F" w:rsidP="00AB12D7">
      <w:pPr>
        <w:pStyle w:val="a5"/>
        <w:spacing w:before="0" w:beforeAutospacing="0" w:after="0" w:afterAutospacing="0" w:line="360" w:lineRule="auto"/>
        <w:ind w:firstLine="709"/>
        <w:jc w:val="both"/>
        <w:rPr>
          <w:sz w:val="28"/>
          <w:szCs w:val="28"/>
        </w:rPr>
      </w:pPr>
      <w:r w:rsidRPr="00AF5A4E">
        <w:rPr>
          <w:bCs/>
          <w:sz w:val="28"/>
          <w:szCs w:val="28"/>
        </w:rPr>
        <w:t>Регулятивные универсальные учебные действия</w:t>
      </w:r>
      <w:r w:rsidRPr="00BD5F0F">
        <w:rPr>
          <w:rStyle w:val="apple-converted-space"/>
          <w:b/>
          <w:bCs/>
          <w:sz w:val="28"/>
          <w:szCs w:val="28"/>
        </w:rPr>
        <w:t> </w:t>
      </w:r>
      <w:r w:rsidRPr="00BD5F0F">
        <w:rPr>
          <w:sz w:val="28"/>
          <w:szCs w:val="28"/>
        </w:rPr>
        <w:t>обеспечивают обучающимся организацию своей учебной деятельности. К ним, по мне</w:t>
      </w:r>
      <w:r>
        <w:rPr>
          <w:sz w:val="28"/>
          <w:szCs w:val="28"/>
        </w:rPr>
        <w:t>нию Асмолова А.Г., относятся</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прогнозирование - предвосхищение результата и уровня усвоения знаний, его временных характеристик;</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t xml:space="preserve">- </w:t>
      </w:r>
      <w:r w:rsidRPr="00BD5F0F">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D5F0F" w:rsidRPr="00BD5F0F" w:rsidRDefault="00BD5F0F" w:rsidP="00AB12D7">
      <w:pPr>
        <w:pStyle w:val="a5"/>
        <w:spacing w:before="0" w:beforeAutospacing="0" w:after="0" w:afterAutospacing="0" w:line="360" w:lineRule="auto"/>
        <w:ind w:firstLine="709"/>
        <w:jc w:val="both"/>
        <w:rPr>
          <w:sz w:val="28"/>
          <w:szCs w:val="28"/>
        </w:rPr>
      </w:pPr>
      <w:r>
        <w:rPr>
          <w:sz w:val="28"/>
          <w:szCs w:val="28"/>
        </w:rPr>
        <w:lastRenderedPageBreak/>
        <w:t xml:space="preserve">- </w:t>
      </w:r>
      <w:r w:rsidRPr="00BD5F0F">
        <w:rP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r w:rsidR="008142DB" w:rsidRPr="008142DB">
        <w:rPr>
          <w:sz w:val="28"/>
          <w:szCs w:val="28"/>
        </w:rPr>
        <w:t xml:space="preserve"> [16]</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AF5A4E">
        <w:rPr>
          <w:bCs/>
          <w:sz w:val="28"/>
          <w:szCs w:val="28"/>
        </w:rPr>
        <w:t>Познавательные универсальные учебные действия</w:t>
      </w:r>
      <w:r w:rsidRPr="00BD5F0F">
        <w:rPr>
          <w:rStyle w:val="apple-converted-space"/>
          <w:b/>
          <w:bCs/>
          <w:sz w:val="28"/>
          <w:szCs w:val="28"/>
        </w:rPr>
        <w:t> </w:t>
      </w:r>
      <w:r w:rsidRPr="00BD5F0F">
        <w:rPr>
          <w:sz w:val="28"/>
          <w:szCs w:val="28"/>
        </w:rPr>
        <w:t>включают: общеучебные, логические учебные действия, а также постановку и решение проблемы</w:t>
      </w:r>
      <w:r w:rsidR="008142DB" w:rsidRPr="008142DB">
        <w:rPr>
          <w:sz w:val="28"/>
          <w:szCs w:val="28"/>
        </w:rPr>
        <w:t xml:space="preserve"> [17]</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Общеуче</w:t>
      </w:r>
      <w:r w:rsidR="00FC69D2">
        <w:rPr>
          <w:sz w:val="28"/>
          <w:szCs w:val="28"/>
        </w:rPr>
        <w:t>бные универсальные действия</w:t>
      </w:r>
      <w:r w:rsidRPr="00BD5F0F">
        <w:rPr>
          <w:sz w:val="28"/>
          <w:szCs w:val="28"/>
        </w:rPr>
        <w:t>:</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 </w:t>
      </w:r>
      <w:r w:rsidR="00BD5F0F" w:rsidRPr="00BD5F0F">
        <w:rPr>
          <w:sz w:val="28"/>
          <w:szCs w:val="28"/>
        </w:rPr>
        <w:t>самостоятельное выделение и формулирование познавательной цели;</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структурирование знаний;</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осознанное и произвольное построение речевого высказывания в устной и письменной форме;</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выбор наиболее эффективных способов решения задач в зависимости от конкретных условий;</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рефлексия способов и условий действия, контроль и оценка процесса и результатов деятельности;</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Особую группу общеучебных универсальных действий составляют зн</w:t>
      </w:r>
      <w:r w:rsidR="00FC69D2">
        <w:rPr>
          <w:sz w:val="28"/>
          <w:szCs w:val="28"/>
        </w:rPr>
        <w:t>аково-символические действия</w:t>
      </w:r>
      <w:r w:rsidRPr="00BD5F0F">
        <w:rPr>
          <w:sz w:val="28"/>
          <w:szCs w:val="28"/>
        </w:rPr>
        <w:t>:</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lastRenderedPageBreak/>
        <w:t xml:space="preserve">- </w:t>
      </w:r>
      <w:r w:rsidR="00BD5F0F" w:rsidRPr="00BD5F0F">
        <w:rPr>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преобразование модели с целью выявления общих законов, определяющих данную предметную область.</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Логические универсальные действия:</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анализ объектов с целью выделения признаков (существенных, несущественных);</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синтез - составление целого из частей, в том числе самостоятельное достраивание с восполнением недостающих компонентов;</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выбор оснований и критериев для сравнения, классификации объектов;</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подведение под понятие, выведение следствий;</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установление причинно-следственных связей, представление цепочек объектов и явлений;</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построение логической цепочки рассуждений, анализ истинности утверждений;</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доказательство;</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выдвижение гипотез и их обоснование</w:t>
      </w:r>
      <w:r w:rsidR="008142DB" w:rsidRPr="008142DB">
        <w:rPr>
          <w:sz w:val="28"/>
          <w:szCs w:val="28"/>
        </w:rPr>
        <w:t xml:space="preserve"> [17]</w:t>
      </w:r>
      <w:r w:rsidR="00BD5F0F"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Постановка и решение проблемы:</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формулирование проблемы;</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самостоятельное создание способов решения проблем творческого и поискового характера.</w:t>
      </w:r>
    </w:p>
    <w:p w:rsidR="00BD5F0F" w:rsidRPr="00BD5F0F" w:rsidRDefault="00BD5F0F" w:rsidP="00AB12D7">
      <w:pPr>
        <w:pStyle w:val="a5"/>
        <w:spacing w:before="0" w:beforeAutospacing="0" w:after="0" w:afterAutospacing="0" w:line="360" w:lineRule="auto"/>
        <w:ind w:firstLine="709"/>
        <w:jc w:val="both"/>
        <w:rPr>
          <w:sz w:val="28"/>
          <w:szCs w:val="28"/>
        </w:rPr>
      </w:pPr>
      <w:r w:rsidRPr="00AF5A4E">
        <w:rPr>
          <w:bCs/>
          <w:sz w:val="28"/>
          <w:szCs w:val="28"/>
        </w:rPr>
        <w:t>Коммуникативные универсальные учебные действия</w:t>
      </w:r>
      <w:r w:rsidRPr="00BD5F0F">
        <w:rPr>
          <w:rStyle w:val="apple-converted-space"/>
          <w:b/>
          <w:bCs/>
          <w:sz w:val="28"/>
          <w:szCs w:val="28"/>
        </w:rPr>
        <w:t> </w:t>
      </w:r>
      <w:r w:rsidRPr="00BD5F0F">
        <w:rPr>
          <w:sz w:val="28"/>
          <w:szCs w:val="28"/>
        </w:rPr>
        <w:t>обеспечивают социальную компетентность и учёт позиции</w:t>
      </w:r>
      <w:r w:rsidRPr="00BD5F0F">
        <w:rPr>
          <w:rStyle w:val="apple-converted-space"/>
          <w:b/>
          <w:bCs/>
          <w:sz w:val="28"/>
          <w:szCs w:val="28"/>
        </w:rPr>
        <w:t> </w:t>
      </w:r>
      <w:r w:rsidRPr="00BD5F0F">
        <w:rPr>
          <w:sz w:val="28"/>
          <w:szCs w:val="28"/>
        </w:rPr>
        <w:t>других людей, партнёров по общению или деятельности; умение слушать и вступать в диалог; участвовать в коллективном</w:t>
      </w:r>
      <w:r w:rsidRPr="00BD5F0F">
        <w:rPr>
          <w:rStyle w:val="apple-converted-space"/>
          <w:b/>
          <w:bCs/>
          <w:sz w:val="28"/>
          <w:szCs w:val="28"/>
        </w:rPr>
        <w:t> </w:t>
      </w:r>
      <w:r w:rsidRPr="00BD5F0F">
        <w:rPr>
          <w:sz w:val="28"/>
          <w:szCs w:val="28"/>
        </w:rPr>
        <w:t>обсуждении проблем; интегрироваться в группу сверстников</w:t>
      </w:r>
      <w:r w:rsidRPr="00BD5F0F">
        <w:rPr>
          <w:rStyle w:val="apple-converted-space"/>
          <w:b/>
          <w:bCs/>
          <w:sz w:val="28"/>
          <w:szCs w:val="28"/>
        </w:rPr>
        <w:t> </w:t>
      </w:r>
      <w:r w:rsidRPr="00BD5F0F">
        <w:rPr>
          <w:sz w:val="28"/>
          <w:szCs w:val="28"/>
        </w:rPr>
        <w:t>и строить продуктивное взаимодействие и сотрудничество со</w:t>
      </w:r>
      <w:r w:rsidRPr="00BD5F0F">
        <w:rPr>
          <w:rStyle w:val="apple-converted-space"/>
          <w:b/>
          <w:bCs/>
          <w:sz w:val="28"/>
          <w:szCs w:val="28"/>
        </w:rPr>
        <w:t> </w:t>
      </w:r>
      <w:r w:rsidRPr="00BD5F0F">
        <w:rPr>
          <w:sz w:val="28"/>
          <w:szCs w:val="28"/>
        </w:rPr>
        <w:t>сверстниками и взрослыми</w:t>
      </w:r>
      <w:r w:rsidR="008142DB" w:rsidRPr="008142DB">
        <w:rPr>
          <w:sz w:val="28"/>
          <w:szCs w:val="28"/>
        </w:rPr>
        <w:t xml:space="preserve"> [18]</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К коммуни</w:t>
      </w:r>
      <w:r w:rsidR="00FC69D2">
        <w:rPr>
          <w:sz w:val="28"/>
          <w:szCs w:val="28"/>
        </w:rPr>
        <w:t>кативным действиям относятся</w:t>
      </w:r>
      <w:r w:rsidRPr="00BD5F0F">
        <w:rPr>
          <w:sz w:val="28"/>
          <w:szCs w:val="28"/>
        </w:rPr>
        <w:t>:</w:t>
      </w:r>
    </w:p>
    <w:p w:rsidR="00BD5F0F" w:rsidRP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lastRenderedPageBreak/>
        <w:t>- планирование учебного сотрудничества с учителем и сверстниками - определение цели, функций участников, способов взаимодействия;</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постановка вопросов - инициативное сотрудничество в поиске и сборе информации;</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управление поведением партнёра - контроль, коррекция, оценка его действий;</w:t>
      </w:r>
    </w:p>
    <w:p w:rsidR="00BD5F0F" w:rsidRPr="00BD5F0F" w:rsidRDefault="00FC69D2" w:rsidP="00AB12D7">
      <w:pPr>
        <w:pStyle w:val="a5"/>
        <w:spacing w:before="0" w:beforeAutospacing="0" w:after="0" w:afterAutospacing="0" w:line="360" w:lineRule="auto"/>
        <w:ind w:firstLine="709"/>
        <w:jc w:val="both"/>
        <w:rPr>
          <w:sz w:val="28"/>
          <w:szCs w:val="28"/>
        </w:rPr>
      </w:pPr>
      <w:r>
        <w:rPr>
          <w:sz w:val="28"/>
          <w:szCs w:val="28"/>
        </w:rPr>
        <w:t xml:space="preserve">- </w:t>
      </w:r>
      <w:r w:rsidR="00BD5F0F" w:rsidRPr="00BD5F0F">
        <w:rP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00CE7725" w:rsidRPr="00CE7725">
        <w:rPr>
          <w:sz w:val="28"/>
          <w:szCs w:val="28"/>
        </w:rPr>
        <w:t xml:space="preserve"> [3]</w:t>
      </w:r>
      <w:r w:rsidR="00BD5F0F" w:rsidRPr="00BD5F0F">
        <w:rPr>
          <w:sz w:val="28"/>
          <w:szCs w:val="28"/>
        </w:rPr>
        <w:t>.</w:t>
      </w:r>
    </w:p>
    <w:p w:rsidR="00BD5F0F" w:rsidRDefault="00BD5F0F" w:rsidP="00AB12D7">
      <w:pPr>
        <w:pStyle w:val="a5"/>
        <w:spacing w:before="0" w:beforeAutospacing="0" w:after="0" w:afterAutospacing="0" w:line="360" w:lineRule="auto"/>
        <w:ind w:firstLine="709"/>
        <w:jc w:val="both"/>
        <w:rPr>
          <w:sz w:val="28"/>
          <w:szCs w:val="28"/>
        </w:rPr>
      </w:pPr>
      <w:r w:rsidRPr="00BD5F0F">
        <w:rPr>
          <w:sz w:val="28"/>
          <w:szCs w:val="28"/>
        </w:rPr>
        <w:t>Таким образом, универсальные учебные</w:t>
      </w:r>
      <w:r w:rsidRPr="00BD5F0F">
        <w:rPr>
          <w:rStyle w:val="apple-converted-space"/>
          <w:b/>
          <w:bCs/>
          <w:sz w:val="28"/>
          <w:szCs w:val="28"/>
        </w:rPr>
        <w:t> </w:t>
      </w:r>
      <w:r w:rsidRPr="00BD5F0F">
        <w:rPr>
          <w:sz w:val="28"/>
          <w:szCs w:val="28"/>
        </w:rPr>
        <w:t>действия - умение учиться, т.е. способность</w:t>
      </w:r>
      <w:r w:rsidRPr="00BD5F0F">
        <w:rPr>
          <w:rStyle w:val="apple-converted-space"/>
          <w:b/>
          <w:bCs/>
          <w:sz w:val="28"/>
          <w:szCs w:val="28"/>
        </w:rPr>
        <w:t> </w:t>
      </w:r>
      <w:r w:rsidRPr="00BD5F0F">
        <w:rPr>
          <w:sz w:val="28"/>
          <w:szCs w:val="28"/>
        </w:rPr>
        <w:t>субъекта к саморазвитию и самосовершенствованию путём</w:t>
      </w:r>
      <w:r w:rsidRPr="00BD5F0F">
        <w:rPr>
          <w:rStyle w:val="apple-converted-space"/>
          <w:b/>
          <w:bCs/>
          <w:sz w:val="28"/>
          <w:szCs w:val="28"/>
        </w:rPr>
        <w:t> </w:t>
      </w:r>
      <w:r w:rsidRPr="00BD5F0F">
        <w:rPr>
          <w:sz w:val="28"/>
          <w:szCs w:val="28"/>
        </w:rPr>
        <w:t>сознательного и активного присвоения нового социального</w:t>
      </w:r>
      <w:r w:rsidRPr="00BD5F0F">
        <w:rPr>
          <w:rStyle w:val="apple-converted-space"/>
          <w:b/>
          <w:bCs/>
          <w:sz w:val="28"/>
          <w:szCs w:val="28"/>
        </w:rPr>
        <w:t> </w:t>
      </w:r>
      <w:r w:rsidRPr="00BD5F0F">
        <w:rPr>
          <w:sz w:val="28"/>
          <w:szCs w:val="28"/>
        </w:rPr>
        <w:t>опыта. Функции универсальных учебных действий: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В составе основных видов универсальных учебных действий можно выделить четыре блока: личностный, регулятивный, познавательный и коммуникативный</w:t>
      </w:r>
      <w:r w:rsidR="00CE7725" w:rsidRPr="00CE7725">
        <w:rPr>
          <w:sz w:val="28"/>
          <w:szCs w:val="28"/>
        </w:rPr>
        <w:t xml:space="preserve"> [4]</w:t>
      </w:r>
      <w:r w:rsidRPr="00BD5F0F">
        <w:rPr>
          <w:sz w:val="28"/>
          <w:szCs w:val="28"/>
        </w:rPr>
        <w:t>.</w:t>
      </w:r>
    </w:p>
    <w:p w:rsidR="00FC69D2" w:rsidRDefault="00FC69D2" w:rsidP="00AB12D7">
      <w:pPr>
        <w:pStyle w:val="a5"/>
        <w:spacing w:before="0" w:beforeAutospacing="0" w:after="0" w:afterAutospacing="0" w:line="360" w:lineRule="auto"/>
        <w:ind w:firstLine="709"/>
        <w:jc w:val="both"/>
        <w:rPr>
          <w:sz w:val="28"/>
          <w:szCs w:val="28"/>
        </w:rPr>
      </w:pPr>
    </w:p>
    <w:p w:rsidR="00FC69D2" w:rsidRDefault="00FC69D2" w:rsidP="00AB12D7">
      <w:pPr>
        <w:pStyle w:val="a5"/>
        <w:numPr>
          <w:ilvl w:val="1"/>
          <w:numId w:val="3"/>
        </w:numPr>
        <w:spacing w:before="0" w:beforeAutospacing="0" w:after="0" w:afterAutospacing="0" w:line="360" w:lineRule="auto"/>
        <w:ind w:left="0" w:firstLine="709"/>
        <w:jc w:val="both"/>
        <w:rPr>
          <w:sz w:val="28"/>
          <w:szCs w:val="28"/>
        </w:rPr>
      </w:pPr>
      <w:r>
        <w:rPr>
          <w:sz w:val="28"/>
          <w:szCs w:val="28"/>
        </w:rPr>
        <w:lastRenderedPageBreak/>
        <w:t>Роль предмета «Технология» в формировании универсальных учебных действий у учащихся в общеобразовательной школе</w:t>
      </w:r>
    </w:p>
    <w:p w:rsidR="00FC69D2" w:rsidRPr="00BD5F0F" w:rsidRDefault="00FC69D2" w:rsidP="00AB12D7">
      <w:pPr>
        <w:pStyle w:val="a5"/>
        <w:spacing w:before="0" w:beforeAutospacing="0" w:after="0" w:afterAutospacing="0" w:line="360" w:lineRule="auto"/>
        <w:ind w:left="1159"/>
        <w:rPr>
          <w:sz w:val="28"/>
          <w:szCs w:val="28"/>
        </w:rPr>
      </w:pPr>
    </w:p>
    <w:p w:rsidR="00FC69D2" w:rsidRPr="00FC69D2" w:rsidRDefault="00FC69D2" w:rsidP="00AB12D7">
      <w:pPr>
        <w:pStyle w:val="a5"/>
        <w:spacing w:before="0" w:beforeAutospacing="0" w:after="0" w:afterAutospacing="0" w:line="360" w:lineRule="auto"/>
        <w:ind w:firstLine="709"/>
        <w:jc w:val="both"/>
        <w:rPr>
          <w:sz w:val="28"/>
          <w:szCs w:val="28"/>
        </w:rPr>
      </w:pPr>
      <w:r w:rsidRPr="00FC69D2">
        <w:rPr>
          <w:sz w:val="28"/>
          <w:szCs w:val="28"/>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w:t>
      </w:r>
      <w:r w:rsidR="008142DB" w:rsidRPr="008142DB">
        <w:rPr>
          <w:sz w:val="28"/>
          <w:szCs w:val="28"/>
        </w:rPr>
        <w:t xml:space="preserve"> [19]</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FC69D2">
        <w:rPr>
          <w:sz w:val="28"/>
          <w:szCs w:val="28"/>
        </w:rPr>
        <w:t>Возможности предмета «Технология» позволяют гораздо больше, чем просто формировать у учащихся картину мира с технологической направленностью.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изделии на уроках технологии. Знание последовательности этапов работы, четкое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r w:rsidR="008142DB" w:rsidRPr="008142DB">
        <w:rPr>
          <w:sz w:val="28"/>
          <w:szCs w:val="28"/>
        </w:rPr>
        <w:t xml:space="preserve"> [20]</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FC69D2">
        <w:rPr>
          <w:sz w:val="28"/>
          <w:szCs w:val="28"/>
        </w:rPr>
        <w:t>Учебный предмет «Технология» имеет практико-ориентированную направленность. Его содержание не только даёт ребенку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задании)</w:t>
      </w:r>
      <w:r w:rsidR="00CE7725" w:rsidRPr="00CE7725">
        <w:rPr>
          <w:sz w:val="28"/>
          <w:szCs w:val="28"/>
        </w:rPr>
        <w:t xml:space="preserve"> [5]</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FC69D2">
        <w:rPr>
          <w:sz w:val="28"/>
          <w:szCs w:val="28"/>
        </w:rPr>
        <w:lastRenderedPageBreak/>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FC69D2" w:rsidRPr="00AF5A4E" w:rsidRDefault="00FC69D2" w:rsidP="00AB12D7">
      <w:pPr>
        <w:pStyle w:val="a5"/>
        <w:spacing w:before="0" w:beforeAutospacing="0" w:after="0" w:afterAutospacing="0" w:line="360" w:lineRule="auto"/>
        <w:ind w:firstLine="709"/>
        <w:jc w:val="both"/>
        <w:rPr>
          <w:sz w:val="28"/>
          <w:szCs w:val="28"/>
        </w:rPr>
      </w:pPr>
      <w:r w:rsidRPr="00AF5A4E">
        <w:rPr>
          <w:bCs/>
          <w:sz w:val="28"/>
          <w:szCs w:val="28"/>
        </w:rPr>
        <w:t>Итак, изучение технологии обеспечивает реализацию следующих целей:</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формирование внутреннего плана на основе поэтапной отработки предметно-преобразовательных действий;</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развитие планирующей и регулирующей функции речи;</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развитие коммуникативной компетентности обучающихся на основе организации совместно-продуктивной деятельности;</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развитие эстетических представлений и критериев на основе изобразительной и художественной конструктивной деятельности;</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FC69D2" w:rsidRPr="00FC69D2" w:rsidRDefault="00FC69D2" w:rsidP="00AB12D7">
      <w:pPr>
        <w:pStyle w:val="a5"/>
        <w:numPr>
          <w:ilvl w:val="0"/>
          <w:numId w:val="4"/>
        </w:numPr>
        <w:tabs>
          <w:tab w:val="left" w:pos="993"/>
        </w:tabs>
        <w:spacing w:before="0" w:beforeAutospacing="0" w:after="0" w:afterAutospacing="0" w:line="360" w:lineRule="auto"/>
        <w:ind w:left="0" w:firstLine="709"/>
        <w:jc w:val="both"/>
        <w:rPr>
          <w:sz w:val="28"/>
          <w:szCs w:val="28"/>
        </w:rPr>
      </w:pPr>
      <w:r w:rsidRPr="00FC69D2">
        <w:rPr>
          <w:sz w:val="28"/>
          <w:szCs w:val="28"/>
        </w:rPr>
        <w:lastRenderedPageBreak/>
        <w:t>формирование ИКТ (информационные и коммуникативные технологии)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sidR="00CE7725" w:rsidRPr="00CE7725">
        <w:rPr>
          <w:sz w:val="28"/>
          <w:szCs w:val="28"/>
        </w:rPr>
        <w:t xml:space="preserve"> [6]</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FC69D2">
        <w:rPr>
          <w:sz w:val="28"/>
          <w:szCs w:val="28"/>
        </w:rPr>
        <w:t>Учебный предмет «Технология»</w:t>
      </w:r>
      <w:r w:rsidRPr="00FC69D2">
        <w:rPr>
          <w:rStyle w:val="apple-converted-space"/>
          <w:sz w:val="28"/>
          <w:szCs w:val="28"/>
        </w:rPr>
        <w:t> </w:t>
      </w:r>
      <w:r w:rsidRPr="00FC69D2">
        <w:rPr>
          <w:sz w:val="28"/>
          <w:szCs w:val="28"/>
        </w:rPr>
        <w:t>вносит существенный вклад в формирование всех универсальных учебных действий: регулятивных, познавательных, коммуникативных</w:t>
      </w:r>
      <w:r w:rsidR="008142DB" w:rsidRPr="008142DB">
        <w:rPr>
          <w:sz w:val="28"/>
          <w:szCs w:val="28"/>
        </w:rPr>
        <w:t xml:space="preserve"> [21]</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FC69D2">
        <w:rPr>
          <w:sz w:val="28"/>
          <w:szCs w:val="28"/>
        </w:rPr>
        <w:t>Прежде всего, данный курс нацелен на</w:t>
      </w:r>
      <w:r w:rsidRPr="00FC69D2">
        <w:rPr>
          <w:rStyle w:val="apple-converted-space"/>
          <w:b/>
          <w:bCs/>
          <w:sz w:val="28"/>
          <w:szCs w:val="28"/>
        </w:rPr>
        <w:t> </w:t>
      </w:r>
      <w:r w:rsidRPr="00FC69D2">
        <w:rPr>
          <w:sz w:val="28"/>
          <w:szCs w:val="28"/>
        </w:rPr>
        <w:t>становление самосознания ребёнка как творческой</w:t>
      </w:r>
      <w:r w:rsidR="00010C53">
        <w:rPr>
          <w:sz w:val="28"/>
          <w:szCs w:val="28"/>
        </w:rPr>
        <w:t xml:space="preserve"> </w:t>
      </w:r>
      <w:r w:rsidRPr="00FC69D2">
        <w:rPr>
          <w:sz w:val="28"/>
          <w:szCs w:val="28"/>
        </w:rPr>
        <w:t>личности, индивидуальности, формирование у него устойчивого стремления к творческой самореализации. Различными методическими средствами у школьника последовательно формируется эмоционально-ценностное отношение к добросовестному творческому созидательному труду, как одному из главных достоинств человека; осознание гармоничной связи мира вещей с миром природы и ответственности человека за поддержание этой гармонии; понимание ценности культурных традиций, отраженных в предметах материального мира, их общности и многообразия, интерес к их изучению. Тем самым, через приобщение к созидательной творческой деятельности, у ребенка формируется осознание своей работы</w:t>
      </w:r>
      <w:r w:rsidR="00010C53">
        <w:rPr>
          <w:sz w:val="28"/>
          <w:szCs w:val="28"/>
        </w:rPr>
        <w:t>,</w:t>
      </w:r>
      <w:r w:rsidRPr="00FC69D2">
        <w:rPr>
          <w:sz w:val="28"/>
          <w:szCs w:val="28"/>
        </w:rPr>
        <w:t xml:space="preserve"> как части общечеловеческой культуры, закладываются основы нравственного самосознания</w:t>
      </w:r>
      <w:r w:rsidR="008142DB" w:rsidRPr="008142DB">
        <w:rPr>
          <w:sz w:val="28"/>
          <w:szCs w:val="28"/>
        </w:rPr>
        <w:t xml:space="preserve"> [22]</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AF5A4E">
        <w:rPr>
          <w:bCs/>
          <w:sz w:val="28"/>
          <w:szCs w:val="28"/>
        </w:rPr>
        <w:t>Формирование познавательных учебных</w:t>
      </w:r>
      <w:r w:rsidRPr="00FC69D2">
        <w:rPr>
          <w:rStyle w:val="apple-converted-space"/>
          <w:sz w:val="28"/>
          <w:szCs w:val="28"/>
        </w:rPr>
        <w:t> </w:t>
      </w:r>
      <w:r w:rsidRPr="00FC69D2">
        <w:rPr>
          <w:sz w:val="28"/>
          <w:szCs w:val="28"/>
        </w:rPr>
        <w:t xml:space="preserve">действий в курсе технологии осуществляется на основе интеграции интеллектуальной и предметно-практической деятельности,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поисково-творческих задач. Школьники учатся находить необходимую для выполнения работы информацию в материалах учебника, рабочей тетради; анализировать предлагаемую информацию (образцы изделий, простейшие чертежи, эскизы, рисунки, схемы, </w:t>
      </w:r>
      <w:r w:rsidRPr="00FC69D2">
        <w:rPr>
          <w:sz w:val="28"/>
          <w:szCs w:val="28"/>
        </w:rPr>
        <w:lastRenderedPageBreak/>
        <w:t>модели), сравнивать, характеризовать и оценивать возможность её использования в собственной деятельности; анализировать устройство изделия: выделять и называть детали и части изделия, их форму, взаимное расположение, определять способы соединения деталей; выполнять учебно-познавательные действия в материализованной и умственной форме, находить для их объяснения соответствующую речевую форму;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w:t>
      </w:r>
      <w:r w:rsidR="00CE7725" w:rsidRPr="00CE7725">
        <w:rPr>
          <w:sz w:val="28"/>
          <w:szCs w:val="28"/>
        </w:rPr>
        <w:t xml:space="preserve"> [7]</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AF5A4E">
        <w:rPr>
          <w:bCs/>
          <w:sz w:val="28"/>
          <w:szCs w:val="28"/>
        </w:rPr>
        <w:t>Для формирования регулятивных универсальных учебных действий</w:t>
      </w:r>
      <w:r w:rsidRPr="00FC69D2">
        <w:rPr>
          <w:rStyle w:val="apple-converted-space"/>
          <w:sz w:val="28"/>
          <w:szCs w:val="28"/>
        </w:rPr>
        <w:t> </w:t>
      </w:r>
      <w:r w:rsidRPr="00FC69D2">
        <w:rPr>
          <w:sz w:val="28"/>
          <w:szCs w:val="28"/>
        </w:rPr>
        <w:t>в курсе технологии создаются благоприятные условия за счет того, что выполнение заданий требует от детей планирования предстоящей практической работы, соотнесения своих действий с поставленной целью, установления причинно-следственных связей между выполняемыми действиями и их результатами и прогнозирования действий, необходимых для получения планируемых результатов.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 корректировку хода практической работы. Задания, предписывающие ученикам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руководствоваться правилами при выполнении работы, также позволяют формировать у них необходимые регулятивные действия. Значительное внимание уделяется также приучению детей к</w:t>
      </w:r>
      <w:r w:rsidRPr="00FC69D2">
        <w:rPr>
          <w:rStyle w:val="apple-converted-space"/>
          <w:b/>
          <w:bCs/>
          <w:sz w:val="28"/>
          <w:szCs w:val="28"/>
        </w:rPr>
        <w:t> </w:t>
      </w:r>
      <w:r w:rsidRPr="00FC69D2">
        <w:rPr>
          <w:sz w:val="28"/>
          <w:szCs w:val="28"/>
        </w:rPr>
        <w:t>самостоятельной организации своего рабочего места в зависимости от характера выполняемой работы, поддержанию порядка на рабочем месте</w:t>
      </w:r>
      <w:r w:rsidR="008142DB" w:rsidRPr="008142DB">
        <w:rPr>
          <w:sz w:val="28"/>
          <w:szCs w:val="28"/>
        </w:rPr>
        <w:t xml:space="preserve"> [23]</w:t>
      </w:r>
      <w:r w:rsidRPr="00FC69D2">
        <w:rPr>
          <w:sz w:val="28"/>
          <w:szCs w:val="28"/>
        </w:rPr>
        <w:t>.</w:t>
      </w:r>
    </w:p>
    <w:p w:rsidR="00FC69D2" w:rsidRPr="00FC69D2" w:rsidRDefault="00FC69D2" w:rsidP="00AB12D7">
      <w:pPr>
        <w:pStyle w:val="a5"/>
        <w:spacing w:before="0" w:beforeAutospacing="0" w:after="0" w:afterAutospacing="0" w:line="360" w:lineRule="auto"/>
        <w:ind w:firstLine="709"/>
        <w:jc w:val="both"/>
        <w:rPr>
          <w:sz w:val="28"/>
          <w:szCs w:val="28"/>
        </w:rPr>
      </w:pPr>
      <w:r w:rsidRPr="00AF5A4E">
        <w:rPr>
          <w:bCs/>
          <w:sz w:val="28"/>
          <w:szCs w:val="28"/>
        </w:rPr>
        <w:t>Формирование коммуникативных универсальных учебных действий</w:t>
      </w:r>
      <w:r w:rsidRPr="00FC69D2">
        <w:rPr>
          <w:rStyle w:val="apple-converted-space"/>
          <w:sz w:val="28"/>
          <w:szCs w:val="28"/>
        </w:rPr>
        <w:t> </w:t>
      </w:r>
      <w:r w:rsidRPr="00FC69D2">
        <w:rPr>
          <w:sz w:val="28"/>
          <w:szCs w:val="28"/>
        </w:rPr>
        <w:t xml:space="preserve">в курсе технологии обеспечивается целенаправленной системой различных методических приемов. В частности, выполнение целого ряда заданий </w:t>
      </w:r>
      <w:r w:rsidRPr="00FC69D2">
        <w:rPr>
          <w:sz w:val="28"/>
          <w:szCs w:val="28"/>
        </w:rPr>
        <w:lastRenderedPageBreak/>
        <w:t>предполагает необходимость организовывать совместную работу в паре или группе: распределять роли, осуществлять деловое сотрудничество и взаимопомощь (сначала под руководством учителя, затем самостоятельно). Подавляющее большинство видов работ направлено на формирование у детей умения формулировать собственное мнение и варианты решения, аргументированно их излагать, выслушать мнения и идеи товарищей, учитывать их при организации собственной деятельности и совместной работы. Всё это постепенно приучает детей в доброжелательной форме комментировать и оценивать достижения товарищей, высказывать им свои предложения и пожелания, а также проявлять заинтересованное отношение к деятельности своих товарищей и результатам их работы</w:t>
      </w:r>
      <w:r w:rsidR="008142DB" w:rsidRPr="008142DB">
        <w:rPr>
          <w:sz w:val="28"/>
          <w:szCs w:val="28"/>
        </w:rPr>
        <w:t xml:space="preserve"> [24]</w:t>
      </w:r>
      <w:r w:rsidRPr="00FC69D2">
        <w:rPr>
          <w:sz w:val="28"/>
          <w:szCs w:val="28"/>
        </w:rPr>
        <w:t>.</w:t>
      </w:r>
    </w:p>
    <w:p w:rsidR="00FC69D2" w:rsidRPr="00AF5A4E" w:rsidRDefault="00FC69D2" w:rsidP="00AB12D7">
      <w:pPr>
        <w:pStyle w:val="a5"/>
        <w:tabs>
          <w:tab w:val="left" w:pos="993"/>
        </w:tabs>
        <w:spacing w:before="0" w:beforeAutospacing="0" w:after="0" w:afterAutospacing="0" w:line="360" w:lineRule="auto"/>
        <w:ind w:firstLine="709"/>
        <w:jc w:val="both"/>
        <w:rPr>
          <w:sz w:val="28"/>
          <w:szCs w:val="28"/>
        </w:rPr>
      </w:pPr>
      <w:r w:rsidRPr="00AF5A4E">
        <w:rPr>
          <w:bCs/>
          <w:sz w:val="28"/>
          <w:szCs w:val="28"/>
        </w:rPr>
        <w:t>Итак, специфика предмета «Технология» и его значимость для формирования универсальных учебных действий обусловлена:</w:t>
      </w:r>
    </w:p>
    <w:p w:rsidR="00FC69D2" w:rsidRPr="00FC69D2" w:rsidRDefault="00FC69D2" w:rsidP="00AB12D7">
      <w:pPr>
        <w:pStyle w:val="a5"/>
        <w:numPr>
          <w:ilvl w:val="0"/>
          <w:numId w:val="5"/>
        </w:numPr>
        <w:tabs>
          <w:tab w:val="left" w:pos="993"/>
        </w:tabs>
        <w:spacing w:before="0" w:beforeAutospacing="0" w:after="0" w:afterAutospacing="0" w:line="360" w:lineRule="auto"/>
        <w:ind w:left="0" w:firstLine="709"/>
        <w:jc w:val="both"/>
        <w:rPr>
          <w:sz w:val="28"/>
          <w:szCs w:val="28"/>
        </w:rPr>
      </w:pPr>
      <w:r w:rsidRPr="00FC69D2">
        <w:rPr>
          <w:sz w:val="28"/>
          <w:szCs w:val="28"/>
        </w:rPr>
        <w:t>ключевой ролью предметно-преобразовательной деятельности как основы формирования системы универсальных учебных действий;</w:t>
      </w:r>
    </w:p>
    <w:p w:rsidR="00FC69D2" w:rsidRPr="00FC69D2" w:rsidRDefault="00FC69D2" w:rsidP="00AB12D7">
      <w:pPr>
        <w:pStyle w:val="a5"/>
        <w:numPr>
          <w:ilvl w:val="0"/>
          <w:numId w:val="5"/>
        </w:numPr>
        <w:tabs>
          <w:tab w:val="left" w:pos="993"/>
        </w:tabs>
        <w:spacing w:before="0" w:beforeAutospacing="0" w:after="0" w:afterAutospacing="0" w:line="360" w:lineRule="auto"/>
        <w:ind w:left="0" w:firstLine="709"/>
        <w:jc w:val="both"/>
        <w:rPr>
          <w:sz w:val="28"/>
          <w:szCs w:val="28"/>
        </w:rPr>
      </w:pPr>
      <w:r w:rsidRPr="00FC69D2">
        <w:rPr>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C69D2" w:rsidRPr="00FC69D2" w:rsidRDefault="00FC69D2" w:rsidP="00AB12D7">
      <w:pPr>
        <w:pStyle w:val="a5"/>
        <w:numPr>
          <w:ilvl w:val="0"/>
          <w:numId w:val="5"/>
        </w:numPr>
        <w:tabs>
          <w:tab w:val="left" w:pos="993"/>
        </w:tabs>
        <w:spacing w:before="0" w:beforeAutospacing="0" w:after="0" w:afterAutospacing="0" w:line="360" w:lineRule="auto"/>
        <w:ind w:left="0" w:firstLine="709"/>
        <w:jc w:val="both"/>
        <w:rPr>
          <w:sz w:val="28"/>
          <w:szCs w:val="28"/>
        </w:rPr>
      </w:pPr>
      <w:r w:rsidRPr="00FC69D2">
        <w:rPr>
          <w:sz w:val="28"/>
          <w:szCs w:val="28"/>
        </w:rPr>
        <w:t>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FC69D2" w:rsidRPr="00FC69D2" w:rsidRDefault="00FC69D2" w:rsidP="00AB12D7">
      <w:pPr>
        <w:pStyle w:val="a5"/>
        <w:numPr>
          <w:ilvl w:val="0"/>
          <w:numId w:val="5"/>
        </w:numPr>
        <w:tabs>
          <w:tab w:val="left" w:pos="993"/>
        </w:tabs>
        <w:spacing w:before="0" w:beforeAutospacing="0" w:after="0" w:afterAutospacing="0" w:line="360" w:lineRule="auto"/>
        <w:ind w:left="0" w:firstLine="709"/>
        <w:jc w:val="both"/>
        <w:rPr>
          <w:sz w:val="28"/>
          <w:szCs w:val="28"/>
        </w:rPr>
      </w:pPr>
      <w:r w:rsidRPr="00FC69D2">
        <w:rPr>
          <w:sz w:val="28"/>
          <w:szCs w:val="28"/>
        </w:rPr>
        <w:t>широким использованием форм группового сотрудничества и проектных форм работы для реализации учебных целей курса;</w:t>
      </w:r>
    </w:p>
    <w:p w:rsidR="00FC69D2" w:rsidRDefault="00FC69D2" w:rsidP="00AB12D7">
      <w:pPr>
        <w:pStyle w:val="a5"/>
        <w:numPr>
          <w:ilvl w:val="0"/>
          <w:numId w:val="5"/>
        </w:numPr>
        <w:tabs>
          <w:tab w:val="left" w:pos="993"/>
        </w:tabs>
        <w:spacing w:before="0" w:beforeAutospacing="0" w:after="0" w:afterAutospacing="0" w:line="360" w:lineRule="auto"/>
        <w:ind w:left="0" w:firstLine="709"/>
        <w:jc w:val="both"/>
        <w:rPr>
          <w:sz w:val="28"/>
          <w:szCs w:val="28"/>
        </w:rPr>
      </w:pPr>
      <w:r w:rsidRPr="00FC69D2">
        <w:rPr>
          <w:sz w:val="28"/>
          <w:szCs w:val="28"/>
        </w:rPr>
        <w:lastRenderedPageBreak/>
        <w:t>формирование первоначальных элементов ИКТ-компетентности учащихся</w:t>
      </w:r>
      <w:r w:rsidR="00CE7725" w:rsidRPr="00CE7725">
        <w:rPr>
          <w:sz w:val="28"/>
          <w:szCs w:val="28"/>
        </w:rPr>
        <w:t xml:space="preserve"> [8]</w:t>
      </w:r>
      <w:r w:rsidRPr="00FC69D2">
        <w:rPr>
          <w:sz w:val="28"/>
          <w:szCs w:val="28"/>
        </w:rPr>
        <w:t>.</w:t>
      </w:r>
    </w:p>
    <w:p w:rsidR="00010C53" w:rsidRDefault="00010C53" w:rsidP="00AB12D7">
      <w:pPr>
        <w:pStyle w:val="a5"/>
        <w:spacing w:before="0" w:beforeAutospacing="0" w:after="0" w:afterAutospacing="0" w:line="360" w:lineRule="auto"/>
        <w:ind w:firstLine="709"/>
        <w:jc w:val="both"/>
        <w:rPr>
          <w:sz w:val="28"/>
          <w:szCs w:val="28"/>
        </w:rPr>
      </w:pPr>
    </w:p>
    <w:p w:rsidR="00010C53" w:rsidRDefault="00010C53" w:rsidP="00AB12D7">
      <w:pPr>
        <w:pStyle w:val="a5"/>
        <w:numPr>
          <w:ilvl w:val="1"/>
          <w:numId w:val="3"/>
        </w:numPr>
        <w:spacing w:before="0" w:beforeAutospacing="0" w:after="0" w:afterAutospacing="0" w:line="360" w:lineRule="auto"/>
        <w:ind w:left="0" w:firstLine="709"/>
        <w:jc w:val="both"/>
        <w:rPr>
          <w:sz w:val="28"/>
          <w:szCs w:val="28"/>
        </w:rPr>
      </w:pPr>
      <w:r>
        <w:rPr>
          <w:sz w:val="28"/>
          <w:szCs w:val="28"/>
        </w:rPr>
        <w:t xml:space="preserve">Приемы формирования универсальных учебных действий </w:t>
      </w:r>
      <w:r w:rsidR="00CE7725">
        <w:rPr>
          <w:sz w:val="28"/>
          <w:szCs w:val="28"/>
        </w:rPr>
        <w:t xml:space="preserve">на уроках технологии </w:t>
      </w:r>
      <w:r>
        <w:rPr>
          <w:sz w:val="28"/>
          <w:szCs w:val="28"/>
        </w:rPr>
        <w:t>в общеобразовательной школе</w:t>
      </w:r>
    </w:p>
    <w:p w:rsidR="00010C53" w:rsidRDefault="00010C53" w:rsidP="00AB12D7">
      <w:pPr>
        <w:pStyle w:val="a5"/>
        <w:spacing w:before="0" w:beforeAutospacing="0" w:after="0" w:afterAutospacing="0" w:line="360" w:lineRule="auto"/>
        <w:ind w:left="1159"/>
        <w:rPr>
          <w:sz w:val="28"/>
          <w:szCs w:val="28"/>
        </w:rPr>
      </w:pPr>
    </w:p>
    <w:p w:rsidR="00010C53" w:rsidRPr="00010C53" w:rsidRDefault="00276803" w:rsidP="00AB12D7">
      <w:pPr>
        <w:pStyle w:val="a5"/>
        <w:spacing w:before="0" w:beforeAutospacing="0" w:after="0" w:afterAutospacing="0" w:line="360" w:lineRule="auto"/>
        <w:ind w:firstLine="709"/>
        <w:jc w:val="both"/>
        <w:rPr>
          <w:sz w:val="28"/>
          <w:szCs w:val="28"/>
        </w:rPr>
      </w:pPr>
      <w:r>
        <w:rPr>
          <w:sz w:val="28"/>
          <w:szCs w:val="28"/>
        </w:rPr>
        <w:t>В</w:t>
      </w:r>
      <w:r w:rsidR="00010C53" w:rsidRPr="00010C53">
        <w:rPr>
          <w:sz w:val="28"/>
          <w:szCs w:val="28"/>
        </w:rPr>
        <w:t>ведение в практику работы школ нового стандарта. ФГОС (федеральный государственный образовательный стандарт) выдвигает требования к формированию у школьников метапредметных результатов – универсальных учебных действий, которые должны стать базой для овладения ключевыми компетенциями, «составляющими основу умения учиться»</w:t>
      </w:r>
      <w:r w:rsidR="00CE7725" w:rsidRPr="00CE7725">
        <w:rPr>
          <w:sz w:val="28"/>
          <w:szCs w:val="28"/>
        </w:rPr>
        <w:t xml:space="preserve"> [1]</w:t>
      </w:r>
      <w:r w:rsidR="00010C53" w:rsidRPr="00010C53">
        <w:rPr>
          <w:sz w:val="28"/>
          <w:szCs w:val="28"/>
        </w:rPr>
        <w:t>.</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 Ученик из присутствующего и пассивно исполняющего указания учителя на уроке традиционного типа, теперь становится главным деятелем. Теперь необходимо, чтобы дети, по возможности, учились самостоятельно, а учитель руководил этим самостоятельным процессом и давал для него материал</w:t>
      </w:r>
      <w:r w:rsidR="008142DB" w:rsidRPr="008142DB">
        <w:rPr>
          <w:sz w:val="28"/>
          <w:szCs w:val="28"/>
        </w:rPr>
        <w:t xml:space="preserve"> [25]</w:t>
      </w:r>
      <w:r w:rsidRPr="00010C53">
        <w:rPr>
          <w:sz w:val="28"/>
          <w:szCs w:val="28"/>
        </w:rPr>
        <w:t>.</w:t>
      </w:r>
      <w:r w:rsidRPr="00010C53">
        <w:rPr>
          <w:rStyle w:val="apple-converted-space"/>
          <w:sz w:val="28"/>
          <w:szCs w:val="28"/>
        </w:rPr>
        <w:t> </w:t>
      </w:r>
      <w:r w:rsidR="00276803" w:rsidRPr="00010C53">
        <w:rPr>
          <w:sz w:val="28"/>
          <w:szCs w:val="28"/>
        </w:rPr>
        <w:t xml:space="preserve"> </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Многие приёмы по формированию УУД и раньше активно использовались</w:t>
      </w:r>
      <w:r w:rsidR="00276803">
        <w:rPr>
          <w:sz w:val="28"/>
          <w:szCs w:val="28"/>
        </w:rPr>
        <w:t xml:space="preserve"> </w:t>
      </w:r>
      <w:r w:rsidRPr="00010C53">
        <w:rPr>
          <w:sz w:val="28"/>
          <w:szCs w:val="28"/>
        </w:rPr>
        <w:t>в образовательной практике на уроках технологии в общеобразовательной школе. Но с введением новых стандартов эта работа сложилась в четкую, целенаправленную систему по всем направлениям образовательного процесса: и в части достижения планируемых результатов освоения учебных программ, и в области духовно-нравственного развития, и в создании здоровьесберегающей среды, и в направлении взаимодействия с родителями и общественностью</w:t>
      </w:r>
      <w:r w:rsidR="00CE7725" w:rsidRPr="00CE7725">
        <w:rPr>
          <w:sz w:val="28"/>
          <w:szCs w:val="28"/>
        </w:rPr>
        <w:t xml:space="preserve"> </w:t>
      </w:r>
      <w:r w:rsidR="00CE7725" w:rsidRPr="009E3F67">
        <w:rPr>
          <w:sz w:val="28"/>
          <w:szCs w:val="28"/>
        </w:rPr>
        <w:t>[9]</w:t>
      </w:r>
      <w:r w:rsidRPr="00010C53">
        <w:rPr>
          <w:sz w:val="28"/>
          <w:szCs w:val="28"/>
        </w:rPr>
        <w:t>.</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 xml:space="preserve">Ярким примером формирования личностных универсальных учебных действий, может стать любая жизненная ситуация, в которую попадает ученик: </w:t>
      </w:r>
      <w:r w:rsidRPr="00010C53">
        <w:rPr>
          <w:sz w:val="28"/>
          <w:szCs w:val="28"/>
        </w:rPr>
        <w:lastRenderedPageBreak/>
        <w:t>например, выбор продукта в магазине, подбор и пришивание пуговицы к одежде, использование старых предметов по-новому, отношение к лгунам, обидчикам, ябедам и т.д</w:t>
      </w:r>
      <w:r w:rsidR="008142DB" w:rsidRPr="008142DB">
        <w:rPr>
          <w:sz w:val="28"/>
          <w:szCs w:val="28"/>
        </w:rPr>
        <w:t xml:space="preserve"> [26]</w:t>
      </w:r>
      <w:r w:rsidRPr="00010C53">
        <w:rPr>
          <w:sz w:val="28"/>
          <w:szCs w:val="28"/>
        </w:rPr>
        <w:t>.</w:t>
      </w:r>
    </w:p>
    <w:p w:rsidR="00010C53" w:rsidRPr="00CE7725" w:rsidRDefault="00010C53" w:rsidP="00AB12D7">
      <w:pPr>
        <w:pStyle w:val="a5"/>
        <w:spacing w:before="0" w:beforeAutospacing="0" w:after="0" w:afterAutospacing="0" w:line="360" w:lineRule="auto"/>
        <w:ind w:firstLine="709"/>
        <w:jc w:val="both"/>
        <w:rPr>
          <w:sz w:val="28"/>
          <w:szCs w:val="28"/>
          <w:lang w:val="en-US"/>
        </w:rPr>
      </w:pPr>
      <w:r w:rsidRPr="00010C53">
        <w:rPr>
          <w:sz w:val="28"/>
          <w:szCs w:val="28"/>
        </w:rPr>
        <w:t>Для формирования личностных универсальных учебных действий, помогающих осознать свою значимость и мотивации желания более глубокого исследования «Технологии», как образовательной дисциплины, а также развития навыка поиска, анализа и структурирования знаний на уроках технологии в 5-8 классах использует</w:t>
      </w:r>
      <w:r w:rsidR="00276803">
        <w:rPr>
          <w:sz w:val="28"/>
          <w:szCs w:val="28"/>
        </w:rPr>
        <w:t>ся метод «дай себе помочь». В добровольном порядке ученики</w:t>
      </w:r>
      <w:r w:rsidRPr="00010C53">
        <w:rPr>
          <w:sz w:val="28"/>
          <w:szCs w:val="28"/>
        </w:rPr>
        <w:t xml:space="preserve"> привлекаются для разработки материала, который применим для дальнейшего использования на уроках (это могут быть задания для контрольной работы, кроссворд на повторение, различные виды тестов для учеников параллельного класса, небольшие презентации по предстоящим темам и т.д.)</w:t>
      </w:r>
      <w:r w:rsidR="00CE7725" w:rsidRPr="00CE7725">
        <w:rPr>
          <w:sz w:val="28"/>
          <w:szCs w:val="28"/>
        </w:rPr>
        <w:t xml:space="preserve"> [</w:t>
      </w:r>
      <w:r w:rsidR="00CE7725">
        <w:rPr>
          <w:sz w:val="28"/>
          <w:szCs w:val="28"/>
          <w:lang w:val="en-US"/>
        </w:rPr>
        <w:t>10].</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С целью формирования</w:t>
      </w:r>
      <w:r w:rsidRPr="00010C53">
        <w:rPr>
          <w:rStyle w:val="apple-converted-space"/>
          <w:sz w:val="28"/>
          <w:szCs w:val="28"/>
        </w:rPr>
        <w:t> </w:t>
      </w:r>
      <w:r w:rsidRPr="00010C53">
        <w:rPr>
          <w:sz w:val="28"/>
          <w:szCs w:val="28"/>
        </w:rPr>
        <w:t>регулятивных универсальных учебных действий рефлексивной части урока технологии по теме: «Счетные швы. Вышивка крестом» ученицам предлагается исследовать отрывок письма Шарика коту Матроскину и посчитать количество ошибок: «…вышивать совсем несложно! Берешь ткань, любую, лишь бы без рисунка, а то крестики потеряются. Нитки лучше катушечные, их отматывать легче. Иголочку нельзя забыть, следует выбрать самую тоненькую, такая сама вышивать будет. А чтобы лапы не поранить, обязательно их в перчатки спрятать требуется. А еще я точно знаю: без пялец не обойтись. Самые лучшие – железные, работая с ними и бицепсы накачаешь…». После окончания работы с текстом ученицы считают выявленные ошибки и самостоятельно дают оценку усвоенного на уроке материала в соответствии с указанными критериями</w:t>
      </w:r>
      <w:r w:rsidR="008142DB" w:rsidRPr="008142DB">
        <w:rPr>
          <w:sz w:val="28"/>
          <w:szCs w:val="28"/>
        </w:rPr>
        <w:t xml:space="preserve"> [27]</w:t>
      </w:r>
      <w:r w:rsidRPr="00010C53">
        <w:rPr>
          <w:sz w:val="28"/>
          <w:szCs w:val="28"/>
        </w:rPr>
        <w:t>.</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Логические познавательные умения на уроках технологии в 5-8 классах формируются в процессе работы над параграфом в учебнике. Для этого, например, предлагается самостоятельно изучить тему «Сладкие блюда» и логически ответить на вопрос: чем одно блюдо отличае</w:t>
      </w:r>
      <w:r w:rsidR="00276803">
        <w:rPr>
          <w:sz w:val="28"/>
          <w:szCs w:val="28"/>
        </w:rPr>
        <w:t xml:space="preserve">тся от другого? При </w:t>
      </w:r>
      <w:r w:rsidR="00276803">
        <w:rPr>
          <w:sz w:val="28"/>
          <w:szCs w:val="28"/>
        </w:rPr>
        <w:lastRenderedPageBreak/>
        <w:t>этом учащиеся</w:t>
      </w:r>
      <w:r w:rsidRPr="00010C53">
        <w:rPr>
          <w:sz w:val="28"/>
          <w:szCs w:val="28"/>
        </w:rPr>
        <w:t xml:space="preserve"> самостоятельно проходят цепочку «компот-кисель-желе-мусс-самбук-суфле» и без проблем разбираются с технологией приготовления каждого блюда. Изучение учебного материала таким образом позволяет сделать его ярким и надолго запоминающимся.</w:t>
      </w:r>
    </w:p>
    <w:p w:rsidR="00276803" w:rsidRDefault="00010C53" w:rsidP="00AB12D7">
      <w:pPr>
        <w:pStyle w:val="a5"/>
        <w:spacing w:before="0" w:beforeAutospacing="0" w:after="0" w:afterAutospacing="0" w:line="360" w:lineRule="auto"/>
        <w:ind w:firstLine="709"/>
        <w:jc w:val="both"/>
        <w:rPr>
          <w:sz w:val="28"/>
          <w:szCs w:val="28"/>
        </w:rPr>
      </w:pPr>
      <w:r w:rsidRPr="00010C53">
        <w:rPr>
          <w:sz w:val="28"/>
          <w:szCs w:val="28"/>
        </w:rPr>
        <w:t>Для формир</w:t>
      </w:r>
      <w:r w:rsidR="00276803">
        <w:rPr>
          <w:sz w:val="28"/>
          <w:szCs w:val="28"/>
        </w:rPr>
        <w:t>ования умения поиска и выделения</w:t>
      </w:r>
      <w:r w:rsidRPr="00010C53">
        <w:rPr>
          <w:sz w:val="28"/>
          <w:szCs w:val="28"/>
        </w:rPr>
        <w:t xml:space="preserve"> необходимой информации часто используется</w:t>
      </w:r>
      <w:r w:rsidRPr="00010C53">
        <w:rPr>
          <w:rStyle w:val="apple-converted-space"/>
          <w:sz w:val="28"/>
          <w:szCs w:val="28"/>
        </w:rPr>
        <w:t> </w:t>
      </w:r>
      <w:r w:rsidRPr="00010C53">
        <w:rPr>
          <w:sz w:val="28"/>
          <w:szCs w:val="28"/>
        </w:rPr>
        <w:t>прием «свои примеры», который помогает ученикам подготовить свои примеры к новому разделу</w:t>
      </w:r>
      <w:r w:rsidR="00276803">
        <w:rPr>
          <w:sz w:val="28"/>
          <w:szCs w:val="28"/>
        </w:rPr>
        <w:t>. Каждый из учеников</w:t>
      </w:r>
      <w:r w:rsidRPr="00010C53">
        <w:rPr>
          <w:sz w:val="28"/>
          <w:szCs w:val="28"/>
        </w:rPr>
        <w:t>, решая поставленную проблему, проводит собственное исследо</w:t>
      </w:r>
      <w:r w:rsidR="00276803">
        <w:rPr>
          <w:sz w:val="28"/>
          <w:szCs w:val="28"/>
        </w:rPr>
        <w:t>вание по теме. Например, учащиеся</w:t>
      </w:r>
      <w:r w:rsidRPr="00010C53">
        <w:rPr>
          <w:sz w:val="28"/>
          <w:szCs w:val="28"/>
        </w:rPr>
        <w:t xml:space="preserve"> готовят сообщение о своих комнатных цветах к теме «Роль комнатных растений в жизни человека» или подбирают иллюстрации к теме «Стиль в одежде». Этот прием работы можно использовать при изучении других разделов учебной программы: интерьер жилого дома (способы декорирования помещении), изготовление швейного изделия (уроки моделирования), декоративно-прикладное творчество и т.д</w:t>
      </w:r>
      <w:r w:rsidR="008142DB" w:rsidRPr="008142DB">
        <w:rPr>
          <w:sz w:val="28"/>
          <w:szCs w:val="28"/>
        </w:rPr>
        <w:t xml:space="preserve"> [28]</w:t>
      </w:r>
      <w:r w:rsidRPr="00010C53">
        <w:rPr>
          <w:sz w:val="28"/>
          <w:szCs w:val="28"/>
        </w:rPr>
        <w:t>.</w:t>
      </w:r>
    </w:p>
    <w:p w:rsidR="00276803" w:rsidRDefault="00010C53" w:rsidP="00AB12D7">
      <w:pPr>
        <w:pStyle w:val="a5"/>
        <w:spacing w:before="0" w:beforeAutospacing="0" w:after="0" w:afterAutospacing="0" w:line="360" w:lineRule="auto"/>
        <w:ind w:firstLine="709"/>
        <w:jc w:val="both"/>
        <w:rPr>
          <w:sz w:val="28"/>
          <w:szCs w:val="28"/>
        </w:rPr>
      </w:pPr>
      <w:r w:rsidRPr="00010C53">
        <w:rPr>
          <w:sz w:val="28"/>
          <w:szCs w:val="28"/>
        </w:rPr>
        <w:t>Приступая к практическим работам на уроках технологии</w:t>
      </w:r>
      <w:r w:rsidR="00276803">
        <w:rPr>
          <w:sz w:val="28"/>
          <w:szCs w:val="28"/>
        </w:rPr>
        <w:t>,</w:t>
      </w:r>
      <w:r w:rsidRPr="00010C53">
        <w:rPr>
          <w:sz w:val="28"/>
          <w:szCs w:val="28"/>
        </w:rPr>
        <w:t xml:space="preserve"> учащиеся испытывают ряд проблем, которые не позволяют справиться с поставленной задачей. С целью формирования навыка планирования своих действий, ученицам предлагается работа по инструкционной карте или деятельность по составлению плана раб</w:t>
      </w:r>
      <w:r w:rsidR="00276803">
        <w:rPr>
          <w:sz w:val="28"/>
          <w:szCs w:val="28"/>
        </w:rPr>
        <w:t xml:space="preserve">оты. Выполняя какую-либо работу, школьники </w:t>
      </w:r>
      <w:r w:rsidRPr="00010C53">
        <w:rPr>
          <w:sz w:val="28"/>
          <w:szCs w:val="28"/>
        </w:rPr>
        <w:t>приучаются к деятельности по инструкции, начинают понимать важность соблюдения последовательности. Впоследствии эти навыки помогают ученицам достаточно грамотно справляться с таким видом работы, как составление технологической последовательности изготовления изделия при подготовке творческого проекта</w:t>
      </w:r>
      <w:r w:rsidR="008142DB" w:rsidRPr="008142DB">
        <w:rPr>
          <w:sz w:val="28"/>
          <w:szCs w:val="28"/>
        </w:rPr>
        <w:t xml:space="preserve"> [29]</w:t>
      </w:r>
      <w:r w:rsidRPr="00010C53">
        <w:rPr>
          <w:sz w:val="28"/>
          <w:szCs w:val="28"/>
        </w:rPr>
        <w:t>.</w:t>
      </w:r>
    </w:p>
    <w:p w:rsidR="00CE7725" w:rsidRPr="00CE7725" w:rsidRDefault="00010C53" w:rsidP="00AB12D7">
      <w:pPr>
        <w:pStyle w:val="a5"/>
        <w:spacing w:before="0" w:beforeAutospacing="0" w:after="0" w:afterAutospacing="0" w:line="360" w:lineRule="auto"/>
        <w:ind w:firstLine="709"/>
        <w:jc w:val="both"/>
        <w:rPr>
          <w:sz w:val="28"/>
          <w:szCs w:val="28"/>
        </w:rPr>
      </w:pPr>
      <w:r w:rsidRPr="00010C53">
        <w:rPr>
          <w:sz w:val="28"/>
          <w:szCs w:val="28"/>
        </w:rPr>
        <w:t xml:space="preserve">В каждой из изучаемых школьных дисциплин есть необходимость заучивания каких-либо понятий или определений. Эту работу можно значительно облегчить, если ученик самостоятельно научится конструировать для себя определения или новые понятия. С этой целью используется прием «составь определение». Например, на уроках кулинарии, мы «открываем» </w:t>
      </w:r>
      <w:r w:rsidRPr="00010C53">
        <w:rPr>
          <w:sz w:val="28"/>
          <w:szCs w:val="28"/>
        </w:rPr>
        <w:lastRenderedPageBreak/>
        <w:t>определения: «салат», «суп», а на занятиях по изготовлению швейных изделий, работаем над терминами: «заметать», «притачать», «пришить».</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 xml:space="preserve">Для развития умений самооценки, анализа и критического осмысления проделанной работы, умения сравнивать результат с эталонным, видеть ошибки, знать требования к работам разного вида на уроках технологии ученицам предлагается разобраться с проблемой оценки работ одноклассников. При такой форме текущего контроля, хорошо работает прием «выставка работ учащихся в конце урока». В процессе знакомства с работами </w:t>
      </w:r>
      <w:r w:rsidR="00276803">
        <w:rPr>
          <w:sz w:val="28"/>
          <w:szCs w:val="28"/>
        </w:rPr>
        <w:t xml:space="preserve">одноклассников учащиеся </w:t>
      </w:r>
      <w:r w:rsidRPr="00010C53">
        <w:rPr>
          <w:sz w:val="28"/>
          <w:szCs w:val="28"/>
        </w:rPr>
        <w:t>видят достоинства и недостатки в своих работах, отвечают для себя на вопросы: могла ли я сдела</w:t>
      </w:r>
      <w:r w:rsidR="00276803">
        <w:rPr>
          <w:sz w:val="28"/>
          <w:szCs w:val="28"/>
        </w:rPr>
        <w:t>ть работу лучше? Где я допустил ошибку</w:t>
      </w:r>
      <w:r w:rsidRPr="00010C53">
        <w:rPr>
          <w:sz w:val="28"/>
          <w:szCs w:val="28"/>
        </w:rPr>
        <w:t>? Что необходимо сделать, чтобы не допустить ошибок в будущем? Ярко и наглядно удачу или</w:t>
      </w:r>
      <w:r w:rsidR="00276803">
        <w:rPr>
          <w:sz w:val="28"/>
          <w:szCs w:val="28"/>
        </w:rPr>
        <w:t xml:space="preserve"> неудачу в своей работе ученики </w:t>
      </w:r>
      <w:r w:rsidRPr="00010C53">
        <w:rPr>
          <w:sz w:val="28"/>
          <w:szCs w:val="28"/>
        </w:rPr>
        <w:t xml:space="preserve">могут увидеть при составлении общей композиции в конце занятия. </w:t>
      </w:r>
      <w:r w:rsidR="00276803">
        <w:rPr>
          <w:sz w:val="28"/>
          <w:szCs w:val="28"/>
        </w:rPr>
        <w:t>В</w:t>
      </w:r>
      <w:r w:rsidRPr="00010C53">
        <w:rPr>
          <w:sz w:val="28"/>
          <w:szCs w:val="28"/>
        </w:rPr>
        <w:t>ажным</w:t>
      </w:r>
      <w:r w:rsidR="00276803">
        <w:rPr>
          <w:sz w:val="28"/>
          <w:szCs w:val="28"/>
        </w:rPr>
        <w:t xml:space="preserve"> является</w:t>
      </w:r>
      <w:r w:rsidRPr="00010C53">
        <w:rPr>
          <w:sz w:val="28"/>
          <w:szCs w:val="28"/>
        </w:rPr>
        <w:t xml:space="preserve"> не только научить детей оценивать работы по критериям «хорошо» и «плохо», но и сформировать умение рассуждать, доказывать, отстаивать свою точку зрения («мне нравится, потому что…», «в этой работе хорошо подобраны…»), предлагать («мне кажется, что было бы лучше, если…»).</w:t>
      </w:r>
    </w:p>
    <w:p w:rsidR="00010C53" w:rsidRPr="00010C53" w:rsidRDefault="00010C53" w:rsidP="00AB12D7">
      <w:pPr>
        <w:pStyle w:val="a5"/>
        <w:spacing w:before="0" w:beforeAutospacing="0" w:after="0" w:afterAutospacing="0" w:line="360" w:lineRule="auto"/>
        <w:ind w:firstLine="709"/>
        <w:jc w:val="both"/>
        <w:rPr>
          <w:sz w:val="28"/>
          <w:szCs w:val="28"/>
        </w:rPr>
      </w:pPr>
      <w:r w:rsidRPr="00010C53">
        <w:rPr>
          <w:sz w:val="28"/>
          <w:szCs w:val="28"/>
        </w:rPr>
        <w:t xml:space="preserve">Для того чтобы обучить учебному сотрудничеству обязательно </w:t>
      </w:r>
      <w:r w:rsidR="00276803">
        <w:rPr>
          <w:sz w:val="28"/>
          <w:szCs w:val="28"/>
        </w:rPr>
        <w:t>надо вводить</w:t>
      </w:r>
      <w:r w:rsidRPr="00010C53">
        <w:rPr>
          <w:sz w:val="28"/>
          <w:szCs w:val="28"/>
        </w:rPr>
        <w:t xml:space="preserve"> в организацию учебной деятельности на уроках технологии работу в группах и парах. Такая форма организации работы необходима при снятии мерок друг с друга, приготовлении различных блюд на уроках кулинарии, целесообразна при выполнении творческих проектов</w:t>
      </w:r>
      <w:r w:rsidR="008142DB" w:rsidRPr="008142DB">
        <w:rPr>
          <w:sz w:val="28"/>
          <w:szCs w:val="28"/>
        </w:rPr>
        <w:t xml:space="preserve"> [30</w:t>
      </w:r>
      <w:r w:rsidR="008142DB" w:rsidRPr="000B2CB8">
        <w:rPr>
          <w:sz w:val="28"/>
          <w:szCs w:val="28"/>
        </w:rPr>
        <w:t>]</w:t>
      </w:r>
      <w:r w:rsidRPr="00010C53">
        <w:rPr>
          <w:sz w:val="28"/>
          <w:szCs w:val="28"/>
        </w:rPr>
        <w:t>.</w:t>
      </w:r>
    </w:p>
    <w:p w:rsidR="00276803" w:rsidRDefault="00010C53" w:rsidP="00AB12D7">
      <w:pPr>
        <w:pStyle w:val="a5"/>
        <w:spacing w:before="0" w:beforeAutospacing="0" w:after="0" w:afterAutospacing="0" w:line="360" w:lineRule="auto"/>
        <w:ind w:firstLine="709"/>
        <w:jc w:val="both"/>
        <w:rPr>
          <w:sz w:val="28"/>
          <w:szCs w:val="28"/>
        </w:rPr>
      </w:pPr>
      <w:r w:rsidRPr="00010C53">
        <w:rPr>
          <w:sz w:val="28"/>
          <w:szCs w:val="28"/>
        </w:rPr>
        <w:t>В заключении отметим, что формирование УУД – это реалии нашего времени, поэтому мы должны ежедневно работать над этим вопросом, повышать уровень своего педагогического мастерства, способствовать саморазвитию и самосовершенствованию ученика в атмосфере успеха, уверенности в своих силах и способностях.</w:t>
      </w:r>
      <w:r w:rsidRPr="00010C53">
        <w:rPr>
          <w:rStyle w:val="apple-converted-space"/>
          <w:sz w:val="28"/>
          <w:szCs w:val="28"/>
        </w:rPr>
        <w:t> </w:t>
      </w:r>
      <w:r w:rsidRPr="00010C53">
        <w:rPr>
          <w:sz w:val="28"/>
          <w:szCs w:val="28"/>
        </w:rPr>
        <w:t xml:space="preserve">Образовательная область «Технология» ориентирована на развитие учащихся и их самореализацию в деятельности, это говорит о том, что именно на занятиях по технологии </w:t>
      </w:r>
      <w:r w:rsidRPr="00010C53">
        <w:rPr>
          <w:sz w:val="28"/>
          <w:szCs w:val="28"/>
        </w:rPr>
        <w:lastRenderedPageBreak/>
        <w:t>возможно и необходимо развитие универсальных учебных действий обучающихся. Безусловно, что такая четкая, целенаправленная, организованная система в большей степени способствует достижению желаемого результата – портрета выпускника, представленного новыми образовательными стандартами</w:t>
      </w:r>
      <w:r w:rsidR="00CE7725" w:rsidRPr="00CE7725">
        <w:rPr>
          <w:sz w:val="28"/>
          <w:szCs w:val="28"/>
        </w:rPr>
        <w:t xml:space="preserve"> [12]</w:t>
      </w:r>
      <w:r w:rsidRPr="00010C53">
        <w:rPr>
          <w:sz w:val="28"/>
          <w:szCs w:val="28"/>
        </w:rPr>
        <w:t>.</w:t>
      </w:r>
    </w:p>
    <w:p w:rsidR="00276803" w:rsidRDefault="00276803" w:rsidP="00AB12D7">
      <w:pPr>
        <w:rPr>
          <w:rFonts w:ascii="Times New Roman" w:eastAsia="Times New Roman" w:hAnsi="Times New Roman" w:cs="Times New Roman"/>
          <w:sz w:val="28"/>
          <w:szCs w:val="28"/>
        </w:rPr>
      </w:pPr>
      <w:r>
        <w:rPr>
          <w:sz w:val="28"/>
          <w:szCs w:val="28"/>
        </w:rPr>
        <w:br w:type="page"/>
      </w:r>
    </w:p>
    <w:p w:rsidR="00010C53" w:rsidRDefault="00276803" w:rsidP="00AB12D7">
      <w:pPr>
        <w:pStyle w:val="a5"/>
        <w:numPr>
          <w:ilvl w:val="0"/>
          <w:numId w:val="3"/>
        </w:numPr>
        <w:spacing w:before="0" w:beforeAutospacing="0" w:after="0" w:afterAutospacing="0" w:line="360" w:lineRule="auto"/>
        <w:ind w:left="0" w:firstLine="709"/>
        <w:jc w:val="both"/>
        <w:rPr>
          <w:sz w:val="28"/>
          <w:szCs w:val="28"/>
        </w:rPr>
      </w:pPr>
      <w:r>
        <w:rPr>
          <w:sz w:val="28"/>
          <w:szCs w:val="28"/>
        </w:rPr>
        <w:lastRenderedPageBreak/>
        <w:t>Экспериментальное исследовани</w:t>
      </w:r>
      <w:r w:rsidR="00AB12D7">
        <w:rPr>
          <w:sz w:val="28"/>
          <w:szCs w:val="28"/>
        </w:rPr>
        <w:t xml:space="preserve">е по формированию универсальных </w:t>
      </w:r>
      <w:r>
        <w:rPr>
          <w:sz w:val="28"/>
          <w:szCs w:val="28"/>
        </w:rPr>
        <w:t>учебных действий учащихся на уроках технологии в общеобразовательной школе</w:t>
      </w:r>
    </w:p>
    <w:p w:rsidR="009E3F67" w:rsidRDefault="009E3F67" w:rsidP="00AB12D7">
      <w:pPr>
        <w:pStyle w:val="a5"/>
        <w:spacing w:before="0" w:beforeAutospacing="0" w:after="0" w:afterAutospacing="0" w:line="360" w:lineRule="auto"/>
        <w:ind w:left="709"/>
        <w:jc w:val="both"/>
        <w:rPr>
          <w:sz w:val="28"/>
          <w:szCs w:val="28"/>
        </w:rPr>
      </w:pPr>
    </w:p>
    <w:p w:rsidR="00276803" w:rsidRDefault="000B2CB8" w:rsidP="00AB12D7">
      <w:pPr>
        <w:pStyle w:val="a5"/>
        <w:numPr>
          <w:ilvl w:val="1"/>
          <w:numId w:val="3"/>
        </w:numPr>
        <w:spacing w:before="0" w:beforeAutospacing="0" w:after="0" w:afterAutospacing="0" w:line="360" w:lineRule="auto"/>
        <w:ind w:left="0" w:firstLine="709"/>
        <w:jc w:val="both"/>
        <w:rPr>
          <w:sz w:val="28"/>
          <w:szCs w:val="28"/>
        </w:rPr>
      </w:pPr>
      <w:r>
        <w:rPr>
          <w:sz w:val="28"/>
          <w:szCs w:val="28"/>
        </w:rPr>
        <w:t>Критерии и показатели</w:t>
      </w:r>
      <w:r w:rsidR="00276803">
        <w:rPr>
          <w:sz w:val="28"/>
          <w:szCs w:val="28"/>
        </w:rPr>
        <w:t xml:space="preserve"> сформированности универсальных учебных действий</w:t>
      </w:r>
    </w:p>
    <w:p w:rsidR="009E3F67" w:rsidRDefault="009E3F67" w:rsidP="00AB12D7">
      <w:pPr>
        <w:pStyle w:val="a5"/>
        <w:spacing w:before="0" w:beforeAutospacing="0" w:after="0" w:afterAutospacing="0" w:line="360" w:lineRule="auto"/>
        <w:ind w:left="709"/>
        <w:jc w:val="both"/>
        <w:rPr>
          <w:sz w:val="28"/>
          <w:szCs w:val="28"/>
        </w:rPr>
      </w:pPr>
    </w:p>
    <w:p w:rsidR="00276803" w:rsidRPr="009E3F67" w:rsidRDefault="00276803" w:rsidP="00AB12D7">
      <w:pPr>
        <w:pStyle w:val="a5"/>
        <w:spacing w:before="0" w:beforeAutospacing="0" w:after="0" w:afterAutospacing="0" w:line="360" w:lineRule="auto"/>
        <w:ind w:firstLine="709"/>
        <w:jc w:val="both"/>
        <w:rPr>
          <w:sz w:val="28"/>
          <w:szCs w:val="28"/>
        </w:rPr>
      </w:pPr>
      <w:r w:rsidRPr="00594483">
        <w:rPr>
          <w:sz w:val="28"/>
          <w:szCs w:val="28"/>
        </w:rPr>
        <w:t xml:space="preserve">В </w:t>
      </w:r>
      <w:r w:rsidR="000B2CB8">
        <w:rPr>
          <w:sz w:val="28"/>
          <w:szCs w:val="28"/>
        </w:rPr>
        <w:t xml:space="preserve">процессе формирования </w:t>
      </w:r>
      <w:r w:rsidRPr="009E3F67">
        <w:rPr>
          <w:bCs/>
          <w:sz w:val="28"/>
          <w:szCs w:val="28"/>
        </w:rPr>
        <w:t>универсальных учебных действий</w:t>
      </w:r>
      <w:r w:rsidR="000B2CB8">
        <w:rPr>
          <w:sz w:val="28"/>
          <w:szCs w:val="28"/>
        </w:rPr>
        <w:t xml:space="preserve"> выделяют следующие критерии:</w:t>
      </w:r>
    </w:p>
    <w:p w:rsidR="00276803" w:rsidRPr="00594483" w:rsidRDefault="00276803" w:rsidP="00AB12D7">
      <w:pPr>
        <w:pStyle w:val="a5"/>
        <w:spacing w:before="0" w:beforeAutospacing="0" w:after="0" w:afterAutospacing="0" w:line="360" w:lineRule="auto"/>
        <w:ind w:firstLine="709"/>
        <w:jc w:val="both"/>
        <w:rPr>
          <w:sz w:val="28"/>
          <w:szCs w:val="28"/>
        </w:rPr>
      </w:pPr>
      <w:r w:rsidRPr="00594483">
        <w:rPr>
          <w:sz w:val="28"/>
          <w:szCs w:val="28"/>
        </w:rPr>
        <w:t>1. 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 воспроизведения.</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2</w:t>
      </w:r>
      <w:r w:rsidR="00276803" w:rsidRPr="00594483">
        <w:rPr>
          <w:sz w:val="28"/>
          <w:szCs w:val="28"/>
        </w:rPr>
        <w:t>. Выполнение учебных действий в сотрудничестве</w:t>
      </w:r>
      <w:r w:rsidRPr="00594483">
        <w:rPr>
          <w:sz w:val="28"/>
          <w:szCs w:val="28"/>
        </w:rPr>
        <w:t xml:space="preserve"> с учителем. Ученику необходимы </w:t>
      </w:r>
      <w:r w:rsidR="00276803" w:rsidRPr="00594483">
        <w:rPr>
          <w:sz w:val="28"/>
          <w:szCs w:val="28"/>
        </w:rPr>
        <w:t>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3</w:t>
      </w:r>
      <w:r w:rsidR="00276803" w:rsidRPr="00594483">
        <w:rPr>
          <w:sz w:val="28"/>
          <w:szCs w:val="28"/>
        </w:rPr>
        <w:t>. Неадекватный перенос учебных действий на новые виды задач.</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4</w:t>
      </w:r>
      <w:r w:rsidR="00276803" w:rsidRPr="00594483">
        <w:rPr>
          <w:sz w:val="28"/>
          <w:szCs w:val="28"/>
        </w:rPr>
        <w:t>. Адекватный перенос учебных действий в сотрудничестве с учителем.</w:t>
      </w:r>
    </w:p>
    <w:p w:rsidR="00594483" w:rsidRDefault="00594483" w:rsidP="00AB12D7">
      <w:pPr>
        <w:pStyle w:val="a5"/>
        <w:spacing w:before="0" w:beforeAutospacing="0" w:after="0" w:afterAutospacing="0" w:line="360" w:lineRule="auto"/>
        <w:ind w:firstLine="709"/>
        <w:jc w:val="both"/>
        <w:rPr>
          <w:sz w:val="28"/>
          <w:szCs w:val="28"/>
        </w:rPr>
      </w:pPr>
      <w:r>
        <w:rPr>
          <w:sz w:val="28"/>
          <w:szCs w:val="28"/>
        </w:rPr>
        <w:t>5. С</w:t>
      </w:r>
      <w:r w:rsidR="00276803" w:rsidRPr="00594483">
        <w:rPr>
          <w:sz w:val="28"/>
          <w:szCs w:val="28"/>
        </w:rPr>
        <w:t>амостоятельное построение учебных целей</w:t>
      </w:r>
      <w:r>
        <w:rPr>
          <w:sz w:val="28"/>
          <w:szCs w:val="28"/>
        </w:rPr>
        <w:t>.</w:t>
      </w:r>
    </w:p>
    <w:p w:rsidR="00594483" w:rsidRDefault="00594483" w:rsidP="00AB12D7">
      <w:pPr>
        <w:pStyle w:val="a5"/>
        <w:spacing w:before="0" w:beforeAutospacing="0" w:after="0" w:afterAutospacing="0" w:line="360" w:lineRule="auto"/>
        <w:ind w:firstLine="709"/>
        <w:jc w:val="both"/>
        <w:rPr>
          <w:sz w:val="28"/>
          <w:szCs w:val="28"/>
        </w:rPr>
      </w:pPr>
      <w:r>
        <w:rPr>
          <w:sz w:val="28"/>
          <w:szCs w:val="28"/>
        </w:rPr>
        <w:t>6. О</w:t>
      </w:r>
      <w:r w:rsidR="00276803" w:rsidRPr="00594483">
        <w:rPr>
          <w:sz w:val="28"/>
          <w:szCs w:val="28"/>
        </w:rPr>
        <w:t>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r>
        <w:rPr>
          <w:sz w:val="28"/>
          <w:szCs w:val="28"/>
        </w:rPr>
        <w:t>.</w:t>
      </w:r>
    </w:p>
    <w:p w:rsidR="00276803" w:rsidRPr="00594483" w:rsidRDefault="000B2CB8" w:rsidP="00AB12D7">
      <w:pPr>
        <w:pStyle w:val="a5"/>
        <w:spacing w:before="0" w:beforeAutospacing="0" w:after="0" w:afterAutospacing="0" w:line="360" w:lineRule="auto"/>
        <w:ind w:firstLine="709"/>
        <w:jc w:val="both"/>
        <w:rPr>
          <w:sz w:val="28"/>
          <w:szCs w:val="28"/>
        </w:rPr>
      </w:pPr>
      <w:r>
        <w:rPr>
          <w:sz w:val="28"/>
          <w:szCs w:val="28"/>
        </w:rPr>
        <w:t>Так же,</w:t>
      </w:r>
      <w:r w:rsidR="00276803" w:rsidRPr="00594483">
        <w:rPr>
          <w:sz w:val="28"/>
          <w:szCs w:val="28"/>
        </w:rPr>
        <w:t xml:space="preserve"> показателями сформированности учебной деятельности являются:</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понимание и принятие учащимся учебной задачи, поставленной учителем;</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lastRenderedPageBreak/>
        <w:t xml:space="preserve">- </w:t>
      </w:r>
      <w:r w:rsidR="00276803" w:rsidRPr="00594483">
        <w:rPr>
          <w:sz w:val="28"/>
          <w:szCs w:val="28"/>
        </w:rPr>
        <w:t>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форма выполнения учебных действий - материальная, материализованная; речевая, умственная;</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степень развернутости (в полном составе операций или свернуто);</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самостоятельное выполнение или в сотрудничестве;</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различение способа и результата действий;</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умение осуществлять итоговый и пошаговый контроль;</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умение планировать работу до ее начала (планирующий самоконтроль);</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адекватность и дифференцированность самооценки;</w:t>
      </w:r>
    </w:p>
    <w:p w:rsidR="00276803" w:rsidRPr="00594483" w:rsidRDefault="00594483" w:rsidP="00AB12D7">
      <w:pPr>
        <w:pStyle w:val="a5"/>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 xml:space="preserve">умение оценивать значимость и смысл учебной деятельности для себя самого, расход времени и сил, вклад личных усилий, понимание </w:t>
      </w:r>
      <w:r>
        <w:rPr>
          <w:sz w:val="28"/>
          <w:szCs w:val="28"/>
        </w:rPr>
        <w:t>причины ее успеха / неуспеха</w:t>
      </w:r>
      <w:r w:rsidR="00CE7725" w:rsidRPr="00CE7725">
        <w:rPr>
          <w:sz w:val="28"/>
          <w:szCs w:val="28"/>
        </w:rPr>
        <w:t xml:space="preserve"> [13]</w:t>
      </w:r>
      <w:r w:rsidR="00276803" w:rsidRPr="00594483">
        <w:rPr>
          <w:sz w:val="28"/>
          <w:szCs w:val="28"/>
        </w:rPr>
        <w:t>.</w:t>
      </w:r>
    </w:p>
    <w:p w:rsidR="00AB12D7" w:rsidRDefault="00276803" w:rsidP="00AB12D7">
      <w:pPr>
        <w:pStyle w:val="a5"/>
        <w:spacing w:before="0" w:beforeAutospacing="0" w:after="0" w:afterAutospacing="0" w:line="360" w:lineRule="auto"/>
        <w:ind w:firstLine="709"/>
        <w:jc w:val="both"/>
        <w:rPr>
          <w:sz w:val="28"/>
          <w:szCs w:val="28"/>
        </w:rPr>
      </w:pPr>
      <w:r w:rsidRPr="00594483">
        <w:rPr>
          <w:sz w:val="28"/>
          <w:szCs w:val="28"/>
        </w:rPr>
        <w:t xml:space="preserve">Таким образом, формирование универсальных учебных действий: личностных, познавательных, регулятивных и коммуникативных </w:t>
      </w:r>
      <w:r w:rsidR="00594483">
        <w:rPr>
          <w:sz w:val="28"/>
          <w:szCs w:val="28"/>
        </w:rPr>
        <w:t xml:space="preserve">на уроках технологии имеет свою специфику, определяющую </w:t>
      </w:r>
      <w:r w:rsidR="00D2236C">
        <w:rPr>
          <w:sz w:val="28"/>
          <w:szCs w:val="28"/>
        </w:rPr>
        <w:t>критерии</w:t>
      </w:r>
      <w:r w:rsidR="00594483">
        <w:rPr>
          <w:sz w:val="28"/>
          <w:szCs w:val="28"/>
        </w:rPr>
        <w:t xml:space="preserve"> сформированности.</w:t>
      </w:r>
    </w:p>
    <w:p w:rsidR="00AB12D7" w:rsidRDefault="00AB12D7" w:rsidP="00AB12D7">
      <w:pPr>
        <w:pStyle w:val="a5"/>
        <w:spacing w:before="0" w:beforeAutospacing="0" w:after="0" w:afterAutospacing="0" w:line="360" w:lineRule="auto"/>
        <w:ind w:firstLine="709"/>
        <w:jc w:val="both"/>
        <w:rPr>
          <w:sz w:val="28"/>
          <w:szCs w:val="28"/>
        </w:rPr>
      </w:pPr>
    </w:p>
    <w:p w:rsidR="00594483" w:rsidRDefault="00594483" w:rsidP="00AB12D7">
      <w:pPr>
        <w:pStyle w:val="a5"/>
        <w:spacing w:before="0" w:beforeAutospacing="0" w:after="0" w:afterAutospacing="0" w:line="360" w:lineRule="auto"/>
        <w:ind w:firstLine="709"/>
        <w:jc w:val="both"/>
        <w:rPr>
          <w:sz w:val="28"/>
          <w:szCs w:val="28"/>
        </w:rPr>
      </w:pPr>
      <w:r>
        <w:rPr>
          <w:sz w:val="28"/>
          <w:szCs w:val="28"/>
        </w:rPr>
        <w:t>2.2 Разработка программы по формированию универ</w:t>
      </w:r>
      <w:r w:rsidR="00AB12D7">
        <w:rPr>
          <w:sz w:val="28"/>
          <w:szCs w:val="28"/>
        </w:rPr>
        <w:t xml:space="preserve">сальных учебных </w:t>
      </w:r>
      <w:r>
        <w:rPr>
          <w:sz w:val="28"/>
          <w:szCs w:val="28"/>
        </w:rPr>
        <w:t>действий учащихся на уроках технологии в общеобразовательной школе</w:t>
      </w:r>
    </w:p>
    <w:p w:rsidR="009E3F67" w:rsidRPr="00594483" w:rsidRDefault="009E3F67" w:rsidP="00AB12D7">
      <w:pPr>
        <w:pStyle w:val="a5"/>
        <w:spacing w:before="0" w:beforeAutospacing="0" w:after="0" w:afterAutospacing="0" w:line="360" w:lineRule="auto"/>
        <w:ind w:firstLine="709"/>
        <w:jc w:val="center"/>
        <w:rPr>
          <w:sz w:val="28"/>
          <w:szCs w:val="28"/>
          <w:shd w:val="clear" w:color="auto" w:fill="FFFFFF"/>
        </w:rPr>
      </w:pPr>
    </w:p>
    <w:p w:rsidR="00E32F35" w:rsidRDefault="00E32F35"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сформировать у учащихся универсальные учебные действия, мы разработали </w:t>
      </w:r>
      <w:r w:rsidR="005D5328" w:rsidRPr="005D5328">
        <w:rPr>
          <w:rFonts w:ascii="Times New Roman" w:hAnsi="Times New Roman" w:cs="Times New Roman"/>
          <w:sz w:val="28"/>
          <w:szCs w:val="28"/>
        </w:rPr>
        <w:t>самостоятельные работы на разные темы уроков по технологии, включающие в себя непосредственную работу по формированию познавательных универсальных учебных действий. Тематическое планирование самостоятельны</w:t>
      </w:r>
      <w:r>
        <w:rPr>
          <w:rFonts w:ascii="Times New Roman" w:hAnsi="Times New Roman" w:cs="Times New Roman"/>
          <w:sz w:val="28"/>
          <w:szCs w:val="28"/>
        </w:rPr>
        <w:t>х работ представлено в таблице</w:t>
      </w:r>
      <w:r w:rsidR="00AB12D7">
        <w:rPr>
          <w:rFonts w:ascii="Times New Roman" w:hAnsi="Times New Roman" w:cs="Times New Roman"/>
          <w:sz w:val="28"/>
          <w:szCs w:val="28"/>
        </w:rPr>
        <w:t xml:space="preserve"> 1</w:t>
      </w:r>
      <w:r w:rsidR="005D5328" w:rsidRPr="005D5328">
        <w:rPr>
          <w:rFonts w:ascii="Times New Roman" w:hAnsi="Times New Roman" w:cs="Times New Roman"/>
          <w:sz w:val="28"/>
          <w:szCs w:val="28"/>
        </w:rPr>
        <w:t xml:space="preserve">. </w:t>
      </w:r>
    </w:p>
    <w:p w:rsidR="00AB12D7" w:rsidRDefault="00AB12D7" w:rsidP="00AB12D7">
      <w:pPr>
        <w:spacing w:after="0" w:line="360" w:lineRule="auto"/>
        <w:ind w:firstLine="709"/>
        <w:jc w:val="both"/>
        <w:rPr>
          <w:rFonts w:ascii="Times New Roman" w:hAnsi="Times New Roman" w:cs="Times New Roman"/>
          <w:sz w:val="28"/>
          <w:szCs w:val="28"/>
        </w:rPr>
      </w:pPr>
    </w:p>
    <w:p w:rsidR="00AB12D7" w:rsidRDefault="00AB12D7" w:rsidP="00AB12D7">
      <w:pPr>
        <w:spacing w:after="0" w:line="360" w:lineRule="auto"/>
        <w:ind w:firstLine="709"/>
        <w:jc w:val="both"/>
        <w:rPr>
          <w:rFonts w:ascii="Times New Roman" w:hAnsi="Times New Roman" w:cs="Times New Roman"/>
          <w:sz w:val="28"/>
          <w:szCs w:val="28"/>
        </w:rPr>
      </w:pPr>
    </w:p>
    <w:p w:rsidR="00E32F35" w:rsidRDefault="00E32F35" w:rsidP="00AB12D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Таблица 1 – Тематическое планирование самостоятельных работ для 5 класса</w:t>
      </w:r>
    </w:p>
    <w:tbl>
      <w:tblPr>
        <w:tblStyle w:val="a6"/>
        <w:tblW w:w="0" w:type="auto"/>
        <w:tblInd w:w="108" w:type="dxa"/>
        <w:tblLook w:val="04A0" w:firstRow="1" w:lastRow="0" w:firstColumn="1" w:lastColumn="0" w:noHBand="0" w:noVBand="1"/>
      </w:tblPr>
      <w:tblGrid>
        <w:gridCol w:w="675"/>
        <w:gridCol w:w="4395"/>
        <w:gridCol w:w="4501"/>
      </w:tblGrid>
      <w:tr w:rsidR="00E32F35" w:rsidTr="00AB12D7">
        <w:tc>
          <w:tcPr>
            <w:tcW w:w="675" w:type="dxa"/>
          </w:tcPr>
          <w:p w:rsidR="00E32F35" w:rsidRDefault="00E32F35"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395" w:type="dxa"/>
          </w:tcPr>
          <w:p w:rsidR="00E32F35" w:rsidRDefault="00E32F35"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Тема урока</w:t>
            </w:r>
          </w:p>
        </w:tc>
        <w:tc>
          <w:tcPr>
            <w:tcW w:w="4501" w:type="dxa"/>
          </w:tcPr>
          <w:p w:rsidR="00E32F35" w:rsidRDefault="00E32F35"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урока</w:t>
            </w:r>
          </w:p>
        </w:tc>
      </w:tr>
      <w:tr w:rsidR="00E32F35" w:rsidTr="00AB12D7">
        <w:tc>
          <w:tcPr>
            <w:tcW w:w="675" w:type="dxa"/>
          </w:tcPr>
          <w:p w:rsidR="00E32F35" w:rsidRDefault="00E32F35"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395" w:type="dxa"/>
          </w:tcPr>
          <w:p w:rsidR="00E32F35" w:rsidRDefault="00E32F35" w:rsidP="00AB12D7">
            <w:pPr>
              <w:jc w:val="both"/>
              <w:rPr>
                <w:rFonts w:ascii="Times New Roman" w:hAnsi="Times New Roman" w:cs="Times New Roman"/>
                <w:sz w:val="28"/>
                <w:szCs w:val="28"/>
              </w:rPr>
            </w:pPr>
            <w:r>
              <w:rPr>
                <w:rFonts w:ascii="Times New Roman" w:hAnsi="Times New Roman" w:cs="Times New Roman"/>
                <w:sz w:val="28"/>
                <w:szCs w:val="28"/>
              </w:rPr>
              <w:t>Технологические операции и способы</w:t>
            </w:r>
          </w:p>
        </w:tc>
        <w:tc>
          <w:tcPr>
            <w:tcW w:w="4501" w:type="dxa"/>
          </w:tcPr>
          <w:p w:rsidR="00E32F35" w:rsidRDefault="00E32F35" w:rsidP="00AB12D7">
            <w:pPr>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представление о технологических операциях и способах</w:t>
            </w:r>
          </w:p>
        </w:tc>
      </w:tr>
      <w:tr w:rsidR="00E32F35" w:rsidTr="00AB12D7">
        <w:tc>
          <w:tcPr>
            <w:tcW w:w="675" w:type="dxa"/>
          </w:tcPr>
          <w:p w:rsidR="00E32F35" w:rsidRDefault="00E32F35"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395" w:type="dxa"/>
          </w:tcPr>
          <w:p w:rsidR="00E32F35" w:rsidRDefault="00F35324" w:rsidP="00AB12D7">
            <w:pPr>
              <w:jc w:val="both"/>
              <w:rPr>
                <w:rFonts w:ascii="Times New Roman" w:hAnsi="Times New Roman" w:cs="Times New Roman"/>
                <w:sz w:val="28"/>
                <w:szCs w:val="28"/>
              </w:rPr>
            </w:pPr>
            <w:r>
              <w:rPr>
                <w:rFonts w:ascii="Times New Roman" w:hAnsi="Times New Roman" w:cs="Times New Roman"/>
                <w:sz w:val="28"/>
                <w:szCs w:val="28"/>
              </w:rPr>
              <w:t>Изготовление нескольких одинаковых прямоугольников</w:t>
            </w:r>
          </w:p>
        </w:tc>
        <w:tc>
          <w:tcPr>
            <w:tcW w:w="4501" w:type="dxa"/>
          </w:tcPr>
          <w:p w:rsidR="00E32F35" w:rsidRDefault="00F35324" w:rsidP="00AB12D7">
            <w:pPr>
              <w:jc w:val="both"/>
              <w:rPr>
                <w:rFonts w:ascii="Times New Roman" w:hAnsi="Times New Roman" w:cs="Times New Roman"/>
                <w:sz w:val="28"/>
                <w:szCs w:val="28"/>
              </w:rPr>
            </w:pPr>
            <w:r>
              <w:rPr>
                <w:rFonts w:ascii="Times New Roman" w:hAnsi="Times New Roman" w:cs="Times New Roman"/>
                <w:sz w:val="28"/>
                <w:szCs w:val="28"/>
              </w:rPr>
              <w:t>Сформировать умение изготавливать одинаковые фигуры</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395" w:type="dxa"/>
          </w:tcPr>
          <w:p w:rsidR="00E32F35" w:rsidRDefault="00F35324" w:rsidP="00AB12D7">
            <w:pPr>
              <w:jc w:val="both"/>
              <w:rPr>
                <w:rFonts w:ascii="Times New Roman" w:hAnsi="Times New Roman" w:cs="Times New Roman"/>
                <w:sz w:val="28"/>
                <w:szCs w:val="28"/>
              </w:rPr>
            </w:pPr>
            <w:r>
              <w:rPr>
                <w:rFonts w:ascii="Times New Roman" w:hAnsi="Times New Roman" w:cs="Times New Roman"/>
                <w:sz w:val="28"/>
                <w:szCs w:val="28"/>
              </w:rPr>
              <w:t>Разметка</w:t>
            </w:r>
            <w:r w:rsidR="00641817">
              <w:rPr>
                <w:rFonts w:ascii="Times New Roman" w:hAnsi="Times New Roman" w:cs="Times New Roman"/>
                <w:sz w:val="28"/>
                <w:szCs w:val="28"/>
              </w:rPr>
              <w:t xml:space="preserve"> прямоугольника по угольнику</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умение размечать прямоугольник по угольнику</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395"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Подвижные игрушки</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знания о сложных и простых конструкциях предметов и знание о конструкции подвижных игрушек</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395"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Подвижные игрушки</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знания о разборных и неразборных предметах</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395"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Подвижные игрушки</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знание о шарнирном соединении деталей игрушки</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395"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Вращение пропеллера</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знания о механизме и функции пропеллера</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4395"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Соединение деталей изделия без соединительных материалов</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умение соединения деталей изделия без соединительных материалов</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395"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День Защитника Отечества </w:t>
            </w:r>
          </w:p>
        </w:tc>
        <w:tc>
          <w:tcPr>
            <w:tcW w:w="4501" w:type="dxa"/>
          </w:tcPr>
          <w:p w:rsidR="00E32F35" w:rsidRDefault="00641817" w:rsidP="00AB12D7">
            <w:pPr>
              <w:jc w:val="both"/>
              <w:rPr>
                <w:rFonts w:ascii="Times New Roman" w:hAnsi="Times New Roman" w:cs="Times New Roman"/>
                <w:sz w:val="28"/>
                <w:szCs w:val="28"/>
              </w:rPr>
            </w:pPr>
            <w:r>
              <w:rPr>
                <w:rFonts w:ascii="Times New Roman" w:hAnsi="Times New Roman" w:cs="Times New Roman"/>
                <w:sz w:val="28"/>
                <w:szCs w:val="28"/>
              </w:rPr>
              <w:t>Сформировать знания об изменении вооружения в армии</w:t>
            </w:r>
          </w:p>
        </w:tc>
      </w:tr>
      <w:tr w:rsidR="00E32F35" w:rsidTr="00AB12D7">
        <w:tc>
          <w:tcPr>
            <w:tcW w:w="675" w:type="dxa"/>
          </w:tcPr>
          <w:p w:rsidR="00E32F35" w:rsidRDefault="00F35324"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395"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транспорта</w:t>
            </w:r>
          </w:p>
        </w:tc>
        <w:tc>
          <w:tcPr>
            <w:tcW w:w="4501" w:type="dxa"/>
          </w:tcPr>
          <w:p w:rsidR="00E32F35" w:rsidRDefault="00641817"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Сформировать знания о видах транспорта</w:t>
            </w:r>
          </w:p>
        </w:tc>
      </w:tr>
    </w:tbl>
    <w:p w:rsidR="00E32F35" w:rsidRDefault="00E32F35" w:rsidP="00AB12D7">
      <w:pPr>
        <w:spacing w:after="0" w:line="360" w:lineRule="auto"/>
        <w:ind w:firstLine="709"/>
        <w:jc w:val="both"/>
        <w:rPr>
          <w:rFonts w:ascii="Times New Roman" w:hAnsi="Times New Roman" w:cs="Times New Roman"/>
          <w:sz w:val="28"/>
          <w:szCs w:val="28"/>
        </w:rPr>
      </w:pPr>
    </w:p>
    <w:p w:rsidR="00AB12D7" w:rsidRDefault="00AB12D7" w:rsidP="00AB12D7">
      <w:pPr>
        <w:spacing w:after="0" w:line="360" w:lineRule="auto"/>
        <w:ind w:firstLine="709"/>
        <w:jc w:val="both"/>
        <w:rPr>
          <w:rFonts w:ascii="Times New Roman" w:hAnsi="Times New Roman" w:cs="Times New Roman"/>
          <w:sz w:val="28"/>
          <w:szCs w:val="28"/>
        </w:rPr>
      </w:pPr>
      <w:r w:rsidRPr="005D5328">
        <w:rPr>
          <w:rFonts w:ascii="Times New Roman" w:hAnsi="Times New Roman" w:cs="Times New Roman"/>
          <w:sz w:val="28"/>
          <w:szCs w:val="28"/>
        </w:rPr>
        <w:t xml:space="preserve">Каждая самостоятельная работа включает в себя теоретические знания и практические умения ученика. Ученик должен самостоятельно познакомиться с новой темой урока, поставить и сформулировать цель предстоящей работы. </w:t>
      </w:r>
      <w:r>
        <w:rPr>
          <w:rFonts w:ascii="Times New Roman" w:hAnsi="Times New Roman" w:cs="Times New Roman"/>
          <w:sz w:val="28"/>
          <w:szCs w:val="28"/>
        </w:rPr>
        <w:t xml:space="preserve"> </w:t>
      </w:r>
      <w:r w:rsidRPr="005D5328">
        <w:rPr>
          <w:rFonts w:ascii="Times New Roman" w:hAnsi="Times New Roman" w:cs="Times New Roman"/>
          <w:sz w:val="28"/>
          <w:szCs w:val="28"/>
        </w:rPr>
        <w:t>Обучающиеся под руководством учителя самостоятельно решали учебную задачу, проявляя усилия и активность.</w:t>
      </w:r>
      <w:r>
        <w:rPr>
          <w:rFonts w:ascii="Times New Roman" w:hAnsi="Times New Roman" w:cs="Times New Roman"/>
          <w:sz w:val="28"/>
          <w:szCs w:val="28"/>
        </w:rPr>
        <w:t xml:space="preserve"> </w:t>
      </w:r>
      <w:r w:rsidRPr="005D5328">
        <w:rPr>
          <w:rFonts w:ascii="Times New Roman" w:hAnsi="Times New Roman" w:cs="Times New Roman"/>
          <w:sz w:val="28"/>
          <w:szCs w:val="28"/>
        </w:rPr>
        <w:t>Роль учителя – помощник, консультант.</w:t>
      </w:r>
      <w:r>
        <w:rPr>
          <w:rFonts w:ascii="Times New Roman" w:hAnsi="Times New Roman" w:cs="Times New Roman"/>
          <w:sz w:val="28"/>
          <w:szCs w:val="28"/>
        </w:rPr>
        <w:t xml:space="preserve"> </w:t>
      </w:r>
      <w:r w:rsidR="005D5328" w:rsidRPr="005D5328">
        <w:rPr>
          <w:rFonts w:ascii="Times New Roman" w:hAnsi="Times New Roman" w:cs="Times New Roman"/>
          <w:sz w:val="28"/>
          <w:szCs w:val="28"/>
        </w:rPr>
        <w:t xml:space="preserve">Педагогу необходимо было выполнять педагогические условия: </w:t>
      </w:r>
    </w:p>
    <w:p w:rsidR="00AB12D7" w:rsidRDefault="005D5328" w:rsidP="00AB12D7">
      <w:pPr>
        <w:spacing w:after="0" w:line="360" w:lineRule="auto"/>
        <w:ind w:firstLine="709"/>
        <w:jc w:val="both"/>
        <w:rPr>
          <w:rFonts w:ascii="Times New Roman" w:hAnsi="Times New Roman" w:cs="Times New Roman"/>
          <w:sz w:val="28"/>
          <w:szCs w:val="28"/>
        </w:rPr>
      </w:pPr>
      <w:r w:rsidRPr="005D5328">
        <w:rPr>
          <w:rFonts w:ascii="Times New Roman" w:hAnsi="Times New Roman" w:cs="Times New Roman"/>
          <w:sz w:val="28"/>
          <w:szCs w:val="28"/>
        </w:rPr>
        <w:t xml:space="preserve">а) использовать на уроках технологии специальные дидактические материалы, а именно самостоятельные работы, включающие задания, </w:t>
      </w:r>
      <w:r w:rsidRPr="005D5328">
        <w:rPr>
          <w:rFonts w:ascii="Times New Roman" w:hAnsi="Times New Roman" w:cs="Times New Roman"/>
          <w:sz w:val="28"/>
          <w:szCs w:val="28"/>
        </w:rPr>
        <w:lastRenderedPageBreak/>
        <w:t>упражнения и задачи на формирование познавательных ун</w:t>
      </w:r>
      <w:r w:rsidR="00AB12D7">
        <w:rPr>
          <w:rFonts w:ascii="Times New Roman" w:hAnsi="Times New Roman" w:cs="Times New Roman"/>
          <w:sz w:val="28"/>
          <w:szCs w:val="28"/>
        </w:rPr>
        <w:t xml:space="preserve">иверсальных учебных действий; </w:t>
      </w:r>
    </w:p>
    <w:p w:rsidR="00AB12D7" w:rsidRDefault="005D5328" w:rsidP="00AB12D7">
      <w:pPr>
        <w:spacing w:after="0" w:line="360" w:lineRule="auto"/>
        <w:ind w:firstLine="709"/>
        <w:jc w:val="both"/>
        <w:rPr>
          <w:rFonts w:ascii="Times New Roman" w:hAnsi="Times New Roman" w:cs="Times New Roman"/>
          <w:sz w:val="28"/>
          <w:szCs w:val="28"/>
        </w:rPr>
      </w:pPr>
      <w:r w:rsidRPr="005D5328">
        <w:rPr>
          <w:rFonts w:ascii="Times New Roman" w:hAnsi="Times New Roman" w:cs="Times New Roman"/>
          <w:sz w:val="28"/>
          <w:szCs w:val="28"/>
        </w:rPr>
        <w:t xml:space="preserve">б) учебную деятельность строить на основе постепенного продвижения младших школьников от действий в сотрудничестве с учителем к самостоятельным, от подражательных к творческим. </w:t>
      </w:r>
    </w:p>
    <w:p w:rsidR="00272DB5" w:rsidRDefault="005D5328" w:rsidP="00AB12D7">
      <w:pPr>
        <w:spacing w:after="0" w:line="360" w:lineRule="auto"/>
        <w:ind w:firstLine="709"/>
        <w:jc w:val="both"/>
        <w:rPr>
          <w:rFonts w:ascii="Times New Roman" w:hAnsi="Times New Roman" w:cs="Times New Roman"/>
          <w:sz w:val="28"/>
          <w:szCs w:val="28"/>
        </w:rPr>
      </w:pPr>
      <w:r w:rsidRPr="005D5328">
        <w:rPr>
          <w:rFonts w:ascii="Times New Roman" w:hAnsi="Times New Roman" w:cs="Times New Roman"/>
          <w:sz w:val="28"/>
          <w:szCs w:val="28"/>
        </w:rPr>
        <w:t xml:space="preserve">Разработанные нами самостоятельные работы помогают учителю организовать самостоятельную деятельность обучающихся, т.к. они содержат вопросы и задания на целенаправленный анализ образцов, целеполагание, рефлексию своих действий. Включение таких работ в урок, может быть разным, в зависимости от уровня подготовленности обучающихся. В нашем случае первые два урока проводились с целью познакомить обучающихся с такой формой работы. Учителю необходимо было задать проблемный вопрос на уроке, который звучит как тема в самостоятельной работе, тем самым наталкивая их на тему и цель урока, например: «Как изготовить несколько одинаковых прямоугольников?» или «Что заставляет вращаться пропеллер?». Самостоятельная работа ученикам давалась нелегко, поэтому на следующих двух уроках ученикам отводилось некоторое время для выполнения заданий, затем, после каждого задания проводили коллективное обсуждение. Следующие шесть уроков проводились полностью по предложенным нами самостоятельным работам. По окончанию теоретической работы, происходило обсуждение ответов (ответы на вопросы могут быть неоднозначными, поэтому эталон не вывешивался), проверка и оценивание своей работы, затем физкультминутка и продолжение самостоятельной работы – практической части, а в конце письменная рефлексия своей деятельности на уроке. </w:t>
      </w:r>
    </w:p>
    <w:p w:rsidR="00AF27E1" w:rsidRDefault="00AF27E1" w:rsidP="00AB12D7">
      <w:pPr>
        <w:spacing w:after="0" w:line="360" w:lineRule="auto"/>
        <w:ind w:firstLine="709"/>
        <w:jc w:val="both"/>
        <w:rPr>
          <w:rFonts w:ascii="Times New Roman" w:hAnsi="Times New Roman" w:cs="Times New Roman"/>
          <w:sz w:val="28"/>
          <w:szCs w:val="28"/>
        </w:rPr>
      </w:pPr>
    </w:p>
    <w:p w:rsidR="00F173AB" w:rsidRDefault="00F173AB" w:rsidP="00AB12D7">
      <w:pPr>
        <w:spacing w:after="0" w:line="360" w:lineRule="auto"/>
        <w:ind w:firstLine="709"/>
        <w:jc w:val="both"/>
        <w:rPr>
          <w:rFonts w:ascii="Times New Roman" w:hAnsi="Times New Roman" w:cs="Times New Roman"/>
          <w:sz w:val="28"/>
          <w:szCs w:val="28"/>
        </w:rPr>
      </w:pPr>
    </w:p>
    <w:p w:rsidR="00F173AB" w:rsidRDefault="00F173AB" w:rsidP="00AB12D7">
      <w:pPr>
        <w:spacing w:after="0" w:line="360" w:lineRule="auto"/>
        <w:ind w:firstLine="709"/>
        <w:jc w:val="both"/>
        <w:rPr>
          <w:rFonts w:ascii="Times New Roman" w:hAnsi="Times New Roman" w:cs="Times New Roman"/>
          <w:sz w:val="28"/>
          <w:szCs w:val="28"/>
        </w:rPr>
      </w:pPr>
    </w:p>
    <w:p w:rsidR="00F173AB" w:rsidRDefault="00F173AB" w:rsidP="00AB12D7">
      <w:pPr>
        <w:spacing w:after="0" w:line="360" w:lineRule="auto"/>
        <w:ind w:firstLine="709"/>
        <w:jc w:val="both"/>
        <w:rPr>
          <w:rFonts w:ascii="Times New Roman" w:hAnsi="Times New Roman" w:cs="Times New Roman"/>
          <w:sz w:val="28"/>
          <w:szCs w:val="28"/>
        </w:rPr>
      </w:pPr>
    </w:p>
    <w:p w:rsidR="00AF27E1" w:rsidRPr="00B56A9C" w:rsidRDefault="00AF27E1" w:rsidP="00AB12D7">
      <w:pPr>
        <w:pStyle w:val="a3"/>
        <w:numPr>
          <w:ilvl w:val="1"/>
          <w:numId w:val="8"/>
        </w:numPr>
        <w:spacing w:after="0" w:line="360" w:lineRule="auto"/>
        <w:ind w:left="0" w:firstLine="709"/>
        <w:contextualSpacing w:val="0"/>
        <w:jc w:val="both"/>
        <w:rPr>
          <w:rFonts w:ascii="Times New Roman" w:hAnsi="Times New Roman" w:cs="Times New Roman"/>
          <w:sz w:val="28"/>
          <w:szCs w:val="28"/>
        </w:rPr>
      </w:pPr>
      <w:r w:rsidRPr="00B56A9C">
        <w:rPr>
          <w:rFonts w:ascii="Times New Roman" w:hAnsi="Times New Roman" w:cs="Times New Roman"/>
          <w:sz w:val="28"/>
          <w:szCs w:val="28"/>
        </w:rPr>
        <w:lastRenderedPageBreak/>
        <w:t>Анализ результатов исследования по формированию универсальных учебных действий у учащихся на уроках технологии в общеобразовательной школе</w:t>
      </w:r>
    </w:p>
    <w:p w:rsidR="00B56A9C" w:rsidRPr="00B56A9C" w:rsidRDefault="00B56A9C" w:rsidP="00AB12D7">
      <w:pPr>
        <w:pStyle w:val="a3"/>
        <w:spacing w:after="0" w:line="360" w:lineRule="auto"/>
        <w:ind w:left="1159"/>
        <w:jc w:val="both"/>
        <w:rPr>
          <w:rFonts w:ascii="Times New Roman" w:hAnsi="Times New Roman" w:cs="Times New Roman"/>
          <w:sz w:val="28"/>
          <w:szCs w:val="28"/>
        </w:rPr>
      </w:pPr>
    </w:p>
    <w:p w:rsidR="00AF27E1" w:rsidRDefault="00E404D9"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осуществлялось на базе МБОУ</w:t>
      </w:r>
      <w:r w:rsidR="00F173AB">
        <w:rPr>
          <w:rFonts w:ascii="Times New Roman" w:hAnsi="Times New Roman" w:cs="Times New Roman"/>
          <w:sz w:val="28"/>
          <w:szCs w:val="28"/>
        </w:rPr>
        <w:t xml:space="preserve"> </w:t>
      </w:r>
      <w:r>
        <w:rPr>
          <w:rFonts w:ascii="Times New Roman" w:hAnsi="Times New Roman" w:cs="Times New Roman"/>
          <w:sz w:val="28"/>
          <w:szCs w:val="28"/>
        </w:rPr>
        <w:t xml:space="preserve">СОШ №52 города Краснодара. В нем принимали участие 20 учащихся 7 класса. </w:t>
      </w:r>
    </w:p>
    <w:p w:rsidR="00E404D9" w:rsidRPr="00E404D9" w:rsidRDefault="00E404D9" w:rsidP="00AB12D7">
      <w:pPr>
        <w:spacing w:after="0" w:line="360" w:lineRule="auto"/>
        <w:ind w:firstLine="709"/>
        <w:jc w:val="both"/>
        <w:rPr>
          <w:rFonts w:ascii="Times New Roman" w:eastAsia="Times New Roman" w:hAnsi="Times New Roman" w:cs="Times New Roman"/>
          <w:sz w:val="28"/>
          <w:szCs w:val="28"/>
        </w:rPr>
      </w:pPr>
      <w:r w:rsidRPr="00E404D9">
        <w:rPr>
          <w:rFonts w:ascii="Times New Roman" w:eastAsia="Times New Roman" w:hAnsi="Times New Roman" w:cs="Times New Roman"/>
          <w:sz w:val="28"/>
          <w:szCs w:val="28"/>
        </w:rPr>
        <w:t>Диагностическая работа</w:t>
      </w:r>
      <w:r>
        <w:rPr>
          <w:rFonts w:ascii="Times New Roman" w:eastAsia="Times New Roman" w:hAnsi="Times New Roman" w:cs="Times New Roman"/>
          <w:sz w:val="28"/>
          <w:szCs w:val="28"/>
        </w:rPr>
        <w:t xml:space="preserve"> проводилась в письменной форме</w:t>
      </w:r>
      <w:r w:rsidRPr="00E404D9">
        <w:rPr>
          <w:rFonts w:ascii="Times New Roman" w:eastAsia="Times New Roman" w:hAnsi="Times New Roman" w:cs="Times New Roman"/>
          <w:sz w:val="28"/>
          <w:szCs w:val="28"/>
        </w:rPr>
        <w:t xml:space="preserve"> в учебное</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время. Для выполнения работы отводился один урок. Каждому ученику</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выдавался бланк с заданиями, на котором выполнялась работа, у каждого</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 xml:space="preserve">ученика были собой канцелярские принадлежности для практической работы. Время выполнения </w:t>
      </w:r>
      <w:r>
        <w:rPr>
          <w:rFonts w:ascii="Times New Roman" w:eastAsia="Times New Roman" w:hAnsi="Times New Roman" w:cs="Times New Roman"/>
          <w:sz w:val="28"/>
          <w:szCs w:val="28"/>
        </w:rPr>
        <w:t xml:space="preserve">40 </w:t>
      </w:r>
      <w:r w:rsidRPr="00E404D9">
        <w:rPr>
          <w:rFonts w:ascii="Times New Roman" w:eastAsia="Times New Roman" w:hAnsi="Times New Roman" w:cs="Times New Roman"/>
          <w:sz w:val="28"/>
          <w:szCs w:val="28"/>
        </w:rPr>
        <w:t>минут, после чего работы были собраны.</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 xml:space="preserve">Диагностическая работа </w:t>
      </w:r>
      <w:r>
        <w:rPr>
          <w:rFonts w:ascii="Times New Roman" w:eastAsia="Times New Roman" w:hAnsi="Times New Roman" w:cs="Times New Roman"/>
          <w:sz w:val="28"/>
          <w:szCs w:val="28"/>
        </w:rPr>
        <w:t xml:space="preserve">состояла из </w:t>
      </w:r>
      <w:r w:rsidRPr="00E404D9">
        <w:rPr>
          <w:rFonts w:ascii="Times New Roman" w:eastAsia="Times New Roman" w:hAnsi="Times New Roman" w:cs="Times New Roman"/>
          <w:sz w:val="28"/>
          <w:szCs w:val="28"/>
        </w:rPr>
        <w:t>6 заданий по пройденным</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 xml:space="preserve">темам. </w:t>
      </w:r>
    </w:p>
    <w:p w:rsidR="00E404D9" w:rsidRPr="00E404D9" w:rsidRDefault="00E404D9" w:rsidP="00AB12D7">
      <w:pPr>
        <w:spacing w:after="0" w:line="360" w:lineRule="auto"/>
        <w:ind w:firstLine="709"/>
        <w:jc w:val="both"/>
        <w:rPr>
          <w:rFonts w:ascii="Times New Roman" w:eastAsia="Times New Roman" w:hAnsi="Times New Roman" w:cs="Times New Roman"/>
          <w:sz w:val="28"/>
          <w:szCs w:val="28"/>
        </w:rPr>
      </w:pPr>
      <w:r w:rsidRPr="00E404D9">
        <w:rPr>
          <w:rFonts w:ascii="Times New Roman" w:eastAsia="Times New Roman" w:hAnsi="Times New Roman" w:cs="Times New Roman"/>
          <w:sz w:val="28"/>
          <w:szCs w:val="28"/>
        </w:rPr>
        <w:t>Структура диагностической</w:t>
      </w:r>
      <w:r>
        <w:rPr>
          <w:rFonts w:ascii="Times New Roman" w:eastAsia="Times New Roman" w:hAnsi="Times New Roman" w:cs="Times New Roman"/>
          <w:sz w:val="28"/>
          <w:szCs w:val="28"/>
        </w:rPr>
        <w:t xml:space="preserve"> работы представлена в таблице 2</w:t>
      </w:r>
      <w:r w:rsidRPr="00E404D9">
        <w:rPr>
          <w:rFonts w:ascii="Times New Roman" w:eastAsia="Times New Roman" w:hAnsi="Times New Roman" w:cs="Times New Roman"/>
          <w:sz w:val="28"/>
          <w:szCs w:val="28"/>
        </w:rPr>
        <w:t>.</w:t>
      </w:r>
    </w:p>
    <w:p w:rsidR="00F173AB" w:rsidRDefault="00F173AB" w:rsidP="00F173AB">
      <w:pPr>
        <w:spacing w:after="0" w:line="360" w:lineRule="auto"/>
        <w:rPr>
          <w:rFonts w:ascii="Times New Roman" w:hAnsi="Times New Roman" w:cs="Times New Roman"/>
          <w:sz w:val="28"/>
          <w:szCs w:val="28"/>
        </w:rPr>
      </w:pPr>
    </w:p>
    <w:p w:rsidR="00E404D9" w:rsidRDefault="00E404D9" w:rsidP="00F173AB">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2 – структура диагностической работы</w:t>
      </w:r>
    </w:p>
    <w:tbl>
      <w:tblPr>
        <w:tblStyle w:val="a6"/>
        <w:tblW w:w="9585" w:type="dxa"/>
        <w:tblInd w:w="108" w:type="dxa"/>
        <w:tblLayout w:type="fixed"/>
        <w:tblLook w:val="04A0" w:firstRow="1" w:lastRow="0" w:firstColumn="1" w:lastColumn="0" w:noHBand="0" w:noVBand="1"/>
      </w:tblPr>
      <w:tblGrid>
        <w:gridCol w:w="511"/>
        <w:gridCol w:w="2307"/>
        <w:gridCol w:w="2002"/>
        <w:gridCol w:w="1147"/>
        <w:gridCol w:w="1467"/>
        <w:gridCol w:w="2151"/>
      </w:tblGrid>
      <w:tr w:rsidR="003E1891" w:rsidRPr="00F173AB" w:rsidTr="00F173AB">
        <w:tc>
          <w:tcPr>
            <w:tcW w:w="511" w:type="dxa"/>
            <w:tcBorders>
              <w:right w:val="single" w:sz="4" w:space="0" w:color="auto"/>
            </w:tcBorders>
          </w:tcPr>
          <w:p w:rsidR="00E404D9" w:rsidRPr="00F173AB" w:rsidRDefault="00E404D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w:t>
            </w:r>
          </w:p>
        </w:tc>
        <w:tc>
          <w:tcPr>
            <w:tcW w:w="4309" w:type="dxa"/>
            <w:gridSpan w:val="2"/>
            <w:tcBorders>
              <w:top w:val="single" w:sz="4" w:space="0" w:color="auto"/>
              <w:left w:val="single" w:sz="4" w:space="0" w:color="auto"/>
              <w:bottom w:val="single" w:sz="4" w:space="0" w:color="auto"/>
              <w:right w:val="single" w:sz="4" w:space="0" w:color="auto"/>
            </w:tcBorders>
          </w:tcPr>
          <w:p w:rsidR="00E404D9" w:rsidRPr="00F173AB" w:rsidRDefault="00E404D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Объект контроля</w:t>
            </w:r>
          </w:p>
        </w:tc>
        <w:tc>
          <w:tcPr>
            <w:tcW w:w="1147" w:type="dxa"/>
            <w:tcBorders>
              <w:left w:val="single" w:sz="4" w:space="0" w:color="auto"/>
            </w:tcBorders>
          </w:tcPr>
          <w:p w:rsidR="00E404D9" w:rsidRPr="00F173AB" w:rsidRDefault="00E404D9" w:rsidP="00AB12D7">
            <w:pPr>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Тип задания</w:t>
            </w:r>
          </w:p>
        </w:tc>
        <w:tc>
          <w:tcPr>
            <w:tcW w:w="3618" w:type="dxa"/>
            <w:gridSpan w:val="2"/>
          </w:tcPr>
          <w:p w:rsidR="00E404D9" w:rsidRPr="00F173AB" w:rsidRDefault="00E404D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Шкала оценки</w:t>
            </w:r>
          </w:p>
        </w:tc>
      </w:tr>
      <w:tr w:rsidR="00B56A9C" w:rsidRPr="00F173AB" w:rsidTr="00F173AB">
        <w:tc>
          <w:tcPr>
            <w:tcW w:w="511" w:type="dxa"/>
            <w:tcBorders>
              <w:right w:val="single" w:sz="4" w:space="0" w:color="auto"/>
            </w:tcBorders>
          </w:tcPr>
          <w:p w:rsidR="00F00EB4" w:rsidRPr="00F173AB" w:rsidRDefault="00F00EB4" w:rsidP="00AB12D7">
            <w:pPr>
              <w:spacing w:line="360" w:lineRule="auto"/>
              <w:jc w:val="both"/>
              <w:rPr>
                <w:rFonts w:ascii="Times New Roman" w:hAnsi="Times New Roman" w:cs="Times New Roman"/>
                <w:sz w:val="28"/>
                <w:szCs w:val="28"/>
                <w:highlight w:val="yellow"/>
              </w:rPr>
            </w:pPr>
          </w:p>
        </w:tc>
        <w:tc>
          <w:tcPr>
            <w:tcW w:w="2307" w:type="dxa"/>
            <w:tcBorders>
              <w:top w:val="single" w:sz="4" w:space="0" w:color="auto"/>
              <w:left w:val="single" w:sz="4" w:space="0" w:color="auto"/>
              <w:bottom w:val="single" w:sz="4" w:space="0" w:color="auto"/>
              <w:right w:val="single" w:sz="4" w:space="0" w:color="auto"/>
            </w:tcBorders>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Метапредметное умение (познавательные УУД</w:t>
            </w:r>
          </w:p>
        </w:tc>
        <w:tc>
          <w:tcPr>
            <w:tcW w:w="2002" w:type="dxa"/>
            <w:tcBorders>
              <w:top w:val="single" w:sz="4" w:space="0" w:color="auto"/>
              <w:left w:val="single" w:sz="4" w:space="0" w:color="auto"/>
              <w:bottom w:val="single" w:sz="4" w:space="0" w:color="auto"/>
              <w:right w:val="single" w:sz="4" w:space="0" w:color="auto"/>
            </w:tcBorders>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Предметное умение</w:t>
            </w:r>
          </w:p>
        </w:tc>
        <w:tc>
          <w:tcPr>
            <w:tcW w:w="1147" w:type="dxa"/>
            <w:tcBorders>
              <w:left w:val="single" w:sz="4" w:space="0" w:color="auto"/>
            </w:tcBorders>
          </w:tcPr>
          <w:p w:rsidR="00F00EB4" w:rsidRPr="00F173AB" w:rsidRDefault="00F00EB4" w:rsidP="00AB12D7">
            <w:pPr>
              <w:rPr>
                <w:rFonts w:ascii="Times New Roman" w:hAnsi="Times New Roman" w:cs="Times New Roman"/>
                <w:sz w:val="28"/>
                <w:szCs w:val="28"/>
                <w:highlight w:val="yellow"/>
              </w:rPr>
            </w:pPr>
          </w:p>
        </w:tc>
        <w:tc>
          <w:tcPr>
            <w:tcW w:w="1467" w:type="dxa"/>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Макс.балл</w:t>
            </w:r>
          </w:p>
        </w:tc>
        <w:tc>
          <w:tcPr>
            <w:tcW w:w="2151" w:type="dxa"/>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Критерии оценивания</w:t>
            </w:r>
          </w:p>
        </w:tc>
      </w:tr>
      <w:tr w:rsidR="00B56A9C" w:rsidRPr="00F173AB" w:rsidTr="00F173AB">
        <w:tc>
          <w:tcPr>
            <w:tcW w:w="511" w:type="dxa"/>
            <w:tcBorders>
              <w:right w:val="single" w:sz="4" w:space="0" w:color="auto"/>
            </w:tcBorders>
          </w:tcPr>
          <w:p w:rsidR="00F00EB4" w:rsidRPr="00F173AB" w:rsidRDefault="00F00EB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w:t>
            </w:r>
          </w:p>
        </w:tc>
        <w:tc>
          <w:tcPr>
            <w:tcW w:w="2307" w:type="dxa"/>
            <w:tcBorders>
              <w:top w:val="single" w:sz="4" w:space="0" w:color="auto"/>
              <w:left w:val="single" w:sz="4" w:space="0" w:color="auto"/>
              <w:bottom w:val="single" w:sz="4" w:space="0" w:color="auto"/>
              <w:right w:val="single" w:sz="4" w:space="0" w:color="auto"/>
            </w:tcBorders>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Осуществлять классификацию</w:t>
            </w:r>
          </w:p>
        </w:tc>
        <w:tc>
          <w:tcPr>
            <w:tcW w:w="2002" w:type="dxa"/>
            <w:tcBorders>
              <w:top w:val="single" w:sz="4" w:space="0" w:color="auto"/>
              <w:left w:val="single" w:sz="4" w:space="0" w:color="auto"/>
              <w:bottom w:val="single" w:sz="4" w:space="0" w:color="auto"/>
              <w:right w:val="single" w:sz="4" w:space="0" w:color="auto"/>
            </w:tcBorders>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Знать разные виды инструментов для работы с материалом</w:t>
            </w:r>
          </w:p>
        </w:tc>
        <w:tc>
          <w:tcPr>
            <w:tcW w:w="1147" w:type="dxa"/>
            <w:tcBorders>
              <w:left w:val="single" w:sz="4" w:space="0" w:color="auto"/>
            </w:tcBorders>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КО</w:t>
            </w:r>
          </w:p>
        </w:tc>
        <w:tc>
          <w:tcPr>
            <w:tcW w:w="1467" w:type="dxa"/>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w:t>
            </w:r>
          </w:p>
        </w:tc>
        <w:tc>
          <w:tcPr>
            <w:tcW w:w="2151" w:type="dxa"/>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 – верно определены 2 группы;</w:t>
            </w:r>
          </w:p>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 верно определены 2 группы, но с ошибками;</w:t>
            </w:r>
          </w:p>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0,5 – верно определена 1 группа;</w:t>
            </w:r>
          </w:p>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 – неверно определены все группы.</w:t>
            </w:r>
          </w:p>
        </w:tc>
      </w:tr>
      <w:tr w:rsidR="00B56A9C" w:rsidRPr="00F173AB" w:rsidTr="00F173AB">
        <w:tc>
          <w:tcPr>
            <w:tcW w:w="511" w:type="dxa"/>
            <w:tcBorders>
              <w:right w:val="single" w:sz="4" w:space="0" w:color="auto"/>
            </w:tcBorders>
          </w:tcPr>
          <w:p w:rsidR="00F00EB4" w:rsidRPr="00F173AB" w:rsidRDefault="00F00EB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w:t>
            </w:r>
          </w:p>
        </w:tc>
        <w:tc>
          <w:tcPr>
            <w:tcW w:w="2307" w:type="dxa"/>
            <w:tcBorders>
              <w:top w:val="single" w:sz="4" w:space="0" w:color="auto"/>
              <w:left w:val="single" w:sz="4" w:space="0" w:color="auto"/>
              <w:bottom w:val="single" w:sz="4" w:space="0" w:color="auto"/>
              <w:right w:val="single" w:sz="4" w:space="0" w:color="auto"/>
            </w:tcBorders>
          </w:tcPr>
          <w:p w:rsidR="00F00EB4" w:rsidRPr="00F173AB" w:rsidRDefault="00F00EB4"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 xml:space="preserve">Доказывать, обосновывать </w:t>
            </w:r>
            <w:r w:rsidRPr="00F173AB">
              <w:rPr>
                <w:rFonts w:ascii="Times New Roman" w:hAnsi="Times New Roman" w:cs="Times New Roman"/>
                <w:sz w:val="28"/>
                <w:szCs w:val="28"/>
                <w:highlight w:val="yellow"/>
              </w:rPr>
              <w:lastRenderedPageBreak/>
              <w:t>свой ответ</w:t>
            </w:r>
          </w:p>
        </w:tc>
        <w:tc>
          <w:tcPr>
            <w:tcW w:w="2002" w:type="dxa"/>
            <w:tcBorders>
              <w:top w:val="single" w:sz="4" w:space="0" w:color="auto"/>
              <w:left w:val="single" w:sz="4" w:space="0" w:color="auto"/>
              <w:bottom w:val="single" w:sz="4" w:space="0" w:color="auto"/>
              <w:right w:val="single" w:sz="4" w:space="0" w:color="auto"/>
            </w:tcBorders>
          </w:tcPr>
          <w:p w:rsidR="00F00EB4" w:rsidRPr="00F173AB" w:rsidRDefault="00F00EB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 xml:space="preserve">Знать понятие </w:t>
            </w:r>
            <w:r w:rsidRPr="00F173AB">
              <w:rPr>
                <w:rFonts w:ascii="Times New Roman" w:hAnsi="Times New Roman" w:cs="Times New Roman"/>
                <w:sz w:val="28"/>
                <w:szCs w:val="28"/>
                <w:highlight w:val="yellow"/>
              </w:rPr>
              <w:lastRenderedPageBreak/>
              <w:t>«орнамент»</w:t>
            </w:r>
          </w:p>
        </w:tc>
        <w:tc>
          <w:tcPr>
            <w:tcW w:w="1147" w:type="dxa"/>
            <w:tcBorders>
              <w:left w:val="single" w:sz="4" w:space="0" w:color="auto"/>
            </w:tcBorders>
          </w:tcPr>
          <w:p w:rsidR="00F00EB4" w:rsidRPr="00F173AB" w:rsidRDefault="00F00EB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ВО</w:t>
            </w:r>
          </w:p>
          <w:p w:rsidR="00F00EB4" w:rsidRPr="00F173AB" w:rsidRDefault="00F00EB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РО</w:t>
            </w:r>
          </w:p>
        </w:tc>
        <w:tc>
          <w:tcPr>
            <w:tcW w:w="1467" w:type="dxa"/>
          </w:tcPr>
          <w:p w:rsidR="00F00EB4" w:rsidRPr="00F173AB" w:rsidRDefault="00F00EB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1</w:t>
            </w:r>
          </w:p>
        </w:tc>
        <w:tc>
          <w:tcPr>
            <w:tcW w:w="2151" w:type="dxa"/>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 xml:space="preserve">1 - </w:t>
            </w:r>
            <w:r w:rsidR="00F00EB4" w:rsidRPr="00F173AB">
              <w:rPr>
                <w:rFonts w:ascii="Times New Roman" w:hAnsi="Times New Roman" w:cs="Times New Roman"/>
                <w:sz w:val="28"/>
                <w:szCs w:val="28"/>
                <w:highlight w:val="yellow"/>
              </w:rPr>
              <w:t xml:space="preserve">верно выбран и </w:t>
            </w:r>
            <w:r w:rsidR="00F00EB4" w:rsidRPr="00F173AB">
              <w:rPr>
                <w:rFonts w:ascii="Times New Roman" w:hAnsi="Times New Roman" w:cs="Times New Roman"/>
                <w:sz w:val="28"/>
                <w:szCs w:val="28"/>
                <w:highlight w:val="yellow"/>
              </w:rPr>
              <w:lastRenderedPageBreak/>
              <w:t>объяснен вариант ответа;</w:t>
            </w:r>
          </w:p>
          <w:p w:rsidR="003E1891"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 – неверно выбран вариант ответа и нет объяснения.</w:t>
            </w:r>
          </w:p>
        </w:tc>
      </w:tr>
      <w:tr w:rsidR="00B56A9C" w:rsidRPr="00F173AB" w:rsidTr="00F173AB">
        <w:tc>
          <w:tcPr>
            <w:tcW w:w="511" w:type="dxa"/>
            <w:tcBorders>
              <w:right w:val="single" w:sz="4" w:space="0" w:color="auto"/>
            </w:tcBorders>
          </w:tcPr>
          <w:p w:rsidR="00F00EB4" w:rsidRPr="00F173AB" w:rsidRDefault="003E1891"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3</w:t>
            </w:r>
          </w:p>
        </w:tc>
        <w:tc>
          <w:tcPr>
            <w:tcW w:w="2307" w:type="dxa"/>
            <w:tcBorders>
              <w:top w:val="single" w:sz="4" w:space="0" w:color="auto"/>
              <w:left w:val="single" w:sz="4" w:space="0" w:color="auto"/>
              <w:bottom w:val="single" w:sz="4" w:space="0" w:color="auto"/>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Анализировать объекты с целью выделения признаков</w:t>
            </w:r>
          </w:p>
        </w:tc>
        <w:tc>
          <w:tcPr>
            <w:tcW w:w="2002" w:type="dxa"/>
            <w:tcBorders>
              <w:top w:val="single" w:sz="4" w:space="0" w:color="auto"/>
              <w:left w:val="single" w:sz="4" w:space="0" w:color="auto"/>
              <w:bottom w:val="single" w:sz="4" w:space="0" w:color="auto"/>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Уметь определять материал изделия, способы выполнения, количество деталей в изделии</w:t>
            </w:r>
          </w:p>
        </w:tc>
        <w:tc>
          <w:tcPr>
            <w:tcW w:w="1147" w:type="dxa"/>
            <w:tcBorders>
              <w:left w:val="single" w:sz="4" w:space="0" w:color="auto"/>
            </w:tcBorders>
          </w:tcPr>
          <w:p w:rsidR="00F00EB4" w:rsidRPr="00F173AB" w:rsidRDefault="003E1891" w:rsidP="00AB12D7">
            <w:pPr>
              <w:ind w:left="709" w:hanging="709"/>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РО</w:t>
            </w:r>
          </w:p>
        </w:tc>
        <w:tc>
          <w:tcPr>
            <w:tcW w:w="1467" w:type="dxa"/>
          </w:tcPr>
          <w:p w:rsidR="00F00EB4" w:rsidRPr="00F173AB" w:rsidRDefault="003E1891" w:rsidP="00AB12D7">
            <w:pPr>
              <w:ind w:left="709" w:hanging="709"/>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w:t>
            </w:r>
          </w:p>
        </w:tc>
        <w:tc>
          <w:tcPr>
            <w:tcW w:w="2151" w:type="dxa"/>
          </w:tcPr>
          <w:p w:rsidR="003E1891" w:rsidRPr="00F173AB" w:rsidRDefault="003E1891" w:rsidP="00AB12D7">
            <w:pPr>
              <w:rPr>
                <w:rFonts w:ascii="Times New Roman" w:eastAsia="Times New Roman" w:hAnsi="Times New Roman" w:cs="Times New Roman"/>
                <w:sz w:val="28"/>
                <w:szCs w:val="28"/>
                <w:highlight w:val="yellow"/>
              </w:rPr>
            </w:pPr>
            <w:r w:rsidRPr="00F173AB">
              <w:rPr>
                <w:rFonts w:ascii="Times New Roman" w:eastAsia="Times New Roman" w:hAnsi="Times New Roman" w:cs="Times New Roman"/>
                <w:sz w:val="28"/>
                <w:szCs w:val="28"/>
                <w:highlight w:val="yellow"/>
              </w:rPr>
              <w:t>2 – верно определены 2 группы;</w:t>
            </w:r>
          </w:p>
          <w:p w:rsidR="003E1891" w:rsidRPr="00F173AB" w:rsidRDefault="003E1891" w:rsidP="00AB12D7">
            <w:pPr>
              <w:rPr>
                <w:rFonts w:ascii="Times New Roman" w:eastAsia="Times New Roman" w:hAnsi="Times New Roman" w:cs="Times New Roman"/>
                <w:sz w:val="28"/>
                <w:szCs w:val="28"/>
                <w:highlight w:val="yellow"/>
              </w:rPr>
            </w:pPr>
            <w:r w:rsidRPr="00F173AB">
              <w:rPr>
                <w:rFonts w:ascii="Times New Roman" w:eastAsia="Times New Roman" w:hAnsi="Times New Roman" w:cs="Times New Roman"/>
                <w:sz w:val="28"/>
                <w:szCs w:val="28"/>
                <w:highlight w:val="yellow"/>
              </w:rPr>
              <w:t>1 – верно определены 2 группы, но с ошибками;</w:t>
            </w:r>
          </w:p>
          <w:p w:rsidR="003E1891" w:rsidRPr="00F173AB" w:rsidRDefault="003E1891" w:rsidP="00AB12D7">
            <w:pPr>
              <w:rPr>
                <w:rFonts w:ascii="Times New Roman" w:eastAsia="Times New Roman" w:hAnsi="Times New Roman" w:cs="Times New Roman"/>
                <w:sz w:val="28"/>
                <w:szCs w:val="28"/>
                <w:highlight w:val="yellow"/>
              </w:rPr>
            </w:pPr>
            <w:r w:rsidRPr="00F173AB">
              <w:rPr>
                <w:rFonts w:ascii="Times New Roman" w:eastAsia="Times New Roman" w:hAnsi="Times New Roman" w:cs="Times New Roman"/>
                <w:sz w:val="28"/>
                <w:szCs w:val="28"/>
                <w:highlight w:val="yellow"/>
              </w:rPr>
              <w:t>0 – неверно определены все группы</w:t>
            </w:r>
          </w:p>
          <w:p w:rsidR="003E1891" w:rsidRPr="00F173AB" w:rsidRDefault="003E1891" w:rsidP="00AB12D7">
            <w:pPr>
              <w:rPr>
                <w:rFonts w:eastAsia="Times New Roman"/>
                <w:highlight w:val="yellow"/>
              </w:rPr>
            </w:pPr>
          </w:p>
          <w:p w:rsidR="00F00EB4" w:rsidRPr="00F173AB" w:rsidRDefault="00F00EB4" w:rsidP="00AB12D7">
            <w:pPr>
              <w:ind w:left="709" w:hanging="709"/>
              <w:rPr>
                <w:rFonts w:ascii="Times New Roman" w:hAnsi="Times New Roman" w:cs="Times New Roman"/>
                <w:sz w:val="28"/>
                <w:szCs w:val="28"/>
                <w:highlight w:val="yellow"/>
              </w:rPr>
            </w:pPr>
          </w:p>
        </w:tc>
      </w:tr>
      <w:tr w:rsidR="00B56A9C" w:rsidRPr="00F173AB" w:rsidTr="00F173AB">
        <w:tc>
          <w:tcPr>
            <w:tcW w:w="511" w:type="dxa"/>
            <w:tcBorders>
              <w:right w:val="single" w:sz="4" w:space="0" w:color="auto"/>
            </w:tcBorders>
          </w:tcPr>
          <w:p w:rsidR="00F00EB4" w:rsidRPr="00F173AB" w:rsidRDefault="003E1891"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4</w:t>
            </w:r>
          </w:p>
        </w:tc>
        <w:tc>
          <w:tcPr>
            <w:tcW w:w="2307" w:type="dxa"/>
            <w:tcBorders>
              <w:top w:val="single" w:sz="4" w:space="0" w:color="auto"/>
              <w:left w:val="single" w:sz="4" w:space="0" w:color="auto"/>
              <w:bottom w:val="single" w:sz="4" w:space="0" w:color="auto"/>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Самостоятельно создавать алгоритмы деятельности при решении проблем творческого и поискового характера</w:t>
            </w:r>
          </w:p>
        </w:tc>
        <w:tc>
          <w:tcPr>
            <w:tcW w:w="2002" w:type="dxa"/>
            <w:tcBorders>
              <w:top w:val="single" w:sz="4" w:space="0" w:color="auto"/>
              <w:left w:val="single" w:sz="4" w:space="0" w:color="auto"/>
              <w:bottom w:val="single" w:sz="4" w:space="0" w:color="auto"/>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Уметь составлять план работы по изготовлению изделия</w:t>
            </w:r>
          </w:p>
        </w:tc>
        <w:tc>
          <w:tcPr>
            <w:tcW w:w="1147" w:type="dxa"/>
            <w:tcBorders>
              <w:lef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РО</w:t>
            </w:r>
          </w:p>
        </w:tc>
        <w:tc>
          <w:tcPr>
            <w:tcW w:w="1467" w:type="dxa"/>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w:t>
            </w:r>
          </w:p>
        </w:tc>
        <w:tc>
          <w:tcPr>
            <w:tcW w:w="2151" w:type="dxa"/>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 – верно составлен план;</w:t>
            </w:r>
          </w:p>
          <w:p w:rsidR="003E1891"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 – составлен план с неточностью;</w:t>
            </w:r>
          </w:p>
          <w:p w:rsidR="003E1891"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0,5 – логика плана нарушена, но ученик пытался его составить;</w:t>
            </w:r>
          </w:p>
          <w:p w:rsidR="003E1891"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 – план не составлен.</w:t>
            </w:r>
          </w:p>
        </w:tc>
      </w:tr>
      <w:tr w:rsidR="00B56A9C" w:rsidRPr="00F173AB" w:rsidTr="00F173AB">
        <w:tc>
          <w:tcPr>
            <w:tcW w:w="511" w:type="dxa"/>
            <w:tcBorders>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5</w:t>
            </w:r>
          </w:p>
        </w:tc>
        <w:tc>
          <w:tcPr>
            <w:tcW w:w="2307" w:type="dxa"/>
            <w:tcBorders>
              <w:top w:val="single" w:sz="4" w:space="0" w:color="auto"/>
              <w:left w:val="single" w:sz="4" w:space="0" w:color="auto"/>
              <w:bottom w:val="single" w:sz="4" w:space="0" w:color="auto"/>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Преобразовывать объекты из чувственной формы в модель</w:t>
            </w:r>
          </w:p>
        </w:tc>
        <w:tc>
          <w:tcPr>
            <w:tcW w:w="2002" w:type="dxa"/>
            <w:tcBorders>
              <w:top w:val="single" w:sz="4" w:space="0" w:color="auto"/>
              <w:left w:val="single" w:sz="4" w:space="0" w:color="auto"/>
              <w:bottom w:val="single" w:sz="4" w:space="0" w:color="auto"/>
              <w:right w:val="single" w:sz="4" w:space="0" w:color="auto"/>
            </w:tcBorders>
          </w:tcPr>
          <w:p w:rsidR="00F00EB4" w:rsidRPr="00F173AB" w:rsidRDefault="003E1891"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Уметь изготавливать изделие по технологической карте</w:t>
            </w:r>
          </w:p>
        </w:tc>
        <w:tc>
          <w:tcPr>
            <w:tcW w:w="1147" w:type="dxa"/>
            <w:tcBorders>
              <w:left w:val="single" w:sz="4" w:space="0" w:color="auto"/>
            </w:tcBorders>
          </w:tcPr>
          <w:p w:rsidR="00F00EB4" w:rsidRPr="00F173AB" w:rsidRDefault="00F00EB4" w:rsidP="00AB12D7">
            <w:pPr>
              <w:rPr>
                <w:rFonts w:ascii="Times New Roman" w:hAnsi="Times New Roman" w:cs="Times New Roman"/>
                <w:sz w:val="28"/>
                <w:szCs w:val="28"/>
                <w:highlight w:val="yellow"/>
              </w:rPr>
            </w:pPr>
          </w:p>
        </w:tc>
        <w:tc>
          <w:tcPr>
            <w:tcW w:w="1467" w:type="dxa"/>
          </w:tcPr>
          <w:p w:rsidR="00F00EB4"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w:t>
            </w:r>
          </w:p>
        </w:tc>
        <w:tc>
          <w:tcPr>
            <w:tcW w:w="2151" w:type="dxa"/>
          </w:tcPr>
          <w:p w:rsidR="00F00EB4"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 – ученик верно и самостоятельно выполнил изделие;</w:t>
            </w:r>
          </w:p>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1,5 – изделие изготовлено с недочетами;</w:t>
            </w:r>
          </w:p>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 – изделие изготовлено не полностью;</w:t>
            </w:r>
          </w:p>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 – изделие не выполнено</w:t>
            </w:r>
          </w:p>
        </w:tc>
      </w:tr>
      <w:tr w:rsidR="00B56A9C" w:rsidTr="00F173AB">
        <w:tc>
          <w:tcPr>
            <w:tcW w:w="511" w:type="dxa"/>
            <w:tcBorders>
              <w:right w:val="single" w:sz="4" w:space="0" w:color="auto"/>
            </w:tcBorders>
          </w:tcPr>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6</w:t>
            </w:r>
          </w:p>
        </w:tc>
        <w:tc>
          <w:tcPr>
            <w:tcW w:w="2307" w:type="dxa"/>
            <w:tcBorders>
              <w:top w:val="single" w:sz="4" w:space="0" w:color="auto"/>
              <w:left w:val="single" w:sz="4" w:space="0" w:color="auto"/>
              <w:bottom w:val="single" w:sz="4" w:space="0" w:color="auto"/>
              <w:right w:val="single" w:sz="4" w:space="0" w:color="auto"/>
            </w:tcBorders>
          </w:tcPr>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 xml:space="preserve">Рефлексия своих </w:t>
            </w:r>
            <w:r w:rsidRPr="00F173AB">
              <w:rPr>
                <w:rFonts w:ascii="Times New Roman" w:hAnsi="Times New Roman" w:cs="Times New Roman"/>
                <w:sz w:val="28"/>
                <w:szCs w:val="28"/>
                <w:highlight w:val="yellow"/>
              </w:rPr>
              <w:lastRenderedPageBreak/>
              <w:t>действий</w:t>
            </w:r>
          </w:p>
        </w:tc>
        <w:tc>
          <w:tcPr>
            <w:tcW w:w="2002" w:type="dxa"/>
            <w:tcBorders>
              <w:top w:val="single" w:sz="4" w:space="0" w:color="auto"/>
              <w:left w:val="single" w:sz="4" w:space="0" w:color="auto"/>
              <w:bottom w:val="single" w:sz="4" w:space="0" w:color="auto"/>
              <w:right w:val="single" w:sz="4" w:space="0" w:color="auto"/>
            </w:tcBorders>
          </w:tcPr>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 xml:space="preserve">Уметь </w:t>
            </w:r>
            <w:r w:rsidRPr="00F173AB">
              <w:rPr>
                <w:rFonts w:ascii="Times New Roman" w:hAnsi="Times New Roman" w:cs="Times New Roman"/>
                <w:sz w:val="28"/>
                <w:szCs w:val="28"/>
                <w:highlight w:val="yellow"/>
              </w:rPr>
              <w:lastRenderedPageBreak/>
              <w:t>сравнивать полученное изделие с образцом</w:t>
            </w:r>
          </w:p>
        </w:tc>
        <w:tc>
          <w:tcPr>
            <w:tcW w:w="1147" w:type="dxa"/>
            <w:tcBorders>
              <w:left w:val="single" w:sz="4" w:space="0" w:color="auto"/>
            </w:tcBorders>
          </w:tcPr>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РО</w:t>
            </w:r>
          </w:p>
        </w:tc>
        <w:tc>
          <w:tcPr>
            <w:tcW w:w="1467" w:type="dxa"/>
          </w:tcPr>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w:t>
            </w:r>
          </w:p>
        </w:tc>
        <w:tc>
          <w:tcPr>
            <w:tcW w:w="2151" w:type="dxa"/>
          </w:tcPr>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 xml:space="preserve">2 – даны ответы </w:t>
            </w:r>
            <w:r w:rsidRPr="00F173AB">
              <w:rPr>
                <w:rFonts w:ascii="Times New Roman" w:hAnsi="Times New Roman" w:cs="Times New Roman"/>
                <w:sz w:val="28"/>
                <w:szCs w:val="28"/>
                <w:highlight w:val="yellow"/>
              </w:rPr>
              <w:lastRenderedPageBreak/>
              <w:t>на 3 вопроса;</w:t>
            </w:r>
          </w:p>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 – даны ответы на 2 вопроса;</w:t>
            </w:r>
          </w:p>
          <w:p w:rsidR="00B56A9C" w:rsidRPr="00F173AB" w:rsidRDefault="00B56A9C" w:rsidP="00AB12D7">
            <w:pPr>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0,5 – дан ответ на 1 вопрос;</w:t>
            </w:r>
          </w:p>
          <w:p w:rsidR="00B56A9C" w:rsidRPr="00B56A9C" w:rsidRDefault="00B56A9C" w:rsidP="00AB12D7">
            <w:pPr>
              <w:rPr>
                <w:rFonts w:ascii="Times New Roman" w:hAnsi="Times New Roman" w:cs="Times New Roman"/>
                <w:sz w:val="28"/>
                <w:szCs w:val="28"/>
              </w:rPr>
            </w:pPr>
            <w:r w:rsidRPr="00F173AB">
              <w:rPr>
                <w:rFonts w:ascii="Times New Roman" w:hAnsi="Times New Roman" w:cs="Times New Roman"/>
                <w:sz w:val="28"/>
                <w:szCs w:val="28"/>
                <w:highlight w:val="yellow"/>
              </w:rPr>
              <w:t>- ни на один вопрос ответы не даны.</w:t>
            </w:r>
          </w:p>
        </w:tc>
      </w:tr>
    </w:tbl>
    <w:p w:rsidR="00E404D9" w:rsidRDefault="00E404D9" w:rsidP="00AB12D7">
      <w:pPr>
        <w:spacing w:after="0" w:line="360" w:lineRule="auto"/>
        <w:ind w:firstLine="709"/>
        <w:jc w:val="both"/>
        <w:rPr>
          <w:rFonts w:ascii="Times New Roman" w:hAnsi="Times New Roman" w:cs="Times New Roman"/>
          <w:sz w:val="28"/>
          <w:szCs w:val="28"/>
        </w:rPr>
      </w:pPr>
    </w:p>
    <w:p w:rsidR="00B56A9C" w:rsidRDefault="00B56A9C"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мы проанализировали с целью выявления уровня сформированности у учащихся УУД.  Рассмотрим результаты диагностики, представленные в таблице 3.</w:t>
      </w:r>
    </w:p>
    <w:p w:rsidR="00F173AB" w:rsidRDefault="00F173AB" w:rsidP="00F173AB">
      <w:pPr>
        <w:spacing w:after="0" w:line="360" w:lineRule="auto"/>
        <w:jc w:val="both"/>
        <w:rPr>
          <w:rFonts w:ascii="Times New Roman" w:hAnsi="Times New Roman" w:cs="Times New Roman"/>
          <w:sz w:val="28"/>
          <w:szCs w:val="28"/>
        </w:rPr>
      </w:pPr>
    </w:p>
    <w:p w:rsidR="00B56A9C" w:rsidRDefault="00B56A9C" w:rsidP="00F17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47224">
        <w:rPr>
          <w:rFonts w:ascii="Times New Roman" w:hAnsi="Times New Roman" w:cs="Times New Roman"/>
          <w:sz w:val="28"/>
          <w:szCs w:val="28"/>
        </w:rPr>
        <w:t>3</w:t>
      </w:r>
      <w:r>
        <w:rPr>
          <w:rFonts w:ascii="Times New Roman" w:hAnsi="Times New Roman" w:cs="Times New Roman"/>
          <w:sz w:val="28"/>
          <w:szCs w:val="28"/>
        </w:rPr>
        <w:t>– результаты диагностики</w:t>
      </w:r>
    </w:p>
    <w:tbl>
      <w:tblPr>
        <w:tblStyle w:val="a6"/>
        <w:tblW w:w="4932" w:type="pct"/>
        <w:tblInd w:w="108" w:type="dxa"/>
        <w:tblLook w:val="04A0" w:firstRow="1" w:lastRow="0" w:firstColumn="1" w:lastColumn="0" w:noHBand="0" w:noVBand="1"/>
      </w:tblPr>
      <w:tblGrid>
        <w:gridCol w:w="1173"/>
        <w:gridCol w:w="497"/>
        <w:gridCol w:w="466"/>
        <w:gridCol w:w="466"/>
        <w:gridCol w:w="497"/>
        <w:gridCol w:w="466"/>
        <w:gridCol w:w="466"/>
        <w:gridCol w:w="466"/>
        <w:gridCol w:w="465"/>
        <w:gridCol w:w="467"/>
        <w:gridCol w:w="496"/>
        <w:gridCol w:w="465"/>
        <w:gridCol w:w="465"/>
        <w:gridCol w:w="496"/>
        <w:gridCol w:w="465"/>
        <w:gridCol w:w="465"/>
        <w:gridCol w:w="496"/>
        <w:gridCol w:w="465"/>
        <w:gridCol w:w="454"/>
      </w:tblGrid>
      <w:tr w:rsidR="00B56A9C" w:rsidTr="00F173AB">
        <w:trPr>
          <w:trHeight w:val="644"/>
        </w:trPr>
        <w:tc>
          <w:tcPr>
            <w:tcW w:w="604" w:type="pct"/>
          </w:tcPr>
          <w:p w:rsidR="00B56A9C" w:rsidRDefault="00B56A9C" w:rsidP="00AB12D7">
            <w:pPr>
              <w:jc w:val="both"/>
              <w:rPr>
                <w:rFonts w:ascii="Times New Roman" w:hAnsi="Times New Roman" w:cs="Times New Roman"/>
                <w:sz w:val="28"/>
                <w:szCs w:val="28"/>
                <w:u w:val="single"/>
              </w:rPr>
            </w:pPr>
            <w:r w:rsidRPr="00B56A9C">
              <w:rPr>
                <w:rFonts w:ascii="Times New Roman" w:hAnsi="Times New Roman" w:cs="Times New Roman"/>
                <w:sz w:val="28"/>
                <w:szCs w:val="28"/>
                <w:u w:val="single"/>
              </w:rPr>
              <w:t>Задание</w:t>
            </w:r>
          </w:p>
          <w:p w:rsidR="00B56A9C" w:rsidRPr="00B56A9C" w:rsidRDefault="00B56A9C" w:rsidP="00AB12D7">
            <w:pPr>
              <w:jc w:val="both"/>
              <w:rPr>
                <w:rFonts w:ascii="Times New Roman" w:hAnsi="Times New Roman" w:cs="Times New Roman"/>
                <w:sz w:val="28"/>
                <w:szCs w:val="28"/>
              </w:rPr>
            </w:pPr>
            <w:r>
              <w:rPr>
                <w:rFonts w:ascii="Times New Roman" w:hAnsi="Times New Roman" w:cs="Times New Roman"/>
                <w:sz w:val="28"/>
                <w:szCs w:val="28"/>
              </w:rPr>
              <w:t>Класс</w:t>
            </w:r>
          </w:p>
        </w:tc>
        <w:tc>
          <w:tcPr>
            <w:tcW w:w="735" w:type="pct"/>
            <w:gridSpan w:val="3"/>
          </w:tcPr>
          <w:p w:rsidR="00B56A9C" w:rsidRDefault="00B56A9C"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36" w:type="pct"/>
            <w:gridSpan w:val="3"/>
          </w:tcPr>
          <w:p w:rsidR="00B56A9C" w:rsidRDefault="00B56A9C"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21" w:type="pct"/>
            <w:gridSpan w:val="3"/>
          </w:tcPr>
          <w:p w:rsidR="00B56A9C" w:rsidRDefault="00B56A9C"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36" w:type="pct"/>
            <w:gridSpan w:val="3"/>
          </w:tcPr>
          <w:p w:rsidR="00B56A9C" w:rsidRDefault="00B56A9C"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36" w:type="pct"/>
            <w:gridSpan w:val="3"/>
          </w:tcPr>
          <w:p w:rsidR="00B56A9C" w:rsidRDefault="00B56A9C"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30" w:type="pct"/>
            <w:gridSpan w:val="3"/>
          </w:tcPr>
          <w:p w:rsidR="00B56A9C" w:rsidRDefault="00B56A9C"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CD2286" w:rsidTr="00F173AB">
        <w:trPr>
          <w:trHeight w:val="644"/>
        </w:trPr>
        <w:tc>
          <w:tcPr>
            <w:tcW w:w="604" w:type="pct"/>
            <w:vMerge w:val="restar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34"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CD2286" w:rsidTr="00F173AB">
        <w:trPr>
          <w:trHeight w:val="644"/>
        </w:trPr>
        <w:tc>
          <w:tcPr>
            <w:tcW w:w="604" w:type="pct"/>
            <w:vMerge/>
          </w:tcPr>
          <w:p w:rsidR="00CD2286" w:rsidRDefault="00CD2286" w:rsidP="00AB12D7">
            <w:pPr>
              <w:spacing w:line="360" w:lineRule="auto"/>
              <w:jc w:val="both"/>
              <w:rPr>
                <w:rFonts w:ascii="Times New Roman" w:hAnsi="Times New Roman" w:cs="Times New Roman"/>
                <w:sz w:val="28"/>
                <w:szCs w:val="28"/>
              </w:rPr>
            </w:pP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56"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40"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4" w:type="pct"/>
          </w:tcPr>
          <w:p w:rsidR="00CD2286" w:rsidRDefault="00CD2286" w:rsidP="00AB12D7">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bl>
    <w:p w:rsidR="00B56A9C" w:rsidRDefault="00B56A9C" w:rsidP="00AB12D7">
      <w:pPr>
        <w:spacing w:after="0" w:line="360" w:lineRule="auto"/>
        <w:ind w:firstLine="709"/>
        <w:jc w:val="both"/>
        <w:rPr>
          <w:rFonts w:ascii="Times New Roman" w:hAnsi="Times New Roman" w:cs="Times New Roman"/>
          <w:sz w:val="28"/>
          <w:szCs w:val="28"/>
        </w:rPr>
      </w:pPr>
    </w:p>
    <w:p w:rsidR="00CD2286" w:rsidRDefault="00CD2286"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CD2286" w:rsidRDefault="00CD2286"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 справились без ошибок (высокий уровень);</w:t>
      </w:r>
    </w:p>
    <w:p w:rsidR="00CD2286" w:rsidRDefault="00CD2286"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 допустили ошибки (средний и низкий уровень);</w:t>
      </w:r>
    </w:p>
    <w:p w:rsidR="008202A4" w:rsidRDefault="008202A4"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 не справились с заданием (умение не сформировано).</w:t>
      </w:r>
    </w:p>
    <w:p w:rsidR="00747224" w:rsidRDefault="00747224"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можно сделать вывод, что лучше всего школьники справились с первой и последней контрольной. </w:t>
      </w:r>
    </w:p>
    <w:p w:rsidR="00747224" w:rsidRDefault="00747224"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уровень сформированности УУД в пр</w:t>
      </w:r>
      <w:r w:rsidR="00AF5A4E">
        <w:rPr>
          <w:rFonts w:ascii="Times New Roman" w:hAnsi="Times New Roman" w:cs="Times New Roman"/>
          <w:sz w:val="28"/>
          <w:szCs w:val="28"/>
        </w:rPr>
        <w:t>оцентном соотношении.</w:t>
      </w:r>
    </w:p>
    <w:p w:rsidR="00747224" w:rsidRDefault="00747224" w:rsidP="00AB12D7">
      <w:pPr>
        <w:spacing w:after="0" w:line="360" w:lineRule="auto"/>
        <w:ind w:firstLine="709"/>
        <w:jc w:val="both"/>
        <w:rPr>
          <w:rFonts w:ascii="Times New Roman" w:hAnsi="Times New Roman" w:cs="Times New Roman"/>
          <w:sz w:val="28"/>
          <w:szCs w:val="28"/>
        </w:rPr>
      </w:pPr>
    </w:p>
    <w:p w:rsidR="00747224" w:rsidRDefault="00747224" w:rsidP="00F173AB">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4</w:t>
      </w:r>
      <w:r w:rsidR="00F173AB">
        <w:rPr>
          <w:rFonts w:ascii="Times New Roman" w:hAnsi="Times New Roman" w:cs="Times New Roman"/>
          <w:sz w:val="28"/>
          <w:szCs w:val="28"/>
        </w:rPr>
        <w:t xml:space="preserve"> – Уровень сформированности УУД школьников</w:t>
      </w:r>
    </w:p>
    <w:tbl>
      <w:tblPr>
        <w:tblStyle w:val="a6"/>
        <w:tblW w:w="9889" w:type="dxa"/>
        <w:tblLook w:val="04A0" w:firstRow="1" w:lastRow="0" w:firstColumn="1" w:lastColumn="0" w:noHBand="0" w:noVBand="1"/>
      </w:tblPr>
      <w:tblGrid>
        <w:gridCol w:w="1172"/>
        <w:gridCol w:w="1771"/>
        <w:gridCol w:w="2268"/>
        <w:gridCol w:w="2127"/>
        <w:gridCol w:w="2551"/>
      </w:tblGrid>
      <w:tr w:rsidR="00747224" w:rsidRPr="00F173AB"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Задание</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Высокий уровень</w:t>
            </w:r>
          </w:p>
        </w:tc>
        <w:tc>
          <w:tcPr>
            <w:tcW w:w="2268"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Средний уровень</w:t>
            </w:r>
          </w:p>
        </w:tc>
        <w:tc>
          <w:tcPr>
            <w:tcW w:w="2127"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Низкий уровень</w:t>
            </w:r>
          </w:p>
        </w:tc>
        <w:tc>
          <w:tcPr>
            <w:tcW w:w="255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Не сформировано</w:t>
            </w:r>
          </w:p>
        </w:tc>
      </w:tr>
      <w:tr w:rsidR="00747224" w:rsidRPr="00F173AB"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85%</w:t>
            </w:r>
          </w:p>
        </w:tc>
        <w:tc>
          <w:tcPr>
            <w:tcW w:w="2268"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15%</w:t>
            </w:r>
          </w:p>
        </w:tc>
        <w:tc>
          <w:tcPr>
            <w:tcW w:w="2127"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w:t>
            </w:r>
          </w:p>
        </w:tc>
        <w:tc>
          <w:tcPr>
            <w:tcW w:w="255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0%</w:t>
            </w:r>
          </w:p>
        </w:tc>
      </w:tr>
      <w:tr w:rsidR="00747224" w:rsidRPr="00F173AB"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lastRenderedPageBreak/>
              <w:t>2</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53%</w:t>
            </w:r>
          </w:p>
        </w:tc>
        <w:tc>
          <w:tcPr>
            <w:tcW w:w="2268"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21%</w:t>
            </w:r>
          </w:p>
        </w:tc>
        <w:tc>
          <w:tcPr>
            <w:tcW w:w="2127"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9%</w:t>
            </w:r>
          </w:p>
        </w:tc>
        <w:tc>
          <w:tcPr>
            <w:tcW w:w="255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17%</w:t>
            </w:r>
          </w:p>
        </w:tc>
      </w:tr>
      <w:tr w:rsidR="00747224" w:rsidRPr="00F173AB"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3</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38%</w:t>
            </w:r>
          </w:p>
        </w:tc>
        <w:tc>
          <w:tcPr>
            <w:tcW w:w="2268"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54%</w:t>
            </w:r>
          </w:p>
        </w:tc>
        <w:tc>
          <w:tcPr>
            <w:tcW w:w="2127"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7%</w:t>
            </w:r>
          </w:p>
        </w:tc>
        <w:tc>
          <w:tcPr>
            <w:tcW w:w="2551"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w:t>
            </w:r>
          </w:p>
        </w:tc>
      </w:tr>
      <w:tr w:rsidR="00747224" w:rsidRPr="00F173AB"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4</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49%</w:t>
            </w:r>
          </w:p>
        </w:tc>
        <w:tc>
          <w:tcPr>
            <w:tcW w:w="2268"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36%</w:t>
            </w:r>
          </w:p>
        </w:tc>
        <w:tc>
          <w:tcPr>
            <w:tcW w:w="2127"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12%</w:t>
            </w:r>
          </w:p>
        </w:tc>
        <w:tc>
          <w:tcPr>
            <w:tcW w:w="2551"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3%</w:t>
            </w:r>
          </w:p>
        </w:tc>
      </w:tr>
      <w:tr w:rsidR="00747224" w:rsidRPr="00F173AB"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5</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20%</w:t>
            </w:r>
          </w:p>
        </w:tc>
        <w:tc>
          <w:tcPr>
            <w:tcW w:w="2268"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59%</w:t>
            </w:r>
          </w:p>
        </w:tc>
        <w:tc>
          <w:tcPr>
            <w:tcW w:w="2127"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16%</w:t>
            </w:r>
          </w:p>
        </w:tc>
        <w:tc>
          <w:tcPr>
            <w:tcW w:w="2551" w:type="dxa"/>
          </w:tcPr>
          <w:p w:rsidR="00747224" w:rsidRPr="00F173AB" w:rsidRDefault="005A2419"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5%</w:t>
            </w:r>
          </w:p>
        </w:tc>
      </w:tr>
      <w:tr w:rsidR="00747224" w:rsidTr="00747224">
        <w:tc>
          <w:tcPr>
            <w:tcW w:w="1172"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6</w:t>
            </w:r>
          </w:p>
        </w:tc>
        <w:tc>
          <w:tcPr>
            <w:tcW w:w="1771"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80%</w:t>
            </w:r>
          </w:p>
        </w:tc>
        <w:tc>
          <w:tcPr>
            <w:tcW w:w="2268"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11%</w:t>
            </w:r>
          </w:p>
        </w:tc>
        <w:tc>
          <w:tcPr>
            <w:tcW w:w="2127" w:type="dxa"/>
          </w:tcPr>
          <w:p w:rsidR="00747224" w:rsidRPr="00F173AB" w:rsidRDefault="00747224" w:rsidP="00AB12D7">
            <w:pPr>
              <w:spacing w:line="360" w:lineRule="auto"/>
              <w:jc w:val="both"/>
              <w:rPr>
                <w:rFonts w:ascii="Times New Roman" w:hAnsi="Times New Roman" w:cs="Times New Roman"/>
                <w:sz w:val="28"/>
                <w:szCs w:val="28"/>
                <w:highlight w:val="yellow"/>
              </w:rPr>
            </w:pPr>
            <w:r w:rsidRPr="00F173AB">
              <w:rPr>
                <w:rFonts w:ascii="Times New Roman" w:hAnsi="Times New Roman" w:cs="Times New Roman"/>
                <w:sz w:val="28"/>
                <w:szCs w:val="28"/>
                <w:highlight w:val="yellow"/>
              </w:rPr>
              <w:t>9%</w:t>
            </w:r>
          </w:p>
        </w:tc>
        <w:tc>
          <w:tcPr>
            <w:tcW w:w="2551" w:type="dxa"/>
          </w:tcPr>
          <w:p w:rsidR="00747224" w:rsidRDefault="00747224" w:rsidP="00AB12D7">
            <w:pPr>
              <w:spacing w:line="360" w:lineRule="auto"/>
              <w:jc w:val="both"/>
              <w:rPr>
                <w:rFonts w:ascii="Times New Roman" w:hAnsi="Times New Roman" w:cs="Times New Roman"/>
                <w:sz w:val="28"/>
                <w:szCs w:val="28"/>
              </w:rPr>
            </w:pPr>
            <w:r w:rsidRPr="00F173AB">
              <w:rPr>
                <w:rFonts w:ascii="Times New Roman" w:hAnsi="Times New Roman" w:cs="Times New Roman"/>
                <w:sz w:val="28"/>
                <w:szCs w:val="28"/>
                <w:highlight w:val="yellow"/>
              </w:rPr>
              <w:t>0%</w:t>
            </w:r>
          </w:p>
        </w:tc>
      </w:tr>
    </w:tbl>
    <w:p w:rsidR="00747224" w:rsidRDefault="00747224" w:rsidP="00AB12D7">
      <w:pPr>
        <w:spacing w:after="0" w:line="360" w:lineRule="auto"/>
        <w:ind w:firstLine="709"/>
        <w:jc w:val="both"/>
        <w:rPr>
          <w:rFonts w:ascii="Times New Roman" w:hAnsi="Times New Roman" w:cs="Times New Roman"/>
          <w:sz w:val="28"/>
          <w:szCs w:val="28"/>
        </w:rPr>
      </w:pPr>
    </w:p>
    <w:p w:rsidR="00D2236C" w:rsidRDefault="00D2236C" w:rsidP="00F173AB">
      <w:pPr>
        <w:jc w:val="center"/>
      </w:pPr>
      <w:r>
        <w:rPr>
          <w:noProof/>
        </w:rPr>
        <w:drawing>
          <wp:inline distT="0" distB="0" distL="0" distR="0" wp14:anchorId="40BC65C1" wp14:editId="1698789B">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236C" w:rsidRDefault="00F173AB" w:rsidP="00F173A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Анализ результатов диагностики</w:t>
      </w:r>
    </w:p>
    <w:p w:rsidR="00F173AB" w:rsidRDefault="00F173AB" w:rsidP="00AB12D7">
      <w:pPr>
        <w:spacing w:after="0" w:line="360" w:lineRule="auto"/>
        <w:ind w:firstLine="709"/>
        <w:jc w:val="both"/>
        <w:rPr>
          <w:rFonts w:ascii="Times New Roman" w:hAnsi="Times New Roman" w:cs="Times New Roman"/>
          <w:sz w:val="28"/>
          <w:szCs w:val="28"/>
        </w:rPr>
      </w:pPr>
    </w:p>
    <w:p w:rsidR="005A2419" w:rsidRDefault="005A2419"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каждом задании выявились ученики и с низким уровнем универсальными учебными действиями, и с несформированными УУД. Только лишь в 1 и 6 задании ученики высокие и средние показатели. Стоит, что, в общем, детей с высоким уровнем сформированности универсальных учебных действий намного больше, чем детей с низким уровнем. </w:t>
      </w:r>
    </w:p>
    <w:p w:rsidR="005A2419" w:rsidRDefault="005A2419" w:rsidP="00AB1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p>
    <w:p w:rsidR="005A2419" w:rsidRDefault="005A2419" w:rsidP="00AB12D7">
      <w:pPr>
        <w:spacing w:after="0" w:line="360" w:lineRule="auto"/>
        <w:ind w:firstLine="709"/>
        <w:jc w:val="both"/>
        <w:rPr>
          <w:rFonts w:ascii="Times New Roman" w:eastAsia="Times New Roman" w:hAnsi="Times New Roman" w:cs="Times New Roman"/>
          <w:sz w:val="28"/>
          <w:szCs w:val="28"/>
        </w:rPr>
      </w:pPr>
      <w:r w:rsidRPr="005A2419">
        <w:rPr>
          <w:rFonts w:ascii="Times New Roman" w:eastAsia="Times New Roman" w:hAnsi="Times New Roman" w:cs="Times New Roman"/>
          <w:sz w:val="28"/>
          <w:szCs w:val="28"/>
        </w:rPr>
        <w:t>Разработанные самостоятельные работы показали на практике, что</w:t>
      </w:r>
      <w:r>
        <w:rPr>
          <w:rFonts w:ascii="Times New Roman" w:hAnsi="Times New Roman" w:cs="Times New Roman"/>
          <w:sz w:val="28"/>
          <w:szCs w:val="28"/>
        </w:rPr>
        <w:t xml:space="preserve"> </w:t>
      </w:r>
      <w:r>
        <w:rPr>
          <w:rFonts w:ascii="Times New Roman" w:eastAsia="Times New Roman" w:hAnsi="Times New Roman" w:cs="Times New Roman"/>
          <w:sz w:val="28"/>
          <w:szCs w:val="28"/>
        </w:rPr>
        <w:t>ученики не совсем легко</w:t>
      </w:r>
      <w:r w:rsidRPr="005A2419">
        <w:rPr>
          <w:rFonts w:ascii="Times New Roman" w:eastAsia="Times New Roman" w:hAnsi="Times New Roman" w:cs="Times New Roman"/>
          <w:sz w:val="28"/>
          <w:szCs w:val="28"/>
        </w:rPr>
        <w:t xml:space="preserve"> приспосабливаются к самостоятельному выполнению</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заданий, однако, преодолевая трудности, у них развивается учебная</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lastRenderedPageBreak/>
        <w:t>самостоятельность, мотивация к выполнению работы и формируются</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познавательные универсальные учебные действия.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Наше исследование подтвердило</w:t>
      </w:r>
      <w:r w:rsidRPr="005A2419">
        <w:rPr>
          <w:rFonts w:ascii="Times New Roman" w:eastAsia="Times New Roman" w:hAnsi="Times New Roman" w:cs="Times New Roman"/>
          <w:sz w:val="28"/>
          <w:szCs w:val="28"/>
        </w:rPr>
        <w:t xml:space="preserve"> теоретические</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аспекты в научно-педагогической литературе, что самостоятельная работа</w:t>
      </w:r>
      <w:r>
        <w:rPr>
          <w:rFonts w:ascii="Times New Roman" w:eastAsia="Times New Roman" w:hAnsi="Times New Roman" w:cs="Times New Roman"/>
          <w:sz w:val="28"/>
          <w:szCs w:val="28"/>
        </w:rPr>
        <w:t xml:space="preserve"> </w:t>
      </w:r>
      <w:r w:rsidRPr="005A2419">
        <w:rPr>
          <w:rFonts w:ascii="Times New Roman" w:eastAsia="Times New Roman" w:hAnsi="Times New Roman" w:cs="Times New Roman"/>
          <w:sz w:val="28"/>
          <w:szCs w:val="28"/>
        </w:rPr>
        <w:t>школьников на уроках технологии может служить одним из средств</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формирования познавательных универсальных учебных действий.</w:t>
      </w:r>
    </w:p>
    <w:p w:rsidR="005A2419" w:rsidRDefault="005A2419" w:rsidP="00AB12D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A2419" w:rsidRDefault="005A2419" w:rsidP="00AB12D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F5A4E" w:rsidRDefault="00AF5A4E" w:rsidP="00AB12D7">
      <w:pPr>
        <w:spacing w:after="0" w:line="360" w:lineRule="auto"/>
        <w:ind w:firstLine="709"/>
        <w:jc w:val="center"/>
        <w:rPr>
          <w:rFonts w:ascii="Times New Roman" w:hAnsi="Times New Roman" w:cs="Times New Roman"/>
          <w:sz w:val="28"/>
          <w:szCs w:val="28"/>
        </w:rPr>
      </w:pPr>
    </w:p>
    <w:p w:rsidR="005A2419" w:rsidRPr="001F7D7C" w:rsidRDefault="005A2419" w:rsidP="00AB12D7">
      <w:pPr>
        <w:pStyle w:val="a5"/>
        <w:spacing w:before="0" w:beforeAutospacing="0" w:after="0" w:afterAutospacing="0" w:line="360" w:lineRule="auto"/>
        <w:ind w:firstLine="709"/>
        <w:jc w:val="both"/>
        <w:rPr>
          <w:sz w:val="28"/>
          <w:szCs w:val="28"/>
        </w:rPr>
      </w:pPr>
      <w:r w:rsidRPr="001F7D7C">
        <w:rPr>
          <w:sz w:val="28"/>
          <w:szCs w:val="28"/>
        </w:rPr>
        <w:t xml:space="preserve">Обобщение результатов теоретического анализа литературы </w:t>
      </w:r>
      <w:r w:rsidR="001F7D7C">
        <w:rPr>
          <w:sz w:val="28"/>
          <w:szCs w:val="28"/>
        </w:rPr>
        <w:t>и проведенное исследование позволили</w:t>
      </w:r>
      <w:r w:rsidRPr="001F7D7C">
        <w:rPr>
          <w:sz w:val="28"/>
          <w:szCs w:val="28"/>
        </w:rPr>
        <w:t xml:space="preserve"> сделать вывод, что:</w:t>
      </w:r>
    </w:p>
    <w:p w:rsidR="005A2419" w:rsidRPr="001F7D7C" w:rsidRDefault="005A2419" w:rsidP="00AB12D7">
      <w:pPr>
        <w:pStyle w:val="a5"/>
        <w:spacing w:before="0" w:beforeAutospacing="0" w:after="0" w:afterAutospacing="0" w:line="360" w:lineRule="auto"/>
        <w:ind w:firstLine="709"/>
        <w:jc w:val="both"/>
        <w:rPr>
          <w:sz w:val="28"/>
          <w:szCs w:val="28"/>
        </w:rPr>
      </w:pPr>
      <w:r w:rsidRPr="001F7D7C">
        <w:rPr>
          <w:sz w:val="28"/>
          <w:szCs w:val="28"/>
        </w:rPr>
        <w:t>1. Универсальные учебные</w:t>
      </w:r>
      <w:r w:rsidRPr="001F7D7C">
        <w:rPr>
          <w:rStyle w:val="apple-converted-space"/>
          <w:b/>
          <w:bCs/>
          <w:sz w:val="28"/>
          <w:szCs w:val="28"/>
        </w:rPr>
        <w:t> </w:t>
      </w:r>
      <w:r w:rsidRPr="001F7D7C">
        <w:rPr>
          <w:sz w:val="28"/>
          <w:szCs w:val="28"/>
        </w:rPr>
        <w:t>действия - умение учиться, т.е. способность</w:t>
      </w:r>
      <w:r w:rsidRPr="001F7D7C">
        <w:rPr>
          <w:rStyle w:val="apple-converted-space"/>
          <w:b/>
          <w:bCs/>
          <w:sz w:val="28"/>
          <w:szCs w:val="28"/>
        </w:rPr>
        <w:t> </w:t>
      </w:r>
      <w:r w:rsidRPr="001F7D7C">
        <w:rPr>
          <w:sz w:val="28"/>
          <w:szCs w:val="28"/>
        </w:rPr>
        <w:t>субъекта к саморазвитию и самосовершенствованию путём</w:t>
      </w:r>
      <w:r w:rsidRPr="001F7D7C">
        <w:rPr>
          <w:rStyle w:val="apple-converted-space"/>
          <w:b/>
          <w:bCs/>
          <w:sz w:val="28"/>
          <w:szCs w:val="28"/>
        </w:rPr>
        <w:t> </w:t>
      </w:r>
      <w:r w:rsidRPr="001F7D7C">
        <w:rPr>
          <w:sz w:val="28"/>
          <w:szCs w:val="28"/>
        </w:rPr>
        <w:t>сознательного и активного присвоения нового социального</w:t>
      </w:r>
      <w:r w:rsidRPr="001F7D7C">
        <w:rPr>
          <w:rStyle w:val="apple-converted-space"/>
          <w:b/>
          <w:bCs/>
          <w:sz w:val="28"/>
          <w:szCs w:val="28"/>
        </w:rPr>
        <w:t> </w:t>
      </w:r>
      <w:r w:rsidRPr="001F7D7C">
        <w:rPr>
          <w:sz w:val="28"/>
          <w:szCs w:val="28"/>
        </w:rPr>
        <w:t>опыта.</w:t>
      </w:r>
    </w:p>
    <w:p w:rsidR="005A2419" w:rsidRPr="001F7D7C" w:rsidRDefault="005A2419" w:rsidP="00AB12D7">
      <w:pPr>
        <w:pStyle w:val="a5"/>
        <w:spacing w:before="0" w:beforeAutospacing="0" w:after="0" w:afterAutospacing="0" w:line="360" w:lineRule="auto"/>
        <w:ind w:firstLine="709"/>
        <w:jc w:val="both"/>
        <w:rPr>
          <w:sz w:val="28"/>
          <w:szCs w:val="28"/>
        </w:rPr>
      </w:pPr>
      <w:r w:rsidRPr="001F7D7C">
        <w:rPr>
          <w:sz w:val="28"/>
          <w:szCs w:val="28"/>
        </w:rPr>
        <w:t>Функции универсальных учебных действий: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A2419" w:rsidRPr="001F7D7C" w:rsidRDefault="005A2419" w:rsidP="00AB12D7">
      <w:pPr>
        <w:pStyle w:val="a5"/>
        <w:spacing w:before="0" w:beforeAutospacing="0" w:after="0" w:afterAutospacing="0" w:line="360" w:lineRule="auto"/>
        <w:ind w:firstLine="709"/>
        <w:jc w:val="both"/>
        <w:rPr>
          <w:sz w:val="28"/>
          <w:szCs w:val="28"/>
        </w:rPr>
      </w:pPr>
      <w:r w:rsidRPr="001F7D7C">
        <w:rPr>
          <w:sz w:val="28"/>
          <w:szCs w:val="28"/>
        </w:rPr>
        <w:t>В составе основных видов универсальных учебных действий можно выделить четыре блока: личностный, регулятивный, познавательный и коммуникативный.</w:t>
      </w:r>
    </w:p>
    <w:p w:rsidR="005A2419" w:rsidRPr="001F7D7C" w:rsidRDefault="001F7D7C" w:rsidP="00AB12D7">
      <w:pPr>
        <w:pStyle w:val="a5"/>
        <w:spacing w:before="0" w:beforeAutospacing="0" w:after="0" w:afterAutospacing="0" w:line="360" w:lineRule="auto"/>
        <w:ind w:firstLine="709"/>
        <w:jc w:val="both"/>
        <w:rPr>
          <w:sz w:val="28"/>
          <w:szCs w:val="28"/>
        </w:rPr>
      </w:pPr>
      <w:r>
        <w:rPr>
          <w:sz w:val="28"/>
          <w:szCs w:val="28"/>
        </w:rPr>
        <w:t>Специфика технологии и ее</w:t>
      </w:r>
      <w:r w:rsidR="005A2419" w:rsidRPr="001F7D7C">
        <w:rPr>
          <w:sz w:val="28"/>
          <w:szCs w:val="28"/>
        </w:rPr>
        <w:t xml:space="preserve"> значимость для формирования универсальных учебных действий обусловлена: ключевой ролью предметно-преобразовательной деятельности; значением универсальных учебных действий моделирования и планирования; специальной организацией процесса планомерно-поэтапной отработки предметно-преобразовательной деятельности обучающихся; широким использованием форм группового сотрудничества и проектных форм работы; формированием первоначальных элементов ИКТ-компетентности учащихся.</w:t>
      </w:r>
    </w:p>
    <w:p w:rsidR="005A2419" w:rsidRDefault="005A2419" w:rsidP="00AB12D7">
      <w:pPr>
        <w:pStyle w:val="a5"/>
        <w:spacing w:before="0" w:beforeAutospacing="0" w:after="0" w:afterAutospacing="0" w:line="360" w:lineRule="auto"/>
        <w:ind w:firstLine="709"/>
        <w:jc w:val="both"/>
        <w:rPr>
          <w:rStyle w:val="apple-converted-space"/>
          <w:sz w:val="28"/>
          <w:szCs w:val="28"/>
        </w:rPr>
      </w:pPr>
      <w:r w:rsidRPr="001F7D7C">
        <w:rPr>
          <w:sz w:val="28"/>
          <w:szCs w:val="28"/>
        </w:rPr>
        <w:t>Таким образом, при соответствующем содержательном и методическом наполнении технология может стать опорным для формирования системы универсальных учебных действий</w:t>
      </w:r>
      <w:r w:rsidR="001F7D7C">
        <w:rPr>
          <w:sz w:val="28"/>
          <w:szCs w:val="28"/>
        </w:rPr>
        <w:t xml:space="preserve"> в общеобразовательной школе</w:t>
      </w:r>
      <w:r w:rsidRPr="001F7D7C">
        <w:rPr>
          <w:sz w:val="28"/>
          <w:szCs w:val="28"/>
        </w:rPr>
        <w:t xml:space="preserve">. Этот предмет </w:t>
      </w:r>
      <w:r w:rsidRPr="001F7D7C">
        <w:rPr>
          <w:sz w:val="28"/>
          <w:szCs w:val="28"/>
        </w:rPr>
        <w:lastRenderedPageBreak/>
        <w:t>создает благоприятные условия для формирования важнейших составляющих учебной деятельности - планирования, преобразования, оценки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w:t>
      </w:r>
      <w:r w:rsidRPr="001F7D7C">
        <w:rPr>
          <w:rStyle w:val="apple-converted-space"/>
          <w:sz w:val="28"/>
          <w:szCs w:val="28"/>
        </w:rPr>
        <w:t> </w:t>
      </w:r>
      <w:r w:rsidR="001F7D7C">
        <w:rPr>
          <w:rStyle w:val="apple-converted-space"/>
          <w:sz w:val="28"/>
          <w:szCs w:val="28"/>
        </w:rPr>
        <w:t>результата.</w:t>
      </w:r>
    </w:p>
    <w:p w:rsidR="001F7D7C" w:rsidRDefault="001F7D7C" w:rsidP="00AB12D7">
      <w:pPr>
        <w:pStyle w:val="a5"/>
        <w:spacing w:before="0" w:beforeAutospacing="0" w:after="0" w:afterAutospacing="0" w:line="360" w:lineRule="auto"/>
        <w:ind w:firstLine="709"/>
        <w:jc w:val="both"/>
        <w:rPr>
          <w:rStyle w:val="apple-converted-space"/>
          <w:sz w:val="28"/>
          <w:szCs w:val="28"/>
        </w:rPr>
      </w:pPr>
      <w:r>
        <w:rPr>
          <w:rStyle w:val="apple-converted-space"/>
          <w:sz w:val="28"/>
          <w:szCs w:val="28"/>
        </w:rPr>
        <w:t>В целом проведенное исследование позволило решить поставленные задачи и подтвердить гипотезу.</w:t>
      </w:r>
    </w:p>
    <w:p w:rsidR="001F7D7C" w:rsidRDefault="001F7D7C" w:rsidP="00AB12D7">
      <w:pPr>
        <w:rPr>
          <w:rStyle w:val="apple-converted-space"/>
          <w:rFonts w:ascii="Times New Roman" w:eastAsia="Times New Roman" w:hAnsi="Times New Roman" w:cs="Times New Roman"/>
          <w:sz w:val="28"/>
          <w:szCs w:val="28"/>
        </w:rPr>
      </w:pPr>
      <w:r>
        <w:rPr>
          <w:rStyle w:val="apple-converted-space"/>
          <w:sz w:val="28"/>
          <w:szCs w:val="28"/>
        </w:rPr>
        <w:br w:type="page"/>
      </w:r>
    </w:p>
    <w:p w:rsidR="001F7D7C" w:rsidRDefault="001F7D7C" w:rsidP="00AB12D7">
      <w:pPr>
        <w:pStyle w:val="a5"/>
        <w:spacing w:before="0" w:beforeAutospacing="0" w:after="0" w:afterAutospacing="0" w:line="360" w:lineRule="auto"/>
        <w:ind w:firstLine="709"/>
        <w:jc w:val="center"/>
        <w:rPr>
          <w:sz w:val="28"/>
          <w:szCs w:val="28"/>
        </w:rPr>
      </w:pPr>
      <w:r>
        <w:rPr>
          <w:sz w:val="28"/>
          <w:szCs w:val="28"/>
        </w:rPr>
        <w:lastRenderedPageBreak/>
        <w:t>СПИСОК ИСПОЛЬЗОВАННЫХ ИСТОЧНИКОВ</w:t>
      </w:r>
    </w:p>
    <w:p w:rsidR="00AF5A4E" w:rsidRDefault="00AF5A4E" w:rsidP="00AB12D7">
      <w:pPr>
        <w:pStyle w:val="a5"/>
        <w:spacing w:before="0" w:beforeAutospacing="0" w:after="0" w:afterAutospacing="0" w:line="360" w:lineRule="auto"/>
        <w:ind w:firstLine="709"/>
        <w:jc w:val="center"/>
        <w:rPr>
          <w:sz w:val="28"/>
          <w:szCs w:val="28"/>
        </w:rPr>
      </w:pPr>
    </w:p>
    <w:p w:rsidR="001F7D7C" w:rsidRPr="006A58F0" w:rsidRDefault="001F7D7C" w:rsidP="00AB12D7">
      <w:pPr>
        <w:pStyle w:val="a3"/>
        <w:numPr>
          <w:ilvl w:val="1"/>
          <w:numId w:val="5"/>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6A58F0">
        <w:rPr>
          <w:rFonts w:ascii="Times New Roman" w:hAnsi="Times New Roman" w:cs="Times New Roman"/>
          <w:sz w:val="28"/>
          <w:szCs w:val="28"/>
        </w:rPr>
        <w:t>Асмолов А.Г. Формирование универсальных учебных действий в Ф79 ос- новной школе: от действия к мысли. Система заданий: Пособие для учителя / Под ред. А.Г. Асмол</w:t>
      </w:r>
      <w:r w:rsidR="00AF5A4E">
        <w:rPr>
          <w:rFonts w:ascii="Times New Roman" w:hAnsi="Times New Roman" w:cs="Times New Roman"/>
          <w:sz w:val="28"/>
          <w:szCs w:val="28"/>
        </w:rPr>
        <w:t xml:space="preserve">ова. М.: Просвещение, 2010. </w:t>
      </w:r>
      <w:r w:rsidRPr="006A58F0">
        <w:rPr>
          <w:rFonts w:ascii="Times New Roman" w:hAnsi="Times New Roman" w:cs="Times New Roman"/>
          <w:sz w:val="28"/>
          <w:szCs w:val="28"/>
        </w:rPr>
        <w:t xml:space="preserve">159 с. </w:t>
      </w:r>
    </w:p>
    <w:p w:rsidR="001F7D7C" w:rsidRPr="006A58F0" w:rsidRDefault="001F7D7C"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rPr>
        <w:t>Симоненко В.Д. Технологическая культура и образование (культурно- технологическая концепция развития общества и образования). – Брян</w:t>
      </w:r>
      <w:r w:rsidR="00AF5A4E">
        <w:rPr>
          <w:sz w:val="28"/>
          <w:szCs w:val="28"/>
        </w:rPr>
        <w:t>ск: Изда- тельство БГПУ, 2001.</w:t>
      </w:r>
      <w:r w:rsidRPr="006A58F0">
        <w:rPr>
          <w:sz w:val="28"/>
          <w:szCs w:val="28"/>
        </w:rPr>
        <w:t xml:space="preserve"> 214 с. </w:t>
      </w:r>
    </w:p>
    <w:p w:rsidR="006A58F0" w:rsidRDefault="001F7D7C"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rPr>
        <w:t>Абакумова, И.В. Обучение и смысл: смыслообразование в учебном процессе [Текст] / И.В. Абакумова. - Ростов н/Д., 2003.</w:t>
      </w:r>
    </w:p>
    <w:p w:rsidR="006A58F0" w:rsidRDefault="001F7D7C"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rPr>
        <w:t>Ксензова, Г.Ю.</w:t>
      </w:r>
      <w:r w:rsidRPr="006A58F0">
        <w:rPr>
          <w:rStyle w:val="apple-converted-space"/>
          <w:b/>
          <w:bCs/>
          <w:sz w:val="28"/>
          <w:szCs w:val="28"/>
        </w:rPr>
        <w:t> </w:t>
      </w:r>
      <w:r w:rsidRPr="006A58F0">
        <w:rPr>
          <w:sz w:val="28"/>
          <w:szCs w:val="28"/>
        </w:rPr>
        <w:t>Перспективные школьные технологии [Текст] / Г.Ю. Ксензова. - М.: Просвещение, 2001.</w:t>
      </w:r>
    </w:p>
    <w:p w:rsidR="006A58F0" w:rsidRDefault="001F7D7C"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rPr>
        <w:t>Пахомова, Н.Ю. Учебные проекты: его возможности. [Текст] / Н.Ю П</w:t>
      </w:r>
      <w:r w:rsidR="00AF5A4E">
        <w:rPr>
          <w:sz w:val="28"/>
          <w:szCs w:val="28"/>
        </w:rPr>
        <w:t xml:space="preserve">ахомова. // Учитель, №4, 2000, </w:t>
      </w:r>
      <w:r w:rsidRPr="006A58F0">
        <w:rPr>
          <w:sz w:val="28"/>
          <w:szCs w:val="28"/>
        </w:rPr>
        <w:t xml:space="preserve"> с. 52-55</w:t>
      </w:r>
    </w:p>
    <w:p w:rsidR="006A58F0" w:rsidRDefault="001F7D7C"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rPr>
        <w:t>Программа формирования</w:t>
      </w:r>
      <w:r w:rsidR="006A58F0" w:rsidRPr="006A58F0">
        <w:rPr>
          <w:sz w:val="28"/>
          <w:szCs w:val="28"/>
        </w:rPr>
        <w:t xml:space="preserve"> универсальных учебных действий</w:t>
      </w:r>
      <w:r w:rsidRPr="006A58F0">
        <w:rPr>
          <w:sz w:val="28"/>
          <w:szCs w:val="28"/>
        </w:rPr>
        <w:t>- Примерная основная образовательная программ</w:t>
      </w:r>
      <w:r w:rsidR="006A58F0" w:rsidRPr="006A58F0">
        <w:rPr>
          <w:sz w:val="28"/>
          <w:szCs w:val="28"/>
        </w:rPr>
        <w:t xml:space="preserve">а образовательного учреждения. </w:t>
      </w:r>
      <w:r w:rsidRPr="006A58F0">
        <w:rPr>
          <w:sz w:val="28"/>
          <w:szCs w:val="28"/>
        </w:rPr>
        <w:t>/ Сост. Е.С. С</w:t>
      </w:r>
      <w:r w:rsidR="00AF5A4E">
        <w:rPr>
          <w:sz w:val="28"/>
          <w:szCs w:val="28"/>
        </w:rPr>
        <w:t>авинов. - М. Просвещение 2010.</w:t>
      </w:r>
      <w:r w:rsidRPr="006A58F0">
        <w:rPr>
          <w:sz w:val="28"/>
          <w:szCs w:val="28"/>
        </w:rPr>
        <w:t xml:space="preserve"> 191 с.</w:t>
      </w:r>
    </w:p>
    <w:p w:rsidR="006A58F0" w:rsidRDefault="001F7D7C"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rPr>
        <w:t>Сергеев, И.С. Как организовать проектную деятельность учащихся [Текст]: практич. пос. для работников общеобразовательных учреждений. / И.С. Сергеев. - М.: АРКТИ, 2003.</w:t>
      </w:r>
    </w:p>
    <w:p w:rsidR="005A2419" w:rsidRPr="006A58F0" w:rsidRDefault="006A58F0" w:rsidP="00AB12D7">
      <w:pPr>
        <w:pStyle w:val="a5"/>
        <w:numPr>
          <w:ilvl w:val="1"/>
          <w:numId w:val="5"/>
        </w:numPr>
        <w:tabs>
          <w:tab w:val="left" w:pos="993"/>
        </w:tabs>
        <w:spacing w:before="0" w:beforeAutospacing="0" w:after="0" w:afterAutospacing="0" w:line="360" w:lineRule="auto"/>
        <w:ind w:left="0" w:firstLine="709"/>
        <w:jc w:val="both"/>
        <w:rPr>
          <w:sz w:val="28"/>
          <w:szCs w:val="28"/>
        </w:rPr>
      </w:pPr>
      <w:r w:rsidRPr="006A58F0">
        <w:rPr>
          <w:sz w:val="28"/>
          <w:szCs w:val="28"/>
          <w:shd w:val="clear" w:color="auto" w:fill="FFFFFF"/>
        </w:rPr>
        <w:t>Воровщиков, С. Г. Общеучебные умения как деятельностный компонент содержания учебно-познавательной компетенции [Электронный ресурс] / С. Г. Воровщиков // «Эйдос»: интернет-журнал. 2007. -</w:t>
      </w:r>
      <w:r w:rsidRPr="006A58F0">
        <w:rPr>
          <w:rStyle w:val="apple-converted-space"/>
          <w:sz w:val="28"/>
          <w:szCs w:val="28"/>
          <w:shd w:val="clear" w:color="auto" w:fill="FFFFFF"/>
        </w:rPr>
        <w:t> </w:t>
      </w:r>
      <w:hyperlink r:id="rId8" w:tooltip="30 сентября" w:history="1">
        <w:r w:rsidRPr="006A58F0">
          <w:rPr>
            <w:rStyle w:val="a7"/>
            <w:color w:val="auto"/>
            <w:sz w:val="28"/>
            <w:szCs w:val="28"/>
            <w:bdr w:val="none" w:sz="0" w:space="0" w:color="auto" w:frame="1"/>
            <w:shd w:val="clear" w:color="auto" w:fill="FFFFFF"/>
          </w:rPr>
          <w:t>30 сентября</w:t>
        </w:r>
      </w:hyperlink>
      <w:r w:rsidRPr="006A58F0">
        <w:rPr>
          <w:sz w:val="28"/>
          <w:szCs w:val="28"/>
          <w:shd w:val="clear" w:color="auto" w:fill="FFFFFF"/>
        </w:rPr>
        <w:t>. - Режим доступа: http://www. eidos. ru/journal.</w:t>
      </w:r>
    </w:p>
    <w:p w:rsidR="006A58F0" w:rsidRPr="006A58F0" w:rsidRDefault="006A58F0"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6A58F0">
        <w:rPr>
          <w:rStyle w:val="apple-converted-space"/>
          <w:sz w:val="28"/>
          <w:szCs w:val="28"/>
          <w:shd w:val="clear" w:color="auto" w:fill="FFFFFF"/>
        </w:rPr>
        <w:t> </w:t>
      </w:r>
      <w:r w:rsidRPr="006A58F0">
        <w:rPr>
          <w:sz w:val="28"/>
          <w:szCs w:val="28"/>
          <w:shd w:val="clear" w:color="auto" w:fill="FFFFFF"/>
        </w:rPr>
        <w:t xml:space="preserve">Карабанова, О. А. Что такое универсальные учебные действия и зачем они нужны? [Текст] / O. A. Карабанова. // Муниципальное образование: инновации </w:t>
      </w:r>
      <w:r w:rsidR="00AF5A4E">
        <w:rPr>
          <w:sz w:val="28"/>
          <w:szCs w:val="28"/>
          <w:shd w:val="clear" w:color="auto" w:fill="FFFFFF"/>
        </w:rPr>
        <w:t xml:space="preserve">и эксперимент. – 2010. - № 2. </w:t>
      </w:r>
      <w:r w:rsidRPr="006A58F0">
        <w:rPr>
          <w:sz w:val="28"/>
          <w:szCs w:val="28"/>
          <w:shd w:val="clear" w:color="auto" w:fill="FFFFFF"/>
        </w:rPr>
        <w:t>С. 11-12.</w:t>
      </w:r>
    </w:p>
    <w:p w:rsidR="006A58F0" w:rsidRPr="006A58F0" w:rsidRDefault="006A58F0"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6A58F0">
        <w:rPr>
          <w:rStyle w:val="apple-converted-space"/>
          <w:sz w:val="28"/>
          <w:szCs w:val="28"/>
          <w:shd w:val="clear" w:color="auto" w:fill="FFFFFF"/>
        </w:rPr>
        <w:lastRenderedPageBreak/>
        <w:t> </w:t>
      </w:r>
      <w:r w:rsidRPr="006A58F0">
        <w:rPr>
          <w:sz w:val="28"/>
          <w:szCs w:val="28"/>
          <w:shd w:val="clear" w:color="auto" w:fill="FFFFFF"/>
        </w:rPr>
        <w:t xml:space="preserve">Леонтьева, М. Р. Жизнь на уроке должна стать подлинной, или метапредметный подход в обучении и универсальные учебные действия [Текст] / М. Р. Леонтьева // Учит. газ. </w:t>
      </w:r>
      <w:r w:rsidR="00AF5A4E">
        <w:rPr>
          <w:sz w:val="28"/>
          <w:szCs w:val="28"/>
          <w:shd w:val="clear" w:color="auto" w:fill="FFFFFF"/>
        </w:rPr>
        <w:t xml:space="preserve">- 2009. - 13 янв. (№ 1/2). </w:t>
      </w:r>
      <w:r w:rsidRPr="006A58F0">
        <w:rPr>
          <w:sz w:val="28"/>
          <w:szCs w:val="28"/>
          <w:shd w:val="clear" w:color="auto" w:fill="FFFFFF"/>
        </w:rPr>
        <w:t>С. 23.</w:t>
      </w:r>
    </w:p>
    <w:p w:rsidR="006A58F0" w:rsidRPr="006A58F0" w:rsidRDefault="006A58F0"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6A58F0">
        <w:rPr>
          <w:rStyle w:val="apple-converted-space"/>
          <w:sz w:val="28"/>
          <w:szCs w:val="28"/>
          <w:shd w:val="clear" w:color="auto" w:fill="FFFFFF"/>
        </w:rPr>
        <w:t> </w:t>
      </w:r>
      <w:r w:rsidRPr="006A58F0">
        <w:rPr>
          <w:sz w:val="28"/>
          <w:szCs w:val="28"/>
          <w:shd w:val="clear" w:color="auto" w:fill="FFFFFF"/>
        </w:rPr>
        <w:t xml:space="preserve">Пономарева, Е. А. Универсальные учебные действия или умение учиться [Текст] / Е. А. Пономарева // Муниципальное образование: инновации </w:t>
      </w:r>
      <w:r w:rsidR="00AF5A4E">
        <w:rPr>
          <w:sz w:val="28"/>
          <w:szCs w:val="28"/>
          <w:shd w:val="clear" w:color="auto" w:fill="FFFFFF"/>
        </w:rPr>
        <w:t xml:space="preserve">и эксперимент. – </w:t>
      </w:r>
      <w:bookmarkStart w:id="0" w:name="_GoBack"/>
      <w:bookmarkEnd w:id="0"/>
      <w:r w:rsidR="00AF5A4E">
        <w:rPr>
          <w:sz w:val="28"/>
          <w:szCs w:val="28"/>
          <w:shd w:val="clear" w:color="auto" w:fill="FFFFFF"/>
        </w:rPr>
        <w:t xml:space="preserve">2010. - № 2. </w:t>
      </w:r>
      <w:r w:rsidRPr="006A58F0">
        <w:rPr>
          <w:sz w:val="28"/>
          <w:szCs w:val="28"/>
          <w:shd w:val="clear" w:color="auto" w:fill="FFFFFF"/>
        </w:rPr>
        <w:t>С. 39-42.</w:t>
      </w:r>
    </w:p>
    <w:p w:rsidR="006A58F0" w:rsidRPr="00AF5A4E" w:rsidRDefault="006A58F0"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6A58F0">
        <w:rPr>
          <w:sz w:val="28"/>
          <w:szCs w:val="28"/>
          <w:shd w:val="clear" w:color="auto" w:fill="FFFFFF"/>
        </w:rPr>
        <w:t>Усова, A. B. Учись самостоятельно учиться [Текст] / A. B. Усова, В. А. Бе</w:t>
      </w:r>
      <w:r w:rsidR="00AF5A4E">
        <w:rPr>
          <w:sz w:val="28"/>
          <w:szCs w:val="28"/>
          <w:shd w:val="clear" w:color="auto" w:fill="FFFFFF"/>
        </w:rPr>
        <w:t xml:space="preserve">ликов. М.: Просвещение, 2003. </w:t>
      </w:r>
      <w:r w:rsidRPr="006A58F0">
        <w:rPr>
          <w:sz w:val="28"/>
          <w:szCs w:val="28"/>
          <w:shd w:val="clear" w:color="auto" w:fill="FFFFFF"/>
        </w:rPr>
        <w:t>126 с.</w:t>
      </w:r>
    </w:p>
    <w:p w:rsidR="00AF5A4E" w:rsidRPr="00AF5A4E" w:rsidRDefault="00AF5A4E"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AF5A4E">
        <w:rPr>
          <w:bCs/>
          <w:color w:val="000000"/>
          <w:sz w:val="28"/>
          <w:szCs w:val="28"/>
        </w:rPr>
        <w:t>Балашова, А. И.</w:t>
      </w:r>
      <w:r w:rsidRPr="00AF5A4E">
        <w:rPr>
          <w:rStyle w:val="apple-converted-space"/>
          <w:bCs/>
          <w:color w:val="000000"/>
          <w:sz w:val="28"/>
          <w:szCs w:val="28"/>
        </w:rPr>
        <w:t> </w:t>
      </w:r>
      <w:r w:rsidRPr="00AF5A4E">
        <w:rPr>
          <w:color w:val="000000"/>
          <w:sz w:val="28"/>
          <w:szCs w:val="28"/>
        </w:rPr>
        <w:t xml:space="preserve">К вопросу о развитии универсальных учебных действий [Электронный ресурс] // «Муниципальное образование: инновации и эксперимент» №5 (2009). </w:t>
      </w:r>
      <w:hyperlink r:id="rId9" w:history="1">
        <w:r w:rsidRPr="00F173AB">
          <w:rPr>
            <w:rStyle w:val="a7"/>
            <w:color w:val="auto"/>
            <w:sz w:val="28"/>
            <w:szCs w:val="28"/>
            <w:u w:val="none"/>
          </w:rPr>
          <w:t>http://ciot-anapa.ru/teachers/4-articles/72-razv-univers-uch-dejstv.html</w:t>
        </w:r>
      </w:hyperlink>
      <w:r w:rsidRPr="00F173AB">
        <w:rPr>
          <w:sz w:val="28"/>
          <w:szCs w:val="28"/>
        </w:rPr>
        <w:t>.</w:t>
      </w:r>
    </w:p>
    <w:p w:rsidR="00AF5A4E"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 Мельникова Е.Л. Проблемный урок, или Как открывать знания с учениками: Пособие для учителя. – М., 2006.</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Михеева Ю.В. Урок. В чём суть изменений с введением ФГОС общего образования: (Статья) // Науч. - практ. жур. «Академический вестник» / Мин. обр. МО ЦК</w:t>
      </w:r>
      <w:r w:rsidR="008142DB">
        <w:rPr>
          <w:sz w:val="28"/>
          <w:szCs w:val="28"/>
          <w:shd w:val="clear" w:color="auto" w:fill="FFFFFF"/>
        </w:rPr>
        <w:t xml:space="preserve">О АСОУ. – 2011. – Вып. 1(3). </w:t>
      </w:r>
      <w:r w:rsidRPr="008142DB">
        <w:rPr>
          <w:sz w:val="28"/>
          <w:szCs w:val="28"/>
          <w:shd w:val="clear" w:color="auto" w:fill="FFFFFF"/>
        </w:rPr>
        <w:t>С. 46-54.</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  Проектирование основной образовательной программы образовательного учреждения. – М.: Академкнига, 2010.</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 xml:space="preserve">Герасимов А. В. Итоговый практико-значимый проект «Универсальные учебные действия – формирование и развитие на уроке» по курсу инвариантного академического учебного модуля «Образование и общество. Актуальные проблемы психолого-педагогической науки» // Социальная сеть работников образования http://nsportal.ru/shkola/obshchepedagogicheskie-tekhnologii /library/universalnye-uchebnye-deystviya-formirovanie-i </w:t>
      </w:r>
      <w:r w:rsidR="008142DB">
        <w:rPr>
          <w:sz w:val="28"/>
          <w:szCs w:val="28"/>
          <w:shd w:val="clear" w:color="auto" w:fill="FFFFFF"/>
        </w:rPr>
        <w:t>.</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5F5F5"/>
        </w:rPr>
        <w:t>Водянский А.</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Стандарты общего образования: стратегия и тактика нововведений</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[Текст]</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 А. Водянский // Народ</w:t>
      </w:r>
      <w:r w:rsidR="008142DB">
        <w:rPr>
          <w:sz w:val="28"/>
          <w:szCs w:val="28"/>
          <w:bdr w:val="none" w:sz="0" w:space="0" w:color="auto" w:frame="1"/>
          <w:shd w:val="clear" w:color="auto" w:fill="F5F5F5"/>
        </w:rPr>
        <w:t xml:space="preserve">ное образование, 2009. - № 7. </w:t>
      </w:r>
      <w:r w:rsidRPr="008142DB">
        <w:rPr>
          <w:sz w:val="28"/>
          <w:szCs w:val="28"/>
          <w:bdr w:val="none" w:sz="0" w:space="0" w:color="auto" w:frame="1"/>
          <w:shd w:val="clear" w:color="auto" w:fill="F5F5F5"/>
        </w:rPr>
        <w:t>33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5F5F5"/>
        </w:rPr>
        <w:lastRenderedPageBreak/>
        <w:t>Загвоздкин В.</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О стандартах второго поколения</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[Текст]</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 В. Загвоздкин // Народно</w:t>
      </w:r>
      <w:r w:rsidR="008142DB">
        <w:rPr>
          <w:sz w:val="28"/>
          <w:szCs w:val="28"/>
          <w:bdr w:val="none" w:sz="0" w:space="0" w:color="auto" w:frame="1"/>
          <w:shd w:val="clear" w:color="auto" w:fill="F5F5F5"/>
        </w:rPr>
        <w:t xml:space="preserve">е образование, - 2009. - № 7. </w:t>
      </w:r>
      <w:r w:rsidRPr="008142DB">
        <w:rPr>
          <w:sz w:val="28"/>
          <w:szCs w:val="28"/>
          <w:bdr w:val="none" w:sz="0" w:space="0" w:color="auto" w:frame="1"/>
          <w:shd w:val="clear" w:color="auto" w:fill="F5F5F5"/>
        </w:rPr>
        <w:t>20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5F5F5"/>
        </w:rPr>
        <w:t>Кондаков А.М.</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Федеральный государственный стандарт общего образования и подготовка учителя</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[Текст]</w:t>
      </w:r>
      <w:r w:rsidRPr="008142DB">
        <w:rPr>
          <w:rStyle w:val="apple-converted-space"/>
          <w:sz w:val="28"/>
          <w:szCs w:val="28"/>
          <w:bdr w:val="none" w:sz="0" w:space="0" w:color="auto" w:frame="1"/>
          <w:shd w:val="clear" w:color="auto" w:fill="F5F5F5"/>
        </w:rPr>
        <w:t> </w:t>
      </w:r>
      <w:r w:rsidRPr="008142DB">
        <w:rPr>
          <w:sz w:val="28"/>
          <w:szCs w:val="28"/>
          <w:bdr w:val="none" w:sz="0" w:space="0" w:color="auto" w:frame="1"/>
          <w:shd w:val="clear" w:color="auto" w:fill="F5F5F5"/>
        </w:rPr>
        <w:t>/ А.М.Конд</w:t>
      </w:r>
      <w:r w:rsidR="008142DB">
        <w:rPr>
          <w:sz w:val="28"/>
          <w:szCs w:val="28"/>
          <w:bdr w:val="none" w:sz="0" w:space="0" w:color="auto" w:frame="1"/>
          <w:shd w:val="clear" w:color="auto" w:fill="F5F5F5"/>
        </w:rPr>
        <w:t xml:space="preserve">аков // Педагогика, 2010.- №5. </w:t>
      </w:r>
      <w:r w:rsidRPr="008142DB">
        <w:rPr>
          <w:sz w:val="28"/>
          <w:szCs w:val="28"/>
          <w:bdr w:val="none" w:sz="0" w:space="0" w:color="auto" w:frame="1"/>
          <w:shd w:val="clear" w:color="auto" w:fill="F5F5F5"/>
        </w:rPr>
        <w:t>23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5F5F5"/>
        </w:rPr>
        <w:t>Луковкина А.Ю. Организация  учебной деятельности в рамках компетентностно-ориентированной модели образовательного процесса. Проектирование компетентностно-ориентированной образовательной среды [Текст] / А.Ю. Луковкина, Н.А. Рыбакина.</w:t>
      </w:r>
      <w:r w:rsidRPr="008142DB">
        <w:rPr>
          <w:rStyle w:val="apple-converted-space"/>
          <w:sz w:val="28"/>
          <w:szCs w:val="28"/>
          <w:shd w:val="clear" w:color="auto" w:fill="F5F5F5"/>
        </w:rPr>
        <w:t> </w:t>
      </w:r>
      <w:r w:rsidRPr="008142DB">
        <w:rPr>
          <w:rStyle w:val="ac"/>
          <w:sz w:val="28"/>
          <w:szCs w:val="28"/>
          <w:bdr w:val="none" w:sz="0" w:space="0" w:color="auto" w:frame="1"/>
          <w:shd w:val="clear" w:color="auto" w:fill="F5F5F5"/>
        </w:rPr>
        <w:t>-</w:t>
      </w:r>
      <w:r w:rsidRPr="008142DB">
        <w:rPr>
          <w:rStyle w:val="apple-converted-space"/>
          <w:b/>
          <w:bCs/>
          <w:sz w:val="28"/>
          <w:szCs w:val="28"/>
          <w:bdr w:val="none" w:sz="0" w:space="0" w:color="auto" w:frame="1"/>
          <w:shd w:val="clear" w:color="auto" w:fill="F5F5F5"/>
        </w:rPr>
        <w:t> </w:t>
      </w:r>
      <w:r w:rsidRPr="008142DB">
        <w:rPr>
          <w:sz w:val="28"/>
          <w:szCs w:val="28"/>
          <w:shd w:val="clear" w:color="auto" w:fill="F5F5F5"/>
        </w:rPr>
        <w:t>Самара: РГГУ , 2010.</w:t>
      </w:r>
      <w:r w:rsidRPr="008142DB">
        <w:rPr>
          <w:rStyle w:val="apple-converted-space"/>
          <w:sz w:val="28"/>
          <w:szCs w:val="28"/>
          <w:shd w:val="clear" w:color="auto" w:fill="F5F5F5"/>
        </w:rPr>
        <w:t> </w:t>
      </w:r>
      <w:r w:rsidRPr="008142DB">
        <w:rPr>
          <w:sz w:val="28"/>
          <w:szCs w:val="28"/>
          <w:shd w:val="clear" w:color="auto" w:fill="F5F5F5"/>
        </w:rPr>
        <w:t>262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5F5F5"/>
        </w:rPr>
        <w:t>Национальная образовательная инициатива «Наша новая школа» [Текст]. 2010.</w:t>
      </w:r>
      <w:r w:rsidRPr="008142DB">
        <w:rPr>
          <w:rStyle w:val="apple-converted-space"/>
          <w:sz w:val="28"/>
          <w:szCs w:val="28"/>
          <w:shd w:val="clear" w:color="auto" w:fill="F5F5F5"/>
        </w:rPr>
        <w:t> </w:t>
      </w:r>
      <w:r w:rsidRPr="008142DB">
        <w:rPr>
          <w:sz w:val="28"/>
          <w:szCs w:val="28"/>
          <w:shd w:val="clear" w:color="auto" w:fill="F5F5F5"/>
        </w:rPr>
        <w:t>4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rPr>
        <w:t>Гин А. Приёмы педагогической техники.- Москва, ВИТА, 2000.</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Технология: программа: 5-8 классы / А.Т. Тищенко, Н.В. Сини</w:t>
      </w:r>
      <w:r w:rsidR="008142DB">
        <w:rPr>
          <w:sz w:val="28"/>
          <w:szCs w:val="28"/>
          <w:shd w:val="clear" w:color="auto" w:fill="FFFFFF"/>
        </w:rPr>
        <w:t xml:space="preserve">ца. – М.: Вентана-Граф, 2015. </w:t>
      </w:r>
      <w:r w:rsidRPr="008142DB">
        <w:rPr>
          <w:sz w:val="28"/>
          <w:szCs w:val="28"/>
          <w:shd w:val="clear" w:color="auto" w:fill="FFFFFF"/>
        </w:rPr>
        <w:t>144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rPr>
        <w:t>Моргунова И.Г. Урок трудового обучения (технологии) в начальных классах: учеб. пособие. -Улан-Удэ: Из</w:t>
      </w:r>
      <w:r w:rsidR="008142DB">
        <w:rPr>
          <w:sz w:val="28"/>
          <w:szCs w:val="28"/>
        </w:rPr>
        <w:t xml:space="preserve">д-во Бурят. гос. ун-та, 2006. </w:t>
      </w:r>
      <w:r w:rsidRPr="008142DB">
        <w:rPr>
          <w:sz w:val="28"/>
          <w:szCs w:val="28"/>
        </w:rPr>
        <w:t>193 с.</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Иванова   А.   Формирование   УУД   средствами   образовательной</w:t>
      </w:r>
      <w:r w:rsidRPr="008142DB">
        <w:rPr>
          <w:sz w:val="28"/>
          <w:szCs w:val="28"/>
        </w:rPr>
        <w:br/>
      </w:r>
      <w:r w:rsidRPr="008142DB">
        <w:rPr>
          <w:sz w:val="28"/>
          <w:szCs w:val="28"/>
          <w:shd w:val="clear" w:color="auto" w:fill="FFFFFF"/>
        </w:rPr>
        <w:t>системы   «Школа2100»</w:t>
      </w:r>
    </w:p>
    <w:p w:rsidR="001B1329" w:rsidRPr="008142DB" w:rsidRDefault="001B1329"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rStyle w:val="apple-converted-space"/>
          <w:sz w:val="28"/>
          <w:szCs w:val="28"/>
        </w:rPr>
        <w:t> </w:t>
      </w:r>
      <w:r w:rsidRPr="008142DB">
        <w:rPr>
          <w:sz w:val="28"/>
          <w:szCs w:val="28"/>
          <w:shd w:val="clear" w:color="auto" w:fill="FFFFFF"/>
        </w:rPr>
        <w:t>Дубровина И.В. Психология: учеб. для студентов высш. учеб. заведений.  – М.: Просвещение, 2005.</w:t>
      </w:r>
    </w:p>
    <w:p w:rsidR="008142DB" w:rsidRPr="008142DB" w:rsidRDefault="008142DB"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Образовательные технологии. (Образовательная система «Школа 2100). Сборник материалов. М.: «Баласс», 2008.</w:t>
      </w:r>
    </w:p>
    <w:p w:rsidR="00F173AB" w:rsidRPr="00F173AB" w:rsidRDefault="008142DB" w:rsidP="00AB12D7">
      <w:pPr>
        <w:pStyle w:val="a5"/>
        <w:numPr>
          <w:ilvl w:val="1"/>
          <w:numId w:val="5"/>
        </w:numPr>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Козлова С.А., Рубин А.Г. Математика. 5 класс. Методические рекомендации для</w:t>
      </w:r>
      <w:r>
        <w:rPr>
          <w:sz w:val="28"/>
          <w:szCs w:val="28"/>
          <w:shd w:val="clear" w:color="auto" w:fill="FFFFFF"/>
        </w:rPr>
        <w:t xml:space="preserve"> учителя. – М.: Баласс, 2011. </w:t>
      </w:r>
      <w:r w:rsidRPr="008142DB">
        <w:rPr>
          <w:sz w:val="28"/>
          <w:szCs w:val="28"/>
          <w:shd w:val="clear" w:color="auto" w:fill="FFFFFF"/>
        </w:rPr>
        <w:t>144 с. (Образовательная система «Школа 2100»)</w:t>
      </w:r>
      <w:r w:rsidR="00F173AB">
        <w:rPr>
          <w:sz w:val="28"/>
          <w:szCs w:val="28"/>
          <w:shd w:val="clear" w:color="auto" w:fill="FFFFFF"/>
        </w:rPr>
        <w:t>.</w:t>
      </w:r>
    </w:p>
    <w:p w:rsidR="001B1329" w:rsidRPr="008142DB" w:rsidRDefault="001B1329" w:rsidP="00F173AB">
      <w:pPr>
        <w:pStyle w:val="a5"/>
        <w:tabs>
          <w:tab w:val="left" w:pos="1134"/>
        </w:tabs>
        <w:spacing w:before="0" w:beforeAutospacing="0" w:after="0" w:afterAutospacing="0" w:line="360" w:lineRule="auto"/>
        <w:ind w:left="709"/>
        <w:jc w:val="both"/>
        <w:rPr>
          <w:sz w:val="28"/>
          <w:szCs w:val="28"/>
        </w:rPr>
      </w:pPr>
      <w:r w:rsidRPr="008142DB">
        <w:rPr>
          <w:sz w:val="28"/>
          <w:szCs w:val="28"/>
        </w:rPr>
        <w:br/>
      </w:r>
    </w:p>
    <w:p w:rsidR="00CD2286" w:rsidRPr="008142DB" w:rsidRDefault="00CD2286" w:rsidP="00AB12D7">
      <w:pPr>
        <w:spacing w:after="0" w:line="360" w:lineRule="auto"/>
        <w:ind w:firstLine="709"/>
        <w:jc w:val="both"/>
        <w:rPr>
          <w:rFonts w:ascii="Times New Roman" w:hAnsi="Times New Roman" w:cs="Times New Roman"/>
          <w:sz w:val="28"/>
          <w:szCs w:val="28"/>
        </w:rPr>
      </w:pPr>
    </w:p>
    <w:p w:rsidR="00473D16" w:rsidRPr="008142DB" w:rsidRDefault="00473D16" w:rsidP="00AB12D7">
      <w:pPr>
        <w:spacing w:after="0" w:line="360" w:lineRule="auto"/>
        <w:ind w:firstLine="709"/>
        <w:jc w:val="both"/>
        <w:rPr>
          <w:rFonts w:ascii="Times New Roman" w:hAnsi="Times New Roman" w:cs="Times New Roman"/>
          <w:sz w:val="28"/>
          <w:szCs w:val="28"/>
        </w:rPr>
      </w:pPr>
      <w:r w:rsidRPr="008142DB">
        <w:rPr>
          <w:rFonts w:ascii="Times New Roman" w:hAnsi="Times New Roman" w:cs="Times New Roman"/>
          <w:sz w:val="28"/>
          <w:szCs w:val="28"/>
        </w:rPr>
        <w:br w:type="page"/>
      </w:r>
    </w:p>
    <w:p w:rsidR="00473D16" w:rsidRDefault="00F173AB" w:rsidP="00AB12D7">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 А</w:t>
      </w:r>
    </w:p>
    <w:p w:rsidR="00F173AB" w:rsidRDefault="00F173AB" w:rsidP="00AB12D7">
      <w:pPr>
        <w:spacing w:after="0" w:line="360" w:lineRule="auto"/>
        <w:ind w:firstLine="709"/>
        <w:jc w:val="center"/>
        <w:rPr>
          <w:rFonts w:ascii="Times New Roman" w:hAnsi="Times New Roman" w:cs="Times New Roman"/>
          <w:sz w:val="28"/>
          <w:szCs w:val="28"/>
          <w:shd w:val="clear" w:color="auto" w:fill="FFFFFF"/>
        </w:rPr>
      </w:pPr>
    </w:p>
    <w:p w:rsidR="00473D16"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Рассмотрим структуру заданий одной из самостоятельных работ.</w:t>
      </w:r>
    </w:p>
    <w:p w:rsidR="00473D16"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Тема: Технологические операции и способы.</w:t>
      </w:r>
    </w:p>
    <w:p w:rsidR="00473D16"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Цель: сформировать представление о технологических операциях и способах.</w:t>
      </w:r>
    </w:p>
    <w:p w:rsidR="00473D16"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Метапредметные результаты (познавательные универсальные учебные действия):</w:t>
      </w:r>
    </w:p>
    <w:p w:rsidR="00473D16"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 умеет анализировать объекты с целью выделения признаков;</w:t>
      </w:r>
    </w:p>
    <w:p w:rsidR="00473D16"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 умеет доказывать, обосновывать свой ответ;</w:t>
      </w:r>
    </w:p>
    <w:p w:rsidR="00473D16" w:rsidRPr="00F173AB" w:rsidRDefault="00473D16" w:rsidP="00F173AB">
      <w:pPr>
        <w:tabs>
          <w:tab w:val="left" w:pos="993"/>
        </w:tabs>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-умеет самостоятельно создавать алгоритмы деятельности при решении проблем творческого и поискового характера;</w:t>
      </w:r>
    </w:p>
    <w:p w:rsidR="00473D16" w:rsidRPr="00F173AB" w:rsidRDefault="00473D16" w:rsidP="00F173AB">
      <w:pPr>
        <w:tabs>
          <w:tab w:val="left" w:pos="993"/>
        </w:tabs>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 умеет преобразовывать объекты из чувственной формы в модель, где выделены существенные характеристики объекта;</w:t>
      </w:r>
    </w:p>
    <w:p w:rsidR="00473D16" w:rsidRPr="00F173AB" w:rsidRDefault="00473D16" w:rsidP="00F173AB">
      <w:pPr>
        <w:tabs>
          <w:tab w:val="left" w:pos="993"/>
        </w:tabs>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 умеет проводить рефлексию своих действий.</w:t>
      </w:r>
    </w:p>
    <w:p w:rsidR="005438FE" w:rsidRPr="00F173AB" w:rsidRDefault="00473D16" w:rsidP="00F173AB">
      <w:pPr>
        <w:tabs>
          <w:tab w:val="left" w:pos="993"/>
        </w:tabs>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Задание №</w:t>
      </w:r>
      <w:r w:rsidR="005438FE" w:rsidRPr="00F173AB">
        <w:rPr>
          <w:rFonts w:ascii="Times New Roman" w:eastAsia="Times New Roman" w:hAnsi="Times New Roman" w:cs="Times New Roman"/>
          <w:bCs/>
          <w:sz w:val="28"/>
          <w:szCs w:val="28"/>
        </w:rPr>
        <w:t>1</w:t>
      </w:r>
    </w:p>
    <w:p w:rsidR="005438FE" w:rsidRPr="00F173AB" w:rsidRDefault="00473D16" w:rsidP="00F173AB">
      <w:pPr>
        <w:tabs>
          <w:tab w:val="left" w:pos="993"/>
        </w:tabs>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Отметь, с какими высказываниями ты согласишься?</w:t>
      </w:r>
    </w:p>
    <w:p w:rsidR="005438FE" w:rsidRPr="00F173AB" w:rsidRDefault="00473D16" w:rsidP="00F173A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Технология – это последовательность изготовления изделия из какого-либо материала или материалов.</w:t>
      </w:r>
    </w:p>
    <w:p w:rsidR="005438FE" w:rsidRPr="00F173AB" w:rsidRDefault="00473D16" w:rsidP="00F173A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Для всех изделий используются одни способы изготовления, одна технология.</w:t>
      </w:r>
    </w:p>
    <w:p w:rsidR="005438FE" w:rsidRPr="00F173AB" w:rsidRDefault="00473D16" w:rsidP="00F173A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Для изготовления изделий из пластилина и бумаги нужны разные технологии.</w:t>
      </w:r>
    </w:p>
    <w:p w:rsidR="005438FE" w:rsidRPr="00F173AB" w:rsidRDefault="00473D16" w:rsidP="00F173A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Обоснуй своё мнение.</w:t>
      </w:r>
    </w:p>
    <w:p w:rsidR="005438FE" w:rsidRPr="00F173AB" w:rsidRDefault="00473D16" w:rsidP="00F173AB">
      <w:pPr>
        <w:tabs>
          <w:tab w:val="left" w:pos="993"/>
        </w:tabs>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Метапредметный</w:t>
      </w:r>
      <w:r w:rsidR="005438FE" w:rsidRPr="00F173AB">
        <w:rPr>
          <w:rFonts w:ascii="Times New Roman" w:eastAsia="Times New Roman" w:hAnsi="Times New Roman" w:cs="Times New Roman"/>
          <w:sz w:val="28"/>
          <w:szCs w:val="28"/>
        </w:rPr>
        <w:t xml:space="preserve"> </w:t>
      </w:r>
      <w:r w:rsidRPr="00F173AB">
        <w:rPr>
          <w:rFonts w:ascii="Times New Roman" w:hAnsi="Times New Roman" w:cs="Times New Roman"/>
          <w:sz w:val="28"/>
          <w:szCs w:val="28"/>
        </w:rPr>
        <w:tab/>
      </w:r>
      <w:r w:rsidRPr="00F173AB">
        <w:rPr>
          <w:rFonts w:ascii="Times New Roman" w:eastAsia="Times New Roman" w:hAnsi="Times New Roman" w:cs="Times New Roman"/>
          <w:sz w:val="28"/>
          <w:szCs w:val="28"/>
        </w:rPr>
        <w:t>результат:</w:t>
      </w:r>
      <w:r w:rsidRPr="00F173AB">
        <w:rPr>
          <w:rFonts w:ascii="Times New Roman" w:hAnsi="Times New Roman" w:cs="Times New Roman"/>
          <w:sz w:val="28"/>
          <w:szCs w:val="28"/>
        </w:rPr>
        <w:tab/>
      </w:r>
      <w:r w:rsidR="005438FE" w:rsidRPr="00F173AB">
        <w:rPr>
          <w:rFonts w:ascii="Times New Roman" w:eastAsia="Times New Roman" w:hAnsi="Times New Roman" w:cs="Times New Roman"/>
          <w:sz w:val="28"/>
          <w:szCs w:val="28"/>
        </w:rPr>
        <w:t>умеет</w:t>
      </w:r>
      <w:r w:rsidR="005438FE" w:rsidRPr="00F173AB">
        <w:rPr>
          <w:rFonts w:ascii="Times New Roman" w:eastAsia="Times New Roman" w:hAnsi="Times New Roman" w:cs="Times New Roman"/>
          <w:sz w:val="28"/>
          <w:szCs w:val="28"/>
        </w:rPr>
        <w:tab/>
        <w:t>доказывать,</w:t>
      </w:r>
      <w:r w:rsidR="005438FE" w:rsidRPr="00F173AB">
        <w:rPr>
          <w:rFonts w:ascii="Times New Roman" w:eastAsia="Times New Roman" w:hAnsi="Times New Roman" w:cs="Times New Roman"/>
          <w:sz w:val="28"/>
          <w:szCs w:val="28"/>
        </w:rPr>
        <w:tab/>
        <w:t xml:space="preserve">обосновывать </w:t>
      </w:r>
      <w:r w:rsidRPr="00F173AB">
        <w:rPr>
          <w:rFonts w:ascii="Times New Roman" w:eastAsia="Times New Roman" w:hAnsi="Times New Roman" w:cs="Times New Roman"/>
          <w:sz w:val="28"/>
          <w:szCs w:val="28"/>
        </w:rPr>
        <w:t>свой</w:t>
      </w:r>
      <w:r w:rsidR="005438FE" w:rsidRPr="00F173AB">
        <w:rPr>
          <w:rFonts w:ascii="Times New Roman" w:hAnsi="Times New Roman" w:cs="Times New Roman"/>
          <w:sz w:val="28"/>
          <w:szCs w:val="28"/>
        </w:rPr>
        <w:t xml:space="preserve"> </w:t>
      </w:r>
      <w:r w:rsidRPr="00F173AB">
        <w:rPr>
          <w:rFonts w:ascii="Times New Roman" w:eastAsia="Times New Roman" w:hAnsi="Times New Roman" w:cs="Times New Roman"/>
          <w:sz w:val="28"/>
          <w:szCs w:val="28"/>
        </w:rPr>
        <w:t>ответ.</w:t>
      </w:r>
    </w:p>
    <w:p w:rsidR="00473D16" w:rsidRPr="00F173AB" w:rsidRDefault="00473D16" w:rsidP="00F173AB">
      <w:pPr>
        <w:tabs>
          <w:tab w:val="left" w:pos="993"/>
        </w:tabs>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 xml:space="preserve">Задание № </w:t>
      </w:r>
      <w:r w:rsidR="005438FE" w:rsidRPr="00F173AB">
        <w:rPr>
          <w:rFonts w:ascii="Times New Roman" w:eastAsia="Times New Roman" w:hAnsi="Times New Roman" w:cs="Times New Roman"/>
          <w:bCs/>
          <w:sz w:val="28"/>
          <w:szCs w:val="28"/>
        </w:rPr>
        <w:t>2</w:t>
      </w:r>
    </w:p>
    <w:p w:rsidR="00473D16" w:rsidRPr="00F173AB" w:rsidRDefault="00473D16" w:rsidP="00F173AB">
      <w:pPr>
        <w:spacing w:after="0" w:line="360" w:lineRule="auto"/>
        <w:ind w:left="567"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Рассмотри изделие. Напиши, чему ты должен научиться,</w:t>
      </w:r>
      <w:r w:rsidR="005438FE" w:rsidRPr="00F173AB">
        <w:rPr>
          <w:rFonts w:ascii="Times New Roman" w:hAnsi="Times New Roman" w:cs="Times New Roman"/>
          <w:sz w:val="28"/>
          <w:szCs w:val="28"/>
        </w:rPr>
        <w:t xml:space="preserve"> </w:t>
      </w:r>
      <w:r w:rsidRPr="00F173AB">
        <w:rPr>
          <w:rFonts w:ascii="Times New Roman" w:eastAsia="Times New Roman" w:hAnsi="Times New Roman" w:cs="Times New Roman"/>
          <w:sz w:val="28"/>
          <w:szCs w:val="28"/>
        </w:rPr>
        <w:t>чтобы сделать игрушку с</w:t>
      </w:r>
      <w:r w:rsidR="005438FE" w:rsidRPr="00F173AB">
        <w:rPr>
          <w:rFonts w:ascii="Times New Roman" w:hAnsi="Times New Roman" w:cs="Times New Roman"/>
          <w:sz w:val="28"/>
          <w:szCs w:val="28"/>
        </w:rPr>
        <w:t xml:space="preserve"> </w:t>
      </w:r>
      <w:r w:rsidRPr="00F173AB">
        <w:rPr>
          <w:rFonts w:ascii="Times New Roman" w:eastAsia="Times New Roman" w:hAnsi="Times New Roman" w:cs="Times New Roman"/>
          <w:sz w:val="28"/>
          <w:szCs w:val="28"/>
        </w:rPr>
        <w:t>пружинками?_____</w:t>
      </w:r>
      <w:r w:rsidR="00F173AB">
        <w:rPr>
          <w:rFonts w:ascii="Times New Roman" w:eastAsia="Times New Roman" w:hAnsi="Times New Roman" w:cs="Times New Roman"/>
          <w:sz w:val="28"/>
          <w:szCs w:val="28"/>
        </w:rPr>
        <w:t>_______________________________</w:t>
      </w:r>
    </w:p>
    <w:p w:rsidR="00473D16" w:rsidRPr="00F173AB" w:rsidRDefault="00473D16" w:rsidP="00F173AB">
      <w:pPr>
        <w:spacing w:after="0" w:line="360" w:lineRule="auto"/>
        <w:ind w:left="567"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lastRenderedPageBreak/>
        <w:t>Рассмотри этапы изготовления лапок-пружинок.</w:t>
      </w:r>
    </w:p>
    <w:p w:rsidR="00473D16" w:rsidRPr="00F173AB" w:rsidRDefault="00F173AB" w:rsidP="00F173AB">
      <w:pPr>
        <w:spacing w:after="0" w:line="360" w:lineRule="auto"/>
        <w:ind w:left="567" w:firstLine="709"/>
        <w:jc w:val="both"/>
        <w:rPr>
          <w:rFonts w:ascii="Times New Roman" w:hAnsi="Times New Roman" w:cs="Times New Roman"/>
          <w:sz w:val="28"/>
          <w:szCs w:val="28"/>
        </w:rPr>
      </w:pPr>
      <w:r w:rsidRPr="00F173AB">
        <w:rPr>
          <w:rFonts w:ascii="Times New Roman" w:hAnsi="Times New Roman" w:cs="Times New Roman"/>
          <w:noProof/>
          <w:sz w:val="28"/>
          <w:szCs w:val="28"/>
        </w:rPr>
        <w:drawing>
          <wp:anchor distT="0" distB="0" distL="114300" distR="114300" simplePos="0" relativeHeight="251629568" behindDoc="1" locked="0" layoutInCell="0" allowOverlap="1">
            <wp:simplePos x="0" y="0"/>
            <wp:positionH relativeFrom="column">
              <wp:posOffset>4572000</wp:posOffset>
            </wp:positionH>
            <wp:positionV relativeFrom="paragraph">
              <wp:posOffset>162560</wp:posOffset>
            </wp:positionV>
            <wp:extent cx="1426845" cy="18961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blip>
                    <a:srcRect/>
                    <a:stretch>
                      <a:fillRect/>
                    </a:stretch>
                  </pic:blipFill>
                  <pic:spPr bwMode="auto">
                    <a:xfrm>
                      <a:off x="0" y="0"/>
                      <a:ext cx="1426845" cy="1896110"/>
                    </a:xfrm>
                    <a:prstGeom prst="rect">
                      <a:avLst/>
                    </a:prstGeom>
                    <a:noFill/>
                  </pic:spPr>
                </pic:pic>
              </a:graphicData>
            </a:graphic>
          </wp:anchor>
        </w:drawing>
      </w:r>
      <w:r w:rsidR="00473D16" w:rsidRPr="00F173AB">
        <w:rPr>
          <w:rFonts w:ascii="Times New Roman" w:hAnsi="Times New Roman" w:cs="Times New Roman"/>
          <w:noProof/>
          <w:sz w:val="28"/>
          <w:szCs w:val="28"/>
        </w:rPr>
        <w:drawing>
          <wp:anchor distT="0" distB="0" distL="114300" distR="114300" simplePos="0" relativeHeight="251636736" behindDoc="1" locked="0" layoutInCell="0" allowOverlap="1">
            <wp:simplePos x="0" y="0"/>
            <wp:positionH relativeFrom="column">
              <wp:posOffset>457200</wp:posOffset>
            </wp:positionH>
            <wp:positionV relativeFrom="paragraph">
              <wp:posOffset>167005</wp:posOffset>
            </wp:positionV>
            <wp:extent cx="3962400" cy="2562225"/>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blip>
                    <a:srcRect/>
                    <a:stretch>
                      <a:fillRect/>
                    </a:stretch>
                  </pic:blipFill>
                  <pic:spPr bwMode="auto">
                    <a:xfrm>
                      <a:off x="0" y="0"/>
                      <a:ext cx="3962400" cy="2562225"/>
                    </a:xfrm>
                    <a:prstGeom prst="rect">
                      <a:avLst/>
                    </a:prstGeom>
                    <a:noFill/>
                  </pic:spPr>
                </pic:pic>
              </a:graphicData>
            </a:graphic>
          </wp:anchor>
        </w:drawing>
      </w: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F173AB" w:rsidRPr="00F173AB" w:rsidRDefault="00F173AB" w:rsidP="00F173AB">
      <w:pPr>
        <w:pStyle w:val="a3"/>
        <w:numPr>
          <w:ilvl w:val="1"/>
          <w:numId w:val="13"/>
        </w:numPr>
        <w:tabs>
          <w:tab w:val="left" w:pos="993"/>
          <w:tab w:val="left" w:pos="1134"/>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Какой ширины будут полоски?</w:t>
      </w:r>
    </w:p>
    <w:p w:rsidR="00F173AB" w:rsidRPr="00F173AB" w:rsidRDefault="00F173AB" w:rsidP="00F173AB">
      <w:pPr>
        <w:pStyle w:val="a3"/>
        <w:numPr>
          <w:ilvl w:val="1"/>
          <w:numId w:val="13"/>
        </w:numPr>
        <w:tabs>
          <w:tab w:val="left" w:pos="993"/>
          <w:tab w:val="left" w:pos="1134"/>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Чему будет равна длина?</w:t>
      </w:r>
    </w:p>
    <w:p w:rsidR="00F173AB" w:rsidRPr="00F173AB" w:rsidRDefault="00F173AB" w:rsidP="00F173AB">
      <w:pPr>
        <w:pStyle w:val="a3"/>
        <w:numPr>
          <w:ilvl w:val="1"/>
          <w:numId w:val="13"/>
        </w:numPr>
        <w:tabs>
          <w:tab w:val="left" w:pos="993"/>
          <w:tab w:val="left" w:pos="1134"/>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Как сгибаются полоски?</w:t>
      </w:r>
    </w:p>
    <w:p w:rsidR="00F173AB" w:rsidRPr="00F173AB" w:rsidRDefault="00F173AB" w:rsidP="00F173AB">
      <w:pPr>
        <w:pStyle w:val="a3"/>
        <w:numPr>
          <w:ilvl w:val="1"/>
          <w:numId w:val="13"/>
        </w:numPr>
        <w:tabs>
          <w:tab w:val="left" w:pos="993"/>
          <w:tab w:val="left" w:pos="1134"/>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Сколько деталей необходимо для одной пружинки?</w:t>
      </w:r>
    </w:p>
    <w:p w:rsidR="00F173AB" w:rsidRPr="00F173AB" w:rsidRDefault="00F173AB" w:rsidP="00F173A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Метапредметные  результаты:  умеет  анализировать  объекты  с  целью</w:t>
      </w:r>
      <w:r w:rsidRPr="00F173AB">
        <w:rPr>
          <w:rFonts w:ascii="Times New Roman" w:hAnsi="Times New Roman" w:cs="Times New Roman"/>
          <w:sz w:val="28"/>
          <w:szCs w:val="28"/>
        </w:rPr>
        <w:t xml:space="preserve"> </w:t>
      </w:r>
      <w:r w:rsidRPr="00F173AB">
        <w:rPr>
          <w:rFonts w:ascii="Times New Roman" w:eastAsia="Times New Roman" w:hAnsi="Times New Roman" w:cs="Times New Roman"/>
          <w:sz w:val="28"/>
          <w:szCs w:val="28"/>
        </w:rPr>
        <w:t>выделения</w:t>
      </w:r>
      <w:r w:rsidRPr="00F173AB">
        <w:rPr>
          <w:rFonts w:ascii="Times New Roman" w:eastAsia="Times New Roman" w:hAnsi="Times New Roman" w:cs="Times New Roman"/>
          <w:sz w:val="28"/>
          <w:szCs w:val="28"/>
        </w:rPr>
        <w:tab/>
        <w:t>признаков;</w:t>
      </w:r>
      <w:r w:rsidRPr="00F173AB">
        <w:rPr>
          <w:rFonts w:ascii="Times New Roman" w:eastAsia="Times New Roman" w:hAnsi="Times New Roman" w:cs="Times New Roman"/>
          <w:sz w:val="28"/>
          <w:szCs w:val="28"/>
        </w:rPr>
        <w:tab/>
        <w:t>умеет</w:t>
      </w:r>
      <w:r w:rsidRPr="00F173AB">
        <w:rPr>
          <w:rFonts w:ascii="Times New Roman" w:eastAsia="Times New Roman" w:hAnsi="Times New Roman" w:cs="Times New Roman"/>
          <w:sz w:val="28"/>
          <w:szCs w:val="28"/>
        </w:rPr>
        <w:tab/>
        <w:t>преобразовывать</w:t>
      </w:r>
      <w:r w:rsidRPr="00F173AB">
        <w:rPr>
          <w:rFonts w:ascii="Times New Roman" w:eastAsia="Times New Roman" w:hAnsi="Times New Roman" w:cs="Times New Roman"/>
          <w:sz w:val="28"/>
          <w:szCs w:val="28"/>
        </w:rPr>
        <w:tab/>
        <w:t>объекты</w:t>
      </w:r>
      <w:r w:rsidRPr="00F173AB">
        <w:rPr>
          <w:rFonts w:ascii="Times New Roman" w:eastAsia="Times New Roman" w:hAnsi="Times New Roman" w:cs="Times New Roman"/>
          <w:sz w:val="28"/>
          <w:szCs w:val="28"/>
        </w:rPr>
        <w:tab/>
        <w:t>из</w:t>
      </w:r>
      <w:r w:rsidRPr="00F173AB">
        <w:rPr>
          <w:rFonts w:ascii="Times New Roman" w:eastAsia="Times New Roman" w:hAnsi="Times New Roman" w:cs="Times New Roman"/>
          <w:sz w:val="28"/>
          <w:szCs w:val="28"/>
        </w:rPr>
        <w:tab/>
        <w:t>чувственной</w:t>
      </w:r>
      <w:r w:rsidRPr="00F173AB">
        <w:rPr>
          <w:rFonts w:ascii="Times New Roman" w:hAnsi="Times New Roman" w:cs="Times New Roman"/>
          <w:sz w:val="28"/>
          <w:szCs w:val="28"/>
        </w:rPr>
        <w:t xml:space="preserve"> </w:t>
      </w:r>
      <w:r w:rsidRPr="00F173AB">
        <w:rPr>
          <w:rFonts w:ascii="Times New Roman" w:eastAsia="Times New Roman" w:hAnsi="Times New Roman" w:cs="Times New Roman"/>
          <w:sz w:val="28"/>
          <w:szCs w:val="28"/>
        </w:rPr>
        <w:t>формы в модель, где выделены существенные характеристики объекта.</w:t>
      </w:r>
    </w:p>
    <w:p w:rsidR="00F173AB" w:rsidRPr="00F173AB" w:rsidRDefault="00F173AB" w:rsidP="00F173AB">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Задание №3</w:t>
      </w:r>
    </w:p>
    <w:p w:rsidR="00F173AB" w:rsidRPr="00F173AB" w:rsidRDefault="00F173AB" w:rsidP="00F173AB">
      <w:pPr>
        <w:pStyle w:val="a3"/>
        <w:numPr>
          <w:ilvl w:val="0"/>
          <w:numId w:val="13"/>
        </w:numPr>
        <w:tabs>
          <w:tab w:val="left" w:pos="993"/>
          <w:tab w:val="left" w:pos="2460"/>
          <w:tab w:val="left" w:pos="4780"/>
          <w:tab w:val="left" w:pos="5680"/>
          <w:tab w:val="left" w:pos="7520"/>
          <w:tab w:val="left" w:pos="8840"/>
          <w:tab w:val="left" w:pos="10200"/>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Рассмотри</w:t>
      </w:r>
      <w:r w:rsidRPr="00F173AB">
        <w:rPr>
          <w:rFonts w:ascii="Times New Roman" w:eastAsia="Times New Roman" w:hAnsi="Times New Roman" w:cs="Times New Roman"/>
          <w:sz w:val="28"/>
          <w:szCs w:val="28"/>
        </w:rPr>
        <w:tab/>
        <w:t>технологическую</w:t>
      </w:r>
      <w:r w:rsidRPr="00F173AB">
        <w:rPr>
          <w:rFonts w:ascii="Times New Roman" w:eastAsia="Times New Roman" w:hAnsi="Times New Roman" w:cs="Times New Roman"/>
          <w:sz w:val="28"/>
          <w:szCs w:val="28"/>
        </w:rPr>
        <w:tab/>
        <w:t>карту</w:t>
      </w:r>
      <w:r w:rsidRPr="00F173AB">
        <w:rPr>
          <w:rFonts w:ascii="Times New Roman" w:eastAsia="Times New Roman" w:hAnsi="Times New Roman" w:cs="Times New Roman"/>
          <w:sz w:val="28"/>
          <w:szCs w:val="28"/>
        </w:rPr>
        <w:tab/>
        <w:t>изготовления</w:t>
      </w:r>
      <w:r w:rsidRPr="00F173AB">
        <w:rPr>
          <w:rFonts w:ascii="Times New Roman" w:eastAsia="Times New Roman" w:hAnsi="Times New Roman" w:cs="Times New Roman"/>
          <w:sz w:val="28"/>
          <w:szCs w:val="28"/>
        </w:rPr>
        <w:tab/>
        <w:t>лягушки.</w:t>
      </w:r>
      <w:r w:rsidRPr="00F173AB">
        <w:rPr>
          <w:rFonts w:ascii="Times New Roman" w:eastAsia="Times New Roman" w:hAnsi="Times New Roman" w:cs="Times New Roman"/>
          <w:sz w:val="28"/>
          <w:szCs w:val="28"/>
        </w:rPr>
        <w:tab/>
        <w:t>Расскажи</w:t>
      </w:r>
      <w:r w:rsidRPr="00F173AB">
        <w:rPr>
          <w:rFonts w:ascii="Times New Roman" w:eastAsia="Times New Roman" w:hAnsi="Times New Roman" w:cs="Times New Roman"/>
          <w:sz w:val="28"/>
          <w:szCs w:val="28"/>
        </w:rPr>
        <w:tab/>
        <w:t>о</w:t>
      </w:r>
      <w:r w:rsidRPr="00F173AB">
        <w:rPr>
          <w:rFonts w:ascii="Times New Roman" w:hAnsi="Times New Roman" w:cs="Times New Roman"/>
          <w:sz w:val="28"/>
          <w:szCs w:val="28"/>
        </w:rPr>
        <w:t xml:space="preserve"> </w:t>
      </w:r>
      <w:r w:rsidRPr="00F173AB">
        <w:rPr>
          <w:rFonts w:ascii="Times New Roman" w:eastAsia="Times New Roman" w:hAnsi="Times New Roman" w:cs="Times New Roman"/>
          <w:sz w:val="28"/>
          <w:szCs w:val="28"/>
        </w:rPr>
        <w:t>последовательности работы.</w:t>
      </w:r>
    </w:p>
    <w:p w:rsidR="00F173AB" w:rsidRPr="00F173AB" w:rsidRDefault="00F173AB" w:rsidP="00F173AB">
      <w:pPr>
        <w:pStyle w:val="a3"/>
        <w:numPr>
          <w:ilvl w:val="0"/>
          <w:numId w:val="13"/>
        </w:numPr>
        <w:tabs>
          <w:tab w:val="left" w:pos="993"/>
          <w:tab w:val="left" w:pos="2460"/>
          <w:tab w:val="left" w:pos="4780"/>
          <w:tab w:val="left" w:pos="5680"/>
          <w:tab w:val="left" w:pos="7520"/>
          <w:tab w:val="left" w:pos="8840"/>
          <w:tab w:val="left" w:pos="10200"/>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Составь план своей работы.</w:t>
      </w:r>
    </w:p>
    <w:p w:rsidR="00F173AB" w:rsidRPr="00F173AB" w:rsidRDefault="00F173AB" w:rsidP="00F173AB">
      <w:pPr>
        <w:pStyle w:val="a3"/>
        <w:numPr>
          <w:ilvl w:val="0"/>
          <w:numId w:val="13"/>
        </w:numPr>
        <w:tabs>
          <w:tab w:val="left" w:pos="993"/>
          <w:tab w:val="left" w:pos="2460"/>
          <w:tab w:val="left" w:pos="4780"/>
          <w:tab w:val="left" w:pos="5680"/>
          <w:tab w:val="left" w:pos="7520"/>
          <w:tab w:val="left" w:pos="8840"/>
          <w:tab w:val="left" w:pos="10200"/>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Самостоятельно подготовь материалы и инструменты. Изготовь изделие.</w:t>
      </w:r>
    </w:p>
    <w:p w:rsidR="00F173AB" w:rsidRPr="00F173AB" w:rsidRDefault="00F173AB" w:rsidP="00F173AB">
      <w:pPr>
        <w:pStyle w:val="a3"/>
        <w:numPr>
          <w:ilvl w:val="0"/>
          <w:numId w:val="13"/>
        </w:numPr>
        <w:tabs>
          <w:tab w:val="left" w:pos="993"/>
          <w:tab w:val="left" w:pos="2460"/>
          <w:tab w:val="left" w:pos="4780"/>
          <w:tab w:val="left" w:pos="5680"/>
          <w:tab w:val="left" w:pos="7520"/>
          <w:tab w:val="left" w:pos="8840"/>
          <w:tab w:val="left" w:pos="10200"/>
        </w:tabs>
        <w:spacing w:after="0" w:line="360" w:lineRule="auto"/>
        <w:ind w:left="0" w:firstLine="709"/>
        <w:jc w:val="both"/>
        <w:rPr>
          <w:rFonts w:ascii="Times New Roman" w:hAnsi="Times New Roman" w:cs="Times New Roman"/>
          <w:sz w:val="28"/>
          <w:szCs w:val="28"/>
        </w:rPr>
      </w:pPr>
      <w:r w:rsidRPr="00F173AB">
        <w:rPr>
          <w:rFonts w:ascii="Times New Roman" w:eastAsia="Times New Roman" w:hAnsi="Times New Roman" w:cs="Times New Roman"/>
          <w:i/>
          <w:iCs/>
          <w:sz w:val="28"/>
          <w:szCs w:val="28"/>
        </w:rPr>
        <w:t>Технологическая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0"/>
        <w:gridCol w:w="3380"/>
        <w:gridCol w:w="3243"/>
      </w:tblGrid>
      <w:tr w:rsidR="00F173AB" w:rsidRPr="00F173AB" w:rsidTr="00F173AB">
        <w:trPr>
          <w:trHeight w:val="322"/>
        </w:trPr>
        <w:tc>
          <w:tcPr>
            <w:tcW w:w="2880" w:type="dxa"/>
            <w:vAlign w:val="bottom"/>
          </w:tcPr>
          <w:p w:rsidR="00F173AB" w:rsidRPr="00F173AB" w:rsidRDefault="00F173AB" w:rsidP="00F173AB">
            <w:pPr>
              <w:spacing w:after="0" w:line="360" w:lineRule="auto"/>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Технологическая</w:t>
            </w:r>
          </w:p>
        </w:tc>
        <w:tc>
          <w:tcPr>
            <w:tcW w:w="3380" w:type="dxa"/>
            <w:vAlign w:val="bottom"/>
          </w:tcPr>
          <w:p w:rsidR="00F173AB" w:rsidRPr="00F173AB" w:rsidRDefault="00F173AB" w:rsidP="00F173AB">
            <w:pPr>
              <w:spacing w:after="0" w:line="360" w:lineRule="auto"/>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Основная деталь</w:t>
            </w:r>
          </w:p>
        </w:tc>
        <w:tc>
          <w:tcPr>
            <w:tcW w:w="3243" w:type="dxa"/>
            <w:vAlign w:val="bottom"/>
          </w:tcPr>
          <w:p w:rsidR="00F173AB" w:rsidRPr="00F173AB" w:rsidRDefault="00F173AB" w:rsidP="00F173AB">
            <w:pPr>
              <w:spacing w:after="0" w:line="360" w:lineRule="auto"/>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Дополнительные детали</w:t>
            </w:r>
          </w:p>
        </w:tc>
      </w:tr>
      <w:tr w:rsidR="00F173AB" w:rsidRPr="00F173AB" w:rsidTr="00F173AB">
        <w:trPr>
          <w:trHeight w:val="323"/>
        </w:trPr>
        <w:tc>
          <w:tcPr>
            <w:tcW w:w="2880" w:type="dxa"/>
            <w:vAlign w:val="bottom"/>
          </w:tcPr>
          <w:p w:rsidR="00F173AB" w:rsidRPr="00F173AB" w:rsidRDefault="00F173AB" w:rsidP="00F173AB">
            <w:pPr>
              <w:spacing w:after="0" w:line="360" w:lineRule="auto"/>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операция</w:t>
            </w:r>
          </w:p>
        </w:tc>
        <w:tc>
          <w:tcPr>
            <w:tcW w:w="3380" w:type="dxa"/>
            <w:vAlign w:val="bottom"/>
          </w:tcPr>
          <w:p w:rsidR="00F173AB" w:rsidRPr="00F173AB" w:rsidRDefault="00F173AB" w:rsidP="00F173AB">
            <w:pPr>
              <w:spacing w:after="0" w:line="360" w:lineRule="auto"/>
              <w:jc w:val="both"/>
              <w:rPr>
                <w:rFonts w:ascii="Times New Roman" w:hAnsi="Times New Roman" w:cs="Times New Roman"/>
                <w:sz w:val="28"/>
                <w:szCs w:val="28"/>
              </w:rPr>
            </w:pPr>
          </w:p>
        </w:tc>
        <w:tc>
          <w:tcPr>
            <w:tcW w:w="3243" w:type="dxa"/>
            <w:vAlign w:val="bottom"/>
          </w:tcPr>
          <w:p w:rsidR="00F173AB" w:rsidRPr="00F173AB" w:rsidRDefault="00F173AB" w:rsidP="00F173AB">
            <w:pPr>
              <w:spacing w:after="0" w:line="360" w:lineRule="auto"/>
              <w:jc w:val="both"/>
              <w:rPr>
                <w:rFonts w:ascii="Times New Roman" w:hAnsi="Times New Roman" w:cs="Times New Roman"/>
                <w:sz w:val="28"/>
                <w:szCs w:val="28"/>
              </w:rPr>
            </w:pPr>
          </w:p>
        </w:tc>
      </w:tr>
      <w:tr w:rsidR="00F173AB" w:rsidRPr="00F173AB" w:rsidTr="00F173AB">
        <w:trPr>
          <w:trHeight w:val="308"/>
        </w:trPr>
        <w:tc>
          <w:tcPr>
            <w:tcW w:w="2880" w:type="dxa"/>
            <w:vAlign w:val="bottom"/>
          </w:tcPr>
          <w:p w:rsidR="00F173AB" w:rsidRPr="00F173AB" w:rsidRDefault="00F173AB" w:rsidP="00F173AB">
            <w:pPr>
              <w:spacing w:after="0" w:line="360" w:lineRule="auto"/>
              <w:jc w:val="both"/>
              <w:rPr>
                <w:rFonts w:ascii="Times New Roman" w:hAnsi="Times New Roman" w:cs="Times New Roman"/>
                <w:sz w:val="28"/>
                <w:szCs w:val="28"/>
              </w:rPr>
            </w:pPr>
            <w:r w:rsidRPr="00F173AB">
              <w:rPr>
                <w:rFonts w:ascii="Times New Roman" w:eastAsia="Times New Roman" w:hAnsi="Times New Roman" w:cs="Times New Roman"/>
                <w:sz w:val="28"/>
                <w:szCs w:val="28"/>
              </w:rPr>
              <w:t>Разметка деталей</w:t>
            </w:r>
          </w:p>
        </w:tc>
        <w:tc>
          <w:tcPr>
            <w:tcW w:w="3380" w:type="dxa"/>
            <w:vAlign w:val="bottom"/>
          </w:tcPr>
          <w:p w:rsidR="00F173AB" w:rsidRPr="00F173AB" w:rsidRDefault="00F173AB" w:rsidP="00F173AB">
            <w:pPr>
              <w:spacing w:after="0" w:line="360" w:lineRule="auto"/>
              <w:jc w:val="both"/>
              <w:rPr>
                <w:rFonts w:ascii="Times New Roman" w:hAnsi="Times New Roman" w:cs="Times New Roman"/>
                <w:sz w:val="28"/>
                <w:szCs w:val="28"/>
              </w:rPr>
            </w:pPr>
          </w:p>
        </w:tc>
        <w:tc>
          <w:tcPr>
            <w:tcW w:w="3243" w:type="dxa"/>
            <w:vAlign w:val="bottom"/>
          </w:tcPr>
          <w:p w:rsidR="00F173AB" w:rsidRPr="00F173AB" w:rsidRDefault="00F173AB" w:rsidP="00F173AB">
            <w:pPr>
              <w:spacing w:after="0" w:line="360" w:lineRule="auto"/>
              <w:jc w:val="both"/>
              <w:rPr>
                <w:rFonts w:ascii="Times New Roman" w:hAnsi="Times New Roman" w:cs="Times New Roman"/>
                <w:sz w:val="28"/>
                <w:szCs w:val="28"/>
              </w:rPr>
            </w:pPr>
          </w:p>
        </w:tc>
      </w:tr>
    </w:tbl>
    <w:p w:rsidR="00F173AB" w:rsidRPr="00F173AB" w:rsidRDefault="00F173AB" w:rsidP="00F173AB">
      <w:pPr>
        <w:pStyle w:val="a3"/>
        <w:tabs>
          <w:tab w:val="left" w:pos="993"/>
          <w:tab w:val="left" w:pos="1134"/>
        </w:tabs>
        <w:spacing w:after="0" w:line="360" w:lineRule="auto"/>
        <w:ind w:left="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jc w:val="both"/>
        <w:rPr>
          <w:rFonts w:ascii="Times New Roman" w:hAnsi="Times New Roman" w:cs="Times New Roman"/>
          <w:sz w:val="28"/>
          <w:szCs w:val="28"/>
        </w:rPr>
        <w:sectPr w:rsidR="00473D16" w:rsidRPr="00F173AB" w:rsidSect="00AB12D7">
          <w:footerReference w:type="default" r:id="rId12"/>
          <w:pgSz w:w="11900" w:h="16838"/>
          <w:pgMar w:top="1130" w:right="846" w:bottom="419" w:left="1440" w:header="0" w:footer="846" w:gutter="0"/>
          <w:cols w:space="720" w:equalWidth="0">
            <w:col w:w="9620"/>
          </w:cols>
          <w:titlePg/>
          <w:docGrid w:linePitch="299"/>
        </w:sectPr>
      </w:pPr>
    </w:p>
    <w:p w:rsidR="00473D16" w:rsidRPr="00F173AB" w:rsidRDefault="00F173AB" w:rsidP="00F173AB">
      <w:pPr>
        <w:spacing w:after="0" w:line="360" w:lineRule="auto"/>
        <w:ind w:left="567" w:firstLine="709"/>
        <w:jc w:val="both"/>
        <w:rPr>
          <w:rFonts w:ascii="Times New Roman" w:hAnsi="Times New Roman" w:cs="Times New Roman"/>
          <w:sz w:val="28"/>
          <w:szCs w:val="28"/>
        </w:rPr>
      </w:pPr>
      <w:r w:rsidRPr="00F173AB">
        <w:rPr>
          <w:rFonts w:ascii="Times New Roman" w:hAnsi="Times New Roman" w:cs="Times New Roman"/>
          <w:noProof/>
          <w:sz w:val="28"/>
          <w:szCs w:val="28"/>
        </w:rPr>
        <w:lastRenderedPageBreak/>
        <w:drawing>
          <wp:anchor distT="0" distB="0" distL="114300" distR="114300" simplePos="0" relativeHeight="251667456" behindDoc="1" locked="0" layoutInCell="0" allowOverlap="1">
            <wp:simplePos x="0" y="0"/>
            <wp:positionH relativeFrom="column">
              <wp:posOffset>222250</wp:posOffset>
            </wp:positionH>
            <wp:positionV relativeFrom="paragraph">
              <wp:posOffset>202565</wp:posOffset>
            </wp:positionV>
            <wp:extent cx="5591175" cy="2339028"/>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5591175" cy="2339028"/>
                    </a:xfrm>
                    <a:prstGeom prst="rect">
                      <a:avLst/>
                    </a:prstGeom>
                    <a:noFill/>
                  </pic:spPr>
                </pic:pic>
              </a:graphicData>
            </a:graphic>
            <wp14:sizeRelH relativeFrom="margin">
              <wp14:pctWidth>0</wp14:pctWidth>
            </wp14:sizeRelH>
            <wp14:sizeRelV relativeFrom="margin">
              <wp14:pctHeight>0</wp14:pctHeight>
            </wp14:sizeRelV>
          </wp:anchor>
        </w:drawing>
      </w: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left="567" w:firstLine="709"/>
        <w:jc w:val="both"/>
        <w:rPr>
          <w:rFonts w:ascii="Times New Roman" w:hAnsi="Times New Roman" w:cs="Times New Roman"/>
          <w:sz w:val="28"/>
          <w:szCs w:val="28"/>
        </w:rPr>
      </w:pPr>
    </w:p>
    <w:p w:rsidR="00473D16" w:rsidRPr="00F173AB" w:rsidRDefault="00473D16" w:rsidP="00F173AB">
      <w:pPr>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bCs/>
          <w:sz w:val="28"/>
          <w:szCs w:val="28"/>
        </w:rPr>
        <w:t>Задание №</w:t>
      </w:r>
      <w:r w:rsidR="00AF27E1" w:rsidRPr="00F173AB">
        <w:rPr>
          <w:rFonts w:ascii="Times New Roman" w:eastAsia="Times New Roman" w:hAnsi="Times New Roman" w:cs="Times New Roman"/>
          <w:bCs/>
          <w:sz w:val="28"/>
          <w:szCs w:val="28"/>
        </w:rPr>
        <w:t>4</w:t>
      </w:r>
    </w:p>
    <w:p w:rsidR="00473D16" w:rsidRPr="00F173AB" w:rsidRDefault="00473D16" w:rsidP="00F173AB">
      <w:pPr>
        <w:spacing w:after="0" w:line="360" w:lineRule="auto"/>
        <w:ind w:firstLine="709"/>
        <w:jc w:val="both"/>
        <w:rPr>
          <w:rFonts w:ascii="Times New Roman" w:hAnsi="Times New Roman" w:cs="Times New Roman"/>
          <w:sz w:val="28"/>
          <w:szCs w:val="28"/>
        </w:rPr>
      </w:pPr>
    </w:p>
    <w:p w:rsidR="00AF27E1" w:rsidRPr="00F173AB" w:rsidRDefault="00473D16" w:rsidP="00F173AB">
      <w:pPr>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Сравни полученное изделие с образцом.</w:t>
      </w:r>
    </w:p>
    <w:p w:rsidR="00AF27E1" w:rsidRPr="00F173AB" w:rsidRDefault="00AF27E1" w:rsidP="00F173AB">
      <w:pPr>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 xml:space="preserve">В </w:t>
      </w:r>
      <w:r w:rsidR="00473D16" w:rsidRPr="00F173AB">
        <w:rPr>
          <w:rFonts w:ascii="Times New Roman" w:eastAsia="Times New Roman" w:hAnsi="Times New Roman" w:cs="Times New Roman"/>
          <w:sz w:val="28"/>
          <w:szCs w:val="28"/>
        </w:rPr>
        <w:t>чем были затруднения?</w:t>
      </w:r>
    </w:p>
    <w:p w:rsidR="00AF27E1" w:rsidRPr="00F173AB" w:rsidRDefault="00473D16" w:rsidP="00F173AB">
      <w:pPr>
        <w:spacing w:after="0" w:line="360" w:lineRule="auto"/>
        <w:ind w:firstLine="709"/>
        <w:jc w:val="both"/>
        <w:rPr>
          <w:rFonts w:ascii="Times New Roman" w:hAnsi="Times New Roman" w:cs="Times New Roman"/>
          <w:sz w:val="28"/>
          <w:szCs w:val="28"/>
        </w:rPr>
      </w:pPr>
      <w:r w:rsidRPr="00F173AB">
        <w:rPr>
          <w:rFonts w:ascii="Times New Roman" w:eastAsia="Times New Roman" w:hAnsi="Times New Roman" w:cs="Times New Roman"/>
          <w:sz w:val="28"/>
          <w:szCs w:val="28"/>
        </w:rPr>
        <w:t>Почему были затруднения?</w:t>
      </w:r>
    </w:p>
    <w:p w:rsidR="00AF27E1" w:rsidRPr="00F173AB" w:rsidRDefault="00473D16"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Все ли инструменты и матер</w:t>
      </w:r>
      <w:r w:rsidR="00AF27E1" w:rsidRPr="00F173AB">
        <w:rPr>
          <w:rFonts w:ascii="Times New Roman" w:eastAsia="Times New Roman" w:hAnsi="Times New Roman" w:cs="Times New Roman"/>
          <w:sz w:val="28"/>
          <w:szCs w:val="28"/>
        </w:rPr>
        <w:t>иалы были подготовлены к уроку?</w:t>
      </w:r>
    </w:p>
    <w:p w:rsidR="00AF27E1" w:rsidRPr="00F173AB" w:rsidRDefault="00AF27E1" w:rsidP="00F173AB">
      <w:pPr>
        <w:spacing w:after="0" w:line="360" w:lineRule="auto"/>
        <w:ind w:firstLine="709"/>
        <w:jc w:val="both"/>
        <w:rPr>
          <w:rFonts w:ascii="Times New Roman" w:eastAsia="Times New Roman" w:hAnsi="Times New Roman" w:cs="Times New Roman"/>
          <w:sz w:val="28"/>
          <w:szCs w:val="28"/>
        </w:rPr>
      </w:pPr>
      <w:r w:rsidRPr="00F173AB">
        <w:rPr>
          <w:rFonts w:ascii="Times New Roman" w:eastAsia="Times New Roman" w:hAnsi="Times New Roman" w:cs="Times New Roman"/>
          <w:sz w:val="28"/>
          <w:szCs w:val="28"/>
        </w:rPr>
        <w:t>Метапредметный результат: умеет проводить рефлексию своих действий.</w:t>
      </w:r>
    </w:p>
    <w:p w:rsidR="00473D16" w:rsidRPr="00473D16" w:rsidRDefault="00473D16" w:rsidP="00AB12D7">
      <w:pPr>
        <w:spacing w:after="0" w:line="240" w:lineRule="auto"/>
        <w:rPr>
          <w:rFonts w:ascii="yandex-sans" w:eastAsia="Times New Roman" w:hAnsi="yandex-sans" w:cs="Times New Roman"/>
          <w:color w:val="000000"/>
          <w:sz w:val="23"/>
          <w:szCs w:val="23"/>
        </w:rPr>
      </w:pPr>
    </w:p>
    <w:sectPr w:rsidR="00473D16" w:rsidRPr="00473D16" w:rsidSect="003C3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EF" w:rsidRDefault="00190AEF" w:rsidP="00567F0B">
      <w:pPr>
        <w:spacing w:after="0" w:line="240" w:lineRule="auto"/>
      </w:pPr>
      <w:r>
        <w:separator/>
      </w:r>
    </w:p>
  </w:endnote>
  <w:endnote w:type="continuationSeparator" w:id="0">
    <w:p w:rsidR="00190AEF" w:rsidRDefault="00190AEF" w:rsidP="0056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109662"/>
    </w:sdtPr>
    <w:sdtEndPr>
      <w:rPr>
        <w:rFonts w:ascii="Times New Roman" w:hAnsi="Times New Roman" w:cs="Times New Roman"/>
        <w:sz w:val="24"/>
        <w:szCs w:val="24"/>
      </w:rPr>
    </w:sdtEndPr>
    <w:sdtContent>
      <w:p w:rsidR="00AB12D7" w:rsidRPr="00AB12D7" w:rsidRDefault="00AB12D7">
        <w:pPr>
          <w:pStyle w:val="aa"/>
          <w:jc w:val="center"/>
          <w:rPr>
            <w:rFonts w:ascii="Times New Roman" w:hAnsi="Times New Roman" w:cs="Times New Roman"/>
            <w:sz w:val="24"/>
            <w:szCs w:val="24"/>
          </w:rPr>
        </w:pPr>
        <w:r w:rsidRPr="00AB12D7">
          <w:rPr>
            <w:rFonts w:ascii="Times New Roman" w:hAnsi="Times New Roman" w:cs="Times New Roman"/>
            <w:sz w:val="24"/>
            <w:szCs w:val="24"/>
          </w:rPr>
          <w:fldChar w:fldCharType="begin"/>
        </w:r>
        <w:r w:rsidRPr="00AB12D7">
          <w:rPr>
            <w:rFonts w:ascii="Times New Roman" w:hAnsi="Times New Roman" w:cs="Times New Roman"/>
            <w:sz w:val="24"/>
            <w:szCs w:val="24"/>
          </w:rPr>
          <w:instrText xml:space="preserve"> PAGE   \* MERGEFORMAT </w:instrText>
        </w:r>
        <w:r w:rsidRPr="00AB12D7">
          <w:rPr>
            <w:rFonts w:ascii="Times New Roman" w:hAnsi="Times New Roman" w:cs="Times New Roman"/>
            <w:sz w:val="24"/>
            <w:szCs w:val="24"/>
          </w:rPr>
          <w:fldChar w:fldCharType="separate"/>
        </w:r>
        <w:r w:rsidR="00F173AB">
          <w:rPr>
            <w:rFonts w:ascii="Times New Roman" w:hAnsi="Times New Roman" w:cs="Times New Roman"/>
            <w:noProof/>
            <w:sz w:val="24"/>
            <w:szCs w:val="24"/>
          </w:rPr>
          <w:t>38</w:t>
        </w:r>
        <w:r w:rsidRPr="00AB12D7">
          <w:rPr>
            <w:rFonts w:ascii="Times New Roman" w:hAnsi="Times New Roman" w:cs="Times New Roman"/>
            <w:noProof/>
            <w:sz w:val="24"/>
            <w:szCs w:val="24"/>
          </w:rPr>
          <w:fldChar w:fldCharType="end"/>
        </w:r>
      </w:p>
    </w:sdtContent>
  </w:sdt>
  <w:p w:rsidR="00AB12D7" w:rsidRDefault="00AB12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EF" w:rsidRDefault="00190AEF" w:rsidP="00567F0B">
      <w:pPr>
        <w:spacing w:after="0" w:line="240" w:lineRule="auto"/>
      </w:pPr>
      <w:r>
        <w:separator/>
      </w:r>
    </w:p>
  </w:footnote>
  <w:footnote w:type="continuationSeparator" w:id="0">
    <w:p w:rsidR="00190AEF" w:rsidRDefault="00190AEF" w:rsidP="00567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E12"/>
    <w:multiLevelType w:val="hybridMultilevel"/>
    <w:tmpl w:val="81168B54"/>
    <w:lvl w:ilvl="0" w:tplc="9E2C8444">
      <w:start w:val="1"/>
      <w:numFmt w:val="bullet"/>
      <w:lvlText w:val="В"/>
      <w:lvlJc w:val="left"/>
    </w:lvl>
    <w:lvl w:ilvl="1" w:tplc="B8228638">
      <w:numFmt w:val="decimal"/>
      <w:lvlText w:val=""/>
      <w:lvlJc w:val="left"/>
    </w:lvl>
    <w:lvl w:ilvl="2" w:tplc="B918601E">
      <w:numFmt w:val="decimal"/>
      <w:lvlText w:val=""/>
      <w:lvlJc w:val="left"/>
    </w:lvl>
    <w:lvl w:ilvl="3" w:tplc="DAD0F438">
      <w:numFmt w:val="decimal"/>
      <w:lvlText w:val=""/>
      <w:lvlJc w:val="left"/>
    </w:lvl>
    <w:lvl w:ilvl="4" w:tplc="9A3EB394">
      <w:numFmt w:val="decimal"/>
      <w:lvlText w:val=""/>
      <w:lvlJc w:val="left"/>
    </w:lvl>
    <w:lvl w:ilvl="5" w:tplc="A11AE2C8">
      <w:numFmt w:val="decimal"/>
      <w:lvlText w:val=""/>
      <w:lvlJc w:val="left"/>
    </w:lvl>
    <w:lvl w:ilvl="6" w:tplc="A574F258">
      <w:numFmt w:val="decimal"/>
      <w:lvlText w:val=""/>
      <w:lvlJc w:val="left"/>
    </w:lvl>
    <w:lvl w:ilvl="7" w:tplc="AB4AA532">
      <w:numFmt w:val="decimal"/>
      <w:lvlText w:val=""/>
      <w:lvlJc w:val="left"/>
    </w:lvl>
    <w:lvl w:ilvl="8" w:tplc="03A2BC52">
      <w:numFmt w:val="decimal"/>
      <w:lvlText w:val=""/>
      <w:lvlJc w:val="left"/>
    </w:lvl>
  </w:abstractNum>
  <w:abstractNum w:abstractNumId="1" w15:restartNumberingAfterBreak="0">
    <w:nsid w:val="00000FC9"/>
    <w:multiLevelType w:val="hybridMultilevel"/>
    <w:tmpl w:val="3594F068"/>
    <w:lvl w:ilvl="0" w:tplc="8FDE9E78">
      <w:start w:val="1"/>
      <w:numFmt w:val="decimal"/>
      <w:lvlText w:val="%1."/>
      <w:lvlJc w:val="left"/>
    </w:lvl>
    <w:lvl w:ilvl="1" w:tplc="FE6C1E08">
      <w:numFmt w:val="decimal"/>
      <w:lvlText w:val=""/>
      <w:lvlJc w:val="left"/>
    </w:lvl>
    <w:lvl w:ilvl="2" w:tplc="9F32AEA6">
      <w:numFmt w:val="decimal"/>
      <w:lvlText w:val=""/>
      <w:lvlJc w:val="left"/>
    </w:lvl>
    <w:lvl w:ilvl="3" w:tplc="BF8E1F58">
      <w:numFmt w:val="decimal"/>
      <w:lvlText w:val=""/>
      <w:lvlJc w:val="left"/>
    </w:lvl>
    <w:lvl w:ilvl="4" w:tplc="BCE4EB06">
      <w:numFmt w:val="decimal"/>
      <w:lvlText w:val=""/>
      <w:lvlJc w:val="left"/>
    </w:lvl>
    <w:lvl w:ilvl="5" w:tplc="F73C611A">
      <w:numFmt w:val="decimal"/>
      <w:lvlText w:val=""/>
      <w:lvlJc w:val="left"/>
    </w:lvl>
    <w:lvl w:ilvl="6" w:tplc="776A9274">
      <w:numFmt w:val="decimal"/>
      <w:lvlText w:val=""/>
      <w:lvlJc w:val="left"/>
    </w:lvl>
    <w:lvl w:ilvl="7" w:tplc="DEF85042">
      <w:numFmt w:val="decimal"/>
      <w:lvlText w:val=""/>
      <w:lvlJc w:val="left"/>
    </w:lvl>
    <w:lvl w:ilvl="8" w:tplc="5322A5AE">
      <w:numFmt w:val="decimal"/>
      <w:lvlText w:val=""/>
      <w:lvlJc w:val="left"/>
    </w:lvl>
  </w:abstractNum>
  <w:abstractNum w:abstractNumId="2" w15:restartNumberingAfterBreak="0">
    <w:nsid w:val="0D070010"/>
    <w:multiLevelType w:val="multilevel"/>
    <w:tmpl w:val="496E8446"/>
    <w:lvl w:ilvl="0">
      <w:start w:val="2"/>
      <w:numFmt w:val="decimal"/>
      <w:lvlText w:val="%1"/>
      <w:lvlJc w:val="left"/>
      <w:pPr>
        <w:ind w:left="360" w:hanging="360"/>
      </w:pPr>
      <w:rPr>
        <w:rFonts w:hint="default"/>
      </w:rPr>
    </w:lvl>
    <w:lvl w:ilvl="1">
      <w:start w:val="3"/>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424" w:hanging="108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680" w:hanging="144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936" w:hanging="1800"/>
      </w:pPr>
      <w:rPr>
        <w:rFonts w:hint="default"/>
      </w:rPr>
    </w:lvl>
    <w:lvl w:ilvl="8">
      <w:start w:val="1"/>
      <w:numFmt w:val="decimal"/>
      <w:lvlText w:val="%1.%2.%3.%4.%5.%6.%7.%8.%9"/>
      <w:lvlJc w:val="left"/>
      <w:pPr>
        <w:ind w:left="5744" w:hanging="2160"/>
      </w:pPr>
      <w:rPr>
        <w:rFonts w:hint="default"/>
      </w:rPr>
    </w:lvl>
  </w:abstractNum>
  <w:abstractNum w:abstractNumId="3" w15:restartNumberingAfterBreak="0">
    <w:nsid w:val="119B1F03"/>
    <w:multiLevelType w:val="multilevel"/>
    <w:tmpl w:val="01627FE8"/>
    <w:lvl w:ilvl="0">
      <w:start w:val="1"/>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15:restartNumberingAfterBreak="0">
    <w:nsid w:val="159407EC"/>
    <w:multiLevelType w:val="hybridMultilevel"/>
    <w:tmpl w:val="35821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E47B2"/>
    <w:multiLevelType w:val="multilevel"/>
    <w:tmpl w:val="7880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265B5"/>
    <w:multiLevelType w:val="hybridMultilevel"/>
    <w:tmpl w:val="CB60B34A"/>
    <w:lvl w:ilvl="0" w:tplc="A17204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15:restartNumberingAfterBreak="0">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242E2F64"/>
    <w:multiLevelType w:val="multilevel"/>
    <w:tmpl w:val="197E7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D4DBA"/>
    <w:multiLevelType w:val="multilevel"/>
    <w:tmpl w:val="3CBC492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BFF1484"/>
    <w:multiLevelType w:val="multilevel"/>
    <w:tmpl w:val="720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A7A65"/>
    <w:multiLevelType w:val="multilevel"/>
    <w:tmpl w:val="197E7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11"/>
  </w:num>
  <w:num w:numId="5">
    <w:abstractNumId w:val="12"/>
  </w:num>
  <w:num w:numId="6">
    <w:abstractNumId w:val="1"/>
  </w:num>
  <w:num w:numId="7">
    <w:abstractNumId w:val="0"/>
  </w:num>
  <w:num w:numId="8">
    <w:abstractNumId w:val="2"/>
  </w:num>
  <w:num w:numId="9">
    <w:abstractNumId w:val="3"/>
  </w:num>
  <w:num w:numId="10">
    <w:abstractNumId w:val="7"/>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20"/>
    <w:rsid w:val="00010C53"/>
    <w:rsid w:val="000261A3"/>
    <w:rsid w:val="000A5D5F"/>
    <w:rsid w:val="000B2CB8"/>
    <w:rsid w:val="00121186"/>
    <w:rsid w:val="00177B87"/>
    <w:rsid w:val="00190AEF"/>
    <w:rsid w:val="001B1329"/>
    <w:rsid w:val="001C5FF9"/>
    <w:rsid w:val="001D2394"/>
    <w:rsid w:val="001E1CAB"/>
    <w:rsid w:val="001F7D7C"/>
    <w:rsid w:val="00226E67"/>
    <w:rsid w:val="00272DB5"/>
    <w:rsid w:val="00276803"/>
    <w:rsid w:val="00362F2F"/>
    <w:rsid w:val="003C3149"/>
    <w:rsid w:val="003E1891"/>
    <w:rsid w:val="004153CB"/>
    <w:rsid w:val="00473D16"/>
    <w:rsid w:val="00482AB4"/>
    <w:rsid w:val="005438FE"/>
    <w:rsid w:val="00562174"/>
    <w:rsid w:val="00567F0B"/>
    <w:rsid w:val="00574E41"/>
    <w:rsid w:val="00594483"/>
    <w:rsid w:val="005A2419"/>
    <w:rsid w:val="005B3D74"/>
    <w:rsid w:val="005D5328"/>
    <w:rsid w:val="005F1118"/>
    <w:rsid w:val="0064075D"/>
    <w:rsid w:val="00641817"/>
    <w:rsid w:val="006A58F0"/>
    <w:rsid w:val="00747224"/>
    <w:rsid w:val="00757520"/>
    <w:rsid w:val="007959C1"/>
    <w:rsid w:val="007A4518"/>
    <w:rsid w:val="008142DB"/>
    <w:rsid w:val="008202A4"/>
    <w:rsid w:val="008442D9"/>
    <w:rsid w:val="00931E61"/>
    <w:rsid w:val="00954C2C"/>
    <w:rsid w:val="009E3F67"/>
    <w:rsid w:val="00A4468E"/>
    <w:rsid w:val="00A85FA4"/>
    <w:rsid w:val="00AB12D7"/>
    <w:rsid w:val="00AB629F"/>
    <w:rsid w:val="00AF27E1"/>
    <w:rsid w:val="00AF5A4E"/>
    <w:rsid w:val="00B065E1"/>
    <w:rsid w:val="00B56A9C"/>
    <w:rsid w:val="00BD5F0F"/>
    <w:rsid w:val="00C0012E"/>
    <w:rsid w:val="00C51535"/>
    <w:rsid w:val="00C82BEA"/>
    <w:rsid w:val="00CB4A50"/>
    <w:rsid w:val="00CD2286"/>
    <w:rsid w:val="00CE7725"/>
    <w:rsid w:val="00D105C4"/>
    <w:rsid w:val="00D2236C"/>
    <w:rsid w:val="00D85EBE"/>
    <w:rsid w:val="00DB5143"/>
    <w:rsid w:val="00E32F35"/>
    <w:rsid w:val="00E404D9"/>
    <w:rsid w:val="00E65EC2"/>
    <w:rsid w:val="00E66298"/>
    <w:rsid w:val="00EB726B"/>
    <w:rsid w:val="00EB78D5"/>
    <w:rsid w:val="00F00EB4"/>
    <w:rsid w:val="00F173AB"/>
    <w:rsid w:val="00F35324"/>
    <w:rsid w:val="00F51EB1"/>
    <w:rsid w:val="00FA1C53"/>
    <w:rsid w:val="00FB6BDA"/>
    <w:rsid w:val="00FC69D2"/>
    <w:rsid w:val="00FD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EF951-9CAA-48E5-A21D-13D5036D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1E1CAB"/>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EB1"/>
    <w:pPr>
      <w:ind w:left="720"/>
      <w:contextualSpacing/>
    </w:pPr>
  </w:style>
  <w:style w:type="character" w:customStyle="1" w:styleId="apple-converted-space">
    <w:name w:val="apple-converted-space"/>
    <w:basedOn w:val="a0"/>
    <w:rsid w:val="00272DB5"/>
  </w:style>
  <w:style w:type="paragraph" w:styleId="a4">
    <w:name w:val="No Spacing"/>
    <w:uiPriority w:val="1"/>
    <w:qFormat/>
    <w:rsid w:val="0064075D"/>
    <w:pPr>
      <w:spacing w:after="0" w:line="240" w:lineRule="auto"/>
    </w:pPr>
  </w:style>
  <w:style w:type="paragraph" w:styleId="a5">
    <w:name w:val="Normal (Web)"/>
    <w:basedOn w:val="a"/>
    <w:uiPriority w:val="99"/>
    <w:unhideWhenUsed/>
    <w:rsid w:val="00FB6BD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E3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A58F0"/>
    <w:rPr>
      <w:color w:val="0000FF"/>
      <w:u w:val="single"/>
    </w:rPr>
  </w:style>
  <w:style w:type="character" w:customStyle="1" w:styleId="50">
    <w:name w:val="Заголовок 5 Знак"/>
    <w:basedOn w:val="a0"/>
    <w:link w:val="5"/>
    <w:uiPriority w:val="9"/>
    <w:semiHidden/>
    <w:rsid w:val="001E1CAB"/>
    <w:rPr>
      <w:rFonts w:asciiTheme="majorHAnsi" w:eastAsiaTheme="majorEastAsia" w:hAnsiTheme="majorHAnsi" w:cstheme="majorBidi"/>
      <w:color w:val="243F60" w:themeColor="accent1" w:themeShade="7F"/>
      <w:lang w:eastAsia="en-US"/>
    </w:rPr>
  </w:style>
  <w:style w:type="paragraph" w:customStyle="1" w:styleId="Web">
    <w:name w:val="Обычный (Web)"/>
    <w:basedOn w:val="a"/>
    <w:rsid w:val="001E1CAB"/>
    <w:pPr>
      <w:spacing w:after="0" w:line="240" w:lineRule="auto"/>
    </w:pPr>
    <w:rPr>
      <w:rFonts w:ascii="Times New Roman" w:eastAsia="Times New Roman" w:hAnsi="Times New Roman" w:cs="Times New Roman"/>
      <w:sz w:val="24"/>
      <w:szCs w:val="20"/>
    </w:rPr>
  </w:style>
  <w:style w:type="paragraph" w:styleId="a8">
    <w:name w:val="header"/>
    <w:basedOn w:val="a"/>
    <w:link w:val="a9"/>
    <w:uiPriority w:val="99"/>
    <w:unhideWhenUsed/>
    <w:rsid w:val="00567F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7F0B"/>
  </w:style>
  <w:style w:type="paragraph" w:styleId="aa">
    <w:name w:val="footer"/>
    <w:basedOn w:val="a"/>
    <w:link w:val="ab"/>
    <w:uiPriority w:val="99"/>
    <w:unhideWhenUsed/>
    <w:rsid w:val="00567F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7F0B"/>
  </w:style>
  <w:style w:type="character" w:styleId="ac">
    <w:name w:val="Strong"/>
    <w:basedOn w:val="a0"/>
    <w:uiPriority w:val="22"/>
    <w:qFormat/>
    <w:rsid w:val="001B1329"/>
    <w:rPr>
      <w:b/>
      <w:bCs/>
    </w:rPr>
  </w:style>
  <w:style w:type="paragraph" w:styleId="ad">
    <w:name w:val="Balloon Text"/>
    <w:basedOn w:val="a"/>
    <w:link w:val="ae"/>
    <w:uiPriority w:val="99"/>
    <w:semiHidden/>
    <w:unhideWhenUsed/>
    <w:rsid w:val="000B2C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B2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597">
      <w:bodyDiv w:val="1"/>
      <w:marLeft w:val="0"/>
      <w:marRight w:val="0"/>
      <w:marTop w:val="0"/>
      <w:marBottom w:val="0"/>
      <w:divBdr>
        <w:top w:val="none" w:sz="0" w:space="0" w:color="auto"/>
        <w:left w:val="none" w:sz="0" w:space="0" w:color="auto"/>
        <w:bottom w:val="none" w:sz="0" w:space="0" w:color="auto"/>
        <w:right w:val="none" w:sz="0" w:space="0" w:color="auto"/>
      </w:divBdr>
    </w:div>
    <w:div w:id="100607494">
      <w:bodyDiv w:val="1"/>
      <w:marLeft w:val="0"/>
      <w:marRight w:val="0"/>
      <w:marTop w:val="0"/>
      <w:marBottom w:val="0"/>
      <w:divBdr>
        <w:top w:val="none" w:sz="0" w:space="0" w:color="auto"/>
        <w:left w:val="none" w:sz="0" w:space="0" w:color="auto"/>
        <w:bottom w:val="none" w:sz="0" w:space="0" w:color="auto"/>
        <w:right w:val="none" w:sz="0" w:space="0" w:color="auto"/>
      </w:divBdr>
    </w:div>
    <w:div w:id="330908457">
      <w:bodyDiv w:val="1"/>
      <w:marLeft w:val="0"/>
      <w:marRight w:val="0"/>
      <w:marTop w:val="0"/>
      <w:marBottom w:val="0"/>
      <w:divBdr>
        <w:top w:val="none" w:sz="0" w:space="0" w:color="auto"/>
        <w:left w:val="none" w:sz="0" w:space="0" w:color="auto"/>
        <w:bottom w:val="none" w:sz="0" w:space="0" w:color="auto"/>
        <w:right w:val="none" w:sz="0" w:space="0" w:color="auto"/>
      </w:divBdr>
    </w:div>
    <w:div w:id="378868125">
      <w:bodyDiv w:val="1"/>
      <w:marLeft w:val="0"/>
      <w:marRight w:val="0"/>
      <w:marTop w:val="0"/>
      <w:marBottom w:val="0"/>
      <w:divBdr>
        <w:top w:val="none" w:sz="0" w:space="0" w:color="auto"/>
        <w:left w:val="none" w:sz="0" w:space="0" w:color="auto"/>
        <w:bottom w:val="none" w:sz="0" w:space="0" w:color="auto"/>
        <w:right w:val="none" w:sz="0" w:space="0" w:color="auto"/>
      </w:divBdr>
    </w:div>
    <w:div w:id="623775939">
      <w:bodyDiv w:val="1"/>
      <w:marLeft w:val="0"/>
      <w:marRight w:val="0"/>
      <w:marTop w:val="0"/>
      <w:marBottom w:val="0"/>
      <w:divBdr>
        <w:top w:val="none" w:sz="0" w:space="0" w:color="auto"/>
        <w:left w:val="none" w:sz="0" w:space="0" w:color="auto"/>
        <w:bottom w:val="none" w:sz="0" w:space="0" w:color="auto"/>
        <w:right w:val="none" w:sz="0" w:space="0" w:color="auto"/>
      </w:divBdr>
    </w:div>
    <w:div w:id="798691016">
      <w:bodyDiv w:val="1"/>
      <w:marLeft w:val="0"/>
      <w:marRight w:val="0"/>
      <w:marTop w:val="0"/>
      <w:marBottom w:val="0"/>
      <w:divBdr>
        <w:top w:val="none" w:sz="0" w:space="0" w:color="auto"/>
        <w:left w:val="none" w:sz="0" w:space="0" w:color="auto"/>
        <w:bottom w:val="none" w:sz="0" w:space="0" w:color="auto"/>
        <w:right w:val="none" w:sz="0" w:space="0" w:color="auto"/>
      </w:divBdr>
    </w:div>
    <w:div w:id="895236419">
      <w:bodyDiv w:val="1"/>
      <w:marLeft w:val="0"/>
      <w:marRight w:val="0"/>
      <w:marTop w:val="0"/>
      <w:marBottom w:val="0"/>
      <w:divBdr>
        <w:top w:val="none" w:sz="0" w:space="0" w:color="auto"/>
        <w:left w:val="none" w:sz="0" w:space="0" w:color="auto"/>
        <w:bottom w:val="none" w:sz="0" w:space="0" w:color="auto"/>
        <w:right w:val="none" w:sz="0" w:space="0" w:color="auto"/>
      </w:divBdr>
    </w:div>
    <w:div w:id="986977287">
      <w:bodyDiv w:val="1"/>
      <w:marLeft w:val="0"/>
      <w:marRight w:val="0"/>
      <w:marTop w:val="0"/>
      <w:marBottom w:val="0"/>
      <w:divBdr>
        <w:top w:val="none" w:sz="0" w:space="0" w:color="auto"/>
        <w:left w:val="none" w:sz="0" w:space="0" w:color="auto"/>
        <w:bottom w:val="none" w:sz="0" w:space="0" w:color="auto"/>
        <w:right w:val="none" w:sz="0" w:space="0" w:color="auto"/>
      </w:divBdr>
    </w:div>
    <w:div w:id="1004743617">
      <w:bodyDiv w:val="1"/>
      <w:marLeft w:val="0"/>
      <w:marRight w:val="0"/>
      <w:marTop w:val="0"/>
      <w:marBottom w:val="0"/>
      <w:divBdr>
        <w:top w:val="none" w:sz="0" w:space="0" w:color="auto"/>
        <w:left w:val="none" w:sz="0" w:space="0" w:color="auto"/>
        <w:bottom w:val="none" w:sz="0" w:space="0" w:color="auto"/>
        <w:right w:val="none" w:sz="0" w:space="0" w:color="auto"/>
      </w:divBdr>
    </w:div>
    <w:div w:id="1042948478">
      <w:bodyDiv w:val="1"/>
      <w:marLeft w:val="0"/>
      <w:marRight w:val="0"/>
      <w:marTop w:val="0"/>
      <w:marBottom w:val="0"/>
      <w:divBdr>
        <w:top w:val="none" w:sz="0" w:space="0" w:color="auto"/>
        <w:left w:val="none" w:sz="0" w:space="0" w:color="auto"/>
        <w:bottom w:val="none" w:sz="0" w:space="0" w:color="auto"/>
        <w:right w:val="none" w:sz="0" w:space="0" w:color="auto"/>
      </w:divBdr>
    </w:div>
    <w:div w:id="1061908576">
      <w:bodyDiv w:val="1"/>
      <w:marLeft w:val="0"/>
      <w:marRight w:val="0"/>
      <w:marTop w:val="0"/>
      <w:marBottom w:val="0"/>
      <w:divBdr>
        <w:top w:val="none" w:sz="0" w:space="0" w:color="auto"/>
        <w:left w:val="none" w:sz="0" w:space="0" w:color="auto"/>
        <w:bottom w:val="none" w:sz="0" w:space="0" w:color="auto"/>
        <w:right w:val="none" w:sz="0" w:space="0" w:color="auto"/>
      </w:divBdr>
    </w:div>
    <w:div w:id="1145393137">
      <w:bodyDiv w:val="1"/>
      <w:marLeft w:val="0"/>
      <w:marRight w:val="0"/>
      <w:marTop w:val="0"/>
      <w:marBottom w:val="0"/>
      <w:divBdr>
        <w:top w:val="none" w:sz="0" w:space="0" w:color="auto"/>
        <w:left w:val="none" w:sz="0" w:space="0" w:color="auto"/>
        <w:bottom w:val="none" w:sz="0" w:space="0" w:color="auto"/>
        <w:right w:val="none" w:sz="0" w:space="0" w:color="auto"/>
      </w:divBdr>
    </w:div>
    <w:div w:id="1166365182">
      <w:bodyDiv w:val="1"/>
      <w:marLeft w:val="0"/>
      <w:marRight w:val="0"/>
      <w:marTop w:val="0"/>
      <w:marBottom w:val="0"/>
      <w:divBdr>
        <w:top w:val="none" w:sz="0" w:space="0" w:color="auto"/>
        <w:left w:val="none" w:sz="0" w:space="0" w:color="auto"/>
        <w:bottom w:val="none" w:sz="0" w:space="0" w:color="auto"/>
        <w:right w:val="none" w:sz="0" w:space="0" w:color="auto"/>
      </w:divBdr>
    </w:div>
    <w:div w:id="1241402914">
      <w:bodyDiv w:val="1"/>
      <w:marLeft w:val="0"/>
      <w:marRight w:val="0"/>
      <w:marTop w:val="0"/>
      <w:marBottom w:val="0"/>
      <w:divBdr>
        <w:top w:val="none" w:sz="0" w:space="0" w:color="auto"/>
        <w:left w:val="none" w:sz="0" w:space="0" w:color="auto"/>
        <w:bottom w:val="none" w:sz="0" w:space="0" w:color="auto"/>
        <w:right w:val="none" w:sz="0" w:space="0" w:color="auto"/>
      </w:divBdr>
    </w:div>
    <w:div w:id="1686708662">
      <w:bodyDiv w:val="1"/>
      <w:marLeft w:val="0"/>
      <w:marRight w:val="0"/>
      <w:marTop w:val="0"/>
      <w:marBottom w:val="0"/>
      <w:divBdr>
        <w:top w:val="none" w:sz="0" w:space="0" w:color="auto"/>
        <w:left w:val="none" w:sz="0" w:space="0" w:color="auto"/>
        <w:bottom w:val="none" w:sz="0" w:space="0" w:color="auto"/>
        <w:right w:val="none" w:sz="0" w:space="0" w:color="auto"/>
      </w:divBdr>
    </w:div>
    <w:div w:id="1757895295">
      <w:bodyDiv w:val="1"/>
      <w:marLeft w:val="0"/>
      <w:marRight w:val="0"/>
      <w:marTop w:val="0"/>
      <w:marBottom w:val="0"/>
      <w:divBdr>
        <w:top w:val="none" w:sz="0" w:space="0" w:color="auto"/>
        <w:left w:val="none" w:sz="0" w:space="0" w:color="auto"/>
        <w:bottom w:val="none" w:sz="0" w:space="0" w:color="auto"/>
        <w:right w:val="none" w:sz="0" w:space="0" w:color="auto"/>
      </w:divBdr>
    </w:div>
    <w:div w:id="1849833120">
      <w:bodyDiv w:val="1"/>
      <w:marLeft w:val="0"/>
      <w:marRight w:val="0"/>
      <w:marTop w:val="0"/>
      <w:marBottom w:val="0"/>
      <w:divBdr>
        <w:top w:val="none" w:sz="0" w:space="0" w:color="auto"/>
        <w:left w:val="none" w:sz="0" w:space="0" w:color="auto"/>
        <w:bottom w:val="none" w:sz="0" w:space="0" w:color="auto"/>
        <w:right w:val="none" w:sz="0" w:space="0" w:color="auto"/>
      </w:divBdr>
    </w:div>
    <w:div w:id="2007131715">
      <w:bodyDiv w:val="1"/>
      <w:marLeft w:val="0"/>
      <w:marRight w:val="0"/>
      <w:marTop w:val="0"/>
      <w:marBottom w:val="0"/>
      <w:divBdr>
        <w:top w:val="none" w:sz="0" w:space="0" w:color="auto"/>
        <w:left w:val="none" w:sz="0" w:space="0" w:color="auto"/>
        <w:bottom w:val="none" w:sz="0" w:space="0" w:color="auto"/>
        <w:right w:val="none" w:sz="0" w:space="0" w:color="auto"/>
      </w:divBdr>
    </w:div>
    <w:div w:id="20812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30_sentyabry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ciot-anapa.ru/teachers/4-articles/72-razv-univers-uch-dejstv.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 </c:v>
                </c:pt>
              </c:strCache>
            </c:strRef>
          </c:tx>
          <c:invertIfNegative val="0"/>
          <c:cat>
            <c:strRef>
              <c:f>Лист1!$A$2:$A$7</c:f>
              <c:strCache>
                <c:ptCount val="6"/>
                <c:pt idx="0">
                  <c:v>1 задание </c:v>
                </c:pt>
                <c:pt idx="1">
                  <c:v>2 задание</c:v>
                </c:pt>
                <c:pt idx="2">
                  <c:v>3 задание </c:v>
                </c:pt>
                <c:pt idx="3">
                  <c:v>4 задание</c:v>
                </c:pt>
                <c:pt idx="4">
                  <c:v>5 задание </c:v>
                </c:pt>
                <c:pt idx="5">
                  <c:v>6 задание</c:v>
                </c:pt>
              </c:strCache>
            </c:strRef>
          </c:cat>
          <c:val>
            <c:numRef>
              <c:f>Лист1!$B$2:$B$7</c:f>
              <c:numCache>
                <c:formatCode>0%</c:formatCode>
                <c:ptCount val="6"/>
                <c:pt idx="0">
                  <c:v>0.85</c:v>
                </c:pt>
                <c:pt idx="1">
                  <c:v>0.53</c:v>
                </c:pt>
                <c:pt idx="2">
                  <c:v>0.38</c:v>
                </c:pt>
                <c:pt idx="3">
                  <c:v>0.49</c:v>
                </c:pt>
                <c:pt idx="4">
                  <c:v>0.2</c:v>
                </c:pt>
                <c:pt idx="5">
                  <c:v>0.8</c:v>
                </c:pt>
              </c:numCache>
            </c:numRef>
          </c:val>
        </c:ser>
        <c:ser>
          <c:idx val="1"/>
          <c:order val="1"/>
          <c:tx>
            <c:strRef>
              <c:f>Лист1!$C$1</c:f>
              <c:strCache>
                <c:ptCount val="1"/>
                <c:pt idx="0">
                  <c:v>Средний уровень</c:v>
                </c:pt>
              </c:strCache>
            </c:strRef>
          </c:tx>
          <c:invertIfNegative val="0"/>
          <c:cat>
            <c:strRef>
              <c:f>Лист1!$A$2:$A$7</c:f>
              <c:strCache>
                <c:ptCount val="6"/>
                <c:pt idx="0">
                  <c:v>1 задание </c:v>
                </c:pt>
                <c:pt idx="1">
                  <c:v>2 задание</c:v>
                </c:pt>
                <c:pt idx="2">
                  <c:v>3 задание </c:v>
                </c:pt>
                <c:pt idx="3">
                  <c:v>4 задание</c:v>
                </c:pt>
                <c:pt idx="4">
                  <c:v>5 задание </c:v>
                </c:pt>
                <c:pt idx="5">
                  <c:v>6 задание</c:v>
                </c:pt>
              </c:strCache>
            </c:strRef>
          </c:cat>
          <c:val>
            <c:numRef>
              <c:f>Лист1!$C$2:$C$7</c:f>
              <c:numCache>
                <c:formatCode>0%</c:formatCode>
                <c:ptCount val="6"/>
                <c:pt idx="0">
                  <c:v>0.15</c:v>
                </c:pt>
                <c:pt idx="1">
                  <c:v>0.21</c:v>
                </c:pt>
                <c:pt idx="2">
                  <c:v>0.54</c:v>
                </c:pt>
                <c:pt idx="3">
                  <c:v>0.36</c:v>
                </c:pt>
                <c:pt idx="4">
                  <c:v>0.59</c:v>
                </c:pt>
                <c:pt idx="5">
                  <c:v>0.11</c:v>
                </c:pt>
              </c:numCache>
            </c:numRef>
          </c:val>
        </c:ser>
        <c:ser>
          <c:idx val="2"/>
          <c:order val="2"/>
          <c:tx>
            <c:strRef>
              <c:f>Лист1!$D$1</c:f>
              <c:strCache>
                <c:ptCount val="1"/>
                <c:pt idx="0">
                  <c:v>Низкий уровень </c:v>
                </c:pt>
              </c:strCache>
            </c:strRef>
          </c:tx>
          <c:invertIfNegative val="0"/>
          <c:cat>
            <c:strRef>
              <c:f>Лист1!$A$2:$A$7</c:f>
              <c:strCache>
                <c:ptCount val="6"/>
                <c:pt idx="0">
                  <c:v>1 задание </c:v>
                </c:pt>
                <c:pt idx="1">
                  <c:v>2 задание</c:v>
                </c:pt>
                <c:pt idx="2">
                  <c:v>3 задание </c:v>
                </c:pt>
                <c:pt idx="3">
                  <c:v>4 задание</c:v>
                </c:pt>
                <c:pt idx="4">
                  <c:v>5 задание </c:v>
                </c:pt>
                <c:pt idx="5">
                  <c:v>6 задание</c:v>
                </c:pt>
              </c:strCache>
            </c:strRef>
          </c:cat>
          <c:val>
            <c:numRef>
              <c:f>Лист1!$D$2:$D$7</c:f>
              <c:numCache>
                <c:formatCode>0%</c:formatCode>
                <c:ptCount val="6"/>
                <c:pt idx="0">
                  <c:v>0</c:v>
                </c:pt>
                <c:pt idx="1">
                  <c:v>0.09</c:v>
                </c:pt>
                <c:pt idx="2">
                  <c:v>7.0000000000000007E-2</c:v>
                </c:pt>
                <c:pt idx="3">
                  <c:v>0.12</c:v>
                </c:pt>
                <c:pt idx="4">
                  <c:v>0.16</c:v>
                </c:pt>
                <c:pt idx="5">
                  <c:v>0.09</c:v>
                </c:pt>
              </c:numCache>
            </c:numRef>
          </c:val>
        </c:ser>
        <c:ser>
          <c:idx val="3"/>
          <c:order val="3"/>
          <c:tx>
            <c:strRef>
              <c:f>Лист1!$E$1</c:f>
              <c:strCache>
                <c:ptCount val="1"/>
                <c:pt idx="0">
                  <c:v>Не сформировано</c:v>
                </c:pt>
              </c:strCache>
            </c:strRef>
          </c:tx>
          <c:invertIfNegative val="0"/>
          <c:cat>
            <c:strRef>
              <c:f>Лист1!$A$2:$A$7</c:f>
              <c:strCache>
                <c:ptCount val="6"/>
                <c:pt idx="0">
                  <c:v>1 задание </c:v>
                </c:pt>
                <c:pt idx="1">
                  <c:v>2 задание</c:v>
                </c:pt>
                <c:pt idx="2">
                  <c:v>3 задание </c:v>
                </c:pt>
                <c:pt idx="3">
                  <c:v>4 задание</c:v>
                </c:pt>
                <c:pt idx="4">
                  <c:v>5 задание </c:v>
                </c:pt>
                <c:pt idx="5">
                  <c:v>6 задание</c:v>
                </c:pt>
              </c:strCache>
            </c:strRef>
          </c:cat>
          <c:val>
            <c:numRef>
              <c:f>Лист1!$E$2:$E$7</c:f>
              <c:numCache>
                <c:formatCode>0%</c:formatCode>
                <c:ptCount val="6"/>
                <c:pt idx="0">
                  <c:v>0</c:v>
                </c:pt>
                <c:pt idx="1">
                  <c:v>0.17</c:v>
                </c:pt>
                <c:pt idx="2">
                  <c:v>0.01</c:v>
                </c:pt>
                <c:pt idx="3">
                  <c:v>0.03</c:v>
                </c:pt>
                <c:pt idx="4">
                  <c:v>0.05</c:v>
                </c:pt>
                <c:pt idx="5">
                  <c:v>0</c:v>
                </c:pt>
              </c:numCache>
            </c:numRef>
          </c:val>
        </c:ser>
        <c:dLbls>
          <c:showLegendKey val="0"/>
          <c:showVal val="0"/>
          <c:showCatName val="0"/>
          <c:showSerName val="0"/>
          <c:showPercent val="0"/>
          <c:showBubbleSize val="0"/>
        </c:dLbls>
        <c:gapWidth val="150"/>
        <c:axId val="279418616"/>
        <c:axId val="279840520"/>
      </c:barChart>
      <c:catAx>
        <c:axId val="279418616"/>
        <c:scaling>
          <c:orientation val="minMax"/>
        </c:scaling>
        <c:delete val="0"/>
        <c:axPos val="b"/>
        <c:numFmt formatCode="General" sourceLinked="0"/>
        <c:majorTickMark val="out"/>
        <c:minorTickMark val="none"/>
        <c:tickLblPos val="nextTo"/>
        <c:crossAx val="279840520"/>
        <c:crosses val="autoZero"/>
        <c:auto val="1"/>
        <c:lblAlgn val="ctr"/>
        <c:lblOffset val="100"/>
        <c:noMultiLvlLbl val="0"/>
      </c:catAx>
      <c:valAx>
        <c:axId val="279840520"/>
        <c:scaling>
          <c:orientation val="minMax"/>
        </c:scaling>
        <c:delete val="0"/>
        <c:axPos val="l"/>
        <c:majorGridlines/>
        <c:numFmt formatCode="0%" sourceLinked="1"/>
        <c:majorTickMark val="out"/>
        <c:minorTickMark val="none"/>
        <c:tickLblPos val="nextTo"/>
        <c:crossAx val="2794186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7594</Words>
  <Characters>43289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2017-06-05T08:11:00Z</dcterms:created>
  <dcterms:modified xsi:type="dcterms:W3CDTF">2017-06-05T08:11:00Z</dcterms:modified>
</cp:coreProperties>
</file>