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17F1E0" w14:textId="083183E8" w:rsidR="0017759B" w:rsidRDefault="0017759B" w:rsidP="0017759B">
      <w:pPr>
        <w:rPr>
          <w:rFonts w:ascii="Times New Roman" w:hAnsi="Times New Roman" w:cs="Times New Roman"/>
          <w:sz w:val="28"/>
          <w:szCs w:val="28"/>
        </w:rPr>
      </w:pPr>
      <w:r w:rsidRPr="001775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3AD0F3" wp14:editId="035CC26C">
            <wp:extent cx="6594764" cy="8534400"/>
            <wp:effectExtent l="0" t="0" r="0" b="0"/>
            <wp:docPr id="2" name="Рисунок 2" descr="C:\Users\358\Downloads\титульны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58\Downloads\титульный лис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764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2D8FD" w14:textId="179DB613" w:rsidR="00795B1E" w:rsidRPr="0017759B" w:rsidRDefault="0017759B" w:rsidP="0017759B">
      <w:pPr>
        <w:tabs>
          <w:tab w:val="left" w:pos="768"/>
        </w:tabs>
        <w:rPr>
          <w:rFonts w:ascii="Times New Roman" w:hAnsi="Times New Roman" w:cs="Times New Roman"/>
          <w:sz w:val="28"/>
          <w:szCs w:val="28"/>
        </w:rPr>
        <w:sectPr w:rsidR="00795B1E" w:rsidRPr="0017759B" w:rsidSect="009025D1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2F927E67" w14:textId="5C9736D7" w:rsidR="00550FC0" w:rsidRDefault="00550FC0" w:rsidP="008537C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0FC0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8305228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76A92B2" w14:textId="1FD296AF" w:rsidR="00E75FA4" w:rsidRDefault="00E75FA4">
          <w:pPr>
            <w:pStyle w:val="ad"/>
          </w:pPr>
        </w:p>
        <w:p w14:paraId="46433D23" w14:textId="6F836167" w:rsidR="00E903B4" w:rsidRPr="00E903B4" w:rsidRDefault="00E75FA4" w:rsidP="00E903B4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r w:rsidRPr="00E903B4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E903B4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E903B4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35655698" w:history="1">
            <w:r w:rsidR="00E903B4" w:rsidRPr="00E903B4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_Toc135655698 \h </w:instrText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97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C8D31BF" w14:textId="5CC0BDF3" w:rsidR="00E903B4" w:rsidRPr="00E903B4" w:rsidRDefault="00612141" w:rsidP="00E903B4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35655699" w:history="1">
            <w:r w:rsidR="00E903B4" w:rsidRPr="00E903B4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 Понятие семейного бюджета, источники его формирования и принципы</w:t>
            </w:r>
            <w:r w:rsidR="00E903B4" w:rsidRPr="00E903B4">
              <w:rPr>
                <w:rStyle w:val="a7"/>
                <w:rFonts w:ascii="Times New Roman" w:hAnsi="Times New Roman" w:cs="Times New Roman"/>
                <w:noProof/>
                <w:spacing w:val="1"/>
                <w:sz w:val="28"/>
                <w:szCs w:val="28"/>
              </w:rPr>
              <w:t xml:space="preserve"> </w:t>
            </w:r>
            <w:r w:rsidR="00E903B4" w:rsidRPr="00E903B4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рационального</w:t>
            </w:r>
            <w:r w:rsidR="00E903B4" w:rsidRPr="00E903B4">
              <w:rPr>
                <w:rStyle w:val="a7"/>
                <w:rFonts w:ascii="Times New Roman" w:hAnsi="Times New Roman" w:cs="Times New Roman"/>
                <w:noProof/>
                <w:spacing w:val="-3"/>
                <w:sz w:val="28"/>
                <w:szCs w:val="28"/>
              </w:rPr>
              <w:t xml:space="preserve"> </w:t>
            </w:r>
            <w:r w:rsidR="00E903B4" w:rsidRPr="00E903B4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построения</w:t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_Toc135655699 \h </w:instrText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97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BA318B" w14:textId="50702C36" w:rsidR="00E903B4" w:rsidRPr="00E903B4" w:rsidRDefault="00612141" w:rsidP="00E903B4">
          <w:pPr>
            <w:pStyle w:val="2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35655700" w:history="1">
            <w:r w:rsidR="00E903B4" w:rsidRPr="00E903B4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1.1 Определение</w:t>
            </w:r>
            <w:r w:rsidR="00E903B4" w:rsidRPr="00E903B4">
              <w:rPr>
                <w:rStyle w:val="a7"/>
                <w:rFonts w:ascii="Times New Roman" w:hAnsi="Times New Roman" w:cs="Times New Roman"/>
                <w:noProof/>
                <w:spacing w:val="-4"/>
                <w:sz w:val="28"/>
                <w:szCs w:val="28"/>
              </w:rPr>
              <w:t xml:space="preserve"> </w:t>
            </w:r>
            <w:r w:rsidR="00E903B4" w:rsidRPr="00E903B4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семейного</w:t>
            </w:r>
            <w:r w:rsidR="00E903B4" w:rsidRPr="00E903B4">
              <w:rPr>
                <w:rStyle w:val="a7"/>
                <w:rFonts w:ascii="Times New Roman" w:hAnsi="Times New Roman" w:cs="Times New Roman"/>
                <w:noProof/>
                <w:spacing w:val="-2"/>
                <w:sz w:val="28"/>
                <w:szCs w:val="28"/>
              </w:rPr>
              <w:t xml:space="preserve"> </w:t>
            </w:r>
            <w:r w:rsidR="00E903B4" w:rsidRPr="00E903B4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бюджета</w:t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_Toc135655700 \h </w:instrText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97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50B946F" w14:textId="6BC5348F" w:rsidR="00E903B4" w:rsidRPr="00E903B4" w:rsidRDefault="00612141" w:rsidP="00E903B4">
          <w:pPr>
            <w:pStyle w:val="2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35655701" w:history="1">
            <w:r w:rsidR="00E903B4" w:rsidRPr="00E903B4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1.2 Доходы и расходы как источники формирования семейного бюджета</w:t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_Toc135655701 \h </w:instrText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97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4A58BE" w14:textId="5903BB7F" w:rsidR="00E903B4" w:rsidRPr="00E903B4" w:rsidRDefault="00612141" w:rsidP="00E903B4">
          <w:pPr>
            <w:pStyle w:val="2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35655702" w:history="1">
            <w:r w:rsidR="00E903B4" w:rsidRPr="00E903B4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1.3 Рациональное</w:t>
            </w:r>
            <w:r w:rsidR="00E903B4" w:rsidRPr="00E903B4">
              <w:rPr>
                <w:rStyle w:val="a7"/>
                <w:rFonts w:ascii="Times New Roman" w:hAnsi="Times New Roman" w:cs="Times New Roman"/>
                <w:noProof/>
                <w:spacing w:val="-4"/>
                <w:sz w:val="28"/>
                <w:szCs w:val="28"/>
              </w:rPr>
              <w:t xml:space="preserve"> </w:t>
            </w:r>
            <w:r w:rsidR="00E903B4" w:rsidRPr="00E903B4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управление</w:t>
            </w:r>
            <w:r w:rsidR="00E903B4" w:rsidRPr="00E903B4">
              <w:rPr>
                <w:rStyle w:val="a7"/>
                <w:rFonts w:ascii="Times New Roman" w:hAnsi="Times New Roman" w:cs="Times New Roman"/>
                <w:noProof/>
                <w:spacing w:val="-3"/>
                <w:sz w:val="28"/>
                <w:szCs w:val="28"/>
              </w:rPr>
              <w:t xml:space="preserve"> </w:t>
            </w:r>
            <w:r w:rsidR="00E903B4" w:rsidRPr="00E903B4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семейным</w:t>
            </w:r>
            <w:r w:rsidR="00E903B4" w:rsidRPr="00E903B4">
              <w:rPr>
                <w:rStyle w:val="a7"/>
                <w:rFonts w:ascii="Times New Roman" w:hAnsi="Times New Roman" w:cs="Times New Roman"/>
                <w:noProof/>
                <w:spacing w:val="-4"/>
                <w:sz w:val="28"/>
                <w:szCs w:val="28"/>
              </w:rPr>
              <w:t xml:space="preserve"> </w:t>
            </w:r>
            <w:r w:rsidR="00E903B4" w:rsidRPr="00E903B4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бюджетом</w:t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_Toc135655702 \h </w:instrText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97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3B3283" w14:textId="7482D2BB" w:rsidR="00E903B4" w:rsidRPr="00E903B4" w:rsidRDefault="00612141" w:rsidP="00E903B4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35655703" w:history="1">
            <w:r w:rsidR="00E903B4" w:rsidRPr="00E903B4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 Сравнительный анализ семейных доходов и расходов РФ</w:t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_Toc135655703 \h </w:instrText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97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50D9BFD" w14:textId="6733ACE2" w:rsidR="00E903B4" w:rsidRPr="00E903B4" w:rsidRDefault="00612141" w:rsidP="00E903B4">
          <w:pPr>
            <w:pStyle w:val="2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35655704" w:history="1">
            <w:r w:rsidR="00E903B4" w:rsidRPr="00E903B4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2.1 Стандарты</w:t>
            </w:r>
            <w:r w:rsidR="00E903B4" w:rsidRPr="00E903B4">
              <w:rPr>
                <w:rStyle w:val="a7"/>
                <w:rFonts w:ascii="Times New Roman" w:hAnsi="Times New Roman" w:cs="Times New Roman"/>
                <w:noProof/>
                <w:spacing w:val="-3"/>
                <w:sz w:val="28"/>
                <w:szCs w:val="28"/>
              </w:rPr>
              <w:t xml:space="preserve"> </w:t>
            </w:r>
            <w:r w:rsidR="00E903B4" w:rsidRPr="00E903B4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бюджетов</w:t>
            </w:r>
            <w:r w:rsidR="00E903B4" w:rsidRPr="00E903B4">
              <w:rPr>
                <w:rStyle w:val="a7"/>
                <w:rFonts w:ascii="Times New Roman" w:hAnsi="Times New Roman" w:cs="Times New Roman"/>
                <w:noProof/>
                <w:spacing w:val="-6"/>
                <w:sz w:val="28"/>
                <w:szCs w:val="28"/>
              </w:rPr>
              <w:t xml:space="preserve"> </w:t>
            </w:r>
            <w:r w:rsidR="00E903B4" w:rsidRPr="00E903B4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российских</w:t>
            </w:r>
            <w:r w:rsidR="00E903B4" w:rsidRPr="00E903B4">
              <w:rPr>
                <w:rStyle w:val="a7"/>
                <w:rFonts w:ascii="Times New Roman" w:hAnsi="Times New Roman" w:cs="Times New Roman"/>
                <w:noProof/>
                <w:spacing w:val="-1"/>
                <w:sz w:val="28"/>
                <w:szCs w:val="28"/>
              </w:rPr>
              <w:t xml:space="preserve"> </w:t>
            </w:r>
            <w:r w:rsidR="00E903B4" w:rsidRPr="00E903B4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семей</w:t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_Toc135655704 \h </w:instrText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97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260EEF" w14:textId="2485CC32" w:rsidR="00E903B4" w:rsidRPr="00E903B4" w:rsidRDefault="00612141" w:rsidP="00E903B4">
          <w:pPr>
            <w:pStyle w:val="2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35655705" w:history="1">
            <w:r w:rsidR="00E903B4" w:rsidRPr="00E903B4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2.2 Доходы и расходы современных российских семей</w:t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_Toc135655705 \h </w:instrText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97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D178804" w14:textId="10F66242" w:rsidR="00E903B4" w:rsidRPr="00E903B4" w:rsidRDefault="00612141" w:rsidP="00E903B4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35655706" w:history="1">
            <w:r w:rsidR="00E903B4" w:rsidRPr="00E903B4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_Toc135655706 \h </w:instrText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97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AC9ED34" w14:textId="5AC19FDC" w:rsidR="00E903B4" w:rsidRPr="00E903B4" w:rsidRDefault="00612141" w:rsidP="00E903B4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35655707" w:history="1">
            <w:r w:rsidR="00E903B4" w:rsidRPr="00E903B4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использованных источников</w:t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_Toc135655707 \h </w:instrText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977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E903B4" w:rsidRPr="00E903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B96397" w14:textId="0C2E73CC" w:rsidR="00795B1E" w:rsidRPr="00795B1E" w:rsidRDefault="00E75FA4" w:rsidP="00645306">
          <w:pPr>
            <w:spacing w:after="0" w:line="360" w:lineRule="auto"/>
            <w:jc w:val="both"/>
            <w:sectPr w:rsidR="00795B1E" w:rsidRPr="00795B1E" w:rsidSect="009025D1">
              <w:pgSz w:w="11906" w:h="16838"/>
              <w:pgMar w:top="1134" w:right="850" w:bottom="1134" w:left="1701" w:header="708" w:footer="708" w:gutter="0"/>
              <w:cols w:space="708"/>
              <w:titlePg/>
              <w:docGrid w:linePitch="360"/>
            </w:sectPr>
          </w:pPr>
          <w:r w:rsidRPr="00E903B4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17ABE3D7" w14:textId="70FAE893" w:rsidR="00576C13" w:rsidRPr="00A47008" w:rsidRDefault="00576C13" w:rsidP="00E903B4">
      <w:pPr>
        <w:pStyle w:val="1"/>
        <w:spacing w:before="0" w:line="360" w:lineRule="auto"/>
        <w:ind w:left="0" w:firstLine="709"/>
        <w:jc w:val="center"/>
        <w:rPr>
          <w:b w:val="0"/>
          <w:bCs w:val="0"/>
          <w:color w:val="000000" w:themeColor="text1"/>
        </w:rPr>
      </w:pPr>
      <w:bookmarkStart w:id="0" w:name="_Toc135655698"/>
      <w:r w:rsidRPr="00A47008">
        <w:rPr>
          <w:color w:val="000000" w:themeColor="text1"/>
        </w:rPr>
        <w:lastRenderedPageBreak/>
        <w:t>ВВЕДЕНИЕ</w:t>
      </w:r>
      <w:bookmarkEnd w:id="0"/>
    </w:p>
    <w:p w14:paraId="64B9456A" w14:textId="77777777" w:rsidR="00576C13" w:rsidRDefault="00576C13" w:rsidP="00576C1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8BC54F" w14:textId="20F319F4" w:rsidR="00E903B4" w:rsidRPr="00576C13" w:rsidRDefault="00E903B4" w:rsidP="00BF4F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06689">
        <w:rPr>
          <w:rFonts w:ascii="Times New Roman" w:eastAsia="Times New Roman" w:hAnsi="Times New Roman" w:cs="Times New Roman"/>
          <w:iCs/>
          <w:sz w:val="28"/>
          <w:szCs w:val="28"/>
        </w:rPr>
        <w:t>Данная курсовая работа посвящен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а</w:t>
      </w:r>
      <w:r w:rsidR="00BF4F01">
        <w:rPr>
          <w:rFonts w:ascii="Times New Roman" w:eastAsia="Times New Roman" w:hAnsi="Times New Roman" w:cs="Times New Roman"/>
          <w:iCs/>
          <w:sz w:val="28"/>
          <w:szCs w:val="28"/>
        </w:rPr>
        <w:t xml:space="preserve"> семейному бюджету, источникам его формирования, а также анализу статей расходования денежных средств. На примере Российской Федерации были рассмотрены поступления и расходования денежных средств семейного бюджета.</w:t>
      </w:r>
    </w:p>
    <w:p w14:paraId="43F26F98" w14:textId="420DD6FE" w:rsidR="003D559C" w:rsidRDefault="00576C13" w:rsidP="00576C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C13">
        <w:rPr>
          <w:rFonts w:ascii="Times New Roman" w:hAnsi="Times New Roman" w:cs="Times New Roman"/>
          <w:i/>
          <w:iCs/>
          <w:sz w:val="28"/>
          <w:szCs w:val="28"/>
        </w:rPr>
        <w:t>Актуальность темы исследования</w:t>
      </w:r>
      <w:r w:rsidRPr="00576C13">
        <w:rPr>
          <w:rFonts w:ascii="Times New Roman" w:hAnsi="Times New Roman" w:cs="Times New Roman"/>
          <w:sz w:val="28"/>
          <w:szCs w:val="28"/>
        </w:rPr>
        <w:t xml:space="preserve">. </w:t>
      </w:r>
      <w:r w:rsidR="003D559C" w:rsidRPr="003D559C">
        <w:rPr>
          <w:rFonts w:ascii="Times New Roman" w:hAnsi="Times New Roman" w:cs="Times New Roman"/>
          <w:sz w:val="28"/>
          <w:szCs w:val="28"/>
        </w:rPr>
        <w:t xml:space="preserve">Бюджет </w:t>
      </w:r>
      <w:r w:rsidR="008537C0">
        <w:rPr>
          <w:rFonts w:ascii="Times New Roman" w:hAnsi="Times New Roman" w:cs="Times New Roman"/>
          <w:sz w:val="28"/>
          <w:szCs w:val="28"/>
        </w:rPr>
        <w:t>–</w:t>
      </w:r>
      <w:r w:rsidR="003D559C" w:rsidRPr="003D559C">
        <w:rPr>
          <w:rFonts w:ascii="Times New Roman" w:hAnsi="Times New Roman" w:cs="Times New Roman"/>
          <w:sz w:val="28"/>
          <w:szCs w:val="28"/>
        </w:rPr>
        <w:t xml:space="preserve"> это финансовый план, который описывает все доходы и расходы на определенный период времени, обычно на год. Бюджет может быть составлен для различных уровней, таких как отдельное лицо, семья, предприятие, государство и т. д. В бюджете указываются все источники доходов (заработная плата, инвестиции, кредиты и т. д.) и все виды расходов (ежедневные расходы на жизнь, платежи по кредитам, налоги, затраты на бизнес-проекты и т. д.). Бюджет помогает людям контролировать свои финансы и принимать решения о том, какие расходы необходимо сокращать или увеличивать в зависимости от финансовой ситуации.</w:t>
      </w:r>
    </w:p>
    <w:p w14:paraId="001651F8" w14:textId="6900A142" w:rsidR="00576C13" w:rsidRPr="00576C13" w:rsidRDefault="00BD60DF" w:rsidP="00576C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эффективного использования своих денежных средств</w:t>
      </w:r>
      <w:r w:rsidR="00576C13" w:rsidRPr="00576C13">
        <w:rPr>
          <w:rFonts w:ascii="Times New Roman" w:hAnsi="Times New Roman" w:cs="Times New Roman"/>
          <w:sz w:val="28"/>
          <w:szCs w:val="28"/>
        </w:rPr>
        <w:t xml:space="preserve"> семья должна правильно составить свой бюджет, </w:t>
      </w:r>
      <w:r>
        <w:rPr>
          <w:rFonts w:ascii="Times New Roman" w:hAnsi="Times New Roman" w:cs="Times New Roman"/>
          <w:sz w:val="28"/>
          <w:szCs w:val="28"/>
        </w:rPr>
        <w:t>обдумывать</w:t>
      </w:r>
      <w:r w:rsidR="00576C13" w:rsidRPr="00576C13">
        <w:rPr>
          <w:rFonts w:ascii="Times New Roman" w:hAnsi="Times New Roman" w:cs="Times New Roman"/>
          <w:sz w:val="28"/>
          <w:szCs w:val="28"/>
        </w:rPr>
        <w:t xml:space="preserve"> покупки и делать сбережения для достижения своих целей. Для </w:t>
      </w:r>
      <w:r>
        <w:rPr>
          <w:rFonts w:ascii="Times New Roman" w:hAnsi="Times New Roman" w:cs="Times New Roman"/>
          <w:sz w:val="28"/>
          <w:szCs w:val="28"/>
        </w:rPr>
        <w:t>получения своего</w:t>
      </w:r>
      <w:r w:rsidR="00576C13" w:rsidRPr="00576C13">
        <w:rPr>
          <w:rFonts w:ascii="Times New Roman" w:hAnsi="Times New Roman" w:cs="Times New Roman"/>
          <w:sz w:val="28"/>
          <w:szCs w:val="28"/>
        </w:rPr>
        <w:t xml:space="preserve"> семейного бюджета необходимо составление списка всех источников доходов членов семьи. Это зарплата, социальные пособия и проценты на сбережения. В статье расходов нужно перечислить все, за что надо заплатить в течение месяца: квартплата и услуги, питание, проезд, уплата налогов и взносов. В планируемые расходы так же включаются и сбережения на будущее.</w:t>
      </w:r>
    </w:p>
    <w:p w14:paraId="62E2BE97" w14:textId="77777777" w:rsidR="00D7377E" w:rsidRDefault="00D7377E" w:rsidP="00576C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377E">
        <w:rPr>
          <w:rFonts w:ascii="Times New Roman" w:hAnsi="Times New Roman" w:cs="Times New Roman"/>
          <w:sz w:val="28"/>
          <w:szCs w:val="28"/>
        </w:rPr>
        <w:t>Изучение формирования и расходования семейного бюджета имеет решающее значение, поскольку он является важной составляющей государственного бюджета и влияет на общее экономическое развитие и благосостояние государства.</w:t>
      </w:r>
    </w:p>
    <w:p w14:paraId="4BF8CF89" w14:textId="261731EB" w:rsidR="00576C13" w:rsidRPr="00576C13" w:rsidRDefault="00576C13" w:rsidP="00576C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C13">
        <w:rPr>
          <w:rFonts w:ascii="Times New Roman" w:hAnsi="Times New Roman" w:cs="Times New Roman"/>
          <w:i/>
          <w:iCs/>
          <w:sz w:val="28"/>
          <w:szCs w:val="28"/>
        </w:rPr>
        <w:t>Целью исследования</w:t>
      </w:r>
      <w:r w:rsidRPr="00576C13">
        <w:rPr>
          <w:rFonts w:ascii="Times New Roman" w:hAnsi="Times New Roman" w:cs="Times New Roman"/>
          <w:sz w:val="28"/>
          <w:szCs w:val="28"/>
        </w:rPr>
        <w:t xml:space="preserve"> является семейный бюджет и источники его доходов и расходов.</w:t>
      </w:r>
    </w:p>
    <w:p w14:paraId="3530BB51" w14:textId="32A8D0A5" w:rsidR="00576C13" w:rsidRPr="00576C13" w:rsidRDefault="00576C13" w:rsidP="00576C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C13">
        <w:rPr>
          <w:rFonts w:ascii="Times New Roman" w:hAnsi="Times New Roman" w:cs="Times New Roman"/>
          <w:sz w:val="28"/>
          <w:szCs w:val="28"/>
        </w:rPr>
        <w:lastRenderedPageBreak/>
        <w:t xml:space="preserve">Для достижения поставленной цели необходимо выполнить следующие </w:t>
      </w:r>
      <w:r w:rsidRPr="00576C13">
        <w:rPr>
          <w:rFonts w:ascii="Times New Roman" w:hAnsi="Times New Roman" w:cs="Times New Roman"/>
          <w:i/>
          <w:iCs/>
          <w:sz w:val="28"/>
          <w:szCs w:val="28"/>
        </w:rPr>
        <w:t>задачи</w:t>
      </w:r>
      <w:r w:rsidRPr="00576C13">
        <w:rPr>
          <w:rFonts w:ascii="Times New Roman" w:hAnsi="Times New Roman" w:cs="Times New Roman"/>
          <w:sz w:val="28"/>
          <w:szCs w:val="28"/>
        </w:rPr>
        <w:t>:</w:t>
      </w:r>
    </w:p>
    <w:p w14:paraId="68617D06" w14:textId="391B64D9" w:rsidR="00576C13" w:rsidRPr="00576C13" w:rsidRDefault="00576C13" w:rsidP="00576C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C13">
        <w:rPr>
          <w:rFonts w:ascii="Times New Roman" w:hAnsi="Times New Roman" w:cs="Times New Roman"/>
          <w:sz w:val="28"/>
          <w:szCs w:val="28"/>
        </w:rPr>
        <w:t>– определить понятие и структуру семейного бюджета</w:t>
      </w:r>
      <w:r w:rsidR="00E903B4">
        <w:rPr>
          <w:rFonts w:ascii="Times New Roman" w:hAnsi="Times New Roman" w:cs="Times New Roman"/>
          <w:sz w:val="28"/>
          <w:szCs w:val="28"/>
        </w:rPr>
        <w:t>,</w:t>
      </w:r>
    </w:p>
    <w:p w14:paraId="2CF2B8E0" w14:textId="715DC4FD" w:rsidR="00576C13" w:rsidRPr="00576C13" w:rsidRDefault="00576C13" w:rsidP="00576C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C13">
        <w:rPr>
          <w:rFonts w:ascii="Times New Roman" w:hAnsi="Times New Roman" w:cs="Times New Roman"/>
          <w:sz w:val="28"/>
          <w:szCs w:val="28"/>
        </w:rPr>
        <w:t>–</w:t>
      </w:r>
      <w:r w:rsidR="00B77E32">
        <w:rPr>
          <w:rFonts w:ascii="Times New Roman" w:hAnsi="Times New Roman" w:cs="Times New Roman"/>
          <w:sz w:val="28"/>
          <w:szCs w:val="28"/>
        </w:rPr>
        <w:t xml:space="preserve"> </w:t>
      </w:r>
      <w:r w:rsidRPr="00576C13">
        <w:rPr>
          <w:rFonts w:ascii="Times New Roman" w:hAnsi="Times New Roman" w:cs="Times New Roman"/>
          <w:sz w:val="28"/>
          <w:szCs w:val="28"/>
        </w:rPr>
        <w:t>определить понятие и структуру совокупных доходов населения, источники их формирования, направленность социальной политики государства</w:t>
      </w:r>
      <w:r w:rsidR="00E903B4">
        <w:rPr>
          <w:rFonts w:ascii="Times New Roman" w:hAnsi="Times New Roman" w:cs="Times New Roman"/>
          <w:sz w:val="28"/>
          <w:szCs w:val="28"/>
        </w:rPr>
        <w:t>,</w:t>
      </w:r>
    </w:p>
    <w:p w14:paraId="76AB2BD5" w14:textId="2C238AEA" w:rsidR="00576C13" w:rsidRPr="00576C13" w:rsidRDefault="00576C13" w:rsidP="00576C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C13">
        <w:rPr>
          <w:rFonts w:ascii="Times New Roman" w:hAnsi="Times New Roman" w:cs="Times New Roman"/>
          <w:sz w:val="28"/>
          <w:szCs w:val="28"/>
        </w:rPr>
        <w:t>– определить стандарты бюджетов современных российских семей</w:t>
      </w:r>
      <w:r w:rsidR="00E903B4">
        <w:rPr>
          <w:rFonts w:ascii="Times New Roman" w:hAnsi="Times New Roman" w:cs="Times New Roman"/>
          <w:sz w:val="28"/>
          <w:szCs w:val="28"/>
        </w:rPr>
        <w:t>,</w:t>
      </w:r>
      <w:r w:rsidRPr="00576C1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BD8F01" w14:textId="006055BC" w:rsidR="00576C13" w:rsidRPr="00576C13" w:rsidRDefault="00576C13" w:rsidP="00576C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C13">
        <w:rPr>
          <w:rFonts w:ascii="Times New Roman" w:hAnsi="Times New Roman" w:cs="Times New Roman"/>
          <w:sz w:val="28"/>
          <w:szCs w:val="28"/>
        </w:rPr>
        <w:t>–</w:t>
      </w:r>
      <w:r w:rsidR="00B77E32">
        <w:rPr>
          <w:rFonts w:ascii="Times New Roman" w:hAnsi="Times New Roman" w:cs="Times New Roman"/>
          <w:sz w:val="28"/>
          <w:szCs w:val="28"/>
        </w:rPr>
        <w:t xml:space="preserve"> </w:t>
      </w:r>
      <w:r w:rsidRPr="00576C13">
        <w:rPr>
          <w:rFonts w:ascii="Times New Roman" w:hAnsi="Times New Roman" w:cs="Times New Roman"/>
          <w:sz w:val="28"/>
          <w:szCs w:val="28"/>
        </w:rPr>
        <w:t>проанализировать проблемы формирования бюджетов домашних хозяйств современной России.</w:t>
      </w:r>
    </w:p>
    <w:p w14:paraId="4623E052" w14:textId="77777777" w:rsidR="00576C13" w:rsidRDefault="00576C13" w:rsidP="00576C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C13">
        <w:rPr>
          <w:rFonts w:ascii="Times New Roman" w:hAnsi="Times New Roman" w:cs="Times New Roman"/>
          <w:i/>
          <w:iCs/>
          <w:sz w:val="28"/>
          <w:szCs w:val="28"/>
        </w:rPr>
        <w:t>Объектом исследования</w:t>
      </w:r>
      <w:r w:rsidRPr="00576C13">
        <w:rPr>
          <w:rFonts w:ascii="Times New Roman" w:hAnsi="Times New Roman" w:cs="Times New Roman"/>
          <w:sz w:val="28"/>
          <w:szCs w:val="28"/>
        </w:rPr>
        <w:t xml:space="preserve"> курсовой работы является качественно – количественная структура бюджетов семей.</w:t>
      </w:r>
    </w:p>
    <w:p w14:paraId="38CA25E7" w14:textId="62EE5515" w:rsidR="006B7E4B" w:rsidRPr="00576C13" w:rsidRDefault="006B7E4B" w:rsidP="00576C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E4B">
        <w:rPr>
          <w:rFonts w:ascii="Times New Roman" w:hAnsi="Times New Roman" w:cs="Times New Roman"/>
          <w:i/>
          <w:iCs/>
          <w:sz w:val="28"/>
          <w:szCs w:val="28"/>
        </w:rPr>
        <w:t>Предметом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курсовой работы</w:t>
      </w:r>
      <w:r w:rsidR="00684441">
        <w:rPr>
          <w:rFonts w:ascii="Times New Roman" w:hAnsi="Times New Roman" w:cs="Times New Roman"/>
          <w:sz w:val="28"/>
          <w:szCs w:val="28"/>
        </w:rPr>
        <w:t xml:space="preserve"> выступает с</w:t>
      </w:r>
      <w:r w:rsidR="00684441" w:rsidRPr="00684441">
        <w:rPr>
          <w:rFonts w:ascii="Times New Roman" w:hAnsi="Times New Roman" w:cs="Times New Roman"/>
          <w:sz w:val="28"/>
          <w:szCs w:val="28"/>
        </w:rPr>
        <w:t>емейный бюджет и финансовые ресурсы, используемые для удовлетворения потребностей семьи.</w:t>
      </w:r>
    </w:p>
    <w:p w14:paraId="69618426" w14:textId="36D8DC8C" w:rsidR="00576C13" w:rsidRPr="00576C13" w:rsidRDefault="00442985" w:rsidP="00576C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Методами</w:t>
      </w:r>
      <w:r w:rsidR="00576C13" w:rsidRPr="00576C13">
        <w:rPr>
          <w:rFonts w:ascii="Times New Roman" w:hAnsi="Times New Roman" w:cs="Times New Roman"/>
          <w:sz w:val="28"/>
          <w:szCs w:val="28"/>
        </w:rPr>
        <w:t xml:space="preserve"> </w:t>
      </w:r>
      <w:r w:rsidR="00576C13" w:rsidRPr="00442985">
        <w:rPr>
          <w:rFonts w:ascii="Times New Roman" w:hAnsi="Times New Roman" w:cs="Times New Roman"/>
          <w:i/>
          <w:iCs/>
          <w:sz w:val="28"/>
          <w:szCs w:val="28"/>
        </w:rPr>
        <w:t>исследования</w:t>
      </w:r>
      <w:r w:rsidR="00576C13" w:rsidRPr="00576C13">
        <w:rPr>
          <w:rFonts w:ascii="Times New Roman" w:hAnsi="Times New Roman" w:cs="Times New Roman"/>
          <w:sz w:val="28"/>
          <w:szCs w:val="28"/>
        </w:rPr>
        <w:t xml:space="preserve"> послужили выработанные экономической наукой методы и приёмы научного исследования: общенаучные – метод научных абстракций, анализ и синтез, обобщение.</w:t>
      </w:r>
    </w:p>
    <w:p w14:paraId="5D17A841" w14:textId="5CCF6298" w:rsidR="00576C13" w:rsidRPr="00576C13" w:rsidRDefault="006B7E4B" w:rsidP="00576C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Информационная</w:t>
      </w:r>
      <w:r w:rsidR="00576C13" w:rsidRPr="00576C13">
        <w:rPr>
          <w:rFonts w:ascii="Times New Roman" w:hAnsi="Times New Roman" w:cs="Times New Roman"/>
          <w:i/>
          <w:iCs/>
          <w:sz w:val="28"/>
          <w:szCs w:val="28"/>
        </w:rPr>
        <w:t xml:space="preserve"> база</w:t>
      </w:r>
      <w:r w:rsidR="00576C13" w:rsidRPr="00576C13">
        <w:rPr>
          <w:rFonts w:ascii="Times New Roman" w:hAnsi="Times New Roman" w:cs="Times New Roman"/>
          <w:sz w:val="28"/>
          <w:szCs w:val="28"/>
        </w:rPr>
        <w:t xml:space="preserve"> исследования представляет собой главным образом пособия и учебники по экономическим дисциплинам, прежде всего по экономической теории</w:t>
      </w:r>
      <w:r w:rsidR="00E903B4">
        <w:rPr>
          <w:rFonts w:ascii="Times New Roman" w:hAnsi="Times New Roman" w:cs="Times New Roman"/>
          <w:sz w:val="28"/>
          <w:szCs w:val="28"/>
        </w:rPr>
        <w:t>,</w:t>
      </w:r>
      <w:r w:rsidR="00576C13" w:rsidRPr="00576C13">
        <w:rPr>
          <w:rFonts w:ascii="Times New Roman" w:hAnsi="Times New Roman" w:cs="Times New Roman"/>
          <w:sz w:val="28"/>
          <w:szCs w:val="28"/>
        </w:rPr>
        <w:t xml:space="preserve"> монографии, статьи по теме исследования, а также интернет – ресурсы.</w:t>
      </w:r>
    </w:p>
    <w:p w14:paraId="1F530A3A" w14:textId="7F8AE277" w:rsidR="00525E90" w:rsidRDefault="00525E90" w:rsidP="00525E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Курсовая работа состоит из введения, теоретической и практической части, заключения и списка использованных источников.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 введении обоснована актуальность темы, сформулированы цели и задачи исследования, указаны объект и предмет исследования. </w:t>
      </w:r>
      <w:r w:rsidR="00442985">
        <w:rPr>
          <w:rFonts w:ascii="Times New Roman" w:hAnsi="Times New Roman" w:cs="Times New Roman"/>
          <w:sz w:val="28"/>
          <w:szCs w:val="28"/>
        </w:rPr>
        <w:t xml:space="preserve">Первая глава включает три параграфа.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442985">
        <w:rPr>
          <w:rFonts w:ascii="Times New Roman" w:hAnsi="Times New Roman" w:cs="Times New Roman"/>
          <w:sz w:val="28"/>
          <w:szCs w:val="28"/>
        </w:rPr>
        <w:t>ней</w:t>
      </w:r>
      <w:r>
        <w:rPr>
          <w:rFonts w:ascii="Times New Roman" w:hAnsi="Times New Roman" w:cs="Times New Roman"/>
          <w:sz w:val="28"/>
          <w:szCs w:val="28"/>
        </w:rPr>
        <w:t xml:space="preserve"> отражены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</w:t>
      </w:r>
      <w:r w:rsidRPr="00525E9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онятие семейного бюджета, источники его формирования и принципы рационального построения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42985">
        <w:rPr>
          <w:rFonts w:ascii="Times New Roman" w:hAnsi="Times New Roman" w:cs="Times New Roman"/>
          <w:sz w:val="28"/>
          <w:szCs w:val="28"/>
        </w:rPr>
        <w:t xml:space="preserve">Вторая глава содержит два параграфа. </w:t>
      </w:r>
      <w:r>
        <w:rPr>
          <w:rFonts w:ascii="Times New Roman" w:hAnsi="Times New Roman" w:cs="Times New Roman"/>
          <w:sz w:val="28"/>
          <w:szCs w:val="28"/>
        </w:rPr>
        <w:t xml:space="preserve">Во </w:t>
      </w:r>
      <w:r w:rsidR="00442985">
        <w:rPr>
          <w:rFonts w:ascii="Times New Roman" w:hAnsi="Times New Roman" w:cs="Times New Roman"/>
          <w:sz w:val="28"/>
          <w:szCs w:val="28"/>
        </w:rPr>
        <w:t>ней</w:t>
      </w:r>
      <w:r>
        <w:rPr>
          <w:rFonts w:ascii="Times New Roman" w:hAnsi="Times New Roman" w:cs="Times New Roman"/>
          <w:sz w:val="28"/>
          <w:szCs w:val="28"/>
        </w:rPr>
        <w:t xml:space="preserve"> проведен с</w:t>
      </w:r>
      <w:r w:rsidRPr="00525E90">
        <w:rPr>
          <w:rFonts w:ascii="Times New Roman" w:hAnsi="Times New Roman" w:cs="Times New Roman"/>
          <w:sz w:val="28"/>
          <w:szCs w:val="28"/>
        </w:rPr>
        <w:t>равнительный анализ семейных доходов и расходов РФ</w:t>
      </w:r>
      <w:r>
        <w:rPr>
          <w:rFonts w:ascii="Times New Roman" w:hAnsi="Times New Roman" w:cs="Times New Roman"/>
          <w:sz w:val="28"/>
          <w:szCs w:val="28"/>
        </w:rPr>
        <w:t>. В заключении подведены итоги и сделаны выводы.</w:t>
      </w:r>
    </w:p>
    <w:p w14:paraId="4C16C51C" w14:textId="77777777" w:rsidR="00F3321C" w:rsidRDefault="00F3321C" w:rsidP="00A47008">
      <w:pPr>
        <w:pStyle w:val="1"/>
        <w:spacing w:before="0" w:line="360" w:lineRule="auto"/>
        <w:ind w:left="0" w:firstLine="709"/>
        <w:jc w:val="both"/>
        <w:rPr>
          <w:color w:val="000000" w:themeColor="text1"/>
        </w:rPr>
      </w:pPr>
      <w:bookmarkStart w:id="1" w:name="_Toc135655699"/>
    </w:p>
    <w:p w14:paraId="69839BE6" w14:textId="2094AF5F" w:rsidR="00786E85" w:rsidRPr="00A47008" w:rsidRDefault="00E70BEA" w:rsidP="00A47008">
      <w:pPr>
        <w:pStyle w:val="1"/>
        <w:spacing w:before="0" w:line="360" w:lineRule="auto"/>
        <w:ind w:left="0" w:firstLine="709"/>
        <w:jc w:val="both"/>
        <w:rPr>
          <w:b w:val="0"/>
          <w:bCs w:val="0"/>
          <w:color w:val="000000" w:themeColor="text1"/>
        </w:rPr>
      </w:pPr>
      <w:r w:rsidRPr="00A47008">
        <w:rPr>
          <w:color w:val="000000" w:themeColor="text1"/>
        </w:rPr>
        <w:lastRenderedPageBreak/>
        <w:t xml:space="preserve">1 </w:t>
      </w:r>
      <w:r w:rsidR="00786E85" w:rsidRPr="00A47008">
        <w:rPr>
          <w:color w:val="000000" w:themeColor="text1"/>
        </w:rPr>
        <w:t>Понятие семейного бюджета, источники его формирования и принципы</w:t>
      </w:r>
      <w:r w:rsidR="00786E85" w:rsidRPr="00A47008">
        <w:rPr>
          <w:color w:val="000000" w:themeColor="text1"/>
          <w:spacing w:val="1"/>
        </w:rPr>
        <w:t xml:space="preserve"> </w:t>
      </w:r>
      <w:r w:rsidR="00786E85" w:rsidRPr="00A47008">
        <w:rPr>
          <w:color w:val="000000" w:themeColor="text1"/>
        </w:rPr>
        <w:t>рационального</w:t>
      </w:r>
      <w:r w:rsidR="00786E85" w:rsidRPr="00A47008">
        <w:rPr>
          <w:color w:val="000000" w:themeColor="text1"/>
          <w:spacing w:val="-3"/>
        </w:rPr>
        <w:t xml:space="preserve"> </w:t>
      </w:r>
      <w:r w:rsidR="00786E85" w:rsidRPr="00A47008">
        <w:rPr>
          <w:color w:val="000000" w:themeColor="text1"/>
        </w:rPr>
        <w:t>построения</w:t>
      </w:r>
      <w:bookmarkEnd w:id="1"/>
    </w:p>
    <w:p w14:paraId="087074B0" w14:textId="77777777" w:rsidR="00E70BEA" w:rsidRPr="00E70BEA" w:rsidRDefault="00E70BEA" w:rsidP="008537C0">
      <w:pPr>
        <w:spacing w:after="0" w:line="360" w:lineRule="auto"/>
        <w:ind w:firstLine="709"/>
      </w:pPr>
    </w:p>
    <w:p w14:paraId="7900B72B" w14:textId="262D257B" w:rsidR="00786E85" w:rsidRPr="00E75FA4" w:rsidRDefault="00E70BEA" w:rsidP="00E75FA4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" w:name="_Toc135655700"/>
      <w:r w:rsidRPr="00E75FA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1.1 </w:t>
      </w:r>
      <w:r w:rsidR="00786E85" w:rsidRPr="00E75FA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Определение</w:t>
      </w:r>
      <w:r w:rsidR="00786E85" w:rsidRPr="00E75FA4">
        <w:rPr>
          <w:rFonts w:ascii="Times New Roman" w:hAnsi="Times New Roman" w:cs="Times New Roman"/>
          <w:b/>
          <w:bCs/>
          <w:color w:val="000000" w:themeColor="text1"/>
          <w:spacing w:val="-4"/>
          <w:sz w:val="28"/>
          <w:szCs w:val="28"/>
        </w:rPr>
        <w:t xml:space="preserve"> </w:t>
      </w:r>
      <w:r w:rsidR="00786E85" w:rsidRPr="00E75FA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семейного</w:t>
      </w:r>
      <w:r w:rsidR="00786E85" w:rsidRPr="00E75FA4">
        <w:rPr>
          <w:rFonts w:ascii="Times New Roman" w:hAnsi="Times New Roman" w:cs="Times New Roman"/>
          <w:b/>
          <w:bCs/>
          <w:color w:val="000000" w:themeColor="text1"/>
          <w:spacing w:val="-2"/>
          <w:sz w:val="28"/>
          <w:szCs w:val="28"/>
        </w:rPr>
        <w:t xml:space="preserve"> </w:t>
      </w:r>
      <w:r w:rsidR="00786E85" w:rsidRPr="00E75FA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бюджета</w:t>
      </w:r>
      <w:bookmarkEnd w:id="2"/>
    </w:p>
    <w:p w14:paraId="55AA285A" w14:textId="15C765ED" w:rsidR="00786E85" w:rsidRDefault="00786E85" w:rsidP="00786E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03C99F" w14:textId="5281C0BF" w:rsidR="00786E85" w:rsidRPr="00786E85" w:rsidRDefault="00D7377E" w:rsidP="00786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377E">
        <w:rPr>
          <w:rFonts w:ascii="Times New Roman" w:hAnsi="Times New Roman" w:cs="Times New Roman"/>
          <w:sz w:val="28"/>
          <w:szCs w:val="28"/>
        </w:rPr>
        <w:t xml:space="preserve">Бюджет </w:t>
      </w:r>
      <w:r w:rsidR="008537C0">
        <w:rPr>
          <w:rFonts w:ascii="Times New Roman" w:hAnsi="Times New Roman" w:cs="Times New Roman"/>
          <w:sz w:val="28"/>
          <w:szCs w:val="28"/>
        </w:rPr>
        <w:t>–</w:t>
      </w:r>
      <w:r w:rsidRPr="00D7377E">
        <w:rPr>
          <w:rFonts w:ascii="Times New Roman" w:hAnsi="Times New Roman" w:cs="Times New Roman"/>
          <w:sz w:val="28"/>
          <w:szCs w:val="28"/>
        </w:rPr>
        <w:t xml:space="preserve"> это план доходов и расходов на определенный период времени, отражающий финансовые ресурсы, доступные такому субъекту, как государство, предприятие или семья. Он включает в себя остаток денег, наличие или отсутствие средств, способы их наполнения или расходования, а также каналы поступления и расходования средств. Он определяет содержимое «денежного мешка» и соответствие между доходами и затратами.</w:t>
      </w:r>
      <w:r w:rsidR="00786E85" w:rsidRPr="00786E85">
        <w:rPr>
          <w:rFonts w:ascii="Times New Roman" w:hAnsi="Times New Roman" w:cs="Times New Roman"/>
          <w:sz w:val="28"/>
          <w:szCs w:val="28"/>
        </w:rPr>
        <w:t xml:space="preserve"> [1].</w:t>
      </w:r>
    </w:p>
    <w:p w14:paraId="689FFF05" w14:textId="77777777" w:rsidR="00D7377E" w:rsidRDefault="00D7377E" w:rsidP="00786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377E">
        <w:rPr>
          <w:rFonts w:ascii="Times New Roman" w:hAnsi="Times New Roman" w:cs="Times New Roman"/>
          <w:sz w:val="28"/>
          <w:szCs w:val="28"/>
        </w:rPr>
        <w:t>Каждая социально-экономическая система несет финансовые затраты и требует корректировки бюджета. Однако бюджетное устройство, методы разработки, принятия и исполнения бюджетов принципиально различаются между рыночной и нерыночной экономикой.</w:t>
      </w:r>
    </w:p>
    <w:p w14:paraId="3C55B38E" w14:textId="5349ADB7" w:rsidR="00D7377E" w:rsidRDefault="00786E85" w:rsidP="00016A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E85">
        <w:rPr>
          <w:rFonts w:ascii="Times New Roman" w:hAnsi="Times New Roman" w:cs="Times New Roman"/>
          <w:sz w:val="28"/>
          <w:szCs w:val="28"/>
        </w:rPr>
        <w:t>Семейный бюджет – это учёт денежных доходов и расходов всех членов семьи, который составляется обычно на месяц в виде таблицы, равновесие семейной прибыли и затрат</w:t>
      </w:r>
      <w:r w:rsidR="00D7377E">
        <w:rPr>
          <w:rFonts w:ascii="Times New Roman" w:hAnsi="Times New Roman" w:cs="Times New Roman"/>
          <w:sz w:val="28"/>
          <w:szCs w:val="28"/>
        </w:rPr>
        <w:t>.</w:t>
      </w:r>
      <w:r w:rsidRPr="00786E85">
        <w:rPr>
          <w:rFonts w:ascii="Times New Roman" w:hAnsi="Times New Roman" w:cs="Times New Roman"/>
          <w:sz w:val="28"/>
          <w:szCs w:val="28"/>
        </w:rPr>
        <w:t xml:space="preserve"> </w:t>
      </w:r>
      <w:r w:rsidR="00D7377E">
        <w:rPr>
          <w:rFonts w:ascii="Times New Roman" w:hAnsi="Times New Roman" w:cs="Times New Roman"/>
          <w:sz w:val="28"/>
          <w:szCs w:val="28"/>
        </w:rPr>
        <w:t xml:space="preserve">Он </w:t>
      </w:r>
      <w:r w:rsidR="00D7377E" w:rsidRPr="00D7377E">
        <w:rPr>
          <w:rFonts w:ascii="Times New Roman" w:hAnsi="Times New Roman" w:cs="Times New Roman"/>
          <w:sz w:val="28"/>
          <w:szCs w:val="28"/>
        </w:rPr>
        <w:t>представляет собой финансовый план, в котором учитываются доходы и расходы всех членов семьи за определенный период времени, и существует три вида бюджетов: совместный, совместно-раздельный и раздельный, каждый со своими преимуществами и недостатками</w:t>
      </w:r>
      <w:r w:rsidR="008537C0" w:rsidRPr="008537C0">
        <w:rPr>
          <w:rFonts w:ascii="Times New Roman" w:hAnsi="Times New Roman" w:cs="Times New Roman"/>
          <w:sz w:val="28"/>
          <w:szCs w:val="28"/>
        </w:rPr>
        <w:t xml:space="preserve"> [</w:t>
      </w:r>
      <w:r w:rsidR="00F05C45" w:rsidRPr="00F05C45">
        <w:rPr>
          <w:rFonts w:ascii="Times New Roman" w:hAnsi="Times New Roman" w:cs="Times New Roman"/>
          <w:sz w:val="28"/>
          <w:szCs w:val="28"/>
        </w:rPr>
        <w:t>2</w:t>
      </w:r>
      <w:r w:rsidR="008537C0" w:rsidRPr="008537C0">
        <w:rPr>
          <w:rFonts w:ascii="Times New Roman" w:hAnsi="Times New Roman" w:cs="Times New Roman"/>
          <w:sz w:val="28"/>
          <w:szCs w:val="28"/>
        </w:rPr>
        <w:t>]</w:t>
      </w:r>
      <w:r w:rsidR="00D7377E" w:rsidRPr="00D7377E">
        <w:rPr>
          <w:rFonts w:ascii="Times New Roman" w:hAnsi="Times New Roman" w:cs="Times New Roman"/>
          <w:sz w:val="28"/>
          <w:szCs w:val="28"/>
        </w:rPr>
        <w:t>.</w:t>
      </w:r>
    </w:p>
    <w:p w14:paraId="7F1630D6" w14:textId="31DA2F42" w:rsidR="00786E85" w:rsidRPr="00786E85" w:rsidRDefault="00D7377E" w:rsidP="00016A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377E">
        <w:rPr>
          <w:rFonts w:ascii="Times New Roman" w:hAnsi="Times New Roman" w:cs="Times New Roman"/>
          <w:sz w:val="28"/>
          <w:szCs w:val="28"/>
        </w:rPr>
        <w:t xml:space="preserve">Совместный бюджет </w:t>
      </w:r>
      <w:r w:rsidR="008537C0">
        <w:rPr>
          <w:rFonts w:ascii="Times New Roman" w:hAnsi="Times New Roman" w:cs="Times New Roman"/>
          <w:sz w:val="28"/>
          <w:szCs w:val="28"/>
        </w:rPr>
        <w:t>–</w:t>
      </w:r>
      <w:r w:rsidRPr="00D7377E">
        <w:rPr>
          <w:rFonts w:ascii="Times New Roman" w:hAnsi="Times New Roman" w:cs="Times New Roman"/>
          <w:sz w:val="28"/>
          <w:szCs w:val="28"/>
        </w:rPr>
        <w:t xml:space="preserve"> это популярный метод семейного бюджета, при котором все доходы объединяются, и оба супруга вместе решают, как распределить деньги на расходы в течение определенного периода, способствуя чувству единства.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6E85" w:rsidRPr="00786E85">
        <w:rPr>
          <w:rFonts w:ascii="Times New Roman" w:hAnsi="Times New Roman" w:cs="Times New Roman"/>
          <w:sz w:val="28"/>
          <w:szCs w:val="28"/>
        </w:rPr>
        <w:t xml:space="preserve">Огромное преимущество такого подхода </w:t>
      </w:r>
      <w:r w:rsidR="00016AA6">
        <w:rPr>
          <w:rFonts w:ascii="Times New Roman" w:hAnsi="Times New Roman" w:cs="Times New Roman"/>
          <w:sz w:val="28"/>
          <w:szCs w:val="28"/>
        </w:rPr>
        <w:t>–</w:t>
      </w:r>
      <w:r w:rsidR="00786E85" w:rsidRPr="00786E85">
        <w:rPr>
          <w:rFonts w:ascii="Times New Roman" w:hAnsi="Times New Roman" w:cs="Times New Roman"/>
          <w:sz w:val="28"/>
          <w:szCs w:val="28"/>
        </w:rPr>
        <w:t xml:space="preserve"> в ощущении единства. Супруги совместно обговаривают предстоящие расходы</w:t>
      </w:r>
      <w:r w:rsidR="00F05C45">
        <w:rPr>
          <w:rFonts w:ascii="Times New Roman" w:hAnsi="Times New Roman" w:cs="Times New Roman"/>
          <w:sz w:val="28"/>
          <w:szCs w:val="28"/>
        </w:rPr>
        <w:t xml:space="preserve"> </w:t>
      </w:r>
      <w:r w:rsidR="00F05C45" w:rsidRPr="00F63677">
        <w:rPr>
          <w:rFonts w:ascii="Times New Roman" w:hAnsi="Times New Roman" w:cs="Times New Roman"/>
          <w:sz w:val="28"/>
          <w:szCs w:val="28"/>
        </w:rPr>
        <w:t>[4]</w:t>
      </w:r>
      <w:r w:rsidR="00786E85" w:rsidRPr="00786E85">
        <w:rPr>
          <w:rFonts w:ascii="Times New Roman" w:hAnsi="Times New Roman" w:cs="Times New Roman"/>
          <w:sz w:val="28"/>
          <w:szCs w:val="28"/>
        </w:rPr>
        <w:t>.</w:t>
      </w:r>
    </w:p>
    <w:p w14:paraId="115C913C" w14:textId="17641BF1" w:rsidR="00786E85" w:rsidRPr="00786E85" w:rsidRDefault="00D7377E" w:rsidP="00786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377E">
        <w:rPr>
          <w:rFonts w:ascii="Times New Roman" w:hAnsi="Times New Roman" w:cs="Times New Roman"/>
          <w:sz w:val="28"/>
          <w:szCs w:val="28"/>
        </w:rPr>
        <w:lastRenderedPageBreak/>
        <w:t xml:space="preserve">Совместный бюджет или «общий кошелек» </w:t>
      </w:r>
      <w:r w:rsidR="008537C0">
        <w:rPr>
          <w:rFonts w:ascii="Times New Roman" w:hAnsi="Times New Roman" w:cs="Times New Roman"/>
          <w:sz w:val="28"/>
          <w:szCs w:val="28"/>
        </w:rPr>
        <w:t>–</w:t>
      </w:r>
      <w:r w:rsidRPr="00D7377E">
        <w:rPr>
          <w:rFonts w:ascii="Times New Roman" w:hAnsi="Times New Roman" w:cs="Times New Roman"/>
          <w:sz w:val="28"/>
          <w:szCs w:val="28"/>
        </w:rPr>
        <w:t xml:space="preserve"> это финансовое соглашение, используемое парами с одинаковыми доходами или в тех случаях, когда один партнер финансово зависит от другого. Он основан на доверии, взаимной ответственности и компромиссе и позволяет обоим партнерам влиять на то, как расходуются семейные средства. Для женщин, которые остаются дома, чтобы ухаживать за ребенком, этот вариант может быть особенно важен, поскольку он дает им доступ к финансам без необходимости постоянно просить деньги у своего партнера</w:t>
      </w:r>
      <w:r w:rsidR="008537C0" w:rsidRPr="008537C0">
        <w:rPr>
          <w:rFonts w:ascii="Times New Roman" w:hAnsi="Times New Roman" w:cs="Times New Roman"/>
          <w:sz w:val="28"/>
          <w:szCs w:val="28"/>
        </w:rPr>
        <w:t xml:space="preserve"> </w:t>
      </w:r>
      <w:r w:rsidR="008537C0" w:rsidRPr="004C1952">
        <w:rPr>
          <w:rFonts w:ascii="Times New Roman" w:hAnsi="Times New Roman" w:cs="Times New Roman"/>
          <w:sz w:val="28"/>
          <w:szCs w:val="28"/>
        </w:rPr>
        <w:t>[</w:t>
      </w:r>
      <w:r w:rsidR="0022330A">
        <w:rPr>
          <w:rFonts w:ascii="Times New Roman" w:hAnsi="Times New Roman" w:cs="Times New Roman"/>
          <w:sz w:val="28"/>
          <w:szCs w:val="28"/>
        </w:rPr>
        <w:t>1</w:t>
      </w:r>
      <w:r w:rsidR="00F05C45">
        <w:rPr>
          <w:rFonts w:ascii="Times New Roman" w:hAnsi="Times New Roman" w:cs="Times New Roman"/>
          <w:sz w:val="28"/>
          <w:szCs w:val="28"/>
        </w:rPr>
        <w:t>4</w:t>
      </w:r>
      <w:r w:rsidR="008537C0" w:rsidRPr="008537C0">
        <w:rPr>
          <w:rFonts w:ascii="Times New Roman" w:hAnsi="Times New Roman" w:cs="Times New Roman"/>
          <w:sz w:val="28"/>
          <w:szCs w:val="28"/>
        </w:rPr>
        <w:t>]</w:t>
      </w:r>
      <w:r w:rsidR="008537C0" w:rsidRPr="00D7377E">
        <w:rPr>
          <w:rFonts w:ascii="Times New Roman" w:hAnsi="Times New Roman" w:cs="Times New Roman"/>
          <w:sz w:val="28"/>
          <w:szCs w:val="28"/>
        </w:rPr>
        <w:t>.</w:t>
      </w:r>
    </w:p>
    <w:p w14:paraId="273C5848" w14:textId="06DACDB9" w:rsidR="00786E85" w:rsidRPr="00786E85" w:rsidRDefault="00D7377E" w:rsidP="00786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377E">
        <w:rPr>
          <w:rFonts w:ascii="Times New Roman" w:hAnsi="Times New Roman" w:cs="Times New Roman"/>
          <w:sz w:val="28"/>
          <w:szCs w:val="28"/>
        </w:rPr>
        <w:t>Совместно-раздельный семейный бюджет становится все более важным, особенно при минимальной разнице в зарплате супругов. Для реализации этого принципа определите ежемесячные расходы на продукты питания, коммунальные платежи и бытовые расходы. Разделите общую сумму между членами семьи или исходя из коэффициента заработной платы. Это гарантирует, что у каждого есть личные деньги, которые они могут тратить по своему усмотрению</w:t>
      </w:r>
      <w:r w:rsidR="00F05C45">
        <w:rPr>
          <w:rFonts w:ascii="Times New Roman" w:hAnsi="Times New Roman" w:cs="Times New Roman"/>
          <w:sz w:val="28"/>
          <w:szCs w:val="28"/>
        </w:rPr>
        <w:t xml:space="preserve"> </w:t>
      </w:r>
      <w:r w:rsidR="00F05C45" w:rsidRPr="007A591C">
        <w:rPr>
          <w:rFonts w:ascii="Times New Roman" w:hAnsi="Times New Roman" w:cs="Times New Roman"/>
          <w:sz w:val="28"/>
          <w:szCs w:val="28"/>
        </w:rPr>
        <w:t>[15]</w:t>
      </w:r>
      <w:r w:rsidR="00786E85" w:rsidRPr="00786E85">
        <w:rPr>
          <w:rFonts w:ascii="Times New Roman" w:hAnsi="Times New Roman" w:cs="Times New Roman"/>
          <w:sz w:val="28"/>
          <w:szCs w:val="28"/>
        </w:rPr>
        <w:t>.</w:t>
      </w:r>
    </w:p>
    <w:p w14:paraId="230A903D" w14:textId="613C178B" w:rsidR="00CE1E63" w:rsidRDefault="00CE1E63" w:rsidP="00786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E63">
        <w:rPr>
          <w:rFonts w:ascii="Times New Roman" w:hAnsi="Times New Roman" w:cs="Times New Roman"/>
          <w:sz w:val="28"/>
          <w:szCs w:val="28"/>
        </w:rPr>
        <w:t>Положительным аспектом такого планирования является сочетание общественной и финансовой независимости, что снижает чувство обиды и вины и делает супругов более организованными и ответственными в своих расходах. Это также позволяет делать сюрпризы и подарки без стресса, связанного с общим бюджетом</w:t>
      </w:r>
      <w:r w:rsidR="004C1952" w:rsidRPr="004C1952">
        <w:rPr>
          <w:rFonts w:ascii="Times New Roman" w:hAnsi="Times New Roman" w:cs="Times New Roman"/>
          <w:sz w:val="28"/>
          <w:szCs w:val="28"/>
        </w:rPr>
        <w:t xml:space="preserve"> </w:t>
      </w:r>
      <w:r w:rsidR="004C1952" w:rsidRPr="008537C0">
        <w:rPr>
          <w:rFonts w:ascii="Times New Roman" w:hAnsi="Times New Roman" w:cs="Times New Roman"/>
          <w:sz w:val="28"/>
          <w:szCs w:val="28"/>
        </w:rPr>
        <w:t>[</w:t>
      </w:r>
      <w:r w:rsidR="0022330A">
        <w:rPr>
          <w:rFonts w:ascii="Times New Roman" w:hAnsi="Times New Roman" w:cs="Times New Roman"/>
          <w:sz w:val="28"/>
          <w:szCs w:val="28"/>
        </w:rPr>
        <w:t>18</w:t>
      </w:r>
      <w:r w:rsidR="004C1952" w:rsidRPr="008537C0">
        <w:rPr>
          <w:rFonts w:ascii="Times New Roman" w:hAnsi="Times New Roman" w:cs="Times New Roman"/>
          <w:sz w:val="28"/>
          <w:szCs w:val="28"/>
        </w:rPr>
        <w:t>]</w:t>
      </w:r>
      <w:r w:rsidR="004C1952" w:rsidRPr="00D7377E">
        <w:rPr>
          <w:rFonts w:ascii="Times New Roman" w:hAnsi="Times New Roman" w:cs="Times New Roman"/>
          <w:sz w:val="28"/>
          <w:szCs w:val="28"/>
        </w:rPr>
        <w:t>.</w:t>
      </w:r>
    </w:p>
    <w:p w14:paraId="5C082253" w14:textId="7E572669" w:rsidR="00786E85" w:rsidRPr="00786E85" w:rsidRDefault="00786E85" w:rsidP="00786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E85">
        <w:rPr>
          <w:rFonts w:ascii="Times New Roman" w:hAnsi="Times New Roman" w:cs="Times New Roman"/>
          <w:sz w:val="28"/>
          <w:szCs w:val="28"/>
        </w:rPr>
        <w:t>Раздельный семейный бюджет в нашей стране довольно редко используется в чистом виде. Данный вид семейного планирования пришел с Запада, где представительницы слабого пола стараются быть независимыми и ни в чём не уступать мужчинам. Такого рода тип распределения средств больше принят среди пар, в которых оба супруга имеют достаточно высокий заработок</w:t>
      </w:r>
      <w:r w:rsidR="00F05C45">
        <w:rPr>
          <w:rFonts w:ascii="Times New Roman" w:hAnsi="Times New Roman" w:cs="Times New Roman"/>
          <w:sz w:val="28"/>
          <w:szCs w:val="28"/>
        </w:rPr>
        <w:t xml:space="preserve"> </w:t>
      </w:r>
      <w:r w:rsidR="00F05C45" w:rsidRPr="00F05C45">
        <w:rPr>
          <w:rFonts w:ascii="Times New Roman" w:hAnsi="Times New Roman" w:cs="Times New Roman"/>
          <w:sz w:val="28"/>
          <w:szCs w:val="28"/>
        </w:rPr>
        <w:t>[6</w:t>
      </w:r>
      <w:r w:rsidR="00C466C7">
        <w:rPr>
          <w:rFonts w:ascii="Times New Roman" w:hAnsi="Times New Roman" w:cs="Times New Roman"/>
          <w:sz w:val="28"/>
          <w:szCs w:val="28"/>
        </w:rPr>
        <w:t>, 21</w:t>
      </w:r>
      <w:r w:rsidR="00F05C45" w:rsidRPr="00F05C45">
        <w:rPr>
          <w:rFonts w:ascii="Times New Roman" w:hAnsi="Times New Roman" w:cs="Times New Roman"/>
          <w:sz w:val="28"/>
          <w:szCs w:val="28"/>
        </w:rPr>
        <w:t>]</w:t>
      </w:r>
      <w:r w:rsidRPr="00786E85">
        <w:rPr>
          <w:rFonts w:ascii="Times New Roman" w:hAnsi="Times New Roman" w:cs="Times New Roman"/>
          <w:sz w:val="28"/>
          <w:szCs w:val="28"/>
        </w:rPr>
        <w:t>.</w:t>
      </w:r>
    </w:p>
    <w:p w14:paraId="7FDA4499" w14:textId="2D49172E" w:rsidR="00CB6B29" w:rsidRDefault="00CB6B29" w:rsidP="00786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B29">
        <w:rPr>
          <w:rFonts w:ascii="Times New Roman" w:hAnsi="Times New Roman" w:cs="Times New Roman"/>
          <w:sz w:val="28"/>
          <w:szCs w:val="28"/>
        </w:rPr>
        <w:t xml:space="preserve">Раздельные бюджеты распространены среди пар, где каждый член семьи вносит свои собственные средства на разные банковские счета. Однако, когда дело доходит до еды, некоторые пары могут разделить расходы поровну, в то </w:t>
      </w:r>
      <w:r w:rsidRPr="00CB6B29">
        <w:rPr>
          <w:rFonts w:ascii="Times New Roman" w:hAnsi="Times New Roman" w:cs="Times New Roman"/>
          <w:sz w:val="28"/>
          <w:szCs w:val="28"/>
        </w:rPr>
        <w:lastRenderedPageBreak/>
        <w:t>время как другие могут брать взаймы друг у друга, если у одного из супругов заканчиваются деньги</w:t>
      </w:r>
      <w:r w:rsidR="004C1952" w:rsidRPr="004C1952">
        <w:rPr>
          <w:rFonts w:ascii="Times New Roman" w:hAnsi="Times New Roman" w:cs="Times New Roman"/>
          <w:sz w:val="28"/>
          <w:szCs w:val="28"/>
        </w:rPr>
        <w:t xml:space="preserve"> </w:t>
      </w:r>
      <w:r w:rsidR="004C1952" w:rsidRPr="008537C0">
        <w:rPr>
          <w:rFonts w:ascii="Times New Roman" w:hAnsi="Times New Roman" w:cs="Times New Roman"/>
          <w:sz w:val="28"/>
          <w:szCs w:val="28"/>
        </w:rPr>
        <w:t>[</w:t>
      </w:r>
      <w:r w:rsidR="00F05C45">
        <w:rPr>
          <w:rFonts w:ascii="Times New Roman" w:hAnsi="Times New Roman" w:cs="Times New Roman"/>
          <w:sz w:val="28"/>
          <w:szCs w:val="28"/>
        </w:rPr>
        <w:t>12</w:t>
      </w:r>
      <w:r w:rsidR="004C1952" w:rsidRPr="008537C0">
        <w:rPr>
          <w:rFonts w:ascii="Times New Roman" w:hAnsi="Times New Roman" w:cs="Times New Roman"/>
          <w:sz w:val="28"/>
          <w:szCs w:val="28"/>
        </w:rPr>
        <w:t>]</w:t>
      </w:r>
      <w:r w:rsidR="004C1952" w:rsidRPr="00D7377E">
        <w:rPr>
          <w:rFonts w:ascii="Times New Roman" w:hAnsi="Times New Roman" w:cs="Times New Roman"/>
          <w:sz w:val="28"/>
          <w:szCs w:val="28"/>
        </w:rPr>
        <w:t>.</w:t>
      </w:r>
    </w:p>
    <w:p w14:paraId="1D9DE02F" w14:textId="7B021B8A" w:rsidR="00786E85" w:rsidRPr="00786E85" w:rsidRDefault="00402F69" w:rsidP="00786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Подводя итог</w:t>
      </w:r>
      <w:r w:rsidR="00786E85" w:rsidRPr="00786E8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можно сказать, что</w:t>
      </w:r>
      <w:r w:rsidR="00786E85" w:rsidRPr="00786E85">
        <w:rPr>
          <w:rFonts w:ascii="Times New Roman" w:hAnsi="Times New Roman" w:cs="Times New Roman"/>
          <w:sz w:val="28"/>
          <w:szCs w:val="28"/>
        </w:rPr>
        <w:t xml:space="preserve"> плюсы подобного вида бюджета</w:t>
      </w:r>
      <w:r>
        <w:rPr>
          <w:rFonts w:ascii="Times New Roman" w:hAnsi="Times New Roman" w:cs="Times New Roman"/>
          <w:sz w:val="28"/>
          <w:szCs w:val="28"/>
        </w:rPr>
        <w:t xml:space="preserve"> заключаются</w:t>
      </w:r>
      <w:r w:rsidR="00786E85" w:rsidRPr="00786E85">
        <w:rPr>
          <w:rFonts w:ascii="Times New Roman" w:hAnsi="Times New Roman" w:cs="Times New Roman"/>
          <w:sz w:val="28"/>
          <w:szCs w:val="28"/>
        </w:rPr>
        <w:t xml:space="preserve"> в материальной независимости друг от друга, которая может помочь избегать множества конфликтов на финансовой почве и предоставляет возможность каждому планировать свои приобретения, ни перед кем не отчитываясь.</w:t>
      </w:r>
    </w:p>
    <w:p w14:paraId="53824B49" w14:textId="77777777" w:rsidR="009C1EE9" w:rsidRDefault="009C1EE9" w:rsidP="00576C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935D13" w14:textId="7B0E2E38" w:rsidR="00E25DB7" w:rsidRPr="00E75FA4" w:rsidRDefault="00E25DB7" w:rsidP="00E75FA4">
      <w:pPr>
        <w:pStyle w:val="a4"/>
        <w:spacing w:line="360" w:lineRule="auto"/>
        <w:ind w:left="0" w:firstLine="709"/>
        <w:outlineLvl w:val="1"/>
        <w:rPr>
          <w:b/>
          <w:bCs/>
          <w:color w:val="000000" w:themeColor="text1"/>
        </w:rPr>
      </w:pPr>
      <w:bookmarkStart w:id="3" w:name="_Toc135655701"/>
      <w:r w:rsidRPr="00E75FA4">
        <w:rPr>
          <w:b/>
          <w:bCs/>
          <w:color w:val="000000" w:themeColor="text1"/>
        </w:rPr>
        <w:t>1.2</w:t>
      </w:r>
      <w:r w:rsidR="00E903B4">
        <w:rPr>
          <w:b/>
          <w:bCs/>
          <w:color w:val="000000" w:themeColor="text1"/>
        </w:rPr>
        <w:t> </w:t>
      </w:r>
      <w:r w:rsidRPr="00E75FA4">
        <w:rPr>
          <w:b/>
          <w:bCs/>
          <w:color w:val="000000" w:themeColor="text1"/>
        </w:rPr>
        <w:t>Доходы и расходы как источники формирования семейного бюджета</w:t>
      </w:r>
      <w:bookmarkEnd w:id="3"/>
    </w:p>
    <w:p w14:paraId="29668482" w14:textId="77777777" w:rsidR="00E25DB7" w:rsidRDefault="00E25DB7" w:rsidP="00E25DB7">
      <w:pPr>
        <w:pStyle w:val="a4"/>
        <w:spacing w:line="360" w:lineRule="auto"/>
        <w:ind w:firstLine="709"/>
      </w:pPr>
    </w:p>
    <w:p w14:paraId="3AEC77EA" w14:textId="1A14F016" w:rsidR="004B6111" w:rsidRDefault="0002619C" w:rsidP="00E70B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619C">
        <w:rPr>
          <w:rFonts w:ascii="Times New Roman" w:eastAsia="Times New Roman" w:hAnsi="Times New Roman" w:cs="Times New Roman"/>
          <w:sz w:val="28"/>
          <w:szCs w:val="28"/>
        </w:rPr>
        <w:t>Существует несколько видов семейного дохода, включая заработную плату или оклады от работы, доход от инвестиций, доход от аренды и государственные пособия, такие как социальное обеспечение или пособие</w:t>
      </w:r>
      <w:r w:rsidR="0043602F">
        <w:rPr>
          <w:rFonts w:ascii="Times New Roman" w:eastAsia="Times New Roman" w:hAnsi="Times New Roman" w:cs="Times New Roman"/>
          <w:sz w:val="28"/>
          <w:szCs w:val="28"/>
        </w:rPr>
        <w:t xml:space="preserve"> (рисунок 1).</w:t>
      </w:r>
    </w:p>
    <w:p w14:paraId="20287BB0" w14:textId="77777777" w:rsidR="004B6111" w:rsidRDefault="004B6111" w:rsidP="00E70B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E0B249C" w14:textId="55586376" w:rsidR="00764D3D" w:rsidRDefault="00E25DB7" w:rsidP="004B611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B92627" wp14:editId="5CCCFEB6">
            <wp:extent cx="5940425" cy="2140585"/>
            <wp:effectExtent l="0" t="0" r="3175" b="0"/>
            <wp:docPr id="1" name="Рисунок 1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диаграмма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6CE72" w14:textId="2A4F991C" w:rsidR="00E25DB7" w:rsidRDefault="00E25DB7" w:rsidP="004B611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 – Совокупный доход семьи </w:t>
      </w:r>
      <w:r w:rsidRPr="00D7377E">
        <w:rPr>
          <w:rFonts w:ascii="Times New Roman" w:hAnsi="Times New Roman" w:cs="Times New Roman"/>
          <w:sz w:val="28"/>
          <w:szCs w:val="28"/>
        </w:rPr>
        <w:t>[</w:t>
      </w:r>
      <w:r w:rsidR="0022330A">
        <w:rPr>
          <w:rFonts w:ascii="Times New Roman" w:hAnsi="Times New Roman" w:cs="Times New Roman"/>
          <w:sz w:val="28"/>
          <w:szCs w:val="28"/>
        </w:rPr>
        <w:t>17</w:t>
      </w:r>
      <w:r w:rsidRPr="00D7377E">
        <w:rPr>
          <w:rFonts w:ascii="Times New Roman" w:hAnsi="Times New Roman" w:cs="Times New Roman"/>
          <w:sz w:val="28"/>
          <w:szCs w:val="28"/>
        </w:rPr>
        <w:t>]</w:t>
      </w:r>
    </w:p>
    <w:p w14:paraId="31A9ACD6" w14:textId="77777777" w:rsidR="004B6111" w:rsidRPr="00D7377E" w:rsidRDefault="004B6111" w:rsidP="00E25D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22754C" w14:textId="06D329A0" w:rsidR="00E25DB7" w:rsidRPr="00E25DB7" w:rsidRDefault="00E25DB7" w:rsidP="00E25D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DB7">
        <w:rPr>
          <w:rFonts w:ascii="Times New Roman" w:hAnsi="Times New Roman" w:cs="Times New Roman"/>
          <w:sz w:val="28"/>
          <w:szCs w:val="28"/>
        </w:rPr>
        <w:t xml:space="preserve">Совокупный доход семьи </w:t>
      </w:r>
      <w:r w:rsidR="008537C0">
        <w:rPr>
          <w:rFonts w:ascii="Times New Roman" w:hAnsi="Times New Roman" w:cs="Times New Roman"/>
          <w:sz w:val="28"/>
          <w:szCs w:val="28"/>
        </w:rPr>
        <w:t>–</w:t>
      </w:r>
      <w:r w:rsidRPr="00E25DB7">
        <w:rPr>
          <w:rFonts w:ascii="Times New Roman" w:hAnsi="Times New Roman" w:cs="Times New Roman"/>
          <w:sz w:val="28"/>
          <w:szCs w:val="28"/>
        </w:rPr>
        <w:t xml:space="preserve"> это расчет среднедушевого дохода, который производится в полном соответствии с пунктом о порядке учета официальных доходов, а также расчета среднедушевого и среднего совокупного дохода семейства (гражданина)</w:t>
      </w:r>
      <w:r w:rsidR="00F05C45">
        <w:rPr>
          <w:rFonts w:ascii="Times New Roman" w:hAnsi="Times New Roman" w:cs="Times New Roman"/>
          <w:sz w:val="28"/>
          <w:szCs w:val="28"/>
        </w:rPr>
        <w:t xml:space="preserve"> </w:t>
      </w:r>
      <w:r w:rsidR="00F05C45" w:rsidRPr="00F05C45">
        <w:rPr>
          <w:rFonts w:ascii="Times New Roman" w:hAnsi="Times New Roman" w:cs="Times New Roman"/>
          <w:sz w:val="28"/>
          <w:szCs w:val="28"/>
        </w:rPr>
        <w:t>[9]</w:t>
      </w:r>
      <w:r w:rsidRPr="00E25DB7">
        <w:rPr>
          <w:rFonts w:ascii="Times New Roman" w:hAnsi="Times New Roman" w:cs="Times New Roman"/>
          <w:sz w:val="28"/>
          <w:szCs w:val="28"/>
        </w:rPr>
        <w:t>.</w:t>
      </w:r>
    </w:p>
    <w:p w14:paraId="50FAF153" w14:textId="377D48C3" w:rsidR="00E25DB7" w:rsidRPr="00E25DB7" w:rsidRDefault="00E25DB7" w:rsidP="00E25D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DB7">
        <w:rPr>
          <w:rFonts w:ascii="Times New Roman" w:hAnsi="Times New Roman" w:cs="Times New Roman"/>
          <w:sz w:val="28"/>
          <w:szCs w:val="28"/>
        </w:rPr>
        <w:t xml:space="preserve">Расходы семьи </w:t>
      </w:r>
      <w:r w:rsidR="008537C0">
        <w:rPr>
          <w:rFonts w:ascii="Times New Roman" w:hAnsi="Times New Roman" w:cs="Times New Roman"/>
          <w:sz w:val="28"/>
          <w:szCs w:val="28"/>
        </w:rPr>
        <w:t>–</w:t>
      </w:r>
      <w:r w:rsidRPr="00E25DB7">
        <w:rPr>
          <w:rFonts w:ascii="Times New Roman" w:hAnsi="Times New Roman" w:cs="Times New Roman"/>
          <w:sz w:val="28"/>
          <w:szCs w:val="28"/>
        </w:rPr>
        <w:t xml:space="preserve"> это денежные средства, затраченные на её содержание.</w:t>
      </w:r>
    </w:p>
    <w:p w14:paraId="4608DBC9" w14:textId="2497ACF9" w:rsidR="00E25DB7" w:rsidRPr="00E25DB7" w:rsidRDefault="00E25DB7" w:rsidP="00E25D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DB7">
        <w:rPr>
          <w:rFonts w:ascii="Times New Roman" w:hAnsi="Times New Roman" w:cs="Times New Roman"/>
          <w:sz w:val="28"/>
          <w:szCs w:val="28"/>
        </w:rPr>
        <w:lastRenderedPageBreak/>
        <w:t>Расходы бывают постоянные и переменные</w:t>
      </w:r>
      <w:r w:rsidR="004B6111">
        <w:rPr>
          <w:rFonts w:ascii="Times New Roman" w:hAnsi="Times New Roman" w:cs="Times New Roman"/>
          <w:sz w:val="28"/>
          <w:szCs w:val="28"/>
        </w:rPr>
        <w:t xml:space="preserve"> </w:t>
      </w:r>
      <w:r w:rsidR="004B6111" w:rsidRPr="00D7377E">
        <w:rPr>
          <w:rFonts w:ascii="Times New Roman" w:hAnsi="Times New Roman" w:cs="Times New Roman"/>
          <w:sz w:val="28"/>
          <w:szCs w:val="28"/>
        </w:rPr>
        <w:t>[</w:t>
      </w:r>
      <w:r w:rsidR="0022330A">
        <w:rPr>
          <w:rFonts w:ascii="Times New Roman" w:hAnsi="Times New Roman" w:cs="Times New Roman"/>
          <w:sz w:val="28"/>
          <w:szCs w:val="28"/>
        </w:rPr>
        <w:t>17</w:t>
      </w:r>
      <w:r w:rsidR="004B6111" w:rsidRPr="00D7377E">
        <w:rPr>
          <w:rFonts w:ascii="Times New Roman" w:hAnsi="Times New Roman" w:cs="Times New Roman"/>
          <w:sz w:val="28"/>
          <w:szCs w:val="28"/>
        </w:rPr>
        <w:t>]</w:t>
      </w:r>
      <w:r w:rsidR="004B6111">
        <w:rPr>
          <w:rFonts w:ascii="Times New Roman" w:hAnsi="Times New Roman" w:cs="Times New Roman"/>
          <w:sz w:val="28"/>
          <w:szCs w:val="28"/>
        </w:rPr>
        <w:t>.</w:t>
      </w:r>
    </w:p>
    <w:p w14:paraId="0BCBA872" w14:textId="7D6AB05B" w:rsidR="0002619C" w:rsidRDefault="0002619C" w:rsidP="00E25D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19C">
        <w:rPr>
          <w:rFonts w:ascii="Times New Roman" w:hAnsi="Times New Roman" w:cs="Times New Roman"/>
          <w:sz w:val="28"/>
          <w:szCs w:val="28"/>
        </w:rPr>
        <w:t xml:space="preserve">Постоянные расходы </w:t>
      </w:r>
      <w:r w:rsidR="008537C0">
        <w:rPr>
          <w:rFonts w:ascii="Times New Roman" w:hAnsi="Times New Roman" w:cs="Times New Roman"/>
          <w:sz w:val="28"/>
          <w:szCs w:val="28"/>
        </w:rPr>
        <w:t>–</w:t>
      </w:r>
      <w:r w:rsidRPr="0002619C">
        <w:rPr>
          <w:rFonts w:ascii="Times New Roman" w:hAnsi="Times New Roman" w:cs="Times New Roman"/>
          <w:sz w:val="28"/>
          <w:szCs w:val="28"/>
        </w:rPr>
        <w:t xml:space="preserve"> это регулярные расходы, которые остаются постоянными и не меняются независимо от уровня производства или продаж. Примеры включают арендную плату, платежи по ипотеке, страховые взносы и абонентскую плату.</w:t>
      </w:r>
    </w:p>
    <w:p w14:paraId="473CA8BE" w14:textId="1DE2405B" w:rsidR="00E25DB7" w:rsidRPr="00E25DB7" w:rsidRDefault="00E25DB7" w:rsidP="00E25D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DB7">
        <w:rPr>
          <w:rFonts w:ascii="Times New Roman" w:hAnsi="Times New Roman" w:cs="Times New Roman"/>
          <w:sz w:val="28"/>
          <w:szCs w:val="28"/>
        </w:rPr>
        <w:t>Переменные расходы включают в себя периодические (циклические и сезонные) и единовременные (непредвиденные) расходы.</w:t>
      </w:r>
    </w:p>
    <w:p w14:paraId="7D225EAE" w14:textId="1F3C3849" w:rsidR="00E25DB7" w:rsidRPr="00E25DB7" w:rsidRDefault="00E25DB7" w:rsidP="00E25D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DB7">
        <w:rPr>
          <w:rFonts w:ascii="Times New Roman" w:hAnsi="Times New Roman" w:cs="Times New Roman"/>
          <w:sz w:val="28"/>
          <w:szCs w:val="28"/>
        </w:rPr>
        <w:t>К циклическим расходам относится покупка предметов различного срока использования (мебель</w:t>
      </w:r>
      <w:r w:rsidR="00A2408B">
        <w:rPr>
          <w:rFonts w:ascii="Times New Roman" w:hAnsi="Times New Roman" w:cs="Times New Roman"/>
          <w:sz w:val="28"/>
          <w:szCs w:val="28"/>
        </w:rPr>
        <w:t xml:space="preserve"> –</w:t>
      </w:r>
      <w:r w:rsidRPr="00E25DB7">
        <w:rPr>
          <w:rFonts w:ascii="Times New Roman" w:hAnsi="Times New Roman" w:cs="Times New Roman"/>
          <w:sz w:val="28"/>
          <w:szCs w:val="28"/>
        </w:rPr>
        <w:t xml:space="preserve"> </w:t>
      </w:r>
      <w:r w:rsidR="00A2408B" w:rsidRPr="00E25DB7">
        <w:rPr>
          <w:rFonts w:ascii="Times New Roman" w:hAnsi="Times New Roman" w:cs="Times New Roman"/>
          <w:sz w:val="28"/>
          <w:szCs w:val="28"/>
        </w:rPr>
        <w:t>10</w:t>
      </w:r>
      <w:r w:rsidR="00A2408B">
        <w:rPr>
          <w:rFonts w:ascii="Times New Roman" w:hAnsi="Times New Roman" w:cs="Times New Roman"/>
          <w:sz w:val="28"/>
          <w:szCs w:val="28"/>
        </w:rPr>
        <w:t xml:space="preserve">–12 </w:t>
      </w:r>
      <w:r w:rsidR="00A2408B" w:rsidRPr="00E25DB7">
        <w:rPr>
          <w:rFonts w:ascii="Times New Roman" w:hAnsi="Times New Roman" w:cs="Times New Roman"/>
          <w:sz w:val="28"/>
          <w:szCs w:val="28"/>
        </w:rPr>
        <w:t>лет</w:t>
      </w:r>
      <w:r w:rsidRPr="00E25DB7">
        <w:rPr>
          <w:rFonts w:ascii="Times New Roman" w:hAnsi="Times New Roman" w:cs="Times New Roman"/>
          <w:sz w:val="28"/>
          <w:szCs w:val="28"/>
        </w:rPr>
        <w:t>, верхняя одежда</w:t>
      </w:r>
      <w:r w:rsidR="00A2408B">
        <w:rPr>
          <w:rFonts w:ascii="Times New Roman" w:hAnsi="Times New Roman" w:cs="Times New Roman"/>
          <w:sz w:val="28"/>
          <w:szCs w:val="28"/>
        </w:rPr>
        <w:t xml:space="preserve"> –</w:t>
      </w:r>
      <w:r w:rsidRPr="00E25DB7">
        <w:rPr>
          <w:rFonts w:ascii="Times New Roman" w:hAnsi="Times New Roman" w:cs="Times New Roman"/>
          <w:sz w:val="28"/>
          <w:szCs w:val="28"/>
        </w:rPr>
        <w:t xml:space="preserve"> </w:t>
      </w:r>
      <w:r w:rsidR="00A2408B" w:rsidRPr="00E25DB7">
        <w:rPr>
          <w:rFonts w:ascii="Times New Roman" w:hAnsi="Times New Roman" w:cs="Times New Roman"/>
          <w:sz w:val="28"/>
          <w:szCs w:val="28"/>
        </w:rPr>
        <w:t>2–3 сезона</w:t>
      </w:r>
      <w:r w:rsidRPr="00E25DB7">
        <w:rPr>
          <w:rFonts w:ascii="Times New Roman" w:hAnsi="Times New Roman" w:cs="Times New Roman"/>
          <w:sz w:val="28"/>
          <w:szCs w:val="28"/>
        </w:rPr>
        <w:t xml:space="preserve">, бытовая техника, материалы для ремонта квартиры и </w:t>
      </w:r>
      <w:r w:rsidR="0043602F" w:rsidRPr="00E25DB7">
        <w:rPr>
          <w:rFonts w:ascii="Times New Roman" w:hAnsi="Times New Roman" w:cs="Times New Roman"/>
          <w:sz w:val="28"/>
          <w:szCs w:val="28"/>
        </w:rPr>
        <w:t>т. д.</w:t>
      </w:r>
      <w:r w:rsidRPr="00E25DB7">
        <w:rPr>
          <w:rFonts w:ascii="Times New Roman" w:hAnsi="Times New Roman" w:cs="Times New Roman"/>
          <w:sz w:val="28"/>
          <w:szCs w:val="28"/>
        </w:rPr>
        <w:t>)</w:t>
      </w:r>
    </w:p>
    <w:p w14:paraId="2A973B5D" w14:textId="3EFEA918" w:rsidR="00E25DB7" w:rsidRPr="00E25DB7" w:rsidRDefault="00E25DB7" w:rsidP="00E25D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DB7">
        <w:rPr>
          <w:rFonts w:ascii="Times New Roman" w:hAnsi="Times New Roman" w:cs="Times New Roman"/>
          <w:sz w:val="28"/>
          <w:szCs w:val="28"/>
        </w:rPr>
        <w:t xml:space="preserve">Сезонные расходы связаны с определёнными сезонными явлениями (заготовка на зиму ягод и овощей, закупка семян и удобрений для садового участка и </w:t>
      </w:r>
      <w:r w:rsidR="000D2B33" w:rsidRPr="00E25DB7">
        <w:rPr>
          <w:rFonts w:ascii="Times New Roman" w:hAnsi="Times New Roman" w:cs="Times New Roman"/>
          <w:sz w:val="28"/>
          <w:szCs w:val="28"/>
        </w:rPr>
        <w:t>т. п.</w:t>
      </w:r>
      <w:r w:rsidRPr="00E25DB7">
        <w:rPr>
          <w:rFonts w:ascii="Times New Roman" w:hAnsi="Times New Roman" w:cs="Times New Roman"/>
          <w:sz w:val="28"/>
          <w:szCs w:val="28"/>
        </w:rPr>
        <w:t>)</w:t>
      </w:r>
      <w:r w:rsidR="004B6111" w:rsidRPr="004B6111">
        <w:rPr>
          <w:rFonts w:ascii="Times New Roman" w:hAnsi="Times New Roman" w:cs="Times New Roman"/>
          <w:sz w:val="28"/>
          <w:szCs w:val="28"/>
        </w:rPr>
        <w:t xml:space="preserve"> </w:t>
      </w:r>
      <w:r w:rsidR="004B6111" w:rsidRPr="00D7377E">
        <w:rPr>
          <w:rFonts w:ascii="Times New Roman" w:hAnsi="Times New Roman" w:cs="Times New Roman"/>
          <w:sz w:val="28"/>
          <w:szCs w:val="28"/>
        </w:rPr>
        <w:t>[</w:t>
      </w:r>
      <w:r w:rsidR="00F05C45" w:rsidRPr="007A591C">
        <w:rPr>
          <w:rFonts w:ascii="Times New Roman" w:hAnsi="Times New Roman" w:cs="Times New Roman"/>
          <w:sz w:val="28"/>
          <w:szCs w:val="28"/>
        </w:rPr>
        <w:t>9</w:t>
      </w:r>
      <w:r w:rsidR="004B6111" w:rsidRPr="00D7377E">
        <w:rPr>
          <w:rFonts w:ascii="Times New Roman" w:hAnsi="Times New Roman" w:cs="Times New Roman"/>
          <w:sz w:val="28"/>
          <w:szCs w:val="28"/>
        </w:rPr>
        <w:t>]</w:t>
      </w:r>
      <w:r w:rsidR="004B6111">
        <w:rPr>
          <w:rFonts w:ascii="Times New Roman" w:hAnsi="Times New Roman" w:cs="Times New Roman"/>
          <w:sz w:val="28"/>
          <w:szCs w:val="28"/>
        </w:rPr>
        <w:t>.</w:t>
      </w:r>
    </w:p>
    <w:p w14:paraId="06CD25E5" w14:textId="7724EB01" w:rsidR="00E25DB7" w:rsidRPr="00E25DB7" w:rsidRDefault="00E25DB7" w:rsidP="00E25D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DB7">
        <w:rPr>
          <w:rFonts w:ascii="Times New Roman" w:hAnsi="Times New Roman" w:cs="Times New Roman"/>
          <w:sz w:val="28"/>
          <w:szCs w:val="28"/>
        </w:rPr>
        <w:t xml:space="preserve">Непредвиденные расходы включают в себя расходы, которые часто связаны с критическими ситуациями (покупка лекарств, ремонт бытовой техники и </w:t>
      </w:r>
      <w:r w:rsidR="000D2B33" w:rsidRPr="00E25DB7">
        <w:rPr>
          <w:rFonts w:ascii="Times New Roman" w:hAnsi="Times New Roman" w:cs="Times New Roman"/>
          <w:sz w:val="28"/>
          <w:szCs w:val="28"/>
        </w:rPr>
        <w:t>т. д.</w:t>
      </w:r>
      <w:r w:rsidRPr="00E25DB7">
        <w:rPr>
          <w:rFonts w:ascii="Times New Roman" w:hAnsi="Times New Roman" w:cs="Times New Roman"/>
          <w:sz w:val="28"/>
          <w:szCs w:val="28"/>
        </w:rPr>
        <w:t>)</w:t>
      </w:r>
    </w:p>
    <w:p w14:paraId="07338422" w14:textId="4BF23376" w:rsidR="00E25DB7" w:rsidRPr="00E25DB7" w:rsidRDefault="00E25DB7" w:rsidP="00E25D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DB7">
        <w:rPr>
          <w:rFonts w:ascii="Times New Roman" w:hAnsi="Times New Roman" w:cs="Times New Roman"/>
          <w:sz w:val="28"/>
          <w:szCs w:val="28"/>
        </w:rPr>
        <w:t xml:space="preserve">Можно выделить и единовременные расходы. Это приобретение произведений искусства, украшений и </w:t>
      </w:r>
      <w:r w:rsidR="000D2B33" w:rsidRPr="00E25DB7">
        <w:rPr>
          <w:rFonts w:ascii="Times New Roman" w:hAnsi="Times New Roman" w:cs="Times New Roman"/>
          <w:sz w:val="28"/>
          <w:szCs w:val="28"/>
        </w:rPr>
        <w:t>т. п.</w:t>
      </w:r>
    </w:p>
    <w:p w14:paraId="5C55EC3C" w14:textId="187F3A16" w:rsidR="0002619C" w:rsidRDefault="0002619C" w:rsidP="00E25D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19C">
        <w:rPr>
          <w:rFonts w:ascii="Times New Roman" w:hAnsi="Times New Roman" w:cs="Times New Roman"/>
          <w:sz w:val="28"/>
          <w:szCs w:val="28"/>
        </w:rPr>
        <w:t>Уровень дохода влияет на благополучие, определяя доступ к материальным и духовным потребностям. Факторы, влияющие на доход, включают заработную плату, розничные цены и насыщенность потребительского рынка</w:t>
      </w:r>
      <w:r w:rsidR="004B6111">
        <w:rPr>
          <w:rFonts w:ascii="Times New Roman" w:hAnsi="Times New Roman" w:cs="Times New Roman"/>
          <w:sz w:val="28"/>
          <w:szCs w:val="28"/>
        </w:rPr>
        <w:t xml:space="preserve"> </w:t>
      </w:r>
      <w:r w:rsidR="004B6111" w:rsidRPr="00D7377E">
        <w:rPr>
          <w:rFonts w:ascii="Times New Roman" w:hAnsi="Times New Roman" w:cs="Times New Roman"/>
          <w:sz w:val="28"/>
          <w:szCs w:val="28"/>
        </w:rPr>
        <w:t>[</w:t>
      </w:r>
      <w:r w:rsidR="0022330A">
        <w:rPr>
          <w:rFonts w:ascii="Times New Roman" w:hAnsi="Times New Roman" w:cs="Times New Roman"/>
          <w:sz w:val="28"/>
          <w:szCs w:val="28"/>
        </w:rPr>
        <w:t>17</w:t>
      </w:r>
      <w:r w:rsidR="004B6111" w:rsidRPr="00D7377E">
        <w:rPr>
          <w:rFonts w:ascii="Times New Roman" w:hAnsi="Times New Roman" w:cs="Times New Roman"/>
          <w:sz w:val="28"/>
          <w:szCs w:val="28"/>
        </w:rPr>
        <w:t>]</w:t>
      </w:r>
      <w:r w:rsidRPr="0002619C">
        <w:rPr>
          <w:rFonts w:ascii="Times New Roman" w:hAnsi="Times New Roman" w:cs="Times New Roman"/>
          <w:sz w:val="28"/>
          <w:szCs w:val="28"/>
        </w:rPr>
        <w:t>.</w:t>
      </w:r>
    </w:p>
    <w:p w14:paraId="3FC60409" w14:textId="2BBF1358" w:rsidR="00E25DB7" w:rsidRPr="00E25DB7" w:rsidRDefault="00E25DB7" w:rsidP="00E25D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DB7">
        <w:rPr>
          <w:rFonts w:ascii="Times New Roman" w:hAnsi="Times New Roman" w:cs="Times New Roman"/>
          <w:sz w:val="28"/>
          <w:szCs w:val="28"/>
        </w:rPr>
        <w:t>Для оценки уровня и динамики доходов населения используются показатели номинального, располагаемого и реального дохода.</w:t>
      </w:r>
    </w:p>
    <w:p w14:paraId="36B03F25" w14:textId="2698CF21" w:rsidR="009D0BF7" w:rsidRDefault="00E25DB7" w:rsidP="00E25D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DB7">
        <w:rPr>
          <w:rFonts w:ascii="Times New Roman" w:hAnsi="Times New Roman" w:cs="Times New Roman"/>
          <w:sz w:val="28"/>
          <w:szCs w:val="28"/>
        </w:rPr>
        <w:t xml:space="preserve">Номинальный (NT) – количество денег, </w:t>
      </w:r>
      <w:r w:rsidR="009D0BF7" w:rsidRPr="009D0BF7">
        <w:rPr>
          <w:rFonts w:ascii="Times New Roman" w:hAnsi="Times New Roman" w:cs="Times New Roman"/>
          <w:sz w:val="28"/>
          <w:szCs w:val="28"/>
        </w:rPr>
        <w:t>котор</w:t>
      </w:r>
      <w:r w:rsidR="009D0BF7">
        <w:rPr>
          <w:rFonts w:ascii="Times New Roman" w:hAnsi="Times New Roman" w:cs="Times New Roman"/>
          <w:sz w:val="28"/>
          <w:szCs w:val="28"/>
        </w:rPr>
        <w:t>ое</w:t>
      </w:r>
      <w:r w:rsidR="009D0BF7" w:rsidRPr="009D0BF7">
        <w:rPr>
          <w:rFonts w:ascii="Times New Roman" w:hAnsi="Times New Roman" w:cs="Times New Roman"/>
          <w:sz w:val="28"/>
          <w:szCs w:val="28"/>
        </w:rPr>
        <w:t xml:space="preserve"> физическое лицо получает в течение определенного периода, независимо от налогообложения, и включает денежные переводы, такие как пособия, пенсии и стипендии.</w:t>
      </w:r>
    </w:p>
    <w:p w14:paraId="5FF053C1" w14:textId="2FDDD2CD" w:rsidR="00E25DB7" w:rsidRPr="00E25DB7" w:rsidRDefault="00E25DB7" w:rsidP="00E25D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DB7">
        <w:rPr>
          <w:rFonts w:ascii="Times New Roman" w:hAnsi="Times New Roman" w:cs="Times New Roman"/>
          <w:sz w:val="28"/>
          <w:szCs w:val="28"/>
        </w:rPr>
        <w:t xml:space="preserve">Располагаемый доход (DI) – доход, который может быть использован на потребления и личные сбережения. Располагаемый доход меньше номинального на сумму налогов и обязательных платежей, </w:t>
      </w:r>
      <w:r w:rsidR="009D0BF7" w:rsidRPr="00E25DB7">
        <w:rPr>
          <w:rFonts w:ascii="Times New Roman" w:hAnsi="Times New Roman" w:cs="Times New Roman"/>
          <w:sz w:val="28"/>
          <w:szCs w:val="28"/>
        </w:rPr>
        <w:t>т. е.</w:t>
      </w:r>
      <w:r w:rsidRPr="00E25DB7">
        <w:rPr>
          <w:rFonts w:ascii="Times New Roman" w:hAnsi="Times New Roman" w:cs="Times New Roman"/>
          <w:sz w:val="28"/>
          <w:szCs w:val="28"/>
        </w:rPr>
        <w:t xml:space="preserve"> это средства,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5DB7">
        <w:rPr>
          <w:rFonts w:ascii="Times New Roman" w:hAnsi="Times New Roman" w:cs="Times New Roman"/>
          <w:sz w:val="28"/>
          <w:szCs w:val="28"/>
        </w:rPr>
        <w:lastRenderedPageBreak/>
        <w:t>используемые на потребление и сбережение. Для изменения динамики располагаемых доходов применяется показатель «реальные располагаемые доходы», рассчитываемый с учетом индекса цен.</w:t>
      </w:r>
    </w:p>
    <w:p w14:paraId="21C9F798" w14:textId="15FAB567" w:rsidR="00E25DB7" w:rsidRPr="00E25DB7" w:rsidRDefault="009D0BF7" w:rsidP="00E25D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0BF7">
        <w:rPr>
          <w:rFonts w:ascii="Times New Roman" w:hAnsi="Times New Roman" w:cs="Times New Roman"/>
          <w:sz w:val="28"/>
          <w:szCs w:val="28"/>
        </w:rPr>
        <w:t xml:space="preserve">Реальный доход – это покупательная способность располагаемого дохода человека, учитывающая изменения уровня цен </w:t>
      </w:r>
      <w:r w:rsidR="00E25DB7" w:rsidRPr="00E25DB7">
        <w:rPr>
          <w:rFonts w:ascii="Times New Roman" w:hAnsi="Times New Roman" w:cs="Times New Roman"/>
          <w:sz w:val="28"/>
          <w:szCs w:val="28"/>
        </w:rPr>
        <w:t>[</w:t>
      </w:r>
      <w:r w:rsidR="0022330A">
        <w:rPr>
          <w:rFonts w:ascii="Times New Roman" w:hAnsi="Times New Roman" w:cs="Times New Roman"/>
          <w:sz w:val="28"/>
          <w:szCs w:val="28"/>
        </w:rPr>
        <w:t>1</w:t>
      </w:r>
      <w:r w:rsidR="00F05C45">
        <w:rPr>
          <w:rFonts w:ascii="Times New Roman" w:hAnsi="Times New Roman" w:cs="Times New Roman"/>
          <w:sz w:val="28"/>
          <w:szCs w:val="28"/>
        </w:rPr>
        <w:t>3</w:t>
      </w:r>
      <w:r w:rsidR="00E25DB7" w:rsidRPr="00E25DB7">
        <w:rPr>
          <w:rFonts w:ascii="Times New Roman" w:hAnsi="Times New Roman" w:cs="Times New Roman"/>
          <w:sz w:val="28"/>
          <w:szCs w:val="28"/>
        </w:rPr>
        <w:t>].</w:t>
      </w:r>
    </w:p>
    <w:p w14:paraId="079088FD" w14:textId="16F6D6D9" w:rsidR="009D0BF7" w:rsidRDefault="00E25DB7" w:rsidP="00E25D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DB7">
        <w:rPr>
          <w:rFonts w:ascii="Times New Roman" w:hAnsi="Times New Roman" w:cs="Times New Roman"/>
          <w:sz w:val="28"/>
          <w:szCs w:val="28"/>
        </w:rPr>
        <w:t>Стремление к максимизации своего дохода диктует экономическую логику поведения любому рыночному субъекту</w:t>
      </w:r>
      <w:r w:rsidR="00134DEA">
        <w:rPr>
          <w:rFonts w:ascii="Times New Roman" w:hAnsi="Times New Roman" w:cs="Times New Roman"/>
          <w:sz w:val="28"/>
          <w:szCs w:val="28"/>
        </w:rPr>
        <w:t>.</w:t>
      </w:r>
      <w:r w:rsidRPr="00E25DB7">
        <w:rPr>
          <w:rFonts w:ascii="Times New Roman" w:hAnsi="Times New Roman" w:cs="Times New Roman"/>
          <w:sz w:val="28"/>
          <w:szCs w:val="28"/>
        </w:rPr>
        <w:t xml:space="preserve"> </w:t>
      </w:r>
      <w:r w:rsidR="00134DEA">
        <w:rPr>
          <w:rFonts w:ascii="Times New Roman" w:hAnsi="Times New Roman" w:cs="Times New Roman"/>
          <w:sz w:val="28"/>
          <w:szCs w:val="28"/>
        </w:rPr>
        <w:t>М</w:t>
      </w:r>
      <w:r w:rsidR="009D0BF7" w:rsidRPr="009D0BF7">
        <w:rPr>
          <w:rFonts w:ascii="Times New Roman" w:hAnsi="Times New Roman" w:cs="Times New Roman"/>
          <w:sz w:val="28"/>
          <w:szCs w:val="28"/>
        </w:rPr>
        <w:t>аксимизация доходов является основной целью и стимулом для участников рыночной экономики.</w:t>
      </w:r>
    </w:p>
    <w:p w14:paraId="3C6C94CD" w14:textId="77777777" w:rsidR="009D0BF7" w:rsidRDefault="009D0BF7" w:rsidP="00E25D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0BF7">
        <w:rPr>
          <w:rFonts w:ascii="Times New Roman" w:hAnsi="Times New Roman" w:cs="Times New Roman"/>
          <w:sz w:val="28"/>
          <w:szCs w:val="28"/>
        </w:rPr>
        <w:t>Высокие личные доходы могут оказывать положительное влияние на личность и общество, предоставляя ресурсы для удовлетворения общих потребностей, расширения производства, поддержки малообеспеченных и нетрудоспособных граждан.</w:t>
      </w:r>
    </w:p>
    <w:p w14:paraId="51ADF928" w14:textId="413228BB" w:rsidR="00E25DB7" w:rsidRPr="00E25DB7" w:rsidRDefault="00E25DB7" w:rsidP="00E25D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DB7">
        <w:rPr>
          <w:rFonts w:ascii="Times New Roman" w:hAnsi="Times New Roman" w:cs="Times New Roman"/>
          <w:sz w:val="28"/>
          <w:szCs w:val="28"/>
        </w:rPr>
        <w:t>Получателей рыночного дохода всегда волнуют три вопроса: надёжность его источников, эффективность использования дохода и оправданность налогового бремени. На эти вопросы можно ответить, исследуя образование и движение совокупного дохода</w:t>
      </w:r>
      <w:r w:rsidR="00134DEA">
        <w:rPr>
          <w:rFonts w:ascii="Times New Roman" w:hAnsi="Times New Roman" w:cs="Times New Roman"/>
          <w:sz w:val="28"/>
          <w:szCs w:val="28"/>
        </w:rPr>
        <w:t xml:space="preserve"> </w:t>
      </w:r>
      <w:r w:rsidR="00134DEA" w:rsidRPr="00D7377E">
        <w:rPr>
          <w:rFonts w:ascii="Times New Roman" w:hAnsi="Times New Roman" w:cs="Times New Roman"/>
          <w:sz w:val="28"/>
          <w:szCs w:val="28"/>
        </w:rPr>
        <w:t>[</w:t>
      </w:r>
      <w:r w:rsidR="00176D6A">
        <w:rPr>
          <w:rFonts w:ascii="Times New Roman" w:hAnsi="Times New Roman" w:cs="Times New Roman"/>
          <w:sz w:val="28"/>
          <w:szCs w:val="28"/>
        </w:rPr>
        <w:t>17</w:t>
      </w:r>
      <w:r w:rsidR="00134DEA" w:rsidRPr="00D7377E">
        <w:rPr>
          <w:rFonts w:ascii="Times New Roman" w:hAnsi="Times New Roman" w:cs="Times New Roman"/>
          <w:sz w:val="28"/>
          <w:szCs w:val="28"/>
        </w:rPr>
        <w:t>]</w:t>
      </w:r>
      <w:r w:rsidRPr="00E25DB7">
        <w:rPr>
          <w:rFonts w:ascii="Times New Roman" w:hAnsi="Times New Roman" w:cs="Times New Roman"/>
          <w:sz w:val="28"/>
          <w:szCs w:val="28"/>
        </w:rPr>
        <w:t>.</w:t>
      </w:r>
    </w:p>
    <w:p w14:paraId="018ED201" w14:textId="5AB94E90" w:rsidR="009D0BF7" w:rsidRDefault="009D0BF7" w:rsidP="00E25D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0BF7">
        <w:rPr>
          <w:rFonts w:ascii="Times New Roman" w:hAnsi="Times New Roman" w:cs="Times New Roman"/>
          <w:sz w:val="28"/>
          <w:szCs w:val="28"/>
        </w:rPr>
        <w:t>Доход – это денежная стоимость, полученная физическими или юридическими лицами в результате их участия в экономической деятельности общества либо в виде заработной платы, либо в виде предпринимательской деятельности. Это регулярная и законная денежная сумма, находящаяся в непосредственном распоряжении субъекта рынка</w:t>
      </w:r>
      <w:r w:rsidR="00F05C45">
        <w:rPr>
          <w:rFonts w:ascii="Times New Roman" w:hAnsi="Times New Roman" w:cs="Times New Roman"/>
          <w:sz w:val="28"/>
          <w:szCs w:val="28"/>
        </w:rPr>
        <w:t xml:space="preserve"> </w:t>
      </w:r>
      <w:r w:rsidR="00F05C45" w:rsidRPr="00F05C45">
        <w:rPr>
          <w:rFonts w:ascii="Times New Roman" w:hAnsi="Times New Roman" w:cs="Times New Roman"/>
          <w:sz w:val="28"/>
          <w:szCs w:val="28"/>
        </w:rPr>
        <w:t>[5]</w:t>
      </w:r>
      <w:r w:rsidRPr="009D0BF7">
        <w:rPr>
          <w:rFonts w:ascii="Times New Roman" w:hAnsi="Times New Roman" w:cs="Times New Roman"/>
          <w:sz w:val="28"/>
          <w:szCs w:val="28"/>
        </w:rPr>
        <w:t>.</w:t>
      </w:r>
    </w:p>
    <w:p w14:paraId="59580201" w14:textId="3601E3D9" w:rsidR="00E25DB7" w:rsidRPr="00E25DB7" w:rsidRDefault="00E25DB7" w:rsidP="00E25D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DB7">
        <w:rPr>
          <w:rFonts w:ascii="Times New Roman" w:hAnsi="Times New Roman" w:cs="Times New Roman"/>
          <w:sz w:val="28"/>
          <w:szCs w:val="28"/>
        </w:rPr>
        <w:t xml:space="preserve">Следовательно, сам факт получения денежного дохода есть объективное свидетельство участия данного лица в экономической жизни общества, а размер дохода – показатель масштаба такого участия. Ведь деньги, пожалуй, единственная в мире вещь, которую нельзя выдать самому себе, </w:t>
      </w:r>
      <w:r w:rsidR="009C1EE9" w:rsidRPr="00E25DB7">
        <w:rPr>
          <w:rFonts w:ascii="Times New Roman" w:hAnsi="Times New Roman" w:cs="Times New Roman"/>
          <w:sz w:val="28"/>
          <w:szCs w:val="28"/>
        </w:rPr>
        <w:t>т. е.</w:t>
      </w:r>
      <w:r w:rsidRPr="00E25DB7">
        <w:rPr>
          <w:rFonts w:ascii="Times New Roman" w:hAnsi="Times New Roman" w:cs="Times New Roman"/>
          <w:sz w:val="28"/>
          <w:szCs w:val="28"/>
        </w:rPr>
        <w:t xml:space="preserve"> деньги можно получить только от других людей.</w:t>
      </w:r>
    </w:p>
    <w:p w14:paraId="2051D481" w14:textId="77777777" w:rsidR="00E25DB7" w:rsidRPr="00E25DB7" w:rsidRDefault="00E25DB7" w:rsidP="00E25D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DB7">
        <w:rPr>
          <w:rFonts w:ascii="Times New Roman" w:hAnsi="Times New Roman" w:cs="Times New Roman"/>
          <w:sz w:val="28"/>
          <w:szCs w:val="28"/>
        </w:rPr>
        <w:t xml:space="preserve">Прямая зависимость дохода от результата рыночной деятельности нарушается лишь в одном случае – при объективной невозможности участвовать в ней. Это такие категории населения, как пенсионеры, молодёжь в нетрудоспособном возрасте, инвалиды, иждивенцы, безработные. Они </w:t>
      </w:r>
      <w:r w:rsidRPr="00E25DB7">
        <w:rPr>
          <w:rFonts w:ascii="Times New Roman" w:hAnsi="Times New Roman" w:cs="Times New Roman"/>
          <w:sz w:val="28"/>
          <w:szCs w:val="28"/>
        </w:rPr>
        <w:lastRenderedPageBreak/>
        <w:t>поддерживаются всем обществом, от имени которого правительство регулярно выплачивает им денежные пособия. Конечно, эти выплаты образуют особый элемент совокупного дохода, но «рыночными» они не являются.</w:t>
      </w:r>
    </w:p>
    <w:p w14:paraId="6763E15D" w14:textId="77777777" w:rsidR="00DA7E53" w:rsidRDefault="00DA7E53" w:rsidP="00E25D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E53">
        <w:rPr>
          <w:rFonts w:ascii="Times New Roman" w:hAnsi="Times New Roman" w:cs="Times New Roman"/>
          <w:sz w:val="28"/>
          <w:szCs w:val="28"/>
        </w:rPr>
        <w:t>Рыночный доход в первую очередь определяется взаимодействием спроса и предложения, что является объективным механизмом в рыночной экономике. Во многом это результат наших усилий по предоставлению товаров и услуг, которые удовлетворяют спрос других. Хотя могут быть элементы случайности и несправедливости, этот механизм является единственным способом получения дохода в условиях рыночной экономики.</w:t>
      </w:r>
    </w:p>
    <w:p w14:paraId="3FBC75CA" w14:textId="5ECAC820" w:rsidR="00E25DB7" w:rsidRPr="00E25DB7" w:rsidRDefault="00DA7E53" w:rsidP="00E25D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E53">
        <w:rPr>
          <w:rFonts w:ascii="Times New Roman" w:hAnsi="Times New Roman" w:cs="Times New Roman"/>
          <w:sz w:val="28"/>
          <w:szCs w:val="28"/>
        </w:rPr>
        <w:t>Функциональное распределение дохода зависит от того, как компенсируются факторы производства, а личное распределение дохода относится к доле общего дохода, получаемой каждым домохозяйством. Размер дохода домохозяйства имеет решающее значение для удовлетворения его спроса в определенный период.</w:t>
      </w:r>
      <w:r w:rsidR="00E25DB7" w:rsidRPr="00E25DB7">
        <w:rPr>
          <w:rFonts w:ascii="Times New Roman" w:hAnsi="Times New Roman" w:cs="Times New Roman"/>
          <w:sz w:val="28"/>
          <w:szCs w:val="28"/>
        </w:rPr>
        <w:t xml:space="preserve"> Эту сумму обозначают как располагаемый семейный доход, которая определяется следующим образом:</w:t>
      </w:r>
    </w:p>
    <w:p w14:paraId="5551434E" w14:textId="7ED4C064" w:rsidR="00E25DB7" w:rsidRPr="00E25DB7" w:rsidRDefault="00E25DB7" w:rsidP="00E25D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DB7">
        <w:rPr>
          <w:rFonts w:ascii="Times New Roman" w:hAnsi="Times New Roman" w:cs="Times New Roman"/>
          <w:sz w:val="28"/>
          <w:szCs w:val="28"/>
        </w:rPr>
        <w:t>Первичное распределение</w:t>
      </w:r>
      <w:r w:rsidR="00D11CE9">
        <w:rPr>
          <w:rFonts w:ascii="Times New Roman" w:hAnsi="Times New Roman" w:cs="Times New Roman"/>
          <w:sz w:val="28"/>
          <w:szCs w:val="28"/>
        </w:rPr>
        <w:t xml:space="preserve"> </w:t>
      </w:r>
      <w:r w:rsidR="00D11CE9" w:rsidRPr="00D7377E">
        <w:rPr>
          <w:rFonts w:ascii="Times New Roman" w:hAnsi="Times New Roman" w:cs="Times New Roman"/>
          <w:sz w:val="28"/>
          <w:szCs w:val="28"/>
        </w:rPr>
        <w:t>[</w:t>
      </w:r>
      <w:r w:rsidR="00D11CE9">
        <w:rPr>
          <w:rFonts w:ascii="Times New Roman" w:hAnsi="Times New Roman" w:cs="Times New Roman"/>
          <w:sz w:val="28"/>
          <w:szCs w:val="28"/>
        </w:rPr>
        <w:t>7</w:t>
      </w:r>
      <w:r w:rsidR="00D11CE9" w:rsidRPr="00D7377E">
        <w:rPr>
          <w:rFonts w:ascii="Times New Roman" w:hAnsi="Times New Roman" w:cs="Times New Roman"/>
          <w:sz w:val="28"/>
          <w:szCs w:val="28"/>
        </w:rPr>
        <w:t>]</w:t>
      </w:r>
      <w:r w:rsidRPr="00E25DB7">
        <w:rPr>
          <w:rFonts w:ascii="Times New Roman" w:hAnsi="Times New Roman" w:cs="Times New Roman"/>
          <w:sz w:val="28"/>
          <w:szCs w:val="28"/>
        </w:rPr>
        <w:t>:</w:t>
      </w:r>
    </w:p>
    <w:p w14:paraId="298FED8A" w14:textId="670A765D" w:rsidR="00E25DB7" w:rsidRPr="00E25DB7" w:rsidRDefault="00E25DB7" w:rsidP="00E25D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25DB7">
        <w:rPr>
          <w:rFonts w:ascii="Times New Roman" w:hAnsi="Times New Roman" w:cs="Times New Roman"/>
          <w:sz w:val="28"/>
          <w:szCs w:val="28"/>
        </w:rPr>
        <w:t>валовой доход индивидуальных домашних хозяйств (доход от работы по найму, от собственности) + доход по перечислениям (например, на содержание детей).</w:t>
      </w:r>
    </w:p>
    <w:p w14:paraId="119897AF" w14:textId="77777777" w:rsidR="00E25DB7" w:rsidRPr="00E25DB7" w:rsidRDefault="00E25DB7" w:rsidP="00E25D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DB7">
        <w:rPr>
          <w:rFonts w:ascii="Times New Roman" w:hAnsi="Times New Roman" w:cs="Times New Roman"/>
          <w:sz w:val="28"/>
          <w:szCs w:val="28"/>
        </w:rPr>
        <w:t>Совокупный валовой доход индивидуальных домашних хозяйств: Вторичное распределение:</w:t>
      </w:r>
    </w:p>
    <w:p w14:paraId="25FFD22B" w14:textId="13936ED4" w:rsidR="00E25DB7" w:rsidRPr="00E25DB7" w:rsidRDefault="00E25DB7" w:rsidP="00E25D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25DB7">
        <w:rPr>
          <w:rFonts w:ascii="Times New Roman" w:hAnsi="Times New Roman" w:cs="Times New Roman"/>
          <w:sz w:val="28"/>
          <w:szCs w:val="28"/>
        </w:rPr>
        <w:t>прямые налоги (например, подоходный)</w:t>
      </w:r>
      <w:r w:rsidR="0043602F">
        <w:rPr>
          <w:rFonts w:ascii="Times New Roman" w:hAnsi="Times New Roman" w:cs="Times New Roman"/>
          <w:sz w:val="28"/>
          <w:szCs w:val="28"/>
        </w:rPr>
        <w:t>,</w:t>
      </w:r>
    </w:p>
    <w:p w14:paraId="622E7AEF" w14:textId="512A0E75" w:rsidR="00E25DB7" w:rsidRPr="00E25DB7" w:rsidRDefault="00E25DB7" w:rsidP="00E25D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C03D46">
        <w:rPr>
          <w:rFonts w:ascii="Times New Roman" w:hAnsi="Times New Roman" w:cs="Times New Roman"/>
          <w:sz w:val="28"/>
          <w:szCs w:val="28"/>
        </w:rPr>
        <w:t xml:space="preserve"> </w:t>
      </w:r>
      <w:r w:rsidRPr="00E25DB7">
        <w:rPr>
          <w:rFonts w:ascii="Times New Roman" w:hAnsi="Times New Roman" w:cs="Times New Roman"/>
          <w:sz w:val="28"/>
          <w:szCs w:val="28"/>
        </w:rPr>
        <w:t>взносы на социальное страхование, вносимые предпринимателями. Располагаемый доход (личное потребление и сбережение).</w:t>
      </w:r>
    </w:p>
    <w:p w14:paraId="70B1A14F" w14:textId="3DA92B0B" w:rsidR="00E25DB7" w:rsidRDefault="00E25DB7" w:rsidP="00E25D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DB7">
        <w:rPr>
          <w:rFonts w:ascii="Times New Roman" w:hAnsi="Times New Roman" w:cs="Times New Roman"/>
          <w:sz w:val="28"/>
          <w:szCs w:val="28"/>
        </w:rPr>
        <w:t xml:space="preserve">Таким образом, рыночный доход во многом определяется совпадением предлагаемых нами товаров и услуг с предъявляемым другими людьми спросом. Взаимодействие спроса и предложения – объективный механизм образования доходов в рыночной экономке, в том числе доходов населения. Безусловно, в таком механизме есть элементы случайного, и поэтому, </w:t>
      </w:r>
      <w:r w:rsidRPr="00E25DB7">
        <w:rPr>
          <w:rFonts w:ascii="Times New Roman" w:hAnsi="Times New Roman" w:cs="Times New Roman"/>
          <w:sz w:val="28"/>
          <w:szCs w:val="28"/>
        </w:rPr>
        <w:lastRenderedPageBreak/>
        <w:t>несправедливого, но иного способа получения доходов в рыночной экономике не существует</w:t>
      </w:r>
      <w:r w:rsidR="00D11CE9">
        <w:rPr>
          <w:rFonts w:ascii="Times New Roman" w:hAnsi="Times New Roman" w:cs="Times New Roman"/>
          <w:sz w:val="28"/>
          <w:szCs w:val="28"/>
        </w:rPr>
        <w:t xml:space="preserve"> </w:t>
      </w:r>
      <w:r w:rsidR="00D11CE9" w:rsidRPr="00D7377E">
        <w:rPr>
          <w:rFonts w:ascii="Times New Roman" w:hAnsi="Times New Roman" w:cs="Times New Roman"/>
          <w:sz w:val="28"/>
          <w:szCs w:val="28"/>
        </w:rPr>
        <w:t>[6]</w:t>
      </w:r>
      <w:r w:rsidR="0043602F">
        <w:rPr>
          <w:rFonts w:ascii="Times New Roman" w:hAnsi="Times New Roman" w:cs="Times New Roman"/>
          <w:sz w:val="28"/>
          <w:szCs w:val="28"/>
        </w:rPr>
        <w:t>.</w:t>
      </w:r>
    </w:p>
    <w:p w14:paraId="53DAC662" w14:textId="4BDFC353" w:rsidR="000D2B33" w:rsidRPr="0043602F" w:rsidRDefault="0043602F" w:rsidP="009C1E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02F">
        <w:rPr>
          <w:rFonts w:ascii="Times New Roman" w:hAnsi="Times New Roman" w:cs="Times New Roman"/>
          <w:sz w:val="28"/>
          <w:szCs w:val="28"/>
        </w:rPr>
        <w:t xml:space="preserve">Рассмотрим </w:t>
      </w:r>
      <w:r w:rsidR="00777C92">
        <w:rPr>
          <w:rFonts w:ascii="Times New Roman" w:hAnsi="Times New Roman" w:cs="Times New Roman"/>
          <w:sz w:val="28"/>
          <w:szCs w:val="28"/>
        </w:rPr>
        <w:t>и</w:t>
      </w:r>
      <w:r w:rsidR="000D2B33" w:rsidRPr="0043602F">
        <w:rPr>
          <w:rFonts w:ascii="Times New Roman" w:hAnsi="Times New Roman" w:cs="Times New Roman"/>
          <w:sz w:val="28"/>
          <w:szCs w:val="28"/>
        </w:rPr>
        <w:t>сточники формирования семейного бюджета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9C5C734" w14:textId="50CFD187" w:rsidR="003A1843" w:rsidRPr="009C1EE9" w:rsidRDefault="00DA7E53" w:rsidP="009C1E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E53">
        <w:rPr>
          <w:rFonts w:ascii="Times New Roman" w:hAnsi="Times New Roman" w:cs="Times New Roman"/>
          <w:sz w:val="28"/>
          <w:szCs w:val="28"/>
        </w:rPr>
        <w:t>Семейный бюджет складывается из двух видов доходов: денежных и натуральных. В настоящее время основным доходом семьи обычно являются наличные деньги</w:t>
      </w:r>
      <w:r w:rsidR="004E5B6E">
        <w:rPr>
          <w:rFonts w:ascii="Times New Roman" w:hAnsi="Times New Roman" w:cs="Times New Roman"/>
          <w:sz w:val="28"/>
          <w:szCs w:val="28"/>
        </w:rPr>
        <w:t xml:space="preserve">: </w:t>
      </w:r>
      <w:r w:rsidR="004E5B6E" w:rsidRPr="009C1EE9">
        <w:rPr>
          <w:rFonts w:ascii="Times New Roman" w:hAnsi="Times New Roman" w:cs="Times New Roman"/>
          <w:sz w:val="28"/>
          <w:szCs w:val="28"/>
        </w:rPr>
        <w:t>они</w:t>
      </w:r>
      <w:r w:rsidR="000D2B33" w:rsidRPr="009C1EE9">
        <w:rPr>
          <w:rFonts w:ascii="Times New Roman" w:hAnsi="Times New Roman" w:cs="Times New Roman"/>
          <w:sz w:val="28"/>
          <w:szCs w:val="28"/>
        </w:rPr>
        <w:t xml:space="preserve"> представлены в экономике следующими группами</w:t>
      </w:r>
      <w:r w:rsidR="00D11CE9">
        <w:rPr>
          <w:rFonts w:ascii="Times New Roman" w:hAnsi="Times New Roman" w:cs="Times New Roman"/>
          <w:sz w:val="28"/>
          <w:szCs w:val="28"/>
        </w:rPr>
        <w:t xml:space="preserve"> </w:t>
      </w:r>
      <w:r w:rsidR="00D11CE9" w:rsidRPr="00D7377E">
        <w:rPr>
          <w:rFonts w:ascii="Times New Roman" w:hAnsi="Times New Roman" w:cs="Times New Roman"/>
          <w:sz w:val="28"/>
          <w:szCs w:val="28"/>
        </w:rPr>
        <w:t>[</w:t>
      </w:r>
      <w:r w:rsidR="00F05C45">
        <w:rPr>
          <w:rFonts w:ascii="Times New Roman" w:hAnsi="Times New Roman" w:cs="Times New Roman"/>
          <w:sz w:val="28"/>
          <w:szCs w:val="28"/>
        </w:rPr>
        <w:t>3</w:t>
      </w:r>
      <w:r w:rsidR="00D11CE9" w:rsidRPr="00D7377E">
        <w:rPr>
          <w:rFonts w:ascii="Times New Roman" w:hAnsi="Times New Roman" w:cs="Times New Roman"/>
          <w:sz w:val="28"/>
          <w:szCs w:val="28"/>
        </w:rPr>
        <w:t>]</w:t>
      </w:r>
      <w:r w:rsidR="000D2B33" w:rsidRPr="009C1EE9">
        <w:rPr>
          <w:rFonts w:ascii="Times New Roman" w:hAnsi="Times New Roman" w:cs="Times New Roman"/>
          <w:sz w:val="28"/>
          <w:szCs w:val="28"/>
        </w:rPr>
        <w:t>:</w:t>
      </w:r>
    </w:p>
    <w:p w14:paraId="69B93BAD" w14:textId="2ED44CD3" w:rsidR="003A1843" w:rsidRPr="009C1EE9" w:rsidRDefault="001711D0" w:rsidP="009C1E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</w:t>
      </w:r>
      <w:r w:rsidR="000D2B33" w:rsidRPr="009C1EE9">
        <w:rPr>
          <w:rFonts w:ascii="Times New Roman" w:hAnsi="Times New Roman" w:cs="Times New Roman"/>
          <w:sz w:val="28"/>
          <w:szCs w:val="28"/>
        </w:rPr>
        <w:t>аработная плата, дополнительные выплаты и иные вознаграждения за труд, которые предоставляются членам семьи работодателями – организациями и индивидуальными предпринимателями</w:t>
      </w:r>
      <w:r w:rsidR="00F05C45">
        <w:rPr>
          <w:rFonts w:ascii="Times New Roman" w:hAnsi="Times New Roman" w:cs="Times New Roman"/>
          <w:sz w:val="28"/>
          <w:szCs w:val="28"/>
        </w:rPr>
        <w:t xml:space="preserve"> </w:t>
      </w:r>
      <w:r w:rsidR="00F05C45" w:rsidRPr="00F05C45">
        <w:rPr>
          <w:rFonts w:ascii="Times New Roman" w:hAnsi="Times New Roman" w:cs="Times New Roman"/>
          <w:sz w:val="28"/>
          <w:szCs w:val="28"/>
        </w:rPr>
        <w:t>[8]</w:t>
      </w:r>
      <w:r w:rsidR="00E903B4">
        <w:rPr>
          <w:rFonts w:ascii="Times New Roman" w:hAnsi="Times New Roman" w:cs="Times New Roman"/>
          <w:sz w:val="28"/>
          <w:szCs w:val="28"/>
        </w:rPr>
        <w:t>,</w:t>
      </w:r>
      <w:r w:rsidR="000D2B33" w:rsidRPr="009C1EE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96A77E" w14:textId="0C0E05F1" w:rsidR="003A1843" w:rsidRPr="009C1EE9" w:rsidRDefault="001711D0" w:rsidP="009C1E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</w:t>
      </w:r>
      <w:r w:rsidR="000D2B33" w:rsidRPr="009C1EE9">
        <w:rPr>
          <w:rFonts w:ascii="Times New Roman" w:hAnsi="Times New Roman" w:cs="Times New Roman"/>
          <w:sz w:val="28"/>
          <w:szCs w:val="28"/>
        </w:rPr>
        <w:t>оциальные и страховые выплаты, которые предоставляются членам семьи государством, предприятиями, организациями, учреждениями (например, пенсии, пособия, стипендии и др.)</w:t>
      </w:r>
      <w:r w:rsidR="00E903B4">
        <w:rPr>
          <w:rFonts w:ascii="Times New Roman" w:hAnsi="Times New Roman" w:cs="Times New Roman"/>
          <w:sz w:val="28"/>
          <w:szCs w:val="28"/>
        </w:rPr>
        <w:t>,</w:t>
      </w:r>
      <w:r w:rsidR="000D2B33" w:rsidRPr="009C1EE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D1D078" w14:textId="2C6E3D80" w:rsidR="003A1843" w:rsidRPr="009C1EE9" w:rsidRDefault="001711D0" w:rsidP="009C1E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д</w:t>
      </w:r>
      <w:r w:rsidR="000D2B33" w:rsidRPr="009C1EE9">
        <w:rPr>
          <w:rFonts w:ascii="Times New Roman" w:hAnsi="Times New Roman" w:cs="Times New Roman"/>
          <w:sz w:val="28"/>
          <w:szCs w:val="28"/>
        </w:rPr>
        <w:t>оходы от домохозяйственной и предпринимательской деятельности членов семьи</w:t>
      </w:r>
      <w:r w:rsidR="00F05C45" w:rsidRPr="00F05C45">
        <w:rPr>
          <w:rFonts w:ascii="Times New Roman" w:hAnsi="Times New Roman" w:cs="Times New Roman"/>
          <w:sz w:val="28"/>
          <w:szCs w:val="28"/>
        </w:rPr>
        <w:t xml:space="preserve"> [8]</w:t>
      </w:r>
      <w:r w:rsidR="00E903B4">
        <w:rPr>
          <w:rFonts w:ascii="Times New Roman" w:hAnsi="Times New Roman" w:cs="Times New Roman"/>
          <w:sz w:val="28"/>
          <w:szCs w:val="28"/>
        </w:rPr>
        <w:t>,</w:t>
      </w:r>
    </w:p>
    <w:p w14:paraId="39B86EE3" w14:textId="55CED16A" w:rsidR="003A1843" w:rsidRPr="009C1EE9" w:rsidRDefault="001711D0" w:rsidP="009C1E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</w:t>
      </w:r>
      <w:r w:rsidR="000D2B33" w:rsidRPr="009C1EE9">
        <w:rPr>
          <w:rFonts w:ascii="Times New Roman" w:hAnsi="Times New Roman" w:cs="Times New Roman"/>
          <w:sz w:val="28"/>
          <w:szCs w:val="28"/>
        </w:rPr>
        <w:t xml:space="preserve">рочие доходы членов семьи, которые получены в форме подарка, наследства, премии, алиментов, обнаруженного клада, выигрыша, компенсаций по решению суда, вознаграждения (например, за донорскую помощь) и </w:t>
      </w:r>
      <w:r w:rsidR="009C1EE9" w:rsidRPr="009C1EE9">
        <w:rPr>
          <w:rFonts w:ascii="Times New Roman" w:hAnsi="Times New Roman" w:cs="Times New Roman"/>
          <w:sz w:val="28"/>
          <w:szCs w:val="28"/>
        </w:rPr>
        <w:t>т. д</w:t>
      </w:r>
      <w:r w:rsidR="00D11CE9">
        <w:rPr>
          <w:rFonts w:ascii="Times New Roman" w:hAnsi="Times New Roman" w:cs="Times New Roman"/>
          <w:sz w:val="28"/>
          <w:szCs w:val="28"/>
        </w:rPr>
        <w:t xml:space="preserve"> </w:t>
      </w:r>
      <w:r w:rsidR="00D11CE9" w:rsidRPr="00D7377E">
        <w:rPr>
          <w:rFonts w:ascii="Times New Roman" w:hAnsi="Times New Roman" w:cs="Times New Roman"/>
          <w:sz w:val="28"/>
          <w:szCs w:val="28"/>
        </w:rPr>
        <w:t>[</w:t>
      </w:r>
      <w:r w:rsidR="00D11CE9">
        <w:rPr>
          <w:rFonts w:ascii="Times New Roman" w:hAnsi="Times New Roman" w:cs="Times New Roman"/>
          <w:sz w:val="28"/>
          <w:szCs w:val="28"/>
        </w:rPr>
        <w:t>8</w:t>
      </w:r>
      <w:r w:rsidR="00D11CE9" w:rsidRPr="00D7377E">
        <w:rPr>
          <w:rFonts w:ascii="Times New Roman" w:hAnsi="Times New Roman" w:cs="Times New Roman"/>
          <w:sz w:val="28"/>
          <w:szCs w:val="28"/>
        </w:rPr>
        <w:t>]</w:t>
      </w:r>
      <w:r w:rsidR="009C1EE9" w:rsidRPr="009C1EE9">
        <w:rPr>
          <w:rFonts w:ascii="Times New Roman" w:hAnsi="Times New Roman" w:cs="Times New Roman"/>
          <w:sz w:val="28"/>
          <w:szCs w:val="28"/>
        </w:rPr>
        <w:t>.</w:t>
      </w:r>
    </w:p>
    <w:p w14:paraId="672B20E9" w14:textId="0E342773" w:rsidR="00DA7E53" w:rsidRDefault="00DA7E53" w:rsidP="009C1E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E53">
        <w:rPr>
          <w:rFonts w:ascii="Times New Roman" w:hAnsi="Times New Roman" w:cs="Times New Roman"/>
          <w:sz w:val="28"/>
          <w:szCs w:val="28"/>
        </w:rPr>
        <w:t>Натуральный доход семьи включает продукцию, произведенную домохозяйством, готовую продукцию, полученную членами семьи в качестве части их заработной платы, и материальные активы, полученные в виде льгот, пожертвований или подарков</w:t>
      </w:r>
      <w:r w:rsidR="00C466C7">
        <w:rPr>
          <w:rFonts w:ascii="Times New Roman" w:hAnsi="Times New Roman" w:cs="Times New Roman"/>
          <w:sz w:val="28"/>
          <w:szCs w:val="28"/>
        </w:rPr>
        <w:t xml:space="preserve"> </w:t>
      </w:r>
      <w:r w:rsidR="00C466C7" w:rsidRPr="00C466C7">
        <w:rPr>
          <w:rFonts w:ascii="Times New Roman" w:hAnsi="Times New Roman" w:cs="Times New Roman"/>
          <w:sz w:val="28"/>
          <w:szCs w:val="28"/>
        </w:rPr>
        <w:t>[23]</w:t>
      </w:r>
      <w:r w:rsidRPr="00DA7E53">
        <w:rPr>
          <w:rFonts w:ascii="Times New Roman" w:hAnsi="Times New Roman" w:cs="Times New Roman"/>
          <w:sz w:val="28"/>
          <w:szCs w:val="28"/>
        </w:rPr>
        <w:t>.</w:t>
      </w:r>
    </w:p>
    <w:p w14:paraId="7949420B" w14:textId="4CC55DCD" w:rsidR="003A1843" w:rsidRPr="009C1EE9" w:rsidRDefault="00DA7E53" w:rsidP="009C1E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E53">
        <w:rPr>
          <w:rFonts w:ascii="Times New Roman" w:hAnsi="Times New Roman" w:cs="Times New Roman"/>
          <w:sz w:val="28"/>
          <w:szCs w:val="28"/>
        </w:rPr>
        <w:t>Для нахождения совокупного дохода семьи необходимо включить как денежные, так и натуральные доходы и оценить их в средних рыночных ценах региона на дату получения</w:t>
      </w:r>
      <w:r w:rsidR="00C466C7" w:rsidRPr="00C466C7">
        <w:rPr>
          <w:rFonts w:ascii="Times New Roman" w:hAnsi="Times New Roman" w:cs="Times New Roman"/>
          <w:sz w:val="28"/>
          <w:szCs w:val="28"/>
        </w:rPr>
        <w:t xml:space="preserve"> [23]</w:t>
      </w:r>
      <w:r w:rsidR="000D2B33" w:rsidRPr="009C1EE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B229CD1" w14:textId="0A7796B0" w:rsidR="000D2B33" w:rsidRPr="009C1EE9" w:rsidRDefault="000D2B33" w:rsidP="009C1E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EE9">
        <w:rPr>
          <w:rFonts w:ascii="Times New Roman" w:hAnsi="Times New Roman" w:cs="Times New Roman"/>
          <w:sz w:val="28"/>
          <w:szCs w:val="28"/>
        </w:rPr>
        <w:t>Также часто определяется размер реальных доходов семьи. Он равен количеству набора тех продуктов питания, которые входят в официально установленный необходимый социальный набор потребительских товаров и услуг.</w:t>
      </w:r>
    </w:p>
    <w:p w14:paraId="32D0F165" w14:textId="66B7C9BE" w:rsidR="00C938A9" w:rsidRDefault="003A1843" w:rsidP="009D5D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EE9"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семейный бюджет формируется за счет как денежных, так и натуральных доходов членов семьи. Причем их реальность регулярно подвергается оценке </w:t>
      </w:r>
      <w:r w:rsidR="009C1EE9" w:rsidRPr="009C1EE9">
        <w:rPr>
          <w:rFonts w:ascii="Times New Roman" w:hAnsi="Times New Roman" w:cs="Times New Roman"/>
          <w:sz w:val="28"/>
          <w:szCs w:val="28"/>
        </w:rPr>
        <w:t>посредством сопоставления</w:t>
      </w:r>
      <w:r w:rsidRPr="009C1EE9">
        <w:rPr>
          <w:rFonts w:ascii="Times New Roman" w:hAnsi="Times New Roman" w:cs="Times New Roman"/>
          <w:sz w:val="28"/>
          <w:szCs w:val="28"/>
        </w:rPr>
        <w:t xml:space="preserve"> со стоимостью установленной в стране «потребительской корзины»</w:t>
      </w:r>
      <w:r w:rsidR="0099685E">
        <w:rPr>
          <w:rFonts w:ascii="Times New Roman" w:hAnsi="Times New Roman" w:cs="Times New Roman"/>
          <w:sz w:val="28"/>
          <w:szCs w:val="28"/>
        </w:rPr>
        <w:t xml:space="preserve"> </w:t>
      </w:r>
      <w:r w:rsidR="0099685E" w:rsidRPr="0099685E">
        <w:rPr>
          <w:rFonts w:ascii="Times New Roman" w:hAnsi="Times New Roman" w:cs="Times New Roman"/>
          <w:sz w:val="28"/>
          <w:szCs w:val="28"/>
        </w:rPr>
        <w:t>[17]</w:t>
      </w:r>
      <w:r w:rsidR="007C290C">
        <w:rPr>
          <w:rFonts w:ascii="Times New Roman" w:hAnsi="Times New Roman" w:cs="Times New Roman"/>
          <w:sz w:val="28"/>
          <w:szCs w:val="28"/>
        </w:rPr>
        <w:t>.</w:t>
      </w:r>
    </w:p>
    <w:p w14:paraId="4C096628" w14:textId="77777777" w:rsidR="000E3398" w:rsidRDefault="000E3398" w:rsidP="009D5D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55331C" w14:textId="5A3D70EE" w:rsidR="00C938A9" w:rsidRPr="00E75FA4" w:rsidRDefault="00C938A9" w:rsidP="00E75FA4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4" w:name="_Toc135655702"/>
      <w:r w:rsidRPr="00E75FA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1.3 Рациональное</w:t>
      </w:r>
      <w:r w:rsidRPr="00E75FA4">
        <w:rPr>
          <w:rFonts w:ascii="Times New Roman" w:hAnsi="Times New Roman" w:cs="Times New Roman"/>
          <w:b/>
          <w:bCs/>
          <w:color w:val="000000" w:themeColor="text1"/>
          <w:spacing w:val="-4"/>
          <w:sz w:val="28"/>
          <w:szCs w:val="28"/>
        </w:rPr>
        <w:t xml:space="preserve"> </w:t>
      </w:r>
      <w:r w:rsidRPr="00E75FA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управление</w:t>
      </w:r>
      <w:r w:rsidRPr="00E75FA4">
        <w:rPr>
          <w:rFonts w:ascii="Times New Roman" w:hAnsi="Times New Roman" w:cs="Times New Roman"/>
          <w:b/>
          <w:bCs/>
          <w:color w:val="000000" w:themeColor="text1"/>
          <w:spacing w:val="-3"/>
          <w:sz w:val="28"/>
          <w:szCs w:val="28"/>
        </w:rPr>
        <w:t xml:space="preserve"> </w:t>
      </w:r>
      <w:r w:rsidRPr="00E75FA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семейным</w:t>
      </w:r>
      <w:r w:rsidRPr="00E75FA4">
        <w:rPr>
          <w:rFonts w:ascii="Times New Roman" w:hAnsi="Times New Roman" w:cs="Times New Roman"/>
          <w:b/>
          <w:bCs/>
          <w:color w:val="000000" w:themeColor="text1"/>
          <w:spacing w:val="-4"/>
          <w:sz w:val="28"/>
          <w:szCs w:val="28"/>
        </w:rPr>
        <w:t xml:space="preserve"> </w:t>
      </w:r>
      <w:r w:rsidRPr="00E75FA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бюджетом</w:t>
      </w:r>
      <w:bookmarkEnd w:id="4"/>
    </w:p>
    <w:p w14:paraId="68C9790E" w14:textId="1435EA40" w:rsidR="00C938A9" w:rsidRDefault="00C938A9" w:rsidP="00C938A9"/>
    <w:p w14:paraId="73685CC2" w14:textId="1222895E" w:rsidR="00C938A9" w:rsidRDefault="009D5DBA" w:rsidP="00083A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DBA">
        <w:rPr>
          <w:rFonts w:ascii="Times New Roman" w:hAnsi="Times New Roman" w:cs="Times New Roman"/>
          <w:sz w:val="28"/>
          <w:szCs w:val="28"/>
        </w:rPr>
        <w:t>Рациональное управление семейным бюджетом включает несколько важных шагов, таких как создание детального плана доходов и расходов, установка финансовых целей, приоритизация расходов, избегание ненужных расходов и регулярный пересмотр бюджета</w:t>
      </w:r>
      <w:r w:rsidR="00C200CF">
        <w:rPr>
          <w:rFonts w:ascii="Times New Roman" w:hAnsi="Times New Roman" w:cs="Times New Roman"/>
          <w:sz w:val="28"/>
          <w:szCs w:val="28"/>
        </w:rPr>
        <w:t xml:space="preserve"> </w:t>
      </w:r>
      <w:r w:rsidR="00C200CF" w:rsidRPr="00D7377E">
        <w:rPr>
          <w:rFonts w:ascii="Times New Roman" w:hAnsi="Times New Roman" w:cs="Times New Roman"/>
          <w:sz w:val="28"/>
          <w:szCs w:val="28"/>
        </w:rPr>
        <w:t>[</w:t>
      </w:r>
      <w:r w:rsidR="00176D6A">
        <w:rPr>
          <w:rFonts w:ascii="Times New Roman" w:hAnsi="Times New Roman" w:cs="Times New Roman"/>
          <w:sz w:val="28"/>
          <w:szCs w:val="28"/>
        </w:rPr>
        <w:t>25</w:t>
      </w:r>
      <w:r w:rsidR="00C200CF" w:rsidRPr="00D7377E">
        <w:rPr>
          <w:rFonts w:ascii="Times New Roman" w:hAnsi="Times New Roman" w:cs="Times New Roman"/>
          <w:sz w:val="28"/>
          <w:szCs w:val="28"/>
        </w:rPr>
        <w:t>]</w:t>
      </w:r>
      <w:r w:rsidRPr="009D5DBA">
        <w:rPr>
          <w:rFonts w:ascii="Times New Roman" w:hAnsi="Times New Roman" w:cs="Times New Roman"/>
          <w:sz w:val="28"/>
          <w:szCs w:val="28"/>
        </w:rPr>
        <w:t>. Это также включает отслеживание расходов и сбережений, сокращение долга и создание резервного фонда для неожиданных расходов.</w:t>
      </w:r>
    </w:p>
    <w:p w14:paraId="2854A8F1" w14:textId="51FC9C1C" w:rsidR="00083A65" w:rsidRDefault="00083A65" w:rsidP="00083A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A65">
        <w:rPr>
          <w:rFonts w:ascii="Times New Roman" w:hAnsi="Times New Roman" w:cs="Times New Roman"/>
          <w:sz w:val="28"/>
          <w:szCs w:val="28"/>
        </w:rPr>
        <w:t>Процесс планирования финансов можно представить в виде схемы</w:t>
      </w:r>
      <w:r w:rsidR="0043602F">
        <w:rPr>
          <w:rFonts w:ascii="Times New Roman" w:hAnsi="Times New Roman" w:cs="Times New Roman"/>
          <w:sz w:val="28"/>
          <w:szCs w:val="28"/>
        </w:rPr>
        <w:t xml:space="preserve"> (рисунок 2)</w:t>
      </w:r>
      <w:r w:rsidR="00176D6A">
        <w:rPr>
          <w:rFonts w:ascii="Times New Roman" w:hAnsi="Times New Roman" w:cs="Times New Roman"/>
          <w:sz w:val="28"/>
          <w:szCs w:val="28"/>
        </w:rPr>
        <w:t>.</w:t>
      </w:r>
    </w:p>
    <w:p w14:paraId="71086EE9" w14:textId="77777777" w:rsidR="00E77D6B" w:rsidRDefault="00E77D6B" w:rsidP="00083A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726160" w14:textId="404CF84F" w:rsidR="00717DF1" w:rsidRDefault="00F63677" w:rsidP="0043602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36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DEBE45" wp14:editId="06124BD0">
            <wp:extent cx="5940425" cy="2585085"/>
            <wp:effectExtent l="0" t="0" r="3175" b="5715"/>
            <wp:docPr id="2143631925" name="Рисунок 1" descr="Изображение выглядит как текст, снимок экрана, Шрифт, визитная карточ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631925" name="Рисунок 1" descr="Изображение выглядит как текст, снимок экрана, Шрифт, визитная карточка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E88DF" w14:textId="6042B983" w:rsidR="001711D0" w:rsidRDefault="001711D0" w:rsidP="0043602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 Процесс планирования финансов семьи</w:t>
      </w:r>
      <w:r w:rsidR="004E5B6E">
        <w:rPr>
          <w:rFonts w:ascii="Times New Roman" w:hAnsi="Times New Roman" w:cs="Times New Roman"/>
          <w:sz w:val="28"/>
          <w:szCs w:val="28"/>
        </w:rPr>
        <w:t xml:space="preserve"> (составлен автором</w:t>
      </w:r>
      <w:r w:rsidR="00687857">
        <w:rPr>
          <w:rFonts w:ascii="Times New Roman" w:hAnsi="Times New Roman" w:cs="Times New Roman"/>
          <w:sz w:val="28"/>
          <w:szCs w:val="28"/>
        </w:rPr>
        <w:t xml:space="preserve"> на основании</w:t>
      </w:r>
      <w:r w:rsidR="00E77D6B" w:rsidRPr="00E77D6B">
        <w:rPr>
          <w:rFonts w:ascii="Times New Roman" w:hAnsi="Times New Roman" w:cs="Times New Roman"/>
          <w:sz w:val="28"/>
          <w:szCs w:val="28"/>
        </w:rPr>
        <w:t xml:space="preserve"> </w:t>
      </w:r>
      <w:r w:rsidR="00E77D6B" w:rsidRPr="00D7377E">
        <w:rPr>
          <w:rFonts w:ascii="Times New Roman" w:hAnsi="Times New Roman" w:cs="Times New Roman"/>
          <w:sz w:val="28"/>
          <w:szCs w:val="28"/>
        </w:rPr>
        <w:t>[</w:t>
      </w:r>
      <w:r w:rsidR="00176D6A">
        <w:rPr>
          <w:rFonts w:ascii="Times New Roman" w:hAnsi="Times New Roman" w:cs="Times New Roman"/>
          <w:sz w:val="28"/>
          <w:szCs w:val="28"/>
        </w:rPr>
        <w:t>25</w:t>
      </w:r>
      <w:r w:rsidR="00E77D6B" w:rsidRPr="00D7377E">
        <w:rPr>
          <w:rFonts w:ascii="Times New Roman" w:hAnsi="Times New Roman" w:cs="Times New Roman"/>
          <w:sz w:val="28"/>
          <w:szCs w:val="28"/>
        </w:rPr>
        <w:t>]</w:t>
      </w:r>
      <w:r w:rsidR="00687857">
        <w:rPr>
          <w:rFonts w:ascii="Times New Roman" w:hAnsi="Times New Roman" w:cs="Times New Roman"/>
          <w:sz w:val="28"/>
          <w:szCs w:val="28"/>
        </w:rPr>
        <w:t>)</w:t>
      </w:r>
    </w:p>
    <w:p w14:paraId="1FB8FE1A" w14:textId="77777777" w:rsidR="00E77D6B" w:rsidRPr="004E5B6E" w:rsidRDefault="00E77D6B" w:rsidP="001711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A7E8EC" w14:textId="1D9A9CD8" w:rsidR="001711D0" w:rsidRPr="001711D0" w:rsidRDefault="00881A5E" w:rsidP="001711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A5E">
        <w:rPr>
          <w:rFonts w:ascii="Times New Roman" w:hAnsi="Times New Roman" w:cs="Times New Roman"/>
          <w:sz w:val="28"/>
          <w:szCs w:val="28"/>
        </w:rPr>
        <w:t xml:space="preserve">Наша жизнь состоит из потребностей и желаний. Мы все всегда чего-то хотим. Наши простейшие потребности </w:t>
      </w:r>
      <w:r w:rsidR="008537C0">
        <w:rPr>
          <w:rFonts w:ascii="Times New Roman" w:hAnsi="Times New Roman" w:cs="Times New Roman"/>
          <w:sz w:val="28"/>
          <w:szCs w:val="28"/>
        </w:rPr>
        <w:t>–</w:t>
      </w:r>
      <w:r w:rsidRPr="00881A5E">
        <w:rPr>
          <w:rFonts w:ascii="Times New Roman" w:hAnsi="Times New Roman" w:cs="Times New Roman"/>
          <w:sz w:val="28"/>
          <w:szCs w:val="28"/>
        </w:rPr>
        <w:t xml:space="preserve"> это еда, питье, одежда и жилье. </w:t>
      </w:r>
      <w:r w:rsidRPr="00881A5E">
        <w:rPr>
          <w:rFonts w:ascii="Times New Roman" w:hAnsi="Times New Roman" w:cs="Times New Roman"/>
          <w:sz w:val="28"/>
          <w:szCs w:val="28"/>
        </w:rPr>
        <w:lastRenderedPageBreak/>
        <w:t xml:space="preserve">Потребности </w:t>
      </w:r>
      <w:r w:rsidR="008537C0">
        <w:rPr>
          <w:rFonts w:ascii="Times New Roman" w:hAnsi="Times New Roman" w:cs="Times New Roman"/>
          <w:sz w:val="28"/>
          <w:szCs w:val="28"/>
        </w:rPr>
        <w:t>–</w:t>
      </w:r>
      <w:r w:rsidRPr="00881A5E">
        <w:rPr>
          <w:rFonts w:ascii="Times New Roman" w:hAnsi="Times New Roman" w:cs="Times New Roman"/>
          <w:sz w:val="28"/>
          <w:szCs w:val="28"/>
        </w:rPr>
        <w:t xml:space="preserve"> это основа нашего существования. У человека появляется желание сделать жизнь удобнее. Или мы можем сказать, что желание </w:t>
      </w:r>
      <w:r w:rsidR="008537C0">
        <w:rPr>
          <w:rFonts w:ascii="Times New Roman" w:hAnsi="Times New Roman" w:cs="Times New Roman"/>
          <w:sz w:val="28"/>
          <w:szCs w:val="28"/>
        </w:rPr>
        <w:t>–</w:t>
      </w:r>
      <w:r w:rsidRPr="00881A5E">
        <w:rPr>
          <w:rFonts w:ascii="Times New Roman" w:hAnsi="Times New Roman" w:cs="Times New Roman"/>
          <w:sz w:val="28"/>
          <w:szCs w:val="28"/>
        </w:rPr>
        <w:t xml:space="preserve"> это роскошь, и без него можно прожить, но его приятно иметь. Потребности и желания являются источником активности человека и причиной его осознанных действий. Цель </w:t>
      </w:r>
      <w:r w:rsidR="00E77D6B">
        <w:rPr>
          <w:rFonts w:ascii="Times New Roman" w:hAnsi="Times New Roman" w:cs="Times New Roman"/>
          <w:sz w:val="28"/>
          <w:szCs w:val="28"/>
        </w:rPr>
        <w:t>–</w:t>
      </w:r>
      <w:r w:rsidRPr="00881A5E">
        <w:rPr>
          <w:rFonts w:ascii="Times New Roman" w:hAnsi="Times New Roman" w:cs="Times New Roman"/>
          <w:sz w:val="28"/>
          <w:szCs w:val="28"/>
        </w:rPr>
        <w:t xml:space="preserve"> это желаемый объект или его состояние, которым человек пытается обладать.</w:t>
      </w:r>
    </w:p>
    <w:p w14:paraId="389F4F2C" w14:textId="19CB22A7" w:rsidR="001711D0" w:rsidRPr="001711D0" w:rsidRDefault="00881A5E" w:rsidP="001711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A5E">
        <w:rPr>
          <w:rFonts w:ascii="Times New Roman" w:hAnsi="Times New Roman" w:cs="Times New Roman"/>
          <w:sz w:val="28"/>
          <w:szCs w:val="28"/>
        </w:rPr>
        <w:t xml:space="preserve">Финансовое планирование включает в себя управление ресурсами для достижения целей. Это деньги, время и таланты. Это помогает удовлетворить как потребности, так и желания </w:t>
      </w:r>
      <w:r w:rsidR="001711D0" w:rsidRPr="001711D0">
        <w:rPr>
          <w:rFonts w:ascii="Times New Roman" w:hAnsi="Times New Roman" w:cs="Times New Roman"/>
          <w:sz w:val="28"/>
          <w:szCs w:val="28"/>
        </w:rPr>
        <w:t>[</w:t>
      </w:r>
      <w:r w:rsidR="00176D6A">
        <w:rPr>
          <w:rFonts w:ascii="Times New Roman" w:hAnsi="Times New Roman" w:cs="Times New Roman"/>
          <w:sz w:val="28"/>
          <w:szCs w:val="28"/>
        </w:rPr>
        <w:t>2</w:t>
      </w:r>
      <w:r w:rsidR="00C466C7">
        <w:rPr>
          <w:rFonts w:ascii="Times New Roman" w:hAnsi="Times New Roman" w:cs="Times New Roman"/>
          <w:sz w:val="28"/>
          <w:szCs w:val="28"/>
        </w:rPr>
        <w:t>2</w:t>
      </w:r>
      <w:r w:rsidR="001711D0" w:rsidRPr="001711D0">
        <w:rPr>
          <w:rFonts w:ascii="Times New Roman" w:hAnsi="Times New Roman" w:cs="Times New Roman"/>
          <w:sz w:val="28"/>
          <w:szCs w:val="28"/>
        </w:rPr>
        <w:t>].</w:t>
      </w:r>
    </w:p>
    <w:p w14:paraId="14FC7437" w14:textId="77777777" w:rsidR="00AC7862" w:rsidRDefault="00AC7862" w:rsidP="001711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862">
        <w:rPr>
          <w:rFonts w:ascii="Times New Roman" w:hAnsi="Times New Roman" w:cs="Times New Roman"/>
          <w:sz w:val="28"/>
          <w:szCs w:val="28"/>
        </w:rPr>
        <w:t>Определение и постановка целей является важным шагом на пути к успеху. Цели помогают нам сфокусироваться на том, что действительно имеет значение и направляют наши усилия в нужном направлении. Кроме того, конкретные и измеримые цели могут помочь нам оценить прогресс и скорректировать наш путь, если необходимо. Важно записывать цели на бумаге или в электронном виде и следить за прогрессом, чтобы оставаться мотивированными и достигнуть желаемых результатов.</w:t>
      </w:r>
    </w:p>
    <w:p w14:paraId="5F6DD8D7" w14:textId="005D43BE" w:rsidR="0002554B" w:rsidRDefault="0002554B" w:rsidP="001711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554B">
        <w:rPr>
          <w:rFonts w:ascii="Times New Roman" w:hAnsi="Times New Roman" w:cs="Times New Roman"/>
          <w:sz w:val="28"/>
          <w:szCs w:val="28"/>
        </w:rPr>
        <w:t>Постановка целей важна для достижения успеха и укрепления уверенности в себе. Он включает в себя определение конкретных желаний и создание подробного плана их достижения. Подробное описание целей может помочь обеспечить ясность и мотивацию для их достижения.</w:t>
      </w:r>
    </w:p>
    <w:p w14:paraId="41922E89" w14:textId="3AB6966E" w:rsidR="001711D0" w:rsidRPr="001711D0" w:rsidRDefault="001711D0" w:rsidP="001711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1D0">
        <w:rPr>
          <w:rFonts w:ascii="Times New Roman" w:hAnsi="Times New Roman" w:cs="Times New Roman"/>
          <w:sz w:val="28"/>
          <w:szCs w:val="28"/>
        </w:rPr>
        <w:t xml:space="preserve">Человек должен быть </w:t>
      </w:r>
      <w:r w:rsidR="0002554B" w:rsidRPr="0002554B">
        <w:rPr>
          <w:rFonts w:ascii="Times New Roman" w:hAnsi="Times New Roman" w:cs="Times New Roman"/>
          <w:sz w:val="28"/>
          <w:szCs w:val="28"/>
        </w:rPr>
        <w:t>терпеливы</w:t>
      </w:r>
      <w:r w:rsidR="0002554B">
        <w:rPr>
          <w:rFonts w:ascii="Times New Roman" w:hAnsi="Times New Roman" w:cs="Times New Roman"/>
          <w:sz w:val="28"/>
          <w:szCs w:val="28"/>
        </w:rPr>
        <w:t>м</w:t>
      </w:r>
      <w:r w:rsidR="0002554B" w:rsidRPr="0002554B">
        <w:rPr>
          <w:rFonts w:ascii="Times New Roman" w:hAnsi="Times New Roman" w:cs="Times New Roman"/>
          <w:sz w:val="28"/>
          <w:szCs w:val="28"/>
        </w:rPr>
        <w:t xml:space="preserve"> и довольны</w:t>
      </w:r>
      <w:r w:rsidR="0002554B">
        <w:rPr>
          <w:rFonts w:ascii="Times New Roman" w:hAnsi="Times New Roman" w:cs="Times New Roman"/>
          <w:sz w:val="28"/>
          <w:szCs w:val="28"/>
        </w:rPr>
        <w:t>м</w:t>
      </w:r>
      <w:r w:rsidR="0002554B" w:rsidRPr="0002554B">
        <w:rPr>
          <w:rFonts w:ascii="Times New Roman" w:hAnsi="Times New Roman" w:cs="Times New Roman"/>
          <w:sz w:val="28"/>
          <w:szCs w:val="28"/>
        </w:rPr>
        <w:t xml:space="preserve"> постепенным прогрессом, поскольку ожидание мгновенного успеха редко приводит к желаемому результату</w:t>
      </w:r>
      <w:r w:rsidR="00C200CF">
        <w:rPr>
          <w:rFonts w:ascii="Times New Roman" w:hAnsi="Times New Roman" w:cs="Times New Roman"/>
          <w:sz w:val="28"/>
          <w:szCs w:val="28"/>
        </w:rPr>
        <w:t xml:space="preserve"> </w:t>
      </w:r>
      <w:r w:rsidR="00C200CF" w:rsidRPr="00D7377E">
        <w:rPr>
          <w:rFonts w:ascii="Times New Roman" w:hAnsi="Times New Roman" w:cs="Times New Roman"/>
          <w:sz w:val="28"/>
          <w:szCs w:val="28"/>
        </w:rPr>
        <w:t>[</w:t>
      </w:r>
      <w:r w:rsidR="00176D6A">
        <w:rPr>
          <w:rFonts w:ascii="Times New Roman" w:hAnsi="Times New Roman" w:cs="Times New Roman"/>
          <w:sz w:val="28"/>
          <w:szCs w:val="28"/>
        </w:rPr>
        <w:t>25</w:t>
      </w:r>
      <w:r w:rsidR="00C200CF" w:rsidRPr="00D7377E">
        <w:rPr>
          <w:rFonts w:ascii="Times New Roman" w:hAnsi="Times New Roman" w:cs="Times New Roman"/>
          <w:sz w:val="28"/>
          <w:szCs w:val="28"/>
        </w:rPr>
        <w:t>]</w:t>
      </w:r>
      <w:r w:rsidR="0002554B" w:rsidRPr="0002554B">
        <w:rPr>
          <w:rFonts w:ascii="Times New Roman" w:hAnsi="Times New Roman" w:cs="Times New Roman"/>
          <w:sz w:val="28"/>
          <w:szCs w:val="28"/>
        </w:rPr>
        <w:t>.</w:t>
      </w:r>
    </w:p>
    <w:p w14:paraId="72C7B5FF" w14:textId="581B22B8" w:rsidR="00152047" w:rsidRDefault="001711D0" w:rsidP="001520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1D0">
        <w:rPr>
          <w:rFonts w:ascii="Times New Roman" w:hAnsi="Times New Roman" w:cs="Times New Roman"/>
          <w:sz w:val="28"/>
          <w:szCs w:val="28"/>
        </w:rPr>
        <w:t xml:space="preserve">Формирование решения – </w:t>
      </w:r>
      <w:r w:rsidR="00AC7862">
        <w:rPr>
          <w:rFonts w:ascii="Times New Roman" w:hAnsi="Times New Roman" w:cs="Times New Roman"/>
          <w:sz w:val="28"/>
          <w:szCs w:val="28"/>
        </w:rPr>
        <w:t>п</w:t>
      </w:r>
      <w:r w:rsidR="00152047" w:rsidRPr="00152047">
        <w:rPr>
          <w:rFonts w:ascii="Times New Roman" w:hAnsi="Times New Roman" w:cs="Times New Roman"/>
          <w:sz w:val="28"/>
          <w:szCs w:val="28"/>
        </w:rPr>
        <w:t xml:space="preserve">роцесс принятия решений включает в себя анализ информации, связанной с целями и деньгами, выявление препятствий, рассмотрение вариантов преодоления препятствий и принятие решений на основе доступной информации. Этот процесс можно представить в виде </w:t>
      </w:r>
      <w:r w:rsidR="00152047">
        <w:rPr>
          <w:rFonts w:ascii="Times New Roman" w:hAnsi="Times New Roman" w:cs="Times New Roman"/>
          <w:sz w:val="28"/>
          <w:szCs w:val="28"/>
        </w:rPr>
        <w:t>схемы</w:t>
      </w:r>
      <w:r w:rsidR="0043602F">
        <w:rPr>
          <w:rFonts w:ascii="Times New Roman" w:hAnsi="Times New Roman" w:cs="Times New Roman"/>
          <w:sz w:val="28"/>
          <w:szCs w:val="28"/>
        </w:rPr>
        <w:t xml:space="preserve"> (рисунок 3).</w:t>
      </w:r>
    </w:p>
    <w:p w14:paraId="75E80F64" w14:textId="02024F5E" w:rsidR="001711D0" w:rsidRDefault="004B48A7" w:rsidP="0043602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48A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AB7A27" wp14:editId="302EA695">
            <wp:extent cx="5940425" cy="3264535"/>
            <wp:effectExtent l="0" t="0" r="3175" b="0"/>
            <wp:docPr id="476896417" name="Рисунок 1" descr="Изображение выглядит как текст, снимок экрана, Шрифт, Прямоугольн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896417" name="Рисунок 1" descr="Изображение выглядит как текст, снимок экрана, Шрифт, Прямоугольник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A78FB" w14:textId="1A7A437C" w:rsidR="001711D0" w:rsidRDefault="001711D0" w:rsidP="0043602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 – </w:t>
      </w:r>
      <w:r w:rsidR="00B272A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роцесс принятия решений (составлен автором</w:t>
      </w:r>
      <w:r w:rsidR="00687857">
        <w:rPr>
          <w:rFonts w:ascii="Times New Roman" w:hAnsi="Times New Roman" w:cs="Times New Roman"/>
          <w:sz w:val="28"/>
          <w:szCs w:val="28"/>
        </w:rPr>
        <w:t xml:space="preserve"> на основании</w:t>
      </w:r>
      <w:r w:rsidR="00C200CF" w:rsidRPr="00C200CF">
        <w:rPr>
          <w:rFonts w:ascii="Times New Roman" w:hAnsi="Times New Roman" w:cs="Times New Roman"/>
          <w:sz w:val="28"/>
          <w:szCs w:val="28"/>
        </w:rPr>
        <w:t xml:space="preserve"> </w:t>
      </w:r>
      <w:r w:rsidR="00C200CF" w:rsidRPr="00D7377E">
        <w:rPr>
          <w:rFonts w:ascii="Times New Roman" w:hAnsi="Times New Roman" w:cs="Times New Roman"/>
          <w:sz w:val="28"/>
          <w:szCs w:val="28"/>
        </w:rPr>
        <w:t>[</w:t>
      </w:r>
      <w:r w:rsidR="0099685E">
        <w:rPr>
          <w:rFonts w:ascii="Times New Roman" w:hAnsi="Times New Roman" w:cs="Times New Roman"/>
          <w:sz w:val="28"/>
          <w:szCs w:val="28"/>
        </w:rPr>
        <w:t>16</w:t>
      </w:r>
      <w:r w:rsidR="00C200CF" w:rsidRPr="00D7377E">
        <w:rPr>
          <w:rFonts w:ascii="Times New Roman" w:hAnsi="Times New Roman" w:cs="Times New Roman"/>
          <w:sz w:val="28"/>
          <w:szCs w:val="28"/>
        </w:rPr>
        <w:t>]</w:t>
      </w:r>
      <w:r w:rsidR="00687857">
        <w:rPr>
          <w:rFonts w:ascii="Times New Roman" w:hAnsi="Times New Roman" w:cs="Times New Roman"/>
          <w:sz w:val="28"/>
          <w:szCs w:val="28"/>
        </w:rPr>
        <w:t>)</w:t>
      </w:r>
    </w:p>
    <w:p w14:paraId="1AE26769" w14:textId="77777777" w:rsidR="00C200CF" w:rsidRDefault="00C200CF" w:rsidP="001711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E1152F" w14:textId="546A4CD3" w:rsidR="00F90FBC" w:rsidRPr="00F90FBC" w:rsidRDefault="00F90FBC" w:rsidP="00F90F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FBC">
        <w:rPr>
          <w:rFonts w:ascii="Times New Roman" w:hAnsi="Times New Roman" w:cs="Times New Roman"/>
          <w:sz w:val="28"/>
          <w:szCs w:val="28"/>
        </w:rPr>
        <w:t xml:space="preserve">Управление семейным бюджетом </w:t>
      </w:r>
      <w:r w:rsidR="008537C0">
        <w:rPr>
          <w:rFonts w:ascii="Times New Roman" w:hAnsi="Times New Roman" w:cs="Times New Roman"/>
          <w:sz w:val="28"/>
          <w:szCs w:val="28"/>
        </w:rPr>
        <w:t>–</w:t>
      </w:r>
      <w:r w:rsidR="00800EAD" w:rsidRPr="00F90FBC">
        <w:rPr>
          <w:rFonts w:ascii="Times New Roman" w:hAnsi="Times New Roman" w:cs="Times New Roman"/>
          <w:sz w:val="28"/>
          <w:szCs w:val="28"/>
        </w:rPr>
        <w:t xml:space="preserve"> это</w:t>
      </w:r>
      <w:r w:rsidRPr="00F90FBC">
        <w:rPr>
          <w:rFonts w:ascii="Times New Roman" w:hAnsi="Times New Roman" w:cs="Times New Roman"/>
          <w:sz w:val="28"/>
          <w:szCs w:val="28"/>
        </w:rPr>
        <w:t xml:space="preserve"> важный навык, который помогает сохранять финансовую стабильность и достигать финансовых целей. Ниже представлены некоторые советы, которые помогут рационально управлять семейным бюджетом</w:t>
      </w:r>
      <w:r w:rsidR="00C200CF">
        <w:rPr>
          <w:rFonts w:ascii="Times New Roman" w:hAnsi="Times New Roman" w:cs="Times New Roman"/>
          <w:sz w:val="28"/>
          <w:szCs w:val="28"/>
        </w:rPr>
        <w:t xml:space="preserve"> </w:t>
      </w:r>
      <w:r w:rsidR="00C200CF" w:rsidRPr="00D7377E">
        <w:rPr>
          <w:rFonts w:ascii="Times New Roman" w:hAnsi="Times New Roman" w:cs="Times New Roman"/>
          <w:sz w:val="28"/>
          <w:szCs w:val="28"/>
        </w:rPr>
        <w:t>[</w:t>
      </w:r>
      <w:r w:rsidR="0099685E">
        <w:rPr>
          <w:rFonts w:ascii="Times New Roman" w:hAnsi="Times New Roman" w:cs="Times New Roman"/>
          <w:sz w:val="28"/>
          <w:szCs w:val="28"/>
        </w:rPr>
        <w:t>16</w:t>
      </w:r>
      <w:r w:rsidR="00C200CF" w:rsidRPr="00D7377E">
        <w:rPr>
          <w:rFonts w:ascii="Times New Roman" w:hAnsi="Times New Roman" w:cs="Times New Roman"/>
          <w:sz w:val="28"/>
          <w:szCs w:val="28"/>
        </w:rPr>
        <w:t>]</w:t>
      </w:r>
      <w:r w:rsidRPr="00F90FBC">
        <w:rPr>
          <w:rFonts w:ascii="Times New Roman" w:hAnsi="Times New Roman" w:cs="Times New Roman"/>
          <w:sz w:val="28"/>
          <w:szCs w:val="28"/>
        </w:rPr>
        <w:t>:</w:t>
      </w:r>
    </w:p>
    <w:p w14:paraId="77F66085" w14:textId="7D6EBB77" w:rsidR="00F90FBC" w:rsidRPr="00F90FBC" w:rsidRDefault="00F90FBC" w:rsidP="00F90F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FBC">
        <w:rPr>
          <w:rFonts w:ascii="Times New Roman" w:hAnsi="Times New Roman" w:cs="Times New Roman"/>
          <w:sz w:val="28"/>
          <w:szCs w:val="28"/>
        </w:rPr>
        <w:t>1 Создайте бюджет. Начните с составления бюджета, в котором указаны все поступления и расходы. Это поможет вам понять, какие категории затрат занимают большую часть бюджета и где можно сэкономить.</w:t>
      </w:r>
    </w:p>
    <w:p w14:paraId="41E1D437" w14:textId="02CFEAC8" w:rsidR="00F90FBC" w:rsidRPr="00F90FBC" w:rsidRDefault="00F90FBC" w:rsidP="00F90F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FBC">
        <w:rPr>
          <w:rFonts w:ascii="Times New Roman" w:hAnsi="Times New Roman" w:cs="Times New Roman"/>
          <w:sz w:val="28"/>
          <w:szCs w:val="28"/>
        </w:rPr>
        <w:t>2 Определите свои финансовые цели. Определите, какие финансовые цели вы хотите достичь, например, сбережения на большую покупку или погашение долга. Это поможет вам определить приоритеты в расходах.</w:t>
      </w:r>
    </w:p>
    <w:p w14:paraId="0F970C3D" w14:textId="5243819B" w:rsidR="00F90FBC" w:rsidRPr="00F90FBC" w:rsidRDefault="00F90FBC" w:rsidP="00F90F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FBC">
        <w:rPr>
          <w:rFonts w:ascii="Times New Roman" w:hAnsi="Times New Roman" w:cs="Times New Roman"/>
          <w:sz w:val="28"/>
          <w:szCs w:val="28"/>
        </w:rPr>
        <w:t>3 Сократите расходы на ненужные вещи. Оцените свои расходы на различные товары и услуги и определите, где можно сократить расходы на ненужные вещи. Например, можно сократить расходы на покупку кофе вне дома, посещение ресторанов и кафе, покупку ненужных вещей.</w:t>
      </w:r>
    </w:p>
    <w:p w14:paraId="30BD33DD" w14:textId="740C4040" w:rsidR="00F90FBC" w:rsidRPr="00F90FBC" w:rsidRDefault="00F90FBC" w:rsidP="00F90F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FBC">
        <w:rPr>
          <w:rFonts w:ascii="Times New Roman" w:hAnsi="Times New Roman" w:cs="Times New Roman"/>
          <w:sz w:val="28"/>
          <w:szCs w:val="28"/>
        </w:rPr>
        <w:t xml:space="preserve">4 Определите приоритеты в расходах. Разделите свои расходы на обязательные и необязательные. Обязательные расходы </w:t>
      </w:r>
      <w:r w:rsidR="008537C0">
        <w:rPr>
          <w:rFonts w:ascii="Times New Roman" w:hAnsi="Times New Roman" w:cs="Times New Roman"/>
          <w:sz w:val="28"/>
          <w:szCs w:val="28"/>
        </w:rPr>
        <w:t>–</w:t>
      </w:r>
      <w:r w:rsidR="00000C42" w:rsidRPr="00F90FBC">
        <w:rPr>
          <w:rFonts w:ascii="Times New Roman" w:hAnsi="Times New Roman" w:cs="Times New Roman"/>
          <w:sz w:val="28"/>
          <w:szCs w:val="28"/>
        </w:rPr>
        <w:t xml:space="preserve"> это</w:t>
      </w:r>
      <w:r w:rsidRPr="00F90FBC">
        <w:rPr>
          <w:rFonts w:ascii="Times New Roman" w:hAnsi="Times New Roman" w:cs="Times New Roman"/>
          <w:sz w:val="28"/>
          <w:szCs w:val="28"/>
        </w:rPr>
        <w:t xml:space="preserve"> расходы на еду, </w:t>
      </w:r>
      <w:r w:rsidRPr="00F90FBC">
        <w:rPr>
          <w:rFonts w:ascii="Times New Roman" w:hAnsi="Times New Roman" w:cs="Times New Roman"/>
          <w:sz w:val="28"/>
          <w:szCs w:val="28"/>
        </w:rPr>
        <w:lastRenderedPageBreak/>
        <w:t xml:space="preserve">жилье, коммунальные услуги, транспорт и здоровье. Необязательные расходы </w:t>
      </w:r>
      <w:r w:rsidR="008537C0">
        <w:rPr>
          <w:rFonts w:ascii="Times New Roman" w:hAnsi="Times New Roman" w:cs="Times New Roman"/>
          <w:sz w:val="28"/>
          <w:szCs w:val="28"/>
        </w:rPr>
        <w:t>–</w:t>
      </w:r>
      <w:r w:rsidR="00000C42" w:rsidRPr="00F90FBC">
        <w:rPr>
          <w:rFonts w:ascii="Times New Roman" w:hAnsi="Times New Roman" w:cs="Times New Roman"/>
          <w:sz w:val="28"/>
          <w:szCs w:val="28"/>
        </w:rPr>
        <w:t xml:space="preserve"> это</w:t>
      </w:r>
      <w:r w:rsidRPr="00F90FBC">
        <w:rPr>
          <w:rFonts w:ascii="Times New Roman" w:hAnsi="Times New Roman" w:cs="Times New Roman"/>
          <w:sz w:val="28"/>
          <w:szCs w:val="28"/>
        </w:rPr>
        <w:t xml:space="preserve"> расходы на развлечения, путешествия и другие несущественные вещи. Определите приоритеты в расходах на основе ваших финансовых целей</w:t>
      </w:r>
      <w:r w:rsidR="0099685E">
        <w:rPr>
          <w:rFonts w:ascii="Times New Roman" w:hAnsi="Times New Roman" w:cs="Times New Roman"/>
          <w:sz w:val="28"/>
          <w:szCs w:val="28"/>
        </w:rPr>
        <w:t xml:space="preserve"> </w:t>
      </w:r>
      <w:r w:rsidR="0099685E" w:rsidRPr="00F63677">
        <w:rPr>
          <w:rFonts w:ascii="Times New Roman" w:hAnsi="Times New Roman" w:cs="Times New Roman"/>
          <w:sz w:val="28"/>
          <w:szCs w:val="28"/>
        </w:rPr>
        <w:t>[16]</w:t>
      </w:r>
      <w:r w:rsidRPr="00F90FBC">
        <w:rPr>
          <w:rFonts w:ascii="Times New Roman" w:hAnsi="Times New Roman" w:cs="Times New Roman"/>
          <w:sz w:val="28"/>
          <w:szCs w:val="28"/>
        </w:rPr>
        <w:t>.</w:t>
      </w:r>
    </w:p>
    <w:p w14:paraId="657B657F" w14:textId="14B666F8" w:rsidR="00F90FBC" w:rsidRPr="00F90FBC" w:rsidRDefault="00F90FBC" w:rsidP="00F90F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FBC">
        <w:rPr>
          <w:rFonts w:ascii="Times New Roman" w:hAnsi="Times New Roman" w:cs="Times New Roman"/>
          <w:sz w:val="28"/>
          <w:szCs w:val="28"/>
        </w:rPr>
        <w:t>5 Отложите деньги на аварийный случай. Создайте резервный фонд для непредвиденных расходов, таких как авария на машине, проблемы со здоровьем или увольнение с работы. Рекомендуется откладывать от 10% до 20% от ежемесячных доходов на этот фонд</w:t>
      </w:r>
      <w:r w:rsidR="0024387F">
        <w:rPr>
          <w:rFonts w:ascii="Times New Roman" w:hAnsi="Times New Roman" w:cs="Times New Roman"/>
          <w:sz w:val="28"/>
          <w:szCs w:val="28"/>
        </w:rPr>
        <w:t xml:space="preserve"> </w:t>
      </w:r>
      <w:r w:rsidR="0024387F" w:rsidRPr="0024387F">
        <w:rPr>
          <w:rFonts w:ascii="Times New Roman" w:hAnsi="Times New Roman" w:cs="Times New Roman"/>
          <w:sz w:val="28"/>
          <w:szCs w:val="28"/>
        </w:rPr>
        <w:t>[20]</w:t>
      </w:r>
      <w:r w:rsidRPr="00F90FBC">
        <w:rPr>
          <w:rFonts w:ascii="Times New Roman" w:hAnsi="Times New Roman" w:cs="Times New Roman"/>
          <w:sz w:val="28"/>
          <w:szCs w:val="28"/>
        </w:rPr>
        <w:t>.</w:t>
      </w:r>
    </w:p>
    <w:p w14:paraId="49F1AC87" w14:textId="55587330" w:rsidR="00F90FBC" w:rsidRPr="00F90FBC" w:rsidRDefault="00F90FBC" w:rsidP="00F90F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FBC">
        <w:rPr>
          <w:rFonts w:ascii="Times New Roman" w:hAnsi="Times New Roman" w:cs="Times New Roman"/>
          <w:sz w:val="28"/>
          <w:szCs w:val="28"/>
        </w:rPr>
        <w:t>6 Используйте кредиты с умом. Если вам необходимо взять кредит, оцените свою способность его погасить и выберите кредит с наименьшей процентной ставкой. Не берите кредит на покупку вещей, которые вы можете отложить до тех пор, пока у вас не будет достаточно денег.</w:t>
      </w:r>
    </w:p>
    <w:p w14:paraId="57748664" w14:textId="7F1456EA" w:rsidR="00F90FBC" w:rsidRPr="00F90FBC" w:rsidRDefault="00F90FBC" w:rsidP="00F90F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FBC">
        <w:rPr>
          <w:rFonts w:ascii="Times New Roman" w:hAnsi="Times New Roman" w:cs="Times New Roman"/>
          <w:sz w:val="28"/>
          <w:szCs w:val="28"/>
        </w:rPr>
        <w:t>7 Планируйте свои покупки. Планируйте свои покупки заранее и сравнивайте цены в различных магазинах. Это поможет вам сэкономить деньги на покупке вещей</w:t>
      </w:r>
      <w:r w:rsidR="0024387F">
        <w:rPr>
          <w:rFonts w:ascii="Times New Roman" w:hAnsi="Times New Roman" w:cs="Times New Roman"/>
          <w:sz w:val="28"/>
          <w:szCs w:val="28"/>
        </w:rPr>
        <w:t xml:space="preserve"> </w:t>
      </w:r>
      <w:r w:rsidR="0024387F" w:rsidRPr="00F63677">
        <w:rPr>
          <w:rFonts w:ascii="Times New Roman" w:hAnsi="Times New Roman" w:cs="Times New Roman"/>
          <w:sz w:val="28"/>
          <w:szCs w:val="28"/>
        </w:rPr>
        <w:t>[20]</w:t>
      </w:r>
      <w:r w:rsidRPr="00F90FBC">
        <w:rPr>
          <w:rFonts w:ascii="Times New Roman" w:hAnsi="Times New Roman" w:cs="Times New Roman"/>
          <w:sz w:val="28"/>
          <w:szCs w:val="28"/>
        </w:rPr>
        <w:t>.</w:t>
      </w:r>
    </w:p>
    <w:p w14:paraId="07275886" w14:textId="682C32EA" w:rsidR="00677941" w:rsidRDefault="00F90FBC" w:rsidP="00677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FBC">
        <w:rPr>
          <w:rFonts w:ascii="Times New Roman" w:hAnsi="Times New Roman" w:cs="Times New Roman"/>
          <w:sz w:val="28"/>
          <w:szCs w:val="28"/>
        </w:rPr>
        <w:t>8 Не забывайте о налогах. Учитывайте налоги при планировании своих расходов и доходов. Это поможет вам избежать непре</w:t>
      </w:r>
      <w:r>
        <w:rPr>
          <w:rFonts w:ascii="Times New Roman" w:hAnsi="Times New Roman" w:cs="Times New Roman"/>
          <w:sz w:val="28"/>
          <w:szCs w:val="28"/>
        </w:rPr>
        <w:t>двиденные расходы.</w:t>
      </w:r>
    </w:p>
    <w:p w14:paraId="5FDDAA6C" w14:textId="41DE6549" w:rsidR="009F5A32" w:rsidRDefault="008A7E61" w:rsidP="009F5A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можно сделать вывод о том, что формирование семейного бюджета представляет собой сложный процесс, в котором нужно учитывать ряд факторов. Также не нужно забывать о процессе принятия решений, который позволит грамотно распоряжаться своим желанием купить что-либо</w:t>
      </w:r>
    </w:p>
    <w:p w14:paraId="2FF2912B" w14:textId="07B7D985" w:rsidR="004F6908" w:rsidRDefault="004F6908" w:rsidP="009F5A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206DF4" w14:textId="7E26EAAD" w:rsidR="004F6908" w:rsidRDefault="004F6908" w:rsidP="009F5A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05E22A" w14:textId="1AC22DB7" w:rsidR="004F6908" w:rsidRDefault="004F6908" w:rsidP="009F5A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6091C2" w14:textId="61C495DE" w:rsidR="004F6908" w:rsidRDefault="004F6908" w:rsidP="009F5A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B6500C" w14:textId="6629B380" w:rsidR="004F6908" w:rsidRDefault="004F6908" w:rsidP="009F5A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D818DA" w14:textId="453E5DDA" w:rsidR="004F6908" w:rsidRDefault="004F6908" w:rsidP="009F5A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A35B4D" w14:textId="09F24A0E" w:rsidR="004F6908" w:rsidRDefault="004F6908" w:rsidP="009F5A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0FAD97" w14:textId="07833DAB" w:rsidR="004F6908" w:rsidRDefault="004F6908" w:rsidP="009F5A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1541A4" w14:textId="636AF216" w:rsidR="00C200CF" w:rsidRDefault="00C200CF" w:rsidP="001520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8CFEB6" w14:textId="371FF8B1" w:rsidR="004F6908" w:rsidRPr="00A47008" w:rsidRDefault="004F6908" w:rsidP="00A47008">
      <w:pPr>
        <w:pStyle w:val="1"/>
        <w:spacing w:before="0" w:line="360" w:lineRule="auto"/>
        <w:ind w:left="0" w:firstLine="709"/>
        <w:jc w:val="both"/>
        <w:rPr>
          <w:b w:val="0"/>
          <w:bCs w:val="0"/>
          <w:color w:val="000000" w:themeColor="text1"/>
        </w:rPr>
      </w:pPr>
      <w:bookmarkStart w:id="5" w:name="_Toc135655703"/>
      <w:r w:rsidRPr="00A47008">
        <w:rPr>
          <w:color w:val="000000" w:themeColor="text1"/>
        </w:rPr>
        <w:lastRenderedPageBreak/>
        <w:t>2 Сравнительный анализ семейных доходов и расходов РФ</w:t>
      </w:r>
      <w:bookmarkEnd w:id="5"/>
    </w:p>
    <w:p w14:paraId="60946A80" w14:textId="77777777" w:rsidR="005E00B6" w:rsidRPr="004F6908" w:rsidRDefault="005E00B6" w:rsidP="005E00B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D1467C0" w14:textId="77777777" w:rsidR="004F6908" w:rsidRPr="00E75FA4" w:rsidRDefault="004F6908" w:rsidP="00E75FA4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6" w:name="_Toc135655704"/>
      <w:r w:rsidRPr="00E75FA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2.1 Стандарты</w:t>
      </w:r>
      <w:r w:rsidRPr="00E75FA4">
        <w:rPr>
          <w:rFonts w:ascii="Times New Roman" w:hAnsi="Times New Roman" w:cs="Times New Roman"/>
          <w:b/>
          <w:bCs/>
          <w:color w:val="000000" w:themeColor="text1"/>
          <w:spacing w:val="-3"/>
          <w:sz w:val="28"/>
          <w:szCs w:val="28"/>
        </w:rPr>
        <w:t xml:space="preserve"> </w:t>
      </w:r>
      <w:r w:rsidRPr="00E75FA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бюджетов</w:t>
      </w:r>
      <w:r w:rsidRPr="00E75FA4">
        <w:rPr>
          <w:rFonts w:ascii="Times New Roman" w:hAnsi="Times New Roman" w:cs="Times New Roman"/>
          <w:b/>
          <w:bCs/>
          <w:color w:val="000000" w:themeColor="text1"/>
          <w:spacing w:val="-6"/>
          <w:sz w:val="28"/>
          <w:szCs w:val="28"/>
        </w:rPr>
        <w:t xml:space="preserve"> </w:t>
      </w:r>
      <w:r w:rsidRPr="00E75FA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российских</w:t>
      </w:r>
      <w:r w:rsidRPr="00E75FA4">
        <w:rPr>
          <w:rFonts w:ascii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 xml:space="preserve"> </w:t>
      </w:r>
      <w:r w:rsidRPr="00E75FA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семей</w:t>
      </w:r>
      <w:bookmarkEnd w:id="6"/>
    </w:p>
    <w:p w14:paraId="7640F892" w14:textId="6D3C3178" w:rsidR="004F6908" w:rsidRDefault="004F6908" w:rsidP="009F5A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58EDCC" w14:textId="4AA9C51F" w:rsidR="005C2F3D" w:rsidRPr="005C2F3D" w:rsidRDefault="005C2F3D" w:rsidP="005C2F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F3D">
        <w:rPr>
          <w:rFonts w:ascii="Times New Roman" w:hAnsi="Times New Roman" w:cs="Times New Roman"/>
          <w:sz w:val="28"/>
          <w:szCs w:val="28"/>
        </w:rPr>
        <w:t>Стандарты поддержки семьи, материнства, отцовства, детства и уровень жизни семей с детьми должны быть направлены на создание условий для роста безопасных родов, снижения смертности детей и матерей, полноценного воспитания детей и подростков, обеспечения достойного уровня жизни семей с детьми-сиротами, инвалиды и трудные условия жизни</w:t>
      </w:r>
      <w:r w:rsidR="0089377F" w:rsidRPr="0089377F">
        <w:rPr>
          <w:rFonts w:ascii="Times New Roman" w:hAnsi="Times New Roman" w:cs="Times New Roman"/>
          <w:sz w:val="28"/>
          <w:szCs w:val="28"/>
        </w:rPr>
        <w:t xml:space="preserve"> [</w:t>
      </w:r>
      <w:r w:rsidR="00432415">
        <w:rPr>
          <w:rFonts w:ascii="Times New Roman" w:hAnsi="Times New Roman" w:cs="Times New Roman"/>
          <w:sz w:val="28"/>
          <w:szCs w:val="28"/>
        </w:rPr>
        <w:t>5</w:t>
      </w:r>
      <w:r w:rsidR="0089377F" w:rsidRPr="0089377F">
        <w:rPr>
          <w:rFonts w:ascii="Times New Roman" w:hAnsi="Times New Roman" w:cs="Times New Roman"/>
          <w:sz w:val="28"/>
          <w:szCs w:val="28"/>
        </w:rPr>
        <w:t>]</w:t>
      </w:r>
      <w:r w:rsidRPr="005C2F3D">
        <w:rPr>
          <w:rFonts w:ascii="Times New Roman" w:hAnsi="Times New Roman" w:cs="Times New Roman"/>
          <w:sz w:val="28"/>
          <w:szCs w:val="28"/>
        </w:rPr>
        <w:t>.</w:t>
      </w:r>
    </w:p>
    <w:p w14:paraId="04E3FD10" w14:textId="7A3C0487" w:rsidR="005C2F3D" w:rsidRDefault="005C2F3D" w:rsidP="005C2F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F3D">
        <w:rPr>
          <w:rFonts w:ascii="Times New Roman" w:hAnsi="Times New Roman" w:cs="Times New Roman"/>
          <w:sz w:val="28"/>
          <w:szCs w:val="28"/>
        </w:rPr>
        <w:t>Критерии должны основываться на комплексном подходе к решению проблем каждой семьи и ребенка. Эта работа должна включать в себя не только семейные проблемы, но и все темы профилактики благополучной семьи, где уровень жизни невысок</w:t>
      </w:r>
      <w:r w:rsidR="0089377F" w:rsidRPr="0089377F">
        <w:rPr>
          <w:rFonts w:ascii="Times New Roman" w:hAnsi="Times New Roman" w:cs="Times New Roman"/>
          <w:sz w:val="28"/>
          <w:szCs w:val="28"/>
        </w:rPr>
        <w:t xml:space="preserve"> [</w:t>
      </w:r>
      <w:r w:rsidR="00432415">
        <w:rPr>
          <w:rFonts w:ascii="Times New Roman" w:hAnsi="Times New Roman" w:cs="Times New Roman"/>
          <w:sz w:val="28"/>
          <w:szCs w:val="28"/>
        </w:rPr>
        <w:t>5</w:t>
      </w:r>
      <w:r w:rsidR="0089377F" w:rsidRPr="0089377F">
        <w:rPr>
          <w:rFonts w:ascii="Times New Roman" w:hAnsi="Times New Roman" w:cs="Times New Roman"/>
          <w:sz w:val="28"/>
          <w:szCs w:val="28"/>
        </w:rPr>
        <w:t>]</w:t>
      </w:r>
      <w:r w:rsidR="0089377F" w:rsidRPr="005C2F3D">
        <w:rPr>
          <w:rFonts w:ascii="Times New Roman" w:hAnsi="Times New Roman" w:cs="Times New Roman"/>
          <w:sz w:val="28"/>
          <w:szCs w:val="28"/>
        </w:rPr>
        <w:t>.</w:t>
      </w:r>
    </w:p>
    <w:p w14:paraId="1DDE53C6" w14:textId="6A772175" w:rsidR="004F6908" w:rsidRPr="004F6908" w:rsidRDefault="005C2F3D" w:rsidP="005C2F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F3D">
        <w:rPr>
          <w:rFonts w:ascii="Times New Roman" w:hAnsi="Times New Roman" w:cs="Times New Roman"/>
          <w:sz w:val="28"/>
          <w:szCs w:val="28"/>
        </w:rPr>
        <w:t>Разработка стандартов должна соответствовать законодательно установленным стандартам и нормировкам. Они гарантируются на всей территории страны с учетом территориальных особенностей (климатических, экологических, стратегических), институты, обеспечивающие решение этих задач социальной адаптации для снижения социального неравенства, и механизмы социальной поддержки населения должны быть направлены на гармонизацию действий рынка, государства, семьи и социальных служб. сетей, повышающих уровень и качество жизни населения и создающих общество равных возможностей в России</w:t>
      </w:r>
      <w:r w:rsidR="004925BE" w:rsidRPr="004925BE">
        <w:rPr>
          <w:rFonts w:ascii="Times New Roman" w:hAnsi="Times New Roman" w:cs="Times New Roman"/>
          <w:sz w:val="28"/>
          <w:szCs w:val="28"/>
        </w:rPr>
        <w:t xml:space="preserve"> [</w:t>
      </w:r>
      <w:r w:rsidR="00F05C45">
        <w:rPr>
          <w:rFonts w:ascii="Times New Roman" w:hAnsi="Times New Roman" w:cs="Times New Roman"/>
          <w:sz w:val="28"/>
          <w:szCs w:val="28"/>
        </w:rPr>
        <w:t>11</w:t>
      </w:r>
      <w:r w:rsidR="004925BE" w:rsidRPr="004925BE">
        <w:rPr>
          <w:rFonts w:ascii="Times New Roman" w:hAnsi="Times New Roman" w:cs="Times New Roman"/>
          <w:sz w:val="28"/>
          <w:szCs w:val="28"/>
        </w:rPr>
        <w:t>]</w:t>
      </w:r>
      <w:r w:rsidRPr="005C2F3D">
        <w:rPr>
          <w:rFonts w:ascii="Times New Roman" w:hAnsi="Times New Roman" w:cs="Times New Roman"/>
          <w:sz w:val="28"/>
          <w:szCs w:val="28"/>
        </w:rPr>
        <w:t>.</w:t>
      </w:r>
    </w:p>
    <w:p w14:paraId="75409FA7" w14:textId="47506512" w:rsidR="004F6908" w:rsidRPr="004F6908" w:rsidRDefault="005C2F3D" w:rsidP="004F6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F3D">
        <w:rPr>
          <w:rFonts w:ascii="Times New Roman" w:hAnsi="Times New Roman" w:cs="Times New Roman"/>
          <w:sz w:val="28"/>
          <w:szCs w:val="28"/>
        </w:rPr>
        <w:t xml:space="preserve">Это, в свою очередь, потребует модернизации и развития сферы социального обслуживания, целевых программ для малоимущих и льготных категорий населения. Необходимо обеспечить формирование системы социальной поддержки и адаптации, отвечающей потребностям современного общества, реализующей функции социального развития в дополнение к социальной защите и создающей доступные механизмы </w:t>
      </w:r>
      <w:r w:rsidR="0089377F">
        <w:rPr>
          <w:rFonts w:ascii="Times New Roman" w:hAnsi="Times New Roman" w:cs="Times New Roman"/>
          <w:sz w:val="28"/>
          <w:szCs w:val="28"/>
        </w:rPr>
        <w:t>«</w:t>
      </w:r>
      <w:r w:rsidRPr="005C2F3D">
        <w:rPr>
          <w:rFonts w:ascii="Times New Roman" w:hAnsi="Times New Roman" w:cs="Times New Roman"/>
          <w:sz w:val="28"/>
          <w:szCs w:val="28"/>
        </w:rPr>
        <w:t>социальных лифтов</w:t>
      </w:r>
      <w:r w:rsidR="0089377F">
        <w:rPr>
          <w:rFonts w:ascii="Times New Roman" w:hAnsi="Times New Roman" w:cs="Times New Roman"/>
          <w:sz w:val="28"/>
          <w:szCs w:val="28"/>
        </w:rPr>
        <w:t>»</w:t>
      </w:r>
      <w:r w:rsidRPr="005C2F3D">
        <w:rPr>
          <w:rFonts w:ascii="Times New Roman" w:hAnsi="Times New Roman" w:cs="Times New Roman"/>
          <w:sz w:val="28"/>
          <w:szCs w:val="28"/>
        </w:rPr>
        <w:t xml:space="preserve"> для всех, включая социально уязвимые категории населения.</w:t>
      </w:r>
    </w:p>
    <w:p w14:paraId="71EAEDFD" w14:textId="0F660CE4" w:rsidR="005C2F3D" w:rsidRPr="005C2F3D" w:rsidRDefault="005C2F3D" w:rsidP="005C2F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F3D">
        <w:rPr>
          <w:rFonts w:ascii="Times New Roman" w:hAnsi="Times New Roman" w:cs="Times New Roman"/>
          <w:sz w:val="28"/>
          <w:szCs w:val="28"/>
        </w:rPr>
        <w:lastRenderedPageBreak/>
        <w:t>Степень эффективности инвестиций в семью напрямую зависит от того, насколько меры поддержки учитывают конкретные потребности каждой семьи, такие как 1 или 2 ребенка, многодетная семья, неполная или полноценная, дети-инвалиды или бездетные. Каждая из этих семей нуждается в очень специфической поддержке и услугах.</w:t>
      </w:r>
    </w:p>
    <w:p w14:paraId="6122D7D2" w14:textId="7415195E" w:rsidR="005C2F3D" w:rsidRDefault="005C2F3D" w:rsidP="005C2F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F3D">
        <w:rPr>
          <w:rFonts w:ascii="Times New Roman" w:hAnsi="Times New Roman" w:cs="Times New Roman"/>
          <w:sz w:val="28"/>
          <w:szCs w:val="28"/>
        </w:rPr>
        <w:t>Критерием бюджета российской семьи является средняя стоимость товаров и услуг различных категорий, которые реализуются в рамках российского семейного бюджета. Бюджетные стандарты российской семьи могут варьироваться в зависимости от региона, дохода семьи, ее состава и других факторов. Но существуют общепринятые стандарты, которые отражают структуру расходов большинства российских семей</w:t>
      </w:r>
      <w:r w:rsidR="00DA470E" w:rsidRPr="00DA470E">
        <w:rPr>
          <w:rFonts w:ascii="Times New Roman" w:hAnsi="Times New Roman" w:cs="Times New Roman"/>
          <w:sz w:val="28"/>
          <w:szCs w:val="28"/>
        </w:rPr>
        <w:t xml:space="preserve"> [</w:t>
      </w:r>
      <w:r w:rsidR="00432415">
        <w:rPr>
          <w:rFonts w:ascii="Times New Roman" w:hAnsi="Times New Roman" w:cs="Times New Roman"/>
          <w:sz w:val="28"/>
          <w:szCs w:val="28"/>
        </w:rPr>
        <w:t>6</w:t>
      </w:r>
      <w:r w:rsidR="00DA470E" w:rsidRPr="00DA470E">
        <w:rPr>
          <w:rFonts w:ascii="Times New Roman" w:hAnsi="Times New Roman" w:cs="Times New Roman"/>
          <w:sz w:val="28"/>
          <w:szCs w:val="28"/>
        </w:rPr>
        <w:t>]</w:t>
      </w:r>
      <w:r w:rsidRPr="005C2F3D">
        <w:rPr>
          <w:rFonts w:ascii="Times New Roman" w:hAnsi="Times New Roman" w:cs="Times New Roman"/>
          <w:sz w:val="28"/>
          <w:szCs w:val="28"/>
        </w:rPr>
        <w:t>.</w:t>
      </w:r>
    </w:p>
    <w:p w14:paraId="0196BD49" w14:textId="25DEF22C" w:rsidR="00677941" w:rsidRPr="00677941" w:rsidRDefault="00677941" w:rsidP="005C2F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7941">
        <w:rPr>
          <w:rFonts w:ascii="Times New Roman" w:hAnsi="Times New Roman" w:cs="Times New Roman"/>
          <w:sz w:val="28"/>
          <w:szCs w:val="28"/>
        </w:rPr>
        <w:t>Ниже представлены основные категории расходов, которые включаются в стандарты бюджетов российских семей</w:t>
      </w:r>
      <w:r w:rsidR="0099685E" w:rsidRPr="0099685E">
        <w:rPr>
          <w:rFonts w:ascii="Times New Roman" w:hAnsi="Times New Roman" w:cs="Times New Roman"/>
          <w:sz w:val="28"/>
          <w:szCs w:val="28"/>
        </w:rPr>
        <w:t xml:space="preserve"> [19]</w:t>
      </w:r>
      <w:r w:rsidRPr="00677941">
        <w:rPr>
          <w:rFonts w:ascii="Times New Roman" w:hAnsi="Times New Roman" w:cs="Times New Roman"/>
          <w:sz w:val="28"/>
          <w:szCs w:val="28"/>
        </w:rPr>
        <w:t>:</w:t>
      </w:r>
    </w:p>
    <w:p w14:paraId="0EE854F1" w14:textId="3C92A088" w:rsidR="00677941" w:rsidRPr="00677941" w:rsidRDefault="00677941" w:rsidP="00677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7941">
        <w:rPr>
          <w:rFonts w:ascii="Times New Roman" w:hAnsi="Times New Roman" w:cs="Times New Roman"/>
          <w:sz w:val="28"/>
          <w:szCs w:val="28"/>
        </w:rPr>
        <w:t xml:space="preserve">1 Жилищно-коммунальные расходы. Включают оплату </w:t>
      </w:r>
      <w:r w:rsidR="00820494" w:rsidRPr="00677941">
        <w:rPr>
          <w:rFonts w:ascii="Times New Roman" w:hAnsi="Times New Roman" w:cs="Times New Roman"/>
          <w:sz w:val="28"/>
          <w:szCs w:val="28"/>
        </w:rPr>
        <w:t>электричества</w:t>
      </w:r>
      <w:r w:rsidRPr="00677941">
        <w:rPr>
          <w:rFonts w:ascii="Times New Roman" w:hAnsi="Times New Roman" w:cs="Times New Roman"/>
          <w:sz w:val="28"/>
          <w:szCs w:val="28"/>
        </w:rPr>
        <w:t>, газ, воду, отопление, аренду жилья или ипотечный кредит.</w:t>
      </w:r>
    </w:p>
    <w:p w14:paraId="020F569B" w14:textId="6025497D" w:rsidR="00677941" w:rsidRPr="00677941" w:rsidRDefault="00677941" w:rsidP="00677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7941">
        <w:rPr>
          <w:rFonts w:ascii="Times New Roman" w:hAnsi="Times New Roman" w:cs="Times New Roman"/>
          <w:sz w:val="28"/>
          <w:szCs w:val="28"/>
        </w:rPr>
        <w:t>2 Питание. Включает расходы на покупку продуктов питания, напитков, а также посещение кафе и ресторанов.</w:t>
      </w:r>
    </w:p>
    <w:p w14:paraId="217A2801" w14:textId="11811BAD" w:rsidR="00677941" w:rsidRPr="00677941" w:rsidRDefault="00677941" w:rsidP="00677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7941">
        <w:rPr>
          <w:rFonts w:ascii="Times New Roman" w:hAnsi="Times New Roman" w:cs="Times New Roman"/>
          <w:sz w:val="28"/>
          <w:szCs w:val="28"/>
        </w:rPr>
        <w:t>3 Транспорт. Включает расходы на бензин, обслуживание автомобиля, оплату проезда на общественном транспорте.</w:t>
      </w:r>
    </w:p>
    <w:p w14:paraId="665D6639" w14:textId="210F7878" w:rsidR="00677941" w:rsidRPr="00677941" w:rsidRDefault="00677941" w:rsidP="00677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7941">
        <w:rPr>
          <w:rFonts w:ascii="Times New Roman" w:hAnsi="Times New Roman" w:cs="Times New Roman"/>
          <w:sz w:val="28"/>
          <w:szCs w:val="28"/>
        </w:rPr>
        <w:t>4 Одежда и обувь. Включает расходы на покупку одежды, обуви и аксессуаров.</w:t>
      </w:r>
    </w:p>
    <w:p w14:paraId="28278637" w14:textId="698D450B" w:rsidR="00677941" w:rsidRPr="00677941" w:rsidRDefault="00677941" w:rsidP="00677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7941">
        <w:rPr>
          <w:rFonts w:ascii="Times New Roman" w:hAnsi="Times New Roman" w:cs="Times New Roman"/>
          <w:sz w:val="28"/>
          <w:szCs w:val="28"/>
        </w:rPr>
        <w:t>5 Здоровье и гигиена. Включает расходы на лекарства, медицинские услуги, гигиенические средства.</w:t>
      </w:r>
    </w:p>
    <w:p w14:paraId="0F54C48D" w14:textId="6B9EB2B3" w:rsidR="00677941" w:rsidRPr="00677941" w:rsidRDefault="00677941" w:rsidP="00677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7941">
        <w:rPr>
          <w:rFonts w:ascii="Times New Roman" w:hAnsi="Times New Roman" w:cs="Times New Roman"/>
          <w:sz w:val="28"/>
          <w:szCs w:val="28"/>
        </w:rPr>
        <w:t>6 Развлечения и культура. Включает расходы на походы в кино, театр, концерты, покупку книг, журналов, игр и других развлечений.</w:t>
      </w:r>
    </w:p>
    <w:p w14:paraId="4204FD29" w14:textId="423A78F5" w:rsidR="00677941" w:rsidRPr="00677941" w:rsidRDefault="00677941" w:rsidP="00677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7941">
        <w:rPr>
          <w:rFonts w:ascii="Times New Roman" w:hAnsi="Times New Roman" w:cs="Times New Roman"/>
          <w:sz w:val="28"/>
          <w:szCs w:val="28"/>
        </w:rPr>
        <w:t>7 Связь и информационные технологии. Включает расходы на оплату мобильной связи, интернета и телевидения.</w:t>
      </w:r>
    </w:p>
    <w:p w14:paraId="5470E09D" w14:textId="5788B576" w:rsidR="00677941" w:rsidRPr="00DA470E" w:rsidRDefault="00677941" w:rsidP="00677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7941">
        <w:rPr>
          <w:rFonts w:ascii="Times New Roman" w:hAnsi="Times New Roman" w:cs="Times New Roman"/>
          <w:sz w:val="28"/>
          <w:szCs w:val="28"/>
        </w:rPr>
        <w:t>8 Образование. Включает расходы на оплату обучения, учебники и другие материалы для образования</w:t>
      </w:r>
      <w:r w:rsidR="00DA470E">
        <w:rPr>
          <w:rFonts w:ascii="Times New Roman" w:hAnsi="Times New Roman" w:cs="Times New Roman"/>
          <w:sz w:val="28"/>
          <w:szCs w:val="28"/>
        </w:rPr>
        <w:t xml:space="preserve"> </w:t>
      </w:r>
      <w:r w:rsidR="00DA470E" w:rsidRPr="00DA470E">
        <w:rPr>
          <w:rFonts w:ascii="Times New Roman" w:hAnsi="Times New Roman" w:cs="Times New Roman"/>
          <w:sz w:val="28"/>
          <w:szCs w:val="28"/>
        </w:rPr>
        <w:t>[</w:t>
      </w:r>
      <w:r w:rsidR="00432415">
        <w:rPr>
          <w:rFonts w:ascii="Times New Roman" w:hAnsi="Times New Roman" w:cs="Times New Roman"/>
          <w:sz w:val="28"/>
          <w:szCs w:val="28"/>
        </w:rPr>
        <w:t>6</w:t>
      </w:r>
      <w:r w:rsidR="00DA470E" w:rsidRPr="00DA470E">
        <w:rPr>
          <w:rFonts w:ascii="Times New Roman" w:hAnsi="Times New Roman" w:cs="Times New Roman"/>
          <w:sz w:val="28"/>
          <w:szCs w:val="28"/>
        </w:rPr>
        <w:t>]</w:t>
      </w:r>
      <w:r w:rsidR="00DA470E">
        <w:rPr>
          <w:rFonts w:ascii="Times New Roman" w:hAnsi="Times New Roman" w:cs="Times New Roman"/>
          <w:sz w:val="28"/>
          <w:szCs w:val="28"/>
        </w:rPr>
        <w:t>.</w:t>
      </w:r>
    </w:p>
    <w:p w14:paraId="0965D542" w14:textId="10461EFB" w:rsidR="00677941" w:rsidRDefault="00677941" w:rsidP="00677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7941">
        <w:rPr>
          <w:rFonts w:ascii="Times New Roman" w:hAnsi="Times New Roman" w:cs="Times New Roman"/>
          <w:sz w:val="28"/>
          <w:szCs w:val="28"/>
        </w:rPr>
        <w:lastRenderedPageBreak/>
        <w:t>9 Прочие расходы. Включает расходы на различные товары и услуги, которые не относятся к вышеперечисленным категориям.</w:t>
      </w:r>
    </w:p>
    <w:p w14:paraId="5A3A1F3A" w14:textId="77777777" w:rsidR="00DA470E" w:rsidRDefault="00DA470E" w:rsidP="00677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1F4D0F" w14:textId="111564A7" w:rsidR="009E7FAD" w:rsidRDefault="009E7FAD" w:rsidP="009E7F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79E691" wp14:editId="43C2F4A1">
            <wp:extent cx="5940425" cy="4279900"/>
            <wp:effectExtent l="0" t="0" r="3175" b="6350"/>
            <wp:docPr id="3" name="Рисунок 3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диаграмма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321C6" w14:textId="5C039948" w:rsidR="009E7FAD" w:rsidRDefault="009E7FAD" w:rsidP="00454A2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E5B6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– Составляющие семейного бюджета</w:t>
      </w:r>
      <w:r w:rsidR="004E5B6E">
        <w:rPr>
          <w:rFonts w:ascii="Times New Roman" w:hAnsi="Times New Roman" w:cs="Times New Roman"/>
          <w:sz w:val="28"/>
          <w:szCs w:val="28"/>
        </w:rPr>
        <w:t xml:space="preserve"> </w:t>
      </w:r>
      <w:r w:rsidR="004E5B6E" w:rsidRPr="003D559C">
        <w:rPr>
          <w:rFonts w:ascii="Times New Roman" w:hAnsi="Times New Roman" w:cs="Times New Roman"/>
          <w:sz w:val="28"/>
          <w:szCs w:val="28"/>
        </w:rPr>
        <w:t>[</w:t>
      </w:r>
      <w:r w:rsidR="00F05C45">
        <w:rPr>
          <w:rFonts w:ascii="Times New Roman" w:hAnsi="Times New Roman" w:cs="Times New Roman"/>
          <w:sz w:val="28"/>
          <w:szCs w:val="28"/>
        </w:rPr>
        <w:t>10</w:t>
      </w:r>
      <w:r w:rsidR="004E5B6E" w:rsidRPr="003D559C">
        <w:rPr>
          <w:rFonts w:ascii="Times New Roman" w:hAnsi="Times New Roman" w:cs="Times New Roman"/>
          <w:sz w:val="28"/>
          <w:szCs w:val="28"/>
        </w:rPr>
        <w:t>]</w:t>
      </w:r>
    </w:p>
    <w:p w14:paraId="09AA6B4A" w14:textId="77777777" w:rsidR="00DA470E" w:rsidRPr="004E5B6E" w:rsidRDefault="00DA470E" w:rsidP="009E7F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0011EA" w14:textId="568095C5" w:rsidR="005C2F3D" w:rsidRPr="00677941" w:rsidRDefault="005C2F3D" w:rsidP="00677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F3D">
        <w:rPr>
          <w:rFonts w:ascii="Times New Roman" w:hAnsi="Times New Roman" w:cs="Times New Roman"/>
          <w:sz w:val="28"/>
          <w:szCs w:val="28"/>
        </w:rPr>
        <w:t>Согласно исследованиям, средний бюджет российской семьи включает в себя основные расходы на питание (около 30–40% от дохода), жилье (20–30%), транспорт (10–15%) и коммунальные услуги (5–10%). Остальная часть дохода может быть потрачена на развлечения, социальные услуги, лекарства и прочие нужды. Важно отметить, что стандарты бюджетов могут варьироваться в зависимости от региона России, состава семьи, культурных и экономических факторов</w:t>
      </w:r>
      <w:r w:rsidR="0099685E" w:rsidRPr="0099685E">
        <w:rPr>
          <w:rFonts w:ascii="Times New Roman" w:hAnsi="Times New Roman" w:cs="Times New Roman"/>
          <w:sz w:val="28"/>
          <w:szCs w:val="28"/>
        </w:rPr>
        <w:t xml:space="preserve"> [19]</w:t>
      </w:r>
      <w:r w:rsidRPr="005C2F3D">
        <w:rPr>
          <w:rFonts w:ascii="Times New Roman" w:hAnsi="Times New Roman" w:cs="Times New Roman"/>
          <w:sz w:val="28"/>
          <w:szCs w:val="28"/>
        </w:rPr>
        <w:t>.</w:t>
      </w:r>
    </w:p>
    <w:p w14:paraId="08E6C632" w14:textId="56A5D242" w:rsidR="009E7FAD" w:rsidRDefault="00677941" w:rsidP="00454A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7941">
        <w:rPr>
          <w:rFonts w:ascii="Times New Roman" w:hAnsi="Times New Roman" w:cs="Times New Roman"/>
          <w:sz w:val="28"/>
          <w:szCs w:val="28"/>
        </w:rPr>
        <w:t xml:space="preserve">Суммарно, расходы на вышеперечисленные категории составляют основную часть бюджета российских семей. Однако, конкретные стандарты бюджетов могут различаться в зависимости от индивидуальных факторов и </w:t>
      </w:r>
      <w:r w:rsidRPr="00677941">
        <w:rPr>
          <w:rFonts w:ascii="Times New Roman" w:hAnsi="Times New Roman" w:cs="Times New Roman"/>
          <w:sz w:val="28"/>
          <w:szCs w:val="28"/>
        </w:rPr>
        <w:lastRenderedPageBreak/>
        <w:t>изменяться во времени в соответствии с экономической ситуацией в стране</w:t>
      </w:r>
      <w:r w:rsidR="003E146C" w:rsidRPr="003E146C">
        <w:rPr>
          <w:rFonts w:ascii="Times New Roman" w:hAnsi="Times New Roman" w:cs="Times New Roman"/>
          <w:sz w:val="28"/>
          <w:szCs w:val="28"/>
        </w:rPr>
        <w:t xml:space="preserve"> [24]</w:t>
      </w:r>
      <w:r w:rsidRPr="00677941">
        <w:rPr>
          <w:rFonts w:ascii="Times New Roman" w:hAnsi="Times New Roman" w:cs="Times New Roman"/>
          <w:sz w:val="28"/>
          <w:szCs w:val="28"/>
        </w:rPr>
        <w:t>.</w:t>
      </w:r>
    </w:p>
    <w:p w14:paraId="4F147212" w14:textId="622712EC" w:rsidR="00454A2C" w:rsidRDefault="00454A2C" w:rsidP="00454A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заключение можно сказать, что семейный бюджет состоит из расходов и доходов, которы</w:t>
      </w:r>
      <w:r w:rsidR="00802960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включа</w:t>
      </w:r>
      <w:r w:rsidR="0080296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 в себя большое количество</w:t>
      </w:r>
      <w:r w:rsidR="00802960">
        <w:rPr>
          <w:rFonts w:ascii="Times New Roman" w:hAnsi="Times New Roman" w:cs="Times New Roman"/>
          <w:sz w:val="28"/>
          <w:szCs w:val="28"/>
        </w:rPr>
        <w:t xml:space="preserve"> пунктов поступления и расходования денежных средств. В этой главе были рассмотрены статьи, на которые направлены расходы семейного бюджета.</w:t>
      </w:r>
    </w:p>
    <w:p w14:paraId="7CA240BB" w14:textId="77777777" w:rsidR="00802960" w:rsidRDefault="00802960" w:rsidP="00454A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48FE45" w14:textId="61F8527E" w:rsidR="00B272AC" w:rsidRPr="00E75FA4" w:rsidRDefault="00B272AC" w:rsidP="00E75FA4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" w:name="_Toc135655705"/>
      <w:r w:rsidRPr="00E75FA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2.2 Доходы и расходы современных российских семей</w:t>
      </w:r>
      <w:bookmarkEnd w:id="7"/>
    </w:p>
    <w:p w14:paraId="0E81A263" w14:textId="77777777" w:rsidR="00677941" w:rsidRDefault="00677941" w:rsidP="004F69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656CC74" w14:textId="06953CD2" w:rsidR="00677941" w:rsidRPr="00677941" w:rsidRDefault="00677941" w:rsidP="00677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7941">
        <w:rPr>
          <w:rFonts w:ascii="Times New Roman" w:hAnsi="Times New Roman" w:cs="Times New Roman"/>
          <w:sz w:val="28"/>
          <w:szCs w:val="28"/>
        </w:rPr>
        <w:t>Доходы и расходы современных российских семей могут значительно различаться в зависимости от различных факторов, таких как регион, профессия, уровень образования, количества членов семьи и многих других. Но можно выделить некоторые общие тенденции</w:t>
      </w:r>
      <w:r w:rsidR="00802960" w:rsidRPr="00FF54AB">
        <w:rPr>
          <w:rFonts w:ascii="Times New Roman" w:hAnsi="Times New Roman" w:cs="Times New Roman"/>
          <w:sz w:val="28"/>
          <w:szCs w:val="28"/>
        </w:rPr>
        <w:t xml:space="preserve"> [</w:t>
      </w:r>
      <w:r w:rsidR="00432415">
        <w:rPr>
          <w:rFonts w:ascii="Times New Roman" w:hAnsi="Times New Roman" w:cs="Times New Roman"/>
          <w:sz w:val="28"/>
          <w:szCs w:val="28"/>
        </w:rPr>
        <w:t>7</w:t>
      </w:r>
      <w:r w:rsidR="00802960" w:rsidRPr="00FF54AB">
        <w:rPr>
          <w:rFonts w:ascii="Times New Roman" w:hAnsi="Times New Roman" w:cs="Times New Roman"/>
          <w:sz w:val="28"/>
          <w:szCs w:val="28"/>
        </w:rPr>
        <w:t>]</w:t>
      </w:r>
      <w:r w:rsidR="00482C3A">
        <w:rPr>
          <w:rFonts w:ascii="Times New Roman" w:hAnsi="Times New Roman" w:cs="Times New Roman"/>
          <w:sz w:val="28"/>
          <w:szCs w:val="28"/>
        </w:rPr>
        <w:t>.</w:t>
      </w:r>
    </w:p>
    <w:p w14:paraId="7AEE8109" w14:textId="060BDCB8" w:rsidR="00677941" w:rsidRPr="00745F94" w:rsidRDefault="00745F94" w:rsidP="00677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F94">
        <w:rPr>
          <w:rFonts w:ascii="Times New Roman" w:hAnsi="Times New Roman" w:cs="Times New Roman"/>
          <w:sz w:val="28"/>
          <w:szCs w:val="28"/>
        </w:rPr>
        <w:t xml:space="preserve">1 </w:t>
      </w:r>
      <w:r w:rsidR="00677941" w:rsidRPr="00745F94">
        <w:rPr>
          <w:rFonts w:ascii="Times New Roman" w:hAnsi="Times New Roman" w:cs="Times New Roman"/>
          <w:sz w:val="28"/>
          <w:szCs w:val="28"/>
        </w:rPr>
        <w:t>Доходы:</w:t>
      </w:r>
    </w:p>
    <w:p w14:paraId="65459929" w14:textId="5544AF05" w:rsidR="00E940AE" w:rsidRPr="00E940AE" w:rsidRDefault="00E940AE" w:rsidP="00E940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45DB1">
        <w:rPr>
          <w:rFonts w:ascii="Times New Roman" w:hAnsi="Times New Roman" w:cs="Times New Roman"/>
          <w:sz w:val="28"/>
          <w:szCs w:val="28"/>
        </w:rPr>
        <w:t xml:space="preserve"> </w:t>
      </w:r>
      <w:r w:rsidR="00367A74">
        <w:rPr>
          <w:rFonts w:ascii="Times New Roman" w:hAnsi="Times New Roman" w:cs="Times New Roman"/>
          <w:sz w:val="28"/>
          <w:szCs w:val="28"/>
        </w:rPr>
        <w:t>з</w:t>
      </w:r>
      <w:r w:rsidRPr="00E940AE">
        <w:rPr>
          <w:rFonts w:ascii="Times New Roman" w:hAnsi="Times New Roman" w:cs="Times New Roman"/>
          <w:sz w:val="28"/>
          <w:szCs w:val="28"/>
        </w:rPr>
        <w:t xml:space="preserve">аработная плата </w:t>
      </w:r>
      <w:r w:rsidR="00BD60DF">
        <w:rPr>
          <w:rFonts w:ascii="Times New Roman" w:hAnsi="Times New Roman" w:cs="Times New Roman"/>
          <w:sz w:val="28"/>
          <w:szCs w:val="28"/>
        </w:rPr>
        <w:t>–</w:t>
      </w:r>
      <w:r w:rsidRPr="00E940AE">
        <w:rPr>
          <w:rFonts w:ascii="Times New Roman" w:hAnsi="Times New Roman" w:cs="Times New Roman"/>
          <w:sz w:val="28"/>
          <w:szCs w:val="28"/>
        </w:rPr>
        <w:t xml:space="preserve"> основн</w:t>
      </w:r>
      <w:r w:rsidR="00BD60DF">
        <w:rPr>
          <w:rFonts w:ascii="Times New Roman" w:hAnsi="Times New Roman" w:cs="Times New Roman"/>
          <w:sz w:val="28"/>
          <w:szCs w:val="28"/>
        </w:rPr>
        <w:t>ой</w:t>
      </w:r>
      <w:r w:rsidRPr="00E940AE">
        <w:rPr>
          <w:rFonts w:ascii="Times New Roman" w:hAnsi="Times New Roman" w:cs="Times New Roman"/>
          <w:sz w:val="28"/>
          <w:szCs w:val="28"/>
        </w:rPr>
        <w:t xml:space="preserve"> источнико</w:t>
      </w:r>
      <w:r w:rsidR="008D38E4">
        <w:rPr>
          <w:rFonts w:ascii="Times New Roman" w:hAnsi="Times New Roman" w:cs="Times New Roman"/>
          <w:sz w:val="28"/>
          <w:szCs w:val="28"/>
        </w:rPr>
        <w:t>м</w:t>
      </w:r>
      <w:r w:rsidRPr="00E940AE">
        <w:rPr>
          <w:rFonts w:ascii="Times New Roman" w:hAnsi="Times New Roman" w:cs="Times New Roman"/>
          <w:sz w:val="28"/>
          <w:szCs w:val="28"/>
        </w:rPr>
        <w:t xml:space="preserve"> дохода для большинства российских семей. </w:t>
      </w:r>
    </w:p>
    <w:p w14:paraId="3A11A604" w14:textId="2E73E91E" w:rsidR="00E940AE" w:rsidRPr="00E940AE" w:rsidRDefault="00E940AE" w:rsidP="00E940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45DB1">
        <w:rPr>
          <w:rFonts w:ascii="Times New Roman" w:hAnsi="Times New Roman" w:cs="Times New Roman"/>
          <w:sz w:val="28"/>
          <w:szCs w:val="28"/>
        </w:rPr>
        <w:t xml:space="preserve"> </w:t>
      </w:r>
      <w:r w:rsidR="00367A74">
        <w:rPr>
          <w:rFonts w:ascii="Times New Roman" w:hAnsi="Times New Roman" w:cs="Times New Roman"/>
          <w:sz w:val="28"/>
          <w:szCs w:val="28"/>
        </w:rPr>
        <w:t>п</w:t>
      </w:r>
      <w:r w:rsidRPr="00E940AE">
        <w:rPr>
          <w:rFonts w:ascii="Times New Roman" w:hAnsi="Times New Roman" w:cs="Times New Roman"/>
          <w:sz w:val="28"/>
          <w:szCs w:val="28"/>
        </w:rPr>
        <w:t xml:space="preserve">енсии и пособия являются вторым источником дохода для российских семей. </w:t>
      </w:r>
    </w:p>
    <w:p w14:paraId="6CA06FBF" w14:textId="62FAF675" w:rsidR="00E940AE" w:rsidRDefault="00E940AE" w:rsidP="00E940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45DB1">
        <w:rPr>
          <w:rFonts w:ascii="Times New Roman" w:hAnsi="Times New Roman" w:cs="Times New Roman"/>
          <w:sz w:val="28"/>
          <w:szCs w:val="28"/>
        </w:rPr>
        <w:t xml:space="preserve"> </w:t>
      </w:r>
      <w:r w:rsidR="00367A74">
        <w:rPr>
          <w:rFonts w:ascii="Times New Roman" w:hAnsi="Times New Roman" w:cs="Times New Roman"/>
          <w:sz w:val="28"/>
          <w:szCs w:val="28"/>
        </w:rPr>
        <w:t>д</w:t>
      </w:r>
      <w:r w:rsidRPr="00E940AE">
        <w:rPr>
          <w:rFonts w:ascii="Times New Roman" w:hAnsi="Times New Roman" w:cs="Times New Roman"/>
          <w:sz w:val="28"/>
          <w:szCs w:val="28"/>
        </w:rPr>
        <w:t>ополнительный доход можно получить от сдачи в аренду недвижимости, инвестирования в ценные бумаги или бизнес.</w:t>
      </w:r>
    </w:p>
    <w:p w14:paraId="090FE013" w14:textId="264AF1B3" w:rsidR="00677941" w:rsidRPr="00745F94" w:rsidRDefault="00745F94" w:rsidP="00E940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F94">
        <w:rPr>
          <w:rFonts w:ascii="Times New Roman" w:hAnsi="Times New Roman" w:cs="Times New Roman"/>
          <w:sz w:val="28"/>
          <w:szCs w:val="28"/>
        </w:rPr>
        <w:t xml:space="preserve">2 </w:t>
      </w:r>
      <w:r w:rsidR="00677941" w:rsidRPr="00745F94">
        <w:rPr>
          <w:rFonts w:ascii="Times New Roman" w:hAnsi="Times New Roman" w:cs="Times New Roman"/>
          <w:sz w:val="28"/>
          <w:szCs w:val="28"/>
        </w:rPr>
        <w:t>Расходы</w:t>
      </w:r>
      <w:r w:rsidR="00802960" w:rsidRPr="00745F94">
        <w:rPr>
          <w:rFonts w:ascii="Times New Roman" w:hAnsi="Times New Roman" w:cs="Times New Roman"/>
          <w:sz w:val="28"/>
          <w:szCs w:val="28"/>
        </w:rPr>
        <w:t xml:space="preserve"> [</w:t>
      </w:r>
      <w:r w:rsidR="00432415">
        <w:rPr>
          <w:rFonts w:ascii="Times New Roman" w:hAnsi="Times New Roman" w:cs="Times New Roman"/>
          <w:sz w:val="28"/>
          <w:szCs w:val="28"/>
        </w:rPr>
        <w:t>7</w:t>
      </w:r>
      <w:r w:rsidR="00802960" w:rsidRPr="00745F94">
        <w:rPr>
          <w:rFonts w:ascii="Times New Roman" w:hAnsi="Times New Roman" w:cs="Times New Roman"/>
          <w:sz w:val="28"/>
          <w:szCs w:val="28"/>
        </w:rPr>
        <w:t>]</w:t>
      </w:r>
      <w:r w:rsidR="00677941" w:rsidRPr="00745F94">
        <w:rPr>
          <w:rFonts w:ascii="Times New Roman" w:hAnsi="Times New Roman" w:cs="Times New Roman"/>
          <w:sz w:val="28"/>
          <w:szCs w:val="28"/>
        </w:rPr>
        <w:t>:</w:t>
      </w:r>
    </w:p>
    <w:p w14:paraId="4113DC6B" w14:textId="1C735470" w:rsidR="00677941" w:rsidRPr="00367A74" w:rsidRDefault="00677941" w:rsidP="00677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677941">
        <w:rPr>
          <w:rFonts w:ascii="Times New Roman" w:hAnsi="Times New Roman" w:cs="Times New Roman"/>
          <w:sz w:val="28"/>
          <w:szCs w:val="28"/>
        </w:rPr>
        <w:t xml:space="preserve"> </w:t>
      </w:r>
      <w:r w:rsidR="00367A74">
        <w:rPr>
          <w:rFonts w:ascii="Times New Roman" w:hAnsi="Times New Roman" w:cs="Times New Roman"/>
          <w:sz w:val="28"/>
          <w:szCs w:val="28"/>
        </w:rPr>
        <w:t>ж</w:t>
      </w:r>
      <w:r w:rsidRPr="00677941">
        <w:rPr>
          <w:rFonts w:ascii="Times New Roman" w:hAnsi="Times New Roman" w:cs="Times New Roman"/>
          <w:sz w:val="28"/>
          <w:szCs w:val="28"/>
        </w:rPr>
        <w:t xml:space="preserve">илье и коммунальные расходы являются одними из самых больших расходов для российских семей. Это включает оплату </w:t>
      </w:r>
      <w:r w:rsidR="00820494" w:rsidRPr="00677941">
        <w:rPr>
          <w:rFonts w:ascii="Times New Roman" w:hAnsi="Times New Roman" w:cs="Times New Roman"/>
          <w:sz w:val="28"/>
          <w:szCs w:val="28"/>
        </w:rPr>
        <w:t>аренды</w:t>
      </w:r>
      <w:r w:rsidRPr="00677941">
        <w:rPr>
          <w:rFonts w:ascii="Times New Roman" w:hAnsi="Times New Roman" w:cs="Times New Roman"/>
          <w:sz w:val="28"/>
          <w:szCs w:val="28"/>
        </w:rPr>
        <w:t xml:space="preserve"> или кредит на жилье, коммунальные услуги, ремонт и обслуживание жилья</w:t>
      </w:r>
      <w:r w:rsidR="00367A74">
        <w:rPr>
          <w:rFonts w:ascii="Times New Roman" w:hAnsi="Times New Roman" w:cs="Times New Roman"/>
          <w:sz w:val="28"/>
          <w:szCs w:val="28"/>
        </w:rPr>
        <w:t>,</w:t>
      </w:r>
    </w:p>
    <w:p w14:paraId="31FBD275" w14:textId="7BF6061C" w:rsidR="00677941" w:rsidRPr="00677941" w:rsidRDefault="00677941" w:rsidP="00677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677941">
        <w:rPr>
          <w:rFonts w:ascii="Times New Roman" w:hAnsi="Times New Roman" w:cs="Times New Roman"/>
          <w:sz w:val="28"/>
          <w:szCs w:val="28"/>
        </w:rPr>
        <w:t xml:space="preserve"> </w:t>
      </w:r>
      <w:r w:rsidR="00367A74">
        <w:rPr>
          <w:rFonts w:ascii="Times New Roman" w:hAnsi="Times New Roman" w:cs="Times New Roman"/>
          <w:sz w:val="28"/>
          <w:szCs w:val="28"/>
        </w:rPr>
        <w:t>п</w:t>
      </w:r>
      <w:r w:rsidRPr="00677941">
        <w:rPr>
          <w:rFonts w:ascii="Times New Roman" w:hAnsi="Times New Roman" w:cs="Times New Roman"/>
          <w:sz w:val="28"/>
          <w:szCs w:val="28"/>
        </w:rPr>
        <w:t xml:space="preserve">итание </w:t>
      </w:r>
      <w:r w:rsidR="00E940AE">
        <w:rPr>
          <w:rFonts w:ascii="Times New Roman" w:hAnsi="Times New Roman" w:cs="Times New Roman"/>
          <w:sz w:val="28"/>
          <w:szCs w:val="28"/>
        </w:rPr>
        <w:t>–</w:t>
      </w:r>
      <w:r w:rsidRPr="00677941">
        <w:rPr>
          <w:rFonts w:ascii="Times New Roman" w:hAnsi="Times New Roman" w:cs="Times New Roman"/>
          <w:sz w:val="28"/>
          <w:szCs w:val="28"/>
        </w:rPr>
        <w:t xml:space="preserve"> </w:t>
      </w:r>
      <w:r w:rsidR="00113972">
        <w:rPr>
          <w:rFonts w:ascii="Times New Roman" w:hAnsi="Times New Roman" w:cs="Times New Roman"/>
          <w:sz w:val="28"/>
          <w:szCs w:val="28"/>
        </w:rPr>
        <w:t>в</w:t>
      </w:r>
      <w:r w:rsidR="008D38E4">
        <w:rPr>
          <w:rFonts w:ascii="Times New Roman" w:hAnsi="Times New Roman" w:cs="Times New Roman"/>
          <w:sz w:val="28"/>
          <w:szCs w:val="28"/>
        </w:rPr>
        <w:t>ажная категория в статье расходов</w:t>
      </w:r>
      <w:r w:rsidRPr="00677941">
        <w:rPr>
          <w:rFonts w:ascii="Times New Roman" w:hAnsi="Times New Roman" w:cs="Times New Roman"/>
          <w:sz w:val="28"/>
          <w:szCs w:val="28"/>
        </w:rPr>
        <w:t xml:space="preserve">. </w:t>
      </w:r>
      <w:r w:rsidR="008D38E4">
        <w:rPr>
          <w:rFonts w:ascii="Times New Roman" w:hAnsi="Times New Roman" w:cs="Times New Roman"/>
          <w:sz w:val="28"/>
          <w:szCs w:val="28"/>
        </w:rPr>
        <w:t>Она</w:t>
      </w:r>
      <w:r w:rsidRPr="00677941">
        <w:rPr>
          <w:rFonts w:ascii="Times New Roman" w:hAnsi="Times New Roman" w:cs="Times New Roman"/>
          <w:sz w:val="28"/>
          <w:szCs w:val="28"/>
        </w:rPr>
        <w:t xml:space="preserve"> включает</w:t>
      </w:r>
      <w:r w:rsidR="008D38E4">
        <w:rPr>
          <w:rFonts w:ascii="Times New Roman" w:hAnsi="Times New Roman" w:cs="Times New Roman"/>
          <w:sz w:val="28"/>
          <w:szCs w:val="28"/>
        </w:rPr>
        <w:t xml:space="preserve"> в </w:t>
      </w:r>
      <w:r w:rsidR="00113972">
        <w:rPr>
          <w:rFonts w:ascii="Times New Roman" w:hAnsi="Times New Roman" w:cs="Times New Roman"/>
          <w:sz w:val="28"/>
          <w:szCs w:val="28"/>
        </w:rPr>
        <w:t xml:space="preserve">себя </w:t>
      </w:r>
      <w:r w:rsidR="00113972" w:rsidRPr="00677941">
        <w:rPr>
          <w:rFonts w:ascii="Times New Roman" w:hAnsi="Times New Roman" w:cs="Times New Roman"/>
          <w:sz w:val="28"/>
          <w:szCs w:val="28"/>
        </w:rPr>
        <w:t>траты</w:t>
      </w:r>
      <w:r w:rsidRPr="00677941">
        <w:rPr>
          <w:rFonts w:ascii="Times New Roman" w:hAnsi="Times New Roman" w:cs="Times New Roman"/>
          <w:sz w:val="28"/>
          <w:szCs w:val="28"/>
        </w:rPr>
        <w:t xml:space="preserve"> на продукты питания, напитки, походы в рестораны и кафе</w:t>
      </w:r>
      <w:r w:rsidR="00367A74">
        <w:rPr>
          <w:rFonts w:ascii="Times New Roman" w:hAnsi="Times New Roman" w:cs="Times New Roman"/>
          <w:sz w:val="28"/>
          <w:szCs w:val="28"/>
        </w:rPr>
        <w:t>,</w:t>
      </w:r>
    </w:p>
    <w:p w14:paraId="24C5A753" w14:textId="6C28CE2C" w:rsidR="00677941" w:rsidRPr="00677941" w:rsidRDefault="00677941" w:rsidP="00677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677941">
        <w:rPr>
          <w:rFonts w:ascii="Times New Roman" w:hAnsi="Times New Roman" w:cs="Times New Roman"/>
          <w:sz w:val="28"/>
          <w:szCs w:val="28"/>
        </w:rPr>
        <w:t xml:space="preserve"> </w:t>
      </w:r>
      <w:r w:rsidR="00367A74">
        <w:rPr>
          <w:rFonts w:ascii="Times New Roman" w:hAnsi="Times New Roman" w:cs="Times New Roman"/>
          <w:sz w:val="28"/>
          <w:szCs w:val="28"/>
        </w:rPr>
        <w:t>т</w:t>
      </w:r>
      <w:r w:rsidRPr="00677941">
        <w:rPr>
          <w:rFonts w:ascii="Times New Roman" w:hAnsi="Times New Roman" w:cs="Times New Roman"/>
          <w:sz w:val="28"/>
          <w:szCs w:val="28"/>
        </w:rPr>
        <w:t xml:space="preserve">ранспорт </w:t>
      </w:r>
      <w:r w:rsidR="00E940AE">
        <w:rPr>
          <w:rFonts w:ascii="Times New Roman" w:hAnsi="Times New Roman" w:cs="Times New Roman"/>
          <w:sz w:val="28"/>
          <w:szCs w:val="28"/>
        </w:rPr>
        <w:t>–</w:t>
      </w:r>
      <w:r w:rsidRPr="00677941">
        <w:rPr>
          <w:rFonts w:ascii="Times New Roman" w:hAnsi="Times New Roman" w:cs="Times New Roman"/>
          <w:sz w:val="28"/>
          <w:szCs w:val="28"/>
        </w:rPr>
        <w:t xml:space="preserve"> расходы на </w:t>
      </w:r>
      <w:r w:rsidR="008D38E4">
        <w:rPr>
          <w:rFonts w:ascii="Times New Roman" w:hAnsi="Times New Roman" w:cs="Times New Roman"/>
          <w:sz w:val="28"/>
          <w:szCs w:val="28"/>
        </w:rPr>
        <w:t>топливо</w:t>
      </w:r>
      <w:r w:rsidRPr="00677941">
        <w:rPr>
          <w:rFonts w:ascii="Times New Roman" w:hAnsi="Times New Roman" w:cs="Times New Roman"/>
          <w:sz w:val="28"/>
          <w:szCs w:val="28"/>
        </w:rPr>
        <w:t>, обслуживание автомобиля, оплату проезда на транспорте</w:t>
      </w:r>
      <w:r w:rsidR="008D38E4">
        <w:rPr>
          <w:rFonts w:ascii="Times New Roman" w:hAnsi="Times New Roman" w:cs="Times New Roman"/>
          <w:sz w:val="28"/>
          <w:szCs w:val="28"/>
        </w:rPr>
        <w:t>, покупка проездного</w:t>
      </w:r>
      <w:r w:rsidRPr="00677941">
        <w:rPr>
          <w:rFonts w:ascii="Times New Roman" w:hAnsi="Times New Roman" w:cs="Times New Roman"/>
          <w:sz w:val="28"/>
          <w:szCs w:val="28"/>
        </w:rPr>
        <w:t xml:space="preserve"> и другие связанные с транспортом расходы</w:t>
      </w:r>
      <w:r w:rsidR="00367A74">
        <w:rPr>
          <w:rFonts w:ascii="Times New Roman" w:hAnsi="Times New Roman" w:cs="Times New Roman"/>
          <w:sz w:val="28"/>
          <w:szCs w:val="28"/>
        </w:rPr>
        <w:t>,</w:t>
      </w:r>
    </w:p>
    <w:p w14:paraId="4DB0E64E" w14:textId="15163977" w:rsidR="00677941" w:rsidRPr="00677941" w:rsidRDefault="00677941" w:rsidP="00677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Pr="00677941">
        <w:rPr>
          <w:rFonts w:ascii="Times New Roman" w:hAnsi="Times New Roman" w:cs="Times New Roman"/>
          <w:sz w:val="28"/>
          <w:szCs w:val="28"/>
        </w:rPr>
        <w:t xml:space="preserve"> </w:t>
      </w:r>
      <w:r w:rsidR="00367A74">
        <w:rPr>
          <w:rFonts w:ascii="Times New Roman" w:hAnsi="Times New Roman" w:cs="Times New Roman"/>
          <w:sz w:val="28"/>
          <w:szCs w:val="28"/>
        </w:rPr>
        <w:t>з</w:t>
      </w:r>
      <w:r w:rsidRPr="00677941">
        <w:rPr>
          <w:rFonts w:ascii="Times New Roman" w:hAnsi="Times New Roman" w:cs="Times New Roman"/>
          <w:sz w:val="28"/>
          <w:szCs w:val="28"/>
        </w:rPr>
        <w:t xml:space="preserve">доровье и гигиена </w:t>
      </w:r>
      <w:r w:rsidR="00E940AE">
        <w:rPr>
          <w:rFonts w:ascii="Times New Roman" w:hAnsi="Times New Roman" w:cs="Times New Roman"/>
          <w:sz w:val="28"/>
          <w:szCs w:val="28"/>
        </w:rPr>
        <w:t>–</w:t>
      </w:r>
      <w:r w:rsidRPr="00677941">
        <w:rPr>
          <w:rFonts w:ascii="Times New Roman" w:hAnsi="Times New Roman" w:cs="Times New Roman"/>
          <w:sz w:val="28"/>
          <w:szCs w:val="28"/>
        </w:rPr>
        <w:t xml:space="preserve"> расходы на медицинские услуги, лекарства, гигиенические средства и другие расходы, связанные со здоровьем</w:t>
      </w:r>
      <w:r w:rsidR="00367A74">
        <w:rPr>
          <w:rFonts w:ascii="Times New Roman" w:hAnsi="Times New Roman" w:cs="Times New Roman"/>
          <w:sz w:val="28"/>
          <w:szCs w:val="28"/>
        </w:rPr>
        <w:t>,</w:t>
      </w:r>
    </w:p>
    <w:p w14:paraId="16801F4C" w14:textId="7B8C93B3" w:rsidR="00677941" w:rsidRPr="00677941" w:rsidRDefault="00677941" w:rsidP="00677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677941">
        <w:rPr>
          <w:rFonts w:ascii="Times New Roman" w:hAnsi="Times New Roman" w:cs="Times New Roman"/>
          <w:sz w:val="28"/>
          <w:szCs w:val="28"/>
        </w:rPr>
        <w:t xml:space="preserve"> </w:t>
      </w:r>
      <w:r w:rsidR="00367A74">
        <w:rPr>
          <w:rFonts w:ascii="Times New Roman" w:hAnsi="Times New Roman" w:cs="Times New Roman"/>
          <w:sz w:val="28"/>
          <w:szCs w:val="28"/>
        </w:rPr>
        <w:t>о</w:t>
      </w:r>
      <w:r w:rsidRPr="00677941">
        <w:rPr>
          <w:rFonts w:ascii="Times New Roman" w:hAnsi="Times New Roman" w:cs="Times New Roman"/>
          <w:sz w:val="28"/>
          <w:szCs w:val="28"/>
        </w:rPr>
        <w:t xml:space="preserve">бразование </w:t>
      </w:r>
      <w:r w:rsidR="00F30781">
        <w:rPr>
          <w:rFonts w:ascii="Times New Roman" w:hAnsi="Times New Roman" w:cs="Times New Roman"/>
          <w:sz w:val="28"/>
          <w:szCs w:val="28"/>
        </w:rPr>
        <w:t>–</w:t>
      </w:r>
      <w:r w:rsidRPr="00677941">
        <w:rPr>
          <w:rFonts w:ascii="Times New Roman" w:hAnsi="Times New Roman" w:cs="Times New Roman"/>
          <w:sz w:val="28"/>
          <w:szCs w:val="28"/>
        </w:rPr>
        <w:t xml:space="preserve"> расходы на обучение, учебники</w:t>
      </w:r>
      <w:r w:rsidR="00F30781">
        <w:rPr>
          <w:rFonts w:ascii="Times New Roman" w:hAnsi="Times New Roman" w:cs="Times New Roman"/>
          <w:sz w:val="28"/>
          <w:szCs w:val="28"/>
        </w:rPr>
        <w:t xml:space="preserve">, покупка различных курсов </w:t>
      </w:r>
      <w:r w:rsidRPr="00677941">
        <w:rPr>
          <w:rFonts w:ascii="Times New Roman" w:hAnsi="Times New Roman" w:cs="Times New Roman"/>
          <w:sz w:val="28"/>
          <w:szCs w:val="28"/>
        </w:rPr>
        <w:t>и другие материалы для образования</w:t>
      </w:r>
      <w:r w:rsidR="00367A74">
        <w:rPr>
          <w:rFonts w:ascii="Times New Roman" w:hAnsi="Times New Roman" w:cs="Times New Roman"/>
          <w:sz w:val="28"/>
          <w:szCs w:val="28"/>
        </w:rPr>
        <w:t>,</w:t>
      </w:r>
    </w:p>
    <w:p w14:paraId="4C3D5BBC" w14:textId="555622C1" w:rsidR="00677941" w:rsidRPr="00677941" w:rsidRDefault="00677941" w:rsidP="00677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677941">
        <w:rPr>
          <w:rFonts w:ascii="Times New Roman" w:hAnsi="Times New Roman" w:cs="Times New Roman"/>
          <w:sz w:val="28"/>
          <w:szCs w:val="28"/>
        </w:rPr>
        <w:t xml:space="preserve"> </w:t>
      </w:r>
      <w:r w:rsidR="00367A74">
        <w:rPr>
          <w:rFonts w:ascii="Times New Roman" w:hAnsi="Times New Roman" w:cs="Times New Roman"/>
          <w:sz w:val="28"/>
          <w:szCs w:val="28"/>
        </w:rPr>
        <w:t>р</w:t>
      </w:r>
      <w:r w:rsidRPr="00677941">
        <w:rPr>
          <w:rFonts w:ascii="Times New Roman" w:hAnsi="Times New Roman" w:cs="Times New Roman"/>
          <w:sz w:val="28"/>
          <w:szCs w:val="28"/>
        </w:rPr>
        <w:t xml:space="preserve">азвлечения и культура </w:t>
      </w:r>
      <w:r w:rsidR="00E940AE">
        <w:rPr>
          <w:rFonts w:ascii="Times New Roman" w:hAnsi="Times New Roman" w:cs="Times New Roman"/>
          <w:sz w:val="28"/>
          <w:szCs w:val="28"/>
        </w:rPr>
        <w:t>–</w:t>
      </w:r>
      <w:r w:rsidRPr="00677941">
        <w:rPr>
          <w:rFonts w:ascii="Times New Roman" w:hAnsi="Times New Roman" w:cs="Times New Roman"/>
          <w:sz w:val="28"/>
          <w:szCs w:val="28"/>
        </w:rPr>
        <w:t xml:space="preserve"> расходы на походы в кино, театр, концерты, покупку книг, журналов, игр и других развлечений</w:t>
      </w:r>
      <w:r w:rsidR="00367A74">
        <w:rPr>
          <w:rFonts w:ascii="Times New Roman" w:hAnsi="Times New Roman" w:cs="Times New Roman"/>
          <w:sz w:val="28"/>
          <w:szCs w:val="28"/>
        </w:rPr>
        <w:t>,</w:t>
      </w:r>
    </w:p>
    <w:p w14:paraId="68F50CD1" w14:textId="22930299" w:rsidR="00677941" w:rsidRPr="00677941" w:rsidRDefault="00677941" w:rsidP="00677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677941">
        <w:rPr>
          <w:rFonts w:ascii="Times New Roman" w:hAnsi="Times New Roman" w:cs="Times New Roman"/>
          <w:sz w:val="28"/>
          <w:szCs w:val="28"/>
        </w:rPr>
        <w:t xml:space="preserve"> </w:t>
      </w:r>
      <w:r w:rsidR="00367A74">
        <w:rPr>
          <w:rFonts w:ascii="Times New Roman" w:hAnsi="Times New Roman" w:cs="Times New Roman"/>
          <w:sz w:val="28"/>
          <w:szCs w:val="28"/>
        </w:rPr>
        <w:t>с</w:t>
      </w:r>
      <w:r w:rsidRPr="00677941">
        <w:rPr>
          <w:rFonts w:ascii="Times New Roman" w:hAnsi="Times New Roman" w:cs="Times New Roman"/>
          <w:sz w:val="28"/>
          <w:szCs w:val="28"/>
        </w:rPr>
        <w:t xml:space="preserve">вязь и информационные технологии </w:t>
      </w:r>
      <w:r w:rsidR="00E940AE">
        <w:rPr>
          <w:rFonts w:ascii="Times New Roman" w:hAnsi="Times New Roman" w:cs="Times New Roman"/>
          <w:sz w:val="28"/>
          <w:szCs w:val="28"/>
        </w:rPr>
        <w:t>–</w:t>
      </w:r>
      <w:r w:rsidRPr="00677941">
        <w:rPr>
          <w:rFonts w:ascii="Times New Roman" w:hAnsi="Times New Roman" w:cs="Times New Roman"/>
          <w:sz w:val="28"/>
          <w:szCs w:val="28"/>
        </w:rPr>
        <w:t xml:space="preserve"> расходы на мобильную связь, интернет и телевидение</w:t>
      </w:r>
      <w:r w:rsidR="00367A74">
        <w:rPr>
          <w:rFonts w:ascii="Times New Roman" w:hAnsi="Times New Roman" w:cs="Times New Roman"/>
          <w:sz w:val="28"/>
          <w:szCs w:val="28"/>
        </w:rPr>
        <w:t>,</w:t>
      </w:r>
    </w:p>
    <w:p w14:paraId="70AA167C" w14:textId="6ADA7031" w:rsidR="00B272AC" w:rsidRDefault="00677941" w:rsidP="00677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677941">
        <w:rPr>
          <w:rFonts w:ascii="Times New Roman" w:hAnsi="Times New Roman" w:cs="Times New Roman"/>
          <w:sz w:val="28"/>
          <w:szCs w:val="28"/>
        </w:rPr>
        <w:t xml:space="preserve"> </w:t>
      </w:r>
      <w:r w:rsidR="00367A74">
        <w:rPr>
          <w:rFonts w:ascii="Times New Roman" w:hAnsi="Times New Roman" w:cs="Times New Roman"/>
          <w:sz w:val="28"/>
          <w:szCs w:val="28"/>
        </w:rPr>
        <w:t>п</w:t>
      </w:r>
      <w:r w:rsidRPr="00677941">
        <w:rPr>
          <w:rFonts w:ascii="Times New Roman" w:hAnsi="Times New Roman" w:cs="Times New Roman"/>
          <w:sz w:val="28"/>
          <w:szCs w:val="28"/>
        </w:rPr>
        <w:t xml:space="preserve">рочие расходы </w:t>
      </w:r>
      <w:r w:rsidR="00E940AE">
        <w:rPr>
          <w:rFonts w:ascii="Times New Roman" w:hAnsi="Times New Roman" w:cs="Times New Roman"/>
          <w:sz w:val="28"/>
          <w:szCs w:val="28"/>
        </w:rPr>
        <w:t>–</w:t>
      </w:r>
      <w:r w:rsidRPr="00677941">
        <w:rPr>
          <w:rFonts w:ascii="Times New Roman" w:hAnsi="Times New Roman" w:cs="Times New Roman"/>
          <w:sz w:val="28"/>
          <w:szCs w:val="28"/>
        </w:rPr>
        <w:t xml:space="preserve"> расходы на различные товары и услуги, которые не относятся к вышеперечисленным категориям.</w:t>
      </w:r>
    </w:p>
    <w:p w14:paraId="68F52FAD" w14:textId="0F3DB42D" w:rsidR="002C3C3A" w:rsidRPr="002C3C3A" w:rsidRDefault="002C3C3A" w:rsidP="002C3C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C3A">
        <w:rPr>
          <w:rFonts w:ascii="Times New Roman" w:hAnsi="Times New Roman" w:cs="Times New Roman"/>
          <w:sz w:val="28"/>
          <w:szCs w:val="28"/>
        </w:rPr>
        <w:t>В последнее время наблюдается умеренное увеличение уровня доходов среднестатистической российской семьи. Одновременно расходы на жильё и коммунальные услуги остаются высокими. Стоимость продуктов питания стабильно растет, а расходы на здравоохранение и образование также оставляют значительный след в бюджете семей</w:t>
      </w:r>
      <w:r w:rsidR="00802960" w:rsidRPr="00802960">
        <w:rPr>
          <w:rFonts w:ascii="Times New Roman" w:hAnsi="Times New Roman" w:cs="Times New Roman"/>
          <w:sz w:val="28"/>
          <w:szCs w:val="28"/>
        </w:rPr>
        <w:t xml:space="preserve"> [</w:t>
      </w:r>
      <w:r w:rsidR="00432415">
        <w:rPr>
          <w:rFonts w:ascii="Times New Roman" w:hAnsi="Times New Roman" w:cs="Times New Roman"/>
          <w:sz w:val="28"/>
          <w:szCs w:val="28"/>
        </w:rPr>
        <w:t>17</w:t>
      </w:r>
      <w:r w:rsidR="00802960" w:rsidRPr="00802960">
        <w:rPr>
          <w:rFonts w:ascii="Times New Roman" w:hAnsi="Times New Roman" w:cs="Times New Roman"/>
          <w:sz w:val="28"/>
          <w:szCs w:val="28"/>
        </w:rPr>
        <w:t>]</w:t>
      </w:r>
      <w:r w:rsidRPr="002C3C3A">
        <w:rPr>
          <w:rFonts w:ascii="Times New Roman" w:hAnsi="Times New Roman" w:cs="Times New Roman"/>
          <w:sz w:val="28"/>
          <w:szCs w:val="28"/>
        </w:rPr>
        <w:t>.</w:t>
      </w:r>
    </w:p>
    <w:p w14:paraId="5D40D878" w14:textId="2132F88F" w:rsidR="002C3C3A" w:rsidRPr="00677941" w:rsidRDefault="002C3C3A" w:rsidP="002C3C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C3A">
        <w:rPr>
          <w:rFonts w:ascii="Times New Roman" w:hAnsi="Times New Roman" w:cs="Times New Roman"/>
          <w:sz w:val="28"/>
          <w:szCs w:val="28"/>
        </w:rPr>
        <w:t>Для сохранения финансовой стабильности важно тщательно планировать расходы и искать возможности экономить. Это может включать в себя использование программ лояльности при покупке продуктов или товаров для дома, выбор наиболее эффективных способов передвижения или поиск доступных цен на необходимые медицинские услуги.</w:t>
      </w:r>
    </w:p>
    <w:p w14:paraId="3EAFA7BB" w14:textId="77777777" w:rsidR="00677941" w:rsidRDefault="00677941" w:rsidP="00677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C2957C" w14:textId="77777777" w:rsidR="00677941" w:rsidRDefault="00677941" w:rsidP="008029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5BC170" wp14:editId="40A5C265">
            <wp:extent cx="3796499" cy="2446317"/>
            <wp:effectExtent l="0" t="0" r="0" b="0"/>
            <wp:docPr id="5" name="Рисунок 5" descr="Изображение выглядит как диаграмма, круговая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диаграмма, круговая диаграмма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26995" cy="246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DAD1D" w14:textId="6AE8AA1B" w:rsidR="00677941" w:rsidRPr="00FF54AB" w:rsidRDefault="00677941" w:rsidP="0080296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E5B6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– Средняя структура доходов</w:t>
      </w:r>
      <w:r w:rsidR="00802960">
        <w:rPr>
          <w:rFonts w:ascii="Times New Roman" w:hAnsi="Times New Roman" w:cs="Times New Roman"/>
          <w:sz w:val="28"/>
          <w:szCs w:val="28"/>
        </w:rPr>
        <w:t xml:space="preserve"> </w:t>
      </w:r>
      <w:r w:rsidR="00802960" w:rsidRPr="00FF54AB">
        <w:rPr>
          <w:rFonts w:ascii="Times New Roman" w:hAnsi="Times New Roman" w:cs="Times New Roman"/>
          <w:sz w:val="28"/>
          <w:szCs w:val="28"/>
        </w:rPr>
        <w:t>[</w:t>
      </w:r>
      <w:r w:rsidR="00432415">
        <w:rPr>
          <w:rFonts w:ascii="Times New Roman" w:hAnsi="Times New Roman" w:cs="Times New Roman"/>
          <w:sz w:val="28"/>
          <w:szCs w:val="28"/>
        </w:rPr>
        <w:t>1</w:t>
      </w:r>
      <w:r w:rsidR="0099685E">
        <w:rPr>
          <w:rFonts w:ascii="Times New Roman" w:hAnsi="Times New Roman" w:cs="Times New Roman"/>
          <w:sz w:val="28"/>
          <w:szCs w:val="28"/>
        </w:rPr>
        <w:t>8</w:t>
      </w:r>
      <w:r w:rsidR="00802960" w:rsidRPr="00FF54AB">
        <w:rPr>
          <w:rFonts w:ascii="Times New Roman" w:hAnsi="Times New Roman" w:cs="Times New Roman"/>
          <w:sz w:val="28"/>
          <w:szCs w:val="28"/>
        </w:rPr>
        <w:t>]</w:t>
      </w:r>
    </w:p>
    <w:p w14:paraId="5B16D6C6" w14:textId="12CDA966" w:rsidR="00677941" w:rsidRDefault="00677941" w:rsidP="00677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1D0">
        <w:rPr>
          <w:rFonts w:ascii="Times New Roman" w:hAnsi="Times New Roman" w:cs="Times New Roman"/>
          <w:sz w:val="28"/>
          <w:szCs w:val="28"/>
        </w:rPr>
        <w:lastRenderedPageBreak/>
        <w:t>Структура среднего семейного дохода относится к распределению дохода внутри семьи, включая сумму, заработанную каждым членом, и источники этого дохода. Он может широко варьироваться в зависимости от таких факторов, как местоположение, род занятий, уровень образования и размер семьи</w:t>
      </w:r>
      <w:r w:rsidR="00A65FE3">
        <w:rPr>
          <w:rFonts w:ascii="Times New Roman" w:hAnsi="Times New Roman" w:cs="Times New Roman"/>
          <w:sz w:val="28"/>
          <w:szCs w:val="28"/>
        </w:rPr>
        <w:t xml:space="preserve"> (рисунок 5).</w:t>
      </w:r>
    </w:p>
    <w:p w14:paraId="58B21932" w14:textId="77777777" w:rsidR="00802960" w:rsidRDefault="00802960" w:rsidP="00677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3A4E56" w14:textId="77777777" w:rsidR="00677941" w:rsidRDefault="00677941" w:rsidP="008029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9839CD" wp14:editId="125BBFB8">
            <wp:extent cx="4452731" cy="2648523"/>
            <wp:effectExtent l="0" t="0" r="5080" b="0"/>
            <wp:docPr id="6" name="Рисунок 6" descr="Изображение выглядит как диаграмма, круговая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диаграмма, круговая диаграмма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80876" cy="266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BFC01" w14:textId="52952231" w:rsidR="00677941" w:rsidRDefault="00677941" w:rsidP="0080296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E5B6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– Средняя структура расходов</w:t>
      </w:r>
      <w:r w:rsidR="00802960" w:rsidRPr="00FF54AB">
        <w:rPr>
          <w:rFonts w:ascii="Times New Roman" w:hAnsi="Times New Roman" w:cs="Times New Roman"/>
          <w:sz w:val="28"/>
          <w:szCs w:val="28"/>
        </w:rPr>
        <w:t xml:space="preserve"> [</w:t>
      </w:r>
      <w:r w:rsidR="003E146C" w:rsidRPr="00F63677">
        <w:rPr>
          <w:rFonts w:ascii="Times New Roman" w:hAnsi="Times New Roman" w:cs="Times New Roman"/>
          <w:sz w:val="28"/>
          <w:szCs w:val="28"/>
        </w:rPr>
        <w:t>25</w:t>
      </w:r>
      <w:r w:rsidR="00802960" w:rsidRPr="00FF54AB">
        <w:rPr>
          <w:rFonts w:ascii="Times New Roman" w:hAnsi="Times New Roman" w:cs="Times New Roman"/>
          <w:sz w:val="28"/>
          <w:szCs w:val="28"/>
        </w:rPr>
        <w:t>]</w:t>
      </w:r>
    </w:p>
    <w:p w14:paraId="53EC46C7" w14:textId="77777777" w:rsidR="00802960" w:rsidRDefault="00802960" w:rsidP="0080296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35F8621" w14:textId="4265C5E7" w:rsidR="00677941" w:rsidRDefault="00677941" w:rsidP="00677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58AE">
        <w:rPr>
          <w:rFonts w:ascii="Times New Roman" w:hAnsi="Times New Roman" w:cs="Times New Roman"/>
          <w:sz w:val="28"/>
          <w:szCs w:val="28"/>
        </w:rPr>
        <w:t>Усредненная структура расходов семейного бюджета обычно включает такие категории, как жилье, питание, транспорт, здравоохранение, развлечения и другие разные расходы. Конкретные пропорции каждой категории могут варьироваться в зависимости от таких факторов, как уровень дохода, местонахождение и размер семьи</w:t>
      </w:r>
      <w:r w:rsidR="00A65FE3">
        <w:rPr>
          <w:rFonts w:ascii="Times New Roman" w:hAnsi="Times New Roman" w:cs="Times New Roman"/>
          <w:sz w:val="28"/>
          <w:szCs w:val="28"/>
        </w:rPr>
        <w:t xml:space="preserve"> (рисунок 6).</w:t>
      </w:r>
    </w:p>
    <w:p w14:paraId="32A9A30A" w14:textId="6AA2E869" w:rsidR="00677941" w:rsidRPr="009F5A32" w:rsidRDefault="00677941" w:rsidP="00677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A32">
        <w:rPr>
          <w:rFonts w:ascii="Times New Roman" w:hAnsi="Times New Roman" w:cs="Times New Roman"/>
          <w:sz w:val="28"/>
          <w:szCs w:val="28"/>
        </w:rPr>
        <w:t>Кроме регулярных расходов возможны и не регулярные (эпизодические) расходы – покупка мебели, бытовой техники и электроники. Кроме этого, существует потребность в культурной жизни, книгах, хобби, развлечениях и т. д</w:t>
      </w:r>
      <w:r w:rsidR="00802960" w:rsidRPr="00802960">
        <w:rPr>
          <w:rFonts w:ascii="Times New Roman" w:hAnsi="Times New Roman" w:cs="Times New Roman"/>
          <w:sz w:val="28"/>
          <w:szCs w:val="28"/>
        </w:rPr>
        <w:t xml:space="preserve"> [1</w:t>
      </w:r>
      <w:r w:rsidR="00432415">
        <w:rPr>
          <w:rFonts w:ascii="Times New Roman" w:hAnsi="Times New Roman" w:cs="Times New Roman"/>
          <w:sz w:val="28"/>
          <w:szCs w:val="28"/>
        </w:rPr>
        <w:t>7</w:t>
      </w:r>
      <w:r w:rsidR="00802960" w:rsidRPr="00802960">
        <w:rPr>
          <w:rFonts w:ascii="Times New Roman" w:hAnsi="Times New Roman" w:cs="Times New Roman"/>
          <w:sz w:val="28"/>
          <w:szCs w:val="28"/>
        </w:rPr>
        <w:t>]</w:t>
      </w:r>
      <w:r w:rsidRPr="009F5A32">
        <w:rPr>
          <w:rFonts w:ascii="Times New Roman" w:hAnsi="Times New Roman" w:cs="Times New Roman"/>
          <w:sz w:val="28"/>
          <w:szCs w:val="28"/>
        </w:rPr>
        <w:t>.</w:t>
      </w:r>
    </w:p>
    <w:p w14:paraId="304D1810" w14:textId="18F63FFB" w:rsidR="00677941" w:rsidRPr="009F5A32" w:rsidRDefault="00852855" w:rsidP="00677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852855">
        <w:rPr>
          <w:rFonts w:ascii="Times New Roman" w:hAnsi="Times New Roman" w:cs="Times New Roman"/>
          <w:sz w:val="28"/>
          <w:szCs w:val="28"/>
        </w:rPr>
        <w:t xml:space="preserve">едение учета своих финансов очень важно для эффективного управления расходами. Существует множество способов фиксировать свои траты: можно использовать традиционную бумажную книгу, эксель таблицу или специальные приложения для смартфона. Главное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52855">
        <w:rPr>
          <w:rFonts w:ascii="Times New Roman" w:hAnsi="Times New Roman" w:cs="Times New Roman"/>
          <w:sz w:val="28"/>
          <w:szCs w:val="28"/>
        </w:rPr>
        <w:t xml:space="preserve"> записывать все </w:t>
      </w:r>
      <w:r w:rsidRPr="00852855">
        <w:rPr>
          <w:rFonts w:ascii="Times New Roman" w:hAnsi="Times New Roman" w:cs="Times New Roman"/>
          <w:sz w:val="28"/>
          <w:szCs w:val="28"/>
        </w:rPr>
        <w:lastRenderedPageBreak/>
        <w:t>расходы и смотреть на них в конце месяца, чтобы понимать, где можно сэкономить и оптимизировать свой бюджет.</w:t>
      </w:r>
      <w:r w:rsidR="00677941" w:rsidRPr="009F5A32">
        <w:rPr>
          <w:rFonts w:ascii="Times New Roman" w:hAnsi="Times New Roman" w:cs="Times New Roman"/>
          <w:sz w:val="28"/>
          <w:szCs w:val="28"/>
        </w:rPr>
        <w:t xml:space="preserve"> </w:t>
      </w:r>
      <w:r w:rsidR="002C3C3A">
        <w:rPr>
          <w:rFonts w:ascii="Times New Roman" w:hAnsi="Times New Roman" w:cs="Times New Roman"/>
          <w:sz w:val="28"/>
          <w:szCs w:val="28"/>
        </w:rPr>
        <w:t>Нужно учитывать следующие пункты</w:t>
      </w:r>
      <w:r w:rsidR="00802960" w:rsidRPr="00802960">
        <w:rPr>
          <w:rFonts w:ascii="Times New Roman" w:hAnsi="Times New Roman" w:cs="Times New Roman"/>
          <w:sz w:val="28"/>
          <w:szCs w:val="28"/>
        </w:rPr>
        <w:t xml:space="preserve"> [</w:t>
      </w:r>
      <w:r w:rsidR="003E146C" w:rsidRPr="00180135">
        <w:rPr>
          <w:rFonts w:ascii="Times New Roman" w:hAnsi="Times New Roman" w:cs="Times New Roman"/>
          <w:sz w:val="28"/>
          <w:szCs w:val="28"/>
        </w:rPr>
        <w:t>25</w:t>
      </w:r>
      <w:r w:rsidR="00802960" w:rsidRPr="00802960">
        <w:rPr>
          <w:rFonts w:ascii="Times New Roman" w:hAnsi="Times New Roman" w:cs="Times New Roman"/>
          <w:sz w:val="28"/>
          <w:szCs w:val="28"/>
        </w:rPr>
        <w:t>]</w:t>
      </w:r>
      <w:r w:rsidR="00677941" w:rsidRPr="009F5A32">
        <w:rPr>
          <w:rFonts w:ascii="Times New Roman" w:hAnsi="Times New Roman" w:cs="Times New Roman"/>
          <w:sz w:val="28"/>
          <w:szCs w:val="28"/>
        </w:rPr>
        <w:t>:</w:t>
      </w:r>
    </w:p>
    <w:p w14:paraId="4AD70C18" w14:textId="48CFEFBE" w:rsidR="008A261B" w:rsidRPr="008A261B" w:rsidRDefault="008A261B" w:rsidP="008A26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61B">
        <w:rPr>
          <w:rFonts w:ascii="Times New Roman" w:hAnsi="Times New Roman" w:cs="Times New Roman"/>
          <w:sz w:val="28"/>
          <w:szCs w:val="28"/>
        </w:rPr>
        <w:t>1</w:t>
      </w:r>
      <w:r w:rsidR="00786F2D">
        <w:rPr>
          <w:rFonts w:ascii="Times New Roman" w:hAnsi="Times New Roman" w:cs="Times New Roman"/>
          <w:sz w:val="28"/>
          <w:szCs w:val="28"/>
        </w:rPr>
        <w:t xml:space="preserve"> </w:t>
      </w:r>
      <w:r w:rsidRPr="008A261B">
        <w:rPr>
          <w:rFonts w:ascii="Times New Roman" w:hAnsi="Times New Roman" w:cs="Times New Roman"/>
          <w:sz w:val="28"/>
          <w:szCs w:val="28"/>
        </w:rPr>
        <w:t>Покупки первой необходимости (еда, коммунальные платежи, транспортные расходы, одежда и т. д.)</w:t>
      </w:r>
      <w:r w:rsidR="00367A74">
        <w:rPr>
          <w:rFonts w:ascii="Times New Roman" w:hAnsi="Times New Roman" w:cs="Times New Roman"/>
          <w:sz w:val="28"/>
          <w:szCs w:val="28"/>
        </w:rPr>
        <w:t>.</w:t>
      </w:r>
    </w:p>
    <w:p w14:paraId="36F7E171" w14:textId="7499F200" w:rsidR="008A261B" w:rsidRPr="008A261B" w:rsidRDefault="008A261B" w:rsidP="008A26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61B">
        <w:rPr>
          <w:rFonts w:ascii="Times New Roman" w:hAnsi="Times New Roman" w:cs="Times New Roman"/>
          <w:sz w:val="28"/>
          <w:szCs w:val="28"/>
        </w:rPr>
        <w:t>2 Несущественные, но важные покупки (такие как замена изношенных вещей, накопление на будущие покупки и т. д.)</w:t>
      </w:r>
      <w:r w:rsidR="00367A74">
        <w:rPr>
          <w:rFonts w:ascii="Times New Roman" w:hAnsi="Times New Roman" w:cs="Times New Roman"/>
          <w:sz w:val="28"/>
          <w:szCs w:val="28"/>
        </w:rPr>
        <w:t>.</w:t>
      </w:r>
    </w:p>
    <w:p w14:paraId="6E26042E" w14:textId="3C737B6E" w:rsidR="00677941" w:rsidRPr="009F5A32" w:rsidRDefault="008A261B" w:rsidP="008A26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61B">
        <w:rPr>
          <w:rFonts w:ascii="Times New Roman" w:hAnsi="Times New Roman" w:cs="Times New Roman"/>
          <w:sz w:val="28"/>
          <w:szCs w:val="28"/>
        </w:rPr>
        <w:t>3 Дискреционные покупки (предметы, которые приносят удовольствие, но не являются предметами первой необходимости, такие как хобби, развлечения, предметы роскоши и т. д.)</w:t>
      </w:r>
      <w:r w:rsidR="00677941" w:rsidRPr="009F5A32">
        <w:rPr>
          <w:rFonts w:ascii="Times New Roman" w:hAnsi="Times New Roman" w:cs="Times New Roman"/>
          <w:sz w:val="28"/>
          <w:szCs w:val="28"/>
        </w:rPr>
        <w:t>.</w:t>
      </w:r>
    </w:p>
    <w:p w14:paraId="7253C271" w14:textId="4687E0F9" w:rsidR="008A261B" w:rsidRDefault="00BE05ED" w:rsidP="00677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похода в магазин</w:t>
      </w:r>
      <w:r w:rsidR="008A261B" w:rsidRPr="008A261B">
        <w:rPr>
          <w:rFonts w:ascii="Times New Roman" w:hAnsi="Times New Roman" w:cs="Times New Roman"/>
          <w:sz w:val="28"/>
          <w:szCs w:val="28"/>
        </w:rPr>
        <w:t xml:space="preserve"> нужно заранее составить список продуктов и вещей, которые вам нужно купить. Человек, оказавшийся в плотном окружении красочных товаров, легче поддается соблазну и покупает много ненужных вещей. Не соблазняйтесь красочными обертками: упаковка увеличивает стоимость продукта, но не влияет на его качество.</w:t>
      </w:r>
    </w:p>
    <w:p w14:paraId="610DEE3E" w14:textId="3A532499" w:rsidR="00677941" w:rsidRPr="009F5A32" w:rsidRDefault="009025D1" w:rsidP="00677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25D1">
        <w:rPr>
          <w:rFonts w:ascii="Times New Roman" w:hAnsi="Times New Roman" w:cs="Times New Roman"/>
          <w:sz w:val="28"/>
          <w:szCs w:val="28"/>
        </w:rPr>
        <w:t>Чтобы обеспечить стабильное финансовое положение семьи и даже увеличить ее благосостояние, необходим план семейного бюджета</w:t>
      </w:r>
      <w:r w:rsidR="00677941" w:rsidRPr="009F5A32">
        <w:rPr>
          <w:rFonts w:ascii="Times New Roman" w:hAnsi="Times New Roman" w:cs="Times New Roman"/>
          <w:sz w:val="28"/>
          <w:szCs w:val="28"/>
        </w:rPr>
        <w:t>. Планирование личных финансов всегда связано с решением следующих задач:</w:t>
      </w:r>
    </w:p>
    <w:p w14:paraId="6E799E8E" w14:textId="6804C10C" w:rsidR="00677941" w:rsidRPr="009F5A32" w:rsidRDefault="00482C3A" w:rsidP="00677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77941">
        <w:rPr>
          <w:rFonts w:ascii="Times New Roman" w:hAnsi="Times New Roman" w:cs="Times New Roman"/>
          <w:sz w:val="28"/>
          <w:szCs w:val="28"/>
        </w:rPr>
        <w:t>о</w:t>
      </w:r>
      <w:r w:rsidR="00677941" w:rsidRPr="009F5A32">
        <w:rPr>
          <w:rFonts w:ascii="Times New Roman" w:hAnsi="Times New Roman" w:cs="Times New Roman"/>
          <w:sz w:val="28"/>
          <w:szCs w:val="28"/>
        </w:rPr>
        <w:t>ценки своего финансово – имущественного состояния</w:t>
      </w:r>
      <w:r w:rsidR="00E903B4">
        <w:rPr>
          <w:rFonts w:ascii="Times New Roman" w:hAnsi="Times New Roman" w:cs="Times New Roman"/>
          <w:sz w:val="28"/>
          <w:szCs w:val="28"/>
        </w:rPr>
        <w:t>,</w:t>
      </w:r>
    </w:p>
    <w:p w14:paraId="4AC4AC37" w14:textId="747C67B4" w:rsidR="00677941" w:rsidRPr="009F5A32" w:rsidRDefault="00482C3A" w:rsidP="00677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77941">
        <w:rPr>
          <w:rFonts w:ascii="Times New Roman" w:hAnsi="Times New Roman" w:cs="Times New Roman"/>
          <w:sz w:val="28"/>
          <w:szCs w:val="28"/>
        </w:rPr>
        <w:t xml:space="preserve"> с</w:t>
      </w:r>
      <w:r w:rsidR="00677941" w:rsidRPr="009F5A32">
        <w:rPr>
          <w:rFonts w:ascii="Times New Roman" w:hAnsi="Times New Roman" w:cs="Times New Roman"/>
          <w:sz w:val="28"/>
          <w:szCs w:val="28"/>
        </w:rPr>
        <w:t>оздание системы защиты от нежелательных явлений в жизни</w:t>
      </w:r>
      <w:r w:rsidR="00E903B4">
        <w:rPr>
          <w:rFonts w:ascii="Times New Roman" w:hAnsi="Times New Roman" w:cs="Times New Roman"/>
          <w:sz w:val="28"/>
          <w:szCs w:val="28"/>
        </w:rPr>
        <w:t>,</w:t>
      </w:r>
    </w:p>
    <w:p w14:paraId="760F92EB" w14:textId="50A9F930" w:rsidR="00677941" w:rsidRPr="009F5A32" w:rsidRDefault="00482C3A" w:rsidP="00677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77941">
        <w:rPr>
          <w:rFonts w:ascii="Times New Roman" w:hAnsi="Times New Roman" w:cs="Times New Roman"/>
          <w:sz w:val="28"/>
          <w:szCs w:val="28"/>
        </w:rPr>
        <w:t xml:space="preserve"> о</w:t>
      </w:r>
      <w:r w:rsidR="00677941" w:rsidRPr="009F5A32">
        <w:rPr>
          <w:rFonts w:ascii="Times New Roman" w:hAnsi="Times New Roman" w:cs="Times New Roman"/>
          <w:sz w:val="28"/>
          <w:szCs w:val="28"/>
        </w:rPr>
        <w:t>пределение схем сохранения и преумножения сбережений</w:t>
      </w:r>
      <w:r w:rsidR="00E903B4">
        <w:rPr>
          <w:rFonts w:ascii="Times New Roman" w:hAnsi="Times New Roman" w:cs="Times New Roman"/>
          <w:sz w:val="28"/>
          <w:szCs w:val="28"/>
        </w:rPr>
        <w:t>,</w:t>
      </w:r>
    </w:p>
    <w:p w14:paraId="4E843283" w14:textId="78334E7E" w:rsidR="00677941" w:rsidRPr="009F5A32" w:rsidRDefault="00482C3A" w:rsidP="00677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77941">
        <w:rPr>
          <w:rFonts w:ascii="Times New Roman" w:hAnsi="Times New Roman" w:cs="Times New Roman"/>
          <w:sz w:val="28"/>
          <w:szCs w:val="28"/>
        </w:rPr>
        <w:t xml:space="preserve"> в</w:t>
      </w:r>
      <w:r w:rsidR="00677941" w:rsidRPr="009F5A32">
        <w:rPr>
          <w:rFonts w:ascii="Times New Roman" w:hAnsi="Times New Roman" w:cs="Times New Roman"/>
          <w:sz w:val="28"/>
          <w:szCs w:val="28"/>
        </w:rPr>
        <w:t>ыбора варианта отчислений «на будущее» (пенсионных систем).</w:t>
      </w:r>
    </w:p>
    <w:p w14:paraId="4092B038" w14:textId="77777777" w:rsidR="00677941" w:rsidRPr="009F5A32" w:rsidRDefault="00677941" w:rsidP="00677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A32">
        <w:rPr>
          <w:rFonts w:ascii="Times New Roman" w:hAnsi="Times New Roman" w:cs="Times New Roman"/>
          <w:sz w:val="28"/>
          <w:szCs w:val="28"/>
        </w:rPr>
        <w:t>В жизни элементы финансового планирования мы познаем на интуитивном уровне. Задача – привести их в разряд обыденных вещей.</w:t>
      </w:r>
    </w:p>
    <w:p w14:paraId="567F2C02" w14:textId="62A5383D" w:rsidR="00677941" w:rsidRPr="009F5A32" w:rsidRDefault="00861650" w:rsidP="00677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Существует несколько способов, позволяющих предостеречь человека</w:t>
      </w:r>
      <w:r w:rsidR="00677941" w:rsidRPr="009F5A32">
        <w:rPr>
          <w:rFonts w:ascii="Times New Roman" w:hAnsi="Times New Roman" w:cs="Times New Roman"/>
          <w:sz w:val="28"/>
          <w:szCs w:val="28"/>
        </w:rPr>
        <w:t xml:space="preserve"> от нежелательных явлений:</w:t>
      </w:r>
    </w:p>
    <w:p w14:paraId="4AD2F5E0" w14:textId="2F5DB12E" w:rsidR="00635CA3" w:rsidRPr="00635CA3" w:rsidRDefault="00635CA3" w:rsidP="00635C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CA3">
        <w:rPr>
          <w:rFonts w:ascii="Times New Roman" w:hAnsi="Times New Roman" w:cs="Times New Roman"/>
          <w:sz w:val="28"/>
          <w:szCs w:val="28"/>
        </w:rPr>
        <w:t xml:space="preserve">1 Планируйте будущий доход на случай потери трудоспособности или потери работы, краха бизнеса. Никаких объяснений концепции </w:t>
      </w:r>
      <w:r w:rsidR="00802960">
        <w:rPr>
          <w:rFonts w:ascii="Times New Roman" w:hAnsi="Times New Roman" w:cs="Times New Roman"/>
          <w:sz w:val="28"/>
          <w:szCs w:val="28"/>
        </w:rPr>
        <w:t>«</w:t>
      </w:r>
      <w:r w:rsidRPr="00635CA3">
        <w:rPr>
          <w:rFonts w:ascii="Times New Roman" w:hAnsi="Times New Roman" w:cs="Times New Roman"/>
          <w:sz w:val="28"/>
          <w:szCs w:val="28"/>
        </w:rPr>
        <w:t>дождливого дня</w:t>
      </w:r>
      <w:r w:rsidR="00802960">
        <w:rPr>
          <w:rFonts w:ascii="Times New Roman" w:hAnsi="Times New Roman" w:cs="Times New Roman"/>
          <w:sz w:val="28"/>
          <w:szCs w:val="28"/>
        </w:rPr>
        <w:t>»</w:t>
      </w:r>
      <w:r w:rsidRPr="00635CA3">
        <w:rPr>
          <w:rFonts w:ascii="Times New Roman" w:hAnsi="Times New Roman" w:cs="Times New Roman"/>
          <w:sz w:val="28"/>
          <w:szCs w:val="28"/>
        </w:rPr>
        <w:t xml:space="preserve"> не требуется. В жизни есть не только счастливые возможности.</w:t>
      </w:r>
    </w:p>
    <w:p w14:paraId="1A2F7A01" w14:textId="7CBCEE9D" w:rsidR="00635CA3" w:rsidRPr="00635CA3" w:rsidRDefault="00635CA3" w:rsidP="00635C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CA3">
        <w:rPr>
          <w:rFonts w:ascii="Times New Roman" w:hAnsi="Times New Roman" w:cs="Times New Roman"/>
          <w:sz w:val="28"/>
          <w:szCs w:val="28"/>
        </w:rPr>
        <w:lastRenderedPageBreak/>
        <w:t xml:space="preserve">2 Обеспечить минимально необходимую защиту своего здоровья. У каждого человека </w:t>
      </w:r>
      <w:r w:rsidR="00662A58">
        <w:rPr>
          <w:rFonts w:ascii="Times New Roman" w:hAnsi="Times New Roman" w:cs="Times New Roman"/>
          <w:sz w:val="28"/>
          <w:szCs w:val="28"/>
        </w:rPr>
        <w:t>свои проблемы со здоровьем</w:t>
      </w:r>
      <w:r w:rsidRPr="00635CA3">
        <w:rPr>
          <w:rFonts w:ascii="Times New Roman" w:hAnsi="Times New Roman" w:cs="Times New Roman"/>
          <w:sz w:val="28"/>
          <w:szCs w:val="28"/>
        </w:rPr>
        <w:t xml:space="preserve"> и их </w:t>
      </w:r>
      <w:r w:rsidR="00662A58">
        <w:rPr>
          <w:rFonts w:ascii="Times New Roman" w:hAnsi="Times New Roman" w:cs="Times New Roman"/>
          <w:sz w:val="28"/>
          <w:szCs w:val="28"/>
        </w:rPr>
        <w:t>количество</w:t>
      </w:r>
      <w:r w:rsidRPr="00635CA3">
        <w:rPr>
          <w:rFonts w:ascii="Times New Roman" w:hAnsi="Times New Roman" w:cs="Times New Roman"/>
          <w:sz w:val="28"/>
          <w:szCs w:val="28"/>
        </w:rPr>
        <w:t xml:space="preserve"> определяет степень </w:t>
      </w:r>
      <w:r w:rsidR="00802960">
        <w:rPr>
          <w:rFonts w:ascii="Times New Roman" w:hAnsi="Times New Roman" w:cs="Times New Roman"/>
          <w:sz w:val="28"/>
          <w:szCs w:val="28"/>
        </w:rPr>
        <w:t>«</w:t>
      </w:r>
      <w:r w:rsidRPr="00635CA3">
        <w:rPr>
          <w:rFonts w:ascii="Times New Roman" w:hAnsi="Times New Roman" w:cs="Times New Roman"/>
          <w:sz w:val="28"/>
          <w:szCs w:val="28"/>
        </w:rPr>
        <w:t>тяжести</w:t>
      </w:r>
      <w:r w:rsidR="00802960">
        <w:rPr>
          <w:rFonts w:ascii="Times New Roman" w:hAnsi="Times New Roman" w:cs="Times New Roman"/>
          <w:sz w:val="28"/>
          <w:szCs w:val="28"/>
        </w:rPr>
        <w:t>»</w:t>
      </w:r>
      <w:r w:rsidRPr="00635CA3">
        <w:rPr>
          <w:rFonts w:ascii="Times New Roman" w:hAnsi="Times New Roman" w:cs="Times New Roman"/>
          <w:sz w:val="28"/>
          <w:szCs w:val="28"/>
        </w:rPr>
        <w:t xml:space="preserve"> кошелька. Поэтому необходимо ввести правило: здоровье и контролировать его в первую очередь.</w:t>
      </w:r>
    </w:p>
    <w:p w14:paraId="2A6833DC" w14:textId="1ABF04B6" w:rsidR="00635CA3" w:rsidRPr="00635CA3" w:rsidRDefault="00635CA3" w:rsidP="00635C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CA3">
        <w:rPr>
          <w:rFonts w:ascii="Times New Roman" w:hAnsi="Times New Roman" w:cs="Times New Roman"/>
          <w:sz w:val="28"/>
          <w:szCs w:val="28"/>
        </w:rPr>
        <w:t>3</w:t>
      </w:r>
      <w:r w:rsidR="00786F2D">
        <w:rPr>
          <w:rFonts w:ascii="Times New Roman" w:hAnsi="Times New Roman" w:cs="Times New Roman"/>
          <w:sz w:val="28"/>
          <w:szCs w:val="28"/>
        </w:rPr>
        <w:t xml:space="preserve"> </w:t>
      </w:r>
      <w:r w:rsidRPr="00635CA3">
        <w:rPr>
          <w:rFonts w:ascii="Times New Roman" w:hAnsi="Times New Roman" w:cs="Times New Roman"/>
          <w:sz w:val="28"/>
          <w:szCs w:val="28"/>
        </w:rPr>
        <w:t>Страхование имущества (жилья, автомобиля, коттеджа, бизнеса, ювелирных изделий и т. д.)</w:t>
      </w:r>
    </w:p>
    <w:p w14:paraId="7660A63A" w14:textId="5D0B6BCE" w:rsidR="00677941" w:rsidRPr="00432415" w:rsidRDefault="00635CA3" w:rsidP="00635C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CA3">
        <w:rPr>
          <w:rFonts w:ascii="Times New Roman" w:hAnsi="Times New Roman" w:cs="Times New Roman"/>
          <w:sz w:val="28"/>
          <w:szCs w:val="28"/>
        </w:rPr>
        <w:t>4 Бережное отношение к системе обеспечения личного имущества при получении кредита</w:t>
      </w:r>
      <w:r w:rsidR="00677941" w:rsidRPr="009F5A32">
        <w:rPr>
          <w:rFonts w:ascii="Times New Roman" w:hAnsi="Times New Roman" w:cs="Times New Roman"/>
          <w:sz w:val="28"/>
          <w:szCs w:val="28"/>
        </w:rPr>
        <w:t xml:space="preserve"> [4</w:t>
      </w:r>
      <w:r w:rsidR="00432415" w:rsidRPr="00432415">
        <w:rPr>
          <w:rFonts w:ascii="Times New Roman" w:hAnsi="Times New Roman" w:cs="Times New Roman"/>
          <w:sz w:val="28"/>
          <w:szCs w:val="28"/>
        </w:rPr>
        <w:t>]</w:t>
      </w:r>
      <w:r w:rsidR="00432415">
        <w:rPr>
          <w:rFonts w:ascii="Times New Roman" w:hAnsi="Times New Roman" w:cs="Times New Roman"/>
          <w:sz w:val="28"/>
          <w:szCs w:val="28"/>
        </w:rPr>
        <w:t>.</w:t>
      </w:r>
    </w:p>
    <w:p w14:paraId="400BD7FD" w14:textId="65735A1B" w:rsidR="00247231" w:rsidRDefault="00DE30B5" w:rsidP="00677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0B5">
        <w:rPr>
          <w:rFonts w:ascii="Times New Roman" w:hAnsi="Times New Roman" w:cs="Times New Roman"/>
          <w:sz w:val="28"/>
          <w:szCs w:val="28"/>
        </w:rPr>
        <w:t>Подводя итог вышесказанному, стоит отметить, что очень важно уметь управлять семейным бюджетом, так как это гарантирует, что у вас будет достаточно денег для покрытия основных расходов, предотвращения перерасхода средств и накопления на будущие цели. Правильное управление бюджетом также может снизить финансовый стресс и улучшить общее благосостояние семьи.</w:t>
      </w:r>
    </w:p>
    <w:p w14:paraId="2C8E9364" w14:textId="6A236714" w:rsidR="00846B7A" w:rsidRPr="00846B7A" w:rsidRDefault="00846B7A" w:rsidP="00846B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B7A">
        <w:rPr>
          <w:rFonts w:ascii="Times New Roman" w:hAnsi="Times New Roman" w:cs="Times New Roman"/>
          <w:sz w:val="28"/>
          <w:szCs w:val="28"/>
        </w:rPr>
        <w:t>Управление бюджетом позволяет людям рационально использовать свои деньги и предотвратить лишние расходы на ненужные покупки или услуги. Он также помогает создать запас на случай неожиданных расходов, таких как авария в доме или потеря работы</w:t>
      </w:r>
      <w:r w:rsidR="00802960" w:rsidRPr="00802960">
        <w:rPr>
          <w:rFonts w:ascii="Times New Roman" w:hAnsi="Times New Roman" w:cs="Times New Roman"/>
          <w:sz w:val="28"/>
          <w:szCs w:val="28"/>
        </w:rPr>
        <w:t xml:space="preserve"> [</w:t>
      </w:r>
      <w:r w:rsidR="00432415">
        <w:rPr>
          <w:rFonts w:ascii="Times New Roman" w:hAnsi="Times New Roman" w:cs="Times New Roman"/>
          <w:sz w:val="28"/>
          <w:szCs w:val="28"/>
        </w:rPr>
        <w:t>11</w:t>
      </w:r>
      <w:r w:rsidR="00802960" w:rsidRPr="00802960">
        <w:rPr>
          <w:rFonts w:ascii="Times New Roman" w:hAnsi="Times New Roman" w:cs="Times New Roman"/>
          <w:sz w:val="28"/>
          <w:szCs w:val="28"/>
        </w:rPr>
        <w:t>]</w:t>
      </w:r>
      <w:r w:rsidRPr="00846B7A">
        <w:rPr>
          <w:rFonts w:ascii="Times New Roman" w:hAnsi="Times New Roman" w:cs="Times New Roman"/>
          <w:sz w:val="28"/>
          <w:szCs w:val="28"/>
        </w:rPr>
        <w:t>.</w:t>
      </w:r>
    </w:p>
    <w:p w14:paraId="1554B16D" w14:textId="64590B22" w:rsidR="00846B7A" w:rsidRDefault="00846B7A" w:rsidP="00846B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B7A">
        <w:rPr>
          <w:rFonts w:ascii="Times New Roman" w:hAnsi="Times New Roman" w:cs="Times New Roman"/>
          <w:sz w:val="28"/>
          <w:szCs w:val="28"/>
        </w:rPr>
        <w:t>Кроме того, управление бюджетом является ценным навыком для любого типа бизнеса или организации, поскольку эффективное управление финансами является ключевым фактором успеха</w:t>
      </w:r>
      <w:r w:rsidR="00802960">
        <w:rPr>
          <w:rFonts w:ascii="Times New Roman" w:hAnsi="Times New Roman" w:cs="Times New Roman"/>
          <w:sz w:val="28"/>
          <w:szCs w:val="28"/>
        </w:rPr>
        <w:t>.</w:t>
      </w:r>
    </w:p>
    <w:p w14:paraId="5B871D2E" w14:textId="3B57716A" w:rsidR="00802960" w:rsidRDefault="00802960" w:rsidP="00846B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Подводя итог, стоит отметить, что необходимо контролировать свои расходы. </w:t>
      </w:r>
      <w:r w:rsidRPr="00846B7A">
        <w:rPr>
          <w:rFonts w:ascii="Times New Roman" w:hAnsi="Times New Roman" w:cs="Times New Roman"/>
          <w:sz w:val="28"/>
          <w:szCs w:val="28"/>
        </w:rPr>
        <w:t>Управление бюджетом позволяет людям рационально использовать свои деньги и предотвратить лишние расходы на ненужные покупки или услуги</w:t>
      </w:r>
      <w:r>
        <w:rPr>
          <w:rFonts w:ascii="Times New Roman" w:hAnsi="Times New Roman" w:cs="Times New Roman"/>
          <w:sz w:val="28"/>
          <w:szCs w:val="28"/>
        </w:rPr>
        <w:t>. Были приведены некоторые примеры, которые позволят улучшить свою финансовую грамотность, тем самым уменьшив траты семейного бюджета.</w:t>
      </w:r>
    </w:p>
    <w:p w14:paraId="77C6A412" w14:textId="1A914432" w:rsidR="00247231" w:rsidRDefault="00247231" w:rsidP="00677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D36F13" w14:textId="77777777" w:rsidR="00802960" w:rsidRDefault="00802960" w:rsidP="00EC0A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64D2F5" w14:textId="77777777" w:rsidR="005871EE" w:rsidRDefault="005871EE" w:rsidP="00EC0A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E51CC3" w14:textId="248134BF" w:rsidR="00247231" w:rsidRPr="00A47008" w:rsidRDefault="00247231" w:rsidP="00A47008">
      <w:pPr>
        <w:pStyle w:val="1"/>
        <w:spacing w:before="0" w:line="360" w:lineRule="auto"/>
        <w:ind w:left="0" w:firstLine="709"/>
        <w:jc w:val="center"/>
        <w:rPr>
          <w:b w:val="0"/>
          <w:bCs w:val="0"/>
          <w:color w:val="000000" w:themeColor="text1"/>
        </w:rPr>
      </w:pPr>
      <w:bookmarkStart w:id="8" w:name="_Toc135655706"/>
      <w:r w:rsidRPr="00A47008">
        <w:rPr>
          <w:color w:val="000000" w:themeColor="text1"/>
        </w:rPr>
        <w:lastRenderedPageBreak/>
        <w:t>ЗАКЛЮЧЕНИЕ</w:t>
      </w:r>
      <w:bookmarkEnd w:id="8"/>
    </w:p>
    <w:p w14:paraId="0BD152E4" w14:textId="77777777" w:rsidR="00247231" w:rsidRPr="00247231" w:rsidRDefault="00247231" w:rsidP="0024723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A319ED" w14:textId="77777777" w:rsidR="00FC3256" w:rsidRPr="00FC3256" w:rsidRDefault="00FC3256" w:rsidP="00FC32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256">
        <w:rPr>
          <w:rFonts w:ascii="Times New Roman" w:hAnsi="Times New Roman" w:cs="Times New Roman"/>
          <w:sz w:val="28"/>
          <w:szCs w:val="28"/>
        </w:rPr>
        <w:t>В заключение данной курсовой работы можно отметить, что изучение понятия и структуры семейного бюджета, а также совокупных доходов населения и стандартов бюджетов современных российских семей имеет большое значение для понимания экономического положения семей и разработки эффективных социальных политик государства.</w:t>
      </w:r>
    </w:p>
    <w:p w14:paraId="68B2203C" w14:textId="27A1D904" w:rsidR="00FC3256" w:rsidRPr="00FC3256" w:rsidRDefault="00FC3256" w:rsidP="00FC32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</w:t>
      </w:r>
      <w:r w:rsidRPr="00FC3256">
        <w:rPr>
          <w:rFonts w:ascii="Times New Roman" w:hAnsi="Times New Roman" w:cs="Times New Roman"/>
          <w:sz w:val="28"/>
          <w:szCs w:val="28"/>
        </w:rPr>
        <w:t>посвящена понятию и структуре семейного бюджета. Было выяснено, что семейный бюджет представляет собой финансовую систему, отражающую доходы и расходы семьи. Структура семейного бюджета может включать основные категории расходов, такие как питание, жилищно-коммунальные услуги, здравоохранение, образование и др. Результаты исследования позволили выявить, что эффективное управление семейным бюджетом является важным аспектом обеспечения финансовой устойчивости семьи и ее благополучия.</w:t>
      </w:r>
    </w:p>
    <w:p w14:paraId="4876177C" w14:textId="4417A6AE" w:rsidR="00FC3256" w:rsidRPr="00FC3256" w:rsidRDefault="00FC3256" w:rsidP="00FC32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</w:t>
      </w:r>
      <w:r w:rsidRPr="00FC3256">
        <w:rPr>
          <w:rFonts w:ascii="Times New Roman" w:hAnsi="Times New Roman" w:cs="Times New Roman"/>
          <w:sz w:val="28"/>
          <w:szCs w:val="28"/>
        </w:rPr>
        <w:t xml:space="preserve"> были рассмотрены понятие и структура совокупных доходов населения, а также источники их формирования и направленность социальной политики государства. Изучение совокупных доходов населения позволяет оценить уровень жизни и социальную неравенство в обществе. Было выявлено, что источники формирования совокупных доходов могут включать заработную плату, пенсии, пособия, доходы от предпринимательской деятельности и другие источники. Социальная политика государства направлена на обеспечение социальной защищенности населения, улучшение уровня жизни и снижение социального неравенства.</w:t>
      </w:r>
    </w:p>
    <w:p w14:paraId="5F023FB8" w14:textId="7CAE8258" w:rsidR="00FC3256" w:rsidRPr="00FC3256" w:rsidRDefault="00F30454" w:rsidP="00FC32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были рассмотрены</w:t>
      </w:r>
      <w:r w:rsidR="00FC3256" w:rsidRPr="00FC3256">
        <w:rPr>
          <w:rFonts w:ascii="Times New Roman" w:hAnsi="Times New Roman" w:cs="Times New Roman"/>
          <w:sz w:val="28"/>
          <w:szCs w:val="28"/>
        </w:rPr>
        <w:t xml:space="preserve"> стандарт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FC3256" w:rsidRPr="00FC3256">
        <w:rPr>
          <w:rFonts w:ascii="Times New Roman" w:hAnsi="Times New Roman" w:cs="Times New Roman"/>
          <w:sz w:val="28"/>
          <w:szCs w:val="28"/>
        </w:rPr>
        <w:t xml:space="preserve"> бюджетов современных российских семей. Было проведено исследование, которое позволило определить базовые потребительские затраты семей на питание, жилье, транспорт, здравоохранение и другие необходимые расходы. Стандарты бюджетов семей играют важную роль в определении социальной политики и </w:t>
      </w:r>
      <w:r w:rsidR="00FC3256" w:rsidRPr="00FC3256">
        <w:rPr>
          <w:rFonts w:ascii="Times New Roman" w:hAnsi="Times New Roman" w:cs="Times New Roman"/>
          <w:sz w:val="28"/>
          <w:szCs w:val="28"/>
        </w:rPr>
        <w:lastRenderedPageBreak/>
        <w:t>программ поддержки семей, позволяя государству определить размер социальных пособий, субсидий и других мер социальной поддержки.</w:t>
      </w:r>
    </w:p>
    <w:p w14:paraId="3C66AFC3" w14:textId="77777777" w:rsidR="00FC3256" w:rsidRPr="00FC3256" w:rsidRDefault="00FC3256" w:rsidP="00FC32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256">
        <w:rPr>
          <w:rFonts w:ascii="Times New Roman" w:hAnsi="Times New Roman" w:cs="Times New Roman"/>
          <w:sz w:val="28"/>
          <w:szCs w:val="28"/>
        </w:rPr>
        <w:t>В целом, изучение понятия и структуры семейного бюджета, совокупных доходов населения и стандартов бюджетов современных российских семей представляет собой важную составляющую анализа экономического положения семей и разработки социальной политики государства. Эти исследования помогают более точно определить потребности семей и способы их удовлетворения, что в свою очередь способствует созданию условий для улучшения жизни семей и общества в целом.</w:t>
      </w:r>
    </w:p>
    <w:p w14:paraId="7018018A" w14:textId="77777777" w:rsidR="00BF7D95" w:rsidRPr="00BF7D95" w:rsidRDefault="00BF7D95" w:rsidP="00BF7D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D95">
        <w:rPr>
          <w:rFonts w:ascii="Times New Roman" w:hAnsi="Times New Roman" w:cs="Times New Roman"/>
          <w:sz w:val="28"/>
          <w:szCs w:val="28"/>
        </w:rPr>
        <w:t>Решение проблемы семейного бюджета в России требует комплексного подхода и включения различных мер, как на уровне государства, так и на уровне семей. Вот несколько предложений, которые могут способствовать улучшению семейного бюджета:</w:t>
      </w:r>
    </w:p>
    <w:p w14:paraId="4A71A42E" w14:textId="7118E2EA" w:rsidR="00FC3256" w:rsidRDefault="00265A9C" w:rsidP="00BF7D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</w:t>
      </w:r>
      <w:r w:rsidR="00BF7D95" w:rsidRPr="00BF7D95">
        <w:rPr>
          <w:rFonts w:ascii="Times New Roman" w:hAnsi="Times New Roman" w:cs="Times New Roman"/>
          <w:sz w:val="28"/>
          <w:szCs w:val="28"/>
        </w:rPr>
        <w:t>оздание благоприятной экономической среды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BF7D95" w:rsidRPr="00BF7D95">
        <w:rPr>
          <w:rFonts w:ascii="Times New Roman" w:hAnsi="Times New Roman" w:cs="Times New Roman"/>
          <w:sz w:val="28"/>
          <w:szCs w:val="28"/>
        </w:rPr>
        <w:t xml:space="preserve"> Государство должно стремиться к созданию стабильной экономической ситуации, способствующей росту заработных плат, улучшению условий труда и снижению инфляции. Это может быть достигнуто через макроэкономическую стабильность, инвестиции в развитие инфраструктуры, поддержку предпринимательства и улучшение бизнес-климата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310E6747" w14:textId="7CBE40E6" w:rsidR="00BF7D95" w:rsidRPr="00FC3256" w:rsidRDefault="00265A9C" w:rsidP="00BF7D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</w:t>
      </w:r>
      <w:r w:rsidR="00BF7D95" w:rsidRPr="00BF7D95">
        <w:rPr>
          <w:rFonts w:ascii="Times New Roman" w:hAnsi="Times New Roman" w:cs="Times New Roman"/>
          <w:sz w:val="28"/>
          <w:szCs w:val="28"/>
        </w:rPr>
        <w:t>оциальная поддержка семей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BF7D95" w:rsidRPr="00BF7D95">
        <w:rPr>
          <w:rFonts w:ascii="Times New Roman" w:hAnsi="Times New Roman" w:cs="Times New Roman"/>
          <w:sz w:val="28"/>
          <w:szCs w:val="28"/>
        </w:rPr>
        <w:t xml:space="preserve"> Государство должно предоставлять социальные пособия и льготы семьям с низким доходом, многодетным семьям и другим уязвимым группам населения. Помощь может включать выплаты пособий на детей, субсидии на оплату жилья и коммунальных услуг, льготы на медицинское обслуживание и образование.</w:t>
      </w:r>
    </w:p>
    <w:p w14:paraId="04B45879" w14:textId="77777777" w:rsidR="00FC3256" w:rsidRPr="00FC3256" w:rsidRDefault="00FC3256" w:rsidP="00FC32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B2D2AE" w14:textId="77777777" w:rsidR="00FC3256" w:rsidRPr="00FC3256" w:rsidRDefault="00FC3256" w:rsidP="00FC32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922689" w14:textId="77777777" w:rsidR="00D76F27" w:rsidRDefault="00D76F27" w:rsidP="002472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5ED761" w14:textId="77777777" w:rsidR="00265A9C" w:rsidRDefault="00265A9C" w:rsidP="002472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A76FFB" w14:textId="77777777" w:rsidR="00EC17AC" w:rsidRDefault="00EC17AC" w:rsidP="00EC17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F41CCA" w14:textId="041DACB9" w:rsidR="00991022" w:rsidRPr="00A47008" w:rsidRDefault="00991022" w:rsidP="00A47008">
      <w:pPr>
        <w:pStyle w:val="1"/>
        <w:spacing w:before="0" w:line="360" w:lineRule="auto"/>
        <w:ind w:left="0" w:firstLine="709"/>
        <w:jc w:val="center"/>
        <w:rPr>
          <w:b w:val="0"/>
          <w:bCs w:val="0"/>
          <w:color w:val="000000" w:themeColor="text1"/>
        </w:rPr>
      </w:pPr>
      <w:bookmarkStart w:id="9" w:name="_Toc135655707"/>
      <w:r w:rsidRPr="00A47008">
        <w:rPr>
          <w:color w:val="000000" w:themeColor="text1"/>
        </w:rPr>
        <w:lastRenderedPageBreak/>
        <w:t>СПИСОК ИСПОЛЬЗОВАННЫХ ИСТОЧНИКОВ</w:t>
      </w:r>
      <w:bookmarkEnd w:id="9"/>
    </w:p>
    <w:p w14:paraId="0177F832" w14:textId="72795879" w:rsidR="00A045AB" w:rsidRDefault="00A045AB" w:rsidP="0099102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279830" w14:textId="77777777" w:rsidR="00C90010" w:rsidRPr="007A591C" w:rsidRDefault="00C90010" w:rsidP="006F7AAD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10" w:name="_Hlk137398673"/>
      <w:r w:rsidRPr="007A591C">
        <w:rPr>
          <w:rFonts w:ascii="Times New Roman" w:hAnsi="Times New Roman" w:cs="Times New Roman"/>
          <w:sz w:val="28"/>
          <w:szCs w:val="28"/>
        </w:rPr>
        <w:t>Аникина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591C">
        <w:rPr>
          <w:rFonts w:ascii="Times New Roman" w:hAnsi="Times New Roman" w:cs="Times New Roman"/>
          <w:sz w:val="28"/>
          <w:szCs w:val="28"/>
        </w:rPr>
        <w:t>Е.А., Гавриленко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591C">
        <w:rPr>
          <w:rFonts w:ascii="Times New Roman" w:hAnsi="Times New Roman" w:cs="Times New Roman"/>
          <w:sz w:val="28"/>
          <w:szCs w:val="28"/>
        </w:rPr>
        <w:t>Л.И.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591C">
        <w:rPr>
          <w:rFonts w:ascii="Times New Roman" w:hAnsi="Times New Roman" w:cs="Times New Roman"/>
          <w:sz w:val="28"/>
          <w:szCs w:val="28"/>
        </w:rPr>
        <w:t xml:space="preserve"> Экономическая теория: учебник /– Томск: Изд-во Томского политехнического университета, 20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7A591C">
        <w:rPr>
          <w:rFonts w:ascii="Times New Roman" w:hAnsi="Times New Roman" w:cs="Times New Roman"/>
          <w:sz w:val="28"/>
          <w:szCs w:val="28"/>
        </w:rPr>
        <w:t>. – 413 с</w:t>
      </w:r>
      <w:r w:rsidRPr="007A59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URL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Pr="007A59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https://portal.tpu.ru/SHARED/h/HUBUS/metodichka/tutorial/Anikina.pdf</w:t>
      </w:r>
    </w:p>
    <w:p w14:paraId="7E060934" w14:textId="6B36F6F0" w:rsidR="00C90010" w:rsidRPr="00AD1974" w:rsidRDefault="00C90010" w:rsidP="006F7AAD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9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Понятие и функции семейного бюджета. – 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URL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hyperlink r:id="rId16" w:history="1">
        <w:r w:rsidRPr="00AD1974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https://megaobuchalka.ru/6/33447.html</w:t>
        </w:r>
      </w:hyperlink>
      <w:r w:rsidRPr="00AD19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D1974"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(дата обращения 05.05.2023).</w:t>
      </w:r>
    </w:p>
    <w:p w14:paraId="489C10B1" w14:textId="77777777" w:rsidR="00C90010" w:rsidRPr="00AD1974" w:rsidRDefault="00C90010" w:rsidP="006F7AAD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9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Бюджет семьи. – 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hyperlink r:id="rId17" w:history="1">
        <w:r w:rsidRPr="00AD1974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https://бюджет-семьи.рф/</w:t>
        </w:r>
      </w:hyperlink>
      <w:r w:rsidRPr="00AD19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D1974"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(дата обращения 02.05.2023).</w:t>
      </w:r>
    </w:p>
    <w:p w14:paraId="2639396F" w14:textId="77777777" w:rsidR="00C90010" w:rsidRPr="00AD1974" w:rsidRDefault="00C90010" w:rsidP="006F7AAD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9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Бюджет семьи: правила, способы ведения, экономия. – 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hyperlink r:id="rId18" w:history="1">
        <w:r w:rsidRPr="00AD1974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https://gb.ru/blog/byudzhet-semji/</w:t>
        </w:r>
      </w:hyperlink>
      <w:r w:rsidRPr="00AD19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D1974"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(дата обращения 06.05.2023).</w:t>
      </w:r>
    </w:p>
    <w:p w14:paraId="7C5D16B6" w14:textId="77777777" w:rsidR="00C90010" w:rsidRPr="00AD1974" w:rsidRDefault="00C90010" w:rsidP="006F7AAD">
      <w:pPr>
        <w:pStyle w:val="a3"/>
        <w:widowControl w:val="0"/>
        <w:numPr>
          <w:ilvl w:val="0"/>
          <w:numId w:val="10"/>
        </w:numPr>
        <w:tabs>
          <w:tab w:val="left" w:pos="1418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9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Вылегжанина Е.В. Особенности формирования семейного бюджета. // Международный журнал гуманитарных и естественных наук. 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 2020. – № 4.</w:t>
      </w:r>
      <w:r w:rsidRPr="00AD19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– 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URL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hyperlink r:id="rId19" w:history="1">
        <w:r w:rsidRPr="00AD1974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https://cyberleninka.ru/article/n/osobennosti-formirovaniya-semeynogo-byudzheta</w:t>
        </w:r>
      </w:hyperlink>
    </w:p>
    <w:p w14:paraId="1A3D3796" w14:textId="77777777" w:rsidR="00C90010" w:rsidRPr="00AD1974" w:rsidRDefault="00C90010" w:rsidP="006F7AAD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9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Глухов В.В. Формирование финансовых отношений в домашнем хозяйстве / В.В. Глухов // Финансы и кредит. – 2022. – №47. – 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hyperlink r:id="rId20" w:history="1">
        <w:r w:rsidRPr="00AD1974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https</w:t>
        </w:r>
        <w:r w:rsidRPr="00AD1974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://</w:t>
        </w:r>
        <w:r w:rsidRPr="00AD1974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cyberleninka</w:t>
        </w:r>
        <w:r w:rsidRPr="00AD1974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.</w:t>
        </w:r>
        <w:r w:rsidRPr="00AD1974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ru</w:t>
        </w:r>
        <w:r w:rsidRPr="00AD1974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/</w:t>
        </w:r>
        <w:r w:rsidRPr="00AD1974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article</w:t>
        </w:r>
        <w:r w:rsidRPr="00AD1974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/</w:t>
        </w:r>
        <w:r w:rsidRPr="00AD1974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n</w:t>
        </w:r>
        <w:r w:rsidRPr="00AD1974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/</w:t>
        </w:r>
        <w:r w:rsidRPr="00AD1974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formirovanie</w:t>
        </w:r>
        <w:r w:rsidRPr="00AD1974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-</w:t>
        </w:r>
        <w:r w:rsidRPr="00AD1974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finansovyh</w:t>
        </w:r>
        <w:r w:rsidRPr="00AD1974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-</w:t>
        </w:r>
        <w:r w:rsidRPr="00AD1974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otnosheniy</w:t>
        </w:r>
        <w:r w:rsidRPr="00AD1974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-</w:t>
        </w:r>
        <w:r w:rsidRPr="00AD1974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v</w:t>
        </w:r>
        <w:r w:rsidRPr="00AD1974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-</w:t>
        </w:r>
        <w:r w:rsidRPr="00AD1974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domashnem</w:t>
        </w:r>
        <w:r w:rsidRPr="00AD1974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-</w:t>
        </w:r>
        <w:r w:rsidRPr="00AD1974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hozyaystve</w:t>
        </w:r>
      </w:hyperlink>
    </w:p>
    <w:p w14:paraId="398A2586" w14:textId="77777777" w:rsidR="00C90010" w:rsidRPr="00AD1974" w:rsidRDefault="00C90010" w:rsidP="006F7AAD">
      <w:pPr>
        <w:pStyle w:val="a3"/>
        <w:widowControl w:val="0"/>
        <w:numPr>
          <w:ilvl w:val="0"/>
          <w:numId w:val="10"/>
        </w:numPr>
        <w:tabs>
          <w:tab w:val="left" w:pos="1418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974">
        <w:rPr>
          <w:rFonts w:ascii="Times New Roman" w:hAnsi="Times New Roman" w:cs="Times New Roman"/>
          <w:color w:val="000000" w:themeColor="text1"/>
          <w:sz w:val="28"/>
          <w:szCs w:val="28"/>
        </w:rPr>
        <w:t>Гражданский</w:t>
      </w:r>
      <w:r w:rsidRPr="00AD1974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</w:rPr>
        <w:t>кодекс</w:t>
      </w:r>
      <w:r w:rsidRPr="00AD1974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РФ. – 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hyperlink r:id="rId21" w:history="1">
        <w:r w:rsidRPr="00AD1974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https://www.consultant.ru/document/cons_doc_LAW_5142/</w:t>
        </w:r>
      </w:hyperlink>
      <w:r w:rsidRPr="00AD19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(дата обращения 04.05.2023).</w:t>
      </w:r>
    </w:p>
    <w:p w14:paraId="03CE49B8" w14:textId="77777777" w:rsidR="00C90010" w:rsidRPr="00AD1974" w:rsidRDefault="00C90010" w:rsidP="006F7AAD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9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Источники формирования семейного бюджета. 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– 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URL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hyperlink r:id="rId22" w:history="1">
        <w:r w:rsidRPr="00AD1974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https://studfile.net/preview/3911912/page:2/</w:t>
        </w:r>
      </w:hyperlink>
      <w:r w:rsidRPr="00AD19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D1974"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(дата обращения 02.05.2023).</w:t>
      </w:r>
    </w:p>
    <w:p w14:paraId="1BEEC8A0" w14:textId="77777777" w:rsidR="00C90010" w:rsidRPr="00AD1974" w:rsidRDefault="00C90010" w:rsidP="006F7AAD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D19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вести совместный бюджет. – 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hyperlink r:id="rId23" w:history="1">
        <w:r w:rsidRPr="00AD1974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https://fincult.info/article/kak-vesti-sovmestnyy-byudzhet/</w:t>
        </w:r>
      </w:hyperlink>
      <w:r w:rsidRPr="00AD19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D1974"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(дата обращения 02.05.2023).</w:t>
      </w:r>
    </w:p>
    <w:p w14:paraId="32935F1E" w14:textId="77777777" w:rsidR="00C90010" w:rsidRPr="00AD1974" w:rsidRDefault="00C90010" w:rsidP="006F7AAD">
      <w:pPr>
        <w:pStyle w:val="a3"/>
        <w:widowControl w:val="0"/>
        <w:numPr>
          <w:ilvl w:val="0"/>
          <w:numId w:val="10"/>
        </w:numPr>
        <w:tabs>
          <w:tab w:val="left" w:pos="1418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9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управлять семейным бюджетом. 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– 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URL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hyperlink r:id="rId24" w:history="1">
        <w:r w:rsidRPr="00AD1974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https://moneyman.ru/articles/kak-upravlyat-semejnym-byudzhetom/</w:t>
        </w:r>
      </w:hyperlink>
      <w:r w:rsidRPr="00AD19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D1974"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(дата обращения 03.05.2023).</w:t>
      </w:r>
    </w:p>
    <w:p w14:paraId="5AB4D631" w14:textId="77777777" w:rsidR="00C90010" w:rsidRPr="00AD1974" w:rsidRDefault="00C90010" w:rsidP="006F7AAD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Копылова Н.В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Раздельный бюджет: как сохранить личные деньги. </w:t>
      </w:r>
      <w:r w:rsidRPr="00AD19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r w:rsidRPr="00AD19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URL</w:t>
      </w:r>
      <w:r w:rsidRPr="00AD19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hyperlink r:id="rId25" w:history="1">
        <w:r w:rsidRPr="00AD1974">
          <w:rPr>
            <w:rStyle w:val="a7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lang w:eastAsia="ru-RU"/>
          </w:rPr>
          <w:t>https://lifehacker.ru/razdelnyj-byudzhet/</w:t>
        </w:r>
      </w:hyperlink>
      <w:r w:rsidRPr="00AD19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D1974"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(дата обращения 02.05.2023).</w:t>
      </w:r>
    </w:p>
    <w:p w14:paraId="6689FCE6" w14:textId="77777777" w:rsidR="00C90010" w:rsidRPr="00AD1974" w:rsidRDefault="00C90010" w:rsidP="006F7AAD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9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Миняева Н.Э</w:t>
      </w:r>
      <w:r w:rsidRPr="00AD19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Как вести раздельный семейный бюджет. – </w:t>
      </w:r>
      <w:r w:rsidRPr="00AD19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URL</w:t>
      </w:r>
      <w:r w:rsidRPr="00AD19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hyperlink r:id="rId26" w:history="1">
        <w:r w:rsidRPr="00AD1974">
          <w:rPr>
            <w:rStyle w:val="a7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lang w:eastAsia="ru-RU"/>
          </w:rPr>
          <w:t>https://journal.tinkoff.ru/separate-budget/</w:t>
        </w:r>
      </w:hyperlink>
    </w:p>
    <w:p w14:paraId="56B8015C" w14:textId="77777777" w:rsidR="00C90010" w:rsidRPr="00AD1974" w:rsidRDefault="00C90010" w:rsidP="006F7AAD">
      <w:pPr>
        <w:pStyle w:val="a3"/>
        <w:widowControl w:val="0"/>
        <w:numPr>
          <w:ilvl w:val="0"/>
          <w:numId w:val="10"/>
        </w:numPr>
        <w:tabs>
          <w:tab w:val="left" w:pos="1418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Молчанова Е.В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Как вести семейный бюджет. – 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hyperlink r:id="rId27" w:history="1">
        <w:r w:rsidRPr="00AD1974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https://sovcombank.ru/blog/umnii-potrebitel/kak-vesti-semeinii-byudzhet-chtobi-ne-dovodit-do-razvoda</w:t>
        </w:r>
      </w:hyperlink>
      <w:r w:rsidRPr="00AD19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D1974"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(дата обращения 07.05.2023).</w:t>
      </w:r>
    </w:p>
    <w:p w14:paraId="6C18FF49" w14:textId="77777777" w:rsidR="00C90010" w:rsidRPr="00AD1974" w:rsidRDefault="00C90010" w:rsidP="006F7AAD">
      <w:pPr>
        <w:pStyle w:val="a3"/>
        <w:widowControl w:val="0"/>
        <w:numPr>
          <w:ilvl w:val="0"/>
          <w:numId w:val="10"/>
        </w:numPr>
        <w:tabs>
          <w:tab w:val="left" w:pos="1418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9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Насырова М.В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Что такое финансовое планирование. – 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URL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hyperlink r:id="rId28" w:history="1">
        <w:r w:rsidRPr="00AD1974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https://rb.ru/opinion/finansovoe-planirovanie-chto-eto-i-zachem-nuzhno-dlya-biznesa/</w:t>
        </w:r>
      </w:hyperlink>
      <w:r w:rsidRPr="00AD19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D1974"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(дата обращения 01.05.2023).</w:t>
      </w:r>
    </w:p>
    <w:p w14:paraId="16067DB2" w14:textId="77777777" w:rsidR="00C90010" w:rsidRPr="00AD1974" w:rsidRDefault="00C90010" w:rsidP="006F7AAD">
      <w:pPr>
        <w:pStyle w:val="a3"/>
        <w:widowControl w:val="0"/>
        <w:numPr>
          <w:ilvl w:val="0"/>
          <w:numId w:val="10"/>
        </w:numPr>
        <w:tabs>
          <w:tab w:val="left" w:pos="942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9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Наумик В.А. Номинальные и реальные доходы населения в Российской Федерации: современное состояние. // Развитие теории и практики управления социальными и экономическими системами. 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 2021. – № 7.</w:t>
      </w:r>
      <w:r w:rsidRPr="00AD19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– 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URL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hyperlink r:id="rId29" w:history="1">
        <w:r w:rsidRPr="00AD1974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https://cyberleninka.ru/article/n/nominalnye-i-realnye-dohody-naseleniya-v-rossiyskoy-federatsii-sovremennoe-sostoyanie</w:t>
        </w:r>
      </w:hyperlink>
    </w:p>
    <w:p w14:paraId="1210D7FB" w14:textId="77777777" w:rsidR="00C90010" w:rsidRPr="00AD1974" w:rsidRDefault="00C90010" w:rsidP="006F7AAD">
      <w:pPr>
        <w:pStyle w:val="a3"/>
        <w:widowControl w:val="0"/>
        <w:numPr>
          <w:ilvl w:val="0"/>
          <w:numId w:val="10"/>
        </w:numPr>
        <w:tabs>
          <w:tab w:val="left" w:pos="1418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Пожидаева В.А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такое семейный бюджет. – 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hyperlink r:id="rId30" w:history="1">
        <w:r w:rsidRPr="00AD1974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https://skillbox.ru/media/growth/family-finances/</w:t>
        </w:r>
      </w:hyperlink>
      <w:r w:rsidRPr="00AD19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D1974"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(дата обращения 05.05.2023)</w:t>
      </w:r>
    </w:p>
    <w:p w14:paraId="2B3A6225" w14:textId="77777777" w:rsidR="00C90010" w:rsidRPr="00AD1974" w:rsidRDefault="00C90010" w:rsidP="006F7AAD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D19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Результаты показателей семейных бюджетов. – 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URL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hyperlink r:id="rId31" w:history="1">
        <w:r w:rsidRPr="00AD1974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https://rosstat.gov.ru</w:t>
        </w:r>
      </w:hyperlink>
      <w:r w:rsidRPr="00AD1974"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 xml:space="preserve"> (дата обращения 02.05.2023).</w:t>
      </w:r>
    </w:p>
    <w:p w14:paraId="79D3F47D" w14:textId="77777777" w:rsidR="00C90010" w:rsidRPr="00AD1974" w:rsidRDefault="00C90010" w:rsidP="006F7AAD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9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Семейные доходы и их виды. – 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hyperlink r:id="rId32" w:history="1">
        <w:r w:rsidRPr="00AD1974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https://studwood.net/718891/ekonomika/semeynye_dohody_vidy</w:t>
        </w:r>
      </w:hyperlink>
      <w:r w:rsidRPr="00AD19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D1974"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(дата обращения 05.05.2023).</w:t>
      </w:r>
    </w:p>
    <w:p w14:paraId="53575173" w14:textId="77777777" w:rsidR="00C90010" w:rsidRPr="00AD1974" w:rsidRDefault="00C90010" w:rsidP="006F7AAD">
      <w:pPr>
        <w:pStyle w:val="a3"/>
        <w:widowControl w:val="0"/>
        <w:numPr>
          <w:ilvl w:val="0"/>
          <w:numId w:val="10"/>
        </w:numPr>
        <w:tabs>
          <w:tab w:val="left" w:pos="1418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9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Составляющие семейного бюджета. 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– 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URL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hyperlink r:id="rId33" w:history="1">
        <w:r w:rsidRPr="00AD1974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https://www.papabankir.ru/tips/sostavlyayuschie-semejnogo-byudzheta/</w:t>
        </w:r>
      </w:hyperlink>
    </w:p>
    <w:p w14:paraId="57DC944C" w14:textId="77777777" w:rsidR="00C90010" w:rsidRPr="00AD1974" w:rsidRDefault="00C90010" w:rsidP="006F7AAD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D19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Структура семейного бюджета. – 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hyperlink r:id="rId34" w:history="1">
        <w:r w:rsidRPr="00AD1974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https://studfile.net/preview/9602571/page:23/</w:t>
        </w:r>
      </w:hyperlink>
      <w:r w:rsidRPr="00AD19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D1974"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(дата обращения 04.05.2023).</w:t>
      </w:r>
    </w:p>
    <w:p w14:paraId="44321A8D" w14:textId="77777777" w:rsidR="00C90010" w:rsidRPr="00AD1974" w:rsidRDefault="00C90010" w:rsidP="006F7AAD">
      <w:pPr>
        <w:pStyle w:val="a3"/>
        <w:widowControl w:val="0"/>
        <w:numPr>
          <w:ilvl w:val="0"/>
          <w:numId w:val="10"/>
        </w:numPr>
        <w:tabs>
          <w:tab w:val="left" w:pos="942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9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Хорватов А.Н. Состав бюджета семьи. – </w:t>
      </w:r>
      <w:r w:rsidRPr="00AD19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URL</w:t>
      </w:r>
      <w:r w:rsidRPr="00AD19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hyperlink r:id="rId35" w:history="1">
        <w:r w:rsidRPr="00AD1974">
          <w:rPr>
            <w:rStyle w:val="a7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lang w:eastAsia="ru-RU"/>
          </w:rPr>
          <w:t>https://andreykhovratov.com/sostavljajushhie-bjudzheta-semi</w:t>
        </w:r>
      </w:hyperlink>
      <w:r w:rsidRPr="00AD19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D1974"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(дата обращения 02.05.2023).</w:t>
      </w:r>
    </w:p>
    <w:p w14:paraId="51315F20" w14:textId="77777777" w:rsidR="00C90010" w:rsidRPr="00AD1974" w:rsidRDefault="00C90010" w:rsidP="006F7AAD">
      <w:pPr>
        <w:pStyle w:val="a3"/>
        <w:widowControl w:val="0"/>
        <w:numPr>
          <w:ilvl w:val="0"/>
          <w:numId w:val="10"/>
        </w:numPr>
        <w:tabs>
          <w:tab w:val="left" w:pos="1418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Хорватов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А.Н.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Что входит в бюджет семьи. – 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URL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hyperlink r:id="rId36" w:history="1">
        <w:r w:rsidRPr="00AD1974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https://andreykhovratov.com/sostavljajushhie-bjudzheta-semi/</w:t>
        </w:r>
      </w:hyperlink>
      <w:r w:rsidRPr="00AD19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D1974"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(дата обращения 04.05.2023).</w:t>
      </w:r>
    </w:p>
    <w:p w14:paraId="6E1B2889" w14:textId="77777777" w:rsidR="00C90010" w:rsidRPr="00AD1974" w:rsidRDefault="00C90010" w:rsidP="006F7AAD">
      <w:pPr>
        <w:pStyle w:val="a3"/>
        <w:widowControl w:val="0"/>
        <w:numPr>
          <w:ilvl w:val="0"/>
          <w:numId w:val="10"/>
        </w:numPr>
        <w:tabs>
          <w:tab w:val="left" w:pos="1418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9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Чернов А.Ю. Динамика расходов российской семьи в современных условиях. // Экономика. Налоги. Право. – 2022. – № 4. – 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URL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hyperlink r:id="rId37" w:history="1">
        <w:r w:rsidRPr="00AD1974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https://cyberleninka.ru/article/n/dinamika-rashodov-rossiyskoy-semi-v-sovremennyh-usloviyah</w:t>
        </w:r>
      </w:hyperlink>
    </w:p>
    <w:p w14:paraId="22EF0EC6" w14:textId="77777777" w:rsidR="00C90010" w:rsidRPr="00AD1974" w:rsidRDefault="00C90010" w:rsidP="006F7AAD">
      <w:pPr>
        <w:pStyle w:val="a3"/>
        <w:widowControl w:val="0"/>
        <w:numPr>
          <w:ilvl w:val="0"/>
          <w:numId w:val="10"/>
        </w:numPr>
        <w:tabs>
          <w:tab w:val="left" w:pos="1418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9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такое раздельный бюджет. </w:t>
      </w:r>
      <w:r w:rsidRPr="00AD19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r w:rsidRPr="00AD19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URL</w:t>
      </w:r>
      <w:r w:rsidRPr="00AD19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hyperlink r:id="rId38" w:history="1">
        <w:r w:rsidRPr="00AD1974">
          <w:rPr>
            <w:rStyle w:val="a7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lang w:eastAsia="ru-RU"/>
          </w:rPr>
          <w:t>https://fintolk.pro/chto-takoe-razdelnyj-byudzhet-s-chem-sravnit-i-komu-podojdet-obyasnyaem-prosto/</w:t>
        </w:r>
      </w:hyperlink>
      <w:r w:rsidRPr="00AD19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D1974"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(дата обращения 04.05.2023).</w:t>
      </w:r>
    </w:p>
    <w:bookmarkEnd w:id="10"/>
    <w:p w14:paraId="48169746" w14:textId="4CFCB138" w:rsidR="0017759B" w:rsidRDefault="00C90010" w:rsidP="006F7AAD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Элзес К.В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Семейный бюджет: 3 модели на примере реальных семей. – 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URL</w:t>
      </w:r>
      <w:r w:rsidRPr="00AD19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hyperlink r:id="rId39" w:history="1">
        <w:r w:rsidRPr="00AD1974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https://www.banki.ru/news/daytheme/?id=10974362</w:t>
        </w:r>
      </w:hyperlink>
      <w:r w:rsidRPr="00AD19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D1974"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(дата обращения 02.05.2023).</w:t>
      </w:r>
    </w:p>
    <w:p w14:paraId="70B27085" w14:textId="77777777" w:rsidR="0017759B" w:rsidRPr="0017759B" w:rsidRDefault="0017759B" w:rsidP="0017759B"/>
    <w:p w14:paraId="21B98B8D" w14:textId="77777777" w:rsidR="0017759B" w:rsidRPr="0017759B" w:rsidRDefault="0017759B" w:rsidP="0017759B"/>
    <w:p w14:paraId="2AB4C37B" w14:textId="77777777" w:rsidR="0017759B" w:rsidRPr="0017759B" w:rsidRDefault="0017759B" w:rsidP="0017759B"/>
    <w:p w14:paraId="10A82529" w14:textId="77777777" w:rsidR="0017759B" w:rsidRPr="0017759B" w:rsidRDefault="0017759B" w:rsidP="0017759B"/>
    <w:p w14:paraId="0FD80D7F" w14:textId="77777777" w:rsidR="0017759B" w:rsidRPr="0017759B" w:rsidRDefault="0017759B" w:rsidP="0017759B"/>
    <w:p w14:paraId="5229AB60" w14:textId="77777777" w:rsidR="0017759B" w:rsidRPr="0017759B" w:rsidRDefault="0017759B" w:rsidP="0017759B"/>
    <w:p w14:paraId="5D5525D6" w14:textId="77777777" w:rsidR="0017759B" w:rsidRPr="0017759B" w:rsidRDefault="0017759B" w:rsidP="0017759B"/>
    <w:p w14:paraId="666A3BD0" w14:textId="77777777" w:rsidR="0017759B" w:rsidRPr="0017759B" w:rsidRDefault="0017759B" w:rsidP="0017759B"/>
    <w:p w14:paraId="62FCB4FB" w14:textId="77777777" w:rsidR="0017759B" w:rsidRPr="0017759B" w:rsidRDefault="0017759B" w:rsidP="0017759B"/>
    <w:p w14:paraId="0F82850B" w14:textId="77777777" w:rsidR="0017759B" w:rsidRPr="0017759B" w:rsidRDefault="0017759B" w:rsidP="0017759B"/>
    <w:p w14:paraId="57FF958E" w14:textId="77777777" w:rsidR="0017759B" w:rsidRPr="0017759B" w:rsidRDefault="0017759B" w:rsidP="0017759B"/>
    <w:p w14:paraId="7D15CA3F" w14:textId="77777777" w:rsidR="0017759B" w:rsidRPr="0017759B" w:rsidRDefault="0017759B" w:rsidP="0017759B"/>
    <w:p w14:paraId="48778AD3" w14:textId="77777777" w:rsidR="0017759B" w:rsidRPr="0017759B" w:rsidRDefault="0017759B" w:rsidP="0017759B"/>
    <w:p w14:paraId="312801B2" w14:textId="77777777" w:rsidR="0017759B" w:rsidRPr="0017759B" w:rsidRDefault="0017759B" w:rsidP="0017759B"/>
    <w:p w14:paraId="35CAC5F1" w14:textId="77777777" w:rsidR="0017759B" w:rsidRPr="0017759B" w:rsidRDefault="0017759B" w:rsidP="0017759B"/>
    <w:p w14:paraId="2B0A17F1" w14:textId="77777777" w:rsidR="0017759B" w:rsidRPr="0017759B" w:rsidRDefault="0017759B" w:rsidP="0017759B"/>
    <w:p w14:paraId="15278531" w14:textId="19C657B2" w:rsidR="0017759B" w:rsidRDefault="0017759B" w:rsidP="0017759B"/>
    <w:p w14:paraId="691F17C3" w14:textId="40A63FDC" w:rsidR="00C90010" w:rsidRDefault="00C90010" w:rsidP="0017759B"/>
    <w:p w14:paraId="44ECBB81" w14:textId="3DED42AE" w:rsidR="0017759B" w:rsidRDefault="0017759B" w:rsidP="0017759B"/>
    <w:p w14:paraId="5223D25E" w14:textId="2949218B" w:rsidR="0017759B" w:rsidRPr="0017759B" w:rsidRDefault="0017759B" w:rsidP="0017759B">
      <w:r w:rsidRPr="0017759B">
        <w:rPr>
          <w:noProof/>
          <w:lang w:eastAsia="ru-RU"/>
        </w:rPr>
        <w:lastRenderedPageBreak/>
        <w:drawing>
          <wp:inline distT="0" distB="0" distL="0" distR="0" wp14:anchorId="6C0C2BEF" wp14:editId="6EF698DA">
            <wp:extent cx="8473485" cy="5634868"/>
            <wp:effectExtent l="9842" t="0" r="0" b="0"/>
            <wp:docPr id="7" name="Рисунок 7" descr="C:\Users\358\Downloads\плаги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58\Downloads\плагиат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18012" cy="566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1" w:name="_GoBack"/>
      <w:bookmarkEnd w:id="11"/>
    </w:p>
    <w:sectPr w:rsidR="0017759B" w:rsidRPr="0017759B" w:rsidSect="00795B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3C47CE" w14:textId="77777777" w:rsidR="00612141" w:rsidRDefault="00612141" w:rsidP="009025D1">
      <w:pPr>
        <w:spacing w:after="0" w:line="240" w:lineRule="auto"/>
      </w:pPr>
      <w:r>
        <w:separator/>
      </w:r>
    </w:p>
  </w:endnote>
  <w:endnote w:type="continuationSeparator" w:id="0">
    <w:p w14:paraId="27396871" w14:textId="77777777" w:rsidR="00612141" w:rsidRDefault="00612141" w:rsidP="00902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2772907"/>
      <w:docPartObj>
        <w:docPartGallery w:val="Page Numbers (Bottom of Page)"/>
        <w:docPartUnique/>
      </w:docPartObj>
    </w:sdtPr>
    <w:sdtEndPr/>
    <w:sdtContent>
      <w:p w14:paraId="01E7E900" w14:textId="7F2F7AFA" w:rsidR="009025D1" w:rsidRDefault="009025D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759B">
          <w:rPr>
            <w:noProof/>
          </w:rPr>
          <w:t>6</w:t>
        </w:r>
        <w:r>
          <w:fldChar w:fldCharType="end"/>
        </w:r>
      </w:p>
    </w:sdtContent>
  </w:sdt>
  <w:p w14:paraId="1D886B14" w14:textId="77777777" w:rsidR="009025D1" w:rsidRDefault="009025D1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F4AF16" w14:textId="77777777" w:rsidR="00612141" w:rsidRDefault="00612141" w:rsidP="009025D1">
      <w:pPr>
        <w:spacing w:after="0" w:line="240" w:lineRule="auto"/>
      </w:pPr>
      <w:r>
        <w:separator/>
      </w:r>
    </w:p>
  </w:footnote>
  <w:footnote w:type="continuationSeparator" w:id="0">
    <w:p w14:paraId="464C94F0" w14:textId="77777777" w:rsidR="00612141" w:rsidRDefault="00612141" w:rsidP="009025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740EC3"/>
    <w:multiLevelType w:val="multilevel"/>
    <w:tmpl w:val="F77CFDA8"/>
    <w:lvl w:ilvl="0">
      <w:start w:val="1"/>
      <w:numFmt w:val="decimal"/>
      <w:lvlText w:val="%1"/>
      <w:lvlJc w:val="left"/>
      <w:pPr>
        <w:ind w:left="64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42" w:hanging="42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7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4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420"/>
      </w:pPr>
      <w:rPr>
        <w:rFonts w:hint="default"/>
        <w:lang w:val="ru-RU" w:eastAsia="en-US" w:bidi="ar-SA"/>
      </w:rPr>
    </w:lvl>
  </w:abstractNum>
  <w:abstractNum w:abstractNumId="1" w15:restartNumberingAfterBreak="0">
    <w:nsid w:val="4189675C"/>
    <w:multiLevelType w:val="multilevel"/>
    <w:tmpl w:val="0888B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A974E8D"/>
    <w:multiLevelType w:val="multilevel"/>
    <w:tmpl w:val="598811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4C7A291C"/>
    <w:multiLevelType w:val="hybridMultilevel"/>
    <w:tmpl w:val="87F0A5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58A73667"/>
    <w:multiLevelType w:val="multilevel"/>
    <w:tmpl w:val="B9C418A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5" w15:restartNumberingAfterBreak="0">
    <w:nsid w:val="6F8C0B55"/>
    <w:multiLevelType w:val="multilevel"/>
    <w:tmpl w:val="E5FA5166"/>
    <w:lvl w:ilvl="0">
      <w:start w:val="3"/>
      <w:numFmt w:val="decimal"/>
      <w:lvlText w:val="%1"/>
      <w:lvlJc w:val="left"/>
      <w:pPr>
        <w:ind w:left="644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44" w:hanging="423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016" w:hanging="43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88" w:hanging="4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2" w:hanging="4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6" w:hanging="4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0" w:hanging="4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4" w:hanging="4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8" w:hanging="435"/>
      </w:pPr>
      <w:rPr>
        <w:rFonts w:hint="default"/>
        <w:lang w:val="ru-RU" w:eastAsia="en-US" w:bidi="ar-SA"/>
      </w:rPr>
    </w:lvl>
  </w:abstractNum>
  <w:abstractNum w:abstractNumId="6" w15:restartNumberingAfterBreak="0">
    <w:nsid w:val="72FC062C"/>
    <w:multiLevelType w:val="multilevel"/>
    <w:tmpl w:val="0E50987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79DF2639"/>
    <w:multiLevelType w:val="multilevel"/>
    <w:tmpl w:val="07FC9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AD76093"/>
    <w:multiLevelType w:val="hybridMultilevel"/>
    <w:tmpl w:val="5C06B7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3E3D21"/>
    <w:multiLevelType w:val="hybridMultilevel"/>
    <w:tmpl w:val="2FA8937A"/>
    <w:lvl w:ilvl="0" w:tplc="9D5EAE6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7"/>
  </w:num>
  <w:num w:numId="6">
    <w:abstractNumId w:val="5"/>
  </w:num>
  <w:num w:numId="7">
    <w:abstractNumId w:val="8"/>
  </w:num>
  <w:num w:numId="8">
    <w:abstractNumId w:val="6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691"/>
    <w:rsid w:val="000007F3"/>
    <w:rsid w:val="00000C42"/>
    <w:rsid w:val="00010E84"/>
    <w:rsid w:val="00016AA6"/>
    <w:rsid w:val="0002554B"/>
    <w:rsid w:val="0002619C"/>
    <w:rsid w:val="00055445"/>
    <w:rsid w:val="000638A1"/>
    <w:rsid w:val="00083A65"/>
    <w:rsid w:val="00097702"/>
    <w:rsid w:val="000D2B33"/>
    <w:rsid w:val="000E3398"/>
    <w:rsid w:val="000F571B"/>
    <w:rsid w:val="00110EA3"/>
    <w:rsid w:val="00113972"/>
    <w:rsid w:val="00123435"/>
    <w:rsid w:val="00125D35"/>
    <w:rsid w:val="00134DEA"/>
    <w:rsid w:val="00152047"/>
    <w:rsid w:val="001711D0"/>
    <w:rsid w:val="00176D6A"/>
    <w:rsid w:val="0017759B"/>
    <w:rsid w:val="00180135"/>
    <w:rsid w:val="00193EAA"/>
    <w:rsid w:val="001B65FD"/>
    <w:rsid w:val="001D2A2A"/>
    <w:rsid w:val="001D4691"/>
    <w:rsid w:val="001F643A"/>
    <w:rsid w:val="00215B5C"/>
    <w:rsid w:val="0022330A"/>
    <w:rsid w:val="00233175"/>
    <w:rsid w:val="0024387F"/>
    <w:rsid w:val="00245451"/>
    <w:rsid w:val="00247231"/>
    <w:rsid w:val="00265A9C"/>
    <w:rsid w:val="0029490E"/>
    <w:rsid w:val="002A328C"/>
    <w:rsid w:val="002C0B29"/>
    <w:rsid w:val="002C29A6"/>
    <w:rsid w:val="002C3C3A"/>
    <w:rsid w:val="00320B3E"/>
    <w:rsid w:val="00334CC3"/>
    <w:rsid w:val="00367A74"/>
    <w:rsid w:val="003936F1"/>
    <w:rsid w:val="003A1843"/>
    <w:rsid w:val="003D559C"/>
    <w:rsid w:val="003E146C"/>
    <w:rsid w:val="003E6395"/>
    <w:rsid w:val="00402F69"/>
    <w:rsid w:val="00413BC1"/>
    <w:rsid w:val="00432415"/>
    <w:rsid w:val="0043602F"/>
    <w:rsid w:val="00441997"/>
    <w:rsid w:val="00442985"/>
    <w:rsid w:val="0044312A"/>
    <w:rsid w:val="00454A2C"/>
    <w:rsid w:val="00482C3A"/>
    <w:rsid w:val="00491CA6"/>
    <w:rsid w:val="004925BE"/>
    <w:rsid w:val="004B48A7"/>
    <w:rsid w:val="004B6111"/>
    <w:rsid w:val="004C1952"/>
    <w:rsid w:val="004E5B6E"/>
    <w:rsid w:val="004F6908"/>
    <w:rsid w:val="00502758"/>
    <w:rsid w:val="00525E90"/>
    <w:rsid w:val="00550FC0"/>
    <w:rsid w:val="00576C13"/>
    <w:rsid w:val="005871EE"/>
    <w:rsid w:val="005C2184"/>
    <w:rsid w:val="005C2F3D"/>
    <w:rsid w:val="005D4A9F"/>
    <w:rsid w:val="005E00B6"/>
    <w:rsid w:val="00612141"/>
    <w:rsid w:val="00635CA3"/>
    <w:rsid w:val="00645306"/>
    <w:rsid w:val="00647565"/>
    <w:rsid w:val="00647D4F"/>
    <w:rsid w:val="00662A58"/>
    <w:rsid w:val="00677941"/>
    <w:rsid w:val="00684441"/>
    <w:rsid w:val="00687857"/>
    <w:rsid w:val="00693992"/>
    <w:rsid w:val="006B08F1"/>
    <w:rsid w:val="006B13CB"/>
    <w:rsid w:val="006B7E4B"/>
    <w:rsid w:val="006C6FB1"/>
    <w:rsid w:val="006F7AAD"/>
    <w:rsid w:val="00715523"/>
    <w:rsid w:val="00717DF1"/>
    <w:rsid w:val="00745F94"/>
    <w:rsid w:val="00764D3D"/>
    <w:rsid w:val="00777C92"/>
    <w:rsid w:val="00786E85"/>
    <w:rsid w:val="00786F2D"/>
    <w:rsid w:val="00787D7C"/>
    <w:rsid w:val="00791733"/>
    <w:rsid w:val="00795B1E"/>
    <w:rsid w:val="007A591C"/>
    <w:rsid w:val="007C290C"/>
    <w:rsid w:val="007E52C4"/>
    <w:rsid w:val="007F16C7"/>
    <w:rsid w:val="00800EAD"/>
    <w:rsid w:val="00802960"/>
    <w:rsid w:val="00820494"/>
    <w:rsid w:val="00826C5B"/>
    <w:rsid w:val="00843AA6"/>
    <w:rsid w:val="00846B7A"/>
    <w:rsid w:val="00852855"/>
    <w:rsid w:val="008537C0"/>
    <w:rsid w:val="00861650"/>
    <w:rsid w:val="00865E83"/>
    <w:rsid w:val="00874941"/>
    <w:rsid w:val="00881A5E"/>
    <w:rsid w:val="0089377F"/>
    <w:rsid w:val="008A261B"/>
    <w:rsid w:val="008A7E61"/>
    <w:rsid w:val="008C62BD"/>
    <w:rsid w:val="008D38E4"/>
    <w:rsid w:val="008F11D3"/>
    <w:rsid w:val="009025D1"/>
    <w:rsid w:val="0091755D"/>
    <w:rsid w:val="00940B63"/>
    <w:rsid w:val="00945DB1"/>
    <w:rsid w:val="00991022"/>
    <w:rsid w:val="0099685E"/>
    <w:rsid w:val="009974A2"/>
    <w:rsid w:val="009C1EE9"/>
    <w:rsid w:val="009C3889"/>
    <w:rsid w:val="009D0BF7"/>
    <w:rsid w:val="009D5DBA"/>
    <w:rsid w:val="009E59FB"/>
    <w:rsid w:val="009E7FAD"/>
    <w:rsid w:val="009F5A32"/>
    <w:rsid w:val="00A045AB"/>
    <w:rsid w:val="00A2408B"/>
    <w:rsid w:val="00A47008"/>
    <w:rsid w:val="00A471D8"/>
    <w:rsid w:val="00A65FE3"/>
    <w:rsid w:val="00A86363"/>
    <w:rsid w:val="00AB1EC5"/>
    <w:rsid w:val="00AC7862"/>
    <w:rsid w:val="00AD1974"/>
    <w:rsid w:val="00AF0122"/>
    <w:rsid w:val="00B16611"/>
    <w:rsid w:val="00B20771"/>
    <w:rsid w:val="00B26FAA"/>
    <w:rsid w:val="00B272AC"/>
    <w:rsid w:val="00B3391B"/>
    <w:rsid w:val="00B37489"/>
    <w:rsid w:val="00B658AE"/>
    <w:rsid w:val="00B67DA6"/>
    <w:rsid w:val="00B77E32"/>
    <w:rsid w:val="00BD60DF"/>
    <w:rsid w:val="00BE05ED"/>
    <w:rsid w:val="00BE3AA8"/>
    <w:rsid w:val="00BF4F01"/>
    <w:rsid w:val="00BF7D95"/>
    <w:rsid w:val="00C03D46"/>
    <w:rsid w:val="00C10C07"/>
    <w:rsid w:val="00C200CF"/>
    <w:rsid w:val="00C466C7"/>
    <w:rsid w:val="00C90010"/>
    <w:rsid w:val="00C938A9"/>
    <w:rsid w:val="00CB6B29"/>
    <w:rsid w:val="00CE1E63"/>
    <w:rsid w:val="00CF682C"/>
    <w:rsid w:val="00D11CE9"/>
    <w:rsid w:val="00D33405"/>
    <w:rsid w:val="00D41532"/>
    <w:rsid w:val="00D45B38"/>
    <w:rsid w:val="00D72FF4"/>
    <w:rsid w:val="00D7377E"/>
    <w:rsid w:val="00D76F27"/>
    <w:rsid w:val="00D8396B"/>
    <w:rsid w:val="00D8438A"/>
    <w:rsid w:val="00D95EE2"/>
    <w:rsid w:val="00DA470E"/>
    <w:rsid w:val="00DA7E53"/>
    <w:rsid w:val="00DB188E"/>
    <w:rsid w:val="00DE30B5"/>
    <w:rsid w:val="00E039EE"/>
    <w:rsid w:val="00E25DB7"/>
    <w:rsid w:val="00E40B3B"/>
    <w:rsid w:val="00E70BEA"/>
    <w:rsid w:val="00E74FA9"/>
    <w:rsid w:val="00E75FA4"/>
    <w:rsid w:val="00E77D6B"/>
    <w:rsid w:val="00E903B4"/>
    <w:rsid w:val="00E91F0D"/>
    <w:rsid w:val="00E940AE"/>
    <w:rsid w:val="00EA35F5"/>
    <w:rsid w:val="00EC0AF3"/>
    <w:rsid w:val="00EC17AC"/>
    <w:rsid w:val="00ED06DF"/>
    <w:rsid w:val="00EF7178"/>
    <w:rsid w:val="00F05C45"/>
    <w:rsid w:val="00F30454"/>
    <w:rsid w:val="00F30781"/>
    <w:rsid w:val="00F3321C"/>
    <w:rsid w:val="00F45B19"/>
    <w:rsid w:val="00F5448F"/>
    <w:rsid w:val="00F63677"/>
    <w:rsid w:val="00F90FBC"/>
    <w:rsid w:val="00FC3256"/>
    <w:rsid w:val="00FD5285"/>
    <w:rsid w:val="00FD7CF7"/>
    <w:rsid w:val="00FF5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D1718"/>
  <w15:chartTrackingRefBased/>
  <w15:docId w15:val="{6BCB107A-459F-48C6-B752-97270EA61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4AB"/>
  </w:style>
  <w:style w:type="paragraph" w:styleId="1">
    <w:name w:val="heading 1"/>
    <w:basedOn w:val="a"/>
    <w:link w:val="10"/>
    <w:uiPriority w:val="9"/>
    <w:qFormat/>
    <w:rsid w:val="00EA35F5"/>
    <w:pPr>
      <w:widowControl w:val="0"/>
      <w:autoSpaceDE w:val="0"/>
      <w:autoSpaceDN w:val="0"/>
      <w:spacing w:before="72" w:after="0" w:line="240" w:lineRule="auto"/>
      <w:ind w:left="222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5F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0FC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A35F5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4">
    <w:name w:val="Body Text"/>
    <w:basedOn w:val="a"/>
    <w:link w:val="a5"/>
    <w:uiPriority w:val="1"/>
    <w:qFormat/>
    <w:rsid w:val="00EA35F5"/>
    <w:pPr>
      <w:widowControl w:val="0"/>
      <w:autoSpaceDE w:val="0"/>
      <w:autoSpaceDN w:val="0"/>
      <w:spacing w:after="0" w:line="240" w:lineRule="auto"/>
      <w:ind w:left="222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EA35F5"/>
    <w:rPr>
      <w:rFonts w:ascii="Times New Roman" w:eastAsia="Times New Roman" w:hAnsi="Times New Roman" w:cs="Times New Roman"/>
      <w:sz w:val="28"/>
      <w:szCs w:val="28"/>
    </w:rPr>
  </w:style>
  <w:style w:type="character" w:styleId="a6">
    <w:name w:val="Strong"/>
    <w:basedOn w:val="a0"/>
    <w:uiPriority w:val="22"/>
    <w:qFormat/>
    <w:rsid w:val="00A045AB"/>
    <w:rPr>
      <w:b/>
      <w:bCs/>
    </w:rPr>
  </w:style>
  <w:style w:type="character" w:styleId="a7">
    <w:name w:val="Hyperlink"/>
    <w:basedOn w:val="a0"/>
    <w:uiPriority w:val="99"/>
    <w:unhideWhenUsed/>
    <w:rsid w:val="00A045A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045AB"/>
    <w:rPr>
      <w:color w:val="605E5C"/>
      <w:shd w:val="clear" w:color="auto" w:fill="E1DFDD"/>
    </w:rPr>
  </w:style>
  <w:style w:type="paragraph" w:styleId="a8">
    <w:name w:val="Normal (Web)"/>
    <w:basedOn w:val="a"/>
    <w:uiPriority w:val="99"/>
    <w:unhideWhenUsed/>
    <w:rsid w:val="00000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02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025D1"/>
  </w:style>
  <w:style w:type="paragraph" w:styleId="ab">
    <w:name w:val="footer"/>
    <w:basedOn w:val="a"/>
    <w:link w:val="ac"/>
    <w:uiPriority w:val="99"/>
    <w:unhideWhenUsed/>
    <w:rsid w:val="00902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025D1"/>
  </w:style>
  <w:style w:type="character" w:customStyle="1" w:styleId="20">
    <w:name w:val="Заголовок 2 Знак"/>
    <w:basedOn w:val="a0"/>
    <w:link w:val="2"/>
    <w:uiPriority w:val="9"/>
    <w:semiHidden/>
    <w:rsid w:val="00E75FA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d">
    <w:name w:val="TOC Heading"/>
    <w:basedOn w:val="1"/>
    <w:next w:val="a"/>
    <w:uiPriority w:val="39"/>
    <w:unhideWhenUsed/>
    <w:qFormat/>
    <w:rsid w:val="00E75FA4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75FA4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75FA4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36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gb.ru/blog/byudzhet-semji/" TargetMode="External"/><Relationship Id="rId26" Type="http://schemas.openxmlformats.org/officeDocument/2006/relationships/hyperlink" Target="https://journal.tinkoff.ru/separate-budget/" TargetMode="External"/><Relationship Id="rId39" Type="http://schemas.openxmlformats.org/officeDocument/2006/relationships/hyperlink" Target="https://www.banki.ru/news/daytheme/?id=10974362" TargetMode="External"/><Relationship Id="rId21" Type="http://schemas.openxmlformats.org/officeDocument/2006/relationships/hyperlink" Target="https://www.consultant.ru/document/cons_doc_LAW_5142/" TargetMode="External"/><Relationship Id="rId34" Type="http://schemas.openxmlformats.org/officeDocument/2006/relationships/hyperlink" Target="https://studfile.net/preview/9602571/page:23/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megaobuchalka.ru/6/33447.html" TargetMode="External"/><Relationship Id="rId20" Type="http://schemas.openxmlformats.org/officeDocument/2006/relationships/hyperlink" Target="https://cyberleninka.ru/article/n/formirovanie-finansovyh-otnosheniy-v-domashnem-hozyaystve" TargetMode="External"/><Relationship Id="rId29" Type="http://schemas.openxmlformats.org/officeDocument/2006/relationships/hyperlink" Target="https://cyberleninka.ru/article/n/nominalnye-i-realnye-dohody-naseleniya-v-rossiyskoy-federatsii-sovremennoe-sostoyanie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moneyman.ru/articles/kak-upravlyat-semejnym-byudzhetom/" TargetMode="External"/><Relationship Id="rId32" Type="http://schemas.openxmlformats.org/officeDocument/2006/relationships/hyperlink" Target="https://studwood.net/718891/ekonomika/semeynye_dohody_vidy" TargetMode="External"/><Relationship Id="rId37" Type="http://schemas.openxmlformats.org/officeDocument/2006/relationships/hyperlink" Target="https://cyberleninka.ru/article/n/dinamika-rashodov-rossiyskoy-semi-v-sovremennyh-usloviyah" TargetMode="External"/><Relationship Id="rId40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fincult.info/article/kak-vesti-sovmestnyy-byudzhet/" TargetMode="External"/><Relationship Id="rId28" Type="http://schemas.openxmlformats.org/officeDocument/2006/relationships/hyperlink" Target="https://rb.ru/opinion/finansovoe-planirovanie-chto-eto-i-zachem-nuzhno-dlya-biznesa/" TargetMode="External"/><Relationship Id="rId36" Type="http://schemas.openxmlformats.org/officeDocument/2006/relationships/hyperlink" Target="https://andreykhovratov.com/sostavljajushhie-bjudzheta-semi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yberleninka.ru/article/n/osobennosti-formirovaniya-semeynogo-byudzheta" TargetMode="External"/><Relationship Id="rId31" Type="http://schemas.openxmlformats.org/officeDocument/2006/relationships/hyperlink" Target="https://rosstat.gov.r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hyperlink" Target="https://studfile.net/preview/3911912/page:2/" TargetMode="External"/><Relationship Id="rId27" Type="http://schemas.openxmlformats.org/officeDocument/2006/relationships/hyperlink" Target="https://sovcombank.ru/blog/umnii-potrebitel/kak-vesti-semeinii-byudzhet-chtobi-ne-dovodit-do-razvoda" TargetMode="External"/><Relationship Id="rId30" Type="http://schemas.openxmlformats.org/officeDocument/2006/relationships/hyperlink" Target="https://skillbox.ru/media/growth/family-finances/" TargetMode="External"/><Relationship Id="rId35" Type="http://schemas.openxmlformats.org/officeDocument/2006/relationships/hyperlink" Target="https://andreykhovratov.com/sostavljajushhie-bjudzheta-semi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&#1073;&#1102;&#1076;&#1078;&#1077;&#1090;-&#1089;&#1077;&#1084;&#1100;&#1080;.&#1088;&#1092;/" TargetMode="External"/><Relationship Id="rId25" Type="http://schemas.openxmlformats.org/officeDocument/2006/relationships/hyperlink" Target="https://lifehacker.ru/razdelnyj-byudzhet/" TargetMode="External"/><Relationship Id="rId33" Type="http://schemas.openxmlformats.org/officeDocument/2006/relationships/hyperlink" Target="https://www.papabankir.ru/tips/sostavlyayuschie-semejnogo-byudzheta/" TargetMode="External"/><Relationship Id="rId38" Type="http://schemas.openxmlformats.org/officeDocument/2006/relationships/hyperlink" Target="https://fintolk.pro/chto-takoe-razdelnyj-byudzhet-s-chem-sravnit-i-komu-podojdet-obyasnyaem-prost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1BAAC8-22EF-41E7-B998-398B8166C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6132</Words>
  <Characters>34956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Попов</dc:creator>
  <cp:keywords/>
  <dc:description/>
  <cp:lastModifiedBy>katya</cp:lastModifiedBy>
  <cp:revision>2</cp:revision>
  <dcterms:created xsi:type="dcterms:W3CDTF">2023-06-14T18:34:00Z</dcterms:created>
  <dcterms:modified xsi:type="dcterms:W3CDTF">2023-06-14T18:34:00Z</dcterms:modified>
</cp:coreProperties>
</file>