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39" w:rsidRDefault="00F02E39" w:rsidP="0018422D">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МИНИСТЕРСТВО ОБРАЗОВАНИЯ И НАУКИ РОССИЙСКОЙ ФЕДЕРЦИИ</w:t>
      </w:r>
    </w:p>
    <w:p w:rsidR="00F02E39" w:rsidRDefault="00F02E39" w:rsidP="00F02E3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F02E39" w:rsidRDefault="00F02E39" w:rsidP="00F02E3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F02E39" w:rsidRDefault="00F02E39" w:rsidP="00F02E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F02E39" w:rsidRDefault="00F02E39" w:rsidP="00F02E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F02E39" w:rsidRDefault="00F02E39" w:rsidP="00F02E39">
      <w:pPr>
        <w:spacing w:after="0" w:line="360" w:lineRule="auto"/>
        <w:jc w:val="center"/>
        <w:rPr>
          <w:rFonts w:ascii="Times New Roman" w:hAnsi="Times New Roman" w:cs="Times New Roman"/>
          <w:b/>
          <w:sz w:val="28"/>
          <w:szCs w:val="28"/>
        </w:rPr>
      </w:pPr>
    </w:p>
    <w:p w:rsidR="00F02E39" w:rsidRDefault="00F02E39" w:rsidP="00F02E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F02E39" w:rsidRDefault="00F02E39" w:rsidP="00F02E39">
      <w:pPr>
        <w:spacing w:after="0" w:line="360" w:lineRule="auto"/>
        <w:jc w:val="center"/>
        <w:rPr>
          <w:rFonts w:ascii="Times New Roman" w:hAnsi="Times New Roman" w:cs="Times New Roman"/>
          <w:b/>
          <w:sz w:val="28"/>
          <w:szCs w:val="28"/>
        </w:rPr>
      </w:pPr>
    </w:p>
    <w:p w:rsidR="00F02E39" w:rsidRDefault="00F02E39" w:rsidP="00F02E39">
      <w:pPr>
        <w:spacing w:after="0" w:line="360" w:lineRule="auto"/>
        <w:jc w:val="center"/>
        <w:rPr>
          <w:rFonts w:ascii="Times New Roman" w:hAnsi="Times New Roman" w:cs="Times New Roman"/>
          <w:b/>
          <w:sz w:val="28"/>
          <w:szCs w:val="28"/>
        </w:rPr>
      </w:pPr>
    </w:p>
    <w:p w:rsidR="00F02E39" w:rsidRDefault="00F02E39" w:rsidP="00F02E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F02E39" w:rsidRDefault="00F02E39" w:rsidP="00F02E39">
      <w:pPr>
        <w:tabs>
          <w:tab w:val="left" w:pos="3984"/>
        </w:tabs>
        <w:spacing w:after="0" w:line="360" w:lineRule="auto"/>
        <w:jc w:val="center"/>
        <w:rPr>
          <w:rFonts w:ascii="Times New Roman" w:hAnsi="Times New Roman" w:cs="Times New Roman"/>
          <w:b/>
          <w:color w:val="000000"/>
          <w:sz w:val="28"/>
          <w:szCs w:val="28"/>
          <w:shd w:val="clear" w:color="auto" w:fill="FFFFFF"/>
        </w:rPr>
      </w:pPr>
    </w:p>
    <w:p w:rsidR="00F02E39" w:rsidRDefault="00F02E39" w:rsidP="00F02E39">
      <w:pPr>
        <w:jc w:val="center"/>
        <w:rPr>
          <w:rFonts w:ascii="Times New Roman" w:hAnsi="Times New Roman" w:cs="Times New Roman"/>
          <w:b/>
          <w:sz w:val="28"/>
          <w:szCs w:val="28"/>
        </w:rPr>
      </w:pPr>
      <w:r>
        <w:rPr>
          <w:rFonts w:ascii="Times New Roman" w:hAnsi="Times New Roman" w:cs="Times New Roman"/>
          <w:b/>
          <w:color w:val="000000"/>
          <w:sz w:val="32"/>
          <w:szCs w:val="32"/>
          <w:shd w:val="clear" w:color="auto" w:fill="FFFFFF"/>
        </w:rPr>
        <w:t>РАЗВИТИЕ ТВОРЧЕСКИХ СПОСОБНОСТЕЙ УЧАЩИХСЯ НА УРОКАХ ТЕХНОЛОГИИ</w:t>
      </w:r>
    </w:p>
    <w:p w:rsidR="00F02E39" w:rsidRDefault="00F02E39" w:rsidP="00F02E39">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выполнил___________________</w:t>
      </w:r>
      <w:r w:rsidR="00177EF7">
        <w:rPr>
          <w:rFonts w:ascii="Times New Roman" w:hAnsi="Times New Roman" w:cs="Times New Roman"/>
          <w:color w:val="000000"/>
          <w:sz w:val="28"/>
          <w:szCs w:val="28"/>
        </w:rPr>
        <w:t>___________________Остапенко Н.</w:t>
      </w:r>
    </w:p>
    <w:p w:rsidR="00F02E39" w:rsidRDefault="00F02E39" w:rsidP="00F02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F02E39" w:rsidRDefault="00F02E39" w:rsidP="00F02E39">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 коммуникативистики       курс 3</w:t>
      </w:r>
    </w:p>
    <w:p w:rsidR="00F02E39" w:rsidRDefault="00F02E39" w:rsidP="00F02E39">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w:t>
      </w:r>
      <w:r w:rsidR="002D3680">
        <w:rPr>
          <w:color w:val="000000" w:themeColor="text1"/>
          <w:sz w:val="28"/>
          <w:szCs w:val="28"/>
        </w:rPr>
        <w:t>5</w:t>
      </w:r>
      <w:r>
        <w:rPr>
          <w:color w:val="000000" w:themeColor="text1"/>
          <w:sz w:val="28"/>
          <w:szCs w:val="28"/>
        </w:rPr>
        <w:t xml:space="preserve"> Педагогическое образование</w:t>
      </w:r>
    </w:p>
    <w:p w:rsidR="00F02E39" w:rsidRDefault="00F02E39" w:rsidP="00F02E39">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F02E39" w:rsidRDefault="00F02E39" w:rsidP="00F02E39">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F02E39" w:rsidRDefault="00F02E39" w:rsidP="00F02E39">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 докт. пед. наук,</w:t>
      </w:r>
    </w:p>
    <w:p w:rsidR="00F02E39" w:rsidRDefault="00F02E39" w:rsidP="00F02E39">
      <w:pPr>
        <w:shd w:val="clear" w:color="auto" w:fill="FFFFFF"/>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w:t>
      </w:r>
      <w:r w:rsidR="00177EF7">
        <w:rPr>
          <w:rFonts w:ascii="Times New Roman" w:hAnsi="Times New Roman" w:cs="Times New Roman"/>
          <w:color w:val="000000"/>
          <w:sz w:val="28"/>
          <w:szCs w:val="28"/>
        </w:rPr>
        <w:t>____________________Н.М. Сажина</w:t>
      </w:r>
    </w:p>
    <w:p w:rsidR="00F02E39" w:rsidRDefault="00F02E39" w:rsidP="00F02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F02E39" w:rsidRDefault="00F02E39" w:rsidP="00F02E39">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Нормоконтролер</w:t>
      </w:r>
    </w:p>
    <w:p w:rsidR="00F02E39" w:rsidRDefault="00F02E39" w:rsidP="00F02E39">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F02E39" w:rsidRDefault="00F02E39" w:rsidP="00F02E39">
      <w:pPr>
        <w:pStyle w:val="Web"/>
        <w:tabs>
          <w:tab w:val="left" w:pos="3855"/>
        </w:tabs>
        <w:rPr>
          <w:sz w:val="28"/>
          <w:szCs w:val="28"/>
        </w:rPr>
      </w:pPr>
      <w:r>
        <w:rPr>
          <w:sz w:val="28"/>
          <w:szCs w:val="28"/>
        </w:rPr>
        <w:tab/>
      </w:r>
      <w:r>
        <w:t xml:space="preserve">(подпись, дата)                               </w:t>
      </w:r>
    </w:p>
    <w:p w:rsidR="00F02E39" w:rsidRDefault="00F02E39" w:rsidP="00F02E39">
      <w:pPr>
        <w:pStyle w:val="msonormalbullet2gif"/>
        <w:spacing w:after="0" w:afterAutospacing="0" w:line="360" w:lineRule="auto"/>
        <w:contextualSpacing/>
        <w:jc w:val="center"/>
        <w:rPr>
          <w:color w:val="000000"/>
          <w:sz w:val="28"/>
          <w:szCs w:val="28"/>
        </w:rPr>
      </w:pPr>
    </w:p>
    <w:p w:rsidR="00F02E39" w:rsidRDefault="00F02E39" w:rsidP="00F02E39">
      <w:pPr>
        <w:pStyle w:val="msonormalbullet2gif"/>
        <w:spacing w:after="0" w:afterAutospacing="0" w:line="360" w:lineRule="auto"/>
        <w:contextualSpacing/>
        <w:jc w:val="center"/>
        <w:rPr>
          <w:color w:val="000000"/>
          <w:sz w:val="28"/>
          <w:szCs w:val="28"/>
        </w:rPr>
      </w:pPr>
    </w:p>
    <w:p w:rsidR="00F02E39" w:rsidRDefault="00F02E39" w:rsidP="00F02E39">
      <w:pPr>
        <w:pStyle w:val="msonormalbullet2gif"/>
        <w:spacing w:after="0" w:afterAutospacing="0" w:line="360" w:lineRule="auto"/>
        <w:contextualSpacing/>
        <w:jc w:val="center"/>
      </w:pPr>
      <w:r>
        <w:rPr>
          <w:color w:val="000000"/>
          <w:sz w:val="28"/>
          <w:szCs w:val="28"/>
        </w:rPr>
        <w:t>Краснодар 2017</w:t>
      </w:r>
    </w:p>
    <w:p w:rsidR="00F84CC4" w:rsidRDefault="00F84CC4">
      <w:pPr>
        <w:rPr>
          <w:rFonts w:ascii="Times New Roman" w:hAnsi="Times New Roman" w:cs="Times New Roman"/>
          <w:sz w:val="28"/>
          <w:szCs w:val="28"/>
        </w:rPr>
      </w:pPr>
    </w:p>
    <w:p w:rsidR="00351FCB" w:rsidRDefault="00F84CC4" w:rsidP="00F84CC4">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02E39" w:rsidRDefault="00F02E39" w:rsidP="00F84CC4">
      <w:pPr>
        <w:jc w:val="center"/>
        <w:rPr>
          <w:rFonts w:ascii="Times New Roman" w:hAnsi="Times New Roman" w:cs="Times New Roman"/>
          <w:sz w:val="28"/>
          <w:szCs w:val="28"/>
        </w:rPr>
      </w:pPr>
    </w:p>
    <w:p w:rsidR="00F02E39" w:rsidRDefault="00F02E39" w:rsidP="00F02E39">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F02E39" w:rsidRPr="00EB7D94" w:rsidRDefault="00F02E39" w:rsidP="00F02E39">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Теоретические аспекты </w:t>
      </w:r>
      <w:r w:rsidR="0018422D">
        <w:rPr>
          <w:rFonts w:ascii="Times New Roman" w:hAnsi="Times New Roman" w:cs="Times New Roman"/>
          <w:sz w:val="28"/>
          <w:szCs w:val="28"/>
        </w:rPr>
        <w:t>творческих способностей учащихся на</w:t>
      </w:r>
      <w:r>
        <w:rPr>
          <w:rFonts w:ascii="Times New Roman" w:hAnsi="Times New Roman" w:cs="Times New Roman"/>
          <w:sz w:val="28"/>
          <w:szCs w:val="28"/>
        </w:rPr>
        <w:t xml:space="preserve"> </w:t>
      </w:r>
      <w:r w:rsidR="0018422D">
        <w:rPr>
          <w:rFonts w:ascii="Times New Roman" w:hAnsi="Times New Roman" w:cs="Times New Roman"/>
          <w:sz w:val="28"/>
          <w:szCs w:val="28"/>
        </w:rPr>
        <w:t xml:space="preserve">уроках технологии </w:t>
      </w:r>
      <w:r>
        <w:rPr>
          <w:rFonts w:ascii="Times New Roman" w:hAnsi="Times New Roman" w:cs="Times New Roman"/>
          <w:sz w:val="28"/>
          <w:szCs w:val="28"/>
        </w:rPr>
        <w:t>……………………………</w:t>
      </w:r>
      <w:r w:rsidR="0018422D">
        <w:rPr>
          <w:rFonts w:ascii="Times New Roman" w:hAnsi="Times New Roman" w:cs="Times New Roman"/>
          <w:sz w:val="28"/>
          <w:szCs w:val="28"/>
        </w:rPr>
        <w:t>……………………………………….</w:t>
      </w:r>
      <w:r w:rsidR="00EB7D94">
        <w:rPr>
          <w:rFonts w:ascii="Times New Roman" w:hAnsi="Times New Roman" w:cs="Times New Roman"/>
          <w:sz w:val="28"/>
          <w:szCs w:val="28"/>
        </w:rPr>
        <w:t>.</w:t>
      </w:r>
      <w:r w:rsidR="00EB7D94" w:rsidRPr="00EB7D94">
        <w:rPr>
          <w:rFonts w:ascii="Times New Roman" w:hAnsi="Times New Roman" w:cs="Times New Roman"/>
          <w:sz w:val="28"/>
          <w:szCs w:val="28"/>
        </w:rPr>
        <w:t>6</w:t>
      </w:r>
    </w:p>
    <w:p w:rsidR="00F02E39" w:rsidRPr="00EB7D94" w:rsidRDefault="00F02E39" w:rsidP="00F02E39">
      <w:pPr>
        <w:spacing w:after="0" w:line="360" w:lineRule="auto"/>
        <w:ind w:left="709" w:hanging="851"/>
        <w:rPr>
          <w:rFonts w:ascii="Times New Roman" w:hAnsi="Times New Roman" w:cs="Times New Roman"/>
          <w:sz w:val="28"/>
          <w:szCs w:val="28"/>
          <w:lang w:val="en-US"/>
        </w:rPr>
      </w:pPr>
      <w:r>
        <w:rPr>
          <w:rFonts w:ascii="Times New Roman" w:hAnsi="Times New Roman" w:cs="Times New Roman"/>
          <w:sz w:val="28"/>
          <w:szCs w:val="28"/>
        </w:rPr>
        <w:t xml:space="preserve">  </w:t>
      </w:r>
      <w:r w:rsidRPr="000C5695">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2F75D7">
        <w:rPr>
          <w:rFonts w:ascii="Times New Roman" w:hAnsi="Times New Roman" w:cs="Times New Roman"/>
          <w:sz w:val="28"/>
          <w:szCs w:val="28"/>
        </w:rPr>
        <w:t xml:space="preserve">Сущностная характеристика </w:t>
      </w:r>
      <w:r w:rsidR="0018422D">
        <w:rPr>
          <w:rFonts w:ascii="Times New Roman" w:hAnsi="Times New Roman" w:cs="Times New Roman"/>
          <w:sz w:val="28"/>
          <w:szCs w:val="28"/>
        </w:rPr>
        <w:t xml:space="preserve"> творческих способностей </w:t>
      </w:r>
      <w:r w:rsidRPr="002F75D7">
        <w:rPr>
          <w:rFonts w:ascii="Times New Roman" w:hAnsi="Times New Roman" w:cs="Times New Roman"/>
          <w:sz w:val="28"/>
          <w:szCs w:val="28"/>
        </w:rPr>
        <w:t>………</w:t>
      </w:r>
      <w:r w:rsidR="00EB7D94">
        <w:rPr>
          <w:rFonts w:ascii="Times New Roman" w:hAnsi="Times New Roman" w:cs="Times New Roman"/>
          <w:sz w:val="28"/>
          <w:szCs w:val="28"/>
        </w:rPr>
        <w:t>……….</w:t>
      </w:r>
      <w:r w:rsidR="00EB7D94">
        <w:rPr>
          <w:rFonts w:ascii="Times New Roman" w:hAnsi="Times New Roman" w:cs="Times New Roman"/>
          <w:sz w:val="28"/>
          <w:szCs w:val="28"/>
          <w:lang w:val="en-US"/>
        </w:rPr>
        <w:t>6</w:t>
      </w:r>
    </w:p>
    <w:p w:rsidR="00F02E39" w:rsidRPr="005D4F30" w:rsidRDefault="0003413E" w:rsidP="00F02E39">
      <w:pPr>
        <w:pStyle w:val="a3"/>
        <w:numPr>
          <w:ilvl w:val="1"/>
          <w:numId w:val="5"/>
        </w:numPr>
        <w:tabs>
          <w:tab w:val="left" w:pos="709"/>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Структура творческого процесса</w:t>
      </w:r>
      <w:r w:rsidR="0018422D">
        <w:rPr>
          <w:rFonts w:ascii="Times New Roman" w:hAnsi="Times New Roman" w:cs="Times New Roman"/>
          <w:sz w:val="28"/>
          <w:szCs w:val="28"/>
        </w:rPr>
        <w:t>……………………………………….</w:t>
      </w:r>
      <w:r>
        <w:rPr>
          <w:rFonts w:ascii="Times New Roman" w:hAnsi="Times New Roman" w:cs="Times New Roman"/>
          <w:sz w:val="28"/>
          <w:szCs w:val="28"/>
        </w:rPr>
        <w:t>..</w:t>
      </w:r>
      <w:r w:rsidR="00EB7D94">
        <w:rPr>
          <w:rFonts w:ascii="Times New Roman" w:hAnsi="Times New Roman" w:cs="Times New Roman"/>
          <w:sz w:val="28"/>
          <w:szCs w:val="28"/>
        </w:rPr>
        <w:t>1</w:t>
      </w:r>
      <w:r w:rsidR="00EB7D94">
        <w:rPr>
          <w:rFonts w:ascii="Times New Roman" w:hAnsi="Times New Roman" w:cs="Times New Roman"/>
          <w:sz w:val="28"/>
          <w:szCs w:val="28"/>
          <w:lang w:val="en-US"/>
        </w:rPr>
        <w:t>5</w:t>
      </w:r>
    </w:p>
    <w:p w:rsidR="00F02E39" w:rsidRPr="005D4F30" w:rsidRDefault="0018422D" w:rsidP="00F02E39">
      <w:pPr>
        <w:pStyle w:val="a3"/>
        <w:numPr>
          <w:ilvl w:val="1"/>
          <w:numId w:val="5"/>
        </w:numPr>
        <w:tabs>
          <w:tab w:val="left" w:pos="567"/>
          <w:tab w:val="left" w:pos="709"/>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Психические процессы, влияющие на формирование творческих способностей </w:t>
      </w:r>
      <w:r w:rsidR="00F02E39" w:rsidRPr="005D4F30">
        <w:rPr>
          <w:rFonts w:ascii="Times New Roman" w:hAnsi="Times New Roman" w:cs="Times New Roman"/>
          <w:sz w:val="28"/>
          <w:szCs w:val="28"/>
        </w:rPr>
        <w:t>………………………</w:t>
      </w:r>
      <w:r w:rsidR="00F02E39">
        <w:rPr>
          <w:rFonts w:ascii="Times New Roman" w:hAnsi="Times New Roman" w:cs="Times New Roman"/>
          <w:sz w:val="28"/>
          <w:szCs w:val="28"/>
        </w:rPr>
        <w:t>............</w:t>
      </w:r>
      <w:r>
        <w:rPr>
          <w:rFonts w:ascii="Times New Roman" w:hAnsi="Times New Roman" w:cs="Times New Roman"/>
          <w:sz w:val="28"/>
          <w:szCs w:val="28"/>
        </w:rPr>
        <w:t>........................................</w:t>
      </w:r>
      <w:r w:rsidR="00EB7D94">
        <w:rPr>
          <w:rFonts w:ascii="Times New Roman" w:hAnsi="Times New Roman" w:cs="Times New Roman"/>
          <w:sz w:val="28"/>
          <w:szCs w:val="28"/>
        </w:rPr>
        <w:t>......1</w:t>
      </w:r>
      <w:r w:rsidR="00EB7D94" w:rsidRPr="00EB7D94">
        <w:rPr>
          <w:rFonts w:ascii="Times New Roman" w:hAnsi="Times New Roman" w:cs="Times New Roman"/>
          <w:sz w:val="28"/>
          <w:szCs w:val="28"/>
        </w:rPr>
        <w:t>7</w:t>
      </w:r>
    </w:p>
    <w:p w:rsidR="00F02E39" w:rsidRPr="00AB6E6F" w:rsidRDefault="00F02E39" w:rsidP="00F02E39">
      <w:pPr>
        <w:pStyle w:val="a3"/>
        <w:numPr>
          <w:ilvl w:val="0"/>
          <w:numId w:val="5"/>
        </w:numPr>
        <w:tabs>
          <w:tab w:val="left" w:pos="284"/>
          <w:tab w:val="left" w:pos="851"/>
        </w:tabs>
        <w:spacing w:after="0" w:line="360" w:lineRule="auto"/>
        <w:ind w:left="426" w:hanging="284"/>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AB6E6F">
        <w:rPr>
          <w:rFonts w:ascii="Times New Roman" w:hAnsi="Times New Roman" w:cs="Times New Roman"/>
          <w:sz w:val="28"/>
          <w:szCs w:val="28"/>
        </w:rPr>
        <w:t xml:space="preserve">Экспериментальное исследование по </w:t>
      </w:r>
      <w:r w:rsidR="0018422D">
        <w:rPr>
          <w:rFonts w:ascii="Times New Roman" w:hAnsi="Times New Roman" w:cs="Times New Roman"/>
          <w:sz w:val="28"/>
          <w:szCs w:val="28"/>
        </w:rPr>
        <w:t>развитию творческих способностей учащихся на уроках технологии</w:t>
      </w:r>
      <w:r>
        <w:rPr>
          <w:rFonts w:ascii="Times New Roman" w:hAnsi="Times New Roman" w:cs="Times New Roman"/>
          <w:sz w:val="28"/>
          <w:szCs w:val="28"/>
        </w:rPr>
        <w:t>………</w:t>
      </w:r>
      <w:r w:rsidR="0018422D">
        <w:rPr>
          <w:rFonts w:ascii="Times New Roman" w:hAnsi="Times New Roman" w:cs="Times New Roman"/>
          <w:sz w:val="28"/>
          <w:szCs w:val="28"/>
        </w:rPr>
        <w:t>…………………………………....21</w:t>
      </w:r>
    </w:p>
    <w:p w:rsidR="00F02E39" w:rsidRPr="00A1782E" w:rsidRDefault="00F02E39" w:rsidP="00F02E39">
      <w:pPr>
        <w:pStyle w:val="a3"/>
        <w:numPr>
          <w:ilvl w:val="1"/>
          <w:numId w:val="6"/>
        </w:numPr>
        <w:tabs>
          <w:tab w:val="left" w:pos="709"/>
          <w:tab w:val="left" w:pos="851"/>
        </w:tabs>
        <w:spacing w:after="0" w:line="360" w:lineRule="auto"/>
        <w:ind w:left="709" w:hanging="283"/>
        <w:rPr>
          <w:rFonts w:ascii="Times New Roman" w:hAnsi="Times New Roman" w:cs="Times New Roman"/>
          <w:sz w:val="28"/>
          <w:szCs w:val="28"/>
        </w:rPr>
      </w:pPr>
      <w:r w:rsidRPr="00A1782E">
        <w:rPr>
          <w:rFonts w:ascii="Times New Roman" w:hAnsi="Times New Roman" w:cs="Times New Roman"/>
          <w:sz w:val="28"/>
          <w:szCs w:val="28"/>
        </w:rPr>
        <w:t xml:space="preserve">Методы и средства формирования </w:t>
      </w:r>
      <w:r w:rsidR="0018422D">
        <w:rPr>
          <w:rFonts w:ascii="Times New Roman" w:hAnsi="Times New Roman" w:cs="Times New Roman"/>
          <w:sz w:val="28"/>
          <w:szCs w:val="28"/>
        </w:rPr>
        <w:t xml:space="preserve"> творческих способностей……....21</w:t>
      </w:r>
    </w:p>
    <w:p w:rsidR="00F02E39" w:rsidRDefault="0018422D" w:rsidP="00F02E39">
      <w:pPr>
        <w:pStyle w:val="a3"/>
        <w:numPr>
          <w:ilvl w:val="1"/>
          <w:numId w:val="6"/>
        </w:numPr>
        <w:tabs>
          <w:tab w:val="left" w:pos="709"/>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Диагностика уровня развития творческих способностей учащихся…24</w:t>
      </w:r>
    </w:p>
    <w:p w:rsidR="00F02E39" w:rsidRDefault="0003413E" w:rsidP="00F02E39">
      <w:pPr>
        <w:pStyle w:val="a3"/>
        <w:numPr>
          <w:ilvl w:val="1"/>
          <w:numId w:val="6"/>
        </w:numPr>
        <w:tabs>
          <w:tab w:val="left" w:pos="567"/>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Программа по развитию</w:t>
      </w:r>
      <w:r w:rsidR="0018422D">
        <w:rPr>
          <w:rFonts w:ascii="Times New Roman" w:hAnsi="Times New Roman" w:cs="Times New Roman"/>
          <w:sz w:val="28"/>
          <w:szCs w:val="28"/>
        </w:rPr>
        <w:t xml:space="preserve"> творческих способностей учащихся на уроках технологии................................................................................</w:t>
      </w:r>
      <w:r>
        <w:rPr>
          <w:rFonts w:ascii="Times New Roman" w:hAnsi="Times New Roman" w:cs="Times New Roman"/>
          <w:sz w:val="28"/>
          <w:szCs w:val="28"/>
        </w:rPr>
        <w:t>.................</w:t>
      </w:r>
      <w:r w:rsidR="0018422D">
        <w:rPr>
          <w:rFonts w:ascii="Times New Roman" w:hAnsi="Times New Roman" w:cs="Times New Roman"/>
          <w:sz w:val="28"/>
          <w:szCs w:val="28"/>
        </w:rPr>
        <w:t>26</w:t>
      </w:r>
    </w:p>
    <w:p w:rsidR="00F02E39" w:rsidRDefault="00F02E39" w:rsidP="00F02E39">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w:t>
      </w:r>
      <w:r w:rsidR="00EB7D94">
        <w:rPr>
          <w:rFonts w:ascii="Times New Roman" w:hAnsi="Times New Roman" w:cs="Times New Roman"/>
          <w:sz w:val="28"/>
          <w:szCs w:val="28"/>
        </w:rPr>
        <w:t>ние………………………………………………………………………</w:t>
      </w:r>
      <w:r w:rsidR="00EB7D94" w:rsidRPr="00EB7D94">
        <w:rPr>
          <w:rFonts w:ascii="Times New Roman" w:hAnsi="Times New Roman" w:cs="Times New Roman"/>
          <w:sz w:val="28"/>
          <w:szCs w:val="28"/>
        </w:rPr>
        <w:t>4</w:t>
      </w:r>
      <w:r w:rsidR="005D0724">
        <w:rPr>
          <w:rFonts w:ascii="Times New Roman" w:hAnsi="Times New Roman" w:cs="Times New Roman"/>
          <w:sz w:val="28"/>
          <w:szCs w:val="28"/>
        </w:rPr>
        <w:t>0</w:t>
      </w:r>
    </w:p>
    <w:p w:rsidR="00F02E39" w:rsidRPr="002D3680" w:rsidRDefault="00F02E39" w:rsidP="00F02E39">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EB7D94">
        <w:rPr>
          <w:rFonts w:ascii="Times New Roman" w:hAnsi="Times New Roman" w:cs="Times New Roman"/>
          <w:sz w:val="28"/>
          <w:szCs w:val="28"/>
        </w:rPr>
        <w:t>..</w:t>
      </w:r>
      <w:r w:rsidR="00EB7D94">
        <w:rPr>
          <w:rFonts w:ascii="Times New Roman" w:hAnsi="Times New Roman" w:cs="Times New Roman"/>
          <w:sz w:val="28"/>
          <w:szCs w:val="28"/>
          <w:lang w:val="en-US"/>
        </w:rPr>
        <w:t>4</w:t>
      </w:r>
      <w:r w:rsidR="005D0724">
        <w:rPr>
          <w:rFonts w:ascii="Times New Roman" w:hAnsi="Times New Roman" w:cs="Times New Roman"/>
          <w:sz w:val="28"/>
          <w:szCs w:val="28"/>
        </w:rPr>
        <w:t>1</w:t>
      </w:r>
    </w:p>
    <w:p w:rsidR="0018422D" w:rsidRPr="00AB6E6F" w:rsidRDefault="002D3680" w:rsidP="00F02E39">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А</w:t>
      </w:r>
      <w:r w:rsidR="0018422D">
        <w:rPr>
          <w:rFonts w:ascii="Times New Roman" w:hAnsi="Times New Roman" w:cs="Times New Roman"/>
          <w:sz w:val="28"/>
          <w:szCs w:val="28"/>
        </w:rPr>
        <w:t>…………………………………………………………………</w:t>
      </w:r>
      <w:r w:rsidR="00EB7D94">
        <w:rPr>
          <w:rFonts w:ascii="Times New Roman" w:hAnsi="Times New Roman" w:cs="Times New Roman"/>
          <w:sz w:val="28"/>
          <w:szCs w:val="28"/>
        </w:rPr>
        <w:t>...</w:t>
      </w:r>
      <w:r w:rsidR="00EB7D94">
        <w:rPr>
          <w:rFonts w:ascii="Times New Roman" w:hAnsi="Times New Roman" w:cs="Times New Roman"/>
          <w:sz w:val="28"/>
          <w:szCs w:val="28"/>
          <w:lang w:val="en-US"/>
        </w:rPr>
        <w:t>4</w:t>
      </w:r>
      <w:r w:rsidR="005D0724">
        <w:rPr>
          <w:rFonts w:ascii="Times New Roman" w:hAnsi="Times New Roman" w:cs="Times New Roman"/>
          <w:sz w:val="28"/>
          <w:szCs w:val="28"/>
        </w:rPr>
        <w:t>3</w:t>
      </w:r>
    </w:p>
    <w:p w:rsidR="00F02E39" w:rsidRDefault="00F02E39" w:rsidP="00F02E39">
      <w:pPr>
        <w:rPr>
          <w:rFonts w:ascii="Times New Roman" w:hAnsi="Times New Roman" w:cs="Times New Roman"/>
          <w:sz w:val="28"/>
          <w:szCs w:val="28"/>
        </w:rPr>
      </w:pPr>
      <w:r>
        <w:rPr>
          <w:rFonts w:ascii="Times New Roman" w:hAnsi="Times New Roman" w:cs="Times New Roman"/>
          <w:sz w:val="28"/>
          <w:szCs w:val="28"/>
        </w:rPr>
        <w:br w:type="page"/>
      </w:r>
    </w:p>
    <w:p w:rsidR="00F84CC4" w:rsidRDefault="00F84CC4" w:rsidP="002D368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84CC4" w:rsidRDefault="00F84CC4" w:rsidP="002D3680">
      <w:pPr>
        <w:spacing w:after="0" w:line="360" w:lineRule="auto"/>
        <w:ind w:firstLine="709"/>
        <w:rPr>
          <w:rFonts w:ascii="Times New Roman" w:hAnsi="Times New Roman" w:cs="Times New Roman"/>
          <w:sz w:val="28"/>
          <w:szCs w:val="28"/>
        </w:rPr>
      </w:pPr>
    </w:p>
    <w:p w:rsidR="000956DB" w:rsidRPr="000956DB" w:rsidRDefault="00F84CC4" w:rsidP="000956DB">
      <w:pPr>
        <w:pStyle w:val="a4"/>
        <w:shd w:val="clear" w:color="auto" w:fill="FFFFFF"/>
        <w:spacing w:before="0" w:beforeAutospacing="0" w:after="0" w:afterAutospacing="0" w:line="360" w:lineRule="auto"/>
        <w:ind w:leftChars="0" w:left="0" w:right="0"/>
        <w:rPr>
          <w:color w:val="000000"/>
          <w:sz w:val="28"/>
          <w:szCs w:val="28"/>
        </w:rPr>
      </w:pPr>
      <w:r w:rsidRPr="007445C8">
        <w:rPr>
          <w:i/>
          <w:sz w:val="28"/>
          <w:szCs w:val="28"/>
        </w:rPr>
        <w:t>Актуальность исследования.</w:t>
      </w:r>
      <w:r>
        <w:rPr>
          <w:i/>
          <w:sz w:val="28"/>
          <w:szCs w:val="28"/>
        </w:rPr>
        <w:t xml:space="preserve"> </w:t>
      </w:r>
      <w:r w:rsidR="000956DB" w:rsidRPr="000956DB">
        <w:rPr>
          <w:color w:val="000000"/>
          <w:sz w:val="28"/>
          <w:szCs w:val="28"/>
        </w:rPr>
        <w:t>Актуальность темы исследования в данной курсовой работе определяется тем, что в современном мире именно творческая деятельность постепенно становится наиболее актуальной. Причем необходимо отметить тот факт, что говоря о творческой деятельности имеется ввиду не только деятельность в области искусства. На текущий момент времени элементы творческой деятельности присутствуют практически во всех сферах жизни людей. Управленческая деятельность также представляет собой безусловно творческий процесс. Также можно сказать, что развитие информационных технологий открыло человечеству широкие просторы для использования творческого потенциала людей в процессе созидательной деятельности.</w:t>
      </w:r>
    </w:p>
    <w:p w:rsidR="000956DB" w:rsidRPr="000956DB" w:rsidRDefault="000956DB" w:rsidP="000956D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Следовательно, рассмотрение в рамках данной курсовой работы вопроса о развитии творческих способностей на уроках технологии представляется весьма важным и актуальным на текущий момент времени.</w:t>
      </w:r>
    </w:p>
    <w:p w:rsidR="00F84CC4" w:rsidRPr="00F84CC4" w:rsidRDefault="00F84CC4" w:rsidP="002D3680">
      <w:pPr>
        <w:pStyle w:val="1"/>
        <w:shd w:val="clear" w:color="auto" w:fill="FFFFFF"/>
        <w:spacing w:before="0" w:beforeAutospacing="0" w:after="0" w:afterAutospacing="0" w:line="360" w:lineRule="auto"/>
        <w:ind w:firstLine="709"/>
        <w:jc w:val="both"/>
        <w:rPr>
          <w:b w:val="0"/>
          <w:bCs w:val="0"/>
          <w:sz w:val="28"/>
          <w:szCs w:val="28"/>
        </w:rPr>
      </w:pPr>
      <w:r w:rsidRPr="00F84CC4">
        <w:rPr>
          <w:b w:val="0"/>
          <w:bCs w:val="0"/>
          <w:sz w:val="28"/>
          <w:szCs w:val="28"/>
        </w:rPr>
        <w:t>Проблема развития творческой активности личности рассматривается исследователями в целостном педагогическом процессе (Ф.В. Андреев, Д.Б. Богоявленская, И.И. Ильясов, Ж.А. Зайцева, А.А. Кирсанов, А.А. Малахов, Р.А. Петросова, О.Г. Сущенко, А. Энгельбрехт и др.); в процессе эстетического воспитания (Н.Е. Воробьев, В.Г. Кухаронак, Г.П. Новикова, Е.Ю. Романова, Н.М. Сокольникова, Е.А. Солнцева, Л.Н. Шульпина и др.); в ходе развития познавательной самостоятельности (Л.Г. Вяткина, Е.И. Еремина, Г.И. Щукина и др.); через использование средств изобразительного искусства (Р.А. Гильман, В. Плюхин и др.); через применение разнообразных методов воспитания и обучения (Г.В. Безюлева, С.Н. Дорофеев, В.Д. Путилин, В.П. Ушачев и др.)</w:t>
      </w:r>
    </w:p>
    <w:p w:rsidR="00F84CC4" w:rsidRDefault="00F84CC4" w:rsidP="002D3680">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r w:rsidRPr="00F84CC4">
        <w:rPr>
          <w:rFonts w:ascii="Times New Roman" w:eastAsia="Times New Roman" w:hAnsi="Times New Roman" w:cs="Times New Roman"/>
          <w:kern w:val="36"/>
          <w:sz w:val="28"/>
          <w:szCs w:val="28"/>
        </w:rPr>
        <w:t xml:space="preserve">Условием решения задач гуманизации является четкая направленность процесса обучения школьников на формирование творческого потенциала как приоритетной ценности отечественного образования. Анализ ряда </w:t>
      </w:r>
      <w:r w:rsidRPr="00F84CC4">
        <w:rPr>
          <w:rFonts w:ascii="Times New Roman" w:eastAsia="Times New Roman" w:hAnsi="Times New Roman" w:cs="Times New Roman"/>
          <w:kern w:val="36"/>
          <w:sz w:val="28"/>
          <w:szCs w:val="28"/>
        </w:rPr>
        <w:lastRenderedPageBreak/>
        <w:t>исследований (Т.Г. Браже, Л.К. Веретенникова, П.Ф. Кравчук, М.Г. Мерзлякова, В.Г. Рындак, Н.Д. Ряховских, O.K. Черепанова, Н.М. Яковлева) позволил сделать вывод о том, что проблема развития творческого потенциала рассматривается в различных сферах образования, однако нам не удалось найти работ, связанных с развитием творческих способностей методом проектов на уроках технологии в общеобразовательной школе.</w:t>
      </w:r>
    </w:p>
    <w:p w:rsidR="00F84CC4" w:rsidRDefault="00F84CC4" w:rsidP="002D3680">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На основании вышеизложенного мы определили </w:t>
      </w:r>
      <w:r w:rsidRPr="00F84CC4">
        <w:rPr>
          <w:rFonts w:ascii="Times New Roman" w:eastAsia="Times New Roman" w:hAnsi="Times New Roman" w:cs="Times New Roman"/>
          <w:i/>
          <w:kern w:val="36"/>
          <w:sz w:val="28"/>
          <w:szCs w:val="28"/>
        </w:rPr>
        <w:t>проблему исследования</w:t>
      </w:r>
      <w:r>
        <w:rPr>
          <w:rFonts w:ascii="Times New Roman" w:eastAsia="Times New Roman" w:hAnsi="Times New Roman" w:cs="Times New Roman"/>
          <w:kern w:val="36"/>
          <w:sz w:val="28"/>
          <w:szCs w:val="28"/>
        </w:rPr>
        <w:t xml:space="preserve">, </w:t>
      </w:r>
      <w:r w:rsidR="000956DB">
        <w:rPr>
          <w:rFonts w:ascii="Times New Roman" w:eastAsia="Times New Roman" w:hAnsi="Times New Roman" w:cs="Times New Roman"/>
          <w:kern w:val="36"/>
          <w:sz w:val="28"/>
          <w:szCs w:val="28"/>
        </w:rPr>
        <w:t>при каких условиях развиваются творческие способности</w:t>
      </w:r>
      <w:r>
        <w:rPr>
          <w:rFonts w:ascii="Times New Roman" w:eastAsia="Times New Roman" w:hAnsi="Times New Roman" w:cs="Times New Roman"/>
          <w:kern w:val="36"/>
          <w:sz w:val="28"/>
          <w:szCs w:val="28"/>
        </w:rPr>
        <w:t xml:space="preserve"> учащихся на уроках технологии? </w:t>
      </w:r>
    </w:p>
    <w:p w:rsidR="00F84CC4" w:rsidRDefault="00F84CC4" w:rsidP="002D3680">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Решение данной проблемы нашло отражение в теме курсовой работы: «Развитие творческих способностей учащихся на уроках технологии». </w:t>
      </w:r>
    </w:p>
    <w:p w:rsidR="00F84CC4" w:rsidRDefault="00F84CC4" w:rsidP="002D3680">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i/>
          <w:kern w:val="36"/>
          <w:sz w:val="28"/>
          <w:szCs w:val="28"/>
        </w:rPr>
        <w:t xml:space="preserve">Цель исследования: </w:t>
      </w:r>
      <w:r w:rsidR="000956DB">
        <w:rPr>
          <w:rFonts w:ascii="Times New Roman" w:eastAsia="Times New Roman" w:hAnsi="Times New Roman" w:cs="Times New Roman"/>
          <w:kern w:val="36"/>
          <w:sz w:val="28"/>
          <w:szCs w:val="28"/>
        </w:rPr>
        <w:t xml:space="preserve">определить особенности </w:t>
      </w:r>
      <w:r>
        <w:rPr>
          <w:rFonts w:ascii="Times New Roman" w:eastAsia="Times New Roman" w:hAnsi="Times New Roman" w:cs="Times New Roman"/>
          <w:kern w:val="36"/>
          <w:sz w:val="28"/>
          <w:szCs w:val="28"/>
        </w:rPr>
        <w:t xml:space="preserve">развития творческих способностей учащихся на уроках технологии. </w:t>
      </w:r>
    </w:p>
    <w:p w:rsidR="00F84CC4" w:rsidRDefault="00F84CC4" w:rsidP="00F84CC4">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i/>
          <w:kern w:val="36"/>
          <w:sz w:val="28"/>
          <w:szCs w:val="28"/>
        </w:rPr>
        <w:t xml:space="preserve">Объект исследования: </w:t>
      </w:r>
      <w:r>
        <w:rPr>
          <w:rFonts w:ascii="Times New Roman" w:eastAsia="Times New Roman" w:hAnsi="Times New Roman" w:cs="Times New Roman"/>
          <w:kern w:val="36"/>
          <w:sz w:val="28"/>
          <w:szCs w:val="28"/>
        </w:rPr>
        <w:t>творческая деятельность учащихся на уроках технологии.</w:t>
      </w:r>
    </w:p>
    <w:p w:rsidR="00F84CC4" w:rsidRDefault="00F84CC4" w:rsidP="002D3680">
      <w:pPr>
        <w:shd w:val="clear" w:color="auto" w:fill="FFFFFF"/>
        <w:tabs>
          <w:tab w:val="left" w:pos="993"/>
        </w:tabs>
        <w:spacing w:after="0" w:line="360" w:lineRule="auto"/>
        <w:ind w:firstLine="709"/>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i/>
          <w:kern w:val="36"/>
          <w:sz w:val="28"/>
          <w:szCs w:val="28"/>
        </w:rPr>
        <w:t xml:space="preserve">Предмет исследования: </w:t>
      </w:r>
      <w:r w:rsidR="00703300">
        <w:rPr>
          <w:rFonts w:ascii="Times New Roman" w:eastAsia="Times New Roman" w:hAnsi="Times New Roman" w:cs="Times New Roman"/>
          <w:kern w:val="36"/>
          <w:sz w:val="28"/>
          <w:szCs w:val="28"/>
        </w:rPr>
        <w:t>педагогические условия развития творческих способностей учащихся на уроках технологии.</w:t>
      </w:r>
    </w:p>
    <w:p w:rsidR="000956DB" w:rsidRPr="000956DB" w:rsidRDefault="00703300" w:rsidP="000956DB">
      <w:pPr>
        <w:pStyle w:val="a4"/>
        <w:spacing w:before="0" w:beforeAutospacing="0" w:after="0" w:afterAutospacing="0" w:line="360" w:lineRule="auto"/>
        <w:ind w:leftChars="0" w:left="0" w:right="0"/>
        <w:rPr>
          <w:color w:val="000000"/>
          <w:sz w:val="28"/>
          <w:szCs w:val="28"/>
        </w:rPr>
      </w:pPr>
      <w:r w:rsidRPr="000956DB">
        <w:rPr>
          <w:i/>
          <w:kern w:val="36"/>
          <w:sz w:val="28"/>
          <w:szCs w:val="28"/>
        </w:rPr>
        <w:t xml:space="preserve">Гипотеза </w:t>
      </w:r>
      <w:r w:rsidR="000956DB" w:rsidRPr="000956DB">
        <w:rPr>
          <w:i/>
          <w:kern w:val="36"/>
          <w:sz w:val="28"/>
          <w:szCs w:val="28"/>
        </w:rPr>
        <w:t xml:space="preserve">исследования: </w:t>
      </w:r>
      <w:r w:rsidR="000956DB" w:rsidRPr="000956DB">
        <w:rPr>
          <w:color w:val="000000"/>
          <w:sz w:val="28"/>
          <w:szCs w:val="28"/>
        </w:rPr>
        <w:t>развитие творческих способностей у учащихся на технологии будет успешным если:</w:t>
      </w:r>
    </w:p>
    <w:p w:rsidR="000956DB" w:rsidRPr="000956DB" w:rsidRDefault="000956DB" w:rsidP="000956DB">
      <w:pPr>
        <w:pStyle w:val="a3"/>
        <w:numPr>
          <w:ilvl w:val="0"/>
          <w:numId w:val="7"/>
        </w:numPr>
        <w:spacing w:after="0" w:line="360" w:lineRule="auto"/>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создать благоприятные условия для развития творческих способностей;</w:t>
      </w:r>
    </w:p>
    <w:p w:rsidR="000956DB" w:rsidRPr="000956DB" w:rsidRDefault="000956DB" w:rsidP="00091199">
      <w:pPr>
        <w:numPr>
          <w:ilvl w:val="0"/>
          <w:numId w:val="7"/>
        </w:numPr>
        <w:spacing w:after="0" w:line="360" w:lineRule="auto"/>
        <w:ind w:left="0" w:firstLine="426"/>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применить различные методы и приемы обучения, направленные на активизацию деятельности учащихся для формирования у них творческих способностей;</w:t>
      </w:r>
    </w:p>
    <w:p w:rsidR="00091199" w:rsidRDefault="000956DB" w:rsidP="00091199">
      <w:pPr>
        <w:numPr>
          <w:ilvl w:val="0"/>
          <w:numId w:val="7"/>
        </w:numPr>
        <w:spacing w:after="0" w:line="360" w:lineRule="auto"/>
        <w:ind w:left="0" w:firstLine="426"/>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систематически вовлекать детей в творческую деятельность.</w:t>
      </w:r>
    </w:p>
    <w:p w:rsidR="00703300" w:rsidRPr="00091199" w:rsidRDefault="00703300" w:rsidP="00091199">
      <w:pPr>
        <w:spacing w:after="0" w:line="360" w:lineRule="auto"/>
        <w:ind w:firstLine="709"/>
        <w:jc w:val="both"/>
        <w:rPr>
          <w:rFonts w:ascii="Times New Roman" w:eastAsia="Times New Roman" w:hAnsi="Times New Roman" w:cs="Times New Roman"/>
          <w:color w:val="000000"/>
          <w:sz w:val="28"/>
          <w:szCs w:val="28"/>
        </w:rPr>
      </w:pPr>
      <w:r w:rsidRPr="00091199">
        <w:rPr>
          <w:rFonts w:ascii="Times New Roman" w:eastAsia="Times New Roman" w:hAnsi="Times New Roman" w:cs="Times New Roman"/>
          <w:i/>
          <w:kern w:val="36"/>
          <w:sz w:val="28"/>
          <w:szCs w:val="28"/>
        </w:rPr>
        <w:t>Задачи исследования:</w:t>
      </w:r>
    </w:p>
    <w:p w:rsidR="000956DB" w:rsidRPr="000956DB" w:rsidRDefault="000956DB" w:rsidP="000956D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 - рассмотреть понятие и сущность творчества и творческих способностей;</w:t>
      </w:r>
    </w:p>
    <w:p w:rsidR="000956DB" w:rsidRPr="000956DB" w:rsidRDefault="000956DB" w:rsidP="000956D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 дать характеристику условиям развития творческих способностей;</w:t>
      </w:r>
    </w:p>
    <w:p w:rsidR="000956DB" w:rsidRPr="000956DB" w:rsidRDefault="000956DB" w:rsidP="000956D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t>- описать вопросы, касающиеся организации уроков технологии в начальной школе;</w:t>
      </w:r>
    </w:p>
    <w:p w:rsidR="000956DB" w:rsidRDefault="000956DB" w:rsidP="000956D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6DB">
        <w:rPr>
          <w:rFonts w:ascii="Times New Roman" w:eastAsia="Times New Roman" w:hAnsi="Times New Roman" w:cs="Times New Roman"/>
          <w:color w:val="000000"/>
          <w:sz w:val="28"/>
          <w:szCs w:val="28"/>
        </w:rPr>
        <w:lastRenderedPageBreak/>
        <w:t>- дать описание основным направления развития творческих способностей на уроках технологии.</w:t>
      </w:r>
    </w:p>
    <w:p w:rsidR="00FD5A0B" w:rsidRPr="00091199" w:rsidRDefault="00FD5A0B" w:rsidP="000956D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1199">
        <w:rPr>
          <w:rFonts w:ascii="Times New Roman" w:hAnsi="Times New Roman" w:cs="Times New Roman"/>
          <w:i/>
          <w:sz w:val="28"/>
          <w:szCs w:val="28"/>
        </w:rPr>
        <w:t>Методы исследования</w:t>
      </w:r>
      <w:r w:rsidR="00091199">
        <w:rPr>
          <w:rFonts w:ascii="Times New Roman" w:hAnsi="Times New Roman" w:cs="Times New Roman"/>
          <w:i/>
          <w:sz w:val="28"/>
          <w:szCs w:val="28"/>
        </w:rPr>
        <w:t>:</w:t>
      </w:r>
      <w:r w:rsidRPr="00091199">
        <w:rPr>
          <w:rFonts w:ascii="Times New Roman" w:hAnsi="Times New Roman" w:cs="Times New Roman"/>
          <w:sz w:val="28"/>
          <w:szCs w:val="28"/>
        </w:rPr>
        <w:t xml:space="preserve"> </w:t>
      </w:r>
    </w:p>
    <w:p w:rsidR="00FD5A0B" w:rsidRDefault="00FD5A0B" w:rsidP="002D3680">
      <w:pPr>
        <w:pStyle w:val="1"/>
        <w:shd w:val="clear" w:color="auto" w:fill="FFFFFF"/>
        <w:tabs>
          <w:tab w:val="left" w:pos="993"/>
        </w:tabs>
        <w:spacing w:before="0" w:beforeAutospacing="0" w:after="0" w:afterAutospacing="0" w:line="360" w:lineRule="auto"/>
        <w:ind w:firstLine="709"/>
        <w:jc w:val="both"/>
        <w:rPr>
          <w:b w:val="0"/>
          <w:bCs w:val="0"/>
          <w:sz w:val="28"/>
          <w:szCs w:val="28"/>
        </w:rPr>
      </w:pPr>
      <w:r>
        <w:rPr>
          <w:b w:val="0"/>
          <w:bCs w:val="0"/>
          <w:sz w:val="28"/>
          <w:szCs w:val="28"/>
        </w:rPr>
        <w:t xml:space="preserve"> - т</w:t>
      </w:r>
      <w:r w:rsidRPr="00FD5A0B">
        <w:rPr>
          <w:b w:val="0"/>
          <w:bCs w:val="0"/>
          <w:sz w:val="28"/>
          <w:szCs w:val="28"/>
        </w:rPr>
        <w:t xml:space="preserve">еоретические: анализ предмета и проблемы исследования на основе изучения философской и психолого-педагогической литературы, анализ собственной педагогической деятельности и передового педагогического опыта, систематизация и обобщение; </w:t>
      </w:r>
    </w:p>
    <w:p w:rsidR="00FD5A0B" w:rsidRDefault="00FD5A0B" w:rsidP="002D3680">
      <w:pPr>
        <w:pStyle w:val="1"/>
        <w:shd w:val="clear" w:color="auto" w:fill="FFFFFF"/>
        <w:tabs>
          <w:tab w:val="left" w:pos="993"/>
        </w:tabs>
        <w:spacing w:before="0" w:beforeAutospacing="0" w:after="0" w:afterAutospacing="0" w:line="360" w:lineRule="auto"/>
        <w:ind w:firstLine="709"/>
        <w:jc w:val="both"/>
        <w:rPr>
          <w:b w:val="0"/>
          <w:bCs w:val="0"/>
          <w:sz w:val="28"/>
          <w:szCs w:val="28"/>
        </w:rPr>
      </w:pPr>
      <w:r>
        <w:rPr>
          <w:b w:val="0"/>
          <w:bCs w:val="0"/>
          <w:sz w:val="28"/>
          <w:szCs w:val="28"/>
        </w:rPr>
        <w:t xml:space="preserve"> - </w:t>
      </w:r>
      <w:r w:rsidRPr="00FD5A0B">
        <w:rPr>
          <w:b w:val="0"/>
          <w:bCs w:val="0"/>
          <w:sz w:val="28"/>
          <w:szCs w:val="28"/>
        </w:rPr>
        <w:t>эмпирические: педагогический эксперимент, наблюдение, анкетирование, беседа, тестирование, изучение продуктов деятельности учащихся, самооценка, сравнительный анализ, стимулирование.</w:t>
      </w:r>
    </w:p>
    <w:p w:rsidR="00FD5A0B" w:rsidRDefault="00FD5A0B" w:rsidP="00FD5A0B">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 xml:space="preserve">- математические: статистическая обработка полученных данных. </w:t>
      </w:r>
    </w:p>
    <w:p w:rsidR="00FD5A0B" w:rsidRPr="00E80846" w:rsidRDefault="00FD5A0B" w:rsidP="00FD5A0B">
      <w:pPr>
        <w:pStyle w:val="a4"/>
        <w:shd w:val="clear" w:color="auto" w:fill="FFFFFF"/>
        <w:spacing w:before="0" w:beforeAutospacing="0" w:after="0" w:afterAutospacing="0" w:line="360" w:lineRule="auto"/>
        <w:ind w:leftChars="0" w:left="0" w:right="0"/>
        <w:rPr>
          <w:sz w:val="28"/>
          <w:szCs w:val="28"/>
        </w:rPr>
      </w:pPr>
      <w:r w:rsidRPr="00E80846">
        <w:rPr>
          <w:i/>
          <w:sz w:val="28"/>
          <w:szCs w:val="28"/>
        </w:rPr>
        <w:t>База исследования</w:t>
      </w:r>
      <w:r>
        <w:rPr>
          <w:sz w:val="28"/>
          <w:szCs w:val="28"/>
        </w:rPr>
        <w:t>: учащиеся 8</w:t>
      </w:r>
      <w:r w:rsidRPr="00E80846">
        <w:rPr>
          <w:sz w:val="28"/>
          <w:szCs w:val="28"/>
        </w:rPr>
        <w:t xml:space="preserve"> класса МБОУ гимназия №44 города Краснодара.</w:t>
      </w:r>
    </w:p>
    <w:p w:rsidR="00FD5A0B" w:rsidRDefault="00FD5A0B" w:rsidP="00FD5A0B">
      <w:pPr>
        <w:pStyle w:val="a4"/>
        <w:shd w:val="clear" w:color="auto" w:fill="FFFFFF"/>
        <w:spacing w:before="0" w:beforeAutospacing="0" w:after="0" w:afterAutospacing="0" w:line="360" w:lineRule="auto"/>
        <w:ind w:leftChars="0" w:left="0" w:right="0"/>
        <w:rPr>
          <w:sz w:val="28"/>
          <w:szCs w:val="28"/>
        </w:rPr>
      </w:pPr>
      <w:r w:rsidRPr="00E80846">
        <w:rPr>
          <w:sz w:val="28"/>
          <w:szCs w:val="28"/>
        </w:rPr>
        <w:t xml:space="preserve"> </w:t>
      </w:r>
      <w:r w:rsidRPr="00E80846">
        <w:rPr>
          <w:i/>
          <w:sz w:val="28"/>
          <w:szCs w:val="28"/>
        </w:rPr>
        <w:t>Структура исследования</w:t>
      </w:r>
      <w:r w:rsidRPr="00E80846">
        <w:rPr>
          <w:sz w:val="28"/>
          <w:szCs w:val="28"/>
        </w:rPr>
        <w:t>: работа состоит из введения, двух глав, заключения, списка использованных источников</w:t>
      </w:r>
      <w:r w:rsidR="00472115">
        <w:rPr>
          <w:sz w:val="28"/>
          <w:szCs w:val="28"/>
        </w:rPr>
        <w:t xml:space="preserve"> (30)</w:t>
      </w:r>
      <w:r w:rsidRPr="00E80846">
        <w:rPr>
          <w:sz w:val="28"/>
          <w:szCs w:val="28"/>
        </w:rPr>
        <w:t>.</w:t>
      </w:r>
    </w:p>
    <w:p w:rsidR="00FD5A0B" w:rsidRDefault="00FD5A0B">
      <w:pPr>
        <w:rPr>
          <w:rFonts w:ascii="Times New Roman" w:eastAsia="Times New Roman" w:hAnsi="Times New Roman" w:cs="Times New Roman"/>
          <w:sz w:val="28"/>
          <w:szCs w:val="28"/>
        </w:rPr>
      </w:pPr>
      <w:r>
        <w:rPr>
          <w:sz w:val="28"/>
          <w:szCs w:val="28"/>
        </w:rPr>
        <w:br w:type="page"/>
      </w:r>
    </w:p>
    <w:p w:rsidR="00FD5A0B" w:rsidRPr="00A73239" w:rsidRDefault="00A73239" w:rsidP="00A73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D5A0B" w:rsidRPr="00A73239">
        <w:rPr>
          <w:rFonts w:ascii="Times New Roman" w:hAnsi="Times New Roman" w:cs="Times New Roman"/>
          <w:sz w:val="28"/>
          <w:szCs w:val="28"/>
        </w:rPr>
        <w:t>Теоретические аспекты развития творческих способностей учащихся на уроках технологии</w:t>
      </w:r>
    </w:p>
    <w:p w:rsidR="007445C8" w:rsidRPr="00A73239" w:rsidRDefault="007445C8" w:rsidP="00A73239">
      <w:pPr>
        <w:spacing w:after="0" w:line="360" w:lineRule="auto"/>
        <w:ind w:firstLine="709"/>
        <w:jc w:val="both"/>
        <w:rPr>
          <w:rFonts w:ascii="Times New Roman" w:hAnsi="Times New Roman" w:cs="Times New Roman"/>
          <w:sz w:val="28"/>
          <w:szCs w:val="28"/>
        </w:rPr>
      </w:pPr>
    </w:p>
    <w:p w:rsidR="00FD5A0B" w:rsidRPr="00A73239" w:rsidRDefault="00A73239" w:rsidP="00A73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D5A0B" w:rsidRPr="00A73239">
        <w:rPr>
          <w:rFonts w:ascii="Times New Roman" w:hAnsi="Times New Roman" w:cs="Times New Roman"/>
          <w:sz w:val="28"/>
          <w:szCs w:val="28"/>
        </w:rPr>
        <w:t>Сущность и характеристика творческих способностей</w:t>
      </w:r>
    </w:p>
    <w:p w:rsidR="007445C8" w:rsidRPr="00091199" w:rsidRDefault="007445C8" w:rsidP="00091199">
      <w:pPr>
        <w:spacing w:after="0" w:line="360" w:lineRule="auto"/>
        <w:ind w:firstLine="709"/>
        <w:jc w:val="both"/>
        <w:rPr>
          <w:rFonts w:ascii="Times New Roman" w:hAnsi="Times New Roman" w:cs="Times New Roman"/>
          <w:sz w:val="28"/>
          <w:szCs w:val="28"/>
        </w:rPr>
      </w:pP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В данном подразделе раскрываются особенности формирования развития творческих способностей младших школьников. В связи с этим раскрываются такие понятия, как «творчество», «способности», «творческие способности», «креативность», выделим уровни творчества, определим условия развития творческих способностей младших школьников.</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Отметим, что в литературе нет единства в подходах к определению сущности творческих способностей, их взаимосвязей с интеллектом. Так высказывается мысль о том, что как таковые творческие способности не существуют (Д.Б.Богоявленская, А.Маслоу, А.Олох, А.Таненбаум и др.).</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Другая точка зрения состоит в том, что творческая способность является самостоятельным фактором, не зависимым от интеллекта (Дж. Гилфорд, Г.Груббер, Я.А.Понаморев, К.Тейлор)</w:t>
      </w:r>
      <w:r w:rsidR="00EB7D94">
        <w:rPr>
          <w:rFonts w:ascii="Times New Roman" w:eastAsia="Times New Roman" w:hAnsi="Times New Roman" w:cs="Times New Roman"/>
          <w:sz w:val="28"/>
          <w:szCs w:val="28"/>
        </w:rPr>
        <w:t xml:space="preserve"> </w:t>
      </w:r>
      <w:r w:rsidR="00EB7D94">
        <w:rPr>
          <w:rFonts w:ascii="Times New Roman" w:eastAsia="Times New Roman" w:hAnsi="Times New Roman" w:cs="Times New Roman"/>
          <w:sz w:val="28"/>
          <w:szCs w:val="28"/>
          <w:lang w:val="en-US"/>
        </w:rPr>
        <w:t>[1]</w:t>
      </w:r>
      <w:r w:rsidRPr="00091199">
        <w:rPr>
          <w:rFonts w:ascii="Times New Roman" w:eastAsia="Times New Roman" w:hAnsi="Times New Roman" w:cs="Times New Roman"/>
          <w:sz w:val="28"/>
          <w:szCs w:val="28"/>
        </w:rPr>
        <w:t>.</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Третья точка зрения: высокий уровень развития интеллекта предполагает высокий уровень творческих способностей, и наоборот (Г.Айзенк, Г.Груббер, Р.Стенрнберг, Л.Термен). Не до конца изучен вопрос о факторах, влияющих на уровень творческой деятельности детей. Нет четкого описания особенностей творческой деятельности мальчиков и девочек, существуют разногласия о вопросе, о темпе их творческого развития. Г.Кершенштейнер, к примеру, считает, что темп творческого развития у девочек медленный, чем у мальчиков, отмечает «запаздывание» девочек сравнительно с мальчиками.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xml:space="preserve">Несмотря на то, что исследователи отмечают важность творческой деятельности младших школьников в достижении результатов обучения, видит в ней развития личности, в научной литературе недостаточно и полно </w:t>
      </w:r>
      <w:r w:rsidRPr="00091199">
        <w:rPr>
          <w:rFonts w:ascii="Times New Roman" w:eastAsia="Times New Roman" w:hAnsi="Times New Roman" w:cs="Times New Roman"/>
          <w:sz w:val="28"/>
          <w:szCs w:val="28"/>
        </w:rPr>
        <w:lastRenderedPageBreak/>
        <w:t>описаны конкретные способы организации этой деятельности, приемы развития творческих способностей младшего школьника.</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В психолого-педагогической и методической литературе широко представлены задания, направленные на творческое развитие ребенка, однако они не приведены в систему, не разработаны показатели, с помощью которых можно определить к какому виду творческой деятельности относятся то или иное задание, на какой уровень творческой деятельности оно ориентируется. Не выявлены педагогические условия, необходимые для развития творческой деятельности младш</w:t>
      </w:r>
      <w:r w:rsidR="00EB7D94">
        <w:rPr>
          <w:rFonts w:ascii="Times New Roman" w:eastAsia="Times New Roman" w:hAnsi="Times New Roman" w:cs="Times New Roman"/>
          <w:sz w:val="28"/>
          <w:szCs w:val="28"/>
        </w:rPr>
        <w:t>их школьников на уроке.[8</w:t>
      </w:r>
      <w:r w:rsidRPr="00091199">
        <w:rPr>
          <w:rFonts w:ascii="Times New Roman" w:eastAsia="Times New Roman" w:hAnsi="Times New Roman" w:cs="Times New Roman"/>
          <w:sz w:val="28"/>
          <w:szCs w:val="28"/>
        </w:rPr>
        <w:t>]</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Государственный стандарт, основные образовательные программы начального образования ориентированы на развитие творческих способностей школьников, на воспитание гуманной, творческой, социально активной личности.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Сегодня, когда в начальном образовании значительное место отводится творчеству учащихся, необходимо конкретизировать способы организации творческой деятельности учащихся начальных классов, определить педагогические условия развития творческой деятельности младших школьников на уроке.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Далее раскроем основной понятийно-терминологический аппарат исследования и выясним, что такое творчество, как понимается в психолого-педагогических исследованиях творческие способности, как соотносятся такие понятия как творческая способность и креативность. Выясним, что такое «творческая личность»</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Творчество</w:t>
      </w:r>
      <w:r w:rsidRPr="00091199">
        <w:rPr>
          <w:rFonts w:ascii="Times New Roman" w:eastAsia="Times New Roman" w:hAnsi="Times New Roman" w:cs="Times New Roman"/>
          <w:b/>
          <w:bCs/>
          <w:sz w:val="28"/>
          <w:szCs w:val="28"/>
        </w:rPr>
        <w:t> -</w:t>
      </w:r>
      <w:r w:rsidRPr="00091199">
        <w:rPr>
          <w:rFonts w:ascii="Times New Roman" w:eastAsia="Times New Roman" w:hAnsi="Times New Roman" w:cs="Times New Roman"/>
          <w:sz w:val="28"/>
          <w:szCs w:val="28"/>
        </w:rPr>
        <w:t> деятельность, порождающая нечто, новое, ранее не бывшее, на основе реорганизации имеющего опыта и формирования новых комбинаций знаний, умений. Творчество имеет разные уровни. Для одного уровня творчества характерно использование уже существующих знаний; на другом уровне создается новый подход, изменяющий привычный взгляд на объект</w:t>
      </w:r>
      <w:r w:rsidR="00EB7D94">
        <w:rPr>
          <w:rFonts w:ascii="Times New Roman" w:eastAsia="Times New Roman" w:hAnsi="Times New Roman" w:cs="Times New Roman"/>
          <w:sz w:val="28"/>
          <w:szCs w:val="28"/>
        </w:rPr>
        <w:t>ы или области знаний.[11</w:t>
      </w:r>
      <w:r w:rsidRPr="00091199">
        <w:rPr>
          <w:rFonts w:ascii="Times New Roman" w:eastAsia="Times New Roman" w:hAnsi="Times New Roman" w:cs="Times New Roman"/>
          <w:sz w:val="28"/>
          <w:szCs w:val="28"/>
        </w:rPr>
        <w:t>]</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lastRenderedPageBreak/>
        <w:t>Как отмечает Н.В.Вишняков, творчество - это поиск и открытие личностных жизненных перспектив. Д.Бернал добавляет, что творчеству можно учиться не хуже, чем всему другому.</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Далее, чтобы выяснить понимание творческих способностей, обратимся к психологическому словарю и дадим определение понятию «способности».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Способности -</w:t>
      </w:r>
      <w:r w:rsidRPr="00091199">
        <w:rPr>
          <w:rFonts w:ascii="Times New Roman" w:eastAsia="Times New Roman" w:hAnsi="Times New Roman" w:cs="Times New Roman"/>
          <w:b/>
          <w:bCs/>
          <w:sz w:val="28"/>
          <w:szCs w:val="28"/>
        </w:rPr>
        <w:t> </w:t>
      </w:r>
      <w:r w:rsidRPr="00091199">
        <w:rPr>
          <w:rFonts w:ascii="Times New Roman" w:eastAsia="Times New Roman" w:hAnsi="Times New Roman" w:cs="Times New Roman"/>
          <w:sz w:val="28"/>
          <w:szCs w:val="28"/>
        </w:rPr>
        <w:t>это индивидуально-психологические особенности личности, являющиеся условием успешного выполнения той или иной продуктивной деятельности. Они тесно связаны с общей направленностью личности, с тем насколько устойчивы склонности человека к той или иной деятельности. Уровень и степень развития способностей выражают понятия таланта и гениальности.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Талант</w:t>
      </w:r>
      <w:r w:rsidRPr="00091199">
        <w:rPr>
          <w:rFonts w:ascii="Times New Roman" w:eastAsia="Times New Roman" w:hAnsi="Times New Roman" w:cs="Times New Roman"/>
          <w:b/>
          <w:bCs/>
          <w:sz w:val="28"/>
          <w:szCs w:val="28"/>
        </w:rPr>
        <w:t> - </w:t>
      </w:r>
      <w:r w:rsidRPr="00091199">
        <w:rPr>
          <w:rFonts w:ascii="Times New Roman" w:eastAsia="Times New Roman" w:hAnsi="Times New Roman" w:cs="Times New Roman"/>
          <w:sz w:val="28"/>
          <w:szCs w:val="28"/>
        </w:rPr>
        <w:t>высокий уровень развития способностей, проявляющийся в творческих достижениях (синоним - одаренность) [11, c. 308]. Как отмечают ведущие психологи и педагоги, талант является не столько научным, сколько житейским понятием, поскольку не существует ни теории, ни методов диагностики таланта. Об уровне таланта обычно судят по продуктам деятельности человека. Однако оценка новизны, совершенства и значимости продукта с течением времени меняется.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Так как не выработано пока и единой типологии способностей; для их классификации чаще всего используют несколько критериев:</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по критерию вида психических функциональных систем способности разделяют на: сенсомоторные, перцептивные, аттенционные, мнемические, имажетивные;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по критерию основного вида деятельности: на научные (математические, лингвистические); творческие (музыкальные, литературные, художественные).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xml:space="preserve">Кроме того, различают общие и специальные способности. Общие способности связаны с условиями ведущих форм человеческой деятельности, а специальные - с отдельными деятельностями. Среди общих способностей </w:t>
      </w:r>
      <w:r w:rsidRPr="00091199">
        <w:rPr>
          <w:rFonts w:ascii="Times New Roman" w:eastAsia="Times New Roman" w:hAnsi="Times New Roman" w:cs="Times New Roman"/>
          <w:sz w:val="28"/>
          <w:szCs w:val="28"/>
        </w:rPr>
        <w:lastRenderedPageBreak/>
        <w:t>большинство исследователей выделяют общий интеллект, креативность (общую способность к творчеству).</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Итак, креативность (от лат. - созидание) - творческие способности человека, которые могут проявляться в мышлении, чувствах, общении, отдельных видов деятельности, характеризовать сущность в целом то есть это «…комплексные возможности ученика в совершении деятельности и действий, направленных на созидание им новых образовательных продуктов».</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Несколько иное понимание данного термина находим в другом источнике. Креативность</w:t>
      </w:r>
      <w:r w:rsidRPr="00091199">
        <w:rPr>
          <w:rFonts w:ascii="Times New Roman" w:eastAsia="Times New Roman" w:hAnsi="Times New Roman" w:cs="Times New Roman"/>
          <w:b/>
          <w:bCs/>
          <w:sz w:val="28"/>
          <w:szCs w:val="28"/>
        </w:rPr>
        <w:t> - </w:t>
      </w:r>
      <w:r w:rsidRPr="00091199">
        <w:rPr>
          <w:rFonts w:ascii="Times New Roman" w:eastAsia="Times New Roman" w:hAnsi="Times New Roman" w:cs="Times New Roman"/>
          <w:sz w:val="28"/>
          <w:szCs w:val="28"/>
        </w:rPr>
        <w:t>это характеристика творческих способностей индивида, выражающаяся в готовности к продуцированию принципиально новых идей. Продукт креативной деятельности является: во-первых, новым и адекватным по отношению к своей задаче, во-вторых, данная задача не может быть решена по заранее известному алгоритму.</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П.Торренс дает операциональное определение креативности. По его мнению, креативность включает в себя: повышение чувстви</w:t>
      </w:r>
      <w:r w:rsidR="00EB7D94">
        <w:rPr>
          <w:rFonts w:ascii="Times New Roman" w:eastAsia="Times New Roman" w:hAnsi="Times New Roman" w:cs="Times New Roman"/>
          <w:sz w:val="28"/>
          <w:szCs w:val="28"/>
        </w:rPr>
        <w:t>тельности к проблемам.[12</w:t>
      </w:r>
      <w:r w:rsidRPr="00091199">
        <w:rPr>
          <w:rFonts w:ascii="Times New Roman" w:eastAsia="Times New Roman" w:hAnsi="Times New Roman" w:cs="Times New Roman"/>
          <w:sz w:val="28"/>
          <w:szCs w:val="28"/>
        </w:rPr>
        <w:t>]</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В психолого-педагогических исследованиях выделяют 4 типа креативности: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наивная (проявляющаяся в дошкольном и младшем школьном возрасте). В этом возрасте у школьников нет стереотипов, которые надо преодолевать;</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стимульно - продуктивная (деятельность определяется действием внешнего стимула);</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эвристическая (деятельность имеет творческий характер, осуществляется поиск новых оригинальных или более рациональных способов решения задач);</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подлинная (самостоятельно найденная закономерность выступает в качестве новой проблемы: ученик умеет думать «около»).</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lastRenderedPageBreak/>
        <w:t>Придерживаясь позиции ученых, определяющих креативные способности как самостоятельный фактор, развитие которых является результатом обучения творческой деятельности школьников, выделим компоненты творческих (креативных) способностей младших школьников:</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творческое мышление;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творческое воображение;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применение методов организации творческой деятельности.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Для развития творческого мышления и творческого воображения учащихся необходимо развить следующие умения: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-классифицировать объекты, ситуации, явления по различным основаниям;</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устанавливать причинно-следственные связи;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видеть взаимосвязи и выявлять новые связи между системами;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рассматривать систему в развитии;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делать предположения прогнозного характера;</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выделять противоположные признаки объекта;</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выявлять и формулировать противоречия;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-разделять противоречивые свойства объектов в пространстве и во времени;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представлять пространственные объекты;</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использовать разные системы ориентации в воображаемом пространстве;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представлять объект на основании выделенных признаков, что предполагает:</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а) преодоление психологической инерции мышления;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б) оценивание оригинальности решения;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в) сужения поля поиска решения;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г) фантастическое преобразование объектов, ситуаций, явлений;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д) мысленное преобразование объектов в соответствии с заданной темой.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lastRenderedPageBreak/>
        <w:t>Гениальность</w:t>
      </w:r>
      <w:r w:rsidRPr="00091199">
        <w:rPr>
          <w:rFonts w:ascii="Times New Roman" w:eastAsia="Times New Roman" w:hAnsi="Times New Roman" w:cs="Times New Roman"/>
          <w:b/>
          <w:bCs/>
          <w:sz w:val="28"/>
          <w:szCs w:val="28"/>
        </w:rPr>
        <w:t> - </w:t>
      </w:r>
      <w:r w:rsidRPr="00091199">
        <w:rPr>
          <w:rFonts w:ascii="Times New Roman" w:eastAsia="Times New Roman" w:hAnsi="Times New Roman" w:cs="Times New Roman"/>
          <w:sz w:val="28"/>
          <w:szCs w:val="28"/>
        </w:rPr>
        <w:t>высший уровень развития способностей, как общих (интеллектуальных), так и специальных. О наличии гениальности можно говорить лишь в случае достижения личностью таких результатов творческой деятельности, которые составляют эпоху в жизни общества, в развитии культуры. От учителя и образовательной системы, в которую включается ребенок с выдающимися способностями, во многом зависит, сумеет ли он реализовать свой потенциал.</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И так, творческие способности</w:t>
      </w:r>
      <w:r w:rsidRPr="00091199">
        <w:rPr>
          <w:rFonts w:ascii="Times New Roman" w:eastAsia="Times New Roman" w:hAnsi="Times New Roman" w:cs="Times New Roman"/>
          <w:b/>
          <w:bCs/>
          <w:sz w:val="28"/>
          <w:szCs w:val="28"/>
        </w:rPr>
        <w:t> -</w:t>
      </w:r>
      <w:r w:rsidRPr="00091199">
        <w:rPr>
          <w:rFonts w:ascii="Times New Roman" w:eastAsia="Times New Roman" w:hAnsi="Times New Roman" w:cs="Times New Roman"/>
          <w:sz w:val="28"/>
          <w:szCs w:val="28"/>
        </w:rPr>
        <w:t>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 В частности, известный американский психолог Гилфорд, занимавшийся проблемами человеческого интеллекта установил, что творческим личностям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решении,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1. Быстрота - способность высказывать максимальное количество идей (в данном случае важно не их качество, а их количество).</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2. Гибкость - способность высказывать широкое многообразие идей.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lastRenderedPageBreak/>
        <w:t>3. Оригинальность - способность порождать новые нестандартные идеи (это может проявляться в ответах, решениях, несовпадающих с общепринятыми).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4. Законченность - способность совершенствовать свой «продукт» или придавать ему законченный вид.</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Известный отечественный исследователь проблемы творчества А.Н.Лук, опираясь на биографии выдающихся ученых, изобретателей, художников, музыкантов выделяет следующие т</w:t>
      </w:r>
      <w:r w:rsidR="00EB7D94">
        <w:rPr>
          <w:rFonts w:ascii="Times New Roman" w:eastAsia="Times New Roman" w:hAnsi="Times New Roman" w:cs="Times New Roman"/>
          <w:sz w:val="28"/>
          <w:szCs w:val="28"/>
        </w:rPr>
        <w:t>ворческие способности [7</w:t>
      </w:r>
      <w:r w:rsidRPr="00091199">
        <w:rPr>
          <w:rFonts w:ascii="Times New Roman" w:eastAsia="Times New Roman" w:hAnsi="Times New Roman" w:cs="Times New Roman"/>
          <w:sz w:val="28"/>
          <w:szCs w:val="28"/>
        </w:rPr>
        <w:t>]:</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видеть проблему там, где ее не видят другие;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сворачивать мыслительные операции, заменяя несколько понятий одним и используя все более емкие в информационном отношении символы;</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применить навыки, приобретенные при решении одной задачи к решению другой;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воспринимать действительность целиком, не дробя ее на части;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легко ассоциировать отдаленные понятия;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памяти выдавать нужную информацию в нужную минуту;</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гибкость мышления;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выбирать одну из альтернатив решения проблемы до ее проверки;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включать вновь воспринятые сведения в уже имеющиеся системы знаний;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видеть вещи такими, какие они есть, выделить наблюдаемое из того, что привносится интерпретацией;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легкость генерирования идей;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творческое воображение;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способность доработки деталей, к совершенствованию первоначального замысла.</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lastRenderedPageBreak/>
        <w:t>Кандидаты психологических наук В.Т.Кудрявцев и В.Синельников, основываясь на широком историко-культурном материале (история философии, социальных наук, искусства, отдельных сфер практики) выделили следующие универсальные креативные способности, сложившиеся в процессе человеческой истории.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1. Реализм воображения - образное схватывание некоторой существенной, общей тенденции или закономерности развития цедостного объекта, до того, как человек имеет о ней четкое понятие и может вписать ее в систему строгих логических категорий.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2. Умение видеть целое раньше частей.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3. Надситуативно - преобразовательный характер творческих решений - способность при решении проблемы не просто выбирать из навязанных извне альтернатив, а самостоятельно создавать альтернативу.</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4. Экспериментирование - способность сознательно и целенаправленно создавать условия, в которых предметы наиболее выпукло обнаруживают свою скрытую в обычных ситуациях сущность, а также способность проследить и проанализировать особенности «поведения» предметов в этих условиях.</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Ученые и педагоги, занимающиеся разработкой программ и методик творческого воспитания на базе ТРИЗ (теория решения изобретательских задач) и АРИЗ (алгоритм решения изобретательских задач) считают, что один из компонентов творческого потенциала человека составляют следующие способности: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1. Способность рисковать,</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2. Дивергентное мышление,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3. Гибкость в мышлении и действиях,</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4. Скорость мышления,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5. Способность высказывать оригинальные идеи и изобретать новые,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6. Богатое воображение,</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7. Восприятие неоднозначности вещей и явлений,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lastRenderedPageBreak/>
        <w:t>8. Высокие эстетические ценности,</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9. Развитая интуиция.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Анализируя представленные выше точки зрения по вопросу о составляющих творческих способностей можно сделать вывод, что несмотря на различие подходов к их определению, исследователи единодушно выделяют творческое воображение и качество творческого мышления как обязательные компоненты творческих способностей.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Исходя из этого, можно определить основные направления в развитии творческих способностей детей:</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развитие воображения,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 развитие качеств мышления, которые формируют креативность.</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Отечественные психологи и педагоги (Л.И.Айдарова, Л.С.Выготский, Л.В.Занков, В.В.Давыдов, З.И.Калмыкова, В.А.Крутецкий, Д.Б.Эльконин и др) подчеркивают значение учебной деятельности для формирования творческого мышления, познавательной активности, накопления субъективного опыта творческой поисковой деятельности учащихся.</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Опыт творческой деятельности, по мнению исследователей В.В.Давыдова, Л.В.Занкова, В.В.Краевского, И.Я.Лернера, М.Н.Скаткина, Д.Б.Эльконина является самостоятельным структурным элементом содержания образования. Он предполагает: перенос ранее усвоенных знаний в новую ситуацию, самостоятельное видение проблемы, альтернативы ее решения, комбинирование ранее усвоенных способов в новые и др.</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Итак, изучив психолого-педагогические исследования, уточнив понятийно-терминологический аппарат, постараемся ответить на вопрос, что же понимается под творческой личностью.</w:t>
      </w:r>
    </w:p>
    <w:p w:rsidR="00091199" w:rsidRPr="00091199" w:rsidRDefault="00091199" w:rsidP="00091199">
      <w:pPr>
        <w:shd w:val="clear" w:color="auto" w:fill="FFFFFF"/>
        <w:spacing w:after="0" w:line="360" w:lineRule="auto"/>
        <w:ind w:firstLine="709"/>
        <w:jc w:val="both"/>
        <w:rPr>
          <w:rFonts w:ascii="Times New Roman" w:eastAsia="Times New Roman" w:hAnsi="Times New Roman" w:cs="Times New Roman"/>
          <w:sz w:val="28"/>
          <w:szCs w:val="28"/>
        </w:rPr>
      </w:pPr>
      <w:r w:rsidRPr="00091199">
        <w:rPr>
          <w:rFonts w:ascii="Times New Roman" w:eastAsia="Times New Roman" w:hAnsi="Times New Roman" w:cs="Times New Roman"/>
          <w:sz w:val="28"/>
          <w:szCs w:val="28"/>
        </w:rPr>
        <w:t>Творческая личность</w:t>
      </w:r>
      <w:r w:rsidRPr="00091199">
        <w:rPr>
          <w:rFonts w:ascii="Times New Roman" w:eastAsia="Times New Roman" w:hAnsi="Times New Roman" w:cs="Times New Roman"/>
          <w:b/>
          <w:bCs/>
          <w:sz w:val="28"/>
          <w:szCs w:val="28"/>
        </w:rPr>
        <w:t> - </w:t>
      </w:r>
      <w:r w:rsidRPr="00091199">
        <w:rPr>
          <w:rFonts w:ascii="Times New Roman" w:eastAsia="Times New Roman" w:hAnsi="Times New Roman" w:cs="Times New Roman"/>
          <w:sz w:val="28"/>
          <w:szCs w:val="28"/>
        </w:rPr>
        <w:t>личность, обладающая творческой направленностью, творческими способностями и создающая путем применения оригинальных способов деятельности объективно или субъективно новее материальные духовные ценности. Чаще всего творческая личность достигается большого успеха в музыке, спорте, математике.</w:t>
      </w:r>
    </w:p>
    <w:p w:rsidR="007445C8" w:rsidRPr="00A73239" w:rsidRDefault="007445C8" w:rsidP="00A73239">
      <w:pPr>
        <w:spacing w:after="0" w:line="360" w:lineRule="auto"/>
        <w:ind w:firstLine="709"/>
        <w:jc w:val="both"/>
        <w:rPr>
          <w:rFonts w:ascii="Times New Roman" w:hAnsi="Times New Roman" w:cs="Times New Roman"/>
          <w:sz w:val="28"/>
          <w:szCs w:val="28"/>
        </w:rPr>
      </w:pPr>
    </w:p>
    <w:p w:rsidR="007445C8" w:rsidRDefault="007445C8" w:rsidP="00A73239">
      <w:pPr>
        <w:spacing w:after="0" w:line="360" w:lineRule="auto"/>
        <w:ind w:firstLine="709"/>
        <w:jc w:val="both"/>
        <w:rPr>
          <w:rFonts w:ascii="Times New Roman" w:hAnsi="Times New Roman" w:cs="Times New Roman"/>
          <w:sz w:val="28"/>
          <w:szCs w:val="28"/>
        </w:rPr>
      </w:pPr>
      <w:r w:rsidRPr="00A73239">
        <w:rPr>
          <w:rFonts w:ascii="Times New Roman" w:hAnsi="Times New Roman" w:cs="Times New Roman"/>
          <w:sz w:val="28"/>
          <w:szCs w:val="28"/>
        </w:rPr>
        <w:t xml:space="preserve">1.2 </w:t>
      </w:r>
      <w:r w:rsidR="0003413E">
        <w:rPr>
          <w:rFonts w:ascii="Times New Roman" w:hAnsi="Times New Roman" w:cs="Times New Roman"/>
          <w:sz w:val="28"/>
          <w:szCs w:val="28"/>
        </w:rPr>
        <w:t>Структура творческого процесса</w:t>
      </w:r>
    </w:p>
    <w:p w:rsidR="0003413E" w:rsidRDefault="0003413E" w:rsidP="00A73239">
      <w:pPr>
        <w:spacing w:after="0" w:line="360" w:lineRule="auto"/>
        <w:ind w:firstLine="709"/>
        <w:jc w:val="both"/>
        <w:rPr>
          <w:rFonts w:ascii="Times New Roman" w:hAnsi="Times New Roman" w:cs="Times New Roman"/>
          <w:sz w:val="28"/>
          <w:szCs w:val="28"/>
        </w:rPr>
      </w:pP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Еще в начале нашего столетия отдельные учены (Рибо, Энгельмейер, Россман) пытались анализировать творческий процесс, проникнуть в его сложный механизм и создать его схему. В частности. Энгельмейер П.К. в своей основные стадии: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первая - возникновение идеи (акт творчества);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вторая — выработка схемы (акт науки);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третья - разработка деталей (акт ремесла).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по моему мнению, на современном этапе развития науки и техники творческими являются все три стадии. Если рассмотреть третью стадию, то изготовление образцов, то есть реализация идеи является сложнейшим творческим процессом. Чем сильна промышленность Японии? Не столько идеями и схемами, сколько высочайшим уровнем творчества в технологии - в подборе режимов и методов формообразования деталей, е оптимальном выборе уровня качества, в снижении энергоемкости и экономии материалов.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Следовательно, все этапы деятельности учащихся следует считать творческими, как считает столяров Ю.С. К этим этапам относятся: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постановка посильной задачи;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теоретическая подготовка к выполнению задачи;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поиск конкретного решения задачи;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материальное осуществление теоретического замысла.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Полагаю, что к этим этапам необходимо добавить этап оценки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результатов решения технической задачи. Несомненно, что предлагаемы: этап является этапом высокого уровня творчества. В современных условиях любая деятельность, в том числе творчество учащихся, деятельность, должны быть целенаправленными, а степень выполнения задач по достижению цели должна быть оценена по соответствующим критериям.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lastRenderedPageBreak/>
        <w:t>Большое значение имеет дифференцированный подход при постановке технических задач, умений и навыков, психологический статус, личные цели и интересы. Как недостаточная, так и чрезмерная сложность поставленных задач могут отрицательно сказаться на результатах работы, в первом случае задача неинтересна, во втором случае - непосильна. Для оптимальной постановки технических задач необходима их градация по уровням сложности.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По-моему, наиболее удачно решает эту проблему Кутьев В.О. Творчество учащихся, по его мнению, может быть выражено тремя уровнями: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1. воспроизводящая деятельность;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2. воспроизводящая деятельность с элементами творческого подхода;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3. творческая деятельность.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Для успешной организации творческого процесса необходимо знание мотивов, побуждающих учащихся активно участвовать в этом сложном процессе.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Лнтипова Л.Г. определяет следующие мотивы: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1. мотив будущего (учащиеся стараются, чтобы занять достойное место в группе, коллективе);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2. мотив престижа (учащиеся стараются, чтобы занять достойное место в группе, коллективе);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3. познавательный интерес (любознательность);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4. мотив долга (готовность работать в области избранной профессии);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5. мотив влияния уважаемого человека;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sz w:val="28"/>
          <w:szCs w:val="28"/>
        </w:rPr>
      </w:pPr>
      <w:r w:rsidRPr="0003413E">
        <w:rPr>
          <w:rFonts w:ascii="Times New Roman" w:eastAsia="Times New Roman" w:hAnsi="Times New Roman" w:cs="Times New Roman"/>
          <w:sz w:val="28"/>
          <w:szCs w:val="28"/>
        </w:rPr>
        <w:t>6. мотив принуждения (выполняют работу, чтобы избежать неприятностей);</w:t>
      </w:r>
    </w:p>
    <w:p w:rsidR="0003413E" w:rsidRPr="00A73239" w:rsidRDefault="0003413E" w:rsidP="00A73239">
      <w:pPr>
        <w:spacing w:after="0" w:line="360" w:lineRule="auto"/>
        <w:ind w:firstLine="709"/>
        <w:jc w:val="both"/>
        <w:rPr>
          <w:rFonts w:ascii="Times New Roman" w:hAnsi="Times New Roman" w:cs="Times New Roman"/>
          <w:sz w:val="28"/>
          <w:szCs w:val="28"/>
        </w:rPr>
      </w:pPr>
    </w:p>
    <w:p w:rsidR="00FD5A0B" w:rsidRDefault="00FD5A0B" w:rsidP="00FD5A0B">
      <w:pPr>
        <w:pStyle w:val="a4"/>
        <w:shd w:val="clear" w:color="auto" w:fill="FFFFFF"/>
        <w:spacing w:before="0" w:beforeAutospacing="0" w:after="0" w:afterAutospacing="0" w:line="360" w:lineRule="auto"/>
        <w:ind w:leftChars="0" w:left="0" w:right="0" w:firstLine="0"/>
        <w:rPr>
          <w:sz w:val="28"/>
          <w:szCs w:val="28"/>
        </w:rPr>
      </w:pPr>
    </w:p>
    <w:p w:rsidR="007445C8" w:rsidRDefault="007445C8" w:rsidP="007445C8">
      <w:pPr>
        <w:spacing w:after="0" w:line="360" w:lineRule="auto"/>
        <w:ind w:firstLine="709"/>
        <w:jc w:val="both"/>
        <w:rPr>
          <w:rFonts w:ascii="Times New Roman" w:eastAsia="Times New Roman" w:hAnsi="Times New Roman" w:cs="Times New Roman"/>
          <w:sz w:val="28"/>
          <w:szCs w:val="28"/>
        </w:rPr>
      </w:pPr>
    </w:p>
    <w:p w:rsidR="007445C8" w:rsidRPr="007445C8" w:rsidRDefault="007445C8" w:rsidP="002D3680">
      <w:pPr>
        <w:pStyle w:val="a3"/>
        <w:numPr>
          <w:ilvl w:val="1"/>
          <w:numId w:val="4"/>
        </w:numPr>
        <w:tabs>
          <w:tab w:val="left" w:pos="1134"/>
        </w:tabs>
        <w:spacing w:after="0" w:line="360" w:lineRule="auto"/>
        <w:ind w:left="0" w:firstLine="709"/>
        <w:contextualSpacing w:val="0"/>
        <w:jc w:val="both"/>
        <w:rPr>
          <w:rFonts w:ascii="Times New Roman" w:eastAsia="Times New Roman" w:hAnsi="Times New Roman" w:cs="Times New Roman"/>
          <w:sz w:val="28"/>
          <w:szCs w:val="28"/>
        </w:rPr>
      </w:pPr>
      <w:r w:rsidRPr="007445C8">
        <w:rPr>
          <w:rFonts w:ascii="Times New Roman" w:eastAsia="Times New Roman" w:hAnsi="Times New Roman" w:cs="Times New Roman"/>
          <w:sz w:val="28"/>
          <w:szCs w:val="28"/>
        </w:rPr>
        <w:lastRenderedPageBreak/>
        <w:t>Психические процессы, влияющие на формирование творческих способностей</w:t>
      </w:r>
    </w:p>
    <w:p w:rsidR="007445C8" w:rsidRDefault="007445C8" w:rsidP="007445C8">
      <w:pPr>
        <w:pStyle w:val="a3"/>
        <w:spacing w:after="0" w:line="360" w:lineRule="auto"/>
        <w:ind w:left="450"/>
        <w:jc w:val="both"/>
        <w:rPr>
          <w:rFonts w:ascii="Times New Roman" w:eastAsia="Times New Roman" w:hAnsi="Times New Roman" w:cs="Times New Roman"/>
          <w:sz w:val="28"/>
          <w:szCs w:val="28"/>
        </w:rPr>
      </w:pP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К общим способностям относятся необходимые для всякой деятельности: наблюдательность, воображение, хорошая память и т.д. Эти качества необходимы для учебной работы и для овладения различными видами труда. В зависимости от преобладания тех или иных общих особенностей, школьников подразделяют на 3 типа:</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1) мыслительный - хорошо развиты умственные способности;</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2) художественный - особенно хорошо развиты художественные способности;</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3) средний – примерно в равной степени развиты те и другие способности</w:t>
      </w:r>
      <w:r w:rsidR="005D0724" w:rsidRPr="005D0724">
        <w:rPr>
          <w:rFonts w:ascii="Times New Roman" w:hAnsi="Times New Roman" w:cs="Times New Roman"/>
          <w:sz w:val="28"/>
          <w:szCs w:val="28"/>
        </w:rPr>
        <w:t xml:space="preserve"> [22]</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Специальными называются способности, необходимые не для всякой, а для лишь определенной деятельности: технические, математические, спортивные, музыкальные и другие. Есть ученики, у которых наблюдается быстрое развитие только одной какой-то способности, у других учеников могут одновременно развиваться различные способности. Они легко усваивают и физику и литературу, увлекаются спортом и музыкой</w:t>
      </w:r>
      <w:r w:rsidR="005D0724" w:rsidRPr="005D0724">
        <w:rPr>
          <w:rFonts w:ascii="Times New Roman" w:hAnsi="Times New Roman" w:cs="Times New Roman"/>
          <w:sz w:val="28"/>
          <w:szCs w:val="28"/>
        </w:rPr>
        <w:t xml:space="preserve"> [23]</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Большую роль в формировании и развитии творческих способностей личности играют психофизиологические процессы (воображение, мышление, внимание и др.) Воображение – психический процесс создания образа предмета, ситуации путем перестройки имеющихся у человека представлений; или по-другому: воображение - мысленное воспроизведение чего-либо, кого-либо, фантазия. Воображение приходит в действие на том этапе познания, когда очень много неизвестного, оно порождено трудовой деятельностью человека и развивается на её основе</w:t>
      </w:r>
      <w:r w:rsidR="005D0724" w:rsidRPr="005D0724">
        <w:rPr>
          <w:rFonts w:ascii="Times New Roman" w:hAnsi="Times New Roman" w:cs="Times New Roman"/>
          <w:sz w:val="28"/>
          <w:szCs w:val="28"/>
        </w:rPr>
        <w:t xml:space="preserve"> [24]</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 xml:space="preserve">Воображение бывает двух видов: репродуктивное (воссоздающее) и творческое. Воссоздающее воображение обеспечивает передачу информации от одного лица к другому и его можно отнести к конструктивным видам </w:t>
      </w:r>
      <w:r w:rsidRPr="007445C8">
        <w:rPr>
          <w:rFonts w:ascii="Times New Roman" w:hAnsi="Times New Roman" w:cs="Times New Roman"/>
          <w:sz w:val="28"/>
          <w:szCs w:val="28"/>
        </w:rPr>
        <w:lastRenderedPageBreak/>
        <w:t>деятельности. Творческий процесс носит «расходящийся» характер. Лица творческих профессий движутся в своем поиске в разных направлениях – в соответствии со своим опытом и творческой индивидуальностью. Творческое воображение – это характер новизны создаваемого им продукта. С психологической точки зрения творческий акт – это решение остропроблемной задачи при напряжении умственных способностей. Творческая деятельность учащихся имеет иные масштабы, иной уровень, чем творческая деятельность взрослых. Все, что происходит в окружающем мире, оно происходит в пространстве, поэтому любой зрительный образ является пространственным. Пространственное воображение может возникать при восприятии наглядной информации и при восприятии словесной информации</w:t>
      </w:r>
      <w:r w:rsidR="005D0724" w:rsidRPr="005D0724">
        <w:rPr>
          <w:rFonts w:ascii="Times New Roman" w:hAnsi="Times New Roman" w:cs="Times New Roman"/>
          <w:sz w:val="28"/>
          <w:szCs w:val="28"/>
        </w:rPr>
        <w:t xml:space="preserve"> [25]</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Человеческое сознание обладает высокой динамичностью, это проявляется в непрерывной сменяемости его содержания. За одной мыслью следует другая, один образ сменяется другим, все это иногда может происходить непроизвольно. Поэтому очень важно развивать у учащихся способности пространственного воображения в процессе обучения.</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Мышление – процесс опосредованного и обобщенного познания окружающего мира. Мышление проявляется в разных качествах: предметно-действенном, наглядно-образном, абстрактном и владеет различными мыслительными операциями: сравнение, анализ, синтез, обобщение, конкретизация, абстрагирование</w:t>
      </w:r>
      <w:r w:rsidR="005D0724" w:rsidRPr="005D0724">
        <w:rPr>
          <w:rFonts w:ascii="Times New Roman" w:hAnsi="Times New Roman" w:cs="Times New Roman"/>
          <w:sz w:val="28"/>
          <w:szCs w:val="28"/>
        </w:rPr>
        <w:t xml:space="preserve"> [26]</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Пространственное воображение и пространственное мышление имеют как сходство так и различие.</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Сходство заключается в общности изготовляемых объектов, которые отражаются каждым из этих процессов. В обоих случаях психический процесс включает:</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1)некоторый исходный образ,</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2)определенные умственные действия,</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3)получение конечного информационного продукта.</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lastRenderedPageBreak/>
        <w:t>Но между пространственным воображением и мышлением существуют различия:</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 конечный результат и переработка исходного образа специфичны. При мышлении, для решения задачи требуется развернутое рассуждение (сравнение, изменение, счет и т.д.)</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 второе различие связано с характером, масштабом и значением функций, которые выполняют воображение и мышление. При решении технических творческих задач воображение выступает в качестве вспомогательного процесса, а мышление – в роли главного, ведущего</w:t>
      </w:r>
      <w:r w:rsidR="005D0724" w:rsidRPr="005D0724">
        <w:rPr>
          <w:rFonts w:ascii="Times New Roman" w:hAnsi="Times New Roman" w:cs="Times New Roman"/>
          <w:sz w:val="28"/>
          <w:szCs w:val="28"/>
        </w:rPr>
        <w:t xml:space="preserve"> [27]</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Под вниманием понимается направленность психической деятельности и сосредоточенность её на объекте, имеющем для личности определенную значимость. Внимание – элемент сознания, которое характеризуется объемом, распределением, концентрацией, устойчивостью и переключением.</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Объем внимания – количество элементов, которые учащийся может воспринять в ограниченное время в связи с задачей. Степень сосредоточения на предмете и виде деятельности, называют концентрацией внимания. Важным показателем концентрации внимания является его устойчивость, то есть длительное сосредоточивание. Большое значение для концентрации внимания имеет интерес к выполняемой работе, волевые качества</w:t>
      </w:r>
      <w:r w:rsidR="005D0724" w:rsidRPr="005D0724">
        <w:rPr>
          <w:rFonts w:ascii="Times New Roman" w:hAnsi="Times New Roman" w:cs="Times New Roman"/>
          <w:sz w:val="28"/>
          <w:szCs w:val="28"/>
        </w:rPr>
        <w:t xml:space="preserve"> [28]</w:t>
      </w:r>
      <w:r w:rsidRPr="007445C8">
        <w:rPr>
          <w:rFonts w:ascii="Times New Roman" w:hAnsi="Times New Roman" w:cs="Times New Roman"/>
          <w:sz w:val="28"/>
          <w:szCs w:val="28"/>
        </w:rPr>
        <w:t>.</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Распределение внимания необходимо для успешного выполнения работы, задания, для развития умений и навыков. Различают три вида внимания: непроизвольное, произвольное и послепроизвольное.</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Непроизвольное внимание возникает без волевых усилий со стороны учащихся и действует, пока есть сильный раздражитель, оно держится на интересе.</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Произвольное внимание возникает в результате волевого усилия и отличается целенаправленностью, организованностью, устойчивостью. Для развития внимания у учащихся имеет четко поставленная задача. Например, после объяснения учащимся, что точность – основной показатель качества изделия, то они работают аккуратнее, внимательнее, ответственнее.</w:t>
      </w:r>
    </w:p>
    <w:p w:rsidR="007445C8" w:rsidRPr="007445C8" w:rsidRDefault="007445C8" w:rsidP="005D0724">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lastRenderedPageBreak/>
        <w:t>Когда работа начинает захватывать учащихся, они все больше погружаются в нее, увлекаются, начинают работать творчески. Появляется непроизвольное внимание, вызванное сознательно поставленной целью и не требующее волевых усилий. Послепроизвольное внимание относится к высшему виду внимания, оно вызвано творческим отношением к делу. Произвольное внимание может легко</w:t>
      </w:r>
      <w:r w:rsidR="005D0724" w:rsidRPr="005D0724">
        <w:rPr>
          <w:rFonts w:ascii="Times New Roman" w:hAnsi="Times New Roman" w:cs="Times New Roman"/>
          <w:sz w:val="28"/>
          <w:szCs w:val="28"/>
        </w:rPr>
        <w:t xml:space="preserve"> </w:t>
      </w:r>
      <w:r w:rsidRPr="007445C8">
        <w:rPr>
          <w:rFonts w:ascii="Times New Roman" w:hAnsi="Times New Roman" w:cs="Times New Roman"/>
          <w:sz w:val="28"/>
          <w:szCs w:val="28"/>
        </w:rPr>
        <w:t>переходить в послепроизвольное, поэтому очень важно развитие у учащихся всех видов внимания.</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Внимание обычно вызывается интересным началом инструктажа, показом новых приёмов и способов выполнения технологических операций и т.д.</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Красивые таблицы, рисунки являются благоприятными условиями для развития внимания, творческих способностей.</w:t>
      </w:r>
    </w:p>
    <w:p w:rsidR="007445C8" w:rsidRPr="007445C8" w:rsidRDefault="007445C8" w:rsidP="007445C8">
      <w:pPr>
        <w:spacing w:after="0" w:line="360" w:lineRule="auto"/>
        <w:ind w:firstLine="709"/>
        <w:jc w:val="both"/>
        <w:rPr>
          <w:rFonts w:ascii="Times New Roman" w:hAnsi="Times New Roman" w:cs="Times New Roman"/>
          <w:sz w:val="28"/>
          <w:szCs w:val="28"/>
        </w:rPr>
      </w:pPr>
      <w:r w:rsidRPr="007445C8">
        <w:rPr>
          <w:rFonts w:ascii="Times New Roman" w:hAnsi="Times New Roman" w:cs="Times New Roman"/>
          <w:sz w:val="28"/>
          <w:szCs w:val="28"/>
        </w:rPr>
        <w:t>Сопоставления, сравнения, анализ при решении практических заданий требуют от учащихся поиска ответов, новых данных, развивает творческое мышление.</w:t>
      </w:r>
    </w:p>
    <w:p w:rsidR="007445C8" w:rsidRDefault="007445C8" w:rsidP="007445C8">
      <w:pPr>
        <w:pStyle w:val="a3"/>
        <w:spacing w:after="0" w:line="360" w:lineRule="auto"/>
        <w:ind w:left="450"/>
        <w:jc w:val="both"/>
        <w:rPr>
          <w:rFonts w:ascii="Times New Roman" w:eastAsia="Times New Roman" w:hAnsi="Times New Roman" w:cs="Times New Roman"/>
          <w:sz w:val="28"/>
          <w:szCs w:val="28"/>
        </w:rPr>
      </w:pPr>
    </w:p>
    <w:p w:rsidR="006431ED" w:rsidRDefault="006431E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445C8" w:rsidRDefault="006431ED" w:rsidP="002D3680">
      <w:pPr>
        <w:pStyle w:val="a3"/>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Экспериментальное исследование по развитию творческих </w:t>
      </w:r>
      <w:r w:rsidR="0018422D">
        <w:rPr>
          <w:rFonts w:ascii="Times New Roman" w:eastAsia="Times New Roman" w:hAnsi="Times New Roman" w:cs="Times New Roman"/>
          <w:sz w:val="28"/>
          <w:szCs w:val="28"/>
        </w:rPr>
        <w:t>способностей</w:t>
      </w:r>
      <w:r>
        <w:rPr>
          <w:rFonts w:ascii="Times New Roman" w:eastAsia="Times New Roman" w:hAnsi="Times New Roman" w:cs="Times New Roman"/>
          <w:sz w:val="28"/>
          <w:szCs w:val="28"/>
        </w:rPr>
        <w:t xml:space="preserve"> учащихся на уроках технологии</w:t>
      </w:r>
    </w:p>
    <w:p w:rsidR="006431ED" w:rsidRDefault="006431ED" w:rsidP="002D3680">
      <w:pPr>
        <w:pStyle w:val="a3"/>
        <w:tabs>
          <w:tab w:val="left" w:pos="993"/>
        </w:tabs>
        <w:spacing w:after="0" w:line="360" w:lineRule="auto"/>
        <w:ind w:left="0" w:firstLine="709"/>
        <w:jc w:val="both"/>
        <w:rPr>
          <w:rFonts w:ascii="Times New Roman" w:eastAsia="Times New Roman" w:hAnsi="Times New Roman" w:cs="Times New Roman"/>
          <w:sz w:val="28"/>
          <w:szCs w:val="28"/>
        </w:rPr>
      </w:pPr>
    </w:p>
    <w:p w:rsidR="006431ED" w:rsidRDefault="006431ED" w:rsidP="002D3680">
      <w:pPr>
        <w:pStyle w:val="a3"/>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Методы и приемы формирования творческих </w:t>
      </w:r>
      <w:r w:rsidR="0018422D">
        <w:rPr>
          <w:rFonts w:ascii="Times New Roman" w:eastAsia="Times New Roman" w:hAnsi="Times New Roman" w:cs="Times New Roman"/>
          <w:sz w:val="28"/>
          <w:szCs w:val="28"/>
        </w:rPr>
        <w:t>способностей</w:t>
      </w:r>
      <w:r>
        <w:rPr>
          <w:rFonts w:ascii="Times New Roman" w:eastAsia="Times New Roman" w:hAnsi="Times New Roman" w:cs="Times New Roman"/>
          <w:sz w:val="28"/>
          <w:szCs w:val="28"/>
        </w:rPr>
        <w:t xml:space="preserve"> учащихся на уроках технологии</w:t>
      </w:r>
    </w:p>
    <w:p w:rsidR="006431ED" w:rsidRDefault="006431ED" w:rsidP="006431ED">
      <w:pPr>
        <w:pStyle w:val="a3"/>
        <w:spacing w:after="0" w:line="360" w:lineRule="auto"/>
        <w:ind w:left="375"/>
        <w:jc w:val="both"/>
        <w:rPr>
          <w:rFonts w:ascii="Times New Roman" w:eastAsia="Times New Roman" w:hAnsi="Times New Roman" w:cs="Times New Roman"/>
          <w:sz w:val="28"/>
          <w:szCs w:val="28"/>
        </w:rPr>
      </w:pP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Формирование творческих способностей в процессе обучения является важной задачей по привитию учащимся практических навыков, технологического мастерства. Школьникам важно научиться вносить в работу элементы фантазии, возможное разнообразие своих творческих мыслей.</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Для более активной мыслительной деятельности учащихся применяется один из различных методов обучения – беседа. При беседе ставятся вопросы для обсуждения предстоящей работы, уточняются и дополняются ответы учащихся. Часто в процесс е выполнения учащимися трудовых заданий применяется индивидуальное собеседование для выяснения степени осмысливания школьником к отдельных приемов работы, так и всего задания, или причины ошибок. Беседа может носить характер свободной дискуссии, развивает самостоятельность суждения творческого замысла.</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Замысел является основой творчества, высшим уровнем человеческого сознания, преображающего мир; условием стимулирования и формирования творческих способностей у школьников, свободой сознательной деятельности.</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 xml:space="preserve">Начальная стадия и исходная форма любой работы – замысел, представляет собой сознательное (идеальное) производство продукта труда. Этот процесс включает в себя предвидение конечного результата труда, своеобразное «проигрывание» в уме всего технологического процесса: подбора материалов, инструментов, системы трудовых операций до окончательной отделки изделия. Без замысла немыслима успешная работа. </w:t>
      </w:r>
      <w:r w:rsidRPr="006431ED">
        <w:rPr>
          <w:rFonts w:ascii="Times New Roman" w:hAnsi="Times New Roman" w:cs="Times New Roman"/>
          <w:sz w:val="28"/>
          <w:szCs w:val="28"/>
        </w:rPr>
        <w:lastRenderedPageBreak/>
        <w:t>Беседа помогает развивать у детей культуру замысла, продумать заранее свою работу</w:t>
      </w:r>
      <w:r w:rsidR="005D0724" w:rsidRPr="005D0724">
        <w:rPr>
          <w:rFonts w:ascii="Times New Roman" w:hAnsi="Times New Roman" w:cs="Times New Roman"/>
          <w:sz w:val="28"/>
          <w:szCs w:val="28"/>
        </w:rPr>
        <w:t xml:space="preserve"> [29]</w:t>
      </w:r>
      <w:r w:rsidRPr="006431ED">
        <w:rPr>
          <w:rFonts w:ascii="Times New Roman" w:hAnsi="Times New Roman" w:cs="Times New Roman"/>
          <w:sz w:val="28"/>
          <w:szCs w:val="28"/>
        </w:rPr>
        <w:t>.</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План тоже является разверткой замысла любого дела по следующим его действиям.</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Есть ряд причин, препятствующих осуществлению замыслов, это недостаточное материальное обеспечение трудового процесса (отсутствие материалов, нехватка инструментов, оборудования). Но остается актуальной передача наставником своих умений учащимся.</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Замысел наполняет всю работу в целом, так как продумывается весь путь к получению результата труда, цели труда: использование материалов, средств труда, последовательность операций и подготовка к работе. Подготовка – промежуточная форма работы, звено между замыслом и исполнением. Она включает в себя заготовку и подбор сырья, наладку инструментов, раскладку их на рабочем месте.</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Исполнение – это венец, высшая форма работы, – представляет собой непосредственное изготовление изделия, завершает подготовку, реализует замысел. Подготовка сберегает время для исполнения, поэтому учащимся нужно прививать серьёзное отношение к подготовке, тогда будет успех в осуществлении замысла. Исключительную роль в достижении успеха при исполнении играет владение школьниками необходимыми умениями, навыками, привычными действиями, которые они получают в процессе практической или теоретической деятельности.</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Для того, чтобы учащиеся сознательно усваивали знание и трудовые навыки, творчески, с полной отдачей сил использовали их в труде, чтобы у них формировались творческие способности, чтобы развивалась творческая личность, в процессе беседы для воплощения замысла в реальность следует при менять различные группы приемов: мотивационные, оказания помощи, стимулирующие.</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 xml:space="preserve">К мотивационным приемам относятся такие приемы: постановка целей, показ практической значимости деятельности и результатов труда. </w:t>
      </w:r>
      <w:r w:rsidRPr="006431ED">
        <w:rPr>
          <w:rFonts w:ascii="Times New Roman" w:hAnsi="Times New Roman" w:cs="Times New Roman"/>
          <w:sz w:val="28"/>
          <w:szCs w:val="28"/>
        </w:rPr>
        <w:lastRenderedPageBreak/>
        <w:t>Результаты труда можно увидеть и проанализировать на проводимых творческих выставках работ учащихся. За каждое выполненное изделие ученикам выставляется оценка, значит этой же оценкой можно оценить замысел и творческие способности учащихся.</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Следующая группа приемов связана с выполнением учебного задания.</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Иногда на занятиях встречаются ситуации, когда учащиеся по различным причинам затрудняются выполнить ту или иную работу. С этой целью используются приёмы оказания помощи. Все учащиеся имеют различный уровень сформированных знаний, навыков, умений, способностей.</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Некоторых из них парализует мысль о том, что «все равно ничего не получится». К приёмам оказания помощи относятся: напоминание, конкретизация, постановка наводящих вопросов.</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Приём напоминания применяется, если необходимые знания или способы действия не удерживаются в памяти учеников к моменту их использования, и допущенная в самом начале ошибка может повлиять на дальнейший ход работы.</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Конкретизация обеспечивает правильное осознание учащимися задания. Она позволяет использовать примеры, представление о которых уже сформировалось у школьников.</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Суть приема наводящих вопросов заключается в том, что в затруднительных для учащихся случаях задаются вопросы, направленные на развитие способностей при проблемной ситуации. Наводящий вопрос выполняет роль «посредника» между известным и неизвестным для учащихся. Использование этого приёма развивает техническое мышление школьников, творческие способности, принятие правильного решения</w:t>
      </w:r>
      <w:r w:rsidR="005D0724" w:rsidRPr="005D0724">
        <w:rPr>
          <w:rFonts w:ascii="Times New Roman" w:hAnsi="Times New Roman" w:cs="Times New Roman"/>
          <w:sz w:val="28"/>
          <w:szCs w:val="28"/>
        </w:rPr>
        <w:t xml:space="preserve"> [30</w:t>
      </w:r>
      <w:r w:rsidR="005D0724" w:rsidRPr="002D3680">
        <w:rPr>
          <w:rFonts w:ascii="Times New Roman" w:hAnsi="Times New Roman" w:cs="Times New Roman"/>
          <w:sz w:val="28"/>
          <w:szCs w:val="28"/>
        </w:rPr>
        <w:t>]</w:t>
      </w:r>
      <w:r w:rsidRPr="006431ED">
        <w:rPr>
          <w:rFonts w:ascii="Times New Roman" w:hAnsi="Times New Roman" w:cs="Times New Roman"/>
          <w:sz w:val="28"/>
          <w:szCs w:val="28"/>
        </w:rPr>
        <w:t>.</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 xml:space="preserve">С целью активизации в формировании способностей учащихся используются приёмы, воздействующие на эмоционально-волевую сферу: убеждение, одобрение, поощрение. Убеждение применяется тогда, когда учащийся не уверен в своих силах, слабо концентрирует в своей </w:t>
      </w:r>
      <w:r w:rsidRPr="006431ED">
        <w:rPr>
          <w:rFonts w:ascii="Times New Roman" w:hAnsi="Times New Roman" w:cs="Times New Roman"/>
          <w:sz w:val="28"/>
          <w:szCs w:val="28"/>
        </w:rPr>
        <w:lastRenderedPageBreak/>
        <w:t>деятельности волевые усилия. Наибольшее воздействие оказывает приём одобрения на нерешительных учащихся, которые сомневаются в правильности выполнения задания. При этом учащиеся заражаются эмоционально-волевыми усилиями.</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Распространенным средством в формировании способностей учащихся является поощрение. Оно может быть направлено на оценку различных сторон их работы, настойчивости и выполнения задания и т.п. Поощрение может выражаться похвалой и выставлением положительности оценки.</w:t>
      </w: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Похвала – выражение учителем удовлетворения не только процессом труда, но и результатами работы ученика.</w:t>
      </w:r>
    </w:p>
    <w:p w:rsid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При использовании этих приёмов лучше выявляются творческие задатки школьников, тренируются, формируются и развиваются способности.</w:t>
      </w:r>
    </w:p>
    <w:p w:rsidR="006431ED" w:rsidRDefault="006431ED" w:rsidP="006431ED">
      <w:pPr>
        <w:spacing w:after="0" w:line="360" w:lineRule="auto"/>
        <w:ind w:firstLine="709"/>
        <w:jc w:val="both"/>
        <w:rPr>
          <w:rFonts w:ascii="Times New Roman" w:hAnsi="Times New Roman" w:cs="Times New Roman"/>
          <w:sz w:val="28"/>
          <w:szCs w:val="28"/>
        </w:rPr>
      </w:pPr>
    </w:p>
    <w:p w:rsidR="006431ED" w:rsidRDefault="006431ED" w:rsidP="0064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Диагностика уровня развития творческих способностей учащихся </w:t>
      </w:r>
    </w:p>
    <w:p w:rsidR="006431ED" w:rsidRDefault="006431ED" w:rsidP="006431ED">
      <w:pPr>
        <w:spacing w:after="0" w:line="360" w:lineRule="auto"/>
        <w:ind w:firstLine="709"/>
        <w:jc w:val="both"/>
        <w:rPr>
          <w:rFonts w:ascii="Times New Roman" w:hAnsi="Times New Roman" w:cs="Times New Roman"/>
          <w:sz w:val="28"/>
          <w:szCs w:val="28"/>
        </w:rPr>
      </w:pPr>
    </w:p>
    <w:p w:rsidR="006431ED" w:rsidRPr="006431ED" w:rsidRDefault="006431ED" w:rsidP="006431ED">
      <w:pPr>
        <w:spacing w:after="0" w:line="360" w:lineRule="auto"/>
        <w:ind w:firstLine="709"/>
        <w:jc w:val="both"/>
        <w:rPr>
          <w:rFonts w:ascii="Times New Roman" w:hAnsi="Times New Roman" w:cs="Times New Roman"/>
          <w:sz w:val="28"/>
          <w:szCs w:val="28"/>
        </w:rPr>
      </w:pPr>
      <w:r w:rsidRPr="006431ED">
        <w:rPr>
          <w:rFonts w:ascii="Times New Roman" w:hAnsi="Times New Roman" w:cs="Times New Roman"/>
          <w:sz w:val="28"/>
          <w:szCs w:val="28"/>
        </w:rPr>
        <w:t>Для того чтобы определить уровень развития творческих способностей учащихся мы провели исследование, используя методику «Творческий потенциал» (приложения).</w:t>
      </w:r>
    </w:p>
    <w:p w:rsidR="006431ED" w:rsidRPr="006431ED" w:rsidRDefault="006431ED" w:rsidP="006431ED">
      <w:pPr>
        <w:spacing w:after="0" w:line="360" w:lineRule="auto"/>
        <w:ind w:firstLine="709"/>
        <w:jc w:val="both"/>
        <w:rPr>
          <w:rFonts w:ascii="Times New Roman" w:eastAsia="Times New Roman" w:hAnsi="Times New Roman" w:cs="Times New Roman"/>
          <w:sz w:val="28"/>
          <w:szCs w:val="28"/>
        </w:rPr>
      </w:pPr>
      <w:r w:rsidRPr="006431ED">
        <w:rPr>
          <w:rFonts w:ascii="Times New Roman" w:eastAsia="Times New Roman" w:hAnsi="Times New Roman" w:cs="Times New Roman"/>
          <w:sz w:val="28"/>
          <w:szCs w:val="28"/>
        </w:rPr>
        <w:t xml:space="preserve">Учащимся нужно </w:t>
      </w:r>
      <w:r>
        <w:rPr>
          <w:rFonts w:ascii="Times New Roman" w:eastAsia="Times New Roman" w:hAnsi="Times New Roman" w:cs="Times New Roman"/>
          <w:sz w:val="28"/>
          <w:szCs w:val="28"/>
        </w:rPr>
        <w:t xml:space="preserve">было </w:t>
      </w:r>
      <w:r w:rsidRPr="006431ED">
        <w:rPr>
          <w:rFonts w:ascii="Times New Roman" w:eastAsia="Times New Roman" w:hAnsi="Times New Roman" w:cs="Times New Roman"/>
          <w:sz w:val="28"/>
          <w:szCs w:val="28"/>
        </w:rPr>
        <w:t>выбрать один из предложенных вариантов поведения в данных ситуациях. Общая сумма набранных очков показала уровень творческого потенциала:</w:t>
      </w:r>
    </w:p>
    <w:p w:rsidR="006431ED" w:rsidRPr="006431ED" w:rsidRDefault="006431ED" w:rsidP="006431ED">
      <w:pPr>
        <w:spacing w:after="0" w:line="360" w:lineRule="auto"/>
        <w:ind w:firstLine="709"/>
        <w:jc w:val="both"/>
        <w:rPr>
          <w:rFonts w:ascii="Times New Roman" w:eastAsia="Times New Roman" w:hAnsi="Times New Roman" w:cs="Times New Roman"/>
          <w:sz w:val="28"/>
          <w:szCs w:val="28"/>
        </w:rPr>
      </w:pPr>
      <w:r w:rsidRPr="006431ED">
        <w:rPr>
          <w:rFonts w:ascii="Times New Roman" w:eastAsia="Times New Roman" w:hAnsi="Times New Roman" w:cs="Times New Roman"/>
          <w:sz w:val="28"/>
          <w:szCs w:val="28"/>
        </w:rPr>
        <w:t>49 и более очков. В вас заложен значительный творческий потенциал, который представляет вам богатый выбор творческих возможностей. Если вы на деле сможете применить ваши способности, то вам доступны самые разнообразные формы творчества – </w:t>
      </w:r>
      <w:r w:rsidRPr="006431ED">
        <w:rPr>
          <w:rFonts w:ascii="Times New Roman" w:eastAsia="Times New Roman" w:hAnsi="Times New Roman" w:cs="Times New Roman"/>
          <w:iCs/>
          <w:sz w:val="28"/>
          <w:szCs w:val="28"/>
        </w:rPr>
        <w:t>высокий уровень</w:t>
      </w:r>
      <w:r w:rsidRPr="006431ED">
        <w:rPr>
          <w:rFonts w:ascii="Times New Roman" w:eastAsia="Times New Roman" w:hAnsi="Times New Roman" w:cs="Times New Roman"/>
          <w:sz w:val="28"/>
          <w:szCs w:val="28"/>
        </w:rPr>
        <w:t>.</w:t>
      </w:r>
    </w:p>
    <w:p w:rsidR="006431ED" w:rsidRPr="006431ED" w:rsidRDefault="006431ED" w:rsidP="006431ED">
      <w:pPr>
        <w:spacing w:after="0" w:line="360" w:lineRule="auto"/>
        <w:ind w:firstLine="709"/>
        <w:jc w:val="both"/>
        <w:rPr>
          <w:rFonts w:ascii="Times New Roman" w:eastAsia="Times New Roman" w:hAnsi="Times New Roman" w:cs="Times New Roman"/>
          <w:sz w:val="28"/>
          <w:szCs w:val="28"/>
        </w:rPr>
      </w:pPr>
      <w:r w:rsidRPr="006431ED">
        <w:rPr>
          <w:rFonts w:ascii="Times New Roman" w:eastAsia="Times New Roman" w:hAnsi="Times New Roman" w:cs="Times New Roman"/>
          <w:sz w:val="28"/>
          <w:szCs w:val="28"/>
        </w:rPr>
        <w:t xml:space="preserve">От 24 до 48 очков.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w:t>
      </w:r>
      <w:r w:rsidRPr="006431ED">
        <w:rPr>
          <w:rFonts w:ascii="Times New Roman" w:eastAsia="Times New Roman" w:hAnsi="Times New Roman" w:cs="Times New Roman"/>
          <w:sz w:val="28"/>
          <w:szCs w:val="28"/>
        </w:rPr>
        <w:lastRenderedPageBreak/>
        <w:t>потенциал позволит вам творчески проявить себя, если вы, конечно, этого пожелаете – </w:t>
      </w:r>
      <w:r w:rsidRPr="006431ED">
        <w:rPr>
          <w:rFonts w:ascii="Times New Roman" w:eastAsia="Times New Roman" w:hAnsi="Times New Roman" w:cs="Times New Roman"/>
          <w:iCs/>
          <w:sz w:val="28"/>
          <w:szCs w:val="28"/>
        </w:rPr>
        <w:t>средний уровень</w:t>
      </w:r>
      <w:r w:rsidRPr="006431ED">
        <w:rPr>
          <w:rFonts w:ascii="Times New Roman" w:eastAsia="Times New Roman" w:hAnsi="Times New Roman" w:cs="Times New Roman"/>
          <w:sz w:val="28"/>
          <w:szCs w:val="28"/>
        </w:rPr>
        <w:t>.</w:t>
      </w:r>
    </w:p>
    <w:p w:rsidR="006431ED" w:rsidRDefault="006431ED" w:rsidP="006431ED">
      <w:pPr>
        <w:spacing w:after="0" w:line="360" w:lineRule="auto"/>
        <w:ind w:firstLine="709"/>
        <w:jc w:val="both"/>
        <w:rPr>
          <w:rFonts w:ascii="Times New Roman" w:eastAsia="Times New Roman" w:hAnsi="Times New Roman" w:cs="Times New Roman"/>
          <w:sz w:val="28"/>
          <w:szCs w:val="28"/>
        </w:rPr>
      </w:pPr>
      <w:r w:rsidRPr="006431ED">
        <w:rPr>
          <w:rFonts w:ascii="Times New Roman" w:eastAsia="Times New Roman" w:hAnsi="Times New Roman" w:cs="Times New Roman"/>
          <w:sz w:val="28"/>
          <w:szCs w:val="28"/>
        </w:rPr>
        <w:t>23 и менее очков. Ваш творческий потенциал, увы,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 – </w:t>
      </w:r>
      <w:r w:rsidRPr="006431ED">
        <w:rPr>
          <w:rFonts w:ascii="Times New Roman" w:eastAsia="Times New Roman" w:hAnsi="Times New Roman" w:cs="Times New Roman"/>
          <w:iCs/>
          <w:sz w:val="28"/>
          <w:szCs w:val="28"/>
        </w:rPr>
        <w:t>низкий уровень</w:t>
      </w:r>
      <w:r w:rsidRPr="006431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431ED" w:rsidRDefault="006431ED" w:rsidP="006431E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проводилось на базе МБОУ гимназия №44 города Краснодара среди учащихся 8</w:t>
      </w:r>
      <w:r w:rsidR="008367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класса в количестве 17 человек.</w:t>
      </w:r>
    </w:p>
    <w:p w:rsidR="006431ED" w:rsidRDefault="006431ED" w:rsidP="006431E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результаты исследования. </w:t>
      </w:r>
    </w:p>
    <w:p w:rsidR="006431ED" w:rsidRDefault="006431ED" w:rsidP="006431ED">
      <w:pPr>
        <w:spacing w:after="0" w:line="360" w:lineRule="auto"/>
        <w:ind w:firstLine="709"/>
        <w:jc w:val="both"/>
        <w:rPr>
          <w:rFonts w:ascii="Times New Roman" w:eastAsia="Times New Roman" w:hAnsi="Times New Roman" w:cs="Times New Roman"/>
          <w:sz w:val="28"/>
          <w:szCs w:val="28"/>
        </w:rPr>
      </w:pPr>
    </w:p>
    <w:p w:rsidR="006431ED" w:rsidRDefault="006431ED" w:rsidP="006431ED">
      <w:pPr>
        <w:spacing w:after="0" w:line="360" w:lineRule="auto"/>
        <w:ind w:firstLine="709"/>
        <w:jc w:val="both"/>
        <w:rPr>
          <w:rFonts w:ascii="Times New Roman" w:eastAsia="Times New Roman" w:hAnsi="Times New Roman" w:cs="Times New Roman"/>
          <w:sz w:val="28"/>
          <w:szCs w:val="28"/>
        </w:rPr>
      </w:pPr>
      <w:r w:rsidRPr="006431ED">
        <w:rPr>
          <w:rFonts w:ascii="Times New Roman" w:eastAsia="Times New Roman" w:hAnsi="Times New Roman" w:cs="Times New Roman"/>
          <w:noProof/>
          <w:sz w:val="28"/>
          <w:szCs w:val="28"/>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413E" w:rsidRDefault="0003413E" w:rsidP="006431ED">
      <w:pPr>
        <w:spacing w:after="0" w:line="360" w:lineRule="auto"/>
        <w:ind w:firstLine="709"/>
        <w:jc w:val="both"/>
        <w:rPr>
          <w:rFonts w:ascii="Times New Roman" w:eastAsia="Times New Roman" w:hAnsi="Times New Roman" w:cs="Times New Roman"/>
          <w:sz w:val="28"/>
          <w:szCs w:val="28"/>
        </w:rPr>
      </w:pPr>
    </w:p>
    <w:p w:rsidR="006431ED" w:rsidRDefault="006431ED" w:rsidP="008367BF">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1 – уровень развития </w:t>
      </w:r>
      <w:r w:rsidR="008367BF">
        <w:rPr>
          <w:rFonts w:ascii="Times New Roman" w:eastAsia="Times New Roman" w:hAnsi="Times New Roman" w:cs="Times New Roman"/>
          <w:sz w:val="28"/>
          <w:szCs w:val="28"/>
        </w:rPr>
        <w:t>творческих способностей учащихся 8 класса МБОУ гимназия №</w:t>
      </w:r>
      <w:r w:rsidR="006A53F4">
        <w:rPr>
          <w:rFonts w:ascii="Times New Roman" w:eastAsia="Times New Roman" w:hAnsi="Times New Roman" w:cs="Times New Roman"/>
          <w:sz w:val="28"/>
          <w:szCs w:val="28"/>
        </w:rPr>
        <w:t xml:space="preserve"> </w:t>
      </w:r>
      <w:r w:rsidR="008367BF">
        <w:rPr>
          <w:rFonts w:ascii="Times New Roman" w:eastAsia="Times New Roman" w:hAnsi="Times New Roman" w:cs="Times New Roman"/>
          <w:sz w:val="28"/>
          <w:szCs w:val="28"/>
        </w:rPr>
        <w:t>44 города Краснодара</w:t>
      </w:r>
    </w:p>
    <w:p w:rsidR="008367BF" w:rsidRDefault="008367BF" w:rsidP="008367BF">
      <w:pPr>
        <w:spacing w:after="0" w:line="360" w:lineRule="auto"/>
        <w:ind w:firstLine="709"/>
        <w:jc w:val="center"/>
        <w:rPr>
          <w:rFonts w:ascii="Times New Roman" w:eastAsia="Times New Roman" w:hAnsi="Times New Roman" w:cs="Times New Roman"/>
          <w:sz w:val="28"/>
          <w:szCs w:val="28"/>
        </w:rPr>
      </w:pPr>
    </w:p>
    <w:p w:rsidR="008367BF" w:rsidRDefault="008367BF" w:rsidP="008367BF">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диаграмме показано, что 49% учащихся обладают высоким уровнем развития творческих способностей, 36% - средним, 15% - низким. Как мы видим, большинство учащихся обладают высоким уровнем развития творческих способностей. Однако для того чтобы увеличить количество детей с высоким уровнем и уменьшить с низким, мы решили разработать </w:t>
      </w:r>
      <w:r>
        <w:rPr>
          <w:rFonts w:ascii="Times New Roman" w:eastAsia="Times New Roman" w:hAnsi="Times New Roman" w:cs="Times New Roman"/>
          <w:sz w:val="28"/>
          <w:szCs w:val="28"/>
        </w:rPr>
        <w:lastRenderedPageBreak/>
        <w:t>программу развития творческих способностей учащихся на уроках технологии.</w:t>
      </w:r>
    </w:p>
    <w:p w:rsidR="0018422D" w:rsidRDefault="0018422D" w:rsidP="008367BF">
      <w:pPr>
        <w:spacing w:after="0" w:line="360" w:lineRule="auto"/>
        <w:ind w:firstLine="709"/>
        <w:rPr>
          <w:rFonts w:ascii="Times New Roman" w:eastAsia="Times New Roman" w:hAnsi="Times New Roman" w:cs="Times New Roman"/>
          <w:sz w:val="28"/>
          <w:szCs w:val="28"/>
        </w:rPr>
      </w:pPr>
    </w:p>
    <w:p w:rsidR="008367BF" w:rsidRDefault="0003413E" w:rsidP="0018422D">
      <w:pPr>
        <w:pStyle w:val="a3"/>
        <w:numPr>
          <w:ilvl w:val="1"/>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008367BF" w:rsidRPr="008367BF">
        <w:rPr>
          <w:rFonts w:ascii="Times New Roman" w:eastAsia="Times New Roman" w:hAnsi="Times New Roman" w:cs="Times New Roman"/>
          <w:sz w:val="28"/>
          <w:szCs w:val="28"/>
        </w:rPr>
        <w:t xml:space="preserve"> по развитию творческих способностей учащихся на уроках технологии</w:t>
      </w:r>
    </w:p>
    <w:p w:rsidR="0003413E" w:rsidRDefault="0003413E" w:rsidP="0003413E">
      <w:pPr>
        <w:pStyle w:val="a3"/>
        <w:spacing w:after="0" w:line="360" w:lineRule="auto"/>
        <w:ind w:left="709"/>
        <w:jc w:val="both"/>
        <w:rPr>
          <w:rFonts w:ascii="Times New Roman" w:eastAsia="Times New Roman" w:hAnsi="Times New Roman" w:cs="Times New Roman"/>
          <w:sz w:val="28"/>
          <w:szCs w:val="28"/>
        </w:rPr>
      </w:pPr>
    </w:p>
    <w:p w:rsidR="008367BF" w:rsidRDefault="0003413E" w:rsidP="0003413E">
      <w:pPr>
        <w:pStyle w:val="a3"/>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разработали конспекты уроков по модулю «Художественная обработка материалов». Мы считаем, что данная программа позволит развить творческие способности учащихся на уроках технологии.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Тема: Изготовление «Лоскутной куклы» 7 класс</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Цель: формировать у учащихся интерес шитью в стиле лоскутной технике;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Задачи: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обучить приёмам лоскутной технике;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развивать сенсомоторику - согласование в работе глаза и руки, координацию движений, гибкости, точности в выполнении действий, стремление к познанию и овладению спецификой этого вида мастерства, а также внимание, мышление;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способствовать привитию уважения к традициям и культуре своего народа, формированию художественного вкуса;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воспитывать бережное отношение, трудолюбие, аккуратность.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Оборудование: Ткань, бумага, ножницы, швейные и шерстяные нитки, опорные схемы (основные этапы изготовления), образец готового изделия.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Ход занятия: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1. Организационный момент.</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2. Сообщение темы и цели занятия.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3. Вводная беседа.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Цвета.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xml:space="preserve">Хотя чаще всего цвета подбираются по наитию, знание основных закономерностей расположения цветов в спектре поможет вам в </w:t>
      </w:r>
      <w:r w:rsidRPr="0003413E">
        <w:rPr>
          <w:rFonts w:ascii="Times New Roman" w:eastAsia="Times New Roman" w:hAnsi="Times New Roman" w:cs="Times New Roman"/>
          <w:color w:val="000000"/>
          <w:sz w:val="28"/>
          <w:szCs w:val="28"/>
        </w:rPr>
        <w:lastRenderedPageBreak/>
        <w:t>окончательном выборе тканей для изделия. Конечно, нет строгих правил в подборе цветов, потому что многое зависит от вашего вкуса и восприятия цветовой гаммы. Тем не менее, знание некоторых основ спектра поможет вам в создании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Планируя изделие, старайтесь гармонично подбирать ткани разной насыщенности цветов.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Вы увидите, что теплые цвета выделяются больше, чем холодные (соотношение можно сделать обратным, если брать ткани насыщенного синего цвета и очень бледных оттенков теплых цветов).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Насыщенность цвета не зависит от размера лоскутка, и маленький красный лоскуток может выделяться сильнее большого.</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Посмотрите, как меняется восприятие красного цвета в зависимости от желтого или синего фона . Однажды поняв это, вы сможете удачно сочетать ткани контрастных цветов, которые сделают изделие более выразительным, чем ткани одной цветовой гаммы.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Знание свойств каждого цвета поможет вам в выборе тканей, подскажет, подходит ли данная ткань для изделия. Подбирайте цвета при одном и том же освещении, желательно при том, при котором будет смотреться и готовое изделие, потому что многие цвета меняют оттенки при искусственном освещении. Красные цвета становятся тусклыми, а синие и зеленые - более яркими.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Не бойтесь экспериментировать, сочетание различных цветов таит в себе огромные потенциальные возможности. Но помните, что случайные комбинации различных цветов редко смотрятся так эффектно, как хорошо продуманная комбинация ограниченного количества цветов, например, трех или четырех .</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Постепенно, по мере того как бы поймете, чего можно добиться цветом и формой, вы сможете вводить ткани разного качества. Мягкость вельвета или яркость атласа могут полностью изменить вид изделия.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lastRenderedPageBreak/>
        <w:t>Можно состыковывать ткани с различными рисунками, но следите за тем, чтобы лоскутки с мелким рисунком соседствовали с деталями с более крупным рисунком. Перемежайте такие лоскутки однотонными, они послужат фоном и подчеркнут яркость лоскутков с рисунком.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Не мудрствуйте! Пусть ваше изделие будет простым с приятным сочетанием светлых и темных тонов Вам понадобятся: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лоскутки набивных хлопчатобумажных тканей с разным рисунком,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-1 м хлопчатобумажной однотонной ткани шириной 90 см для треугольни ков, подкладки и основания,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-лоскутки миткаля для головы и рук куклы,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-вата для набивки,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-50 г толстой шерсти для волос,</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-20 см тесьмы,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-лоскутки цветного сукна и нитки для вышивания,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-калька, плотный картон, металлическая линейка и острый нож для изготовления шаблона,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-синтетический клей.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Практические работы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Как сделать куклу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Переведите на кальку выкройку со с. 44. Из миткаля выкройте по косой нити две детали для головы и по долевой нити - по две для каждой руки. Отметьте вытачки вокруг головы по изнанке обеих деталей. Нарисуйте остальные детали лица. на лицевой стороне работы.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Зашейте вытачки по отмеченным линиям. Сложите детали для головы лицевыми сторонами внутрь и прострочите вокруг, в основании оставьте прорезь. На шее сделайте надрезы. Выверните налицо, плотно набейте ватой. Подверните и зашейте через край шов в основании. Пришейте вокруг шеи толстой ниткой; крепко затяните и закрепите.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xml:space="preserve">Руки. Сложите детали для рук попарно и прострочите вокруг, оставляя припуск 7 мм на шов. Оставьте прорезь вверху. На большом пальце руки </w:t>
      </w:r>
      <w:r w:rsidRPr="0003413E">
        <w:rPr>
          <w:rFonts w:ascii="Times New Roman" w:eastAsia="Times New Roman" w:hAnsi="Times New Roman" w:cs="Times New Roman"/>
          <w:color w:val="000000"/>
          <w:sz w:val="28"/>
          <w:szCs w:val="28"/>
        </w:rPr>
        <w:lastRenderedPageBreak/>
        <w:t>куклы сделайте надрезы. Выверните налицо и набейте ватой, оставив не набитыми примерно 2,5 см, пустой верх руки сложите треугольником и плотно прошейте все слои. Пришейте руку к плечу в точке, указанной на выкройке так, чтобы детали руки заходили на плечо по 2,5 см с каждой стороны.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Лицо. Вышейте стебельчатым швом ресницы и рот. Вырежьте два кружка из фетра для глаз и наклейте их на место. Раскрасьте щеки и нос губной помадой и прогладьте через папиросную бумагу.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Волосы.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Вырежьте кусок картона размером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23 * 18 см. Равномерно намотайте на него шерсть по длине. Пропустите под шерстью тесьму и пришейте ее к ниткам швом "назад иголку" так, чтобы получился пробор длиной 15 см. Переверните картон и разрежьте нитки посередине. Прострочите пробор на машине. Приколите волосы на голову куклы по указанной линии и пришейте швом "назад иголку". Завяжите волосы в хвостик и подровняйте концы.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Лоскутное платье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Скопируйте треугольник со с. 6 и переведите его на картон. Сделайте шаблон с вырезом, прибавляя по 1 см на швы. С помощью острого ножа и металлической линейки вырежьте шаблон.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 этому шаблону, отмечая линии шва и отреза по изнанке, вырежьте 52 треугольника из набивной и 48 - из однотонной ткани. Вырезая треугольники, следите, чтобы одна из сторон (у всех одна и та же) всегда лежала по долевой нити ткани. Разложите треугольники на рабочем столе в четыре полосы, по 25 треугольников в каждой, чередуя однотонные и с рисунком. Начиная с верхней полосы, сострочите слева направо все треугольники в полосы . Швы разгладьте на обе стороны. Отрежьте углы. Сшейте вместе четыре полосы. Загладьте швы на одну сторону. Подогните по бокам по 1 см и заметайте этот подгиб.</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Сборка куклы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Ноги. Вырежьте четыре детали из фетра. Сострочите их попарно, оставляя по 5 мм на швы. Выверните налицо и слегка набейте ватой. Приметайте их к подолу платья носками внутрь на расстоянии 7 см друг от друга.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Основание. Нарисуйте на бумаге овал, диаметры которого 21 и 22 см. Вырежьте два таких овала из однотонной ткани. Отметьте линию середины каждого овала. Сложив юбку и основание лицевыми сторонами, сострочите и выверните налицо. Перед тем как сострачивать, выверните ноги носками наружу.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Подкладка.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Вырежьте прямоугольник размером 81 х 37 см из однотонной ткани. Прикрепите его к основанию, как и юбку. Приложите подкладку изнаночной стороной к изнанке лоскутной юбки. Совместите все углы. Подшейте подкладку потайным швом по линии разреза сзади.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Пояс.</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Вырежьте из ткани полосу шириной 6 см и длиной 26 см. Сложите пополам по длине. Зашейте короткие концы через край. Присоберите юбку и пристрочите ее к поясу.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Бретельки.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Выкройте для каждой бретельки прямоугольник размером 12 * 5 см, а для каждого крылышка - прямоугольник размером 5 * 16 см. Подшейте крылышко с трех сторон, присоберите его до длины 7 см.Пристрочите присобранное крылышко к бретельке. Сложите бретельку пополам, закройте необработанный край и подшейте. Пришейте бретельки к поясу на расстоянии 2,5 см друг от друга. Примерьте платье на куклу. Бретельки должны быть такой длины, чтобы платье плотно сидело под мышками. Пристрочите бретельки. Выкройте две завязки длиной 30 см и пришейте их к поясу. Туго завяжите пояс под мышками. Кукла служит не только украшением, но и как футляр для ночной рубашки.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Заключительный инструктаж</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Подведение итогов урока.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Сообщение оценок, выставленных за выполненную на уроке работу.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Анализ работы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Уборка рабочих мест.</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Тема: Изготовление аппликации из соломы.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(8 класс)</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Цель: закрепление полученных навыков и умений по изготовлению аппликации из соломы используя групповой и коллективный метод работы;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Задачи: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учить наблюдать и уметь отображать реальность и красоту природы;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развивать сенсомоторику - согласование в работе глаза и руки, совершенствованию координации движений, гибкости, точности в выполнении действий, стремление к познанию и овладению спецификой ремесленного мастерства, а также внимание, мышление, чувства, характер, волю;</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способствовать сближению детей с родной природой, формированию художественного вкуса, гармонично развитой личности;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воспитывать чуткое, бережное, заботливое отношения отношение к природе, уважение к традициям своего народа,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Оборудование: солома, клей, ножницы, салфетка, белая писчая бумага, бархатная бумага, подкладной лист, опорные схемы (основные этапы изготовления из соломы, обработка соломы), изделия декоративно-прикладного искусства.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Ход занятия: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1. Организационный момент.</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2. Сообщение темы и цели занятия.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3. Вводная беседа.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 Природа - воспитатель человека.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 Из истории возникновения аппликации.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 Солома – природный материал.</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Природа - воспитатель человека.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Природа, пожалуй, один из самых древних воспитателей человека. Задолго до возникновения школы и педагогики в целом она формировала в людях наблюдательность, волю, развивала их эмоциональный мир.</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Велико влияние природы и изделий их природного материала на человека.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Сказочно и богата природа. Какие разнообразные чувства переполняют нас при встрече с ней! В любое время года она открывает свои прелести по-разному, давая простор фантазии и творчеству, укрепляя добрые и нежные чувства в человеке.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Природа величественна и прекрасна и без человека!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Но если к ней прикасаются руки любознательных, неравнодушных, трудолюбивых и творческих людей, то она становится еще прекрасней.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«Аппликация из соломки» - это один из ярких примеров, который, подтверждает вышесказанное.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Из истории возникновения аппликации.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Аппликация - один из видов декоративно- прикладного искусства. Материалом для которой может служить бумага, ткань, природный материал.</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Этот вид деятельности основан на наложении и закреплении деталей на другом материале, принятом за фон.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Аппликация является одним из древнейших способов украшения одежды, обуви и т.д. возникновение этого вида декоративно-прикладного искусства относят к древнейшим временам. Связывают с появлением простого стежка и необходимостью чинить вещи, предметы быта. Выражение «наложить заплатку» существует очень давно. Постепенно люди стали усовершенствовать этот вид деятельности. Заплатку стали вырезать в виде геометрических фигур, фруктов, цветов и т.д.</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Аппликация широко распространена у восточных народов - Китая, Японии. В России этот вид искусства занимает не последнее место. Например, народы севера используют аппликацию из кожи и меха для оформления национальных ковров.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Солома – природный материал.</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Еще в глубокой древности для получения продуктов питания люди возделывали зерновые культуры, а их стебли (солому) использовали и для хозяйственных нужд, и в обрядовой деятельности. Соломенная кровля, правильно и умело уложенная, могла прослужить не один десяток лет. Шляпы, половики, корзины и другая хозяйственная утварь, детские игрушки, выполненные из соломы, также широко применялись крестьянами.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Вместе с тем все земледельческие народы наделяли стебли злаков особой духовной сущностью, верили, что в них заключен дух хлебного божества, сила плодородия. Крестьяне считали, что колосья и солома, сжатые при соблюдении особых ритуалов, оказываю благотворное влияние на здоровье, благополучие и достаток в доме. Многие народные праздники проходили с использованием обрядовых предметов, сделанных из соломы. Повсеместно существовал обычай во время жатвы украшать первый и последний снопы, убранные с поля, сплетать из колосьев венки, оставлять на ниве заплетенные последние колоски. Венками из колосьев украшали головы девушек-жниц, их дарили хозяину поля в знак пожелания благополучия. У некоторых народов, например у поляков и венгров, жатвенные венки были сложной формы, напоминающей колокол и корону. Изготавливали также большие, разнообразно украшенные «венки урожая», которыми отмечали завершение жатвы. Такие венки сохраняли в доме или приносили в церковь.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Для изготовления декоративно-прикладных изделий солому научились специально обрабатывать. Полученная после обработки соломка всегда ценилась народными мастерами за свою красоту, удивительный блеск и переливчатость, богатое разнообразие оттенков. Ее золотистый цвет сродни свету теплых солнечных лучей. Декоративные качества соломки позволяют выполнять различные предметы в технике плетения, аппликации, инкрустации и др. Ее также используют для отделки швейных изделий, в аранжировке цветов.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Многие мастера и сегодня, чтобы иметь сырье хорошего качества, отводят небольшие грядки под злаковые культуры и сами выращивают их без применения минеральных удобрений, делающих соломины более хрупкими и ломкими.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4. Закрепление пройденного материала: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На предыдущем уроке вы закончили свою индивидуальную работу.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Давайте вспомним основные операции: работа с эскизом, разбитие эскиза на детали (нумерация деталей. Направление соломы в деталях (с учётом светопреломления). Сборка простых деталей в сложные.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5. Практическая часть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Сегодня мы будем выполнять коллективную работу, то есть по окончанию урока у нас будет одно изделие. Для начала разберём эскиз.</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Материалы и оборудование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Солома как вид материала, не сложна, а интересна в обработке и стимулирует творческую активность ребенка, позволяют овладеть ручными умениями и навыками. Поэтому в соответствии с программными задачами обучения аппликации необходимо иметь специальные материалы и оборудование для занятий: бумагу для фона и элементов аппликации, ножницы, клей, кисточку, подставку для кисточки, подстилку для намазывания фигур, коробочку для обрезков, чистую салфетку (из расчета на каждого ребенка).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Бумага для фона чаще всего берется плотной, подбирается тон в зависимости от содержания изображения, чтобы подчеркнуть определенную ситуацию. Солома яркого золотого цвета, поэтому для фона берётся основа которая не будет сливаться с элементами аппликации.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Для работы необходимы ножницы с закругленными концами и разработанными рычагами. Их размер в длину должен быть примерно 120 мм. Хранят ножницы в коробках или ставят их в высокие деревянные подставки-стаканы кольцами вверх. При пользовании ножницами надо учить соблюдать правила безопасности: не размахивать ими, не играть, после работы убирать на место.</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Кисти для намазывания деталей должны быть из искусственных волокон, номер в зависимости от размера заготовок. Так, для коллективной аппликации надо иметь кисти двух размеров. Для проклейки больших поверхностей используют широкие плоские кисти - флейцы. После работы кисти тщательно промывают в теплой воде, высушивают и ставят на вертикальную подставку ворсом вверх. В процессе же работы кисточку кладут на горизонтальную подставку, сделанную из плотной бумаги с выемкой.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Наклеивают детали клеем ПВА.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Фигуры намазывают клеем на чистой подстилке. Это может быть лист белой бумаги небольшого формата. В процессе занятия его надо несколько раз менять, чтобы клей не пачкал детали аппликации и не оставлял нежелательных пятен.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Обрезки необходимо складывать в специально сделанные на занятии по конструированию коробочки из плотной цветной бумаги.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(Работа с эскизом)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Что видим на рисунке? (Композицию из цветов и листьев)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Цветы простой или сложной формы? (Сложной, состоят из нескольких деталей)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Лепестки цветов простой или сложной формы? (Простой, состоят из одной детали)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Листья цветов простой или сложной формы? (Верхние - простой, состоят из одной детали. Нижние – сложной, состоят из 2 деталей)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Для практической части занятия предусмотрена групповая работа(4 группы).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1,2,3 группы - изготавливают цветы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4 группа – листья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Работу выполняем по плану: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 Работа с эскизом.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 Разбитие эскиза на детали (нумерация деталей)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 Направление соломы в деталях (с учётом светопреломления)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г) Изготовление деталей.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 Сборка простых деталей в сложные.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е) Сборка эскиза, приклеивание на основу.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6. Заключительная часть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а) подведение итогов;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 поощрение учащихся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ТЕМА: Украшения из бисера (2ч)</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(7 класс)</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ЦЕЛИ УРОКА: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Познакомить детей с возникновением стеклоделия, бисера. Классификацией бисера.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Научить плести цветы: остролепестковый, пятилепестковый.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Развевать интерес к декоративно-прикладному искусству.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Воспитывать трудолюбие, усидчивость, эстетический вкус.</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 ОРГАНИЗАЦИОННЫЙ МОМЕНТ (5 мин)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II. СООЩЕНИЕ ТЕМЫ И ЦЕЛЕЙ УРОКА (5 мин)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Сегодня мы начинаем изучать новый раздел "Украшения из бисера". Я вас познакомлю с возникновением бисера его классификацией. Затем начнем познавать один из промыслов декоративно-прикладного искусства "Бисероплетение."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Ш.ИЗУЧЕНИЕ НОВОГО МАТЕРИАЛА (15 - 20 мин)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Вводная беседа.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Легенда гласит: Финикийские моряки, везя из Африки груз соды, высадились на ночлег и обложили костер не камнями, а содой. На утро они в золе нашли слитки прозрачные и очень твердые. Это было стекло.</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Центрами стеклоделия стали Древний Египет и Сирия, оттуда это искусство перешло в Римскую империю, после развала, которой его унаследовала Византия, а затем Венеция. Стеклоделы были там почетаемым и привилегированным классом, но могли очень просто умереть за разглашение секретов своего мастерства.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Бисер делали так: выдували толстостенные трубки маленького диаметра из окрашенного стекла, разрезали на кусочки. Для придания округлой формы кусочки помещали б цилиндр с раскаленным песком и быстро крутили. Стекло и бисер Венеции приносили большие доходы.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 конце ХШ века, стеклоделие появилось в Германии и Богемии. Богемский бисер отличался от Венецианского, потому что стекло для него приготавливали с древесной золой. Такое стекло более тугоплавкое и твердое, обрабатывать его труднее, зато можно применять шлифовку и огранку.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 19 веке были изобретены машины для изготовления бисера, бисер стал дешевле, но грубее.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 IX веке в Киеве были маленькие мастерские, в 12 веке появились цветные стеклянные бусы. В ХVII веке были построены первые стеклянные заводы, где работали немецкие, венецианские и русские мастера.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Вторая половина XVIII и первая половина XIX столетий были "золотым веком" бисера в России. Чего только из бисера не делали: церковные украшения, кошельки чехлы для шкатулок, бисером вышивали платья и даже картины.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Бисероплетение, чем мы сегодня с ваш и займемся, относится к декоративно-прикладному искусству.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Декоративно-прикладным искусством, как мы знаем, это творческие работы народных умельцев, имеющие свои традиции, законы и характер. Эти работы в первую очередь несут в себе культуру того народа где процветает тот или иной промысел.</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ВВОДНЫЙ ИНСТРУКТАЖ.</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Для дальнейшей работы мы разделимся на 3 группы. Каждая группа будет плести один из цветов. Каждый цветок имеет 5-6 лепестков, стебель, 2-3 листа.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Для работы кроме разноцветного бисера нам понадобятся следующие материалы и инструменты: тонкая медная проволочка, зеленые нитки, клей ПВА и ножницы. Проволоку нарежем по 10-20 см (в зависимости от величины лепестков).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 ГРУППА: Будет изготовлять цветок с острыми лепестками. Лепестки и листья выполняется по схеме. Цветок можно украсить тычинками.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II ГРУППА: Будет изготовлять пятилепестковый цветок. Лепестки и листья выполняется по схеме.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III ГГУППА: Рябиновую веточку. Собирается гроздь рябины, затем веточка с листьями.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ВСЕ ГРУППЫ ПОЛЬЗУЮТСЯ ОДНИМ ПРИЕМОМ ПЛЕТЕНИЯ.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(Данный материал – написан на плакате и вывешивается на доску.</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Схемы плетения имеются у каждой группы в виде раздаточного материала).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1) на проволоку наденем одну бусинку и закрепим ее на середине проволоки петлей: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2) в следующем ряду на проволоку наденем 2 бусинки (пропускаем сквозь них оба конца проволоки, в разные стороны);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3) в третьем ряду – З бусинки;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4) затем делаем ряд опять из двух бусинок и закончим лепесток одной бусинкой; концы проволоки аккуратно закрутим вместе.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СБОРКА ЦВЕТКА: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Тычинки вкладываются между лепестками. Проволока, отходящая от лепестков скручивается, образуя стебель. К стеблю прикрепляем листья. Проволочный стебель понемногу намазываем клеем ПВА и очень плотными витками обматываем зеленой ниткой.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IV. ПРАКТИЧЕСКАЯ ДЕЯТЕЛЬНОСТЬ УЧАЩИХСЯ (45 – 50 мин)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 ГРУППА: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Изготовление цветка с острыми лепестками. Каждый лепесток выполняется отдельно по схеме.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II ГРУППА: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Будет изготавливать пятилепестковый цветок. Лепестки и листья выполняется по схеме.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III ГРУППА: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Плетут рябиновую веточку. Собирается гроздь рябины, затем веточка с листьями. Гроздь выполняется аналогично тычинкам.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V. ПОДВЕДЕНИЕ ИТОГОВ (5 мин)</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ПРИМЕНЕНИЕ СДЕЛАННЫХ ИЗДЕЛИЙ</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1) Эти цветы можно собрать в букет, сделать общий стебель, сзади прикрепить маленькую булавочку, и получится не плохая брошь.</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2) Можно взять маленькую корзиночку, наполнить её опилками и сделать композицию из наших цветов. Получается великолепный сувенир.</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Проявите совсем немного смекалки и фантазии, и у вас появится много вариантов, например: декоративное панно, заколка для волос и т.д.</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VI. Выставление оценок (5 мин)</w:t>
      </w:r>
    </w:p>
    <w:p w:rsidR="0003413E" w:rsidRDefault="0003413E" w:rsidP="008367BF">
      <w:pPr>
        <w:pStyle w:val="a3"/>
        <w:spacing w:after="0" w:line="360" w:lineRule="auto"/>
        <w:ind w:left="825"/>
        <w:rPr>
          <w:rFonts w:ascii="Times New Roman" w:eastAsia="Times New Roman" w:hAnsi="Times New Roman" w:cs="Times New Roman"/>
          <w:sz w:val="28"/>
          <w:szCs w:val="28"/>
        </w:rPr>
      </w:pPr>
    </w:p>
    <w:p w:rsidR="0003413E" w:rsidRDefault="0003413E" w:rsidP="00637CA6">
      <w:pPr>
        <w:pStyle w:val="a3"/>
        <w:spacing w:after="0" w:line="360" w:lineRule="auto"/>
        <w:ind w:left="825"/>
        <w:jc w:val="center"/>
        <w:rPr>
          <w:rFonts w:ascii="Times New Roman" w:eastAsia="Times New Roman" w:hAnsi="Times New Roman" w:cs="Times New Roman"/>
          <w:sz w:val="28"/>
          <w:szCs w:val="28"/>
        </w:rPr>
      </w:pPr>
    </w:p>
    <w:p w:rsidR="0003413E" w:rsidRDefault="0003413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367BF" w:rsidRDefault="00637CA6" w:rsidP="00637CA6">
      <w:pPr>
        <w:pStyle w:val="a3"/>
        <w:spacing w:after="0" w:line="360" w:lineRule="auto"/>
        <w:ind w:left="8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03413E" w:rsidRDefault="0003413E" w:rsidP="00637CA6">
      <w:pPr>
        <w:pStyle w:val="a3"/>
        <w:spacing w:after="0" w:line="360" w:lineRule="auto"/>
        <w:ind w:left="825"/>
        <w:jc w:val="center"/>
        <w:rPr>
          <w:rFonts w:ascii="Times New Roman" w:eastAsia="Times New Roman" w:hAnsi="Times New Roman" w:cs="Times New Roman"/>
          <w:sz w:val="28"/>
          <w:szCs w:val="28"/>
        </w:rPr>
      </w:pP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Современный урок технологии отмечается широтой целей обучения.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Кроме вооружения учащихся системой знаний, умений и навыков сейчас на первый план выдвигаются воспитания, развития личности, творческого мышления, обучения способам самостоятельной деятельности.</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xml:space="preserve">В </w:t>
      </w:r>
      <w:r w:rsidR="00EB7D94">
        <w:rPr>
          <w:rFonts w:ascii="Times New Roman" w:eastAsia="Times New Roman" w:hAnsi="Times New Roman" w:cs="Times New Roman"/>
          <w:color w:val="000000"/>
          <w:sz w:val="28"/>
          <w:szCs w:val="28"/>
        </w:rPr>
        <w:t xml:space="preserve">курсовой </w:t>
      </w:r>
      <w:r w:rsidRPr="0003413E">
        <w:rPr>
          <w:rFonts w:ascii="Times New Roman" w:eastAsia="Times New Roman" w:hAnsi="Times New Roman" w:cs="Times New Roman"/>
          <w:color w:val="000000"/>
          <w:sz w:val="28"/>
          <w:szCs w:val="28"/>
        </w:rPr>
        <w:t>работе: «Развитие творческих способностей учащихся на уроках технологии» была исследована познавательная деятельность учащегося в процессе изучения раздела – «Технология обработки художественных материалов».</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Цель работы - разработка технологического и методического обеспечения занятий по технологии достигнута с помощью решения следующих задач:</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рассмотрена структуру творческого процесса;</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дана характеристика основным принципам обучения;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выявлены этапы управления творческим процессом;</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проанализирована воспитательная работа в процессе изучения темы;</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 разработано тематическое планирование, план-конспект уроков, внеклассное мероприятие.</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Область применения.</w:t>
      </w:r>
    </w:p>
    <w:p w:rsidR="0003413E" w:rsidRPr="0003413E" w:rsidRDefault="0003413E" w:rsidP="0003413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413E">
        <w:rPr>
          <w:rFonts w:ascii="Times New Roman" w:eastAsia="Times New Roman" w:hAnsi="Times New Roman" w:cs="Times New Roman"/>
          <w:color w:val="000000"/>
          <w:sz w:val="28"/>
          <w:szCs w:val="28"/>
        </w:rPr>
        <w:t>Разработки по данной теме могут применяться в общеобразовательных школах, а также в учреждениях дополнительного образования.</w:t>
      </w:r>
    </w:p>
    <w:p w:rsidR="0003413E" w:rsidRDefault="0003413E" w:rsidP="0003413E">
      <w:pPr>
        <w:pStyle w:val="a3"/>
        <w:spacing w:after="0" w:line="360" w:lineRule="auto"/>
        <w:ind w:left="825"/>
        <w:rPr>
          <w:rFonts w:ascii="Times New Roman" w:eastAsia="Times New Roman" w:hAnsi="Times New Roman" w:cs="Times New Roman"/>
          <w:sz w:val="28"/>
          <w:szCs w:val="28"/>
        </w:rPr>
      </w:pPr>
    </w:p>
    <w:p w:rsidR="00637CA6" w:rsidRDefault="00637CA6" w:rsidP="00637CA6">
      <w:pPr>
        <w:pStyle w:val="a3"/>
        <w:spacing w:after="0" w:line="360" w:lineRule="auto"/>
        <w:ind w:left="825"/>
        <w:jc w:val="center"/>
        <w:rPr>
          <w:rFonts w:ascii="Times New Roman" w:eastAsia="Times New Roman" w:hAnsi="Times New Roman" w:cs="Times New Roman"/>
          <w:sz w:val="28"/>
          <w:szCs w:val="28"/>
        </w:rPr>
      </w:pPr>
    </w:p>
    <w:p w:rsidR="00EB7D94" w:rsidRDefault="00EB7D9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37CA6" w:rsidRDefault="00637CA6" w:rsidP="00637CA6">
      <w:pPr>
        <w:pStyle w:val="a3"/>
        <w:spacing w:after="0" w:line="360" w:lineRule="auto"/>
        <w:ind w:left="8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ИСПОЛЬЗОВАННЫХ ИСТОЧНИКОВ</w:t>
      </w:r>
    </w:p>
    <w:p w:rsidR="00637CA6" w:rsidRDefault="00637CA6" w:rsidP="00637CA6">
      <w:pPr>
        <w:pStyle w:val="a3"/>
        <w:spacing w:after="0" w:line="360" w:lineRule="auto"/>
        <w:ind w:left="825"/>
        <w:jc w:val="center"/>
        <w:rPr>
          <w:rFonts w:ascii="Times New Roman" w:eastAsia="Times New Roman" w:hAnsi="Times New Roman" w:cs="Times New Roman"/>
          <w:sz w:val="28"/>
          <w:szCs w:val="28"/>
        </w:rPr>
      </w:pPr>
    </w:p>
    <w:p w:rsidR="00637CA6" w:rsidRP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03413E">
        <w:rPr>
          <w:b w:val="0"/>
          <w:sz w:val="28"/>
          <w:szCs w:val="28"/>
        </w:rPr>
        <w:t>1.</w:t>
      </w:r>
      <w:r w:rsidRPr="00637CA6">
        <w:rPr>
          <w:rStyle w:val="apple-converted-space"/>
          <w:sz w:val="28"/>
          <w:szCs w:val="28"/>
        </w:rPr>
        <w:t> </w:t>
      </w:r>
      <w:r w:rsidRPr="00637CA6">
        <w:rPr>
          <w:b w:val="0"/>
          <w:bCs w:val="0"/>
          <w:sz w:val="28"/>
          <w:szCs w:val="28"/>
        </w:rPr>
        <w:t>Адаменко А.С. Творческая техническая деятельность де</w:t>
      </w:r>
      <w:r w:rsidR="00AB1BFB">
        <w:rPr>
          <w:b w:val="0"/>
          <w:bCs w:val="0"/>
          <w:sz w:val="28"/>
          <w:szCs w:val="28"/>
        </w:rPr>
        <w:t xml:space="preserve">тей и подростков М., 2003г., </w:t>
      </w:r>
      <w:r w:rsidRPr="00637CA6">
        <w:rPr>
          <w:b w:val="0"/>
          <w:bCs w:val="0"/>
          <w:sz w:val="28"/>
          <w:szCs w:val="28"/>
        </w:rPr>
        <w:t>38-40</w:t>
      </w:r>
      <w:r w:rsidR="00AB1BFB">
        <w:rPr>
          <w:b w:val="0"/>
          <w:bCs w:val="0"/>
          <w:sz w:val="28"/>
          <w:szCs w:val="28"/>
        </w:rPr>
        <w:t xml:space="preserve"> с</w:t>
      </w:r>
      <w:r w:rsidRPr="00637CA6">
        <w:rPr>
          <w:b w:val="0"/>
          <w:bCs w:val="0"/>
          <w:sz w:val="28"/>
          <w:szCs w:val="28"/>
        </w:rPr>
        <w:t>.</w:t>
      </w:r>
    </w:p>
    <w:p w:rsidR="00637CA6" w:rsidRP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637CA6">
        <w:rPr>
          <w:b w:val="0"/>
          <w:bCs w:val="0"/>
          <w:sz w:val="28"/>
          <w:szCs w:val="28"/>
        </w:rPr>
        <w:t>2. Алексеев В.Е. Организация технического тво</w:t>
      </w:r>
      <w:r w:rsidR="00AB1BFB">
        <w:rPr>
          <w:b w:val="0"/>
          <w:bCs w:val="0"/>
          <w:sz w:val="28"/>
          <w:szCs w:val="28"/>
        </w:rPr>
        <w:t xml:space="preserve">рчества учащихся М. 2004 г., </w:t>
      </w:r>
      <w:r w:rsidRPr="00637CA6">
        <w:rPr>
          <w:b w:val="0"/>
          <w:bCs w:val="0"/>
          <w:sz w:val="28"/>
          <w:szCs w:val="28"/>
        </w:rPr>
        <w:t>23-38</w:t>
      </w:r>
      <w:r w:rsidR="00AB1BFB">
        <w:rPr>
          <w:b w:val="0"/>
          <w:bCs w:val="0"/>
          <w:sz w:val="28"/>
          <w:szCs w:val="28"/>
        </w:rPr>
        <w:t xml:space="preserve"> с</w:t>
      </w:r>
      <w:r w:rsidRPr="00637CA6">
        <w:rPr>
          <w:b w:val="0"/>
          <w:bCs w:val="0"/>
          <w:sz w:val="28"/>
          <w:szCs w:val="28"/>
        </w:rPr>
        <w:t>.</w:t>
      </w:r>
    </w:p>
    <w:p w:rsidR="00637CA6" w:rsidRP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637CA6">
        <w:rPr>
          <w:b w:val="0"/>
          <w:bCs w:val="0"/>
          <w:sz w:val="28"/>
          <w:szCs w:val="28"/>
        </w:rPr>
        <w:t>3. Бабанский Ю.К. Педаго</w:t>
      </w:r>
      <w:r w:rsidR="00AB1BFB">
        <w:rPr>
          <w:b w:val="0"/>
          <w:bCs w:val="0"/>
          <w:sz w:val="28"/>
          <w:szCs w:val="28"/>
        </w:rPr>
        <w:t xml:space="preserve">гика М, Просвещение, 2004г., </w:t>
      </w:r>
      <w:r w:rsidRPr="00637CA6">
        <w:rPr>
          <w:b w:val="0"/>
          <w:bCs w:val="0"/>
          <w:sz w:val="28"/>
          <w:szCs w:val="28"/>
        </w:rPr>
        <w:t>33-37</w:t>
      </w:r>
      <w:r w:rsidR="00AB1BFB">
        <w:rPr>
          <w:b w:val="0"/>
          <w:bCs w:val="0"/>
          <w:sz w:val="28"/>
          <w:szCs w:val="28"/>
        </w:rPr>
        <w:t xml:space="preserve"> с</w:t>
      </w:r>
      <w:r w:rsidRPr="00637CA6">
        <w:rPr>
          <w:b w:val="0"/>
          <w:bCs w:val="0"/>
          <w:sz w:val="28"/>
          <w:szCs w:val="28"/>
        </w:rPr>
        <w:t>.</w:t>
      </w:r>
    </w:p>
    <w:p w:rsidR="00637CA6" w:rsidRP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637CA6">
        <w:rPr>
          <w:b w:val="0"/>
          <w:bCs w:val="0"/>
          <w:sz w:val="28"/>
          <w:szCs w:val="28"/>
        </w:rPr>
        <w:t xml:space="preserve">4. Баранов С.П. </w:t>
      </w:r>
      <w:r w:rsidR="00AB1BFB">
        <w:rPr>
          <w:b w:val="0"/>
          <w:bCs w:val="0"/>
          <w:sz w:val="28"/>
          <w:szCs w:val="28"/>
        </w:rPr>
        <w:t xml:space="preserve">Принципы обучения. М, 2005г., </w:t>
      </w:r>
      <w:r w:rsidRPr="00637CA6">
        <w:rPr>
          <w:b w:val="0"/>
          <w:bCs w:val="0"/>
          <w:sz w:val="28"/>
          <w:szCs w:val="28"/>
        </w:rPr>
        <w:t>44</w:t>
      </w:r>
      <w:r w:rsidR="00AB1BFB">
        <w:rPr>
          <w:b w:val="0"/>
          <w:bCs w:val="0"/>
          <w:sz w:val="28"/>
          <w:szCs w:val="28"/>
        </w:rPr>
        <w:t xml:space="preserve"> с</w:t>
      </w:r>
      <w:r w:rsidRPr="00637CA6">
        <w:rPr>
          <w:b w:val="0"/>
          <w:bCs w:val="0"/>
          <w:sz w:val="28"/>
          <w:szCs w:val="28"/>
        </w:rPr>
        <w:t>.</w:t>
      </w:r>
    </w:p>
    <w:p w:rsidR="00637CA6" w:rsidRP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637CA6">
        <w:rPr>
          <w:b w:val="0"/>
          <w:bCs w:val="0"/>
          <w:sz w:val="28"/>
          <w:szCs w:val="28"/>
        </w:rPr>
        <w:t>5. Вакуленко В.А. Опорный конспект по предмету Организации и методика производственного обучения, 2003 г.</w:t>
      </w:r>
      <w:r w:rsidR="00AB1BFB">
        <w:rPr>
          <w:b w:val="0"/>
          <w:bCs w:val="0"/>
          <w:sz w:val="28"/>
          <w:szCs w:val="28"/>
        </w:rPr>
        <w:t xml:space="preserve">, </w:t>
      </w:r>
      <w:r>
        <w:rPr>
          <w:b w:val="0"/>
          <w:bCs w:val="0"/>
          <w:sz w:val="28"/>
          <w:szCs w:val="28"/>
        </w:rPr>
        <w:t>30</w:t>
      </w:r>
      <w:r w:rsidR="00AB1BFB">
        <w:rPr>
          <w:b w:val="0"/>
          <w:bCs w:val="0"/>
          <w:sz w:val="28"/>
          <w:szCs w:val="28"/>
        </w:rPr>
        <w:t xml:space="preserve"> с</w:t>
      </w:r>
      <w:r>
        <w:rPr>
          <w:b w:val="0"/>
          <w:bCs w:val="0"/>
          <w:sz w:val="28"/>
          <w:szCs w:val="28"/>
        </w:rPr>
        <w:t>.</w:t>
      </w:r>
    </w:p>
    <w:p w:rsid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637CA6">
        <w:rPr>
          <w:b w:val="0"/>
          <w:bCs w:val="0"/>
          <w:sz w:val="28"/>
          <w:szCs w:val="28"/>
        </w:rPr>
        <w:t>6. Волков И.П. Приобщение к творче</w:t>
      </w:r>
      <w:r w:rsidR="00AB1BFB">
        <w:rPr>
          <w:b w:val="0"/>
          <w:bCs w:val="0"/>
          <w:sz w:val="28"/>
          <w:szCs w:val="28"/>
        </w:rPr>
        <w:t>ству М. Просвещение, 2002 г.,</w:t>
      </w:r>
      <w:r w:rsidRPr="00637CA6">
        <w:rPr>
          <w:b w:val="0"/>
          <w:bCs w:val="0"/>
          <w:sz w:val="28"/>
          <w:szCs w:val="28"/>
        </w:rPr>
        <w:t xml:space="preserve"> 59-64</w:t>
      </w:r>
      <w:r w:rsidR="00AB1BFB">
        <w:rPr>
          <w:b w:val="0"/>
          <w:bCs w:val="0"/>
          <w:sz w:val="28"/>
          <w:szCs w:val="28"/>
        </w:rPr>
        <w:t xml:space="preserve"> с</w:t>
      </w:r>
      <w:r w:rsidRPr="00637CA6">
        <w:rPr>
          <w:b w:val="0"/>
          <w:bCs w:val="0"/>
          <w:sz w:val="28"/>
          <w:szCs w:val="28"/>
        </w:rPr>
        <w:t>.</w:t>
      </w:r>
    </w:p>
    <w:p w:rsidR="00637CA6" w:rsidRP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sidRPr="00637CA6">
        <w:rPr>
          <w:b w:val="0"/>
          <w:sz w:val="28"/>
          <w:szCs w:val="28"/>
          <w:shd w:val="clear" w:color="auto" w:fill="FFFFFF"/>
        </w:rPr>
        <w:t>7. Выготский Л.С. История развития высших психических функций / Л.С. Выготский. Соб</w:t>
      </w:r>
      <w:r w:rsidR="00F02E39">
        <w:rPr>
          <w:b w:val="0"/>
          <w:sz w:val="28"/>
          <w:szCs w:val="28"/>
          <w:shd w:val="clear" w:color="auto" w:fill="FFFFFF"/>
        </w:rPr>
        <w:t xml:space="preserve">р. </w:t>
      </w:r>
      <w:r w:rsidR="00AB1BFB">
        <w:rPr>
          <w:b w:val="0"/>
          <w:sz w:val="28"/>
          <w:szCs w:val="28"/>
          <w:shd w:val="clear" w:color="auto" w:fill="FFFFFF"/>
        </w:rPr>
        <w:t xml:space="preserve">соч.: В 6т. - М., 2003.-Т.З., </w:t>
      </w:r>
      <w:r w:rsidR="00F02E39">
        <w:rPr>
          <w:b w:val="0"/>
          <w:sz w:val="28"/>
          <w:szCs w:val="28"/>
          <w:shd w:val="clear" w:color="auto" w:fill="FFFFFF"/>
        </w:rPr>
        <w:t>328</w:t>
      </w:r>
      <w:r w:rsidR="00AB1BFB">
        <w:rPr>
          <w:b w:val="0"/>
          <w:sz w:val="28"/>
          <w:szCs w:val="28"/>
          <w:shd w:val="clear" w:color="auto" w:fill="FFFFFF"/>
        </w:rPr>
        <w:t xml:space="preserve"> с</w:t>
      </w:r>
      <w:r w:rsidRPr="00637CA6">
        <w:rPr>
          <w:b w:val="0"/>
          <w:sz w:val="28"/>
          <w:szCs w:val="28"/>
          <w:shd w:val="clear" w:color="auto" w:fill="FFFFFF"/>
        </w:rPr>
        <w:t>.</w:t>
      </w:r>
    </w:p>
    <w:p w:rsid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8</w:t>
      </w:r>
      <w:r w:rsidR="00637CA6" w:rsidRPr="00637CA6">
        <w:rPr>
          <w:b w:val="0"/>
          <w:bCs w:val="0"/>
          <w:sz w:val="28"/>
          <w:szCs w:val="28"/>
        </w:rPr>
        <w:t>. Губенков. С.Ю. Новая организация внеурочной работы по техническому творчеству в средних</w:t>
      </w:r>
      <w:r w:rsidR="00AB1BFB">
        <w:rPr>
          <w:b w:val="0"/>
          <w:bCs w:val="0"/>
          <w:sz w:val="28"/>
          <w:szCs w:val="28"/>
        </w:rPr>
        <w:t xml:space="preserve"> профтехучилищах М, 2002 г., </w:t>
      </w:r>
      <w:r w:rsidR="00637CA6" w:rsidRPr="00637CA6">
        <w:rPr>
          <w:b w:val="0"/>
          <w:bCs w:val="0"/>
          <w:sz w:val="28"/>
          <w:szCs w:val="28"/>
        </w:rPr>
        <w:t>16-22</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sz w:val="28"/>
          <w:szCs w:val="28"/>
          <w:shd w:val="clear" w:color="auto" w:fill="FFFFFF"/>
        </w:rPr>
        <w:t>9</w:t>
      </w:r>
      <w:r w:rsidR="00637CA6" w:rsidRPr="00637CA6">
        <w:rPr>
          <w:b w:val="0"/>
          <w:sz w:val="28"/>
          <w:szCs w:val="28"/>
          <w:shd w:val="clear" w:color="auto" w:fill="FFFFFF"/>
        </w:rPr>
        <w:t>. Гузеев В.В. Планирование результатов образования и образовательная технология. М.</w:t>
      </w:r>
      <w:r w:rsidR="00637CA6">
        <w:rPr>
          <w:b w:val="0"/>
          <w:sz w:val="28"/>
          <w:szCs w:val="28"/>
          <w:shd w:val="clear" w:color="auto" w:fill="FFFFFF"/>
        </w:rPr>
        <w:t xml:space="preserve">: </w:t>
      </w:r>
      <w:r w:rsidR="00AB1BFB">
        <w:rPr>
          <w:b w:val="0"/>
          <w:sz w:val="28"/>
          <w:szCs w:val="28"/>
          <w:shd w:val="clear" w:color="auto" w:fill="FFFFFF"/>
        </w:rPr>
        <w:t xml:space="preserve">Народное образование, 2001., </w:t>
      </w:r>
      <w:r w:rsidR="00637CA6" w:rsidRPr="00637CA6">
        <w:rPr>
          <w:b w:val="0"/>
          <w:sz w:val="28"/>
          <w:szCs w:val="28"/>
          <w:shd w:val="clear" w:color="auto" w:fill="FFFFFF"/>
        </w:rPr>
        <w:t>240</w:t>
      </w:r>
      <w:r w:rsidR="00AB1BFB">
        <w:rPr>
          <w:b w:val="0"/>
          <w:sz w:val="28"/>
          <w:szCs w:val="28"/>
          <w:shd w:val="clear" w:color="auto" w:fill="FFFFFF"/>
        </w:rPr>
        <w:t xml:space="preserve"> с</w:t>
      </w:r>
      <w:r w:rsidR="00637CA6">
        <w:rPr>
          <w:rFonts w:ascii="Roboto-Regular" w:hAnsi="Roboto-Regular"/>
          <w:color w:val="000000"/>
          <w:sz w:val="23"/>
          <w:szCs w:val="23"/>
          <w:shd w:val="clear" w:color="auto" w:fill="FFFFFF"/>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10</w:t>
      </w:r>
      <w:r w:rsidR="00637CA6" w:rsidRPr="00637CA6">
        <w:rPr>
          <w:b w:val="0"/>
          <w:bCs w:val="0"/>
          <w:sz w:val="28"/>
          <w:szCs w:val="28"/>
        </w:rPr>
        <w:t xml:space="preserve">. Есипов Б.Г. </w:t>
      </w:r>
      <w:r w:rsidR="00AB1BFB">
        <w:rPr>
          <w:b w:val="0"/>
          <w:bCs w:val="0"/>
          <w:sz w:val="28"/>
          <w:szCs w:val="28"/>
        </w:rPr>
        <w:t xml:space="preserve">Основы дидактики. М, 2003г., </w:t>
      </w:r>
      <w:r w:rsidR="00637CA6" w:rsidRPr="00637CA6">
        <w:rPr>
          <w:b w:val="0"/>
          <w:bCs w:val="0"/>
          <w:sz w:val="28"/>
          <w:szCs w:val="28"/>
        </w:rPr>
        <w:t>12-15</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11</w:t>
      </w:r>
      <w:r w:rsidR="00637CA6" w:rsidRPr="00637CA6">
        <w:rPr>
          <w:b w:val="0"/>
          <w:bCs w:val="0"/>
          <w:sz w:val="28"/>
          <w:szCs w:val="28"/>
        </w:rPr>
        <w:t>. Занков Л.В. Д</w:t>
      </w:r>
      <w:r w:rsidR="00AB1BFB">
        <w:rPr>
          <w:b w:val="0"/>
          <w:bCs w:val="0"/>
          <w:sz w:val="28"/>
          <w:szCs w:val="28"/>
        </w:rPr>
        <w:t xml:space="preserve">идактика и жизнь. М, 2002г., </w:t>
      </w:r>
      <w:r w:rsidR="00637CA6" w:rsidRPr="00637CA6">
        <w:rPr>
          <w:b w:val="0"/>
          <w:bCs w:val="0"/>
          <w:sz w:val="28"/>
          <w:szCs w:val="28"/>
        </w:rPr>
        <w:t>38</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12</w:t>
      </w:r>
      <w:r w:rsidR="00637CA6" w:rsidRPr="00637CA6">
        <w:rPr>
          <w:b w:val="0"/>
          <w:bCs w:val="0"/>
          <w:sz w:val="28"/>
          <w:szCs w:val="28"/>
        </w:rPr>
        <w:t xml:space="preserve">. Ильина Т.А. Педагогика школы. </w:t>
      </w:r>
      <w:r w:rsidR="00AB1BFB">
        <w:rPr>
          <w:b w:val="0"/>
          <w:bCs w:val="0"/>
          <w:sz w:val="28"/>
          <w:szCs w:val="28"/>
        </w:rPr>
        <w:t>М, 2002г.,</w:t>
      </w:r>
      <w:r w:rsidR="00637CA6" w:rsidRPr="00637CA6">
        <w:rPr>
          <w:b w:val="0"/>
          <w:bCs w:val="0"/>
          <w:sz w:val="28"/>
          <w:szCs w:val="28"/>
        </w:rPr>
        <w:t>18-22</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13</w:t>
      </w:r>
      <w:r w:rsidR="00637CA6" w:rsidRPr="00637CA6">
        <w:rPr>
          <w:b w:val="0"/>
          <w:bCs w:val="0"/>
          <w:sz w:val="28"/>
          <w:szCs w:val="28"/>
        </w:rPr>
        <w:t>. Казанск</w:t>
      </w:r>
      <w:r w:rsidR="00AB1BFB">
        <w:rPr>
          <w:b w:val="0"/>
          <w:bCs w:val="0"/>
          <w:sz w:val="28"/>
          <w:szCs w:val="28"/>
        </w:rPr>
        <w:t xml:space="preserve">ий Н.Г. Дидактика. М, 2004г., </w:t>
      </w:r>
      <w:r w:rsidR="00637CA6" w:rsidRPr="00637CA6">
        <w:rPr>
          <w:b w:val="0"/>
          <w:bCs w:val="0"/>
          <w:sz w:val="28"/>
          <w:szCs w:val="28"/>
        </w:rPr>
        <w:t>33</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14</w:t>
      </w:r>
      <w:r w:rsidR="00637CA6" w:rsidRPr="00637CA6">
        <w:rPr>
          <w:b w:val="0"/>
          <w:bCs w:val="0"/>
          <w:sz w:val="28"/>
          <w:szCs w:val="28"/>
        </w:rPr>
        <w:t>. Каиров И.А. Педагогичес</w:t>
      </w:r>
      <w:r w:rsidR="00AB1BFB">
        <w:rPr>
          <w:b w:val="0"/>
          <w:bCs w:val="0"/>
          <w:sz w:val="28"/>
          <w:szCs w:val="28"/>
        </w:rPr>
        <w:t xml:space="preserve">кая энциклопедия. М, 2004г., </w:t>
      </w:r>
      <w:r w:rsidR="00637CA6" w:rsidRPr="00637CA6">
        <w:rPr>
          <w:b w:val="0"/>
          <w:bCs w:val="0"/>
          <w:sz w:val="28"/>
          <w:szCs w:val="28"/>
        </w:rPr>
        <w:t>122</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15</w:t>
      </w:r>
      <w:r w:rsidR="00637CA6" w:rsidRPr="00637CA6">
        <w:rPr>
          <w:b w:val="0"/>
          <w:bCs w:val="0"/>
          <w:sz w:val="28"/>
          <w:szCs w:val="28"/>
        </w:rPr>
        <w:t>. Коменский Я.А. В</w:t>
      </w:r>
      <w:r w:rsidR="00AB1BFB">
        <w:rPr>
          <w:b w:val="0"/>
          <w:bCs w:val="0"/>
          <w:sz w:val="28"/>
          <w:szCs w:val="28"/>
        </w:rPr>
        <w:t xml:space="preserve">еликая дидактика. М, 2004г., </w:t>
      </w:r>
      <w:r w:rsidR="00637CA6" w:rsidRPr="00637CA6">
        <w:rPr>
          <w:b w:val="0"/>
          <w:bCs w:val="0"/>
          <w:sz w:val="28"/>
          <w:szCs w:val="28"/>
        </w:rPr>
        <w:t>24- 36</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16</w:t>
      </w:r>
      <w:r w:rsidR="00637CA6" w:rsidRPr="00637CA6">
        <w:rPr>
          <w:b w:val="0"/>
          <w:bCs w:val="0"/>
          <w:sz w:val="28"/>
          <w:szCs w:val="28"/>
        </w:rPr>
        <w:t>. Крутецкий В.</w:t>
      </w:r>
      <w:r w:rsidR="00AB1BFB">
        <w:rPr>
          <w:b w:val="0"/>
          <w:bCs w:val="0"/>
          <w:sz w:val="28"/>
          <w:szCs w:val="28"/>
        </w:rPr>
        <w:t xml:space="preserve">А. Психология - М., 2004 г., </w:t>
      </w:r>
      <w:r w:rsidR="00637CA6" w:rsidRPr="00637CA6">
        <w:rPr>
          <w:b w:val="0"/>
          <w:bCs w:val="0"/>
          <w:sz w:val="28"/>
          <w:szCs w:val="28"/>
        </w:rPr>
        <w:t>11-28</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17</w:t>
      </w:r>
      <w:r w:rsidR="00637CA6" w:rsidRPr="00637CA6">
        <w:rPr>
          <w:b w:val="0"/>
          <w:bCs w:val="0"/>
          <w:sz w:val="28"/>
          <w:szCs w:val="28"/>
        </w:rPr>
        <w:t>. Лернер И.Я. Процесс обучения и его</w:t>
      </w:r>
      <w:r w:rsidR="00AB1BFB">
        <w:rPr>
          <w:b w:val="0"/>
          <w:bCs w:val="0"/>
          <w:sz w:val="28"/>
          <w:szCs w:val="28"/>
        </w:rPr>
        <w:t xml:space="preserve"> закономерности - М., 2004г.,</w:t>
      </w:r>
      <w:r w:rsidR="00637CA6" w:rsidRPr="00637CA6">
        <w:rPr>
          <w:b w:val="0"/>
          <w:bCs w:val="0"/>
          <w:sz w:val="28"/>
          <w:szCs w:val="28"/>
        </w:rPr>
        <w:t xml:space="preserve"> 66</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18</w:t>
      </w:r>
      <w:r w:rsidR="00637CA6" w:rsidRPr="00637CA6">
        <w:rPr>
          <w:b w:val="0"/>
          <w:bCs w:val="0"/>
          <w:sz w:val="28"/>
          <w:szCs w:val="28"/>
        </w:rPr>
        <w:t xml:space="preserve">. Махмутов М.И. Современный урок. </w:t>
      </w:r>
      <w:r w:rsidR="00AB1BFB">
        <w:rPr>
          <w:b w:val="0"/>
          <w:bCs w:val="0"/>
          <w:sz w:val="28"/>
          <w:szCs w:val="28"/>
        </w:rPr>
        <w:t xml:space="preserve">Вопросы теории - М., 2002г., </w:t>
      </w:r>
      <w:r w:rsidR="00637CA6" w:rsidRPr="00637CA6">
        <w:rPr>
          <w:b w:val="0"/>
          <w:bCs w:val="0"/>
          <w:sz w:val="28"/>
          <w:szCs w:val="28"/>
        </w:rPr>
        <w:t>37-40</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19</w:t>
      </w:r>
      <w:r w:rsidR="00637CA6" w:rsidRPr="00637CA6">
        <w:rPr>
          <w:b w:val="0"/>
          <w:bCs w:val="0"/>
          <w:sz w:val="28"/>
          <w:szCs w:val="28"/>
        </w:rPr>
        <w:t>. Онищук В.А. Урок в сов</w:t>
      </w:r>
      <w:r w:rsidR="00AB1BFB">
        <w:rPr>
          <w:b w:val="0"/>
          <w:bCs w:val="0"/>
          <w:sz w:val="28"/>
          <w:szCs w:val="28"/>
        </w:rPr>
        <w:t xml:space="preserve">ременной школе - М., 2002г., </w:t>
      </w:r>
      <w:r w:rsidR="00637CA6" w:rsidRPr="00637CA6">
        <w:rPr>
          <w:b w:val="0"/>
          <w:bCs w:val="0"/>
          <w:sz w:val="28"/>
          <w:szCs w:val="28"/>
        </w:rPr>
        <w:t>58-60</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20</w:t>
      </w:r>
      <w:r w:rsidR="00637CA6" w:rsidRPr="00637CA6">
        <w:rPr>
          <w:b w:val="0"/>
          <w:bCs w:val="0"/>
          <w:sz w:val="28"/>
          <w:szCs w:val="28"/>
        </w:rPr>
        <w:t>. Основы педагогического мастерства. Подласый И.П. Педа</w:t>
      </w:r>
      <w:r w:rsidR="00AB1BFB">
        <w:rPr>
          <w:b w:val="0"/>
          <w:bCs w:val="0"/>
          <w:sz w:val="28"/>
          <w:szCs w:val="28"/>
        </w:rPr>
        <w:t xml:space="preserve">гогика. В 2 кн. - М. 2002г., </w:t>
      </w:r>
      <w:r w:rsidR="00637CA6" w:rsidRPr="00637CA6">
        <w:rPr>
          <w:b w:val="0"/>
          <w:bCs w:val="0"/>
          <w:sz w:val="28"/>
          <w:szCs w:val="28"/>
        </w:rPr>
        <w:t>98-104</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21</w:t>
      </w:r>
      <w:r w:rsidR="00637CA6" w:rsidRPr="00637CA6">
        <w:rPr>
          <w:b w:val="0"/>
          <w:bCs w:val="0"/>
          <w:sz w:val="28"/>
          <w:szCs w:val="28"/>
        </w:rPr>
        <w:t>. Полобинкин А.И. Основы инженер</w:t>
      </w:r>
      <w:r w:rsidR="00AB1BFB">
        <w:rPr>
          <w:b w:val="0"/>
          <w:bCs w:val="0"/>
          <w:sz w:val="28"/>
          <w:szCs w:val="28"/>
        </w:rPr>
        <w:t xml:space="preserve">ного творчества. - М. 2004г., </w:t>
      </w:r>
      <w:r w:rsidR="00637CA6" w:rsidRPr="00637CA6">
        <w:rPr>
          <w:b w:val="0"/>
          <w:bCs w:val="0"/>
          <w:sz w:val="28"/>
          <w:szCs w:val="28"/>
        </w:rPr>
        <w:t>76</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22</w:t>
      </w:r>
      <w:r w:rsidR="00637CA6" w:rsidRPr="00637CA6">
        <w:rPr>
          <w:b w:val="0"/>
          <w:bCs w:val="0"/>
          <w:sz w:val="28"/>
          <w:szCs w:val="28"/>
        </w:rPr>
        <w:t>. Скакун В.А. Методика производственного о</w:t>
      </w:r>
      <w:r w:rsidR="00AB1BFB">
        <w:rPr>
          <w:b w:val="0"/>
          <w:bCs w:val="0"/>
          <w:sz w:val="28"/>
          <w:szCs w:val="28"/>
        </w:rPr>
        <w:t xml:space="preserve">бучения. Ч. 1-2 - М. 2002г., </w:t>
      </w:r>
      <w:r w:rsidR="00637CA6" w:rsidRPr="00637CA6">
        <w:rPr>
          <w:b w:val="0"/>
          <w:bCs w:val="0"/>
          <w:sz w:val="28"/>
          <w:szCs w:val="28"/>
        </w:rPr>
        <w:t>22-27</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23</w:t>
      </w:r>
      <w:r w:rsidR="00637CA6" w:rsidRPr="00637CA6">
        <w:rPr>
          <w:b w:val="0"/>
          <w:bCs w:val="0"/>
          <w:sz w:val="28"/>
          <w:szCs w:val="28"/>
        </w:rPr>
        <w:t>. Скаткин М.Н. Дидакти</w:t>
      </w:r>
      <w:r w:rsidR="00AB1BFB">
        <w:rPr>
          <w:b w:val="0"/>
          <w:bCs w:val="0"/>
          <w:sz w:val="28"/>
          <w:szCs w:val="28"/>
        </w:rPr>
        <w:t xml:space="preserve">ка средней школы - М., 2003г., </w:t>
      </w:r>
      <w:r w:rsidR="00637CA6" w:rsidRPr="00637CA6">
        <w:rPr>
          <w:b w:val="0"/>
          <w:bCs w:val="0"/>
          <w:sz w:val="28"/>
          <w:szCs w:val="28"/>
        </w:rPr>
        <w:t>17</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24</w:t>
      </w:r>
      <w:r w:rsidR="00637CA6" w:rsidRPr="00637CA6">
        <w:rPr>
          <w:b w:val="0"/>
          <w:bCs w:val="0"/>
          <w:sz w:val="28"/>
          <w:szCs w:val="28"/>
        </w:rPr>
        <w:t>. Использование проектной деятельности на уроках технологии. 9 класс./ Сост. Бобровская А.Н., Долинина Г.Ф.- Во</w:t>
      </w:r>
      <w:r w:rsidR="00637CA6">
        <w:rPr>
          <w:b w:val="0"/>
          <w:bCs w:val="0"/>
          <w:sz w:val="28"/>
          <w:szCs w:val="28"/>
        </w:rPr>
        <w:t>лг</w:t>
      </w:r>
      <w:r w:rsidR="00AB1BFB">
        <w:rPr>
          <w:b w:val="0"/>
          <w:bCs w:val="0"/>
          <w:sz w:val="28"/>
          <w:szCs w:val="28"/>
        </w:rPr>
        <w:t xml:space="preserve">оград: ИТД «Корифей», 2006., </w:t>
      </w:r>
      <w:r w:rsidR="00637CA6">
        <w:rPr>
          <w:b w:val="0"/>
          <w:bCs w:val="0"/>
          <w:sz w:val="28"/>
          <w:szCs w:val="28"/>
        </w:rPr>
        <w:t>112</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25</w:t>
      </w:r>
      <w:r w:rsidR="00637CA6" w:rsidRPr="00637CA6">
        <w:rPr>
          <w:b w:val="0"/>
          <w:bCs w:val="0"/>
          <w:sz w:val="28"/>
          <w:szCs w:val="28"/>
        </w:rPr>
        <w:t xml:space="preserve">. Макарова Л.Н., Шаршов А.А.Технологии профессионально-творческого саморазвития </w:t>
      </w:r>
      <w:r w:rsidR="00637CA6">
        <w:rPr>
          <w:b w:val="0"/>
          <w:bCs w:val="0"/>
          <w:sz w:val="28"/>
          <w:szCs w:val="28"/>
        </w:rPr>
        <w:t xml:space="preserve">учащихся.- М.: </w:t>
      </w:r>
      <w:r w:rsidR="00AB1BFB">
        <w:rPr>
          <w:b w:val="0"/>
          <w:bCs w:val="0"/>
          <w:sz w:val="28"/>
          <w:szCs w:val="28"/>
        </w:rPr>
        <w:t xml:space="preserve">ТЦ Сфера, 2005., </w:t>
      </w:r>
      <w:r w:rsidR="00637CA6">
        <w:rPr>
          <w:b w:val="0"/>
          <w:bCs w:val="0"/>
          <w:sz w:val="28"/>
          <w:szCs w:val="28"/>
        </w:rPr>
        <w:t>96</w:t>
      </w:r>
      <w:r w:rsidR="00AB1BFB">
        <w:rPr>
          <w:b w:val="0"/>
          <w:bCs w:val="0"/>
          <w:sz w:val="28"/>
          <w:szCs w:val="28"/>
        </w:rPr>
        <w:t xml:space="preserve"> с</w:t>
      </w:r>
      <w:r w:rsidR="00637CA6" w:rsidRPr="00637CA6">
        <w:rPr>
          <w:b w:val="0"/>
          <w:bCs w:val="0"/>
          <w:sz w:val="28"/>
          <w:szCs w:val="28"/>
        </w:rPr>
        <w:t>.</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26</w:t>
      </w:r>
      <w:r w:rsidR="00637CA6" w:rsidRPr="00637CA6">
        <w:rPr>
          <w:b w:val="0"/>
          <w:bCs w:val="0"/>
          <w:sz w:val="28"/>
          <w:szCs w:val="28"/>
        </w:rPr>
        <w:t>. Марченко А.В. Важная веха в реализации образовательной области «Технология» в новом учебном году // Школа и производство, 2000- №7.</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27</w:t>
      </w:r>
      <w:r w:rsidR="00637CA6" w:rsidRPr="00637CA6">
        <w:rPr>
          <w:b w:val="0"/>
          <w:bCs w:val="0"/>
          <w:sz w:val="28"/>
          <w:szCs w:val="28"/>
        </w:rPr>
        <w:t>. Пахомова Н.Ю. Метод учебного проекта в образовательном учреждении. М.: Аркти, 2003.</w:t>
      </w:r>
      <w:r w:rsidR="00AB1BFB">
        <w:rPr>
          <w:b w:val="0"/>
          <w:bCs w:val="0"/>
          <w:sz w:val="28"/>
          <w:szCs w:val="28"/>
        </w:rPr>
        <w:t xml:space="preserve">, </w:t>
      </w:r>
      <w:r w:rsidR="00637CA6" w:rsidRPr="00637CA6">
        <w:rPr>
          <w:b w:val="0"/>
          <w:bCs w:val="0"/>
          <w:sz w:val="28"/>
          <w:szCs w:val="28"/>
        </w:rPr>
        <w:t>2 с.</w:t>
      </w:r>
    </w:p>
    <w:p w:rsidR="00637CA6" w:rsidRPr="00637CA6" w:rsidRDefault="00F02E39"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28</w:t>
      </w:r>
      <w:r w:rsidR="00637CA6" w:rsidRPr="00637CA6">
        <w:rPr>
          <w:b w:val="0"/>
          <w:bCs w:val="0"/>
          <w:sz w:val="28"/>
          <w:szCs w:val="28"/>
        </w:rPr>
        <w:t>. Программы общеобразовательных учреждений, Технология, трудовое обучение 1-4, 5-11</w:t>
      </w:r>
      <w:r w:rsidR="00AB1BFB">
        <w:rPr>
          <w:b w:val="0"/>
          <w:bCs w:val="0"/>
          <w:sz w:val="28"/>
          <w:szCs w:val="28"/>
        </w:rPr>
        <w:t xml:space="preserve"> классы, М., Просвещение,2006. </w:t>
      </w:r>
      <w:r w:rsidR="00637CA6" w:rsidRPr="00637CA6">
        <w:rPr>
          <w:b w:val="0"/>
          <w:bCs w:val="0"/>
          <w:sz w:val="28"/>
          <w:szCs w:val="28"/>
        </w:rPr>
        <w:t>240 с. (5 издание).</w:t>
      </w:r>
    </w:p>
    <w:p w:rsidR="00637CA6" w:rsidRDefault="00637CA6" w:rsidP="00637CA6">
      <w:pPr>
        <w:pStyle w:val="1"/>
        <w:shd w:val="clear" w:color="auto" w:fill="FFFFFF"/>
        <w:spacing w:before="0" w:beforeAutospacing="0" w:after="0" w:afterAutospacing="0" w:line="360" w:lineRule="auto"/>
        <w:ind w:firstLine="709"/>
        <w:jc w:val="both"/>
        <w:rPr>
          <w:b w:val="0"/>
          <w:bCs w:val="0"/>
          <w:sz w:val="28"/>
          <w:szCs w:val="28"/>
        </w:rPr>
      </w:pPr>
      <w:r>
        <w:rPr>
          <w:b w:val="0"/>
          <w:bCs w:val="0"/>
          <w:sz w:val="28"/>
          <w:szCs w:val="28"/>
        </w:rPr>
        <w:t>2</w:t>
      </w:r>
      <w:r w:rsidR="00F02E39">
        <w:rPr>
          <w:b w:val="0"/>
          <w:bCs w:val="0"/>
          <w:sz w:val="28"/>
          <w:szCs w:val="28"/>
        </w:rPr>
        <w:t>9</w:t>
      </w:r>
      <w:r w:rsidRPr="00637CA6">
        <w:rPr>
          <w:b w:val="0"/>
          <w:bCs w:val="0"/>
          <w:sz w:val="28"/>
          <w:szCs w:val="28"/>
        </w:rPr>
        <w:t>. Горенков Е.М. Технологические особенности совместной деятельности учителя и учащихся в дидактической системе Н.В. Занкова // Н. ш. №4 2003.</w:t>
      </w:r>
      <w:r w:rsidR="00AB1BFB">
        <w:rPr>
          <w:b w:val="0"/>
          <w:bCs w:val="0"/>
          <w:sz w:val="28"/>
          <w:szCs w:val="28"/>
        </w:rPr>
        <w:t>,</w:t>
      </w:r>
      <w:r>
        <w:rPr>
          <w:b w:val="0"/>
          <w:bCs w:val="0"/>
          <w:sz w:val="28"/>
          <w:szCs w:val="28"/>
        </w:rPr>
        <w:t xml:space="preserve"> 37</w:t>
      </w:r>
      <w:r w:rsidR="00AB1BFB">
        <w:rPr>
          <w:b w:val="0"/>
          <w:bCs w:val="0"/>
          <w:sz w:val="28"/>
          <w:szCs w:val="28"/>
        </w:rPr>
        <w:t xml:space="preserve"> с</w:t>
      </w:r>
      <w:r>
        <w:rPr>
          <w:b w:val="0"/>
          <w:bCs w:val="0"/>
          <w:sz w:val="28"/>
          <w:szCs w:val="28"/>
        </w:rPr>
        <w:t>.</w:t>
      </w:r>
    </w:p>
    <w:p w:rsidR="00F02E39" w:rsidRPr="00F02E39" w:rsidRDefault="00F02E39" w:rsidP="00F02E39">
      <w:pPr>
        <w:pStyle w:val="1"/>
        <w:shd w:val="clear" w:color="auto" w:fill="FFFFFF"/>
        <w:spacing w:before="0" w:beforeAutospacing="0" w:after="0" w:afterAutospacing="0" w:line="360" w:lineRule="auto"/>
        <w:ind w:firstLine="709"/>
        <w:jc w:val="both"/>
        <w:rPr>
          <w:b w:val="0"/>
          <w:bCs w:val="0"/>
          <w:sz w:val="28"/>
          <w:szCs w:val="28"/>
        </w:rPr>
      </w:pPr>
      <w:r w:rsidRPr="00F02E39">
        <w:rPr>
          <w:rStyle w:val="apple-converted-space"/>
          <w:b w:val="0"/>
          <w:sz w:val="28"/>
          <w:szCs w:val="28"/>
          <w:shd w:val="clear" w:color="auto" w:fill="FFFFFF"/>
        </w:rPr>
        <w:t>30.  </w:t>
      </w:r>
      <w:r w:rsidRPr="00F02E39">
        <w:rPr>
          <w:b w:val="0"/>
          <w:sz w:val="28"/>
          <w:szCs w:val="28"/>
          <w:shd w:val="clear" w:color="auto" w:fill="FFFFFF"/>
        </w:rPr>
        <w:t>Калмыкова З.И. Продуктивное мышление как основа обучаемости / З.И. Калмы</w:t>
      </w:r>
      <w:r>
        <w:rPr>
          <w:b w:val="0"/>
          <w:sz w:val="28"/>
          <w:szCs w:val="28"/>
          <w:shd w:val="clear" w:color="auto" w:fill="FFFFFF"/>
        </w:rPr>
        <w:t>ко</w:t>
      </w:r>
      <w:r w:rsidR="00AB1BFB">
        <w:rPr>
          <w:b w:val="0"/>
          <w:sz w:val="28"/>
          <w:szCs w:val="28"/>
          <w:shd w:val="clear" w:color="auto" w:fill="FFFFFF"/>
        </w:rPr>
        <w:t xml:space="preserve">ва. - М.: Педагогика, 2001., </w:t>
      </w:r>
      <w:r>
        <w:rPr>
          <w:b w:val="0"/>
          <w:sz w:val="28"/>
          <w:szCs w:val="28"/>
          <w:shd w:val="clear" w:color="auto" w:fill="FFFFFF"/>
        </w:rPr>
        <w:t>200</w:t>
      </w:r>
      <w:r w:rsidR="00AB1BFB">
        <w:rPr>
          <w:b w:val="0"/>
          <w:sz w:val="28"/>
          <w:szCs w:val="28"/>
          <w:shd w:val="clear" w:color="auto" w:fill="FFFFFF"/>
        </w:rPr>
        <w:t xml:space="preserve"> с</w:t>
      </w:r>
      <w:r w:rsidRPr="00F02E39">
        <w:rPr>
          <w:b w:val="0"/>
          <w:sz w:val="28"/>
          <w:szCs w:val="28"/>
          <w:shd w:val="clear" w:color="auto" w:fill="FFFFFF"/>
        </w:rPr>
        <w:t>.</w:t>
      </w:r>
    </w:p>
    <w:p w:rsidR="00F02E39" w:rsidRDefault="00F02E3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37CA6" w:rsidRDefault="00F02E39" w:rsidP="00F02E39">
      <w:pPr>
        <w:pStyle w:val="a3"/>
        <w:spacing w:after="0" w:line="360" w:lineRule="auto"/>
        <w:ind w:left="8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w:t>
      </w:r>
      <w:r w:rsidR="002D3680">
        <w:rPr>
          <w:rFonts w:ascii="Times New Roman" w:eastAsia="Times New Roman" w:hAnsi="Times New Roman" w:cs="Times New Roman"/>
          <w:sz w:val="28"/>
          <w:szCs w:val="28"/>
        </w:rPr>
        <w:t>Е А</w:t>
      </w:r>
    </w:p>
    <w:p w:rsidR="002D3680" w:rsidRDefault="002D3680" w:rsidP="00F02E39">
      <w:pPr>
        <w:spacing w:after="0" w:line="360" w:lineRule="auto"/>
        <w:ind w:left="57" w:firstLine="709"/>
        <w:jc w:val="both"/>
        <w:rPr>
          <w:rFonts w:ascii="Times New Roman" w:eastAsia="Times New Roman" w:hAnsi="Times New Roman" w:cs="Times New Roman"/>
          <w:bCs/>
          <w:sz w:val="28"/>
          <w:szCs w:val="28"/>
        </w:rPr>
      </w:pP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bCs/>
          <w:sz w:val="28"/>
          <w:szCs w:val="28"/>
        </w:rPr>
        <w:t>Определение уровня творческого потенциала учащихся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Тест позволяет оценить уровень творческого потенциала, умения принимать нестандартные решения.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Инструкция: Выберите один из предложенных вариантов поведения в данных ситуациях.</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 Считаешь ли ты, что окружающий мир может быть улучшен:</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нет, он и так достаточно хорош;</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да, но только кое в чем.</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2. Думаешь ли ты, что сам можешь участвовать в изменениях окружающего мира: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 в большинстве случаев;</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нет;</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да, в некоторых случаях.</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3. Считаешь ли ты, что твои идеи принесли бы значительную пользу в той сфере деятельности, в которой ты планируешь работать: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да, при благоприятных обстоятельствах;</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лишь в некоторой степени.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4. Считаешь ли ты, что в будущем будешь полезен обществу:</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 наверняка;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это маловероятно;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возможно.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5. Когда ты решаешь что-либо сделать, то составляешь какой-нибудь план своих действий:</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часто думаешь, что не сумеешь;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да, часто.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6. Испытываешь ли ты желание заняться делом, которое абсолютно не знаешь: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 неизвестное тебя привлекает;</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неизвестное тебя не интересует;</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смотря какое дело.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7. Тебе приходится заниматься незнакомым делом. Испытываешь ли ты желание добиться в нем совершенства: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удовлетворяюсь тем, чего успел добиться;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да, но только если тебе это нравится.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8. Если дело, которое ты не знаешь, тебе нравится, хочешь ли ты знать о нем все:</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нет, ты хочешь научиться только самому основному;</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нет, ты хочешь только удовлетворить свое любопытство.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9. Когда ты терпишь неудачу, то: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какое-то время упорствуешь, вопреки здравому смыслу;</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махнешь рукой на эту затею, так как понимаешь, что, она нереальна;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продолжаешь делать свое дело, даже когда становится очевидно, что препятствия непреодолимы.</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10. По-твоему, профессию надо выбирать, исходя из:</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своих возможностей, дальнейших перспектив для себя;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стабильности, значимости, профессии, потребности в ней;</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преимуществ, которые она обеспечит.</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11. Путешествуя, ты легко мог бы ориентироваться на маршруте, по которому уже прошел?</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нет, боюсь сбиться с пути;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да, но только там, где местность мне понравилась и запомнилась.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12. Сразу же после какой-то беседы сможешь ли ты вспомнить все, что говорилось: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 без труда;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всего вспомнить не могу;</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запоминаю только то, что меня интересует.</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13. Когда ты слышишь слово на незнакомом тебе языке, то можешь повторить его по слогам, без ошибки, даже не зная его значения: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да, без затруднений;</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да, если это слово легко запомнить;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повторю, но не совсем правильно.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14. В свободное время ты предпочитаешь: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оставаться наедине, поразмыслить;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находиться в компании;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тебе безразлично, будешь ли ты один или в компании.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15. Ты занимаешься каким-то делом. Решаешь прекратить это занятие только когда: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дело закончено и кажется тебе отлично выполненным;</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ты более-менее доволен;</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тебе еще не все удалось сделать.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16. Когда ты один:</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любишь мечтать о каких-то, даже, может быть, абстрактных вещах;</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любой ценой пытаешься найти себе конкретное занятие;</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иногда любишь помечтать, но о вещах, которые связаны с твоими делами.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17. Когда какая-то идея захватывает тебя, то ты станешь думать о ней:</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независимо от того, где и с кем ты находишься;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ты можешь делать это только наедине;</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только там, где будет не слишком шумно.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18. Когда ты отстаиваешь какую-то идею:</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а) можешь отказаться от нее, если выслушаешь убедительные аргументы оппонентов;</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б) останешься при своем мнении;</w:t>
      </w:r>
    </w:p>
    <w:p w:rsid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 изменишь свое мнение, если сопротивление окажется слишком сильным.</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КЛЮЧ К ТЕСТОВОМУ ЗАДАНИЮ</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Подсчитайте очки, которые вы набрали, таким образом:</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за ответ «а» — 3 очка;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за ответ «б» — 1;</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за ответ «в» — 2.</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РЕЗУЛЬТАТ</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Вопросы 1, 6, 7, 8-й - определяют границы вашей любознательности;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вопросы 2, 3, 4, 5-й — веру в себя;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вопросы 9 и 15-й — постоянство;</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 10-й — амбициозность;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вопросы 12 и 13-й — «слуховую» память;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 11-й — зрительную память;</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 14-й — ваше стремление быть независимым;</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вопросы 16 и 17-й — способность абстрагироваться;</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вопрос 18-й — степень сосредоточенности.</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Эти способности и составляют основные качества творческого потенциала.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Общая сумма набранных очков покажет уровень вашего творческого потенциала:</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49 и более очков. В вас заложен значительный творческий потенциал, который представляет вам богатый выбор творческих возможностей. Если вы на деле сможете применить ваши способности, то вам доступны самые разнообразные формы творчества – </w:t>
      </w:r>
      <w:r w:rsidRPr="00F02E39">
        <w:rPr>
          <w:rFonts w:ascii="Times New Roman" w:eastAsia="Times New Roman" w:hAnsi="Times New Roman" w:cs="Times New Roman"/>
          <w:iCs/>
          <w:sz w:val="28"/>
          <w:szCs w:val="28"/>
        </w:rPr>
        <w:t>высокий уровень</w:t>
      </w:r>
      <w:r w:rsidRPr="00F02E39">
        <w:rPr>
          <w:rFonts w:ascii="Times New Roman" w:eastAsia="Times New Roman" w:hAnsi="Times New Roman" w:cs="Times New Roman"/>
          <w:sz w:val="28"/>
          <w:szCs w:val="28"/>
        </w:rPr>
        <w:t>.</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От 24 до 48 очков.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 – </w:t>
      </w:r>
      <w:r w:rsidRPr="00F02E39">
        <w:rPr>
          <w:rFonts w:ascii="Times New Roman" w:eastAsia="Times New Roman" w:hAnsi="Times New Roman" w:cs="Times New Roman"/>
          <w:iCs/>
          <w:sz w:val="28"/>
          <w:szCs w:val="28"/>
        </w:rPr>
        <w:t>средний уровень</w:t>
      </w:r>
      <w:r w:rsidRPr="00F02E39">
        <w:rPr>
          <w:rFonts w:ascii="Times New Roman" w:eastAsia="Times New Roman" w:hAnsi="Times New Roman" w:cs="Times New Roman"/>
          <w:sz w:val="28"/>
          <w:szCs w:val="28"/>
        </w:rPr>
        <w:t>.</w:t>
      </w:r>
    </w:p>
    <w:p w:rsidR="00F02E39" w:rsidRPr="00F02E39" w:rsidRDefault="00F02E39" w:rsidP="00F02E39">
      <w:pPr>
        <w:spacing w:after="0" w:line="360" w:lineRule="auto"/>
        <w:ind w:left="57" w:firstLine="709"/>
        <w:jc w:val="both"/>
        <w:rPr>
          <w:rFonts w:ascii="Times New Roman" w:eastAsia="Times New Roman" w:hAnsi="Times New Roman" w:cs="Times New Roman"/>
          <w:sz w:val="28"/>
          <w:szCs w:val="28"/>
        </w:rPr>
      </w:pPr>
      <w:r w:rsidRPr="00F02E39">
        <w:rPr>
          <w:rFonts w:ascii="Times New Roman" w:eastAsia="Times New Roman" w:hAnsi="Times New Roman" w:cs="Times New Roman"/>
          <w:sz w:val="28"/>
          <w:szCs w:val="28"/>
        </w:rPr>
        <w:t>23 и менее очков. Ваш творческий потенциал, увы,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 – </w:t>
      </w:r>
      <w:r w:rsidRPr="00F02E39">
        <w:rPr>
          <w:rFonts w:ascii="Times New Roman" w:eastAsia="Times New Roman" w:hAnsi="Times New Roman" w:cs="Times New Roman"/>
          <w:iCs/>
          <w:sz w:val="28"/>
          <w:szCs w:val="28"/>
        </w:rPr>
        <w:t>низкий уровень</w:t>
      </w:r>
      <w:r w:rsidRPr="00F02E39">
        <w:rPr>
          <w:rFonts w:ascii="Times New Roman" w:eastAsia="Times New Roman" w:hAnsi="Times New Roman" w:cs="Times New Roman"/>
          <w:sz w:val="28"/>
          <w:szCs w:val="28"/>
        </w:rPr>
        <w:t>.</w:t>
      </w:r>
    </w:p>
    <w:p w:rsidR="00F02E39" w:rsidRPr="008367BF" w:rsidRDefault="00F02E39" w:rsidP="00F02E39">
      <w:pPr>
        <w:pStyle w:val="a3"/>
        <w:spacing w:after="0" w:line="360" w:lineRule="auto"/>
        <w:ind w:left="825"/>
        <w:rPr>
          <w:rFonts w:ascii="Times New Roman" w:eastAsia="Times New Roman" w:hAnsi="Times New Roman" w:cs="Times New Roman"/>
          <w:sz w:val="28"/>
          <w:szCs w:val="28"/>
        </w:rPr>
      </w:pPr>
    </w:p>
    <w:p w:rsidR="008367BF" w:rsidRDefault="008367BF" w:rsidP="008367BF">
      <w:pPr>
        <w:pStyle w:val="a3"/>
        <w:spacing w:after="0" w:line="360" w:lineRule="auto"/>
        <w:ind w:left="825"/>
        <w:rPr>
          <w:rFonts w:ascii="Times New Roman" w:eastAsia="Times New Roman" w:hAnsi="Times New Roman" w:cs="Times New Roman"/>
          <w:sz w:val="28"/>
          <w:szCs w:val="28"/>
        </w:rPr>
      </w:pPr>
    </w:p>
    <w:p w:rsidR="008367BF" w:rsidRPr="008367BF" w:rsidRDefault="008367BF" w:rsidP="008367BF">
      <w:pPr>
        <w:pStyle w:val="a3"/>
        <w:spacing w:after="0" w:line="360" w:lineRule="auto"/>
        <w:ind w:left="825"/>
        <w:rPr>
          <w:rFonts w:ascii="Times New Roman" w:eastAsia="Times New Roman" w:hAnsi="Times New Roman" w:cs="Times New Roman"/>
          <w:sz w:val="28"/>
          <w:szCs w:val="28"/>
        </w:rPr>
      </w:pPr>
    </w:p>
    <w:p w:rsidR="008367BF" w:rsidRDefault="008367BF" w:rsidP="008367BF">
      <w:pPr>
        <w:spacing w:after="0" w:line="360" w:lineRule="auto"/>
        <w:ind w:firstLine="709"/>
        <w:rPr>
          <w:rFonts w:ascii="Times New Roman" w:eastAsia="Times New Roman" w:hAnsi="Times New Roman" w:cs="Times New Roman"/>
          <w:sz w:val="28"/>
          <w:szCs w:val="28"/>
        </w:rPr>
      </w:pPr>
    </w:p>
    <w:p w:rsidR="006431ED" w:rsidRPr="006431ED" w:rsidRDefault="006431ED" w:rsidP="006431ED">
      <w:pPr>
        <w:spacing w:after="0" w:line="360" w:lineRule="auto"/>
        <w:ind w:firstLine="709"/>
        <w:jc w:val="both"/>
        <w:rPr>
          <w:rFonts w:ascii="Times New Roman" w:eastAsia="Times New Roman" w:hAnsi="Times New Roman" w:cs="Times New Roman"/>
          <w:sz w:val="28"/>
          <w:szCs w:val="28"/>
        </w:rPr>
      </w:pPr>
    </w:p>
    <w:p w:rsidR="006431ED" w:rsidRPr="006431ED" w:rsidRDefault="006431ED" w:rsidP="006431ED">
      <w:pPr>
        <w:spacing w:after="0" w:line="360" w:lineRule="auto"/>
        <w:ind w:firstLine="709"/>
        <w:jc w:val="both"/>
        <w:rPr>
          <w:rFonts w:ascii="Times New Roman" w:hAnsi="Times New Roman" w:cs="Times New Roman"/>
          <w:sz w:val="28"/>
          <w:szCs w:val="28"/>
        </w:rPr>
      </w:pPr>
    </w:p>
    <w:p w:rsidR="006431ED" w:rsidRPr="006431ED" w:rsidRDefault="006431ED" w:rsidP="006431ED">
      <w:pPr>
        <w:spacing w:after="0" w:line="360" w:lineRule="auto"/>
        <w:ind w:firstLine="709"/>
        <w:jc w:val="both"/>
        <w:rPr>
          <w:rFonts w:ascii="Times New Roman" w:hAnsi="Times New Roman" w:cs="Times New Roman"/>
          <w:sz w:val="28"/>
          <w:szCs w:val="28"/>
        </w:rPr>
      </w:pPr>
    </w:p>
    <w:p w:rsidR="006431ED" w:rsidRPr="006431ED" w:rsidRDefault="006431ED" w:rsidP="006431ED">
      <w:pPr>
        <w:spacing w:after="0" w:line="360" w:lineRule="auto"/>
        <w:ind w:firstLine="709"/>
        <w:jc w:val="both"/>
        <w:rPr>
          <w:rFonts w:ascii="Times New Roman" w:hAnsi="Times New Roman" w:cs="Times New Roman"/>
          <w:sz w:val="28"/>
          <w:szCs w:val="28"/>
        </w:rPr>
      </w:pPr>
    </w:p>
    <w:p w:rsidR="006431ED" w:rsidRPr="006431ED" w:rsidRDefault="006431ED" w:rsidP="006431ED">
      <w:pPr>
        <w:pStyle w:val="a3"/>
        <w:spacing w:after="0" w:line="360" w:lineRule="auto"/>
        <w:ind w:left="0" w:firstLine="709"/>
        <w:contextualSpacing w:val="0"/>
        <w:jc w:val="both"/>
        <w:rPr>
          <w:rFonts w:ascii="Times New Roman" w:eastAsia="Times New Roman" w:hAnsi="Times New Roman" w:cs="Times New Roman"/>
          <w:sz w:val="28"/>
          <w:szCs w:val="28"/>
        </w:rPr>
      </w:pPr>
    </w:p>
    <w:p w:rsidR="007445C8" w:rsidRPr="006431ED" w:rsidRDefault="007445C8" w:rsidP="006431ED">
      <w:pPr>
        <w:pStyle w:val="a4"/>
        <w:shd w:val="clear" w:color="auto" w:fill="FFFFFF"/>
        <w:spacing w:before="0" w:beforeAutospacing="0" w:after="0" w:afterAutospacing="0" w:line="360" w:lineRule="auto"/>
        <w:ind w:leftChars="0" w:left="0" w:right="0"/>
        <w:rPr>
          <w:sz w:val="28"/>
          <w:szCs w:val="28"/>
        </w:rPr>
      </w:pPr>
    </w:p>
    <w:p w:rsidR="00FD5A0B" w:rsidRDefault="00FD5A0B" w:rsidP="00FD5A0B">
      <w:pPr>
        <w:pStyle w:val="1"/>
        <w:shd w:val="clear" w:color="auto" w:fill="FFFFFF"/>
        <w:spacing w:before="0" w:beforeAutospacing="0" w:after="0" w:afterAutospacing="0" w:line="360" w:lineRule="auto"/>
        <w:ind w:firstLine="709"/>
        <w:jc w:val="both"/>
        <w:rPr>
          <w:b w:val="0"/>
          <w:bCs w:val="0"/>
          <w:i/>
          <w:sz w:val="28"/>
          <w:szCs w:val="28"/>
        </w:rPr>
      </w:pPr>
    </w:p>
    <w:p w:rsidR="00FD5A0B" w:rsidRPr="00FD5A0B" w:rsidRDefault="00FD5A0B" w:rsidP="00FD5A0B">
      <w:pPr>
        <w:pStyle w:val="1"/>
        <w:shd w:val="clear" w:color="auto" w:fill="FFFFFF"/>
        <w:spacing w:before="0" w:beforeAutospacing="0" w:after="0" w:afterAutospacing="0" w:line="360" w:lineRule="auto"/>
        <w:ind w:firstLine="709"/>
        <w:jc w:val="both"/>
        <w:rPr>
          <w:b w:val="0"/>
          <w:bCs w:val="0"/>
          <w:sz w:val="28"/>
          <w:szCs w:val="28"/>
        </w:rPr>
      </w:pPr>
    </w:p>
    <w:p w:rsidR="00FD5A0B" w:rsidRPr="00FD5A0B" w:rsidRDefault="00FD5A0B" w:rsidP="00FD5A0B">
      <w:pPr>
        <w:pStyle w:val="1"/>
        <w:shd w:val="clear" w:color="auto" w:fill="FFFFFF"/>
        <w:spacing w:before="0" w:beforeAutospacing="0" w:after="0" w:afterAutospacing="0" w:line="360" w:lineRule="auto"/>
        <w:ind w:firstLine="709"/>
        <w:jc w:val="both"/>
        <w:rPr>
          <w:b w:val="0"/>
          <w:bCs w:val="0"/>
          <w:i/>
          <w:sz w:val="28"/>
          <w:szCs w:val="28"/>
        </w:rPr>
      </w:pPr>
    </w:p>
    <w:p w:rsidR="00703300" w:rsidRPr="00FD5A0B" w:rsidRDefault="00703300" w:rsidP="00FD5A0B">
      <w:pPr>
        <w:shd w:val="clear" w:color="auto" w:fill="FFFFFF"/>
        <w:spacing w:after="0" w:line="360" w:lineRule="auto"/>
        <w:jc w:val="both"/>
        <w:outlineLvl w:val="0"/>
        <w:rPr>
          <w:rFonts w:ascii="Times New Roman" w:eastAsia="Times New Roman" w:hAnsi="Times New Roman" w:cs="Times New Roman"/>
          <w:kern w:val="36"/>
          <w:sz w:val="28"/>
          <w:szCs w:val="28"/>
        </w:rPr>
      </w:pPr>
    </w:p>
    <w:p w:rsidR="00703300" w:rsidRDefault="00703300" w:rsidP="00F84CC4">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p>
    <w:p w:rsidR="00703300" w:rsidRDefault="00703300" w:rsidP="00F84CC4">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p>
    <w:p w:rsidR="00703300" w:rsidRPr="00703300" w:rsidRDefault="00703300" w:rsidP="00F84CC4">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p>
    <w:p w:rsidR="00F84CC4" w:rsidRPr="00F84CC4" w:rsidRDefault="00F84CC4" w:rsidP="00F84CC4">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p>
    <w:p w:rsidR="00F84CC4" w:rsidRPr="00F84CC4" w:rsidRDefault="00F84CC4" w:rsidP="00F84CC4">
      <w:pPr>
        <w:rPr>
          <w:rFonts w:ascii="Times New Roman" w:hAnsi="Times New Roman" w:cs="Times New Roman"/>
          <w:sz w:val="28"/>
          <w:szCs w:val="28"/>
        </w:rPr>
      </w:pPr>
    </w:p>
    <w:sectPr w:rsidR="00F84CC4" w:rsidRPr="00F84CC4" w:rsidSect="0018422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097" w:rsidRDefault="00270097" w:rsidP="0018422D">
      <w:pPr>
        <w:spacing w:after="0" w:line="240" w:lineRule="auto"/>
      </w:pPr>
      <w:r>
        <w:separator/>
      </w:r>
    </w:p>
  </w:endnote>
  <w:endnote w:type="continuationSeparator" w:id="0">
    <w:p w:rsidR="00270097" w:rsidRDefault="00270097" w:rsidP="0018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3612"/>
    </w:sdtPr>
    <w:sdtEndPr/>
    <w:sdtContent>
      <w:p w:rsidR="0003413E" w:rsidRDefault="00270097">
        <w:pPr>
          <w:pStyle w:val="a9"/>
          <w:jc w:val="center"/>
        </w:pPr>
        <w:r>
          <w:fldChar w:fldCharType="begin"/>
        </w:r>
        <w:r>
          <w:instrText xml:space="preserve"> PAGE   \* MERGEFORMAT </w:instrText>
        </w:r>
        <w:r>
          <w:fldChar w:fldCharType="separate"/>
        </w:r>
        <w:r w:rsidR="00A142C2">
          <w:rPr>
            <w:noProof/>
          </w:rPr>
          <w:t>2</w:t>
        </w:r>
        <w:r>
          <w:rPr>
            <w:noProof/>
          </w:rPr>
          <w:fldChar w:fldCharType="end"/>
        </w:r>
      </w:p>
    </w:sdtContent>
  </w:sdt>
  <w:p w:rsidR="0003413E" w:rsidRDefault="000341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097" w:rsidRDefault="00270097" w:rsidP="0018422D">
      <w:pPr>
        <w:spacing w:after="0" w:line="240" w:lineRule="auto"/>
      </w:pPr>
      <w:r>
        <w:separator/>
      </w:r>
    </w:p>
  </w:footnote>
  <w:footnote w:type="continuationSeparator" w:id="0">
    <w:p w:rsidR="00270097" w:rsidRDefault="00270097" w:rsidP="00184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15:restartNumberingAfterBreak="0">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368F40A0"/>
    <w:multiLevelType w:val="multilevel"/>
    <w:tmpl w:val="FDFA188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113019"/>
    <w:multiLevelType w:val="multilevel"/>
    <w:tmpl w:val="DC509CA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047C8"/>
    <w:multiLevelType w:val="hybridMultilevel"/>
    <w:tmpl w:val="62E8BCF6"/>
    <w:lvl w:ilvl="0" w:tplc="1E46E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884534"/>
    <w:multiLevelType w:val="multilevel"/>
    <w:tmpl w:val="4B6498FE"/>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78A8292C"/>
    <w:multiLevelType w:val="hybridMultilevel"/>
    <w:tmpl w:val="B27E22FC"/>
    <w:lvl w:ilvl="0" w:tplc="9300E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C4"/>
    <w:rsid w:val="00017C5F"/>
    <w:rsid w:val="0003413E"/>
    <w:rsid w:val="000464EE"/>
    <w:rsid w:val="00091199"/>
    <w:rsid w:val="000956DB"/>
    <w:rsid w:val="00105C0B"/>
    <w:rsid w:val="00177EF7"/>
    <w:rsid w:val="0018422D"/>
    <w:rsid w:val="00270097"/>
    <w:rsid w:val="002D3680"/>
    <w:rsid w:val="002E09F0"/>
    <w:rsid w:val="00351FCB"/>
    <w:rsid w:val="00472115"/>
    <w:rsid w:val="00496D40"/>
    <w:rsid w:val="004E7D43"/>
    <w:rsid w:val="005A266D"/>
    <w:rsid w:val="005D0724"/>
    <w:rsid w:val="006158C0"/>
    <w:rsid w:val="006371C6"/>
    <w:rsid w:val="00637CA6"/>
    <w:rsid w:val="006431ED"/>
    <w:rsid w:val="006A53F4"/>
    <w:rsid w:val="006D2DE5"/>
    <w:rsid w:val="006F7A99"/>
    <w:rsid w:val="00703300"/>
    <w:rsid w:val="007445C8"/>
    <w:rsid w:val="008367BF"/>
    <w:rsid w:val="00A142C2"/>
    <w:rsid w:val="00A73239"/>
    <w:rsid w:val="00AB1BFB"/>
    <w:rsid w:val="00D55663"/>
    <w:rsid w:val="00E1141E"/>
    <w:rsid w:val="00EB7D94"/>
    <w:rsid w:val="00EC0CC6"/>
    <w:rsid w:val="00F02E39"/>
    <w:rsid w:val="00F84CC4"/>
    <w:rsid w:val="00FD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9801D-2840-4C51-B04F-10BED547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4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F02E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CC4"/>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03300"/>
    <w:pPr>
      <w:ind w:left="720"/>
      <w:contextualSpacing/>
    </w:pPr>
  </w:style>
  <w:style w:type="paragraph" w:styleId="a4">
    <w:name w:val="Normal (Web)"/>
    <w:basedOn w:val="a"/>
    <w:uiPriority w:val="99"/>
    <w:unhideWhenUsed/>
    <w:rsid w:val="00FD5A0B"/>
    <w:pPr>
      <w:spacing w:before="100" w:beforeAutospacing="1" w:after="100" w:afterAutospacing="1" w:line="240" w:lineRule="auto"/>
      <w:ind w:leftChars="1701" w:left="1701" w:right="851" w:firstLine="709"/>
      <w:jc w:val="both"/>
    </w:pPr>
    <w:rPr>
      <w:rFonts w:ascii="Times New Roman" w:eastAsia="Times New Roman" w:hAnsi="Times New Roman" w:cs="Times New Roman"/>
      <w:sz w:val="24"/>
      <w:szCs w:val="24"/>
    </w:rPr>
  </w:style>
  <w:style w:type="character" w:customStyle="1" w:styleId="apple-converted-space">
    <w:name w:val="apple-converted-space"/>
    <w:basedOn w:val="a0"/>
    <w:rsid w:val="00FD5A0B"/>
  </w:style>
  <w:style w:type="paragraph" w:styleId="a5">
    <w:name w:val="Balloon Text"/>
    <w:basedOn w:val="a"/>
    <w:link w:val="a6"/>
    <w:uiPriority w:val="99"/>
    <w:semiHidden/>
    <w:unhideWhenUsed/>
    <w:rsid w:val="006431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31ED"/>
    <w:rPr>
      <w:rFonts w:ascii="Tahoma" w:hAnsi="Tahoma" w:cs="Tahoma"/>
      <w:sz w:val="16"/>
      <w:szCs w:val="16"/>
    </w:rPr>
  </w:style>
  <w:style w:type="character" w:customStyle="1" w:styleId="50">
    <w:name w:val="Заголовок 5 Знак"/>
    <w:basedOn w:val="a0"/>
    <w:link w:val="5"/>
    <w:uiPriority w:val="9"/>
    <w:semiHidden/>
    <w:rsid w:val="00F02E39"/>
    <w:rPr>
      <w:rFonts w:asciiTheme="majorHAnsi" w:eastAsiaTheme="majorEastAsia" w:hAnsiTheme="majorHAnsi" w:cstheme="majorBidi"/>
      <w:color w:val="243F60" w:themeColor="accent1" w:themeShade="7F"/>
    </w:rPr>
  </w:style>
  <w:style w:type="paragraph" w:customStyle="1" w:styleId="Web">
    <w:name w:val="Обычный (Web)"/>
    <w:basedOn w:val="a"/>
    <w:rsid w:val="00F02E39"/>
    <w:pPr>
      <w:spacing w:after="0" w:line="240" w:lineRule="auto"/>
    </w:pPr>
    <w:rPr>
      <w:rFonts w:ascii="Times New Roman" w:eastAsia="Times New Roman" w:hAnsi="Times New Roman" w:cs="Times New Roman"/>
      <w:sz w:val="24"/>
      <w:szCs w:val="20"/>
    </w:rPr>
  </w:style>
  <w:style w:type="paragraph" w:customStyle="1" w:styleId="webbullet2gif">
    <w:name w:val="webbullet2.gif"/>
    <w:basedOn w:val="a"/>
    <w:rsid w:val="00F02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bullet3gif">
    <w:name w:val="webbullet3.gif"/>
    <w:basedOn w:val="a"/>
    <w:rsid w:val="00F02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F02E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1842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8422D"/>
  </w:style>
  <w:style w:type="paragraph" w:styleId="a9">
    <w:name w:val="footer"/>
    <w:basedOn w:val="a"/>
    <w:link w:val="aa"/>
    <w:uiPriority w:val="99"/>
    <w:unhideWhenUsed/>
    <w:rsid w:val="001842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8454">
      <w:bodyDiv w:val="1"/>
      <w:marLeft w:val="0"/>
      <w:marRight w:val="0"/>
      <w:marTop w:val="0"/>
      <w:marBottom w:val="0"/>
      <w:divBdr>
        <w:top w:val="none" w:sz="0" w:space="0" w:color="auto"/>
        <w:left w:val="none" w:sz="0" w:space="0" w:color="auto"/>
        <w:bottom w:val="none" w:sz="0" w:space="0" w:color="auto"/>
        <w:right w:val="none" w:sz="0" w:space="0" w:color="auto"/>
      </w:divBdr>
    </w:div>
    <w:div w:id="551892671">
      <w:bodyDiv w:val="1"/>
      <w:marLeft w:val="0"/>
      <w:marRight w:val="0"/>
      <w:marTop w:val="0"/>
      <w:marBottom w:val="0"/>
      <w:divBdr>
        <w:top w:val="none" w:sz="0" w:space="0" w:color="auto"/>
        <w:left w:val="none" w:sz="0" w:space="0" w:color="auto"/>
        <w:bottom w:val="none" w:sz="0" w:space="0" w:color="auto"/>
        <w:right w:val="none" w:sz="0" w:space="0" w:color="auto"/>
      </w:divBdr>
    </w:div>
    <w:div w:id="696856132">
      <w:bodyDiv w:val="1"/>
      <w:marLeft w:val="0"/>
      <w:marRight w:val="0"/>
      <w:marTop w:val="0"/>
      <w:marBottom w:val="0"/>
      <w:divBdr>
        <w:top w:val="none" w:sz="0" w:space="0" w:color="auto"/>
        <w:left w:val="none" w:sz="0" w:space="0" w:color="auto"/>
        <w:bottom w:val="none" w:sz="0" w:space="0" w:color="auto"/>
        <w:right w:val="none" w:sz="0" w:space="0" w:color="auto"/>
      </w:divBdr>
    </w:div>
    <w:div w:id="852958935">
      <w:bodyDiv w:val="1"/>
      <w:marLeft w:val="0"/>
      <w:marRight w:val="0"/>
      <w:marTop w:val="0"/>
      <w:marBottom w:val="0"/>
      <w:divBdr>
        <w:top w:val="none" w:sz="0" w:space="0" w:color="auto"/>
        <w:left w:val="none" w:sz="0" w:space="0" w:color="auto"/>
        <w:bottom w:val="none" w:sz="0" w:space="0" w:color="auto"/>
        <w:right w:val="none" w:sz="0" w:space="0" w:color="auto"/>
      </w:divBdr>
    </w:div>
    <w:div w:id="972442401">
      <w:bodyDiv w:val="1"/>
      <w:marLeft w:val="0"/>
      <w:marRight w:val="0"/>
      <w:marTop w:val="0"/>
      <w:marBottom w:val="0"/>
      <w:divBdr>
        <w:top w:val="none" w:sz="0" w:space="0" w:color="auto"/>
        <w:left w:val="none" w:sz="0" w:space="0" w:color="auto"/>
        <w:bottom w:val="none" w:sz="0" w:space="0" w:color="auto"/>
        <w:right w:val="none" w:sz="0" w:space="0" w:color="auto"/>
      </w:divBdr>
    </w:div>
    <w:div w:id="1170832841">
      <w:bodyDiv w:val="1"/>
      <w:marLeft w:val="0"/>
      <w:marRight w:val="0"/>
      <w:marTop w:val="0"/>
      <w:marBottom w:val="0"/>
      <w:divBdr>
        <w:top w:val="none" w:sz="0" w:space="0" w:color="auto"/>
        <w:left w:val="none" w:sz="0" w:space="0" w:color="auto"/>
        <w:bottom w:val="none" w:sz="0" w:space="0" w:color="auto"/>
        <w:right w:val="none" w:sz="0" w:space="0" w:color="auto"/>
      </w:divBdr>
    </w:div>
    <w:div w:id="1316377927">
      <w:bodyDiv w:val="1"/>
      <w:marLeft w:val="0"/>
      <w:marRight w:val="0"/>
      <w:marTop w:val="0"/>
      <w:marBottom w:val="0"/>
      <w:divBdr>
        <w:top w:val="none" w:sz="0" w:space="0" w:color="auto"/>
        <w:left w:val="none" w:sz="0" w:space="0" w:color="auto"/>
        <w:bottom w:val="none" w:sz="0" w:space="0" w:color="auto"/>
        <w:right w:val="none" w:sz="0" w:space="0" w:color="auto"/>
      </w:divBdr>
    </w:div>
    <w:div w:id="1363017870">
      <w:bodyDiv w:val="1"/>
      <w:marLeft w:val="0"/>
      <w:marRight w:val="0"/>
      <w:marTop w:val="0"/>
      <w:marBottom w:val="0"/>
      <w:divBdr>
        <w:top w:val="none" w:sz="0" w:space="0" w:color="auto"/>
        <w:left w:val="none" w:sz="0" w:space="0" w:color="auto"/>
        <w:bottom w:val="none" w:sz="0" w:space="0" w:color="auto"/>
        <w:right w:val="none" w:sz="0" w:space="0" w:color="auto"/>
      </w:divBdr>
    </w:div>
    <w:div w:id="1398866823">
      <w:bodyDiv w:val="1"/>
      <w:marLeft w:val="0"/>
      <w:marRight w:val="0"/>
      <w:marTop w:val="0"/>
      <w:marBottom w:val="0"/>
      <w:divBdr>
        <w:top w:val="none" w:sz="0" w:space="0" w:color="auto"/>
        <w:left w:val="none" w:sz="0" w:space="0" w:color="auto"/>
        <w:bottom w:val="none" w:sz="0" w:space="0" w:color="auto"/>
        <w:right w:val="none" w:sz="0" w:space="0" w:color="auto"/>
      </w:divBdr>
    </w:div>
    <w:div w:id="1476531940">
      <w:bodyDiv w:val="1"/>
      <w:marLeft w:val="0"/>
      <w:marRight w:val="0"/>
      <w:marTop w:val="0"/>
      <w:marBottom w:val="0"/>
      <w:divBdr>
        <w:top w:val="none" w:sz="0" w:space="0" w:color="auto"/>
        <w:left w:val="none" w:sz="0" w:space="0" w:color="auto"/>
        <w:bottom w:val="none" w:sz="0" w:space="0" w:color="auto"/>
        <w:right w:val="none" w:sz="0" w:space="0" w:color="auto"/>
      </w:divBdr>
    </w:div>
    <w:div w:id="1502161514">
      <w:bodyDiv w:val="1"/>
      <w:marLeft w:val="0"/>
      <w:marRight w:val="0"/>
      <w:marTop w:val="0"/>
      <w:marBottom w:val="0"/>
      <w:divBdr>
        <w:top w:val="none" w:sz="0" w:space="0" w:color="auto"/>
        <w:left w:val="none" w:sz="0" w:space="0" w:color="auto"/>
        <w:bottom w:val="none" w:sz="0" w:space="0" w:color="auto"/>
        <w:right w:val="none" w:sz="0" w:space="0" w:color="auto"/>
      </w:divBdr>
    </w:div>
    <w:div w:id="1524174686">
      <w:bodyDiv w:val="1"/>
      <w:marLeft w:val="0"/>
      <w:marRight w:val="0"/>
      <w:marTop w:val="0"/>
      <w:marBottom w:val="0"/>
      <w:divBdr>
        <w:top w:val="none" w:sz="0" w:space="0" w:color="auto"/>
        <w:left w:val="none" w:sz="0" w:space="0" w:color="auto"/>
        <w:bottom w:val="none" w:sz="0" w:space="0" w:color="auto"/>
        <w:right w:val="none" w:sz="0" w:space="0" w:color="auto"/>
      </w:divBdr>
    </w:div>
    <w:div w:id="1564367105">
      <w:bodyDiv w:val="1"/>
      <w:marLeft w:val="0"/>
      <w:marRight w:val="0"/>
      <w:marTop w:val="0"/>
      <w:marBottom w:val="0"/>
      <w:divBdr>
        <w:top w:val="none" w:sz="0" w:space="0" w:color="auto"/>
        <w:left w:val="none" w:sz="0" w:space="0" w:color="auto"/>
        <w:bottom w:val="none" w:sz="0" w:space="0" w:color="auto"/>
        <w:right w:val="none" w:sz="0" w:space="0" w:color="auto"/>
      </w:divBdr>
    </w:div>
    <w:div w:id="1581407887">
      <w:bodyDiv w:val="1"/>
      <w:marLeft w:val="0"/>
      <w:marRight w:val="0"/>
      <w:marTop w:val="0"/>
      <w:marBottom w:val="0"/>
      <w:divBdr>
        <w:top w:val="none" w:sz="0" w:space="0" w:color="auto"/>
        <w:left w:val="none" w:sz="0" w:space="0" w:color="auto"/>
        <w:bottom w:val="none" w:sz="0" w:space="0" w:color="auto"/>
        <w:right w:val="none" w:sz="0" w:space="0" w:color="auto"/>
      </w:divBdr>
    </w:div>
    <w:div w:id="1673802161">
      <w:bodyDiv w:val="1"/>
      <w:marLeft w:val="0"/>
      <w:marRight w:val="0"/>
      <w:marTop w:val="0"/>
      <w:marBottom w:val="0"/>
      <w:divBdr>
        <w:top w:val="none" w:sz="0" w:space="0" w:color="auto"/>
        <w:left w:val="none" w:sz="0" w:space="0" w:color="auto"/>
        <w:bottom w:val="none" w:sz="0" w:space="0" w:color="auto"/>
        <w:right w:val="none" w:sz="0" w:space="0" w:color="auto"/>
      </w:divBdr>
    </w:div>
    <w:div w:id="1742409423">
      <w:bodyDiv w:val="1"/>
      <w:marLeft w:val="0"/>
      <w:marRight w:val="0"/>
      <w:marTop w:val="0"/>
      <w:marBottom w:val="0"/>
      <w:divBdr>
        <w:top w:val="none" w:sz="0" w:space="0" w:color="auto"/>
        <w:left w:val="none" w:sz="0" w:space="0" w:color="auto"/>
        <w:bottom w:val="none" w:sz="0" w:space="0" w:color="auto"/>
        <w:right w:val="none" w:sz="0" w:space="0" w:color="auto"/>
      </w:divBdr>
    </w:div>
    <w:div w:id="1766732558">
      <w:bodyDiv w:val="1"/>
      <w:marLeft w:val="0"/>
      <w:marRight w:val="0"/>
      <w:marTop w:val="0"/>
      <w:marBottom w:val="0"/>
      <w:divBdr>
        <w:top w:val="none" w:sz="0" w:space="0" w:color="auto"/>
        <w:left w:val="none" w:sz="0" w:space="0" w:color="auto"/>
        <w:bottom w:val="none" w:sz="0" w:space="0" w:color="auto"/>
        <w:right w:val="none" w:sz="0" w:space="0" w:color="auto"/>
      </w:divBdr>
    </w:div>
    <w:div w:id="1896499654">
      <w:bodyDiv w:val="1"/>
      <w:marLeft w:val="0"/>
      <w:marRight w:val="0"/>
      <w:marTop w:val="0"/>
      <w:marBottom w:val="0"/>
      <w:divBdr>
        <w:top w:val="none" w:sz="0" w:space="0" w:color="auto"/>
        <w:left w:val="none" w:sz="0" w:space="0" w:color="auto"/>
        <w:bottom w:val="none" w:sz="0" w:space="0" w:color="auto"/>
        <w:right w:val="none" w:sz="0" w:space="0" w:color="auto"/>
      </w:divBdr>
    </w:div>
    <w:div w:id="19537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Уровень</a:t>
            </a:r>
          </a:p>
        </c:rich>
      </c:tx>
      <c:overlay val="0"/>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Лист5!$B$1</c:f>
              <c:strCache>
                <c:ptCount val="1"/>
                <c:pt idx="0">
                  <c:v>Проценты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Лист5!$A$2:$A$4</c:f>
              <c:strCache>
                <c:ptCount val="3"/>
                <c:pt idx="0">
                  <c:v>Высокий </c:v>
                </c:pt>
                <c:pt idx="1">
                  <c:v>Средний </c:v>
                </c:pt>
                <c:pt idx="2">
                  <c:v>Низкий</c:v>
                </c:pt>
              </c:strCache>
            </c:strRef>
          </c:cat>
          <c:val>
            <c:numRef>
              <c:f>Лист5!$B$2:$B$4</c:f>
              <c:numCache>
                <c:formatCode>0%</c:formatCode>
                <c:ptCount val="3"/>
                <c:pt idx="0">
                  <c:v>0.49000000000000032</c:v>
                </c:pt>
                <c:pt idx="1">
                  <c:v>0.36000000000000032</c:v>
                </c:pt>
                <c:pt idx="2">
                  <c:v>0.15000000000000024</c:v>
                </c:pt>
              </c:numCache>
            </c:numRef>
          </c:val>
        </c:ser>
        <c:dLbls>
          <c:showLegendKey val="0"/>
          <c:showVal val="0"/>
          <c:showCatName val="0"/>
          <c:showSerName val="0"/>
          <c:showPercent val="0"/>
          <c:showBubbleSize val="0"/>
        </c:dLbls>
        <c:gapWidth val="100"/>
        <c:shape val="cylinder"/>
        <c:axId val="214562824"/>
        <c:axId val="214560472"/>
        <c:axId val="0"/>
      </c:bar3DChart>
      <c:catAx>
        <c:axId val="214562824"/>
        <c:scaling>
          <c:orientation val="minMax"/>
        </c:scaling>
        <c:delete val="0"/>
        <c:axPos val="b"/>
        <c:numFmt formatCode="General" sourceLinked="0"/>
        <c:majorTickMark val="out"/>
        <c:minorTickMark val="none"/>
        <c:tickLblPos val="nextTo"/>
        <c:crossAx val="214560472"/>
        <c:crosses val="autoZero"/>
        <c:auto val="1"/>
        <c:lblAlgn val="ctr"/>
        <c:lblOffset val="100"/>
        <c:noMultiLvlLbl val="0"/>
      </c:catAx>
      <c:valAx>
        <c:axId val="214560472"/>
        <c:scaling>
          <c:orientation val="minMax"/>
        </c:scaling>
        <c:delete val="0"/>
        <c:axPos val="l"/>
        <c:majorGridlines/>
        <c:numFmt formatCode="0%" sourceLinked="1"/>
        <c:majorTickMark val="out"/>
        <c:minorTickMark val="none"/>
        <c:tickLblPos val="nextTo"/>
        <c:crossAx val="214562824"/>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10011</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user</cp:lastModifiedBy>
  <cp:revision>2</cp:revision>
  <dcterms:created xsi:type="dcterms:W3CDTF">2019-03-26T10:18:00Z</dcterms:created>
  <dcterms:modified xsi:type="dcterms:W3CDTF">2019-03-26T10:18:00Z</dcterms:modified>
</cp:coreProperties>
</file>