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1A2" w:rsidRDefault="00FE01A2" w:rsidP="00FE01A2">
      <w:pPr>
        <w:shd w:val="clear" w:color="auto" w:fill="FFFFFF"/>
        <w:tabs>
          <w:tab w:val="left" w:pos="9214"/>
        </w:tabs>
        <w:autoSpaceDE w:val="0"/>
        <w:autoSpaceDN w:val="0"/>
        <w:adjustRightInd w:val="0"/>
        <w:spacing w:after="0" w:line="240" w:lineRule="auto"/>
        <w:contextualSpacing/>
        <w:jc w:val="center"/>
        <w:rPr>
          <w:rFonts w:ascii="Times New Roman" w:hAnsi="Times New Roman"/>
          <w:caps/>
          <w:sz w:val="24"/>
          <w:szCs w:val="24"/>
        </w:rPr>
      </w:pPr>
      <w:r>
        <w:rPr>
          <w:rFonts w:ascii="Times New Roman" w:hAnsi="Times New Roman"/>
          <w:caps/>
          <w:sz w:val="24"/>
          <w:szCs w:val="24"/>
        </w:rPr>
        <w:t>Министерство образования и науки Российской Федерации</w:t>
      </w:r>
    </w:p>
    <w:p w:rsidR="00FE01A2" w:rsidRDefault="00FE01A2" w:rsidP="00FE01A2">
      <w:pPr>
        <w:shd w:val="clear" w:color="auto" w:fill="FFFFFF"/>
        <w:autoSpaceDE w:val="0"/>
        <w:autoSpaceDN w:val="0"/>
        <w:adjustRightInd w:val="0"/>
        <w:spacing w:after="0" w:line="240" w:lineRule="auto"/>
        <w:contextualSpacing/>
        <w:jc w:val="center"/>
        <w:rPr>
          <w:rFonts w:ascii="Times New Roman" w:hAnsi="Times New Roman"/>
          <w:sz w:val="28"/>
          <w:szCs w:val="28"/>
        </w:rPr>
      </w:pPr>
      <w:r>
        <w:rPr>
          <w:rFonts w:ascii="Times New Roman" w:hAnsi="Times New Roman"/>
          <w:sz w:val="28"/>
          <w:szCs w:val="28"/>
        </w:rPr>
        <w:t>Федеральное государственное бюджетное образовательное учреждение</w:t>
      </w:r>
    </w:p>
    <w:p w:rsidR="00FE01A2" w:rsidRDefault="00FE01A2" w:rsidP="00FE01A2">
      <w:pPr>
        <w:shd w:val="clear" w:color="auto" w:fill="FFFFFF"/>
        <w:autoSpaceDE w:val="0"/>
        <w:autoSpaceDN w:val="0"/>
        <w:adjustRightInd w:val="0"/>
        <w:spacing w:after="0" w:line="240" w:lineRule="auto"/>
        <w:contextualSpacing/>
        <w:jc w:val="center"/>
        <w:rPr>
          <w:rFonts w:ascii="Times New Roman" w:hAnsi="Times New Roman"/>
          <w:sz w:val="28"/>
          <w:szCs w:val="28"/>
        </w:rPr>
      </w:pPr>
      <w:r>
        <w:rPr>
          <w:rFonts w:ascii="Times New Roman" w:hAnsi="Times New Roman"/>
          <w:sz w:val="28"/>
          <w:szCs w:val="28"/>
        </w:rPr>
        <w:t>высшего образования</w:t>
      </w:r>
    </w:p>
    <w:p w:rsidR="00FE01A2" w:rsidRDefault="00FE01A2" w:rsidP="00FE01A2">
      <w:pPr>
        <w:shd w:val="clear" w:color="auto" w:fill="FFFFFF"/>
        <w:autoSpaceDE w:val="0"/>
        <w:autoSpaceDN w:val="0"/>
        <w:adjustRightInd w:val="0"/>
        <w:spacing w:after="0" w:line="240" w:lineRule="auto"/>
        <w:contextualSpacing/>
        <w:jc w:val="center"/>
        <w:rPr>
          <w:rFonts w:ascii="Times New Roman" w:hAnsi="Times New Roman"/>
          <w:b/>
          <w:sz w:val="28"/>
          <w:szCs w:val="28"/>
        </w:rPr>
      </w:pPr>
      <w:r>
        <w:rPr>
          <w:rFonts w:ascii="Times New Roman" w:hAnsi="Times New Roman"/>
          <w:b/>
          <w:sz w:val="28"/>
          <w:szCs w:val="28"/>
        </w:rPr>
        <w:t>«КУБАНСКИЙ ГОСУДАРСТВЕННЫЙ УНИВЕРСИТЕТ»</w:t>
      </w:r>
    </w:p>
    <w:p w:rsidR="00FE01A2" w:rsidRDefault="00FE01A2" w:rsidP="00FE01A2">
      <w:pPr>
        <w:shd w:val="clear" w:color="auto" w:fill="FFFFFF"/>
        <w:autoSpaceDE w:val="0"/>
        <w:autoSpaceDN w:val="0"/>
        <w:adjustRightInd w:val="0"/>
        <w:spacing w:after="0" w:line="240" w:lineRule="auto"/>
        <w:contextualSpacing/>
        <w:jc w:val="center"/>
        <w:rPr>
          <w:rFonts w:ascii="Times New Roman" w:hAnsi="Times New Roman"/>
          <w:b/>
          <w:sz w:val="28"/>
          <w:szCs w:val="28"/>
        </w:rPr>
      </w:pPr>
      <w:r>
        <w:rPr>
          <w:rFonts w:ascii="Times New Roman" w:hAnsi="Times New Roman"/>
          <w:b/>
          <w:sz w:val="28"/>
          <w:szCs w:val="28"/>
        </w:rPr>
        <w:t>(ФГБОУ ВО «</w:t>
      </w:r>
      <w:proofErr w:type="spellStart"/>
      <w:r>
        <w:rPr>
          <w:rFonts w:ascii="Times New Roman" w:hAnsi="Times New Roman"/>
          <w:b/>
          <w:sz w:val="28"/>
          <w:szCs w:val="28"/>
        </w:rPr>
        <w:t>КубГУ</w:t>
      </w:r>
      <w:proofErr w:type="spellEnd"/>
      <w:r>
        <w:rPr>
          <w:rFonts w:ascii="Times New Roman" w:hAnsi="Times New Roman"/>
          <w:b/>
          <w:sz w:val="28"/>
          <w:szCs w:val="28"/>
        </w:rPr>
        <w:t>»)</w:t>
      </w:r>
    </w:p>
    <w:p w:rsidR="00FE01A2" w:rsidRDefault="00FE01A2" w:rsidP="00FE01A2">
      <w:pPr>
        <w:shd w:val="clear" w:color="auto" w:fill="FFFFFF"/>
        <w:autoSpaceDE w:val="0"/>
        <w:autoSpaceDN w:val="0"/>
        <w:adjustRightInd w:val="0"/>
        <w:spacing w:after="0" w:line="240" w:lineRule="auto"/>
        <w:contextualSpacing/>
        <w:jc w:val="center"/>
        <w:rPr>
          <w:rFonts w:ascii="Times New Roman" w:hAnsi="Times New Roman"/>
          <w:b/>
          <w:sz w:val="28"/>
          <w:szCs w:val="28"/>
        </w:rPr>
      </w:pPr>
    </w:p>
    <w:p w:rsidR="00FE01A2" w:rsidRDefault="00EC47C9" w:rsidP="00FE01A2">
      <w:pPr>
        <w:shd w:val="clear" w:color="auto" w:fill="FFFFFF"/>
        <w:autoSpaceDE w:val="0"/>
        <w:autoSpaceDN w:val="0"/>
        <w:adjustRightInd w:val="0"/>
        <w:spacing w:after="0" w:line="240" w:lineRule="auto"/>
        <w:contextualSpacing/>
        <w:jc w:val="center"/>
        <w:rPr>
          <w:rFonts w:ascii="Times New Roman" w:hAnsi="Times New Roman"/>
          <w:b/>
          <w:sz w:val="28"/>
          <w:szCs w:val="28"/>
        </w:rPr>
      </w:pPr>
      <w:r>
        <w:rPr>
          <w:rFonts w:ascii="Times New Roman" w:hAnsi="Times New Roman"/>
          <w:b/>
          <w:sz w:val="28"/>
          <w:szCs w:val="28"/>
        </w:rPr>
        <w:t>Кафедра уголовного процесса</w:t>
      </w:r>
    </w:p>
    <w:p w:rsidR="00FE01A2" w:rsidRDefault="00FE01A2" w:rsidP="00FE01A2">
      <w:pPr>
        <w:shd w:val="clear" w:color="auto" w:fill="FFFFFF"/>
        <w:tabs>
          <w:tab w:val="left" w:pos="5640"/>
          <w:tab w:val="left" w:pos="6360"/>
          <w:tab w:val="left" w:pos="6720"/>
        </w:tabs>
        <w:spacing w:after="0" w:line="240" w:lineRule="auto"/>
        <w:contextualSpacing/>
        <w:jc w:val="center"/>
        <w:outlineLvl w:val="0"/>
        <w:rPr>
          <w:rFonts w:ascii="Times New Roman" w:hAnsi="Times New Roman"/>
          <w:caps/>
          <w:sz w:val="28"/>
          <w:szCs w:val="28"/>
        </w:rPr>
      </w:pPr>
    </w:p>
    <w:p w:rsidR="00FE01A2" w:rsidRDefault="00FE01A2" w:rsidP="00FE01A2">
      <w:pPr>
        <w:shd w:val="clear" w:color="auto" w:fill="FFFFFF"/>
        <w:autoSpaceDE w:val="0"/>
        <w:autoSpaceDN w:val="0"/>
        <w:adjustRightInd w:val="0"/>
        <w:spacing w:after="0" w:line="240" w:lineRule="auto"/>
        <w:contextualSpacing/>
        <w:outlineLvl w:val="0"/>
        <w:rPr>
          <w:rFonts w:ascii="Times New Roman" w:hAnsi="Times New Roman"/>
          <w:b/>
          <w:bCs/>
          <w:sz w:val="28"/>
          <w:szCs w:val="28"/>
        </w:rPr>
      </w:pPr>
    </w:p>
    <w:p w:rsidR="00FE01A2" w:rsidRDefault="00FE01A2" w:rsidP="00FE01A2">
      <w:pPr>
        <w:shd w:val="clear" w:color="auto" w:fill="FFFFFF"/>
        <w:autoSpaceDE w:val="0"/>
        <w:autoSpaceDN w:val="0"/>
        <w:adjustRightInd w:val="0"/>
        <w:spacing w:after="0" w:line="240" w:lineRule="auto"/>
        <w:contextualSpacing/>
        <w:jc w:val="center"/>
        <w:outlineLvl w:val="0"/>
        <w:rPr>
          <w:rFonts w:ascii="Times New Roman" w:hAnsi="Times New Roman"/>
          <w:b/>
          <w:bCs/>
          <w:sz w:val="28"/>
          <w:szCs w:val="28"/>
        </w:rPr>
      </w:pPr>
    </w:p>
    <w:p w:rsidR="00FE01A2" w:rsidRDefault="00FE01A2" w:rsidP="00FE01A2">
      <w:pPr>
        <w:shd w:val="clear" w:color="auto" w:fill="FFFFFF"/>
        <w:autoSpaceDE w:val="0"/>
        <w:autoSpaceDN w:val="0"/>
        <w:adjustRightInd w:val="0"/>
        <w:spacing w:after="0" w:line="240" w:lineRule="auto"/>
        <w:contextualSpacing/>
        <w:jc w:val="center"/>
        <w:outlineLvl w:val="0"/>
        <w:rPr>
          <w:rFonts w:ascii="Times New Roman" w:hAnsi="Times New Roman"/>
          <w:b/>
          <w:bCs/>
          <w:sz w:val="28"/>
          <w:szCs w:val="28"/>
        </w:rPr>
      </w:pPr>
    </w:p>
    <w:p w:rsidR="00FE01A2" w:rsidRDefault="00FE01A2" w:rsidP="00FE01A2">
      <w:pPr>
        <w:shd w:val="clear" w:color="auto" w:fill="FFFFFF"/>
        <w:autoSpaceDE w:val="0"/>
        <w:autoSpaceDN w:val="0"/>
        <w:adjustRightInd w:val="0"/>
        <w:spacing w:after="0" w:line="240" w:lineRule="auto"/>
        <w:contextualSpacing/>
        <w:jc w:val="center"/>
        <w:outlineLvl w:val="0"/>
        <w:rPr>
          <w:rFonts w:ascii="Times New Roman" w:hAnsi="Times New Roman"/>
          <w:b/>
          <w:bCs/>
          <w:sz w:val="28"/>
          <w:szCs w:val="28"/>
        </w:rPr>
      </w:pPr>
    </w:p>
    <w:p w:rsidR="00FE01A2" w:rsidRDefault="00FE01A2" w:rsidP="00FE01A2">
      <w:pPr>
        <w:shd w:val="clear" w:color="auto" w:fill="FFFFFF"/>
        <w:autoSpaceDE w:val="0"/>
        <w:autoSpaceDN w:val="0"/>
        <w:adjustRightInd w:val="0"/>
        <w:spacing w:after="0" w:line="240" w:lineRule="auto"/>
        <w:contextualSpacing/>
        <w:jc w:val="center"/>
        <w:outlineLvl w:val="0"/>
        <w:rPr>
          <w:rFonts w:ascii="Times New Roman" w:hAnsi="Times New Roman"/>
          <w:b/>
          <w:bCs/>
          <w:sz w:val="28"/>
          <w:szCs w:val="28"/>
        </w:rPr>
      </w:pPr>
    </w:p>
    <w:p w:rsidR="00FE01A2" w:rsidRDefault="00FE01A2" w:rsidP="00FE01A2">
      <w:pPr>
        <w:shd w:val="clear" w:color="auto" w:fill="FFFFFF"/>
        <w:autoSpaceDE w:val="0"/>
        <w:autoSpaceDN w:val="0"/>
        <w:adjustRightInd w:val="0"/>
        <w:spacing w:after="0" w:line="240" w:lineRule="auto"/>
        <w:contextualSpacing/>
        <w:jc w:val="center"/>
        <w:outlineLvl w:val="0"/>
        <w:rPr>
          <w:rFonts w:ascii="Times New Roman" w:hAnsi="Times New Roman"/>
          <w:b/>
          <w:bCs/>
          <w:sz w:val="28"/>
          <w:szCs w:val="28"/>
        </w:rPr>
      </w:pPr>
    </w:p>
    <w:p w:rsidR="00FE01A2" w:rsidRDefault="00FE01A2" w:rsidP="00FE01A2">
      <w:pPr>
        <w:shd w:val="clear" w:color="auto" w:fill="FFFFFF"/>
        <w:autoSpaceDE w:val="0"/>
        <w:autoSpaceDN w:val="0"/>
        <w:adjustRightInd w:val="0"/>
        <w:spacing w:after="0" w:line="240" w:lineRule="auto"/>
        <w:contextualSpacing/>
        <w:jc w:val="center"/>
        <w:outlineLvl w:val="0"/>
        <w:rPr>
          <w:rFonts w:ascii="Times New Roman" w:hAnsi="Times New Roman"/>
          <w:b/>
          <w:bCs/>
          <w:sz w:val="28"/>
          <w:szCs w:val="28"/>
        </w:rPr>
      </w:pPr>
    </w:p>
    <w:p w:rsidR="00FE01A2" w:rsidRDefault="00FE01A2" w:rsidP="00FE01A2">
      <w:pPr>
        <w:pStyle w:val="a7"/>
        <w:widowControl/>
        <w:tabs>
          <w:tab w:val="left" w:pos="840"/>
        </w:tabs>
        <w:ind w:firstLine="0"/>
        <w:rPr>
          <w:b/>
          <w:caps/>
          <w:sz w:val="28"/>
          <w:szCs w:val="28"/>
        </w:rPr>
      </w:pPr>
      <w:r>
        <w:rPr>
          <w:b/>
          <w:caps/>
          <w:sz w:val="28"/>
          <w:szCs w:val="28"/>
        </w:rPr>
        <w:t xml:space="preserve">курсовая работа </w:t>
      </w:r>
    </w:p>
    <w:p w:rsidR="00FE01A2" w:rsidRDefault="00FE01A2" w:rsidP="00FE01A2">
      <w:pPr>
        <w:pStyle w:val="a7"/>
        <w:widowControl/>
        <w:tabs>
          <w:tab w:val="left" w:pos="840"/>
        </w:tabs>
        <w:ind w:firstLine="0"/>
        <w:rPr>
          <w:b/>
          <w:caps/>
          <w:sz w:val="28"/>
          <w:szCs w:val="28"/>
        </w:rPr>
      </w:pPr>
    </w:p>
    <w:p w:rsidR="00FE01A2" w:rsidRPr="00EC47C9" w:rsidRDefault="00EC47C9" w:rsidP="00FE01A2">
      <w:pPr>
        <w:pStyle w:val="a7"/>
        <w:widowControl/>
        <w:tabs>
          <w:tab w:val="left" w:pos="567"/>
        </w:tabs>
        <w:ind w:firstLine="0"/>
        <w:rPr>
          <w:b/>
          <w:caps/>
          <w:sz w:val="28"/>
          <w:szCs w:val="28"/>
        </w:rPr>
      </w:pPr>
      <w:r>
        <w:rPr>
          <w:b/>
          <w:caps/>
          <w:sz w:val="28"/>
          <w:szCs w:val="28"/>
        </w:rPr>
        <w:t>понятие и система следственных действий</w:t>
      </w:r>
    </w:p>
    <w:p w:rsidR="00FE01A2" w:rsidRDefault="00FE01A2" w:rsidP="00FE01A2">
      <w:pPr>
        <w:pStyle w:val="a7"/>
        <w:widowControl/>
        <w:tabs>
          <w:tab w:val="left" w:pos="840"/>
        </w:tabs>
        <w:ind w:firstLine="0"/>
        <w:jc w:val="left"/>
        <w:rPr>
          <w:b/>
          <w:caps/>
          <w:sz w:val="28"/>
          <w:szCs w:val="28"/>
        </w:rPr>
      </w:pPr>
    </w:p>
    <w:p w:rsidR="00FE01A2" w:rsidRDefault="00FE01A2" w:rsidP="00FE01A2">
      <w:pPr>
        <w:shd w:val="clear" w:color="auto" w:fill="FFFFFF"/>
        <w:autoSpaceDE w:val="0"/>
        <w:autoSpaceDN w:val="0"/>
        <w:adjustRightInd w:val="0"/>
        <w:spacing w:after="0" w:line="240" w:lineRule="auto"/>
        <w:contextualSpacing/>
        <w:jc w:val="center"/>
        <w:outlineLvl w:val="0"/>
        <w:rPr>
          <w:rFonts w:ascii="Times New Roman" w:hAnsi="Times New Roman"/>
          <w:b/>
          <w:bCs/>
          <w:caps/>
          <w:sz w:val="28"/>
          <w:szCs w:val="28"/>
        </w:rPr>
      </w:pPr>
    </w:p>
    <w:p w:rsidR="00FE01A2" w:rsidRDefault="00FE01A2" w:rsidP="00FE01A2">
      <w:pPr>
        <w:shd w:val="clear" w:color="auto" w:fill="FFFFFF"/>
        <w:autoSpaceDE w:val="0"/>
        <w:autoSpaceDN w:val="0"/>
        <w:adjustRightInd w:val="0"/>
        <w:spacing w:after="0" w:line="240" w:lineRule="auto"/>
        <w:contextualSpacing/>
        <w:jc w:val="center"/>
        <w:outlineLvl w:val="0"/>
        <w:rPr>
          <w:rFonts w:ascii="Times New Roman" w:hAnsi="Times New Roman"/>
          <w:b/>
          <w:bCs/>
          <w:caps/>
          <w:sz w:val="28"/>
          <w:szCs w:val="28"/>
        </w:rPr>
      </w:pPr>
    </w:p>
    <w:tbl>
      <w:tblPr>
        <w:tblW w:w="5000" w:type="pct"/>
        <w:tblLook w:val="00A0"/>
      </w:tblPr>
      <w:tblGrid>
        <w:gridCol w:w="9854"/>
      </w:tblGrid>
      <w:tr w:rsidR="00FE01A2" w:rsidTr="00105800">
        <w:tc>
          <w:tcPr>
            <w:tcW w:w="5000" w:type="pct"/>
            <w:hideMark/>
          </w:tcPr>
          <w:p w:rsidR="00FE01A2" w:rsidRDefault="00FE01A2" w:rsidP="00C15283">
            <w:pPr>
              <w:autoSpaceDE w:val="0"/>
              <w:autoSpaceDN w:val="0"/>
              <w:adjustRightInd w:val="0"/>
              <w:spacing w:after="0" w:line="240" w:lineRule="auto"/>
              <w:contextualSpacing/>
              <w:rPr>
                <w:rFonts w:ascii="Times New Roman" w:hAnsi="Times New Roman"/>
                <w:sz w:val="28"/>
                <w:szCs w:val="28"/>
              </w:rPr>
            </w:pPr>
            <w:r>
              <w:rPr>
                <w:rFonts w:ascii="Times New Roman" w:hAnsi="Times New Roman"/>
                <w:color w:val="000000"/>
                <w:sz w:val="28"/>
                <w:szCs w:val="28"/>
              </w:rPr>
              <w:t>Работу выполни</w:t>
            </w:r>
            <w:proofErr w:type="gramStart"/>
            <w:r>
              <w:rPr>
                <w:rFonts w:ascii="Times New Roman" w:hAnsi="Times New Roman"/>
                <w:color w:val="000000"/>
                <w:sz w:val="28"/>
                <w:szCs w:val="28"/>
              </w:rPr>
              <w:t>л(</w:t>
            </w:r>
            <w:proofErr w:type="gramEnd"/>
            <w:r>
              <w:rPr>
                <w:rFonts w:ascii="Times New Roman" w:hAnsi="Times New Roman"/>
                <w:color w:val="000000"/>
                <w:sz w:val="28"/>
                <w:szCs w:val="28"/>
              </w:rPr>
              <w:t>а) __________________________</w:t>
            </w:r>
            <w:r w:rsidR="00C15283">
              <w:rPr>
                <w:rFonts w:ascii="Times New Roman" w:hAnsi="Times New Roman"/>
                <w:color w:val="000000"/>
                <w:sz w:val="28"/>
                <w:szCs w:val="28"/>
              </w:rPr>
              <w:t>__________</w:t>
            </w:r>
            <w:r>
              <w:rPr>
                <w:rFonts w:ascii="Times New Roman" w:hAnsi="Times New Roman"/>
                <w:color w:val="000000"/>
                <w:sz w:val="28"/>
                <w:szCs w:val="28"/>
              </w:rPr>
              <w:t>__</w:t>
            </w:r>
            <w:r w:rsidRPr="00C15283">
              <w:rPr>
                <w:rFonts w:ascii="Times New Roman" w:hAnsi="Times New Roman"/>
                <w:color w:val="000000"/>
                <w:sz w:val="28"/>
                <w:szCs w:val="28"/>
              </w:rPr>
              <w:t xml:space="preserve">Е.И. </w:t>
            </w:r>
            <w:proofErr w:type="spellStart"/>
            <w:r w:rsidRPr="00C15283">
              <w:rPr>
                <w:rFonts w:ascii="Times New Roman" w:hAnsi="Times New Roman"/>
                <w:color w:val="000000"/>
                <w:sz w:val="28"/>
                <w:szCs w:val="28"/>
              </w:rPr>
              <w:t>Чепуркова</w:t>
            </w:r>
            <w:proofErr w:type="spellEnd"/>
          </w:p>
        </w:tc>
      </w:tr>
      <w:tr w:rsidR="00FE01A2" w:rsidTr="00105800">
        <w:tc>
          <w:tcPr>
            <w:tcW w:w="5000" w:type="pct"/>
            <w:hideMark/>
          </w:tcPr>
          <w:p w:rsidR="00FE01A2" w:rsidRDefault="00FE01A2" w:rsidP="00105800">
            <w:pPr>
              <w:shd w:val="clear" w:color="auto" w:fill="FFFFFF"/>
              <w:tabs>
                <w:tab w:val="left" w:pos="567"/>
              </w:tabs>
              <w:spacing w:after="0" w:line="240" w:lineRule="auto"/>
              <w:contextualSpacing/>
              <w:jc w:val="center"/>
              <w:rPr>
                <w:rFonts w:ascii="Times New Roman" w:hAnsi="Times New Roman"/>
                <w:sz w:val="24"/>
                <w:szCs w:val="24"/>
              </w:rPr>
            </w:pPr>
            <w:r>
              <w:rPr>
                <w:rFonts w:ascii="Times New Roman" w:hAnsi="Times New Roman"/>
                <w:color w:val="000000"/>
                <w:sz w:val="24"/>
                <w:szCs w:val="24"/>
              </w:rPr>
              <w:t>(подпись, дата)</w:t>
            </w:r>
          </w:p>
        </w:tc>
      </w:tr>
      <w:tr w:rsidR="00FE01A2" w:rsidTr="00105800">
        <w:tc>
          <w:tcPr>
            <w:tcW w:w="5000" w:type="pct"/>
          </w:tcPr>
          <w:p w:rsidR="00FE01A2" w:rsidRDefault="00FE01A2" w:rsidP="00105800">
            <w:pPr>
              <w:shd w:val="clear" w:color="auto" w:fill="FFFFFF"/>
              <w:tabs>
                <w:tab w:val="left" w:pos="0"/>
              </w:tabs>
              <w:spacing w:after="0" w:line="240" w:lineRule="auto"/>
              <w:contextualSpacing/>
              <w:rPr>
                <w:rFonts w:ascii="Times New Roman" w:hAnsi="Times New Roman"/>
                <w:color w:val="000000"/>
                <w:sz w:val="28"/>
                <w:szCs w:val="28"/>
              </w:rPr>
            </w:pPr>
            <w:proofErr w:type="spellStart"/>
            <w:r>
              <w:rPr>
                <w:rFonts w:ascii="Times New Roman" w:hAnsi="Times New Roman"/>
                <w:color w:val="000000"/>
                <w:sz w:val="28"/>
                <w:szCs w:val="28"/>
              </w:rPr>
              <w:t>Факультет_______</w:t>
            </w:r>
            <w:r w:rsidR="00C15283">
              <w:rPr>
                <w:rFonts w:ascii="Times New Roman" w:hAnsi="Times New Roman"/>
                <w:color w:val="000000"/>
                <w:sz w:val="28"/>
                <w:szCs w:val="28"/>
              </w:rPr>
              <w:t>___</w:t>
            </w:r>
            <w:r>
              <w:rPr>
                <w:rFonts w:ascii="Times New Roman" w:hAnsi="Times New Roman"/>
                <w:color w:val="000000"/>
                <w:sz w:val="28"/>
                <w:szCs w:val="28"/>
              </w:rPr>
              <w:t>__________</w:t>
            </w:r>
            <w:r>
              <w:rPr>
                <w:rFonts w:ascii="Times New Roman" w:hAnsi="Times New Roman"/>
                <w:color w:val="000000"/>
                <w:sz w:val="28"/>
                <w:szCs w:val="28"/>
                <w:u w:val="single"/>
              </w:rPr>
              <w:t>юридический</w:t>
            </w:r>
            <w:proofErr w:type="spellEnd"/>
            <w:r>
              <w:rPr>
                <w:rFonts w:ascii="Times New Roman" w:hAnsi="Times New Roman"/>
                <w:color w:val="000000"/>
                <w:sz w:val="28"/>
                <w:szCs w:val="28"/>
                <w:u w:val="single"/>
              </w:rPr>
              <w:t xml:space="preserve"> </w:t>
            </w:r>
            <w:r w:rsidR="00EC47C9">
              <w:rPr>
                <w:rFonts w:ascii="Times New Roman" w:hAnsi="Times New Roman"/>
                <w:color w:val="000000"/>
                <w:sz w:val="28"/>
                <w:szCs w:val="28"/>
              </w:rPr>
              <w:t>_______</w:t>
            </w:r>
            <w:r w:rsidR="00C15283">
              <w:rPr>
                <w:rFonts w:ascii="Times New Roman" w:hAnsi="Times New Roman"/>
                <w:color w:val="000000"/>
                <w:sz w:val="28"/>
                <w:szCs w:val="28"/>
              </w:rPr>
              <w:t>____</w:t>
            </w:r>
            <w:r w:rsidR="00EC47C9">
              <w:rPr>
                <w:rFonts w:ascii="Times New Roman" w:hAnsi="Times New Roman"/>
                <w:color w:val="000000"/>
                <w:sz w:val="28"/>
                <w:szCs w:val="28"/>
              </w:rPr>
              <w:t>___</w:t>
            </w:r>
            <w:r w:rsidR="00EC47C9" w:rsidRPr="00C15283">
              <w:rPr>
                <w:rFonts w:ascii="Times New Roman" w:hAnsi="Times New Roman"/>
                <w:color w:val="000000"/>
                <w:sz w:val="28"/>
                <w:szCs w:val="28"/>
                <w:u w:val="single"/>
              </w:rPr>
              <w:t>3</w:t>
            </w:r>
            <w:r>
              <w:rPr>
                <w:rFonts w:ascii="Times New Roman" w:hAnsi="Times New Roman"/>
                <w:color w:val="000000"/>
                <w:sz w:val="28"/>
                <w:szCs w:val="28"/>
              </w:rPr>
              <w:t>__</w:t>
            </w:r>
            <w:r w:rsidRPr="00C15283">
              <w:rPr>
                <w:rFonts w:ascii="Times New Roman" w:hAnsi="Times New Roman"/>
                <w:color w:val="000000"/>
                <w:sz w:val="28"/>
                <w:szCs w:val="28"/>
                <w:u w:val="single"/>
              </w:rPr>
              <w:t>курс</w:t>
            </w:r>
            <w:r>
              <w:rPr>
                <w:rFonts w:ascii="Times New Roman" w:hAnsi="Times New Roman"/>
                <w:color w:val="000000"/>
                <w:sz w:val="28"/>
                <w:szCs w:val="28"/>
                <w:u w:val="single"/>
              </w:rPr>
              <w:t xml:space="preserve"> (ОФО)</w:t>
            </w:r>
          </w:p>
          <w:p w:rsidR="00FE01A2" w:rsidRDefault="00FE01A2" w:rsidP="00105800">
            <w:pPr>
              <w:autoSpaceDE w:val="0"/>
              <w:autoSpaceDN w:val="0"/>
              <w:adjustRightInd w:val="0"/>
              <w:spacing w:after="0" w:line="240" w:lineRule="auto"/>
              <w:contextualSpacing/>
              <w:rPr>
                <w:rFonts w:ascii="Times New Roman" w:hAnsi="Times New Roman"/>
                <w:sz w:val="28"/>
                <w:szCs w:val="28"/>
              </w:rPr>
            </w:pPr>
          </w:p>
        </w:tc>
      </w:tr>
      <w:tr w:rsidR="00FE01A2" w:rsidTr="00105800">
        <w:tc>
          <w:tcPr>
            <w:tcW w:w="5000" w:type="pct"/>
          </w:tcPr>
          <w:p w:rsidR="00FE01A2" w:rsidRPr="003D0475" w:rsidRDefault="00FE01A2" w:rsidP="00FE01A2">
            <w:pPr>
              <w:spacing w:after="0" w:line="240" w:lineRule="auto"/>
              <w:contextualSpacing/>
              <w:rPr>
                <w:rFonts w:ascii="Times New Roman" w:hAnsi="Times New Roman"/>
                <w:bCs/>
                <w:iCs/>
                <w:sz w:val="28"/>
                <w:szCs w:val="28"/>
              </w:rPr>
            </w:pPr>
            <w:r w:rsidRPr="00026D4C">
              <w:rPr>
                <w:rFonts w:ascii="Times New Roman" w:hAnsi="Times New Roman"/>
                <w:sz w:val="28"/>
                <w:szCs w:val="28"/>
                <w:u w:val="single"/>
              </w:rPr>
              <w:t>Специальность/ Направление</w:t>
            </w:r>
            <w:r>
              <w:rPr>
                <w:rFonts w:ascii="Times New Roman" w:hAnsi="Times New Roman"/>
                <w:sz w:val="28"/>
                <w:szCs w:val="28"/>
                <w:u w:val="single"/>
              </w:rPr>
              <w:t xml:space="preserve">   </w:t>
            </w:r>
            <w:r w:rsidR="00C15283">
              <w:rPr>
                <w:rFonts w:ascii="Times New Roman" w:hAnsi="Times New Roman"/>
                <w:sz w:val="28"/>
                <w:szCs w:val="28"/>
                <w:u w:val="single"/>
              </w:rPr>
              <w:t xml:space="preserve">                     </w:t>
            </w:r>
            <w:r>
              <w:rPr>
                <w:rFonts w:ascii="Times New Roman" w:hAnsi="Times New Roman"/>
                <w:sz w:val="28"/>
                <w:szCs w:val="28"/>
                <w:u w:val="single"/>
              </w:rPr>
              <w:t xml:space="preserve">   юриспруденция    </w:t>
            </w:r>
            <w:r w:rsidR="00C15283">
              <w:rPr>
                <w:rFonts w:ascii="Times New Roman" w:hAnsi="Times New Roman"/>
                <w:sz w:val="28"/>
                <w:szCs w:val="28"/>
                <w:u w:val="single"/>
              </w:rPr>
              <w:t xml:space="preserve">   </w:t>
            </w:r>
            <w:r>
              <w:rPr>
                <w:rFonts w:ascii="Times New Roman" w:hAnsi="Times New Roman"/>
                <w:sz w:val="28"/>
                <w:szCs w:val="28"/>
                <w:u w:val="single"/>
              </w:rPr>
              <w:t xml:space="preserve">  (</w:t>
            </w:r>
            <w:proofErr w:type="spellStart"/>
            <w:r>
              <w:rPr>
                <w:rFonts w:ascii="Times New Roman" w:hAnsi="Times New Roman"/>
                <w:sz w:val="28"/>
                <w:szCs w:val="28"/>
                <w:u w:val="single"/>
              </w:rPr>
              <w:t>бакалавриат</w:t>
            </w:r>
            <w:proofErr w:type="spellEnd"/>
            <w:r w:rsidR="00C15283">
              <w:rPr>
                <w:rFonts w:ascii="Times New Roman" w:hAnsi="Times New Roman"/>
                <w:sz w:val="28"/>
                <w:szCs w:val="28"/>
                <w:u w:val="single"/>
              </w:rPr>
              <w:t xml:space="preserve">)   </w:t>
            </w:r>
            <w:r w:rsidRPr="00026D4C">
              <w:rPr>
                <w:rFonts w:ascii="Times New Roman" w:hAnsi="Times New Roman"/>
                <w:sz w:val="28"/>
                <w:szCs w:val="28"/>
                <w:u w:val="single"/>
              </w:rPr>
              <w:t xml:space="preserve">                                                                          </w:t>
            </w:r>
          </w:p>
        </w:tc>
      </w:tr>
      <w:tr w:rsidR="00FE01A2" w:rsidTr="00105800">
        <w:tc>
          <w:tcPr>
            <w:tcW w:w="5000" w:type="pct"/>
            <w:hideMark/>
          </w:tcPr>
          <w:p w:rsidR="00FE01A2" w:rsidRDefault="00FE01A2" w:rsidP="00105800">
            <w:pPr>
              <w:shd w:val="clear" w:color="auto" w:fill="FFFFFF"/>
              <w:tabs>
                <w:tab w:val="left" w:pos="5520"/>
                <w:tab w:val="left" w:pos="6720"/>
              </w:tabs>
              <w:spacing w:after="0" w:line="240" w:lineRule="auto"/>
              <w:contextualSpacing/>
              <w:outlineLvl w:val="0"/>
              <w:rPr>
                <w:rFonts w:ascii="Times New Roman" w:hAnsi="Times New Roman"/>
                <w:sz w:val="28"/>
                <w:szCs w:val="28"/>
              </w:rPr>
            </w:pPr>
            <w:r>
              <w:rPr>
                <w:rFonts w:ascii="Times New Roman" w:hAnsi="Times New Roman"/>
                <w:sz w:val="28"/>
                <w:szCs w:val="28"/>
              </w:rPr>
              <w:t xml:space="preserve"> </w:t>
            </w:r>
          </w:p>
        </w:tc>
      </w:tr>
      <w:tr w:rsidR="00FE01A2" w:rsidTr="00105800">
        <w:tc>
          <w:tcPr>
            <w:tcW w:w="5000" w:type="pct"/>
            <w:hideMark/>
          </w:tcPr>
          <w:p w:rsidR="00FE01A2" w:rsidRDefault="00FE01A2" w:rsidP="00105800">
            <w:pPr>
              <w:shd w:val="clear" w:color="auto" w:fill="FFFFFF"/>
              <w:tabs>
                <w:tab w:val="left" w:pos="567"/>
              </w:tabs>
              <w:spacing w:after="0" w:line="240" w:lineRule="auto"/>
              <w:contextualSpacing/>
              <w:jc w:val="center"/>
              <w:rPr>
                <w:rFonts w:ascii="Times New Roman" w:hAnsi="Times New Roman"/>
                <w:sz w:val="24"/>
                <w:szCs w:val="24"/>
              </w:rPr>
            </w:pPr>
          </w:p>
        </w:tc>
      </w:tr>
      <w:tr w:rsidR="00FE01A2" w:rsidTr="00105800">
        <w:tc>
          <w:tcPr>
            <w:tcW w:w="5000" w:type="pct"/>
            <w:hideMark/>
          </w:tcPr>
          <w:p w:rsidR="00FE01A2" w:rsidRDefault="00FE01A2" w:rsidP="00105800">
            <w:pPr>
              <w:shd w:val="clear" w:color="auto" w:fill="FFFFFF"/>
              <w:tabs>
                <w:tab w:val="left" w:pos="5520"/>
                <w:tab w:val="left" w:pos="6720"/>
              </w:tabs>
              <w:spacing w:after="0" w:line="240" w:lineRule="auto"/>
              <w:contextualSpacing/>
              <w:outlineLvl w:val="0"/>
              <w:rPr>
                <w:rFonts w:ascii="Times New Roman" w:hAnsi="Times New Roman"/>
                <w:color w:val="000000"/>
                <w:sz w:val="28"/>
                <w:szCs w:val="28"/>
              </w:rPr>
            </w:pPr>
            <w:r>
              <w:rPr>
                <w:rFonts w:ascii="Times New Roman" w:hAnsi="Times New Roman"/>
                <w:color w:val="000000"/>
                <w:sz w:val="28"/>
                <w:szCs w:val="28"/>
              </w:rPr>
              <w:t>Научный руководитель</w:t>
            </w:r>
          </w:p>
          <w:p w:rsidR="00FE01A2" w:rsidRDefault="00FE01A2" w:rsidP="00105800">
            <w:pPr>
              <w:shd w:val="clear" w:color="auto" w:fill="FFFFFF"/>
              <w:tabs>
                <w:tab w:val="left" w:pos="5520"/>
                <w:tab w:val="left" w:pos="6720"/>
              </w:tabs>
              <w:spacing w:after="0" w:line="240" w:lineRule="auto"/>
              <w:contextualSpacing/>
              <w:outlineLvl w:val="0"/>
              <w:rPr>
                <w:rFonts w:ascii="Times New Roman" w:hAnsi="Times New Roman"/>
                <w:color w:val="000000"/>
                <w:sz w:val="28"/>
                <w:szCs w:val="28"/>
              </w:rPr>
            </w:pPr>
            <w:r>
              <w:rPr>
                <w:rFonts w:ascii="Times New Roman" w:hAnsi="Times New Roman"/>
                <w:color w:val="000000"/>
                <w:sz w:val="28"/>
                <w:szCs w:val="28"/>
              </w:rPr>
              <w:t>преподаватель _____________</w:t>
            </w:r>
            <w:r w:rsidR="00EC47C9">
              <w:rPr>
                <w:rFonts w:ascii="Times New Roman" w:hAnsi="Times New Roman"/>
                <w:color w:val="000000"/>
                <w:sz w:val="28"/>
                <w:szCs w:val="28"/>
              </w:rPr>
              <w:t>__________________</w:t>
            </w:r>
            <w:r w:rsidR="00C15283">
              <w:rPr>
                <w:rFonts w:ascii="Times New Roman" w:hAnsi="Times New Roman"/>
                <w:color w:val="000000"/>
                <w:sz w:val="28"/>
                <w:szCs w:val="28"/>
              </w:rPr>
              <w:t>____________</w:t>
            </w:r>
            <w:r w:rsidR="00EC47C9">
              <w:rPr>
                <w:rFonts w:ascii="Times New Roman" w:hAnsi="Times New Roman"/>
                <w:color w:val="000000"/>
                <w:sz w:val="28"/>
                <w:szCs w:val="28"/>
              </w:rPr>
              <w:t>__ А.В. Титков</w:t>
            </w:r>
          </w:p>
          <w:p w:rsidR="00FE01A2" w:rsidRPr="00026D4C" w:rsidRDefault="00FE01A2" w:rsidP="00105800">
            <w:pPr>
              <w:shd w:val="clear" w:color="auto" w:fill="FFFFFF"/>
              <w:tabs>
                <w:tab w:val="left" w:pos="5520"/>
                <w:tab w:val="left" w:pos="6720"/>
              </w:tabs>
              <w:spacing w:after="0" w:line="240" w:lineRule="auto"/>
              <w:contextualSpacing/>
              <w:jc w:val="center"/>
              <w:outlineLvl w:val="0"/>
              <w:rPr>
                <w:rFonts w:ascii="Times New Roman" w:hAnsi="Times New Roman"/>
                <w:color w:val="000000"/>
                <w:sz w:val="24"/>
                <w:szCs w:val="24"/>
              </w:rPr>
            </w:pPr>
            <w:r>
              <w:rPr>
                <w:rFonts w:ascii="Times New Roman" w:hAnsi="Times New Roman"/>
                <w:color w:val="000000"/>
                <w:sz w:val="28"/>
                <w:szCs w:val="28"/>
              </w:rPr>
              <w:t xml:space="preserve">  </w:t>
            </w:r>
            <w:r w:rsidRPr="00026D4C">
              <w:rPr>
                <w:rFonts w:ascii="Times New Roman" w:hAnsi="Times New Roman"/>
                <w:color w:val="000000"/>
                <w:sz w:val="24"/>
                <w:szCs w:val="24"/>
              </w:rPr>
              <w:t>(подпись, дата)</w:t>
            </w:r>
          </w:p>
          <w:p w:rsidR="00FE01A2" w:rsidRDefault="00FE01A2" w:rsidP="00105800">
            <w:pPr>
              <w:shd w:val="clear" w:color="auto" w:fill="FFFFFF"/>
              <w:tabs>
                <w:tab w:val="left" w:pos="5520"/>
                <w:tab w:val="left" w:pos="6720"/>
              </w:tabs>
              <w:spacing w:after="0" w:line="240" w:lineRule="auto"/>
              <w:contextualSpacing/>
              <w:outlineLvl w:val="0"/>
              <w:rPr>
                <w:rFonts w:ascii="Times New Roman" w:hAnsi="Times New Roman"/>
                <w:color w:val="000000"/>
                <w:sz w:val="28"/>
                <w:szCs w:val="28"/>
              </w:rPr>
            </w:pPr>
            <w:proofErr w:type="spellStart"/>
            <w:r>
              <w:rPr>
                <w:rFonts w:ascii="Times New Roman" w:hAnsi="Times New Roman"/>
                <w:color w:val="000000"/>
                <w:sz w:val="28"/>
                <w:szCs w:val="28"/>
              </w:rPr>
              <w:t>Нормоконтролер</w:t>
            </w:r>
            <w:proofErr w:type="spellEnd"/>
            <w:r>
              <w:rPr>
                <w:rFonts w:ascii="Times New Roman" w:hAnsi="Times New Roman"/>
                <w:color w:val="000000"/>
                <w:sz w:val="28"/>
                <w:szCs w:val="28"/>
              </w:rPr>
              <w:t xml:space="preserve"> </w:t>
            </w:r>
          </w:p>
          <w:p w:rsidR="00FE01A2" w:rsidRPr="00FE01A2" w:rsidRDefault="00EC47C9" w:rsidP="00105800">
            <w:pPr>
              <w:shd w:val="clear" w:color="auto" w:fill="FFFFFF"/>
              <w:tabs>
                <w:tab w:val="left" w:pos="5520"/>
                <w:tab w:val="left" w:pos="6720"/>
              </w:tabs>
              <w:spacing w:after="0" w:line="240" w:lineRule="auto"/>
              <w:contextualSpacing/>
              <w:outlineLvl w:val="0"/>
              <w:rPr>
                <w:rFonts w:ascii="Times New Roman" w:hAnsi="Times New Roman"/>
                <w:color w:val="000000"/>
                <w:sz w:val="28"/>
                <w:szCs w:val="28"/>
              </w:rPr>
            </w:pPr>
            <w:r>
              <w:rPr>
                <w:rFonts w:ascii="Times New Roman" w:hAnsi="Times New Roman"/>
                <w:color w:val="000000"/>
                <w:sz w:val="28"/>
                <w:szCs w:val="28"/>
              </w:rPr>
              <w:t>преподаватель</w:t>
            </w:r>
            <w:r w:rsidR="00FE01A2">
              <w:rPr>
                <w:rFonts w:ascii="Times New Roman" w:hAnsi="Times New Roman"/>
                <w:color w:val="000000"/>
                <w:sz w:val="28"/>
                <w:szCs w:val="28"/>
              </w:rPr>
              <w:t xml:space="preserve"> ______________________________</w:t>
            </w:r>
            <w:r w:rsidR="00C15283">
              <w:rPr>
                <w:rFonts w:ascii="Times New Roman" w:hAnsi="Times New Roman"/>
                <w:color w:val="000000"/>
                <w:sz w:val="28"/>
                <w:szCs w:val="28"/>
              </w:rPr>
              <w:t>____________</w:t>
            </w:r>
            <w:r w:rsidR="00FE01A2">
              <w:rPr>
                <w:rFonts w:ascii="Times New Roman" w:hAnsi="Times New Roman"/>
                <w:color w:val="000000"/>
                <w:sz w:val="28"/>
                <w:szCs w:val="28"/>
              </w:rPr>
              <w:t xml:space="preserve">___ </w:t>
            </w:r>
            <w:r>
              <w:rPr>
                <w:rFonts w:ascii="Times New Roman" w:hAnsi="Times New Roman"/>
                <w:color w:val="000000"/>
                <w:sz w:val="28"/>
                <w:szCs w:val="28"/>
              </w:rPr>
              <w:t>А.В. Титков</w:t>
            </w:r>
          </w:p>
          <w:p w:rsidR="00FE01A2" w:rsidRPr="00026D4C" w:rsidRDefault="00FE01A2" w:rsidP="00105800">
            <w:pPr>
              <w:shd w:val="clear" w:color="auto" w:fill="FFFFFF"/>
              <w:tabs>
                <w:tab w:val="left" w:pos="5520"/>
                <w:tab w:val="left" w:pos="6720"/>
              </w:tabs>
              <w:spacing w:after="0" w:line="240" w:lineRule="auto"/>
              <w:contextualSpacing/>
              <w:jc w:val="center"/>
              <w:outlineLvl w:val="0"/>
              <w:rPr>
                <w:rFonts w:ascii="Times New Roman" w:hAnsi="Times New Roman"/>
                <w:color w:val="000000"/>
                <w:sz w:val="24"/>
                <w:szCs w:val="24"/>
              </w:rPr>
            </w:pPr>
            <w:r>
              <w:rPr>
                <w:rFonts w:ascii="Times New Roman" w:hAnsi="Times New Roman"/>
                <w:color w:val="000000"/>
                <w:sz w:val="24"/>
                <w:szCs w:val="24"/>
              </w:rPr>
              <w:t xml:space="preserve"> </w:t>
            </w:r>
            <w:r w:rsidRPr="00026D4C">
              <w:rPr>
                <w:rFonts w:ascii="Times New Roman" w:hAnsi="Times New Roman"/>
                <w:color w:val="000000"/>
                <w:sz w:val="24"/>
                <w:szCs w:val="24"/>
              </w:rPr>
              <w:t>(подпись, дата)</w:t>
            </w:r>
          </w:p>
          <w:p w:rsidR="00FE01A2" w:rsidRDefault="00FE01A2" w:rsidP="00105800">
            <w:pPr>
              <w:shd w:val="clear" w:color="auto" w:fill="FFFFFF"/>
              <w:tabs>
                <w:tab w:val="left" w:pos="5520"/>
                <w:tab w:val="left" w:pos="6720"/>
              </w:tabs>
              <w:spacing w:after="0" w:line="240" w:lineRule="auto"/>
              <w:ind w:right="139"/>
              <w:contextualSpacing/>
              <w:outlineLvl w:val="0"/>
              <w:rPr>
                <w:rFonts w:ascii="Times New Roman" w:hAnsi="Times New Roman"/>
                <w:sz w:val="28"/>
                <w:szCs w:val="28"/>
              </w:rPr>
            </w:pPr>
          </w:p>
        </w:tc>
      </w:tr>
      <w:tr w:rsidR="00FE01A2" w:rsidTr="00105800">
        <w:tc>
          <w:tcPr>
            <w:tcW w:w="5000" w:type="pct"/>
          </w:tcPr>
          <w:p w:rsidR="00FE01A2" w:rsidRDefault="00FE01A2" w:rsidP="00105800">
            <w:pPr>
              <w:shd w:val="clear" w:color="auto" w:fill="FFFFFF"/>
              <w:tabs>
                <w:tab w:val="left" w:pos="567"/>
              </w:tabs>
              <w:spacing w:after="0" w:line="240" w:lineRule="auto"/>
              <w:contextualSpacing/>
              <w:jc w:val="center"/>
              <w:rPr>
                <w:rFonts w:ascii="Times New Roman" w:hAnsi="Times New Roman"/>
                <w:color w:val="000000"/>
                <w:sz w:val="24"/>
                <w:szCs w:val="24"/>
              </w:rPr>
            </w:pPr>
          </w:p>
          <w:p w:rsidR="00FE01A2" w:rsidRDefault="00FE01A2" w:rsidP="00105800">
            <w:pPr>
              <w:autoSpaceDE w:val="0"/>
              <w:autoSpaceDN w:val="0"/>
              <w:adjustRightInd w:val="0"/>
              <w:spacing w:after="0" w:line="240" w:lineRule="auto"/>
              <w:contextualSpacing/>
              <w:rPr>
                <w:rFonts w:ascii="Times New Roman" w:hAnsi="Times New Roman"/>
                <w:sz w:val="28"/>
                <w:szCs w:val="28"/>
              </w:rPr>
            </w:pPr>
          </w:p>
        </w:tc>
      </w:tr>
    </w:tbl>
    <w:p w:rsidR="00FE01A2" w:rsidRDefault="00FE01A2" w:rsidP="00FE01A2">
      <w:pPr>
        <w:shd w:val="clear" w:color="auto" w:fill="FFFFFF"/>
        <w:autoSpaceDE w:val="0"/>
        <w:autoSpaceDN w:val="0"/>
        <w:adjustRightInd w:val="0"/>
        <w:spacing w:after="0" w:line="240" w:lineRule="auto"/>
        <w:contextualSpacing/>
        <w:jc w:val="center"/>
        <w:outlineLvl w:val="0"/>
        <w:rPr>
          <w:rFonts w:ascii="Times New Roman" w:hAnsi="Times New Roman"/>
          <w:sz w:val="28"/>
          <w:szCs w:val="28"/>
        </w:rPr>
      </w:pPr>
    </w:p>
    <w:p w:rsidR="00FE01A2" w:rsidRDefault="00FE01A2" w:rsidP="00FE01A2">
      <w:pPr>
        <w:shd w:val="clear" w:color="auto" w:fill="FFFFFF"/>
        <w:autoSpaceDE w:val="0"/>
        <w:autoSpaceDN w:val="0"/>
        <w:adjustRightInd w:val="0"/>
        <w:spacing w:after="0" w:line="240" w:lineRule="auto"/>
        <w:contextualSpacing/>
        <w:outlineLvl w:val="0"/>
        <w:rPr>
          <w:rFonts w:ascii="Times New Roman" w:hAnsi="Times New Roman"/>
          <w:sz w:val="28"/>
          <w:szCs w:val="28"/>
        </w:rPr>
      </w:pPr>
    </w:p>
    <w:p w:rsidR="00FE01A2" w:rsidRDefault="00FE01A2" w:rsidP="00FE01A2">
      <w:pPr>
        <w:shd w:val="clear" w:color="auto" w:fill="FFFFFF"/>
        <w:autoSpaceDE w:val="0"/>
        <w:autoSpaceDN w:val="0"/>
        <w:adjustRightInd w:val="0"/>
        <w:spacing w:after="0" w:line="240" w:lineRule="auto"/>
        <w:contextualSpacing/>
        <w:outlineLvl w:val="0"/>
        <w:rPr>
          <w:rFonts w:ascii="Times New Roman" w:hAnsi="Times New Roman"/>
          <w:sz w:val="28"/>
          <w:szCs w:val="28"/>
        </w:rPr>
      </w:pPr>
    </w:p>
    <w:p w:rsidR="00FE01A2" w:rsidRDefault="00FE01A2" w:rsidP="00FE01A2">
      <w:pPr>
        <w:shd w:val="clear" w:color="auto" w:fill="FFFFFF"/>
        <w:autoSpaceDE w:val="0"/>
        <w:autoSpaceDN w:val="0"/>
        <w:adjustRightInd w:val="0"/>
        <w:spacing w:after="0" w:line="240" w:lineRule="auto"/>
        <w:contextualSpacing/>
        <w:outlineLvl w:val="0"/>
        <w:rPr>
          <w:rFonts w:ascii="Times New Roman" w:hAnsi="Times New Roman"/>
          <w:sz w:val="28"/>
          <w:szCs w:val="28"/>
        </w:rPr>
      </w:pPr>
    </w:p>
    <w:p w:rsidR="00FE01A2" w:rsidRDefault="00FE01A2" w:rsidP="00FE01A2">
      <w:pPr>
        <w:shd w:val="clear" w:color="auto" w:fill="FFFFFF"/>
        <w:autoSpaceDE w:val="0"/>
        <w:autoSpaceDN w:val="0"/>
        <w:adjustRightInd w:val="0"/>
        <w:spacing w:after="0" w:line="240" w:lineRule="auto"/>
        <w:contextualSpacing/>
        <w:outlineLvl w:val="0"/>
        <w:rPr>
          <w:rFonts w:ascii="Times New Roman" w:hAnsi="Times New Roman"/>
          <w:sz w:val="28"/>
          <w:szCs w:val="28"/>
        </w:rPr>
      </w:pPr>
    </w:p>
    <w:p w:rsidR="00FE01A2" w:rsidRDefault="00FE01A2" w:rsidP="00FE01A2">
      <w:pPr>
        <w:shd w:val="clear" w:color="auto" w:fill="FFFFFF"/>
        <w:autoSpaceDE w:val="0"/>
        <w:autoSpaceDN w:val="0"/>
        <w:adjustRightInd w:val="0"/>
        <w:spacing w:after="0" w:line="240" w:lineRule="auto"/>
        <w:contextualSpacing/>
        <w:outlineLvl w:val="0"/>
        <w:rPr>
          <w:rFonts w:ascii="Times New Roman" w:hAnsi="Times New Roman"/>
          <w:sz w:val="28"/>
          <w:szCs w:val="28"/>
        </w:rPr>
      </w:pPr>
    </w:p>
    <w:p w:rsidR="00E92140" w:rsidRDefault="00E92140" w:rsidP="00FE01A2">
      <w:pPr>
        <w:shd w:val="clear" w:color="auto" w:fill="FFFFFF"/>
        <w:autoSpaceDE w:val="0"/>
        <w:autoSpaceDN w:val="0"/>
        <w:adjustRightInd w:val="0"/>
        <w:spacing w:after="0" w:line="240" w:lineRule="auto"/>
        <w:contextualSpacing/>
        <w:outlineLvl w:val="0"/>
        <w:rPr>
          <w:rFonts w:ascii="Times New Roman" w:hAnsi="Times New Roman"/>
          <w:sz w:val="28"/>
          <w:szCs w:val="28"/>
        </w:rPr>
      </w:pPr>
    </w:p>
    <w:p w:rsidR="00E92140" w:rsidRDefault="00E92140" w:rsidP="00FE01A2">
      <w:pPr>
        <w:shd w:val="clear" w:color="auto" w:fill="FFFFFF"/>
        <w:autoSpaceDE w:val="0"/>
        <w:autoSpaceDN w:val="0"/>
        <w:adjustRightInd w:val="0"/>
        <w:spacing w:after="0" w:line="240" w:lineRule="auto"/>
        <w:contextualSpacing/>
        <w:outlineLvl w:val="0"/>
        <w:rPr>
          <w:rFonts w:ascii="Times New Roman" w:hAnsi="Times New Roman"/>
          <w:sz w:val="28"/>
          <w:szCs w:val="28"/>
        </w:rPr>
      </w:pPr>
    </w:p>
    <w:p w:rsidR="00FE01A2" w:rsidRDefault="00521357" w:rsidP="00FE01A2">
      <w:pPr>
        <w:shd w:val="clear" w:color="auto" w:fill="FFFFFF"/>
        <w:autoSpaceDE w:val="0"/>
        <w:autoSpaceDN w:val="0"/>
        <w:adjustRightInd w:val="0"/>
        <w:spacing w:after="0" w:line="240" w:lineRule="auto"/>
        <w:contextualSpacing/>
        <w:jc w:val="center"/>
        <w:outlineLvl w:val="0"/>
        <w:rPr>
          <w:rFonts w:ascii="Times New Roman" w:hAnsi="Times New Roman"/>
          <w:sz w:val="28"/>
          <w:szCs w:val="28"/>
        </w:rPr>
      </w:pPr>
      <w:r>
        <w:rPr>
          <w:rFonts w:ascii="Times New Roman" w:hAnsi="Times New Roman"/>
          <w:sz w:val="28"/>
          <w:szCs w:val="28"/>
        </w:rPr>
        <w:t>Краснодар 2017</w:t>
      </w:r>
    </w:p>
    <w:p w:rsidR="00302916" w:rsidRDefault="00370CD0" w:rsidP="007B67C4">
      <w:pPr>
        <w:pStyle w:val="a3"/>
        <w:spacing w:line="360" w:lineRule="auto"/>
        <w:jc w:val="center"/>
        <w:rPr>
          <w:rFonts w:ascii="Times New Roman" w:hAnsi="Times New Roman" w:cs="Times New Roman"/>
          <w:sz w:val="28"/>
          <w:szCs w:val="28"/>
          <w:lang w:val="en-US"/>
        </w:rPr>
      </w:pPr>
      <w:r w:rsidRPr="00370CD0">
        <w:rPr>
          <w:rFonts w:ascii="Times New Roman" w:hAnsi="Times New Roman" w:cs="Times New Roman"/>
          <w:sz w:val="28"/>
          <w:szCs w:val="28"/>
        </w:rPr>
        <w:lastRenderedPageBreak/>
        <w:t>СОДЕРЖАНИЕ</w:t>
      </w:r>
    </w:p>
    <w:p w:rsidR="00AA3B2C" w:rsidRDefault="00AA3B2C" w:rsidP="00302916">
      <w:pPr>
        <w:pStyle w:val="a3"/>
        <w:spacing w:line="360" w:lineRule="auto"/>
        <w:rPr>
          <w:rFonts w:ascii="Times New Roman" w:hAnsi="Times New Roman" w:cs="Times New Roman"/>
          <w:sz w:val="28"/>
          <w:szCs w:val="28"/>
          <w:lang w:val="en-US"/>
        </w:rPr>
      </w:pPr>
    </w:p>
    <w:p w:rsidR="00AA3B2C" w:rsidRPr="00AA3B2C" w:rsidRDefault="00AA3B2C" w:rsidP="00302916">
      <w:pPr>
        <w:pStyle w:val="a3"/>
        <w:spacing w:line="360" w:lineRule="auto"/>
        <w:rPr>
          <w:rFonts w:ascii="Times New Roman" w:hAnsi="Times New Roman" w:cs="Times New Roman"/>
          <w:sz w:val="28"/>
          <w:szCs w:val="28"/>
          <w:lang w:val="en-US"/>
        </w:rPr>
      </w:pPr>
    </w:p>
    <w:p w:rsidR="00370CD0" w:rsidRPr="00302916" w:rsidRDefault="00370CD0" w:rsidP="009F1B35">
      <w:pPr>
        <w:spacing w:line="360" w:lineRule="auto"/>
        <w:rPr>
          <w:rFonts w:ascii="Times New Roman" w:hAnsi="Times New Roman" w:cs="Times New Roman"/>
          <w:sz w:val="28"/>
          <w:szCs w:val="28"/>
          <w:lang w:val="en-US"/>
        </w:rPr>
      </w:pPr>
      <w:r w:rsidRPr="00302916">
        <w:rPr>
          <w:rFonts w:ascii="Times New Roman" w:hAnsi="Times New Roman" w:cs="Times New Roman"/>
          <w:sz w:val="28"/>
          <w:szCs w:val="28"/>
        </w:rPr>
        <w:t>Введение………………………………</w:t>
      </w:r>
      <w:r w:rsidR="009F1B35" w:rsidRPr="00302916">
        <w:rPr>
          <w:rFonts w:ascii="Times New Roman" w:hAnsi="Times New Roman" w:cs="Times New Roman"/>
          <w:sz w:val="28"/>
          <w:szCs w:val="28"/>
        </w:rPr>
        <w:t>………………………………</w:t>
      </w:r>
      <w:r w:rsidR="009F1B35">
        <w:rPr>
          <w:rFonts w:ascii="Times New Roman" w:hAnsi="Times New Roman" w:cs="Times New Roman"/>
          <w:sz w:val="28"/>
          <w:szCs w:val="28"/>
        </w:rPr>
        <w:t>……………..</w:t>
      </w:r>
      <w:r w:rsidR="00DC4876" w:rsidRPr="00302916">
        <w:rPr>
          <w:rFonts w:ascii="Times New Roman" w:hAnsi="Times New Roman" w:cs="Times New Roman"/>
          <w:sz w:val="28"/>
          <w:szCs w:val="28"/>
        </w:rPr>
        <w:t>.3</w:t>
      </w:r>
    </w:p>
    <w:p w:rsidR="00370CD0" w:rsidRPr="00302916" w:rsidRDefault="00EC47C9" w:rsidP="009F1B35">
      <w:pPr>
        <w:pStyle w:val="a3"/>
        <w:numPr>
          <w:ilvl w:val="0"/>
          <w:numId w:val="1"/>
        </w:numPr>
        <w:spacing w:after="0" w:line="360" w:lineRule="auto"/>
        <w:ind w:left="340" w:hanging="357"/>
        <w:rPr>
          <w:rFonts w:ascii="Times New Roman" w:hAnsi="Times New Roman" w:cs="Times New Roman"/>
          <w:sz w:val="28"/>
          <w:szCs w:val="28"/>
        </w:rPr>
      </w:pPr>
      <w:r>
        <w:rPr>
          <w:rFonts w:ascii="Times New Roman" w:hAnsi="Times New Roman" w:cs="Times New Roman"/>
          <w:sz w:val="28"/>
          <w:szCs w:val="28"/>
        </w:rPr>
        <w:t>Общая характеристика следственных действий</w:t>
      </w:r>
      <w:r w:rsidR="009F1B35" w:rsidRPr="00302916">
        <w:rPr>
          <w:rFonts w:ascii="Times New Roman" w:hAnsi="Times New Roman" w:cs="Times New Roman"/>
          <w:sz w:val="28"/>
          <w:szCs w:val="28"/>
        </w:rPr>
        <w:t>………………………………</w:t>
      </w:r>
      <w:r w:rsidR="009F1B35">
        <w:rPr>
          <w:rFonts w:ascii="Times New Roman" w:hAnsi="Times New Roman" w:cs="Times New Roman"/>
          <w:sz w:val="28"/>
          <w:szCs w:val="28"/>
        </w:rPr>
        <w:t>.</w:t>
      </w:r>
      <w:r w:rsidR="009B1FBB">
        <w:rPr>
          <w:rFonts w:ascii="Times New Roman" w:hAnsi="Times New Roman" w:cs="Times New Roman"/>
          <w:sz w:val="28"/>
          <w:szCs w:val="28"/>
        </w:rPr>
        <w:t>6</w:t>
      </w:r>
    </w:p>
    <w:p w:rsidR="00370CD0" w:rsidRPr="00370CD0" w:rsidRDefault="00E92140" w:rsidP="009F1B35">
      <w:pPr>
        <w:pStyle w:val="a3"/>
        <w:numPr>
          <w:ilvl w:val="1"/>
          <w:numId w:val="1"/>
        </w:numPr>
        <w:spacing w:after="0" w:line="360" w:lineRule="auto"/>
        <w:ind w:left="340"/>
        <w:rPr>
          <w:rFonts w:ascii="Times New Roman" w:hAnsi="Times New Roman" w:cs="Times New Roman"/>
          <w:sz w:val="28"/>
          <w:szCs w:val="28"/>
        </w:rPr>
      </w:pPr>
      <w:r>
        <w:rPr>
          <w:rFonts w:ascii="Times New Roman" w:hAnsi="Times New Roman" w:cs="Times New Roman"/>
          <w:sz w:val="28"/>
          <w:szCs w:val="28"/>
        </w:rPr>
        <w:t xml:space="preserve">Понятие и </w:t>
      </w:r>
      <w:r w:rsidR="00EC47C9">
        <w:rPr>
          <w:rFonts w:ascii="Times New Roman" w:hAnsi="Times New Roman" w:cs="Times New Roman"/>
          <w:sz w:val="28"/>
          <w:szCs w:val="28"/>
        </w:rPr>
        <w:t>признаки следственных действий</w:t>
      </w:r>
      <w:r w:rsidR="009F1B35" w:rsidRPr="00302916">
        <w:rPr>
          <w:rFonts w:ascii="Times New Roman" w:hAnsi="Times New Roman" w:cs="Times New Roman"/>
          <w:sz w:val="28"/>
          <w:szCs w:val="28"/>
        </w:rPr>
        <w:t>………………………………</w:t>
      </w:r>
      <w:r w:rsidR="009F1B35">
        <w:rPr>
          <w:rFonts w:ascii="Times New Roman" w:hAnsi="Times New Roman" w:cs="Times New Roman"/>
          <w:sz w:val="28"/>
          <w:szCs w:val="28"/>
        </w:rPr>
        <w:t>…..</w:t>
      </w:r>
      <w:r w:rsidR="009B1FBB">
        <w:rPr>
          <w:rFonts w:ascii="Times New Roman" w:hAnsi="Times New Roman" w:cs="Times New Roman"/>
          <w:sz w:val="28"/>
          <w:szCs w:val="28"/>
        </w:rPr>
        <w:t>6</w:t>
      </w:r>
    </w:p>
    <w:p w:rsidR="00EC47C9" w:rsidRDefault="00EC47C9" w:rsidP="009F1B35">
      <w:pPr>
        <w:pStyle w:val="a3"/>
        <w:numPr>
          <w:ilvl w:val="1"/>
          <w:numId w:val="1"/>
        </w:numPr>
        <w:spacing w:after="0" w:line="360" w:lineRule="auto"/>
        <w:ind w:left="340"/>
        <w:rPr>
          <w:rFonts w:ascii="Times New Roman" w:hAnsi="Times New Roman" w:cs="Times New Roman"/>
          <w:sz w:val="28"/>
          <w:szCs w:val="28"/>
        </w:rPr>
      </w:pPr>
      <w:r>
        <w:rPr>
          <w:rFonts w:ascii="Times New Roman" w:hAnsi="Times New Roman" w:cs="Times New Roman"/>
          <w:sz w:val="28"/>
          <w:szCs w:val="28"/>
        </w:rPr>
        <w:t>Сущность и значение следственных действий</w:t>
      </w:r>
      <w:r w:rsidR="00701CDE">
        <w:rPr>
          <w:rFonts w:ascii="Times New Roman" w:hAnsi="Times New Roman" w:cs="Times New Roman"/>
          <w:sz w:val="28"/>
          <w:szCs w:val="28"/>
        </w:rPr>
        <w:t>. Разграничение</w:t>
      </w:r>
      <w:r w:rsidR="00701CDE" w:rsidRPr="00701CDE">
        <w:rPr>
          <w:rFonts w:ascii="Times New Roman" w:hAnsi="Times New Roman" w:cs="Times New Roman"/>
          <w:color w:val="C0504D" w:themeColor="accent2"/>
          <w:sz w:val="28"/>
          <w:szCs w:val="28"/>
          <w:shd w:val="clear" w:color="auto" w:fill="FFFFFF"/>
        </w:rPr>
        <w:t xml:space="preserve"> </w:t>
      </w:r>
      <w:r w:rsidR="00701CDE" w:rsidRPr="00701CDE">
        <w:rPr>
          <w:rFonts w:ascii="Times New Roman" w:hAnsi="Times New Roman" w:cs="Times New Roman"/>
          <w:sz w:val="28"/>
          <w:szCs w:val="28"/>
          <w:shd w:val="clear" w:color="auto" w:fill="FFFFFF"/>
        </w:rPr>
        <w:t>следственных и иных процессуальных действий, предназначенных для собирания доказательств</w:t>
      </w:r>
      <w:r w:rsidR="009F1B35" w:rsidRPr="00302916">
        <w:rPr>
          <w:rFonts w:ascii="Times New Roman" w:hAnsi="Times New Roman" w:cs="Times New Roman"/>
          <w:sz w:val="28"/>
          <w:szCs w:val="28"/>
        </w:rPr>
        <w:t>………………………………………………………………</w:t>
      </w:r>
      <w:r w:rsidR="009F1B35">
        <w:rPr>
          <w:rFonts w:ascii="Times New Roman" w:hAnsi="Times New Roman" w:cs="Times New Roman"/>
          <w:sz w:val="28"/>
          <w:szCs w:val="28"/>
        </w:rPr>
        <w:t>…....</w:t>
      </w:r>
      <w:r w:rsidR="00A2520F">
        <w:rPr>
          <w:rFonts w:ascii="Times New Roman" w:hAnsi="Times New Roman" w:cs="Times New Roman"/>
          <w:sz w:val="28"/>
          <w:szCs w:val="28"/>
        </w:rPr>
        <w:t>14</w:t>
      </w:r>
    </w:p>
    <w:p w:rsidR="00E92140" w:rsidRDefault="00EC47C9" w:rsidP="009F1B35">
      <w:pPr>
        <w:pStyle w:val="a3"/>
        <w:numPr>
          <w:ilvl w:val="0"/>
          <w:numId w:val="1"/>
        </w:numPr>
        <w:spacing w:after="0" w:line="360" w:lineRule="auto"/>
        <w:ind w:left="426" w:hanging="426"/>
        <w:rPr>
          <w:rFonts w:ascii="Times New Roman" w:hAnsi="Times New Roman" w:cs="Times New Roman"/>
          <w:sz w:val="28"/>
          <w:szCs w:val="28"/>
        </w:rPr>
      </w:pPr>
      <w:r>
        <w:rPr>
          <w:rFonts w:ascii="Times New Roman" w:hAnsi="Times New Roman" w:cs="Times New Roman"/>
          <w:sz w:val="28"/>
          <w:szCs w:val="28"/>
        </w:rPr>
        <w:t>Система следственных действий</w:t>
      </w:r>
      <w:r w:rsidR="009F1B35" w:rsidRPr="00302916">
        <w:rPr>
          <w:rFonts w:ascii="Times New Roman" w:hAnsi="Times New Roman" w:cs="Times New Roman"/>
          <w:sz w:val="28"/>
          <w:szCs w:val="28"/>
        </w:rPr>
        <w:t>………………………………</w:t>
      </w:r>
      <w:r w:rsidR="009F1B35">
        <w:rPr>
          <w:rFonts w:ascii="Times New Roman" w:hAnsi="Times New Roman" w:cs="Times New Roman"/>
          <w:sz w:val="28"/>
          <w:szCs w:val="28"/>
        </w:rPr>
        <w:t>……………...</w:t>
      </w:r>
      <w:r w:rsidR="00CA732C">
        <w:rPr>
          <w:rFonts w:ascii="Times New Roman" w:hAnsi="Times New Roman" w:cs="Times New Roman"/>
          <w:sz w:val="28"/>
          <w:szCs w:val="28"/>
        </w:rPr>
        <w:t>19</w:t>
      </w:r>
    </w:p>
    <w:p w:rsidR="00857CE0" w:rsidRPr="00302916" w:rsidRDefault="00370CD0" w:rsidP="009F1B35">
      <w:pPr>
        <w:spacing w:after="0" w:line="360" w:lineRule="auto"/>
        <w:rPr>
          <w:rFonts w:ascii="Times New Roman" w:hAnsi="Times New Roman" w:cs="Times New Roman"/>
          <w:sz w:val="28"/>
          <w:szCs w:val="28"/>
        </w:rPr>
      </w:pPr>
      <w:r w:rsidRPr="00302916">
        <w:rPr>
          <w:rFonts w:ascii="Times New Roman" w:hAnsi="Times New Roman" w:cs="Times New Roman"/>
          <w:sz w:val="28"/>
          <w:szCs w:val="28"/>
        </w:rPr>
        <w:t>Заключени</w:t>
      </w:r>
      <w:r w:rsidR="00857CE0" w:rsidRPr="00302916">
        <w:rPr>
          <w:rFonts w:ascii="Times New Roman" w:hAnsi="Times New Roman" w:cs="Times New Roman"/>
          <w:sz w:val="28"/>
          <w:szCs w:val="28"/>
        </w:rPr>
        <w:t>е</w:t>
      </w:r>
      <w:r w:rsidR="009F1B35" w:rsidRPr="00302916">
        <w:rPr>
          <w:rFonts w:ascii="Times New Roman" w:hAnsi="Times New Roman" w:cs="Times New Roman"/>
          <w:sz w:val="28"/>
          <w:szCs w:val="28"/>
        </w:rPr>
        <w:t>………………………………………………………………</w:t>
      </w:r>
      <w:r w:rsidR="009F1B35">
        <w:rPr>
          <w:rFonts w:ascii="Times New Roman" w:hAnsi="Times New Roman" w:cs="Times New Roman"/>
          <w:sz w:val="28"/>
          <w:szCs w:val="28"/>
        </w:rPr>
        <w:t>………….</w:t>
      </w:r>
      <w:r w:rsidR="009021F2">
        <w:rPr>
          <w:rFonts w:ascii="Times New Roman" w:hAnsi="Times New Roman" w:cs="Times New Roman"/>
          <w:sz w:val="28"/>
          <w:szCs w:val="28"/>
        </w:rPr>
        <w:t>25</w:t>
      </w:r>
    </w:p>
    <w:p w:rsidR="00370CD0" w:rsidRPr="00370CD0" w:rsidRDefault="00857CE0" w:rsidP="009F1B35">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9F1B35" w:rsidRPr="00302916">
        <w:rPr>
          <w:rFonts w:ascii="Times New Roman" w:hAnsi="Times New Roman" w:cs="Times New Roman"/>
          <w:sz w:val="28"/>
          <w:szCs w:val="28"/>
        </w:rPr>
        <w:t>………………………………</w:t>
      </w:r>
      <w:r w:rsidR="009F1B35">
        <w:rPr>
          <w:rFonts w:ascii="Times New Roman" w:hAnsi="Times New Roman" w:cs="Times New Roman"/>
          <w:sz w:val="28"/>
          <w:szCs w:val="28"/>
        </w:rPr>
        <w:t>……………...</w:t>
      </w:r>
      <w:r w:rsidR="009021F2">
        <w:rPr>
          <w:rFonts w:ascii="Times New Roman" w:hAnsi="Times New Roman" w:cs="Times New Roman"/>
          <w:sz w:val="28"/>
          <w:szCs w:val="28"/>
        </w:rPr>
        <w:t>27</w:t>
      </w:r>
    </w:p>
    <w:p w:rsidR="00370CD0" w:rsidRPr="00370CD0" w:rsidRDefault="00370CD0" w:rsidP="00302916">
      <w:pPr>
        <w:spacing w:line="360" w:lineRule="auto"/>
        <w:ind w:left="360"/>
        <w:jc w:val="both"/>
        <w:rPr>
          <w:rFonts w:ascii="Times New Roman" w:hAnsi="Times New Roman" w:cs="Times New Roman"/>
          <w:sz w:val="28"/>
          <w:szCs w:val="28"/>
        </w:rPr>
      </w:pPr>
    </w:p>
    <w:p w:rsidR="00FE01A2" w:rsidRDefault="00FE01A2" w:rsidP="00302916">
      <w:pPr>
        <w:spacing w:after="0" w:line="360" w:lineRule="auto"/>
        <w:jc w:val="both"/>
        <w:rPr>
          <w:rFonts w:ascii="Times New Roman" w:hAnsi="Times New Roman" w:cs="Times New Roman"/>
          <w:sz w:val="28"/>
          <w:szCs w:val="28"/>
        </w:rPr>
      </w:pPr>
    </w:p>
    <w:p w:rsidR="00370CD0" w:rsidRDefault="00370CD0" w:rsidP="0059468C">
      <w:pPr>
        <w:spacing w:after="0" w:line="360" w:lineRule="auto"/>
        <w:rPr>
          <w:rFonts w:ascii="Times New Roman" w:hAnsi="Times New Roman" w:cs="Times New Roman"/>
          <w:sz w:val="28"/>
          <w:szCs w:val="28"/>
        </w:rPr>
      </w:pPr>
    </w:p>
    <w:p w:rsidR="00370CD0" w:rsidRDefault="00370CD0" w:rsidP="0059468C">
      <w:pPr>
        <w:spacing w:after="0" w:line="360" w:lineRule="auto"/>
        <w:rPr>
          <w:rFonts w:ascii="Times New Roman" w:hAnsi="Times New Roman" w:cs="Times New Roman"/>
          <w:sz w:val="28"/>
          <w:szCs w:val="28"/>
        </w:rPr>
      </w:pPr>
    </w:p>
    <w:p w:rsidR="00370CD0" w:rsidRDefault="00370CD0" w:rsidP="0059468C">
      <w:pPr>
        <w:spacing w:after="0" w:line="360" w:lineRule="auto"/>
        <w:rPr>
          <w:rFonts w:ascii="Times New Roman" w:hAnsi="Times New Roman" w:cs="Times New Roman"/>
          <w:sz w:val="28"/>
          <w:szCs w:val="28"/>
        </w:rPr>
      </w:pPr>
    </w:p>
    <w:p w:rsidR="00370CD0" w:rsidRDefault="00370CD0" w:rsidP="0059468C">
      <w:pPr>
        <w:spacing w:after="0" w:line="360" w:lineRule="auto"/>
        <w:rPr>
          <w:rFonts w:ascii="Times New Roman" w:hAnsi="Times New Roman" w:cs="Times New Roman"/>
          <w:sz w:val="28"/>
          <w:szCs w:val="28"/>
        </w:rPr>
      </w:pPr>
    </w:p>
    <w:p w:rsidR="00370CD0" w:rsidRDefault="00370CD0" w:rsidP="0059468C">
      <w:pPr>
        <w:spacing w:after="0" w:line="360" w:lineRule="auto"/>
        <w:rPr>
          <w:rFonts w:ascii="Times New Roman" w:hAnsi="Times New Roman" w:cs="Times New Roman"/>
          <w:sz w:val="28"/>
          <w:szCs w:val="28"/>
        </w:rPr>
      </w:pPr>
    </w:p>
    <w:p w:rsidR="00370CD0" w:rsidRDefault="00370CD0" w:rsidP="0059468C">
      <w:pPr>
        <w:spacing w:after="0" w:line="360" w:lineRule="auto"/>
        <w:rPr>
          <w:rFonts w:ascii="Times New Roman" w:hAnsi="Times New Roman" w:cs="Times New Roman"/>
          <w:sz w:val="28"/>
          <w:szCs w:val="28"/>
        </w:rPr>
      </w:pPr>
    </w:p>
    <w:p w:rsidR="00F874D3" w:rsidRDefault="00F874D3" w:rsidP="0059468C">
      <w:pPr>
        <w:spacing w:after="0" w:line="360" w:lineRule="auto"/>
        <w:rPr>
          <w:rFonts w:ascii="Times New Roman" w:hAnsi="Times New Roman" w:cs="Times New Roman"/>
          <w:sz w:val="28"/>
          <w:szCs w:val="28"/>
        </w:rPr>
      </w:pPr>
    </w:p>
    <w:p w:rsidR="00F874D3" w:rsidRDefault="00F874D3" w:rsidP="0059468C">
      <w:pPr>
        <w:spacing w:after="0" w:line="360" w:lineRule="auto"/>
        <w:rPr>
          <w:rFonts w:ascii="Times New Roman" w:hAnsi="Times New Roman" w:cs="Times New Roman"/>
          <w:sz w:val="28"/>
          <w:szCs w:val="28"/>
        </w:rPr>
      </w:pPr>
    </w:p>
    <w:p w:rsidR="00F874D3" w:rsidRDefault="00F874D3" w:rsidP="0059468C">
      <w:pPr>
        <w:spacing w:after="0" w:line="360" w:lineRule="auto"/>
        <w:rPr>
          <w:rFonts w:ascii="Times New Roman" w:hAnsi="Times New Roman" w:cs="Times New Roman"/>
          <w:sz w:val="28"/>
          <w:szCs w:val="28"/>
        </w:rPr>
      </w:pPr>
    </w:p>
    <w:p w:rsidR="00370CD0" w:rsidRDefault="00370CD0" w:rsidP="0059468C">
      <w:pPr>
        <w:spacing w:after="0" w:line="360" w:lineRule="auto"/>
        <w:rPr>
          <w:rFonts w:ascii="Times New Roman" w:hAnsi="Times New Roman" w:cs="Times New Roman"/>
          <w:sz w:val="28"/>
          <w:szCs w:val="28"/>
        </w:rPr>
      </w:pPr>
    </w:p>
    <w:p w:rsidR="00924586" w:rsidRDefault="00924586" w:rsidP="0059468C">
      <w:pPr>
        <w:spacing w:after="0" w:line="360" w:lineRule="auto"/>
        <w:rPr>
          <w:rFonts w:ascii="Times New Roman" w:hAnsi="Times New Roman" w:cs="Times New Roman"/>
          <w:sz w:val="28"/>
          <w:szCs w:val="28"/>
        </w:rPr>
      </w:pPr>
    </w:p>
    <w:p w:rsidR="00370CD0" w:rsidRDefault="00370CD0" w:rsidP="0059468C">
      <w:pPr>
        <w:spacing w:after="0" w:line="360" w:lineRule="auto"/>
        <w:rPr>
          <w:rFonts w:ascii="Times New Roman" w:hAnsi="Times New Roman" w:cs="Times New Roman"/>
          <w:sz w:val="28"/>
          <w:szCs w:val="28"/>
        </w:rPr>
      </w:pPr>
    </w:p>
    <w:p w:rsidR="00370CD0" w:rsidRDefault="00370CD0" w:rsidP="0059468C">
      <w:pPr>
        <w:spacing w:after="0" w:line="360" w:lineRule="auto"/>
        <w:rPr>
          <w:rFonts w:ascii="Times New Roman" w:hAnsi="Times New Roman" w:cs="Times New Roman"/>
          <w:sz w:val="28"/>
          <w:szCs w:val="28"/>
        </w:rPr>
      </w:pPr>
    </w:p>
    <w:p w:rsidR="00370CD0" w:rsidRDefault="00370CD0" w:rsidP="0059468C">
      <w:pPr>
        <w:spacing w:after="0" w:line="360" w:lineRule="auto"/>
        <w:rPr>
          <w:rFonts w:ascii="Times New Roman" w:hAnsi="Times New Roman" w:cs="Times New Roman"/>
          <w:sz w:val="28"/>
          <w:szCs w:val="28"/>
        </w:rPr>
      </w:pPr>
    </w:p>
    <w:p w:rsidR="00370CD0" w:rsidRDefault="00370CD0" w:rsidP="0059468C">
      <w:pPr>
        <w:spacing w:after="0" w:line="360" w:lineRule="auto"/>
        <w:rPr>
          <w:rFonts w:ascii="Times New Roman" w:hAnsi="Times New Roman" w:cs="Times New Roman"/>
          <w:sz w:val="28"/>
          <w:szCs w:val="28"/>
        </w:rPr>
      </w:pPr>
    </w:p>
    <w:p w:rsidR="00370CD0" w:rsidRDefault="00370CD0" w:rsidP="009F443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7E2EEC" w:rsidRPr="004761E4" w:rsidRDefault="007E2EEC" w:rsidP="009021F2">
      <w:pPr>
        <w:spacing w:after="0" w:line="360" w:lineRule="auto"/>
        <w:jc w:val="both"/>
        <w:rPr>
          <w:rFonts w:ascii="Times New Roman" w:hAnsi="Times New Roman" w:cs="Times New Roman"/>
          <w:sz w:val="28"/>
          <w:szCs w:val="28"/>
        </w:rPr>
      </w:pPr>
    </w:p>
    <w:p w:rsidR="00AA3B2C" w:rsidRPr="004761E4" w:rsidRDefault="00AA3B2C" w:rsidP="009021F2">
      <w:pPr>
        <w:spacing w:after="0" w:line="360" w:lineRule="auto"/>
        <w:jc w:val="both"/>
        <w:rPr>
          <w:rFonts w:ascii="Times New Roman" w:hAnsi="Times New Roman" w:cs="Times New Roman"/>
          <w:sz w:val="28"/>
          <w:szCs w:val="28"/>
        </w:rPr>
      </w:pPr>
    </w:p>
    <w:p w:rsidR="00B614AC" w:rsidRDefault="00B614AC" w:rsidP="009021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Следственные действия </w:t>
      </w:r>
      <w:r w:rsidR="006F4BD6">
        <w:rPr>
          <w:rFonts w:ascii="Times New Roman" w:hAnsi="Times New Roman" w:cs="Times New Roman"/>
          <w:sz w:val="28"/>
          <w:szCs w:val="28"/>
        </w:rPr>
        <w:t>являются одним из наиболее эффективных</w:t>
      </w:r>
      <w:r w:rsidR="00D011EC">
        <w:rPr>
          <w:rFonts w:ascii="Times New Roman" w:hAnsi="Times New Roman" w:cs="Times New Roman"/>
          <w:sz w:val="28"/>
          <w:szCs w:val="28"/>
        </w:rPr>
        <w:t xml:space="preserve"> процессуальн</w:t>
      </w:r>
      <w:r w:rsidR="006F4BD6">
        <w:rPr>
          <w:rFonts w:ascii="Times New Roman" w:hAnsi="Times New Roman" w:cs="Times New Roman"/>
          <w:sz w:val="28"/>
          <w:szCs w:val="28"/>
        </w:rPr>
        <w:t>ых</w:t>
      </w:r>
      <w:r w:rsidR="00D011EC">
        <w:rPr>
          <w:rFonts w:ascii="Times New Roman" w:hAnsi="Times New Roman" w:cs="Times New Roman"/>
          <w:sz w:val="28"/>
          <w:szCs w:val="28"/>
        </w:rPr>
        <w:t xml:space="preserve"> средств раскрытия преступлени</w:t>
      </w:r>
      <w:r w:rsidR="006F4BD6">
        <w:rPr>
          <w:rFonts w:ascii="Times New Roman" w:hAnsi="Times New Roman" w:cs="Times New Roman"/>
          <w:sz w:val="28"/>
          <w:szCs w:val="28"/>
        </w:rPr>
        <w:t>й в силу того, что сведения, получаемые в ходе и по итогам их проведения, формируют доказательственную базу.</w:t>
      </w:r>
      <w:r w:rsidR="00F2130E">
        <w:rPr>
          <w:rFonts w:ascii="Times New Roman" w:hAnsi="Times New Roman" w:cs="Times New Roman"/>
          <w:sz w:val="28"/>
          <w:szCs w:val="28"/>
        </w:rPr>
        <w:t xml:space="preserve"> </w:t>
      </w:r>
      <w:r w:rsidR="00550E3B">
        <w:rPr>
          <w:rFonts w:ascii="Times New Roman" w:hAnsi="Times New Roman" w:cs="Times New Roman"/>
          <w:sz w:val="28"/>
          <w:szCs w:val="28"/>
        </w:rPr>
        <w:t>Мнения о необходимом направлении развития уголовного процесса напрямую влияли и на институт следственных действий как на один из центральных его элементов</w:t>
      </w:r>
      <w:r w:rsidR="00AA5F59">
        <w:rPr>
          <w:rFonts w:ascii="Times New Roman" w:hAnsi="Times New Roman" w:cs="Times New Roman"/>
          <w:sz w:val="28"/>
          <w:szCs w:val="28"/>
        </w:rPr>
        <w:t xml:space="preserve"> – части процессуальных действий</w:t>
      </w:r>
      <w:r w:rsidR="001F13D7">
        <w:rPr>
          <w:rFonts w:ascii="Times New Roman" w:hAnsi="Times New Roman" w:cs="Times New Roman"/>
          <w:sz w:val="28"/>
          <w:szCs w:val="28"/>
        </w:rPr>
        <w:t xml:space="preserve"> досудебного производства</w:t>
      </w:r>
      <w:r w:rsidR="00550E3B">
        <w:rPr>
          <w:rFonts w:ascii="Times New Roman" w:hAnsi="Times New Roman" w:cs="Times New Roman"/>
          <w:sz w:val="28"/>
          <w:szCs w:val="28"/>
        </w:rPr>
        <w:t xml:space="preserve">. </w:t>
      </w:r>
      <w:r w:rsidR="00F2130E">
        <w:rPr>
          <w:rFonts w:ascii="Times New Roman" w:hAnsi="Times New Roman" w:cs="Times New Roman"/>
          <w:sz w:val="28"/>
          <w:szCs w:val="28"/>
        </w:rPr>
        <w:t>Следуя тенденциям уголовно-процессуальной политики</w:t>
      </w:r>
      <w:r w:rsidR="00F01C8A">
        <w:rPr>
          <w:rFonts w:ascii="Times New Roman" w:hAnsi="Times New Roman" w:cs="Times New Roman"/>
          <w:sz w:val="28"/>
          <w:szCs w:val="28"/>
        </w:rPr>
        <w:t xml:space="preserve"> (например, ориентир на наиболее полное обеспечение</w:t>
      </w:r>
      <w:r w:rsidR="00CB2BC6">
        <w:rPr>
          <w:rFonts w:ascii="Times New Roman" w:hAnsi="Times New Roman" w:cs="Times New Roman"/>
          <w:sz w:val="28"/>
          <w:szCs w:val="28"/>
        </w:rPr>
        <w:t xml:space="preserve"> законных</w:t>
      </w:r>
      <w:r w:rsidR="00F01C8A">
        <w:rPr>
          <w:rFonts w:ascii="Times New Roman" w:hAnsi="Times New Roman" w:cs="Times New Roman"/>
          <w:sz w:val="28"/>
          <w:szCs w:val="28"/>
        </w:rPr>
        <w:t xml:space="preserve"> </w:t>
      </w:r>
      <w:r w:rsidR="00D93DEB">
        <w:rPr>
          <w:rFonts w:ascii="Times New Roman" w:hAnsi="Times New Roman" w:cs="Times New Roman"/>
          <w:sz w:val="28"/>
          <w:szCs w:val="28"/>
        </w:rPr>
        <w:t xml:space="preserve">прав </w:t>
      </w:r>
      <w:r w:rsidR="00CB2BC6">
        <w:rPr>
          <w:rFonts w:ascii="Times New Roman" w:hAnsi="Times New Roman" w:cs="Times New Roman"/>
          <w:sz w:val="28"/>
          <w:szCs w:val="28"/>
        </w:rPr>
        <w:t xml:space="preserve">и интересов </w:t>
      </w:r>
      <w:r w:rsidR="00F01C8A">
        <w:rPr>
          <w:rFonts w:ascii="Times New Roman" w:hAnsi="Times New Roman" w:cs="Times New Roman"/>
          <w:sz w:val="28"/>
          <w:szCs w:val="28"/>
        </w:rPr>
        <w:t>личности)</w:t>
      </w:r>
      <w:r w:rsidR="00F2130E">
        <w:rPr>
          <w:rFonts w:ascii="Times New Roman" w:hAnsi="Times New Roman" w:cs="Times New Roman"/>
          <w:sz w:val="28"/>
          <w:szCs w:val="28"/>
        </w:rPr>
        <w:t xml:space="preserve"> и используя научные разработки</w:t>
      </w:r>
      <w:r w:rsidR="00D93DEB">
        <w:rPr>
          <w:rFonts w:ascii="Times New Roman" w:hAnsi="Times New Roman" w:cs="Times New Roman"/>
          <w:sz w:val="28"/>
          <w:szCs w:val="28"/>
        </w:rPr>
        <w:t xml:space="preserve"> (</w:t>
      </w:r>
      <w:r w:rsidR="00F01C8A">
        <w:rPr>
          <w:rFonts w:ascii="Times New Roman" w:hAnsi="Times New Roman" w:cs="Times New Roman"/>
          <w:sz w:val="28"/>
          <w:szCs w:val="28"/>
        </w:rPr>
        <w:t>в частности,</w:t>
      </w:r>
      <w:r w:rsidR="00D93DEB">
        <w:rPr>
          <w:rFonts w:ascii="Times New Roman" w:hAnsi="Times New Roman" w:cs="Times New Roman"/>
          <w:sz w:val="28"/>
          <w:szCs w:val="28"/>
        </w:rPr>
        <w:t xml:space="preserve"> положения криминалистической тактики)</w:t>
      </w:r>
      <w:r w:rsidR="00F2130E">
        <w:rPr>
          <w:rFonts w:ascii="Times New Roman" w:hAnsi="Times New Roman" w:cs="Times New Roman"/>
          <w:sz w:val="28"/>
          <w:szCs w:val="28"/>
        </w:rPr>
        <w:t>, зарубежный опыт</w:t>
      </w:r>
      <w:r w:rsidR="00F01C8A">
        <w:rPr>
          <w:rFonts w:ascii="Times New Roman" w:hAnsi="Times New Roman" w:cs="Times New Roman"/>
          <w:sz w:val="28"/>
          <w:szCs w:val="28"/>
        </w:rPr>
        <w:t xml:space="preserve"> использования тех или иных приемов</w:t>
      </w:r>
      <w:r w:rsidR="00F2130E">
        <w:rPr>
          <w:rFonts w:ascii="Times New Roman" w:hAnsi="Times New Roman" w:cs="Times New Roman"/>
          <w:sz w:val="28"/>
          <w:szCs w:val="28"/>
        </w:rPr>
        <w:t>, законодатель определял характер, объем и место института следственных действий в досудебном производстве</w:t>
      </w:r>
      <w:proofErr w:type="gramStart"/>
      <w:r w:rsidR="00D02595">
        <w:rPr>
          <w:rFonts w:ascii="Times New Roman" w:hAnsi="Times New Roman" w:cs="Times New Roman"/>
          <w:sz w:val="28"/>
          <w:szCs w:val="28"/>
        </w:rPr>
        <w:t xml:space="preserve"> В</w:t>
      </w:r>
      <w:proofErr w:type="gramEnd"/>
      <w:r w:rsidR="00D02595">
        <w:rPr>
          <w:rFonts w:ascii="Times New Roman" w:hAnsi="Times New Roman" w:cs="Times New Roman"/>
          <w:sz w:val="28"/>
          <w:szCs w:val="28"/>
        </w:rPr>
        <w:t xml:space="preserve"> дейс</w:t>
      </w:r>
      <w:r w:rsidR="009B7B98">
        <w:rPr>
          <w:rFonts w:ascii="Times New Roman" w:hAnsi="Times New Roman" w:cs="Times New Roman"/>
          <w:sz w:val="28"/>
          <w:szCs w:val="28"/>
        </w:rPr>
        <w:t xml:space="preserve">твующем Уголовно-процессуальном кодексе Российской Федерации </w:t>
      </w:r>
      <w:r w:rsidR="00D02595">
        <w:rPr>
          <w:rFonts w:ascii="Times New Roman" w:hAnsi="Times New Roman" w:cs="Times New Roman"/>
          <w:sz w:val="28"/>
          <w:szCs w:val="28"/>
        </w:rPr>
        <w:t>были подвержены изменениям  нормы об условиях производства, объеме следственных действий, однако не было уделено внимания вопросам не менее фундаментальным</w:t>
      </w:r>
      <w:r w:rsidR="00CF03EC">
        <w:rPr>
          <w:rFonts w:ascii="Times New Roman" w:hAnsi="Times New Roman" w:cs="Times New Roman"/>
          <w:sz w:val="28"/>
          <w:szCs w:val="28"/>
        </w:rPr>
        <w:t xml:space="preserve">. </w:t>
      </w:r>
      <w:r w:rsidR="001F13D7">
        <w:rPr>
          <w:rFonts w:ascii="Times New Roman" w:hAnsi="Times New Roman" w:cs="Times New Roman"/>
          <w:sz w:val="28"/>
          <w:szCs w:val="28"/>
        </w:rPr>
        <w:t>Не представляется возможным говорить о том, что э</w:t>
      </w:r>
      <w:r w:rsidR="00CF03EC">
        <w:rPr>
          <w:rFonts w:ascii="Times New Roman" w:hAnsi="Times New Roman" w:cs="Times New Roman"/>
          <w:sz w:val="28"/>
          <w:szCs w:val="28"/>
        </w:rPr>
        <w:t>ти лакуны заполн</w:t>
      </w:r>
      <w:r w:rsidR="001F13D7">
        <w:rPr>
          <w:rFonts w:ascii="Times New Roman" w:hAnsi="Times New Roman" w:cs="Times New Roman"/>
          <w:sz w:val="28"/>
          <w:szCs w:val="28"/>
        </w:rPr>
        <w:t>яются положениями</w:t>
      </w:r>
      <w:r w:rsidR="00CF03EC">
        <w:rPr>
          <w:rFonts w:ascii="Times New Roman" w:hAnsi="Times New Roman" w:cs="Times New Roman"/>
          <w:sz w:val="28"/>
          <w:szCs w:val="28"/>
        </w:rPr>
        <w:t xml:space="preserve"> доктрин</w:t>
      </w:r>
      <w:r w:rsidR="001F13D7">
        <w:rPr>
          <w:rFonts w:ascii="Times New Roman" w:hAnsi="Times New Roman" w:cs="Times New Roman"/>
          <w:sz w:val="28"/>
          <w:szCs w:val="28"/>
        </w:rPr>
        <w:t>ы</w:t>
      </w:r>
      <w:r w:rsidR="00CF03EC">
        <w:rPr>
          <w:rFonts w:ascii="Times New Roman" w:hAnsi="Times New Roman" w:cs="Times New Roman"/>
          <w:sz w:val="28"/>
          <w:szCs w:val="28"/>
        </w:rPr>
        <w:t xml:space="preserve"> в силу </w:t>
      </w:r>
      <w:r w:rsidR="001F13D7">
        <w:rPr>
          <w:rFonts w:ascii="Times New Roman" w:hAnsi="Times New Roman" w:cs="Times New Roman"/>
          <w:sz w:val="28"/>
          <w:szCs w:val="28"/>
        </w:rPr>
        <w:t>разнообразия, полярности</w:t>
      </w:r>
      <w:r w:rsidR="00FA3F8F">
        <w:rPr>
          <w:rFonts w:ascii="Times New Roman" w:hAnsi="Times New Roman" w:cs="Times New Roman"/>
          <w:sz w:val="28"/>
          <w:szCs w:val="28"/>
        </w:rPr>
        <w:t xml:space="preserve"> мнений ученых о сущности, понятии,</w:t>
      </w:r>
      <w:r w:rsidR="00CF03EC">
        <w:rPr>
          <w:rFonts w:ascii="Times New Roman" w:hAnsi="Times New Roman" w:cs="Times New Roman"/>
          <w:sz w:val="28"/>
          <w:szCs w:val="28"/>
        </w:rPr>
        <w:t xml:space="preserve"> системе следственных действий</w:t>
      </w:r>
      <w:r w:rsidR="001F13D7">
        <w:rPr>
          <w:rFonts w:ascii="Times New Roman" w:hAnsi="Times New Roman" w:cs="Times New Roman"/>
          <w:sz w:val="28"/>
          <w:szCs w:val="28"/>
        </w:rPr>
        <w:t>.</w:t>
      </w:r>
      <w:r w:rsidR="00CF03EC">
        <w:rPr>
          <w:rFonts w:ascii="Times New Roman" w:hAnsi="Times New Roman" w:cs="Times New Roman"/>
          <w:sz w:val="28"/>
          <w:szCs w:val="28"/>
        </w:rPr>
        <w:t xml:space="preserve">  </w:t>
      </w:r>
      <w:r w:rsidR="006F62C6">
        <w:rPr>
          <w:rFonts w:ascii="Times New Roman" w:hAnsi="Times New Roman" w:cs="Times New Roman"/>
          <w:sz w:val="28"/>
          <w:szCs w:val="28"/>
        </w:rPr>
        <w:t xml:space="preserve">И по </w:t>
      </w:r>
      <w:proofErr w:type="gramStart"/>
      <w:r w:rsidR="006F62C6">
        <w:rPr>
          <w:rFonts w:ascii="Times New Roman" w:hAnsi="Times New Roman" w:cs="Times New Roman"/>
          <w:sz w:val="28"/>
          <w:szCs w:val="28"/>
        </w:rPr>
        <w:t>прошествии</w:t>
      </w:r>
      <w:proofErr w:type="gramEnd"/>
      <w:r w:rsidR="006F62C6">
        <w:rPr>
          <w:rFonts w:ascii="Times New Roman" w:hAnsi="Times New Roman" w:cs="Times New Roman"/>
          <w:sz w:val="28"/>
          <w:szCs w:val="28"/>
        </w:rPr>
        <w:t xml:space="preserve"> полутора десятка лет после принятия нового кодекса эти вопросы все еще требуют разрешения,</w:t>
      </w:r>
      <w:r w:rsidR="00FA3F8F">
        <w:rPr>
          <w:rFonts w:ascii="Times New Roman" w:hAnsi="Times New Roman" w:cs="Times New Roman"/>
          <w:sz w:val="28"/>
          <w:szCs w:val="28"/>
        </w:rPr>
        <w:t xml:space="preserve"> чем и обуславливается актуальность данной работы </w:t>
      </w:r>
    </w:p>
    <w:p w:rsidR="006578AA" w:rsidRDefault="006578AA" w:rsidP="006578A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Pr="008E3BDB">
        <w:rPr>
          <w:rFonts w:ascii="Times New Roman" w:hAnsi="Times New Roman" w:cs="Times New Roman"/>
          <w:sz w:val="28"/>
          <w:szCs w:val="28"/>
        </w:rPr>
        <w:t>целях</w:t>
      </w:r>
      <w:r>
        <w:rPr>
          <w:rFonts w:ascii="Times New Roman" w:hAnsi="Times New Roman" w:cs="Times New Roman"/>
          <w:sz w:val="28"/>
          <w:szCs w:val="28"/>
        </w:rPr>
        <w:t xml:space="preserve"> определения сути и места института следственных действий в уголовном судопроизводстве нами будет предпринята попытка решения следующих задач: анализа содержания понятия, рассмотрения его отличительных черт, на основании которого можно будет дать определение и найти конструктивные различия между следственными действия и смежными и схожими институтами (в частности, от действий при проверке сообщений о </w:t>
      </w:r>
      <w:r>
        <w:rPr>
          <w:rFonts w:ascii="Times New Roman" w:hAnsi="Times New Roman" w:cs="Times New Roman"/>
          <w:sz w:val="28"/>
          <w:szCs w:val="28"/>
        </w:rPr>
        <w:lastRenderedPageBreak/>
        <w:t>преступлении, оперативно-розыскной деятельности), а также для вычленения</w:t>
      </w:r>
      <w:proofErr w:type="gramEnd"/>
      <w:r>
        <w:rPr>
          <w:rFonts w:ascii="Times New Roman" w:hAnsi="Times New Roman" w:cs="Times New Roman"/>
          <w:sz w:val="28"/>
          <w:szCs w:val="28"/>
        </w:rPr>
        <w:t xml:space="preserve"> их из массы процессуальных действий.</w:t>
      </w:r>
    </w:p>
    <w:p w:rsidR="006D7D90" w:rsidRDefault="002054BB" w:rsidP="009021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B77F66">
        <w:rPr>
          <w:rFonts w:ascii="Times New Roman" w:hAnsi="Times New Roman" w:cs="Times New Roman"/>
          <w:sz w:val="28"/>
          <w:szCs w:val="28"/>
        </w:rPr>
        <w:t xml:space="preserve"> в качестве</w:t>
      </w:r>
      <w:r>
        <w:rPr>
          <w:rFonts w:ascii="Times New Roman" w:hAnsi="Times New Roman" w:cs="Times New Roman"/>
          <w:sz w:val="28"/>
          <w:szCs w:val="28"/>
        </w:rPr>
        <w:t xml:space="preserve"> объект</w:t>
      </w:r>
      <w:r w:rsidR="00B77F66">
        <w:rPr>
          <w:rFonts w:ascii="Times New Roman" w:hAnsi="Times New Roman" w:cs="Times New Roman"/>
          <w:sz w:val="28"/>
          <w:szCs w:val="28"/>
        </w:rPr>
        <w:t>а в нашей курсовой работе будут рассматриваться следственные действия в целом, а предметом исследования выступ</w:t>
      </w:r>
      <w:r w:rsidR="00A70200">
        <w:rPr>
          <w:rFonts w:ascii="Times New Roman" w:hAnsi="Times New Roman" w:cs="Times New Roman"/>
          <w:sz w:val="28"/>
          <w:szCs w:val="28"/>
        </w:rPr>
        <w:t>и</w:t>
      </w:r>
      <w:r w:rsidR="00B77F66">
        <w:rPr>
          <w:rFonts w:ascii="Times New Roman" w:hAnsi="Times New Roman" w:cs="Times New Roman"/>
          <w:sz w:val="28"/>
          <w:szCs w:val="28"/>
        </w:rPr>
        <w:t xml:space="preserve">т </w:t>
      </w:r>
      <w:r w:rsidR="00E15670">
        <w:rPr>
          <w:rFonts w:ascii="Times New Roman" w:hAnsi="Times New Roman" w:cs="Times New Roman"/>
          <w:sz w:val="28"/>
          <w:szCs w:val="28"/>
        </w:rPr>
        <w:t xml:space="preserve">непосредственно </w:t>
      </w:r>
      <w:r w:rsidR="00B77F66">
        <w:rPr>
          <w:rFonts w:ascii="Times New Roman" w:hAnsi="Times New Roman" w:cs="Times New Roman"/>
          <w:sz w:val="28"/>
          <w:szCs w:val="28"/>
        </w:rPr>
        <w:t>их</w:t>
      </w:r>
      <w:r w:rsidR="00E15670">
        <w:rPr>
          <w:rFonts w:ascii="Times New Roman" w:hAnsi="Times New Roman" w:cs="Times New Roman"/>
          <w:sz w:val="28"/>
          <w:szCs w:val="28"/>
        </w:rPr>
        <w:t xml:space="preserve"> </w:t>
      </w:r>
      <w:r w:rsidR="00AF08D9">
        <w:rPr>
          <w:rFonts w:ascii="Times New Roman" w:hAnsi="Times New Roman" w:cs="Times New Roman"/>
          <w:sz w:val="28"/>
          <w:szCs w:val="28"/>
        </w:rPr>
        <w:t>сущностный (целевой) и архитектонический</w:t>
      </w:r>
      <w:r w:rsidR="00E15670">
        <w:rPr>
          <w:rFonts w:ascii="Times New Roman" w:hAnsi="Times New Roman" w:cs="Times New Roman"/>
          <w:sz w:val="28"/>
          <w:szCs w:val="28"/>
        </w:rPr>
        <w:t xml:space="preserve"> аспект: определение, </w:t>
      </w:r>
      <w:r w:rsidR="00B77F66">
        <w:rPr>
          <w:rFonts w:ascii="Times New Roman" w:hAnsi="Times New Roman" w:cs="Times New Roman"/>
          <w:sz w:val="28"/>
          <w:szCs w:val="28"/>
        </w:rPr>
        <w:t>сущностные</w:t>
      </w:r>
      <w:r w:rsidR="00E15670">
        <w:rPr>
          <w:rFonts w:ascii="Times New Roman" w:hAnsi="Times New Roman" w:cs="Times New Roman"/>
          <w:sz w:val="28"/>
          <w:szCs w:val="28"/>
        </w:rPr>
        <w:t xml:space="preserve"> </w:t>
      </w:r>
      <w:r w:rsidR="00B77F66">
        <w:rPr>
          <w:rFonts w:ascii="Times New Roman" w:hAnsi="Times New Roman" w:cs="Times New Roman"/>
          <w:sz w:val="28"/>
          <w:szCs w:val="28"/>
        </w:rPr>
        <w:t xml:space="preserve">признаки, а также классификации и </w:t>
      </w:r>
      <w:r w:rsidR="00AF08D9">
        <w:rPr>
          <w:rFonts w:ascii="Times New Roman" w:hAnsi="Times New Roman" w:cs="Times New Roman"/>
          <w:sz w:val="28"/>
          <w:szCs w:val="28"/>
        </w:rPr>
        <w:t xml:space="preserve">сама </w:t>
      </w:r>
      <w:r w:rsidR="00B77F66">
        <w:rPr>
          <w:rFonts w:ascii="Times New Roman" w:hAnsi="Times New Roman" w:cs="Times New Roman"/>
          <w:sz w:val="28"/>
          <w:szCs w:val="28"/>
        </w:rPr>
        <w:t>система, которая на таких признаках основывается.</w:t>
      </w:r>
    </w:p>
    <w:p w:rsidR="00A47993" w:rsidRDefault="00553D6A" w:rsidP="009021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Вопросы правовой сущности и правового режима следственных действий были и являются предметом изучения многих процессуалистов, что </w:t>
      </w:r>
      <w:r w:rsidR="002054BB">
        <w:rPr>
          <w:rFonts w:ascii="Times New Roman" w:hAnsi="Times New Roman" w:cs="Times New Roman"/>
          <w:sz w:val="28"/>
          <w:szCs w:val="28"/>
        </w:rPr>
        <w:t>обусловлено динамикой развития института, что, в свою очередь, свидетельствует о</w:t>
      </w:r>
      <w:r>
        <w:rPr>
          <w:rFonts w:ascii="Times New Roman" w:hAnsi="Times New Roman" w:cs="Times New Roman"/>
          <w:sz w:val="28"/>
          <w:szCs w:val="28"/>
        </w:rPr>
        <w:t xml:space="preserve"> наличии поля для дальнейших исследований. </w:t>
      </w:r>
      <w:proofErr w:type="gramStart"/>
      <w:r>
        <w:rPr>
          <w:rFonts w:ascii="Times New Roman" w:hAnsi="Times New Roman" w:cs="Times New Roman"/>
          <w:sz w:val="28"/>
          <w:szCs w:val="28"/>
        </w:rPr>
        <w:t>В нашей курсовой работе</w:t>
      </w:r>
      <w:r w:rsidR="00410077">
        <w:rPr>
          <w:rFonts w:ascii="Times New Roman" w:hAnsi="Times New Roman" w:cs="Times New Roman"/>
          <w:sz w:val="28"/>
          <w:szCs w:val="28"/>
        </w:rPr>
        <w:t xml:space="preserve"> будем руководствоваться мнениями</w:t>
      </w:r>
      <w:r w:rsidR="00DD50C5">
        <w:rPr>
          <w:rFonts w:ascii="Times New Roman" w:hAnsi="Times New Roman" w:cs="Times New Roman"/>
          <w:sz w:val="28"/>
          <w:szCs w:val="28"/>
        </w:rPr>
        <w:t>, изложенными в труда</w:t>
      </w:r>
      <w:r w:rsidR="00635B47">
        <w:rPr>
          <w:rFonts w:ascii="Times New Roman" w:hAnsi="Times New Roman" w:cs="Times New Roman"/>
          <w:sz w:val="28"/>
          <w:szCs w:val="28"/>
        </w:rPr>
        <w:t>х (монографиях, уч</w:t>
      </w:r>
      <w:r w:rsidR="008E3BDB">
        <w:rPr>
          <w:rFonts w:ascii="Times New Roman" w:hAnsi="Times New Roman" w:cs="Times New Roman"/>
          <w:sz w:val="28"/>
          <w:szCs w:val="28"/>
        </w:rPr>
        <w:t>ебных пособиях, иных научных публикациях</w:t>
      </w:r>
      <w:r w:rsidR="00635B47">
        <w:rPr>
          <w:rFonts w:ascii="Times New Roman" w:hAnsi="Times New Roman" w:cs="Times New Roman"/>
          <w:sz w:val="28"/>
          <w:szCs w:val="28"/>
        </w:rPr>
        <w:t>)</w:t>
      </w:r>
      <w:r w:rsidR="00C731DD">
        <w:rPr>
          <w:rFonts w:ascii="Times New Roman" w:hAnsi="Times New Roman" w:cs="Times New Roman"/>
          <w:sz w:val="28"/>
          <w:szCs w:val="28"/>
        </w:rPr>
        <w:t xml:space="preserve"> </w:t>
      </w:r>
      <w:r w:rsidR="00A47993">
        <w:rPr>
          <w:rFonts w:ascii="Times New Roman" w:hAnsi="Times New Roman" w:cs="Times New Roman"/>
          <w:sz w:val="28"/>
          <w:szCs w:val="28"/>
        </w:rPr>
        <w:t xml:space="preserve">И.Е. Быховского, </w:t>
      </w:r>
      <w:r w:rsidR="00C731DD">
        <w:rPr>
          <w:rFonts w:ascii="Times New Roman" w:hAnsi="Times New Roman" w:cs="Times New Roman"/>
          <w:sz w:val="28"/>
          <w:szCs w:val="28"/>
        </w:rPr>
        <w:t xml:space="preserve">Н.П. </w:t>
      </w:r>
      <w:proofErr w:type="spellStart"/>
      <w:r w:rsidR="00C731DD">
        <w:rPr>
          <w:rFonts w:ascii="Times New Roman" w:hAnsi="Times New Roman" w:cs="Times New Roman"/>
          <w:sz w:val="28"/>
          <w:szCs w:val="28"/>
        </w:rPr>
        <w:t>Водько</w:t>
      </w:r>
      <w:proofErr w:type="spellEnd"/>
      <w:r w:rsidR="001F13D7">
        <w:rPr>
          <w:rFonts w:ascii="Times New Roman" w:hAnsi="Times New Roman" w:cs="Times New Roman"/>
          <w:sz w:val="28"/>
          <w:szCs w:val="28"/>
        </w:rPr>
        <w:t xml:space="preserve">, </w:t>
      </w:r>
      <w:r w:rsidR="006A4D5E">
        <w:rPr>
          <w:rFonts w:ascii="Times New Roman" w:hAnsi="Times New Roman" w:cs="Times New Roman"/>
          <w:sz w:val="28"/>
          <w:szCs w:val="28"/>
        </w:rPr>
        <w:t>О.В. Гладышевой,</w:t>
      </w:r>
      <w:r w:rsidR="00F41A33">
        <w:rPr>
          <w:rFonts w:ascii="Times New Roman" w:hAnsi="Times New Roman" w:cs="Times New Roman"/>
          <w:sz w:val="28"/>
          <w:szCs w:val="28"/>
        </w:rPr>
        <w:t xml:space="preserve"> В.В. </w:t>
      </w:r>
      <w:proofErr w:type="spellStart"/>
      <w:r w:rsidR="00F41A33">
        <w:rPr>
          <w:rFonts w:ascii="Times New Roman" w:hAnsi="Times New Roman" w:cs="Times New Roman"/>
          <w:sz w:val="28"/>
          <w:szCs w:val="28"/>
        </w:rPr>
        <w:t>Кальницкого</w:t>
      </w:r>
      <w:proofErr w:type="spellEnd"/>
      <w:r w:rsidR="00F41A33">
        <w:rPr>
          <w:rFonts w:ascii="Times New Roman" w:hAnsi="Times New Roman" w:cs="Times New Roman"/>
          <w:sz w:val="28"/>
          <w:szCs w:val="28"/>
        </w:rPr>
        <w:t>,</w:t>
      </w:r>
      <w:r w:rsidR="00C731DD">
        <w:rPr>
          <w:rFonts w:ascii="Times New Roman" w:hAnsi="Times New Roman" w:cs="Times New Roman"/>
          <w:sz w:val="28"/>
          <w:szCs w:val="28"/>
        </w:rPr>
        <w:t xml:space="preserve"> И.М. Лузгина</w:t>
      </w:r>
      <w:r w:rsidR="006A4D5E">
        <w:rPr>
          <w:rFonts w:ascii="Times New Roman" w:hAnsi="Times New Roman" w:cs="Times New Roman"/>
          <w:sz w:val="28"/>
          <w:szCs w:val="28"/>
        </w:rPr>
        <w:t xml:space="preserve">, П.А. </w:t>
      </w:r>
      <w:proofErr w:type="spellStart"/>
      <w:r w:rsidR="006A4D5E">
        <w:rPr>
          <w:rFonts w:ascii="Times New Roman" w:hAnsi="Times New Roman" w:cs="Times New Roman"/>
          <w:sz w:val="28"/>
          <w:szCs w:val="28"/>
        </w:rPr>
        <w:t>Лупинской</w:t>
      </w:r>
      <w:proofErr w:type="spellEnd"/>
      <w:r w:rsidR="00410077">
        <w:rPr>
          <w:rFonts w:ascii="Times New Roman" w:hAnsi="Times New Roman" w:cs="Times New Roman"/>
          <w:sz w:val="28"/>
          <w:szCs w:val="28"/>
        </w:rPr>
        <w:t xml:space="preserve">, С.Б. </w:t>
      </w:r>
      <w:proofErr w:type="spellStart"/>
      <w:r w:rsidR="00410077">
        <w:rPr>
          <w:rFonts w:ascii="Times New Roman" w:hAnsi="Times New Roman" w:cs="Times New Roman"/>
          <w:sz w:val="28"/>
          <w:szCs w:val="28"/>
        </w:rPr>
        <w:t>Россинского</w:t>
      </w:r>
      <w:proofErr w:type="spellEnd"/>
      <w:r w:rsidR="00410077">
        <w:rPr>
          <w:rFonts w:ascii="Times New Roman" w:hAnsi="Times New Roman" w:cs="Times New Roman"/>
          <w:sz w:val="28"/>
          <w:szCs w:val="28"/>
        </w:rPr>
        <w:t>,</w:t>
      </w:r>
      <w:r w:rsidR="00C731DD">
        <w:rPr>
          <w:rFonts w:ascii="Times New Roman" w:hAnsi="Times New Roman" w:cs="Times New Roman"/>
          <w:sz w:val="28"/>
          <w:szCs w:val="28"/>
        </w:rPr>
        <w:t xml:space="preserve"> А.Б. Соловьева</w:t>
      </w:r>
      <w:r w:rsidR="00410077">
        <w:rPr>
          <w:rFonts w:ascii="Times New Roman" w:hAnsi="Times New Roman" w:cs="Times New Roman"/>
          <w:sz w:val="28"/>
          <w:szCs w:val="28"/>
        </w:rPr>
        <w:t xml:space="preserve"> В.А. Семенцова,</w:t>
      </w:r>
      <w:r w:rsidR="006A4D5E" w:rsidRPr="006A4D5E">
        <w:rPr>
          <w:rFonts w:ascii="Times New Roman" w:hAnsi="Times New Roman" w:cs="Times New Roman"/>
          <w:sz w:val="28"/>
          <w:szCs w:val="28"/>
        </w:rPr>
        <w:t xml:space="preserve"> </w:t>
      </w:r>
      <w:r w:rsidR="00A47993">
        <w:rPr>
          <w:rFonts w:ascii="Times New Roman" w:hAnsi="Times New Roman" w:cs="Times New Roman"/>
          <w:sz w:val="28"/>
          <w:szCs w:val="28"/>
        </w:rPr>
        <w:t xml:space="preserve">В. Ю. Стельмаха, </w:t>
      </w:r>
      <w:r w:rsidR="006A4D5E">
        <w:rPr>
          <w:rFonts w:ascii="Times New Roman" w:hAnsi="Times New Roman" w:cs="Times New Roman"/>
          <w:sz w:val="28"/>
          <w:szCs w:val="28"/>
        </w:rPr>
        <w:t xml:space="preserve">А.С. Шаталова, С.А </w:t>
      </w:r>
      <w:proofErr w:type="spellStart"/>
      <w:r w:rsidR="006A4D5E">
        <w:rPr>
          <w:rFonts w:ascii="Times New Roman" w:hAnsi="Times New Roman" w:cs="Times New Roman"/>
          <w:sz w:val="28"/>
          <w:szCs w:val="28"/>
        </w:rPr>
        <w:t>Шейфера</w:t>
      </w:r>
      <w:proofErr w:type="spellEnd"/>
      <w:r w:rsidR="00DD50C5">
        <w:rPr>
          <w:rFonts w:ascii="Times New Roman" w:hAnsi="Times New Roman" w:cs="Times New Roman"/>
          <w:sz w:val="28"/>
          <w:szCs w:val="28"/>
        </w:rPr>
        <w:t xml:space="preserve"> и других</w:t>
      </w:r>
      <w:r w:rsidR="00A00E5C">
        <w:rPr>
          <w:rFonts w:ascii="Times New Roman" w:hAnsi="Times New Roman" w:cs="Times New Roman"/>
          <w:sz w:val="28"/>
          <w:szCs w:val="28"/>
        </w:rPr>
        <w:t xml:space="preserve"> ученых</w:t>
      </w:r>
      <w:r w:rsidR="00DD50C5">
        <w:rPr>
          <w:rFonts w:ascii="Times New Roman" w:hAnsi="Times New Roman" w:cs="Times New Roman"/>
          <w:sz w:val="28"/>
          <w:szCs w:val="28"/>
        </w:rPr>
        <w:t>, а также в диссертационных исследованиях</w:t>
      </w:r>
      <w:proofErr w:type="gramEnd"/>
      <w:r w:rsidR="00DD50C5">
        <w:rPr>
          <w:rFonts w:ascii="Times New Roman" w:hAnsi="Times New Roman" w:cs="Times New Roman"/>
          <w:sz w:val="28"/>
          <w:szCs w:val="28"/>
        </w:rPr>
        <w:t xml:space="preserve"> Е.Ю. </w:t>
      </w:r>
      <w:proofErr w:type="spellStart"/>
      <w:r w:rsidR="00DD50C5">
        <w:rPr>
          <w:rFonts w:ascii="Times New Roman" w:hAnsi="Times New Roman" w:cs="Times New Roman"/>
          <w:sz w:val="28"/>
          <w:szCs w:val="28"/>
        </w:rPr>
        <w:t>Генисаретской</w:t>
      </w:r>
      <w:proofErr w:type="spellEnd"/>
      <w:r w:rsidR="00DD50C5">
        <w:rPr>
          <w:rFonts w:ascii="Times New Roman" w:hAnsi="Times New Roman" w:cs="Times New Roman"/>
          <w:sz w:val="28"/>
          <w:szCs w:val="28"/>
        </w:rPr>
        <w:t>,</w:t>
      </w:r>
      <w:r w:rsidR="00C731DD">
        <w:rPr>
          <w:rFonts w:ascii="Times New Roman" w:hAnsi="Times New Roman" w:cs="Times New Roman"/>
          <w:sz w:val="28"/>
          <w:szCs w:val="28"/>
        </w:rPr>
        <w:t xml:space="preserve"> Д.А. Натуры,</w:t>
      </w:r>
      <w:r w:rsidR="00DD50C5">
        <w:rPr>
          <w:rFonts w:ascii="Times New Roman" w:hAnsi="Times New Roman" w:cs="Times New Roman"/>
          <w:sz w:val="28"/>
          <w:szCs w:val="28"/>
        </w:rPr>
        <w:t xml:space="preserve"> Е.В. Полуяновой и В.А. Семенцова</w:t>
      </w:r>
      <w:r w:rsidR="0048135A">
        <w:rPr>
          <w:rFonts w:ascii="Times New Roman" w:hAnsi="Times New Roman" w:cs="Times New Roman"/>
          <w:sz w:val="28"/>
          <w:szCs w:val="28"/>
        </w:rPr>
        <w:t>, что составит</w:t>
      </w:r>
      <w:r w:rsidR="00635B47">
        <w:rPr>
          <w:rFonts w:ascii="Times New Roman" w:hAnsi="Times New Roman" w:cs="Times New Roman"/>
          <w:sz w:val="28"/>
          <w:szCs w:val="28"/>
        </w:rPr>
        <w:t xml:space="preserve"> теоретическ</w:t>
      </w:r>
      <w:r w:rsidR="0048135A">
        <w:rPr>
          <w:rFonts w:ascii="Times New Roman" w:hAnsi="Times New Roman" w:cs="Times New Roman"/>
          <w:sz w:val="28"/>
          <w:szCs w:val="28"/>
        </w:rPr>
        <w:t>ую и эмпирическую</w:t>
      </w:r>
      <w:r w:rsidR="00635B47">
        <w:rPr>
          <w:rFonts w:ascii="Times New Roman" w:hAnsi="Times New Roman" w:cs="Times New Roman"/>
          <w:sz w:val="28"/>
          <w:szCs w:val="28"/>
        </w:rPr>
        <w:t xml:space="preserve"> основы исследования</w:t>
      </w:r>
      <w:r w:rsidR="0048135A">
        <w:rPr>
          <w:rFonts w:ascii="Times New Roman" w:hAnsi="Times New Roman" w:cs="Times New Roman"/>
          <w:sz w:val="28"/>
          <w:szCs w:val="28"/>
        </w:rPr>
        <w:t xml:space="preserve">. </w:t>
      </w:r>
      <w:r w:rsidR="00E13F95">
        <w:rPr>
          <w:rFonts w:ascii="Times New Roman" w:hAnsi="Times New Roman" w:cs="Times New Roman"/>
          <w:sz w:val="28"/>
          <w:szCs w:val="28"/>
        </w:rPr>
        <w:t xml:space="preserve">Также в </w:t>
      </w:r>
      <w:r w:rsidR="009B408C">
        <w:rPr>
          <w:rFonts w:ascii="Times New Roman" w:hAnsi="Times New Roman" w:cs="Times New Roman"/>
          <w:sz w:val="28"/>
          <w:szCs w:val="28"/>
        </w:rPr>
        <w:t>этом качестве</w:t>
      </w:r>
      <w:r w:rsidR="005A58A0">
        <w:rPr>
          <w:rFonts w:ascii="Times New Roman" w:hAnsi="Times New Roman" w:cs="Times New Roman"/>
          <w:sz w:val="28"/>
          <w:szCs w:val="28"/>
        </w:rPr>
        <w:t xml:space="preserve"> выступит </w:t>
      </w:r>
      <w:r w:rsidR="00E13F95">
        <w:rPr>
          <w:rFonts w:ascii="Times New Roman" w:hAnsi="Times New Roman" w:cs="Times New Roman"/>
          <w:sz w:val="28"/>
          <w:szCs w:val="28"/>
        </w:rPr>
        <w:t>постановлени</w:t>
      </w:r>
      <w:r w:rsidR="005A58A0">
        <w:rPr>
          <w:rFonts w:ascii="Times New Roman" w:hAnsi="Times New Roman" w:cs="Times New Roman"/>
          <w:sz w:val="28"/>
          <w:szCs w:val="28"/>
        </w:rPr>
        <w:t>е</w:t>
      </w:r>
      <w:r w:rsidR="00E13F95">
        <w:rPr>
          <w:rFonts w:ascii="Times New Roman" w:hAnsi="Times New Roman" w:cs="Times New Roman"/>
          <w:sz w:val="28"/>
          <w:szCs w:val="28"/>
        </w:rPr>
        <w:t xml:space="preserve"> Пленума Верховного суда </w:t>
      </w:r>
      <w:r w:rsidR="00643B68">
        <w:rPr>
          <w:rFonts w:ascii="Times New Roman" w:hAnsi="Times New Roman" w:cs="Times New Roman"/>
          <w:sz w:val="28"/>
          <w:szCs w:val="28"/>
        </w:rPr>
        <w:t>№</w:t>
      </w:r>
      <w:r w:rsidR="00E13F95" w:rsidRPr="009526BA">
        <w:rPr>
          <w:rFonts w:ascii="Times New Roman" w:hAnsi="Times New Roman" w:cs="Times New Roman"/>
          <w:sz w:val="28"/>
          <w:szCs w:val="28"/>
        </w:rPr>
        <w:t xml:space="preserve"> 8</w:t>
      </w:r>
      <w:r w:rsidR="00E13F95">
        <w:rPr>
          <w:rFonts w:ascii="Times New Roman" w:hAnsi="Times New Roman" w:cs="Times New Roman"/>
          <w:sz w:val="28"/>
          <w:szCs w:val="28"/>
        </w:rPr>
        <w:t xml:space="preserve"> </w:t>
      </w:r>
      <w:r w:rsidR="005A58A0">
        <w:rPr>
          <w:rFonts w:ascii="Times New Roman" w:hAnsi="Times New Roman" w:cs="Times New Roman"/>
          <w:sz w:val="28"/>
          <w:szCs w:val="28"/>
        </w:rPr>
        <w:t xml:space="preserve">от 31 октября 1995 г., к которому будем обращаться </w:t>
      </w:r>
      <w:proofErr w:type="gramStart"/>
      <w:r w:rsidR="005A58A0">
        <w:rPr>
          <w:rFonts w:ascii="Times New Roman" w:hAnsi="Times New Roman" w:cs="Times New Roman"/>
          <w:sz w:val="28"/>
          <w:szCs w:val="28"/>
        </w:rPr>
        <w:t>в</w:t>
      </w:r>
      <w:proofErr w:type="gramEnd"/>
      <w:r w:rsidR="005A58A0">
        <w:rPr>
          <w:rFonts w:ascii="Times New Roman" w:hAnsi="Times New Roman" w:cs="Times New Roman"/>
          <w:sz w:val="28"/>
          <w:szCs w:val="28"/>
        </w:rPr>
        <w:t xml:space="preserve"> </w:t>
      </w:r>
      <w:proofErr w:type="gramStart"/>
      <w:r w:rsidR="005A58A0">
        <w:rPr>
          <w:rFonts w:ascii="Times New Roman" w:hAnsi="Times New Roman" w:cs="Times New Roman"/>
          <w:sz w:val="28"/>
          <w:szCs w:val="28"/>
        </w:rPr>
        <w:t>целях</w:t>
      </w:r>
      <w:proofErr w:type="gramEnd"/>
      <w:r w:rsidR="005A58A0">
        <w:rPr>
          <w:rFonts w:ascii="Times New Roman" w:hAnsi="Times New Roman" w:cs="Times New Roman"/>
          <w:sz w:val="28"/>
          <w:szCs w:val="28"/>
        </w:rPr>
        <w:t xml:space="preserve"> иллюстрации одного из п</w:t>
      </w:r>
      <w:r w:rsidR="009F1B35">
        <w:rPr>
          <w:rFonts w:ascii="Times New Roman" w:hAnsi="Times New Roman" w:cs="Times New Roman"/>
          <w:sz w:val="28"/>
          <w:szCs w:val="28"/>
        </w:rPr>
        <w:t>ризнаков следственных действий.</w:t>
      </w:r>
    </w:p>
    <w:p w:rsidR="00410077" w:rsidRDefault="0048135A" w:rsidP="009021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нормативной базы будет использоваться преимущественно Уголовно-процессуальный кодекс </w:t>
      </w:r>
      <w:r w:rsidR="008E3BDB">
        <w:rPr>
          <w:rFonts w:ascii="Times New Roman" w:hAnsi="Times New Roman" w:cs="Times New Roman"/>
          <w:sz w:val="28"/>
          <w:szCs w:val="28"/>
        </w:rPr>
        <w:t xml:space="preserve">РФ </w:t>
      </w:r>
      <w:r>
        <w:rPr>
          <w:rFonts w:ascii="Times New Roman" w:hAnsi="Times New Roman" w:cs="Times New Roman"/>
          <w:sz w:val="28"/>
          <w:szCs w:val="28"/>
        </w:rPr>
        <w:t>2001 года,</w:t>
      </w:r>
      <w:r w:rsidR="008E3BDB">
        <w:rPr>
          <w:rFonts w:ascii="Times New Roman" w:hAnsi="Times New Roman" w:cs="Times New Roman"/>
          <w:sz w:val="28"/>
          <w:szCs w:val="28"/>
        </w:rPr>
        <w:t xml:space="preserve"> так как именно в нем содержа</w:t>
      </w:r>
      <w:r w:rsidR="00286CCE">
        <w:rPr>
          <w:rFonts w:ascii="Times New Roman" w:hAnsi="Times New Roman" w:cs="Times New Roman"/>
          <w:sz w:val="28"/>
          <w:szCs w:val="28"/>
        </w:rPr>
        <w:t xml:space="preserve">тся легальная классификация </w:t>
      </w:r>
      <w:r w:rsidR="008E3BDB">
        <w:rPr>
          <w:rFonts w:ascii="Times New Roman" w:hAnsi="Times New Roman" w:cs="Times New Roman"/>
          <w:sz w:val="28"/>
          <w:szCs w:val="28"/>
        </w:rPr>
        <w:t>следственных действий и общие условия их проведения, оценивая которые, можно сделать вывод об о</w:t>
      </w:r>
      <w:r w:rsidR="00D549FC">
        <w:rPr>
          <w:rFonts w:ascii="Times New Roman" w:hAnsi="Times New Roman" w:cs="Times New Roman"/>
          <w:sz w:val="28"/>
          <w:szCs w:val="28"/>
        </w:rPr>
        <w:t>тличительных чертах и значении института. О</w:t>
      </w:r>
      <w:r w:rsidR="00A47993">
        <w:rPr>
          <w:rFonts w:ascii="Times New Roman" w:hAnsi="Times New Roman" w:cs="Times New Roman"/>
          <w:sz w:val="28"/>
          <w:szCs w:val="28"/>
        </w:rPr>
        <w:t xml:space="preserve">тдельные моменты </w:t>
      </w:r>
      <w:r>
        <w:rPr>
          <w:rFonts w:ascii="Times New Roman" w:hAnsi="Times New Roman" w:cs="Times New Roman"/>
          <w:sz w:val="28"/>
          <w:szCs w:val="28"/>
        </w:rPr>
        <w:t>потребуют обращения к Федеральн</w:t>
      </w:r>
      <w:r w:rsidR="00C731DD">
        <w:rPr>
          <w:rFonts w:ascii="Times New Roman" w:hAnsi="Times New Roman" w:cs="Times New Roman"/>
          <w:sz w:val="28"/>
          <w:szCs w:val="28"/>
        </w:rPr>
        <w:t>ым законам РФ</w:t>
      </w:r>
      <w:r>
        <w:rPr>
          <w:rFonts w:ascii="Times New Roman" w:hAnsi="Times New Roman" w:cs="Times New Roman"/>
          <w:sz w:val="28"/>
          <w:szCs w:val="28"/>
        </w:rPr>
        <w:t xml:space="preserve"> «Об оперативно-розыскной деятельности»</w:t>
      </w:r>
      <w:r w:rsidR="00C731DD">
        <w:rPr>
          <w:rFonts w:ascii="Times New Roman" w:hAnsi="Times New Roman" w:cs="Times New Roman"/>
          <w:sz w:val="28"/>
          <w:szCs w:val="28"/>
        </w:rPr>
        <w:t>, «О государственной экспертной деятельности в Российской Федерации», а также к Зак</w:t>
      </w:r>
      <w:r w:rsidR="002F1673">
        <w:rPr>
          <w:rFonts w:ascii="Times New Roman" w:hAnsi="Times New Roman" w:cs="Times New Roman"/>
          <w:sz w:val="28"/>
          <w:szCs w:val="28"/>
        </w:rPr>
        <w:t>ону СССР «О прокуратуре в СССР»</w:t>
      </w:r>
      <w:r>
        <w:rPr>
          <w:rFonts w:ascii="Times New Roman" w:hAnsi="Times New Roman" w:cs="Times New Roman"/>
          <w:sz w:val="28"/>
          <w:szCs w:val="28"/>
        </w:rPr>
        <w:t>.</w:t>
      </w:r>
    </w:p>
    <w:p w:rsidR="006D7D90" w:rsidRDefault="006D7D90" w:rsidP="009021F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Методологическую основу в работе над общими вопросами темы составляют философский метод диалектики, общенаучные методы анализа, синтеза, дедукции, индукции, аналогии и сравнения. При выявлении проблем специфики отдельных элементов объекта исследования применялись такие методы, как системный, институционально-функциональный и формально-юридический.</w:t>
      </w:r>
    </w:p>
    <w:p w:rsidR="003B71EB" w:rsidRDefault="00B614AC" w:rsidP="009021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состоит из введения, </w:t>
      </w:r>
      <w:r w:rsidR="00F874D3">
        <w:rPr>
          <w:rFonts w:ascii="Times New Roman" w:hAnsi="Times New Roman" w:cs="Times New Roman"/>
          <w:sz w:val="28"/>
          <w:szCs w:val="28"/>
        </w:rPr>
        <w:t>двух</w:t>
      </w:r>
      <w:r>
        <w:rPr>
          <w:rFonts w:ascii="Times New Roman" w:hAnsi="Times New Roman" w:cs="Times New Roman"/>
          <w:sz w:val="28"/>
          <w:szCs w:val="28"/>
        </w:rPr>
        <w:t xml:space="preserve"> глав, </w:t>
      </w:r>
      <w:r w:rsidR="00F874D3">
        <w:rPr>
          <w:rFonts w:ascii="Times New Roman" w:hAnsi="Times New Roman" w:cs="Times New Roman"/>
          <w:sz w:val="28"/>
          <w:szCs w:val="28"/>
        </w:rPr>
        <w:t>первая из которых разбита</w:t>
      </w:r>
      <w:r>
        <w:rPr>
          <w:rFonts w:ascii="Times New Roman" w:hAnsi="Times New Roman" w:cs="Times New Roman"/>
          <w:sz w:val="28"/>
          <w:szCs w:val="28"/>
        </w:rPr>
        <w:t xml:space="preserve"> на два параграфа, заключения и списка использованных источников.</w:t>
      </w: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A47993" w:rsidRDefault="00A47993" w:rsidP="001F13D7">
      <w:pPr>
        <w:spacing w:after="0" w:line="360" w:lineRule="auto"/>
        <w:ind w:firstLine="709"/>
        <w:jc w:val="both"/>
        <w:rPr>
          <w:rFonts w:ascii="Times New Roman" w:hAnsi="Times New Roman" w:cs="Times New Roman"/>
          <w:sz w:val="28"/>
          <w:szCs w:val="28"/>
        </w:rPr>
      </w:pPr>
    </w:p>
    <w:p w:rsidR="0059468C" w:rsidRPr="009021F2" w:rsidRDefault="00E92140" w:rsidP="00E3639A">
      <w:pPr>
        <w:pStyle w:val="a3"/>
        <w:numPr>
          <w:ilvl w:val="0"/>
          <w:numId w:val="2"/>
        </w:numPr>
        <w:spacing w:after="0" w:line="360" w:lineRule="auto"/>
        <w:ind w:left="0" w:firstLine="709"/>
        <w:jc w:val="both"/>
        <w:rPr>
          <w:rFonts w:ascii="Times New Roman" w:hAnsi="Times New Roman" w:cs="Times New Roman"/>
          <w:sz w:val="28"/>
          <w:szCs w:val="28"/>
        </w:rPr>
      </w:pPr>
      <w:r w:rsidRPr="009021F2">
        <w:rPr>
          <w:rFonts w:ascii="Times New Roman" w:hAnsi="Times New Roman" w:cs="Times New Roman"/>
          <w:sz w:val="28"/>
          <w:szCs w:val="28"/>
        </w:rPr>
        <w:lastRenderedPageBreak/>
        <w:t>Общая характеристика следственных действий</w:t>
      </w:r>
    </w:p>
    <w:p w:rsidR="00302916" w:rsidRPr="009021F2" w:rsidRDefault="00302916" w:rsidP="008D250F">
      <w:pPr>
        <w:pStyle w:val="a3"/>
        <w:spacing w:after="0" w:line="360" w:lineRule="auto"/>
        <w:ind w:left="709"/>
        <w:rPr>
          <w:rFonts w:ascii="Times New Roman" w:hAnsi="Times New Roman" w:cs="Times New Roman"/>
          <w:sz w:val="28"/>
          <w:szCs w:val="28"/>
        </w:rPr>
      </w:pPr>
    </w:p>
    <w:p w:rsidR="00564AF5" w:rsidRPr="009021F2" w:rsidRDefault="00E92140" w:rsidP="00E3639A">
      <w:pPr>
        <w:pStyle w:val="a3"/>
        <w:numPr>
          <w:ilvl w:val="1"/>
          <w:numId w:val="3"/>
        </w:numPr>
        <w:spacing w:after="0" w:line="360" w:lineRule="auto"/>
        <w:ind w:left="0" w:firstLine="709"/>
        <w:jc w:val="both"/>
        <w:rPr>
          <w:rFonts w:ascii="Times New Roman" w:hAnsi="Times New Roman" w:cs="Times New Roman"/>
          <w:sz w:val="28"/>
          <w:szCs w:val="28"/>
        </w:rPr>
      </w:pPr>
      <w:r w:rsidRPr="009021F2">
        <w:rPr>
          <w:rFonts w:ascii="Times New Roman" w:hAnsi="Times New Roman" w:cs="Times New Roman"/>
          <w:sz w:val="28"/>
          <w:szCs w:val="28"/>
        </w:rPr>
        <w:t xml:space="preserve">Понятие, признаки следственных действий </w:t>
      </w:r>
    </w:p>
    <w:p w:rsidR="00564AF5" w:rsidRDefault="00564AF5" w:rsidP="008D250F">
      <w:pPr>
        <w:pStyle w:val="a3"/>
        <w:spacing w:after="0" w:line="360" w:lineRule="auto"/>
        <w:ind w:left="0" w:firstLine="709"/>
        <w:rPr>
          <w:rFonts w:ascii="Times New Roman" w:hAnsi="Times New Roman" w:cs="Times New Roman"/>
          <w:sz w:val="28"/>
          <w:szCs w:val="28"/>
        </w:rPr>
      </w:pPr>
    </w:p>
    <w:p w:rsidR="00C1774C" w:rsidRPr="009021F2" w:rsidRDefault="00D549FC" w:rsidP="0029451B">
      <w:pPr>
        <w:spacing w:after="0" w:line="360" w:lineRule="auto"/>
        <w:ind w:firstLine="709"/>
        <w:jc w:val="both"/>
        <w:rPr>
          <w:rFonts w:ascii="Times New Roman" w:hAnsi="Times New Roman" w:cs="Times New Roman"/>
          <w:sz w:val="28"/>
          <w:szCs w:val="28"/>
        </w:rPr>
      </w:pPr>
      <w:r w:rsidRPr="009021F2">
        <w:rPr>
          <w:rFonts w:ascii="Times New Roman" w:hAnsi="Times New Roman" w:cs="Times New Roman"/>
          <w:sz w:val="28"/>
          <w:szCs w:val="28"/>
        </w:rPr>
        <w:t>Расследование уголовного дела облекается в компле</w:t>
      </w:r>
      <w:proofErr w:type="gramStart"/>
      <w:r w:rsidRPr="009021F2">
        <w:rPr>
          <w:rFonts w:ascii="Times New Roman" w:hAnsi="Times New Roman" w:cs="Times New Roman"/>
          <w:sz w:val="28"/>
          <w:szCs w:val="28"/>
        </w:rPr>
        <w:t>кс стр</w:t>
      </w:r>
      <w:proofErr w:type="gramEnd"/>
      <w:r w:rsidRPr="009021F2">
        <w:rPr>
          <w:rFonts w:ascii="Times New Roman" w:hAnsi="Times New Roman" w:cs="Times New Roman"/>
          <w:sz w:val="28"/>
          <w:szCs w:val="28"/>
        </w:rPr>
        <w:t>ого рег</w:t>
      </w:r>
      <w:r w:rsidR="002D4AEF" w:rsidRPr="009021F2">
        <w:rPr>
          <w:rFonts w:ascii="Times New Roman" w:hAnsi="Times New Roman" w:cs="Times New Roman"/>
          <w:sz w:val="28"/>
          <w:szCs w:val="28"/>
        </w:rPr>
        <w:t>ламентированных законом процедур</w:t>
      </w:r>
      <w:r w:rsidRPr="009021F2">
        <w:rPr>
          <w:rFonts w:ascii="Times New Roman" w:hAnsi="Times New Roman" w:cs="Times New Roman"/>
          <w:sz w:val="28"/>
          <w:szCs w:val="28"/>
        </w:rPr>
        <w:t>, представляющих собой процессуальную форму, которую необходи</w:t>
      </w:r>
      <w:r w:rsidR="00956ADC" w:rsidRPr="009021F2">
        <w:rPr>
          <w:rFonts w:ascii="Times New Roman" w:hAnsi="Times New Roman" w:cs="Times New Roman"/>
          <w:sz w:val="28"/>
          <w:szCs w:val="28"/>
        </w:rPr>
        <w:t>мо применить исходя из специфики конкретной ситуации</w:t>
      </w:r>
      <w:r w:rsidR="006551A6" w:rsidRPr="009021F2">
        <w:rPr>
          <w:rFonts w:ascii="Times New Roman" w:hAnsi="Times New Roman" w:cs="Times New Roman"/>
          <w:sz w:val="28"/>
          <w:szCs w:val="28"/>
        </w:rPr>
        <w:t>.</w:t>
      </w:r>
      <w:r w:rsidRPr="009021F2">
        <w:rPr>
          <w:rFonts w:ascii="Times New Roman" w:hAnsi="Times New Roman" w:cs="Times New Roman"/>
          <w:sz w:val="28"/>
          <w:szCs w:val="28"/>
        </w:rPr>
        <w:t xml:space="preserve"> Именно</w:t>
      </w:r>
      <w:r w:rsidR="004E6513" w:rsidRPr="009021F2">
        <w:rPr>
          <w:rFonts w:ascii="Times New Roman" w:hAnsi="Times New Roman" w:cs="Times New Roman"/>
          <w:sz w:val="28"/>
          <w:szCs w:val="28"/>
        </w:rPr>
        <w:t xml:space="preserve"> </w:t>
      </w:r>
      <w:r w:rsidRPr="009021F2">
        <w:rPr>
          <w:rFonts w:ascii="Times New Roman" w:hAnsi="Times New Roman" w:cs="Times New Roman"/>
          <w:sz w:val="28"/>
          <w:szCs w:val="28"/>
        </w:rPr>
        <w:t>обстоятельств</w:t>
      </w:r>
      <w:r w:rsidR="004E6513" w:rsidRPr="009021F2">
        <w:rPr>
          <w:rFonts w:ascii="Times New Roman" w:hAnsi="Times New Roman" w:cs="Times New Roman"/>
          <w:sz w:val="28"/>
          <w:szCs w:val="28"/>
        </w:rPr>
        <w:t>а</w:t>
      </w:r>
      <w:r w:rsidRPr="009021F2">
        <w:rPr>
          <w:rFonts w:ascii="Times New Roman" w:hAnsi="Times New Roman" w:cs="Times New Roman"/>
          <w:sz w:val="28"/>
          <w:szCs w:val="28"/>
        </w:rPr>
        <w:t xml:space="preserve"> совершенного преступления</w:t>
      </w:r>
      <w:r w:rsidR="00956ADC" w:rsidRPr="009021F2">
        <w:rPr>
          <w:rFonts w:ascii="Times New Roman" w:hAnsi="Times New Roman" w:cs="Times New Roman"/>
          <w:sz w:val="28"/>
          <w:szCs w:val="28"/>
        </w:rPr>
        <w:t xml:space="preserve"> определяют</w:t>
      </w:r>
      <w:r w:rsidR="004E6513" w:rsidRPr="009021F2">
        <w:rPr>
          <w:rFonts w:ascii="Times New Roman" w:hAnsi="Times New Roman" w:cs="Times New Roman"/>
          <w:sz w:val="28"/>
          <w:szCs w:val="28"/>
        </w:rPr>
        <w:t xml:space="preserve"> </w:t>
      </w:r>
      <w:r w:rsidR="002D4AEF" w:rsidRPr="009021F2">
        <w:rPr>
          <w:rFonts w:ascii="Times New Roman" w:hAnsi="Times New Roman" w:cs="Times New Roman"/>
          <w:sz w:val="28"/>
          <w:szCs w:val="28"/>
        </w:rPr>
        <w:t xml:space="preserve">необходимость проведения конкретных процессуальных действий, их порядок, </w:t>
      </w:r>
      <w:r w:rsidR="004E6513" w:rsidRPr="009021F2">
        <w:rPr>
          <w:rFonts w:ascii="Times New Roman" w:hAnsi="Times New Roman" w:cs="Times New Roman"/>
          <w:sz w:val="28"/>
          <w:szCs w:val="28"/>
        </w:rPr>
        <w:t>особенности</w:t>
      </w:r>
      <w:r w:rsidRPr="009021F2">
        <w:rPr>
          <w:rFonts w:ascii="Times New Roman" w:hAnsi="Times New Roman" w:cs="Times New Roman"/>
          <w:sz w:val="28"/>
          <w:szCs w:val="28"/>
        </w:rPr>
        <w:t xml:space="preserve"> обнаруж</w:t>
      </w:r>
      <w:r w:rsidR="004E6513" w:rsidRPr="009021F2">
        <w:rPr>
          <w:rFonts w:ascii="Times New Roman" w:hAnsi="Times New Roman" w:cs="Times New Roman"/>
          <w:sz w:val="28"/>
          <w:szCs w:val="28"/>
        </w:rPr>
        <w:t>ения и</w:t>
      </w:r>
      <w:r w:rsidR="00956ADC" w:rsidRPr="009021F2">
        <w:rPr>
          <w:rFonts w:ascii="Times New Roman" w:hAnsi="Times New Roman" w:cs="Times New Roman"/>
          <w:sz w:val="28"/>
          <w:szCs w:val="28"/>
        </w:rPr>
        <w:t xml:space="preserve"> фиксации фактических данных </w:t>
      </w:r>
      <w:proofErr w:type="gramStart"/>
      <w:r w:rsidR="00956ADC" w:rsidRPr="009021F2">
        <w:rPr>
          <w:rFonts w:ascii="Times New Roman" w:hAnsi="Times New Roman" w:cs="Times New Roman"/>
          <w:sz w:val="28"/>
          <w:szCs w:val="28"/>
        </w:rPr>
        <w:t>–с</w:t>
      </w:r>
      <w:proofErr w:type="gramEnd"/>
      <w:r w:rsidR="00956ADC" w:rsidRPr="009021F2">
        <w:rPr>
          <w:rFonts w:ascii="Times New Roman" w:hAnsi="Times New Roman" w:cs="Times New Roman"/>
          <w:sz w:val="28"/>
          <w:szCs w:val="28"/>
        </w:rPr>
        <w:t xml:space="preserve">ведений, </w:t>
      </w:r>
      <w:r w:rsidR="002D4AEF" w:rsidRPr="009021F2">
        <w:rPr>
          <w:rFonts w:ascii="Times New Roman" w:hAnsi="Times New Roman" w:cs="Times New Roman"/>
          <w:sz w:val="28"/>
          <w:szCs w:val="28"/>
        </w:rPr>
        <w:t>приобретающих силу</w:t>
      </w:r>
      <w:r w:rsidR="00956ADC" w:rsidRPr="009021F2">
        <w:rPr>
          <w:rFonts w:ascii="Times New Roman" w:hAnsi="Times New Roman" w:cs="Times New Roman"/>
          <w:sz w:val="28"/>
          <w:szCs w:val="28"/>
        </w:rPr>
        <w:t xml:space="preserve"> доказательств</w:t>
      </w:r>
      <w:r w:rsidR="004E6513" w:rsidRPr="009021F2">
        <w:rPr>
          <w:rFonts w:ascii="Times New Roman" w:hAnsi="Times New Roman" w:cs="Times New Roman"/>
          <w:sz w:val="28"/>
          <w:szCs w:val="28"/>
        </w:rPr>
        <w:t>.</w:t>
      </w:r>
    </w:p>
    <w:p w:rsidR="002D4AEF" w:rsidRPr="009021F2" w:rsidRDefault="002D4AEF" w:rsidP="0030439E">
      <w:pPr>
        <w:spacing w:after="0" w:line="360" w:lineRule="auto"/>
        <w:ind w:firstLine="709"/>
        <w:jc w:val="both"/>
        <w:rPr>
          <w:rFonts w:ascii="Times New Roman" w:hAnsi="Times New Roman" w:cs="Times New Roman"/>
          <w:sz w:val="28"/>
          <w:szCs w:val="28"/>
        </w:rPr>
      </w:pPr>
      <w:r w:rsidRPr="009021F2">
        <w:rPr>
          <w:rFonts w:ascii="Times New Roman" w:hAnsi="Times New Roman" w:cs="Times New Roman"/>
          <w:sz w:val="28"/>
          <w:szCs w:val="28"/>
        </w:rPr>
        <w:t>Из всего объема процессуальных действий</w:t>
      </w:r>
      <w:r w:rsidR="00926E78" w:rsidRPr="009021F2">
        <w:rPr>
          <w:rFonts w:ascii="Times New Roman" w:hAnsi="Times New Roman" w:cs="Times New Roman"/>
          <w:sz w:val="28"/>
          <w:szCs w:val="28"/>
        </w:rPr>
        <w:t xml:space="preserve">, </w:t>
      </w:r>
      <w:r w:rsidRPr="009021F2">
        <w:rPr>
          <w:rFonts w:ascii="Times New Roman" w:hAnsi="Times New Roman" w:cs="Times New Roman"/>
          <w:sz w:val="28"/>
          <w:szCs w:val="28"/>
        </w:rPr>
        <w:t xml:space="preserve">определяемых </w:t>
      </w:r>
      <w:r w:rsidR="006A75B1" w:rsidRPr="009021F2">
        <w:rPr>
          <w:rFonts w:ascii="Times New Roman" w:hAnsi="Times New Roman" w:cs="Times New Roman"/>
          <w:sz w:val="28"/>
          <w:szCs w:val="28"/>
        </w:rPr>
        <w:t xml:space="preserve">в п.32 ст.5 Уголовно-процессуального кодекса РФ </w:t>
      </w:r>
      <w:r w:rsidRPr="009021F2">
        <w:rPr>
          <w:rFonts w:ascii="Times New Roman" w:hAnsi="Times New Roman" w:cs="Times New Roman"/>
          <w:sz w:val="28"/>
          <w:szCs w:val="28"/>
        </w:rPr>
        <w:t>как</w:t>
      </w:r>
      <w:r w:rsidR="006A75B1" w:rsidRPr="009021F2">
        <w:rPr>
          <w:rFonts w:ascii="Times New Roman" w:hAnsi="Times New Roman" w:cs="Times New Roman"/>
          <w:sz w:val="28"/>
          <w:szCs w:val="28"/>
        </w:rPr>
        <w:t xml:space="preserve"> родовое понятие для </w:t>
      </w:r>
      <w:r w:rsidR="00926E78" w:rsidRPr="009021F2">
        <w:rPr>
          <w:rFonts w:ascii="Times New Roman" w:hAnsi="Times New Roman" w:cs="Times New Roman"/>
          <w:sz w:val="28"/>
          <w:szCs w:val="28"/>
        </w:rPr>
        <w:t>следственных, судебных и иных действий</w:t>
      </w:r>
      <w:r w:rsidR="00D34738" w:rsidRPr="009021F2">
        <w:rPr>
          <w:rStyle w:val="a6"/>
          <w:rFonts w:ascii="Times New Roman" w:hAnsi="Times New Roman" w:cs="Times New Roman"/>
          <w:sz w:val="28"/>
          <w:szCs w:val="28"/>
        </w:rPr>
        <w:footnoteReference w:id="1"/>
      </w:r>
      <w:r w:rsidR="00926E78" w:rsidRPr="009021F2">
        <w:rPr>
          <w:rFonts w:ascii="Times New Roman" w:hAnsi="Times New Roman" w:cs="Times New Roman"/>
          <w:sz w:val="28"/>
          <w:szCs w:val="28"/>
        </w:rPr>
        <w:t>, наибольшее значение для правильного и своевреме</w:t>
      </w:r>
      <w:r w:rsidR="004D63AB" w:rsidRPr="009021F2">
        <w:rPr>
          <w:rFonts w:ascii="Times New Roman" w:hAnsi="Times New Roman" w:cs="Times New Roman"/>
          <w:sz w:val="28"/>
          <w:szCs w:val="28"/>
        </w:rPr>
        <w:t>нного расследования имеет их первая разновидность (или форма)</w:t>
      </w:r>
      <w:r w:rsidR="00D34738" w:rsidRPr="009021F2">
        <w:rPr>
          <w:rFonts w:ascii="Times New Roman" w:hAnsi="Times New Roman" w:cs="Times New Roman"/>
          <w:sz w:val="28"/>
          <w:szCs w:val="28"/>
        </w:rPr>
        <w:t xml:space="preserve"> (этот аспект будет рассмотрен нами позднее). </w:t>
      </w:r>
      <w:r w:rsidR="00DA06E5" w:rsidRPr="009021F2">
        <w:rPr>
          <w:rFonts w:ascii="Times New Roman" w:hAnsi="Times New Roman" w:cs="Times New Roman"/>
          <w:sz w:val="28"/>
          <w:szCs w:val="28"/>
        </w:rPr>
        <w:t xml:space="preserve">В этом свете отсутствие легального определения термина «следственные действия» представляется серьезным недостатком, препятствующим единому пониманию сущности понятия, его места в </w:t>
      </w:r>
      <w:r w:rsidR="00284EA1" w:rsidRPr="009021F2">
        <w:rPr>
          <w:rFonts w:ascii="Times New Roman" w:hAnsi="Times New Roman" w:cs="Times New Roman"/>
          <w:sz w:val="28"/>
          <w:szCs w:val="28"/>
        </w:rPr>
        <w:t xml:space="preserve">досудебном производстве, содержания института </w:t>
      </w:r>
      <w:r w:rsidR="00DA06E5" w:rsidRPr="009021F2">
        <w:rPr>
          <w:rFonts w:ascii="Times New Roman" w:hAnsi="Times New Roman" w:cs="Times New Roman"/>
          <w:sz w:val="28"/>
          <w:szCs w:val="28"/>
        </w:rPr>
        <w:t xml:space="preserve">и </w:t>
      </w:r>
      <w:r w:rsidR="00284EA1" w:rsidRPr="009021F2">
        <w:rPr>
          <w:rFonts w:ascii="Times New Roman" w:hAnsi="Times New Roman" w:cs="Times New Roman"/>
          <w:sz w:val="28"/>
          <w:szCs w:val="28"/>
        </w:rPr>
        <w:t>ег</w:t>
      </w:r>
      <w:r w:rsidR="000B742E" w:rsidRPr="009021F2">
        <w:rPr>
          <w:rFonts w:ascii="Times New Roman" w:hAnsi="Times New Roman" w:cs="Times New Roman"/>
          <w:sz w:val="28"/>
          <w:szCs w:val="28"/>
        </w:rPr>
        <w:t>о отличительных черт (в том числе высказывается мнение</w:t>
      </w:r>
      <w:r w:rsidR="000B742E" w:rsidRPr="009021F2">
        <w:rPr>
          <w:rStyle w:val="a6"/>
          <w:rFonts w:ascii="Times New Roman" w:hAnsi="Times New Roman" w:cs="Times New Roman"/>
          <w:sz w:val="28"/>
          <w:szCs w:val="28"/>
        </w:rPr>
        <w:footnoteReference w:id="2"/>
      </w:r>
      <w:r w:rsidR="000B742E" w:rsidRPr="009021F2">
        <w:rPr>
          <w:rFonts w:ascii="Times New Roman" w:hAnsi="Times New Roman" w:cs="Times New Roman"/>
          <w:sz w:val="28"/>
          <w:szCs w:val="28"/>
        </w:rPr>
        <w:t xml:space="preserve">, что такой пробел не позволяет даже примерно определить, какие действия считать следственными). </w:t>
      </w:r>
      <w:r w:rsidR="00D6551A" w:rsidRPr="009021F2">
        <w:rPr>
          <w:rFonts w:ascii="Times New Roman" w:hAnsi="Times New Roman" w:cs="Times New Roman"/>
          <w:sz w:val="28"/>
          <w:szCs w:val="28"/>
        </w:rPr>
        <w:t xml:space="preserve"> </w:t>
      </w:r>
      <w:proofErr w:type="gramStart"/>
      <w:r w:rsidR="00D6551A" w:rsidRPr="009021F2">
        <w:rPr>
          <w:rFonts w:ascii="Times New Roman" w:hAnsi="Times New Roman" w:cs="Times New Roman"/>
          <w:sz w:val="28"/>
          <w:szCs w:val="28"/>
        </w:rPr>
        <w:t>Не многим облегчает задачу  данное в п. 19 ст. 5 УПК определение неотложных следственных действий, которое, как указывают О.В. Гладышева и В.А. Семенцов, точностью не отличается и содержит лишь часть  конструктивных признаков,</w:t>
      </w:r>
      <w:r w:rsidR="003F435F" w:rsidRPr="009021F2">
        <w:rPr>
          <w:rFonts w:ascii="Times New Roman" w:hAnsi="Times New Roman" w:cs="Times New Roman"/>
          <w:sz w:val="28"/>
          <w:szCs w:val="28"/>
        </w:rPr>
        <w:t xml:space="preserve"> и, в целом, касается действий с иным </w:t>
      </w:r>
      <w:r w:rsidR="00AE76FD" w:rsidRPr="009021F2">
        <w:rPr>
          <w:rFonts w:ascii="Times New Roman" w:hAnsi="Times New Roman" w:cs="Times New Roman"/>
          <w:sz w:val="28"/>
          <w:szCs w:val="28"/>
        </w:rPr>
        <w:t xml:space="preserve">полномочным субъектом </w:t>
      </w:r>
      <w:r w:rsidR="00AE76FD" w:rsidRPr="009021F2">
        <w:rPr>
          <w:rFonts w:ascii="Times New Roman" w:hAnsi="Times New Roman" w:cs="Times New Roman"/>
          <w:sz w:val="28"/>
          <w:szCs w:val="28"/>
        </w:rPr>
        <w:lastRenderedPageBreak/>
        <w:t>проведения</w:t>
      </w:r>
      <w:r w:rsidR="003F435F" w:rsidRPr="009021F2">
        <w:rPr>
          <w:rFonts w:ascii="Times New Roman" w:hAnsi="Times New Roman" w:cs="Times New Roman"/>
          <w:sz w:val="28"/>
          <w:szCs w:val="28"/>
        </w:rPr>
        <w:t xml:space="preserve"> </w:t>
      </w:r>
      <w:r w:rsidR="002E1405" w:rsidRPr="009021F2">
        <w:rPr>
          <w:rFonts w:ascii="Times New Roman" w:hAnsi="Times New Roman" w:cs="Times New Roman"/>
          <w:sz w:val="28"/>
          <w:szCs w:val="28"/>
        </w:rPr>
        <w:t>и</w:t>
      </w:r>
      <w:r w:rsidR="003F435F" w:rsidRPr="009021F2">
        <w:rPr>
          <w:rFonts w:ascii="Times New Roman" w:hAnsi="Times New Roman" w:cs="Times New Roman"/>
          <w:sz w:val="28"/>
          <w:szCs w:val="28"/>
        </w:rPr>
        <w:t xml:space="preserve"> исключительн</w:t>
      </w:r>
      <w:r w:rsidR="002E1405" w:rsidRPr="009021F2">
        <w:rPr>
          <w:rFonts w:ascii="Times New Roman" w:hAnsi="Times New Roman" w:cs="Times New Roman"/>
          <w:sz w:val="28"/>
          <w:szCs w:val="28"/>
        </w:rPr>
        <w:t>остью применения</w:t>
      </w:r>
      <w:r w:rsidR="003F435F" w:rsidRPr="009021F2">
        <w:rPr>
          <w:rStyle w:val="a6"/>
          <w:rFonts w:ascii="Times New Roman" w:hAnsi="Times New Roman" w:cs="Times New Roman"/>
          <w:sz w:val="28"/>
          <w:szCs w:val="28"/>
        </w:rPr>
        <w:footnoteReference w:id="3"/>
      </w:r>
      <w:r w:rsidR="003F435F" w:rsidRPr="009021F2">
        <w:rPr>
          <w:rFonts w:ascii="Times New Roman" w:hAnsi="Times New Roman" w:cs="Times New Roman"/>
          <w:sz w:val="28"/>
          <w:szCs w:val="28"/>
        </w:rPr>
        <w:t xml:space="preserve">, что само по себе уже </w:t>
      </w:r>
      <w:r w:rsidR="002E1405" w:rsidRPr="009021F2">
        <w:rPr>
          <w:rFonts w:ascii="Times New Roman" w:hAnsi="Times New Roman" w:cs="Times New Roman"/>
          <w:sz w:val="28"/>
          <w:szCs w:val="28"/>
        </w:rPr>
        <w:t>является чертами иной</w:t>
      </w:r>
      <w:r w:rsidR="003F435F" w:rsidRPr="009021F2">
        <w:rPr>
          <w:rFonts w:ascii="Times New Roman" w:hAnsi="Times New Roman" w:cs="Times New Roman"/>
          <w:sz w:val="28"/>
          <w:szCs w:val="28"/>
        </w:rPr>
        <w:t xml:space="preserve"> процессуальной форм</w:t>
      </w:r>
      <w:r w:rsidR="002E1405" w:rsidRPr="009021F2">
        <w:rPr>
          <w:rFonts w:ascii="Times New Roman" w:hAnsi="Times New Roman" w:cs="Times New Roman"/>
          <w:sz w:val="28"/>
          <w:szCs w:val="28"/>
        </w:rPr>
        <w:t>ы</w:t>
      </w:r>
      <w:r w:rsidR="000B742E" w:rsidRPr="009021F2">
        <w:rPr>
          <w:rFonts w:ascii="Times New Roman" w:hAnsi="Times New Roman" w:cs="Times New Roman"/>
          <w:sz w:val="28"/>
          <w:szCs w:val="28"/>
        </w:rPr>
        <w:t>.</w:t>
      </w:r>
      <w:proofErr w:type="gramEnd"/>
      <w:r w:rsidR="003F435F" w:rsidRPr="009021F2">
        <w:rPr>
          <w:rFonts w:ascii="Times New Roman" w:hAnsi="Times New Roman" w:cs="Times New Roman"/>
          <w:sz w:val="28"/>
          <w:szCs w:val="28"/>
        </w:rPr>
        <w:t xml:space="preserve"> </w:t>
      </w:r>
      <w:r w:rsidR="00D6551A" w:rsidRPr="009021F2">
        <w:rPr>
          <w:rFonts w:ascii="Times New Roman" w:hAnsi="Times New Roman" w:cs="Times New Roman"/>
          <w:sz w:val="28"/>
          <w:szCs w:val="28"/>
        </w:rPr>
        <w:t>Эт</w:t>
      </w:r>
      <w:r w:rsidR="00E86295" w:rsidRPr="009021F2">
        <w:rPr>
          <w:rFonts w:ascii="Times New Roman" w:hAnsi="Times New Roman" w:cs="Times New Roman"/>
          <w:sz w:val="28"/>
          <w:szCs w:val="28"/>
        </w:rPr>
        <w:t>о</w:t>
      </w:r>
      <w:r w:rsidR="00FD529E" w:rsidRPr="009021F2">
        <w:rPr>
          <w:rFonts w:ascii="Times New Roman" w:hAnsi="Times New Roman" w:cs="Times New Roman"/>
          <w:sz w:val="28"/>
          <w:szCs w:val="28"/>
        </w:rPr>
        <w:t xml:space="preserve"> по</w:t>
      </w:r>
      <w:r w:rsidR="00E86295" w:rsidRPr="009021F2">
        <w:rPr>
          <w:rFonts w:ascii="Times New Roman" w:hAnsi="Times New Roman" w:cs="Times New Roman"/>
          <w:sz w:val="28"/>
          <w:szCs w:val="28"/>
        </w:rPr>
        <w:t>ложение</w:t>
      </w:r>
      <w:r w:rsidR="00FD529E" w:rsidRPr="009021F2">
        <w:rPr>
          <w:rFonts w:ascii="Times New Roman" w:hAnsi="Times New Roman" w:cs="Times New Roman"/>
          <w:sz w:val="28"/>
          <w:szCs w:val="28"/>
        </w:rPr>
        <w:t xml:space="preserve"> под</w:t>
      </w:r>
      <w:r w:rsidR="00E86295" w:rsidRPr="009021F2">
        <w:rPr>
          <w:rFonts w:ascii="Times New Roman" w:hAnsi="Times New Roman" w:cs="Times New Roman"/>
          <w:sz w:val="28"/>
          <w:szCs w:val="28"/>
        </w:rPr>
        <w:t xml:space="preserve">держивается многими другими учеными и </w:t>
      </w:r>
      <w:proofErr w:type="spellStart"/>
      <w:r w:rsidR="00E86295" w:rsidRPr="009021F2">
        <w:rPr>
          <w:rFonts w:ascii="Times New Roman" w:hAnsi="Times New Roman" w:cs="Times New Roman"/>
          <w:sz w:val="28"/>
          <w:szCs w:val="28"/>
        </w:rPr>
        <w:t>результирует</w:t>
      </w:r>
      <w:proofErr w:type="spellEnd"/>
      <w:r w:rsidR="008D6EBB" w:rsidRPr="009021F2">
        <w:rPr>
          <w:rFonts w:ascii="Times New Roman" w:hAnsi="Times New Roman" w:cs="Times New Roman"/>
          <w:sz w:val="28"/>
          <w:szCs w:val="28"/>
        </w:rPr>
        <w:t xml:space="preserve"> в</w:t>
      </w:r>
      <w:r w:rsidR="00E86295" w:rsidRPr="009021F2">
        <w:rPr>
          <w:rFonts w:ascii="Times New Roman" w:hAnsi="Times New Roman" w:cs="Times New Roman"/>
          <w:sz w:val="28"/>
          <w:szCs w:val="28"/>
        </w:rPr>
        <w:t xml:space="preserve"> исследованиях, посвященных</w:t>
      </w:r>
      <w:r w:rsidR="008D6EBB" w:rsidRPr="009021F2">
        <w:rPr>
          <w:rFonts w:ascii="Times New Roman" w:hAnsi="Times New Roman" w:cs="Times New Roman"/>
          <w:sz w:val="28"/>
          <w:szCs w:val="28"/>
        </w:rPr>
        <w:t>, помимо прочего,</w:t>
      </w:r>
      <w:r w:rsidR="00E86295" w:rsidRPr="009021F2">
        <w:rPr>
          <w:rFonts w:ascii="Times New Roman" w:hAnsi="Times New Roman" w:cs="Times New Roman"/>
          <w:sz w:val="28"/>
          <w:szCs w:val="28"/>
        </w:rPr>
        <w:t xml:space="preserve"> составным элементам</w:t>
      </w:r>
      <w:r w:rsidR="008D6EBB" w:rsidRPr="009021F2">
        <w:rPr>
          <w:rFonts w:ascii="Times New Roman" w:hAnsi="Times New Roman" w:cs="Times New Roman"/>
          <w:sz w:val="28"/>
          <w:szCs w:val="28"/>
        </w:rPr>
        <w:t xml:space="preserve"> этой формы. </w:t>
      </w:r>
    </w:p>
    <w:p w:rsidR="00102D63" w:rsidRPr="009021F2" w:rsidRDefault="008D6EBB" w:rsidP="00510332">
      <w:pPr>
        <w:spacing w:after="0" w:line="360" w:lineRule="auto"/>
        <w:ind w:firstLine="709"/>
        <w:jc w:val="both"/>
        <w:rPr>
          <w:rFonts w:ascii="Times New Roman" w:hAnsi="Times New Roman" w:cs="Times New Roman"/>
          <w:sz w:val="28"/>
          <w:szCs w:val="28"/>
        </w:rPr>
      </w:pPr>
      <w:proofErr w:type="gramStart"/>
      <w:r w:rsidRPr="009021F2">
        <w:rPr>
          <w:rFonts w:ascii="Times New Roman" w:hAnsi="Times New Roman" w:cs="Times New Roman"/>
          <w:sz w:val="28"/>
          <w:szCs w:val="28"/>
        </w:rPr>
        <w:t xml:space="preserve">Так, </w:t>
      </w:r>
      <w:r w:rsidR="0030439E" w:rsidRPr="009021F2">
        <w:rPr>
          <w:rFonts w:ascii="Times New Roman" w:hAnsi="Times New Roman" w:cs="Times New Roman"/>
          <w:sz w:val="28"/>
          <w:szCs w:val="28"/>
        </w:rPr>
        <w:t xml:space="preserve">бесспорным является такой признак, как </w:t>
      </w:r>
      <w:r w:rsidR="00102D63" w:rsidRPr="009021F2">
        <w:rPr>
          <w:rFonts w:ascii="Times New Roman" w:hAnsi="Times New Roman" w:cs="Times New Roman"/>
          <w:sz w:val="28"/>
          <w:szCs w:val="28"/>
        </w:rPr>
        <w:t>нормативно закрепленные пределы правового поля, в котором лежит порядок проведения ограниченного</w:t>
      </w:r>
      <w:r w:rsidR="00750C73" w:rsidRPr="009021F2">
        <w:rPr>
          <w:rFonts w:ascii="Times New Roman" w:hAnsi="Times New Roman" w:cs="Times New Roman"/>
          <w:sz w:val="28"/>
          <w:szCs w:val="28"/>
        </w:rPr>
        <w:t xml:space="preserve"> количества</w:t>
      </w:r>
      <w:r w:rsidR="00102D63" w:rsidRPr="009021F2">
        <w:rPr>
          <w:rFonts w:ascii="Times New Roman" w:hAnsi="Times New Roman" w:cs="Times New Roman"/>
          <w:sz w:val="28"/>
          <w:szCs w:val="28"/>
        </w:rPr>
        <w:t xml:space="preserve"> конкретных действий, определяемые в статьях с 173 по 211 УПК</w:t>
      </w:r>
      <w:r w:rsidR="00750C73" w:rsidRPr="009021F2">
        <w:rPr>
          <w:rFonts w:ascii="Times New Roman" w:hAnsi="Times New Roman" w:cs="Times New Roman"/>
          <w:sz w:val="28"/>
          <w:szCs w:val="28"/>
        </w:rPr>
        <w:t xml:space="preserve">, гарантирующие </w:t>
      </w:r>
      <w:r w:rsidR="0084202D" w:rsidRPr="009021F2">
        <w:rPr>
          <w:rFonts w:ascii="Times New Roman" w:hAnsi="Times New Roman" w:cs="Times New Roman"/>
          <w:sz w:val="28"/>
          <w:szCs w:val="28"/>
        </w:rPr>
        <w:t>достоверность получаемых результатов</w:t>
      </w:r>
      <w:r w:rsidR="00737CC2" w:rsidRPr="009021F2">
        <w:rPr>
          <w:rFonts w:ascii="Times New Roman" w:hAnsi="Times New Roman" w:cs="Times New Roman"/>
          <w:sz w:val="28"/>
          <w:szCs w:val="28"/>
        </w:rPr>
        <w:t xml:space="preserve"> и, как отмечает А.С. Князьков, </w:t>
      </w:r>
      <w:r w:rsidR="00737CC2" w:rsidRPr="009021F2">
        <w:rPr>
          <w:rFonts w:ascii="Times New Roman" w:eastAsia="Times New Roman" w:hAnsi="Times New Roman" w:cs="Times New Roman"/>
          <w:sz w:val="28"/>
          <w:szCs w:val="28"/>
          <w:lang w:eastAsia="ru-RU"/>
        </w:rPr>
        <w:t>стабильность уголовного процесса, требуемую для достижения целей и задач</w:t>
      </w:r>
      <w:r w:rsidR="00737CC2" w:rsidRPr="009021F2">
        <w:rPr>
          <w:rStyle w:val="a6"/>
          <w:rFonts w:ascii="Times New Roman" w:eastAsia="Times New Roman" w:hAnsi="Times New Roman" w:cs="Times New Roman"/>
          <w:sz w:val="28"/>
          <w:szCs w:val="28"/>
          <w:lang w:eastAsia="ru-RU"/>
        </w:rPr>
        <w:footnoteReference w:id="4"/>
      </w:r>
      <w:r w:rsidR="00750C73" w:rsidRPr="009021F2">
        <w:rPr>
          <w:rFonts w:ascii="Times New Roman" w:hAnsi="Times New Roman" w:cs="Times New Roman"/>
          <w:sz w:val="28"/>
          <w:szCs w:val="28"/>
        </w:rPr>
        <w:t>.</w:t>
      </w:r>
      <w:r w:rsidR="00520858" w:rsidRPr="009021F2">
        <w:rPr>
          <w:rFonts w:ascii="Times New Roman" w:hAnsi="Times New Roman" w:cs="Times New Roman"/>
          <w:sz w:val="28"/>
          <w:szCs w:val="28"/>
        </w:rPr>
        <w:t xml:space="preserve"> Это также подтверждается положением </w:t>
      </w:r>
      <w:proofErr w:type="spellStart"/>
      <w:r w:rsidR="00520858" w:rsidRPr="009021F2">
        <w:rPr>
          <w:rFonts w:ascii="Times New Roman" w:hAnsi="Times New Roman" w:cs="Times New Roman"/>
          <w:sz w:val="28"/>
          <w:szCs w:val="28"/>
        </w:rPr>
        <w:t>абз</w:t>
      </w:r>
      <w:proofErr w:type="spellEnd"/>
      <w:r w:rsidR="00520858" w:rsidRPr="009021F2">
        <w:rPr>
          <w:rFonts w:ascii="Times New Roman" w:hAnsi="Times New Roman" w:cs="Times New Roman"/>
          <w:sz w:val="28"/>
          <w:szCs w:val="28"/>
        </w:rPr>
        <w:t>. 1 и 2 п. 16 постановления Пленума Верховного</w:t>
      </w:r>
      <w:proofErr w:type="gramEnd"/>
      <w:r w:rsidR="00520858" w:rsidRPr="009021F2">
        <w:rPr>
          <w:rFonts w:ascii="Times New Roman" w:hAnsi="Times New Roman" w:cs="Times New Roman"/>
          <w:sz w:val="28"/>
          <w:szCs w:val="28"/>
        </w:rPr>
        <w:t xml:space="preserve"> </w:t>
      </w:r>
      <w:proofErr w:type="gramStart"/>
      <w:r w:rsidR="00520858" w:rsidRPr="009021F2">
        <w:rPr>
          <w:rFonts w:ascii="Times New Roman" w:hAnsi="Times New Roman" w:cs="Times New Roman"/>
          <w:sz w:val="28"/>
          <w:szCs w:val="28"/>
        </w:rPr>
        <w:t>Суда РФ от 31 октября 1995 г. № 8, согласно которому не имеют доказательственного значения собранные и закрепленные сведения, являющиеся результатами действий, не предусмотренных процессуальными нормами, и потому полученные с нарушением закона</w:t>
      </w:r>
      <w:r w:rsidR="00520858" w:rsidRPr="009021F2">
        <w:rPr>
          <w:rStyle w:val="a6"/>
          <w:rFonts w:ascii="Times New Roman" w:hAnsi="Times New Roman" w:cs="Times New Roman"/>
          <w:sz w:val="28"/>
          <w:szCs w:val="28"/>
        </w:rPr>
        <w:footnoteReference w:id="5"/>
      </w:r>
      <w:r w:rsidR="00520858" w:rsidRPr="009021F2">
        <w:rPr>
          <w:rFonts w:ascii="Times New Roman" w:hAnsi="Times New Roman" w:cs="Times New Roman"/>
          <w:sz w:val="28"/>
          <w:szCs w:val="28"/>
        </w:rPr>
        <w:t>.</w:t>
      </w:r>
      <w:r w:rsidR="005D6736" w:rsidRPr="009021F2">
        <w:rPr>
          <w:rFonts w:ascii="Times New Roman" w:hAnsi="Times New Roman" w:cs="Times New Roman"/>
          <w:sz w:val="28"/>
          <w:szCs w:val="28"/>
        </w:rPr>
        <w:t xml:space="preserve"> </w:t>
      </w:r>
      <w:r w:rsidR="003C1707" w:rsidRPr="009021F2">
        <w:rPr>
          <w:rFonts w:ascii="Times New Roman" w:hAnsi="Times New Roman" w:cs="Times New Roman"/>
          <w:sz w:val="28"/>
          <w:szCs w:val="28"/>
        </w:rPr>
        <w:t xml:space="preserve"> Ввиду этого, представляется неправильным мнение А.Р. Белкина о том, что перечень следственных действий нецелесообразно делать закрытым</w:t>
      </w:r>
      <w:r w:rsidR="00635D58" w:rsidRPr="009021F2">
        <w:rPr>
          <w:rStyle w:val="a6"/>
          <w:rFonts w:ascii="Times New Roman" w:hAnsi="Times New Roman" w:cs="Times New Roman"/>
          <w:sz w:val="28"/>
          <w:szCs w:val="28"/>
        </w:rPr>
        <w:footnoteReference w:id="6"/>
      </w:r>
      <w:r w:rsidR="00635D58" w:rsidRPr="009021F2">
        <w:rPr>
          <w:rFonts w:ascii="Times New Roman" w:hAnsi="Times New Roman" w:cs="Times New Roman"/>
          <w:sz w:val="28"/>
          <w:szCs w:val="28"/>
        </w:rPr>
        <w:t xml:space="preserve"> (ввиду возможной утраты актуальности методов к моменту их закрепления в законе).</w:t>
      </w:r>
      <w:proofErr w:type="gramEnd"/>
      <w:r w:rsidR="00635D58" w:rsidRPr="009021F2">
        <w:rPr>
          <w:rFonts w:ascii="Times New Roman" w:hAnsi="Times New Roman" w:cs="Times New Roman"/>
          <w:sz w:val="28"/>
          <w:szCs w:val="28"/>
        </w:rPr>
        <w:t xml:space="preserve"> </w:t>
      </w:r>
      <w:proofErr w:type="gramStart"/>
      <w:r w:rsidR="005D6736" w:rsidRPr="009021F2">
        <w:rPr>
          <w:rFonts w:ascii="Times New Roman" w:hAnsi="Times New Roman" w:cs="Times New Roman"/>
          <w:sz w:val="28"/>
          <w:szCs w:val="28"/>
        </w:rPr>
        <w:t>Условия правомерности (общие, связанные принципами, целями уголовного судопроизводства и предварительного расследования</w:t>
      </w:r>
      <w:r w:rsidR="00737CC2" w:rsidRPr="009021F2">
        <w:rPr>
          <w:rFonts w:ascii="Times New Roman" w:hAnsi="Times New Roman" w:cs="Times New Roman"/>
          <w:sz w:val="28"/>
          <w:szCs w:val="28"/>
        </w:rPr>
        <w:t xml:space="preserve">, </w:t>
      </w:r>
      <w:r w:rsidR="00AF0519" w:rsidRPr="009021F2">
        <w:rPr>
          <w:rFonts w:ascii="Times New Roman" w:hAnsi="Times New Roman" w:cs="Times New Roman"/>
          <w:sz w:val="28"/>
          <w:szCs w:val="28"/>
        </w:rPr>
        <w:t>и частные, регламентирующие  производство сходных следственных действий</w:t>
      </w:r>
      <w:r w:rsidR="00737CC2" w:rsidRPr="009021F2">
        <w:rPr>
          <w:rFonts w:ascii="Times New Roman" w:hAnsi="Times New Roman" w:cs="Times New Roman"/>
          <w:sz w:val="28"/>
          <w:szCs w:val="28"/>
        </w:rPr>
        <w:t xml:space="preserve"> достаточно жестко</w:t>
      </w:r>
      <w:r w:rsidR="00510332" w:rsidRPr="009021F2">
        <w:rPr>
          <w:rFonts w:ascii="Times New Roman" w:hAnsi="Times New Roman" w:cs="Times New Roman"/>
          <w:sz w:val="28"/>
          <w:szCs w:val="28"/>
        </w:rPr>
        <w:t xml:space="preserve">, например, </w:t>
      </w:r>
      <w:r w:rsidR="00737CC2" w:rsidRPr="009021F2">
        <w:rPr>
          <w:rFonts w:ascii="Times New Roman" w:hAnsi="Times New Roman" w:cs="Times New Roman"/>
          <w:sz w:val="28"/>
          <w:szCs w:val="28"/>
        </w:rPr>
        <w:t xml:space="preserve">процедуры </w:t>
      </w:r>
      <w:r w:rsidR="00510332" w:rsidRPr="009021F2">
        <w:rPr>
          <w:rFonts w:ascii="Times New Roman" w:hAnsi="Times New Roman" w:cs="Times New Roman"/>
          <w:sz w:val="28"/>
          <w:szCs w:val="28"/>
        </w:rPr>
        <w:t xml:space="preserve">допроса, очной ставки, проверки показаний на </w:t>
      </w:r>
      <w:r w:rsidR="00510332" w:rsidRPr="009021F2">
        <w:rPr>
          <w:rFonts w:ascii="Times New Roman" w:hAnsi="Times New Roman" w:cs="Times New Roman"/>
          <w:sz w:val="28"/>
          <w:szCs w:val="28"/>
        </w:rPr>
        <w:lastRenderedPageBreak/>
        <w:t>месте</w:t>
      </w:r>
      <w:r w:rsidR="00AF0519" w:rsidRPr="009021F2">
        <w:rPr>
          <w:rStyle w:val="a6"/>
          <w:rFonts w:ascii="Times New Roman" w:hAnsi="Times New Roman" w:cs="Times New Roman"/>
          <w:sz w:val="28"/>
          <w:szCs w:val="28"/>
        </w:rPr>
        <w:footnoteReference w:id="7"/>
      </w:r>
      <w:r w:rsidR="005D6736" w:rsidRPr="009021F2">
        <w:rPr>
          <w:rFonts w:ascii="Times New Roman" w:hAnsi="Times New Roman" w:cs="Times New Roman"/>
          <w:sz w:val="28"/>
          <w:szCs w:val="28"/>
        </w:rPr>
        <w:t>) охватывают весь процесс: подготовительный, рабочий этап, фиксацию хода и итогов.</w:t>
      </w:r>
      <w:proofErr w:type="gramEnd"/>
      <w:r w:rsidR="00750C73" w:rsidRPr="009021F2">
        <w:rPr>
          <w:rFonts w:ascii="Times New Roman" w:hAnsi="Times New Roman" w:cs="Times New Roman"/>
          <w:sz w:val="28"/>
          <w:szCs w:val="28"/>
        </w:rPr>
        <w:t xml:space="preserve"> </w:t>
      </w:r>
      <w:r w:rsidR="0084202D" w:rsidRPr="009021F2">
        <w:rPr>
          <w:rFonts w:ascii="Times New Roman" w:hAnsi="Times New Roman" w:cs="Times New Roman"/>
          <w:sz w:val="28"/>
          <w:szCs w:val="28"/>
        </w:rPr>
        <w:t xml:space="preserve">Отдельно подчеркивается, что </w:t>
      </w:r>
      <w:r w:rsidR="00750C73" w:rsidRPr="009021F2">
        <w:rPr>
          <w:rFonts w:ascii="Times New Roman" w:hAnsi="Times New Roman" w:cs="Times New Roman"/>
          <w:sz w:val="28"/>
          <w:szCs w:val="28"/>
        </w:rPr>
        <w:t xml:space="preserve">перечень таких действий носит </w:t>
      </w:r>
      <w:r w:rsidR="0084202D" w:rsidRPr="009021F2">
        <w:rPr>
          <w:rFonts w:ascii="Times New Roman" w:hAnsi="Times New Roman" w:cs="Times New Roman"/>
          <w:sz w:val="28"/>
          <w:szCs w:val="28"/>
        </w:rPr>
        <w:t>исчерпывающий</w:t>
      </w:r>
      <w:r w:rsidR="00750C73" w:rsidRPr="009021F2">
        <w:rPr>
          <w:rFonts w:ascii="Times New Roman" w:hAnsi="Times New Roman" w:cs="Times New Roman"/>
          <w:sz w:val="28"/>
          <w:szCs w:val="28"/>
        </w:rPr>
        <w:t xml:space="preserve"> характер, но при этом является компактным</w:t>
      </w:r>
      <w:r w:rsidR="00750C73" w:rsidRPr="009021F2">
        <w:rPr>
          <w:rStyle w:val="a6"/>
          <w:rFonts w:ascii="Times New Roman" w:hAnsi="Times New Roman" w:cs="Times New Roman"/>
          <w:sz w:val="28"/>
          <w:szCs w:val="28"/>
        </w:rPr>
        <w:footnoteReference w:id="8"/>
      </w:r>
      <w:r w:rsidR="00750C73" w:rsidRPr="009021F2">
        <w:rPr>
          <w:rFonts w:ascii="Times New Roman" w:hAnsi="Times New Roman" w:cs="Times New Roman"/>
          <w:sz w:val="28"/>
          <w:szCs w:val="28"/>
        </w:rPr>
        <w:t>.</w:t>
      </w:r>
      <w:r w:rsidR="001573B1" w:rsidRPr="009021F2">
        <w:rPr>
          <w:rFonts w:ascii="Times New Roman" w:hAnsi="Times New Roman" w:cs="Times New Roman"/>
          <w:sz w:val="28"/>
          <w:szCs w:val="28"/>
        </w:rPr>
        <w:t xml:space="preserve"> </w:t>
      </w:r>
    </w:p>
    <w:p w:rsidR="008D6EBB" w:rsidRPr="009021F2" w:rsidRDefault="00DE2D87" w:rsidP="0029451B">
      <w:pPr>
        <w:spacing w:after="0" w:line="360" w:lineRule="auto"/>
        <w:ind w:firstLine="709"/>
        <w:jc w:val="both"/>
        <w:rPr>
          <w:rFonts w:ascii="Times New Roman" w:hAnsi="Times New Roman" w:cs="Times New Roman"/>
          <w:sz w:val="28"/>
          <w:szCs w:val="28"/>
        </w:rPr>
      </w:pPr>
      <w:proofErr w:type="gramStart"/>
      <w:r w:rsidRPr="009021F2">
        <w:rPr>
          <w:rFonts w:ascii="Times New Roman" w:hAnsi="Times New Roman" w:cs="Times New Roman"/>
          <w:sz w:val="28"/>
          <w:szCs w:val="28"/>
        </w:rPr>
        <w:t>Так</w:t>
      </w:r>
      <w:r w:rsidR="00750C73" w:rsidRPr="009021F2">
        <w:rPr>
          <w:rFonts w:ascii="Times New Roman" w:hAnsi="Times New Roman" w:cs="Times New Roman"/>
          <w:sz w:val="28"/>
          <w:szCs w:val="28"/>
        </w:rPr>
        <w:t xml:space="preserve">же </w:t>
      </w:r>
      <w:r w:rsidR="004B5E6D" w:rsidRPr="009021F2">
        <w:rPr>
          <w:rFonts w:ascii="Times New Roman" w:hAnsi="Times New Roman" w:cs="Times New Roman"/>
          <w:sz w:val="28"/>
          <w:szCs w:val="28"/>
        </w:rPr>
        <w:t xml:space="preserve">не вызывает сомнений (опять же в силу </w:t>
      </w:r>
      <w:r w:rsidR="003464EE" w:rsidRPr="009021F2">
        <w:rPr>
          <w:rFonts w:ascii="Times New Roman" w:hAnsi="Times New Roman" w:cs="Times New Roman"/>
          <w:sz w:val="28"/>
          <w:szCs w:val="28"/>
        </w:rPr>
        <w:t xml:space="preserve">легального закрепления) </w:t>
      </w:r>
      <w:r w:rsidR="0030439E" w:rsidRPr="009021F2">
        <w:rPr>
          <w:rFonts w:ascii="Times New Roman" w:hAnsi="Times New Roman" w:cs="Times New Roman"/>
          <w:sz w:val="28"/>
          <w:szCs w:val="28"/>
        </w:rPr>
        <w:t xml:space="preserve">отнесение следственных действий к компетенции </w:t>
      </w:r>
      <w:r w:rsidR="004A60E6" w:rsidRPr="009021F2">
        <w:rPr>
          <w:rFonts w:ascii="Times New Roman" w:hAnsi="Times New Roman" w:cs="Times New Roman"/>
          <w:sz w:val="28"/>
          <w:szCs w:val="28"/>
        </w:rPr>
        <w:t xml:space="preserve">ограниченного круга лиц, как правило, </w:t>
      </w:r>
      <w:r w:rsidR="00510332" w:rsidRPr="009021F2">
        <w:rPr>
          <w:rFonts w:ascii="Times New Roman" w:hAnsi="Times New Roman" w:cs="Times New Roman"/>
          <w:sz w:val="28"/>
          <w:szCs w:val="28"/>
        </w:rPr>
        <w:t>следователя</w:t>
      </w:r>
      <w:r w:rsidR="007152FF" w:rsidRPr="009021F2">
        <w:rPr>
          <w:rFonts w:ascii="Times New Roman" w:hAnsi="Times New Roman" w:cs="Times New Roman"/>
          <w:sz w:val="28"/>
          <w:szCs w:val="28"/>
        </w:rPr>
        <w:t xml:space="preserve"> и дознавателя</w:t>
      </w:r>
      <w:r w:rsidR="004A60E6" w:rsidRPr="009021F2">
        <w:rPr>
          <w:rFonts w:ascii="Times New Roman" w:hAnsi="Times New Roman" w:cs="Times New Roman"/>
          <w:sz w:val="28"/>
          <w:szCs w:val="28"/>
        </w:rPr>
        <w:t>, но также руководителя следственного органа (п. 1 ч. 1 ст. 39 УПК РФ), орган дознания (п. 1 и 2 ч. 2 ст. 40 УПК РФ), начальника подразделения дознания (ч. 2 ст. 401 УПК РФ</w:t>
      </w:r>
      <w:r w:rsidR="00113202" w:rsidRPr="009021F2">
        <w:rPr>
          <w:rFonts w:ascii="Times New Roman" w:hAnsi="Times New Roman" w:cs="Times New Roman"/>
          <w:sz w:val="28"/>
          <w:szCs w:val="28"/>
        </w:rPr>
        <w:t>)</w:t>
      </w:r>
      <w:r w:rsidR="004A60E6" w:rsidRPr="009021F2">
        <w:rPr>
          <w:rFonts w:ascii="Times New Roman" w:hAnsi="Times New Roman" w:cs="Times New Roman"/>
          <w:sz w:val="28"/>
          <w:szCs w:val="28"/>
        </w:rPr>
        <w:t xml:space="preserve"> и иных лиц</w:t>
      </w:r>
      <w:proofErr w:type="gramEnd"/>
      <w:r w:rsidR="004A60E6" w:rsidRPr="009021F2">
        <w:rPr>
          <w:rFonts w:ascii="Times New Roman" w:hAnsi="Times New Roman" w:cs="Times New Roman"/>
          <w:sz w:val="28"/>
          <w:szCs w:val="28"/>
        </w:rPr>
        <w:t>, уполномоченных осуществлять некоторые процессуальные действия и принимать определенные процессуальные решения в связи с удаленностью от них профессиональных субъектов расследования (</w:t>
      </w:r>
      <w:proofErr w:type="gramStart"/>
      <w:r w:rsidR="004A60E6" w:rsidRPr="009021F2">
        <w:rPr>
          <w:rFonts w:ascii="Times New Roman" w:hAnsi="Times New Roman" w:cs="Times New Roman"/>
          <w:sz w:val="28"/>
          <w:szCs w:val="28"/>
        </w:rPr>
        <w:t>ч</w:t>
      </w:r>
      <w:proofErr w:type="gramEnd"/>
      <w:r w:rsidR="004A60E6" w:rsidRPr="009021F2">
        <w:rPr>
          <w:rFonts w:ascii="Times New Roman" w:hAnsi="Times New Roman" w:cs="Times New Roman"/>
          <w:sz w:val="28"/>
          <w:szCs w:val="28"/>
        </w:rPr>
        <w:t>. 3 ст. 40 УПК РФ).</w:t>
      </w:r>
      <w:r w:rsidR="000D565C" w:rsidRPr="009021F2">
        <w:rPr>
          <w:rFonts w:ascii="Times New Roman" w:hAnsi="Times New Roman" w:cs="Times New Roman"/>
          <w:sz w:val="28"/>
          <w:szCs w:val="28"/>
        </w:rPr>
        <w:t xml:space="preserve"> </w:t>
      </w:r>
      <w:proofErr w:type="gramStart"/>
      <w:r w:rsidR="000D565C" w:rsidRPr="009021F2">
        <w:rPr>
          <w:rFonts w:ascii="Times New Roman" w:hAnsi="Times New Roman" w:cs="Times New Roman"/>
          <w:sz w:val="28"/>
          <w:szCs w:val="28"/>
        </w:rPr>
        <w:t xml:space="preserve">Именно эти субъекты </w:t>
      </w:r>
      <w:r w:rsidR="00510332" w:rsidRPr="009021F2">
        <w:rPr>
          <w:rFonts w:ascii="Times New Roman" w:hAnsi="Times New Roman" w:cs="Times New Roman"/>
          <w:sz w:val="28"/>
          <w:szCs w:val="28"/>
        </w:rPr>
        <w:t xml:space="preserve">(применительно к конкретной </w:t>
      </w:r>
      <w:r w:rsidR="000D565C" w:rsidRPr="009021F2">
        <w:rPr>
          <w:rFonts w:ascii="Times New Roman" w:hAnsi="Times New Roman" w:cs="Times New Roman"/>
          <w:sz w:val="28"/>
          <w:szCs w:val="28"/>
        </w:rPr>
        <w:t>следственной ситуации) определяю</w:t>
      </w:r>
      <w:r w:rsidR="00510332" w:rsidRPr="009021F2">
        <w:rPr>
          <w:rFonts w:ascii="Times New Roman" w:hAnsi="Times New Roman" w:cs="Times New Roman"/>
          <w:sz w:val="28"/>
          <w:szCs w:val="28"/>
        </w:rPr>
        <w:t>т</w:t>
      </w:r>
      <w:r w:rsidR="00D54B89" w:rsidRPr="009021F2">
        <w:rPr>
          <w:rFonts w:ascii="Times New Roman" w:hAnsi="Times New Roman" w:cs="Times New Roman"/>
          <w:sz w:val="28"/>
          <w:szCs w:val="28"/>
        </w:rPr>
        <w:t xml:space="preserve"> </w:t>
      </w:r>
      <w:r w:rsidR="00510332" w:rsidRPr="009021F2">
        <w:rPr>
          <w:rFonts w:ascii="Times New Roman" w:hAnsi="Times New Roman" w:cs="Times New Roman"/>
          <w:sz w:val="28"/>
          <w:szCs w:val="28"/>
        </w:rPr>
        <w:t xml:space="preserve">необходимость и порядок наиболее </w:t>
      </w:r>
      <w:r w:rsidR="00CC5C7E" w:rsidRPr="009021F2">
        <w:rPr>
          <w:rFonts w:ascii="Times New Roman" w:hAnsi="Times New Roman" w:cs="Times New Roman"/>
          <w:sz w:val="28"/>
          <w:szCs w:val="28"/>
        </w:rPr>
        <w:t xml:space="preserve">обоснованных </w:t>
      </w:r>
      <w:r w:rsidR="00510332" w:rsidRPr="009021F2">
        <w:rPr>
          <w:rFonts w:ascii="Times New Roman" w:hAnsi="Times New Roman" w:cs="Times New Roman"/>
          <w:sz w:val="28"/>
          <w:szCs w:val="28"/>
        </w:rPr>
        <w:t>действий</w:t>
      </w:r>
      <w:r w:rsidR="00D54B89" w:rsidRPr="009021F2">
        <w:rPr>
          <w:rFonts w:ascii="Times New Roman" w:hAnsi="Times New Roman" w:cs="Times New Roman"/>
          <w:sz w:val="28"/>
          <w:szCs w:val="28"/>
        </w:rPr>
        <w:t>, особенности тактики</w:t>
      </w:r>
      <w:r w:rsidR="00CC5C7E" w:rsidRPr="009021F2">
        <w:rPr>
          <w:rFonts w:ascii="Times New Roman" w:hAnsi="Times New Roman" w:cs="Times New Roman"/>
          <w:sz w:val="28"/>
          <w:szCs w:val="28"/>
        </w:rPr>
        <w:t xml:space="preserve"> (за изъятиями тех случаев, их осуществление представляет собой обязанность, возложен</w:t>
      </w:r>
      <w:r w:rsidR="00E44092" w:rsidRPr="009021F2">
        <w:rPr>
          <w:rFonts w:ascii="Times New Roman" w:hAnsi="Times New Roman" w:cs="Times New Roman"/>
          <w:sz w:val="28"/>
          <w:szCs w:val="28"/>
        </w:rPr>
        <w:t>ную законом (ч.2 ст. 46)) и что подтверждается вынесением собственных актов - постановлений</w:t>
      </w:r>
      <w:r w:rsidR="00CC5C7E" w:rsidRPr="009021F2">
        <w:rPr>
          <w:rFonts w:ascii="Times New Roman" w:hAnsi="Times New Roman" w:cs="Times New Roman"/>
          <w:sz w:val="28"/>
          <w:szCs w:val="28"/>
        </w:rPr>
        <w:t xml:space="preserve">, </w:t>
      </w:r>
      <w:r w:rsidR="00E44092" w:rsidRPr="009021F2">
        <w:rPr>
          <w:rFonts w:ascii="Times New Roman" w:hAnsi="Times New Roman" w:cs="Times New Roman"/>
          <w:sz w:val="28"/>
          <w:szCs w:val="28"/>
        </w:rPr>
        <w:t>а также отражением результатов</w:t>
      </w:r>
      <w:r w:rsidR="004979AD" w:rsidRPr="009021F2">
        <w:rPr>
          <w:rFonts w:ascii="Times New Roman" w:hAnsi="Times New Roman" w:cs="Times New Roman"/>
          <w:sz w:val="28"/>
          <w:szCs w:val="28"/>
        </w:rPr>
        <w:t xml:space="preserve"> в отдельных процессуальных документах – протоколах</w:t>
      </w:r>
      <w:r w:rsidR="00E44092" w:rsidRPr="009021F2">
        <w:rPr>
          <w:rFonts w:ascii="Times New Roman" w:hAnsi="Times New Roman" w:cs="Times New Roman"/>
          <w:sz w:val="28"/>
          <w:szCs w:val="28"/>
        </w:rPr>
        <w:t xml:space="preserve"> с приложениями (что говорит об их удостоверительном характере)</w:t>
      </w:r>
      <w:r w:rsidR="004979AD" w:rsidRPr="009021F2">
        <w:rPr>
          <w:rFonts w:ascii="Times New Roman" w:hAnsi="Times New Roman" w:cs="Times New Roman"/>
          <w:sz w:val="28"/>
          <w:szCs w:val="28"/>
        </w:rPr>
        <w:t>.</w:t>
      </w:r>
      <w:proofErr w:type="gramEnd"/>
      <w:r w:rsidR="002C3338" w:rsidRPr="009021F2">
        <w:rPr>
          <w:rFonts w:ascii="Times New Roman" w:hAnsi="Times New Roman" w:cs="Times New Roman"/>
          <w:sz w:val="28"/>
          <w:szCs w:val="28"/>
        </w:rPr>
        <w:t xml:space="preserve"> Именно этим перечнем</w:t>
      </w:r>
      <w:r w:rsidR="00113202" w:rsidRPr="009021F2">
        <w:rPr>
          <w:rFonts w:ascii="Times New Roman" w:hAnsi="Times New Roman" w:cs="Times New Roman"/>
          <w:sz w:val="28"/>
          <w:szCs w:val="28"/>
        </w:rPr>
        <w:t xml:space="preserve"> предлагае</w:t>
      </w:r>
      <w:r w:rsidR="002C3338" w:rsidRPr="009021F2">
        <w:rPr>
          <w:rFonts w:ascii="Times New Roman" w:hAnsi="Times New Roman" w:cs="Times New Roman"/>
          <w:sz w:val="28"/>
          <w:szCs w:val="28"/>
        </w:rPr>
        <w:t xml:space="preserve">т ограничиться С.Б. </w:t>
      </w:r>
      <w:proofErr w:type="spellStart"/>
      <w:r w:rsidR="002C3338" w:rsidRPr="009021F2">
        <w:rPr>
          <w:rFonts w:ascii="Times New Roman" w:hAnsi="Times New Roman" w:cs="Times New Roman"/>
          <w:sz w:val="28"/>
          <w:szCs w:val="28"/>
        </w:rPr>
        <w:t>Россинский</w:t>
      </w:r>
      <w:proofErr w:type="spellEnd"/>
      <w:r w:rsidR="002C3338" w:rsidRPr="009021F2">
        <w:rPr>
          <w:rFonts w:ascii="Times New Roman" w:hAnsi="Times New Roman" w:cs="Times New Roman"/>
          <w:sz w:val="28"/>
          <w:szCs w:val="28"/>
        </w:rPr>
        <w:t xml:space="preserve">, ввиду непосредственности осуществления познавательной и удостоверительной деятельности этими субъектами и позиции о возможности осуществления следственных действий только на досудебной стадии и расследовании ввиду новых и вновь открывшихся обстоятельств. </w:t>
      </w:r>
      <w:proofErr w:type="gramStart"/>
      <w:r w:rsidR="002C3338" w:rsidRPr="009021F2">
        <w:rPr>
          <w:rFonts w:ascii="Times New Roman" w:hAnsi="Times New Roman" w:cs="Times New Roman"/>
          <w:sz w:val="28"/>
          <w:szCs w:val="28"/>
        </w:rPr>
        <w:t xml:space="preserve">В защиту такого мнения он </w:t>
      </w:r>
      <w:r w:rsidR="002C3338" w:rsidRPr="009021F2">
        <w:rPr>
          <w:rFonts w:ascii="Times New Roman" w:hAnsi="Times New Roman" w:cs="Times New Roman"/>
          <w:sz w:val="28"/>
          <w:szCs w:val="28"/>
        </w:rPr>
        <w:lastRenderedPageBreak/>
        <w:t xml:space="preserve">приводит точки зрения Н.А. Селиванова, Е.И. Быховского, М.П. </w:t>
      </w:r>
      <w:proofErr w:type="spellStart"/>
      <w:r w:rsidR="002C3338" w:rsidRPr="009021F2">
        <w:rPr>
          <w:rFonts w:ascii="Times New Roman" w:hAnsi="Times New Roman" w:cs="Times New Roman"/>
          <w:sz w:val="28"/>
          <w:szCs w:val="28"/>
        </w:rPr>
        <w:t>Гутермана</w:t>
      </w:r>
      <w:proofErr w:type="spellEnd"/>
      <w:r w:rsidR="002C3338" w:rsidRPr="009021F2">
        <w:rPr>
          <w:rStyle w:val="a6"/>
          <w:rFonts w:ascii="Times New Roman" w:hAnsi="Times New Roman" w:cs="Times New Roman"/>
          <w:sz w:val="28"/>
          <w:szCs w:val="28"/>
        </w:rPr>
        <w:footnoteReference w:id="9"/>
      </w:r>
      <w:r w:rsidR="002C3338" w:rsidRPr="009021F2">
        <w:rPr>
          <w:rFonts w:ascii="Times New Roman" w:hAnsi="Times New Roman" w:cs="Times New Roman"/>
          <w:sz w:val="28"/>
          <w:szCs w:val="28"/>
        </w:rPr>
        <w:t>.</w:t>
      </w:r>
      <w:r w:rsidR="000561C0" w:rsidRPr="009021F2">
        <w:rPr>
          <w:rFonts w:ascii="Times New Roman" w:hAnsi="Times New Roman" w:cs="Times New Roman"/>
          <w:sz w:val="28"/>
          <w:szCs w:val="28"/>
        </w:rPr>
        <w:t xml:space="preserve"> Впрочем, в определенной степен</w:t>
      </w:r>
      <w:r w:rsidR="000D565C" w:rsidRPr="009021F2">
        <w:rPr>
          <w:rFonts w:ascii="Times New Roman" w:hAnsi="Times New Roman" w:cs="Times New Roman"/>
          <w:sz w:val="28"/>
          <w:szCs w:val="28"/>
        </w:rPr>
        <w:t xml:space="preserve">и, такая самостоятельность </w:t>
      </w:r>
      <w:r w:rsidR="000561C0" w:rsidRPr="009021F2">
        <w:rPr>
          <w:rFonts w:ascii="Times New Roman" w:hAnsi="Times New Roman" w:cs="Times New Roman"/>
          <w:sz w:val="28"/>
          <w:szCs w:val="28"/>
        </w:rPr>
        <w:t xml:space="preserve">ограничивается </w:t>
      </w:r>
      <w:r w:rsidR="00387F01" w:rsidRPr="009021F2">
        <w:rPr>
          <w:rFonts w:ascii="Times New Roman" w:hAnsi="Times New Roman" w:cs="Times New Roman"/>
          <w:sz w:val="28"/>
          <w:szCs w:val="28"/>
        </w:rPr>
        <w:t>усмотрением</w:t>
      </w:r>
      <w:r w:rsidR="00113202" w:rsidRPr="009021F2">
        <w:rPr>
          <w:rFonts w:ascii="Times New Roman" w:hAnsi="Times New Roman" w:cs="Times New Roman"/>
          <w:sz w:val="28"/>
          <w:szCs w:val="28"/>
        </w:rPr>
        <w:t>, например,</w:t>
      </w:r>
      <w:r w:rsidR="000561C0" w:rsidRPr="009021F2">
        <w:rPr>
          <w:rFonts w:ascii="Times New Roman" w:hAnsi="Times New Roman" w:cs="Times New Roman"/>
          <w:sz w:val="28"/>
          <w:szCs w:val="28"/>
        </w:rPr>
        <w:t xml:space="preserve"> руководителя следственного органа и суда, согласие (первого)</w:t>
      </w:r>
      <w:r w:rsidR="00387F01" w:rsidRPr="009021F2">
        <w:rPr>
          <w:rFonts w:ascii="Times New Roman" w:hAnsi="Times New Roman" w:cs="Times New Roman"/>
          <w:sz w:val="28"/>
          <w:szCs w:val="28"/>
        </w:rPr>
        <w:t xml:space="preserve"> или</w:t>
      </w:r>
      <w:r w:rsidR="000561C0" w:rsidRPr="009021F2">
        <w:rPr>
          <w:rFonts w:ascii="Times New Roman" w:hAnsi="Times New Roman" w:cs="Times New Roman"/>
          <w:sz w:val="28"/>
          <w:szCs w:val="28"/>
        </w:rPr>
        <w:t xml:space="preserve"> решени</w:t>
      </w:r>
      <w:r w:rsidR="00113202" w:rsidRPr="009021F2">
        <w:rPr>
          <w:rFonts w:ascii="Times New Roman" w:hAnsi="Times New Roman" w:cs="Times New Roman"/>
          <w:sz w:val="28"/>
          <w:szCs w:val="28"/>
        </w:rPr>
        <w:t>е,</w:t>
      </w:r>
      <w:r w:rsidR="000561C0" w:rsidRPr="009021F2">
        <w:rPr>
          <w:rFonts w:ascii="Times New Roman" w:hAnsi="Times New Roman" w:cs="Times New Roman"/>
          <w:sz w:val="28"/>
          <w:szCs w:val="28"/>
        </w:rPr>
        <w:t xml:space="preserve"> последующее признание действий законными</w:t>
      </w:r>
      <w:r w:rsidR="00387F01" w:rsidRPr="009021F2">
        <w:rPr>
          <w:rFonts w:ascii="Times New Roman" w:hAnsi="Times New Roman" w:cs="Times New Roman"/>
          <w:sz w:val="28"/>
          <w:szCs w:val="28"/>
        </w:rPr>
        <w:t xml:space="preserve"> – в исключительных обстоятельствах, не требующих отлагательств – </w:t>
      </w:r>
      <w:r w:rsidR="000561C0" w:rsidRPr="009021F2">
        <w:rPr>
          <w:rFonts w:ascii="Times New Roman" w:hAnsi="Times New Roman" w:cs="Times New Roman"/>
          <w:sz w:val="28"/>
          <w:szCs w:val="28"/>
        </w:rPr>
        <w:t>(второго)</w:t>
      </w:r>
      <w:r w:rsidR="00387F01" w:rsidRPr="009021F2">
        <w:rPr>
          <w:rFonts w:ascii="Times New Roman" w:hAnsi="Times New Roman" w:cs="Times New Roman"/>
          <w:sz w:val="28"/>
          <w:szCs w:val="28"/>
        </w:rPr>
        <w:t xml:space="preserve"> которых</w:t>
      </w:r>
      <w:r w:rsidR="000561C0" w:rsidRPr="009021F2">
        <w:rPr>
          <w:rFonts w:ascii="Times New Roman" w:hAnsi="Times New Roman" w:cs="Times New Roman"/>
          <w:sz w:val="28"/>
          <w:szCs w:val="28"/>
        </w:rPr>
        <w:t xml:space="preserve"> являются необходимым условием их произведения</w:t>
      </w:r>
      <w:r w:rsidR="00387F01" w:rsidRPr="009021F2">
        <w:rPr>
          <w:rFonts w:ascii="Times New Roman" w:hAnsi="Times New Roman" w:cs="Times New Roman"/>
          <w:sz w:val="28"/>
          <w:szCs w:val="28"/>
        </w:rPr>
        <w:t>, но исключительно в целях контроля соблюдения требований законности</w:t>
      </w:r>
      <w:proofErr w:type="gramEnd"/>
      <w:r w:rsidR="00387F01" w:rsidRPr="009021F2">
        <w:rPr>
          <w:rFonts w:ascii="Times New Roman" w:hAnsi="Times New Roman" w:cs="Times New Roman"/>
          <w:sz w:val="28"/>
          <w:szCs w:val="28"/>
        </w:rPr>
        <w:t>, соблюдения прав и свобод человека, не вмешательства в деятельность.</w:t>
      </w:r>
    </w:p>
    <w:p w:rsidR="00E44092" w:rsidRPr="009021F2" w:rsidRDefault="00E44092" w:rsidP="00E44092">
      <w:pPr>
        <w:spacing w:after="0" w:line="360" w:lineRule="auto"/>
        <w:ind w:firstLine="709"/>
        <w:jc w:val="both"/>
        <w:rPr>
          <w:rFonts w:ascii="Times New Roman" w:hAnsi="Times New Roman" w:cs="Times New Roman"/>
          <w:color w:val="000000"/>
          <w:sz w:val="28"/>
          <w:szCs w:val="28"/>
          <w:shd w:val="clear" w:color="auto" w:fill="FFFFFF"/>
        </w:rPr>
      </w:pPr>
      <w:r w:rsidRPr="009021F2">
        <w:rPr>
          <w:rFonts w:ascii="Times New Roman" w:hAnsi="Times New Roman" w:cs="Times New Roman"/>
          <w:sz w:val="28"/>
          <w:szCs w:val="28"/>
        </w:rPr>
        <w:t>К специ</w:t>
      </w:r>
      <w:r w:rsidR="00CD07EE" w:rsidRPr="009021F2">
        <w:rPr>
          <w:rFonts w:ascii="Times New Roman" w:hAnsi="Times New Roman" w:cs="Times New Roman"/>
          <w:sz w:val="28"/>
          <w:szCs w:val="28"/>
        </w:rPr>
        <w:t>фическим полномочиям следователя (дознавателя)</w:t>
      </w:r>
      <w:r w:rsidRPr="009021F2">
        <w:rPr>
          <w:rFonts w:ascii="Times New Roman" w:hAnsi="Times New Roman" w:cs="Times New Roman"/>
          <w:sz w:val="28"/>
          <w:szCs w:val="28"/>
        </w:rPr>
        <w:t xml:space="preserve"> и конструктивным признакам определения следственных действий относят меры пр</w:t>
      </w:r>
      <w:r w:rsidR="004A60E6" w:rsidRPr="009021F2">
        <w:rPr>
          <w:rFonts w:ascii="Times New Roman" w:hAnsi="Times New Roman" w:cs="Times New Roman"/>
          <w:sz w:val="28"/>
          <w:szCs w:val="28"/>
        </w:rPr>
        <w:t xml:space="preserve">инуждения. Как поясняет С.А. </w:t>
      </w:r>
      <w:proofErr w:type="spellStart"/>
      <w:r w:rsidR="004A60E6" w:rsidRPr="009021F2">
        <w:rPr>
          <w:rFonts w:ascii="Times New Roman" w:hAnsi="Times New Roman" w:cs="Times New Roman"/>
          <w:sz w:val="28"/>
          <w:szCs w:val="28"/>
        </w:rPr>
        <w:t>Шейфнер</w:t>
      </w:r>
      <w:proofErr w:type="spellEnd"/>
      <w:r w:rsidR="004A60E6" w:rsidRPr="009021F2">
        <w:rPr>
          <w:rFonts w:ascii="Times New Roman" w:hAnsi="Times New Roman" w:cs="Times New Roman"/>
          <w:sz w:val="28"/>
          <w:szCs w:val="28"/>
        </w:rPr>
        <w:t xml:space="preserve">, таким </w:t>
      </w:r>
      <w:proofErr w:type="gramStart"/>
      <w:r w:rsidR="004A60E6" w:rsidRPr="009021F2">
        <w:rPr>
          <w:rFonts w:ascii="Times New Roman" w:hAnsi="Times New Roman" w:cs="Times New Roman"/>
          <w:sz w:val="28"/>
          <w:szCs w:val="28"/>
        </w:rPr>
        <w:t>образом</w:t>
      </w:r>
      <w:proofErr w:type="gramEnd"/>
      <w:r w:rsidR="004A60E6" w:rsidRPr="009021F2">
        <w:rPr>
          <w:rFonts w:ascii="Times New Roman" w:hAnsi="Times New Roman" w:cs="Times New Roman"/>
          <w:sz w:val="28"/>
          <w:szCs w:val="28"/>
        </w:rPr>
        <w:t xml:space="preserve"> проявляется </w:t>
      </w:r>
      <w:r w:rsidR="008E29A7" w:rsidRPr="009021F2">
        <w:rPr>
          <w:rFonts w:ascii="Times New Roman" w:hAnsi="Times New Roman" w:cs="Times New Roman"/>
          <w:sz w:val="28"/>
          <w:szCs w:val="28"/>
        </w:rPr>
        <w:t xml:space="preserve">такой </w:t>
      </w:r>
      <w:r w:rsidR="004A60E6" w:rsidRPr="009021F2">
        <w:rPr>
          <w:rFonts w:ascii="Times New Roman" w:hAnsi="Times New Roman" w:cs="Times New Roman"/>
          <w:sz w:val="28"/>
          <w:szCs w:val="28"/>
        </w:rPr>
        <w:t>принцип</w:t>
      </w:r>
      <w:r w:rsidR="008E29A7" w:rsidRPr="009021F2">
        <w:rPr>
          <w:rFonts w:ascii="Times New Roman" w:hAnsi="Times New Roman" w:cs="Times New Roman"/>
          <w:sz w:val="28"/>
          <w:szCs w:val="28"/>
        </w:rPr>
        <w:t xml:space="preserve"> уголовно-процессуального права, как</w:t>
      </w:r>
      <w:r w:rsidR="004A60E6" w:rsidRPr="009021F2">
        <w:rPr>
          <w:rFonts w:ascii="Times New Roman" w:hAnsi="Times New Roman" w:cs="Times New Roman"/>
          <w:sz w:val="28"/>
          <w:szCs w:val="28"/>
        </w:rPr>
        <w:t xml:space="preserve"> публичност</w:t>
      </w:r>
      <w:r w:rsidR="008E29A7" w:rsidRPr="009021F2">
        <w:rPr>
          <w:rFonts w:ascii="Times New Roman" w:hAnsi="Times New Roman" w:cs="Times New Roman"/>
          <w:sz w:val="28"/>
          <w:szCs w:val="28"/>
        </w:rPr>
        <w:t>ь</w:t>
      </w:r>
      <w:r w:rsidR="004A60E6" w:rsidRPr="009021F2">
        <w:rPr>
          <w:rFonts w:ascii="Times New Roman" w:hAnsi="Times New Roman" w:cs="Times New Roman"/>
          <w:sz w:val="28"/>
          <w:szCs w:val="28"/>
        </w:rPr>
        <w:t>:</w:t>
      </w:r>
      <w:r w:rsidR="000D565C" w:rsidRPr="009021F2">
        <w:rPr>
          <w:rFonts w:ascii="Times New Roman" w:hAnsi="Times New Roman" w:cs="Times New Roman"/>
          <w:sz w:val="28"/>
          <w:szCs w:val="28"/>
        </w:rPr>
        <w:t xml:space="preserve"> </w:t>
      </w:r>
      <w:r w:rsidR="00CD07EE" w:rsidRPr="009021F2">
        <w:rPr>
          <w:rFonts w:ascii="Times New Roman" w:hAnsi="Times New Roman" w:cs="Times New Roman"/>
          <w:sz w:val="28"/>
          <w:szCs w:val="28"/>
        </w:rPr>
        <w:t xml:space="preserve">полномочное лицо обязано принять все предусмотренные законом меры для получения доказательств, обязав всех причастных </w:t>
      </w:r>
      <w:r w:rsidR="008E29A7" w:rsidRPr="009021F2">
        <w:rPr>
          <w:rFonts w:ascii="Times New Roman" w:hAnsi="Times New Roman" w:cs="Times New Roman"/>
          <w:sz w:val="28"/>
          <w:szCs w:val="28"/>
        </w:rPr>
        <w:t>субъектов</w:t>
      </w:r>
      <w:r w:rsidR="00CD07EE" w:rsidRPr="009021F2">
        <w:rPr>
          <w:rFonts w:ascii="Times New Roman" w:hAnsi="Times New Roman" w:cs="Times New Roman"/>
          <w:sz w:val="28"/>
          <w:szCs w:val="28"/>
        </w:rPr>
        <w:t xml:space="preserve"> выполнить предписание</w:t>
      </w:r>
      <w:r w:rsidR="004A60E6" w:rsidRPr="009021F2">
        <w:rPr>
          <w:rFonts w:ascii="Times New Roman" w:hAnsi="Times New Roman" w:cs="Times New Roman"/>
          <w:sz w:val="28"/>
          <w:szCs w:val="28"/>
        </w:rPr>
        <w:t xml:space="preserve">  (</w:t>
      </w:r>
      <w:r w:rsidR="008E29A7" w:rsidRPr="009021F2">
        <w:rPr>
          <w:rFonts w:ascii="Times New Roman" w:hAnsi="Times New Roman" w:cs="Times New Roman"/>
          <w:sz w:val="28"/>
          <w:szCs w:val="28"/>
        </w:rPr>
        <w:t xml:space="preserve">это мнение разделяется, </w:t>
      </w:r>
      <w:r w:rsidR="004A60E6" w:rsidRPr="009021F2">
        <w:rPr>
          <w:rFonts w:ascii="Times New Roman" w:hAnsi="Times New Roman" w:cs="Times New Roman"/>
          <w:sz w:val="28"/>
          <w:szCs w:val="28"/>
        </w:rPr>
        <w:t>например,</w:t>
      </w:r>
      <w:r w:rsidRPr="009021F2">
        <w:rPr>
          <w:rFonts w:ascii="Times New Roman" w:hAnsi="Times New Roman" w:cs="Times New Roman"/>
          <w:sz w:val="28"/>
          <w:szCs w:val="28"/>
        </w:rPr>
        <w:t xml:space="preserve"> А.А. Давлетовым</w:t>
      </w:r>
      <w:r w:rsidRPr="009021F2">
        <w:rPr>
          <w:rStyle w:val="a6"/>
          <w:rFonts w:ascii="Times New Roman" w:hAnsi="Times New Roman" w:cs="Times New Roman"/>
          <w:sz w:val="28"/>
          <w:szCs w:val="28"/>
        </w:rPr>
        <w:footnoteReference w:id="10"/>
      </w:r>
      <w:r w:rsidR="004A60E6" w:rsidRPr="009021F2">
        <w:rPr>
          <w:rFonts w:ascii="Times New Roman" w:hAnsi="Times New Roman" w:cs="Times New Roman"/>
          <w:sz w:val="28"/>
          <w:szCs w:val="28"/>
        </w:rPr>
        <w:t>)</w:t>
      </w:r>
      <w:r w:rsidR="008E29A7" w:rsidRPr="009021F2">
        <w:rPr>
          <w:rStyle w:val="a6"/>
          <w:rFonts w:ascii="Times New Roman" w:hAnsi="Times New Roman" w:cs="Times New Roman"/>
          <w:sz w:val="28"/>
          <w:szCs w:val="28"/>
        </w:rPr>
        <w:footnoteReference w:id="11"/>
      </w:r>
      <w:r w:rsidR="008E29A7" w:rsidRPr="009021F2">
        <w:rPr>
          <w:rFonts w:ascii="Times New Roman" w:hAnsi="Times New Roman" w:cs="Times New Roman"/>
          <w:sz w:val="28"/>
          <w:szCs w:val="28"/>
        </w:rPr>
        <w:t>.</w:t>
      </w:r>
      <w:r w:rsidR="004A60E6" w:rsidRPr="009021F2">
        <w:rPr>
          <w:rFonts w:ascii="Times New Roman" w:hAnsi="Times New Roman" w:cs="Times New Roman"/>
          <w:sz w:val="28"/>
          <w:szCs w:val="28"/>
        </w:rPr>
        <w:t xml:space="preserve"> </w:t>
      </w:r>
    </w:p>
    <w:p w:rsidR="004979AD" w:rsidRPr="009021F2" w:rsidRDefault="004979AD" w:rsidP="0029451B">
      <w:pPr>
        <w:spacing w:after="0" w:line="360" w:lineRule="auto"/>
        <w:ind w:firstLine="709"/>
        <w:jc w:val="both"/>
        <w:rPr>
          <w:rFonts w:ascii="Times New Roman" w:hAnsi="Times New Roman" w:cs="Times New Roman"/>
          <w:sz w:val="28"/>
          <w:szCs w:val="28"/>
        </w:rPr>
      </w:pPr>
      <w:proofErr w:type="gramStart"/>
      <w:r w:rsidRPr="009021F2">
        <w:rPr>
          <w:rFonts w:ascii="Times New Roman" w:hAnsi="Times New Roman" w:cs="Times New Roman"/>
          <w:sz w:val="28"/>
          <w:szCs w:val="28"/>
        </w:rPr>
        <w:t>Уголовно-процессуальный кодекс также связывает возможность применения следственных действий с фактом возбуждения конкретного уголовного дела (исключения составляют осмотр места происшествия, предметов и документов, осмотр труп</w:t>
      </w:r>
      <w:r w:rsidR="0031164A" w:rsidRPr="009021F2">
        <w:rPr>
          <w:rFonts w:ascii="Times New Roman" w:hAnsi="Times New Roman" w:cs="Times New Roman"/>
          <w:sz w:val="28"/>
          <w:szCs w:val="28"/>
        </w:rPr>
        <w:t>а, освидетельствование</w:t>
      </w:r>
      <w:r w:rsidRPr="009021F2">
        <w:rPr>
          <w:rFonts w:ascii="Times New Roman" w:hAnsi="Times New Roman" w:cs="Times New Roman"/>
          <w:sz w:val="28"/>
          <w:szCs w:val="28"/>
        </w:rPr>
        <w:t xml:space="preserve">, а также производство судебной экспертизы и получение образцов для сравнительного исследования (ч. 2 ст. 176, ч. </w:t>
      </w:r>
      <w:r w:rsidR="0031164A" w:rsidRPr="009021F2">
        <w:rPr>
          <w:rFonts w:ascii="Times New Roman" w:hAnsi="Times New Roman" w:cs="Times New Roman"/>
          <w:sz w:val="28"/>
          <w:szCs w:val="28"/>
        </w:rPr>
        <w:t>4 ст. 178, ч. 1 ст. 179</w:t>
      </w:r>
      <w:r w:rsidRPr="009021F2">
        <w:rPr>
          <w:rFonts w:ascii="Times New Roman" w:hAnsi="Times New Roman" w:cs="Times New Roman"/>
          <w:sz w:val="28"/>
          <w:szCs w:val="28"/>
        </w:rPr>
        <w:t>, ч. 4 ст. 195 и ч. 1 ст. 202 УПК соответственно)).</w:t>
      </w:r>
      <w:proofErr w:type="gramEnd"/>
      <w:r w:rsidR="007152FF" w:rsidRPr="009021F2">
        <w:rPr>
          <w:rFonts w:ascii="Times New Roman" w:hAnsi="Times New Roman" w:cs="Times New Roman"/>
          <w:sz w:val="28"/>
          <w:szCs w:val="28"/>
        </w:rPr>
        <w:t xml:space="preserve"> Не законно и не обоснованно применения таких средств «на всякий случай», «на будущее»</w:t>
      </w:r>
      <w:r w:rsidR="0031164A" w:rsidRPr="009021F2">
        <w:rPr>
          <w:rFonts w:ascii="Times New Roman" w:hAnsi="Times New Roman" w:cs="Times New Roman"/>
          <w:sz w:val="28"/>
          <w:szCs w:val="28"/>
        </w:rPr>
        <w:t>, а не в связи с расследованием</w:t>
      </w:r>
      <w:r w:rsidR="009526BA" w:rsidRPr="009021F2">
        <w:rPr>
          <w:rFonts w:ascii="Times New Roman" w:hAnsi="Times New Roman" w:cs="Times New Roman"/>
          <w:sz w:val="28"/>
          <w:szCs w:val="28"/>
        </w:rPr>
        <w:t xml:space="preserve"> </w:t>
      </w:r>
      <w:r w:rsidR="009526BA" w:rsidRPr="009021F2">
        <w:rPr>
          <w:rFonts w:ascii="Times New Roman" w:hAnsi="Times New Roman" w:cs="Times New Roman"/>
          <w:sz w:val="28"/>
          <w:szCs w:val="28"/>
        </w:rPr>
        <w:lastRenderedPageBreak/>
        <w:t>(предварительным или связанным с вновь открывшимися обстоятельствами)</w:t>
      </w:r>
      <w:r w:rsidR="0031164A" w:rsidRPr="009021F2">
        <w:rPr>
          <w:rFonts w:ascii="Times New Roman" w:hAnsi="Times New Roman" w:cs="Times New Roman"/>
          <w:sz w:val="28"/>
          <w:szCs w:val="28"/>
        </w:rPr>
        <w:t>,</w:t>
      </w:r>
      <w:r w:rsidR="007152FF" w:rsidRPr="009021F2">
        <w:rPr>
          <w:rFonts w:ascii="Times New Roman" w:hAnsi="Times New Roman" w:cs="Times New Roman"/>
          <w:sz w:val="28"/>
          <w:szCs w:val="28"/>
        </w:rPr>
        <w:t xml:space="preserve"> или по истечении срока предварительного расследования при невозможности его продления, а так же после ознакомления с обвинительным актом, заключением или постановлением для направления прокурору.</w:t>
      </w:r>
      <w:r w:rsidR="009526BA" w:rsidRPr="009021F2">
        <w:rPr>
          <w:rFonts w:ascii="Times New Roman" w:hAnsi="Times New Roman" w:cs="Times New Roman"/>
          <w:sz w:val="28"/>
          <w:szCs w:val="28"/>
        </w:rPr>
        <w:t xml:space="preserve"> З.Л. </w:t>
      </w:r>
      <w:proofErr w:type="spellStart"/>
      <w:r w:rsidR="009526BA" w:rsidRPr="009021F2">
        <w:rPr>
          <w:rFonts w:ascii="Times New Roman" w:hAnsi="Times New Roman" w:cs="Times New Roman"/>
          <w:sz w:val="28"/>
          <w:szCs w:val="28"/>
        </w:rPr>
        <w:t>Шхапсагоев</w:t>
      </w:r>
      <w:proofErr w:type="spellEnd"/>
      <w:r w:rsidR="009526BA" w:rsidRPr="009021F2">
        <w:rPr>
          <w:rFonts w:ascii="Times New Roman" w:hAnsi="Times New Roman" w:cs="Times New Roman"/>
          <w:sz w:val="28"/>
          <w:szCs w:val="28"/>
        </w:rPr>
        <w:t xml:space="preserve"> среди признаков также упоминает наличие формально-процессуальных и (или) фактических оснований проведения следственных действий</w:t>
      </w:r>
      <w:r w:rsidR="00E13F95" w:rsidRPr="009021F2">
        <w:rPr>
          <w:rStyle w:val="a6"/>
          <w:rFonts w:ascii="Times New Roman" w:hAnsi="Times New Roman" w:cs="Times New Roman"/>
          <w:sz w:val="28"/>
          <w:szCs w:val="28"/>
        </w:rPr>
        <w:footnoteReference w:id="12"/>
      </w:r>
      <w:r w:rsidR="009526BA" w:rsidRPr="009021F2">
        <w:rPr>
          <w:rFonts w:ascii="Times New Roman" w:hAnsi="Times New Roman" w:cs="Times New Roman"/>
          <w:sz w:val="28"/>
          <w:szCs w:val="28"/>
        </w:rPr>
        <w:t xml:space="preserve">. И действительно, </w:t>
      </w:r>
      <w:r w:rsidR="00B55762" w:rsidRPr="009021F2">
        <w:rPr>
          <w:rFonts w:ascii="Times New Roman" w:hAnsi="Times New Roman" w:cs="Times New Roman"/>
          <w:sz w:val="28"/>
          <w:szCs w:val="28"/>
        </w:rPr>
        <w:t>тактический выбор сре</w:t>
      </w:r>
      <w:proofErr w:type="gramStart"/>
      <w:r w:rsidR="00B55762" w:rsidRPr="009021F2">
        <w:rPr>
          <w:rFonts w:ascii="Times New Roman" w:hAnsi="Times New Roman" w:cs="Times New Roman"/>
          <w:sz w:val="28"/>
          <w:szCs w:val="28"/>
        </w:rPr>
        <w:t>дств пр</w:t>
      </w:r>
      <w:proofErr w:type="gramEnd"/>
      <w:r w:rsidR="00B55762" w:rsidRPr="009021F2">
        <w:rPr>
          <w:rFonts w:ascii="Times New Roman" w:hAnsi="Times New Roman" w:cs="Times New Roman"/>
          <w:sz w:val="28"/>
          <w:szCs w:val="28"/>
        </w:rPr>
        <w:t>и расследовании должен детерминироваться следственной ситуацией</w:t>
      </w:r>
      <w:r w:rsidR="00E13F95" w:rsidRPr="009021F2">
        <w:rPr>
          <w:rFonts w:ascii="Times New Roman" w:hAnsi="Times New Roman" w:cs="Times New Roman"/>
          <w:sz w:val="28"/>
          <w:szCs w:val="28"/>
        </w:rPr>
        <w:t xml:space="preserve"> и отвечать, в числе прочих, требованиям эффективности, срочности, обоснованности.</w:t>
      </w:r>
    </w:p>
    <w:p w:rsidR="0024206B" w:rsidRPr="009021F2" w:rsidRDefault="00BD5F0F" w:rsidP="0024206B">
      <w:pPr>
        <w:spacing w:after="0" w:line="360" w:lineRule="auto"/>
        <w:ind w:firstLine="709"/>
        <w:jc w:val="both"/>
        <w:rPr>
          <w:rFonts w:ascii="Times New Roman" w:hAnsi="Times New Roman" w:cs="Times New Roman"/>
          <w:sz w:val="28"/>
          <w:szCs w:val="28"/>
        </w:rPr>
      </w:pPr>
      <w:r w:rsidRPr="009021F2">
        <w:rPr>
          <w:rFonts w:ascii="Times New Roman" w:hAnsi="Times New Roman" w:cs="Times New Roman"/>
          <w:sz w:val="28"/>
          <w:szCs w:val="28"/>
        </w:rPr>
        <w:t xml:space="preserve">Очевидным, но заслуживающим, по мнению В.Ю. Стельмаха, выделения признаком является внешняя </w:t>
      </w:r>
      <w:proofErr w:type="spellStart"/>
      <w:r w:rsidRPr="009021F2">
        <w:rPr>
          <w:rFonts w:ascii="Times New Roman" w:hAnsi="Times New Roman" w:cs="Times New Roman"/>
          <w:sz w:val="28"/>
          <w:szCs w:val="28"/>
        </w:rPr>
        <w:t>объективированность</w:t>
      </w:r>
      <w:proofErr w:type="spellEnd"/>
      <w:r w:rsidRPr="009021F2">
        <w:rPr>
          <w:rFonts w:ascii="Times New Roman" w:hAnsi="Times New Roman" w:cs="Times New Roman"/>
          <w:sz w:val="28"/>
          <w:szCs w:val="28"/>
        </w:rPr>
        <w:t xml:space="preserve"> как </w:t>
      </w:r>
      <w:r w:rsidR="00261B8B" w:rsidRPr="009021F2">
        <w:rPr>
          <w:rFonts w:ascii="Times New Roman" w:hAnsi="Times New Roman" w:cs="Times New Roman"/>
          <w:sz w:val="28"/>
          <w:szCs w:val="28"/>
        </w:rPr>
        <w:t>«акт человеческого поведения», вызывающий «изменение материальных систем»</w:t>
      </w:r>
      <w:r w:rsidR="003C39F2" w:rsidRPr="009021F2">
        <w:rPr>
          <w:rStyle w:val="a6"/>
          <w:rFonts w:ascii="Times New Roman" w:hAnsi="Times New Roman" w:cs="Times New Roman"/>
          <w:sz w:val="28"/>
          <w:szCs w:val="28"/>
        </w:rPr>
        <w:footnoteReference w:id="13"/>
      </w:r>
      <w:r w:rsidR="00261B8B" w:rsidRPr="009021F2">
        <w:rPr>
          <w:rFonts w:ascii="Times New Roman" w:hAnsi="Times New Roman" w:cs="Times New Roman"/>
          <w:sz w:val="28"/>
          <w:szCs w:val="28"/>
        </w:rPr>
        <w:t xml:space="preserve">. Логично, мыслительные процессы – </w:t>
      </w:r>
      <w:r w:rsidR="001573B1" w:rsidRPr="009021F2">
        <w:rPr>
          <w:rFonts w:ascii="Times New Roman" w:hAnsi="Times New Roman" w:cs="Times New Roman"/>
          <w:sz w:val="28"/>
          <w:szCs w:val="28"/>
        </w:rPr>
        <w:t>неотъемлемая, возможно, важнейшая</w:t>
      </w:r>
      <w:r w:rsidR="00261B8B" w:rsidRPr="009021F2">
        <w:rPr>
          <w:rFonts w:ascii="Times New Roman" w:hAnsi="Times New Roman" w:cs="Times New Roman"/>
          <w:sz w:val="28"/>
          <w:szCs w:val="28"/>
        </w:rPr>
        <w:t xml:space="preserve"> часть </w:t>
      </w:r>
      <w:r w:rsidR="001573B1" w:rsidRPr="009021F2">
        <w:rPr>
          <w:rFonts w:ascii="Times New Roman" w:hAnsi="Times New Roman" w:cs="Times New Roman"/>
          <w:sz w:val="28"/>
          <w:szCs w:val="28"/>
        </w:rPr>
        <w:t>работы следователя</w:t>
      </w:r>
      <w:r w:rsidR="00261B8B" w:rsidRPr="009021F2">
        <w:rPr>
          <w:rFonts w:ascii="Times New Roman" w:hAnsi="Times New Roman" w:cs="Times New Roman"/>
          <w:sz w:val="28"/>
          <w:szCs w:val="28"/>
        </w:rPr>
        <w:t xml:space="preserve">, но они не могут восполнить нехватку </w:t>
      </w:r>
      <w:r w:rsidR="001573B1" w:rsidRPr="009021F2">
        <w:rPr>
          <w:rFonts w:ascii="Times New Roman" w:hAnsi="Times New Roman" w:cs="Times New Roman"/>
          <w:sz w:val="28"/>
          <w:szCs w:val="28"/>
        </w:rPr>
        <w:t>сведений, составляющих доказательственную базу и необходимых для построения, выбора и проверки версии.</w:t>
      </w:r>
      <w:r w:rsidR="0024206B" w:rsidRPr="009021F2">
        <w:rPr>
          <w:rFonts w:ascii="Times New Roman" w:hAnsi="Times New Roman" w:cs="Times New Roman"/>
          <w:sz w:val="28"/>
          <w:szCs w:val="28"/>
        </w:rPr>
        <w:t xml:space="preserve"> Впрочем, семантика слова «действия» позволяет не раскрывать этот признак в определении, тем самым не перегружая его.</w:t>
      </w:r>
    </w:p>
    <w:p w:rsidR="008D48EF" w:rsidRPr="009021F2" w:rsidRDefault="008D48EF" w:rsidP="0029451B">
      <w:pPr>
        <w:spacing w:after="0" w:line="360" w:lineRule="auto"/>
        <w:ind w:firstLine="709"/>
        <w:jc w:val="both"/>
        <w:rPr>
          <w:rFonts w:ascii="Times New Roman" w:hAnsi="Times New Roman" w:cs="Times New Roman"/>
          <w:sz w:val="28"/>
          <w:szCs w:val="28"/>
        </w:rPr>
      </w:pPr>
      <w:proofErr w:type="gramStart"/>
      <w:r w:rsidRPr="009021F2">
        <w:rPr>
          <w:rFonts w:ascii="Times New Roman" w:hAnsi="Times New Roman" w:cs="Times New Roman"/>
          <w:sz w:val="28"/>
          <w:szCs w:val="28"/>
        </w:rPr>
        <w:t>В доктрине ведется дискуссия по поводу того, все ли признаки следственных действий должны быть отражены в определении или же есть смысл разделить их на факультативные (общие для нескольких институтов уголовно-процессуального права) и обязательные, без которых невозмож</w:t>
      </w:r>
      <w:r w:rsidR="00272F4D" w:rsidRPr="009021F2">
        <w:rPr>
          <w:rFonts w:ascii="Times New Roman" w:hAnsi="Times New Roman" w:cs="Times New Roman"/>
          <w:sz w:val="28"/>
          <w:szCs w:val="28"/>
        </w:rPr>
        <w:t>но дать исчерпывающую дефиницию термина.</w:t>
      </w:r>
      <w:proofErr w:type="gramEnd"/>
      <w:r w:rsidR="001D6CF1" w:rsidRPr="009021F2">
        <w:rPr>
          <w:rFonts w:ascii="Times New Roman" w:hAnsi="Times New Roman" w:cs="Times New Roman"/>
          <w:sz w:val="28"/>
          <w:szCs w:val="28"/>
        </w:rPr>
        <w:t xml:space="preserve"> </w:t>
      </w:r>
      <w:r w:rsidR="0024206B" w:rsidRPr="009021F2">
        <w:rPr>
          <w:rFonts w:ascii="Times New Roman" w:hAnsi="Times New Roman" w:cs="Times New Roman"/>
          <w:sz w:val="28"/>
          <w:szCs w:val="28"/>
        </w:rPr>
        <w:t xml:space="preserve">Однако </w:t>
      </w:r>
      <w:r w:rsidR="00CA7205" w:rsidRPr="009021F2">
        <w:rPr>
          <w:rFonts w:ascii="Times New Roman" w:hAnsi="Times New Roman" w:cs="Times New Roman"/>
          <w:sz w:val="28"/>
          <w:szCs w:val="28"/>
        </w:rPr>
        <w:t xml:space="preserve">практически </w:t>
      </w:r>
      <w:r w:rsidR="0024206B" w:rsidRPr="009021F2">
        <w:rPr>
          <w:rFonts w:ascii="Times New Roman" w:hAnsi="Times New Roman" w:cs="Times New Roman"/>
          <w:sz w:val="28"/>
          <w:szCs w:val="28"/>
        </w:rPr>
        <w:t xml:space="preserve">все ученые сходятся в том, что </w:t>
      </w:r>
      <w:r w:rsidR="00CA7205" w:rsidRPr="009021F2">
        <w:rPr>
          <w:rFonts w:ascii="Times New Roman" w:hAnsi="Times New Roman" w:cs="Times New Roman"/>
          <w:sz w:val="28"/>
          <w:szCs w:val="28"/>
        </w:rPr>
        <w:t>понятийно образующим элементом в любом случае будет назначение –</w:t>
      </w:r>
      <w:r w:rsidR="00FF0595" w:rsidRPr="009021F2">
        <w:rPr>
          <w:rFonts w:ascii="Times New Roman" w:hAnsi="Times New Roman" w:cs="Times New Roman"/>
          <w:sz w:val="28"/>
          <w:szCs w:val="28"/>
        </w:rPr>
        <w:t xml:space="preserve"> установление</w:t>
      </w:r>
      <w:r w:rsidR="00CA7205" w:rsidRPr="009021F2">
        <w:rPr>
          <w:rFonts w:ascii="Times New Roman" w:hAnsi="Times New Roman" w:cs="Times New Roman"/>
          <w:sz w:val="28"/>
          <w:szCs w:val="28"/>
        </w:rPr>
        <w:t>, проверка и исследование доказательств в рамках конкретного уголовного дела. Подробно этот признак будет рассмотрен в следующем параграфе.</w:t>
      </w:r>
      <w:r w:rsidR="0021531C" w:rsidRPr="009021F2">
        <w:rPr>
          <w:rFonts w:ascii="Times New Roman" w:hAnsi="Times New Roman" w:cs="Times New Roman"/>
          <w:sz w:val="28"/>
          <w:szCs w:val="28"/>
        </w:rPr>
        <w:t xml:space="preserve"> Отметим только, что это центральный элемент, </w:t>
      </w:r>
      <w:r w:rsidR="0021531C" w:rsidRPr="009021F2">
        <w:rPr>
          <w:rFonts w:ascii="Times New Roman" w:hAnsi="Times New Roman" w:cs="Times New Roman"/>
          <w:sz w:val="28"/>
          <w:szCs w:val="28"/>
        </w:rPr>
        <w:lastRenderedPageBreak/>
        <w:t xml:space="preserve">лежащий в основании всего уголовного процесса, досудебного и даже части судебного его этапов. </w:t>
      </w:r>
      <w:proofErr w:type="gramStart"/>
      <w:r w:rsidR="00CA7205" w:rsidRPr="009021F2">
        <w:rPr>
          <w:rFonts w:ascii="Times New Roman" w:hAnsi="Times New Roman" w:cs="Times New Roman"/>
          <w:sz w:val="28"/>
          <w:szCs w:val="28"/>
        </w:rPr>
        <w:t>С такой позиции неверным представляется определение, данное</w:t>
      </w:r>
      <w:r w:rsidR="0092262E" w:rsidRPr="009021F2">
        <w:rPr>
          <w:rFonts w:ascii="Times New Roman" w:hAnsi="Times New Roman" w:cs="Times New Roman"/>
          <w:sz w:val="28"/>
          <w:szCs w:val="28"/>
        </w:rPr>
        <w:t>, например, А.М. Лариным</w:t>
      </w:r>
      <w:r w:rsidR="0071024D" w:rsidRPr="009021F2">
        <w:rPr>
          <w:rFonts w:ascii="Times New Roman" w:hAnsi="Times New Roman" w:cs="Times New Roman"/>
          <w:sz w:val="28"/>
          <w:szCs w:val="28"/>
        </w:rPr>
        <w:t>: «…действия, направленные на урегулирование хода расследования уголовного дела, формулирование и обоснование выводов о его результатах, определяющие процессуальное положение его участников, обеспечивающие их явку и реализацию процессуальных прав, возможность получения доказательственной информации</w:t>
      </w:r>
      <w:r w:rsidR="0092262E" w:rsidRPr="009021F2">
        <w:rPr>
          <w:rStyle w:val="a6"/>
          <w:rFonts w:ascii="Times New Roman" w:hAnsi="Times New Roman" w:cs="Times New Roman"/>
          <w:sz w:val="28"/>
          <w:szCs w:val="28"/>
        </w:rPr>
        <w:footnoteReference w:id="14"/>
      </w:r>
      <w:r w:rsidR="0071024D" w:rsidRPr="009021F2">
        <w:rPr>
          <w:rFonts w:ascii="Times New Roman" w:hAnsi="Times New Roman" w:cs="Times New Roman"/>
          <w:sz w:val="28"/>
          <w:szCs w:val="28"/>
        </w:rPr>
        <w:t>», которое практически приравнивает следственные действия к процессуальным и не связывает их исключительно с доказыванием.</w:t>
      </w:r>
      <w:proofErr w:type="gramEnd"/>
    </w:p>
    <w:p w:rsidR="00CA7205" w:rsidRPr="009021F2" w:rsidRDefault="00CA7205" w:rsidP="0029451B">
      <w:pPr>
        <w:spacing w:after="0" w:line="360" w:lineRule="auto"/>
        <w:ind w:firstLine="709"/>
        <w:jc w:val="both"/>
        <w:rPr>
          <w:rFonts w:ascii="Times New Roman" w:hAnsi="Times New Roman" w:cs="Times New Roman"/>
          <w:sz w:val="28"/>
          <w:szCs w:val="28"/>
        </w:rPr>
      </w:pPr>
      <w:proofErr w:type="gramStart"/>
      <w:r w:rsidRPr="009021F2">
        <w:rPr>
          <w:rFonts w:ascii="Times New Roman" w:hAnsi="Times New Roman" w:cs="Times New Roman"/>
          <w:sz w:val="28"/>
          <w:szCs w:val="28"/>
        </w:rPr>
        <w:t>Так, наиболее кратк</w:t>
      </w:r>
      <w:r w:rsidR="00EA0D1E" w:rsidRPr="009021F2">
        <w:rPr>
          <w:rFonts w:ascii="Times New Roman" w:hAnsi="Times New Roman" w:cs="Times New Roman"/>
          <w:sz w:val="28"/>
          <w:szCs w:val="28"/>
        </w:rPr>
        <w:t xml:space="preserve">и дефиниции следственных действий Г.С. </w:t>
      </w:r>
      <w:proofErr w:type="spellStart"/>
      <w:r w:rsidR="00EA0D1E" w:rsidRPr="009021F2">
        <w:rPr>
          <w:rFonts w:ascii="Times New Roman" w:hAnsi="Times New Roman" w:cs="Times New Roman"/>
          <w:sz w:val="28"/>
          <w:szCs w:val="28"/>
        </w:rPr>
        <w:t>Казиняна</w:t>
      </w:r>
      <w:proofErr w:type="spellEnd"/>
      <w:r w:rsidR="00EA0D1E" w:rsidRPr="009021F2">
        <w:rPr>
          <w:rFonts w:ascii="Times New Roman" w:hAnsi="Times New Roman" w:cs="Times New Roman"/>
          <w:sz w:val="28"/>
          <w:szCs w:val="28"/>
        </w:rPr>
        <w:t xml:space="preserve"> и А.Б. Соловьева</w:t>
      </w:r>
      <w:r w:rsidR="000B7CAC" w:rsidRPr="009021F2">
        <w:rPr>
          <w:rStyle w:val="a6"/>
          <w:rFonts w:ascii="Times New Roman" w:hAnsi="Times New Roman" w:cs="Times New Roman"/>
          <w:sz w:val="28"/>
          <w:szCs w:val="28"/>
        </w:rPr>
        <w:footnoteReference w:id="15"/>
      </w:r>
      <w:r w:rsidR="00EA0D1E" w:rsidRPr="009021F2">
        <w:rPr>
          <w:rFonts w:ascii="Times New Roman" w:hAnsi="Times New Roman" w:cs="Times New Roman"/>
          <w:sz w:val="28"/>
          <w:szCs w:val="28"/>
        </w:rPr>
        <w:t xml:space="preserve">, </w:t>
      </w:r>
      <w:r w:rsidR="000B7CAC" w:rsidRPr="009021F2">
        <w:rPr>
          <w:rFonts w:ascii="Times New Roman" w:hAnsi="Times New Roman" w:cs="Times New Roman"/>
          <w:sz w:val="28"/>
          <w:szCs w:val="28"/>
        </w:rPr>
        <w:t xml:space="preserve">Н.С. Алексеева, В.Г. </w:t>
      </w:r>
      <w:proofErr w:type="spellStart"/>
      <w:r w:rsidR="000B7CAC" w:rsidRPr="009021F2">
        <w:rPr>
          <w:rFonts w:ascii="Times New Roman" w:hAnsi="Times New Roman" w:cs="Times New Roman"/>
          <w:sz w:val="28"/>
          <w:szCs w:val="28"/>
        </w:rPr>
        <w:t>Даева</w:t>
      </w:r>
      <w:proofErr w:type="spellEnd"/>
      <w:r w:rsidR="000B7CAC" w:rsidRPr="009021F2">
        <w:rPr>
          <w:rFonts w:ascii="Times New Roman" w:hAnsi="Times New Roman" w:cs="Times New Roman"/>
          <w:sz w:val="28"/>
          <w:szCs w:val="28"/>
        </w:rPr>
        <w:t xml:space="preserve">, Л.Д. </w:t>
      </w:r>
      <w:proofErr w:type="spellStart"/>
      <w:r w:rsidR="000B7CAC" w:rsidRPr="009021F2">
        <w:rPr>
          <w:rFonts w:ascii="Times New Roman" w:hAnsi="Times New Roman" w:cs="Times New Roman"/>
          <w:sz w:val="28"/>
          <w:szCs w:val="28"/>
        </w:rPr>
        <w:t>Кокорева</w:t>
      </w:r>
      <w:proofErr w:type="spellEnd"/>
      <w:r w:rsidR="00EA0D1E" w:rsidRPr="009021F2">
        <w:rPr>
          <w:rFonts w:ascii="Times New Roman" w:hAnsi="Times New Roman" w:cs="Times New Roman"/>
          <w:sz w:val="28"/>
          <w:szCs w:val="28"/>
        </w:rPr>
        <w:t>, А.Н. Копьевой, В.З. Лукашевича, В.В. Рябоконя, В.С. Шадрина</w:t>
      </w:r>
      <w:r w:rsidR="000B7CAC" w:rsidRPr="009021F2">
        <w:rPr>
          <w:rFonts w:ascii="Times New Roman" w:hAnsi="Times New Roman" w:cs="Times New Roman"/>
          <w:sz w:val="28"/>
          <w:szCs w:val="28"/>
        </w:rPr>
        <w:t xml:space="preserve"> и других</w:t>
      </w:r>
      <w:r w:rsidR="000B7CAC" w:rsidRPr="009021F2">
        <w:rPr>
          <w:rStyle w:val="a6"/>
          <w:rFonts w:ascii="Times New Roman" w:hAnsi="Times New Roman" w:cs="Times New Roman"/>
          <w:sz w:val="28"/>
          <w:szCs w:val="28"/>
        </w:rPr>
        <w:footnoteReference w:id="16"/>
      </w:r>
      <w:r w:rsidR="00EA0D1E" w:rsidRPr="009021F2">
        <w:rPr>
          <w:rFonts w:ascii="Times New Roman" w:hAnsi="Times New Roman" w:cs="Times New Roman"/>
          <w:sz w:val="28"/>
          <w:szCs w:val="28"/>
        </w:rPr>
        <w:t xml:space="preserve">: в них </w:t>
      </w:r>
      <w:r w:rsidR="000B7CAC" w:rsidRPr="009021F2">
        <w:rPr>
          <w:rFonts w:ascii="Times New Roman" w:hAnsi="Times New Roman" w:cs="Times New Roman"/>
          <w:sz w:val="28"/>
          <w:szCs w:val="28"/>
        </w:rPr>
        <w:t>обращается внима</w:t>
      </w:r>
      <w:r w:rsidR="001A5929" w:rsidRPr="009021F2">
        <w:rPr>
          <w:rFonts w:ascii="Times New Roman" w:hAnsi="Times New Roman" w:cs="Times New Roman"/>
          <w:sz w:val="28"/>
          <w:szCs w:val="28"/>
        </w:rPr>
        <w:t>н</w:t>
      </w:r>
      <w:r w:rsidR="000B7CAC" w:rsidRPr="009021F2">
        <w:rPr>
          <w:rFonts w:ascii="Times New Roman" w:hAnsi="Times New Roman" w:cs="Times New Roman"/>
          <w:sz w:val="28"/>
          <w:szCs w:val="28"/>
        </w:rPr>
        <w:t>ие</w:t>
      </w:r>
      <w:r w:rsidR="00EA0D1E" w:rsidRPr="009021F2">
        <w:rPr>
          <w:rFonts w:ascii="Times New Roman" w:hAnsi="Times New Roman" w:cs="Times New Roman"/>
          <w:sz w:val="28"/>
          <w:szCs w:val="28"/>
        </w:rPr>
        <w:t xml:space="preserve"> только</w:t>
      </w:r>
      <w:r w:rsidR="000B7CAC" w:rsidRPr="009021F2">
        <w:rPr>
          <w:rFonts w:ascii="Times New Roman" w:hAnsi="Times New Roman" w:cs="Times New Roman"/>
          <w:sz w:val="28"/>
          <w:szCs w:val="28"/>
        </w:rPr>
        <w:t xml:space="preserve"> на</w:t>
      </w:r>
      <w:r w:rsidR="00EA0D1E" w:rsidRPr="009021F2">
        <w:rPr>
          <w:rFonts w:ascii="Times New Roman" w:hAnsi="Times New Roman" w:cs="Times New Roman"/>
          <w:sz w:val="28"/>
          <w:szCs w:val="28"/>
        </w:rPr>
        <w:t xml:space="preserve"> регламентаци</w:t>
      </w:r>
      <w:r w:rsidR="000B7CAC" w:rsidRPr="009021F2">
        <w:rPr>
          <w:rFonts w:ascii="Times New Roman" w:hAnsi="Times New Roman" w:cs="Times New Roman"/>
          <w:sz w:val="28"/>
          <w:szCs w:val="28"/>
        </w:rPr>
        <w:t>ю</w:t>
      </w:r>
      <w:r w:rsidR="00EA0D1E" w:rsidRPr="009021F2">
        <w:rPr>
          <w:rFonts w:ascii="Times New Roman" w:hAnsi="Times New Roman" w:cs="Times New Roman"/>
          <w:sz w:val="28"/>
          <w:szCs w:val="28"/>
        </w:rPr>
        <w:t xml:space="preserve"> Уголовно-процессуальным кодексом и </w:t>
      </w:r>
      <w:r w:rsidR="000B7CAC" w:rsidRPr="009021F2">
        <w:rPr>
          <w:rFonts w:ascii="Times New Roman" w:hAnsi="Times New Roman" w:cs="Times New Roman"/>
          <w:sz w:val="28"/>
          <w:szCs w:val="28"/>
        </w:rPr>
        <w:t>общую направленность деятельности на обнаружение, закр</w:t>
      </w:r>
      <w:r w:rsidR="001A5929" w:rsidRPr="009021F2">
        <w:rPr>
          <w:rFonts w:ascii="Times New Roman" w:hAnsi="Times New Roman" w:cs="Times New Roman"/>
          <w:sz w:val="28"/>
          <w:szCs w:val="28"/>
        </w:rPr>
        <w:t>епление, проверку доказательств.</w:t>
      </w:r>
      <w:proofErr w:type="gramEnd"/>
      <w:r w:rsidR="001A5929" w:rsidRPr="009021F2">
        <w:rPr>
          <w:rFonts w:ascii="Times New Roman" w:hAnsi="Times New Roman" w:cs="Times New Roman"/>
          <w:sz w:val="28"/>
          <w:szCs w:val="28"/>
        </w:rPr>
        <w:t xml:space="preserve"> В таком толковании определяемый термин должен включать и следственные действия (в том числе неотложные), и даже действия при проверке сообщений о преступлении (в общих чертах</w:t>
      </w:r>
      <w:r w:rsidR="0021531C" w:rsidRPr="009021F2">
        <w:rPr>
          <w:rFonts w:ascii="Times New Roman" w:hAnsi="Times New Roman" w:cs="Times New Roman"/>
          <w:sz w:val="28"/>
          <w:szCs w:val="28"/>
        </w:rPr>
        <w:t>, потому как относительно последних в законе содержатся только самые общие условия проведения, не подробный порядок проведения</w:t>
      </w:r>
      <w:r w:rsidR="001A5929" w:rsidRPr="009021F2">
        <w:rPr>
          <w:rFonts w:ascii="Times New Roman" w:hAnsi="Times New Roman" w:cs="Times New Roman"/>
          <w:sz w:val="28"/>
          <w:szCs w:val="28"/>
        </w:rPr>
        <w:t>), что не позволяет считать его подходящим.</w:t>
      </w:r>
    </w:p>
    <w:p w:rsidR="00EA0D1E" w:rsidRPr="009021F2" w:rsidRDefault="00656D9F" w:rsidP="0029451B">
      <w:pPr>
        <w:spacing w:after="0" w:line="360" w:lineRule="auto"/>
        <w:ind w:firstLine="709"/>
        <w:jc w:val="both"/>
        <w:rPr>
          <w:rFonts w:ascii="Times New Roman" w:hAnsi="Times New Roman" w:cs="Times New Roman"/>
          <w:sz w:val="28"/>
          <w:szCs w:val="28"/>
        </w:rPr>
      </w:pPr>
      <w:r w:rsidRPr="009021F2">
        <w:rPr>
          <w:rFonts w:ascii="Times New Roman" w:hAnsi="Times New Roman" w:cs="Times New Roman"/>
          <w:sz w:val="28"/>
          <w:szCs w:val="28"/>
        </w:rPr>
        <w:t xml:space="preserve">Другая группа ученых к </w:t>
      </w:r>
      <w:r w:rsidR="000B7CAC" w:rsidRPr="009021F2">
        <w:rPr>
          <w:rFonts w:ascii="Times New Roman" w:hAnsi="Times New Roman" w:cs="Times New Roman"/>
          <w:sz w:val="28"/>
          <w:szCs w:val="28"/>
        </w:rPr>
        <w:t>обязательным признакам также о</w:t>
      </w:r>
      <w:r w:rsidRPr="009021F2">
        <w:rPr>
          <w:rFonts w:ascii="Times New Roman" w:hAnsi="Times New Roman" w:cs="Times New Roman"/>
          <w:sz w:val="28"/>
          <w:szCs w:val="28"/>
        </w:rPr>
        <w:t>тносят субъектов этих действий</w:t>
      </w:r>
      <w:r w:rsidR="007C5F36" w:rsidRPr="009021F2">
        <w:rPr>
          <w:rFonts w:ascii="Times New Roman" w:hAnsi="Times New Roman" w:cs="Times New Roman"/>
          <w:sz w:val="28"/>
          <w:szCs w:val="28"/>
        </w:rPr>
        <w:t>. П</w:t>
      </w:r>
      <w:r w:rsidRPr="009021F2">
        <w:rPr>
          <w:rFonts w:ascii="Times New Roman" w:hAnsi="Times New Roman" w:cs="Times New Roman"/>
          <w:sz w:val="28"/>
          <w:szCs w:val="28"/>
        </w:rPr>
        <w:t xml:space="preserve">о мнению М.Х. </w:t>
      </w:r>
      <w:proofErr w:type="spellStart"/>
      <w:r w:rsidRPr="009021F2">
        <w:rPr>
          <w:rFonts w:ascii="Times New Roman" w:hAnsi="Times New Roman" w:cs="Times New Roman"/>
          <w:sz w:val="28"/>
          <w:szCs w:val="28"/>
        </w:rPr>
        <w:t>Гельдибаева</w:t>
      </w:r>
      <w:proofErr w:type="spellEnd"/>
      <w:r w:rsidRPr="009021F2">
        <w:rPr>
          <w:rFonts w:ascii="Times New Roman" w:hAnsi="Times New Roman" w:cs="Times New Roman"/>
          <w:sz w:val="28"/>
          <w:szCs w:val="28"/>
        </w:rPr>
        <w:t>, этот круг ограничивается лицами, уполномоченными проводить следствие и дознание</w:t>
      </w:r>
      <w:r w:rsidRPr="009021F2">
        <w:rPr>
          <w:rStyle w:val="a6"/>
          <w:rFonts w:ascii="Times New Roman" w:hAnsi="Times New Roman" w:cs="Times New Roman"/>
          <w:sz w:val="28"/>
          <w:szCs w:val="28"/>
        </w:rPr>
        <w:footnoteReference w:id="17"/>
      </w:r>
      <w:r w:rsidR="007C5F36" w:rsidRPr="009021F2">
        <w:rPr>
          <w:rFonts w:ascii="Times New Roman" w:hAnsi="Times New Roman" w:cs="Times New Roman"/>
          <w:sz w:val="28"/>
          <w:szCs w:val="28"/>
        </w:rPr>
        <w:t>.</w:t>
      </w:r>
      <w:r w:rsidRPr="009021F2">
        <w:rPr>
          <w:rFonts w:ascii="Times New Roman" w:hAnsi="Times New Roman" w:cs="Times New Roman"/>
          <w:sz w:val="28"/>
          <w:szCs w:val="28"/>
        </w:rPr>
        <w:t xml:space="preserve"> </w:t>
      </w:r>
      <w:r w:rsidRPr="009021F2">
        <w:rPr>
          <w:rFonts w:ascii="Times New Roman" w:hAnsi="Times New Roman" w:cs="Times New Roman"/>
          <w:sz w:val="28"/>
          <w:szCs w:val="28"/>
        </w:rPr>
        <w:lastRenderedPageBreak/>
        <w:t xml:space="preserve">В.Т. </w:t>
      </w:r>
      <w:proofErr w:type="spellStart"/>
      <w:r w:rsidRPr="009021F2">
        <w:rPr>
          <w:rFonts w:ascii="Times New Roman" w:hAnsi="Times New Roman" w:cs="Times New Roman"/>
          <w:sz w:val="28"/>
          <w:szCs w:val="28"/>
        </w:rPr>
        <w:t>Очередин</w:t>
      </w:r>
      <w:proofErr w:type="spellEnd"/>
      <w:r w:rsidRPr="009021F2">
        <w:rPr>
          <w:rFonts w:ascii="Times New Roman" w:hAnsi="Times New Roman" w:cs="Times New Roman"/>
          <w:sz w:val="28"/>
          <w:szCs w:val="28"/>
        </w:rPr>
        <w:t xml:space="preserve"> же относит сюда и суд, распространяя применимость следственных действий и на судебную стадию</w:t>
      </w:r>
      <w:r w:rsidR="00836A25" w:rsidRPr="009021F2">
        <w:rPr>
          <w:rStyle w:val="a6"/>
          <w:rFonts w:ascii="Times New Roman" w:hAnsi="Times New Roman" w:cs="Times New Roman"/>
          <w:sz w:val="28"/>
          <w:szCs w:val="28"/>
        </w:rPr>
        <w:footnoteReference w:id="18"/>
      </w:r>
      <w:r w:rsidR="007C5F36" w:rsidRPr="009021F2">
        <w:rPr>
          <w:rFonts w:ascii="Times New Roman" w:hAnsi="Times New Roman" w:cs="Times New Roman"/>
          <w:sz w:val="28"/>
          <w:szCs w:val="28"/>
        </w:rPr>
        <w:t xml:space="preserve">. В том же ключе рассматривает следственные действия Е.Ю. </w:t>
      </w:r>
      <w:proofErr w:type="spellStart"/>
      <w:r w:rsidR="007C5F36" w:rsidRPr="009021F2">
        <w:rPr>
          <w:rFonts w:ascii="Times New Roman" w:hAnsi="Times New Roman" w:cs="Times New Roman"/>
          <w:sz w:val="28"/>
          <w:szCs w:val="28"/>
        </w:rPr>
        <w:t>Генисаретская</w:t>
      </w:r>
      <w:proofErr w:type="spellEnd"/>
      <w:r w:rsidR="007C5F36" w:rsidRPr="009021F2">
        <w:rPr>
          <w:rFonts w:ascii="Times New Roman" w:hAnsi="Times New Roman" w:cs="Times New Roman"/>
          <w:sz w:val="28"/>
          <w:szCs w:val="28"/>
        </w:rPr>
        <w:t xml:space="preserve">: </w:t>
      </w:r>
      <w:proofErr w:type="gramStart"/>
      <w:r w:rsidR="007C5F36" w:rsidRPr="009021F2">
        <w:rPr>
          <w:rFonts w:ascii="Times New Roman" w:hAnsi="Times New Roman" w:cs="Times New Roman"/>
          <w:sz w:val="28"/>
          <w:szCs w:val="28"/>
        </w:rPr>
        <w:t>«Следственные действия - действия по собиранию и проверке доказательств, осуществляемые следователем, органом дознания, прокурором, судом в установленном законом порядке»</w:t>
      </w:r>
      <w:r w:rsidR="007C5F36" w:rsidRPr="009021F2">
        <w:rPr>
          <w:rStyle w:val="a6"/>
          <w:rFonts w:ascii="Times New Roman" w:hAnsi="Times New Roman" w:cs="Times New Roman"/>
          <w:sz w:val="28"/>
          <w:szCs w:val="28"/>
        </w:rPr>
        <w:footnoteReference w:id="19"/>
      </w:r>
      <w:r w:rsidR="007C5F36" w:rsidRPr="009021F2">
        <w:rPr>
          <w:rFonts w:ascii="Times New Roman" w:hAnsi="Times New Roman" w:cs="Times New Roman"/>
          <w:sz w:val="28"/>
          <w:szCs w:val="28"/>
        </w:rPr>
        <w:t>.</w:t>
      </w:r>
      <w:r w:rsidR="001A5929" w:rsidRPr="009021F2">
        <w:rPr>
          <w:rFonts w:ascii="Times New Roman" w:hAnsi="Times New Roman" w:cs="Times New Roman"/>
          <w:sz w:val="28"/>
          <w:szCs w:val="28"/>
        </w:rPr>
        <w:t xml:space="preserve"> </w:t>
      </w:r>
      <w:r w:rsidR="005158B7" w:rsidRPr="009021F2">
        <w:rPr>
          <w:rFonts w:ascii="Times New Roman" w:hAnsi="Times New Roman" w:cs="Times New Roman"/>
          <w:sz w:val="28"/>
          <w:szCs w:val="28"/>
        </w:rPr>
        <w:t>С нашей точки зрения, раскрытие содержания понятия без разъяснения субъектного состава невозможно, и предлагаем включить всех лиц, уполномоченных инициировать проведение следственных действий либо давать соответствующие разрешение, согласие, последующее одобрение на их использование</w:t>
      </w:r>
      <w:r w:rsidR="00575A29" w:rsidRPr="009021F2">
        <w:rPr>
          <w:rFonts w:ascii="Times New Roman" w:hAnsi="Times New Roman" w:cs="Times New Roman"/>
          <w:sz w:val="28"/>
          <w:szCs w:val="28"/>
        </w:rPr>
        <w:t>, т.е. следователя, дознавателя, руководителя следственного органа, орган дознания, начальника</w:t>
      </w:r>
      <w:proofErr w:type="gramEnd"/>
      <w:r w:rsidR="00575A29" w:rsidRPr="009021F2">
        <w:rPr>
          <w:rFonts w:ascii="Times New Roman" w:hAnsi="Times New Roman" w:cs="Times New Roman"/>
          <w:sz w:val="28"/>
          <w:szCs w:val="28"/>
        </w:rPr>
        <w:t xml:space="preserve"> подразделения дознания, прокурора</w:t>
      </w:r>
      <w:r w:rsidR="003570F6" w:rsidRPr="009021F2">
        <w:rPr>
          <w:rFonts w:ascii="Times New Roman" w:hAnsi="Times New Roman" w:cs="Times New Roman"/>
          <w:sz w:val="28"/>
          <w:szCs w:val="28"/>
        </w:rPr>
        <w:t>, а для неотложных – субъекты, перечисленные в ст. 157 Уголовно-процессуального кодекса РФ.</w:t>
      </w:r>
    </w:p>
    <w:p w:rsidR="00A14BF2" w:rsidRPr="009021F2" w:rsidRDefault="00D24BDF" w:rsidP="00A14BF2">
      <w:pPr>
        <w:spacing w:after="0" w:line="360" w:lineRule="auto"/>
        <w:ind w:firstLine="709"/>
        <w:jc w:val="both"/>
        <w:rPr>
          <w:rFonts w:ascii="Times New Roman" w:hAnsi="Times New Roman" w:cs="Times New Roman"/>
          <w:sz w:val="28"/>
          <w:szCs w:val="28"/>
        </w:rPr>
      </w:pPr>
      <w:r w:rsidRPr="009021F2">
        <w:rPr>
          <w:rFonts w:ascii="Times New Roman" w:hAnsi="Times New Roman" w:cs="Times New Roman"/>
          <w:sz w:val="28"/>
          <w:szCs w:val="28"/>
        </w:rPr>
        <w:t xml:space="preserve">На </w:t>
      </w:r>
      <w:r w:rsidR="007C5F36" w:rsidRPr="009021F2">
        <w:rPr>
          <w:rFonts w:ascii="Times New Roman" w:hAnsi="Times New Roman" w:cs="Times New Roman"/>
          <w:sz w:val="28"/>
          <w:szCs w:val="28"/>
        </w:rPr>
        <w:t>в</w:t>
      </w:r>
      <w:r w:rsidRPr="009021F2">
        <w:rPr>
          <w:rFonts w:ascii="Times New Roman" w:hAnsi="Times New Roman" w:cs="Times New Roman"/>
          <w:sz w:val="28"/>
          <w:szCs w:val="28"/>
        </w:rPr>
        <w:t>озможно</w:t>
      </w:r>
      <w:r w:rsidR="007C5F36" w:rsidRPr="009021F2">
        <w:rPr>
          <w:rFonts w:ascii="Times New Roman" w:hAnsi="Times New Roman" w:cs="Times New Roman"/>
          <w:sz w:val="28"/>
          <w:szCs w:val="28"/>
        </w:rPr>
        <w:t>сть</w:t>
      </w:r>
      <w:r w:rsidRPr="009021F2">
        <w:rPr>
          <w:rFonts w:ascii="Times New Roman" w:hAnsi="Times New Roman" w:cs="Times New Roman"/>
          <w:sz w:val="28"/>
          <w:szCs w:val="28"/>
        </w:rPr>
        <w:t xml:space="preserve"> </w:t>
      </w:r>
      <w:r w:rsidR="005158B7" w:rsidRPr="009021F2">
        <w:rPr>
          <w:rFonts w:ascii="Times New Roman" w:hAnsi="Times New Roman" w:cs="Times New Roman"/>
          <w:sz w:val="28"/>
          <w:szCs w:val="28"/>
        </w:rPr>
        <w:t>осуществления</w:t>
      </w:r>
      <w:r w:rsidRPr="009021F2">
        <w:rPr>
          <w:rFonts w:ascii="Times New Roman" w:hAnsi="Times New Roman" w:cs="Times New Roman"/>
          <w:sz w:val="28"/>
          <w:szCs w:val="28"/>
        </w:rPr>
        <w:t xml:space="preserve"> следственных действий</w:t>
      </w:r>
      <w:r w:rsidR="007C5F36" w:rsidRPr="009021F2">
        <w:rPr>
          <w:rFonts w:ascii="Times New Roman" w:hAnsi="Times New Roman" w:cs="Times New Roman"/>
          <w:sz w:val="28"/>
          <w:szCs w:val="28"/>
        </w:rPr>
        <w:t xml:space="preserve"> только в конкретный установленный период процесса </w:t>
      </w:r>
      <w:r w:rsidRPr="009021F2">
        <w:rPr>
          <w:rFonts w:ascii="Times New Roman" w:hAnsi="Times New Roman" w:cs="Times New Roman"/>
          <w:sz w:val="28"/>
          <w:szCs w:val="28"/>
        </w:rPr>
        <w:t>как конструктивный</w:t>
      </w:r>
      <w:r w:rsidR="001A5929" w:rsidRPr="009021F2">
        <w:rPr>
          <w:rFonts w:ascii="Times New Roman" w:hAnsi="Times New Roman" w:cs="Times New Roman"/>
          <w:sz w:val="28"/>
          <w:szCs w:val="28"/>
        </w:rPr>
        <w:t xml:space="preserve"> критерий</w:t>
      </w:r>
      <w:r w:rsidRPr="009021F2">
        <w:rPr>
          <w:rFonts w:ascii="Times New Roman" w:hAnsi="Times New Roman" w:cs="Times New Roman"/>
          <w:sz w:val="28"/>
          <w:szCs w:val="28"/>
        </w:rPr>
        <w:t xml:space="preserve"> указывает, например, Е.В. Полуянова в своей кандидатской диссертации: </w:t>
      </w:r>
      <w:proofErr w:type="gramStart"/>
      <w:r w:rsidRPr="009021F2">
        <w:rPr>
          <w:rFonts w:ascii="Times New Roman" w:hAnsi="Times New Roman" w:cs="Times New Roman"/>
          <w:sz w:val="28"/>
          <w:szCs w:val="28"/>
        </w:rPr>
        <w:t>«Следственное действие - регламентированное УПК РФ «процессуальное действие познавательного характера», производимое субъектом доказывания, как правило, после возбуждения уголовного дела, а также в рамках судебного следствия в целях обнаружения, собирания, проверки, оценки и использования полученных сведений в качестве доказательств по уголовным делам»</w:t>
      </w:r>
      <w:r w:rsidRPr="009021F2">
        <w:rPr>
          <w:rStyle w:val="a6"/>
          <w:rFonts w:ascii="Times New Roman" w:hAnsi="Times New Roman" w:cs="Times New Roman"/>
          <w:sz w:val="28"/>
          <w:szCs w:val="28"/>
        </w:rPr>
        <w:footnoteReference w:id="20"/>
      </w:r>
      <w:r w:rsidRPr="009021F2">
        <w:rPr>
          <w:rFonts w:ascii="Times New Roman" w:hAnsi="Times New Roman" w:cs="Times New Roman"/>
          <w:sz w:val="28"/>
          <w:szCs w:val="28"/>
        </w:rPr>
        <w:t>.</w:t>
      </w:r>
      <w:r w:rsidR="003570F6" w:rsidRPr="009021F2">
        <w:rPr>
          <w:rFonts w:ascii="Times New Roman" w:hAnsi="Times New Roman" w:cs="Times New Roman"/>
          <w:sz w:val="28"/>
          <w:szCs w:val="28"/>
        </w:rPr>
        <w:t xml:space="preserve"> Такую </w:t>
      </w:r>
      <w:r w:rsidR="003570F6" w:rsidRPr="009021F2">
        <w:rPr>
          <w:rFonts w:ascii="Times New Roman" w:hAnsi="Times New Roman" w:cs="Times New Roman"/>
          <w:sz w:val="28"/>
          <w:szCs w:val="28"/>
        </w:rPr>
        <w:lastRenderedPageBreak/>
        <w:t>конкр</w:t>
      </w:r>
      <w:r w:rsidR="00C27C3E" w:rsidRPr="009021F2">
        <w:rPr>
          <w:rFonts w:ascii="Times New Roman" w:hAnsi="Times New Roman" w:cs="Times New Roman"/>
          <w:sz w:val="28"/>
          <w:szCs w:val="28"/>
        </w:rPr>
        <w:t>етизацию считаем обоснованной, но</w:t>
      </w:r>
      <w:r w:rsidR="003570F6" w:rsidRPr="009021F2">
        <w:rPr>
          <w:rFonts w:ascii="Times New Roman" w:hAnsi="Times New Roman" w:cs="Times New Roman"/>
          <w:sz w:val="28"/>
          <w:szCs w:val="28"/>
        </w:rPr>
        <w:t xml:space="preserve"> распространение на судебную стадию уголовного судопро</w:t>
      </w:r>
      <w:r w:rsidR="00917DA3" w:rsidRPr="009021F2">
        <w:rPr>
          <w:rFonts w:ascii="Times New Roman" w:hAnsi="Times New Roman" w:cs="Times New Roman"/>
          <w:sz w:val="28"/>
          <w:szCs w:val="28"/>
        </w:rPr>
        <w:t>и</w:t>
      </w:r>
      <w:r w:rsidR="003570F6" w:rsidRPr="009021F2">
        <w:rPr>
          <w:rFonts w:ascii="Times New Roman" w:hAnsi="Times New Roman" w:cs="Times New Roman"/>
          <w:sz w:val="28"/>
          <w:szCs w:val="28"/>
        </w:rPr>
        <w:t xml:space="preserve">зводства </w:t>
      </w:r>
      <w:r w:rsidR="00E95C13" w:rsidRPr="009021F2">
        <w:rPr>
          <w:rFonts w:ascii="Times New Roman" w:hAnsi="Times New Roman" w:cs="Times New Roman"/>
          <w:sz w:val="28"/>
          <w:szCs w:val="28"/>
        </w:rPr>
        <w:t>оправданным с оговоркой</w:t>
      </w:r>
      <w:r w:rsidR="00917DA3" w:rsidRPr="009021F2">
        <w:rPr>
          <w:rFonts w:ascii="Times New Roman" w:hAnsi="Times New Roman" w:cs="Times New Roman"/>
          <w:sz w:val="28"/>
          <w:szCs w:val="28"/>
        </w:rPr>
        <w:t>, как бы в идеале</w:t>
      </w:r>
      <w:r w:rsidR="00E95C13" w:rsidRPr="009021F2">
        <w:rPr>
          <w:rFonts w:ascii="Times New Roman" w:hAnsi="Times New Roman" w:cs="Times New Roman"/>
          <w:sz w:val="28"/>
          <w:szCs w:val="28"/>
        </w:rPr>
        <w:t>:</w:t>
      </w:r>
      <w:r w:rsidR="00917DA3" w:rsidRPr="009021F2">
        <w:rPr>
          <w:rFonts w:ascii="Times New Roman" w:hAnsi="Times New Roman" w:cs="Times New Roman"/>
          <w:sz w:val="28"/>
          <w:szCs w:val="28"/>
        </w:rPr>
        <w:t xml:space="preserve"> </w:t>
      </w:r>
      <w:r w:rsidR="00E95C13" w:rsidRPr="009021F2">
        <w:rPr>
          <w:rFonts w:ascii="Times New Roman" w:hAnsi="Times New Roman" w:cs="Times New Roman"/>
          <w:sz w:val="28"/>
          <w:szCs w:val="28"/>
        </w:rPr>
        <w:t>при однородности</w:t>
      </w:r>
      <w:proofErr w:type="gramEnd"/>
      <w:r w:rsidR="00E95C13" w:rsidRPr="009021F2">
        <w:rPr>
          <w:rFonts w:ascii="Times New Roman" w:hAnsi="Times New Roman" w:cs="Times New Roman"/>
          <w:sz w:val="28"/>
          <w:szCs w:val="28"/>
        </w:rPr>
        <w:t xml:space="preserve"> проводимых действий</w:t>
      </w:r>
      <w:r w:rsidR="00917DA3" w:rsidRPr="009021F2">
        <w:rPr>
          <w:rFonts w:ascii="Times New Roman" w:hAnsi="Times New Roman" w:cs="Times New Roman"/>
          <w:sz w:val="28"/>
          <w:szCs w:val="28"/>
        </w:rPr>
        <w:t xml:space="preserve"> (тех, что в принципе на судебном этапе еще возможно провести) судебное следствие характеризуется гласностью, состязательностью сторон, процессуальным равенством, тогда как  стадия предварительного расследования отличается односторонностью деятельности следователя, что не должно, но пока не может не отражаться на ее процессуальных особенностях</w:t>
      </w:r>
      <w:r w:rsidR="003570F6" w:rsidRPr="009021F2">
        <w:rPr>
          <w:rFonts w:ascii="Times New Roman" w:hAnsi="Times New Roman" w:cs="Times New Roman"/>
          <w:sz w:val="28"/>
          <w:szCs w:val="28"/>
        </w:rPr>
        <w:t>.</w:t>
      </w:r>
    </w:p>
    <w:p w:rsidR="007C5F36" w:rsidRPr="009021F2" w:rsidRDefault="00665BFB" w:rsidP="00A14BF2">
      <w:pPr>
        <w:spacing w:after="0" w:line="360" w:lineRule="auto"/>
        <w:ind w:firstLine="709"/>
        <w:jc w:val="both"/>
        <w:rPr>
          <w:rFonts w:ascii="Times New Roman" w:hAnsi="Times New Roman" w:cs="Times New Roman"/>
          <w:sz w:val="28"/>
          <w:szCs w:val="28"/>
        </w:rPr>
      </w:pPr>
      <w:r w:rsidRPr="009021F2">
        <w:rPr>
          <w:rFonts w:ascii="Times New Roman" w:hAnsi="Times New Roman" w:cs="Times New Roman"/>
          <w:sz w:val="28"/>
          <w:szCs w:val="28"/>
        </w:rPr>
        <w:t xml:space="preserve"> </w:t>
      </w:r>
      <w:r w:rsidR="00A14BF2" w:rsidRPr="009021F2">
        <w:rPr>
          <w:rFonts w:ascii="Times New Roman" w:hAnsi="Times New Roman" w:cs="Times New Roman"/>
          <w:sz w:val="28"/>
          <w:szCs w:val="28"/>
        </w:rPr>
        <w:t>Также согласимся с В.А.</w:t>
      </w:r>
      <w:r w:rsidR="001A5929" w:rsidRPr="009021F2">
        <w:rPr>
          <w:rFonts w:ascii="Times New Roman" w:hAnsi="Times New Roman" w:cs="Times New Roman"/>
          <w:sz w:val="28"/>
          <w:szCs w:val="28"/>
        </w:rPr>
        <w:t xml:space="preserve"> </w:t>
      </w:r>
      <w:r w:rsidR="00A14BF2" w:rsidRPr="009021F2">
        <w:rPr>
          <w:rFonts w:ascii="Times New Roman" w:hAnsi="Times New Roman" w:cs="Times New Roman"/>
          <w:sz w:val="28"/>
          <w:szCs w:val="28"/>
        </w:rPr>
        <w:t>Семенцовым во мнении о необходимости включения в дефиницию связанности следственных действий с  применением мер принуждения</w:t>
      </w:r>
      <w:r w:rsidR="00A14BF2" w:rsidRPr="009021F2">
        <w:rPr>
          <w:rStyle w:val="a6"/>
          <w:rFonts w:ascii="Times New Roman" w:hAnsi="Times New Roman" w:cs="Times New Roman"/>
          <w:sz w:val="28"/>
          <w:szCs w:val="28"/>
        </w:rPr>
        <w:footnoteReference w:id="21"/>
      </w:r>
      <w:r w:rsidR="00A14BF2" w:rsidRPr="009021F2">
        <w:rPr>
          <w:rFonts w:ascii="Times New Roman" w:hAnsi="Times New Roman" w:cs="Times New Roman"/>
          <w:sz w:val="28"/>
          <w:szCs w:val="28"/>
        </w:rPr>
        <w:t xml:space="preserve">. В целом, считаем, что </w:t>
      </w:r>
      <w:r w:rsidRPr="009021F2">
        <w:rPr>
          <w:rFonts w:ascii="Times New Roman" w:hAnsi="Times New Roman" w:cs="Times New Roman"/>
          <w:sz w:val="28"/>
          <w:szCs w:val="28"/>
        </w:rPr>
        <w:t>наиболее полно, но при этом ёмко отраж</w:t>
      </w:r>
      <w:r w:rsidR="00A14BF2" w:rsidRPr="009021F2">
        <w:rPr>
          <w:rFonts w:ascii="Times New Roman" w:hAnsi="Times New Roman" w:cs="Times New Roman"/>
          <w:sz w:val="28"/>
          <w:szCs w:val="28"/>
        </w:rPr>
        <w:t>ае</w:t>
      </w:r>
      <w:r w:rsidRPr="009021F2">
        <w:rPr>
          <w:rFonts w:ascii="Times New Roman" w:hAnsi="Times New Roman" w:cs="Times New Roman"/>
          <w:sz w:val="28"/>
          <w:szCs w:val="28"/>
        </w:rPr>
        <w:t xml:space="preserve">т суть следственных действий </w:t>
      </w:r>
      <w:r w:rsidR="00A14BF2" w:rsidRPr="009021F2">
        <w:rPr>
          <w:rFonts w:ascii="Times New Roman" w:hAnsi="Times New Roman" w:cs="Times New Roman"/>
          <w:sz w:val="28"/>
          <w:szCs w:val="28"/>
        </w:rPr>
        <w:t xml:space="preserve">его </w:t>
      </w:r>
      <w:r w:rsidRPr="009021F2">
        <w:rPr>
          <w:rFonts w:ascii="Times New Roman" w:hAnsi="Times New Roman" w:cs="Times New Roman"/>
          <w:sz w:val="28"/>
          <w:szCs w:val="28"/>
        </w:rPr>
        <w:t>доктриналь</w:t>
      </w:r>
      <w:r w:rsidR="00A14BF2" w:rsidRPr="009021F2">
        <w:rPr>
          <w:rFonts w:ascii="Times New Roman" w:hAnsi="Times New Roman" w:cs="Times New Roman"/>
          <w:sz w:val="28"/>
          <w:szCs w:val="28"/>
        </w:rPr>
        <w:t>ное</w:t>
      </w:r>
      <w:r w:rsidRPr="009021F2">
        <w:rPr>
          <w:rFonts w:ascii="Times New Roman" w:hAnsi="Times New Roman" w:cs="Times New Roman"/>
          <w:sz w:val="28"/>
          <w:szCs w:val="28"/>
        </w:rPr>
        <w:t xml:space="preserve"> определени</w:t>
      </w:r>
      <w:r w:rsidR="00A14BF2" w:rsidRPr="009021F2">
        <w:rPr>
          <w:rFonts w:ascii="Times New Roman" w:hAnsi="Times New Roman" w:cs="Times New Roman"/>
          <w:sz w:val="28"/>
          <w:szCs w:val="28"/>
        </w:rPr>
        <w:t>е.</w:t>
      </w:r>
    </w:p>
    <w:p w:rsidR="00C1774C" w:rsidRDefault="0045408E" w:rsidP="00703069">
      <w:pPr>
        <w:spacing w:after="0" w:line="360" w:lineRule="auto"/>
        <w:ind w:firstLine="709"/>
        <w:jc w:val="both"/>
        <w:rPr>
          <w:rFonts w:ascii="Times New Roman" w:hAnsi="Times New Roman" w:cs="Times New Roman"/>
          <w:sz w:val="28"/>
          <w:szCs w:val="28"/>
        </w:rPr>
      </w:pPr>
      <w:proofErr w:type="gramStart"/>
      <w:r w:rsidRPr="009021F2">
        <w:rPr>
          <w:rFonts w:ascii="Times New Roman" w:hAnsi="Times New Roman" w:cs="Times New Roman"/>
          <w:sz w:val="28"/>
          <w:szCs w:val="28"/>
        </w:rPr>
        <w:t>Таким образом, после</w:t>
      </w:r>
      <w:r w:rsidR="00A14BF2" w:rsidRPr="009021F2">
        <w:rPr>
          <w:rFonts w:ascii="Times New Roman" w:hAnsi="Times New Roman" w:cs="Times New Roman"/>
          <w:sz w:val="28"/>
          <w:szCs w:val="28"/>
        </w:rPr>
        <w:t xml:space="preserve"> рассмотрения различных позиций</w:t>
      </w:r>
      <w:r w:rsidR="001A5929" w:rsidRPr="009021F2">
        <w:rPr>
          <w:rFonts w:ascii="Times New Roman" w:hAnsi="Times New Roman" w:cs="Times New Roman"/>
          <w:sz w:val="28"/>
          <w:szCs w:val="28"/>
        </w:rPr>
        <w:t xml:space="preserve"> о содержании понятия «следственные действия»</w:t>
      </w:r>
      <w:r w:rsidRPr="009021F2">
        <w:rPr>
          <w:rFonts w:ascii="Times New Roman" w:hAnsi="Times New Roman" w:cs="Times New Roman"/>
          <w:sz w:val="28"/>
          <w:szCs w:val="28"/>
        </w:rPr>
        <w:t xml:space="preserve"> предлагаем следующую формулировку: следственные действия – </w:t>
      </w:r>
      <w:r w:rsidR="00372791" w:rsidRPr="009021F2">
        <w:rPr>
          <w:rFonts w:ascii="Times New Roman" w:hAnsi="Times New Roman" w:cs="Times New Roman"/>
          <w:sz w:val="28"/>
          <w:szCs w:val="28"/>
        </w:rPr>
        <w:t xml:space="preserve">подробно регламентированные уголовно-процессуальным законом </w:t>
      </w:r>
      <w:r w:rsidR="00E50CA0" w:rsidRPr="009021F2">
        <w:rPr>
          <w:rFonts w:ascii="Times New Roman" w:hAnsi="Times New Roman" w:cs="Times New Roman"/>
          <w:sz w:val="28"/>
          <w:szCs w:val="28"/>
        </w:rPr>
        <w:t xml:space="preserve">непосредственные </w:t>
      </w:r>
      <w:r w:rsidRPr="009021F2">
        <w:rPr>
          <w:rFonts w:ascii="Times New Roman" w:hAnsi="Times New Roman" w:cs="Times New Roman"/>
          <w:sz w:val="28"/>
          <w:szCs w:val="28"/>
        </w:rPr>
        <w:t>действия</w:t>
      </w:r>
      <w:r w:rsidR="00372791" w:rsidRPr="009021F2">
        <w:rPr>
          <w:rFonts w:ascii="Times New Roman" w:hAnsi="Times New Roman" w:cs="Times New Roman"/>
          <w:sz w:val="28"/>
          <w:szCs w:val="28"/>
        </w:rPr>
        <w:t xml:space="preserve"> </w:t>
      </w:r>
      <w:r w:rsidRPr="009021F2">
        <w:rPr>
          <w:rFonts w:ascii="Times New Roman" w:hAnsi="Times New Roman" w:cs="Times New Roman"/>
          <w:sz w:val="28"/>
          <w:szCs w:val="28"/>
        </w:rPr>
        <w:t xml:space="preserve">органов расследования, прокурора и суда по </w:t>
      </w:r>
      <w:r w:rsidR="001C7B5A">
        <w:rPr>
          <w:rFonts w:ascii="Times New Roman" w:hAnsi="Times New Roman" w:cs="Times New Roman"/>
          <w:sz w:val="28"/>
          <w:szCs w:val="28"/>
        </w:rPr>
        <w:t>установлению</w:t>
      </w:r>
      <w:r w:rsidRPr="009021F2">
        <w:rPr>
          <w:rFonts w:ascii="Times New Roman" w:hAnsi="Times New Roman" w:cs="Times New Roman"/>
          <w:sz w:val="28"/>
          <w:szCs w:val="28"/>
        </w:rPr>
        <w:t xml:space="preserve">, </w:t>
      </w:r>
      <w:r w:rsidR="00F70719" w:rsidRPr="009021F2">
        <w:rPr>
          <w:rFonts w:ascii="Times New Roman" w:hAnsi="Times New Roman" w:cs="Times New Roman"/>
          <w:sz w:val="28"/>
          <w:szCs w:val="28"/>
        </w:rPr>
        <w:t>исследованию</w:t>
      </w:r>
      <w:r w:rsidRPr="009021F2">
        <w:rPr>
          <w:rFonts w:ascii="Times New Roman" w:hAnsi="Times New Roman" w:cs="Times New Roman"/>
          <w:sz w:val="28"/>
          <w:szCs w:val="28"/>
        </w:rPr>
        <w:t xml:space="preserve"> и проверке сведений, </w:t>
      </w:r>
      <w:r w:rsidR="00372791" w:rsidRPr="009021F2">
        <w:rPr>
          <w:rFonts w:ascii="Times New Roman" w:hAnsi="Times New Roman" w:cs="Times New Roman"/>
          <w:sz w:val="28"/>
          <w:szCs w:val="28"/>
        </w:rPr>
        <w:t>имеющих значение для конкретного</w:t>
      </w:r>
      <w:r w:rsidRPr="009021F2">
        <w:rPr>
          <w:rFonts w:ascii="Times New Roman" w:hAnsi="Times New Roman" w:cs="Times New Roman"/>
          <w:sz w:val="28"/>
          <w:szCs w:val="28"/>
        </w:rPr>
        <w:t xml:space="preserve"> </w:t>
      </w:r>
      <w:r w:rsidR="00372791" w:rsidRPr="009021F2">
        <w:rPr>
          <w:rFonts w:ascii="Times New Roman" w:hAnsi="Times New Roman" w:cs="Times New Roman"/>
          <w:sz w:val="28"/>
          <w:szCs w:val="28"/>
        </w:rPr>
        <w:t>уголовного дела, производимы</w:t>
      </w:r>
      <w:r w:rsidR="00E7661C" w:rsidRPr="009021F2">
        <w:rPr>
          <w:rFonts w:ascii="Times New Roman" w:hAnsi="Times New Roman" w:cs="Times New Roman"/>
          <w:sz w:val="28"/>
          <w:szCs w:val="28"/>
        </w:rPr>
        <w:t>е</w:t>
      </w:r>
      <w:r w:rsidR="00372791" w:rsidRPr="009021F2">
        <w:rPr>
          <w:rFonts w:ascii="Times New Roman" w:hAnsi="Times New Roman" w:cs="Times New Roman"/>
          <w:sz w:val="28"/>
          <w:szCs w:val="28"/>
        </w:rPr>
        <w:t xml:space="preserve"> после его возбуждения, а также в рамках судебного следствия, </w:t>
      </w:r>
      <w:r w:rsidR="00E7661C" w:rsidRPr="009021F2">
        <w:rPr>
          <w:rFonts w:ascii="Times New Roman" w:hAnsi="Times New Roman" w:cs="Times New Roman"/>
          <w:sz w:val="28"/>
          <w:szCs w:val="28"/>
        </w:rPr>
        <w:t xml:space="preserve">и </w:t>
      </w:r>
      <w:r w:rsidR="00372791" w:rsidRPr="009021F2">
        <w:rPr>
          <w:rFonts w:ascii="Times New Roman" w:hAnsi="Times New Roman" w:cs="Times New Roman"/>
          <w:sz w:val="28"/>
          <w:szCs w:val="28"/>
        </w:rPr>
        <w:t>обеспечиваемые применением мер принуждения.</w:t>
      </w:r>
      <w:proofErr w:type="gramEnd"/>
    </w:p>
    <w:p w:rsidR="009F1B35" w:rsidRDefault="009F1B35" w:rsidP="00703069">
      <w:pPr>
        <w:spacing w:after="0" w:line="360" w:lineRule="auto"/>
        <w:ind w:firstLine="709"/>
        <w:jc w:val="both"/>
        <w:rPr>
          <w:rFonts w:ascii="Times New Roman" w:hAnsi="Times New Roman" w:cs="Times New Roman"/>
          <w:sz w:val="28"/>
          <w:szCs w:val="28"/>
        </w:rPr>
      </w:pPr>
    </w:p>
    <w:p w:rsidR="009F1B35" w:rsidRPr="00703069" w:rsidRDefault="009F1B35" w:rsidP="00703069">
      <w:pPr>
        <w:spacing w:after="0" w:line="360" w:lineRule="auto"/>
        <w:ind w:firstLine="709"/>
        <w:jc w:val="both"/>
        <w:rPr>
          <w:rFonts w:ascii="Times New Roman" w:hAnsi="Times New Roman" w:cs="Times New Roman"/>
          <w:sz w:val="28"/>
          <w:szCs w:val="28"/>
        </w:rPr>
      </w:pPr>
    </w:p>
    <w:p w:rsidR="00887A52" w:rsidRPr="009021F2" w:rsidRDefault="00E92140" w:rsidP="00E3639A">
      <w:pPr>
        <w:pStyle w:val="a3"/>
        <w:numPr>
          <w:ilvl w:val="1"/>
          <w:numId w:val="3"/>
        </w:numPr>
        <w:spacing w:after="0" w:line="360" w:lineRule="auto"/>
        <w:ind w:left="680" w:firstLine="0"/>
        <w:jc w:val="both"/>
        <w:rPr>
          <w:rFonts w:ascii="Times New Roman" w:hAnsi="Times New Roman" w:cs="Times New Roman"/>
          <w:sz w:val="28"/>
          <w:szCs w:val="28"/>
        </w:rPr>
      </w:pPr>
      <w:r w:rsidRPr="009021F2">
        <w:rPr>
          <w:rFonts w:ascii="Times New Roman" w:hAnsi="Times New Roman" w:cs="Times New Roman"/>
          <w:sz w:val="28"/>
          <w:szCs w:val="28"/>
        </w:rPr>
        <w:lastRenderedPageBreak/>
        <w:t>Сущность и значение следственных действий</w:t>
      </w:r>
      <w:r w:rsidR="005312B6" w:rsidRPr="009021F2">
        <w:rPr>
          <w:rFonts w:ascii="Times New Roman" w:hAnsi="Times New Roman" w:cs="Times New Roman"/>
          <w:sz w:val="28"/>
          <w:szCs w:val="28"/>
        </w:rPr>
        <w:t>.</w:t>
      </w:r>
      <w:r w:rsidR="008E29A7" w:rsidRPr="009021F2">
        <w:rPr>
          <w:rFonts w:ascii="Times New Roman" w:hAnsi="Times New Roman" w:cs="Times New Roman"/>
          <w:sz w:val="28"/>
          <w:szCs w:val="28"/>
        </w:rPr>
        <w:t xml:space="preserve"> </w:t>
      </w:r>
      <w:r w:rsidR="005312B6" w:rsidRPr="009021F2">
        <w:rPr>
          <w:rFonts w:ascii="Times New Roman" w:hAnsi="Times New Roman" w:cs="Times New Roman"/>
          <w:sz w:val="28"/>
          <w:szCs w:val="28"/>
        </w:rPr>
        <w:t>Разграничение</w:t>
      </w:r>
      <w:r w:rsidR="005312B6" w:rsidRPr="009021F2">
        <w:rPr>
          <w:rFonts w:ascii="Times New Roman" w:hAnsi="Times New Roman" w:cs="Times New Roman"/>
          <w:color w:val="C0504D" w:themeColor="accent2"/>
          <w:sz w:val="28"/>
          <w:szCs w:val="28"/>
          <w:shd w:val="clear" w:color="auto" w:fill="FFFFFF"/>
        </w:rPr>
        <w:t xml:space="preserve"> </w:t>
      </w:r>
      <w:r w:rsidR="005312B6" w:rsidRPr="009021F2">
        <w:rPr>
          <w:rFonts w:ascii="Times New Roman" w:hAnsi="Times New Roman" w:cs="Times New Roman"/>
          <w:sz w:val="28"/>
          <w:szCs w:val="28"/>
          <w:shd w:val="clear" w:color="auto" w:fill="FFFFFF"/>
        </w:rPr>
        <w:t>следственных и иных процессуальных действий, предназначенных для собирания доказательств</w:t>
      </w:r>
    </w:p>
    <w:p w:rsidR="00703069" w:rsidRPr="009021F2" w:rsidRDefault="00703069" w:rsidP="008D250F">
      <w:pPr>
        <w:pStyle w:val="a3"/>
        <w:spacing w:after="0" w:line="360" w:lineRule="auto"/>
        <w:ind w:left="680"/>
        <w:rPr>
          <w:rFonts w:ascii="Times New Roman" w:hAnsi="Times New Roman" w:cs="Times New Roman"/>
          <w:sz w:val="28"/>
          <w:szCs w:val="28"/>
        </w:rPr>
      </w:pPr>
    </w:p>
    <w:p w:rsidR="00F8007E" w:rsidRPr="009021F2" w:rsidRDefault="00A148B2" w:rsidP="0029451B">
      <w:pPr>
        <w:spacing w:after="0" w:line="360" w:lineRule="auto"/>
        <w:ind w:firstLine="709"/>
        <w:jc w:val="both"/>
        <w:rPr>
          <w:rFonts w:ascii="Times New Roman" w:hAnsi="Times New Roman" w:cs="Times New Roman"/>
          <w:sz w:val="28"/>
          <w:szCs w:val="28"/>
        </w:rPr>
      </w:pPr>
      <w:r w:rsidRPr="009021F2">
        <w:rPr>
          <w:rFonts w:ascii="Times New Roman" w:hAnsi="Times New Roman" w:cs="Times New Roman"/>
          <w:sz w:val="28"/>
          <w:szCs w:val="28"/>
        </w:rPr>
        <w:t xml:space="preserve">В науке не подвергается сомнению тот факт, что основным </w:t>
      </w:r>
      <w:r w:rsidR="00262B5A" w:rsidRPr="009021F2">
        <w:rPr>
          <w:rFonts w:ascii="Times New Roman" w:hAnsi="Times New Roman" w:cs="Times New Roman"/>
          <w:sz w:val="28"/>
          <w:szCs w:val="28"/>
        </w:rPr>
        <w:t xml:space="preserve">и наиболее эффективным </w:t>
      </w:r>
      <w:r w:rsidRPr="009021F2">
        <w:rPr>
          <w:rFonts w:ascii="Times New Roman" w:hAnsi="Times New Roman" w:cs="Times New Roman"/>
          <w:sz w:val="28"/>
          <w:szCs w:val="28"/>
        </w:rPr>
        <w:t xml:space="preserve">способом получения доказательств являются следственные действия. Однако ввиду несовершенства еще </w:t>
      </w:r>
      <w:r w:rsidR="002F05C6" w:rsidRPr="009021F2">
        <w:rPr>
          <w:rFonts w:ascii="Times New Roman" w:hAnsi="Times New Roman" w:cs="Times New Roman"/>
          <w:sz w:val="28"/>
          <w:szCs w:val="28"/>
        </w:rPr>
        <w:t>советского</w:t>
      </w:r>
      <w:r w:rsidR="0091077F" w:rsidRPr="009021F2">
        <w:rPr>
          <w:rFonts w:ascii="Times New Roman" w:hAnsi="Times New Roman" w:cs="Times New Roman"/>
          <w:sz w:val="28"/>
          <w:szCs w:val="28"/>
        </w:rPr>
        <w:t xml:space="preserve"> </w:t>
      </w:r>
      <w:r w:rsidR="002F05C6" w:rsidRPr="009021F2">
        <w:rPr>
          <w:rFonts w:ascii="Times New Roman" w:hAnsi="Times New Roman" w:cs="Times New Roman"/>
          <w:sz w:val="28"/>
          <w:szCs w:val="28"/>
        </w:rPr>
        <w:t>законодательства</w:t>
      </w:r>
      <w:r w:rsidRPr="009021F2">
        <w:rPr>
          <w:rFonts w:ascii="Times New Roman" w:hAnsi="Times New Roman" w:cs="Times New Roman"/>
          <w:sz w:val="28"/>
          <w:szCs w:val="28"/>
        </w:rPr>
        <w:t xml:space="preserve"> возникли две трактовки понятия следственных действий. Согласно широкому пониманию следственными являются любые процессуальные </w:t>
      </w:r>
      <w:r w:rsidR="002F05C6" w:rsidRPr="009021F2">
        <w:rPr>
          <w:rFonts w:ascii="Times New Roman" w:hAnsi="Times New Roman" w:cs="Times New Roman"/>
          <w:sz w:val="28"/>
          <w:szCs w:val="28"/>
        </w:rPr>
        <w:t xml:space="preserve">действия, производимые следователем или дознавателем. </w:t>
      </w:r>
      <w:r w:rsidR="00F25D6D" w:rsidRPr="009021F2">
        <w:rPr>
          <w:rFonts w:ascii="Times New Roman" w:hAnsi="Times New Roman" w:cs="Times New Roman"/>
          <w:sz w:val="28"/>
          <w:szCs w:val="28"/>
        </w:rPr>
        <w:t>Закон СССР «О Прокуратуре</w:t>
      </w:r>
      <w:r w:rsidR="0091077F" w:rsidRPr="009021F2">
        <w:rPr>
          <w:rFonts w:ascii="Times New Roman" w:hAnsi="Times New Roman" w:cs="Times New Roman"/>
          <w:sz w:val="28"/>
          <w:szCs w:val="28"/>
        </w:rPr>
        <w:t xml:space="preserve"> СССР</w:t>
      </w:r>
      <w:r w:rsidR="00F25D6D" w:rsidRPr="009021F2">
        <w:rPr>
          <w:rFonts w:ascii="Times New Roman" w:hAnsi="Times New Roman" w:cs="Times New Roman"/>
          <w:sz w:val="28"/>
          <w:szCs w:val="28"/>
        </w:rPr>
        <w:t>» в п.4. ст. 29</w:t>
      </w:r>
      <w:r w:rsidR="0091077F" w:rsidRPr="009021F2">
        <w:rPr>
          <w:rStyle w:val="a6"/>
          <w:rFonts w:ascii="Times New Roman" w:hAnsi="Times New Roman" w:cs="Times New Roman"/>
          <w:sz w:val="28"/>
          <w:szCs w:val="28"/>
        </w:rPr>
        <w:footnoteReference w:id="22"/>
      </w:r>
      <w:r w:rsidR="00F25D6D" w:rsidRPr="009021F2">
        <w:rPr>
          <w:rFonts w:ascii="Times New Roman" w:hAnsi="Times New Roman" w:cs="Times New Roman"/>
          <w:sz w:val="28"/>
          <w:szCs w:val="28"/>
        </w:rPr>
        <w:t xml:space="preserve"> не проводит различий между проведением обыска, выемки и, например, привод</w:t>
      </w:r>
      <w:r w:rsidR="0091077F" w:rsidRPr="009021F2">
        <w:rPr>
          <w:rFonts w:ascii="Times New Roman" w:hAnsi="Times New Roman" w:cs="Times New Roman"/>
          <w:sz w:val="28"/>
          <w:szCs w:val="28"/>
        </w:rPr>
        <w:t>ом</w:t>
      </w:r>
      <w:r w:rsidR="00F25D6D" w:rsidRPr="009021F2">
        <w:rPr>
          <w:rFonts w:ascii="Times New Roman" w:hAnsi="Times New Roman" w:cs="Times New Roman"/>
          <w:sz w:val="28"/>
          <w:szCs w:val="28"/>
        </w:rPr>
        <w:t>, заключение</w:t>
      </w:r>
      <w:r w:rsidR="0091077F" w:rsidRPr="009021F2">
        <w:rPr>
          <w:rFonts w:ascii="Times New Roman" w:hAnsi="Times New Roman" w:cs="Times New Roman"/>
          <w:sz w:val="28"/>
          <w:szCs w:val="28"/>
        </w:rPr>
        <w:t>м</w:t>
      </w:r>
      <w:r w:rsidR="00F25D6D" w:rsidRPr="009021F2">
        <w:rPr>
          <w:rFonts w:ascii="Times New Roman" w:hAnsi="Times New Roman" w:cs="Times New Roman"/>
          <w:sz w:val="28"/>
          <w:szCs w:val="28"/>
        </w:rPr>
        <w:t xml:space="preserve"> под стражу, задержание</w:t>
      </w:r>
      <w:r w:rsidR="0091077F" w:rsidRPr="009021F2">
        <w:rPr>
          <w:rFonts w:ascii="Times New Roman" w:hAnsi="Times New Roman" w:cs="Times New Roman"/>
          <w:sz w:val="28"/>
          <w:szCs w:val="28"/>
        </w:rPr>
        <w:t>м (действиями распорядительного характера), указывая, что существуют иные следственные действия, поручение которых может быть возложено на дознавателя прокурором. В Уголовно-процессуальном кодексе РФ также встречаю</w:t>
      </w:r>
      <w:r w:rsidR="007946C5" w:rsidRPr="009021F2">
        <w:rPr>
          <w:rFonts w:ascii="Times New Roman" w:hAnsi="Times New Roman" w:cs="Times New Roman"/>
          <w:sz w:val="28"/>
          <w:szCs w:val="28"/>
        </w:rPr>
        <w:t>т</w:t>
      </w:r>
      <w:r w:rsidR="0091077F" w:rsidRPr="009021F2">
        <w:rPr>
          <w:rFonts w:ascii="Times New Roman" w:hAnsi="Times New Roman" w:cs="Times New Roman"/>
          <w:sz w:val="28"/>
          <w:szCs w:val="28"/>
        </w:rPr>
        <w:t>ся такие дезориентирующие нормы, например</w:t>
      </w:r>
      <w:r w:rsidR="00073842" w:rsidRPr="009021F2">
        <w:rPr>
          <w:rFonts w:ascii="Times New Roman" w:hAnsi="Times New Roman" w:cs="Times New Roman"/>
          <w:sz w:val="28"/>
          <w:szCs w:val="28"/>
        </w:rPr>
        <w:t>,</w:t>
      </w:r>
      <w:r w:rsidR="007946C5" w:rsidRPr="009021F2">
        <w:rPr>
          <w:rFonts w:ascii="Times New Roman" w:hAnsi="Times New Roman" w:cs="Times New Roman"/>
          <w:sz w:val="28"/>
          <w:szCs w:val="28"/>
        </w:rPr>
        <w:t xml:space="preserve"> в ч.5 ст. 165 («Судебный порядок разрешения на производство следственного действия») не указывается, что арест имущества</w:t>
      </w:r>
      <w:r w:rsidR="005308F6" w:rsidRPr="009021F2">
        <w:rPr>
          <w:rFonts w:ascii="Times New Roman" w:hAnsi="Times New Roman" w:cs="Times New Roman"/>
          <w:sz w:val="28"/>
          <w:szCs w:val="28"/>
        </w:rPr>
        <w:t xml:space="preserve"> (который кодексом же определяется как мера принуждения)</w:t>
      </w:r>
      <w:r w:rsidR="007946C5" w:rsidRPr="009021F2">
        <w:rPr>
          <w:rFonts w:ascii="Times New Roman" w:hAnsi="Times New Roman" w:cs="Times New Roman"/>
          <w:sz w:val="28"/>
          <w:szCs w:val="28"/>
        </w:rPr>
        <w:t xml:space="preserve"> таким действием не является.</w:t>
      </w:r>
    </w:p>
    <w:p w:rsidR="00FF0595" w:rsidRPr="009021F2" w:rsidRDefault="00FF0595" w:rsidP="0029451B">
      <w:pPr>
        <w:spacing w:after="0" w:line="360" w:lineRule="auto"/>
        <w:ind w:firstLine="709"/>
        <w:jc w:val="both"/>
        <w:rPr>
          <w:rFonts w:ascii="Times New Roman" w:hAnsi="Times New Roman" w:cs="Times New Roman"/>
          <w:sz w:val="28"/>
          <w:szCs w:val="28"/>
        </w:rPr>
      </w:pPr>
      <w:r w:rsidRPr="009021F2">
        <w:rPr>
          <w:rFonts w:ascii="Times New Roman" w:eastAsia="Times New Roman" w:hAnsi="Times New Roman" w:cs="Times New Roman"/>
          <w:sz w:val="28"/>
          <w:szCs w:val="28"/>
          <w:lang w:eastAsia="ru-RU"/>
        </w:rPr>
        <w:t>В</w:t>
      </w:r>
      <w:r w:rsidRPr="009021F2">
        <w:rPr>
          <w:rFonts w:ascii="Times New Roman" w:eastAsia="Times New Roman" w:hAnsi="Times New Roman" w:cs="Times New Roman"/>
          <w:color w:val="727171"/>
          <w:sz w:val="28"/>
          <w:szCs w:val="28"/>
          <w:lang w:eastAsia="ru-RU"/>
        </w:rPr>
        <w:t xml:space="preserve"> </w:t>
      </w:r>
      <w:r w:rsidRPr="009021F2">
        <w:rPr>
          <w:rFonts w:ascii="Times New Roman" w:eastAsia="Times New Roman" w:hAnsi="Times New Roman" w:cs="Times New Roman"/>
          <w:sz w:val="28"/>
          <w:szCs w:val="28"/>
          <w:lang w:eastAsia="ru-RU"/>
        </w:rPr>
        <w:t>качестве примера можно привести  понимание следственных действий И.М. Лузгина как: действий, посредством которых осуществляется собирание и исследование доказательств; действия, посредством которых регулируется процесс расследования, определяются его границы, сроки и порядок проведения, а также действия, обуславливающие предъявление материалов производства по делу участникам процесса</w:t>
      </w:r>
      <w:r w:rsidRPr="009021F2">
        <w:rPr>
          <w:rStyle w:val="a6"/>
          <w:rFonts w:ascii="Times New Roman" w:eastAsia="Times New Roman" w:hAnsi="Times New Roman" w:cs="Times New Roman"/>
          <w:sz w:val="28"/>
          <w:szCs w:val="28"/>
          <w:lang w:eastAsia="ru-RU"/>
        </w:rPr>
        <w:footnoteReference w:id="23"/>
      </w:r>
      <w:r w:rsidR="005308F6" w:rsidRPr="009021F2">
        <w:rPr>
          <w:rFonts w:ascii="Times New Roman" w:eastAsia="Times New Roman" w:hAnsi="Times New Roman" w:cs="Times New Roman"/>
          <w:sz w:val="28"/>
          <w:szCs w:val="28"/>
          <w:lang w:eastAsia="ru-RU"/>
        </w:rPr>
        <w:t xml:space="preserve">.  Резко критикует такую позицию С.Б. </w:t>
      </w:r>
      <w:proofErr w:type="spellStart"/>
      <w:r w:rsidR="005308F6" w:rsidRPr="009021F2">
        <w:rPr>
          <w:rFonts w:ascii="Times New Roman" w:eastAsia="Times New Roman" w:hAnsi="Times New Roman" w:cs="Times New Roman"/>
          <w:sz w:val="28"/>
          <w:szCs w:val="28"/>
          <w:lang w:eastAsia="ru-RU"/>
        </w:rPr>
        <w:t>Россинский</w:t>
      </w:r>
      <w:proofErr w:type="spellEnd"/>
      <w:r w:rsidR="005308F6" w:rsidRPr="009021F2">
        <w:rPr>
          <w:rFonts w:ascii="Times New Roman" w:eastAsia="Times New Roman" w:hAnsi="Times New Roman" w:cs="Times New Roman"/>
          <w:sz w:val="28"/>
          <w:szCs w:val="28"/>
          <w:lang w:eastAsia="ru-RU"/>
        </w:rPr>
        <w:t xml:space="preserve">, </w:t>
      </w:r>
      <w:r w:rsidR="0076661C" w:rsidRPr="009021F2">
        <w:rPr>
          <w:rFonts w:ascii="Times New Roman" w:eastAsia="Times New Roman" w:hAnsi="Times New Roman" w:cs="Times New Roman"/>
          <w:sz w:val="28"/>
          <w:szCs w:val="28"/>
          <w:lang w:eastAsia="ru-RU"/>
        </w:rPr>
        <w:t>у</w:t>
      </w:r>
      <w:r w:rsidR="005308F6" w:rsidRPr="009021F2">
        <w:rPr>
          <w:rFonts w:ascii="Times New Roman" w:eastAsia="Times New Roman" w:hAnsi="Times New Roman" w:cs="Times New Roman"/>
          <w:sz w:val="28"/>
          <w:szCs w:val="28"/>
          <w:lang w:eastAsia="ru-RU"/>
        </w:rPr>
        <w:t xml:space="preserve">тверждая, что такое понимание  практически отождествляет </w:t>
      </w:r>
      <w:r w:rsidR="005308F6" w:rsidRPr="009021F2">
        <w:rPr>
          <w:rFonts w:ascii="Times New Roman" w:eastAsia="Times New Roman" w:hAnsi="Times New Roman" w:cs="Times New Roman"/>
          <w:sz w:val="28"/>
          <w:szCs w:val="28"/>
          <w:lang w:eastAsia="ru-RU"/>
        </w:rPr>
        <w:lastRenderedPageBreak/>
        <w:t>систему досудебного производства и систему следственных действий  и обесценивает последнюю</w:t>
      </w:r>
      <w:proofErr w:type="gramStart"/>
      <w:r w:rsidR="005308F6" w:rsidRPr="009021F2">
        <w:rPr>
          <w:rFonts w:ascii="Times New Roman" w:eastAsia="Times New Roman" w:hAnsi="Times New Roman" w:cs="Times New Roman"/>
          <w:sz w:val="28"/>
          <w:szCs w:val="28"/>
          <w:lang w:eastAsia="ru-RU"/>
        </w:rPr>
        <w:t>.</w:t>
      </w:r>
      <w:proofErr w:type="gramEnd"/>
      <w:r w:rsidR="005308F6" w:rsidRPr="009021F2">
        <w:rPr>
          <w:rFonts w:ascii="Times New Roman" w:eastAsia="Times New Roman" w:hAnsi="Times New Roman" w:cs="Times New Roman"/>
          <w:sz w:val="28"/>
          <w:szCs w:val="28"/>
          <w:lang w:eastAsia="ru-RU"/>
        </w:rPr>
        <w:t xml:space="preserve"> </w:t>
      </w:r>
      <w:proofErr w:type="gramStart"/>
      <w:r w:rsidR="005308F6" w:rsidRPr="009021F2">
        <w:rPr>
          <w:rFonts w:ascii="Times New Roman" w:eastAsia="Times New Roman" w:hAnsi="Times New Roman" w:cs="Times New Roman"/>
          <w:sz w:val="28"/>
          <w:szCs w:val="28"/>
          <w:lang w:eastAsia="ru-RU"/>
        </w:rPr>
        <w:t>у</w:t>
      </w:r>
      <w:proofErr w:type="gramEnd"/>
      <w:r w:rsidR="005308F6" w:rsidRPr="009021F2">
        <w:rPr>
          <w:rFonts w:ascii="Times New Roman" w:eastAsia="Times New Roman" w:hAnsi="Times New Roman" w:cs="Times New Roman"/>
          <w:sz w:val="28"/>
          <w:szCs w:val="28"/>
          <w:lang w:eastAsia="ru-RU"/>
        </w:rPr>
        <w:t>зкий подход к сущности следственных действий, по его мнению, прида</w:t>
      </w:r>
      <w:r w:rsidR="006B7C90" w:rsidRPr="009021F2">
        <w:rPr>
          <w:rFonts w:ascii="Times New Roman" w:eastAsia="Times New Roman" w:hAnsi="Times New Roman" w:cs="Times New Roman"/>
          <w:sz w:val="28"/>
          <w:szCs w:val="28"/>
          <w:lang w:eastAsia="ru-RU"/>
        </w:rPr>
        <w:t>ет им самостоятельность, выделяет</w:t>
      </w:r>
      <w:r w:rsidR="005308F6" w:rsidRPr="009021F2">
        <w:rPr>
          <w:rFonts w:ascii="Times New Roman" w:eastAsia="Times New Roman" w:hAnsi="Times New Roman" w:cs="Times New Roman"/>
          <w:sz w:val="28"/>
          <w:szCs w:val="28"/>
          <w:lang w:eastAsia="ru-RU"/>
        </w:rPr>
        <w:t xml:space="preserve"> их </w:t>
      </w:r>
      <w:r w:rsidR="006B7C90" w:rsidRPr="009021F2">
        <w:rPr>
          <w:rFonts w:ascii="Times New Roman" w:eastAsia="Times New Roman" w:hAnsi="Times New Roman" w:cs="Times New Roman"/>
          <w:sz w:val="28"/>
          <w:szCs w:val="28"/>
          <w:lang w:eastAsia="ru-RU"/>
        </w:rPr>
        <w:t>«</w:t>
      </w:r>
      <w:r w:rsidR="005308F6" w:rsidRPr="009021F2">
        <w:rPr>
          <w:rFonts w:ascii="Times New Roman" w:eastAsia="Times New Roman" w:hAnsi="Times New Roman" w:cs="Times New Roman"/>
          <w:sz w:val="28"/>
          <w:szCs w:val="28"/>
          <w:lang w:eastAsia="ru-RU"/>
        </w:rPr>
        <w:t>из всей массы других существующих форм реализации следователем своих процессуальных полномочий</w:t>
      </w:r>
      <w:r w:rsidR="006B7C90" w:rsidRPr="009021F2">
        <w:rPr>
          <w:rStyle w:val="a6"/>
          <w:rFonts w:ascii="Times New Roman" w:eastAsia="Times New Roman" w:hAnsi="Times New Roman" w:cs="Times New Roman"/>
          <w:sz w:val="28"/>
          <w:szCs w:val="28"/>
          <w:lang w:eastAsia="ru-RU"/>
        </w:rPr>
        <w:footnoteReference w:id="24"/>
      </w:r>
      <w:r w:rsidR="006B7C90" w:rsidRPr="009021F2">
        <w:rPr>
          <w:rFonts w:ascii="Times New Roman" w:eastAsia="Times New Roman" w:hAnsi="Times New Roman" w:cs="Times New Roman"/>
          <w:sz w:val="28"/>
          <w:szCs w:val="28"/>
          <w:lang w:eastAsia="ru-RU"/>
        </w:rPr>
        <w:t>»</w:t>
      </w:r>
      <w:r w:rsidR="005308F6" w:rsidRPr="009021F2">
        <w:rPr>
          <w:rFonts w:ascii="Times New Roman" w:eastAsia="Times New Roman" w:hAnsi="Times New Roman" w:cs="Times New Roman"/>
          <w:sz w:val="28"/>
          <w:szCs w:val="28"/>
          <w:lang w:eastAsia="ru-RU"/>
        </w:rPr>
        <w:t>.</w:t>
      </w:r>
    </w:p>
    <w:p w:rsidR="004B58F4" w:rsidRPr="009021F2" w:rsidRDefault="005308F6" w:rsidP="0029451B">
      <w:pPr>
        <w:spacing w:after="0" w:line="360" w:lineRule="auto"/>
        <w:ind w:firstLine="709"/>
        <w:jc w:val="both"/>
        <w:rPr>
          <w:rFonts w:ascii="Times New Roman" w:hAnsi="Times New Roman" w:cs="Times New Roman"/>
          <w:sz w:val="28"/>
          <w:szCs w:val="28"/>
        </w:rPr>
      </w:pPr>
      <w:r w:rsidRPr="009021F2">
        <w:rPr>
          <w:rFonts w:ascii="Times New Roman" w:hAnsi="Times New Roman" w:cs="Times New Roman"/>
          <w:sz w:val="28"/>
          <w:szCs w:val="28"/>
        </w:rPr>
        <w:t>И действительно</w:t>
      </w:r>
      <w:r w:rsidR="005C7268" w:rsidRPr="009021F2">
        <w:rPr>
          <w:rFonts w:ascii="Times New Roman" w:hAnsi="Times New Roman" w:cs="Times New Roman"/>
          <w:sz w:val="28"/>
          <w:szCs w:val="28"/>
        </w:rPr>
        <w:t xml:space="preserve">, большинство ученых </w:t>
      </w:r>
      <w:r w:rsidR="006B7C90" w:rsidRPr="009021F2">
        <w:rPr>
          <w:rFonts w:ascii="Times New Roman" w:hAnsi="Times New Roman" w:cs="Times New Roman"/>
          <w:sz w:val="28"/>
          <w:szCs w:val="28"/>
        </w:rPr>
        <w:t xml:space="preserve">по этой причине </w:t>
      </w:r>
      <w:r w:rsidR="005C7268" w:rsidRPr="009021F2">
        <w:rPr>
          <w:rFonts w:ascii="Times New Roman" w:hAnsi="Times New Roman" w:cs="Times New Roman"/>
          <w:sz w:val="28"/>
          <w:szCs w:val="28"/>
        </w:rPr>
        <w:t xml:space="preserve">рассматривают </w:t>
      </w:r>
      <w:r w:rsidR="004B58F4" w:rsidRPr="009021F2">
        <w:rPr>
          <w:rFonts w:ascii="Times New Roman" w:hAnsi="Times New Roman" w:cs="Times New Roman"/>
          <w:sz w:val="28"/>
          <w:szCs w:val="28"/>
        </w:rPr>
        <w:t>следственные действия</w:t>
      </w:r>
      <w:r w:rsidR="005C7268" w:rsidRPr="009021F2">
        <w:rPr>
          <w:rFonts w:ascii="Times New Roman" w:hAnsi="Times New Roman" w:cs="Times New Roman"/>
          <w:sz w:val="28"/>
          <w:szCs w:val="28"/>
        </w:rPr>
        <w:t xml:space="preserve"> в узком смысле, согласно которому к ним относятся такие действия, производство которых направлено исключительно на получение доказательс</w:t>
      </w:r>
      <w:r w:rsidR="004B58F4" w:rsidRPr="009021F2">
        <w:rPr>
          <w:rFonts w:ascii="Times New Roman" w:hAnsi="Times New Roman" w:cs="Times New Roman"/>
          <w:sz w:val="28"/>
          <w:szCs w:val="28"/>
        </w:rPr>
        <w:t xml:space="preserve">тв – фактических обстоятельств, имеющих значение для уголовного дела. </w:t>
      </w:r>
      <w:proofErr w:type="gramStart"/>
      <w:r w:rsidR="009E3CDB" w:rsidRPr="009021F2">
        <w:rPr>
          <w:rFonts w:ascii="Times New Roman" w:hAnsi="Times New Roman" w:cs="Times New Roman"/>
          <w:sz w:val="28"/>
          <w:szCs w:val="28"/>
        </w:rPr>
        <w:t xml:space="preserve">При этом С.А. </w:t>
      </w:r>
      <w:proofErr w:type="spellStart"/>
      <w:r w:rsidR="009E3CDB" w:rsidRPr="009021F2">
        <w:rPr>
          <w:rFonts w:ascii="Times New Roman" w:hAnsi="Times New Roman" w:cs="Times New Roman"/>
          <w:sz w:val="28"/>
          <w:szCs w:val="28"/>
        </w:rPr>
        <w:t>Шейфер</w:t>
      </w:r>
      <w:proofErr w:type="spellEnd"/>
      <w:r w:rsidR="009E3CDB" w:rsidRPr="009021F2">
        <w:rPr>
          <w:rFonts w:ascii="Times New Roman" w:hAnsi="Times New Roman" w:cs="Times New Roman"/>
          <w:sz w:val="28"/>
          <w:szCs w:val="28"/>
        </w:rPr>
        <w:t xml:space="preserve"> в своих трудах указывал, что в силу того, что доказательства сами по себе не существуют, а материализуются в процессе доказывания, будучи получены законным способом и зафиксированные в должной форме, правильнее говорить не об их сборе, а о формировании</w:t>
      </w:r>
      <w:r w:rsidR="009E3CDB" w:rsidRPr="009021F2">
        <w:rPr>
          <w:rStyle w:val="a6"/>
          <w:rFonts w:ascii="Times New Roman" w:hAnsi="Times New Roman" w:cs="Times New Roman"/>
          <w:sz w:val="28"/>
          <w:szCs w:val="28"/>
        </w:rPr>
        <w:footnoteReference w:id="25"/>
      </w:r>
      <w:r w:rsidR="009E3CDB" w:rsidRPr="009021F2">
        <w:rPr>
          <w:rFonts w:ascii="Times New Roman" w:hAnsi="Times New Roman" w:cs="Times New Roman"/>
          <w:sz w:val="28"/>
          <w:szCs w:val="28"/>
        </w:rPr>
        <w:t xml:space="preserve">. Также </w:t>
      </w:r>
      <w:proofErr w:type="spellStart"/>
      <w:r w:rsidR="009E3CDB" w:rsidRPr="009021F2">
        <w:rPr>
          <w:rFonts w:ascii="Times New Roman" w:hAnsi="Times New Roman" w:cs="Times New Roman"/>
          <w:sz w:val="28"/>
          <w:szCs w:val="28"/>
        </w:rPr>
        <w:t>Шейфер</w:t>
      </w:r>
      <w:proofErr w:type="spellEnd"/>
      <w:r w:rsidR="009E3CDB" w:rsidRPr="009021F2">
        <w:rPr>
          <w:rFonts w:ascii="Times New Roman" w:hAnsi="Times New Roman" w:cs="Times New Roman"/>
          <w:sz w:val="28"/>
          <w:szCs w:val="28"/>
        </w:rPr>
        <w:t xml:space="preserve"> отмечает, что не стоит забывать о «</w:t>
      </w:r>
      <w:r w:rsidR="009E3CDB" w:rsidRPr="009021F2">
        <w:rPr>
          <w:rFonts w:ascii="Times New Roman" w:hAnsi="Times New Roman" w:cs="Times New Roman"/>
          <w:sz w:val="28"/>
          <w:szCs w:val="28"/>
          <w:shd w:val="clear" w:color="auto" w:fill="FFFFFF"/>
        </w:rPr>
        <w:t>творческой роли следователя, который… посредством следственного действия преобразует доказательственную</w:t>
      </w:r>
      <w:proofErr w:type="gramEnd"/>
      <w:r w:rsidR="009E3CDB" w:rsidRPr="009021F2">
        <w:rPr>
          <w:rFonts w:ascii="Times New Roman" w:hAnsi="Times New Roman" w:cs="Times New Roman"/>
          <w:sz w:val="28"/>
          <w:szCs w:val="28"/>
          <w:shd w:val="clear" w:color="auto" w:fill="FFFFFF"/>
        </w:rPr>
        <w:t xml:space="preserve"> информацию, заключенную в следах, оставленных событием, в доказательства в уголовно-процессуальном смысле</w:t>
      </w:r>
      <w:r w:rsidR="009E3CDB" w:rsidRPr="009021F2">
        <w:rPr>
          <w:rStyle w:val="a6"/>
          <w:rFonts w:ascii="Times New Roman" w:hAnsi="Times New Roman" w:cs="Times New Roman"/>
          <w:sz w:val="28"/>
          <w:szCs w:val="28"/>
          <w:shd w:val="clear" w:color="auto" w:fill="FFFFFF"/>
        </w:rPr>
        <w:footnoteReference w:id="26"/>
      </w:r>
      <w:r w:rsidR="009E3CDB" w:rsidRPr="009021F2">
        <w:rPr>
          <w:rFonts w:ascii="Times New Roman" w:hAnsi="Times New Roman" w:cs="Times New Roman"/>
          <w:sz w:val="28"/>
          <w:szCs w:val="28"/>
          <w:shd w:val="clear" w:color="auto" w:fill="FFFFFF"/>
        </w:rPr>
        <w:t>».</w:t>
      </w:r>
      <w:r w:rsidR="004B58F4" w:rsidRPr="009021F2">
        <w:rPr>
          <w:rFonts w:ascii="Times New Roman" w:hAnsi="Times New Roman" w:cs="Times New Roman"/>
          <w:sz w:val="28"/>
          <w:szCs w:val="28"/>
          <w:shd w:val="clear" w:color="auto" w:fill="FFFFFF"/>
        </w:rPr>
        <w:t xml:space="preserve"> Этим он </w:t>
      </w:r>
      <w:r w:rsidR="004B58F4" w:rsidRPr="009021F2">
        <w:rPr>
          <w:rFonts w:ascii="Times New Roman" w:hAnsi="Times New Roman" w:cs="Times New Roman"/>
          <w:sz w:val="28"/>
          <w:szCs w:val="28"/>
        </w:rPr>
        <w:t>обращает внимание на познавательную</w:t>
      </w:r>
      <w:r w:rsidR="00D5135D" w:rsidRPr="009021F2">
        <w:rPr>
          <w:rFonts w:ascii="Times New Roman" w:hAnsi="Times New Roman" w:cs="Times New Roman"/>
          <w:sz w:val="28"/>
          <w:szCs w:val="28"/>
        </w:rPr>
        <w:t xml:space="preserve"> сторону </w:t>
      </w:r>
      <w:r w:rsidR="00063F97" w:rsidRPr="009021F2">
        <w:rPr>
          <w:rFonts w:ascii="Times New Roman" w:hAnsi="Times New Roman" w:cs="Times New Roman"/>
          <w:sz w:val="28"/>
          <w:szCs w:val="28"/>
        </w:rPr>
        <w:t>института</w:t>
      </w:r>
      <w:r w:rsidR="00D5135D" w:rsidRPr="009021F2">
        <w:rPr>
          <w:rFonts w:ascii="Times New Roman" w:hAnsi="Times New Roman" w:cs="Times New Roman"/>
          <w:sz w:val="28"/>
          <w:szCs w:val="28"/>
        </w:rPr>
        <w:t xml:space="preserve">. Одни и те же объекты  могут быть исследованы  при осуществлении разных следственных действий, при помощи отличающихся познавательных приемов, что в результате даст разную по форме и содержанию информацию. Различие методов обуславливается, в первую очередь, целями: для большинства </w:t>
      </w:r>
      <w:r w:rsidR="00D5135D" w:rsidRPr="009021F2">
        <w:rPr>
          <w:rFonts w:ascii="Times New Roman" w:hAnsi="Times New Roman" w:cs="Times New Roman"/>
          <w:sz w:val="28"/>
          <w:szCs w:val="28"/>
        </w:rPr>
        <w:lastRenderedPageBreak/>
        <w:t>следственных действий они устанавливаются законом</w:t>
      </w:r>
      <w:r w:rsidR="00063F97" w:rsidRPr="009021F2">
        <w:rPr>
          <w:rFonts w:ascii="Times New Roman" w:hAnsi="Times New Roman" w:cs="Times New Roman"/>
          <w:sz w:val="28"/>
          <w:szCs w:val="28"/>
        </w:rPr>
        <w:t>, как, например, для осмотра, освидетельствования, контроля переговоров.</w:t>
      </w:r>
    </w:p>
    <w:p w:rsidR="004B58F4" w:rsidRPr="009021F2" w:rsidRDefault="00B33268" w:rsidP="0029451B">
      <w:pPr>
        <w:spacing w:after="0" w:line="360" w:lineRule="auto"/>
        <w:ind w:firstLine="709"/>
        <w:jc w:val="both"/>
        <w:rPr>
          <w:rFonts w:ascii="Times New Roman" w:hAnsi="Times New Roman" w:cs="Times New Roman"/>
          <w:sz w:val="28"/>
          <w:szCs w:val="28"/>
        </w:rPr>
      </w:pPr>
      <w:r w:rsidRPr="009021F2">
        <w:rPr>
          <w:rFonts w:ascii="Times New Roman" w:hAnsi="Times New Roman" w:cs="Times New Roman"/>
          <w:sz w:val="28"/>
          <w:szCs w:val="28"/>
        </w:rPr>
        <w:t xml:space="preserve">Однако к </w:t>
      </w:r>
      <w:proofErr w:type="gramStart"/>
      <w:r w:rsidRPr="009021F2">
        <w:rPr>
          <w:rFonts w:ascii="Times New Roman" w:hAnsi="Times New Roman" w:cs="Times New Roman"/>
          <w:sz w:val="28"/>
          <w:szCs w:val="28"/>
        </w:rPr>
        <w:t>целям</w:t>
      </w:r>
      <w:proofErr w:type="gramEnd"/>
      <w:r w:rsidRPr="009021F2">
        <w:rPr>
          <w:rFonts w:ascii="Times New Roman" w:hAnsi="Times New Roman" w:cs="Times New Roman"/>
          <w:sz w:val="28"/>
          <w:szCs w:val="28"/>
        </w:rPr>
        <w:t xml:space="preserve"> как конкретных следственных действий, так и института в целом относится не только установление данных, но и их удостоверение.</w:t>
      </w:r>
      <w:r w:rsidR="00063F97" w:rsidRPr="009021F2">
        <w:rPr>
          <w:rFonts w:ascii="Times New Roman" w:hAnsi="Times New Roman" w:cs="Times New Roman"/>
          <w:sz w:val="28"/>
          <w:szCs w:val="28"/>
        </w:rPr>
        <w:t xml:space="preserve"> Стоит отметить, что этим аспектом охватывается проверка, но не оценка доказательств, лежащая за пределами процессуальной деятельности и, опять же, связанная с когнитивной работой следователя.</w:t>
      </w:r>
    </w:p>
    <w:p w:rsidR="00701CDE" w:rsidRPr="009021F2" w:rsidRDefault="00924586" w:rsidP="00701CDE">
      <w:pPr>
        <w:spacing w:after="0" w:line="360" w:lineRule="auto"/>
        <w:ind w:firstLine="709"/>
        <w:jc w:val="both"/>
        <w:rPr>
          <w:rFonts w:ascii="Times New Roman" w:eastAsia="Times New Roman" w:hAnsi="Times New Roman" w:cs="Times New Roman"/>
          <w:sz w:val="28"/>
          <w:szCs w:val="28"/>
          <w:lang w:eastAsia="ru-RU"/>
        </w:rPr>
      </w:pPr>
      <w:r w:rsidRPr="009021F2">
        <w:rPr>
          <w:rFonts w:ascii="Times New Roman" w:hAnsi="Times New Roman" w:cs="Times New Roman"/>
          <w:sz w:val="28"/>
          <w:szCs w:val="28"/>
        </w:rPr>
        <w:t xml:space="preserve"> </w:t>
      </w:r>
      <w:r w:rsidR="00887A52" w:rsidRPr="009021F2">
        <w:rPr>
          <w:rFonts w:ascii="Times New Roman" w:hAnsi="Times New Roman" w:cs="Times New Roman"/>
          <w:sz w:val="28"/>
          <w:szCs w:val="28"/>
        </w:rPr>
        <w:t xml:space="preserve"> </w:t>
      </w:r>
      <w:r w:rsidR="00245C33" w:rsidRPr="009021F2">
        <w:rPr>
          <w:rFonts w:ascii="Times New Roman" w:hAnsi="Times New Roman" w:cs="Times New Roman"/>
          <w:sz w:val="28"/>
          <w:szCs w:val="28"/>
        </w:rPr>
        <w:t xml:space="preserve">Необходимо понимать, что </w:t>
      </w:r>
      <w:r w:rsidR="00245C33" w:rsidRPr="009021F2">
        <w:rPr>
          <w:rFonts w:ascii="Times New Roman" w:eastAsia="Times New Roman" w:hAnsi="Times New Roman" w:cs="Times New Roman"/>
          <w:sz w:val="28"/>
          <w:szCs w:val="28"/>
          <w:lang w:eastAsia="ru-RU"/>
        </w:rPr>
        <w:t xml:space="preserve">установление и проверка доказательств  сопутствуют производству следственных действий, но </w:t>
      </w:r>
      <w:r w:rsidR="00E4187B" w:rsidRPr="009021F2">
        <w:rPr>
          <w:rFonts w:ascii="Times New Roman" w:eastAsia="Times New Roman" w:hAnsi="Times New Roman" w:cs="Times New Roman"/>
          <w:sz w:val="28"/>
          <w:szCs w:val="28"/>
          <w:lang w:eastAsia="ru-RU"/>
        </w:rPr>
        <w:t xml:space="preserve">им не </w:t>
      </w:r>
      <w:proofErr w:type="gramStart"/>
      <w:r w:rsidR="00E4187B" w:rsidRPr="009021F2">
        <w:rPr>
          <w:rFonts w:ascii="Times New Roman" w:eastAsia="Times New Roman" w:hAnsi="Times New Roman" w:cs="Times New Roman"/>
          <w:sz w:val="28"/>
          <w:szCs w:val="28"/>
          <w:lang w:eastAsia="ru-RU"/>
        </w:rPr>
        <w:t>тождественны</w:t>
      </w:r>
      <w:proofErr w:type="gramEnd"/>
      <w:r w:rsidR="00E4187B" w:rsidRPr="009021F2">
        <w:rPr>
          <w:rFonts w:ascii="Times New Roman" w:eastAsia="Times New Roman" w:hAnsi="Times New Roman" w:cs="Times New Roman"/>
          <w:sz w:val="28"/>
          <w:szCs w:val="28"/>
          <w:lang w:eastAsia="ru-RU"/>
        </w:rPr>
        <w:t xml:space="preserve"> и </w:t>
      </w:r>
      <w:r w:rsidR="00245C33" w:rsidRPr="009021F2">
        <w:rPr>
          <w:rFonts w:ascii="Times New Roman" w:eastAsia="Times New Roman" w:hAnsi="Times New Roman" w:cs="Times New Roman"/>
          <w:sz w:val="28"/>
          <w:szCs w:val="28"/>
          <w:lang w:eastAsia="ru-RU"/>
        </w:rPr>
        <w:t>связаны скорее не с их целями, а с их содержанием. Сущность следственных действий проявляется как раз в расширении объема информации, имеющей значение для раскрытия уголовного дела. Именно этим, гносеологическим аспектом они качественно отличаются от иных сходных институтов</w:t>
      </w:r>
      <w:r w:rsidR="00A85118" w:rsidRPr="009021F2">
        <w:rPr>
          <w:rFonts w:ascii="Times New Roman" w:eastAsia="Times New Roman" w:hAnsi="Times New Roman" w:cs="Times New Roman"/>
          <w:sz w:val="28"/>
          <w:szCs w:val="28"/>
          <w:lang w:eastAsia="ru-RU"/>
        </w:rPr>
        <w:t>.</w:t>
      </w:r>
      <w:r w:rsidR="00683B84" w:rsidRPr="009021F2">
        <w:rPr>
          <w:rFonts w:ascii="Times New Roman" w:eastAsia="Times New Roman" w:hAnsi="Times New Roman" w:cs="Times New Roman"/>
          <w:sz w:val="28"/>
          <w:szCs w:val="28"/>
          <w:lang w:eastAsia="ru-RU"/>
        </w:rPr>
        <w:t xml:space="preserve"> Этим определяется и формулировка статьи 86 УПК, относящей собирание доказательств и к области иных процессуальных действий, предусмотренных законом и играющих субсидиарную роль.</w:t>
      </w:r>
      <w:r w:rsidR="0070165F" w:rsidRPr="009021F2">
        <w:rPr>
          <w:rFonts w:ascii="Times New Roman" w:eastAsia="Times New Roman" w:hAnsi="Times New Roman" w:cs="Times New Roman"/>
          <w:sz w:val="28"/>
          <w:szCs w:val="28"/>
          <w:lang w:eastAsia="ru-RU"/>
        </w:rPr>
        <w:t xml:space="preserve"> Здесь </w:t>
      </w:r>
      <w:r w:rsidR="0070165F" w:rsidRPr="009021F2">
        <w:rPr>
          <w:rFonts w:ascii="Times New Roman" w:hAnsi="Times New Roman" w:cs="Times New Roman"/>
          <w:sz w:val="28"/>
          <w:szCs w:val="28"/>
        </w:rPr>
        <w:t>следственные действия выгодно закреплением в тексте УПК РФ общих условий их производства, детальной процедурой проведения, порядком составления процессуальной формы закрепления результатов – протокола</w:t>
      </w:r>
      <w:r w:rsidR="0070165F" w:rsidRPr="009021F2">
        <w:rPr>
          <w:rStyle w:val="a6"/>
          <w:rFonts w:ascii="Times New Roman" w:hAnsi="Times New Roman" w:cs="Times New Roman"/>
          <w:sz w:val="28"/>
          <w:szCs w:val="28"/>
        </w:rPr>
        <w:footnoteReference w:id="27"/>
      </w:r>
      <w:r w:rsidR="0070165F" w:rsidRPr="009021F2">
        <w:rPr>
          <w:rFonts w:ascii="Times New Roman" w:hAnsi="Times New Roman" w:cs="Times New Roman"/>
          <w:sz w:val="28"/>
          <w:szCs w:val="28"/>
        </w:rPr>
        <w:t>.</w:t>
      </w:r>
    </w:p>
    <w:p w:rsidR="00F659D9" w:rsidRPr="009021F2" w:rsidRDefault="00683B84" w:rsidP="00701CDE">
      <w:pPr>
        <w:spacing w:after="0" w:line="360" w:lineRule="auto"/>
        <w:ind w:firstLine="709"/>
        <w:jc w:val="both"/>
        <w:rPr>
          <w:rFonts w:ascii="Times New Roman" w:eastAsia="Times New Roman" w:hAnsi="Times New Roman" w:cs="Times New Roman"/>
          <w:sz w:val="28"/>
          <w:szCs w:val="28"/>
          <w:lang w:eastAsia="ru-RU"/>
        </w:rPr>
      </w:pPr>
      <w:r w:rsidRPr="009021F2">
        <w:rPr>
          <w:rFonts w:ascii="Times New Roman" w:eastAsia="Times New Roman" w:hAnsi="Times New Roman" w:cs="Times New Roman"/>
          <w:sz w:val="28"/>
          <w:szCs w:val="28"/>
          <w:lang w:eastAsia="ru-RU"/>
        </w:rPr>
        <w:t>К таким действиям относят</w:t>
      </w:r>
      <w:r w:rsidR="00F659D9" w:rsidRPr="009021F2">
        <w:rPr>
          <w:rFonts w:ascii="Times New Roman" w:eastAsia="Times New Roman" w:hAnsi="Times New Roman" w:cs="Times New Roman"/>
          <w:sz w:val="28"/>
          <w:szCs w:val="28"/>
          <w:lang w:eastAsia="ru-RU"/>
        </w:rPr>
        <w:t xml:space="preserve"> действи</w:t>
      </w:r>
      <w:r w:rsidRPr="009021F2">
        <w:rPr>
          <w:rFonts w:ascii="Times New Roman" w:eastAsia="Times New Roman" w:hAnsi="Times New Roman" w:cs="Times New Roman"/>
          <w:sz w:val="28"/>
          <w:szCs w:val="28"/>
          <w:lang w:eastAsia="ru-RU"/>
        </w:rPr>
        <w:t>я</w:t>
      </w:r>
      <w:r w:rsidR="00F659D9" w:rsidRPr="009021F2">
        <w:rPr>
          <w:rFonts w:ascii="Times New Roman" w:eastAsia="Times New Roman" w:hAnsi="Times New Roman" w:cs="Times New Roman"/>
          <w:sz w:val="28"/>
          <w:szCs w:val="28"/>
          <w:lang w:eastAsia="ru-RU"/>
        </w:rPr>
        <w:t>, проводимы</w:t>
      </w:r>
      <w:r w:rsidRPr="009021F2">
        <w:rPr>
          <w:rFonts w:ascii="Times New Roman" w:eastAsia="Times New Roman" w:hAnsi="Times New Roman" w:cs="Times New Roman"/>
          <w:sz w:val="28"/>
          <w:szCs w:val="28"/>
          <w:lang w:eastAsia="ru-RU"/>
        </w:rPr>
        <w:t>е</w:t>
      </w:r>
      <w:r w:rsidR="00F659D9" w:rsidRPr="009021F2">
        <w:rPr>
          <w:rFonts w:ascii="Times New Roman" w:eastAsia="Times New Roman" w:hAnsi="Times New Roman" w:cs="Times New Roman"/>
          <w:sz w:val="28"/>
          <w:szCs w:val="28"/>
          <w:lang w:eastAsia="ru-RU"/>
        </w:rPr>
        <w:t xml:space="preserve"> в ходе проверки сообщения</w:t>
      </w:r>
      <w:r w:rsidR="00D81010" w:rsidRPr="009021F2">
        <w:rPr>
          <w:rFonts w:ascii="Times New Roman" w:eastAsia="Times New Roman" w:hAnsi="Times New Roman" w:cs="Times New Roman"/>
          <w:sz w:val="28"/>
          <w:szCs w:val="28"/>
          <w:lang w:eastAsia="ru-RU"/>
        </w:rPr>
        <w:t>, заявления</w:t>
      </w:r>
      <w:r w:rsidR="00F659D9" w:rsidRPr="009021F2">
        <w:rPr>
          <w:rFonts w:ascii="Times New Roman" w:eastAsia="Times New Roman" w:hAnsi="Times New Roman" w:cs="Times New Roman"/>
          <w:sz w:val="28"/>
          <w:szCs w:val="28"/>
          <w:lang w:eastAsia="ru-RU"/>
        </w:rPr>
        <w:t xml:space="preserve"> о преступления</w:t>
      </w:r>
      <w:r w:rsidR="00D81010" w:rsidRPr="009021F2">
        <w:rPr>
          <w:rFonts w:ascii="Times New Roman" w:eastAsia="Times New Roman" w:hAnsi="Times New Roman" w:cs="Times New Roman"/>
          <w:sz w:val="28"/>
          <w:szCs w:val="28"/>
          <w:lang w:eastAsia="ru-RU"/>
        </w:rPr>
        <w:t>, явки с повинной, постановления прокурора о направлении материалов, материалов Центрального Банка РФ или ликвидатора финансовой организации для решения вопроса о возбуждении уголовного дела</w:t>
      </w:r>
      <w:r w:rsidRPr="009021F2">
        <w:rPr>
          <w:rFonts w:ascii="Times New Roman" w:eastAsia="Times New Roman" w:hAnsi="Times New Roman" w:cs="Times New Roman"/>
          <w:sz w:val="28"/>
          <w:szCs w:val="28"/>
          <w:lang w:eastAsia="ru-RU"/>
        </w:rPr>
        <w:t>. Объем добываемых сведений</w:t>
      </w:r>
      <w:r w:rsidR="00FE26DE" w:rsidRPr="009021F2">
        <w:rPr>
          <w:rFonts w:ascii="Times New Roman" w:eastAsia="Times New Roman" w:hAnsi="Times New Roman" w:cs="Times New Roman"/>
          <w:sz w:val="28"/>
          <w:szCs w:val="28"/>
          <w:lang w:eastAsia="ru-RU"/>
        </w:rPr>
        <w:t xml:space="preserve"> (как и период - момент до возбуждения дела, и круг полномочных субъектов, и срок проведения действий – 3 суток), и </w:t>
      </w:r>
      <w:r w:rsidRPr="009021F2">
        <w:rPr>
          <w:rFonts w:ascii="Times New Roman" w:eastAsia="Times New Roman" w:hAnsi="Times New Roman" w:cs="Times New Roman"/>
          <w:sz w:val="28"/>
          <w:szCs w:val="28"/>
          <w:lang w:eastAsia="ru-RU"/>
        </w:rPr>
        <w:t xml:space="preserve"> гораздо меньше: </w:t>
      </w:r>
      <w:r w:rsidR="00D81010" w:rsidRPr="009021F2">
        <w:rPr>
          <w:rFonts w:ascii="Times New Roman" w:eastAsia="Times New Roman" w:hAnsi="Times New Roman" w:cs="Times New Roman"/>
          <w:sz w:val="28"/>
          <w:szCs w:val="28"/>
          <w:lang w:eastAsia="ru-RU"/>
        </w:rPr>
        <w:t>к ним относятся только данные, позволяющие сделать вывод о наличии события преступления</w:t>
      </w:r>
      <w:r w:rsidR="00F659D9" w:rsidRPr="009021F2">
        <w:rPr>
          <w:rFonts w:ascii="Times New Roman" w:eastAsia="Times New Roman" w:hAnsi="Times New Roman" w:cs="Times New Roman"/>
          <w:sz w:val="28"/>
          <w:szCs w:val="28"/>
          <w:lang w:eastAsia="ru-RU"/>
        </w:rPr>
        <w:t>.</w:t>
      </w:r>
      <w:r w:rsidR="00D81010" w:rsidRPr="009021F2">
        <w:rPr>
          <w:rFonts w:ascii="Times New Roman" w:eastAsia="Times New Roman" w:hAnsi="Times New Roman" w:cs="Times New Roman"/>
          <w:sz w:val="28"/>
          <w:szCs w:val="28"/>
          <w:lang w:eastAsia="ru-RU"/>
        </w:rPr>
        <w:t xml:space="preserve"> Также характерно отсутствие </w:t>
      </w:r>
      <w:r w:rsidR="00D81010" w:rsidRPr="009021F2">
        <w:rPr>
          <w:rFonts w:ascii="Times New Roman" w:eastAsia="Times New Roman" w:hAnsi="Times New Roman" w:cs="Times New Roman"/>
          <w:sz w:val="28"/>
          <w:szCs w:val="28"/>
          <w:lang w:eastAsia="ru-RU"/>
        </w:rPr>
        <w:lastRenderedPageBreak/>
        <w:t>регламентации производства таких проверочных действий и все вытекающее, как отсутствие ответственности за дачу ложных показаний или отказ от дачи показаний. Одно это позволяет разграничить эти институты.</w:t>
      </w:r>
      <w:r w:rsidR="00FE26DE" w:rsidRPr="009021F2">
        <w:rPr>
          <w:rFonts w:ascii="Times New Roman" w:eastAsia="Times New Roman" w:hAnsi="Times New Roman" w:cs="Times New Roman"/>
          <w:sz w:val="28"/>
          <w:szCs w:val="28"/>
          <w:lang w:eastAsia="ru-RU"/>
        </w:rPr>
        <w:t xml:space="preserve"> </w:t>
      </w:r>
    </w:p>
    <w:p w:rsidR="008060AC" w:rsidRPr="009021F2" w:rsidRDefault="004668DA" w:rsidP="00701CDE">
      <w:pPr>
        <w:spacing w:after="0" w:line="360" w:lineRule="auto"/>
        <w:ind w:firstLine="709"/>
        <w:jc w:val="both"/>
        <w:rPr>
          <w:rFonts w:ascii="Times New Roman" w:eastAsia="Times New Roman" w:hAnsi="Times New Roman" w:cs="Times New Roman"/>
          <w:sz w:val="28"/>
          <w:szCs w:val="28"/>
          <w:lang w:eastAsia="ru-RU"/>
        </w:rPr>
      </w:pPr>
      <w:r w:rsidRPr="009021F2">
        <w:rPr>
          <w:rFonts w:ascii="Times New Roman" w:eastAsia="Times New Roman" w:hAnsi="Times New Roman" w:cs="Times New Roman"/>
          <w:sz w:val="28"/>
          <w:szCs w:val="28"/>
          <w:lang w:eastAsia="ru-RU"/>
        </w:rPr>
        <w:t xml:space="preserve">Личность лица, подозреваемого в </w:t>
      </w:r>
      <w:r w:rsidR="00F659D9" w:rsidRPr="009021F2">
        <w:rPr>
          <w:rFonts w:ascii="Times New Roman" w:eastAsia="Times New Roman" w:hAnsi="Times New Roman" w:cs="Times New Roman"/>
          <w:sz w:val="28"/>
          <w:szCs w:val="28"/>
          <w:lang w:eastAsia="ru-RU"/>
        </w:rPr>
        <w:t>совершении преступления, в массу</w:t>
      </w:r>
      <w:r w:rsidR="00D81010" w:rsidRPr="009021F2">
        <w:rPr>
          <w:rFonts w:ascii="Times New Roman" w:eastAsia="Times New Roman" w:hAnsi="Times New Roman" w:cs="Times New Roman"/>
          <w:sz w:val="28"/>
          <w:szCs w:val="28"/>
          <w:lang w:eastAsia="ru-RU"/>
        </w:rPr>
        <w:t xml:space="preserve"> </w:t>
      </w:r>
      <w:proofErr w:type="gramStart"/>
      <w:r w:rsidR="00D81010" w:rsidRPr="009021F2">
        <w:rPr>
          <w:rFonts w:ascii="Times New Roman" w:eastAsia="Times New Roman" w:hAnsi="Times New Roman" w:cs="Times New Roman"/>
          <w:sz w:val="28"/>
          <w:szCs w:val="28"/>
          <w:lang w:eastAsia="ru-RU"/>
        </w:rPr>
        <w:t xml:space="preserve">сведений, добываемых в ходе следственных действий </w:t>
      </w:r>
      <w:r w:rsidR="00F659D9" w:rsidRPr="009021F2">
        <w:rPr>
          <w:rFonts w:ascii="Times New Roman" w:eastAsia="Times New Roman" w:hAnsi="Times New Roman" w:cs="Times New Roman"/>
          <w:sz w:val="28"/>
          <w:szCs w:val="28"/>
          <w:lang w:eastAsia="ru-RU"/>
        </w:rPr>
        <w:t xml:space="preserve"> также </w:t>
      </w:r>
      <w:r w:rsidRPr="009021F2">
        <w:rPr>
          <w:rFonts w:ascii="Times New Roman" w:eastAsia="Times New Roman" w:hAnsi="Times New Roman" w:cs="Times New Roman"/>
          <w:sz w:val="28"/>
          <w:szCs w:val="28"/>
          <w:lang w:eastAsia="ru-RU"/>
        </w:rPr>
        <w:t>не входит</w:t>
      </w:r>
      <w:proofErr w:type="gramEnd"/>
      <w:r w:rsidRPr="009021F2">
        <w:rPr>
          <w:rFonts w:ascii="Times New Roman" w:eastAsia="Times New Roman" w:hAnsi="Times New Roman" w:cs="Times New Roman"/>
          <w:sz w:val="28"/>
          <w:szCs w:val="28"/>
          <w:lang w:eastAsia="ru-RU"/>
        </w:rPr>
        <w:t xml:space="preserve"> и установление его – цель розыскных</w:t>
      </w:r>
      <w:r w:rsidR="006B787F" w:rsidRPr="009021F2">
        <w:rPr>
          <w:rFonts w:ascii="Times New Roman" w:eastAsia="Times New Roman" w:hAnsi="Times New Roman" w:cs="Times New Roman"/>
          <w:sz w:val="28"/>
          <w:szCs w:val="28"/>
          <w:lang w:eastAsia="ru-RU"/>
        </w:rPr>
        <w:t xml:space="preserve"> мер</w:t>
      </w:r>
      <w:r w:rsidR="00D93C46" w:rsidRPr="009021F2">
        <w:rPr>
          <w:rFonts w:ascii="Times New Roman" w:eastAsia="Times New Roman" w:hAnsi="Times New Roman" w:cs="Times New Roman"/>
          <w:sz w:val="28"/>
          <w:szCs w:val="28"/>
          <w:lang w:eastAsia="ru-RU"/>
        </w:rPr>
        <w:t>, хотя эти институты тесно переплетены и используют в большинстве своем одни и те же средства</w:t>
      </w:r>
      <w:r w:rsidR="006B787F" w:rsidRPr="009021F2">
        <w:rPr>
          <w:rFonts w:ascii="Times New Roman" w:eastAsia="Times New Roman" w:hAnsi="Times New Roman" w:cs="Times New Roman"/>
          <w:sz w:val="28"/>
          <w:szCs w:val="28"/>
          <w:lang w:eastAsia="ru-RU"/>
        </w:rPr>
        <w:t xml:space="preserve">. </w:t>
      </w:r>
      <w:proofErr w:type="gramStart"/>
      <w:r w:rsidR="006B787F" w:rsidRPr="009021F2">
        <w:rPr>
          <w:rFonts w:ascii="Times New Roman" w:eastAsia="Times New Roman" w:hAnsi="Times New Roman" w:cs="Times New Roman"/>
          <w:sz w:val="28"/>
          <w:szCs w:val="28"/>
          <w:lang w:eastAsia="ru-RU"/>
        </w:rPr>
        <w:t xml:space="preserve">Уголовно-процессуальный кодекс не раскрывает порядка их проведения, но определяет круг полномочных субъектов (дознаватель, следователь, орган дознания), что также различает розыскные меры и следственные действия, как и период их возможного осуществления – только досудебная стадия (не говоря уже о том, что предварительное следствие продолжается после </w:t>
      </w:r>
      <w:r w:rsidR="00D93C46" w:rsidRPr="009021F2">
        <w:rPr>
          <w:rFonts w:ascii="Times New Roman" w:eastAsia="Times New Roman" w:hAnsi="Times New Roman" w:cs="Times New Roman"/>
          <w:sz w:val="28"/>
          <w:szCs w:val="28"/>
          <w:lang w:eastAsia="ru-RU"/>
        </w:rPr>
        <w:t>уведомления лица о подозрении и предъявления ему обвинения).</w:t>
      </w:r>
      <w:proofErr w:type="gramEnd"/>
      <w:r w:rsidR="00D93C46" w:rsidRPr="009021F2">
        <w:rPr>
          <w:rFonts w:ascii="Times New Roman" w:eastAsia="Times New Roman" w:hAnsi="Times New Roman" w:cs="Times New Roman"/>
          <w:sz w:val="28"/>
          <w:szCs w:val="28"/>
          <w:lang w:eastAsia="ru-RU"/>
        </w:rPr>
        <w:t xml:space="preserve"> В силу того, что следователь и дознаватель являются процессуальными фигурами, розыскные меры нельзя относить к оперативно-розыскным действиям</w:t>
      </w:r>
      <w:r w:rsidR="00F659D9" w:rsidRPr="009021F2">
        <w:rPr>
          <w:rFonts w:ascii="Times New Roman" w:eastAsia="Times New Roman" w:hAnsi="Times New Roman" w:cs="Times New Roman"/>
          <w:sz w:val="28"/>
          <w:szCs w:val="28"/>
          <w:lang w:eastAsia="ru-RU"/>
        </w:rPr>
        <w:t>, в том числе потому</w:t>
      </w:r>
      <w:r w:rsidR="0013035B" w:rsidRPr="009021F2">
        <w:rPr>
          <w:rFonts w:ascii="Times New Roman" w:eastAsia="Times New Roman" w:hAnsi="Times New Roman" w:cs="Times New Roman"/>
          <w:sz w:val="28"/>
          <w:szCs w:val="28"/>
          <w:lang w:eastAsia="ru-RU"/>
        </w:rPr>
        <w:t>,</w:t>
      </w:r>
      <w:r w:rsidR="00F659D9" w:rsidRPr="009021F2">
        <w:rPr>
          <w:rFonts w:ascii="Times New Roman" w:eastAsia="Times New Roman" w:hAnsi="Times New Roman" w:cs="Times New Roman"/>
          <w:sz w:val="28"/>
          <w:szCs w:val="28"/>
          <w:lang w:eastAsia="ru-RU"/>
        </w:rPr>
        <w:t xml:space="preserve"> что нельзя совмещать функции обвинения и оперативно-розыскной деятельности</w:t>
      </w:r>
      <w:r w:rsidR="0013035B" w:rsidRPr="009021F2">
        <w:rPr>
          <w:rFonts w:ascii="Times New Roman" w:eastAsia="Times New Roman" w:hAnsi="Times New Roman" w:cs="Times New Roman"/>
          <w:sz w:val="28"/>
          <w:szCs w:val="28"/>
          <w:lang w:eastAsia="ru-RU"/>
        </w:rPr>
        <w:t xml:space="preserve">, а также исходя из </w:t>
      </w:r>
      <w:r w:rsidR="00187096" w:rsidRPr="009021F2">
        <w:rPr>
          <w:rFonts w:ascii="Times New Roman" w:eastAsia="Times New Roman" w:hAnsi="Times New Roman" w:cs="Times New Roman"/>
          <w:sz w:val="28"/>
          <w:szCs w:val="28"/>
          <w:lang w:eastAsia="ru-RU"/>
        </w:rPr>
        <w:t xml:space="preserve">их </w:t>
      </w:r>
      <w:r w:rsidR="0013035B" w:rsidRPr="009021F2">
        <w:rPr>
          <w:rFonts w:ascii="Times New Roman" w:eastAsia="Times New Roman" w:hAnsi="Times New Roman" w:cs="Times New Roman"/>
          <w:sz w:val="28"/>
          <w:szCs w:val="28"/>
          <w:lang w:eastAsia="ru-RU"/>
        </w:rPr>
        <w:t>цели</w:t>
      </w:r>
      <w:r w:rsidR="00187096" w:rsidRPr="009021F2">
        <w:rPr>
          <w:rFonts w:ascii="Times New Roman" w:eastAsia="Times New Roman" w:hAnsi="Times New Roman" w:cs="Times New Roman"/>
          <w:sz w:val="28"/>
          <w:szCs w:val="28"/>
          <w:lang w:eastAsia="ru-RU"/>
        </w:rPr>
        <w:t>: определение подозреваемого, потерпевшего как участника процесса либо пои</w:t>
      </w:r>
      <w:proofErr w:type="gramStart"/>
      <w:r w:rsidR="00187096" w:rsidRPr="009021F2">
        <w:rPr>
          <w:rFonts w:ascii="Times New Roman" w:eastAsia="Times New Roman" w:hAnsi="Times New Roman" w:cs="Times New Roman"/>
          <w:sz w:val="28"/>
          <w:szCs w:val="28"/>
          <w:lang w:eastAsia="ru-RU"/>
        </w:rPr>
        <w:t>ск скр</w:t>
      </w:r>
      <w:proofErr w:type="gramEnd"/>
      <w:r w:rsidR="00187096" w:rsidRPr="009021F2">
        <w:rPr>
          <w:rFonts w:ascii="Times New Roman" w:eastAsia="Times New Roman" w:hAnsi="Times New Roman" w:cs="Times New Roman"/>
          <w:sz w:val="28"/>
          <w:szCs w:val="28"/>
          <w:lang w:eastAsia="ru-RU"/>
        </w:rPr>
        <w:t>ывшегося подозреваемого или обвиняемого</w:t>
      </w:r>
      <w:r w:rsidR="0013035B" w:rsidRPr="009021F2">
        <w:rPr>
          <w:rFonts w:ascii="Times New Roman" w:eastAsia="Times New Roman" w:hAnsi="Times New Roman" w:cs="Times New Roman"/>
          <w:sz w:val="28"/>
          <w:szCs w:val="28"/>
          <w:lang w:eastAsia="ru-RU"/>
        </w:rPr>
        <w:t xml:space="preserve"> </w:t>
      </w:r>
      <w:r w:rsidR="00D93C46" w:rsidRPr="009021F2">
        <w:rPr>
          <w:rStyle w:val="a6"/>
          <w:rFonts w:ascii="Times New Roman" w:eastAsia="Times New Roman" w:hAnsi="Times New Roman" w:cs="Times New Roman"/>
          <w:sz w:val="28"/>
          <w:szCs w:val="28"/>
          <w:lang w:eastAsia="ru-RU"/>
        </w:rPr>
        <w:footnoteReference w:id="28"/>
      </w:r>
      <w:r w:rsidR="00D93C46" w:rsidRPr="009021F2">
        <w:rPr>
          <w:rFonts w:ascii="Times New Roman" w:eastAsia="Times New Roman" w:hAnsi="Times New Roman" w:cs="Times New Roman"/>
          <w:sz w:val="28"/>
          <w:szCs w:val="28"/>
          <w:lang w:eastAsia="ru-RU"/>
        </w:rPr>
        <w:t>.</w:t>
      </w:r>
    </w:p>
    <w:p w:rsidR="00F874D3" w:rsidRPr="009021F2" w:rsidRDefault="00262B5A" w:rsidP="00701CDE">
      <w:pPr>
        <w:spacing w:after="0" w:line="360" w:lineRule="auto"/>
        <w:ind w:firstLine="709"/>
        <w:jc w:val="both"/>
        <w:rPr>
          <w:rFonts w:ascii="Times New Roman" w:eastAsia="Times New Roman" w:hAnsi="Times New Roman" w:cs="Times New Roman"/>
          <w:sz w:val="28"/>
          <w:szCs w:val="28"/>
          <w:lang w:eastAsia="ru-RU"/>
        </w:rPr>
      </w:pPr>
      <w:r w:rsidRPr="009021F2">
        <w:rPr>
          <w:rFonts w:ascii="Times New Roman" w:eastAsia="Times New Roman" w:hAnsi="Times New Roman" w:cs="Times New Roman"/>
          <w:sz w:val="28"/>
          <w:szCs w:val="28"/>
          <w:lang w:eastAsia="ru-RU"/>
        </w:rPr>
        <w:t>Как уже было указано, функционально отличаются действия следственные и осуществляемые в рамках оперативно-розыскной деятельности.</w:t>
      </w:r>
      <w:r w:rsidR="00F874D3" w:rsidRPr="009021F2">
        <w:rPr>
          <w:rFonts w:ascii="Times New Roman" w:eastAsia="Times New Roman" w:hAnsi="Times New Roman" w:cs="Times New Roman"/>
          <w:sz w:val="28"/>
          <w:szCs w:val="28"/>
          <w:lang w:eastAsia="ru-RU"/>
        </w:rPr>
        <w:t xml:space="preserve"> Так, в оперативно-розыскной деятельности</w:t>
      </w:r>
      <w:r w:rsidR="007830E6" w:rsidRPr="009021F2">
        <w:rPr>
          <w:rFonts w:ascii="Times New Roman" w:eastAsia="Times New Roman" w:hAnsi="Times New Roman" w:cs="Times New Roman"/>
          <w:sz w:val="28"/>
          <w:szCs w:val="28"/>
          <w:lang w:eastAsia="ru-RU"/>
        </w:rPr>
        <w:t xml:space="preserve"> (далее – ОРД)</w:t>
      </w:r>
      <w:r w:rsidR="00F874D3" w:rsidRPr="009021F2">
        <w:rPr>
          <w:rFonts w:ascii="Times New Roman" w:eastAsia="Times New Roman" w:hAnsi="Times New Roman" w:cs="Times New Roman"/>
          <w:sz w:val="28"/>
          <w:szCs w:val="28"/>
          <w:lang w:eastAsia="ru-RU"/>
        </w:rPr>
        <w:t xml:space="preserve"> применяются негласные средства, а уголовно-процессуальная деятельность их практически не использует (кроме указанных в ст.ст. 185, 186 УПК РФ), а результатом осуществления первой являются фактические данные, которые только могут быть признаны доказательствами после закрепления их в предусмотренном уголовно-процессуальном порядке.</w:t>
      </w:r>
      <w:r w:rsidR="007830E6" w:rsidRPr="009021F2">
        <w:rPr>
          <w:rFonts w:ascii="Times New Roman" w:eastAsia="Times New Roman" w:hAnsi="Times New Roman" w:cs="Times New Roman"/>
          <w:sz w:val="28"/>
          <w:szCs w:val="28"/>
          <w:lang w:eastAsia="ru-RU"/>
        </w:rPr>
        <w:t xml:space="preserve"> Последнее </w:t>
      </w:r>
      <w:r w:rsidR="0014712A" w:rsidRPr="009021F2">
        <w:rPr>
          <w:rFonts w:ascii="Times New Roman" w:eastAsia="Times New Roman" w:hAnsi="Times New Roman" w:cs="Times New Roman"/>
          <w:sz w:val="28"/>
          <w:szCs w:val="28"/>
          <w:lang w:eastAsia="ru-RU"/>
        </w:rPr>
        <w:t xml:space="preserve">в какой-то степени </w:t>
      </w:r>
      <w:r w:rsidR="007830E6" w:rsidRPr="009021F2">
        <w:rPr>
          <w:rFonts w:ascii="Times New Roman" w:eastAsia="Times New Roman" w:hAnsi="Times New Roman" w:cs="Times New Roman"/>
          <w:sz w:val="28"/>
          <w:szCs w:val="28"/>
          <w:lang w:eastAsia="ru-RU"/>
        </w:rPr>
        <w:t>о</w:t>
      </w:r>
      <w:r w:rsidR="0014712A" w:rsidRPr="009021F2">
        <w:rPr>
          <w:rFonts w:ascii="Times New Roman" w:eastAsia="Times New Roman" w:hAnsi="Times New Roman" w:cs="Times New Roman"/>
          <w:sz w:val="28"/>
          <w:szCs w:val="28"/>
          <w:lang w:eastAsia="ru-RU"/>
        </w:rPr>
        <w:t>пределяется</w:t>
      </w:r>
      <w:r w:rsidR="007830E6" w:rsidRPr="009021F2">
        <w:rPr>
          <w:rFonts w:ascii="Times New Roman" w:eastAsia="Times New Roman" w:hAnsi="Times New Roman" w:cs="Times New Roman"/>
          <w:sz w:val="28"/>
          <w:szCs w:val="28"/>
          <w:lang w:eastAsia="ru-RU"/>
        </w:rPr>
        <w:t xml:space="preserve"> </w:t>
      </w:r>
      <w:r w:rsidR="0014712A" w:rsidRPr="009021F2">
        <w:rPr>
          <w:rFonts w:ascii="Times New Roman" w:eastAsia="Times New Roman" w:hAnsi="Times New Roman" w:cs="Times New Roman"/>
          <w:sz w:val="28"/>
          <w:szCs w:val="28"/>
          <w:lang w:eastAsia="ru-RU"/>
        </w:rPr>
        <w:t xml:space="preserve">пределами производства, т.к. ОРД может осуществляться задолго до </w:t>
      </w:r>
      <w:r w:rsidR="0014712A" w:rsidRPr="009021F2">
        <w:rPr>
          <w:rFonts w:ascii="Times New Roman" w:eastAsia="Times New Roman" w:hAnsi="Times New Roman" w:cs="Times New Roman"/>
          <w:sz w:val="28"/>
          <w:szCs w:val="28"/>
          <w:lang w:eastAsia="ru-RU"/>
        </w:rPr>
        <w:lastRenderedPageBreak/>
        <w:t>возбуждения уголовного дела</w:t>
      </w:r>
      <w:r w:rsidR="0014712A" w:rsidRPr="009021F2">
        <w:rPr>
          <w:rStyle w:val="a6"/>
          <w:rFonts w:ascii="Times New Roman" w:eastAsia="Times New Roman" w:hAnsi="Times New Roman" w:cs="Times New Roman"/>
          <w:sz w:val="28"/>
          <w:szCs w:val="28"/>
          <w:lang w:eastAsia="ru-RU"/>
        </w:rPr>
        <w:footnoteReference w:id="29"/>
      </w:r>
      <w:r w:rsidR="0014712A" w:rsidRPr="009021F2">
        <w:rPr>
          <w:rFonts w:ascii="Times New Roman" w:eastAsia="Times New Roman" w:hAnsi="Times New Roman" w:cs="Times New Roman"/>
          <w:sz w:val="28"/>
          <w:szCs w:val="28"/>
          <w:lang w:eastAsia="ru-RU"/>
        </w:rPr>
        <w:t xml:space="preserve">. </w:t>
      </w:r>
      <w:r w:rsidR="007830E6" w:rsidRPr="009021F2">
        <w:rPr>
          <w:rFonts w:ascii="Times New Roman" w:eastAsia="Times New Roman" w:hAnsi="Times New Roman" w:cs="Times New Roman"/>
          <w:sz w:val="28"/>
          <w:szCs w:val="28"/>
          <w:lang w:eastAsia="ru-RU"/>
        </w:rPr>
        <w:t>Разным назначениям и инструментарием объясняется уникальность субъектов ОРД  – оперативные подразделения государственных органов</w:t>
      </w:r>
      <w:r w:rsidR="00962195" w:rsidRPr="009021F2">
        <w:rPr>
          <w:rStyle w:val="a6"/>
          <w:rFonts w:ascii="Times New Roman" w:eastAsia="Times New Roman" w:hAnsi="Times New Roman" w:cs="Times New Roman"/>
          <w:sz w:val="28"/>
          <w:szCs w:val="28"/>
          <w:lang w:eastAsia="ru-RU"/>
        </w:rPr>
        <w:footnoteReference w:id="30"/>
      </w:r>
      <w:r w:rsidR="007830E6" w:rsidRPr="009021F2">
        <w:rPr>
          <w:rFonts w:ascii="Times New Roman" w:eastAsia="Times New Roman" w:hAnsi="Times New Roman" w:cs="Times New Roman"/>
          <w:sz w:val="28"/>
          <w:szCs w:val="28"/>
          <w:lang w:eastAsia="ru-RU"/>
        </w:rPr>
        <w:t>. Иные различия обуславливаются во многом наличием самостоятельной нормативной базы – Федерального закона «Об оперативно-розыскной деятельности»</w:t>
      </w:r>
      <w:r w:rsidR="005574D5" w:rsidRPr="009021F2">
        <w:rPr>
          <w:rStyle w:val="a6"/>
          <w:rFonts w:ascii="Times New Roman" w:eastAsia="Times New Roman" w:hAnsi="Times New Roman" w:cs="Times New Roman"/>
          <w:sz w:val="28"/>
          <w:szCs w:val="28"/>
          <w:lang w:eastAsia="ru-RU"/>
        </w:rPr>
        <w:footnoteReference w:id="31"/>
      </w:r>
      <w:r w:rsidR="007830E6" w:rsidRPr="009021F2">
        <w:rPr>
          <w:rFonts w:ascii="Times New Roman" w:eastAsia="Times New Roman" w:hAnsi="Times New Roman" w:cs="Times New Roman"/>
          <w:sz w:val="28"/>
          <w:szCs w:val="28"/>
          <w:lang w:eastAsia="ru-RU"/>
        </w:rPr>
        <w:t xml:space="preserve"> и ведомственных нормативных актов. </w:t>
      </w:r>
      <w:r w:rsidR="0014712A" w:rsidRPr="009021F2">
        <w:rPr>
          <w:rFonts w:ascii="Times New Roman" w:eastAsia="Times New Roman" w:hAnsi="Times New Roman" w:cs="Times New Roman"/>
          <w:sz w:val="28"/>
          <w:szCs w:val="28"/>
          <w:lang w:eastAsia="ru-RU"/>
        </w:rPr>
        <w:t>Отличн</w:t>
      </w:r>
      <w:r w:rsidR="00F874D3" w:rsidRPr="009021F2">
        <w:rPr>
          <w:rFonts w:ascii="Times New Roman" w:eastAsia="Times New Roman" w:hAnsi="Times New Roman" w:cs="Times New Roman"/>
          <w:sz w:val="28"/>
          <w:szCs w:val="28"/>
          <w:lang w:eastAsia="ru-RU"/>
        </w:rPr>
        <w:t>а и форма фиксации хода и результатов деятельности: для оперативно-розыскной деятельности ими служат постановления о проведении отдельных оперативно-розыскных мероприятий, документы, содержащие фактические данные (меморандумы, справки, рапорта, сообщения акты и т.п</w:t>
      </w:r>
      <w:r w:rsidR="005574D5" w:rsidRPr="009021F2">
        <w:rPr>
          <w:rFonts w:ascii="Times New Roman" w:eastAsia="Times New Roman" w:hAnsi="Times New Roman" w:cs="Times New Roman"/>
          <w:sz w:val="28"/>
          <w:szCs w:val="28"/>
          <w:lang w:eastAsia="ru-RU"/>
        </w:rPr>
        <w:t>.).</w:t>
      </w:r>
    </w:p>
    <w:p w:rsidR="005574D5" w:rsidRPr="009021F2" w:rsidRDefault="005574D5" w:rsidP="00701CDE">
      <w:pPr>
        <w:spacing w:after="0" w:line="360" w:lineRule="auto"/>
        <w:ind w:firstLine="709"/>
        <w:jc w:val="both"/>
        <w:rPr>
          <w:rFonts w:ascii="Times New Roman" w:eastAsia="Times New Roman" w:hAnsi="Times New Roman" w:cs="Times New Roman"/>
          <w:sz w:val="28"/>
          <w:szCs w:val="28"/>
          <w:lang w:eastAsia="ru-RU"/>
        </w:rPr>
      </w:pPr>
      <w:proofErr w:type="gramStart"/>
      <w:r w:rsidRPr="009021F2">
        <w:rPr>
          <w:rFonts w:ascii="Times New Roman" w:eastAsia="Times New Roman" w:hAnsi="Times New Roman" w:cs="Times New Roman"/>
          <w:sz w:val="28"/>
          <w:szCs w:val="28"/>
          <w:lang w:eastAsia="ru-RU"/>
        </w:rPr>
        <w:t xml:space="preserve">Таким образом, </w:t>
      </w:r>
      <w:r w:rsidR="00A45859" w:rsidRPr="009021F2">
        <w:rPr>
          <w:rFonts w:ascii="Times New Roman" w:eastAsia="Times New Roman" w:hAnsi="Times New Roman" w:cs="Times New Roman"/>
          <w:sz w:val="28"/>
          <w:szCs w:val="28"/>
          <w:lang w:eastAsia="ru-RU"/>
        </w:rPr>
        <w:t>можно сделать вывод об особом месте следственных действий в уголовном процессе и среди иных видов деятельности, связанном с собиранием и проверкой сведений, ложащихся в основу доказательств, в силу специфики своей гносеологической цели – получении нового знания –, а также особенностей пределов этих сведений, лиц, в чьи обязанности входит их установление или содействие такому установлению, а также функционал и порядок проведения</w:t>
      </w:r>
      <w:proofErr w:type="gramEnd"/>
      <w:r w:rsidR="00A45859" w:rsidRPr="009021F2">
        <w:rPr>
          <w:rFonts w:ascii="Times New Roman" w:eastAsia="Times New Roman" w:hAnsi="Times New Roman" w:cs="Times New Roman"/>
          <w:sz w:val="28"/>
          <w:szCs w:val="28"/>
          <w:lang w:eastAsia="ru-RU"/>
        </w:rPr>
        <w:t xml:space="preserve"> действий, </w:t>
      </w:r>
      <w:proofErr w:type="gramStart"/>
      <w:r w:rsidR="00A45859" w:rsidRPr="009021F2">
        <w:rPr>
          <w:rFonts w:ascii="Times New Roman" w:eastAsia="Times New Roman" w:hAnsi="Times New Roman" w:cs="Times New Roman"/>
          <w:sz w:val="28"/>
          <w:szCs w:val="28"/>
          <w:lang w:eastAsia="ru-RU"/>
        </w:rPr>
        <w:t>закрепленный</w:t>
      </w:r>
      <w:proofErr w:type="gramEnd"/>
      <w:r w:rsidR="00A45859" w:rsidRPr="009021F2">
        <w:rPr>
          <w:rFonts w:ascii="Times New Roman" w:eastAsia="Times New Roman" w:hAnsi="Times New Roman" w:cs="Times New Roman"/>
          <w:sz w:val="28"/>
          <w:szCs w:val="28"/>
          <w:lang w:eastAsia="ru-RU"/>
        </w:rPr>
        <w:t xml:space="preserve"> в уголовно-процессуальном законе.</w:t>
      </w:r>
    </w:p>
    <w:p w:rsidR="00962195" w:rsidRPr="009021F2" w:rsidRDefault="00962195" w:rsidP="00701CDE">
      <w:pPr>
        <w:spacing w:after="0" w:line="360" w:lineRule="auto"/>
        <w:ind w:firstLine="709"/>
        <w:jc w:val="both"/>
        <w:rPr>
          <w:rFonts w:ascii="Times New Roman" w:eastAsia="Times New Roman" w:hAnsi="Times New Roman" w:cs="Times New Roman"/>
          <w:sz w:val="28"/>
          <w:szCs w:val="28"/>
          <w:lang w:eastAsia="ru-RU"/>
        </w:rPr>
      </w:pPr>
    </w:p>
    <w:p w:rsidR="00A85118" w:rsidRPr="009021F2" w:rsidRDefault="00A85118" w:rsidP="00701CDE">
      <w:pPr>
        <w:spacing w:after="0" w:line="360" w:lineRule="auto"/>
        <w:ind w:firstLine="709"/>
        <w:jc w:val="both"/>
        <w:rPr>
          <w:rFonts w:ascii="Times New Roman" w:hAnsi="Times New Roman" w:cs="Times New Roman"/>
          <w:sz w:val="28"/>
          <w:szCs w:val="28"/>
        </w:rPr>
      </w:pPr>
    </w:p>
    <w:p w:rsidR="00254BD9" w:rsidRDefault="00254BD9" w:rsidP="0029451B">
      <w:pPr>
        <w:spacing w:after="0" w:line="360" w:lineRule="auto"/>
        <w:ind w:firstLine="709"/>
        <w:jc w:val="both"/>
        <w:rPr>
          <w:rFonts w:ascii="Times New Roman" w:hAnsi="Times New Roman" w:cs="Times New Roman"/>
          <w:sz w:val="28"/>
          <w:szCs w:val="28"/>
        </w:rPr>
      </w:pPr>
    </w:p>
    <w:p w:rsidR="00703069" w:rsidRPr="009021F2" w:rsidRDefault="00703069" w:rsidP="0029451B">
      <w:pPr>
        <w:spacing w:after="0" w:line="360" w:lineRule="auto"/>
        <w:ind w:firstLine="709"/>
        <w:jc w:val="both"/>
        <w:rPr>
          <w:rFonts w:ascii="Times New Roman" w:hAnsi="Times New Roman" w:cs="Times New Roman"/>
          <w:sz w:val="28"/>
          <w:szCs w:val="28"/>
        </w:rPr>
      </w:pPr>
    </w:p>
    <w:p w:rsidR="00254BD9" w:rsidRPr="009021F2" w:rsidRDefault="00254BD9" w:rsidP="008D250F">
      <w:pPr>
        <w:spacing w:after="0" w:line="360" w:lineRule="auto"/>
        <w:ind w:firstLine="708"/>
        <w:jc w:val="both"/>
        <w:rPr>
          <w:rFonts w:ascii="Times New Roman" w:hAnsi="Times New Roman" w:cs="Times New Roman"/>
          <w:sz w:val="28"/>
          <w:szCs w:val="28"/>
        </w:rPr>
      </w:pPr>
    </w:p>
    <w:p w:rsidR="00564AF5" w:rsidRPr="009021F2" w:rsidRDefault="00564AF5" w:rsidP="008D250F">
      <w:pPr>
        <w:spacing w:after="0" w:line="360" w:lineRule="auto"/>
        <w:ind w:firstLine="708"/>
        <w:jc w:val="both"/>
        <w:rPr>
          <w:rFonts w:ascii="Times New Roman" w:hAnsi="Times New Roman" w:cs="Times New Roman"/>
          <w:sz w:val="28"/>
          <w:szCs w:val="28"/>
        </w:rPr>
      </w:pPr>
    </w:p>
    <w:p w:rsidR="00125600" w:rsidRPr="009021F2" w:rsidRDefault="00125600" w:rsidP="00E43F38">
      <w:pPr>
        <w:spacing w:after="0" w:line="360" w:lineRule="auto"/>
        <w:jc w:val="both"/>
        <w:rPr>
          <w:rFonts w:ascii="Times New Roman" w:hAnsi="Times New Roman" w:cs="Times New Roman"/>
          <w:sz w:val="28"/>
          <w:szCs w:val="28"/>
        </w:rPr>
      </w:pPr>
    </w:p>
    <w:p w:rsidR="00C65752" w:rsidRPr="009021F2" w:rsidRDefault="00806A7F" w:rsidP="00BD239C">
      <w:pPr>
        <w:pStyle w:val="a3"/>
        <w:numPr>
          <w:ilvl w:val="0"/>
          <w:numId w:val="2"/>
        </w:numPr>
        <w:spacing w:after="0" w:line="360" w:lineRule="auto"/>
        <w:jc w:val="both"/>
        <w:rPr>
          <w:rFonts w:ascii="Times New Roman" w:hAnsi="Times New Roman" w:cs="Times New Roman"/>
          <w:sz w:val="28"/>
          <w:szCs w:val="28"/>
        </w:rPr>
      </w:pPr>
      <w:r w:rsidRPr="009021F2">
        <w:rPr>
          <w:rFonts w:ascii="Times New Roman" w:hAnsi="Times New Roman" w:cs="Times New Roman"/>
          <w:sz w:val="28"/>
          <w:szCs w:val="28"/>
        </w:rPr>
        <w:lastRenderedPageBreak/>
        <w:t>Система следственных действий</w:t>
      </w:r>
    </w:p>
    <w:p w:rsidR="00BB4F69" w:rsidRDefault="00BB4F69" w:rsidP="00BD239C">
      <w:pPr>
        <w:spacing w:after="0" w:line="360" w:lineRule="auto"/>
        <w:contextualSpacing/>
        <w:rPr>
          <w:rFonts w:ascii="Times New Roman" w:hAnsi="Times New Roman" w:cs="Times New Roman"/>
          <w:sz w:val="28"/>
          <w:szCs w:val="28"/>
        </w:rPr>
      </w:pPr>
    </w:p>
    <w:p w:rsidR="00855B1C" w:rsidRPr="009021F2" w:rsidRDefault="00855B1C" w:rsidP="00BD239C">
      <w:pPr>
        <w:spacing w:after="0" w:line="360" w:lineRule="auto"/>
        <w:ind w:firstLine="708"/>
        <w:contextualSpacing/>
        <w:jc w:val="both"/>
        <w:rPr>
          <w:rFonts w:ascii="Times New Roman" w:hAnsi="Times New Roman" w:cs="Times New Roman"/>
          <w:sz w:val="28"/>
          <w:szCs w:val="28"/>
        </w:rPr>
      </w:pPr>
      <w:r w:rsidRPr="009021F2">
        <w:rPr>
          <w:rFonts w:ascii="Times New Roman" w:hAnsi="Times New Roman" w:cs="Times New Roman"/>
          <w:sz w:val="28"/>
          <w:szCs w:val="28"/>
        </w:rPr>
        <w:t xml:space="preserve">Определение сути и порядка проведения отдельных следственных действий еще не позволяет считать эту совокупность завершенным институтом. Наибольшую эффективность </w:t>
      </w:r>
      <w:r w:rsidR="00CE167E" w:rsidRPr="009021F2">
        <w:rPr>
          <w:rFonts w:ascii="Times New Roman" w:hAnsi="Times New Roman" w:cs="Times New Roman"/>
          <w:sz w:val="28"/>
          <w:szCs w:val="28"/>
        </w:rPr>
        <w:t>в использовании закрепленных законом познавательных средств обеспечи</w:t>
      </w:r>
      <w:r w:rsidR="00932DAB" w:rsidRPr="009021F2">
        <w:rPr>
          <w:rFonts w:ascii="Times New Roman" w:hAnsi="Times New Roman" w:cs="Times New Roman"/>
          <w:sz w:val="28"/>
          <w:szCs w:val="28"/>
        </w:rPr>
        <w:t>вае</w:t>
      </w:r>
      <w:r w:rsidR="00CE167E" w:rsidRPr="009021F2">
        <w:rPr>
          <w:rFonts w:ascii="Times New Roman" w:hAnsi="Times New Roman" w:cs="Times New Roman"/>
          <w:sz w:val="28"/>
          <w:szCs w:val="28"/>
        </w:rPr>
        <w:t>т</w:t>
      </w:r>
      <w:r w:rsidR="00932DAB" w:rsidRPr="009021F2">
        <w:rPr>
          <w:rFonts w:ascii="Times New Roman" w:hAnsi="Times New Roman" w:cs="Times New Roman"/>
          <w:sz w:val="28"/>
          <w:szCs w:val="28"/>
        </w:rPr>
        <w:t xml:space="preserve"> системное понимание направленности различных следственных действий на получение конкретного результата, их соотношение между собой для наиболее удачного планирования всего хода расследования: выбора конкретных действий, порядка их осуществления, получения необходимых разрешений </w:t>
      </w:r>
      <w:r w:rsidR="00CE167E" w:rsidRPr="009021F2">
        <w:rPr>
          <w:rFonts w:ascii="Times New Roman" w:hAnsi="Times New Roman" w:cs="Times New Roman"/>
          <w:sz w:val="28"/>
          <w:szCs w:val="28"/>
        </w:rPr>
        <w:t xml:space="preserve"> </w:t>
      </w:r>
      <w:r w:rsidR="00932DAB" w:rsidRPr="009021F2">
        <w:rPr>
          <w:rFonts w:ascii="Times New Roman" w:hAnsi="Times New Roman" w:cs="Times New Roman"/>
          <w:sz w:val="28"/>
          <w:szCs w:val="28"/>
        </w:rPr>
        <w:t>наиболее быстрым образом и пр.</w:t>
      </w:r>
    </w:p>
    <w:p w:rsidR="00414538" w:rsidRPr="009021F2" w:rsidRDefault="00A80E51" w:rsidP="008B0FB5">
      <w:pPr>
        <w:spacing w:after="0" w:line="360" w:lineRule="auto"/>
        <w:ind w:firstLine="708"/>
        <w:jc w:val="both"/>
        <w:rPr>
          <w:rFonts w:ascii="Times New Roman" w:hAnsi="Times New Roman" w:cs="Times New Roman"/>
          <w:sz w:val="28"/>
          <w:szCs w:val="28"/>
        </w:rPr>
      </w:pPr>
      <w:proofErr w:type="gramStart"/>
      <w:r w:rsidRPr="009021F2">
        <w:rPr>
          <w:rFonts w:ascii="Times New Roman" w:hAnsi="Times New Roman" w:cs="Times New Roman"/>
          <w:sz w:val="28"/>
          <w:szCs w:val="28"/>
        </w:rPr>
        <w:t xml:space="preserve">К сожалению, законодатель не включил в Уголовно-процессуальный кодекс РФ отдельную статью с перечислением следственных действий (как, например он поступил в отношении мер пресечения) или </w:t>
      </w:r>
      <w:r w:rsidR="00414538" w:rsidRPr="009021F2">
        <w:rPr>
          <w:rFonts w:ascii="Times New Roman" w:hAnsi="Times New Roman" w:cs="Times New Roman"/>
          <w:sz w:val="28"/>
          <w:szCs w:val="28"/>
        </w:rPr>
        <w:t>не объединил нормы в отдельную главу (как с иными мерами принуждения), что вкупе с отсутствием определения термина «следственные действия» привело к неясности сущности категории и породило множество споров ученых о возможности отнесения тех или иных средств</w:t>
      </w:r>
      <w:proofErr w:type="gramEnd"/>
      <w:r w:rsidR="00414538" w:rsidRPr="009021F2">
        <w:rPr>
          <w:rFonts w:ascii="Times New Roman" w:hAnsi="Times New Roman" w:cs="Times New Roman"/>
          <w:sz w:val="28"/>
          <w:szCs w:val="28"/>
        </w:rPr>
        <w:t>, указанных в УПК РФ, непосредственно к следственным действиям.</w:t>
      </w:r>
    </w:p>
    <w:p w:rsidR="00887CE2" w:rsidRPr="009021F2" w:rsidRDefault="00414538" w:rsidP="008B0FB5">
      <w:pPr>
        <w:spacing w:after="0" w:line="360" w:lineRule="auto"/>
        <w:ind w:firstLine="708"/>
        <w:jc w:val="both"/>
        <w:rPr>
          <w:rFonts w:ascii="Times New Roman" w:hAnsi="Times New Roman" w:cs="Times New Roman"/>
          <w:sz w:val="28"/>
          <w:szCs w:val="28"/>
        </w:rPr>
      </w:pPr>
      <w:r w:rsidRPr="009021F2">
        <w:rPr>
          <w:rFonts w:ascii="Times New Roman" w:hAnsi="Times New Roman" w:cs="Times New Roman"/>
          <w:sz w:val="28"/>
          <w:szCs w:val="28"/>
        </w:rPr>
        <w:t xml:space="preserve"> Исходя из данной нами трактовки понятия следственных действий</w:t>
      </w:r>
      <w:r w:rsidR="00663300" w:rsidRPr="009021F2">
        <w:rPr>
          <w:rFonts w:ascii="Times New Roman" w:hAnsi="Times New Roman" w:cs="Times New Roman"/>
          <w:sz w:val="28"/>
          <w:szCs w:val="28"/>
        </w:rPr>
        <w:t xml:space="preserve"> как действий гносеологического характера </w:t>
      </w:r>
      <w:r w:rsidRPr="009021F2">
        <w:rPr>
          <w:rFonts w:ascii="Times New Roman" w:hAnsi="Times New Roman" w:cs="Times New Roman"/>
          <w:sz w:val="28"/>
          <w:szCs w:val="28"/>
        </w:rPr>
        <w:t xml:space="preserve"> и структуры </w:t>
      </w:r>
      <w:r w:rsidR="00663300" w:rsidRPr="009021F2">
        <w:rPr>
          <w:rFonts w:ascii="Times New Roman" w:hAnsi="Times New Roman" w:cs="Times New Roman"/>
          <w:sz w:val="28"/>
          <w:szCs w:val="28"/>
        </w:rPr>
        <w:t xml:space="preserve">УПК РФ, полагаем необходимым рассматривать только нормы глав 24-27 на предмет содержания в них норм </w:t>
      </w:r>
      <w:proofErr w:type="gramStart"/>
      <w:r w:rsidR="00663300" w:rsidRPr="009021F2">
        <w:rPr>
          <w:rFonts w:ascii="Times New Roman" w:hAnsi="Times New Roman" w:cs="Times New Roman"/>
          <w:sz w:val="28"/>
          <w:szCs w:val="28"/>
        </w:rPr>
        <w:t>о</w:t>
      </w:r>
      <w:proofErr w:type="gramEnd"/>
      <w:r w:rsidR="00663300" w:rsidRPr="009021F2">
        <w:rPr>
          <w:rFonts w:ascii="Times New Roman" w:hAnsi="Times New Roman" w:cs="Times New Roman"/>
          <w:sz w:val="28"/>
          <w:szCs w:val="28"/>
        </w:rPr>
        <w:t xml:space="preserve"> конкретных следственных действий. Критерием классификации следственных действий, избранная для кодификации норм, избрана сущность процессуальной формы</w:t>
      </w:r>
      <w:r w:rsidR="00663300" w:rsidRPr="009021F2">
        <w:rPr>
          <w:rStyle w:val="a6"/>
          <w:rFonts w:ascii="Times New Roman" w:hAnsi="Times New Roman" w:cs="Times New Roman"/>
          <w:sz w:val="28"/>
          <w:szCs w:val="28"/>
        </w:rPr>
        <w:footnoteReference w:id="32"/>
      </w:r>
      <w:r w:rsidR="00663300" w:rsidRPr="009021F2">
        <w:rPr>
          <w:rFonts w:ascii="Times New Roman" w:hAnsi="Times New Roman" w:cs="Times New Roman"/>
          <w:sz w:val="28"/>
          <w:szCs w:val="28"/>
        </w:rPr>
        <w:t xml:space="preserve"> – общность процедуры проведения, выраженная в использовании сходных приемов и методов для получения</w:t>
      </w:r>
      <w:r w:rsidR="00932DAB" w:rsidRPr="009021F2">
        <w:rPr>
          <w:rFonts w:ascii="Times New Roman" w:hAnsi="Times New Roman" w:cs="Times New Roman"/>
          <w:sz w:val="28"/>
          <w:szCs w:val="28"/>
        </w:rPr>
        <w:t xml:space="preserve"> примерно одного круга сведений.</w:t>
      </w:r>
      <w:r w:rsidR="00663300" w:rsidRPr="009021F2">
        <w:rPr>
          <w:rFonts w:ascii="Times New Roman" w:hAnsi="Times New Roman" w:cs="Times New Roman"/>
          <w:sz w:val="28"/>
          <w:szCs w:val="28"/>
        </w:rPr>
        <w:t xml:space="preserve"> </w:t>
      </w:r>
      <w:r w:rsidR="00DB781C" w:rsidRPr="009021F2">
        <w:rPr>
          <w:rFonts w:ascii="Times New Roman" w:hAnsi="Times New Roman" w:cs="Times New Roman"/>
          <w:sz w:val="28"/>
          <w:szCs w:val="28"/>
        </w:rPr>
        <w:t>В доктрине предложены и другие критерии, как характер обнаруживаемых следов (реальный и идеальный или вербальный и вещественный)</w:t>
      </w:r>
      <w:r w:rsidR="00887CE2" w:rsidRPr="009021F2">
        <w:rPr>
          <w:rFonts w:ascii="Times New Roman" w:hAnsi="Times New Roman" w:cs="Times New Roman"/>
          <w:sz w:val="28"/>
          <w:szCs w:val="28"/>
        </w:rPr>
        <w:t xml:space="preserve"> – использованный при построении норм УПК в комплексе с </w:t>
      </w:r>
      <w:r w:rsidR="00887CE2" w:rsidRPr="009021F2">
        <w:rPr>
          <w:rFonts w:ascii="Times New Roman" w:hAnsi="Times New Roman" w:cs="Times New Roman"/>
          <w:sz w:val="28"/>
          <w:szCs w:val="28"/>
        </w:rPr>
        <w:lastRenderedPageBreak/>
        <w:t xml:space="preserve">другими. Руководствоваться только им означает упрощать весь институт и упускать концентрирующие особенности </w:t>
      </w:r>
      <w:proofErr w:type="gramStart"/>
      <w:r w:rsidR="00887CE2" w:rsidRPr="009021F2">
        <w:rPr>
          <w:rFonts w:ascii="Times New Roman" w:hAnsi="Times New Roman" w:cs="Times New Roman"/>
          <w:sz w:val="28"/>
          <w:szCs w:val="28"/>
        </w:rPr>
        <w:t>возможных</w:t>
      </w:r>
      <w:proofErr w:type="gramEnd"/>
      <w:r w:rsidR="00887CE2" w:rsidRPr="009021F2">
        <w:rPr>
          <w:rFonts w:ascii="Times New Roman" w:hAnsi="Times New Roman" w:cs="Times New Roman"/>
          <w:sz w:val="28"/>
          <w:szCs w:val="28"/>
        </w:rPr>
        <w:t xml:space="preserve"> </w:t>
      </w:r>
      <w:proofErr w:type="spellStart"/>
      <w:r w:rsidR="00887CE2" w:rsidRPr="009021F2">
        <w:rPr>
          <w:rFonts w:ascii="Times New Roman" w:hAnsi="Times New Roman" w:cs="Times New Roman"/>
          <w:sz w:val="28"/>
          <w:szCs w:val="28"/>
        </w:rPr>
        <w:t>подынститутов</w:t>
      </w:r>
      <w:proofErr w:type="spellEnd"/>
      <w:r w:rsidR="00887CE2" w:rsidRPr="009021F2">
        <w:rPr>
          <w:rFonts w:ascii="Times New Roman" w:hAnsi="Times New Roman" w:cs="Times New Roman"/>
          <w:sz w:val="28"/>
          <w:szCs w:val="28"/>
        </w:rPr>
        <w:t xml:space="preserve">. К тому же, в рамках одного следственного </w:t>
      </w:r>
      <w:proofErr w:type="gramStart"/>
      <w:r w:rsidR="00887CE2" w:rsidRPr="009021F2">
        <w:rPr>
          <w:rFonts w:ascii="Times New Roman" w:hAnsi="Times New Roman" w:cs="Times New Roman"/>
          <w:sz w:val="28"/>
          <w:szCs w:val="28"/>
        </w:rPr>
        <w:t>действия</w:t>
      </w:r>
      <w:proofErr w:type="gramEnd"/>
      <w:r w:rsidR="00887CE2" w:rsidRPr="009021F2">
        <w:rPr>
          <w:rFonts w:ascii="Times New Roman" w:hAnsi="Times New Roman" w:cs="Times New Roman"/>
          <w:sz w:val="28"/>
          <w:szCs w:val="28"/>
        </w:rPr>
        <w:t xml:space="preserve"> возможно получить информацию различного характера – полученные при выемке документы могут нести информацию и как материального объекта (вещи), и как внешней формо</w:t>
      </w:r>
      <w:r w:rsidR="008D1A18" w:rsidRPr="009021F2">
        <w:rPr>
          <w:rFonts w:ascii="Times New Roman" w:hAnsi="Times New Roman" w:cs="Times New Roman"/>
          <w:sz w:val="28"/>
          <w:szCs w:val="28"/>
        </w:rPr>
        <w:t>й закрепления содержания разговора, юридического факта и прочего.</w:t>
      </w:r>
      <w:r w:rsidR="008D1A18" w:rsidRPr="009021F2">
        <w:rPr>
          <w:rStyle w:val="a6"/>
          <w:rFonts w:ascii="Times New Roman" w:hAnsi="Times New Roman" w:cs="Times New Roman"/>
          <w:sz w:val="28"/>
          <w:szCs w:val="28"/>
        </w:rPr>
        <w:t xml:space="preserve"> </w:t>
      </w:r>
      <w:r w:rsidR="008D1A18" w:rsidRPr="009021F2">
        <w:rPr>
          <w:rFonts w:ascii="Times New Roman" w:hAnsi="Times New Roman" w:cs="Times New Roman"/>
          <w:sz w:val="28"/>
          <w:szCs w:val="28"/>
        </w:rPr>
        <w:t xml:space="preserve">Предлагаемая классификация личных и материальных следственных действий А.Б. Соловьева, в основе которой лежит источник информации – показания (допрос, проверка показаний на месте, следственный эксперимент) либо материальные объекты  (осмотр, экспертизы, контроль и запись переговоров) </w:t>
      </w:r>
      <w:r w:rsidR="008D1A18" w:rsidRPr="009021F2">
        <w:rPr>
          <w:rStyle w:val="a6"/>
          <w:rFonts w:ascii="Times New Roman" w:hAnsi="Times New Roman" w:cs="Times New Roman"/>
          <w:sz w:val="28"/>
          <w:szCs w:val="28"/>
        </w:rPr>
        <w:footnoteReference w:id="33"/>
      </w:r>
      <w:r w:rsidR="008D1A18" w:rsidRPr="009021F2">
        <w:rPr>
          <w:rFonts w:ascii="Times New Roman" w:hAnsi="Times New Roman" w:cs="Times New Roman"/>
          <w:sz w:val="28"/>
          <w:szCs w:val="28"/>
        </w:rPr>
        <w:t xml:space="preserve"> –  представляется интересной, но недостаточно детальной.</w:t>
      </w:r>
    </w:p>
    <w:p w:rsidR="009527E9" w:rsidRPr="009021F2" w:rsidRDefault="00ED6783" w:rsidP="008B0FB5">
      <w:pPr>
        <w:spacing w:after="0" w:line="360" w:lineRule="auto"/>
        <w:ind w:firstLine="708"/>
        <w:jc w:val="both"/>
        <w:rPr>
          <w:rFonts w:ascii="Times New Roman" w:hAnsi="Times New Roman" w:cs="Times New Roman"/>
          <w:sz w:val="28"/>
          <w:szCs w:val="28"/>
        </w:rPr>
      </w:pPr>
      <w:r w:rsidRPr="009021F2">
        <w:rPr>
          <w:rFonts w:ascii="Times New Roman" w:hAnsi="Times New Roman" w:cs="Times New Roman"/>
          <w:sz w:val="28"/>
          <w:szCs w:val="28"/>
        </w:rPr>
        <w:t xml:space="preserve">Предлагаются также такие основания классификаций, как </w:t>
      </w:r>
      <w:r w:rsidR="00CF503C" w:rsidRPr="009021F2">
        <w:rPr>
          <w:rFonts w:ascii="Times New Roman" w:hAnsi="Times New Roman" w:cs="Times New Roman"/>
          <w:sz w:val="28"/>
          <w:szCs w:val="28"/>
        </w:rPr>
        <w:t xml:space="preserve">особенность </w:t>
      </w:r>
      <w:r w:rsidRPr="009021F2">
        <w:rPr>
          <w:rFonts w:ascii="Times New Roman" w:hAnsi="Times New Roman" w:cs="Times New Roman"/>
          <w:sz w:val="28"/>
          <w:szCs w:val="28"/>
        </w:rPr>
        <w:t>принятия</w:t>
      </w:r>
      <w:r w:rsidR="00CF503C" w:rsidRPr="009021F2">
        <w:rPr>
          <w:rFonts w:ascii="Times New Roman" w:hAnsi="Times New Roman" w:cs="Times New Roman"/>
          <w:sz w:val="28"/>
          <w:szCs w:val="28"/>
        </w:rPr>
        <w:t xml:space="preserve"> решения о проведении действия (отсутствие или наличие оснований, определяющих необходимость принимать письменное решение следователем (в широком смысле) самостоятельно</w:t>
      </w:r>
      <w:r w:rsidR="00CC5282" w:rsidRPr="009021F2">
        <w:rPr>
          <w:rFonts w:ascii="Times New Roman" w:hAnsi="Times New Roman" w:cs="Times New Roman"/>
          <w:sz w:val="28"/>
          <w:szCs w:val="28"/>
        </w:rPr>
        <w:t xml:space="preserve"> (</w:t>
      </w:r>
      <w:r w:rsidR="009F1B35">
        <w:rPr>
          <w:rFonts w:ascii="Times New Roman" w:hAnsi="Times New Roman" w:cs="Times New Roman"/>
          <w:sz w:val="28"/>
          <w:szCs w:val="28"/>
        </w:rPr>
        <w:t>либо</w:t>
      </w:r>
      <w:r w:rsidR="00CF503C" w:rsidRPr="009021F2">
        <w:rPr>
          <w:rFonts w:ascii="Times New Roman" w:hAnsi="Times New Roman" w:cs="Times New Roman"/>
          <w:sz w:val="28"/>
          <w:szCs w:val="28"/>
        </w:rPr>
        <w:t xml:space="preserve"> получать </w:t>
      </w:r>
      <w:proofErr w:type="gramStart"/>
      <w:r w:rsidR="00CF503C" w:rsidRPr="009021F2">
        <w:rPr>
          <w:rFonts w:ascii="Times New Roman" w:hAnsi="Times New Roman" w:cs="Times New Roman"/>
          <w:sz w:val="28"/>
          <w:szCs w:val="28"/>
        </w:rPr>
        <w:t>разрешение</w:t>
      </w:r>
      <w:proofErr w:type="gramEnd"/>
      <w:r w:rsidR="00CF503C" w:rsidRPr="009021F2">
        <w:rPr>
          <w:rFonts w:ascii="Times New Roman" w:hAnsi="Times New Roman" w:cs="Times New Roman"/>
          <w:sz w:val="28"/>
          <w:szCs w:val="28"/>
        </w:rPr>
        <w:t xml:space="preserve"> либо одобрение), возможность проведения действий повторно, очевидность для участника проведения такого действия </w:t>
      </w:r>
      <w:r w:rsidRPr="009021F2">
        <w:rPr>
          <w:rFonts w:ascii="Times New Roman" w:hAnsi="Times New Roman" w:cs="Times New Roman"/>
          <w:sz w:val="28"/>
          <w:szCs w:val="28"/>
        </w:rPr>
        <w:t>(</w:t>
      </w:r>
      <w:r w:rsidR="00CF503C" w:rsidRPr="009021F2">
        <w:rPr>
          <w:rFonts w:ascii="Times New Roman" w:hAnsi="Times New Roman" w:cs="Times New Roman"/>
          <w:sz w:val="28"/>
          <w:szCs w:val="28"/>
        </w:rPr>
        <w:t xml:space="preserve">большинство являются гласными, и лишь контроль и запись переговоров, получение информации о соединениях абонентских устройств, арест почтово-телеграфной корреспонденции проводятся скрыто от лица), </w:t>
      </w:r>
      <w:r w:rsidR="00932DAB" w:rsidRPr="009021F2">
        <w:rPr>
          <w:rFonts w:ascii="Times New Roman" w:hAnsi="Times New Roman" w:cs="Times New Roman"/>
          <w:sz w:val="28"/>
          <w:szCs w:val="28"/>
        </w:rPr>
        <w:t xml:space="preserve">и вид контроля </w:t>
      </w:r>
      <w:r w:rsidR="00CF503C" w:rsidRPr="009021F2">
        <w:rPr>
          <w:rFonts w:ascii="Times New Roman" w:hAnsi="Times New Roman" w:cs="Times New Roman"/>
          <w:sz w:val="28"/>
          <w:szCs w:val="28"/>
        </w:rPr>
        <w:t>фиксации хода и результатов проведения действий</w:t>
      </w:r>
      <w:r w:rsidR="004C61E0" w:rsidRPr="009021F2">
        <w:rPr>
          <w:rFonts w:ascii="Times New Roman" w:hAnsi="Times New Roman" w:cs="Times New Roman"/>
          <w:sz w:val="28"/>
          <w:szCs w:val="28"/>
        </w:rPr>
        <w:t xml:space="preserve"> </w:t>
      </w:r>
      <w:r w:rsidR="00932DAB" w:rsidRPr="009021F2">
        <w:rPr>
          <w:rFonts w:ascii="Times New Roman" w:hAnsi="Times New Roman" w:cs="Times New Roman"/>
          <w:sz w:val="28"/>
          <w:szCs w:val="28"/>
        </w:rPr>
        <w:t xml:space="preserve">(обязательность или </w:t>
      </w:r>
      <w:r w:rsidR="00CF503C" w:rsidRPr="009021F2">
        <w:rPr>
          <w:rFonts w:ascii="Times New Roman" w:hAnsi="Times New Roman" w:cs="Times New Roman"/>
          <w:sz w:val="28"/>
          <w:szCs w:val="28"/>
        </w:rPr>
        <w:t>ф</w:t>
      </w:r>
      <w:r w:rsidR="00932DAB" w:rsidRPr="009021F2">
        <w:rPr>
          <w:rFonts w:ascii="Times New Roman" w:hAnsi="Times New Roman" w:cs="Times New Roman"/>
          <w:sz w:val="28"/>
          <w:szCs w:val="28"/>
        </w:rPr>
        <w:t>акультативность привлечения понятых</w:t>
      </w:r>
      <w:r w:rsidR="00CF503C" w:rsidRPr="009021F2">
        <w:rPr>
          <w:rFonts w:ascii="Times New Roman" w:hAnsi="Times New Roman" w:cs="Times New Roman"/>
          <w:sz w:val="28"/>
          <w:szCs w:val="28"/>
        </w:rPr>
        <w:t>, использования технических средств</w:t>
      </w:r>
      <w:r w:rsidR="004C61E0" w:rsidRPr="009021F2">
        <w:rPr>
          <w:rFonts w:ascii="Times New Roman" w:hAnsi="Times New Roman" w:cs="Times New Roman"/>
          <w:sz w:val="28"/>
          <w:szCs w:val="28"/>
        </w:rPr>
        <w:t>)</w:t>
      </w:r>
      <w:r w:rsidR="004C61E0" w:rsidRPr="009021F2">
        <w:rPr>
          <w:rStyle w:val="a6"/>
          <w:rFonts w:ascii="Times New Roman" w:hAnsi="Times New Roman" w:cs="Times New Roman"/>
          <w:sz w:val="28"/>
          <w:szCs w:val="28"/>
        </w:rPr>
        <w:footnoteReference w:id="34"/>
      </w:r>
      <w:r w:rsidRPr="009021F2">
        <w:rPr>
          <w:rFonts w:ascii="Times New Roman" w:hAnsi="Times New Roman" w:cs="Times New Roman"/>
          <w:sz w:val="28"/>
          <w:szCs w:val="28"/>
        </w:rPr>
        <w:t xml:space="preserve"> но они отражают только организационную сторону института</w:t>
      </w:r>
      <w:r w:rsidR="00CC5282" w:rsidRPr="009021F2">
        <w:rPr>
          <w:rFonts w:ascii="Times New Roman" w:hAnsi="Times New Roman" w:cs="Times New Roman"/>
          <w:sz w:val="28"/>
          <w:szCs w:val="28"/>
        </w:rPr>
        <w:t xml:space="preserve"> и </w:t>
      </w:r>
      <w:r w:rsidR="00067AE2" w:rsidRPr="009021F2">
        <w:rPr>
          <w:rFonts w:ascii="Times New Roman" w:hAnsi="Times New Roman" w:cs="Times New Roman"/>
          <w:sz w:val="28"/>
          <w:szCs w:val="28"/>
        </w:rPr>
        <w:t xml:space="preserve">разводят разновидности одного следственного действия в разные </w:t>
      </w:r>
      <w:proofErr w:type="spellStart"/>
      <w:r w:rsidR="00067AE2" w:rsidRPr="009021F2">
        <w:rPr>
          <w:rFonts w:ascii="Times New Roman" w:hAnsi="Times New Roman" w:cs="Times New Roman"/>
          <w:sz w:val="28"/>
          <w:szCs w:val="28"/>
        </w:rPr>
        <w:t>подынституты</w:t>
      </w:r>
      <w:proofErr w:type="spellEnd"/>
      <w:r w:rsidR="00067AE2" w:rsidRPr="009021F2">
        <w:rPr>
          <w:rFonts w:ascii="Times New Roman" w:hAnsi="Times New Roman" w:cs="Times New Roman"/>
          <w:sz w:val="28"/>
          <w:szCs w:val="28"/>
        </w:rPr>
        <w:t xml:space="preserve"> (обыск </w:t>
      </w:r>
      <w:r w:rsidR="00AC65CB" w:rsidRPr="009021F2">
        <w:rPr>
          <w:rFonts w:ascii="Times New Roman" w:hAnsi="Times New Roman" w:cs="Times New Roman"/>
          <w:sz w:val="28"/>
          <w:szCs w:val="28"/>
        </w:rPr>
        <w:t xml:space="preserve">помещения </w:t>
      </w:r>
      <w:r w:rsidR="00067AE2" w:rsidRPr="009021F2">
        <w:rPr>
          <w:rFonts w:ascii="Times New Roman" w:hAnsi="Times New Roman" w:cs="Times New Roman"/>
          <w:sz w:val="28"/>
          <w:szCs w:val="28"/>
        </w:rPr>
        <w:t>и обыск жилища).</w:t>
      </w:r>
    </w:p>
    <w:p w:rsidR="00F172BB" w:rsidRPr="009021F2" w:rsidRDefault="00067AE2" w:rsidP="00F172BB">
      <w:pPr>
        <w:spacing w:after="0" w:line="360" w:lineRule="auto"/>
        <w:ind w:firstLine="708"/>
        <w:jc w:val="both"/>
        <w:rPr>
          <w:rFonts w:ascii="Times New Roman" w:hAnsi="Times New Roman" w:cs="Times New Roman"/>
          <w:sz w:val="28"/>
          <w:szCs w:val="28"/>
        </w:rPr>
      </w:pPr>
      <w:r w:rsidRPr="009021F2">
        <w:rPr>
          <w:rFonts w:ascii="Times New Roman" w:hAnsi="Times New Roman" w:cs="Times New Roman"/>
          <w:sz w:val="28"/>
          <w:szCs w:val="28"/>
        </w:rPr>
        <w:lastRenderedPageBreak/>
        <w:t>Наиболее признаваемой точкой зрения является следование закрепленной в У</w:t>
      </w:r>
      <w:proofErr w:type="gramStart"/>
      <w:r w:rsidRPr="009021F2">
        <w:rPr>
          <w:rFonts w:ascii="Times New Roman" w:hAnsi="Times New Roman" w:cs="Times New Roman"/>
          <w:sz w:val="28"/>
          <w:szCs w:val="28"/>
        </w:rPr>
        <w:t>ПК стр</w:t>
      </w:r>
      <w:proofErr w:type="gramEnd"/>
      <w:r w:rsidRPr="009021F2">
        <w:rPr>
          <w:rFonts w:ascii="Times New Roman" w:hAnsi="Times New Roman" w:cs="Times New Roman"/>
          <w:sz w:val="28"/>
          <w:szCs w:val="28"/>
        </w:rPr>
        <w:t>уктуре с выделением четырех групп следственных действий. К первой группе «</w:t>
      </w:r>
      <w:proofErr w:type="spellStart"/>
      <w:r w:rsidRPr="009021F2">
        <w:rPr>
          <w:rFonts w:ascii="Times New Roman" w:hAnsi="Times New Roman" w:cs="Times New Roman"/>
          <w:sz w:val="28"/>
          <w:szCs w:val="28"/>
        </w:rPr>
        <w:t>непринудительного</w:t>
      </w:r>
      <w:proofErr w:type="spellEnd"/>
      <w:r w:rsidRPr="009021F2">
        <w:rPr>
          <w:rFonts w:ascii="Times New Roman" w:hAnsi="Times New Roman" w:cs="Times New Roman"/>
          <w:sz w:val="28"/>
          <w:szCs w:val="28"/>
        </w:rPr>
        <w:t xml:space="preserve"> наблюдения» – непосредственного восприятия информации – осмотры</w:t>
      </w:r>
      <w:r w:rsidR="00AC65CB" w:rsidRPr="009021F2">
        <w:rPr>
          <w:rFonts w:ascii="Times New Roman" w:hAnsi="Times New Roman" w:cs="Times New Roman"/>
          <w:sz w:val="28"/>
          <w:szCs w:val="28"/>
        </w:rPr>
        <w:t xml:space="preserve"> (осмотр трупа как разновидность)</w:t>
      </w:r>
      <w:r w:rsidRPr="009021F2">
        <w:rPr>
          <w:rFonts w:ascii="Times New Roman" w:hAnsi="Times New Roman" w:cs="Times New Roman"/>
          <w:sz w:val="28"/>
          <w:szCs w:val="28"/>
        </w:rPr>
        <w:t>, освидетельствование и следственный эксперимент (гл. 24 УПК</w:t>
      </w:r>
      <w:r w:rsidR="00AC65CB" w:rsidRPr="009021F2">
        <w:rPr>
          <w:rFonts w:ascii="Times New Roman" w:hAnsi="Times New Roman" w:cs="Times New Roman"/>
          <w:sz w:val="28"/>
          <w:szCs w:val="28"/>
        </w:rPr>
        <w:t xml:space="preserve"> РФ</w:t>
      </w:r>
      <w:r w:rsidRPr="009021F2">
        <w:rPr>
          <w:rFonts w:ascii="Times New Roman" w:hAnsi="Times New Roman" w:cs="Times New Roman"/>
          <w:sz w:val="28"/>
          <w:szCs w:val="28"/>
        </w:rPr>
        <w:t>).</w:t>
      </w:r>
      <w:r w:rsidR="00F172BB" w:rsidRPr="009021F2">
        <w:rPr>
          <w:rFonts w:ascii="Times New Roman" w:hAnsi="Times New Roman" w:cs="Times New Roman"/>
          <w:sz w:val="28"/>
          <w:szCs w:val="28"/>
        </w:rPr>
        <w:t xml:space="preserve"> Дискуссионным является вопрос об </w:t>
      </w:r>
      <w:proofErr w:type="spellStart"/>
      <w:r w:rsidR="00F172BB" w:rsidRPr="009021F2">
        <w:rPr>
          <w:rFonts w:ascii="Times New Roman" w:hAnsi="Times New Roman" w:cs="Times New Roman"/>
          <w:sz w:val="28"/>
          <w:szCs w:val="28"/>
        </w:rPr>
        <w:t>относимости</w:t>
      </w:r>
      <w:proofErr w:type="spellEnd"/>
      <w:r w:rsidR="00F172BB" w:rsidRPr="009021F2">
        <w:rPr>
          <w:rFonts w:ascii="Times New Roman" w:hAnsi="Times New Roman" w:cs="Times New Roman"/>
          <w:sz w:val="28"/>
          <w:szCs w:val="28"/>
        </w:rPr>
        <w:t xml:space="preserve"> эксгумации к этой группе как возможной предварительной стадии осмотра трупа.</w:t>
      </w:r>
      <w:r w:rsidR="00250D8E" w:rsidRPr="009021F2">
        <w:rPr>
          <w:rFonts w:ascii="Times New Roman" w:hAnsi="Times New Roman" w:cs="Times New Roman"/>
          <w:sz w:val="28"/>
          <w:szCs w:val="28"/>
        </w:rPr>
        <w:t xml:space="preserve"> И.Е. Быховский считает эксгумацию подвидом выемки, изъятием для дальнейшего исследования</w:t>
      </w:r>
      <w:r w:rsidR="00250D8E" w:rsidRPr="009021F2">
        <w:rPr>
          <w:rStyle w:val="a6"/>
          <w:rFonts w:ascii="Times New Roman" w:hAnsi="Times New Roman" w:cs="Times New Roman"/>
          <w:sz w:val="28"/>
          <w:szCs w:val="28"/>
        </w:rPr>
        <w:footnoteReference w:id="35"/>
      </w:r>
      <w:r w:rsidR="00250D8E" w:rsidRPr="009021F2">
        <w:rPr>
          <w:rFonts w:ascii="Times New Roman" w:hAnsi="Times New Roman" w:cs="Times New Roman"/>
          <w:sz w:val="28"/>
          <w:szCs w:val="28"/>
        </w:rPr>
        <w:t xml:space="preserve">. </w:t>
      </w:r>
      <w:r w:rsidR="000C59BB" w:rsidRPr="009021F2">
        <w:rPr>
          <w:rFonts w:ascii="Times New Roman" w:hAnsi="Times New Roman" w:cs="Times New Roman"/>
          <w:sz w:val="28"/>
          <w:szCs w:val="28"/>
        </w:rPr>
        <w:t>Д.А. Натура называет эксгумацию самостоятельным следственным действием, несмотря на редкость его применения</w:t>
      </w:r>
      <w:r w:rsidR="000C59BB" w:rsidRPr="009021F2">
        <w:rPr>
          <w:rStyle w:val="a6"/>
          <w:rFonts w:ascii="Times New Roman" w:hAnsi="Times New Roman" w:cs="Times New Roman"/>
          <w:sz w:val="28"/>
          <w:szCs w:val="28"/>
        </w:rPr>
        <w:footnoteReference w:id="36"/>
      </w:r>
      <w:r w:rsidR="000C59BB" w:rsidRPr="009021F2">
        <w:rPr>
          <w:rFonts w:ascii="Times New Roman" w:hAnsi="Times New Roman" w:cs="Times New Roman"/>
          <w:sz w:val="28"/>
          <w:szCs w:val="28"/>
        </w:rPr>
        <w:t xml:space="preserve">. </w:t>
      </w:r>
      <w:r w:rsidR="00250D8E" w:rsidRPr="009021F2">
        <w:rPr>
          <w:rFonts w:ascii="Times New Roman" w:hAnsi="Times New Roman" w:cs="Times New Roman"/>
          <w:sz w:val="28"/>
          <w:szCs w:val="28"/>
        </w:rPr>
        <w:t>Эта позиция не представляется верной по двум причинам. Во-первых, эксгумация непосредственно связана с осмотром трупа, и уже по его итогам делается вывод о необходимости проведения экспертиз при наличии на то оснований (нахождения в теле пули) и является действием, скорее, о</w:t>
      </w:r>
      <w:r w:rsidR="000C59BB" w:rsidRPr="009021F2">
        <w:rPr>
          <w:rFonts w:ascii="Times New Roman" w:hAnsi="Times New Roman" w:cs="Times New Roman"/>
          <w:sz w:val="28"/>
          <w:szCs w:val="28"/>
        </w:rPr>
        <w:t>беспечительным</w:t>
      </w:r>
      <w:r w:rsidR="00250D8E" w:rsidRPr="009021F2">
        <w:rPr>
          <w:rFonts w:ascii="Times New Roman" w:hAnsi="Times New Roman" w:cs="Times New Roman"/>
          <w:sz w:val="28"/>
          <w:szCs w:val="28"/>
        </w:rPr>
        <w:t>, вспомогательным, нежели познавательным. На этот «</w:t>
      </w:r>
      <w:proofErr w:type="spellStart"/>
      <w:r w:rsidR="00250D8E" w:rsidRPr="009021F2">
        <w:rPr>
          <w:rFonts w:ascii="Times New Roman" w:hAnsi="Times New Roman" w:cs="Times New Roman"/>
          <w:sz w:val="28"/>
          <w:szCs w:val="28"/>
        </w:rPr>
        <w:t>предследственный</w:t>
      </w:r>
      <w:proofErr w:type="spellEnd"/>
      <w:r w:rsidR="00250D8E" w:rsidRPr="009021F2">
        <w:rPr>
          <w:rFonts w:ascii="Times New Roman" w:hAnsi="Times New Roman" w:cs="Times New Roman"/>
          <w:sz w:val="28"/>
          <w:szCs w:val="28"/>
        </w:rPr>
        <w:t xml:space="preserve"> характер» обращает внимания О.Я. </w:t>
      </w:r>
      <w:r w:rsidR="00D31A0D" w:rsidRPr="009021F2">
        <w:rPr>
          <w:rFonts w:ascii="Times New Roman" w:hAnsi="Times New Roman" w:cs="Times New Roman"/>
          <w:sz w:val="28"/>
          <w:szCs w:val="28"/>
        </w:rPr>
        <w:t xml:space="preserve">Баев, С.Б. </w:t>
      </w:r>
      <w:proofErr w:type="spellStart"/>
      <w:r w:rsidR="00D31A0D" w:rsidRPr="009021F2">
        <w:rPr>
          <w:rFonts w:ascii="Times New Roman" w:hAnsi="Times New Roman" w:cs="Times New Roman"/>
          <w:sz w:val="28"/>
          <w:szCs w:val="28"/>
        </w:rPr>
        <w:t>Россинский</w:t>
      </w:r>
      <w:proofErr w:type="spellEnd"/>
      <w:r w:rsidR="00D31A0D" w:rsidRPr="009021F2">
        <w:rPr>
          <w:rFonts w:ascii="Times New Roman" w:hAnsi="Times New Roman" w:cs="Times New Roman"/>
          <w:sz w:val="28"/>
          <w:szCs w:val="28"/>
        </w:rPr>
        <w:t xml:space="preserve"> и другие</w:t>
      </w:r>
      <w:r w:rsidR="00250D8E" w:rsidRPr="009021F2">
        <w:rPr>
          <w:rStyle w:val="a6"/>
          <w:rFonts w:ascii="Times New Roman" w:hAnsi="Times New Roman" w:cs="Times New Roman"/>
          <w:sz w:val="28"/>
          <w:szCs w:val="28"/>
        </w:rPr>
        <w:footnoteReference w:id="37"/>
      </w:r>
      <w:r w:rsidR="00250D8E" w:rsidRPr="009021F2">
        <w:rPr>
          <w:rFonts w:ascii="Times New Roman" w:hAnsi="Times New Roman" w:cs="Times New Roman"/>
          <w:sz w:val="28"/>
          <w:szCs w:val="28"/>
        </w:rPr>
        <w:t>.</w:t>
      </w:r>
      <w:r w:rsidR="00D31A0D" w:rsidRPr="009021F2">
        <w:rPr>
          <w:rFonts w:ascii="Times New Roman" w:hAnsi="Times New Roman" w:cs="Times New Roman"/>
          <w:sz w:val="28"/>
          <w:szCs w:val="28"/>
        </w:rPr>
        <w:t xml:space="preserve"> Во-вторых, тогда нормы об эксгумации следовало бы перенести в главу 25 УПК РФ.</w:t>
      </w:r>
    </w:p>
    <w:p w:rsidR="00067AE2" w:rsidRPr="009021F2" w:rsidRDefault="00067AE2" w:rsidP="008B0FB5">
      <w:pPr>
        <w:spacing w:after="0" w:line="360" w:lineRule="auto"/>
        <w:ind w:firstLine="708"/>
        <w:jc w:val="both"/>
        <w:rPr>
          <w:rFonts w:ascii="Times New Roman" w:hAnsi="Times New Roman" w:cs="Times New Roman"/>
          <w:sz w:val="28"/>
          <w:szCs w:val="28"/>
        </w:rPr>
      </w:pPr>
      <w:proofErr w:type="gramStart"/>
      <w:r w:rsidRPr="009021F2">
        <w:rPr>
          <w:rFonts w:ascii="Times New Roman" w:hAnsi="Times New Roman" w:cs="Times New Roman"/>
          <w:sz w:val="28"/>
          <w:szCs w:val="28"/>
        </w:rPr>
        <w:t xml:space="preserve">Общим элементом следственных действий второй группы называют  </w:t>
      </w:r>
      <w:r w:rsidR="00AC65CB" w:rsidRPr="009021F2">
        <w:rPr>
          <w:rFonts w:ascii="Times New Roman" w:hAnsi="Times New Roman" w:cs="Times New Roman"/>
          <w:sz w:val="28"/>
          <w:szCs w:val="28"/>
        </w:rPr>
        <w:t xml:space="preserve">активность по отысканию скрытых материальных и нематериальных объектов, которая принимает процессуальную форму обыска (общей формы, жилищного, личного), выемки (общей формы и определенных в УПК РФ перечне </w:t>
      </w:r>
      <w:r w:rsidR="00AC65CB" w:rsidRPr="009021F2">
        <w:rPr>
          <w:rFonts w:ascii="Times New Roman" w:hAnsi="Times New Roman" w:cs="Times New Roman"/>
          <w:sz w:val="28"/>
          <w:szCs w:val="28"/>
        </w:rPr>
        <w:lastRenderedPageBreak/>
        <w:t>предметов, выемка которых характеризуется процедурными особенностями), наложения ареста на почтово-телеграфные отправления</w:t>
      </w:r>
      <w:r w:rsidR="008B0FB5" w:rsidRPr="009021F2">
        <w:rPr>
          <w:rFonts w:ascii="Times New Roman" w:hAnsi="Times New Roman" w:cs="Times New Roman"/>
          <w:sz w:val="28"/>
          <w:szCs w:val="28"/>
        </w:rPr>
        <w:t>,</w:t>
      </w:r>
      <w:r w:rsidR="00AC65CB" w:rsidRPr="009021F2">
        <w:rPr>
          <w:rFonts w:ascii="Times New Roman" w:hAnsi="Times New Roman" w:cs="Times New Roman"/>
          <w:sz w:val="28"/>
          <w:szCs w:val="28"/>
        </w:rPr>
        <w:t xml:space="preserve"> получение информации о соединениях между абонентами и (или) абонентскими устройствами</w:t>
      </w:r>
      <w:r w:rsidR="008B0FB5" w:rsidRPr="009021F2">
        <w:rPr>
          <w:rFonts w:ascii="Times New Roman" w:hAnsi="Times New Roman" w:cs="Times New Roman"/>
          <w:sz w:val="28"/>
          <w:szCs w:val="28"/>
        </w:rPr>
        <w:t>, а также контроль и запись переговоров</w:t>
      </w:r>
      <w:proofErr w:type="gramEnd"/>
      <w:r w:rsidR="00AC65CB" w:rsidRPr="009021F2">
        <w:rPr>
          <w:rFonts w:ascii="Times New Roman" w:hAnsi="Times New Roman" w:cs="Times New Roman"/>
          <w:sz w:val="28"/>
          <w:szCs w:val="28"/>
        </w:rPr>
        <w:t xml:space="preserve"> (гл. 25 УПК РФ).</w:t>
      </w:r>
      <w:r w:rsidR="008B0FB5" w:rsidRPr="009021F2">
        <w:rPr>
          <w:rFonts w:ascii="Times New Roman" w:hAnsi="Times New Roman" w:cs="Times New Roman"/>
          <w:sz w:val="28"/>
          <w:szCs w:val="28"/>
        </w:rPr>
        <w:t xml:space="preserve"> </w:t>
      </w:r>
      <w:proofErr w:type="gramStart"/>
      <w:r w:rsidR="008B0FB5" w:rsidRPr="009021F2">
        <w:rPr>
          <w:rFonts w:ascii="Times New Roman" w:hAnsi="Times New Roman" w:cs="Times New Roman"/>
          <w:sz w:val="28"/>
          <w:szCs w:val="28"/>
        </w:rPr>
        <w:t xml:space="preserve">Целесообразность причисления последнего к следственным действиям оспаривал С.А. </w:t>
      </w:r>
      <w:proofErr w:type="spellStart"/>
      <w:r w:rsidR="008B0FB5" w:rsidRPr="009021F2">
        <w:rPr>
          <w:rFonts w:ascii="Times New Roman" w:hAnsi="Times New Roman" w:cs="Times New Roman"/>
          <w:sz w:val="28"/>
          <w:szCs w:val="28"/>
        </w:rPr>
        <w:t>Шейфер</w:t>
      </w:r>
      <w:proofErr w:type="spellEnd"/>
      <w:r w:rsidR="008B0FB5" w:rsidRPr="009021F2">
        <w:rPr>
          <w:rFonts w:ascii="Times New Roman" w:hAnsi="Times New Roman" w:cs="Times New Roman"/>
          <w:sz w:val="28"/>
          <w:szCs w:val="28"/>
        </w:rPr>
        <w:t>, утверждая, что это типичное средство оперативно-розыскной деятельности</w:t>
      </w:r>
      <w:r w:rsidR="008B0FB5" w:rsidRPr="009021F2">
        <w:rPr>
          <w:rStyle w:val="a6"/>
          <w:rFonts w:ascii="Times New Roman" w:hAnsi="Times New Roman" w:cs="Times New Roman"/>
          <w:sz w:val="28"/>
          <w:szCs w:val="28"/>
        </w:rPr>
        <w:footnoteReference w:id="38"/>
      </w:r>
      <w:r w:rsidR="008B0FB5" w:rsidRPr="009021F2">
        <w:rPr>
          <w:rFonts w:ascii="Times New Roman" w:hAnsi="Times New Roman" w:cs="Times New Roman"/>
          <w:sz w:val="28"/>
          <w:szCs w:val="28"/>
        </w:rPr>
        <w:t xml:space="preserve">. </w:t>
      </w:r>
      <w:r w:rsidR="00F172BB" w:rsidRPr="009021F2">
        <w:rPr>
          <w:rFonts w:ascii="Times New Roman" w:hAnsi="Times New Roman" w:cs="Times New Roman"/>
          <w:sz w:val="28"/>
          <w:szCs w:val="28"/>
        </w:rPr>
        <w:t>Учитывая наличие регламентации проведения контроля и записи переговоров уголовно-процессуальным законом и отнесение его к компетенции субъекта уголовно-процессуальной деятельности, нет оснований отказывать в возможности применения их как следственного действия на основании лишь осуществления в несвойственной другим действиям негласной форме.</w:t>
      </w:r>
      <w:proofErr w:type="gramEnd"/>
      <w:r w:rsidR="008B0FB5" w:rsidRPr="009021F2">
        <w:rPr>
          <w:rFonts w:ascii="Times New Roman" w:hAnsi="Times New Roman" w:cs="Times New Roman"/>
          <w:sz w:val="28"/>
          <w:szCs w:val="28"/>
        </w:rPr>
        <w:t xml:space="preserve"> </w:t>
      </w:r>
      <w:r w:rsidR="00086000" w:rsidRPr="009021F2">
        <w:rPr>
          <w:rFonts w:ascii="Times New Roman" w:hAnsi="Times New Roman" w:cs="Times New Roman"/>
          <w:sz w:val="28"/>
          <w:szCs w:val="28"/>
        </w:rPr>
        <w:t>А.С. Шаталов отмечает другую общую черту действий,</w:t>
      </w:r>
      <w:r w:rsidR="00F172BB" w:rsidRPr="009021F2">
        <w:rPr>
          <w:rFonts w:ascii="Times New Roman" w:hAnsi="Times New Roman" w:cs="Times New Roman"/>
          <w:sz w:val="28"/>
          <w:szCs w:val="28"/>
        </w:rPr>
        <w:t xml:space="preserve"> перечисленных в главе 25 УПК РФ,</w:t>
      </w:r>
      <w:r w:rsidR="00086000" w:rsidRPr="009021F2">
        <w:rPr>
          <w:rFonts w:ascii="Times New Roman" w:hAnsi="Times New Roman" w:cs="Times New Roman"/>
          <w:sz w:val="28"/>
          <w:szCs w:val="28"/>
        </w:rPr>
        <w:t xml:space="preserve"> а именно их связанность с ограничением конституционных прав и свобод граждан</w:t>
      </w:r>
      <w:r w:rsidR="00086000" w:rsidRPr="009021F2">
        <w:rPr>
          <w:rStyle w:val="a6"/>
          <w:rFonts w:ascii="Times New Roman" w:hAnsi="Times New Roman" w:cs="Times New Roman"/>
          <w:sz w:val="28"/>
          <w:szCs w:val="28"/>
        </w:rPr>
        <w:footnoteReference w:id="39"/>
      </w:r>
      <w:r w:rsidR="00086000" w:rsidRPr="009021F2">
        <w:rPr>
          <w:rFonts w:ascii="Times New Roman" w:hAnsi="Times New Roman" w:cs="Times New Roman"/>
          <w:sz w:val="28"/>
          <w:szCs w:val="28"/>
        </w:rPr>
        <w:t xml:space="preserve">. Однако в таком случае </w:t>
      </w:r>
      <w:r w:rsidR="00F172BB" w:rsidRPr="009021F2">
        <w:rPr>
          <w:rFonts w:ascii="Times New Roman" w:hAnsi="Times New Roman" w:cs="Times New Roman"/>
          <w:sz w:val="28"/>
          <w:szCs w:val="28"/>
        </w:rPr>
        <w:t>необоснованн</w:t>
      </w:r>
      <w:r w:rsidR="00086000" w:rsidRPr="009021F2">
        <w:rPr>
          <w:rFonts w:ascii="Times New Roman" w:hAnsi="Times New Roman" w:cs="Times New Roman"/>
          <w:sz w:val="28"/>
          <w:szCs w:val="28"/>
        </w:rPr>
        <w:t>о отнесение УПК РФ и самим Шаталовым, например, осмотра жилища к первой группе следственных действий.</w:t>
      </w:r>
    </w:p>
    <w:p w:rsidR="008B0FB5" w:rsidRPr="009021F2" w:rsidRDefault="008B0FB5" w:rsidP="008B0FB5">
      <w:pPr>
        <w:spacing w:after="0" w:line="360" w:lineRule="auto"/>
        <w:ind w:firstLine="708"/>
        <w:jc w:val="both"/>
        <w:rPr>
          <w:rFonts w:ascii="Times New Roman" w:hAnsi="Times New Roman" w:cs="Times New Roman"/>
          <w:sz w:val="28"/>
          <w:szCs w:val="28"/>
        </w:rPr>
      </w:pPr>
      <w:r w:rsidRPr="009021F2">
        <w:rPr>
          <w:rFonts w:ascii="Times New Roman" w:hAnsi="Times New Roman" w:cs="Times New Roman"/>
          <w:sz w:val="28"/>
          <w:szCs w:val="28"/>
        </w:rPr>
        <w:t>Третья группа характеризуется использованием «вербального контакта</w:t>
      </w:r>
      <w:r w:rsidR="00086000" w:rsidRPr="009021F2">
        <w:rPr>
          <w:rFonts w:ascii="Times New Roman" w:hAnsi="Times New Roman" w:cs="Times New Roman"/>
          <w:sz w:val="28"/>
          <w:szCs w:val="28"/>
        </w:rPr>
        <w:t>»</w:t>
      </w:r>
      <w:r w:rsidR="00F172BB" w:rsidRPr="009021F2">
        <w:rPr>
          <w:rFonts w:ascii="Times New Roman" w:hAnsi="Times New Roman" w:cs="Times New Roman"/>
          <w:sz w:val="28"/>
          <w:szCs w:val="28"/>
        </w:rPr>
        <w:t xml:space="preserve"> с участниками уголовного судопроизводства, получением показаний. В нее входят допрос, очная ставка, опознание и проверка показаний на месте (гл. 26 УПК РФ).</w:t>
      </w:r>
    </w:p>
    <w:p w:rsidR="00571858" w:rsidRPr="009021F2" w:rsidRDefault="00571858" w:rsidP="008B0FB5">
      <w:pPr>
        <w:spacing w:after="0" w:line="360" w:lineRule="auto"/>
        <w:ind w:firstLine="708"/>
        <w:jc w:val="both"/>
        <w:rPr>
          <w:rFonts w:ascii="Times New Roman" w:hAnsi="Times New Roman" w:cs="Times New Roman"/>
          <w:sz w:val="28"/>
          <w:szCs w:val="28"/>
        </w:rPr>
      </w:pPr>
      <w:r w:rsidRPr="009021F2">
        <w:rPr>
          <w:rFonts w:ascii="Times New Roman" w:hAnsi="Times New Roman" w:cs="Times New Roman"/>
          <w:sz w:val="28"/>
          <w:szCs w:val="28"/>
        </w:rPr>
        <w:t>Вызыва</w:t>
      </w:r>
      <w:r w:rsidR="000C59BB" w:rsidRPr="009021F2">
        <w:rPr>
          <w:rFonts w:ascii="Times New Roman" w:hAnsi="Times New Roman" w:cs="Times New Roman"/>
          <w:sz w:val="28"/>
          <w:szCs w:val="28"/>
        </w:rPr>
        <w:t>е</w:t>
      </w:r>
      <w:r w:rsidRPr="009021F2">
        <w:rPr>
          <w:rFonts w:ascii="Times New Roman" w:hAnsi="Times New Roman" w:cs="Times New Roman"/>
          <w:sz w:val="28"/>
          <w:szCs w:val="28"/>
        </w:rPr>
        <w:t xml:space="preserve">т споры </w:t>
      </w:r>
      <w:r w:rsidR="000C59BB" w:rsidRPr="009021F2">
        <w:rPr>
          <w:rFonts w:ascii="Times New Roman" w:hAnsi="Times New Roman" w:cs="Times New Roman"/>
          <w:sz w:val="28"/>
          <w:szCs w:val="28"/>
        </w:rPr>
        <w:t xml:space="preserve">природа судебной экспертизы. Так, подвергается сомнению факт, что получение образцов для сравнительного исследования направлено на установление новых сведений, имеющих значение по уголовному делу, связано с получением доказательственной информации, а потому </w:t>
      </w:r>
      <w:r w:rsidR="00991C3B" w:rsidRPr="009021F2">
        <w:rPr>
          <w:rFonts w:ascii="Times New Roman" w:hAnsi="Times New Roman" w:cs="Times New Roman"/>
          <w:sz w:val="28"/>
          <w:szCs w:val="28"/>
        </w:rPr>
        <w:t xml:space="preserve">также носит обеспечительный характер. </w:t>
      </w:r>
      <w:r w:rsidR="00A83580" w:rsidRPr="009021F2">
        <w:rPr>
          <w:rFonts w:ascii="Times New Roman" w:hAnsi="Times New Roman" w:cs="Times New Roman"/>
          <w:sz w:val="28"/>
          <w:szCs w:val="28"/>
        </w:rPr>
        <w:t xml:space="preserve">Принципиальным отличием </w:t>
      </w:r>
      <w:r w:rsidR="00A83580" w:rsidRPr="009021F2">
        <w:rPr>
          <w:rFonts w:ascii="Times New Roman" w:hAnsi="Times New Roman" w:cs="Times New Roman"/>
          <w:sz w:val="28"/>
          <w:szCs w:val="28"/>
        </w:rPr>
        <w:lastRenderedPageBreak/>
        <w:t xml:space="preserve">судебной экспертизы является привлечение компетентного лица, которое и осуществляет все действия, необходимые для ответа на поставленные следователем вопросы. </w:t>
      </w:r>
      <w:r w:rsidR="00BE7663" w:rsidRPr="009021F2">
        <w:rPr>
          <w:rFonts w:ascii="Times New Roman" w:hAnsi="Times New Roman" w:cs="Times New Roman"/>
          <w:sz w:val="28"/>
          <w:szCs w:val="28"/>
        </w:rPr>
        <w:t>В силу этого, некоторые ученые собственно следственным считают лишь действие по назначению процедуры, т.к. экспертиза «</w:t>
      </w:r>
      <w:r w:rsidR="00BE7663" w:rsidRPr="009021F2">
        <w:rPr>
          <w:rFonts w:ascii="Times New Roman" w:eastAsia="Times New Roman" w:hAnsi="Times New Roman" w:cs="Times New Roman"/>
          <w:color w:val="000000"/>
          <w:sz w:val="28"/>
          <w:szCs w:val="28"/>
          <w:lang w:eastAsia="ru-RU"/>
        </w:rPr>
        <w:t>лишь научное исследование представленных следователем объектов, предполагающее методику, а не тактику производства</w:t>
      </w:r>
      <w:r w:rsidR="00BE7663" w:rsidRPr="009021F2">
        <w:rPr>
          <w:rStyle w:val="a6"/>
          <w:rFonts w:ascii="Times New Roman" w:hAnsi="Times New Roman" w:cs="Times New Roman"/>
          <w:sz w:val="28"/>
          <w:szCs w:val="28"/>
        </w:rPr>
        <w:footnoteReference w:id="40"/>
      </w:r>
      <w:r w:rsidR="00BE7663" w:rsidRPr="009021F2">
        <w:rPr>
          <w:rFonts w:ascii="Times New Roman" w:eastAsia="Times New Roman" w:hAnsi="Times New Roman" w:cs="Times New Roman"/>
          <w:color w:val="000000"/>
          <w:sz w:val="28"/>
          <w:szCs w:val="28"/>
          <w:lang w:eastAsia="ru-RU"/>
        </w:rPr>
        <w:t xml:space="preserve">». Есть также позиция, согласно которой судебная экспертиза – самостоятельная категория, что </w:t>
      </w:r>
      <w:r w:rsidR="00CC602E" w:rsidRPr="009021F2">
        <w:rPr>
          <w:rFonts w:ascii="Times New Roman" w:eastAsia="Times New Roman" w:hAnsi="Times New Roman" w:cs="Times New Roman"/>
          <w:color w:val="000000"/>
          <w:sz w:val="28"/>
          <w:szCs w:val="28"/>
          <w:lang w:eastAsia="ru-RU"/>
        </w:rPr>
        <w:t>обосновывае</w:t>
      </w:r>
      <w:r w:rsidR="00703069">
        <w:rPr>
          <w:rFonts w:ascii="Times New Roman" w:eastAsia="Times New Roman" w:hAnsi="Times New Roman" w:cs="Times New Roman"/>
          <w:color w:val="000000"/>
          <w:sz w:val="28"/>
          <w:szCs w:val="28"/>
          <w:lang w:eastAsia="ru-RU"/>
        </w:rPr>
        <w:t xml:space="preserve">тся ссылкой на </w:t>
      </w:r>
      <w:proofErr w:type="spellStart"/>
      <w:r w:rsidR="00703069">
        <w:rPr>
          <w:rFonts w:ascii="Times New Roman" w:eastAsia="Times New Roman" w:hAnsi="Times New Roman" w:cs="Times New Roman"/>
          <w:color w:val="000000"/>
          <w:sz w:val="28"/>
          <w:szCs w:val="28"/>
          <w:lang w:eastAsia="ru-RU"/>
        </w:rPr>
        <w:t>абз</w:t>
      </w:r>
      <w:proofErr w:type="spellEnd"/>
      <w:r w:rsidR="00703069">
        <w:rPr>
          <w:rFonts w:ascii="Times New Roman" w:eastAsia="Times New Roman" w:hAnsi="Times New Roman" w:cs="Times New Roman"/>
          <w:color w:val="000000"/>
          <w:sz w:val="28"/>
          <w:szCs w:val="28"/>
          <w:lang w:eastAsia="ru-RU"/>
        </w:rPr>
        <w:t>. 7 ст. 9 ФЗ «</w:t>
      </w:r>
      <w:r w:rsidR="00CC602E" w:rsidRPr="009021F2">
        <w:rPr>
          <w:rFonts w:ascii="Times New Roman" w:eastAsia="Times New Roman" w:hAnsi="Times New Roman" w:cs="Times New Roman"/>
          <w:color w:val="000000"/>
          <w:sz w:val="28"/>
          <w:szCs w:val="28"/>
          <w:lang w:eastAsia="ru-RU"/>
        </w:rPr>
        <w:t>О государственной судебно-экспертной деятельности в Российской Федерации</w:t>
      </w:r>
      <w:r w:rsidR="00703069">
        <w:rPr>
          <w:rFonts w:ascii="Times New Roman" w:eastAsia="Times New Roman" w:hAnsi="Times New Roman" w:cs="Times New Roman"/>
          <w:color w:val="000000"/>
          <w:sz w:val="28"/>
          <w:szCs w:val="28"/>
          <w:lang w:eastAsia="ru-RU"/>
        </w:rPr>
        <w:t>»</w:t>
      </w:r>
      <w:r w:rsidR="00CC602E" w:rsidRPr="009021F2">
        <w:rPr>
          <w:rStyle w:val="a6"/>
          <w:rFonts w:ascii="Times New Roman" w:eastAsia="Times New Roman" w:hAnsi="Times New Roman" w:cs="Times New Roman"/>
          <w:color w:val="000000"/>
          <w:sz w:val="28"/>
          <w:szCs w:val="28"/>
          <w:lang w:eastAsia="ru-RU"/>
        </w:rPr>
        <w:footnoteReference w:id="41"/>
      </w:r>
      <w:r w:rsidR="00CC602E" w:rsidRPr="009021F2">
        <w:rPr>
          <w:rFonts w:ascii="Times New Roman" w:eastAsia="Times New Roman" w:hAnsi="Times New Roman" w:cs="Times New Roman"/>
          <w:color w:val="000000"/>
          <w:sz w:val="28"/>
          <w:szCs w:val="28"/>
          <w:lang w:eastAsia="ru-RU"/>
        </w:rPr>
        <w:t>, где она определяется как процессуальное действие.</w:t>
      </w:r>
      <w:r w:rsidR="00E2593F" w:rsidRPr="009021F2">
        <w:rPr>
          <w:rFonts w:ascii="Times New Roman" w:eastAsia="Times New Roman" w:hAnsi="Times New Roman" w:cs="Times New Roman"/>
          <w:color w:val="000000"/>
          <w:sz w:val="28"/>
          <w:szCs w:val="28"/>
          <w:lang w:eastAsia="ru-RU"/>
        </w:rPr>
        <w:t xml:space="preserve"> На наш взгляд, данное в законе определение касается только самого проведения экспертизы, а в совокупности с назначением и направлением материалов, а также приобщением к материалам дела</w:t>
      </w:r>
      <w:r w:rsidR="00395C32" w:rsidRPr="009021F2">
        <w:rPr>
          <w:rFonts w:ascii="Times New Roman" w:eastAsia="Times New Roman" w:hAnsi="Times New Roman" w:cs="Times New Roman"/>
          <w:color w:val="000000"/>
          <w:sz w:val="28"/>
          <w:szCs w:val="28"/>
          <w:lang w:eastAsia="ru-RU"/>
        </w:rPr>
        <w:t xml:space="preserve"> </w:t>
      </w:r>
      <w:r w:rsidR="00E2593F" w:rsidRPr="009021F2">
        <w:rPr>
          <w:rFonts w:ascii="Times New Roman" w:eastAsia="Times New Roman" w:hAnsi="Times New Roman" w:cs="Times New Roman"/>
          <w:color w:val="000000"/>
          <w:sz w:val="28"/>
          <w:szCs w:val="28"/>
          <w:lang w:eastAsia="ru-RU"/>
        </w:rPr>
        <w:t xml:space="preserve">судебная экспертиза приобретает вид </w:t>
      </w:r>
      <w:r w:rsidR="00395C32" w:rsidRPr="009021F2">
        <w:rPr>
          <w:rFonts w:ascii="Times New Roman" w:eastAsia="Times New Roman" w:hAnsi="Times New Roman" w:cs="Times New Roman"/>
          <w:color w:val="000000"/>
          <w:sz w:val="28"/>
          <w:szCs w:val="28"/>
          <w:lang w:eastAsia="ru-RU"/>
        </w:rPr>
        <w:t xml:space="preserve">комплексного следственно-экспертного действия, занимающего особое место среди следственных действий, в чем согласимся с Ю.Л. </w:t>
      </w:r>
      <w:proofErr w:type="spellStart"/>
      <w:r w:rsidR="00395C32" w:rsidRPr="009021F2">
        <w:rPr>
          <w:rFonts w:ascii="Times New Roman" w:eastAsia="Times New Roman" w:hAnsi="Times New Roman" w:cs="Times New Roman"/>
          <w:color w:val="000000"/>
          <w:sz w:val="28"/>
          <w:szCs w:val="28"/>
          <w:lang w:eastAsia="ru-RU"/>
        </w:rPr>
        <w:t>Дябловой</w:t>
      </w:r>
      <w:proofErr w:type="spellEnd"/>
      <w:r w:rsidR="00395C32" w:rsidRPr="009021F2">
        <w:rPr>
          <w:rStyle w:val="a6"/>
          <w:rFonts w:ascii="Times New Roman" w:eastAsia="Times New Roman" w:hAnsi="Times New Roman" w:cs="Times New Roman"/>
          <w:color w:val="000000"/>
          <w:sz w:val="28"/>
          <w:szCs w:val="28"/>
          <w:lang w:eastAsia="ru-RU"/>
        </w:rPr>
        <w:footnoteReference w:id="42"/>
      </w:r>
      <w:r w:rsidR="00395C32" w:rsidRPr="009021F2">
        <w:rPr>
          <w:rFonts w:ascii="Times New Roman" w:eastAsia="Times New Roman" w:hAnsi="Times New Roman" w:cs="Times New Roman"/>
          <w:color w:val="000000"/>
          <w:sz w:val="28"/>
          <w:szCs w:val="28"/>
          <w:lang w:eastAsia="ru-RU"/>
        </w:rPr>
        <w:t>.</w:t>
      </w:r>
    </w:p>
    <w:p w:rsidR="00571858" w:rsidRPr="009021F2" w:rsidRDefault="00571858" w:rsidP="008B0FB5">
      <w:pPr>
        <w:spacing w:after="0" w:line="360" w:lineRule="auto"/>
        <w:ind w:firstLine="708"/>
        <w:jc w:val="both"/>
        <w:rPr>
          <w:rFonts w:ascii="Times New Roman" w:hAnsi="Times New Roman" w:cs="Times New Roman"/>
          <w:sz w:val="28"/>
          <w:szCs w:val="28"/>
        </w:rPr>
      </w:pPr>
      <w:r w:rsidRPr="009021F2">
        <w:rPr>
          <w:rFonts w:ascii="Times New Roman" w:hAnsi="Times New Roman" w:cs="Times New Roman"/>
          <w:sz w:val="28"/>
          <w:szCs w:val="28"/>
        </w:rPr>
        <w:t>Некоторые ученые также относят к следственным действиям задержание</w:t>
      </w:r>
      <w:r w:rsidR="00991C3B" w:rsidRPr="009021F2">
        <w:rPr>
          <w:rStyle w:val="a6"/>
          <w:rFonts w:ascii="Times New Roman" w:hAnsi="Times New Roman" w:cs="Times New Roman"/>
          <w:sz w:val="28"/>
          <w:szCs w:val="28"/>
        </w:rPr>
        <w:footnoteReference w:id="43"/>
      </w:r>
      <w:r w:rsidRPr="009021F2">
        <w:rPr>
          <w:rFonts w:ascii="Times New Roman" w:hAnsi="Times New Roman" w:cs="Times New Roman"/>
          <w:sz w:val="28"/>
          <w:szCs w:val="28"/>
        </w:rPr>
        <w:t xml:space="preserve"> и наложение ареста на имущество. Впрочем, как нами было отмечено ранее, невозможность непосредственного получения нового знания путем осуществления вышеуказанных действий не позволяет именовать их следственными.</w:t>
      </w:r>
    </w:p>
    <w:p w:rsidR="00395C32" w:rsidRPr="009021F2" w:rsidRDefault="00395C32" w:rsidP="008B0FB5">
      <w:pPr>
        <w:spacing w:after="0" w:line="360" w:lineRule="auto"/>
        <w:ind w:firstLine="708"/>
        <w:jc w:val="both"/>
        <w:rPr>
          <w:rFonts w:ascii="Times New Roman" w:hAnsi="Times New Roman" w:cs="Times New Roman"/>
          <w:sz w:val="28"/>
          <w:szCs w:val="28"/>
        </w:rPr>
      </w:pPr>
      <w:r w:rsidRPr="009021F2">
        <w:rPr>
          <w:rFonts w:ascii="Times New Roman" w:hAnsi="Times New Roman" w:cs="Times New Roman"/>
          <w:sz w:val="28"/>
          <w:szCs w:val="28"/>
        </w:rPr>
        <w:t>П</w:t>
      </w:r>
      <w:r w:rsidR="003421BC" w:rsidRPr="009021F2">
        <w:rPr>
          <w:rFonts w:ascii="Times New Roman" w:hAnsi="Times New Roman" w:cs="Times New Roman"/>
          <w:sz w:val="28"/>
          <w:szCs w:val="28"/>
        </w:rPr>
        <w:t xml:space="preserve">редполагаем, что система следственных действий может быть дополнена новыми, разработанными и апробированными наукой и практикой </w:t>
      </w:r>
      <w:r w:rsidR="003421BC" w:rsidRPr="009021F2">
        <w:rPr>
          <w:rFonts w:ascii="Times New Roman" w:hAnsi="Times New Roman" w:cs="Times New Roman"/>
          <w:sz w:val="28"/>
          <w:szCs w:val="28"/>
        </w:rPr>
        <w:lastRenderedPageBreak/>
        <w:t>приемами и методами.</w:t>
      </w:r>
      <w:r w:rsidRPr="009021F2">
        <w:rPr>
          <w:rFonts w:ascii="Times New Roman" w:hAnsi="Times New Roman" w:cs="Times New Roman"/>
          <w:sz w:val="28"/>
          <w:szCs w:val="28"/>
        </w:rPr>
        <w:t xml:space="preserve"> </w:t>
      </w:r>
      <w:r w:rsidR="003421BC" w:rsidRPr="009021F2">
        <w:rPr>
          <w:rFonts w:ascii="Times New Roman" w:hAnsi="Times New Roman" w:cs="Times New Roman"/>
          <w:sz w:val="28"/>
          <w:szCs w:val="28"/>
        </w:rPr>
        <w:t>Так, А.В. Семенцов</w:t>
      </w:r>
      <w:r w:rsidR="00C731DD" w:rsidRPr="009021F2">
        <w:rPr>
          <w:rStyle w:val="a6"/>
          <w:rFonts w:ascii="Times New Roman" w:hAnsi="Times New Roman" w:cs="Times New Roman"/>
          <w:sz w:val="28"/>
          <w:szCs w:val="28"/>
        </w:rPr>
        <w:footnoteReference w:id="44"/>
      </w:r>
      <w:r w:rsidR="003421BC" w:rsidRPr="009021F2">
        <w:rPr>
          <w:rFonts w:ascii="Times New Roman" w:hAnsi="Times New Roman" w:cs="Times New Roman"/>
          <w:sz w:val="28"/>
          <w:szCs w:val="28"/>
        </w:rPr>
        <w:t xml:space="preserve"> находит несомненной научную состоятельность указанного технического средства, регистрирующего </w:t>
      </w:r>
      <w:r w:rsidR="00C731DD" w:rsidRPr="009021F2">
        <w:rPr>
          <w:rFonts w:ascii="Times New Roman" w:hAnsi="Times New Roman" w:cs="Times New Roman"/>
          <w:sz w:val="28"/>
          <w:szCs w:val="28"/>
        </w:rPr>
        <w:t>изменение динамики физиологических процессов организма человека. При разработке и легальном закреплении процедурных правил применении такого средства считаем возможным такое и иное дополнение к уже наличествующим средствам установлении сведений, имеющих значения для уголовного дела.</w:t>
      </w:r>
    </w:p>
    <w:p w:rsidR="00E2593F" w:rsidRPr="009021F2" w:rsidRDefault="00E2593F" w:rsidP="008B0FB5">
      <w:pPr>
        <w:spacing w:after="0" w:line="360" w:lineRule="auto"/>
        <w:ind w:firstLine="708"/>
        <w:jc w:val="both"/>
        <w:rPr>
          <w:rFonts w:ascii="Times New Roman" w:hAnsi="Times New Roman" w:cs="Times New Roman"/>
          <w:sz w:val="28"/>
          <w:szCs w:val="28"/>
        </w:rPr>
      </w:pPr>
    </w:p>
    <w:p w:rsidR="00F172BB" w:rsidRPr="009021F2" w:rsidRDefault="00F172BB" w:rsidP="008B0FB5">
      <w:pPr>
        <w:spacing w:after="0" w:line="360" w:lineRule="auto"/>
        <w:ind w:firstLine="708"/>
        <w:jc w:val="both"/>
        <w:rPr>
          <w:rFonts w:ascii="Times New Roman" w:hAnsi="Times New Roman" w:cs="Times New Roman"/>
          <w:sz w:val="28"/>
          <w:szCs w:val="28"/>
        </w:rPr>
      </w:pPr>
    </w:p>
    <w:p w:rsidR="00AC65CB" w:rsidRPr="009021F2" w:rsidRDefault="00AC65CB" w:rsidP="00CF503C">
      <w:pPr>
        <w:spacing w:after="0" w:line="360" w:lineRule="auto"/>
        <w:ind w:firstLine="708"/>
        <w:rPr>
          <w:rFonts w:ascii="Times New Roman" w:hAnsi="Times New Roman" w:cs="Times New Roman"/>
          <w:sz w:val="28"/>
          <w:szCs w:val="28"/>
        </w:rPr>
      </w:pPr>
    </w:p>
    <w:p w:rsidR="00AC65CB" w:rsidRPr="009021F2" w:rsidRDefault="00AC65CB" w:rsidP="00CF503C">
      <w:pPr>
        <w:spacing w:after="0" w:line="360" w:lineRule="auto"/>
        <w:ind w:firstLine="708"/>
        <w:rPr>
          <w:rFonts w:ascii="Times New Roman" w:hAnsi="Times New Roman" w:cs="Times New Roman"/>
          <w:sz w:val="28"/>
          <w:szCs w:val="28"/>
        </w:rPr>
      </w:pPr>
    </w:p>
    <w:p w:rsidR="00663300" w:rsidRPr="009021F2" w:rsidRDefault="00663300" w:rsidP="00BC1F8D">
      <w:pPr>
        <w:spacing w:after="0" w:line="360" w:lineRule="auto"/>
        <w:ind w:firstLine="708"/>
        <w:rPr>
          <w:rFonts w:ascii="Times New Roman" w:hAnsi="Times New Roman" w:cs="Times New Roman"/>
          <w:sz w:val="28"/>
          <w:szCs w:val="28"/>
        </w:rPr>
      </w:pPr>
    </w:p>
    <w:p w:rsidR="00C731DD" w:rsidRPr="009021F2" w:rsidRDefault="00C731DD" w:rsidP="009A6FA6">
      <w:pPr>
        <w:spacing w:after="0" w:line="360" w:lineRule="auto"/>
        <w:jc w:val="center"/>
        <w:rPr>
          <w:rFonts w:ascii="Times New Roman" w:hAnsi="Times New Roman" w:cs="Times New Roman"/>
          <w:sz w:val="28"/>
          <w:szCs w:val="28"/>
        </w:rPr>
      </w:pPr>
    </w:p>
    <w:p w:rsidR="00C731DD" w:rsidRPr="009021F2" w:rsidRDefault="00C731DD" w:rsidP="009A6FA6">
      <w:pPr>
        <w:spacing w:after="0" w:line="360" w:lineRule="auto"/>
        <w:jc w:val="center"/>
        <w:rPr>
          <w:rFonts w:ascii="Times New Roman" w:hAnsi="Times New Roman" w:cs="Times New Roman"/>
          <w:sz w:val="28"/>
          <w:szCs w:val="28"/>
        </w:rPr>
      </w:pPr>
    </w:p>
    <w:p w:rsidR="00C731DD" w:rsidRPr="009021F2" w:rsidRDefault="00C731DD" w:rsidP="009A6FA6">
      <w:pPr>
        <w:spacing w:after="0" w:line="360" w:lineRule="auto"/>
        <w:jc w:val="center"/>
        <w:rPr>
          <w:rFonts w:ascii="Times New Roman" w:hAnsi="Times New Roman" w:cs="Times New Roman"/>
          <w:sz w:val="28"/>
          <w:szCs w:val="28"/>
        </w:rPr>
      </w:pPr>
    </w:p>
    <w:p w:rsidR="00C731DD" w:rsidRPr="009021F2" w:rsidRDefault="00C731DD" w:rsidP="009A6FA6">
      <w:pPr>
        <w:spacing w:after="0" w:line="360" w:lineRule="auto"/>
        <w:jc w:val="center"/>
        <w:rPr>
          <w:rFonts w:ascii="Times New Roman" w:hAnsi="Times New Roman" w:cs="Times New Roman"/>
          <w:sz w:val="28"/>
          <w:szCs w:val="28"/>
        </w:rPr>
      </w:pPr>
    </w:p>
    <w:p w:rsidR="00C731DD" w:rsidRPr="009021F2" w:rsidRDefault="00C731DD" w:rsidP="009A6FA6">
      <w:pPr>
        <w:spacing w:after="0" w:line="360" w:lineRule="auto"/>
        <w:jc w:val="center"/>
        <w:rPr>
          <w:rFonts w:ascii="Times New Roman" w:hAnsi="Times New Roman" w:cs="Times New Roman"/>
          <w:sz w:val="28"/>
          <w:szCs w:val="28"/>
        </w:rPr>
      </w:pPr>
    </w:p>
    <w:p w:rsidR="00C731DD" w:rsidRPr="009021F2" w:rsidRDefault="00C731DD" w:rsidP="009A6FA6">
      <w:pPr>
        <w:spacing w:after="0" w:line="360" w:lineRule="auto"/>
        <w:jc w:val="center"/>
        <w:rPr>
          <w:rFonts w:ascii="Times New Roman" w:hAnsi="Times New Roman" w:cs="Times New Roman"/>
          <w:sz w:val="28"/>
          <w:szCs w:val="28"/>
        </w:rPr>
      </w:pPr>
    </w:p>
    <w:p w:rsidR="00C731DD" w:rsidRPr="009021F2" w:rsidRDefault="00C731DD" w:rsidP="009A6FA6">
      <w:pPr>
        <w:spacing w:after="0" w:line="360" w:lineRule="auto"/>
        <w:jc w:val="center"/>
        <w:rPr>
          <w:rFonts w:ascii="Times New Roman" w:hAnsi="Times New Roman" w:cs="Times New Roman"/>
          <w:sz w:val="28"/>
          <w:szCs w:val="28"/>
        </w:rPr>
      </w:pPr>
    </w:p>
    <w:p w:rsidR="00C731DD" w:rsidRPr="009021F2" w:rsidRDefault="00C731DD" w:rsidP="009A6FA6">
      <w:pPr>
        <w:spacing w:after="0" w:line="360" w:lineRule="auto"/>
        <w:jc w:val="center"/>
        <w:rPr>
          <w:rFonts w:ascii="Times New Roman" w:hAnsi="Times New Roman" w:cs="Times New Roman"/>
          <w:sz w:val="28"/>
          <w:szCs w:val="28"/>
        </w:rPr>
      </w:pPr>
    </w:p>
    <w:p w:rsidR="00C731DD" w:rsidRPr="009021F2" w:rsidRDefault="00C731DD" w:rsidP="009A6FA6">
      <w:pPr>
        <w:spacing w:after="0" w:line="360" w:lineRule="auto"/>
        <w:jc w:val="center"/>
        <w:rPr>
          <w:rFonts w:ascii="Times New Roman" w:hAnsi="Times New Roman" w:cs="Times New Roman"/>
          <w:sz w:val="28"/>
          <w:szCs w:val="28"/>
        </w:rPr>
      </w:pPr>
    </w:p>
    <w:p w:rsidR="00C731DD" w:rsidRDefault="00C731DD" w:rsidP="009A6FA6">
      <w:pPr>
        <w:spacing w:after="0" w:line="360" w:lineRule="auto"/>
        <w:jc w:val="center"/>
        <w:rPr>
          <w:rFonts w:ascii="Times New Roman" w:hAnsi="Times New Roman" w:cs="Times New Roman"/>
          <w:sz w:val="28"/>
          <w:szCs w:val="28"/>
        </w:rPr>
      </w:pPr>
    </w:p>
    <w:p w:rsidR="009F4436" w:rsidRDefault="009F4436" w:rsidP="009A6FA6">
      <w:pPr>
        <w:spacing w:after="0" w:line="360" w:lineRule="auto"/>
        <w:jc w:val="center"/>
        <w:rPr>
          <w:rFonts w:ascii="Times New Roman" w:hAnsi="Times New Roman" w:cs="Times New Roman"/>
          <w:sz w:val="28"/>
          <w:szCs w:val="28"/>
        </w:rPr>
      </w:pPr>
    </w:p>
    <w:p w:rsidR="00703069" w:rsidRDefault="00703069" w:rsidP="009A6FA6">
      <w:pPr>
        <w:spacing w:after="0" w:line="360" w:lineRule="auto"/>
        <w:jc w:val="center"/>
        <w:rPr>
          <w:rFonts w:ascii="Times New Roman" w:hAnsi="Times New Roman" w:cs="Times New Roman"/>
          <w:sz w:val="28"/>
          <w:szCs w:val="28"/>
        </w:rPr>
      </w:pPr>
    </w:p>
    <w:p w:rsidR="00703069" w:rsidRDefault="00703069" w:rsidP="009A6FA6">
      <w:pPr>
        <w:spacing w:after="0" w:line="360" w:lineRule="auto"/>
        <w:jc w:val="center"/>
        <w:rPr>
          <w:rFonts w:ascii="Times New Roman" w:hAnsi="Times New Roman" w:cs="Times New Roman"/>
          <w:sz w:val="28"/>
          <w:szCs w:val="28"/>
        </w:rPr>
      </w:pPr>
    </w:p>
    <w:p w:rsidR="00703069" w:rsidRDefault="00703069" w:rsidP="009A6FA6">
      <w:pPr>
        <w:spacing w:after="0" w:line="360" w:lineRule="auto"/>
        <w:jc w:val="center"/>
        <w:rPr>
          <w:rFonts w:ascii="Times New Roman" w:hAnsi="Times New Roman" w:cs="Times New Roman"/>
          <w:sz w:val="28"/>
          <w:szCs w:val="28"/>
        </w:rPr>
      </w:pPr>
    </w:p>
    <w:p w:rsidR="00C731DD" w:rsidRDefault="00C731DD" w:rsidP="00643B68">
      <w:pPr>
        <w:spacing w:after="0" w:line="360" w:lineRule="auto"/>
        <w:rPr>
          <w:rFonts w:ascii="Times New Roman" w:hAnsi="Times New Roman" w:cs="Times New Roman"/>
          <w:sz w:val="28"/>
          <w:szCs w:val="28"/>
        </w:rPr>
      </w:pPr>
    </w:p>
    <w:p w:rsidR="009F1B35" w:rsidRDefault="009F1B35" w:rsidP="00643B68">
      <w:pPr>
        <w:spacing w:after="0" w:line="360" w:lineRule="auto"/>
        <w:rPr>
          <w:rFonts w:ascii="Times New Roman" w:hAnsi="Times New Roman" w:cs="Times New Roman"/>
          <w:sz w:val="28"/>
          <w:szCs w:val="28"/>
        </w:rPr>
      </w:pPr>
    </w:p>
    <w:p w:rsidR="009F1B35" w:rsidRPr="009021F2" w:rsidRDefault="009F1B35" w:rsidP="00643B68">
      <w:pPr>
        <w:spacing w:after="0" w:line="360" w:lineRule="auto"/>
        <w:rPr>
          <w:rFonts w:ascii="Times New Roman" w:hAnsi="Times New Roman" w:cs="Times New Roman"/>
          <w:sz w:val="28"/>
          <w:szCs w:val="28"/>
        </w:rPr>
      </w:pPr>
    </w:p>
    <w:p w:rsidR="008D250F" w:rsidRPr="009021F2" w:rsidRDefault="009A6FA6" w:rsidP="009A6FA6">
      <w:pPr>
        <w:spacing w:after="0" w:line="360" w:lineRule="auto"/>
        <w:jc w:val="center"/>
        <w:rPr>
          <w:rFonts w:ascii="Times New Roman" w:hAnsi="Times New Roman" w:cs="Times New Roman"/>
          <w:sz w:val="28"/>
          <w:szCs w:val="28"/>
        </w:rPr>
      </w:pPr>
      <w:r w:rsidRPr="009021F2">
        <w:rPr>
          <w:rFonts w:ascii="Times New Roman" w:hAnsi="Times New Roman" w:cs="Times New Roman"/>
          <w:sz w:val="28"/>
          <w:szCs w:val="28"/>
        </w:rPr>
        <w:lastRenderedPageBreak/>
        <w:t>ЗАКЛЮЧЕНИЕ</w:t>
      </w:r>
    </w:p>
    <w:p w:rsidR="009A6FA6" w:rsidRPr="009021F2" w:rsidRDefault="009A6FA6" w:rsidP="009A6FA6">
      <w:pPr>
        <w:spacing w:after="0" w:line="360" w:lineRule="auto"/>
        <w:jc w:val="center"/>
        <w:rPr>
          <w:rFonts w:ascii="Times New Roman" w:hAnsi="Times New Roman" w:cs="Times New Roman"/>
          <w:sz w:val="28"/>
          <w:szCs w:val="28"/>
        </w:rPr>
      </w:pPr>
    </w:p>
    <w:p w:rsidR="009A6FA6" w:rsidRPr="009021F2" w:rsidRDefault="009A6FA6" w:rsidP="009A6FA6">
      <w:pPr>
        <w:spacing w:after="0" w:line="360" w:lineRule="auto"/>
        <w:jc w:val="center"/>
        <w:rPr>
          <w:rFonts w:ascii="Times New Roman" w:hAnsi="Times New Roman" w:cs="Times New Roman"/>
          <w:sz w:val="28"/>
          <w:szCs w:val="28"/>
        </w:rPr>
      </w:pPr>
    </w:p>
    <w:p w:rsidR="008D250F" w:rsidRPr="009021F2" w:rsidRDefault="00521357" w:rsidP="003421BC">
      <w:pPr>
        <w:spacing w:after="0" w:line="360" w:lineRule="auto"/>
        <w:ind w:firstLine="709"/>
        <w:jc w:val="both"/>
        <w:rPr>
          <w:rFonts w:ascii="Times New Roman" w:hAnsi="Times New Roman" w:cs="Times New Roman"/>
          <w:sz w:val="28"/>
          <w:szCs w:val="28"/>
        </w:rPr>
      </w:pPr>
      <w:r w:rsidRPr="009021F2">
        <w:rPr>
          <w:rFonts w:ascii="Times New Roman" w:hAnsi="Times New Roman" w:cs="Times New Roman"/>
          <w:sz w:val="28"/>
          <w:szCs w:val="28"/>
        </w:rPr>
        <w:t>К сожалению, уголовно-процессуальное</w:t>
      </w:r>
      <w:r w:rsidR="00E61C04" w:rsidRPr="009021F2">
        <w:rPr>
          <w:rFonts w:ascii="Times New Roman" w:hAnsi="Times New Roman" w:cs="Times New Roman"/>
          <w:sz w:val="28"/>
          <w:szCs w:val="28"/>
        </w:rPr>
        <w:t xml:space="preserve"> законодательство Российской Федерации, </w:t>
      </w:r>
      <w:r w:rsidRPr="009021F2">
        <w:rPr>
          <w:rFonts w:ascii="Times New Roman" w:hAnsi="Times New Roman" w:cs="Times New Roman"/>
          <w:sz w:val="28"/>
          <w:szCs w:val="28"/>
        </w:rPr>
        <w:t>при огромном количестве научных разработок и более чем вековом «возрасте» института</w:t>
      </w:r>
      <w:r w:rsidR="001C7B5A">
        <w:rPr>
          <w:rFonts w:ascii="Times New Roman" w:hAnsi="Times New Roman" w:cs="Times New Roman"/>
          <w:sz w:val="28"/>
          <w:szCs w:val="28"/>
        </w:rPr>
        <w:t>,</w:t>
      </w:r>
      <w:r w:rsidRPr="009021F2">
        <w:rPr>
          <w:rFonts w:ascii="Times New Roman" w:hAnsi="Times New Roman" w:cs="Times New Roman"/>
          <w:sz w:val="28"/>
          <w:szCs w:val="28"/>
        </w:rPr>
        <w:t xml:space="preserve"> так и не выработало легального определения следственных действий</w:t>
      </w:r>
      <w:r w:rsidR="000F48DC" w:rsidRPr="009021F2">
        <w:rPr>
          <w:rFonts w:ascii="Times New Roman" w:hAnsi="Times New Roman" w:cs="Times New Roman"/>
          <w:sz w:val="28"/>
          <w:szCs w:val="28"/>
        </w:rPr>
        <w:t xml:space="preserve"> и не закрепило ни его, ни перечня этих действий в отдельных статьях, что привело </w:t>
      </w:r>
      <w:proofErr w:type="gramStart"/>
      <w:r w:rsidR="000F48DC" w:rsidRPr="009021F2">
        <w:rPr>
          <w:rFonts w:ascii="Times New Roman" w:hAnsi="Times New Roman" w:cs="Times New Roman"/>
          <w:sz w:val="28"/>
          <w:szCs w:val="28"/>
        </w:rPr>
        <w:t>ко</w:t>
      </w:r>
      <w:proofErr w:type="gramEnd"/>
      <w:r w:rsidR="000F48DC" w:rsidRPr="009021F2">
        <w:rPr>
          <w:rFonts w:ascii="Times New Roman" w:hAnsi="Times New Roman" w:cs="Times New Roman"/>
          <w:sz w:val="28"/>
          <w:szCs w:val="28"/>
        </w:rPr>
        <w:t xml:space="preserve"> множеству научных дискуссий касательно характера, назначения, пределов распространения и особенностей этого института. </w:t>
      </w:r>
    </w:p>
    <w:p w:rsidR="000F48DC" w:rsidRPr="009021F2" w:rsidRDefault="000F48DC" w:rsidP="00BC1F8D">
      <w:pPr>
        <w:spacing w:after="0" w:line="360" w:lineRule="auto"/>
        <w:ind w:firstLine="708"/>
        <w:jc w:val="both"/>
        <w:rPr>
          <w:rFonts w:ascii="Times New Roman" w:hAnsi="Times New Roman" w:cs="Times New Roman"/>
          <w:sz w:val="28"/>
          <w:szCs w:val="28"/>
        </w:rPr>
      </w:pPr>
      <w:r w:rsidRPr="009021F2">
        <w:rPr>
          <w:rFonts w:ascii="Times New Roman" w:hAnsi="Times New Roman" w:cs="Times New Roman"/>
          <w:sz w:val="28"/>
          <w:szCs w:val="28"/>
        </w:rPr>
        <w:t xml:space="preserve">С нашей точки зрения, </w:t>
      </w:r>
      <w:r w:rsidR="007B4BD7" w:rsidRPr="009021F2">
        <w:rPr>
          <w:rFonts w:ascii="Times New Roman" w:hAnsi="Times New Roman" w:cs="Times New Roman"/>
          <w:sz w:val="28"/>
          <w:szCs w:val="28"/>
        </w:rPr>
        <w:t xml:space="preserve">следственные действия – подробно регламентированные уголовно-процессуальным законом непосредственные действия органов расследования, прокурора и суда по </w:t>
      </w:r>
      <w:r w:rsidR="001C7B5A">
        <w:rPr>
          <w:rFonts w:ascii="Times New Roman" w:hAnsi="Times New Roman" w:cs="Times New Roman"/>
          <w:sz w:val="28"/>
          <w:szCs w:val="28"/>
        </w:rPr>
        <w:t>установлению</w:t>
      </w:r>
      <w:r w:rsidR="007B4BD7" w:rsidRPr="009021F2">
        <w:rPr>
          <w:rFonts w:ascii="Times New Roman" w:hAnsi="Times New Roman" w:cs="Times New Roman"/>
          <w:sz w:val="28"/>
          <w:szCs w:val="28"/>
        </w:rPr>
        <w:t>, исследованию и проверке сведений, имеющих значение для конкретного уголовного дела, производимые после его возбуждения, а также в рамках судебного следствия, и обеспечиваемые применением мер принуждения.</w:t>
      </w:r>
    </w:p>
    <w:p w:rsidR="003421BC" w:rsidRPr="009021F2" w:rsidRDefault="003421BC" w:rsidP="00BC1F8D">
      <w:pPr>
        <w:spacing w:after="0" w:line="360" w:lineRule="auto"/>
        <w:ind w:firstLine="708"/>
        <w:jc w:val="both"/>
        <w:rPr>
          <w:rFonts w:ascii="Times New Roman" w:hAnsi="Times New Roman" w:cs="Times New Roman"/>
          <w:sz w:val="28"/>
          <w:szCs w:val="28"/>
        </w:rPr>
      </w:pPr>
      <w:r w:rsidRPr="009021F2">
        <w:rPr>
          <w:rFonts w:ascii="Times New Roman" w:hAnsi="Times New Roman" w:cs="Times New Roman"/>
          <w:sz w:val="28"/>
          <w:szCs w:val="28"/>
        </w:rPr>
        <w:t xml:space="preserve">Признаки следственных действий, выделенных нами, составляют определение категории. </w:t>
      </w:r>
    </w:p>
    <w:p w:rsidR="007B4BD7" w:rsidRPr="009021F2" w:rsidRDefault="007B4BD7" w:rsidP="00BC1F8D">
      <w:pPr>
        <w:spacing w:after="0" w:line="360" w:lineRule="auto"/>
        <w:ind w:firstLine="708"/>
        <w:jc w:val="both"/>
        <w:rPr>
          <w:rFonts w:ascii="Times New Roman" w:hAnsi="Times New Roman" w:cs="Times New Roman"/>
          <w:sz w:val="28"/>
          <w:szCs w:val="28"/>
        </w:rPr>
      </w:pPr>
      <w:r w:rsidRPr="009021F2">
        <w:rPr>
          <w:rFonts w:ascii="Times New Roman" w:hAnsi="Times New Roman" w:cs="Times New Roman"/>
          <w:sz w:val="28"/>
          <w:szCs w:val="28"/>
        </w:rPr>
        <w:t>Исходя из такого понимания, полагаем, что к следственным дейс</w:t>
      </w:r>
      <w:r w:rsidR="000A7CDA" w:rsidRPr="009021F2">
        <w:rPr>
          <w:rFonts w:ascii="Times New Roman" w:hAnsi="Times New Roman" w:cs="Times New Roman"/>
          <w:sz w:val="28"/>
          <w:szCs w:val="28"/>
        </w:rPr>
        <w:t>твиям</w:t>
      </w:r>
      <w:r w:rsidRPr="009021F2">
        <w:rPr>
          <w:rFonts w:ascii="Times New Roman" w:hAnsi="Times New Roman" w:cs="Times New Roman"/>
          <w:sz w:val="28"/>
          <w:szCs w:val="28"/>
        </w:rPr>
        <w:t xml:space="preserve"> относятся:</w:t>
      </w:r>
    </w:p>
    <w:p w:rsidR="00A5057A" w:rsidRPr="009021F2" w:rsidRDefault="000A7CDA" w:rsidP="000A7CDA">
      <w:pPr>
        <w:pStyle w:val="a3"/>
        <w:numPr>
          <w:ilvl w:val="0"/>
          <w:numId w:val="9"/>
        </w:numPr>
        <w:spacing w:after="0" w:line="360" w:lineRule="auto"/>
        <w:jc w:val="both"/>
        <w:rPr>
          <w:rFonts w:ascii="Times New Roman" w:hAnsi="Times New Roman" w:cs="Times New Roman"/>
          <w:sz w:val="28"/>
          <w:szCs w:val="28"/>
        </w:rPr>
      </w:pPr>
      <w:proofErr w:type="gramStart"/>
      <w:r w:rsidRPr="009021F2">
        <w:rPr>
          <w:rFonts w:ascii="Times New Roman" w:hAnsi="Times New Roman" w:cs="Times New Roman"/>
          <w:sz w:val="28"/>
          <w:szCs w:val="28"/>
        </w:rPr>
        <w:t>действия, связанные с непосредственным восприятием информации: осмотры (в т.ч. жилища и трупа – ст.ст. 176, 178 УПК РФ), освидетельствование (ст. 179 УПК РФ), следственный эксперимент (ст. 181 УПК РФ);</w:t>
      </w:r>
      <w:proofErr w:type="gramEnd"/>
    </w:p>
    <w:p w:rsidR="000A7CDA" w:rsidRPr="009021F2" w:rsidRDefault="000A7CDA" w:rsidP="000A7CDA">
      <w:pPr>
        <w:pStyle w:val="a3"/>
        <w:numPr>
          <w:ilvl w:val="0"/>
          <w:numId w:val="9"/>
        </w:numPr>
        <w:spacing w:after="0" w:line="360" w:lineRule="auto"/>
        <w:jc w:val="both"/>
        <w:rPr>
          <w:rFonts w:ascii="Times New Roman" w:hAnsi="Times New Roman" w:cs="Times New Roman"/>
          <w:sz w:val="28"/>
          <w:szCs w:val="28"/>
        </w:rPr>
      </w:pPr>
      <w:proofErr w:type="gramStart"/>
      <w:r w:rsidRPr="009021F2">
        <w:rPr>
          <w:rFonts w:ascii="Times New Roman" w:hAnsi="Times New Roman" w:cs="Times New Roman"/>
          <w:sz w:val="28"/>
          <w:szCs w:val="28"/>
        </w:rPr>
        <w:t>действия, направленные на отыскание скрытых материальных и нематериальных объектов, исследование которых связано с получением доказательственной информации: обыск (в т.ч. жилищный и личный – ст.ст. 182, 184 УПК РФ), выемка (ст. 183 УПК РФ)</w:t>
      </w:r>
      <w:r w:rsidR="008B0340" w:rsidRPr="009021F2">
        <w:rPr>
          <w:rFonts w:ascii="Times New Roman" w:hAnsi="Times New Roman" w:cs="Times New Roman"/>
          <w:sz w:val="28"/>
          <w:szCs w:val="28"/>
        </w:rPr>
        <w:t xml:space="preserve">, наложение ареста на почтово-телеграфные отправления, их осмотр и выемка (ст. 185 УПК РФ), контроль и запись </w:t>
      </w:r>
      <w:r w:rsidR="008B0340" w:rsidRPr="009021F2">
        <w:rPr>
          <w:rFonts w:ascii="Times New Roman" w:hAnsi="Times New Roman" w:cs="Times New Roman"/>
          <w:sz w:val="28"/>
          <w:szCs w:val="28"/>
        </w:rPr>
        <w:lastRenderedPageBreak/>
        <w:t>переговоров (ст. 186 УПК РФ), получение информации о соединениях между</w:t>
      </w:r>
      <w:proofErr w:type="gramEnd"/>
      <w:r w:rsidR="008B0340" w:rsidRPr="009021F2">
        <w:rPr>
          <w:rFonts w:ascii="Times New Roman" w:hAnsi="Times New Roman" w:cs="Times New Roman"/>
          <w:sz w:val="28"/>
          <w:szCs w:val="28"/>
        </w:rPr>
        <w:t xml:space="preserve"> абонентами и (или) абонентскими устройствами (ст. 186</w:t>
      </w:r>
      <w:r w:rsidR="008B0340" w:rsidRPr="009021F2">
        <w:rPr>
          <w:rFonts w:ascii="Times New Roman" w:hAnsi="Times New Roman" w:cs="Times New Roman"/>
          <w:sz w:val="28"/>
          <w:szCs w:val="28"/>
          <w:vertAlign w:val="superscript"/>
        </w:rPr>
        <w:t>1</w:t>
      </w:r>
      <w:r w:rsidR="008B0340" w:rsidRPr="009021F2">
        <w:rPr>
          <w:rFonts w:ascii="Times New Roman" w:hAnsi="Times New Roman" w:cs="Times New Roman"/>
          <w:sz w:val="28"/>
          <w:szCs w:val="28"/>
        </w:rPr>
        <w:t xml:space="preserve"> УПК РФ);</w:t>
      </w:r>
    </w:p>
    <w:p w:rsidR="008B0340" w:rsidRPr="009021F2" w:rsidRDefault="008B0340" w:rsidP="000A7CDA">
      <w:pPr>
        <w:pStyle w:val="a3"/>
        <w:numPr>
          <w:ilvl w:val="0"/>
          <w:numId w:val="9"/>
        </w:numPr>
        <w:spacing w:after="0" w:line="360" w:lineRule="auto"/>
        <w:jc w:val="both"/>
        <w:rPr>
          <w:rFonts w:ascii="Times New Roman" w:hAnsi="Times New Roman" w:cs="Times New Roman"/>
          <w:sz w:val="28"/>
          <w:szCs w:val="28"/>
        </w:rPr>
      </w:pPr>
      <w:proofErr w:type="gramStart"/>
      <w:r w:rsidRPr="009021F2">
        <w:rPr>
          <w:rFonts w:ascii="Times New Roman" w:hAnsi="Times New Roman" w:cs="Times New Roman"/>
          <w:sz w:val="28"/>
          <w:szCs w:val="28"/>
        </w:rPr>
        <w:t>действия, основной источник которых – участники уголовного судопроизводства, объектом исследования которых будут показания: допрос (ст.ст. 187-191 УПК РФ), очная ставка (ст.192 УПК РФ), предъявление для опознания (ст. 193 УПК РФ).</w:t>
      </w:r>
      <w:proofErr w:type="gramEnd"/>
    </w:p>
    <w:p w:rsidR="00395C32" w:rsidRPr="009021F2" w:rsidRDefault="00395C32" w:rsidP="003421BC">
      <w:pPr>
        <w:spacing w:after="0" w:line="360" w:lineRule="auto"/>
        <w:ind w:firstLine="709"/>
        <w:jc w:val="both"/>
        <w:rPr>
          <w:rFonts w:ascii="Times New Roman" w:hAnsi="Times New Roman" w:cs="Times New Roman"/>
          <w:sz w:val="28"/>
          <w:szCs w:val="28"/>
        </w:rPr>
      </w:pPr>
      <w:r w:rsidRPr="009021F2">
        <w:rPr>
          <w:rFonts w:ascii="Times New Roman" w:hAnsi="Times New Roman" w:cs="Times New Roman"/>
          <w:sz w:val="28"/>
          <w:szCs w:val="28"/>
        </w:rPr>
        <w:t xml:space="preserve">Особое место среди следственных действий занимает судебная экспертиза ввиду комплексности ее содержания, </w:t>
      </w:r>
      <w:proofErr w:type="spellStart"/>
      <w:r w:rsidRPr="009021F2">
        <w:rPr>
          <w:rFonts w:ascii="Times New Roman" w:hAnsi="Times New Roman" w:cs="Times New Roman"/>
          <w:sz w:val="28"/>
          <w:szCs w:val="28"/>
        </w:rPr>
        <w:t>урегулированностью</w:t>
      </w:r>
      <w:proofErr w:type="spellEnd"/>
      <w:r w:rsidRPr="009021F2">
        <w:rPr>
          <w:rFonts w:ascii="Times New Roman" w:hAnsi="Times New Roman" w:cs="Times New Roman"/>
          <w:sz w:val="28"/>
          <w:szCs w:val="28"/>
        </w:rPr>
        <w:t xml:space="preserve"> различных ее этапов разными нормативными актами и спецификой субъектов, участвующих при отправлении такой формы деятельности.</w:t>
      </w:r>
    </w:p>
    <w:p w:rsidR="003421BC" w:rsidRPr="009021F2" w:rsidRDefault="003421BC" w:rsidP="003421BC">
      <w:pPr>
        <w:spacing w:after="0" w:line="360" w:lineRule="auto"/>
        <w:ind w:firstLine="709"/>
        <w:jc w:val="both"/>
        <w:rPr>
          <w:rFonts w:ascii="Times New Roman" w:hAnsi="Times New Roman" w:cs="Times New Roman"/>
          <w:sz w:val="28"/>
          <w:szCs w:val="28"/>
        </w:rPr>
      </w:pPr>
      <w:r w:rsidRPr="009021F2">
        <w:rPr>
          <w:rFonts w:ascii="Times New Roman" w:hAnsi="Times New Roman" w:cs="Times New Roman"/>
          <w:sz w:val="28"/>
          <w:szCs w:val="28"/>
        </w:rPr>
        <w:t>Не являются ввиду своего обеспечительного, а не познавательного свойства, следственными действиями эксгумация, получение образцов для сравнительного исследования, задержание и арест имущества.</w:t>
      </w:r>
    </w:p>
    <w:p w:rsidR="00395C32" w:rsidRPr="009021F2" w:rsidRDefault="003421BC" w:rsidP="003421BC">
      <w:pPr>
        <w:spacing w:after="0" w:line="360" w:lineRule="auto"/>
        <w:ind w:firstLine="709"/>
        <w:jc w:val="both"/>
        <w:rPr>
          <w:rFonts w:ascii="Times New Roman" w:hAnsi="Times New Roman" w:cs="Times New Roman"/>
          <w:sz w:val="28"/>
          <w:szCs w:val="28"/>
        </w:rPr>
      </w:pPr>
      <w:r w:rsidRPr="009021F2">
        <w:rPr>
          <w:rFonts w:ascii="Times New Roman" w:hAnsi="Times New Roman" w:cs="Times New Roman"/>
          <w:sz w:val="28"/>
          <w:szCs w:val="28"/>
        </w:rPr>
        <w:t xml:space="preserve">Нами не исключается возможность расширения перечня следственных действий включением в него новых познавательных приемов, основанных на достижениях научно-технического прогресса, таких как использование полиграфа. </w:t>
      </w:r>
    </w:p>
    <w:p w:rsidR="007B4BD7" w:rsidRPr="009021F2" w:rsidRDefault="007B4BD7" w:rsidP="00BC1F8D">
      <w:pPr>
        <w:spacing w:after="0" w:line="360" w:lineRule="auto"/>
        <w:ind w:firstLine="708"/>
        <w:jc w:val="both"/>
        <w:rPr>
          <w:rFonts w:ascii="Times New Roman" w:hAnsi="Times New Roman" w:cs="Times New Roman"/>
          <w:sz w:val="28"/>
          <w:szCs w:val="28"/>
        </w:rPr>
      </w:pPr>
    </w:p>
    <w:p w:rsidR="008D250F" w:rsidRPr="009021F2" w:rsidRDefault="008D250F" w:rsidP="008D250F">
      <w:pPr>
        <w:spacing w:after="0" w:line="360" w:lineRule="auto"/>
        <w:rPr>
          <w:rFonts w:ascii="Times New Roman" w:hAnsi="Times New Roman" w:cs="Times New Roman"/>
          <w:sz w:val="28"/>
          <w:szCs w:val="28"/>
        </w:rPr>
      </w:pPr>
    </w:p>
    <w:p w:rsidR="00984545" w:rsidRPr="009021F2" w:rsidRDefault="00984545" w:rsidP="008D250F">
      <w:pPr>
        <w:spacing w:after="0" w:line="360" w:lineRule="auto"/>
        <w:rPr>
          <w:rFonts w:ascii="Times New Roman" w:hAnsi="Times New Roman" w:cs="Times New Roman"/>
          <w:sz w:val="28"/>
          <w:szCs w:val="28"/>
        </w:rPr>
      </w:pPr>
    </w:p>
    <w:p w:rsidR="00C731DD" w:rsidRDefault="00C731DD" w:rsidP="008D250F">
      <w:pPr>
        <w:spacing w:after="0" w:line="360" w:lineRule="auto"/>
        <w:rPr>
          <w:rFonts w:ascii="Times New Roman" w:hAnsi="Times New Roman" w:cs="Times New Roman"/>
          <w:sz w:val="28"/>
          <w:szCs w:val="28"/>
        </w:rPr>
      </w:pPr>
    </w:p>
    <w:p w:rsidR="009021F2" w:rsidRDefault="009021F2" w:rsidP="008D250F">
      <w:pPr>
        <w:spacing w:after="0" w:line="360" w:lineRule="auto"/>
        <w:rPr>
          <w:rFonts w:ascii="Times New Roman" w:hAnsi="Times New Roman" w:cs="Times New Roman"/>
          <w:sz w:val="28"/>
          <w:szCs w:val="28"/>
        </w:rPr>
      </w:pPr>
    </w:p>
    <w:p w:rsidR="009021F2" w:rsidRDefault="009021F2" w:rsidP="008D250F">
      <w:pPr>
        <w:spacing w:after="0" w:line="360" w:lineRule="auto"/>
        <w:rPr>
          <w:rFonts w:ascii="Times New Roman" w:hAnsi="Times New Roman" w:cs="Times New Roman"/>
          <w:sz w:val="28"/>
          <w:szCs w:val="28"/>
        </w:rPr>
      </w:pPr>
    </w:p>
    <w:p w:rsidR="009021F2" w:rsidRDefault="009021F2" w:rsidP="008D250F">
      <w:pPr>
        <w:spacing w:after="0" w:line="360" w:lineRule="auto"/>
        <w:rPr>
          <w:rFonts w:ascii="Times New Roman" w:hAnsi="Times New Roman" w:cs="Times New Roman"/>
          <w:sz w:val="28"/>
          <w:szCs w:val="28"/>
        </w:rPr>
      </w:pPr>
    </w:p>
    <w:p w:rsidR="009021F2" w:rsidRPr="009021F2" w:rsidRDefault="009021F2" w:rsidP="008D250F">
      <w:pPr>
        <w:spacing w:after="0" w:line="360" w:lineRule="auto"/>
        <w:rPr>
          <w:rFonts w:ascii="Times New Roman" w:hAnsi="Times New Roman" w:cs="Times New Roman"/>
          <w:sz w:val="28"/>
          <w:szCs w:val="28"/>
        </w:rPr>
      </w:pPr>
    </w:p>
    <w:p w:rsidR="00C731DD" w:rsidRDefault="00C731DD" w:rsidP="008D250F">
      <w:pPr>
        <w:spacing w:after="0" w:line="360" w:lineRule="auto"/>
        <w:rPr>
          <w:rFonts w:ascii="Times New Roman" w:hAnsi="Times New Roman" w:cs="Times New Roman"/>
          <w:sz w:val="28"/>
          <w:szCs w:val="28"/>
        </w:rPr>
      </w:pPr>
    </w:p>
    <w:p w:rsidR="00703069" w:rsidRDefault="00703069" w:rsidP="008D250F">
      <w:pPr>
        <w:spacing w:after="0" w:line="360" w:lineRule="auto"/>
        <w:rPr>
          <w:rFonts w:ascii="Times New Roman" w:hAnsi="Times New Roman" w:cs="Times New Roman"/>
          <w:sz w:val="28"/>
          <w:szCs w:val="28"/>
        </w:rPr>
      </w:pPr>
    </w:p>
    <w:p w:rsidR="00703069" w:rsidRDefault="00703069" w:rsidP="008D250F">
      <w:pPr>
        <w:spacing w:after="0" w:line="360" w:lineRule="auto"/>
        <w:rPr>
          <w:rFonts w:ascii="Times New Roman" w:hAnsi="Times New Roman" w:cs="Times New Roman"/>
          <w:sz w:val="28"/>
          <w:szCs w:val="28"/>
        </w:rPr>
      </w:pPr>
    </w:p>
    <w:p w:rsidR="00703069" w:rsidRPr="009021F2" w:rsidRDefault="00703069" w:rsidP="008D250F">
      <w:pPr>
        <w:spacing w:after="0" w:line="360" w:lineRule="auto"/>
        <w:rPr>
          <w:rFonts w:ascii="Times New Roman" w:hAnsi="Times New Roman" w:cs="Times New Roman"/>
          <w:sz w:val="28"/>
          <w:szCs w:val="28"/>
        </w:rPr>
      </w:pPr>
    </w:p>
    <w:p w:rsidR="00521357" w:rsidRPr="009021F2" w:rsidRDefault="00521357" w:rsidP="00521357">
      <w:pPr>
        <w:spacing w:after="0" w:line="360" w:lineRule="auto"/>
        <w:jc w:val="center"/>
        <w:rPr>
          <w:rFonts w:ascii="Times New Roman" w:hAnsi="Times New Roman" w:cs="Times New Roman"/>
          <w:sz w:val="28"/>
          <w:szCs w:val="28"/>
        </w:rPr>
      </w:pPr>
      <w:r w:rsidRPr="009021F2">
        <w:rPr>
          <w:rFonts w:ascii="Times New Roman" w:hAnsi="Times New Roman" w:cs="Times New Roman"/>
          <w:sz w:val="28"/>
          <w:szCs w:val="28"/>
        </w:rPr>
        <w:lastRenderedPageBreak/>
        <w:t>СПИСОК ИСПОЛЬЗОВАННЫХ ИСТОЧНИКОВ</w:t>
      </w:r>
    </w:p>
    <w:p w:rsidR="00521357" w:rsidRPr="009021F2" w:rsidRDefault="00521357" w:rsidP="00521357">
      <w:pPr>
        <w:spacing w:after="0" w:line="360" w:lineRule="auto"/>
        <w:jc w:val="center"/>
        <w:rPr>
          <w:rFonts w:ascii="Times New Roman" w:hAnsi="Times New Roman" w:cs="Times New Roman"/>
          <w:sz w:val="28"/>
          <w:szCs w:val="28"/>
        </w:rPr>
      </w:pPr>
    </w:p>
    <w:p w:rsidR="00521357" w:rsidRPr="009021F2" w:rsidRDefault="00521357" w:rsidP="00521357">
      <w:pPr>
        <w:spacing w:after="0" w:line="360" w:lineRule="auto"/>
        <w:jc w:val="center"/>
        <w:rPr>
          <w:rFonts w:ascii="Times New Roman" w:hAnsi="Times New Roman" w:cs="Times New Roman"/>
          <w:sz w:val="28"/>
          <w:szCs w:val="28"/>
        </w:rPr>
      </w:pPr>
    </w:p>
    <w:p w:rsidR="00521357" w:rsidRPr="009021F2" w:rsidRDefault="00521357" w:rsidP="00521357">
      <w:pPr>
        <w:spacing w:after="0" w:line="360" w:lineRule="auto"/>
        <w:jc w:val="center"/>
        <w:rPr>
          <w:rFonts w:ascii="Times New Roman" w:hAnsi="Times New Roman" w:cs="Times New Roman"/>
          <w:sz w:val="28"/>
          <w:szCs w:val="28"/>
        </w:rPr>
      </w:pPr>
      <w:r w:rsidRPr="009021F2">
        <w:rPr>
          <w:rFonts w:ascii="Times New Roman" w:hAnsi="Times New Roman" w:cs="Times New Roman"/>
          <w:sz w:val="28"/>
          <w:szCs w:val="28"/>
        </w:rPr>
        <w:t>Нормативные правовые акты</w:t>
      </w:r>
    </w:p>
    <w:p w:rsidR="00521357" w:rsidRPr="009021F2" w:rsidRDefault="00521357" w:rsidP="00521357">
      <w:pPr>
        <w:spacing w:after="0" w:line="360" w:lineRule="auto"/>
        <w:jc w:val="center"/>
        <w:rPr>
          <w:rFonts w:ascii="Times New Roman" w:hAnsi="Times New Roman" w:cs="Times New Roman"/>
          <w:sz w:val="28"/>
          <w:szCs w:val="28"/>
        </w:rPr>
      </w:pPr>
    </w:p>
    <w:p w:rsidR="00521357" w:rsidRPr="009021F2" w:rsidRDefault="00521357" w:rsidP="00643B68">
      <w:pPr>
        <w:numPr>
          <w:ilvl w:val="0"/>
          <w:numId w:val="8"/>
        </w:numPr>
        <w:spacing w:after="0" w:line="360" w:lineRule="auto"/>
        <w:ind w:left="0" w:firstLine="851"/>
        <w:contextualSpacing/>
        <w:jc w:val="both"/>
        <w:rPr>
          <w:rFonts w:ascii="Times New Roman" w:eastAsia="Times New Roman" w:hAnsi="Times New Roman" w:cs="Times New Roman"/>
          <w:sz w:val="28"/>
          <w:szCs w:val="28"/>
          <w:lang w:eastAsia="ru-RU"/>
        </w:rPr>
      </w:pPr>
      <w:r w:rsidRPr="009021F2">
        <w:rPr>
          <w:rFonts w:ascii="Times New Roman" w:eastAsia="Times New Roman" w:hAnsi="Times New Roman" w:cs="Times New Roman"/>
          <w:sz w:val="28"/>
          <w:szCs w:val="28"/>
          <w:lang w:eastAsia="ru-RU"/>
        </w:rPr>
        <w:t xml:space="preserve">Уголовно-процессуальный кодекс Российской Федерации (УПК РФ). Федеральный закон от 18 декабря 2001 г. </w:t>
      </w:r>
      <w:r w:rsidR="00643B68">
        <w:rPr>
          <w:rFonts w:ascii="Times New Roman" w:hAnsi="Times New Roman" w:cs="Times New Roman"/>
          <w:sz w:val="28"/>
          <w:szCs w:val="28"/>
        </w:rPr>
        <w:t>№</w:t>
      </w:r>
      <w:r w:rsidR="00D34738" w:rsidRPr="009021F2">
        <w:rPr>
          <w:rFonts w:ascii="Times New Roman" w:hAnsi="Times New Roman" w:cs="Times New Roman"/>
          <w:sz w:val="28"/>
          <w:szCs w:val="28"/>
        </w:rPr>
        <w:t xml:space="preserve"> </w:t>
      </w:r>
      <w:r w:rsidRPr="009021F2">
        <w:rPr>
          <w:rFonts w:ascii="Times New Roman" w:eastAsia="Times New Roman" w:hAnsi="Times New Roman" w:cs="Times New Roman"/>
          <w:sz w:val="28"/>
          <w:szCs w:val="28"/>
          <w:lang w:eastAsia="ru-RU"/>
        </w:rPr>
        <w:t xml:space="preserve">174-ФЗ </w:t>
      </w:r>
      <w:r w:rsidR="00643B68">
        <w:rPr>
          <w:rFonts w:ascii="Times New Roman" w:eastAsia="Times New Roman" w:hAnsi="Times New Roman" w:cs="Times New Roman"/>
          <w:sz w:val="28"/>
          <w:szCs w:val="28"/>
          <w:lang w:eastAsia="ru-RU"/>
        </w:rPr>
        <w:t>(</w:t>
      </w:r>
      <w:r w:rsidRPr="009021F2">
        <w:rPr>
          <w:rFonts w:ascii="Times New Roman" w:eastAsia="Times New Roman" w:hAnsi="Times New Roman" w:cs="Times New Roman"/>
          <w:sz w:val="28"/>
          <w:szCs w:val="28"/>
          <w:lang w:eastAsia="ru-RU"/>
        </w:rPr>
        <w:t>в ред. от 17.04.2017</w:t>
      </w:r>
      <w:r w:rsidR="00643B68">
        <w:rPr>
          <w:rFonts w:ascii="Times New Roman" w:eastAsia="Times New Roman" w:hAnsi="Times New Roman" w:cs="Times New Roman"/>
          <w:sz w:val="28"/>
          <w:szCs w:val="28"/>
          <w:lang w:eastAsia="ru-RU"/>
        </w:rPr>
        <w:t>)</w:t>
      </w:r>
      <w:r w:rsidRPr="009021F2">
        <w:rPr>
          <w:rFonts w:ascii="Times New Roman" w:eastAsia="Times New Roman" w:hAnsi="Times New Roman" w:cs="Times New Roman"/>
          <w:sz w:val="28"/>
          <w:szCs w:val="28"/>
          <w:lang w:eastAsia="ru-RU"/>
        </w:rPr>
        <w:t xml:space="preserve"> // СПС </w:t>
      </w:r>
      <w:proofErr w:type="spellStart"/>
      <w:r w:rsidRPr="009021F2">
        <w:rPr>
          <w:rFonts w:ascii="Times New Roman" w:eastAsia="Times New Roman" w:hAnsi="Times New Roman" w:cs="Times New Roman"/>
          <w:sz w:val="28"/>
          <w:szCs w:val="28"/>
          <w:lang w:eastAsia="ru-RU"/>
        </w:rPr>
        <w:t>КонсультантПлюс</w:t>
      </w:r>
      <w:proofErr w:type="spellEnd"/>
    </w:p>
    <w:p w:rsidR="00703069" w:rsidRPr="009021F2" w:rsidRDefault="00703069" w:rsidP="00643B68">
      <w:pPr>
        <w:pStyle w:val="a3"/>
        <w:numPr>
          <w:ilvl w:val="0"/>
          <w:numId w:val="8"/>
        </w:numPr>
        <w:spacing w:after="0" w:line="360" w:lineRule="auto"/>
        <w:ind w:left="0" w:firstLine="851"/>
        <w:jc w:val="both"/>
        <w:rPr>
          <w:rFonts w:ascii="Times New Roman" w:hAnsi="Times New Roman" w:cs="Times New Roman"/>
          <w:sz w:val="28"/>
          <w:szCs w:val="28"/>
        </w:rPr>
      </w:pPr>
      <w:r w:rsidRPr="009021F2">
        <w:rPr>
          <w:rFonts w:ascii="Times New Roman" w:hAnsi="Times New Roman" w:cs="Times New Roman"/>
          <w:sz w:val="28"/>
          <w:szCs w:val="28"/>
        </w:rPr>
        <w:t>О государственной судебно-экспертной деятельности в Российской Федерации. Федер</w:t>
      </w:r>
      <w:r>
        <w:rPr>
          <w:rFonts w:ascii="Times New Roman" w:hAnsi="Times New Roman" w:cs="Times New Roman"/>
          <w:sz w:val="28"/>
          <w:szCs w:val="28"/>
        </w:rPr>
        <w:t>альный закон от 31.05.2001 г.  №</w:t>
      </w:r>
      <w:r w:rsidRPr="009021F2">
        <w:rPr>
          <w:rFonts w:ascii="Times New Roman" w:hAnsi="Times New Roman" w:cs="Times New Roman"/>
          <w:sz w:val="28"/>
          <w:szCs w:val="28"/>
        </w:rPr>
        <w:t xml:space="preserve"> 73-ФЗ </w:t>
      </w:r>
      <w:r>
        <w:rPr>
          <w:rFonts w:ascii="Times New Roman" w:hAnsi="Times New Roman" w:cs="Times New Roman"/>
          <w:sz w:val="28"/>
          <w:szCs w:val="28"/>
        </w:rPr>
        <w:t>(</w:t>
      </w:r>
      <w:r w:rsidRPr="009021F2">
        <w:rPr>
          <w:rFonts w:ascii="Times New Roman" w:hAnsi="Times New Roman" w:cs="Times New Roman"/>
          <w:sz w:val="28"/>
          <w:szCs w:val="28"/>
        </w:rPr>
        <w:t>в ред. от 08.03.2015</w:t>
      </w:r>
      <w:r>
        <w:rPr>
          <w:rFonts w:ascii="Times New Roman" w:hAnsi="Times New Roman" w:cs="Times New Roman"/>
          <w:sz w:val="28"/>
          <w:szCs w:val="28"/>
        </w:rPr>
        <w:t>)</w:t>
      </w:r>
      <w:r w:rsidRPr="009021F2">
        <w:rPr>
          <w:rFonts w:ascii="Times New Roman" w:hAnsi="Times New Roman" w:cs="Times New Roman"/>
          <w:sz w:val="28"/>
          <w:szCs w:val="28"/>
        </w:rPr>
        <w:t xml:space="preserve"> </w:t>
      </w:r>
      <w:r w:rsidRPr="009021F2">
        <w:rPr>
          <w:rFonts w:ascii="Times New Roman" w:eastAsia="Times New Roman" w:hAnsi="Times New Roman" w:cs="Times New Roman"/>
          <w:sz w:val="28"/>
          <w:szCs w:val="28"/>
          <w:lang w:eastAsia="ru-RU"/>
        </w:rPr>
        <w:t>// СПС Гарант</w:t>
      </w:r>
    </w:p>
    <w:p w:rsidR="00703069" w:rsidRPr="009021F2" w:rsidRDefault="00703069" w:rsidP="00643B68">
      <w:pPr>
        <w:pStyle w:val="a3"/>
        <w:numPr>
          <w:ilvl w:val="0"/>
          <w:numId w:val="8"/>
        </w:numPr>
        <w:spacing w:after="0" w:line="360" w:lineRule="auto"/>
        <w:ind w:left="0" w:firstLine="851"/>
        <w:jc w:val="both"/>
        <w:rPr>
          <w:rFonts w:ascii="Times New Roman" w:hAnsi="Times New Roman" w:cs="Times New Roman"/>
          <w:sz w:val="28"/>
          <w:szCs w:val="28"/>
        </w:rPr>
      </w:pPr>
      <w:r w:rsidRPr="009021F2">
        <w:rPr>
          <w:rFonts w:ascii="Times New Roman" w:hAnsi="Times New Roman" w:cs="Times New Roman"/>
          <w:sz w:val="28"/>
          <w:szCs w:val="28"/>
        </w:rPr>
        <w:t xml:space="preserve">О прокуратуре СССР. Закон СССР от 30.11.1979 в ред.07.01.1988 </w:t>
      </w:r>
      <w:r w:rsidRPr="009021F2">
        <w:rPr>
          <w:rFonts w:ascii="Times New Roman" w:eastAsia="Times New Roman" w:hAnsi="Times New Roman" w:cs="Times New Roman"/>
          <w:sz w:val="28"/>
          <w:szCs w:val="28"/>
          <w:lang w:eastAsia="ru-RU"/>
        </w:rPr>
        <w:t xml:space="preserve">2017 // СПС </w:t>
      </w:r>
      <w:proofErr w:type="spellStart"/>
      <w:r w:rsidRPr="009021F2">
        <w:rPr>
          <w:rFonts w:ascii="Times New Roman" w:eastAsia="Times New Roman" w:hAnsi="Times New Roman" w:cs="Times New Roman"/>
          <w:sz w:val="28"/>
          <w:szCs w:val="28"/>
          <w:lang w:eastAsia="ru-RU"/>
        </w:rPr>
        <w:t>КонсультантПлюс</w:t>
      </w:r>
      <w:proofErr w:type="spellEnd"/>
    </w:p>
    <w:p w:rsidR="00703069" w:rsidRPr="009021F2" w:rsidRDefault="00703069" w:rsidP="00643B68">
      <w:pPr>
        <w:pStyle w:val="a3"/>
        <w:numPr>
          <w:ilvl w:val="0"/>
          <w:numId w:val="8"/>
        </w:numPr>
        <w:spacing w:after="0" w:line="360" w:lineRule="auto"/>
        <w:ind w:left="0" w:firstLine="851"/>
        <w:jc w:val="both"/>
        <w:rPr>
          <w:rFonts w:ascii="Times New Roman" w:hAnsi="Times New Roman" w:cs="Times New Roman"/>
          <w:sz w:val="28"/>
          <w:szCs w:val="28"/>
        </w:rPr>
      </w:pPr>
      <w:r w:rsidRPr="009021F2">
        <w:rPr>
          <w:rFonts w:ascii="Times New Roman" w:eastAsia="Times New Roman" w:hAnsi="Times New Roman" w:cs="Times New Roman"/>
          <w:sz w:val="28"/>
          <w:szCs w:val="28"/>
          <w:lang w:eastAsia="ru-RU"/>
        </w:rPr>
        <w:t xml:space="preserve">Об оперативно-розыскной деятельности. Федеральный закон от 12.08.1995 </w:t>
      </w:r>
      <w:r>
        <w:rPr>
          <w:rFonts w:ascii="Times New Roman" w:hAnsi="Times New Roman" w:cs="Times New Roman"/>
          <w:sz w:val="28"/>
          <w:szCs w:val="28"/>
        </w:rPr>
        <w:t>№</w:t>
      </w:r>
      <w:r w:rsidRPr="009021F2">
        <w:rPr>
          <w:rFonts w:ascii="Times New Roman" w:hAnsi="Times New Roman" w:cs="Times New Roman"/>
          <w:sz w:val="28"/>
          <w:szCs w:val="28"/>
        </w:rPr>
        <w:t xml:space="preserve"> </w:t>
      </w:r>
      <w:r w:rsidRPr="009021F2">
        <w:rPr>
          <w:rFonts w:ascii="Times New Roman" w:eastAsia="Times New Roman" w:hAnsi="Times New Roman" w:cs="Times New Roman"/>
          <w:sz w:val="28"/>
          <w:szCs w:val="28"/>
          <w:lang w:eastAsia="ru-RU"/>
        </w:rPr>
        <w:t xml:space="preserve">144-ФЗ </w:t>
      </w:r>
      <w:r>
        <w:rPr>
          <w:rFonts w:ascii="Times New Roman" w:eastAsia="Times New Roman" w:hAnsi="Times New Roman" w:cs="Times New Roman"/>
          <w:sz w:val="28"/>
          <w:szCs w:val="28"/>
          <w:lang w:eastAsia="ru-RU"/>
        </w:rPr>
        <w:t>(</w:t>
      </w:r>
      <w:r w:rsidRPr="009021F2">
        <w:rPr>
          <w:rFonts w:ascii="Times New Roman" w:eastAsia="Times New Roman" w:hAnsi="Times New Roman" w:cs="Times New Roman"/>
          <w:sz w:val="28"/>
          <w:szCs w:val="28"/>
          <w:lang w:eastAsia="ru-RU"/>
        </w:rPr>
        <w:t>в ред. от 06.07.2016</w:t>
      </w:r>
      <w:r>
        <w:rPr>
          <w:rFonts w:ascii="Times New Roman" w:eastAsia="Times New Roman" w:hAnsi="Times New Roman" w:cs="Times New Roman"/>
          <w:sz w:val="28"/>
          <w:szCs w:val="28"/>
          <w:lang w:eastAsia="ru-RU"/>
        </w:rPr>
        <w:t>)</w:t>
      </w:r>
      <w:r w:rsidRPr="009021F2">
        <w:rPr>
          <w:rFonts w:ascii="Times New Roman" w:eastAsia="Times New Roman" w:hAnsi="Times New Roman" w:cs="Times New Roman"/>
          <w:sz w:val="28"/>
          <w:szCs w:val="28"/>
          <w:lang w:eastAsia="ru-RU"/>
        </w:rPr>
        <w:t xml:space="preserve"> // СПС </w:t>
      </w:r>
      <w:proofErr w:type="spellStart"/>
      <w:r w:rsidRPr="009021F2">
        <w:rPr>
          <w:rFonts w:ascii="Times New Roman" w:eastAsia="Times New Roman" w:hAnsi="Times New Roman" w:cs="Times New Roman"/>
          <w:sz w:val="28"/>
          <w:szCs w:val="28"/>
          <w:lang w:eastAsia="ru-RU"/>
        </w:rPr>
        <w:t>КонсультантПлюс</w:t>
      </w:r>
      <w:proofErr w:type="spellEnd"/>
      <w:r w:rsidRPr="009021F2">
        <w:rPr>
          <w:rFonts w:ascii="Times New Roman" w:eastAsia="Times New Roman" w:hAnsi="Times New Roman" w:cs="Times New Roman"/>
          <w:sz w:val="28"/>
          <w:szCs w:val="28"/>
          <w:lang w:eastAsia="ru-RU"/>
        </w:rPr>
        <w:t>.</w:t>
      </w:r>
      <w:r w:rsidRPr="009021F2">
        <w:rPr>
          <w:rFonts w:ascii="Times New Roman" w:hAnsi="Times New Roman" w:cs="Times New Roman"/>
          <w:sz w:val="28"/>
          <w:szCs w:val="28"/>
        </w:rPr>
        <w:t xml:space="preserve"> </w:t>
      </w:r>
    </w:p>
    <w:p w:rsidR="0091077F" w:rsidRPr="009021F2" w:rsidRDefault="0091077F" w:rsidP="00643B68">
      <w:pPr>
        <w:pStyle w:val="a3"/>
        <w:spacing w:after="0" w:line="360" w:lineRule="auto"/>
        <w:ind w:left="0" w:firstLine="851"/>
        <w:jc w:val="both"/>
        <w:rPr>
          <w:rFonts w:ascii="Times New Roman" w:hAnsi="Times New Roman" w:cs="Times New Roman"/>
          <w:sz w:val="28"/>
          <w:szCs w:val="28"/>
        </w:rPr>
      </w:pPr>
    </w:p>
    <w:p w:rsidR="009526BA" w:rsidRPr="009021F2" w:rsidRDefault="009526BA" w:rsidP="00643B68">
      <w:pPr>
        <w:pStyle w:val="a3"/>
        <w:spacing w:after="0" w:line="360" w:lineRule="auto"/>
        <w:ind w:left="0" w:firstLine="851"/>
        <w:jc w:val="both"/>
        <w:rPr>
          <w:rFonts w:ascii="Times New Roman" w:hAnsi="Times New Roman" w:cs="Times New Roman"/>
          <w:sz w:val="28"/>
          <w:szCs w:val="28"/>
        </w:rPr>
      </w:pPr>
    </w:p>
    <w:p w:rsidR="009526BA" w:rsidRPr="009021F2" w:rsidRDefault="009526BA" w:rsidP="00643B68">
      <w:pPr>
        <w:spacing w:after="0" w:line="360" w:lineRule="auto"/>
        <w:ind w:firstLine="851"/>
        <w:jc w:val="center"/>
        <w:rPr>
          <w:rFonts w:ascii="Times New Roman" w:hAnsi="Times New Roman" w:cs="Times New Roman"/>
          <w:color w:val="333333"/>
          <w:sz w:val="28"/>
          <w:szCs w:val="28"/>
          <w:shd w:val="clear" w:color="auto" w:fill="FFFFFF"/>
        </w:rPr>
      </w:pPr>
      <w:r w:rsidRPr="009021F2">
        <w:rPr>
          <w:rFonts w:ascii="Times New Roman" w:hAnsi="Times New Roman" w:cs="Times New Roman"/>
          <w:color w:val="333333"/>
          <w:sz w:val="28"/>
          <w:szCs w:val="28"/>
          <w:shd w:val="clear" w:color="auto" w:fill="FFFFFF"/>
        </w:rPr>
        <w:t>Судебная практика</w:t>
      </w:r>
    </w:p>
    <w:p w:rsidR="009526BA" w:rsidRPr="009021F2" w:rsidRDefault="009526BA" w:rsidP="00643B68">
      <w:pPr>
        <w:spacing w:after="0" w:line="360" w:lineRule="auto"/>
        <w:ind w:firstLine="851"/>
        <w:jc w:val="center"/>
        <w:rPr>
          <w:rFonts w:ascii="Times New Roman" w:hAnsi="Times New Roman" w:cs="Times New Roman"/>
          <w:color w:val="333333"/>
          <w:sz w:val="28"/>
          <w:szCs w:val="28"/>
          <w:shd w:val="clear" w:color="auto" w:fill="FFFFFF"/>
        </w:rPr>
      </w:pPr>
    </w:p>
    <w:p w:rsidR="009526BA" w:rsidRPr="009021F2" w:rsidRDefault="009526BA" w:rsidP="00643B68">
      <w:pPr>
        <w:numPr>
          <w:ilvl w:val="0"/>
          <w:numId w:val="5"/>
        </w:numPr>
        <w:spacing w:after="0" w:line="360" w:lineRule="auto"/>
        <w:ind w:left="0" w:firstLine="851"/>
        <w:contextualSpacing/>
        <w:jc w:val="both"/>
        <w:rPr>
          <w:rFonts w:ascii="Times New Roman" w:eastAsia="Times New Roman" w:hAnsi="Times New Roman" w:cs="Times New Roman"/>
          <w:sz w:val="28"/>
          <w:szCs w:val="28"/>
          <w:shd w:val="clear" w:color="auto" w:fill="FFFFFF"/>
          <w:lang w:eastAsia="ru-RU"/>
        </w:rPr>
      </w:pPr>
      <w:r w:rsidRPr="009021F2">
        <w:rPr>
          <w:rFonts w:ascii="Times New Roman" w:hAnsi="Times New Roman" w:cs="Times New Roman"/>
          <w:sz w:val="28"/>
          <w:szCs w:val="28"/>
        </w:rPr>
        <w:t>О некоторых вопросах применения судами Конституции Российской Федерации при осуществлении правосудия: Постановление Пленума Верховного</w:t>
      </w:r>
      <w:r w:rsidR="00703069">
        <w:rPr>
          <w:rFonts w:ascii="Times New Roman" w:hAnsi="Times New Roman" w:cs="Times New Roman"/>
          <w:sz w:val="28"/>
          <w:szCs w:val="28"/>
        </w:rPr>
        <w:t xml:space="preserve"> Суда РФ от 31 октября 1995 г. №</w:t>
      </w:r>
      <w:r w:rsidRPr="009021F2">
        <w:rPr>
          <w:rFonts w:ascii="Times New Roman" w:hAnsi="Times New Roman" w:cs="Times New Roman"/>
          <w:sz w:val="28"/>
          <w:szCs w:val="28"/>
        </w:rPr>
        <w:t xml:space="preserve"> 8 </w:t>
      </w:r>
      <w:r w:rsidRPr="009021F2">
        <w:rPr>
          <w:rFonts w:ascii="Times New Roman" w:eastAsia="Times New Roman" w:hAnsi="Times New Roman" w:cs="Times New Roman"/>
          <w:sz w:val="28"/>
          <w:szCs w:val="28"/>
          <w:lang w:eastAsia="ru-RU"/>
        </w:rPr>
        <w:t xml:space="preserve">// СПС </w:t>
      </w:r>
      <w:proofErr w:type="spellStart"/>
      <w:r w:rsidRPr="009021F2">
        <w:rPr>
          <w:rFonts w:ascii="Times New Roman" w:eastAsia="Times New Roman" w:hAnsi="Times New Roman" w:cs="Times New Roman"/>
          <w:sz w:val="28"/>
          <w:szCs w:val="28"/>
          <w:lang w:eastAsia="ru-RU"/>
        </w:rPr>
        <w:t>КонсультантПлюс</w:t>
      </w:r>
      <w:proofErr w:type="spellEnd"/>
    </w:p>
    <w:p w:rsidR="009526BA" w:rsidRPr="009021F2" w:rsidRDefault="009526BA" w:rsidP="00643B68">
      <w:pPr>
        <w:pStyle w:val="a4"/>
        <w:spacing w:line="360" w:lineRule="auto"/>
        <w:ind w:firstLine="851"/>
        <w:jc w:val="both"/>
        <w:rPr>
          <w:rFonts w:ascii="Times New Roman" w:hAnsi="Times New Roman" w:cs="Times New Roman"/>
          <w:sz w:val="28"/>
          <w:szCs w:val="28"/>
        </w:rPr>
      </w:pPr>
    </w:p>
    <w:p w:rsidR="00521357" w:rsidRPr="009021F2" w:rsidRDefault="00521357" w:rsidP="00643B68">
      <w:pPr>
        <w:spacing w:after="0" w:line="360" w:lineRule="auto"/>
        <w:ind w:firstLine="851"/>
        <w:contextualSpacing/>
        <w:jc w:val="both"/>
        <w:rPr>
          <w:rFonts w:ascii="Times New Roman" w:eastAsia="Times New Roman" w:hAnsi="Times New Roman" w:cs="Times New Roman"/>
          <w:color w:val="C0504D" w:themeColor="accent2"/>
          <w:sz w:val="28"/>
          <w:szCs w:val="28"/>
          <w:lang w:eastAsia="ru-RU"/>
        </w:rPr>
      </w:pPr>
    </w:p>
    <w:p w:rsidR="00521357" w:rsidRPr="009021F2" w:rsidRDefault="00521357" w:rsidP="00643B68">
      <w:pPr>
        <w:shd w:val="clear" w:color="auto" w:fill="FFFFFF"/>
        <w:tabs>
          <w:tab w:val="left" w:pos="851"/>
        </w:tabs>
        <w:autoSpaceDE w:val="0"/>
        <w:autoSpaceDN w:val="0"/>
        <w:adjustRightInd w:val="0"/>
        <w:spacing w:after="0" w:line="360" w:lineRule="auto"/>
        <w:ind w:firstLine="851"/>
        <w:jc w:val="center"/>
        <w:rPr>
          <w:rFonts w:ascii="Times New Roman" w:hAnsi="Times New Roman" w:cs="Times New Roman"/>
          <w:sz w:val="28"/>
          <w:szCs w:val="28"/>
        </w:rPr>
      </w:pPr>
      <w:r w:rsidRPr="009021F2">
        <w:rPr>
          <w:rFonts w:ascii="Times New Roman" w:hAnsi="Times New Roman" w:cs="Times New Roman"/>
          <w:sz w:val="28"/>
          <w:szCs w:val="28"/>
        </w:rPr>
        <w:t xml:space="preserve">Монографии,  учебники, учебные пособия,  комментарии </w:t>
      </w:r>
    </w:p>
    <w:p w:rsidR="00521357" w:rsidRPr="009021F2" w:rsidRDefault="00521357" w:rsidP="00643B68">
      <w:pPr>
        <w:spacing w:after="0" w:line="360" w:lineRule="auto"/>
        <w:ind w:firstLine="851"/>
        <w:contextualSpacing/>
        <w:jc w:val="both"/>
        <w:rPr>
          <w:rFonts w:ascii="Times New Roman" w:eastAsia="Times New Roman" w:hAnsi="Times New Roman" w:cs="Times New Roman"/>
          <w:color w:val="C0504D" w:themeColor="accent2"/>
          <w:sz w:val="28"/>
          <w:szCs w:val="28"/>
          <w:shd w:val="clear" w:color="auto" w:fill="FFFFFF"/>
          <w:lang w:eastAsia="ru-RU"/>
        </w:rPr>
      </w:pPr>
    </w:p>
    <w:p w:rsidR="00BE7663" w:rsidRPr="009021F2" w:rsidRDefault="00BE7663" w:rsidP="00643B68">
      <w:pPr>
        <w:pStyle w:val="a4"/>
        <w:numPr>
          <w:ilvl w:val="0"/>
          <w:numId w:val="8"/>
        </w:numPr>
        <w:spacing w:line="360" w:lineRule="auto"/>
        <w:ind w:left="0" w:firstLine="851"/>
        <w:rPr>
          <w:rFonts w:ascii="Times New Roman" w:hAnsi="Times New Roman" w:cs="Times New Roman"/>
          <w:sz w:val="28"/>
          <w:szCs w:val="28"/>
        </w:rPr>
      </w:pPr>
      <w:r w:rsidRPr="009021F2">
        <w:rPr>
          <w:rFonts w:ascii="Times New Roman" w:eastAsia="Times New Roman" w:hAnsi="Times New Roman" w:cs="Times New Roman"/>
          <w:color w:val="000000"/>
          <w:sz w:val="28"/>
          <w:szCs w:val="28"/>
          <w:lang w:eastAsia="ru-RU"/>
        </w:rPr>
        <w:t xml:space="preserve">Баев О.Я. Основы криминалистики: Курс лекций. 2-е изд. М.: Экзамен, 2003. 288 </w:t>
      </w:r>
      <w:proofErr w:type="gramStart"/>
      <w:r w:rsidRPr="009021F2">
        <w:rPr>
          <w:rFonts w:ascii="Times New Roman" w:eastAsia="Times New Roman" w:hAnsi="Times New Roman" w:cs="Times New Roman"/>
          <w:color w:val="000000"/>
          <w:sz w:val="28"/>
          <w:szCs w:val="28"/>
          <w:lang w:eastAsia="ru-RU"/>
        </w:rPr>
        <w:t>с</w:t>
      </w:r>
      <w:proofErr w:type="gramEnd"/>
      <w:r w:rsidRPr="009021F2">
        <w:rPr>
          <w:rFonts w:ascii="Times New Roman" w:eastAsia="Times New Roman" w:hAnsi="Times New Roman" w:cs="Times New Roman"/>
          <w:color w:val="000000"/>
          <w:sz w:val="28"/>
          <w:szCs w:val="28"/>
          <w:lang w:eastAsia="ru-RU"/>
        </w:rPr>
        <w:t>.</w:t>
      </w:r>
    </w:p>
    <w:p w:rsidR="00635D58" w:rsidRPr="009021F2" w:rsidRDefault="00635D58" w:rsidP="00643B68">
      <w:pPr>
        <w:numPr>
          <w:ilvl w:val="0"/>
          <w:numId w:val="8"/>
        </w:numPr>
        <w:spacing w:after="0" w:line="360" w:lineRule="auto"/>
        <w:ind w:left="0" w:firstLine="851"/>
        <w:contextualSpacing/>
        <w:jc w:val="both"/>
        <w:rPr>
          <w:rFonts w:ascii="Times New Roman" w:eastAsia="Times New Roman" w:hAnsi="Times New Roman" w:cs="Times New Roman"/>
          <w:sz w:val="28"/>
          <w:szCs w:val="28"/>
          <w:lang w:eastAsia="ru-RU"/>
        </w:rPr>
      </w:pPr>
      <w:r w:rsidRPr="009021F2">
        <w:rPr>
          <w:rFonts w:ascii="Times New Roman" w:eastAsia="Times New Roman" w:hAnsi="Times New Roman" w:cs="Times New Roman"/>
          <w:sz w:val="28"/>
          <w:szCs w:val="28"/>
          <w:lang w:eastAsia="ru-RU"/>
        </w:rPr>
        <w:lastRenderedPageBreak/>
        <w:t>Белкин А. Р. Теория доказывания в уголовном судопроизводстве. М., 2005. 528 с.</w:t>
      </w:r>
    </w:p>
    <w:p w:rsidR="00521357" w:rsidRPr="009021F2" w:rsidRDefault="00521357" w:rsidP="00643B68">
      <w:pPr>
        <w:numPr>
          <w:ilvl w:val="0"/>
          <w:numId w:val="8"/>
        </w:numPr>
        <w:spacing w:after="0" w:line="360" w:lineRule="auto"/>
        <w:ind w:left="0" w:firstLine="851"/>
        <w:contextualSpacing/>
        <w:jc w:val="both"/>
        <w:rPr>
          <w:rFonts w:ascii="Times New Roman" w:eastAsia="Times New Roman" w:hAnsi="Times New Roman" w:cs="Times New Roman"/>
          <w:sz w:val="28"/>
          <w:szCs w:val="28"/>
          <w:lang w:eastAsia="ru-RU"/>
        </w:rPr>
      </w:pPr>
      <w:proofErr w:type="spellStart"/>
      <w:r w:rsidRPr="009021F2">
        <w:rPr>
          <w:rFonts w:ascii="Times New Roman" w:eastAsia="Times New Roman" w:hAnsi="Times New Roman" w:cs="Times New Roman"/>
          <w:sz w:val="28"/>
          <w:szCs w:val="28"/>
          <w:shd w:val="clear" w:color="auto" w:fill="FFFFFF"/>
          <w:lang w:eastAsia="ru-RU"/>
        </w:rPr>
        <w:t>Водько</w:t>
      </w:r>
      <w:proofErr w:type="spellEnd"/>
      <w:r w:rsidRPr="009021F2">
        <w:rPr>
          <w:rFonts w:ascii="Times New Roman" w:eastAsia="Times New Roman" w:hAnsi="Times New Roman" w:cs="Times New Roman"/>
          <w:sz w:val="28"/>
          <w:szCs w:val="28"/>
          <w:shd w:val="clear" w:color="auto" w:fill="FFFFFF"/>
          <w:lang w:eastAsia="ru-RU"/>
        </w:rPr>
        <w:t xml:space="preserve"> Н.П. Федеральный закон «Об оперативно-розыскной деятельности» в системе Российского законодательства: проблемы и решения: Монография. М., 2007</w:t>
      </w:r>
      <w:r w:rsidRPr="009021F2">
        <w:rPr>
          <w:rFonts w:ascii="Times New Roman" w:eastAsia="Times New Roman" w:hAnsi="Times New Roman" w:cs="Times New Roman"/>
          <w:sz w:val="28"/>
          <w:szCs w:val="28"/>
          <w:lang w:eastAsia="ru-RU"/>
        </w:rPr>
        <w:t>. 131 с.</w:t>
      </w:r>
    </w:p>
    <w:p w:rsidR="00656D9F" w:rsidRPr="009021F2" w:rsidRDefault="00656D9F" w:rsidP="00643B68">
      <w:pPr>
        <w:numPr>
          <w:ilvl w:val="0"/>
          <w:numId w:val="8"/>
        </w:numPr>
        <w:spacing w:after="0" w:line="360" w:lineRule="auto"/>
        <w:ind w:left="0" w:firstLine="851"/>
        <w:contextualSpacing/>
        <w:jc w:val="both"/>
        <w:rPr>
          <w:rFonts w:ascii="Times New Roman" w:eastAsia="Times New Roman" w:hAnsi="Times New Roman" w:cs="Times New Roman"/>
          <w:sz w:val="28"/>
          <w:szCs w:val="28"/>
          <w:lang w:eastAsia="ru-RU"/>
        </w:rPr>
      </w:pPr>
      <w:proofErr w:type="spellStart"/>
      <w:r w:rsidRPr="009021F2">
        <w:rPr>
          <w:rFonts w:ascii="Times New Roman" w:eastAsia="Times New Roman" w:hAnsi="Times New Roman" w:cs="Times New Roman"/>
          <w:sz w:val="28"/>
          <w:szCs w:val="28"/>
          <w:lang w:eastAsia="ru-RU"/>
        </w:rPr>
        <w:t>Гельдибаев</w:t>
      </w:r>
      <w:proofErr w:type="spellEnd"/>
      <w:r w:rsidRPr="009021F2">
        <w:rPr>
          <w:rFonts w:ascii="Times New Roman" w:eastAsia="Times New Roman" w:hAnsi="Times New Roman" w:cs="Times New Roman"/>
          <w:sz w:val="28"/>
          <w:szCs w:val="28"/>
          <w:lang w:eastAsia="ru-RU"/>
        </w:rPr>
        <w:t xml:space="preserve"> М.Х. Уголовный процесс: Краткий курс лекций. СПб.: ГУАП, 2001. 202 </w:t>
      </w:r>
      <w:proofErr w:type="gramStart"/>
      <w:r w:rsidRPr="009021F2">
        <w:rPr>
          <w:rFonts w:ascii="Times New Roman" w:eastAsia="Times New Roman" w:hAnsi="Times New Roman" w:cs="Times New Roman"/>
          <w:sz w:val="28"/>
          <w:szCs w:val="28"/>
          <w:lang w:eastAsia="ru-RU"/>
        </w:rPr>
        <w:t>с</w:t>
      </w:r>
      <w:proofErr w:type="gramEnd"/>
      <w:r w:rsidRPr="009021F2">
        <w:rPr>
          <w:rFonts w:ascii="Times New Roman" w:eastAsia="Times New Roman" w:hAnsi="Times New Roman" w:cs="Times New Roman"/>
          <w:sz w:val="28"/>
          <w:szCs w:val="28"/>
          <w:lang w:eastAsia="ru-RU"/>
        </w:rPr>
        <w:t>.</w:t>
      </w:r>
    </w:p>
    <w:p w:rsidR="00CE0802" w:rsidRPr="009021F2" w:rsidRDefault="00CE0802" w:rsidP="00643B68">
      <w:pPr>
        <w:numPr>
          <w:ilvl w:val="0"/>
          <w:numId w:val="8"/>
        </w:numPr>
        <w:spacing w:after="0" w:line="360" w:lineRule="auto"/>
        <w:ind w:left="0" w:firstLine="851"/>
        <w:contextualSpacing/>
        <w:jc w:val="both"/>
        <w:rPr>
          <w:rFonts w:ascii="Times New Roman" w:eastAsia="Times New Roman" w:hAnsi="Times New Roman" w:cs="Times New Roman"/>
          <w:sz w:val="28"/>
          <w:szCs w:val="28"/>
          <w:lang w:eastAsia="ru-RU"/>
        </w:rPr>
      </w:pPr>
      <w:r w:rsidRPr="009021F2">
        <w:rPr>
          <w:rFonts w:ascii="Times New Roman" w:eastAsia="Times New Roman" w:hAnsi="Times New Roman" w:cs="Times New Roman"/>
          <w:sz w:val="28"/>
          <w:szCs w:val="28"/>
          <w:lang w:eastAsia="ru-RU"/>
        </w:rPr>
        <w:t xml:space="preserve">Давлетов А. А. Уголовное судопроизводство Российской Федерации. Особенная часть: курс лекций. Екатеринбург, 2011. 304 </w:t>
      </w:r>
      <w:proofErr w:type="gramStart"/>
      <w:r w:rsidRPr="009021F2">
        <w:rPr>
          <w:rFonts w:ascii="Times New Roman" w:eastAsia="Times New Roman" w:hAnsi="Times New Roman" w:cs="Times New Roman"/>
          <w:sz w:val="28"/>
          <w:szCs w:val="28"/>
          <w:lang w:eastAsia="ru-RU"/>
        </w:rPr>
        <w:t>с</w:t>
      </w:r>
      <w:proofErr w:type="gramEnd"/>
      <w:r w:rsidRPr="009021F2">
        <w:rPr>
          <w:rFonts w:ascii="Times New Roman" w:eastAsia="Times New Roman" w:hAnsi="Times New Roman" w:cs="Times New Roman"/>
          <w:sz w:val="28"/>
          <w:szCs w:val="28"/>
          <w:lang w:eastAsia="ru-RU"/>
        </w:rPr>
        <w:t>.</w:t>
      </w:r>
    </w:p>
    <w:p w:rsidR="000B7CAC" w:rsidRPr="009021F2" w:rsidRDefault="000B7CAC" w:rsidP="00643B68">
      <w:pPr>
        <w:numPr>
          <w:ilvl w:val="0"/>
          <w:numId w:val="8"/>
        </w:numPr>
        <w:spacing w:after="0" w:line="360" w:lineRule="auto"/>
        <w:ind w:left="0" w:firstLine="851"/>
        <w:contextualSpacing/>
        <w:jc w:val="both"/>
        <w:rPr>
          <w:rFonts w:ascii="Times New Roman" w:eastAsia="Times New Roman" w:hAnsi="Times New Roman" w:cs="Times New Roman"/>
          <w:sz w:val="28"/>
          <w:szCs w:val="28"/>
          <w:lang w:eastAsia="ru-RU"/>
        </w:rPr>
      </w:pPr>
      <w:proofErr w:type="spellStart"/>
      <w:r w:rsidRPr="009021F2">
        <w:rPr>
          <w:rFonts w:ascii="Times New Roman" w:eastAsia="Times New Roman" w:hAnsi="Times New Roman" w:cs="Times New Roman"/>
          <w:sz w:val="28"/>
          <w:szCs w:val="28"/>
          <w:lang w:eastAsia="ru-RU"/>
        </w:rPr>
        <w:t>Казинян</w:t>
      </w:r>
      <w:proofErr w:type="spellEnd"/>
      <w:r w:rsidRPr="009021F2">
        <w:rPr>
          <w:rFonts w:ascii="Times New Roman" w:eastAsia="Times New Roman" w:hAnsi="Times New Roman" w:cs="Times New Roman"/>
          <w:sz w:val="28"/>
          <w:szCs w:val="28"/>
          <w:lang w:eastAsia="ru-RU"/>
        </w:rPr>
        <w:t xml:space="preserve"> Г.С., Соловьев А.Б. Проблемы эффективности следственных действий. Ереван, 1987. 216 </w:t>
      </w:r>
      <w:proofErr w:type="gramStart"/>
      <w:r w:rsidRPr="009021F2">
        <w:rPr>
          <w:rFonts w:ascii="Times New Roman" w:eastAsia="Times New Roman" w:hAnsi="Times New Roman" w:cs="Times New Roman"/>
          <w:sz w:val="28"/>
          <w:szCs w:val="28"/>
          <w:lang w:eastAsia="ru-RU"/>
        </w:rPr>
        <w:t>с</w:t>
      </w:r>
      <w:proofErr w:type="gramEnd"/>
      <w:r w:rsidRPr="009021F2">
        <w:rPr>
          <w:rFonts w:ascii="Times New Roman" w:eastAsia="Times New Roman" w:hAnsi="Times New Roman" w:cs="Times New Roman"/>
          <w:sz w:val="28"/>
          <w:szCs w:val="28"/>
          <w:lang w:eastAsia="ru-RU"/>
        </w:rPr>
        <w:t>.</w:t>
      </w:r>
    </w:p>
    <w:p w:rsidR="00521357" w:rsidRPr="009021F2" w:rsidRDefault="00521357" w:rsidP="00643B68">
      <w:pPr>
        <w:numPr>
          <w:ilvl w:val="0"/>
          <w:numId w:val="8"/>
        </w:numPr>
        <w:spacing w:after="0" w:line="360" w:lineRule="auto"/>
        <w:ind w:left="0" w:firstLine="851"/>
        <w:contextualSpacing/>
        <w:jc w:val="both"/>
        <w:rPr>
          <w:rFonts w:ascii="Times New Roman" w:eastAsia="Times New Roman" w:hAnsi="Times New Roman" w:cs="Times New Roman"/>
          <w:sz w:val="28"/>
          <w:szCs w:val="28"/>
          <w:shd w:val="clear" w:color="auto" w:fill="FFFFFF"/>
          <w:lang w:eastAsia="ru-RU"/>
        </w:rPr>
      </w:pPr>
      <w:r w:rsidRPr="009021F2">
        <w:rPr>
          <w:rFonts w:ascii="Times New Roman" w:eastAsia="Times New Roman" w:hAnsi="Times New Roman" w:cs="Times New Roman"/>
          <w:sz w:val="28"/>
          <w:szCs w:val="28"/>
          <w:shd w:val="clear" w:color="auto" w:fill="FFFFFF"/>
          <w:lang w:eastAsia="ru-RU"/>
        </w:rPr>
        <w:t xml:space="preserve">Курс уголовного процесса / под ред. </w:t>
      </w:r>
      <w:proofErr w:type="spellStart"/>
      <w:r w:rsidRPr="009021F2">
        <w:rPr>
          <w:rFonts w:ascii="Times New Roman" w:eastAsia="Times New Roman" w:hAnsi="Times New Roman" w:cs="Times New Roman"/>
          <w:sz w:val="28"/>
          <w:szCs w:val="28"/>
          <w:shd w:val="clear" w:color="auto" w:fill="FFFFFF"/>
          <w:lang w:eastAsia="ru-RU"/>
        </w:rPr>
        <w:t>д.ю.н</w:t>
      </w:r>
      <w:proofErr w:type="spellEnd"/>
      <w:r w:rsidRPr="009021F2">
        <w:rPr>
          <w:rFonts w:ascii="Times New Roman" w:eastAsia="Times New Roman" w:hAnsi="Times New Roman" w:cs="Times New Roman"/>
          <w:sz w:val="28"/>
          <w:szCs w:val="28"/>
          <w:shd w:val="clear" w:color="auto" w:fill="FFFFFF"/>
          <w:lang w:eastAsia="ru-RU"/>
        </w:rPr>
        <w:t xml:space="preserve">., проф. Л.В. Головко. 2-е изд., </w:t>
      </w:r>
      <w:proofErr w:type="spellStart"/>
      <w:r w:rsidRPr="009021F2">
        <w:rPr>
          <w:rFonts w:ascii="Times New Roman" w:eastAsia="Times New Roman" w:hAnsi="Times New Roman" w:cs="Times New Roman"/>
          <w:sz w:val="28"/>
          <w:szCs w:val="28"/>
          <w:shd w:val="clear" w:color="auto" w:fill="FFFFFF"/>
          <w:lang w:eastAsia="ru-RU"/>
        </w:rPr>
        <w:t>испр</w:t>
      </w:r>
      <w:proofErr w:type="spellEnd"/>
      <w:r w:rsidRPr="009021F2">
        <w:rPr>
          <w:rFonts w:ascii="Times New Roman" w:eastAsia="Times New Roman" w:hAnsi="Times New Roman" w:cs="Times New Roman"/>
          <w:sz w:val="28"/>
          <w:szCs w:val="28"/>
          <w:shd w:val="clear" w:color="auto" w:fill="FFFFFF"/>
          <w:lang w:eastAsia="ru-RU"/>
        </w:rPr>
        <w:t xml:space="preserve">. М.: Статут, 2017. 1280 </w:t>
      </w:r>
      <w:proofErr w:type="gramStart"/>
      <w:r w:rsidRPr="009021F2">
        <w:rPr>
          <w:rFonts w:ascii="Times New Roman" w:eastAsia="Times New Roman" w:hAnsi="Times New Roman" w:cs="Times New Roman"/>
          <w:sz w:val="28"/>
          <w:szCs w:val="28"/>
          <w:shd w:val="clear" w:color="auto" w:fill="FFFFFF"/>
          <w:lang w:eastAsia="ru-RU"/>
        </w:rPr>
        <w:t>с</w:t>
      </w:r>
      <w:proofErr w:type="gramEnd"/>
      <w:r w:rsidRPr="009021F2">
        <w:rPr>
          <w:rFonts w:ascii="Times New Roman" w:eastAsia="Times New Roman" w:hAnsi="Times New Roman" w:cs="Times New Roman"/>
          <w:sz w:val="28"/>
          <w:szCs w:val="28"/>
          <w:shd w:val="clear" w:color="auto" w:fill="FFFFFF"/>
          <w:lang w:eastAsia="ru-RU"/>
        </w:rPr>
        <w:t>.</w:t>
      </w:r>
    </w:p>
    <w:p w:rsidR="0092262E" w:rsidRPr="009021F2" w:rsidRDefault="0092262E" w:rsidP="00643B68">
      <w:pPr>
        <w:numPr>
          <w:ilvl w:val="0"/>
          <w:numId w:val="8"/>
        </w:numPr>
        <w:spacing w:after="0" w:line="360" w:lineRule="auto"/>
        <w:ind w:left="0" w:firstLine="851"/>
        <w:contextualSpacing/>
        <w:jc w:val="both"/>
        <w:rPr>
          <w:rFonts w:ascii="Times New Roman" w:eastAsia="Times New Roman" w:hAnsi="Times New Roman" w:cs="Times New Roman"/>
          <w:sz w:val="28"/>
          <w:szCs w:val="28"/>
          <w:shd w:val="clear" w:color="auto" w:fill="FFFFFF"/>
          <w:lang w:eastAsia="ru-RU"/>
        </w:rPr>
      </w:pPr>
      <w:r w:rsidRPr="009021F2">
        <w:rPr>
          <w:rFonts w:ascii="Times New Roman" w:hAnsi="Times New Roman" w:cs="Times New Roman"/>
          <w:sz w:val="28"/>
          <w:szCs w:val="28"/>
        </w:rPr>
        <w:t>Ларин А.М. Расследование по уголовному делу. Планирование, организация. М., 1970. 224 с.</w:t>
      </w:r>
    </w:p>
    <w:p w:rsidR="00FF0595" w:rsidRPr="009021F2" w:rsidRDefault="00FF0595" w:rsidP="00643B68">
      <w:pPr>
        <w:pStyle w:val="a3"/>
        <w:numPr>
          <w:ilvl w:val="0"/>
          <w:numId w:val="8"/>
        </w:numPr>
        <w:spacing w:after="0" w:line="360" w:lineRule="auto"/>
        <w:ind w:left="0" w:firstLine="851"/>
        <w:jc w:val="both"/>
        <w:rPr>
          <w:rFonts w:ascii="Times New Roman" w:hAnsi="Times New Roman" w:cs="Times New Roman"/>
          <w:sz w:val="28"/>
          <w:szCs w:val="28"/>
          <w:shd w:val="clear" w:color="auto" w:fill="FFFFFF"/>
        </w:rPr>
      </w:pPr>
      <w:r w:rsidRPr="009021F2">
        <w:rPr>
          <w:rFonts w:ascii="Times New Roman" w:eastAsia="Times New Roman" w:hAnsi="Times New Roman" w:cs="Times New Roman"/>
          <w:sz w:val="28"/>
          <w:szCs w:val="28"/>
          <w:lang w:eastAsia="ru-RU"/>
        </w:rPr>
        <w:t xml:space="preserve">Лузгин И.М. Расследование как процесс познания. М.: ВШ МВД СССР, 1969. 177 </w:t>
      </w:r>
      <w:proofErr w:type="gramStart"/>
      <w:r w:rsidRPr="009021F2">
        <w:rPr>
          <w:rFonts w:ascii="Times New Roman" w:eastAsia="Times New Roman" w:hAnsi="Times New Roman" w:cs="Times New Roman"/>
          <w:sz w:val="28"/>
          <w:szCs w:val="28"/>
          <w:lang w:eastAsia="ru-RU"/>
        </w:rPr>
        <w:t>с</w:t>
      </w:r>
      <w:proofErr w:type="gramEnd"/>
      <w:r w:rsidRPr="009021F2">
        <w:rPr>
          <w:rFonts w:ascii="Times New Roman" w:eastAsia="Times New Roman" w:hAnsi="Times New Roman" w:cs="Times New Roman"/>
          <w:sz w:val="28"/>
          <w:szCs w:val="28"/>
          <w:lang w:eastAsia="ru-RU"/>
        </w:rPr>
        <w:t>.</w:t>
      </w:r>
    </w:p>
    <w:p w:rsidR="00836A25" w:rsidRPr="009021F2" w:rsidRDefault="00836A25" w:rsidP="00643B68">
      <w:pPr>
        <w:pStyle w:val="a3"/>
        <w:numPr>
          <w:ilvl w:val="0"/>
          <w:numId w:val="8"/>
        </w:numPr>
        <w:spacing w:after="0" w:line="360" w:lineRule="auto"/>
        <w:ind w:left="0" w:firstLine="851"/>
        <w:jc w:val="both"/>
        <w:rPr>
          <w:rFonts w:ascii="Times New Roman" w:hAnsi="Times New Roman" w:cs="Times New Roman"/>
          <w:sz w:val="28"/>
          <w:szCs w:val="28"/>
          <w:shd w:val="clear" w:color="auto" w:fill="FFFFFF"/>
        </w:rPr>
      </w:pPr>
      <w:proofErr w:type="spellStart"/>
      <w:r w:rsidRPr="009021F2">
        <w:rPr>
          <w:rFonts w:ascii="Times New Roman" w:hAnsi="Times New Roman" w:cs="Times New Roman"/>
          <w:sz w:val="28"/>
          <w:szCs w:val="28"/>
        </w:rPr>
        <w:t>Очередин</w:t>
      </w:r>
      <w:proofErr w:type="spellEnd"/>
      <w:r w:rsidRPr="009021F2">
        <w:rPr>
          <w:rFonts w:ascii="Times New Roman" w:hAnsi="Times New Roman" w:cs="Times New Roman"/>
          <w:sz w:val="28"/>
          <w:szCs w:val="28"/>
        </w:rPr>
        <w:t xml:space="preserve"> В.Т. Следственные действия в уголовном процессе: Учебное пособие. Волгоград, 2008. 188 </w:t>
      </w:r>
      <w:proofErr w:type="gramStart"/>
      <w:r w:rsidRPr="009021F2">
        <w:rPr>
          <w:rFonts w:ascii="Times New Roman" w:hAnsi="Times New Roman" w:cs="Times New Roman"/>
          <w:sz w:val="28"/>
          <w:szCs w:val="28"/>
        </w:rPr>
        <w:t>с</w:t>
      </w:r>
      <w:proofErr w:type="gramEnd"/>
      <w:r w:rsidRPr="009021F2">
        <w:rPr>
          <w:rFonts w:ascii="Times New Roman" w:hAnsi="Times New Roman" w:cs="Times New Roman"/>
          <w:sz w:val="28"/>
          <w:szCs w:val="28"/>
        </w:rPr>
        <w:t>.</w:t>
      </w:r>
    </w:p>
    <w:p w:rsidR="00DB781C" w:rsidRPr="009021F2" w:rsidRDefault="00DB781C" w:rsidP="00643B68">
      <w:pPr>
        <w:pStyle w:val="a3"/>
        <w:numPr>
          <w:ilvl w:val="0"/>
          <w:numId w:val="8"/>
        </w:numPr>
        <w:spacing w:after="0" w:line="360" w:lineRule="auto"/>
        <w:ind w:left="0" w:firstLine="851"/>
        <w:jc w:val="both"/>
        <w:rPr>
          <w:rFonts w:ascii="Times New Roman" w:hAnsi="Times New Roman" w:cs="Times New Roman"/>
          <w:sz w:val="28"/>
          <w:szCs w:val="28"/>
          <w:shd w:val="clear" w:color="auto" w:fill="FFFFFF"/>
        </w:rPr>
      </w:pPr>
      <w:r w:rsidRPr="009021F2">
        <w:rPr>
          <w:rFonts w:ascii="Times New Roman" w:hAnsi="Times New Roman" w:cs="Times New Roman"/>
          <w:sz w:val="28"/>
          <w:szCs w:val="28"/>
          <w:shd w:val="clear" w:color="auto" w:fill="FFFFFF"/>
        </w:rPr>
        <w:t xml:space="preserve">Соловьев А.Б. Доказывание в досудебных стадиях уголовного процесса : </w:t>
      </w:r>
      <w:proofErr w:type="spellStart"/>
      <w:r w:rsidRPr="009021F2">
        <w:rPr>
          <w:rFonts w:ascii="Times New Roman" w:hAnsi="Times New Roman" w:cs="Times New Roman"/>
          <w:sz w:val="28"/>
          <w:szCs w:val="28"/>
          <w:shd w:val="clear" w:color="auto" w:fill="FFFFFF"/>
        </w:rPr>
        <w:t>науч</w:t>
      </w:r>
      <w:proofErr w:type="gramStart"/>
      <w:r w:rsidRPr="009021F2">
        <w:rPr>
          <w:rFonts w:ascii="Times New Roman" w:hAnsi="Times New Roman" w:cs="Times New Roman"/>
          <w:sz w:val="28"/>
          <w:szCs w:val="28"/>
          <w:shd w:val="clear" w:color="auto" w:fill="FFFFFF"/>
        </w:rPr>
        <w:t>.-</w:t>
      </w:r>
      <w:proofErr w:type="gramEnd"/>
      <w:r w:rsidRPr="009021F2">
        <w:rPr>
          <w:rFonts w:ascii="Times New Roman" w:hAnsi="Times New Roman" w:cs="Times New Roman"/>
          <w:sz w:val="28"/>
          <w:szCs w:val="28"/>
          <w:shd w:val="clear" w:color="auto" w:fill="FFFFFF"/>
        </w:rPr>
        <w:t>практ</w:t>
      </w:r>
      <w:proofErr w:type="spellEnd"/>
      <w:r w:rsidRPr="009021F2">
        <w:rPr>
          <w:rFonts w:ascii="Times New Roman" w:hAnsi="Times New Roman" w:cs="Times New Roman"/>
          <w:sz w:val="28"/>
          <w:szCs w:val="28"/>
          <w:shd w:val="clear" w:color="auto" w:fill="FFFFFF"/>
        </w:rPr>
        <w:t>. пособие для следователей. М.</w:t>
      </w:r>
      <w:proofErr w:type="gramStart"/>
      <w:r w:rsidRPr="009021F2">
        <w:rPr>
          <w:rFonts w:ascii="Times New Roman" w:hAnsi="Times New Roman" w:cs="Times New Roman"/>
          <w:sz w:val="28"/>
          <w:szCs w:val="28"/>
          <w:shd w:val="clear" w:color="auto" w:fill="FFFFFF"/>
        </w:rPr>
        <w:t xml:space="preserve"> :</w:t>
      </w:r>
      <w:proofErr w:type="gramEnd"/>
      <w:r w:rsidRPr="009021F2">
        <w:rPr>
          <w:rFonts w:ascii="Times New Roman" w:hAnsi="Times New Roman" w:cs="Times New Roman"/>
          <w:sz w:val="28"/>
          <w:szCs w:val="28"/>
          <w:shd w:val="clear" w:color="auto" w:fill="FFFFFF"/>
        </w:rPr>
        <w:t xml:space="preserve"> </w:t>
      </w:r>
      <w:proofErr w:type="spellStart"/>
      <w:r w:rsidRPr="009021F2">
        <w:rPr>
          <w:rFonts w:ascii="Times New Roman" w:hAnsi="Times New Roman" w:cs="Times New Roman"/>
          <w:sz w:val="28"/>
          <w:szCs w:val="28"/>
          <w:shd w:val="clear" w:color="auto" w:fill="FFFFFF"/>
        </w:rPr>
        <w:t>Юрлитинформ</w:t>
      </w:r>
      <w:proofErr w:type="spellEnd"/>
      <w:r w:rsidRPr="009021F2">
        <w:rPr>
          <w:rFonts w:ascii="Times New Roman" w:hAnsi="Times New Roman" w:cs="Times New Roman"/>
          <w:sz w:val="28"/>
          <w:szCs w:val="28"/>
          <w:shd w:val="clear" w:color="auto" w:fill="FFFFFF"/>
        </w:rPr>
        <w:t>, 2002. 157 с.</w:t>
      </w:r>
    </w:p>
    <w:p w:rsidR="00962195" w:rsidRPr="009021F2" w:rsidRDefault="00962195" w:rsidP="00643B68">
      <w:pPr>
        <w:pStyle w:val="a3"/>
        <w:numPr>
          <w:ilvl w:val="0"/>
          <w:numId w:val="8"/>
        </w:numPr>
        <w:spacing w:after="0" w:line="360" w:lineRule="auto"/>
        <w:ind w:left="0" w:firstLine="851"/>
        <w:jc w:val="both"/>
        <w:rPr>
          <w:rFonts w:ascii="Times New Roman" w:hAnsi="Times New Roman" w:cs="Times New Roman"/>
          <w:sz w:val="28"/>
          <w:szCs w:val="28"/>
          <w:shd w:val="clear" w:color="auto" w:fill="FFFFFF"/>
        </w:rPr>
      </w:pPr>
      <w:r w:rsidRPr="009021F2">
        <w:rPr>
          <w:rFonts w:ascii="Times New Roman" w:hAnsi="Times New Roman" w:cs="Times New Roman"/>
          <w:sz w:val="28"/>
          <w:szCs w:val="28"/>
          <w:shd w:val="clear" w:color="auto" w:fill="FFFFFF"/>
        </w:rPr>
        <w:t>Соловьев А.Б. Доказывание по Уголовно-процессуальному кодексу Российской Федерации (досудебные стадии). Научно-практическое пособие. М., 2003. 264 с.</w:t>
      </w:r>
    </w:p>
    <w:p w:rsidR="00521357" w:rsidRPr="009021F2" w:rsidRDefault="00521357" w:rsidP="00643B68">
      <w:pPr>
        <w:numPr>
          <w:ilvl w:val="0"/>
          <w:numId w:val="8"/>
        </w:numPr>
        <w:spacing w:after="0" w:line="360" w:lineRule="auto"/>
        <w:ind w:left="0" w:firstLine="851"/>
        <w:contextualSpacing/>
        <w:jc w:val="both"/>
        <w:rPr>
          <w:rFonts w:ascii="Times New Roman" w:eastAsia="Times New Roman" w:hAnsi="Times New Roman" w:cs="Times New Roman"/>
          <w:sz w:val="28"/>
          <w:szCs w:val="28"/>
          <w:shd w:val="clear" w:color="auto" w:fill="FFFFFF"/>
          <w:lang w:eastAsia="ru-RU"/>
        </w:rPr>
      </w:pPr>
      <w:r w:rsidRPr="009021F2">
        <w:rPr>
          <w:rFonts w:ascii="Times New Roman" w:eastAsia="Times New Roman" w:hAnsi="Times New Roman" w:cs="Times New Roman"/>
          <w:sz w:val="28"/>
          <w:szCs w:val="28"/>
          <w:shd w:val="clear" w:color="auto" w:fill="FFFFFF"/>
          <w:lang w:eastAsia="ru-RU"/>
        </w:rPr>
        <w:t xml:space="preserve">Смирнов А. В., Калиновский К.Б. Уголовный процесс: учебное пособие. 2-е изд. М.: ИД «Питер», 2015. 336 </w:t>
      </w:r>
      <w:proofErr w:type="gramStart"/>
      <w:r w:rsidRPr="009021F2">
        <w:rPr>
          <w:rFonts w:ascii="Times New Roman" w:eastAsia="Times New Roman" w:hAnsi="Times New Roman" w:cs="Times New Roman"/>
          <w:sz w:val="28"/>
          <w:szCs w:val="28"/>
          <w:shd w:val="clear" w:color="auto" w:fill="FFFFFF"/>
          <w:lang w:eastAsia="ru-RU"/>
        </w:rPr>
        <w:t>с</w:t>
      </w:r>
      <w:proofErr w:type="gramEnd"/>
      <w:r w:rsidRPr="009021F2">
        <w:rPr>
          <w:rFonts w:ascii="Times New Roman" w:eastAsia="Times New Roman" w:hAnsi="Times New Roman" w:cs="Times New Roman"/>
          <w:sz w:val="28"/>
          <w:szCs w:val="28"/>
          <w:shd w:val="clear" w:color="auto" w:fill="FFFFFF"/>
          <w:lang w:eastAsia="ru-RU"/>
        </w:rPr>
        <w:t>.</w:t>
      </w:r>
    </w:p>
    <w:p w:rsidR="00521357" w:rsidRPr="009021F2" w:rsidRDefault="00521357" w:rsidP="00643B68">
      <w:pPr>
        <w:numPr>
          <w:ilvl w:val="0"/>
          <w:numId w:val="8"/>
        </w:numPr>
        <w:spacing w:after="0" w:line="360" w:lineRule="auto"/>
        <w:ind w:left="0" w:firstLine="851"/>
        <w:contextualSpacing/>
        <w:jc w:val="both"/>
        <w:rPr>
          <w:rFonts w:ascii="Times New Roman" w:eastAsia="Times New Roman" w:hAnsi="Times New Roman" w:cs="Times New Roman"/>
          <w:sz w:val="28"/>
          <w:szCs w:val="28"/>
          <w:shd w:val="clear" w:color="auto" w:fill="FFFFFF"/>
          <w:lang w:eastAsia="ru-RU"/>
        </w:rPr>
      </w:pPr>
      <w:r w:rsidRPr="009021F2">
        <w:rPr>
          <w:rFonts w:ascii="Times New Roman" w:eastAsia="Times New Roman" w:hAnsi="Times New Roman" w:cs="Times New Roman"/>
          <w:sz w:val="28"/>
          <w:szCs w:val="28"/>
          <w:shd w:val="clear" w:color="auto" w:fill="FFFFFF"/>
          <w:lang w:eastAsia="ru-RU"/>
        </w:rPr>
        <w:t xml:space="preserve">Уголовно-процессуальное право. Досудебное производство: курс лекций / О.В. Гладышева, В.А. Семенцов. Краснодар: Кубанский </w:t>
      </w:r>
      <w:proofErr w:type="spellStart"/>
      <w:r w:rsidRPr="009021F2">
        <w:rPr>
          <w:rFonts w:ascii="Times New Roman" w:eastAsia="Times New Roman" w:hAnsi="Times New Roman" w:cs="Times New Roman"/>
          <w:sz w:val="28"/>
          <w:szCs w:val="28"/>
          <w:shd w:val="clear" w:color="auto" w:fill="FFFFFF"/>
          <w:lang w:eastAsia="ru-RU"/>
        </w:rPr>
        <w:t>гос</w:t>
      </w:r>
      <w:proofErr w:type="spellEnd"/>
      <w:r w:rsidRPr="009021F2">
        <w:rPr>
          <w:rFonts w:ascii="Times New Roman" w:eastAsia="Times New Roman" w:hAnsi="Times New Roman" w:cs="Times New Roman"/>
          <w:sz w:val="28"/>
          <w:szCs w:val="28"/>
          <w:shd w:val="clear" w:color="auto" w:fill="FFFFFF"/>
          <w:lang w:eastAsia="ru-RU"/>
        </w:rPr>
        <w:t xml:space="preserve">. ун-т, 2009. 154 </w:t>
      </w:r>
      <w:proofErr w:type="gramStart"/>
      <w:r w:rsidRPr="009021F2">
        <w:rPr>
          <w:rFonts w:ascii="Times New Roman" w:eastAsia="Times New Roman" w:hAnsi="Times New Roman" w:cs="Times New Roman"/>
          <w:sz w:val="28"/>
          <w:szCs w:val="28"/>
          <w:shd w:val="clear" w:color="auto" w:fill="FFFFFF"/>
          <w:lang w:eastAsia="ru-RU"/>
        </w:rPr>
        <w:t>с</w:t>
      </w:r>
      <w:proofErr w:type="gramEnd"/>
      <w:r w:rsidRPr="009021F2">
        <w:rPr>
          <w:rFonts w:ascii="Times New Roman" w:eastAsia="Times New Roman" w:hAnsi="Times New Roman" w:cs="Times New Roman"/>
          <w:sz w:val="28"/>
          <w:szCs w:val="28"/>
          <w:shd w:val="clear" w:color="auto" w:fill="FFFFFF"/>
          <w:lang w:eastAsia="ru-RU"/>
        </w:rPr>
        <w:t>.</w:t>
      </w:r>
    </w:p>
    <w:p w:rsidR="00521357" w:rsidRPr="009021F2" w:rsidRDefault="00521357" w:rsidP="00643B68">
      <w:pPr>
        <w:numPr>
          <w:ilvl w:val="0"/>
          <w:numId w:val="8"/>
        </w:numPr>
        <w:spacing w:after="0" w:line="360" w:lineRule="auto"/>
        <w:ind w:left="0" w:firstLine="851"/>
        <w:contextualSpacing/>
        <w:jc w:val="both"/>
        <w:rPr>
          <w:rFonts w:ascii="Times New Roman" w:eastAsia="Times New Roman" w:hAnsi="Times New Roman" w:cs="Times New Roman"/>
          <w:sz w:val="28"/>
          <w:szCs w:val="28"/>
          <w:shd w:val="clear" w:color="auto" w:fill="FFFFFF"/>
          <w:lang w:eastAsia="ru-RU"/>
        </w:rPr>
      </w:pPr>
      <w:r w:rsidRPr="009021F2">
        <w:rPr>
          <w:rFonts w:ascii="Times New Roman" w:eastAsia="Times New Roman" w:hAnsi="Times New Roman" w:cs="Times New Roman"/>
          <w:sz w:val="28"/>
          <w:szCs w:val="28"/>
          <w:lang w:eastAsia="ru-RU"/>
        </w:rPr>
        <w:lastRenderedPageBreak/>
        <w:t>Уголовно-процессуальное право Российской Федерации</w:t>
      </w:r>
      <w:proofErr w:type="gramStart"/>
      <w:r w:rsidRPr="009021F2">
        <w:rPr>
          <w:rFonts w:ascii="Times New Roman" w:eastAsia="Times New Roman" w:hAnsi="Times New Roman" w:cs="Times New Roman"/>
          <w:sz w:val="28"/>
          <w:szCs w:val="28"/>
          <w:lang w:eastAsia="ru-RU"/>
        </w:rPr>
        <w:t xml:space="preserve"> :</w:t>
      </w:r>
      <w:proofErr w:type="gramEnd"/>
      <w:r w:rsidRPr="009021F2">
        <w:rPr>
          <w:rFonts w:ascii="Times New Roman" w:eastAsia="Times New Roman" w:hAnsi="Times New Roman" w:cs="Times New Roman"/>
          <w:sz w:val="28"/>
          <w:szCs w:val="28"/>
          <w:lang w:eastAsia="ru-RU"/>
        </w:rPr>
        <w:t xml:space="preserve"> учебник </w:t>
      </w:r>
      <w:r w:rsidR="00C731DD" w:rsidRPr="009021F2">
        <w:rPr>
          <w:rFonts w:ascii="Times New Roman" w:eastAsia="Times New Roman" w:hAnsi="Times New Roman" w:cs="Times New Roman"/>
          <w:sz w:val="28"/>
          <w:szCs w:val="28"/>
          <w:lang w:eastAsia="ru-RU"/>
        </w:rPr>
        <w:t xml:space="preserve">/ отв. ред. П.А. </w:t>
      </w:r>
      <w:proofErr w:type="spellStart"/>
      <w:r w:rsidR="00C731DD" w:rsidRPr="009021F2">
        <w:rPr>
          <w:rFonts w:ascii="Times New Roman" w:eastAsia="Times New Roman" w:hAnsi="Times New Roman" w:cs="Times New Roman"/>
          <w:sz w:val="28"/>
          <w:szCs w:val="28"/>
          <w:lang w:eastAsia="ru-RU"/>
        </w:rPr>
        <w:t>Лупинская</w:t>
      </w:r>
      <w:proofErr w:type="spellEnd"/>
      <w:r w:rsidR="00C731DD" w:rsidRPr="009021F2">
        <w:rPr>
          <w:rFonts w:ascii="Times New Roman" w:eastAsia="Times New Roman" w:hAnsi="Times New Roman" w:cs="Times New Roman"/>
          <w:sz w:val="28"/>
          <w:szCs w:val="28"/>
          <w:lang w:eastAsia="ru-RU"/>
        </w:rPr>
        <w:t>, Л.</w:t>
      </w:r>
      <w:r w:rsidRPr="009021F2">
        <w:rPr>
          <w:rFonts w:ascii="Times New Roman" w:eastAsia="Times New Roman" w:hAnsi="Times New Roman" w:cs="Times New Roman"/>
          <w:sz w:val="28"/>
          <w:szCs w:val="28"/>
          <w:lang w:eastAsia="ru-RU"/>
        </w:rPr>
        <w:t xml:space="preserve">А. </w:t>
      </w:r>
      <w:proofErr w:type="spellStart"/>
      <w:r w:rsidRPr="009021F2">
        <w:rPr>
          <w:rFonts w:ascii="Times New Roman" w:eastAsia="Times New Roman" w:hAnsi="Times New Roman" w:cs="Times New Roman"/>
          <w:sz w:val="28"/>
          <w:szCs w:val="28"/>
          <w:lang w:eastAsia="ru-RU"/>
        </w:rPr>
        <w:t>Воскобитова</w:t>
      </w:r>
      <w:proofErr w:type="spellEnd"/>
      <w:r w:rsidRPr="009021F2">
        <w:rPr>
          <w:rFonts w:ascii="Times New Roman" w:eastAsia="Times New Roman" w:hAnsi="Times New Roman" w:cs="Times New Roman"/>
          <w:sz w:val="28"/>
          <w:szCs w:val="28"/>
          <w:lang w:eastAsia="ru-RU"/>
        </w:rPr>
        <w:t xml:space="preserve">. — 3-е изд., </w:t>
      </w:r>
      <w:proofErr w:type="spellStart"/>
      <w:r w:rsidRPr="009021F2">
        <w:rPr>
          <w:rFonts w:ascii="Times New Roman" w:eastAsia="Times New Roman" w:hAnsi="Times New Roman" w:cs="Times New Roman"/>
          <w:sz w:val="28"/>
          <w:szCs w:val="28"/>
          <w:lang w:eastAsia="ru-RU"/>
        </w:rPr>
        <w:t>перераб</w:t>
      </w:r>
      <w:proofErr w:type="spellEnd"/>
      <w:r w:rsidRPr="009021F2">
        <w:rPr>
          <w:rFonts w:ascii="Times New Roman" w:eastAsia="Times New Roman" w:hAnsi="Times New Roman" w:cs="Times New Roman"/>
          <w:sz w:val="28"/>
          <w:szCs w:val="28"/>
          <w:lang w:eastAsia="ru-RU"/>
        </w:rPr>
        <w:t>. и доп. М.: Норма : ИНФРА-М, 2013. 1008 с.</w:t>
      </w:r>
    </w:p>
    <w:p w:rsidR="00521357" w:rsidRPr="009021F2" w:rsidRDefault="00521357" w:rsidP="00643B68">
      <w:pPr>
        <w:numPr>
          <w:ilvl w:val="0"/>
          <w:numId w:val="8"/>
        </w:numPr>
        <w:spacing w:after="0" w:line="360" w:lineRule="auto"/>
        <w:ind w:left="0" w:firstLine="851"/>
        <w:contextualSpacing/>
        <w:jc w:val="both"/>
        <w:rPr>
          <w:rFonts w:ascii="Times New Roman" w:eastAsia="Times New Roman" w:hAnsi="Times New Roman" w:cs="Times New Roman"/>
          <w:sz w:val="28"/>
          <w:szCs w:val="28"/>
          <w:shd w:val="clear" w:color="auto" w:fill="FFFFFF"/>
          <w:lang w:eastAsia="ru-RU"/>
        </w:rPr>
      </w:pPr>
      <w:r w:rsidRPr="009021F2">
        <w:rPr>
          <w:rFonts w:ascii="Times New Roman" w:eastAsia="Times New Roman" w:hAnsi="Times New Roman" w:cs="Times New Roman"/>
          <w:sz w:val="28"/>
          <w:szCs w:val="28"/>
          <w:shd w:val="clear" w:color="auto" w:fill="FFFFFF"/>
          <w:lang w:eastAsia="ru-RU"/>
        </w:rPr>
        <w:t xml:space="preserve">Шаталов А.С. Уголовно-процессуальное право Российской Федерации. Учебный курс в 3-х томах. Т.2. Досудебное и судебное производство. Москва – Великий Новгород, ИД МПА-Пресс, 2013. 658 </w:t>
      </w:r>
      <w:proofErr w:type="gramStart"/>
      <w:r w:rsidRPr="009021F2">
        <w:rPr>
          <w:rFonts w:ascii="Times New Roman" w:eastAsia="Times New Roman" w:hAnsi="Times New Roman" w:cs="Times New Roman"/>
          <w:sz w:val="28"/>
          <w:szCs w:val="28"/>
          <w:shd w:val="clear" w:color="auto" w:fill="FFFFFF"/>
          <w:lang w:eastAsia="ru-RU"/>
        </w:rPr>
        <w:t>с</w:t>
      </w:r>
      <w:proofErr w:type="gramEnd"/>
      <w:r w:rsidRPr="009021F2">
        <w:rPr>
          <w:rFonts w:ascii="Times New Roman" w:eastAsia="Times New Roman" w:hAnsi="Times New Roman" w:cs="Times New Roman"/>
          <w:sz w:val="28"/>
          <w:szCs w:val="28"/>
          <w:shd w:val="clear" w:color="auto" w:fill="FFFFFF"/>
          <w:lang w:eastAsia="ru-RU"/>
        </w:rPr>
        <w:t>.</w:t>
      </w:r>
    </w:p>
    <w:p w:rsidR="008B0FB5" w:rsidRPr="009021F2" w:rsidRDefault="008B0FB5" w:rsidP="00643B68">
      <w:pPr>
        <w:numPr>
          <w:ilvl w:val="0"/>
          <w:numId w:val="8"/>
        </w:numPr>
        <w:spacing w:after="0" w:line="360" w:lineRule="auto"/>
        <w:ind w:left="0" w:firstLine="851"/>
        <w:contextualSpacing/>
        <w:jc w:val="both"/>
        <w:rPr>
          <w:rFonts w:ascii="Times New Roman" w:eastAsia="Times New Roman" w:hAnsi="Times New Roman" w:cs="Times New Roman"/>
          <w:sz w:val="28"/>
          <w:szCs w:val="28"/>
          <w:shd w:val="clear" w:color="auto" w:fill="FFFFFF"/>
          <w:lang w:eastAsia="ru-RU"/>
        </w:rPr>
      </w:pPr>
      <w:proofErr w:type="spellStart"/>
      <w:r w:rsidRPr="009021F2">
        <w:rPr>
          <w:rFonts w:ascii="Times New Roman" w:eastAsia="Times New Roman" w:hAnsi="Times New Roman" w:cs="Times New Roman"/>
          <w:sz w:val="28"/>
          <w:szCs w:val="28"/>
          <w:shd w:val="clear" w:color="auto" w:fill="FFFFFF"/>
          <w:lang w:eastAsia="ru-RU"/>
        </w:rPr>
        <w:t>Шейфер</w:t>
      </w:r>
      <w:proofErr w:type="spellEnd"/>
      <w:r w:rsidRPr="009021F2">
        <w:rPr>
          <w:rFonts w:ascii="Times New Roman" w:eastAsia="Times New Roman" w:hAnsi="Times New Roman" w:cs="Times New Roman"/>
          <w:sz w:val="28"/>
          <w:szCs w:val="28"/>
          <w:shd w:val="clear" w:color="auto" w:fill="FFFFFF"/>
          <w:lang w:eastAsia="ru-RU"/>
        </w:rPr>
        <w:t xml:space="preserve"> С.А. Доказательство и доказывание по уголовным делам: проблемы теории и правового регулирования. М.: Норма, 2008. 240 </w:t>
      </w:r>
      <w:proofErr w:type="gramStart"/>
      <w:r w:rsidRPr="009021F2">
        <w:rPr>
          <w:rFonts w:ascii="Times New Roman" w:eastAsia="Times New Roman" w:hAnsi="Times New Roman" w:cs="Times New Roman"/>
          <w:sz w:val="28"/>
          <w:szCs w:val="28"/>
          <w:shd w:val="clear" w:color="auto" w:fill="FFFFFF"/>
          <w:lang w:eastAsia="ru-RU"/>
        </w:rPr>
        <w:t>с</w:t>
      </w:r>
      <w:proofErr w:type="gramEnd"/>
      <w:r w:rsidRPr="009021F2">
        <w:rPr>
          <w:rFonts w:ascii="Times New Roman" w:eastAsia="Times New Roman" w:hAnsi="Times New Roman" w:cs="Times New Roman"/>
          <w:sz w:val="28"/>
          <w:szCs w:val="28"/>
          <w:shd w:val="clear" w:color="auto" w:fill="FFFFFF"/>
          <w:lang w:eastAsia="ru-RU"/>
        </w:rPr>
        <w:t>.</w:t>
      </w:r>
    </w:p>
    <w:p w:rsidR="00521357" w:rsidRPr="009021F2" w:rsidRDefault="00521357" w:rsidP="00643B68">
      <w:pPr>
        <w:numPr>
          <w:ilvl w:val="0"/>
          <w:numId w:val="8"/>
        </w:numPr>
        <w:spacing w:after="0" w:line="360" w:lineRule="auto"/>
        <w:ind w:left="0" w:firstLine="851"/>
        <w:contextualSpacing/>
        <w:jc w:val="both"/>
        <w:rPr>
          <w:rFonts w:ascii="Times New Roman" w:eastAsia="Times New Roman" w:hAnsi="Times New Roman" w:cs="Times New Roman"/>
          <w:sz w:val="28"/>
          <w:szCs w:val="28"/>
          <w:shd w:val="clear" w:color="auto" w:fill="FFFFFF"/>
          <w:lang w:eastAsia="ru-RU"/>
        </w:rPr>
      </w:pPr>
      <w:proofErr w:type="spellStart"/>
      <w:r w:rsidRPr="009021F2">
        <w:rPr>
          <w:rFonts w:ascii="Times New Roman" w:eastAsia="Times New Roman" w:hAnsi="Times New Roman" w:cs="Times New Roman"/>
          <w:sz w:val="28"/>
          <w:szCs w:val="28"/>
          <w:lang w:eastAsia="ru-RU"/>
        </w:rPr>
        <w:t>Шейфер</w:t>
      </w:r>
      <w:proofErr w:type="spellEnd"/>
      <w:r w:rsidRPr="009021F2">
        <w:rPr>
          <w:rFonts w:ascii="Times New Roman" w:eastAsia="Times New Roman" w:hAnsi="Times New Roman" w:cs="Times New Roman"/>
          <w:sz w:val="28"/>
          <w:szCs w:val="28"/>
          <w:lang w:eastAsia="ru-RU"/>
        </w:rPr>
        <w:t xml:space="preserve"> С.А. Следственные действия. Система и процессуальная форма. М.: ООО Изд-во «</w:t>
      </w:r>
      <w:proofErr w:type="spellStart"/>
      <w:r w:rsidRPr="009021F2">
        <w:rPr>
          <w:rFonts w:ascii="Times New Roman" w:eastAsia="Times New Roman" w:hAnsi="Times New Roman" w:cs="Times New Roman"/>
          <w:sz w:val="28"/>
          <w:szCs w:val="28"/>
          <w:lang w:eastAsia="ru-RU"/>
        </w:rPr>
        <w:t>Юрлитинформ</w:t>
      </w:r>
      <w:proofErr w:type="spellEnd"/>
      <w:r w:rsidRPr="009021F2">
        <w:rPr>
          <w:rFonts w:ascii="Times New Roman" w:eastAsia="Times New Roman" w:hAnsi="Times New Roman" w:cs="Times New Roman"/>
          <w:sz w:val="28"/>
          <w:szCs w:val="28"/>
          <w:lang w:eastAsia="ru-RU"/>
        </w:rPr>
        <w:t xml:space="preserve">», 2001. </w:t>
      </w:r>
      <w:r w:rsidR="00991C3B" w:rsidRPr="009021F2">
        <w:rPr>
          <w:rFonts w:ascii="Times New Roman" w:eastAsia="Times New Roman" w:hAnsi="Times New Roman" w:cs="Times New Roman"/>
          <w:sz w:val="28"/>
          <w:szCs w:val="28"/>
          <w:lang w:eastAsia="ru-RU"/>
        </w:rPr>
        <w:t>2</w:t>
      </w:r>
      <w:r w:rsidRPr="009021F2">
        <w:rPr>
          <w:rFonts w:ascii="Times New Roman" w:eastAsia="Times New Roman" w:hAnsi="Times New Roman" w:cs="Times New Roman"/>
          <w:sz w:val="28"/>
          <w:szCs w:val="28"/>
          <w:lang w:eastAsia="ru-RU"/>
        </w:rPr>
        <w:t xml:space="preserve">08 </w:t>
      </w:r>
      <w:proofErr w:type="gramStart"/>
      <w:r w:rsidRPr="009021F2">
        <w:rPr>
          <w:rFonts w:ascii="Times New Roman" w:eastAsia="Times New Roman" w:hAnsi="Times New Roman" w:cs="Times New Roman"/>
          <w:sz w:val="28"/>
          <w:szCs w:val="28"/>
          <w:lang w:eastAsia="ru-RU"/>
        </w:rPr>
        <w:t>с</w:t>
      </w:r>
      <w:proofErr w:type="gramEnd"/>
      <w:r w:rsidRPr="009021F2">
        <w:rPr>
          <w:rFonts w:ascii="Times New Roman" w:eastAsia="Times New Roman" w:hAnsi="Times New Roman" w:cs="Times New Roman"/>
          <w:sz w:val="28"/>
          <w:szCs w:val="28"/>
          <w:lang w:eastAsia="ru-RU"/>
        </w:rPr>
        <w:t>.</w:t>
      </w:r>
    </w:p>
    <w:p w:rsidR="00521357" w:rsidRDefault="00521357" w:rsidP="00643B68">
      <w:pPr>
        <w:spacing w:after="0" w:line="360" w:lineRule="auto"/>
        <w:ind w:firstLine="851"/>
        <w:contextualSpacing/>
        <w:jc w:val="both"/>
        <w:rPr>
          <w:rFonts w:ascii="Times New Roman" w:eastAsia="Times New Roman" w:hAnsi="Times New Roman" w:cs="Times New Roman"/>
          <w:color w:val="C0504D" w:themeColor="accent2"/>
          <w:sz w:val="28"/>
          <w:szCs w:val="28"/>
          <w:shd w:val="clear" w:color="auto" w:fill="FFFFFF"/>
          <w:lang w:eastAsia="ru-RU"/>
        </w:rPr>
      </w:pPr>
    </w:p>
    <w:p w:rsidR="009021F2" w:rsidRPr="009021F2" w:rsidRDefault="009021F2" w:rsidP="00643B68">
      <w:pPr>
        <w:spacing w:after="0" w:line="360" w:lineRule="auto"/>
        <w:ind w:firstLine="851"/>
        <w:contextualSpacing/>
        <w:jc w:val="both"/>
        <w:rPr>
          <w:rFonts w:ascii="Times New Roman" w:eastAsia="Times New Roman" w:hAnsi="Times New Roman" w:cs="Times New Roman"/>
          <w:color w:val="C0504D" w:themeColor="accent2"/>
          <w:sz w:val="28"/>
          <w:szCs w:val="28"/>
          <w:shd w:val="clear" w:color="auto" w:fill="FFFFFF"/>
          <w:lang w:eastAsia="ru-RU"/>
        </w:rPr>
      </w:pPr>
    </w:p>
    <w:p w:rsidR="00521357" w:rsidRPr="009021F2" w:rsidRDefault="00521357" w:rsidP="00643B68">
      <w:pPr>
        <w:spacing w:after="0" w:line="360" w:lineRule="auto"/>
        <w:ind w:firstLine="851"/>
        <w:jc w:val="center"/>
        <w:rPr>
          <w:rFonts w:ascii="Times New Roman" w:hAnsi="Times New Roman" w:cs="Times New Roman"/>
          <w:sz w:val="28"/>
          <w:szCs w:val="28"/>
        </w:rPr>
      </w:pPr>
      <w:r w:rsidRPr="009021F2">
        <w:rPr>
          <w:rFonts w:ascii="Times New Roman" w:hAnsi="Times New Roman" w:cs="Times New Roman"/>
          <w:sz w:val="28"/>
          <w:szCs w:val="28"/>
        </w:rPr>
        <w:t>Научные статьи</w:t>
      </w:r>
    </w:p>
    <w:p w:rsidR="00521357" w:rsidRPr="009021F2" w:rsidRDefault="00521357" w:rsidP="00643B68">
      <w:pPr>
        <w:pStyle w:val="a4"/>
        <w:spacing w:line="360" w:lineRule="auto"/>
        <w:ind w:firstLine="851"/>
        <w:jc w:val="both"/>
        <w:rPr>
          <w:rFonts w:ascii="Times New Roman" w:hAnsi="Times New Roman" w:cs="Times New Roman"/>
          <w:color w:val="C0504D" w:themeColor="accent2"/>
          <w:sz w:val="28"/>
          <w:szCs w:val="28"/>
        </w:rPr>
      </w:pPr>
    </w:p>
    <w:p w:rsidR="00521357" w:rsidRPr="009021F2" w:rsidRDefault="00521357" w:rsidP="00643B68">
      <w:pPr>
        <w:pStyle w:val="a4"/>
        <w:numPr>
          <w:ilvl w:val="0"/>
          <w:numId w:val="8"/>
        </w:numPr>
        <w:spacing w:line="360" w:lineRule="auto"/>
        <w:ind w:left="0" w:firstLine="851"/>
        <w:jc w:val="both"/>
        <w:rPr>
          <w:rFonts w:ascii="Times New Roman" w:hAnsi="Times New Roman" w:cs="Times New Roman"/>
          <w:sz w:val="28"/>
          <w:szCs w:val="28"/>
        </w:rPr>
      </w:pPr>
      <w:r w:rsidRPr="009021F2">
        <w:rPr>
          <w:rFonts w:ascii="Times New Roman" w:hAnsi="Times New Roman" w:cs="Times New Roman"/>
          <w:sz w:val="28"/>
          <w:szCs w:val="28"/>
        </w:rPr>
        <w:t xml:space="preserve">Гладышева О.В., </w:t>
      </w:r>
      <w:proofErr w:type="spellStart"/>
      <w:r w:rsidRPr="009021F2">
        <w:rPr>
          <w:rFonts w:ascii="Times New Roman" w:hAnsi="Times New Roman" w:cs="Times New Roman"/>
          <w:sz w:val="28"/>
          <w:szCs w:val="28"/>
        </w:rPr>
        <w:t>Репкин</w:t>
      </w:r>
      <w:proofErr w:type="spellEnd"/>
      <w:r w:rsidRPr="009021F2">
        <w:rPr>
          <w:rFonts w:ascii="Times New Roman" w:hAnsi="Times New Roman" w:cs="Times New Roman"/>
          <w:sz w:val="28"/>
          <w:szCs w:val="28"/>
        </w:rPr>
        <w:t xml:space="preserve"> М.С. Понятие и правовая природа розыскных действий следователя </w:t>
      </w:r>
      <w:r w:rsidRPr="009021F2">
        <w:rPr>
          <w:rFonts w:ascii="Times New Roman" w:hAnsi="Times New Roman" w:cs="Times New Roman"/>
          <w:sz w:val="28"/>
          <w:szCs w:val="28"/>
          <w:shd w:val="clear" w:color="auto" w:fill="FFFFFF"/>
        </w:rPr>
        <w:t>//</w:t>
      </w:r>
      <w:r w:rsidRPr="009021F2">
        <w:rPr>
          <w:rFonts w:ascii="Times New Roman" w:hAnsi="Times New Roman" w:cs="Times New Roman"/>
          <w:sz w:val="28"/>
          <w:szCs w:val="28"/>
        </w:rPr>
        <w:t xml:space="preserve"> Российский следователь. 2009. № 1. С. 4-9</w:t>
      </w:r>
    </w:p>
    <w:p w:rsidR="00395C32" w:rsidRPr="009021F2" w:rsidRDefault="00395C32" w:rsidP="00643B68">
      <w:pPr>
        <w:pStyle w:val="a4"/>
        <w:numPr>
          <w:ilvl w:val="0"/>
          <w:numId w:val="8"/>
        </w:numPr>
        <w:spacing w:line="360" w:lineRule="auto"/>
        <w:ind w:left="0" w:firstLine="851"/>
        <w:jc w:val="both"/>
        <w:rPr>
          <w:rFonts w:ascii="Times New Roman" w:hAnsi="Times New Roman" w:cs="Times New Roman"/>
          <w:sz w:val="28"/>
          <w:szCs w:val="28"/>
        </w:rPr>
      </w:pPr>
      <w:proofErr w:type="spellStart"/>
      <w:r w:rsidRPr="009021F2">
        <w:rPr>
          <w:rFonts w:ascii="Times New Roman" w:eastAsia="Times New Roman" w:hAnsi="Times New Roman" w:cs="Times New Roman"/>
          <w:color w:val="000000"/>
          <w:sz w:val="28"/>
          <w:szCs w:val="28"/>
          <w:lang w:eastAsia="ru-RU"/>
        </w:rPr>
        <w:t>Дяблова</w:t>
      </w:r>
      <w:proofErr w:type="spellEnd"/>
      <w:r w:rsidRPr="009021F2">
        <w:rPr>
          <w:rFonts w:ascii="Times New Roman" w:eastAsia="Times New Roman" w:hAnsi="Times New Roman" w:cs="Times New Roman"/>
          <w:color w:val="000000"/>
          <w:sz w:val="28"/>
          <w:szCs w:val="28"/>
          <w:lang w:eastAsia="ru-RU"/>
        </w:rPr>
        <w:t xml:space="preserve"> Ю.Л. Место и роль судебной экспертизы в уголовном судопроизводстве: Материалы Международной научно-практической конференции «Теория и практика судебной экспертизы в современных условиях». М.: Проспект, 2007. С. 131-135</w:t>
      </w:r>
    </w:p>
    <w:p w:rsidR="00521357" w:rsidRPr="009021F2" w:rsidRDefault="00521357" w:rsidP="00643B68">
      <w:pPr>
        <w:pStyle w:val="a4"/>
        <w:numPr>
          <w:ilvl w:val="0"/>
          <w:numId w:val="8"/>
        </w:numPr>
        <w:spacing w:line="360" w:lineRule="auto"/>
        <w:ind w:left="0" w:firstLine="851"/>
        <w:jc w:val="both"/>
        <w:rPr>
          <w:rFonts w:ascii="Times New Roman" w:hAnsi="Times New Roman" w:cs="Times New Roman"/>
          <w:sz w:val="28"/>
          <w:szCs w:val="28"/>
        </w:rPr>
      </w:pPr>
      <w:r w:rsidRPr="009021F2">
        <w:rPr>
          <w:rFonts w:ascii="Times New Roman" w:hAnsi="Times New Roman" w:cs="Times New Roman"/>
          <w:sz w:val="28"/>
          <w:szCs w:val="28"/>
        </w:rPr>
        <w:t xml:space="preserve">Князьков А.С. Признаки и система следственных действий </w:t>
      </w:r>
      <w:r w:rsidRPr="009021F2">
        <w:rPr>
          <w:rFonts w:ascii="Times New Roman" w:hAnsi="Times New Roman" w:cs="Times New Roman"/>
          <w:sz w:val="28"/>
          <w:szCs w:val="28"/>
          <w:shd w:val="clear" w:color="auto" w:fill="FFFFFF"/>
        </w:rPr>
        <w:t>//</w:t>
      </w:r>
      <w:r w:rsidRPr="009021F2">
        <w:rPr>
          <w:rFonts w:ascii="Times New Roman" w:hAnsi="Times New Roman" w:cs="Times New Roman"/>
          <w:sz w:val="28"/>
          <w:szCs w:val="28"/>
        </w:rPr>
        <w:t xml:space="preserve"> Вестник Томского государственного университета. 2011. № 352. С. 129-133</w:t>
      </w:r>
    </w:p>
    <w:p w:rsidR="00521357" w:rsidRPr="009021F2" w:rsidRDefault="00521357" w:rsidP="00643B68">
      <w:pPr>
        <w:pStyle w:val="a4"/>
        <w:numPr>
          <w:ilvl w:val="0"/>
          <w:numId w:val="8"/>
        </w:numPr>
        <w:spacing w:line="360" w:lineRule="auto"/>
        <w:ind w:left="0" w:firstLine="851"/>
        <w:jc w:val="both"/>
        <w:rPr>
          <w:rFonts w:ascii="Times New Roman" w:hAnsi="Times New Roman" w:cs="Times New Roman"/>
          <w:sz w:val="28"/>
          <w:szCs w:val="28"/>
        </w:rPr>
      </w:pPr>
      <w:proofErr w:type="spellStart"/>
      <w:r w:rsidRPr="009021F2">
        <w:rPr>
          <w:rFonts w:ascii="Times New Roman" w:hAnsi="Times New Roman" w:cs="Times New Roman"/>
          <w:sz w:val="28"/>
          <w:szCs w:val="28"/>
        </w:rPr>
        <w:t>Россинский</w:t>
      </w:r>
      <w:proofErr w:type="spellEnd"/>
      <w:r w:rsidRPr="009021F2">
        <w:rPr>
          <w:rFonts w:ascii="Times New Roman" w:hAnsi="Times New Roman" w:cs="Times New Roman"/>
          <w:sz w:val="28"/>
          <w:szCs w:val="28"/>
        </w:rPr>
        <w:t xml:space="preserve"> С.Б. Понятие и сущность следственных действий в уголовном судопроизводстве: дискуссия продолжается </w:t>
      </w:r>
      <w:r w:rsidRPr="009021F2">
        <w:rPr>
          <w:rFonts w:ascii="Times New Roman" w:hAnsi="Times New Roman" w:cs="Times New Roman"/>
          <w:sz w:val="28"/>
          <w:szCs w:val="28"/>
          <w:shd w:val="clear" w:color="auto" w:fill="FFFFFF"/>
        </w:rPr>
        <w:t>// Законы России: опыт, анализ, практика. 2015. № 2. С. 23-39</w:t>
      </w:r>
    </w:p>
    <w:p w:rsidR="00521357" w:rsidRDefault="00C731DD" w:rsidP="00643B68">
      <w:pPr>
        <w:pStyle w:val="a4"/>
        <w:numPr>
          <w:ilvl w:val="0"/>
          <w:numId w:val="8"/>
        </w:numPr>
        <w:spacing w:line="360" w:lineRule="auto"/>
        <w:ind w:left="0" w:firstLine="851"/>
        <w:jc w:val="both"/>
        <w:rPr>
          <w:rFonts w:ascii="Times New Roman" w:hAnsi="Times New Roman" w:cs="Times New Roman"/>
          <w:sz w:val="28"/>
          <w:szCs w:val="28"/>
        </w:rPr>
      </w:pPr>
      <w:proofErr w:type="spellStart"/>
      <w:r w:rsidRPr="009021F2">
        <w:rPr>
          <w:rFonts w:ascii="Times New Roman" w:hAnsi="Times New Roman" w:cs="Times New Roman"/>
          <w:sz w:val="28"/>
          <w:szCs w:val="28"/>
        </w:rPr>
        <w:t>Россинский</w:t>
      </w:r>
      <w:proofErr w:type="spellEnd"/>
      <w:r w:rsidRPr="009021F2">
        <w:rPr>
          <w:rFonts w:ascii="Times New Roman" w:hAnsi="Times New Roman" w:cs="Times New Roman"/>
          <w:sz w:val="28"/>
          <w:szCs w:val="28"/>
        </w:rPr>
        <w:t xml:space="preserve"> С.</w:t>
      </w:r>
      <w:r w:rsidR="00521357" w:rsidRPr="009021F2">
        <w:rPr>
          <w:rFonts w:ascii="Times New Roman" w:hAnsi="Times New Roman" w:cs="Times New Roman"/>
          <w:sz w:val="28"/>
          <w:szCs w:val="28"/>
        </w:rPr>
        <w:t>Б. Следственные действия как средства познания обстоятельств уголовного дела // Российский следователь. 2014. № 23. С. 12–17</w:t>
      </w:r>
    </w:p>
    <w:p w:rsidR="009021F2" w:rsidRPr="009021F2" w:rsidRDefault="009021F2" w:rsidP="00643B68">
      <w:pPr>
        <w:pStyle w:val="a4"/>
        <w:numPr>
          <w:ilvl w:val="0"/>
          <w:numId w:val="8"/>
        </w:numPr>
        <w:spacing w:line="360" w:lineRule="auto"/>
        <w:ind w:left="0" w:firstLine="851"/>
        <w:jc w:val="both"/>
        <w:rPr>
          <w:rFonts w:ascii="Times New Roman" w:hAnsi="Times New Roman" w:cs="Times New Roman"/>
          <w:sz w:val="28"/>
          <w:szCs w:val="28"/>
        </w:rPr>
      </w:pPr>
      <w:r w:rsidRPr="009021F2">
        <w:rPr>
          <w:rFonts w:ascii="Times New Roman" w:hAnsi="Times New Roman" w:cs="Times New Roman"/>
          <w:sz w:val="28"/>
          <w:szCs w:val="28"/>
        </w:rPr>
        <w:t>Семенцов В.А. Новое следственное действие - проверка показаний на полиг</w:t>
      </w:r>
      <w:r w:rsidR="00703069">
        <w:rPr>
          <w:rFonts w:ascii="Times New Roman" w:hAnsi="Times New Roman" w:cs="Times New Roman"/>
          <w:sz w:val="28"/>
          <w:szCs w:val="28"/>
        </w:rPr>
        <w:t>рафе // Рос</w:t>
      </w:r>
      <w:proofErr w:type="gramStart"/>
      <w:r w:rsidR="00703069">
        <w:rPr>
          <w:rFonts w:ascii="Times New Roman" w:hAnsi="Times New Roman" w:cs="Times New Roman"/>
          <w:sz w:val="28"/>
          <w:szCs w:val="28"/>
        </w:rPr>
        <w:t>.</w:t>
      </w:r>
      <w:proofErr w:type="gramEnd"/>
      <w:r w:rsidR="00703069">
        <w:rPr>
          <w:rFonts w:ascii="Times New Roman" w:hAnsi="Times New Roman" w:cs="Times New Roman"/>
          <w:sz w:val="28"/>
          <w:szCs w:val="28"/>
        </w:rPr>
        <w:t xml:space="preserve"> </w:t>
      </w:r>
      <w:proofErr w:type="spellStart"/>
      <w:proofErr w:type="gramStart"/>
      <w:r w:rsidR="00703069">
        <w:rPr>
          <w:rFonts w:ascii="Times New Roman" w:hAnsi="Times New Roman" w:cs="Times New Roman"/>
          <w:sz w:val="28"/>
          <w:szCs w:val="28"/>
        </w:rPr>
        <w:t>ю</w:t>
      </w:r>
      <w:proofErr w:type="gramEnd"/>
      <w:r w:rsidR="00703069">
        <w:rPr>
          <w:rFonts w:ascii="Times New Roman" w:hAnsi="Times New Roman" w:cs="Times New Roman"/>
          <w:sz w:val="28"/>
          <w:szCs w:val="28"/>
        </w:rPr>
        <w:t>рид</w:t>
      </w:r>
      <w:proofErr w:type="spellEnd"/>
      <w:r w:rsidR="00703069">
        <w:rPr>
          <w:rFonts w:ascii="Times New Roman" w:hAnsi="Times New Roman" w:cs="Times New Roman"/>
          <w:sz w:val="28"/>
          <w:szCs w:val="28"/>
        </w:rPr>
        <w:t>. журн. 2010. №</w:t>
      </w:r>
      <w:r w:rsidRPr="009021F2">
        <w:rPr>
          <w:rFonts w:ascii="Times New Roman" w:hAnsi="Times New Roman" w:cs="Times New Roman"/>
          <w:sz w:val="28"/>
          <w:szCs w:val="28"/>
        </w:rPr>
        <w:t xml:space="preserve"> 5. С. 132 - 138.</w:t>
      </w:r>
    </w:p>
    <w:p w:rsidR="00521357" w:rsidRPr="009021F2" w:rsidRDefault="00521357" w:rsidP="00643B68">
      <w:pPr>
        <w:pStyle w:val="a4"/>
        <w:numPr>
          <w:ilvl w:val="0"/>
          <w:numId w:val="8"/>
        </w:numPr>
        <w:spacing w:line="360" w:lineRule="auto"/>
        <w:ind w:left="0" w:firstLine="851"/>
        <w:jc w:val="both"/>
        <w:rPr>
          <w:rFonts w:ascii="Times New Roman" w:hAnsi="Times New Roman" w:cs="Times New Roman"/>
          <w:sz w:val="28"/>
          <w:szCs w:val="28"/>
        </w:rPr>
      </w:pPr>
      <w:r w:rsidRPr="009021F2">
        <w:rPr>
          <w:rFonts w:ascii="Times New Roman" w:hAnsi="Times New Roman" w:cs="Times New Roman"/>
          <w:sz w:val="28"/>
          <w:szCs w:val="28"/>
        </w:rPr>
        <w:lastRenderedPageBreak/>
        <w:t xml:space="preserve">Семенцов В.А. О понятии и системе следственных действий в трудах профессора С.А. </w:t>
      </w:r>
      <w:proofErr w:type="spellStart"/>
      <w:r w:rsidRPr="009021F2">
        <w:rPr>
          <w:rFonts w:ascii="Times New Roman" w:hAnsi="Times New Roman" w:cs="Times New Roman"/>
          <w:sz w:val="28"/>
          <w:szCs w:val="28"/>
        </w:rPr>
        <w:t>Шейфера</w:t>
      </w:r>
      <w:proofErr w:type="spellEnd"/>
      <w:r w:rsidRPr="009021F2">
        <w:rPr>
          <w:rFonts w:ascii="Times New Roman" w:hAnsi="Times New Roman" w:cs="Times New Roman"/>
          <w:sz w:val="28"/>
          <w:szCs w:val="28"/>
        </w:rPr>
        <w:t xml:space="preserve"> </w:t>
      </w:r>
      <w:r w:rsidRPr="009021F2">
        <w:rPr>
          <w:rFonts w:ascii="Times New Roman" w:hAnsi="Times New Roman" w:cs="Times New Roman"/>
          <w:sz w:val="28"/>
          <w:szCs w:val="28"/>
          <w:shd w:val="clear" w:color="auto" w:fill="FFFFFF"/>
        </w:rPr>
        <w:t>// Вестник Самарского государственного университета. 2014. № 11-2 (122). С. 29-38</w:t>
      </w:r>
    </w:p>
    <w:p w:rsidR="00521357" w:rsidRPr="009021F2" w:rsidRDefault="00521357" w:rsidP="00643B68">
      <w:pPr>
        <w:pStyle w:val="a4"/>
        <w:numPr>
          <w:ilvl w:val="0"/>
          <w:numId w:val="8"/>
        </w:numPr>
        <w:spacing w:line="360" w:lineRule="auto"/>
        <w:ind w:left="0" w:firstLine="851"/>
        <w:jc w:val="both"/>
        <w:rPr>
          <w:rFonts w:ascii="Times New Roman" w:hAnsi="Times New Roman" w:cs="Times New Roman"/>
          <w:sz w:val="28"/>
          <w:szCs w:val="28"/>
        </w:rPr>
      </w:pPr>
      <w:r w:rsidRPr="009021F2">
        <w:rPr>
          <w:rFonts w:ascii="Times New Roman" w:hAnsi="Times New Roman" w:cs="Times New Roman"/>
          <w:sz w:val="28"/>
          <w:szCs w:val="28"/>
          <w:shd w:val="clear" w:color="auto" w:fill="FFFFFF"/>
        </w:rPr>
        <w:t>Семенцов В.А. О соотношении следственных и иных процессуальных действий, предназначенных для собирания доказательств // Законы России:</w:t>
      </w:r>
      <w:r w:rsidR="00703069">
        <w:rPr>
          <w:rFonts w:ascii="Times New Roman" w:hAnsi="Times New Roman" w:cs="Times New Roman"/>
          <w:sz w:val="28"/>
          <w:szCs w:val="28"/>
          <w:shd w:val="clear" w:color="auto" w:fill="FFFFFF"/>
        </w:rPr>
        <w:t xml:space="preserve"> опыт, анализ, практика. 2015. №</w:t>
      </w:r>
      <w:r w:rsidRPr="009021F2">
        <w:rPr>
          <w:rFonts w:ascii="Times New Roman" w:hAnsi="Times New Roman" w:cs="Times New Roman"/>
          <w:sz w:val="28"/>
          <w:szCs w:val="28"/>
          <w:shd w:val="clear" w:color="auto" w:fill="FFFFFF"/>
        </w:rPr>
        <w:t xml:space="preserve"> 2. С. 39-45</w:t>
      </w:r>
    </w:p>
    <w:p w:rsidR="00521357" w:rsidRPr="009021F2" w:rsidRDefault="00521357" w:rsidP="00643B68">
      <w:pPr>
        <w:pStyle w:val="a4"/>
        <w:numPr>
          <w:ilvl w:val="0"/>
          <w:numId w:val="8"/>
        </w:numPr>
        <w:spacing w:line="360" w:lineRule="auto"/>
        <w:ind w:left="0" w:firstLine="851"/>
        <w:jc w:val="both"/>
        <w:rPr>
          <w:rFonts w:ascii="Times New Roman" w:hAnsi="Times New Roman" w:cs="Times New Roman"/>
          <w:sz w:val="28"/>
          <w:szCs w:val="28"/>
        </w:rPr>
      </w:pPr>
      <w:r w:rsidRPr="009021F2">
        <w:rPr>
          <w:rFonts w:ascii="Times New Roman" w:hAnsi="Times New Roman" w:cs="Times New Roman"/>
          <w:sz w:val="28"/>
          <w:szCs w:val="28"/>
          <w:shd w:val="clear" w:color="auto" w:fill="FFFFFF"/>
        </w:rPr>
        <w:t>Стельмах В.Ю. Понятие и отличительные признаки следственных действий // Российский юридический журнал. 2014. № 2 (95). С. 88-97</w:t>
      </w:r>
    </w:p>
    <w:p w:rsidR="00521357" w:rsidRPr="009021F2" w:rsidRDefault="00521357" w:rsidP="00643B68">
      <w:pPr>
        <w:pStyle w:val="a4"/>
        <w:numPr>
          <w:ilvl w:val="0"/>
          <w:numId w:val="8"/>
        </w:numPr>
        <w:spacing w:line="360" w:lineRule="auto"/>
        <w:ind w:left="0" w:firstLine="851"/>
        <w:jc w:val="both"/>
        <w:rPr>
          <w:rFonts w:ascii="Times New Roman" w:hAnsi="Times New Roman" w:cs="Times New Roman"/>
          <w:sz w:val="28"/>
          <w:szCs w:val="28"/>
        </w:rPr>
      </w:pPr>
      <w:r w:rsidRPr="009021F2">
        <w:rPr>
          <w:rFonts w:ascii="Times New Roman" w:hAnsi="Times New Roman" w:cs="Times New Roman"/>
          <w:sz w:val="28"/>
          <w:szCs w:val="28"/>
          <w:shd w:val="clear" w:color="auto" w:fill="FFFFFF"/>
        </w:rPr>
        <w:t xml:space="preserve"> </w:t>
      </w:r>
      <w:proofErr w:type="spellStart"/>
      <w:r w:rsidRPr="009021F2">
        <w:rPr>
          <w:rFonts w:ascii="Times New Roman" w:hAnsi="Times New Roman" w:cs="Times New Roman"/>
          <w:sz w:val="28"/>
          <w:szCs w:val="28"/>
          <w:shd w:val="clear" w:color="auto" w:fill="FFFFFF"/>
        </w:rPr>
        <w:t>Шейфер</w:t>
      </w:r>
      <w:proofErr w:type="spellEnd"/>
      <w:r w:rsidRPr="009021F2">
        <w:rPr>
          <w:rFonts w:ascii="Times New Roman" w:hAnsi="Times New Roman" w:cs="Times New Roman"/>
          <w:sz w:val="28"/>
          <w:szCs w:val="28"/>
          <w:shd w:val="clear" w:color="auto" w:fill="FFFFFF"/>
        </w:rPr>
        <w:t xml:space="preserve"> С.А. Следственные действия - правомерны ли новые трактовки? // </w:t>
      </w:r>
      <w:proofErr w:type="spellStart"/>
      <w:r w:rsidRPr="009021F2">
        <w:rPr>
          <w:rFonts w:ascii="Times New Roman" w:hAnsi="Times New Roman" w:cs="Times New Roman"/>
          <w:sz w:val="28"/>
          <w:szCs w:val="28"/>
          <w:shd w:val="clear" w:color="auto" w:fill="FFFFFF"/>
        </w:rPr>
        <w:t>Lex</w:t>
      </w:r>
      <w:proofErr w:type="spellEnd"/>
      <w:r w:rsidRPr="009021F2">
        <w:rPr>
          <w:rFonts w:ascii="Times New Roman" w:hAnsi="Times New Roman" w:cs="Times New Roman"/>
          <w:sz w:val="28"/>
          <w:szCs w:val="28"/>
          <w:shd w:val="clear" w:color="auto" w:fill="FFFFFF"/>
        </w:rPr>
        <w:t xml:space="preserve"> </w:t>
      </w:r>
      <w:proofErr w:type="spellStart"/>
      <w:r w:rsidRPr="009021F2">
        <w:rPr>
          <w:rFonts w:ascii="Times New Roman" w:hAnsi="Times New Roman" w:cs="Times New Roman"/>
          <w:sz w:val="28"/>
          <w:szCs w:val="28"/>
          <w:shd w:val="clear" w:color="auto" w:fill="FFFFFF"/>
        </w:rPr>
        <w:t>russica</w:t>
      </w:r>
      <w:proofErr w:type="spellEnd"/>
      <w:r w:rsidRPr="009021F2">
        <w:rPr>
          <w:rFonts w:ascii="Times New Roman" w:hAnsi="Times New Roman" w:cs="Times New Roman"/>
          <w:sz w:val="28"/>
          <w:szCs w:val="28"/>
          <w:shd w:val="clear" w:color="auto" w:fill="FFFFFF"/>
        </w:rPr>
        <w:t>. 2015. № 10. С. 115 - 197</w:t>
      </w:r>
    </w:p>
    <w:p w:rsidR="00521357" w:rsidRPr="009021F2" w:rsidRDefault="00521357" w:rsidP="00643B68">
      <w:pPr>
        <w:pStyle w:val="a4"/>
        <w:numPr>
          <w:ilvl w:val="0"/>
          <w:numId w:val="8"/>
        </w:numPr>
        <w:spacing w:line="360" w:lineRule="auto"/>
        <w:ind w:left="0" w:firstLine="851"/>
        <w:jc w:val="both"/>
        <w:rPr>
          <w:rFonts w:ascii="Times New Roman" w:hAnsi="Times New Roman" w:cs="Times New Roman"/>
          <w:sz w:val="28"/>
          <w:szCs w:val="28"/>
        </w:rPr>
      </w:pPr>
      <w:proofErr w:type="spellStart"/>
      <w:r w:rsidRPr="009021F2">
        <w:rPr>
          <w:rFonts w:ascii="Times New Roman" w:hAnsi="Times New Roman" w:cs="Times New Roman"/>
          <w:sz w:val="28"/>
          <w:szCs w:val="28"/>
        </w:rPr>
        <w:t>Шхагапсоев</w:t>
      </w:r>
      <w:proofErr w:type="spellEnd"/>
      <w:r w:rsidRPr="009021F2">
        <w:rPr>
          <w:rFonts w:ascii="Times New Roman" w:hAnsi="Times New Roman" w:cs="Times New Roman"/>
          <w:sz w:val="28"/>
          <w:szCs w:val="28"/>
        </w:rPr>
        <w:t xml:space="preserve"> З.Л. Понятие, виды и признаки следственных действий </w:t>
      </w:r>
      <w:r w:rsidRPr="009021F2">
        <w:rPr>
          <w:rFonts w:ascii="Times New Roman" w:hAnsi="Times New Roman" w:cs="Times New Roman"/>
          <w:sz w:val="28"/>
          <w:szCs w:val="28"/>
          <w:shd w:val="clear" w:color="auto" w:fill="FFFFFF"/>
        </w:rPr>
        <w:t>// Общество и право. 2013. № 3 (45). С. 186-190</w:t>
      </w:r>
    </w:p>
    <w:p w:rsidR="00521357" w:rsidRDefault="00521357" w:rsidP="00643B68">
      <w:pPr>
        <w:spacing w:after="0" w:line="360" w:lineRule="auto"/>
        <w:ind w:firstLine="851"/>
        <w:rPr>
          <w:rFonts w:ascii="Times New Roman" w:hAnsi="Times New Roman" w:cs="Times New Roman"/>
          <w:color w:val="C0504D" w:themeColor="accent2"/>
          <w:sz w:val="28"/>
          <w:szCs w:val="28"/>
        </w:rPr>
      </w:pPr>
    </w:p>
    <w:p w:rsidR="009021F2" w:rsidRPr="009021F2" w:rsidRDefault="009021F2" w:rsidP="00643B68">
      <w:pPr>
        <w:spacing w:after="0" w:line="360" w:lineRule="auto"/>
        <w:ind w:firstLine="851"/>
        <w:rPr>
          <w:rFonts w:ascii="Times New Roman" w:hAnsi="Times New Roman" w:cs="Times New Roman"/>
          <w:color w:val="C0504D" w:themeColor="accent2"/>
          <w:sz w:val="28"/>
          <w:szCs w:val="28"/>
        </w:rPr>
      </w:pPr>
    </w:p>
    <w:p w:rsidR="00521357" w:rsidRPr="009021F2" w:rsidRDefault="00521357" w:rsidP="00643B68">
      <w:pPr>
        <w:spacing w:after="0" w:line="360" w:lineRule="auto"/>
        <w:ind w:firstLine="851"/>
        <w:jc w:val="center"/>
        <w:rPr>
          <w:rFonts w:ascii="Times New Roman" w:hAnsi="Times New Roman" w:cs="Times New Roman"/>
          <w:sz w:val="28"/>
          <w:szCs w:val="28"/>
        </w:rPr>
      </w:pPr>
      <w:r w:rsidRPr="009021F2">
        <w:rPr>
          <w:rFonts w:ascii="Times New Roman" w:hAnsi="Times New Roman" w:cs="Times New Roman"/>
          <w:sz w:val="28"/>
          <w:szCs w:val="28"/>
        </w:rPr>
        <w:t>Авторефераты диссертаций</w:t>
      </w:r>
    </w:p>
    <w:p w:rsidR="00521357" w:rsidRPr="009021F2" w:rsidRDefault="00521357" w:rsidP="00643B68">
      <w:pPr>
        <w:spacing w:after="0" w:line="360" w:lineRule="auto"/>
        <w:ind w:firstLine="851"/>
        <w:rPr>
          <w:rFonts w:ascii="Times New Roman" w:hAnsi="Times New Roman" w:cs="Times New Roman"/>
          <w:color w:val="C0504D" w:themeColor="accent2"/>
          <w:sz w:val="28"/>
          <w:szCs w:val="28"/>
        </w:rPr>
      </w:pPr>
    </w:p>
    <w:p w:rsidR="00703069" w:rsidRPr="009021F2" w:rsidRDefault="00703069" w:rsidP="00643B68">
      <w:pPr>
        <w:numPr>
          <w:ilvl w:val="0"/>
          <w:numId w:val="8"/>
        </w:numPr>
        <w:spacing w:before="100" w:beforeAutospacing="1" w:after="0" w:line="360" w:lineRule="auto"/>
        <w:ind w:left="0" w:firstLine="851"/>
        <w:contextualSpacing/>
        <w:jc w:val="both"/>
        <w:rPr>
          <w:rFonts w:ascii="Times New Roman" w:eastAsia="Times New Roman" w:hAnsi="Times New Roman" w:cs="Times New Roman"/>
          <w:sz w:val="28"/>
          <w:szCs w:val="28"/>
          <w:lang w:eastAsia="ru-RU"/>
        </w:rPr>
      </w:pPr>
      <w:proofErr w:type="spellStart"/>
      <w:r w:rsidRPr="009021F2">
        <w:rPr>
          <w:rStyle w:val="hdesc"/>
          <w:rFonts w:ascii="Times New Roman" w:eastAsia="Times New Roman" w:hAnsi="Times New Roman" w:cs="Times New Roman"/>
          <w:sz w:val="28"/>
          <w:szCs w:val="28"/>
          <w:lang w:eastAsia="ru-RU"/>
        </w:rPr>
        <w:t>Генисаретская</w:t>
      </w:r>
      <w:proofErr w:type="spellEnd"/>
      <w:r w:rsidRPr="009021F2">
        <w:rPr>
          <w:rStyle w:val="hdesc"/>
          <w:rFonts w:ascii="Times New Roman" w:eastAsia="Times New Roman" w:hAnsi="Times New Roman" w:cs="Times New Roman"/>
          <w:sz w:val="28"/>
          <w:szCs w:val="28"/>
          <w:lang w:eastAsia="ru-RU"/>
        </w:rPr>
        <w:t xml:space="preserve"> Е.Ю. </w:t>
      </w:r>
      <w:r w:rsidRPr="009021F2">
        <w:rPr>
          <w:rFonts w:ascii="Times New Roman" w:eastAsia="Times New Roman" w:hAnsi="Times New Roman" w:cs="Times New Roman"/>
          <w:sz w:val="28"/>
          <w:szCs w:val="28"/>
          <w:shd w:val="clear" w:color="auto" w:fill="FFFFFF"/>
          <w:lang w:eastAsia="ru-RU"/>
        </w:rPr>
        <w:t>Следственные действия: сущность, организация, тактика</w:t>
      </w:r>
      <w:r w:rsidRPr="009021F2">
        <w:rPr>
          <w:rStyle w:val="hdesc"/>
          <w:rFonts w:ascii="Times New Roman" w:eastAsia="Times New Roman" w:hAnsi="Times New Roman" w:cs="Times New Roman"/>
          <w:sz w:val="28"/>
          <w:szCs w:val="28"/>
          <w:lang w:eastAsia="ru-RU"/>
        </w:rPr>
        <w:t xml:space="preserve">: </w:t>
      </w:r>
      <w:proofErr w:type="spellStart"/>
      <w:r w:rsidRPr="009021F2">
        <w:rPr>
          <w:rStyle w:val="hdesc"/>
          <w:rFonts w:ascii="Times New Roman" w:eastAsia="Times New Roman" w:hAnsi="Times New Roman" w:cs="Times New Roman"/>
          <w:sz w:val="28"/>
          <w:szCs w:val="28"/>
          <w:lang w:eastAsia="ru-RU"/>
        </w:rPr>
        <w:t>автореф</w:t>
      </w:r>
      <w:proofErr w:type="spellEnd"/>
      <w:r w:rsidRPr="009021F2">
        <w:rPr>
          <w:rStyle w:val="hdesc"/>
          <w:rFonts w:ascii="Times New Roman" w:eastAsia="Times New Roman" w:hAnsi="Times New Roman" w:cs="Times New Roman"/>
          <w:sz w:val="28"/>
          <w:szCs w:val="28"/>
          <w:lang w:eastAsia="ru-RU"/>
        </w:rPr>
        <w:t xml:space="preserve">. </w:t>
      </w:r>
      <w:proofErr w:type="spellStart"/>
      <w:r w:rsidRPr="009021F2">
        <w:rPr>
          <w:rStyle w:val="hdesc"/>
          <w:rFonts w:ascii="Times New Roman" w:eastAsia="Times New Roman" w:hAnsi="Times New Roman" w:cs="Times New Roman"/>
          <w:sz w:val="28"/>
          <w:szCs w:val="28"/>
          <w:lang w:eastAsia="ru-RU"/>
        </w:rPr>
        <w:t>дис</w:t>
      </w:r>
      <w:proofErr w:type="spellEnd"/>
      <w:r w:rsidRPr="009021F2">
        <w:rPr>
          <w:rStyle w:val="hdesc"/>
          <w:rFonts w:ascii="Times New Roman" w:eastAsia="Times New Roman" w:hAnsi="Times New Roman" w:cs="Times New Roman"/>
          <w:sz w:val="28"/>
          <w:szCs w:val="28"/>
          <w:lang w:eastAsia="ru-RU"/>
        </w:rPr>
        <w:t xml:space="preserve">. канд. </w:t>
      </w:r>
      <w:proofErr w:type="spellStart"/>
      <w:r w:rsidRPr="009021F2">
        <w:rPr>
          <w:rStyle w:val="hdesc"/>
          <w:rFonts w:ascii="Times New Roman" w:eastAsia="Times New Roman" w:hAnsi="Times New Roman" w:cs="Times New Roman"/>
          <w:sz w:val="28"/>
          <w:szCs w:val="28"/>
          <w:lang w:eastAsia="ru-RU"/>
        </w:rPr>
        <w:t>юрид</w:t>
      </w:r>
      <w:proofErr w:type="spellEnd"/>
      <w:r w:rsidRPr="009021F2">
        <w:rPr>
          <w:rStyle w:val="hdesc"/>
          <w:rFonts w:ascii="Times New Roman" w:eastAsia="Times New Roman" w:hAnsi="Times New Roman" w:cs="Times New Roman"/>
          <w:sz w:val="28"/>
          <w:szCs w:val="28"/>
          <w:lang w:eastAsia="ru-RU"/>
        </w:rPr>
        <w:t xml:space="preserve">. наук. Москва, 2005. 167 с. </w:t>
      </w:r>
      <w:r w:rsidRPr="009021F2">
        <w:rPr>
          <w:rFonts w:ascii="Times New Roman" w:eastAsia="Times New Roman" w:hAnsi="Times New Roman" w:cs="Times New Roman"/>
          <w:sz w:val="28"/>
          <w:szCs w:val="28"/>
          <w:lang w:eastAsia="ru-RU"/>
        </w:rPr>
        <w:br/>
        <w:t xml:space="preserve">[Электронный ресурс] (Режим доступа: </w:t>
      </w:r>
      <w:hyperlink r:id="rId8" w:history="1">
        <w:r w:rsidRPr="009021F2">
          <w:rPr>
            <w:rStyle w:val="a9"/>
            <w:rFonts w:ascii="Times New Roman" w:eastAsia="Times New Roman" w:hAnsi="Times New Roman" w:cs="Times New Roman"/>
            <w:color w:val="auto"/>
            <w:sz w:val="28"/>
            <w:szCs w:val="28"/>
            <w:lang w:val="en-US" w:eastAsia="ru-RU"/>
          </w:rPr>
          <w:t>http</w:t>
        </w:r>
        <w:r w:rsidRPr="009021F2">
          <w:rPr>
            <w:rStyle w:val="a9"/>
            <w:rFonts w:ascii="Times New Roman" w:eastAsia="Times New Roman" w:hAnsi="Times New Roman" w:cs="Times New Roman"/>
            <w:color w:val="auto"/>
            <w:sz w:val="28"/>
            <w:szCs w:val="28"/>
            <w:lang w:eastAsia="ru-RU"/>
          </w:rPr>
          <w:t>://</w:t>
        </w:r>
        <w:r w:rsidRPr="009021F2">
          <w:rPr>
            <w:rStyle w:val="a9"/>
            <w:rFonts w:ascii="Times New Roman" w:eastAsia="Times New Roman" w:hAnsi="Times New Roman" w:cs="Times New Roman"/>
            <w:color w:val="auto"/>
            <w:sz w:val="28"/>
            <w:szCs w:val="28"/>
            <w:lang w:val="en-US" w:eastAsia="ru-RU"/>
          </w:rPr>
          <w:t>www</w:t>
        </w:r>
        <w:r w:rsidRPr="009021F2">
          <w:rPr>
            <w:rStyle w:val="a9"/>
            <w:rFonts w:ascii="Times New Roman" w:eastAsia="Times New Roman" w:hAnsi="Times New Roman" w:cs="Times New Roman"/>
            <w:color w:val="auto"/>
            <w:sz w:val="28"/>
            <w:szCs w:val="28"/>
            <w:lang w:eastAsia="ru-RU"/>
          </w:rPr>
          <w:t>.</w:t>
        </w:r>
        <w:proofErr w:type="spellStart"/>
        <w:r w:rsidRPr="009021F2">
          <w:rPr>
            <w:rStyle w:val="a9"/>
            <w:rFonts w:ascii="Times New Roman" w:eastAsia="Times New Roman" w:hAnsi="Times New Roman" w:cs="Times New Roman"/>
            <w:color w:val="auto"/>
            <w:sz w:val="28"/>
            <w:szCs w:val="28"/>
            <w:lang w:val="en-US" w:eastAsia="ru-RU"/>
          </w:rPr>
          <w:t>dissercat</w:t>
        </w:r>
        <w:proofErr w:type="spellEnd"/>
        <w:r w:rsidRPr="009021F2">
          <w:rPr>
            <w:rStyle w:val="a9"/>
            <w:rFonts w:ascii="Times New Roman" w:eastAsia="Times New Roman" w:hAnsi="Times New Roman" w:cs="Times New Roman"/>
            <w:color w:val="auto"/>
            <w:sz w:val="28"/>
            <w:szCs w:val="28"/>
            <w:lang w:eastAsia="ru-RU"/>
          </w:rPr>
          <w:t>.</w:t>
        </w:r>
        <w:r w:rsidRPr="009021F2">
          <w:rPr>
            <w:rStyle w:val="a9"/>
            <w:rFonts w:ascii="Times New Roman" w:eastAsia="Times New Roman" w:hAnsi="Times New Roman" w:cs="Times New Roman"/>
            <w:color w:val="auto"/>
            <w:sz w:val="28"/>
            <w:szCs w:val="28"/>
            <w:lang w:val="en-US" w:eastAsia="ru-RU"/>
          </w:rPr>
          <w:t>com</w:t>
        </w:r>
        <w:r w:rsidRPr="009021F2">
          <w:rPr>
            <w:rStyle w:val="a9"/>
            <w:rFonts w:ascii="Times New Roman" w:eastAsia="Times New Roman" w:hAnsi="Times New Roman" w:cs="Times New Roman"/>
            <w:color w:val="auto"/>
            <w:sz w:val="28"/>
            <w:szCs w:val="28"/>
            <w:lang w:eastAsia="ru-RU"/>
          </w:rPr>
          <w:t>/</w:t>
        </w:r>
        <w:r w:rsidRPr="009021F2">
          <w:rPr>
            <w:rStyle w:val="a9"/>
            <w:rFonts w:ascii="Times New Roman" w:eastAsia="Times New Roman" w:hAnsi="Times New Roman" w:cs="Times New Roman"/>
            <w:color w:val="auto"/>
            <w:sz w:val="28"/>
            <w:szCs w:val="28"/>
            <w:lang w:val="en-US" w:eastAsia="ru-RU"/>
          </w:rPr>
          <w:t>content</w:t>
        </w:r>
        <w:r w:rsidRPr="009021F2">
          <w:rPr>
            <w:rStyle w:val="a9"/>
            <w:rFonts w:ascii="Times New Roman" w:eastAsia="Times New Roman" w:hAnsi="Times New Roman" w:cs="Times New Roman"/>
            <w:color w:val="auto"/>
            <w:sz w:val="28"/>
            <w:szCs w:val="28"/>
            <w:lang w:eastAsia="ru-RU"/>
          </w:rPr>
          <w:t>/</w:t>
        </w:r>
        <w:proofErr w:type="spellStart"/>
        <w:r w:rsidRPr="009021F2">
          <w:rPr>
            <w:rStyle w:val="a9"/>
            <w:rFonts w:ascii="Times New Roman" w:eastAsia="Times New Roman" w:hAnsi="Times New Roman" w:cs="Times New Roman"/>
            <w:color w:val="auto"/>
            <w:sz w:val="28"/>
            <w:szCs w:val="28"/>
            <w:lang w:val="en-US" w:eastAsia="ru-RU"/>
          </w:rPr>
          <w:t>sledstvennye</w:t>
        </w:r>
        <w:proofErr w:type="spellEnd"/>
        <w:r w:rsidRPr="009021F2">
          <w:rPr>
            <w:rStyle w:val="a9"/>
            <w:rFonts w:ascii="Times New Roman" w:eastAsia="Times New Roman" w:hAnsi="Times New Roman" w:cs="Times New Roman"/>
            <w:color w:val="auto"/>
            <w:sz w:val="28"/>
            <w:szCs w:val="28"/>
            <w:lang w:eastAsia="ru-RU"/>
          </w:rPr>
          <w:t>-</w:t>
        </w:r>
        <w:proofErr w:type="spellStart"/>
        <w:r w:rsidRPr="009021F2">
          <w:rPr>
            <w:rStyle w:val="a9"/>
            <w:rFonts w:ascii="Times New Roman" w:eastAsia="Times New Roman" w:hAnsi="Times New Roman" w:cs="Times New Roman"/>
            <w:color w:val="auto"/>
            <w:sz w:val="28"/>
            <w:szCs w:val="28"/>
            <w:lang w:val="en-US" w:eastAsia="ru-RU"/>
          </w:rPr>
          <w:t>deistviya</w:t>
        </w:r>
        <w:proofErr w:type="spellEnd"/>
        <w:r w:rsidRPr="009021F2">
          <w:rPr>
            <w:rStyle w:val="a9"/>
            <w:rFonts w:ascii="Times New Roman" w:eastAsia="Times New Roman" w:hAnsi="Times New Roman" w:cs="Times New Roman"/>
            <w:color w:val="auto"/>
            <w:sz w:val="28"/>
            <w:szCs w:val="28"/>
            <w:lang w:eastAsia="ru-RU"/>
          </w:rPr>
          <w:t>-</w:t>
        </w:r>
        <w:proofErr w:type="spellStart"/>
        <w:r w:rsidRPr="009021F2">
          <w:rPr>
            <w:rStyle w:val="a9"/>
            <w:rFonts w:ascii="Times New Roman" w:eastAsia="Times New Roman" w:hAnsi="Times New Roman" w:cs="Times New Roman"/>
            <w:color w:val="auto"/>
            <w:sz w:val="28"/>
            <w:szCs w:val="28"/>
            <w:lang w:val="en-US" w:eastAsia="ru-RU"/>
          </w:rPr>
          <w:t>sushchnost</w:t>
        </w:r>
        <w:proofErr w:type="spellEnd"/>
        <w:r w:rsidRPr="009021F2">
          <w:rPr>
            <w:rStyle w:val="a9"/>
            <w:rFonts w:ascii="Times New Roman" w:eastAsia="Times New Roman" w:hAnsi="Times New Roman" w:cs="Times New Roman"/>
            <w:color w:val="auto"/>
            <w:sz w:val="28"/>
            <w:szCs w:val="28"/>
            <w:lang w:eastAsia="ru-RU"/>
          </w:rPr>
          <w:t>-</w:t>
        </w:r>
        <w:proofErr w:type="spellStart"/>
        <w:r w:rsidRPr="009021F2">
          <w:rPr>
            <w:rStyle w:val="a9"/>
            <w:rFonts w:ascii="Times New Roman" w:eastAsia="Times New Roman" w:hAnsi="Times New Roman" w:cs="Times New Roman"/>
            <w:color w:val="auto"/>
            <w:sz w:val="28"/>
            <w:szCs w:val="28"/>
            <w:lang w:val="en-US" w:eastAsia="ru-RU"/>
          </w:rPr>
          <w:t>organizatsiya</w:t>
        </w:r>
        <w:proofErr w:type="spellEnd"/>
        <w:r w:rsidRPr="009021F2">
          <w:rPr>
            <w:rStyle w:val="a9"/>
            <w:rFonts w:ascii="Times New Roman" w:eastAsia="Times New Roman" w:hAnsi="Times New Roman" w:cs="Times New Roman"/>
            <w:color w:val="auto"/>
            <w:sz w:val="28"/>
            <w:szCs w:val="28"/>
            <w:lang w:eastAsia="ru-RU"/>
          </w:rPr>
          <w:t>-</w:t>
        </w:r>
        <w:proofErr w:type="spellStart"/>
        <w:r w:rsidRPr="009021F2">
          <w:rPr>
            <w:rStyle w:val="a9"/>
            <w:rFonts w:ascii="Times New Roman" w:eastAsia="Times New Roman" w:hAnsi="Times New Roman" w:cs="Times New Roman"/>
            <w:color w:val="auto"/>
            <w:sz w:val="28"/>
            <w:szCs w:val="28"/>
            <w:lang w:val="en-US" w:eastAsia="ru-RU"/>
          </w:rPr>
          <w:t>taktika</w:t>
        </w:r>
        <w:proofErr w:type="spellEnd"/>
      </w:hyperlink>
      <w:r w:rsidRPr="009021F2">
        <w:rPr>
          <w:rFonts w:ascii="Times New Roman" w:eastAsia="Times New Roman" w:hAnsi="Times New Roman" w:cs="Times New Roman"/>
          <w:sz w:val="28"/>
          <w:szCs w:val="28"/>
          <w:lang w:eastAsia="ru-RU"/>
        </w:rPr>
        <w:t xml:space="preserve"> . Дата обращения 09.05.2015 г.)</w:t>
      </w:r>
    </w:p>
    <w:p w:rsidR="00703069" w:rsidRPr="009021F2" w:rsidRDefault="00703069" w:rsidP="00643B68">
      <w:pPr>
        <w:numPr>
          <w:ilvl w:val="0"/>
          <w:numId w:val="8"/>
        </w:numPr>
        <w:spacing w:before="100" w:beforeAutospacing="1" w:after="0" w:line="360" w:lineRule="auto"/>
        <w:ind w:left="0" w:firstLine="851"/>
        <w:contextualSpacing/>
        <w:jc w:val="both"/>
        <w:rPr>
          <w:rFonts w:ascii="Times New Roman" w:eastAsia="Times New Roman" w:hAnsi="Times New Roman" w:cs="Times New Roman"/>
          <w:sz w:val="28"/>
          <w:szCs w:val="28"/>
          <w:lang w:eastAsia="ru-RU"/>
        </w:rPr>
      </w:pPr>
      <w:r w:rsidRPr="009021F2">
        <w:rPr>
          <w:rFonts w:ascii="Times New Roman" w:eastAsia="Times New Roman" w:hAnsi="Times New Roman" w:cs="Times New Roman"/>
          <w:sz w:val="28"/>
          <w:szCs w:val="28"/>
          <w:lang w:eastAsia="ru-RU"/>
        </w:rPr>
        <w:t xml:space="preserve">Натура Д.А. Эксгумация на предварительном следствии и особенности тактики следственных действий, связанных с эксгумированным трупом: </w:t>
      </w:r>
      <w:proofErr w:type="spellStart"/>
      <w:r w:rsidRPr="009021F2">
        <w:rPr>
          <w:rFonts w:ascii="Times New Roman" w:eastAsia="Times New Roman" w:hAnsi="Times New Roman" w:cs="Times New Roman"/>
          <w:sz w:val="28"/>
          <w:szCs w:val="28"/>
          <w:lang w:eastAsia="ru-RU"/>
        </w:rPr>
        <w:t>дис</w:t>
      </w:r>
      <w:proofErr w:type="spellEnd"/>
      <w:r w:rsidRPr="009021F2">
        <w:rPr>
          <w:rFonts w:ascii="Times New Roman" w:eastAsia="Times New Roman" w:hAnsi="Times New Roman" w:cs="Times New Roman"/>
          <w:sz w:val="28"/>
          <w:szCs w:val="28"/>
          <w:lang w:eastAsia="ru-RU"/>
        </w:rPr>
        <w:t xml:space="preserve">. … канд. </w:t>
      </w:r>
      <w:proofErr w:type="spellStart"/>
      <w:r w:rsidRPr="009021F2">
        <w:rPr>
          <w:rFonts w:ascii="Times New Roman" w:eastAsia="Times New Roman" w:hAnsi="Times New Roman" w:cs="Times New Roman"/>
          <w:sz w:val="28"/>
          <w:szCs w:val="28"/>
          <w:lang w:eastAsia="ru-RU"/>
        </w:rPr>
        <w:t>юрид</w:t>
      </w:r>
      <w:proofErr w:type="spellEnd"/>
      <w:r w:rsidRPr="009021F2">
        <w:rPr>
          <w:rFonts w:ascii="Times New Roman" w:eastAsia="Times New Roman" w:hAnsi="Times New Roman" w:cs="Times New Roman"/>
          <w:sz w:val="28"/>
          <w:szCs w:val="28"/>
          <w:lang w:eastAsia="ru-RU"/>
        </w:rPr>
        <w:t xml:space="preserve">. наук. </w:t>
      </w:r>
      <w:proofErr w:type="gramStart"/>
      <w:r w:rsidRPr="009021F2">
        <w:rPr>
          <w:rFonts w:ascii="Times New Roman" w:eastAsia="Times New Roman" w:hAnsi="Times New Roman" w:cs="Times New Roman"/>
          <w:sz w:val="28"/>
          <w:szCs w:val="28"/>
          <w:lang w:eastAsia="ru-RU"/>
        </w:rPr>
        <w:t xml:space="preserve">Краснодар, 2002. 221 с. </w:t>
      </w:r>
      <w:r w:rsidRPr="009021F2">
        <w:rPr>
          <w:rFonts w:ascii="Times New Roman" w:hAnsi="Times New Roman" w:cs="Times New Roman"/>
          <w:sz w:val="28"/>
          <w:szCs w:val="28"/>
        </w:rPr>
        <w:t>[Электронный ресурс] (Режим доступа: http://www.dslib.net/kriminal-process/jeksgumacija-na-predvaritelnom-sledstvii-i-osobennosti-taktiki-sledstvennyh.html.</w:t>
      </w:r>
      <w:proofErr w:type="gramEnd"/>
      <w:r w:rsidRPr="009021F2">
        <w:rPr>
          <w:rFonts w:ascii="Times New Roman" w:hAnsi="Times New Roman" w:cs="Times New Roman"/>
          <w:sz w:val="28"/>
          <w:szCs w:val="28"/>
        </w:rPr>
        <w:t xml:space="preserve"> </w:t>
      </w:r>
      <w:proofErr w:type="gramStart"/>
      <w:r w:rsidRPr="009021F2">
        <w:rPr>
          <w:rFonts w:ascii="Times New Roman" w:hAnsi="Times New Roman" w:cs="Times New Roman"/>
          <w:sz w:val="28"/>
          <w:szCs w:val="28"/>
        </w:rPr>
        <w:t>Дата обращения 29.05.2017 г.)</w:t>
      </w:r>
      <w:proofErr w:type="gramEnd"/>
    </w:p>
    <w:p w:rsidR="00703069" w:rsidRPr="009021F2" w:rsidRDefault="00703069" w:rsidP="00643B68">
      <w:pPr>
        <w:numPr>
          <w:ilvl w:val="0"/>
          <w:numId w:val="8"/>
        </w:numPr>
        <w:spacing w:before="100" w:beforeAutospacing="1" w:after="0" w:line="360" w:lineRule="auto"/>
        <w:ind w:left="0" w:firstLine="851"/>
        <w:contextualSpacing/>
        <w:jc w:val="both"/>
        <w:rPr>
          <w:rFonts w:ascii="Times New Roman" w:eastAsia="Times New Roman" w:hAnsi="Times New Roman" w:cs="Times New Roman"/>
          <w:sz w:val="28"/>
          <w:szCs w:val="28"/>
          <w:lang w:eastAsia="ru-RU"/>
        </w:rPr>
      </w:pPr>
      <w:r w:rsidRPr="009021F2">
        <w:rPr>
          <w:rStyle w:val="hdesc"/>
          <w:rFonts w:ascii="Times New Roman" w:eastAsia="Times New Roman" w:hAnsi="Times New Roman" w:cs="Times New Roman"/>
          <w:sz w:val="28"/>
          <w:szCs w:val="28"/>
          <w:lang w:eastAsia="ru-RU"/>
        </w:rPr>
        <w:t xml:space="preserve">Полуянова Е.В. </w:t>
      </w:r>
      <w:r w:rsidRPr="009021F2">
        <w:rPr>
          <w:rFonts w:ascii="Times New Roman" w:eastAsia="Times New Roman" w:hAnsi="Times New Roman" w:cs="Times New Roman"/>
          <w:sz w:val="28"/>
          <w:szCs w:val="28"/>
          <w:shd w:val="clear" w:color="auto" w:fill="FFFFFF"/>
          <w:lang w:eastAsia="ru-RU"/>
        </w:rPr>
        <w:t>Следственные действия в уголовном процессе Российской Федерации: понятие, классификация и порядок производства</w:t>
      </w:r>
      <w:r w:rsidRPr="009021F2">
        <w:rPr>
          <w:rStyle w:val="hdesc"/>
          <w:rFonts w:ascii="Times New Roman" w:eastAsia="Times New Roman" w:hAnsi="Times New Roman" w:cs="Times New Roman"/>
          <w:sz w:val="28"/>
          <w:szCs w:val="28"/>
          <w:lang w:eastAsia="ru-RU"/>
        </w:rPr>
        <w:t xml:space="preserve">: </w:t>
      </w:r>
      <w:proofErr w:type="spellStart"/>
      <w:r w:rsidRPr="009021F2">
        <w:rPr>
          <w:rStyle w:val="hdesc"/>
          <w:rFonts w:ascii="Times New Roman" w:eastAsia="Times New Roman" w:hAnsi="Times New Roman" w:cs="Times New Roman"/>
          <w:sz w:val="28"/>
          <w:szCs w:val="28"/>
          <w:lang w:eastAsia="ru-RU"/>
        </w:rPr>
        <w:t>автореф</w:t>
      </w:r>
      <w:proofErr w:type="spellEnd"/>
      <w:r w:rsidRPr="009021F2">
        <w:rPr>
          <w:rStyle w:val="hdesc"/>
          <w:rFonts w:ascii="Times New Roman" w:eastAsia="Times New Roman" w:hAnsi="Times New Roman" w:cs="Times New Roman"/>
          <w:sz w:val="28"/>
          <w:szCs w:val="28"/>
          <w:lang w:eastAsia="ru-RU"/>
        </w:rPr>
        <w:t xml:space="preserve">. </w:t>
      </w:r>
      <w:proofErr w:type="spellStart"/>
      <w:r w:rsidRPr="009021F2">
        <w:rPr>
          <w:rStyle w:val="hdesc"/>
          <w:rFonts w:ascii="Times New Roman" w:eastAsia="Times New Roman" w:hAnsi="Times New Roman" w:cs="Times New Roman"/>
          <w:sz w:val="28"/>
          <w:szCs w:val="28"/>
          <w:lang w:eastAsia="ru-RU"/>
        </w:rPr>
        <w:t>дис</w:t>
      </w:r>
      <w:proofErr w:type="spellEnd"/>
      <w:r w:rsidRPr="009021F2">
        <w:rPr>
          <w:rStyle w:val="hdesc"/>
          <w:rFonts w:ascii="Times New Roman" w:eastAsia="Times New Roman" w:hAnsi="Times New Roman" w:cs="Times New Roman"/>
          <w:sz w:val="28"/>
          <w:szCs w:val="28"/>
          <w:lang w:eastAsia="ru-RU"/>
        </w:rPr>
        <w:t xml:space="preserve">. канд. </w:t>
      </w:r>
      <w:proofErr w:type="spellStart"/>
      <w:r w:rsidRPr="009021F2">
        <w:rPr>
          <w:rStyle w:val="hdesc"/>
          <w:rFonts w:ascii="Times New Roman" w:eastAsia="Times New Roman" w:hAnsi="Times New Roman" w:cs="Times New Roman"/>
          <w:sz w:val="28"/>
          <w:szCs w:val="28"/>
          <w:lang w:eastAsia="ru-RU"/>
        </w:rPr>
        <w:t>юрид</w:t>
      </w:r>
      <w:proofErr w:type="spellEnd"/>
      <w:r w:rsidRPr="009021F2">
        <w:rPr>
          <w:rStyle w:val="hdesc"/>
          <w:rFonts w:ascii="Times New Roman" w:eastAsia="Times New Roman" w:hAnsi="Times New Roman" w:cs="Times New Roman"/>
          <w:sz w:val="28"/>
          <w:szCs w:val="28"/>
          <w:lang w:eastAsia="ru-RU"/>
        </w:rPr>
        <w:t xml:space="preserve">. наук. Владимир, 2007. 196 с. </w:t>
      </w:r>
      <w:r w:rsidRPr="009021F2">
        <w:rPr>
          <w:rFonts w:ascii="Times New Roman" w:eastAsia="Times New Roman" w:hAnsi="Times New Roman" w:cs="Times New Roman"/>
          <w:sz w:val="28"/>
          <w:szCs w:val="28"/>
          <w:lang w:eastAsia="ru-RU"/>
        </w:rPr>
        <w:br/>
      </w:r>
      <w:r w:rsidRPr="009021F2">
        <w:rPr>
          <w:rFonts w:ascii="Times New Roman" w:eastAsia="Times New Roman" w:hAnsi="Times New Roman" w:cs="Times New Roman"/>
          <w:sz w:val="28"/>
          <w:szCs w:val="28"/>
          <w:lang w:eastAsia="ru-RU"/>
        </w:rPr>
        <w:lastRenderedPageBreak/>
        <w:t xml:space="preserve">[Электронный ресурс] (Режим доступа: </w:t>
      </w:r>
      <w:hyperlink r:id="rId9" w:history="1">
        <w:r w:rsidRPr="009021F2">
          <w:rPr>
            <w:rStyle w:val="a9"/>
            <w:rFonts w:ascii="Times New Roman" w:eastAsia="Times New Roman" w:hAnsi="Times New Roman" w:cs="Times New Roman"/>
            <w:color w:val="auto"/>
            <w:sz w:val="28"/>
            <w:szCs w:val="28"/>
            <w:lang w:val="en-US" w:eastAsia="ru-RU"/>
          </w:rPr>
          <w:t>http</w:t>
        </w:r>
        <w:r w:rsidRPr="009021F2">
          <w:rPr>
            <w:rStyle w:val="a9"/>
            <w:rFonts w:ascii="Times New Roman" w:eastAsia="Times New Roman" w:hAnsi="Times New Roman" w:cs="Times New Roman"/>
            <w:color w:val="auto"/>
            <w:sz w:val="28"/>
            <w:szCs w:val="28"/>
            <w:lang w:eastAsia="ru-RU"/>
          </w:rPr>
          <w:t>://</w:t>
        </w:r>
        <w:r w:rsidRPr="009021F2">
          <w:rPr>
            <w:rStyle w:val="a9"/>
            <w:rFonts w:ascii="Times New Roman" w:eastAsia="Times New Roman" w:hAnsi="Times New Roman" w:cs="Times New Roman"/>
            <w:color w:val="auto"/>
            <w:sz w:val="28"/>
            <w:szCs w:val="28"/>
            <w:lang w:val="en-US" w:eastAsia="ru-RU"/>
          </w:rPr>
          <w:t>www</w:t>
        </w:r>
        <w:r w:rsidRPr="009021F2">
          <w:rPr>
            <w:rStyle w:val="a9"/>
            <w:rFonts w:ascii="Times New Roman" w:eastAsia="Times New Roman" w:hAnsi="Times New Roman" w:cs="Times New Roman"/>
            <w:color w:val="auto"/>
            <w:sz w:val="28"/>
            <w:szCs w:val="28"/>
            <w:lang w:eastAsia="ru-RU"/>
          </w:rPr>
          <w:t>.</w:t>
        </w:r>
        <w:proofErr w:type="spellStart"/>
        <w:r w:rsidRPr="009021F2">
          <w:rPr>
            <w:rStyle w:val="a9"/>
            <w:rFonts w:ascii="Times New Roman" w:eastAsia="Times New Roman" w:hAnsi="Times New Roman" w:cs="Times New Roman"/>
            <w:color w:val="auto"/>
            <w:sz w:val="28"/>
            <w:szCs w:val="28"/>
            <w:lang w:val="en-US" w:eastAsia="ru-RU"/>
          </w:rPr>
          <w:t>dissercat</w:t>
        </w:r>
        <w:proofErr w:type="spellEnd"/>
        <w:r w:rsidRPr="009021F2">
          <w:rPr>
            <w:rStyle w:val="a9"/>
            <w:rFonts w:ascii="Times New Roman" w:eastAsia="Times New Roman" w:hAnsi="Times New Roman" w:cs="Times New Roman"/>
            <w:color w:val="auto"/>
            <w:sz w:val="28"/>
            <w:szCs w:val="28"/>
            <w:lang w:eastAsia="ru-RU"/>
          </w:rPr>
          <w:t>.</w:t>
        </w:r>
        <w:r w:rsidRPr="009021F2">
          <w:rPr>
            <w:rStyle w:val="a9"/>
            <w:rFonts w:ascii="Times New Roman" w:eastAsia="Times New Roman" w:hAnsi="Times New Roman" w:cs="Times New Roman"/>
            <w:color w:val="auto"/>
            <w:sz w:val="28"/>
            <w:szCs w:val="28"/>
            <w:lang w:val="en-US" w:eastAsia="ru-RU"/>
          </w:rPr>
          <w:t>com</w:t>
        </w:r>
        <w:r w:rsidRPr="009021F2">
          <w:rPr>
            <w:rStyle w:val="a9"/>
            <w:rFonts w:ascii="Times New Roman" w:eastAsia="Times New Roman" w:hAnsi="Times New Roman" w:cs="Times New Roman"/>
            <w:color w:val="auto"/>
            <w:sz w:val="28"/>
            <w:szCs w:val="28"/>
            <w:lang w:eastAsia="ru-RU"/>
          </w:rPr>
          <w:t>/</w:t>
        </w:r>
        <w:r w:rsidRPr="009021F2">
          <w:rPr>
            <w:rStyle w:val="a9"/>
            <w:rFonts w:ascii="Times New Roman" w:eastAsia="Times New Roman" w:hAnsi="Times New Roman" w:cs="Times New Roman"/>
            <w:color w:val="auto"/>
            <w:sz w:val="28"/>
            <w:szCs w:val="28"/>
            <w:lang w:val="en-US" w:eastAsia="ru-RU"/>
          </w:rPr>
          <w:t>content</w:t>
        </w:r>
        <w:r w:rsidRPr="009021F2">
          <w:rPr>
            <w:rStyle w:val="a9"/>
            <w:rFonts w:ascii="Times New Roman" w:eastAsia="Times New Roman" w:hAnsi="Times New Roman" w:cs="Times New Roman"/>
            <w:color w:val="auto"/>
            <w:sz w:val="28"/>
            <w:szCs w:val="28"/>
            <w:lang w:eastAsia="ru-RU"/>
          </w:rPr>
          <w:t>/</w:t>
        </w:r>
        <w:proofErr w:type="spellStart"/>
        <w:r w:rsidRPr="009021F2">
          <w:rPr>
            <w:rStyle w:val="a9"/>
            <w:rFonts w:ascii="Times New Roman" w:eastAsia="Times New Roman" w:hAnsi="Times New Roman" w:cs="Times New Roman"/>
            <w:color w:val="auto"/>
            <w:sz w:val="28"/>
            <w:szCs w:val="28"/>
            <w:lang w:val="en-US" w:eastAsia="ru-RU"/>
          </w:rPr>
          <w:t>sledstvennye</w:t>
        </w:r>
        <w:proofErr w:type="spellEnd"/>
        <w:r w:rsidRPr="009021F2">
          <w:rPr>
            <w:rStyle w:val="a9"/>
            <w:rFonts w:ascii="Times New Roman" w:eastAsia="Times New Roman" w:hAnsi="Times New Roman" w:cs="Times New Roman"/>
            <w:color w:val="auto"/>
            <w:sz w:val="28"/>
            <w:szCs w:val="28"/>
            <w:lang w:eastAsia="ru-RU"/>
          </w:rPr>
          <w:t>-</w:t>
        </w:r>
        <w:proofErr w:type="spellStart"/>
        <w:r w:rsidRPr="009021F2">
          <w:rPr>
            <w:rStyle w:val="a9"/>
            <w:rFonts w:ascii="Times New Roman" w:eastAsia="Times New Roman" w:hAnsi="Times New Roman" w:cs="Times New Roman"/>
            <w:color w:val="auto"/>
            <w:sz w:val="28"/>
            <w:szCs w:val="28"/>
            <w:lang w:val="en-US" w:eastAsia="ru-RU"/>
          </w:rPr>
          <w:t>deistviya</w:t>
        </w:r>
        <w:proofErr w:type="spellEnd"/>
        <w:r w:rsidRPr="009021F2">
          <w:rPr>
            <w:rStyle w:val="a9"/>
            <w:rFonts w:ascii="Times New Roman" w:eastAsia="Times New Roman" w:hAnsi="Times New Roman" w:cs="Times New Roman"/>
            <w:color w:val="auto"/>
            <w:sz w:val="28"/>
            <w:szCs w:val="28"/>
            <w:lang w:eastAsia="ru-RU"/>
          </w:rPr>
          <w:t>-</w:t>
        </w:r>
        <w:r w:rsidRPr="009021F2">
          <w:rPr>
            <w:rStyle w:val="a9"/>
            <w:rFonts w:ascii="Times New Roman" w:eastAsia="Times New Roman" w:hAnsi="Times New Roman" w:cs="Times New Roman"/>
            <w:color w:val="auto"/>
            <w:sz w:val="28"/>
            <w:szCs w:val="28"/>
            <w:lang w:val="en-US" w:eastAsia="ru-RU"/>
          </w:rPr>
          <w:t>v</w:t>
        </w:r>
        <w:r w:rsidRPr="009021F2">
          <w:rPr>
            <w:rStyle w:val="a9"/>
            <w:rFonts w:ascii="Times New Roman" w:eastAsia="Times New Roman" w:hAnsi="Times New Roman" w:cs="Times New Roman"/>
            <w:color w:val="auto"/>
            <w:sz w:val="28"/>
            <w:szCs w:val="28"/>
            <w:lang w:eastAsia="ru-RU"/>
          </w:rPr>
          <w:t>-</w:t>
        </w:r>
        <w:proofErr w:type="spellStart"/>
        <w:r w:rsidRPr="009021F2">
          <w:rPr>
            <w:rStyle w:val="a9"/>
            <w:rFonts w:ascii="Times New Roman" w:eastAsia="Times New Roman" w:hAnsi="Times New Roman" w:cs="Times New Roman"/>
            <w:color w:val="auto"/>
            <w:sz w:val="28"/>
            <w:szCs w:val="28"/>
            <w:lang w:val="en-US" w:eastAsia="ru-RU"/>
          </w:rPr>
          <w:t>ugolovnom</w:t>
        </w:r>
        <w:proofErr w:type="spellEnd"/>
        <w:r w:rsidRPr="009021F2">
          <w:rPr>
            <w:rStyle w:val="a9"/>
            <w:rFonts w:ascii="Times New Roman" w:eastAsia="Times New Roman" w:hAnsi="Times New Roman" w:cs="Times New Roman"/>
            <w:color w:val="auto"/>
            <w:sz w:val="28"/>
            <w:szCs w:val="28"/>
            <w:lang w:eastAsia="ru-RU"/>
          </w:rPr>
          <w:t>-</w:t>
        </w:r>
        <w:proofErr w:type="spellStart"/>
        <w:r w:rsidRPr="009021F2">
          <w:rPr>
            <w:rStyle w:val="a9"/>
            <w:rFonts w:ascii="Times New Roman" w:eastAsia="Times New Roman" w:hAnsi="Times New Roman" w:cs="Times New Roman"/>
            <w:color w:val="auto"/>
            <w:sz w:val="28"/>
            <w:szCs w:val="28"/>
            <w:lang w:val="en-US" w:eastAsia="ru-RU"/>
          </w:rPr>
          <w:t>protsesse</w:t>
        </w:r>
        <w:proofErr w:type="spellEnd"/>
        <w:r w:rsidRPr="009021F2">
          <w:rPr>
            <w:rStyle w:val="a9"/>
            <w:rFonts w:ascii="Times New Roman" w:eastAsia="Times New Roman" w:hAnsi="Times New Roman" w:cs="Times New Roman"/>
            <w:color w:val="auto"/>
            <w:sz w:val="28"/>
            <w:szCs w:val="28"/>
            <w:lang w:eastAsia="ru-RU"/>
          </w:rPr>
          <w:t>-</w:t>
        </w:r>
        <w:proofErr w:type="spellStart"/>
        <w:r w:rsidRPr="009021F2">
          <w:rPr>
            <w:rStyle w:val="a9"/>
            <w:rFonts w:ascii="Times New Roman" w:eastAsia="Times New Roman" w:hAnsi="Times New Roman" w:cs="Times New Roman"/>
            <w:color w:val="auto"/>
            <w:sz w:val="28"/>
            <w:szCs w:val="28"/>
            <w:lang w:val="en-US" w:eastAsia="ru-RU"/>
          </w:rPr>
          <w:t>rossiiskoi</w:t>
        </w:r>
        <w:proofErr w:type="spellEnd"/>
        <w:r w:rsidRPr="009021F2">
          <w:rPr>
            <w:rStyle w:val="a9"/>
            <w:rFonts w:ascii="Times New Roman" w:eastAsia="Times New Roman" w:hAnsi="Times New Roman" w:cs="Times New Roman"/>
            <w:color w:val="auto"/>
            <w:sz w:val="28"/>
            <w:szCs w:val="28"/>
            <w:lang w:eastAsia="ru-RU"/>
          </w:rPr>
          <w:t>-</w:t>
        </w:r>
        <w:proofErr w:type="spellStart"/>
        <w:r w:rsidRPr="009021F2">
          <w:rPr>
            <w:rStyle w:val="a9"/>
            <w:rFonts w:ascii="Times New Roman" w:eastAsia="Times New Roman" w:hAnsi="Times New Roman" w:cs="Times New Roman"/>
            <w:color w:val="auto"/>
            <w:sz w:val="28"/>
            <w:szCs w:val="28"/>
            <w:lang w:val="en-US" w:eastAsia="ru-RU"/>
          </w:rPr>
          <w:t>federatsii</w:t>
        </w:r>
        <w:proofErr w:type="spellEnd"/>
        <w:r w:rsidRPr="009021F2">
          <w:rPr>
            <w:rStyle w:val="a9"/>
            <w:rFonts w:ascii="Times New Roman" w:eastAsia="Times New Roman" w:hAnsi="Times New Roman" w:cs="Times New Roman"/>
            <w:color w:val="auto"/>
            <w:sz w:val="28"/>
            <w:szCs w:val="28"/>
            <w:lang w:eastAsia="ru-RU"/>
          </w:rPr>
          <w:t>-</w:t>
        </w:r>
        <w:proofErr w:type="spellStart"/>
        <w:r w:rsidRPr="009021F2">
          <w:rPr>
            <w:rStyle w:val="a9"/>
            <w:rFonts w:ascii="Times New Roman" w:eastAsia="Times New Roman" w:hAnsi="Times New Roman" w:cs="Times New Roman"/>
            <w:color w:val="auto"/>
            <w:sz w:val="28"/>
            <w:szCs w:val="28"/>
            <w:lang w:val="en-US" w:eastAsia="ru-RU"/>
          </w:rPr>
          <w:t>ponyatie</w:t>
        </w:r>
        <w:proofErr w:type="spellEnd"/>
        <w:r w:rsidRPr="009021F2">
          <w:rPr>
            <w:rStyle w:val="a9"/>
            <w:rFonts w:ascii="Times New Roman" w:eastAsia="Times New Roman" w:hAnsi="Times New Roman" w:cs="Times New Roman"/>
            <w:color w:val="auto"/>
            <w:sz w:val="28"/>
            <w:szCs w:val="28"/>
            <w:lang w:eastAsia="ru-RU"/>
          </w:rPr>
          <w:t>-</w:t>
        </w:r>
        <w:proofErr w:type="spellStart"/>
        <w:r w:rsidRPr="009021F2">
          <w:rPr>
            <w:rStyle w:val="a9"/>
            <w:rFonts w:ascii="Times New Roman" w:eastAsia="Times New Roman" w:hAnsi="Times New Roman" w:cs="Times New Roman"/>
            <w:color w:val="auto"/>
            <w:sz w:val="28"/>
            <w:szCs w:val="28"/>
            <w:lang w:val="en-US" w:eastAsia="ru-RU"/>
          </w:rPr>
          <w:t>klassifikatsiya</w:t>
        </w:r>
        <w:proofErr w:type="spellEnd"/>
        <w:r w:rsidRPr="009021F2">
          <w:rPr>
            <w:rStyle w:val="a9"/>
            <w:rFonts w:ascii="Times New Roman" w:eastAsia="Times New Roman" w:hAnsi="Times New Roman" w:cs="Times New Roman"/>
            <w:color w:val="auto"/>
            <w:sz w:val="28"/>
            <w:szCs w:val="28"/>
            <w:lang w:eastAsia="ru-RU"/>
          </w:rPr>
          <w:t>-</w:t>
        </w:r>
      </w:hyperlink>
      <w:r w:rsidRPr="009021F2">
        <w:rPr>
          <w:rFonts w:ascii="Times New Roman" w:eastAsia="Times New Roman" w:hAnsi="Times New Roman" w:cs="Times New Roman"/>
          <w:sz w:val="28"/>
          <w:szCs w:val="28"/>
          <w:lang w:eastAsia="ru-RU"/>
        </w:rPr>
        <w:t>. Дата обращения 09.05.2015 г.)</w:t>
      </w:r>
    </w:p>
    <w:p w:rsidR="00703069" w:rsidRPr="009021F2" w:rsidRDefault="00703069" w:rsidP="00643B68">
      <w:pPr>
        <w:pStyle w:val="a3"/>
        <w:numPr>
          <w:ilvl w:val="0"/>
          <w:numId w:val="8"/>
        </w:numPr>
        <w:spacing w:after="0" w:line="360" w:lineRule="auto"/>
        <w:ind w:left="0" w:firstLine="851"/>
        <w:jc w:val="both"/>
        <w:rPr>
          <w:rFonts w:ascii="Times New Roman" w:hAnsi="Times New Roman" w:cs="Times New Roman"/>
          <w:sz w:val="28"/>
          <w:szCs w:val="28"/>
        </w:rPr>
      </w:pPr>
      <w:r w:rsidRPr="009021F2">
        <w:rPr>
          <w:rStyle w:val="hdesc"/>
          <w:rFonts w:ascii="Times New Roman" w:hAnsi="Times New Roman" w:cs="Times New Roman"/>
          <w:sz w:val="28"/>
          <w:szCs w:val="28"/>
        </w:rPr>
        <w:t>Семенцов В.А. Концептуальные основы системы следственных действий в досудебном произв</w:t>
      </w:r>
      <w:r w:rsidRPr="009021F2">
        <w:rPr>
          <w:rFonts w:ascii="Times New Roman" w:hAnsi="Times New Roman" w:cs="Times New Roman"/>
          <w:sz w:val="28"/>
          <w:szCs w:val="28"/>
          <w:shd w:val="clear" w:color="auto" w:fill="FFFFFF"/>
        </w:rPr>
        <w:t>одстве</w:t>
      </w:r>
      <w:r w:rsidRPr="009021F2">
        <w:rPr>
          <w:rStyle w:val="hdesc"/>
          <w:rFonts w:ascii="Times New Roman" w:hAnsi="Times New Roman" w:cs="Times New Roman"/>
          <w:sz w:val="28"/>
          <w:szCs w:val="28"/>
        </w:rPr>
        <w:t xml:space="preserve">: </w:t>
      </w:r>
      <w:proofErr w:type="spellStart"/>
      <w:r w:rsidRPr="009021F2">
        <w:rPr>
          <w:rStyle w:val="hdesc"/>
          <w:rFonts w:ascii="Times New Roman" w:hAnsi="Times New Roman" w:cs="Times New Roman"/>
          <w:sz w:val="28"/>
          <w:szCs w:val="28"/>
        </w:rPr>
        <w:t>автореф</w:t>
      </w:r>
      <w:proofErr w:type="spellEnd"/>
      <w:r w:rsidRPr="009021F2">
        <w:rPr>
          <w:rStyle w:val="hdesc"/>
          <w:rFonts w:ascii="Times New Roman" w:hAnsi="Times New Roman" w:cs="Times New Roman"/>
          <w:sz w:val="28"/>
          <w:szCs w:val="28"/>
        </w:rPr>
        <w:t xml:space="preserve">. </w:t>
      </w:r>
      <w:proofErr w:type="spellStart"/>
      <w:r w:rsidRPr="009021F2">
        <w:rPr>
          <w:rStyle w:val="hdesc"/>
          <w:rFonts w:ascii="Times New Roman" w:hAnsi="Times New Roman" w:cs="Times New Roman"/>
          <w:sz w:val="28"/>
          <w:szCs w:val="28"/>
        </w:rPr>
        <w:t>дис</w:t>
      </w:r>
      <w:proofErr w:type="spellEnd"/>
      <w:r w:rsidRPr="009021F2">
        <w:rPr>
          <w:rStyle w:val="hdesc"/>
          <w:rFonts w:ascii="Times New Roman" w:hAnsi="Times New Roman" w:cs="Times New Roman"/>
          <w:sz w:val="28"/>
          <w:szCs w:val="28"/>
        </w:rPr>
        <w:t xml:space="preserve">. </w:t>
      </w:r>
      <w:proofErr w:type="spellStart"/>
      <w:r w:rsidRPr="009021F2">
        <w:rPr>
          <w:rStyle w:val="hdesc"/>
          <w:rFonts w:ascii="Times New Roman" w:hAnsi="Times New Roman" w:cs="Times New Roman"/>
          <w:sz w:val="28"/>
          <w:szCs w:val="28"/>
        </w:rPr>
        <w:t>докт</w:t>
      </w:r>
      <w:proofErr w:type="spellEnd"/>
      <w:r w:rsidRPr="009021F2">
        <w:rPr>
          <w:rStyle w:val="hdesc"/>
          <w:rFonts w:ascii="Times New Roman" w:hAnsi="Times New Roman" w:cs="Times New Roman"/>
          <w:sz w:val="28"/>
          <w:szCs w:val="28"/>
        </w:rPr>
        <w:t xml:space="preserve">. </w:t>
      </w:r>
      <w:proofErr w:type="spellStart"/>
      <w:r w:rsidRPr="009021F2">
        <w:rPr>
          <w:rStyle w:val="hdesc"/>
          <w:rFonts w:ascii="Times New Roman" w:hAnsi="Times New Roman" w:cs="Times New Roman"/>
          <w:sz w:val="28"/>
          <w:szCs w:val="28"/>
        </w:rPr>
        <w:t>юрид</w:t>
      </w:r>
      <w:proofErr w:type="spellEnd"/>
      <w:r w:rsidRPr="009021F2">
        <w:rPr>
          <w:rStyle w:val="hdesc"/>
          <w:rFonts w:ascii="Times New Roman" w:hAnsi="Times New Roman" w:cs="Times New Roman"/>
          <w:sz w:val="28"/>
          <w:szCs w:val="28"/>
        </w:rPr>
        <w:t xml:space="preserve">. наук. Екатеринбург, 2006. 446 с. </w:t>
      </w:r>
      <w:r w:rsidRPr="009021F2">
        <w:rPr>
          <w:rFonts w:ascii="Times New Roman" w:hAnsi="Times New Roman" w:cs="Times New Roman"/>
          <w:sz w:val="28"/>
          <w:szCs w:val="28"/>
        </w:rPr>
        <w:t xml:space="preserve">[Электронный ресурс] (Режим доступа: </w:t>
      </w:r>
      <w:hyperlink r:id="rId10" w:history="1">
        <w:r w:rsidRPr="009021F2">
          <w:rPr>
            <w:rStyle w:val="a9"/>
            <w:rFonts w:ascii="Times New Roman" w:hAnsi="Times New Roman" w:cs="Times New Roman"/>
            <w:color w:val="auto"/>
            <w:sz w:val="28"/>
            <w:szCs w:val="28"/>
          </w:rPr>
          <w:t>http://www.dissercat.com/content/kontseptualnye-osnovy-sistemy-sledstvennykh-deistvii-v-dosudebnom-proizvodstve</w:t>
        </w:r>
      </w:hyperlink>
      <w:r w:rsidRPr="009021F2">
        <w:rPr>
          <w:rFonts w:ascii="Times New Roman" w:hAnsi="Times New Roman" w:cs="Times New Roman"/>
          <w:sz w:val="28"/>
          <w:szCs w:val="28"/>
        </w:rPr>
        <w:t>. Дата обращения 09.05.2017 г.)</w:t>
      </w:r>
    </w:p>
    <w:sectPr w:rsidR="00703069" w:rsidRPr="009021F2" w:rsidSect="0048135A">
      <w:footerReference w:type="default" r:id="rId11"/>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56D" w:rsidRDefault="0027756D" w:rsidP="00815C18">
      <w:pPr>
        <w:spacing w:after="0" w:line="240" w:lineRule="auto"/>
      </w:pPr>
      <w:r>
        <w:separator/>
      </w:r>
    </w:p>
  </w:endnote>
  <w:endnote w:type="continuationSeparator" w:id="0">
    <w:p w:rsidR="0027756D" w:rsidRDefault="0027756D" w:rsidP="00815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697563"/>
    </w:sdtPr>
    <w:sdtContent>
      <w:p w:rsidR="003421BC" w:rsidRDefault="006C4C9A">
        <w:pPr>
          <w:pStyle w:val="ad"/>
          <w:jc w:val="center"/>
        </w:pPr>
        <w:r w:rsidRPr="008E29A7">
          <w:rPr>
            <w:rFonts w:ascii="Times New Roman" w:hAnsi="Times New Roman" w:cs="Times New Roman"/>
          </w:rPr>
          <w:fldChar w:fldCharType="begin"/>
        </w:r>
        <w:r w:rsidR="003421BC" w:rsidRPr="008E29A7">
          <w:rPr>
            <w:rFonts w:ascii="Times New Roman" w:hAnsi="Times New Roman" w:cs="Times New Roman"/>
          </w:rPr>
          <w:instrText xml:space="preserve"> PAGE   \* MERGEFORMAT </w:instrText>
        </w:r>
        <w:r w:rsidRPr="008E29A7">
          <w:rPr>
            <w:rFonts w:ascii="Times New Roman" w:hAnsi="Times New Roman" w:cs="Times New Roman"/>
          </w:rPr>
          <w:fldChar w:fldCharType="separate"/>
        </w:r>
        <w:r w:rsidR="001C7B5A">
          <w:rPr>
            <w:rFonts w:ascii="Times New Roman" w:hAnsi="Times New Roman" w:cs="Times New Roman"/>
            <w:noProof/>
          </w:rPr>
          <w:t>24</w:t>
        </w:r>
        <w:r w:rsidRPr="008E29A7">
          <w:rPr>
            <w:rFonts w:ascii="Times New Roman" w:hAnsi="Times New Roman" w:cs="Times New Roman"/>
          </w:rPr>
          <w:fldChar w:fldCharType="end"/>
        </w:r>
      </w:p>
    </w:sdtContent>
  </w:sdt>
  <w:p w:rsidR="003421BC" w:rsidRDefault="003421B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56D" w:rsidRDefault="0027756D" w:rsidP="00815C18">
      <w:pPr>
        <w:spacing w:after="0" w:line="240" w:lineRule="auto"/>
      </w:pPr>
      <w:r>
        <w:separator/>
      </w:r>
    </w:p>
  </w:footnote>
  <w:footnote w:type="continuationSeparator" w:id="0">
    <w:p w:rsidR="0027756D" w:rsidRDefault="0027756D" w:rsidP="00815C18">
      <w:pPr>
        <w:spacing w:after="0" w:line="240" w:lineRule="auto"/>
      </w:pPr>
      <w:r>
        <w:continuationSeparator/>
      </w:r>
    </w:p>
  </w:footnote>
  <w:footnote w:id="1">
    <w:p w:rsidR="003421BC" w:rsidRPr="00643B68" w:rsidRDefault="003421BC" w:rsidP="00643B68">
      <w:pPr>
        <w:pStyle w:val="1"/>
        <w:shd w:val="clear" w:color="auto" w:fill="FFFFFF"/>
        <w:spacing w:before="0" w:beforeAutospacing="0" w:after="0" w:afterAutospacing="0" w:line="360" w:lineRule="auto"/>
        <w:ind w:firstLineChars="354" w:firstLine="850"/>
        <w:rPr>
          <w:b w:val="0"/>
          <w:sz w:val="24"/>
          <w:szCs w:val="24"/>
        </w:rPr>
      </w:pPr>
      <w:r w:rsidRPr="00643B68">
        <w:rPr>
          <w:rStyle w:val="a6"/>
          <w:b w:val="0"/>
          <w:sz w:val="24"/>
          <w:szCs w:val="24"/>
        </w:rPr>
        <w:footnoteRef/>
      </w:r>
      <w:r w:rsidRPr="00643B68">
        <w:rPr>
          <w:b w:val="0"/>
          <w:sz w:val="24"/>
          <w:szCs w:val="24"/>
        </w:rPr>
        <w:t xml:space="preserve"> Уголовно-процессуальный кодекс Российской Федерации (УПК РФ). Федеральн</w:t>
      </w:r>
      <w:r w:rsidR="00703069">
        <w:rPr>
          <w:b w:val="0"/>
          <w:sz w:val="24"/>
          <w:szCs w:val="24"/>
        </w:rPr>
        <w:t>ый закон от 18 декабря 2001 г. №</w:t>
      </w:r>
      <w:r w:rsidRPr="00643B68">
        <w:rPr>
          <w:b w:val="0"/>
          <w:sz w:val="24"/>
          <w:szCs w:val="24"/>
        </w:rPr>
        <w:t xml:space="preserve"> 174-ФЗ </w:t>
      </w:r>
      <w:r w:rsidR="00703069">
        <w:rPr>
          <w:b w:val="0"/>
          <w:sz w:val="24"/>
          <w:szCs w:val="24"/>
        </w:rPr>
        <w:t>(</w:t>
      </w:r>
      <w:r w:rsidRPr="00643B68">
        <w:rPr>
          <w:b w:val="0"/>
          <w:sz w:val="24"/>
          <w:szCs w:val="24"/>
        </w:rPr>
        <w:t>в ред. от 17.04.2017</w:t>
      </w:r>
      <w:r w:rsidR="00703069">
        <w:rPr>
          <w:b w:val="0"/>
          <w:sz w:val="24"/>
          <w:szCs w:val="24"/>
        </w:rPr>
        <w:t>)</w:t>
      </w:r>
      <w:r w:rsidRPr="00643B68">
        <w:rPr>
          <w:b w:val="0"/>
          <w:sz w:val="24"/>
          <w:szCs w:val="24"/>
        </w:rPr>
        <w:t xml:space="preserve"> // СПС </w:t>
      </w:r>
      <w:proofErr w:type="spellStart"/>
      <w:r w:rsidRPr="00643B68">
        <w:rPr>
          <w:b w:val="0"/>
          <w:sz w:val="24"/>
          <w:szCs w:val="24"/>
        </w:rPr>
        <w:t>КонсультантПлюс</w:t>
      </w:r>
      <w:proofErr w:type="spellEnd"/>
      <w:r w:rsidRPr="00643B68">
        <w:rPr>
          <w:b w:val="0"/>
          <w:sz w:val="24"/>
          <w:szCs w:val="24"/>
        </w:rPr>
        <w:t>.</w:t>
      </w:r>
    </w:p>
  </w:footnote>
  <w:footnote w:id="2">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proofErr w:type="spellStart"/>
      <w:r w:rsidRPr="00643B68">
        <w:rPr>
          <w:rFonts w:ascii="Times New Roman" w:hAnsi="Times New Roman" w:cs="Times New Roman"/>
          <w:sz w:val="24"/>
          <w:szCs w:val="24"/>
        </w:rPr>
        <w:t>Шхагапсоев</w:t>
      </w:r>
      <w:proofErr w:type="spellEnd"/>
      <w:r w:rsidRPr="00643B68">
        <w:rPr>
          <w:rFonts w:ascii="Times New Roman" w:hAnsi="Times New Roman" w:cs="Times New Roman"/>
          <w:sz w:val="24"/>
          <w:szCs w:val="24"/>
        </w:rPr>
        <w:t xml:space="preserve"> З.Л. Понятие, виды и признаки следственных действий </w:t>
      </w:r>
      <w:r w:rsidRPr="00643B68">
        <w:rPr>
          <w:rFonts w:ascii="Times New Roman" w:hAnsi="Times New Roman" w:cs="Times New Roman"/>
          <w:sz w:val="24"/>
          <w:szCs w:val="24"/>
          <w:shd w:val="clear" w:color="auto" w:fill="FFFFFF"/>
        </w:rPr>
        <w:t>// Общество и право. 2013. № 3 (45). С.186.</w:t>
      </w:r>
    </w:p>
  </w:footnote>
  <w:footnote w:id="3">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r w:rsidRPr="00643B68">
        <w:rPr>
          <w:rFonts w:ascii="Times New Roman" w:eastAsia="Times New Roman" w:hAnsi="Times New Roman" w:cs="Times New Roman"/>
          <w:sz w:val="24"/>
          <w:szCs w:val="24"/>
          <w:shd w:val="clear" w:color="auto" w:fill="FFFFFF"/>
          <w:lang w:eastAsia="ru-RU"/>
        </w:rPr>
        <w:t xml:space="preserve">Уголовно-процессуальное право. Досудебное производство: курс лекций / О.В. Гладышева, В.А. Семенцов. Краснодар: Кубанский </w:t>
      </w:r>
      <w:proofErr w:type="spellStart"/>
      <w:r w:rsidRPr="00643B68">
        <w:rPr>
          <w:rFonts w:ascii="Times New Roman" w:eastAsia="Times New Roman" w:hAnsi="Times New Roman" w:cs="Times New Roman"/>
          <w:sz w:val="24"/>
          <w:szCs w:val="24"/>
          <w:shd w:val="clear" w:color="auto" w:fill="FFFFFF"/>
          <w:lang w:eastAsia="ru-RU"/>
        </w:rPr>
        <w:t>гос</w:t>
      </w:r>
      <w:proofErr w:type="spellEnd"/>
      <w:r w:rsidRPr="00643B68">
        <w:rPr>
          <w:rFonts w:ascii="Times New Roman" w:eastAsia="Times New Roman" w:hAnsi="Times New Roman" w:cs="Times New Roman"/>
          <w:sz w:val="24"/>
          <w:szCs w:val="24"/>
          <w:shd w:val="clear" w:color="auto" w:fill="FFFFFF"/>
          <w:lang w:eastAsia="ru-RU"/>
        </w:rPr>
        <w:t>. ун-т, 2009. С. 36.</w:t>
      </w:r>
    </w:p>
  </w:footnote>
  <w:footnote w:id="4">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r w:rsidRPr="00643B68">
        <w:rPr>
          <w:rFonts w:ascii="Times New Roman" w:eastAsia="Times New Roman" w:hAnsi="Times New Roman" w:cs="Times New Roman"/>
          <w:sz w:val="24"/>
          <w:szCs w:val="24"/>
          <w:lang w:eastAsia="ru-RU"/>
        </w:rPr>
        <w:t>Князьков А.С. Признаки и система следственных действий // Вестник Томского государственного университета. 2011. N 352. С. 129.</w:t>
      </w:r>
    </w:p>
  </w:footnote>
  <w:footnote w:id="5">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О некоторых вопросах применения судами Конституции Российской Федерации при осуществлении правосудия: постановление Пленума Верховного Суда РФ от 31 октября 1995 г. № 8 </w:t>
      </w:r>
      <w:r w:rsidRPr="00643B68">
        <w:rPr>
          <w:rFonts w:ascii="Times New Roman" w:eastAsia="Times New Roman" w:hAnsi="Times New Roman" w:cs="Times New Roman"/>
          <w:sz w:val="24"/>
          <w:szCs w:val="24"/>
          <w:lang w:eastAsia="ru-RU"/>
        </w:rPr>
        <w:t xml:space="preserve">// СПС </w:t>
      </w:r>
      <w:proofErr w:type="spellStart"/>
      <w:r w:rsidRPr="00643B68">
        <w:rPr>
          <w:rFonts w:ascii="Times New Roman" w:eastAsia="Times New Roman" w:hAnsi="Times New Roman" w:cs="Times New Roman"/>
          <w:sz w:val="24"/>
          <w:szCs w:val="24"/>
          <w:lang w:eastAsia="ru-RU"/>
        </w:rPr>
        <w:t>КонсультантПлюс</w:t>
      </w:r>
      <w:proofErr w:type="spellEnd"/>
    </w:p>
  </w:footnote>
  <w:footnote w:id="6">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Белкин А. Р. Теория доказывания в уголовном судопроизводстве. М., 2005. С. 90.</w:t>
      </w:r>
    </w:p>
  </w:footnote>
  <w:footnote w:id="7">
    <w:p w:rsidR="003421BC" w:rsidRPr="00643B68" w:rsidRDefault="003421BC" w:rsidP="00643B68">
      <w:pPr>
        <w:spacing w:after="0" w:line="360" w:lineRule="auto"/>
        <w:ind w:firstLineChars="354" w:firstLine="850"/>
        <w:contextualSpacing/>
        <w:jc w:val="both"/>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r w:rsidRPr="00643B68">
        <w:rPr>
          <w:rFonts w:ascii="Times New Roman" w:eastAsia="Times New Roman" w:hAnsi="Times New Roman" w:cs="Times New Roman"/>
          <w:sz w:val="24"/>
          <w:szCs w:val="24"/>
          <w:lang w:eastAsia="ru-RU"/>
        </w:rPr>
        <w:t>Уголовно-процессуальное право Российской Федерации</w:t>
      </w:r>
      <w:proofErr w:type="gramStart"/>
      <w:r w:rsidRPr="00643B68">
        <w:rPr>
          <w:rFonts w:ascii="Times New Roman" w:eastAsia="Times New Roman" w:hAnsi="Times New Roman" w:cs="Times New Roman"/>
          <w:sz w:val="24"/>
          <w:szCs w:val="24"/>
          <w:lang w:eastAsia="ru-RU"/>
        </w:rPr>
        <w:t xml:space="preserve"> :</w:t>
      </w:r>
      <w:proofErr w:type="gramEnd"/>
      <w:r w:rsidRPr="00643B68">
        <w:rPr>
          <w:rFonts w:ascii="Times New Roman" w:eastAsia="Times New Roman" w:hAnsi="Times New Roman" w:cs="Times New Roman"/>
          <w:sz w:val="24"/>
          <w:szCs w:val="24"/>
          <w:lang w:eastAsia="ru-RU"/>
        </w:rPr>
        <w:t xml:space="preserve"> учебник / отв. ред. П. А. </w:t>
      </w:r>
      <w:proofErr w:type="spellStart"/>
      <w:r w:rsidRPr="00643B68">
        <w:rPr>
          <w:rFonts w:ascii="Times New Roman" w:eastAsia="Times New Roman" w:hAnsi="Times New Roman" w:cs="Times New Roman"/>
          <w:sz w:val="24"/>
          <w:szCs w:val="24"/>
          <w:lang w:eastAsia="ru-RU"/>
        </w:rPr>
        <w:t>Лупинская</w:t>
      </w:r>
      <w:proofErr w:type="spellEnd"/>
      <w:r w:rsidRPr="00643B68">
        <w:rPr>
          <w:rFonts w:ascii="Times New Roman" w:eastAsia="Times New Roman" w:hAnsi="Times New Roman" w:cs="Times New Roman"/>
          <w:sz w:val="24"/>
          <w:szCs w:val="24"/>
          <w:lang w:eastAsia="ru-RU"/>
        </w:rPr>
        <w:t xml:space="preserve">, Л. А. </w:t>
      </w:r>
      <w:proofErr w:type="spellStart"/>
      <w:r w:rsidRPr="00643B68">
        <w:rPr>
          <w:rFonts w:ascii="Times New Roman" w:eastAsia="Times New Roman" w:hAnsi="Times New Roman" w:cs="Times New Roman"/>
          <w:sz w:val="24"/>
          <w:szCs w:val="24"/>
          <w:lang w:eastAsia="ru-RU"/>
        </w:rPr>
        <w:t>Воскобитова</w:t>
      </w:r>
      <w:proofErr w:type="spellEnd"/>
      <w:r w:rsidRPr="00643B68">
        <w:rPr>
          <w:rFonts w:ascii="Times New Roman" w:eastAsia="Times New Roman" w:hAnsi="Times New Roman" w:cs="Times New Roman"/>
          <w:sz w:val="24"/>
          <w:szCs w:val="24"/>
          <w:lang w:eastAsia="ru-RU"/>
        </w:rPr>
        <w:t xml:space="preserve">. — 3-е изд., </w:t>
      </w:r>
      <w:proofErr w:type="spellStart"/>
      <w:r w:rsidRPr="00643B68">
        <w:rPr>
          <w:rFonts w:ascii="Times New Roman" w:eastAsia="Times New Roman" w:hAnsi="Times New Roman" w:cs="Times New Roman"/>
          <w:sz w:val="24"/>
          <w:szCs w:val="24"/>
          <w:lang w:eastAsia="ru-RU"/>
        </w:rPr>
        <w:t>перераб</w:t>
      </w:r>
      <w:proofErr w:type="spellEnd"/>
      <w:r w:rsidRPr="00643B68">
        <w:rPr>
          <w:rFonts w:ascii="Times New Roman" w:eastAsia="Times New Roman" w:hAnsi="Times New Roman" w:cs="Times New Roman"/>
          <w:sz w:val="24"/>
          <w:szCs w:val="24"/>
          <w:lang w:eastAsia="ru-RU"/>
        </w:rPr>
        <w:t xml:space="preserve">. и доп. М.: Норма : ИНФРА-М, 2013. </w:t>
      </w:r>
      <w:r w:rsidRPr="00643B68">
        <w:rPr>
          <w:rFonts w:ascii="Times New Roman" w:eastAsia="Times New Roman" w:hAnsi="Times New Roman" w:cs="Times New Roman"/>
          <w:sz w:val="24"/>
          <w:szCs w:val="24"/>
          <w:lang w:val="en-US" w:eastAsia="ru-RU"/>
        </w:rPr>
        <w:t>C</w:t>
      </w:r>
      <w:r w:rsidRPr="00643B68">
        <w:rPr>
          <w:rFonts w:ascii="Times New Roman" w:eastAsia="Times New Roman" w:hAnsi="Times New Roman" w:cs="Times New Roman"/>
          <w:sz w:val="24"/>
          <w:szCs w:val="24"/>
          <w:lang w:eastAsia="ru-RU"/>
        </w:rPr>
        <w:t>. 459.</w:t>
      </w:r>
    </w:p>
  </w:footnote>
  <w:footnote w:id="8">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r w:rsidRPr="00643B68">
        <w:rPr>
          <w:rFonts w:ascii="Times New Roman" w:eastAsia="Times New Roman" w:hAnsi="Times New Roman" w:cs="Times New Roman"/>
          <w:sz w:val="24"/>
          <w:szCs w:val="24"/>
          <w:shd w:val="clear" w:color="auto" w:fill="FFFFFF"/>
          <w:lang w:eastAsia="ru-RU"/>
        </w:rPr>
        <w:t xml:space="preserve">Курс уголовного процесса / под ред. </w:t>
      </w:r>
      <w:proofErr w:type="spellStart"/>
      <w:r w:rsidRPr="00643B68">
        <w:rPr>
          <w:rFonts w:ascii="Times New Roman" w:eastAsia="Times New Roman" w:hAnsi="Times New Roman" w:cs="Times New Roman"/>
          <w:sz w:val="24"/>
          <w:szCs w:val="24"/>
          <w:shd w:val="clear" w:color="auto" w:fill="FFFFFF"/>
          <w:lang w:eastAsia="ru-RU"/>
        </w:rPr>
        <w:t>д.ю.н</w:t>
      </w:r>
      <w:proofErr w:type="spellEnd"/>
      <w:r w:rsidRPr="00643B68">
        <w:rPr>
          <w:rFonts w:ascii="Times New Roman" w:eastAsia="Times New Roman" w:hAnsi="Times New Roman" w:cs="Times New Roman"/>
          <w:sz w:val="24"/>
          <w:szCs w:val="24"/>
          <w:shd w:val="clear" w:color="auto" w:fill="FFFFFF"/>
          <w:lang w:eastAsia="ru-RU"/>
        </w:rPr>
        <w:t xml:space="preserve">., проф. Л.В. Головко. 2-е изд., </w:t>
      </w:r>
      <w:proofErr w:type="spellStart"/>
      <w:r w:rsidRPr="00643B68">
        <w:rPr>
          <w:rFonts w:ascii="Times New Roman" w:eastAsia="Times New Roman" w:hAnsi="Times New Roman" w:cs="Times New Roman"/>
          <w:sz w:val="24"/>
          <w:szCs w:val="24"/>
          <w:shd w:val="clear" w:color="auto" w:fill="FFFFFF"/>
          <w:lang w:eastAsia="ru-RU"/>
        </w:rPr>
        <w:t>испр</w:t>
      </w:r>
      <w:proofErr w:type="spellEnd"/>
      <w:r w:rsidRPr="00643B68">
        <w:rPr>
          <w:rFonts w:ascii="Times New Roman" w:eastAsia="Times New Roman" w:hAnsi="Times New Roman" w:cs="Times New Roman"/>
          <w:sz w:val="24"/>
          <w:szCs w:val="24"/>
          <w:shd w:val="clear" w:color="auto" w:fill="FFFFFF"/>
          <w:lang w:eastAsia="ru-RU"/>
        </w:rPr>
        <w:t>. М.: Статут, 2017. С. 679.</w:t>
      </w:r>
    </w:p>
  </w:footnote>
  <w:footnote w:id="9">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proofErr w:type="spellStart"/>
      <w:r w:rsidRPr="00643B68">
        <w:rPr>
          <w:rFonts w:ascii="Times New Roman" w:hAnsi="Times New Roman" w:cs="Times New Roman"/>
          <w:sz w:val="24"/>
          <w:szCs w:val="24"/>
        </w:rPr>
        <w:t>Россинский</w:t>
      </w:r>
      <w:proofErr w:type="spellEnd"/>
      <w:r w:rsidRPr="00643B68">
        <w:rPr>
          <w:rFonts w:ascii="Times New Roman" w:hAnsi="Times New Roman" w:cs="Times New Roman"/>
          <w:sz w:val="24"/>
          <w:szCs w:val="24"/>
        </w:rPr>
        <w:t xml:space="preserve"> С.Б. Понятие и сущность следственных действий в уголовном судопроизводстве: дискуссия продолжается </w:t>
      </w:r>
      <w:r w:rsidRPr="00643B68">
        <w:rPr>
          <w:rFonts w:ascii="Times New Roman" w:hAnsi="Times New Roman" w:cs="Times New Roman"/>
          <w:sz w:val="24"/>
          <w:szCs w:val="24"/>
          <w:shd w:val="clear" w:color="auto" w:fill="FFFFFF"/>
        </w:rPr>
        <w:t>// Законы России: опыт, анализ, практика. 2015. № 2. С. 29.</w:t>
      </w:r>
    </w:p>
  </w:footnote>
  <w:footnote w:id="10">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Давлетов А. А. Уголовное судопроизводство Российской Федерации. Особенная часть: курс лекций. Екатеринбург, 2011. С. 45.</w:t>
      </w:r>
    </w:p>
  </w:footnote>
  <w:footnote w:id="11">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proofErr w:type="spellStart"/>
      <w:r w:rsidRPr="00643B68">
        <w:rPr>
          <w:rFonts w:ascii="Times New Roman" w:hAnsi="Times New Roman" w:cs="Times New Roman"/>
          <w:sz w:val="24"/>
          <w:szCs w:val="24"/>
        </w:rPr>
        <w:t>Шейфер</w:t>
      </w:r>
      <w:proofErr w:type="spellEnd"/>
      <w:r w:rsidRPr="00643B68">
        <w:rPr>
          <w:rFonts w:ascii="Times New Roman" w:hAnsi="Times New Roman" w:cs="Times New Roman"/>
          <w:sz w:val="24"/>
          <w:szCs w:val="24"/>
        </w:rPr>
        <w:t xml:space="preserve"> С. А. Следственные действия. Система и процессуальная форма. </w:t>
      </w:r>
      <w:r w:rsidRPr="00643B68">
        <w:rPr>
          <w:rFonts w:ascii="Times New Roman" w:eastAsia="Times New Roman" w:hAnsi="Times New Roman" w:cs="Times New Roman"/>
          <w:sz w:val="24"/>
          <w:szCs w:val="24"/>
          <w:lang w:eastAsia="ru-RU"/>
        </w:rPr>
        <w:t>М.: ООО Изд-во «</w:t>
      </w:r>
      <w:proofErr w:type="spellStart"/>
      <w:r w:rsidRPr="00643B68">
        <w:rPr>
          <w:rFonts w:ascii="Times New Roman" w:eastAsia="Times New Roman" w:hAnsi="Times New Roman" w:cs="Times New Roman"/>
          <w:sz w:val="24"/>
          <w:szCs w:val="24"/>
          <w:lang w:eastAsia="ru-RU"/>
        </w:rPr>
        <w:t>Юрлитинформ</w:t>
      </w:r>
      <w:proofErr w:type="spellEnd"/>
      <w:r w:rsidRPr="00643B68">
        <w:rPr>
          <w:rFonts w:ascii="Times New Roman" w:eastAsia="Times New Roman" w:hAnsi="Times New Roman" w:cs="Times New Roman"/>
          <w:sz w:val="24"/>
          <w:szCs w:val="24"/>
          <w:lang w:eastAsia="ru-RU"/>
        </w:rPr>
        <w:t xml:space="preserve">», 2001. </w:t>
      </w:r>
      <w:r w:rsidRPr="00643B68">
        <w:rPr>
          <w:rFonts w:ascii="Times New Roman" w:hAnsi="Times New Roman" w:cs="Times New Roman"/>
          <w:sz w:val="24"/>
          <w:szCs w:val="24"/>
        </w:rPr>
        <w:t>С. 178.</w:t>
      </w:r>
    </w:p>
  </w:footnote>
  <w:footnote w:id="12">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proofErr w:type="spellStart"/>
      <w:r w:rsidRPr="00643B68">
        <w:rPr>
          <w:rFonts w:ascii="Times New Roman" w:hAnsi="Times New Roman" w:cs="Times New Roman"/>
          <w:sz w:val="24"/>
          <w:szCs w:val="24"/>
        </w:rPr>
        <w:t>Шхагапсоев</w:t>
      </w:r>
      <w:proofErr w:type="spellEnd"/>
      <w:r w:rsidRPr="00643B68">
        <w:rPr>
          <w:rFonts w:ascii="Times New Roman" w:hAnsi="Times New Roman" w:cs="Times New Roman"/>
          <w:sz w:val="24"/>
          <w:szCs w:val="24"/>
        </w:rPr>
        <w:t xml:space="preserve"> З.Л. Понятие, виды и признаки следственных действий </w:t>
      </w:r>
      <w:r w:rsidRPr="00643B68">
        <w:rPr>
          <w:rFonts w:ascii="Times New Roman" w:hAnsi="Times New Roman" w:cs="Times New Roman"/>
          <w:sz w:val="24"/>
          <w:szCs w:val="24"/>
          <w:shd w:val="clear" w:color="auto" w:fill="FFFFFF"/>
        </w:rPr>
        <w:t>// Общество и право. 2013. № 3 (45). С.188.</w:t>
      </w:r>
    </w:p>
  </w:footnote>
  <w:footnote w:id="13">
    <w:p w:rsidR="003421BC" w:rsidRPr="00643B68" w:rsidRDefault="003421BC" w:rsidP="00703069">
      <w:pPr>
        <w:pStyle w:val="a4"/>
        <w:spacing w:line="360" w:lineRule="auto"/>
        <w:ind w:firstLineChars="354" w:firstLine="850"/>
        <w:jc w:val="both"/>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r w:rsidRPr="00643B68">
        <w:rPr>
          <w:rFonts w:ascii="Times New Roman" w:hAnsi="Times New Roman" w:cs="Times New Roman"/>
          <w:sz w:val="24"/>
          <w:szCs w:val="24"/>
          <w:shd w:val="clear" w:color="auto" w:fill="FFFFFF"/>
        </w:rPr>
        <w:t>Стельмах В.Ю. Понятие и отличительные признаки следственных действий // Российский юридический журнал. 2014. № 2 (95). С. 92</w:t>
      </w:r>
    </w:p>
  </w:footnote>
  <w:footnote w:id="14">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Ларин А.М. Расследование по уголовному делу. Планирование, организация. М., 1970. С.147.</w:t>
      </w:r>
    </w:p>
  </w:footnote>
  <w:footnote w:id="15">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proofErr w:type="spellStart"/>
      <w:r w:rsidRPr="00643B68">
        <w:rPr>
          <w:rFonts w:ascii="Times New Roman" w:hAnsi="Times New Roman" w:cs="Times New Roman"/>
          <w:sz w:val="24"/>
          <w:szCs w:val="24"/>
        </w:rPr>
        <w:t>Казинян</w:t>
      </w:r>
      <w:proofErr w:type="spellEnd"/>
      <w:r w:rsidRPr="00643B68">
        <w:rPr>
          <w:rFonts w:ascii="Times New Roman" w:hAnsi="Times New Roman" w:cs="Times New Roman"/>
          <w:sz w:val="24"/>
          <w:szCs w:val="24"/>
        </w:rPr>
        <w:t xml:space="preserve"> Г.С., Соловьев А.Б. Проблемы эффективности следственных действий. Ереван, 1987. С.23.</w:t>
      </w:r>
    </w:p>
  </w:footnote>
  <w:footnote w:id="16">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proofErr w:type="spellStart"/>
      <w:r w:rsidRPr="00643B68">
        <w:rPr>
          <w:rFonts w:ascii="Times New Roman" w:hAnsi="Times New Roman" w:cs="Times New Roman"/>
          <w:sz w:val="24"/>
          <w:szCs w:val="24"/>
        </w:rPr>
        <w:t>Шхагапсоев</w:t>
      </w:r>
      <w:proofErr w:type="spellEnd"/>
      <w:r w:rsidRPr="00643B68">
        <w:rPr>
          <w:rFonts w:ascii="Times New Roman" w:hAnsi="Times New Roman" w:cs="Times New Roman"/>
          <w:sz w:val="24"/>
          <w:szCs w:val="24"/>
        </w:rPr>
        <w:t xml:space="preserve"> З.Л. Понятие, виды и признаки следственных действий </w:t>
      </w:r>
      <w:r w:rsidRPr="00643B68">
        <w:rPr>
          <w:rFonts w:ascii="Times New Roman" w:hAnsi="Times New Roman" w:cs="Times New Roman"/>
          <w:sz w:val="24"/>
          <w:szCs w:val="24"/>
          <w:shd w:val="clear" w:color="auto" w:fill="FFFFFF"/>
        </w:rPr>
        <w:t>// Общество и право. 2013. № 3 (45). С.187.</w:t>
      </w:r>
    </w:p>
  </w:footnote>
  <w:footnote w:id="17">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proofErr w:type="spellStart"/>
      <w:r w:rsidRPr="00643B68">
        <w:rPr>
          <w:rFonts w:ascii="Times New Roman" w:hAnsi="Times New Roman" w:cs="Times New Roman"/>
          <w:sz w:val="24"/>
          <w:szCs w:val="24"/>
        </w:rPr>
        <w:t>Гельдибаев</w:t>
      </w:r>
      <w:proofErr w:type="spellEnd"/>
      <w:r w:rsidRPr="00643B68">
        <w:rPr>
          <w:rFonts w:ascii="Times New Roman" w:hAnsi="Times New Roman" w:cs="Times New Roman"/>
          <w:sz w:val="24"/>
          <w:szCs w:val="24"/>
        </w:rPr>
        <w:t xml:space="preserve"> М.Х. Уголовный процесс: Краткий курс лекций. СПб</w:t>
      </w:r>
      <w:proofErr w:type="gramStart"/>
      <w:r w:rsidRPr="00643B68">
        <w:rPr>
          <w:rFonts w:ascii="Times New Roman" w:hAnsi="Times New Roman" w:cs="Times New Roman"/>
          <w:sz w:val="24"/>
          <w:szCs w:val="24"/>
        </w:rPr>
        <w:t xml:space="preserve">.: </w:t>
      </w:r>
      <w:proofErr w:type="gramEnd"/>
      <w:r w:rsidRPr="00643B68">
        <w:rPr>
          <w:rFonts w:ascii="Times New Roman" w:hAnsi="Times New Roman" w:cs="Times New Roman"/>
          <w:sz w:val="24"/>
          <w:szCs w:val="24"/>
        </w:rPr>
        <w:t>ГУАП, 2001. С. 90.</w:t>
      </w:r>
    </w:p>
  </w:footnote>
  <w:footnote w:id="18">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proofErr w:type="spellStart"/>
      <w:r w:rsidRPr="00643B68">
        <w:rPr>
          <w:rFonts w:ascii="Times New Roman" w:hAnsi="Times New Roman" w:cs="Times New Roman"/>
          <w:sz w:val="24"/>
          <w:szCs w:val="24"/>
        </w:rPr>
        <w:t>Очередин</w:t>
      </w:r>
      <w:proofErr w:type="spellEnd"/>
      <w:r w:rsidRPr="00643B68">
        <w:rPr>
          <w:rFonts w:ascii="Times New Roman" w:hAnsi="Times New Roman" w:cs="Times New Roman"/>
          <w:sz w:val="24"/>
          <w:szCs w:val="24"/>
        </w:rPr>
        <w:t xml:space="preserve"> В.Т. Следственные действия в уголовном процессе: Учебное пособие. Волгоград, 2008. С. 11.</w:t>
      </w:r>
    </w:p>
  </w:footnote>
  <w:footnote w:id="19">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proofErr w:type="spellStart"/>
      <w:r w:rsidRPr="00643B68">
        <w:rPr>
          <w:rStyle w:val="hdesc"/>
          <w:rFonts w:ascii="Times New Roman" w:eastAsia="Times New Roman" w:hAnsi="Times New Roman" w:cs="Times New Roman"/>
          <w:sz w:val="24"/>
          <w:szCs w:val="24"/>
          <w:lang w:eastAsia="ru-RU"/>
        </w:rPr>
        <w:t>Генисаретская</w:t>
      </w:r>
      <w:proofErr w:type="spellEnd"/>
      <w:r w:rsidRPr="00643B68">
        <w:rPr>
          <w:rStyle w:val="hdesc"/>
          <w:rFonts w:ascii="Times New Roman" w:eastAsia="Times New Roman" w:hAnsi="Times New Roman" w:cs="Times New Roman"/>
          <w:sz w:val="24"/>
          <w:szCs w:val="24"/>
          <w:lang w:eastAsia="ru-RU"/>
        </w:rPr>
        <w:t xml:space="preserve"> Е.Ю. </w:t>
      </w:r>
      <w:r w:rsidRPr="00643B68">
        <w:rPr>
          <w:rFonts w:ascii="Times New Roman" w:eastAsia="Times New Roman" w:hAnsi="Times New Roman" w:cs="Times New Roman"/>
          <w:sz w:val="24"/>
          <w:szCs w:val="24"/>
          <w:shd w:val="clear" w:color="auto" w:fill="FFFFFF"/>
          <w:lang w:eastAsia="ru-RU"/>
        </w:rPr>
        <w:t>Следственные действия: сущность, организация, тактика</w:t>
      </w:r>
      <w:r w:rsidRPr="00643B68">
        <w:rPr>
          <w:rStyle w:val="hdesc"/>
          <w:rFonts w:ascii="Times New Roman" w:eastAsia="Times New Roman" w:hAnsi="Times New Roman" w:cs="Times New Roman"/>
          <w:sz w:val="24"/>
          <w:szCs w:val="24"/>
          <w:lang w:eastAsia="ru-RU"/>
        </w:rPr>
        <w:t xml:space="preserve">: </w:t>
      </w:r>
      <w:proofErr w:type="spellStart"/>
      <w:r w:rsidRPr="00643B68">
        <w:rPr>
          <w:rStyle w:val="hdesc"/>
          <w:rFonts w:ascii="Times New Roman" w:eastAsia="Times New Roman" w:hAnsi="Times New Roman" w:cs="Times New Roman"/>
          <w:sz w:val="24"/>
          <w:szCs w:val="24"/>
          <w:lang w:eastAsia="ru-RU"/>
        </w:rPr>
        <w:t>автореф</w:t>
      </w:r>
      <w:proofErr w:type="spellEnd"/>
      <w:r w:rsidRPr="00643B68">
        <w:rPr>
          <w:rStyle w:val="hdesc"/>
          <w:rFonts w:ascii="Times New Roman" w:eastAsia="Times New Roman" w:hAnsi="Times New Roman" w:cs="Times New Roman"/>
          <w:sz w:val="24"/>
          <w:szCs w:val="24"/>
          <w:lang w:eastAsia="ru-RU"/>
        </w:rPr>
        <w:t xml:space="preserve">. </w:t>
      </w:r>
      <w:proofErr w:type="spellStart"/>
      <w:r w:rsidRPr="00643B68">
        <w:rPr>
          <w:rStyle w:val="hdesc"/>
          <w:rFonts w:ascii="Times New Roman" w:eastAsia="Times New Roman" w:hAnsi="Times New Roman" w:cs="Times New Roman"/>
          <w:sz w:val="24"/>
          <w:szCs w:val="24"/>
          <w:lang w:eastAsia="ru-RU"/>
        </w:rPr>
        <w:t>дис</w:t>
      </w:r>
      <w:proofErr w:type="spellEnd"/>
      <w:r w:rsidRPr="00643B68">
        <w:rPr>
          <w:rStyle w:val="hdesc"/>
          <w:rFonts w:ascii="Times New Roman" w:eastAsia="Times New Roman" w:hAnsi="Times New Roman" w:cs="Times New Roman"/>
          <w:sz w:val="24"/>
          <w:szCs w:val="24"/>
          <w:lang w:eastAsia="ru-RU"/>
        </w:rPr>
        <w:t xml:space="preserve">. канд. </w:t>
      </w:r>
      <w:proofErr w:type="spellStart"/>
      <w:r w:rsidRPr="00643B68">
        <w:rPr>
          <w:rStyle w:val="hdesc"/>
          <w:rFonts w:ascii="Times New Roman" w:eastAsia="Times New Roman" w:hAnsi="Times New Roman" w:cs="Times New Roman"/>
          <w:sz w:val="24"/>
          <w:szCs w:val="24"/>
          <w:lang w:eastAsia="ru-RU"/>
        </w:rPr>
        <w:t>юрид</w:t>
      </w:r>
      <w:proofErr w:type="spellEnd"/>
      <w:r w:rsidRPr="00643B68">
        <w:rPr>
          <w:rStyle w:val="hdesc"/>
          <w:rFonts w:ascii="Times New Roman" w:eastAsia="Times New Roman" w:hAnsi="Times New Roman" w:cs="Times New Roman"/>
          <w:sz w:val="24"/>
          <w:szCs w:val="24"/>
          <w:lang w:eastAsia="ru-RU"/>
        </w:rPr>
        <w:t xml:space="preserve">. наук. Москва, 2005. 167 с. </w:t>
      </w:r>
      <w:r w:rsidRPr="00643B68">
        <w:rPr>
          <w:rFonts w:ascii="Times New Roman" w:eastAsia="Times New Roman" w:hAnsi="Times New Roman" w:cs="Times New Roman"/>
          <w:sz w:val="24"/>
          <w:szCs w:val="24"/>
          <w:lang w:eastAsia="ru-RU"/>
        </w:rPr>
        <w:t xml:space="preserve">[Электронный ресурс] (Режим доступа: </w:t>
      </w:r>
      <w:hyperlink r:id="rId1" w:history="1">
        <w:r w:rsidRPr="00643B68">
          <w:rPr>
            <w:rStyle w:val="a9"/>
            <w:rFonts w:ascii="Times New Roman" w:eastAsia="Times New Roman" w:hAnsi="Times New Roman" w:cs="Times New Roman"/>
            <w:color w:val="auto"/>
            <w:sz w:val="24"/>
            <w:szCs w:val="24"/>
            <w:lang w:val="en-US" w:eastAsia="ru-RU"/>
          </w:rPr>
          <w:t>http</w:t>
        </w:r>
        <w:r w:rsidRPr="00643B68">
          <w:rPr>
            <w:rStyle w:val="a9"/>
            <w:rFonts w:ascii="Times New Roman" w:eastAsia="Times New Roman" w:hAnsi="Times New Roman" w:cs="Times New Roman"/>
            <w:color w:val="auto"/>
            <w:sz w:val="24"/>
            <w:szCs w:val="24"/>
            <w:lang w:eastAsia="ru-RU"/>
          </w:rPr>
          <w:t>://</w:t>
        </w:r>
        <w:r w:rsidRPr="00643B68">
          <w:rPr>
            <w:rStyle w:val="a9"/>
            <w:rFonts w:ascii="Times New Roman" w:eastAsia="Times New Roman" w:hAnsi="Times New Roman" w:cs="Times New Roman"/>
            <w:color w:val="auto"/>
            <w:sz w:val="24"/>
            <w:szCs w:val="24"/>
            <w:lang w:val="en-US" w:eastAsia="ru-RU"/>
          </w:rPr>
          <w:t>www</w:t>
        </w:r>
        <w:r w:rsidRPr="00643B68">
          <w:rPr>
            <w:rStyle w:val="a9"/>
            <w:rFonts w:ascii="Times New Roman" w:eastAsia="Times New Roman" w:hAnsi="Times New Roman" w:cs="Times New Roman"/>
            <w:color w:val="auto"/>
            <w:sz w:val="24"/>
            <w:szCs w:val="24"/>
            <w:lang w:eastAsia="ru-RU"/>
          </w:rPr>
          <w:t>.</w:t>
        </w:r>
        <w:proofErr w:type="spellStart"/>
        <w:r w:rsidRPr="00643B68">
          <w:rPr>
            <w:rStyle w:val="a9"/>
            <w:rFonts w:ascii="Times New Roman" w:eastAsia="Times New Roman" w:hAnsi="Times New Roman" w:cs="Times New Roman"/>
            <w:color w:val="auto"/>
            <w:sz w:val="24"/>
            <w:szCs w:val="24"/>
            <w:lang w:val="en-US" w:eastAsia="ru-RU"/>
          </w:rPr>
          <w:t>dissercat</w:t>
        </w:r>
        <w:proofErr w:type="spellEnd"/>
        <w:r w:rsidRPr="00643B68">
          <w:rPr>
            <w:rStyle w:val="a9"/>
            <w:rFonts w:ascii="Times New Roman" w:eastAsia="Times New Roman" w:hAnsi="Times New Roman" w:cs="Times New Roman"/>
            <w:color w:val="auto"/>
            <w:sz w:val="24"/>
            <w:szCs w:val="24"/>
            <w:lang w:eastAsia="ru-RU"/>
          </w:rPr>
          <w:t>.</w:t>
        </w:r>
        <w:r w:rsidRPr="00643B68">
          <w:rPr>
            <w:rStyle w:val="a9"/>
            <w:rFonts w:ascii="Times New Roman" w:eastAsia="Times New Roman" w:hAnsi="Times New Roman" w:cs="Times New Roman"/>
            <w:color w:val="auto"/>
            <w:sz w:val="24"/>
            <w:szCs w:val="24"/>
            <w:lang w:val="en-US" w:eastAsia="ru-RU"/>
          </w:rPr>
          <w:t>com</w:t>
        </w:r>
        <w:r w:rsidRPr="00643B68">
          <w:rPr>
            <w:rStyle w:val="a9"/>
            <w:rFonts w:ascii="Times New Roman" w:eastAsia="Times New Roman" w:hAnsi="Times New Roman" w:cs="Times New Roman"/>
            <w:color w:val="auto"/>
            <w:sz w:val="24"/>
            <w:szCs w:val="24"/>
            <w:lang w:eastAsia="ru-RU"/>
          </w:rPr>
          <w:t>/</w:t>
        </w:r>
        <w:r w:rsidRPr="00643B68">
          <w:rPr>
            <w:rStyle w:val="a9"/>
            <w:rFonts w:ascii="Times New Roman" w:eastAsia="Times New Roman" w:hAnsi="Times New Roman" w:cs="Times New Roman"/>
            <w:color w:val="auto"/>
            <w:sz w:val="24"/>
            <w:szCs w:val="24"/>
            <w:lang w:val="en-US" w:eastAsia="ru-RU"/>
          </w:rPr>
          <w:t>content</w:t>
        </w:r>
        <w:r w:rsidRPr="00643B68">
          <w:rPr>
            <w:rStyle w:val="a9"/>
            <w:rFonts w:ascii="Times New Roman" w:eastAsia="Times New Roman" w:hAnsi="Times New Roman" w:cs="Times New Roman"/>
            <w:color w:val="auto"/>
            <w:sz w:val="24"/>
            <w:szCs w:val="24"/>
            <w:lang w:eastAsia="ru-RU"/>
          </w:rPr>
          <w:t>/</w:t>
        </w:r>
        <w:proofErr w:type="spellStart"/>
        <w:r w:rsidRPr="00643B68">
          <w:rPr>
            <w:rStyle w:val="a9"/>
            <w:rFonts w:ascii="Times New Roman" w:eastAsia="Times New Roman" w:hAnsi="Times New Roman" w:cs="Times New Roman"/>
            <w:color w:val="auto"/>
            <w:sz w:val="24"/>
            <w:szCs w:val="24"/>
            <w:lang w:val="en-US" w:eastAsia="ru-RU"/>
          </w:rPr>
          <w:t>sledstvennye</w:t>
        </w:r>
        <w:proofErr w:type="spellEnd"/>
        <w:r w:rsidRPr="00643B68">
          <w:rPr>
            <w:rStyle w:val="a9"/>
            <w:rFonts w:ascii="Times New Roman" w:eastAsia="Times New Roman" w:hAnsi="Times New Roman" w:cs="Times New Roman"/>
            <w:color w:val="auto"/>
            <w:sz w:val="24"/>
            <w:szCs w:val="24"/>
            <w:lang w:eastAsia="ru-RU"/>
          </w:rPr>
          <w:t>-</w:t>
        </w:r>
        <w:proofErr w:type="spellStart"/>
        <w:r w:rsidRPr="00643B68">
          <w:rPr>
            <w:rStyle w:val="a9"/>
            <w:rFonts w:ascii="Times New Roman" w:eastAsia="Times New Roman" w:hAnsi="Times New Roman" w:cs="Times New Roman"/>
            <w:color w:val="auto"/>
            <w:sz w:val="24"/>
            <w:szCs w:val="24"/>
            <w:lang w:val="en-US" w:eastAsia="ru-RU"/>
          </w:rPr>
          <w:t>deistviya</w:t>
        </w:r>
        <w:proofErr w:type="spellEnd"/>
        <w:r w:rsidRPr="00643B68">
          <w:rPr>
            <w:rStyle w:val="a9"/>
            <w:rFonts w:ascii="Times New Roman" w:eastAsia="Times New Roman" w:hAnsi="Times New Roman" w:cs="Times New Roman"/>
            <w:color w:val="auto"/>
            <w:sz w:val="24"/>
            <w:szCs w:val="24"/>
            <w:lang w:eastAsia="ru-RU"/>
          </w:rPr>
          <w:t>-</w:t>
        </w:r>
        <w:proofErr w:type="spellStart"/>
        <w:r w:rsidRPr="00643B68">
          <w:rPr>
            <w:rStyle w:val="a9"/>
            <w:rFonts w:ascii="Times New Roman" w:eastAsia="Times New Roman" w:hAnsi="Times New Roman" w:cs="Times New Roman"/>
            <w:color w:val="auto"/>
            <w:sz w:val="24"/>
            <w:szCs w:val="24"/>
            <w:lang w:val="en-US" w:eastAsia="ru-RU"/>
          </w:rPr>
          <w:t>sushchnost</w:t>
        </w:r>
        <w:proofErr w:type="spellEnd"/>
        <w:r w:rsidRPr="00643B68">
          <w:rPr>
            <w:rStyle w:val="a9"/>
            <w:rFonts w:ascii="Times New Roman" w:eastAsia="Times New Roman" w:hAnsi="Times New Roman" w:cs="Times New Roman"/>
            <w:color w:val="auto"/>
            <w:sz w:val="24"/>
            <w:szCs w:val="24"/>
            <w:lang w:eastAsia="ru-RU"/>
          </w:rPr>
          <w:t>-</w:t>
        </w:r>
        <w:proofErr w:type="spellStart"/>
        <w:r w:rsidRPr="00643B68">
          <w:rPr>
            <w:rStyle w:val="a9"/>
            <w:rFonts w:ascii="Times New Roman" w:eastAsia="Times New Roman" w:hAnsi="Times New Roman" w:cs="Times New Roman"/>
            <w:color w:val="auto"/>
            <w:sz w:val="24"/>
            <w:szCs w:val="24"/>
            <w:lang w:val="en-US" w:eastAsia="ru-RU"/>
          </w:rPr>
          <w:t>organizatsiya</w:t>
        </w:r>
        <w:proofErr w:type="spellEnd"/>
        <w:r w:rsidRPr="00643B68">
          <w:rPr>
            <w:rStyle w:val="a9"/>
            <w:rFonts w:ascii="Times New Roman" w:eastAsia="Times New Roman" w:hAnsi="Times New Roman" w:cs="Times New Roman"/>
            <w:color w:val="auto"/>
            <w:sz w:val="24"/>
            <w:szCs w:val="24"/>
            <w:lang w:eastAsia="ru-RU"/>
          </w:rPr>
          <w:t>-</w:t>
        </w:r>
        <w:proofErr w:type="spellStart"/>
        <w:r w:rsidRPr="00643B68">
          <w:rPr>
            <w:rStyle w:val="a9"/>
            <w:rFonts w:ascii="Times New Roman" w:eastAsia="Times New Roman" w:hAnsi="Times New Roman" w:cs="Times New Roman"/>
            <w:color w:val="auto"/>
            <w:sz w:val="24"/>
            <w:szCs w:val="24"/>
            <w:lang w:val="en-US" w:eastAsia="ru-RU"/>
          </w:rPr>
          <w:t>taktika</w:t>
        </w:r>
        <w:proofErr w:type="spellEnd"/>
      </w:hyperlink>
      <w:r w:rsidRPr="00643B68">
        <w:rPr>
          <w:rFonts w:ascii="Times New Roman" w:eastAsia="Times New Roman" w:hAnsi="Times New Roman" w:cs="Times New Roman"/>
          <w:sz w:val="24"/>
          <w:szCs w:val="24"/>
          <w:lang w:eastAsia="ru-RU"/>
        </w:rPr>
        <w:t xml:space="preserve"> . Дата обращения 09.05.2015 г.)</w:t>
      </w:r>
    </w:p>
  </w:footnote>
  <w:footnote w:id="20">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r w:rsidRPr="00643B68">
        <w:rPr>
          <w:rStyle w:val="hdesc"/>
          <w:rFonts w:ascii="Times New Roman" w:eastAsia="Times New Roman" w:hAnsi="Times New Roman" w:cs="Times New Roman"/>
          <w:sz w:val="24"/>
          <w:szCs w:val="24"/>
          <w:lang w:eastAsia="ru-RU"/>
        </w:rPr>
        <w:t xml:space="preserve">Полуянова Е.В. </w:t>
      </w:r>
      <w:r w:rsidRPr="00643B68">
        <w:rPr>
          <w:rFonts w:ascii="Times New Roman" w:eastAsia="Times New Roman" w:hAnsi="Times New Roman" w:cs="Times New Roman"/>
          <w:sz w:val="24"/>
          <w:szCs w:val="24"/>
          <w:shd w:val="clear" w:color="auto" w:fill="FFFFFF"/>
          <w:lang w:eastAsia="ru-RU"/>
        </w:rPr>
        <w:t>Следственные действия в уголовном процессе Российской Федерации: понятие, классификация и порядок производства</w:t>
      </w:r>
      <w:r w:rsidRPr="00643B68">
        <w:rPr>
          <w:rStyle w:val="hdesc"/>
          <w:rFonts w:ascii="Times New Roman" w:eastAsia="Times New Roman" w:hAnsi="Times New Roman" w:cs="Times New Roman"/>
          <w:sz w:val="24"/>
          <w:szCs w:val="24"/>
          <w:lang w:eastAsia="ru-RU"/>
        </w:rPr>
        <w:t xml:space="preserve">: </w:t>
      </w:r>
      <w:proofErr w:type="spellStart"/>
      <w:r w:rsidRPr="00643B68">
        <w:rPr>
          <w:rStyle w:val="hdesc"/>
          <w:rFonts w:ascii="Times New Roman" w:eastAsia="Times New Roman" w:hAnsi="Times New Roman" w:cs="Times New Roman"/>
          <w:sz w:val="24"/>
          <w:szCs w:val="24"/>
          <w:lang w:eastAsia="ru-RU"/>
        </w:rPr>
        <w:t>автореф</w:t>
      </w:r>
      <w:proofErr w:type="spellEnd"/>
      <w:r w:rsidRPr="00643B68">
        <w:rPr>
          <w:rStyle w:val="hdesc"/>
          <w:rFonts w:ascii="Times New Roman" w:eastAsia="Times New Roman" w:hAnsi="Times New Roman" w:cs="Times New Roman"/>
          <w:sz w:val="24"/>
          <w:szCs w:val="24"/>
          <w:lang w:eastAsia="ru-RU"/>
        </w:rPr>
        <w:t xml:space="preserve">. </w:t>
      </w:r>
      <w:proofErr w:type="spellStart"/>
      <w:r w:rsidRPr="00643B68">
        <w:rPr>
          <w:rStyle w:val="hdesc"/>
          <w:rFonts w:ascii="Times New Roman" w:eastAsia="Times New Roman" w:hAnsi="Times New Roman" w:cs="Times New Roman"/>
          <w:sz w:val="24"/>
          <w:szCs w:val="24"/>
          <w:lang w:eastAsia="ru-RU"/>
        </w:rPr>
        <w:t>дис</w:t>
      </w:r>
      <w:proofErr w:type="spellEnd"/>
      <w:r w:rsidRPr="00643B68">
        <w:rPr>
          <w:rStyle w:val="hdesc"/>
          <w:rFonts w:ascii="Times New Roman" w:eastAsia="Times New Roman" w:hAnsi="Times New Roman" w:cs="Times New Roman"/>
          <w:sz w:val="24"/>
          <w:szCs w:val="24"/>
          <w:lang w:eastAsia="ru-RU"/>
        </w:rPr>
        <w:t xml:space="preserve">. канд. </w:t>
      </w:r>
      <w:proofErr w:type="spellStart"/>
      <w:r w:rsidRPr="00643B68">
        <w:rPr>
          <w:rStyle w:val="hdesc"/>
          <w:rFonts w:ascii="Times New Roman" w:eastAsia="Times New Roman" w:hAnsi="Times New Roman" w:cs="Times New Roman"/>
          <w:sz w:val="24"/>
          <w:szCs w:val="24"/>
          <w:lang w:eastAsia="ru-RU"/>
        </w:rPr>
        <w:t>юрид</w:t>
      </w:r>
      <w:proofErr w:type="spellEnd"/>
      <w:r w:rsidRPr="00643B68">
        <w:rPr>
          <w:rStyle w:val="hdesc"/>
          <w:rFonts w:ascii="Times New Roman" w:eastAsia="Times New Roman" w:hAnsi="Times New Roman" w:cs="Times New Roman"/>
          <w:sz w:val="24"/>
          <w:szCs w:val="24"/>
          <w:lang w:eastAsia="ru-RU"/>
        </w:rPr>
        <w:t xml:space="preserve">. наук. Владимир, 2007. 196 с. </w:t>
      </w:r>
      <w:r w:rsidRPr="00643B68">
        <w:rPr>
          <w:rFonts w:ascii="Times New Roman" w:eastAsia="Times New Roman" w:hAnsi="Times New Roman" w:cs="Times New Roman"/>
          <w:sz w:val="24"/>
          <w:szCs w:val="24"/>
          <w:lang w:eastAsia="ru-RU"/>
        </w:rPr>
        <w:t xml:space="preserve">[Электронный ресурс] (Режим доступа: </w:t>
      </w:r>
      <w:hyperlink r:id="rId2" w:history="1">
        <w:r w:rsidRPr="00643B68">
          <w:rPr>
            <w:rStyle w:val="a9"/>
            <w:rFonts w:ascii="Times New Roman" w:eastAsia="Times New Roman" w:hAnsi="Times New Roman" w:cs="Times New Roman"/>
            <w:color w:val="auto"/>
            <w:sz w:val="24"/>
            <w:szCs w:val="24"/>
            <w:lang w:val="en-US" w:eastAsia="ru-RU"/>
          </w:rPr>
          <w:t>http</w:t>
        </w:r>
        <w:r w:rsidRPr="00643B68">
          <w:rPr>
            <w:rStyle w:val="a9"/>
            <w:rFonts w:ascii="Times New Roman" w:eastAsia="Times New Roman" w:hAnsi="Times New Roman" w:cs="Times New Roman"/>
            <w:color w:val="auto"/>
            <w:sz w:val="24"/>
            <w:szCs w:val="24"/>
            <w:lang w:eastAsia="ru-RU"/>
          </w:rPr>
          <w:t>://</w:t>
        </w:r>
        <w:r w:rsidRPr="00643B68">
          <w:rPr>
            <w:rStyle w:val="a9"/>
            <w:rFonts w:ascii="Times New Roman" w:eastAsia="Times New Roman" w:hAnsi="Times New Roman" w:cs="Times New Roman"/>
            <w:color w:val="auto"/>
            <w:sz w:val="24"/>
            <w:szCs w:val="24"/>
            <w:lang w:val="en-US" w:eastAsia="ru-RU"/>
          </w:rPr>
          <w:t>www</w:t>
        </w:r>
        <w:r w:rsidRPr="00643B68">
          <w:rPr>
            <w:rStyle w:val="a9"/>
            <w:rFonts w:ascii="Times New Roman" w:eastAsia="Times New Roman" w:hAnsi="Times New Roman" w:cs="Times New Roman"/>
            <w:color w:val="auto"/>
            <w:sz w:val="24"/>
            <w:szCs w:val="24"/>
            <w:lang w:eastAsia="ru-RU"/>
          </w:rPr>
          <w:t>.</w:t>
        </w:r>
        <w:proofErr w:type="spellStart"/>
        <w:r w:rsidRPr="00643B68">
          <w:rPr>
            <w:rStyle w:val="a9"/>
            <w:rFonts w:ascii="Times New Roman" w:eastAsia="Times New Roman" w:hAnsi="Times New Roman" w:cs="Times New Roman"/>
            <w:color w:val="auto"/>
            <w:sz w:val="24"/>
            <w:szCs w:val="24"/>
            <w:lang w:val="en-US" w:eastAsia="ru-RU"/>
          </w:rPr>
          <w:t>dissercat</w:t>
        </w:r>
        <w:proofErr w:type="spellEnd"/>
        <w:r w:rsidRPr="00643B68">
          <w:rPr>
            <w:rStyle w:val="a9"/>
            <w:rFonts w:ascii="Times New Roman" w:eastAsia="Times New Roman" w:hAnsi="Times New Roman" w:cs="Times New Roman"/>
            <w:color w:val="auto"/>
            <w:sz w:val="24"/>
            <w:szCs w:val="24"/>
            <w:lang w:eastAsia="ru-RU"/>
          </w:rPr>
          <w:t>.</w:t>
        </w:r>
        <w:r w:rsidRPr="00643B68">
          <w:rPr>
            <w:rStyle w:val="a9"/>
            <w:rFonts w:ascii="Times New Roman" w:eastAsia="Times New Roman" w:hAnsi="Times New Roman" w:cs="Times New Roman"/>
            <w:color w:val="auto"/>
            <w:sz w:val="24"/>
            <w:szCs w:val="24"/>
            <w:lang w:val="en-US" w:eastAsia="ru-RU"/>
          </w:rPr>
          <w:t>com</w:t>
        </w:r>
        <w:r w:rsidRPr="00643B68">
          <w:rPr>
            <w:rStyle w:val="a9"/>
            <w:rFonts w:ascii="Times New Roman" w:eastAsia="Times New Roman" w:hAnsi="Times New Roman" w:cs="Times New Roman"/>
            <w:color w:val="auto"/>
            <w:sz w:val="24"/>
            <w:szCs w:val="24"/>
            <w:lang w:eastAsia="ru-RU"/>
          </w:rPr>
          <w:t>/</w:t>
        </w:r>
        <w:r w:rsidRPr="00643B68">
          <w:rPr>
            <w:rStyle w:val="a9"/>
            <w:rFonts w:ascii="Times New Roman" w:eastAsia="Times New Roman" w:hAnsi="Times New Roman" w:cs="Times New Roman"/>
            <w:color w:val="auto"/>
            <w:sz w:val="24"/>
            <w:szCs w:val="24"/>
            <w:lang w:val="en-US" w:eastAsia="ru-RU"/>
          </w:rPr>
          <w:t>content</w:t>
        </w:r>
        <w:r w:rsidRPr="00643B68">
          <w:rPr>
            <w:rStyle w:val="a9"/>
            <w:rFonts w:ascii="Times New Roman" w:eastAsia="Times New Roman" w:hAnsi="Times New Roman" w:cs="Times New Roman"/>
            <w:color w:val="auto"/>
            <w:sz w:val="24"/>
            <w:szCs w:val="24"/>
            <w:lang w:eastAsia="ru-RU"/>
          </w:rPr>
          <w:t>/</w:t>
        </w:r>
        <w:proofErr w:type="spellStart"/>
        <w:r w:rsidRPr="00643B68">
          <w:rPr>
            <w:rStyle w:val="a9"/>
            <w:rFonts w:ascii="Times New Roman" w:eastAsia="Times New Roman" w:hAnsi="Times New Roman" w:cs="Times New Roman"/>
            <w:color w:val="auto"/>
            <w:sz w:val="24"/>
            <w:szCs w:val="24"/>
            <w:lang w:val="en-US" w:eastAsia="ru-RU"/>
          </w:rPr>
          <w:t>sledstvennye</w:t>
        </w:r>
        <w:proofErr w:type="spellEnd"/>
        <w:r w:rsidRPr="00643B68">
          <w:rPr>
            <w:rStyle w:val="a9"/>
            <w:rFonts w:ascii="Times New Roman" w:eastAsia="Times New Roman" w:hAnsi="Times New Roman" w:cs="Times New Roman"/>
            <w:color w:val="auto"/>
            <w:sz w:val="24"/>
            <w:szCs w:val="24"/>
            <w:lang w:eastAsia="ru-RU"/>
          </w:rPr>
          <w:t>-</w:t>
        </w:r>
        <w:proofErr w:type="spellStart"/>
        <w:r w:rsidRPr="00643B68">
          <w:rPr>
            <w:rStyle w:val="a9"/>
            <w:rFonts w:ascii="Times New Roman" w:eastAsia="Times New Roman" w:hAnsi="Times New Roman" w:cs="Times New Roman"/>
            <w:color w:val="auto"/>
            <w:sz w:val="24"/>
            <w:szCs w:val="24"/>
            <w:lang w:val="en-US" w:eastAsia="ru-RU"/>
          </w:rPr>
          <w:t>deistviya</w:t>
        </w:r>
        <w:proofErr w:type="spellEnd"/>
        <w:r w:rsidRPr="00643B68">
          <w:rPr>
            <w:rStyle w:val="a9"/>
            <w:rFonts w:ascii="Times New Roman" w:eastAsia="Times New Roman" w:hAnsi="Times New Roman" w:cs="Times New Roman"/>
            <w:color w:val="auto"/>
            <w:sz w:val="24"/>
            <w:szCs w:val="24"/>
            <w:lang w:eastAsia="ru-RU"/>
          </w:rPr>
          <w:t>-</w:t>
        </w:r>
        <w:r w:rsidRPr="00643B68">
          <w:rPr>
            <w:rStyle w:val="a9"/>
            <w:rFonts w:ascii="Times New Roman" w:eastAsia="Times New Roman" w:hAnsi="Times New Roman" w:cs="Times New Roman"/>
            <w:color w:val="auto"/>
            <w:sz w:val="24"/>
            <w:szCs w:val="24"/>
            <w:lang w:val="en-US" w:eastAsia="ru-RU"/>
          </w:rPr>
          <w:t>v</w:t>
        </w:r>
        <w:r w:rsidRPr="00643B68">
          <w:rPr>
            <w:rStyle w:val="a9"/>
            <w:rFonts w:ascii="Times New Roman" w:eastAsia="Times New Roman" w:hAnsi="Times New Roman" w:cs="Times New Roman"/>
            <w:color w:val="auto"/>
            <w:sz w:val="24"/>
            <w:szCs w:val="24"/>
            <w:lang w:eastAsia="ru-RU"/>
          </w:rPr>
          <w:t>-</w:t>
        </w:r>
        <w:proofErr w:type="spellStart"/>
        <w:r w:rsidRPr="00643B68">
          <w:rPr>
            <w:rStyle w:val="a9"/>
            <w:rFonts w:ascii="Times New Roman" w:eastAsia="Times New Roman" w:hAnsi="Times New Roman" w:cs="Times New Roman"/>
            <w:color w:val="auto"/>
            <w:sz w:val="24"/>
            <w:szCs w:val="24"/>
            <w:lang w:val="en-US" w:eastAsia="ru-RU"/>
          </w:rPr>
          <w:t>ugolovnom</w:t>
        </w:r>
        <w:proofErr w:type="spellEnd"/>
        <w:r w:rsidRPr="00643B68">
          <w:rPr>
            <w:rStyle w:val="a9"/>
            <w:rFonts w:ascii="Times New Roman" w:eastAsia="Times New Roman" w:hAnsi="Times New Roman" w:cs="Times New Roman"/>
            <w:color w:val="auto"/>
            <w:sz w:val="24"/>
            <w:szCs w:val="24"/>
            <w:lang w:eastAsia="ru-RU"/>
          </w:rPr>
          <w:t>-</w:t>
        </w:r>
        <w:proofErr w:type="spellStart"/>
        <w:r w:rsidRPr="00643B68">
          <w:rPr>
            <w:rStyle w:val="a9"/>
            <w:rFonts w:ascii="Times New Roman" w:eastAsia="Times New Roman" w:hAnsi="Times New Roman" w:cs="Times New Roman"/>
            <w:color w:val="auto"/>
            <w:sz w:val="24"/>
            <w:szCs w:val="24"/>
            <w:lang w:val="en-US" w:eastAsia="ru-RU"/>
          </w:rPr>
          <w:t>protsesse</w:t>
        </w:r>
        <w:proofErr w:type="spellEnd"/>
        <w:r w:rsidRPr="00643B68">
          <w:rPr>
            <w:rStyle w:val="a9"/>
            <w:rFonts w:ascii="Times New Roman" w:eastAsia="Times New Roman" w:hAnsi="Times New Roman" w:cs="Times New Roman"/>
            <w:color w:val="auto"/>
            <w:sz w:val="24"/>
            <w:szCs w:val="24"/>
            <w:lang w:eastAsia="ru-RU"/>
          </w:rPr>
          <w:t>-</w:t>
        </w:r>
        <w:proofErr w:type="spellStart"/>
        <w:r w:rsidRPr="00643B68">
          <w:rPr>
            <w:rStyle w:val="a9"/>
            <w:rFonts w:ascii="Times New Roman" w:eastAsia="Times New Roman" w:hAnsi="Times New Roman" w:cs="Times New Roman"/>
            <w:color w:val="auto"/>
            <w:sz w:val="24"/>
            <w:szCs w:val="24"/>
            <w:lang w:val="en-US" w:eastAsia="ru-RU"/>
          </w:rPr>
          <w:t>rossiiskoi</w:t>
        </w:r>
        <w:proofErr w:type="spellEnd"/>
        <w:r w:rsidRPr="00643B68">
          <w:rPr>
            <w:rStyle w:val="a9"/>
            <w:rFonts w:ascii="Times New Roman" w:eastAsia="Times New Roman" w:hAnsi="Times New Roman" w:cs="Times New Roman"/>
            <w:color w:val="auto"/>
            <w:sz w:val="24"/>
            <w:szCs w:val="24"/>
            <w:lang w:eastAsia="ru-RU"/>
          </w:rPr>
          <w:t>-</w:t>
        </w:r>
        <w:proofErr w:type="spellStart"/>
        <w:r w:rsidRPr="00643B68">
          <w:rPr>
            <w:rStyle w:val="a9"/>
            <w:rFonts w:ascii="Times New Roman" w:eastAsia="Times New Roman" w:hAnsi="Times New Roman" w:cs="Times New Roman"/>
            <w:color w:val="auto"/>
            <w:sz w:val="24"/>
            <w:szCs w:val="24"/>
            <w:lang w:val="en-US" w:eastAsia="ru-RU"/>
          </w:rPr>
          <w:t>federatsii</w:t>
        </w:r>
        <w:proofErr w:type="spellEnd"/>
        <w:r w:rsidRPr="00643B68">
          <w:rPr>
            <w:rStyle w:val="a9"/>
            <w:rFonts w:ascii="Times New Roman" w:eastAsia="Times New Roman" w:hAnsi="Times New Roman" w:cs="Times New Roman"/>
            <w:color w:val="auto"/>
            <w:sz w:val="24"/>
            <w:szCs w:val="24"/>
            <w:lang w:eastAsia="ru-RU"/>
          </w:rPr>
          <w:t>-</w:t>
        </w:r>
        <w:proofErr w:type="spellStart"/>
        <w:r w:rsidRPr="00643B68">
          <w:rPr>
            <w:rStyle w:val="a9"/>
            <w:rFonts w:ascii="Times New Roman" w:eastAsia="Times New Roman" w:hAnsi="Times New Roman" w:cs="Times New Roman"/>
            <w:color w:val="auto"/>
            <w:sz w:val="24"/>
            <w:szCs w:val="24"/>
            <w:lang w:val="en-US" w:eastAsia="ru-RU"/>
          </w:rPr>
          <w:t>ponyatie</w:t>
        </w:r>
        <w:proofErr w:type="spellEnd"/>
        <w:r w:rsidRPr="00643B68">
          <w:rPr>
            <w:rStyle w:val="a9"/>
            <w:rFonts w:ascii="Times New Roman" w:eastAsia="Times New Roman" w:hAnsi="Times New Roman" w:cs="Times New Roman"/>
            <w:color w:val="auto"/>
            <w:sz w:val="24"/>
            <w:szCs w:val="24"/>
            <w:lang w:eastAsia="ru-RU"/>
          </w:rPr>
          <w:t>-</w:t>
        </w:r>
        <w:proofErr w:type="spellStart"/>
        <w:r w:rsidRPr="00643B68">
          <w:rPr>
            <w:rStyle w:val="a9"/>
            <w:rFonts w:ascii="Times New Roman" w:eastAsia="Times New Roman" w:hAnsi="Times New Roman" w:cs="Times New Roman"/>
            <w:color w:val="auto"/>
            <w:sz w:val="24"/>
            <w:szCs w:val="24"/>
            <w:lang w:val="en-US" w:eastAsia="ru-RU"/>
          </w:rPr>
          <w:t>klassifikatsiya</w:t>
        </w:r>
        <w:proofErr w:type="spellEnd"/>
        <w:r w:rsidRPr="00643B68">
          <w:rPr>
            <w:rStyle w:val="a9"/>
            <w:rFonts w:ascii="Times New Roman" w:eastAsia="Times New Roman" w:hAnsi="Times New Roman" w:cs="Times New Roman"/>
            <w:color w:val="auto"/>
            <w:sz w:val="24"/>
            <w:szCs w:val="24"/>
            <w:lang w:eastAsia="ru-RU"/>
          </w:rPr>
          <w:t>-</w:t>
        </w:r>
      </w:hyperlink>
      <w:r w:rsidRPr="00643B68">
        <w:rPr>
          <w:rFonts w:ascii="Times New Roman" w:eastAsia="Times New Roman" w:hAnsi="Times New Roman" w:cs="Times New Roman"/>
          <w:sz w:val="24"/>
          <w:szCs w:val="24"/>
          <w:lang w:eastAsia="ru-RU"/>
        </w:rPr>
        <w:t>. Дата обращения 09.05.2015 г.)</w:t>
      </w:r>
    </w:p>
  </w:footnote>
  <w:footnote w:id="21">
    <w:p w:rsidR="003421BC" w:rsidRPr="00643B68" w:rsidRDefault="003421BC" w:rsidP="00643B68">
      <w:pPr>
        <w:spacing w:after="0" w:line="360" w:lineRule="auto"/>
        <w:ind w:firstLineChars="354" w:firstLine="850"/>
        <w:jc w:val="both"/>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r w:rsidRPr="00643B68">
        <w:rPr>
          <w:rStyle w:val="hdesc"/>
          <w:rFonts w:ascii="Times New Roman" w:hAnsi="Times New Roman" w:cs="Times New Roman"/>
          <w:sz w:val="24"/>
          <w:szCs w:val="24"/>
        </w:rPr>
        <w:t>Семенцов В.А. Концептуальные основы системы следственных действий в досудебном произв</w:t>
      </w:r>
      <w:r w:rsidRPr="00643B68">
        <w:rPr>
          <w:rFonts w:ascii="Times New Roman" w:hAnsi="Times New Roman" w:cs="Times New Roman"/>
          <w:sz w:val="24"/>
          <w:szCs w:val="24"/>
          <w:shd w:val="clear" w:color="auto" w:fill="FFFFFF"/>
        </w:rPr>
        <w:t>одстве</w:t>
      </w:r>
      <w:r w:rsidRPr="00643B68">
        <w:rPr>
          <w:rStyle w:val="hdesc"/>
          <w:rFonts w:ascii="Times New Roman" w:hAnsi="Times New Roman" w:cs="Times New Roman"/>
          <w:sz w:val="24"/>
          <w:szCs w:val="24"/>
        </w:rPr>
        <w:t xml:space="preserve">: </w:t>
      </w:r>
      <w:proofErr w:type="spellStart"/>
      <w:r w:rsidRPr="00643B68">
        <w:rPr>
          <w:rStyle w:val="hdesc"/>
          <w:rFonts w:ascii="Times New Roman" w:hAnsi="Times New Roman" w:cs="Times New Roman"/>
          <w:sz w:val="24"/>
          <w:szCs w:val="24"/>
        </w:rPr>
        <w:t>автореф</w:t>
      </w:r>
      <w:proofErr w:type="spellEnd"/>
      <w:r w:rsidRPr="00643B68">
        <w:rPr>
          <w:rStyle w:val="hdesc"/>
          <w:rFonts w:ascii="Times New Roman" w:hAnsi="Times New Roman" w:cs="Times New Roman"/>
          <w:sz w:val="24"/>
          <w:szCs w:val="24"/>
        </w:rPr>
        <w:t xml:space="preserve">. </w:t>
      </w:r>
      <w:proofErr w:type="spellStart"/>
      <w:r w:rsidRPr="00643B68">
        <w:rPr>
          <w:rStyle w:val="hdesc"/>
          <w:rFonts w:ascii="Times New Roman" w:hAnsi="Times New Roman" w:cs="Times New Roman"/>
          <w:sz w:val="24"/>
          <w:szCs w:val="24"/>
        </w:rPr>
        <w:t>дис</w:t>
      </w:r>
      <w:proofErr w:type="spellEnd"/>
      <w:r w:rsidRPr="00643B68">
        <w:rPr>
          <w:rStyle w:val="hdesc"/>
          <w:rFonts w:ascii="Times New Roman" w:hAnsi="Times New Roman" w:cs="Times New Roman"/>
          <w:sz w:val="24"/>
          <w:szCs w:val="24"/>
        </w:rPr>
        <w:t xml:space="preserve">. </w:t>
      </w:r>
      <w:proofErr w:type="spellStart"/>
      <w:r w:rsidRPr="00643B68">
        <w:rPr>
          <w:rStyle w:val="hdesc"/>
          <w:rFonts w:ascii="Times New Roman" w:hAnsi="Times New Roman" w:cs="Times New Roman"/>
          <w:sz w:val="24"/>
          <w:szCs w:val="24"/>
        </w:rPr>
        <w:t>докт</w:t>
      </w:r>
      <w:proofErr w:type="spellEnd"/>
      <w:r w:rsidRPr="00643B68">
        <w:rPr>
          <w:rStyle w:val="hdesc"/>
          <w:rFonts w:ascii="Times New Roman" w:hAnsi="Times New Roman" w:cs="Times New Roman"/>
          <w:sz w:val="24"/>
          <w:szCs w:val="24"/>
        </w:rPr>
        <w:t xml:space="preserve">. </w:t>
      </w:r>
      <w:proofErr w:type="spellStart"/>
      <w:r w:rsidRPr="00643B68">
        <w:rPr>
          <w:rStyle w:val="hdesc"/>
          <w:rFonts w:ascii="Times New Roman" w:hAnsi="Times New Roman" w:cs="Times New Roman"/>
          <w:sz w:val="24"/>
          <w:szCs w:val="24"/>
        </w:rPr>
        <w:t>юрид</w:t>
      </w:r>
      <w:proofErr w:type="spellEnd"/>
      <w:r w:rsidRPr="00643B68">
        <w:rPr>
          <w:rStyle w:val="hdesc"/>
          <w:rFonts w:ascii="Times New Roman" w:hAnsi="Times New Roman" w:cs="Times New Roman"/>
          <w:sz w:val="24"/>
          <w:szCs w:val="24"/>
        </w:rPr>
        <w:t xml:space="preserve">. наук. Екатеринбург, 2006. 446 с. </w:t>
      </w:r>
      <w:r w:rsidRPr="00643B68">
        <w:rPr>
          <w:rFonts w:ascii="Times New Roman" w:hAnsi="Times New Roman" w:cs="Times New Roman"/>
          <w:sz w:val="24"/>
          <w:szCs w:val="24"/>
        </w:rPr>
        <w:t xml:space="preserve">[Электронный ресурс] (Режим доступа: </w:t>
      </w:r>
      <w:hyperlink r:id="rId3" w:history="1">
        <w:r w:rsidRPr="00643B68">
          <w:rPr>
            <w:rStyle w:val="a9"/>
            <w:rFonts w:ascii="Times New Roman" w:hAnsi="Times New Roman" w:cs="Times New Roman"/>
            <w:color w:val="auto"/>
            <w:sz w:val="24"/>
            <w:szCs w:val="24"/>
          </w:rPr>
          <w:t>http://www.dissercat.com/content/kontseptualnye-osnovy-sistemy-sledstvennykh-deistvii-v-dosudebnom-proizvodstve</w:t>
        </w:r>
      </w:hyperlink>
      <w:r w:rsidRPr="00643B68">
        <w:rPr>
          <w:rFonts w:ascii="Times New Roman" w:hAnsi="Times New Roman" w:cs="Times New Roman"/>
          <w:sz w:val="24"/>
          <w:szCs w:val="24"/>
        </w:rPr>
        <w:t>. Дата обращения 09.05.2017 г.)</w:t>
      </w:r>
    </w:p>
  </w:footnote>
  <w:footnote w:id="22">
    <w:p w:rsidR="003421BC" w:rsidRPr="00643B68" w:rsidRDefault="003421BC" w:rsidP="00643B68">
      <w:pPr>
        <w:spacing w:after="0" w:line="360" w:lineRule="auto"/>
        <w:ind w:firstLineChars="354" w:firstLine="850"/>
        <w:jc w:val="both"/>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О прокуратуре СССР. Закон СССР от 30.11.1979 </w:t>
      </w:r>
      <w:r w:rsidR="00703069">
        <w:rPr>
          <w:rFonts w:ascii="Times New Roman" w:hAnsi="Times New Roman" w:cs="Times New Roman"/>
          <w:sz w:val="24"/>
          <w:szCs w:val="24"/>
        </w:rPr>
        <w:t>(</w:t>
      </w:r>
      <w:r w:rsidRPr="00643B68">
        <w:rPr>
          <w:rFonts w:ascii="Times New Roman" w:hAnsi="Times New Roman" w:cs="Times New Roman"/>
          <w:sz w:val="24"/>
          <w:szCs w:val="24"/>
        </w:rPr>
        <w:t>в ред.07.01.1988</w:t>
      </w:r>
      <w:r w:rsidR="00703069">
        <w:rPr>
          <w:rFonts w:ascii="Times New Roman" w:hAnsi="Times New Roman" w:cs="Times New Roman"/>
          <w:sz w:val="24"/>
          <w:szCs w:val="24"/>
        </w:rPr>
        <w:t>)</w:t>
      </w:r>
      <w:r w:rsidRPr="00643B68">
        <w:rPr>
          <w:rFonts w:ascii="Times New Roman" w:eastAsia="Times New Roman" w:hAnsi="Times New Roman" w:cs="Times New Roman"/>
          <w:sz w:val="24"/>
          <w:szCs w:val="24"/>
          <w:lang w:eastAsia="ru-RU"/>
        </w:rPr>
        <w:t xml:space="preserve"> // СПС </w:t>
      </w:r>
      <w:proofErr w:type="spellStart"/>
      <w:r w:rsidRPr="00643B68">
        <w:rPr>
          <w:rFonts w:ascii="Times New Roman" w:eastAsia="Times New Roman" w:hAnsi="Times New Roman" w:cs="Times New Roman"/>
          <w:sz w:val="24"/>
          <w:szCs w:val="24"/>
          <w:lang w:eastAsia="ru-RU"/>
        </w:rPr>
        <w:t>КонсультантПлюс</w:t>
      </w:r>
      <w:proofErr w:type="spellEnd"/>
      <w:r w:rsidRPr="00643B68">
        <w:rPr>
          <w:rFonts w:ascii="Times New Roman" w:eastAsia="Times New Roman" w:hAnsi="Times New Roman" w:cs="Times New Roman"/>
          <w:sz w:val="24"/>
          <w:szCs w:val="24"/>
          <w:lang w:eastAsia="ru-RU"/>
        </w:rPr>
        <w:t>.</w:t>
      </w:r>
    </w:p>
  </w:footnote>
  <w:footnote w:id="23">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r w:rsidRPr="00643B68">
        <w:rPr>
          <w:rFonts w:ascii="Times New Roman" w:eastAsia="Times New Roman" w:hAnsi="Times New Roman" w:cs="Times New Roman"/>
          <w:sz w:val="24"/>
          <w:szCs w:val="24"/>
          <w:lang w:eastAsia="ru-RU"/>
        </w:rPr>
        <w:t>Лузгин И.М. Расследование как процесс познания. М.: ВШ МВД СССР, 1969. С. 58 – 59.</w:t>
      </w:r>
    </w:p>
  </w:footnote>
  <w:footnote w:id="24">
    <w:p w:rsidR="003421BC" w:rsidRPr="00643B68" w:rsidRDefault="003421BC" w:rsidP="00643B68">
      <w:pPr>
        <w:pStyle w:val="a4"/>
        <w:spacing w:line="360" w:lineRule="auto"/>
        <w:ind w:firstLineChars="354" w:firstLine="850"/>
        <w:jc w:val="both"/>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proofErr w:type="spellStart"/>
      <w:r w:rsidRPr="00643B68">
        <w:rPr>
          <w:rFonts w:ascii="Times New Roman" w:hAnsi="Times New Roman" w:cs="Times New Roman"/>
          <w:sz w:val="24"/>
          <w:szCs w:val="24"/>
        </w:rPr>
        <w:t>Россинский</w:t>
      </w:r>
      <w:proofErr w:type="spellEnd"/>
      <w:r w:rsidRPr="00643B68">
        <w:rPr>
          <w:rFonts w:ascii="Times New Roman" w:hAnsi="Times New Roman" w:cs="Times New Roman"/>
          <w:sz w:val="24"/>
          <w:szCs w:val="24"/>
        </w:rPr>
        <w:t xml:space="preserve"> С. Б. Следственные действия как средства познания обстоятельств уголовного дела // Российский следователь. 2014. № 23. С. 13.</w:t>
      </w:r>
    </w:p>
  </w:footnote>
  <w:footnote w:id="25">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Семенцов В.А. О понятии и системе следственных действий в трудах профессора С.А. </w:t>
      </w:r>
      <w:proofErr w:type="spellStart"/>
      <w:r w:rsidRPr="00643B68">
        <w:rPr>
          <w:rFonts w:ascii="Times New Roman" w:hAnsi="Times New Roman" w:cs="Times New Roman"/>
          <w:sz w:val="24"/>
          <w:szCs w:val="24"/>
        </w:rPr>
        <w:t>Шейфера</w:t>
      </w:r>
      <w:proofErr w:type="spellEnd"/>
      <w:r w:rsidRPr="00643B68">
        <w:rPr>
          <w:rFonts w:ascii="Times New Roman" w:hAnsi="Times New Roman" w:cs="Times New Roman"/>
          <w:sz w:val="24"/>
          <w:szCs w:val="24"/>
        </w:rPr>
        <w:t xml:space="preserve"> </w:t>
      </w:r>
      <w:r w:rsidRPr="00643B68">
        <w:rPr>
          <w:rFonts w:ascii="Times New Roman" w:hAnsi="Times New Roman" w:cs="Times New Roman"/>
          <w:sz w:val="24"/>
          <w:szCs w:val="24"/>
          <w:shd w:val="clear" w:color="auto" w:fill="FFFFFF"/>
        </w:rPr>
        <w:t xml:space="preserve">// Вестник Самарского государственного университета. 2014. № 11-2 (122). </w:t>
      </w:r>
      <w:r w:rsidRPr="00643B68">
        <w:rPr>
          <w:rFonts w:ascii="Times New Roman" w:hAnsi="Times New Roman" w:cs="Times New Roman"/>
          <w:sz w:val="24"/>
          <w:szCs w:val="24"/>
        </w:rPr>
        <w:t>С. 31.</w:t>
      </w:r>
    </w:p>
  </w:footnote>
  <w:footnote w:id="26">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proofErr w:type="spellStart"/>
      <w:r w:rsidRPr="00643B68">
        <w:rPr>
          <w:rFonts w:ascii="Times New Roman" w:hAnsi="Times New Roman" w:cs="Times New Roman"/>
          <w:sz w:val="24"/>
          <w:szCs w:val="24"/>
          <w:shd w:val="clear" w:color="auto" w:fill="FFFFFF"/>
        </w:rPr>
        <w:t>Шейфер</w:t>
      </w:r>
      <w:proofErr w:type="spellEnd"/>
      <w:r w:rsidRPr="00643B68">
        <w:rPr>
          <w:rFonts w:ascii="Times New Roman" w:hAnsi="Times New Roman" w:cs="Times New Roman"/>
          <w:sz w:val="24"/>
          <w:szCs w:val="24"/>
          <w:shd w:val="clear" w:color="auto" w:fill="FFFFFF"/>
        </w:rPr>
        <w:t xml:space="preserve"> С.А. Следственные действия - правомерны ли новые трактовки? // </w:t>
      </w:r>
      <w:proofErr w:type="spellStart"/>
      <w:r w:rsidRPr="00643B68">
        <w:rPr>
          <w:rFonts w:ascii="Times New Roman" w:hAnsi="Times New Roman" w:cs="Times New Roman"/>
          <w:sz w:val="24"/>
          <w:szCs w:val="24"/>
          <w:shd w:val="clear" w:color="auto" w:fill="FFFFFF"/>
        </w:rPr>
        <w:t>Lex</w:t>
      </w:r>
      <w:proofErr w:type="spellEnd"/>
      <w:r w:rsidRPr="00643B68">
        <w:rPr>
          <w:rFonts w:ascii="Times New Roman" w:hAnsi="Times New Roman" w:cs="Times New Roman"/>
          <w:sz w:val="24"/>
          <w:szCs w:val="24"/>
          <w:shd w:val="clear" w:color="auto" w:fill="FFFFFF"/>
        </w:rPr>
        <w:t xml:space="preserve"> </w:t>
      </w:r>
      <w:proofErr w:type="spellStart"/>
      <w:r w:rsidRPr="00643B68">
        <w:rPr>
          <w:rFonts w:ascii="Times New Roman" w:hAnsi="Times New Roman" w:cs="Times New Roman"/>
          <w:sz w:val="24"/>
          <w:szCs w:val="24"/>
          <w:shd w:val="clear" w:color="auto" w:fill="FFFFFF"/>
        </w:rPr>
        <w:t>russica</w:t>
      </w:r>
      <w:proofErr w:type="spellEnd"/>
      <w:r w:rsidRPr="00643B68">
        <w:rPr>
          <w:rFonts w:ascii="Times New Roman" w:hAnsi="Times New Roman" w:cs="Times New Roman"/>
          <w:sz w:val="24"/>
          <w:szCs w:val="24"/>
          <w:shd w:val="clear" w:color="auto" w:fill="FFFFFF"/>
        </w:rPr>
        <w:t>. 2015. № 10. С. 153.</w:t>
      </w:r>
    </w:p>
  </w:footnote>
  <w:footnote w:id="27">
    <w:p w:rsidR="003421BC" w:rsidRPr="00643B68" w:rsidRDefault="003421BC" w:rsidP="00703069">
      <w:pPr>
        <w:pStyle w:val="a4"/>
        <w:spacing w:line="360" w:lineRule="auto"/>
        <w:ind w:firstLineChars="354" w:firstLine="850"/>
        <w:jc w:val="both"/>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r w:rsidRPr="00643B68">
        <w:rPr>
          <w:rFonts w:ascii="Times New Roman" w:hAnsi="Times New Roman" w:cs="Times New Roman"/>
          <w:sz w:val="24"/>
          <w:szCs w:val="24"/>
          <w:shd w:val="clear" w:color="auto" w:fill="FFFFFF"/>
        </w:rPr>
        <w:t>Семенцов В.А. О соотношении следственных и иных процессуальных действий, предназначенных для собирания доказательств // Законы России: опыт, анализ, практика. 20</w:t>
      </w:r>
      <w:r w:rsidR="00703069">
        <w:rPr>
          <w:rFonts w:ascii="Times New Roman" w:hAnsi="Times New Roman" w:cs="Times New Roman"/>
          <w:sz w:val="24"/>
          <w:szCs w:val="24"/>
          <w:shd w:val="clear" w:color="auto" w:fill="FFFFFF"/>
        </w:rPr>
        <w:t>15. №</w:t>
      </w:r>
      <w:r w:rsidRPr="00643B68">
        <w:rPr>
          <w:rFonts w:ascii="Times New Roman" w:hAnsi="Times New Roman" w:cs="Times New Roman"/>
          <w:sz w:val="24"/>
          <w:szCs w:val="24"/>
          <w:shd w:val="clear" w:color="auto" w:fill="FFFFFF"/>
        </w:rPr>
        <w:t xml:space="preserve"> 2. С. 40.</w:t>
      </w:r>
    </w:p>
  </w:footnote>
  <w:footnote w:id="28">
    <w:p w:rsidR="003421BC" w:rsidRPr="00643B68" w:rsidRDefault="003421BC" w:rsidP="00643B68">
      <w:pPr>
        <w:pStyle w:val="a4"/>
        <w:spacing w:line="360" w:lineRule="auto"/>
        <w:ind w:firstLineChars="354" w:firstLine="850"/>
        <w:jc w:val="both"/>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Гладышева О.В., </w:t>
      </w:r>
      <w:proofErr w:type="spellStart"/>
      <w:r w:rsidRPr="00643B68">
        <w:rPr>
          <w:rFonts w:ascii="Times New Roman" w:hAnsi="Times New Roman" w:cs="Times New Roman"/>
          <w:sz w:val="24"/>
          <w:szCs w:val="24"/>
        </w:rPr>
        <w:t>Репкин</w:t>
      </w:r>
      <w:proofErr w:type="spellEnd"/>
      <w:r w:rsidRPr="00643B68">
        <w:rPr>
          <w:rFonts w:ascii="Times New Roman" w:hAnsi="Times New Roman" w:cs="Times New Roman"/>
          <w:sz w:val="24"/>
          <w:szCs w:val="24"/>
        </w:rPr>
        <w:t xml:space="preserve"> М.С. Понятие и правовая природа розыскных действий следователя </w:t>
      </w:r>
      <w:r w:rsidRPr="00643B68">
        <w:rPr>
          <w:rFonts w:ascii="Times New Roman" w:hAnsi="Times New Roman" w:cs="Times New Roman"/>
          <w:sz w:val="24"/>
          <w:szCs w:val="24"/>
          <w:shd w:val="clear" w:color="auto" w:fill="FFFFFF"/>
        </w:rPr>
        <w:t>//</w:t>
      </w:r>
      <w:r w:rsidRPr="00643B68">
        <w:rPr>
          <w:rFonts w:ascii="Times New Roman" w:hAnsi="Times New Roman" w:cs="Times New Roman"/>
          <w:sz w:val="24"/>
          <w:szCs w:val="24"/>
        </w:rPr>
        <w:t xml:space="preserve"> Российский следователь. 2009. № 1. С. 7.</w:t>
      </w:r>
    </w:p>
  </w:footnote>
  <w:footnote w:id="29">
    <w:p w:rsidR="003421BC" w:rsidRPr="00643B68" w:rsidRDefault="003421BC" w:rsidP="00643B68">
      <w:pPr>
        <w:spacing w:after="0" w:line="360" w:lineRule="auto"/>
        <w:ind w:firstLineChars="354" w:firstLine="850"/>
        <w:contextualSpacing/>
        <w:jc w:val="both"/>
        <w:rPr>
          <w:rFonts w:ascii="Times New Roman" w:eastAsia="Times New Roman" w:hAnsi="Times New Roman" w:cs="Times New Roman"/>
          <w:sz w:val="24"/>
          <w:szCs w:val="24"/>
          <w:lang w:eastAsia="ru-RU"/>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proofErr w:type="spellStart"/>
      <w:r w:rsidRPr="00643B68">
        <w:rPr>
          <w:rFonts w:ascii="Times New Roman" w:eastAsia="Times New Roman" w:hAnsi="Times New Roman" w:cs="Times New Roman"/>
          <w:sz w:val="24"/>
          <w:szCs w:val="24"/>
          <w:shd w:val="clear" w:color="auto" w:fill="FFFFFF"/>
          <w:lang w:eastAsia="ru-RU"/>
        </w:rPr>
        <w:t>Водько</w:t>
      </w:r>
      <w:proofErr w:type="spellEnd"/>
      <w:r w:rsidRPr="00643B68">
        <w:rPr>
          <w:rFonts w:ascii="Times New Roman" w:eastAsia="Times New Roman" w:hAnsi="Times New Roman" w:cs="Times New Roman"/>
          <w:sz w:val="24"/>
          <w:szCs w:val="24"/>
          <w:shd w:val="clear" w:color="auto" w:fill="FFFFFF"/>
          <w:lang w:eastAsia="ru-RU"/>
        </w:rPr>
        <w:t xml:space="preserve"> Н.П. Федеральный закон «Об оперативно-розыскной деятельности» в системе Российского законодательства: проблемы и решения: Монография. М., 2007</w:t>
      </w:r>
      <w:r w:rsidRPr="00643B68">
        <w:rPr>
          <w:rFonts w:ascii="Times New Roman" w:eastAsia="Times New Roman" w:hAnsi="Times New Roman" w:cs="Times New Roman"/>
          <w:sz w:val="24"/>
          <w:szCs w:val="24"/>
          <w:lang w:eastAsia="ru-RU"/>
        </w:rPr>
        <w:t>. С. 29.</w:t>
      </w:r>
    </w:p>
  </w:footnote>
  <w:footnote w:id="30">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Соловьев А.Б. Доказывание по Уголовно-процессуальному кодексу Российской Федерации (досудебные стадии). Научно-практическое пособие. М., 2003. С. 88.</w:t>
      </w:r>
    </w:p>
  </w:footnote>
  <w:footnote w:id="31">
    <w:p w:rsidR="003421BC" w:rsidRPr="00643B68" w:rsidRDefault="003421BC" w:rsidP="00703069">
      <w:pPr>
        <w:spacing w:after="0" w:line="360" w:lineRule="auto"/>
        <w:ind w:firstLineChars="354" w:firstLine="850"/>
        <w:jc w:val="both"/>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r w:rsidRPr="00643B68">
        <w:rPr>
          <w:rFonts w:ascii="Times New Roman" w:eastAsia="Times New Roman" w:hAnsi="Times New Roman" w:cs="Times New Roman"/>
          <w:sz w:val="24"/>
          <w:szCs w:val="24"/>
          <w:lang w:eastAsia="ru-RU"/>
        </w:rPr>
        <w:t xml:space="preserve">Об оперативно-розыскной деятельности. Федеральный закон от 12.08.1995 </w:t>
      </w:r>
      <w:r w:rsidR="00703069">
        <w:rPr>
          <w:rFonts w:ascii="Times New Roman" w:hAnsi="Times New Roman" w:cs="Times New Roman"/>
          <w:sz w:val="24"/>
          <w:szCs w:val="24"/>
        </w:rPr>
        <w:t>№</w:t>
      </w:r>
      <w:r w:rsidRPr="00643B68">
        <w:rPr>
          <w:rFonts w:ascii="Times New Roman" w:hAnsi="Times New Roman" w:cs="Times New Roman"/>
          <w:sz w:val="24"/>
          <w:szCs w:val="24"/>
        </w:rPr>
        <w:t xml:space="preserve"> </w:t>
      </w:r>
      <w:r w:rsidRPr="00643B68">
        <w:rPr>
          <w:rFonts w:ascii="Times New Roman" w:eastAsia="Times New Roman" w:hAnsi="Times New Roman" w:cs="Times New Roman"/>
          <w:sz w:val="24"/>
          <w:szCs w:val="24"/>
          <w:lang w:eastAsia="ru-RU"/>
        </w:rPr>
        <w:t xml:space="preserve">144-ФЗ </w:t>
      </w:r>
      <w:r w:rsidR="00703069">
        <w:rPr>
          <w:rFonts w:ascii="Times New Roman" w:eastAsia="Times New Roman" w:hAnsi="Times New Roman" w:cs="Times New Roman"/>
          <w:sz w:val="24"/>
          <w:szCs w:val="24"/>
          <w:lang w:eastAsia="ru-RU"/>
        </w:rPr>
        <w:t>(</w:t>
      </w:r>
      <w:r w:rsidRPr="00643B68">
        <w:rPr>
          <w:rFonts w:ascii="Times New Roman" w:eastAsia="Times New Roman" w:hAnsi="Times New Roman" w:cs="Times New Roman"/>
          <w:sz w:val="24"/>
          <w:szCs w:val="24"/>
          <w:lang w:eastAsia="ru-RU"/>
        </w:rPr>
        <w:t>в ред. от 06.07.2016</w:t>
      </w:r>
      <w:r w:rsidR="00703069">
        <w:rPr>
          <w:rFonts w:ascii="Times New Roman" w:eastAsia="Times New Roman" w:hAnsi="Times New Roman" w:cs="Times New Roman"/>
          <w:sz w:val="24"/>
          <w:szCs w:val="24"/>
          <w:lang w:eastAsia="ru-RU"/>
        </w:rPr>
        <w:t>)</w:t>
      </w:r>
      <w:r w:rsidRPr="00643B68">
        <w:rPr>
          <w:rFonts w:ascii="Times New Roman" w:eastAsia="Times New Roman" w:hAnsi="Times New Roman" w:cs="Times New Roman"/>
          <w:sz w:val="24"/>
          <w:szCs w:val="24"/>
          <w:lang w:eastAsia="ru-RU"/>
        </w:rPr>
        <w:t xml:space="preserve"> // СПС </w:t>
      </w:r>
      <w:proofErr w:type="spellStart"/>
      <w:r w:rsidRPr="00643B68">
        <w:rPr>
          <w:rFonts w:ascii="Times New Roman" w:eastAsia="Times New Roman" w:hAnsi="Times New Roman" w:cs="Times New Roman"/>
          <w:sz w:val="24"/>
          <w:szCs w:val="24"/>
          <w:lang w:eastAsia="ru-RU"/>
        </w:rPr>
        <w:t>КонсультантПлюс</w:t>
      </w:r>
      <w:proofErr w:type="spellEnd"/>
      <w:r w:rsidRPr="00643B68">
        <w:rPr>
          <w:rFonts w:ascii="Times New Roman" w:eastAsia="Times New Roman" w:hAnsi="Times New Roman" w:cs="Times New Roman"/>
          <w:sz w:val="24"/>
          <w:szCs w:val="24"/>
          <w:lang w:eastAsia="ru-RU"/>
        </w:rPr>
        <w:t>.</w:t>
      </w:r>
      <w:r w:rsidRPr="00643B68">
        <w:rPr>
          <w:rFonts w:ascii="Times New Roman" w:hAnsi="Times New Roman" w:cs="Times New Roman"/>
          <w:sz w:val="24"/>
          <w:szCs w:val="24"/>
        </w:rPr>
        <w:t xml:space="preserve"> </w:t>
      </w:r>
    </w:p>
  </w:footnote>
  <w:footnote w:id="32">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r w:rsidRPr="00643B68">
        <w:rPr>
          <w:rFonts w:ascii="Times New Roman" w:eastAsia="Times New Roman" w:hAnsi="Times New Roman" w:cs="Times New Roman"/>
          <w:sz w:val="24"/>
          <w:szCs w:val="24"/>
          <w:shd w:val="clear" w:color="auto" w:fill="FFFFFF"/>
          <w:lang w:eastAsia="ru-RU"/>
        </w:rPr>
        <w:t>Смирнов А. В., Калиновский К.Б. Уголовный процесс: учебное пособие. 2-е изд. М.: ИД «Питер», 2015. С. 155.</w:t>
      </w:r>
    </w:p>
  </w:footnote>
  <w:footnote w:id="33">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Соловьев А.Б. Доказывание в досудебных стадиях уголовного процесса : </w:t>
      </w:r>
      <w:proofErr w:type="spellStart"/>
      <w:r w:rsidRPr="00643B68">
        <w:rPr>
          <w:rFonts w:ascii="Times New Roman" w:hAnsi="Times New Roman" w:cs="Times New Roman"/>
          <w:sz w:val="24"/>
          <w:szCs w:val="24"/>
        </w:rPr>
        <w:t>науч</w:t>
      </w:r>
      <w:proofErr w:type="gramStart"/>
      <w:r w:rsidRPr="00643B68">
        <w:rPr>
          <w:rFonts w:ascii="Times New Roman" w:hAnsi="Times New Roman" w:cs="Times New Roman"/>
          <w:sz w:val="24"/>
          <w:szCs w:val="24"/>
        </w:rPr>
        <w:t>.-</w:t>
      </w:r>
      <w:proofErr w:type="gramEnd"/>
      <w:r w:rsidRPr="00643B68">
        <w:rPr>
          <w:rFonts w:ascii="Times New Roman" w:hAnsi="Times New Roman" w:cs="Times New Roman"/>
          <w:sz w:val="24"/>
          <w:szCs w:val="24"/>
        </w:rPr>
        <w:t>практ</w:t>
      </w:r>
      <w:proofErr w:type="spellEnd"/>
      <w:r w:rsidRPr="00643B68">
        <w:rPr>
          <w:rFonts w:ascii="Times New Roman" w:hAnsi="Times New Roman" w:cs="Times New Roman"/>
          <w:sz w:val="24"/>
          <w:szCs w:val="24"/>
        </w:rPr>
        <w:t>. пособие для следователей. М.</w:t>
      </w:r>
      <w:proofErr w:type="gramStart"/>
      <w:r w:rsidRPr="00643B68">
        <w:rPr>
          <w:rFonts w:ascii="Times New Roman" w:hAnsi="Times New Roman" w:cs="Times New Roman"/>
          <w:sz w:val="24"/>
          <w:szCs w:val="24"/>
        </w:rPr>
        <w:t xml:space="preserve"> :</w:t>
      </w:r>
      <w:proofErr w:type="gramEnd"/>
      <w:r w:rsidRPr="00643B68">
        <w:rPr>
          <w:rFonts w:ascii="Times New Roman" w:hAnsi="Times New Roman" w:cs="Times New Roman"/>
          <w:sz w:val="24"/>
          <w:szCs w:val="24"/>
        </w:rPr>
        <w:t xml:space="preserve"> </w:t>
      </w:r>
      <w:proofErr w:type="spellStart"/>
      <w:r w:rsidRPr="00643B68">
        <w:rPr>
          <w:rFonts w:ascii="Times New Roman" w:hAnsi="Times New Roman" w:cs="Times New Roman"/>
          <w:sz w:val="24"/>
          <w:szCs w:val="24"/>
        </w:rPr>
        <w:t>Юрлитинформ</w:t>
      </w:r>
      <w:proofErr w:type="spellEnd"/>
      <w:r w:rsidRPr="00643B68">
        <w:rPr>
          <w:rFonts w:ascii="Times New Roman" w:hAnsi="Times New Roman" w:cs="Times New Roman"/>
          <w:sz w:val="24"/>
          <w:szCs w:val="24"/>
        </w:rPr>
        <w:t>, 2002. С. 85-87.</w:t>
      </w:r>
    </w:p>
  </w:footnote>
  <w:footnote w:id="34">
    <w:p w:rsidR="003421BC" w:rsidRPr="00643B68" w:rsidRDefault="003421BC"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r w:rsidRPr="00643B68">
        <w:rPr>
          <w:rFonts w:ascii="Times New Roman" w:eastAsia="Times New Roman" w:hAnsi="Times New Roman" w:cs="Times New Roman"/>
          <w:sz w:val="24"/>
          <w:szCs w:val="24"/>
          <w:shd w:val="clear" w:color="auto" w:fill="FFFFFF"/>
          <w:lang w:eastAsia="ru-RU"/>
        </w:rPr>
        <w:t xml:space="preserve">Курс уголовного процесса / под ред. </w:t>
      </w:r>
      <w:proofErr w:type="spellStart"/>
      <w:r w:rsidRPr="00643B68">
        <w:rPr>
          <w:rFonts w:ascii="Times New Roman" w:eastAsia="Times New Roman" w:hAnsi="Times New Roman" w:cs="Times New Roman"/>
          <w:sz w:val="24"/>
          <w:szCs w:val="24"/>
          <w:shd w:val="clear" w:color="auto" w:fill="FFFFFF"/>
          <w:lang w:eastAsia="ru-RU"/>
        </w:rPr>
        <w:t>д.ю.н</w:t>
      </w:r>
      <w:proofErr w:type="spellEnd"/>
      <w:r w:rsidRPr="00643B68">
        <w:rPr>
          <w:rFonts w:ascii="Times New Roman" w:eastAsia="Times New Roman" w:hAnsi="Times New Roman" w:cs="Times New Roman"/>
          <w:sz w:val="24"/>
          <w:szCs w:val="24"/>
          <w:shd w:val="clear" w:color="auto" w:fill="FFFFFF"/>
          <w:lang w:eastAsia="ru-RU"/>
        </w:rPr>
        <w:t xml:space="preserve">., проф. Л.В. Головко. 2-е изд., </w:t>
      </w:r>
      <w:proofErr w:type="spellStart"/>
      <w:r w:rsidRPr="00643B68">
        <w:rPr>
          <w:rFonts w:ascii="Times New Roman" w:eastAsia="Times New Roman" w:hAnsi="Times New Roman" w:cs="Times New Roman"/>
          <w:sz w:val="24"/>
          <w:szCs w:val="24"/>
          <w:shd w:val="clear" w:color="auto" w:fill="FFFFFF"/>
          <w:lang w:eastAsia="ru-RU"/>
        </w:rPr>
        <w:t>испр</w:t>
      </w:r>
      <w:proofErr w:type="spellEnd"/>
      <w:r w:rsidRPr="00643B68">
        <w:rPr>
          <w:rFonts w:ascii="Times New Roman" w:eastAsia="Times New Roman" w:hAnsi="Times New Roman" w:cs="Times New Roman"/>
          <w:sz w:val="24"/>
          <w:szCs w:val="24"/>
          <w:shd w:val="clear" w:color="auto" w:fill="FFFFFF"/>
          <w:lang w:eastAsia="ru-RU"/>
        </w:rPr>
        <w:t>. М.: Статут, 2017. С. 681-682.</w:t>
      </w:r>
    </w:p>
  </w:footnote>
  <w:footnote w:id="35">
    <w:p w:rsidR="003421BC" w:rsidRPr="00643B68" w:rsidRDefault="003421BC" w:rsidP="00643B68">
      <w:pPr>
        <w:pStyle w:val="a4"/>
        <w:spacing w:line="360" w:lineRule="auto"/>
        <w:ind w:firstLineChars="354" w:firstLine="850"/>
        <w:jc w:val="both"/>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proofErr w:type="spellStart"/>
      <w:r w:rsidRPr="00643B68">
        <w:rPr>
          <w:rFonts w:ascii="Times New Roman" w:hAnsi="Times New Roman" w:cs="Times New Roman"/>
          <w:sz w:val="24"/>
          <w:szCs w:val="24"/>
        </w:rPr>
        <w:t>Шхагапсоев</w:t>
      </w:r>
      <w:proofErr w:type="spellEnd"/>
      <w:r w:rsidRPr="00643B68">
        <w:rPr>
          <w:rFonts w:ascii="Times New Roman" w:hAnsi="Times New Roman" w:cs="Times New Roman"/>
          <w:sz w:val="24"/>
          <w:szCs w:val="24"/>
        </w:rPr>
        <w:t xml:space="preserve"> З.Л. Понятие, виды и признаки следственных действий </w:t>
      </w:r>
      <w:r w:rsidRPr="00643B68">
        <w:rPr>
          <w:rFonts w:ascii="Times New Roman" w:hAnsi="Times New Roman" w:cs="Times New Roman"/>
          <w:sz w:val="24"/>
          <w:szCs w:val="24"/>
          <w:shd w:val="clear" w:color="auto" w:fill="FFFFFF"/>
        </w:rPr>
        <w:t>// Общество и право. 2013. № 3 (45). С. 189.</w:t>
      </w:r>
    </w:p>
  </w:footnote>
  <w:footnote w:id="36">
    <w:p w:rsidR="003421BC" w:rsidRPr="00643B68" w:rsidRDefault="003421BC" w:rsidP="00643B68">
      <w:pPr>
        <w:spacing w:after="0" w:line="360" w:lineRule="auto"/>
        <w:ind w:firstLineChars="354" w:firstLine="850"/>
        <w:contextualSpacing/>
        <w:jc w:val="both"/>
        <w:rPr>
          <w:rFonts w:ascii="Times New Roman" w:eastAsia="Times New Roman" w:hAnsi="Times New Roman" w:cs="Times New Roman"/>
          <w:sz w:val="24"/>
          <w:szCs w:val="24"/>
          <w:lang w:eastAsia="ru-RU"/>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r w:rsidRPr="00643B68">
        <w:rPr>
          <w:rFonts w:ascii="Times New Roman" w:eastAsia="Times New Roman" w:hAnsi="Times New Roman" w:cs="Times New Roman"/>
          <w:sz w:val="24"/>
          <w:szCs w:val="24"/>
          <w:lang w:eastAsia="ru-RU"/>
        </w:rPr>
        <w:t xml:space="preserve">Натура Д.А. Эксгумация на предварительном следствии и особенности тактики следственных действий, связанных с эксгумированным трупом: </w:t>
      </w:r>
      <w:proofErr w:type="spellStart"/>
      <w:r w:rsidRPr="00643B68">
        <w:rPr>
          <w:rFonts w:ascii="Times New Roman" w:eastAsia="Times New Roman" w:hAnsi="Times New Roman" w:cs="Times New Roman"/>
          <w:sz w:val="24"/>
          <w:szCs w:val="24"/>
          <w:lang w:eastAsia="ru-RU"/>
        </w:rPr>
        <w:t>дис</w:t>
      </w:r>
      <w:proofErr w:type="spellEnd"/>
      <w:r w:rsidRPr="00643B68">
        <w:rPr>
          <w:rFonts w:ascii="Times New Roman" w:eastAsia="Times New Roman" w:hAnsi="Times New Roman" w:cs="Times New Roman"/>
          <w:sz w:val="24"/>
          <w:szCs w:val="24"/>
          <w:lang w:eastAsia="ru-RU"/>
        </w:rPr>
        <w:t xml:space="preserve">. … канд. </w:t>
      </w:r>
      <w:proofErr w:type="spellStart"/>
      <w:r w:rsidRPr="00643B68">
        <w:rPr>
          <w:rFonts w:ascii="Times New Roman" w:eastAsia="Times New Roman" w:hAnsi="Times New Roman" w:cs="Times New Roman"/>
          <w:sz w:val="24"/>
          <w:szCs w:val="24"/>
          <w:lang w:eastAsia="ru-RU"/>
        </w:rPr>
        <w:t>юрид</w:t>
      </w:r>
      <w:proofErr w:type="spellEnd"/>
      <w:r w:rsidRPr="00643B68">
        <w:rPr>
          <w:rFonts w:ascii="Times New Roman" w:eastAsia="Times New Roman" w:hAnsi="Times New Roman" w:cs="Times New Roman"/>
          <w:sz w:val="24"/>
          <w:szCs w:val="24"/>
          <w:lang w:eastAsia="ru-RU"/>
        </w:rPr>
        <w:t xml:space="preserve">. наук. </w:t>
      </w:r>
      <w:proofErr w:type="gramStart"/>
      <w:r w:rsidRPr="00643B68">
        <w:rPr>
          <w:rFonts w:ascii="Times New Roman" w:eastAsia="Times New Roman" w:hAnsi="Times New Roman" w:cs="Times New Roman"/>
          <w:sz w:val="24"/>
          <w:szCs w:val="24"/>
          <w:lang w:eastAsia="ru-RU"/>
        </w:rPr>
        <w:t xml:space="preserve">Краснодар, 2002. 221 с. </w:t>
      </w:r>
      <w:r w:rsidRPr="00643B68">
        <w:rPr>
          <w:rFonts w:ascii="Times New Roman" w:hAnsi="Times New Roman" w:cs="Times New Roman"/>
          <w:sz w:val="24"/>
          <w:szCs w:val="24"/>
        </w:rPr>
        <w:t>[Электронный ресурс] (Режим доступа: http://www.dslib.net/kriminal-process/jeksgumacija-na-predvaritelnom-sledstvii-i-osobennosti-taktiki-sledstvennyh.html.</w:t>
      </w:r>
      <w:proofErr w:type="gramEnd"/>
      <w:r w:rsidRPr="00643B68">
        <w:rPr>
          <w:rFonts w:ascii="Times New Roman" w:hAnsi="Times New Roman" w:cs="Times New Roman"/>
          <w:sz w:val="24"/>
          <w:szCs w:val="24"/>
        </w:rPr>
        <w:t xml:space="preserve"> </w:t>
      </w:r>
      <w:proofErr w:type="gramStart"/>
      <w:r w:rsidRPr="00643B68">
        <w:rPr>
          <w:rFonts w:ascii="Times New Roman" w:hAnsi="Times New Roman" w:cs="Times New Roman"/>
          <w:sz w:val="24"/>
          <w:szCs w:val="24"/>
        </w:rPr>
        <w:t>Дата обращения 29.05.2017 г.)</w:t>
      </w:r>
      <w:proofErr w:type="gramEnd"/>
    </w:p>
  </w:footnote>
  <w:footnote w:id="37">
    <w:p w:rsidR="003421BC" w:rsidRPr="00643B68" w:rsidRDefault="003421BC" w:rsidP="009F1B35">
      <w:pPr>
        <w:pStyle w:val="a4"/>
        <w:spacing w:line="360" w:lineRule="auto"/>
        <w:ind w:firstLineChars="354" w:firstLine="850"/>
        <w:jc w:val="both"/>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proofErr w:type="spellStart"/>
      <w:r w:rsidRPr="00643B68">
        <w:rPr>
          <w:rFonts w:ascii="Times New Roman" w:hAnsi="Times New Roman" w:cs="Times New Roman"/>
          <w:sz w:val="24"/>
          <w:szCs w:val="24"/>
        </w:rPr>
        <w:t>Россинский</w:t>
      </w:r>
      <w:proofErr w:type="spellEnd"/>
      <w:r w:rsidRPr="00643B68">
        <w:rPr>
          <w:rFonts w:ascii="Times New Roman" w:hAnsi="Times New Roman" w:cs="Times New Roman"/>
          <w:sz w:val="24"/>
          <w:szCs w:val="24"/>
        </w:rPr>
        <w:t xml:space="preserve"> С.Б. Понятие и сущность следственных действий в уголовном судопроизводстве: дискуссия продолжается </w:t>
      </w:r>
      <w:r w:rsidRPr="00643B68">
        <w:rPr>
          <w:rFonts w:ascii="Times New Roman" w:hAnsi="Times New Roman" w:cs="Times New Roman"/>
          <w:sz w:val="24"/>
          <w:szCs w:val="24"/>
          <w:shd w:val="clear" w:color="auto" w:fill="FFFFFF"/>
        </w:rPr>
        <w:t>// Законы России: опыт, анализ, практика. 2015. № 2. С. 34.</w:t>
      </w:r>
    </w:p>
  </w:footnote>
  <w:footnote w:id="38">
    <w:p w:rsidR="003421BC" w:rsidRPr="00643B68" w:rsidRDefault="003421BC" w:rsidP="00643B68">
      <w:pPr>
        <w:spacing w:after="0" w:line="360" w:lineRule="auto"/>
        <w:ind w:firstLineChars="354" w:firstLine="850"/>
        <w:contextualSpacing/>
        <w:jc w:val="both"/>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proofErr w:type="spellStart"/>
      <w:r w:rsidRPr="00643B68">
        <w:rPr>
          <w:rFonts w:ascii="Times New Roman" w:eastAsia="Times New Roman" w:hAnsi="Times New Roman" w:cs="Times New Roman"/>
          <w:sz w:val="24"/>
          <w:szCs w:val="24"/>
          <w:shd w:val="clear" w:color="auto" w:fill="FFFFFF"/>
          <w:lang w:eastAsia="ru-RU"/>
        </w:rPr>
        <w:t>Шейфер</w:t>
      </w:r>
      <w:proofErr w:type="spellEnd"/>
      <w:r w:rsidRPr="00643B68">
        <w:rPr>
          <w:rFonts w:ascii="Times New Roman" w:eastAsia="Times New Roman" w:hAnsi="Times New Roman" w:cs="Times New Roman"/>
          <w:sz w:val="24"/>
          <w:szCs w:val="24"/>
          <w:shd w:val="clear" w:color="auto" w:fill="FFFFFF"/>
          <w:lang w:eastAsia="ru-RU"/>
        </w:rPr>
        <w:t xml:space="preserve"> С.А. Доказательство и доказывание по уголовным делам: проблемы теории и правового регулирования. М.: Норма, 2008. С. 193.</w:t>
      </w:r>
    </w:p>
  </w:footnote>
  <w:footnote w:id="39">
    <w:p w:rsidR="003421BC" w:rsidRPr="009F1B35" w:rsidRDefault="003421BC" w:rsidP="009F1B35">
      <w:pPr>
        <w:spacing w:after="0" w:line="360" w:lineRule="auto"/>
        <w:ind w:firstLineChars="354" w:firstLine="850"/>
        <w:contextualSpacing/>
        <w:jc w:val="both"/>
        <w:rPr>
          <w:rFonts w:ascii="Times New Roman" w:eastAsia="Times New Roman" w:hAnsi="Times New Roman" w:cs="Times New Roman"/>
          <w:sz w:val="24"/>
          <w:szCs w:val="24"/>
          <w:shd w:val="clear" w:color="auto" w:fill="FFFFFF"/>
          <w:lang w:eastAsia="ru-RU"/>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r w:rsidRPr="00643B68">
        <w:rPr>
          <w:rFonts w:ascii="Times New Roman" w:eastAsia="Times New Roman" w:hAnsi="Times New Roman" w:cs="Times New Roman"/>
          <w:sz w:val="24"/>
          <w:szCs w:val="24"/>
          <w:shd w:val="clear" w:color="auto" w:fill="FFFFFF"/>
          <w:lang w:eastAsia="ru-RU"/>
        </w:rPr>
        <w:t>Шаталов А.С. Уголовно-процессуальное право Российской Федерации. Учебный курс в 3-х томах. Т.2. Досудебное и судебное производство. Москва – Великий Новгород, ИД МПА-Пресс, 2013. С. 104-105.</w:t>
      </w:r>
    </w:p>
  </w:footnote>
  <w:footnote w:id="40">
    <w:p w:rsidR="003421BC" w:rsidRPr="00643B68" w:rsidRDefault="003421BC" w:rsidP="00643B68">
      <w:pPr>
        <w:pStyle w:val="a4"/>
        <w:spacing w:line="360" w:lineRule="auto"/>
        <w:ind w:firstLineChars="354" w:firstLine="850"/>
        <w:jc w:val="both"/>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r w:rsidRPr="00643B68">
        <w:rPr>
          <w:rFonts w:ascii="Times New Roman" w:eastAsia="Times New Roman" w:hAnsi="Times New Roman" w:cs="Times New Roman"/>
          <w:sz w:val="24"/>
          <w:szCs w:val="24"/>
          <w:lang w:eastAsia="ru-RU"/>
        </w:rPr>
        <w:t>Баев О.Я. Основы криминалистики: Курс лекций. 2-е изд. М.: Экзамен, 2003.С.206</w:t>
      </w:r>
    </w:p>
  </w:footnote>
  <w:footnote w:id="41">
    <w:p w:rsidR="003421BC" w:rsidRPr="00643B68" w:rsidRDefault="003421BC" w:rsidP="00643B68">
      <w:pPr>
        <w:spacing w:after="0" w:line="360" w:lineRule="auto"/>
        <w:ind w:firstLineChars="354" w:firstLine="850"/>
        <w:jc w:val="both"/>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О государственной судебно-экспертной деятельности в Российской Федерации. Федер</w:t>
      </w:r>
      <w:r w:rsidR="00703069">
        <w:rPr>
          <w:rFonts w:ascii="Times New Roman" w:hAnsi="Times New Roman" w:cs="Times New Roman"/>
          <w:sz w:val="24"/>
          <w:szCs w:val="24"/>
        </w:rPr>
        <w:t>альный закон от 31.05.2001 г. №</w:t>
      </w:r>
      <w:r w:rsidRPr="00643B68">
        <w:rPr>
          <w:rFonts w:ascii="Times New Roman" w:hAnsi="Times New Roman" w:cs="Times New Roman"/>
          <w:sz w:val="24"/>
          <w:szCs w:val="24"/>
        </w:rPr>
        <w:t xml:space="preserve"> 73-ФЗ </w:t>
      </w:r>
      <w:r w:rsidR="00703069">
        <w:rPr>
          <w:rFonts w:ascii="Times New Roman" w:hAnsi="Times New Roman" w:cs="Times New Roman"/>
          <w:sz w:val="24"/>
          <w:szCs w:val="24"/>
        </w:rPr>
        <w:t>(</w:t>
      </w:r>
      <w:r w:rsidRPr="00643B68">
        <w:rPr>
          <w:rFonts w:ascii="Times New Roman" w:hAnsi="Times New Roman" w:cs="Times New Roman"/>
          <w:sz w:val="24"/>
          <w:szCs w:val="24"/>
        </w:rPr>
        <w:t>в ред. от 08.03.2015</w:t>
      </w:r>
      <w:r w:rsidR="00703069">
        <w:rPr>
          <w:rFonts w:ascii="Times New Roman" w:hAnsi="Times New Roman" w:cs="Times New Roman"/>
          <w:sz w:val="24"/>
          <w:szCs w:val="24"/>
        </w:rPr>
        <w:t>)</w:t>
      </w:r>
      <w:r w:rsidRPr="00643B68">
        <w:rPr>
          <w:rFonts w:ascii="Times New Roman" w:hAnsi="Times New Roman" w:cs="Times New Roman"/>
          <w:sz w:val="24"/>
          <w:szCs w:val="24"/>
        </w:rPr>
        <w:t xml:space="preserve"> </w:t>
      </w:r>
      <w:r w:rsidRPr="00643B68">
        <w:rPr>
          <w:rFonts w:ascii="Times New Roman" w:eastAsia="Times New Roman" w:hAnsi="Times New Roman" w:cs="Times New Roman"/>
          <w:sz w:val="24"/>
          <w:szCs w:val="24"/>
          <w:lang w:eastAsia="ru-RU"/>
        </w:rPr>
        <w:t>// СПС Гарант</w:t>
      </w:r>
    </w:p>
  </w:footnote>
  <w:footnote w:id="42">
    <w:p w:rsidR="003421BC" w:rsidRPr="00643B68" w:rsidRDefault="003421BC" w:rsidP="00643B68">
      <w:pPr>
        <w:pStyle w:val="a4"/>
        <w:spacing w:line="360" w:lineRule="auto"/>
        <w:ind w:firstLineChars="354" w:firstLine="850"/>
        <w:jc w:val="both"/>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proofErr w:type="spellStart"/>
      <w:r w:rsidRPr="00643B68">
        <w:rPr>
          <w:rFonts w:ascii="Times New Roman" w:eastAsia="Times New Roman" w:hAnsi="Times New Roman" w:cs="Times New Roman"/>
          <w:sz w:val="24"/>
          <w:szCs w:val="24"/>
          <w:lang w:eastAsia="ru-RU"/>
        </w:rPr>
        <w:t>Дяблова</w:t>
      </w:r>
      <w:proofErr w:type="spellEnd"/>
      <w:r w:rsidRPr="00643B68">
        <w:rPr>
          <w:rFonts w:ascii="Times New Roman" w:eastAsia="Times New Roman" w:hAnsi="Times New Roman" w:cs="Times New Roman"/>
          <w:sz w:val="24"/>
          <w:szCs w:val="24"/>
          <w:lang w:eastAsia="ru-RU"/>
        </w:rPr>
        <w:t xml:space="preserve"> Ю.Л. Место и роль судебной экспертизы в уголовном судопроизводстве: Материалы Международной научно-практической конференции «Теория и практика судебной экспертизы в современных условиях». М.: Проспект, 2007. С. 135.</w:t>
      </w:r>
    </w:p>
  </w:footnote>
  <w:footnote w:id="43">
    <w:p w:rsidR="003421BC" w:rsidRPr="00643B68" w:rsidRDefault="003421BC" w:rsidP="00643B68">
      <w:pPr>
        <w:spacing w:after="0" w:line="360" w:lineRule="auto"/>
        <w:ind w:firstLineChars="354" w:firstLine="850"/>
        <w:contextualSpacing/>
        <w:jc w:val="both"/>
        <w:rPr>
          <w:rFonts w:ascii="Times New Roman" w:eastAsia="Times New Roman" w:hAnsi="Times New Roman" w:cs="Times New Roman"/>
          <w:sz w:val="24"/>
          <w:szCs w:val="24"/>
          <w:shd w:val="clear" w:color="auto" w:fill="FFFFFF"/>
          <w:lang w:eastAsia="ru-RU"/>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proofErr w:type="spellStart"/>
      <w:r w:rsidRPr="00643B68">
        <w:rPr>
          <w:rFonts w:ascii="Times New Roman" w:eastAsia="Times New Roman" w:hAnsi="Times New Roman" w:cs="Times New Roman"/>
          <w:sz w:val="24"/>
          <w:szCs w:val="24"/>
          <w:lang w:eastAsia="ru-RU"/>
        </w:rPr>
        <w:t>Шейфер</w:t>
      </w:r>
      <w:proofErr w:type="spellEnd"/>
      <w:r w:rsidRPr="00643B68">
        <w:rPr>
          <w:rFonts w:ascii="Times New Roman" w:eastAsia="Times New Roman" w:hAnsi="Times New Roman" w:cs="Times New Roman"/>
          <w:sz w:val="24"/>
          <w:szCs w:val="24"/>
          <w:lang w:eastAsia="ru-RU"/>
        </w:rPr>
        <w:t xml:space="preserve"> С.А. Следственные действия. Система и процессуальная форма. М.: ООО Изд-во «</w:t>
      </w:r>
      <w:proofErr w:type="spellStart"/>
      <w:r w:rsidRPr="00643B68">
        <w:rPr>
          <w:rFonts w:ascii="Times New Roman" w:eastAsia="Times New Roman" w:hAnsi="Times New Roman" w:cs="Times New Roman"/>
          <w:sz w:val="24"/>
          <w:szCs w:val="24"/>
          <w:lang w:eastAsia="ru-RU"/>
        </w:rPr>
        <w:t>Юрлитинформ</w:t>
      </w:r>
      <w:proofErr w:type="spellEnd"/>
      <w:r w:rsidRPr="00643B68">
        <w:rPr>
          <w:rFonts w:ascii="Times New Roman" w:eastAsia="Times New Roman" w:hAnsi="Times New Roman" w:cs="Times New Roman"/>
          <w:sz w:val="24"/>
          <w:szCs w:val="24"/>
          <w:lang w:eastAsia="ru-RU"/>
        </w:rPr>
        <w:t>», 2001. С. 63-66.</w:t>
      </w:r>
    </w:p>
  </w:footnote>
  <w:footnote w:id="44">
    <w:p w:rsidR="00C731DD" w:rsidRPr="00643B68" w:rsidRDefault="00C731DD" w:rsidP="00643B68">
      <w:pPr>
        <w:pStyle w:val="a4"/>
        <w:spacing w:line="360" w:lineRule="auto"/>
        <w:ind w:firstLineChars="354" w:firstLine="850"/>
        <w:rPr>
          <w:rFonts w:ascii="Times New Roman" w:hAnsi="Times New Roman" w:cs="Times New Roman"/>
          <w:sz w:val="24"/>
          <w:szCs w:val="24"/>
        </w:rPr>
      </w:pPr>
      <w:r w:rsidRPr="00643B68">
        <w:rPr>
          <w:rStyle w:val="a6"/>
          <w:rFonts w:ascii="Times New Roman" w:hAnsi="Times New Roman" w:cs="Times New Roman"/>
          <w:sz w:val="24"/>
          <w:szCs w:val="24"/>
        </w:rPr>
        <w:footnoteRef/>
      </w:r>
      <w:r w:rsidRPr="00643B68">
        <w:rPr>
          <w:rFonts w:ascii="Times New Roman" w:hAnsi="Times New Roman" w:cs="Times New Roman"/>
          <w:sz w:val="24"/>
          <w:szCs w:val="24"/>
        </w:rPr>
        <w:t xml:space="preserve"> </w:t>
      </w:r>
      <w:r w:rsidR="009021F2" w:rsidRPr="00643B68">
        <w:rPr>
          <w:rFonts w:ascii="Times New Roman" w:hAnsi="Times New Roman" w:cs="Times New Roman"/>
          <w:sz w:val="24"/>
          <w:szCs w:val="24"/>
        </w:rPr>
        <w:t>Семенцов В.А. Новое следственное действие - проверка показаний на полиг</w:t>
      </w:r>
      <w:r w:rsidR="00703069">
        <w:rPr>
          <w:rFonts w:ascii="Times New Roman" w:hAnsi="Times New Roman" w:cs="Times New Roman"/>
          <w:sz w:val="24"/>
          <w:szCs w:val="24"/>
        </w:rPr>
        <w:t>рафе // Рос</w:t>
      </w:r>
      <w:proofErr w:type="gramStart"/>
      <w:r w:rsidR="00703069">
        <w:rPr>
          <w:rFonts w:ascii="Times New Roman" w:hAnsi="Times New Roman" w:cs="Times New Roman"/>
          <w:sz w:val="24"/>
          <w:szCs w:val="24"/>
        </w:rPr>
        <w:t>.</w:t>
      </w:r>
      <w:proofErr w:type="gramEnd"/>
      <w:r w:rsidR="00703069">
        <w:rPr>
          <w:rFonts w:ascii="Times New Roman" w:hAnsi="Times New Roman" w:cs="Times New Roman"/>
          <w:sz w:val="24"/>
          <w:szCs w:val="24"/>
        </w:rPr>
        <w:t xml:space="preserve"> </w:t>
      </w:r>
      <w:proofErr w:type="spellStart"/>
      <w:proofErr w:type="gramStart"/>
      <w:r w:rsidR="00703069">
        <w:rPr>
          <w:rFonts w:ascii="Times New Roman" w:hAnsi="Times New Roman" w:cs="Times New Roman"/>
          <w:sz w:val="24"/>
          <w:szCs w:val="24"/>
        </w:rPr>
        <w:t>ю</w:t>
      </w:r>
      <w:proofErr w:type="gramEnd"/>
      <w:r w:rsidR="00703069">
        <w:rPr>
          <w:rFonts w:ascii="Times New Roman" w:hAnsi="Times New Roman" w:cs="Times New Roman"/>
          <w:sz w:val="24"/>
          <w:szCs w:val="24"/>
        </w:rPr>
        <w:t>рид</w:t>
      </w:r>
      <w:proofErr w:type="spellEnd"/>
      <w:r w:rsidR="00703069">
        <w:rPr>
          <w:rFonts w:ascii="Times New Roman" w:hAnsi="Times New Roman" w:cs="Times New Roman"/>
          <w:sz w:val="24"/>
          <w:szCs w:val="24"/>
        </w:rPr>
        <w:t>. журн. 2010. №</w:t>
      </w:r>
      <w:r w:rsidR="009021F2" w:rsidRPr="00643B68">
        <w:rPr>
          <w:rFonts w:ascii="Times New Roman" w:hAnsi="Times New Roman" w:cs="Times New Roman"/>
          <w:sz w:val="24"/>
          <w:szCs w:val="24"/>
        </w:rPr>
        <w:t xml:space="preserve"> 5. С. 132 - 138.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B5F06"/>
    <w:multiLevelType w:val="hybridMultilevel"/>
    <w:tmpl w:val="61845C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D3F7F7D"/>
    <w:multiLevelType w:val="multilevel"/>
    <w:tmpl w:val="4178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65F30"/>
    <w:multiLevelType w:val="multilevel"/>
    <w:tmpl w:val="92C63FA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75854D19"/>
    <w:multiLevelType w:val="multilevel"/>
    <w:tmpl w:val="EF705B08"/>
    <w:lvl w:ilvl="0">
      <w:start w:val="1"/>
      <w:numFmt w:val="decimal"/>
      <w:lvlText w:val="%1"/>
      <w:lvlJc w:val="left"/>
      <w:pPr>
        <w:ind w:left="517" w:hanging="375"/>
      </w:pPr>
      <w:rPr>
        <w:rFonts w:hint="default"/>
      </w:rPr>
    </w:lvl>
    <w:lvl w:ilvl="1">
      <w:start w:val="1"/>
      <w:numFmt w:val="decimal"/>
      <w:lvlText w:val="%1.%2"/>
      <w:lvlJc w:val="left"/>
      <w:pPr>
        <w:ind w:left="2164" w:hanging="375"/>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4">
    <w:nsid w:val="787915DB"/>
    <w:multiLevelType w:val="multilevel"/>
    <w:tmpl w:val="92C63FA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78AA5BD4"/>
    <w:multiLevelType w:val="hybridMultilevel"/>
    <w:tmpl w:val="41B636F8"/>
    <w:lvl w:ilvl="0" w:tplc="30B272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CE40FDF"/>
    <w:multiLevelType w:val="hybridMultilevel"/>
    <w:tmpl w:val="F4061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D93208"/>
    <w:multiLevelType w:val="hybridMultilevel"/>
    <w:tmpl w:val="7D767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6"/>
  </w:num>
  <w:num w:numId="6">
    <w:abstractNumId w:val="7"/>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59468C"/>
    <w:rsid w:val="000051DC"/>
    <w:rsid w:val="00012A87"/>
    <w:rsid w:val="0001646A"/>
    <w:rsid w:val="00024142"/>
    <w:rsid w:val="00026663"/>
    <w:rsid w:val="0002798D"/>
    <w:rsid w:val="0005179B"/>
    <w:rsid w:val="00053A1E"/>
    <w:rsid w:val="000561C0"/>
    <w:rsid w:val="00057CC3"/>
    <w:rsid w:val="00063F97"/>
    <w:rsid w:val="00065D0D"/>
    <w:rsid w:val="00065F6C"/>
    <w:rsid w:val="000664CB"/>
    <w:rsid w:val="00067AE2"/>
    <w:rsid w:val="00067C29"/>
    <w:rsid w:val="00073842"/>
    <w:rsid w:val="0007533D"/>
    <w:rsid w:val="0008278C"/>
    <w:rsid w:val="00083E3C"/>
    <w:rsid w:val="00086000"/>
    <w:rsid w:val="00097CE9"/>
    <w:rsid w:val="000A5233"/>
    <w:rsid w:val="000A7CDA"/>
    <w:rsid w:val="000B0F8E"/>
    <w:rsid w:val="000B4FAF"/>
    <w:rsid w:val="000B5BB4"/>
    <w:rsid w:val="000B742E"/>
    <w:rsid w:val="000B7CAC"/>
    <w:rsid w:val="000C59BB"/>
    <w:rsid w:val="000D16CB"/>
    <w:rsid w:val="000D1C04"/>
    <w:rsid w:val="000D565C"/>
    <w:rsid w:val="000E2132"/>
    <w:rsid w:val="000F48DC"/>
    <w:rsid w:val="00102D63"/>
    <w:rsid w:val="001050B9"/>
    <w:rsid w:val="00105800"/>
    <w:rsid w:val="00110A11"/>
    <w:rsid w:val="00113202"/>
    <w:rsid w:val="00125600"/>
    <w:rsid w:val="0013035B"/>
    <w:rsid w:val="0014712A"/>
    <w:rsid w:val="001573B1"/>
    <w:rsid w:val="00167C10"/>
    <w:rsid w:val="00180EEA"/>
    <w:rsid w:val="00187096"/>
    <w:rsid w:val="001875CF"/>
    <w:rsid w:val="001A1C65"/>
    <w:rsid w:val="001A5929"/>
    <w:rsid w:val="001B043F"/>
    <w:rsid w:val="001B7CEC"/>
    <w:rsid w:val="001C0F77"/>
    <w:rsid w:val="001C3E70"/>
    <w:rsid w:val="001C576E"/>
    <w:rsid w:val="001C6ABE"/>
    <w:rsid w:val="001C7B5A"/>
    <w:rsid w:val="001D63D3"/>
    <w:rsid w:val="001D6CF1"/>
    <w:rsid w:val="001E09FC"/>
    <w:rsid w:val="001E1F61"/>
    <w:rsid w:val="001F0AE9"/>
    <w:rsid w:val="001F13D7"/>
    <w:rsid w:val="002054BB"/>
    <w:rsid w:val="002133FA"/>
    <w:rsid w:val="0021531C"/>
    <w:rsid w:val="0024206B"/>
    <w:rsid w:val="00245C33"/>
    <w:rsid w:val="00246A8E"/>
    <w:rsid w:val="00246DD0"/>
    <w:rsid w:val="00250D8E"/>
    <w:rsid w:val="00254BD9"/>
    <w:rsid w:val="00261B8B"/>
    <w:rsid w:val="00262B5A"/>
    <w:rsid w:val="00264AB2"/>
    <w:rsid w:val="002722FD"/>
    <w:rsid w:val="00272F4D"/>
    <w:rsid w:val="0027756D"/>
    <w:rsid w:val="00280290"/>
    <w:rsid w:val="002844D8"/>
    <w:rsid w:val="00284EA1"/>
    <w:rsid w:val="00286CCE"/>
    <w:rsid w:val="00293A1D"/>
    <w:rsid w:val="0029451B"/>
    <w:rsid w:val="00294A1B"/>
    <w:rsid w:val="002A2D47"/>
    <w:rsid w:val="002C2529"/>
    <w:rsid w:val="002C3338"/>
    <w:rsid w:val="002C3447"/>
    <w:rsid w:val="002D4AEF"/>
    <w:rsid w:val="002D521A"/>
    <w:rsid w:val="002E1405"/>
    <w:rsid w:val="002E4E4A"/>
    <w:rsid w:val="002E77E5"/>
    <w:rsid w:val="002F05C6"/>
    <w:rsid w:val="002F1673"/>
    <w:rsid w:val="002F7617"/>
    <w:rsid w:val="00302916"/>
    <w:rsid w:val="0030439E"/>
    <w:rsid w:val="00306873"/>
    <w:rsid w:val="0031164A"/>
    <w:rsid w:val="0033083A"/>
    <w:rsid w:val="0033084F"/>
    <w:rsid w:val="00341A2C"/>
    <w:rsid w:val="003421BC"/>
    <w:rsid w:val="003464EE"/>
    <w:rsid w:val="003465FC"/>
    <w:rsid w:val="00351298"/>
    <w:rsid w:val="003570F6"/>
    <w:rsid w:val="00363ED4"/>
    <w:rsid w:val="00370CD0"/>
    <w:rsid w:val="00370F3A"/>
    <w:rsid w:val="00372791"/>
    <w:rsid w:val="00381122"/>
    <w:rsid w:val="00387F01"/>
    <w:rsid w:val="00395A45"/>
    <w:rsid w:val="00395C32"/>
    <w:rsid w:val="003B71EB"/>
    <w:rsid w:val="003C1707"/>
    <w:rsid w:val="003C39F2"/>
    <w:rsid w:val="003D3708"/>
    <w:rsid w:val="003D3C7A"/>
    <w:rsid w:val="003D3E0A"/>
    <w:rsid w:val="003D53A3"/>
    <w:rsid w:val="003E3A8D"/>
    <w:rsid w:val="003E5C72"/>
    <w:rsid w:val="003F435F"/>
    <w:rsid w:val="003F6CC7"/>
    <w:rsid w:val="00401A8B"/>
    <w:rsid w:val="00406D76"/>
    <w:rsid w:val="00410042"/>
    <w:rsid w:val="00410077"/>
    <w:rsid w:val="00410B0F"/>
    <w:rsid w:val="00414538"/>
    <w:rsid w:val="0041768B"/>
    <w:rsid w:val="00417DBF"/>
    <w:rsid w:val="00442904"/>
    <w:rsid w:val="004453A6"/>
    <w:rsid w:val="0045408E"/>
    <w:rsid w:val="004546BE"/>
    <w:rsid w:val="0046114C"/>
    <w:rsid w:val="004625D6"/>
    <w:rsid w:val="004668DA"/>
    <w:rsid w:val="00471F32"/>
    <w:rsid w:val="004761E4"/>
    <w:rsid w:val="0048135A"/>
    <w:rsid w:val="00484533"/>
    <w:rsid w:val="004926F5"/>
    <w:rsid w:val="00492ADD"/>
    <w:rsid w:val="004931CB"/>
    <w:rsid w:val="0049641D"/>
    <w:rsid w:val="004979AD"/>
    <w:rsid w:val="004A2115"/>
    <w:rsid w:val="004A60E6"/>
    <w:rsid w:val="004B58F4"/>
    <w:rsid w:val="004B5E6D"/>
    <w:rsid w:val="004C4794"/>
    <w:rsid w:val="004C61E0"/>
    <w:rsid w:val="004D037D"/>
    <w:rsid w:val="004D63AB"/>
    <w:rsid w:val="004D6FA9"/>
    <w:rsid w:val="004E3711"/>
    <w:rsid w:val="004E6513"/>
    <w:rsid w:val="004F021E"/>
    <w:rsid w:val="004F327C"/>
    <w:rsid w:val="0050070F"/>
    <w:rsid w:val="00505CF2"/>
    <w:rsid w:val="005060E1"/>
    <w:rsid w:val="00507506"/>
    <w:rsid w:val="00510332"/>
    <w:rsid w:val="00510CDD"/>
    <w:rsid w:val="005158B7"/>
    <w:rsid w:val="005205F1"/>
    <w:rsid w:val="00520858"/>
    <w:rsid w:val="00521357"/>
    <w:rsid w:val="005302F4"/>
    <w:rsid w:val="005308F6"/>
    <w:rsid w:val="005312B6"/>
    <w:rsid w:val="00532167"/>
    <w:rsid w:val="0054671F"/>
    <w:rsid w:val="00546E69"/>
    <w:rsid w:val="00550E3B"/>
    <w:rsid w:val="00551D4B"/>
    <w:rsid w:val="00553D6A"/>
    <w:rsid w:val="005574D5"/>
    <w:rsid w:val="00564AF5"/>
    <w:rsid w:val="00567C0E"/>
    <w:rsid w:val="00570E35"/>
    <w:rsid w:val="00571858"/>
    <w:rsid w:val="00575A29"/>
    <w:rsid w:val="0058030B"/>
    <w:rsid w:val="005845C6"/>
    <w:rsid w:val="00586037"/>
    <w:rsid w:val="0059468C"/>
    <w:rsid w:val="005A58A0"/>
    <w:rsid w:val="005B0BD3"/>
    <w:rsid w:val="005B571B"/>
    <w:rsid w:val="005C7268"/>
    <w:rsid w:val="005D6736"/>
    <w:rsid w:val="005D76CB"/>
    <w:rsid w:val="005E4012"/>
    <w:rsid w:val="005E5DD8"/>
    <w:rsid w:val="006131E1"/>
    <w:rsid w:val="006149DD"/>
    <w:rsid w:val="00616300"/>
    <w:rsid w:val="00620E3C"/>
    <w:rsid w:val="00624778"/>
    <w:rsid w:val="006311FC"/>
    <w:rsid w:val="006322F3"/>
    <w:rsid w:val="00635B47"/>
    <w:rsid w:val="00635D58"/>
    <w:rsid w:val="00643B68"/>
    <w:rsid w:val="0065210A"/>
    <w:rsid w:val="00652320"/>
    <w:rsid w:val="00652BD7"/>
    <w:rsid w:val="006551A6"/>
    <w:rsid w:val="00656D9F"/>
    <w:rsid w:val="006578AA"/>
    <w:rsid w:val="00661B14"/>
    <w:rsid w:val="00663300"/>
    <w:rsid w:val="00665BFB"/>
    <w:rsid w:val="006665BC"/>
    <w:rsid w:val="00683B84"/>
    <w:rsid w:val="00684906"/>
    <w:rsid w:val="006A4D5E"/>
    <w:rsid w:val="006A75B1"/>
    <w:rsid w:val="006B2150"/>
    <w:rsid w:val="006B787F"/>
    <w:rsid w:val="006B7C90"/>
    <w:rsid w:val="006C4C9A"/>
    <w:rsid w:val="006C5008"/>
    <w:rsid w:val="006D0F20"/>
    <w:rsid w:val="006D49B4"/>
    <w:rsid w:val="006D7D90"/>
    <w:rsid w:val="006F4BD6"/>
    <w:rsid w:val="006F5033"/>
    <w:rsid w:val="006F62C6"/>
    <w:rsid w:val="0070165F"/>
    <w:rsid w:val="00701CDE"/>
    <w:rsid w:val="00703069"/>
    <w:rsid w:val="00707801"/>
    <w:rsid w:val="0071024D"/>
    <w:rsid w:val="00714165"/>
    <w:rsid w:val="00714246"/>
    <w:rsid w:val="007152FF"/>
    <w:rsid w:val="0072037C"/>
    <w:rsid w:val="00737CC2"/>
    <w:rsid w:val="007464C0"/>
    <w:rsid w:val="0074758B"/>
    <w:rsid w:val="00750C73"/>
    <w:rsid w:val="00754E9B"/>
    <w:rsid w:val="00760E74"/>
    <w:rsid w:val="0076661C"/>
    <w:rsid w:val="0077361D"/>
    <w:rsid w:val="007755D0"/>
    <w:rsid w:val="007830E6"/>
    <w:rsid w:val="00793B1B"/>
    <w:rsid w:val="007946C5"/>
    <w:rsid w:val="007A47AC"/>
    <w:rsid w:val="007B4BD7"/>
    <w:rsid w:val="007B5EEE"/>
    <w:rsid w:val="007B67C4"/>
    <w:rsid w:val="007C5F36"/>
    <w:rsid w:val="007D098F"/>
    <w:rsid w:val="007E2EEC"/>
    <w:rsid w:val="007F7DD1"/>
    <w:rsid w:val="00800478"/>
    <w:rsid w:val="008060AC"/>
    <w:rsid w:val="00806A7F"/>
    <w:rsid w:val="00810327"/>
    <w:rsid w:val="00815C18"/>
    <w:rsid w:val="008348FE"/>
    <w:rsid w:val="00836A25"/>
    <w:rsid w:val="0084202D"/>
    <w:rsid w:val="00855B1C"/>
    <w:rsid w:val="00857CE0"/>
    <w:rsid w:val="008852F5"/>
    <w:rsid w:val="00887A52"/>
    <w:rsid w:val="00887CE2"/>
    <w:rsid w:val="00887DFC"/>
    <w:rsid w:val="008A172D"/>
    <w:rsid w:val="008A298D"/>
    <w:rsid w:val="008A5A01"/>
    <w:rsid w:val="008B0340"/>
    <w:rsid w:val="008B0FB5"/>
    <w:rsid w:val="008C5D22"/>
    <w:rsid w:val="008D1A18"/>
    <w:rsid w:val="008D250F"/>
    <w:rsid w:val="008D48EF"/>
    <w:rsid w:val="008D6EBB"/>
    <w:rsid w:val="008E29A7"/>
    <w:rsid w:val="008E2AC8"/>
    <w:rsid w:val="008E3BDB"/>
    <w:rsid w:val="008E5115"/>
    <w:rsid w:val="008E6F58"/>
    <w:rsid w:val="008F1CB3"/>
    <w:rsid w:val="009021F2"/>
    <w:rsid w:val="00903CE0"/>
    <w:rsid w:val="0091077F"/>
    <w:rsid w:val="00913E17"/>
    <w:rsid w:val="00917DA3"/>
    <w:rsid w:val="00921F03"/>
    <w:rsid w:val="0092262E"/>
    <w:rsid w:val="00924586"/>
    <w:rsid w:val="00926E78"/>
    <w:rsid w:val="009318B9"/>
    <w:rsid w:val="00932DAB"/>
    <w:rsid w:val="009338A9"/>
    <w:rsid w:val="0093483B"/>
    <w:rsid w:val="009370E8"/>
    <w:rsid w:val="00944550"/>
    <w:rsid w:val="009526BA"/>
    <w:rsid w:val="009527E9"/>
    <w:rsid w:val="009544AC"/>
    <w:rsid w:val="00956ADC"/>
    <w:rsid w:val="00957A60"/>
    <w:rsid w:val="00962195"/>
    <w:rsid w:val="009736AD"/>
    <w:rsid w:val="00976354"/>
    <w:rsid w:val="00984545"/>
    <w:rsid w:val="00991866"/>
    <w:rsid w:val="00991C3B"/>
    <w:rsid w:val="009A044C"/>
    <w:rsid w:val="009A29E4"/>
    <w:rsid w:val="009A6FA6"/>
    <w:rsid w:val="009B1FBB"/>
    <w:rsid w:val="009B408C"/>
    <w:rsid w:val="009B5A89"/>
    <w:rsid w:val="009B5CC1"/>
    <w:rsid w:val="009B7B98"/>
    <w:rsid w:val="009C2248"/>
    <w:rsid w:val="009E3CDB"/>
    <w:rsid w:val="009E4866"/>
    <w:rsid w:val="009F1B35"/>
    <w:rsid w:val="009F3954"/>
    <w:rsid w:val="009F4436"/>
    <w:rsid w:val="009F7956"/>
    <w:rsid w:val="00A00E5C"/>
    <w:rsid w:val="00A0426F"/>
    <w:rsid w:val="00A144F7"/>
    <w:rsid w:val="00A148B2"/>
    <w:rsid w:val="00A14BF2"/>
    <w:rsid w:val="00A2520F"/>
    <w:rsid w:val="00A27B88"/>
    <w:rsid w:val="00A32FF4"/>
    <w:rsid w:val="00A3663C"/>
    <w:rsid w:val="00A45859"/>
    <w:rsid w:val="00A47993"/>
    <w:rsid w:val="00A5057A"/>
    <w:rsid w:val="00A50928"/>
    <w:rsid w:val="00A52D9E"/>
    <w:rsid w:val="00A54920"/>
    <w:rsid w:val="00A66E6A"/>
    <w:rsid w:val="00A70200"/>
    <w:rsid w:val="00A775E3"/>
    <w:rsid w:val="00A80CF0"/>
    <w:rsid w:val="00A80E51"/>
    <w:rsid w:val="00A813F8"/>
    <w:rsid w:val="00A83580"/>
    <w:rsid w:val="00A85118"/>
    <w:rsid w:val="00AA375F"/>
    <w:rsid w:val="00AA3B2C"/>
    <w:rsid w:val="00AA412D"/>
    <w:rsid w:val="00AA5F59"/>
    <w:rsid w:val="00AB1D96"/>
    <w:rsid w:val="00AB58BD"/>
    <w:rsid w:val="00AC3342"/>
    <w:rsid w:val="00AC45C3"/>
    <w:rsid w:val="00AC4F65"/>
    <w:rsid w:val="00AC65CB"/>
    <w:rsid w:val="00AD102D"/>
    <w:rsid w:val="00AE76FD"/>
    <w:rsid w:val="00AF0519"/>
    <w:rsid w:val="00AF08D9"/>
    <w:rsid w:val="00AF2CF2"/>
    <w:rsid w:val="00AF6073"/>
    <w:rsid w:val="00B12715"/>
    <w:rsid w:val="00B24F9F"/>
    <w:rsid w:val="00B25E7A"/>
    <w:rsid w:val="00B33268"/>
    <w:rsid w:val="00B34A8D"/>
    <w:rsid w:val="00B44D59"/>
    <w:rsid w:val="00B55762"/>
    <w:rsid w:val="00B55965"/>
    <w:rsid w:val="00B57411"/>
    <w:rsid w:val="00B614AC"/>
    <w:rsid w:val="00B73974"/>
    <w:rsid w:val="00B767EC"/>
    <w:rsid w:val="00B77F66"/>
    <w:rsid w:val="00B90F3E"/>
    <w:rsid w:val="00B9377D"/>
    <w:rsid w:val="00BA20CD"/>
    <w:rsid w:val="00BA5160"/>
    <w:rsid w:val="00BA7F78"/>
    <w:rsid w:val="00BB4232"/>
    <w:rsid w:val="00BB4F69"/>
    <w:rsid w:val="00BC1F8D"/>
    <w:rsid w:val="00BC3FD2"/>
    <w:rsid w:val="00BD239C"/>
    <w:rsid w:val="00BD295D"/>
    <w:rsid w:val="00BD2D4D"/>
    <w:rsid w:val="00BD484C"/>
    <w:rsid w:val="00BD5074"/>
    <w:rsid w:val="00BD5F0F"/>
    <w:rsid w:val="00BE0B2D"/>
    <w:rsid w:val="00BE295F"/>
    <w:rsid w:val="00BE7663"/>
    <w:rsid w:val="00BF2908"/>
    <w:rsid w:val="00BF5FE3"/>
    <w:rsid w:val="00C001FD"/>
    <w:rsid w:val="00C12EA1"/>
    <w:rsid w:val="00C14381"/>
    <w:rsid w:val="00C15283"/>
    <w:rsid w:val="00C1774C"/>
    <w:rsid w:val="00C241EE"/>
    <w:rsid w:val="00C27C3E"/>
    <w:rsid w:val="00C65752"/>
    <w:rsid w:val="00C67E0F"/>
    <w:rsid w:val="00C731DD"/>
    <w:rsid w:val="00C939CA"/>
    <w:rsid w:val="00C94ACB"/>
    <w:rsid w:val="00CA1AD5"/>
    <w:rsid w:val="00CA7205"/>
    <w:rsid w:val="00CA732C"/>
    <w:rsid w:val="00CB2BC6"/>
    <w:rsid w:val="00CC23DA"/>
    <w:rsid w:val="00CC4CC0"/>
    <w:rsid w:val="00CC5282"/>
    <w:rsid w:val="00CC5C7E"/>
    <w:rsid w:val="00CC602E"/>
    <w:rsid w:val="00CC6354"/>
    <w:rsid w:val="00CD07EE"/>
    <w:rsid w:val="00CD2682"/>
    <w:rsid w:val="00CD29F2"/>
    <w:rsid w:val="00CD520A"/>
    <w:rsid w:val="00CD7D2C"/>
    <w:rsid w:val="00CE0802"/>
    <w:rsid w:val="00CE167E"/>
    <w:rsid w:val="00CF03EC"/>
    <w:rsid w:val="00CF503C"/>
    <w:rsid w:val="00D011EC"/>
    <w:rsid w:val="00D02595"/>
    <w:rsid w:val="00D06FEE"/>
    <w:rsid w:val="00D24BDF"/>
    <w:rsid w:val="00D2637B"/>
    <w:rsid w:val="00D31A0D"/>
    <w:rsid w:val="00D327FB"/>
    <w:rsid w:val="00D34454"/>
    <w:rsid w:val="00D34738"/>
    <w:rsid w:val="00D5135D"/>
    <w:rsid w:val="00D549FC"/>
    <w:rsid w:val="00D54B89"/>
    <w:rsid w:val="00D5714D"/>
    <w:rsid w:val="00D572C0"/>
    <w:rsid w:val="00D63F27"/>
    <w:rsid w:val="00D6551A"/>
    <w:rsid w:val="00D659FA"/>
    <w:rsid w:val="00D771D8"/>
    <w:rsid w:val="00D81010"/>
    <w:rsid w:val="00D93C46"/>
    <w:rsid w:val="00D93DEB"/>
    <w:rsid w:val="00D97BDD"/>
    <w:rsid w:val="00DA06E5"/>
    <w:rsid w:val="00DB6A1F"/>
    <w:rsid w:val="00DB781C"/>
    <w:rsid w:val="00DC4876"/>
    <w:rsid w:val="00DD50C5"/>
    <w:rsid w:val="00DE2D87"/>
    <w:rsid w:val="00E00C9C"/>
    <w:rsid w:val="00E07870"/>
    <w:rsid w:val="00E0795A"/>
    <w:rsid w:val="00E10680"/>
    <w:rsid w:val="00E13F95"/>
    <w:rsid w:val="00E15670"/>
    <w:rsid w:val="00E243AA"/>
    <w:rsid w:val="00E2593F"/>
    <w:rsid w:val="00E3639A"/>
    <w:rsid w:val="00E407C3"/>
    <w:rsid w:val="00E4187B"/>
    <w:rsid w:val="00E43F38"/>
    <w:rsid w:val="00E44092"/>
    <w:rsid w:val="00E46C19"/>
    <w:rsid w:val="00E50CA0"/>
    <w:rsid w:val="00E53490"/>
    <w:rsid w:val="00E55BC3"/>
    <w:rsid w:val="00E56B56"/>
    <w:rsid w:val="00E61C04"/>
    <w:rsid w:val="00E6211C"/>
    <w:rsid w:val="00E732DB"/>
    <w:rsid w:val="00E7661C"/>
    <w:rsid w:val="00E86295"/>
    <w:rsid w:val="00E92140"/>
    <w:rsid w:val="00E95C13"/>
    <w:rsid w:val="00E96AA7"/>
    <w:rsid w:val="00EA0D1E"/>
    <w:rsid w:val="00EA4FF1"/>
    <w:rsid w:val="00EC47C9"/>
    <w:rsid w:val="00ED0702"/>
    <w:rsid w:val="00ED22F4"/>
    <w:rsid w:val="00ED5E22"/>
    <w:rsid w:val="00ED6783"/>
    <w:rsid w:val="00EE1BAA"/>
    <w:rsid w:val="00EE7AF0"/>
    <w:rsid w:val="00EF180B"/>
    <w:rsid w:val="00F01C8A"/>
    <w:rsid w:val="00F04663"/>
    <w:rsid w:val="00F14422"/>
    <w:rsid w:val="00F172BB"/>
    <w:rsid w:val="00F2130E"/>
    <w:rsid w:val="00F25D6D"/>
    <w:rsid w:val="00F26133"/>
    <w:rsid w:val="00F3692E"/>
    <w:rsid w:val="00F41A33"/>
    <w:rsid w:val="00F43603"/>
    <w:rsid w:val="00F47427"/>
    <w:rsid w:val="00F54086"/>
    <w:rsid w:val="00F60CEE"/>
    <w:rsid w:val="00F63059"/>
    <w:rsid w:val="00F659D9"/>
    <w:rsid w:val="00F70719"/>
    <w:rsid w:val="00F8007E"/>
    <w:rsid w:val="00F83EB2"/>
    <w:rsid w:val="00F874D3"/>
    <w:rsid w:val="00F97512"/>
    <w:rsid w:val="00FA3F8F"/>
    <w:rsid w:val="00FB32F5"/>
    <w:rsid w:val="00FC7B05"/>
    <w:rsid w:val="00FD0213"/>
    <w:rsid w:val="00FD515A"/>
    <w:rsid w:val="00FD529E"/>
    <w:rsid w:val="00FD6925"/>
    <w:rsid w:val="00FE01A2"/>
    <w:rsid w:val="00FE26DE"/>
    <w:rsid w:val="00FE2B51"/>
    <w:rsid w:val="00FF0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56"/>
  </w:style>
  <w:style w:type="paragraph" w:styleId="1">
    <w:name w:val="heading 1"/>
    <w:basedOn w:val="a"/>
    <w:link w:val="10"/>
    <w:uiPriority w:val="9"/>
    <w:qFormat/>
    <w:rsid w:val="00D347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68C"/>
    <w:pPr>
      <w:ind w:left="720"/>
      <w:contextualSpacing/>
    </w:pPr>
  </w:style>
  <w:style w:type="paragraph" w:styleId="a4">
    <w:name w:val="footnote text"/>
    <w:basedOn w:val="a"/>
    <w:link w:val="a5"/>
    <w:uiPriority w:val="99"/>
    <w:unhideWhenUsed/>
    <w:rsid w:val="00815C18"/>
    <w:pPr>
      <w:spacing w:after="0" w:line="240" w:lineRule="auto"/>
    </w:pPr>
    <w:rPr>
      <w:sz w:val="20"/>
      <w:szCs w:val="20"/>
    </w:rPr>
  </w:style>
  <w:style w:type="character" w:customStyle="1" w:styleId="a5">
    <w:name w:val="Текст сноски Знак"/>
    <w:basedOn w:val="a0"/>
    <w:link w:val="a4"/>
    <w:uiPriority w:val="99"/>
    <w:rsid w:val="00815C18"/>
    <w:rPr>
      <w:sz w:val="20"/>
      <w:szCs w:val="20"/>
    </w:rPr>
  </w:style>
  <w:style w:type="character" w:styleId="a6">
    <w:name w:val="footnote reference"/>
    <w:basedOn w:val="a0"/>
    <w:uiPriority w:val="99"/>
    <w:semiHidden/>
    <w:unhideWhenUsed/>
    <w:rsid w:val="00815C18"/>
    <w:rPr>
      <w:vertAlign w:val="superscript"/>
    </w:rPr>
  </w:style>
  <w:style w:type="character" w:customStyle="1" w:styleId="apple-converted-space">
    <w:name w:val="apple-converted-space"/>
    <w:basedOn w:val="a0"/>
    <w:rsid w:val="00815C18"/>
  </w:style>
  <w:style w:type="paragraph" w:styleId="a7">
    <w:name w:val="Body Text Indent"/>
    <w:basedOn w:val="a"/>
    <w:link w:val="a8"/>
    <w:uiPriority w:val="99"/>
    <w:semiHidden/>
    <w:unhideWhenUsed/>
    <w:rsid w:val="00FE01A2"/>
    <w:pPr>
      <w:widowControl w:val="0"/>
      <w:spacing w:after="0" w:line="240" w:lineRule="auto"/>
      <w:ind w:firstLine="700"/>
      <w:jc w:val="center"/>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FE01A2"/>
    <w:rPr>
      <w:rFonts w:ascii="Times New Roman" w:eastAsia="Times New Roman" w:hAnsi="Times New Roman" w:cs="Times New Roman"/>
      <w:sz w:val="24"/>
      <w:szCs w:val="24"/>
      <w:lang w:eastAsia="ru-RU"/>
    </w:rPr>
  </w:style>
  <w:style w:type="character" w:customStyle="1" w:styleId="match">
    <w:name w:val="match"/>
    <w:basedOn w:val="a0"/>
    <w:rsid w:val="00B44D59"/>
  </w:style>
  <w:style w:type="character" w:styleId="a9">
    <w:name w:val="Hyperlink"/>
    <w:basedOn w:val="a0"/>
    <w:uiPriority w:val="99"/>
    <w:unhideWhenUsed/>
    <w:rsid w:val="007E2EEC"/>
    <w:rPr>
      <w:color w:val="0000FF" w:themeColor="hyperlink"/>
      <w:u w:val="single"/>
    </w:rPr>
  </w:style>
  <w:style w:type="character" w:customStyle="1" w:styleId="blk">
    <w:name w:val="blk"/>
    <w:basedOn w:val="a0"/>
    <w:rsid w:val="005D76CB"/>
  </w:style>
  <w:style w:type="character" w:customStyle="1" w:styleId="hl">
    <w:name w:val="hl"/>
    <w:basedOn w:val="a0"/>
    <w:rsid w:val="005D76CB"/>
  </w:style>
  <w:style w:type="paragraph" w:styleId="aa">
    <w:name w:val="Normal (Web)"/>
    <w:basedOn w:val="a"/>
    <w:uiPriority w:val="99"/>
    <w:unhideWhenUsed/>
    <w:rsid w:val="00075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desc">
    <w:name w:val="hdesc"/>
    <w:basedOn w:val="a0"/>
    <w:rsid w:val="00887DFC"/>
  </w:style>
  <w:style w:type="paragraph" w:styleId="ab">
    <w:name w:val="header"/>
    <w:basedOn w:val="a"/>
    <w:link w:val="ac"/>
    <w:uiPriority w:val="99"/>
    <w:semiHidden/>
    <w:unhideWhenUsed/>
    <w:rsid w:val="000B5BB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B5BB4"/>
  </w:style>
  <w:style w:type="paragraph" w:styleId="ad">
    <w:name w:val="footer"/>
    <w:basedOn w:val="a"/>
    <w:link w:val="ae"/>
    <w:uiPriority w:val="99"/>
    <w:unhideWhenUsed/>
    <w:rsid w:val="000B5BB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5BB4"/>
  </w:style>
  <w:style w:type="paragraph" w:styleId="af">
    <w:name w:val="Balloon Text"/>
    <w:basedOn w:val="a"/>
    <w:link w:val="af0"/>
    <w:uiPriority w:val="99"/>
    <w:semiHidden/>
    <w:unhideWhenUsed/>
    <w:rsid w:val="00BD507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D5074"/>
    <w:rPr>
      <w:rFonts w:ascii="Tahoma" w:hAnsi="Tahoma" w:cs="Tahoma"/>
      <w:sz w:val="16"/>
      <w:szCs w:val="16"/>
    </w:rPr>
  </w:style>
  <w:style w:type="character" w:customStyle="1" w:styleId="10">
    <w:name w:val="Заголовок 1 Знак"/>
    <w:basedOn w:val="a0"/>
    <w:link w:val="1"/>
    <w:uiPriority w:val="9"/>
    <w:rsid w:val="00D3473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57003963">
      <w:bodyDiv w:val="1"/>
      <w:marLeft w:val="0"/>
      <w:marRight w:val="0"/>
      <w:marTop w:val="0"/>
      <w:marBottom w:val="0"/>
      <w:divBdr>
        <w:top w:val="none" w:sz="0" w:space="0" w:color="auto"/>
        <w:left w:val="none" w:sz="0" w:space="0" w:color="auto"/>
        <w:bottom w:val="none" w:sz="0" w:space="0" w:color="auto"/>
        <w:right w:val="none" w:sz="0" w:space="0" w:color="auto"/>
      </w:divBdr>
    </w:div>
    <w:div w:id="555161696">
      <w:bodyDiv w:val="1"/>
      <w:marLeft w:val="0"/>
      <w:marRight w:val="0"/>
      <w:marTop w:val="0"/>
      <w:marBottom w:val="0"/>
      <w:divBdr>
        <w:top w:val="none" w:sz="0" w:space="0" w:color="auto"/>
        <w:left w:val="none" w:sz="0" w:space="0" w:color="auto"/>
        <w:bottom w:val="none" w:sz="0" w:space="0" w:color="auto"/>
        <w:right w:val="none" w:sz="0" w:space="0" w:color="auto"/>
      </w:divBdr>
    </w:div>
    <w:div w:id="985163450">
      <w:bodyDiv w:val="1"/>
      <w:marLeft w:val="0"/>
      <w:marRight w:val="0"/>
      <w:marTop w:val="0"/>
      <w:marBottom w:val="0"/>
      <w:divBdr>
        <w:top w:val="none" w:sz="0" w:space="0" w:color="auto"/>
        <w:left w:val="none" w:sz="0" w:space="0" w:color="auto"/>
        <w:bottom w:val="none" w:sz="0" w:space="0" w:color="auto"/>
        <w:right w:val="none" w:sz="0" w:space="0" w:color="auto"/>
      </w:divBdr>
    </w:div>
    <w:div w:id="1318994985">
      <w:bodyDiv w:val="1"/>
      <w:marLeft w:val="0"/>
      <w:marRight w:val="0"/>
      <w:marTop w:val="0"/>
      <w:marBottom w:val="0"/>
      <w:divBdr>
        <w:top w:val="none" w:sz="0" w:space="0" w:color="auto"/>
        <w:left w:val="none" w:sz="0" w:space="0" w:color="auto"/>
        <w:bottom w:val="none" w:sz="0" w:space="0" w:color="auto"/>
        <w:right w:val="none" w:sz="0" w:space="0" w:color="auto"/>
      </w:divBdr>
      <w:divsChild>
        <w:div w:id="265311309">
          <w:marLeft w:val="0"/>
          <w:marRight w:val="0"/>
          <w:marTop w:val="0"/>
          <w:marBottom w:val="75"/>
          <w:divBdr>
            <w:top w:val="none" w:sz="0" w:space="0" w:color="auto"/>
            <w:left w:val="none" w:sz="0" w:space="0" w:color="auto"/>
            <w:bottom w:val="single" w:sz="6" w:space="0" w:color="999999"/>
            <w:right w:val="none" w:sz="0" w:space="0" w:color="auto"/>
          </w:divBdr>
        </w:div>
        <w:div w:id="545610020">
          <w:marLeft w:val="0"/>
          <w:marRight w:val="0"/>
          <w:marTop w:val="0"/>
          <w:marBottom w:val="75"/>
          <w:divBdr>
            <w:top w:val="none" w:sz="0" w:space="0" w:color="auto"/>
            <w:left w:val="none" w:sz="0" w:space="0" w:color="auto"/>
            <w:bottom w:val="single" w:sz="6" w:space="0" w:color="999999"/>
            <w:right w:val="none" w:sz="0" w:space="0" w:color="auto"/>
          </w:divBdr>
        </w:div>
      </w:divsChild>
    </w:div>
    <w:div w:id="1460493038">
      <w:bodyDiv w:val="1"/>
      <w:marLeft w:val="0"/>
      <w:marRight w:val="0"/>
      <w:marTop w:val="0"/>
      <w:marBottom w:val="0"/>
      <w:divBdr>
        <w:top w:val="none" w:sz="0" w:space="0" w:color="auto"/>
        <w:left w:val="none" w:sz="0" w:space="0" w:color="auto"/>
        <w:bottom w:val="none" w:sz="0" w:space="0" w:color="auto"/>
        <w:right w:val="none" w:sz="0" w:space="0" w:color="auto"/>
      </w:divBdr>
    </w:div>
    <w:div w:id="1686327344">
      <w:bodyDiv w:val="1"/>
      <w:marLeft w:val="0"/>
      <w:marRight w:val="0"/>
      <w:marTop w:val="0"/>
      <w:marBottom w:val="0"/>
      <w:divBdr>
        <w:top w:val="none" w:sz="0" w:space="0" w:color="auto"/>
        <w:left w:val="none" w:sz="0" w:space="0" w:color="auto"/>
        <w:bottom w:val="none" w:sz="0" w:space="0" w:color="auto"/>
        <w:right w:val="none" w:sz="0" w:space="0" w:color="auto"/>
      </w:divBdr>
    </w:div>
    <w:div w:id="1816068196">
      <w:bodyDiv w:val="1"/>
      <w:marLeft w:val="0"/>
      <w:marRight w:val="0"/>
      <w:marTop w:val="0"/>
      <w:marBottom w:val="0"/>
      <w:divBdr>
        <w:top w:val="none" w:sz="0" w:space="0" w:color="auto"/>
        <w:left w:val="none" w:sz="0" w:space="0" w:color="auto"/>
        <w:bottom w:val="none" w:sz="0" w:space="0" w:color="auto"/>
        <w:right w:val="none" w:sz="0" w:space="0" w:color="auto"/>
      </w:divBdr>
    </w:div>
    <w:div w:id="2129346574">
      <w:bodyDiv w:val="1"/>
      <w:marLeft w:val="0"/>
      <w:marRight w:val="0"/>
      <w:marTop w:val="0"/>
      <w:marBottom w:val="0"/>
      <w:divBdr>
        <w:top w:val="none" w:sz="0" w:space="0" w:color="auto"/>
        <w:left w:val="none" w:sz="0" w:space="0" w:color="auto"/>
        <w:bottom w:val="none" w:sz="0" w:space="0" w:color="auto"/>
        <w:right w:val="none" w:sz="0" w:space="0" w:color="auto"/>
      </w:divBdr>
      <w:divsChild>
        <w:div w:id="234511039">
          <w:marLeft w:val="0"/>
          <w:marRight w:val="0"/>
          <w:marTop w:val="120"/>
          <w:marBottom w:val="0"/>
          <w:divBdr>
            <w:top w:val="none" w:sz="0" w:space="0" w:color="auto"/>
            <w:left w:val="none" w:sz="0" w:space="0" w:color="auto"/>
            <w:bottom w:val="none" w:sz="0" w:space="0" w:color="auto"/>
            <w:right w:val="none" w:sz="0" w:space="0" w:color="auto"/>
          </w:divBdr>
        </w:div>
        <w:div w:id="19489980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sercat.com/content/sledstvennye-deistviya-sushchnost-organizatsiya-takti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ssercat.com/content/kontseptualnye-osnovy-sistemy-sledstvennykh-deistvii-v-dosudebnom-proizvodstve" TargetMode="External"/><Relationship Id="rId4" Type="http://schemas.openxmlformats.org/officeDocument/2006/relationships/settings" Target="settings.xml"/><Relationship Id="rId9" Type="http://schemas.openxmlformats.org/officeDocument/2006/relationships/hyperlink" Target="http://www.dissercat.com/content/sledstvennye-deistviya-v-ugolovnom-protsesse-rossiiskoi-federatsii-ponyatie-klassifikatsiy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issercat.com/content/kontseptualnye-osnovy-sistemy-sledstvennykh-deistvii-v-dosudebnom-proizvodstve" TargetMode="External"/><Relationship Id="rId2" Type="http://schemas.openxmlformats.org/officeDocument/2006/relationships/hyperlink" Target="http://www.dissercat.com/content/sledstvennye-deistviya-v-ugolovnom-protsesse-rossiiskoi-federatsii-ponyatie-klassifikatsiya-" TargetMode="External"/><Relationship Id="rId1" Type="http://schemas.openxmlformats.org/officeDocument/2006/relationships/hyperlink" Target="http://www.dissercat.com/content/sledstvennye-deistviya-sushchnost-organizatsiya-takt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5307A-6042-4756-9795-C2D63639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31</Pages>
  <Words>6417</Words>
  <Characters>36583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Чепуркова</dc:creator>
  <cp:lastModifiedBy>Чепуркова</cp:lastModifiedBy>
  <cp:revision>74</cp:revision>
  <cp:lastPrinted>2017-06-02T09:27:00Z</cp:lastPrinted>
  <dcterms:created xsi:type="dcterms:W3CDTF">2017-05-22T17:44:00Z</dcterms:created>
  <dcterms:modified xsi:type="dcterms:W3CDTF">2017-06-02T10:02:00Z</dcterms:modified>
</cp:coreProperties>
</file>