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76" w:rsidRPr="00811D76" w:rsidRDefault="00811D76" w:rsidP="00EB50F1">
      <w:pPr>
        <w:suppressAutoHyphens/>
        <w:spacing w:line="240" w:lineRule="auto"/>
        <w:jc w:val="center"/>
        <w:rPr>
          <w:rFonts w:ascii="Times New Roman" w:hAnsi="Times New Roman" w:cs="Times New Roman"/>
          <w:bCs/>
          <w:iCs/>
          <w:sz w:val="28"/>
          <w:szCs w:val="28"/>
        </w:rPr>
      </w:pPr>
      <w:r w:rsidRPr="00811D76">
        <w:rPr>
          <w:rFonts w:ascii="Times New Roman" w:hAnsi="Times New Roman" w:cs="Times New Roman"/>
          <w:bCs/>
          <w:iCs/>
          <w:sz w:val="28"/>
          <w:szCs w:val="28"/>
        </w:rPr>
        <w:t>МИНИСТЕРСТВО ОБРАЗОВАНИЯ И НАУКИ РОССИЙСКОЙ ФЕДЕРАЦИИ</w:t>
      </w:r>
    </w:p>
    <w:p w:rsidR="00811D76" w:rsidRPr="00811D76" w:rsidRDefault="00811D76" w:rsidP="00EB50F1">
      <w:pPr>
        <w:suppressAutoHyphens/>
        <w:spacing w:line="240" w:lineRule="auto"/>
        <w:jc w:val="center"/>
        <w:rPr>
          <w:rFonts w:ascii="Times New Roman" w:hAnsi="Times New Roman" w:cs="Times New Roman"/>
          <w:bCs/>
          <w:i/>
          <w:iCs/>
          <w:sz w:val="28"/>
          <w:szCs w:val="28"/>
        </w:rPr>
      </w:pPr>
      <w:r w:rsidRPr="00811D76">
        <w:rPr>
          <w:rFonts w:ascii="Times New Roman" w:hAnsi="Times New Roman" w:cs="Times New Roman"/>
          <w:bCs/>
          <w:i/>
          <w:iCs/>
          <w:sz w:val="28"/>
          <w:szCs w:val="28"/>
        </w:rPr>
        <w:t>Федеральное государственное бюджетное образовательное учреждение</w:t>
      </w:r>
    </w:p>
    <w:p w:rsidR="00811D76" w:rsidRPr="00811D76" w:rsidRDefault="00811D76" w:rsidP="00EB50F1">
      <w:pPr>
        <w:suppressAutoHyphens/>
        <w:spacing w:line="240" w:lineRule="auto"/>
        <w:jc w:val="center"/>
        <w:rPr>
          <w:rFonts w:ascii="Times New Roman" w:hAnsi="Times New Roman" w:cs="Times New Roman"/>
          <w:bCs/>
          <w:i/>
          <w:iCs/>
          <w:sz w:val="28"/>
          <w:szCs w:val="28"/>
        </w:rPr>
      </w:pPr>
      <w:r w:rsidRPr="00811D76">
        <w:rPr>
          <w:rFonts w:ascii="Times New Roman" w:hAnsi="Times New Roman" w:cs="Times New Roman"/>
          <w:bCs/>
          <w:i/>
          <w:iCs/>
          <w:sz w:val="28"/>
          <w:szCs w:val="28"/>
        </w:rPr>
        <w:t xml:space="preserve"> высшего образования</w:t>
      </w:r>
    </w:p>
    <w:p w:rsidR="00811D76" w:rsidRPr="00811D76" w:rsidRDefault="00811D76" w:rsidP="00EB50F1">
      <w:pPr>
        <w:suppressAutoHyphens/>
        <w:spacing w:line="240" w:lineRule="auto"/>
        <w:jc w:val="center"/>
        <w:rPr>
          <w:rFonts w:ascii="Times New Roman" w:hAnsi="Times New Roman" w:cs="Times New Roman"/>
          <w:b/>
          <w:bCs/>
          <w:iCs/>
          <w:sz w:val="28"/>
          <w:szCs w:val="28"/>
        </w:rPr>
      </w:pPr>
      <w:r w:rsidRPr="00811D76">
        <w:rPr>
          <w:rFonts w:ascii="Times New Roman" w:hAnsi="Times New Roman" w:cs="Times New Roman"/>
          <w:b/>
          <w:bCs/>
          <w:iCs/>
          <w:sz w:val="28"/>
          <w:szCs w:val="28"/>
        </w:rPr>
        <w:t>«</w:t>
      </w:r>
      <w:r w:rsidR="00FE1183">
        <w:rPr>
          <w:rFonts w:ascii="Times New Roman" w:hAnsi="Times New Roman" w:cs="Times New Roman"/>
          <w:b/>
          <w:bCs/>
          <w:iCs/>
          <w:sz w:val="28"/>
          <w:szCs w:val="28"/>
        </w:rPr>
        <w:t>КУБАНСКИЙ ГОСУДАРСТВЕННЫЙ УНИВЕРСИТЕТ</w:t>
      </w:r>
      <w:r w:rsidRPr="00811D76">
        <w:rPr>
          <w:rFonts w:ascii="Times New Roman" w:hAnsi="Times New Roman" w:cs="Times New Roman"/>
          <w:b/>
          <w:bCs/>
          <w:iCs/>
          <w:sz w:val="28"/>
          <w:szCs w:val="28"/>
        </w:rPr>
        <w:t>»</w:t>
      </w:r>
    </w:p>
    <w:p w:rsidR="00811D76" w:rsidRPr="00811D76" w:rsidRDefault="00811D76" w:rsidP="00EB50F1">
      <w:pPr>
        <w:suppressAutoHyphens/>
        <w:spacing w:line="240" w:lineRule="auto"/>
        <w:rPr>
          <w:rFonts w:ascii="Times New Roman" w:hAnsi="Times New Roman" w:cs="Times New Roman"/>
          <w:sz w:val="28"/>
          <w:szCs w:val="28"/>
        </w:rPr>
      </w:pPr>
      <w:r w:rsidRPr="00811D76">
        <w:rPr>
          <w:rFonts w:ascii="Times New Roman" w:hAnsi="Times New Roman" w:cs="Times New Roman"/>
          <w:b/>
          <w:bCs/>
          <w:iCs/>
          <w:sz w:val="28"/>
          <w:szCs w:val="28"/>
        </w:rPr>
        <w:tab/>
      </w:r>
      <w:r w:rsidRPr="00811D76">
        <w:rPr>
          <w:rFonts w:ascii="Times New Roman" w:hAnsi="Times New Roman" w:cs="Times New Roman"/>
          <w:b/>
          <w:bCs/>
          <w:iCs/>
          <w:sz w:val="28"/>
          <w:szCs w:val="28"/>
        </w:rPr>
        <w:tab/>
      </w:r>
      <w:r w:rsidRPr="00811D76">
        <w:rPr>
          <w:rFonts w:ascii="Times New Roman" w:hAnsi="Times New Roman" w:cs="Times New Roman"/>
          <w:b/>
          <w:bCs/>
          <w:iCs/>
          <w:sz w:val="28"/>
          <w:szCs w:val="28"/>
        </w:rPr>
        <w:tab/>
      </w:r>
      <w:r w:rsidRPr="00811D76">
        <w:rPr>
          <w:rFonts w:ascii="Times New Roman" w:hAnsi="Times New Roman" w:cs="Times New Roman"/>
          <w:b/>
          <w:bCs/>
          <w:iCs/>
          <w:sz w:val="28"/>
          <w:szCs w:val="28"/>
        </w:rPr>
        <w:tab/>
      </w:r>
      <w:r w:rsidRPr="00811D76">
        <w:rPr>
          <w:rFonts w:ascii="Times New Roman" w:hAnsi="Times New Roman" w:cs="Times New Roman"/>
          <w:b/>
          <w:bCs/>
          <w:iCs/>
          <w:sz w:val="28"/>
          <w:szCs w:val="28"/>
        </w:rPr>
        <w:tab/>
      </w:r>
      <w:r w:rsidR="00D33A33">
        <w:rPr>
          <w:rFonts w:ascii="Times New Roman" w:hAnsi="Times New Roman" w:cs="Times New Roman"/>
          <w:b/>
          <w:bCs/>
          <w:iCs/>
          <w:sz w:val="28"/>
          <w:szCs w:val="28"/>
        </w:rPr>
        <w:t>(ФГБОУ В</w:t>
      </w:r>
      <w:r>
        <w:rPr>
          <w:rFonts w:ascii="Times New Roman" w:hAnsi="Times New Roman" w:cs="Times New Roman"/>
          <w:b/>
          <w:bCs/>
          <w:iCs/>
          <w:sz w:val="28"/>
          <w:szCs w:val="28"/>
        </w:rPr>
        <w:t>О «КубГУ»)</w:t>
      </w:r>
    </w:p>
    <w:p w:rsidR="00811D76" w:rsidRPr="00811D76" w:rsidRDefault="00811D76" w:rsidP="00EB50F1">
      <w:pPr>
        <w:suppressAutoHyphens/>
        <w:spacing w:line="240" w:lineRule="auto"/>
        <w:jc w:val="center"/>
        <w:rPr>
          <w:rFonts w:ascii="Times New Roman" w:hAnsi="Times New Roman" w:cs="Times New Roman"/>
          <w:b/>
          <w:sz w:val="28"/>
          <w:szCs w:val="28"/>
        </w:rPr>
      </w:pPr>
      <w:r w:rsidRPr="00811D76">
        <w:rPr>
          <w:rFonts w:ascii="Times New Roman" w:hAnsi="Times New Roman" w:cs="Times New Roman"/>
          <w:b/>
          <w:sz w:val="28"/>
          <w:szCs w:val="28"/>
        </w:rPr>
        <w:t xml:space="preserve">Кафедра </w:t>
      </w:r>
      <w:r>
        <w:rPr>
          <w:rFonts w:ascii="Times New Roman" w:hAnsi="Times New Roman" w:cs="Times New Roman"/>
          <w:b/>
          <w:sz w:val="28"/>
          <w:szCs w:val="28"/>
        </w:rPr>
        <w:t>бухгалтерского учета, аудита и АОД</w:t>
      </w:r>
    </w:p>
    <w:p w:rsidR="008A5DF3" w:rsidRDefault="008A5DF3" w:rsidP="00EB50F1">
      <w:pPr>
        <w:suppressAutoHyphens/>
        <w:spacing w:line="360" w:lineRule="auto"/>
        <w:rPr>
          <w:rFonts w:ascii="Times New Roman" w:hAnsi="Times New Roman" w:cs="Times New Roman"/>
          <w:sz w:val="28"/>
          <w:szCs w:val="28"/>
        </w:rPr>
      </w:pPr>
    </w:p>
    <w:p w:rsidR="008A5DF3" w:rsidRDefault="008A5DF3" w:rsidP="00EB50F1">
      <w:pPr>
        <w:suppressAutoHyphens/>
        <w:spacing w:line="360" w:lineRule="auto"/>
        <w:rPr>
          <w:rFonts w:ascii="Times New Roman" w:hAnsi="Times New Roman" w:cs="Times New Roman"/>
          <w:sz w:val="28"/>
          <w:szCs w:val="28"/>
        </w:rPr>
      </w:pPr>
    </w:p>
    <w:p w:rsidR="008A5DF3" w:rsidRDefault="008A5DF3" w:rsidP="00EB50F1">
      <w:pPr>
        <w:suppressAutoHyphens/>
        <w:spacing w:line="360" w:lineRule="auto"/>
        <w:rPr>
          <w:rFonts w:ascii="Times New Roman" w:hAnsi="Times New Roman" w:cs="Times New Roman"/>
          <w:sz w:val="28"/>
          <w:szCs w:val="28"/>
        </w:rPr>
      </w:pPr>
    </w:p>
    <w:p w:rsidR="000841B0" w:rsidRDefault="000841B0" w:rsidP="00EB50F1">
      <w:pPr>
        <w:suppressAutoHyphens/>
        <w:spacing w:line="360" w:lineRule="auto"/>
        <w:rPr>
          <w:rFonts w:ascii="Times New Roman" w:hAnsi="Times New Roman" w:cs="Times New Roman"/>
          <w:sz w:val="28"/>
          <w:szCs w:val="28"/>
        </w:rPr>
      </w:pPr>
    </w:p>
    <w:p w:rsidR="000841B0" w:rsidRDefault="000841B0" w:rsidP="00EB50F1">
      <w:pPr>
        <w:suppressAutoHyphens/>
        <w:spacing w:line="360" w:lineRule="auto"/>
        <w:rPr>
          <w:rFonts w:ascii="Times New Roman" w:hAnsi="Times New Roman" w:cs="Times New Roman"/>
          <w:sz w:val="28"/>
          <w:szCs w:val="28"/>
        </w:rPr>
      </w:pPr>
    </w:p>
    <w:p w:rsidR="000841B0" w:rsidRDefault="000841B0" w:rsidP="00EB50F1">
      <w:pPr>
        <w:suppressAutoHyphens/>
        <w:spacing w:line="360" w:lineRule="auto"/>
        <w:rPr>
          <w:rFonts w:ascii="Times New Roman" w:hAnsi="Times New Roman" w:cs="Times New Roman"/>
          <w:sz w:val="28"/>
          <w:szCs w:val="28"/>
        </w:rPr>
      </w:pPr>
    </w:p>
    <w:p w:rsidR="000841B0" w:rsidRDefault="000841B0" w:rsidP="00EB50F1">
      <w:pPr>
        <w:suppressAutoHyphens/>
        <w:spacing w:line="360" w:lineRule="auto"/>
        <w:rPr>
          <w:rFonts w:ascii="Times New Roman" w:hAnsi="Times New Roman" w:cs="Times New Roman"/>
          <w:sz w:val="28"/>
          <w:szCs w:val="28"/>
        </w:rPr>
      </w:pPr>
    </w:p>
    <w:p w:rsidR="000841B0" w:rsidRDefault="000841B0" w:rsidP="00EB50F1">
      <w:pPr>
        <w:suppressAutoHyphens/>
        <w:spacing w:line="360" w:lineRule="auto"/>
        <w:rPr>
          <w:rFonts w:ascii="Times New Roman" w:hAnsi="Times New Roman" w:cs="Times New Roman"/>
          <w:sz w:val="28"/>
          <w:szCs w:val="28"/>
        </w:rPr>
      </w:pPr>
    </w:p>
    <w:p w:rsidR="000841B0" w:rsidRDefault="000841B0" w:rsidP="00EB50F1">
      <w:pPr>
        <w:suppressAutoHyphens/>
        <w:spacing w:line="360" w:lineRule="auto"/>
        <w:rPr>
          <w:rFonts w:ascii="Times New Roman" w:hAnsi="Times New Roman" w:cs="Times New Roman"/>
          <w:sz w:val="28"/>
          <w:szCs w:val="28"/>
        </w:rPr>
      </w:pPr>
    </w:p>
    <w:p w:rsidR="00811D76" w:rsidRPr="00811D76" w:rsidRDefault="00811D76" w:rsidP="00EB50F1">
      <w:pPr>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t>КУРСОВАЯ РАБОТА</w:t>
      </w:r>
    </w:p>
    <w:p w:rsidR="00811D76" w:rsidRDefault="00914776" w:rsidP="00EB50F1">
      <w:pPr>
        <w:suppressAutoHyphens/>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БУХГАЛТЕРСКИЙ БАЛАНС</w:t>
      </w:r>
      <w:r w:rsidR="002258A3">
        <w:rPr>
          <w:rFonts w:ascii="Times New Roman" w:eastAsia="Times New Roman" w:hAnsi="Times New Roman" w:cs="Times New Roman"/>
          <w:sz w:val="28"/>
          <w:szCs w:val="28"/>
          <w:lang w:eastAsia="ru-RU"/>
        </w:rPr>
        <w:t xml:space="preserve"> ― </w:t>
      </w:r>
      <w:r w:rsidR="00811D76" w:rsidRPr="00D33A33">
        <w:rPr>
          <w:rFonts w:ascii="Times New Roman" w:eastAsia="Times New Roman" w:hAnsi="Times New Roman" w:cs="Times New Roman"/>
          <w:sz w:val="28"/>
          <w:szCs w:val="28"/>
          <w:lang w:eastAsia="ru-RU"/>
        </w:rPr>
        <w:t>ОСНОВА БУХГЕЛТЕРСКОЙ ОТЧЕТНОСТИ</w:t>
      </w:r>
    </w:p>
    <w:p w:rsidR="008A5DF3" w:rsidRDefault="008A5DF3" w:rsidP="00EB50F1">
      <w:pPr>
        <w:suppressAutoHyphens/>
        <w:spacing w:line="360" w:lineRule="auto"/>
        <w:jc w:val="center"/>
        <w:rPr>
          <w:rFonts w:ascii="Times New Roman" w:eastAsia="Times New Roman" w:hAnsi="Times New Roman" w:cs="Times New Roman"/>
          <w:sz w:val="28"/>
          <w:szCs w:val="28"/>
          <w:lang w:eastAsia="ru-RU"/>
        </w:rPr>
      </w:pPr>
    </w:p>
    <w:p w:rsidR="00811D76" w:rsidRPr="00811D76" w:rsidRDefault="00811D76" w:rsidP="00EB50F1">
      <w:pPr>
        <w:suppressAutoHyphens/>
        <w:spacing w:line="360" w:lineRule="auto"/>
        <w:rPr>
          <w:rFonts w:ascii="Times New Roman" w:hAnsi="Times New Roman" w:cs="Times New Roman"/>
          <w:sz w:val="28"/>
          <w:szCs w:val="28"/>
        </w:rPr>
      </w:pPr>
    </w:p>
    <w:p w:rsidR="00811D76" w:rsidRPr="00811D76" w:rsidRDefault="00811D76" w:rsidP="00EB50F1">
      <w:pPr>
        <w:suppressAutoHyphens/>
        <w:spacing w:line="360" w:lineRule="auto"/>
        <w:rPr>
          <w:rFonts w:ascii="Times New Roman" w:hAnsi="Times New Roman" w:cs="Times New Roman"/>
          <w:sz w:val="28"/>
          <w:szCs w:val="28"/>
        </w:rPr>
      </w:pPr>
    </w:p>
    <w:p w:rsidR="00811D76" w:rsidRPr="00811D76" w:rsidRDefault="00811D76" w:rsidP="00EB50F1">
      <w:pPr>
        <w:tabs>
          <w:tab w:val="left" w:leader="underscore" w:pos="6237"/>
        </w:tabs>
        <w:suppressAutoHyphens/>
        <w:spacing w:line="360" w:lineRule="auto"/>
        <w:rPr>
          <w:rFonts w:ascii="Times New Roman" w:hAnsi="Times New Roman" w:cs="Times New Roman"/>
          <w:sz w:val="28"/>
          <w:szCs w:val="28"/>
        </w:rPr>
      </w:pPr>
      <w:r w:rsidRPr="00811D76">
        <w:rPr>
          <w:rFonts w:ascii="Times New Roman" w:hAnsi="Times New Roman" w:cs="Times New Roman"/>
          <w:sz w:val="28"/>
          <w:szCs w:val="28"/>
        </w:rPr>
        <w:t>Работу выполнил</w:t>
      </w:r>
      <w:r w:rsidR="00D33A33">
        <w:rPr>
          <w:rFonts w:ascii="Times New Roman" w:hAnsi="Times New Roman" w:cs="Times New Roman"/>
          <w:sz w:val="28"/>
          <w:szCs w:val="28"/>
        </w:rPr>
        <w:t xml:space="preserve">а </w:t>
      </w:r>
      <w:r w:rsidR="00D33A33">
        <w:rPr>
          <w:rFonts w:ascii="Times New Roman" w:hAnsi="Times New Roman" w:cs="Times New Roman"/>
          <w:sz w:val="28"/>
          <w:szCs w:val="28"/>
        </w:rPr>
        <w:tab/>
        <w:t xml:space="preserve"> Яна Александровна</w:t>
      </w:r>
      <w:r w:rsidR="00B21796">
        <w:rPr>
          <w:rFonts w:ascii="Times New Roman" w:hAnsi="Times New Roman" w:cs="Times New Roman"/>
          <w:sz w:val="28"/>
          <w:szCs w:val="28"/>
        </w:rPr>
        <w:t xml:space="preserve"> Пипко</w:t>
      </w:r>
      <w:r w:rsidRPr="00811D76">
        <w:rPr>
          <w:rFonts w:ascii="Times New Roman" w:hAnsi="Times New Roman" w:cs="Times New Roman"/>
          <w:sz w:val="28"/>
          <w:szCs w:val="28"/>
        </w:rPr>
        <w:t xml:space="preserve">                                                                                 </w:t>
      </w:r>
    </w:p>
    <w:p w:rsidR="00811D76" w:rsidRPr="00811D76" w:rsidRDefault="00811D76" w:rsidP="000841B0">
      <w:pPr>
        <w:tabs>
          <w:tab w:val="left" w:pos="8647"/>
        </w:tabs>
        <w:suppressAutoHyphens/>
        <w:spacing w:line="360" w:lineRule="auto"/>
        <w:rPr>
          <w:rFonts w:ascii="Times New Roman" w:hAnsi="Times New Roman" w:cs="Times New Roman"/>
          <w:sz w:val="28"/>
          <w:szCs w:val="28"/>
        </w:rPr>
      </w:pPr>
      <w:r w:rsidRPr="00811D76">
        <w:rPr>
          <w:rFonts w:ascii="Times New Roman" w:hAnsi="Times New Roman" w:cs="Times New Roman"/>
          <w:sz w:val="28"/>
          <w:szCs w:val="28"/>
        </w:rPr>
        <w:t>Факультет</w:t>
      </w:r>
      <w:r>
        <w:rPr>
          <w:rFonts w:ascii="Times New Roman" w:hAnsi="Times New Roman" w:cs="Times New Roman"/>
          <w:sz w:val="28"/>
          <w:szCs w:val="28"/>
        </w:rPr>
        <w:t xml:space="preserve">            экономический </w:t>
      </w:r>
      <w:r>
        <w:rPr>
          <w:rFonts w:ascii="Times New Roman" w:hAnsi="Times New Roman" w:cs="Times New Roman"/>
          <w:sz w:val="28"/>
          <w:szCs w:val="28"/>
        </w:rPr>
        <w:tab/>
      </w:r>
      <w:r w:rsidRPr="00811D76">
        <w:rPr>
          <w:rFonts w:ascii="Times New Roman" w:hAnsi="Times New Roman" w:cs="Times New Roman"/>
          <w:sz w:val="28"/>
          <w:szCs w:val="28"/>
        </w:rPr>
        <w:t>кур</w:t>
      </w:r>
      <w:r>
        <w:rPr>
          <w:rFonts w:ascii="Times New Roman" w:hAnsi="Times New Roman" w:cs="Times New Roman"/>
          <w:sz w:val="28"/>
          <w:szCs w:val="28"/>
        </w:rPr>
        <w:t>с 2</w:t>
      </w:r>
    </w:p>
    <w:p w:rsidR="00811D76" w:rsidRPr="00811D76" w:rsidRDefault="00811D76" w:rsidP="00EB50F1">
      <w:pPr>
        <w:tabs>
          <w:tab w:val="left" w:pos="6663"/>
          <w:tab w:val="left" w:pos="7088"/>
          <w:tab w:val="left" w:pos="7938"/>
          <w:tab w:val="left" w:pos="9356"/>
        </w:tabs>
        <w:suppressAutoHyphens/>
        <w:spacing w:line="360" w:lineRule="auto"/>
        <w:rPr>
          <w:rFonts w:ascii="Times New Roman" w:hAnsi="Times New Roman" w:cs="Times New Roman"/>
          <w:sz w:val="28"/>
          <w:szCs w:val="28"/>
        </w:rPr>
      </w:pPr>
      <w:r>
        <w:rPr>
          <w:rFonts w:ascii="Times New Roman" w:hAnsi="Times New Roman" w:cs="Times New Roman"/>
          <w:sz w:val="28"/>
          <w:szCs w:val="28"/>
        </w:rPr>
        <w:t>Направление</w:t>
      </w:r>
      <w:r>
        <w:rPr>
          <w:rFonts w:ascii="Times New Roman" w:hAnsi="Times New Roman" w:cs="Times New Roman"/>
          <w:sz w:val="28"/>
          <w:szCs w:val="28"/>
        </w:rPr>
        <w:tab/>
        <w:t xml:space="preserve"> 38.03.01 ‹‹Экономика››</w:t>
      </w:r>
    </w:p>
    <w:p w:rsidR="00811D76" w:rsidRPr="00811D76" w:rsidRDefault="00811D76" w:rsidP="00EB50F1">
      <w:pPr>
        <w:tabs>
          <w:tab w:val="left" w:leader="underscore" w:pos="6096"/>
        </w:tabs>
        <w:suppressAutoHyphens/>
        <w:spacing w:line="360" w:lineRule="auto"/>
        <w:rPr>
          <w:rFonts w:ascii="Times New Roman" w:hAnsi="Times New Roman" w:cs="Times New Roman"/>
          <w:sz w:val="28"/>
          <w:szCs w:val="28"/>
        </w:rPr>
      </w:pPr>
      <w:r w:rsidRPr="00811D76">
        <w:rPr>
          <w:rFonts w:ascii="Times New Roman" w:hAnsi="Times New Roman" w:cs="Times New Roman"/>
          <w:sz w:val="28"/>
          <w:szCs w:val="28"/>
        </w:rPr>
        <w:t xml:space="preserve">Научный </w:t>
      </w:r>
      <w:r w:rsidR="00B21796">
        <w:rPr>
          <w:rFonts w:ascii="Times New Roman" w:hAnsi="Times New Roman" w:cs="Times New Roman"/>
          <w:sz w:val="28"/>
          <w:szCs w:val="28"/>
        </w:rPr>
        <w:t>руководитель</w:t>
      </w:r>
      <w:r w:rsidR="0012308C">
        <w:rPr>
          <w:rFonts w:ascii="Times New Roman" w:hAnsi="Times New Roman" w:cs="Times New Roman"/>
          <w:sz w:val="28"/>
          <w:szCs w:val="28"/>
        </w:rPr>
        <w:t xml:space="preserve"> </w:t>
      </w:r>
      <w:r w:rsidR="0012308C">
        <w:rPr>
          <w:rFonts w:ascii="Times New Roman" w:hAnsi="Times New Roman" w:cs="Times New Roman"/>
          <w:sz w:val="28"/>
          <w:szCs w:val="28"/>
        </w:rPr>
        <w:tab/>
      </w:r>
      <w:r w:rsidR="000841B0">
        <w:rPr>
          <w:rFonts w:ascii="Times New Roman" w:hAnsi="Times New Roman" w:cs="Times New Roman"/>
          <w:sz w:val="28"/>
          <w:szCs w:val="28"/>
        </w:rPr>
        <w:t xml:space="preserve">преподаватель </w:t>
      </w:r>
      <w:r w:rsidR="00D33A33">
        <w:rPr>
          <w:rFonts w:ascii="Times New Roman" w:hAnsi="Times New Roman" w:cs="Times New Roman"/>
          <w:sz w:val="28"/>
          <w:szCs w:val="28"/>
        </w:rPr>
        <w:t>А.В. Скорых</w:t>
      </w:r>
    </w:p>
    <w:p w:rsidR="00811D76" w:rsidRPr="00811D76" w:rsidRDefault="00B21796" w:rsidP="00EB50F1">
      <w:pPr>
        <w:tabs>
          <w:tab w:val="left" w:leader="underscore" w:pos="6096"/>
        </w:tabs>
        <w:suppressAutoHyphens/>
        <w:spacing w:line="360" w:lineRule="auto"/>
        <w:rPr>
          <w:rFonts w:ascii="Times New Roman" w:hAnsi="Times New Roman" w:cs="Times New Roman"/>
          <w:sz w:val="28"/>
          <w:szCs w:val="28"/>
        </w:rPr>
      </w:pPr>
      <w:r>
        <w:rPr>
          <w:rFonts w:ascii="Times New Roman" w:hAnsi="Times New Roman" w:cs="Times New Roman"/>
          <w:sz w:val="28"/>
          <w:szCs w:val="28"/>
        </w:rPr>
        <w:t>Нормоконтролер</w:t>
      </w:r>
      <w:r w:rsidR="0012308C">
        <w:rPr>
          <w:rFonts w:ascii="Times New Roman" w:hAnsi="Times New Roman" w:cs="Times New Roman"/>
          <w:sz w:val="28"/>
          <w:szCs w:val="28"/>
        </w:rPr>
        <w:t xml:space="preserve"> </w:t>
      </w:r>
      <w:r w:rsidR="0012308C">
        <w:rPr>
          <w:rFonts w:ascii="Times New Roman" w:hAnsi="Times New Roman" w:cs="Times New Roman"/>
          <w:sz w:val="28"/>
          <w:szCs w:val="28"/>
        </w:rPr>
        <w:tab/>
      </w:r>
      <w:r w:rsidR="000841B0">
        <w:rPr>
          <w:rFonts w:ascii="Times New Roman" w:hAnsi="Times New Roman" w:cs="Times New Roman"/>
          <w:sz w:val="28"/>
          <w:szCs w:val="28"/>
        </w:rPr>
        <w:t xml:space="preserve">преподаватель </w:t>
      </w:r>
      <w:r w:rsidR="00D33A33">
        <w:rPr>
          <w:rFonts w:ascii="Times New Roman" w:hAnsi="Times New Roman" w:cs="Times New Roman"/>
          <w:sz w:val="28"/>
          <w:szCs w:val="28"/>
        </w:rPr>
        <w:t>А.В. Скорых</w:t>
      </w:r>
    </w:p>
    <w:p w:rsidR="00D33A33" w:rsidRDefault="00811D76" w:rsidP="00EB50F1">
      <w:pPr>
        <w:suppressAutoHyphens/>
        <w:spacing w:line="360" w:lineRule="auto"/>
        <w:rPr>
          <w:rFonts w:ascii="Times New Roman" w:hAnsi="Times New Roman" w:cs="Times New Roman"/>
          <w:sz w:val="28"/>
          <w:szCs w:val="28"/>
        </w:rPr>
      </w:pPr>
      <w:r w:rsidRPr="00811D76">
        <w:rPr>
          <w:rFonts w:ascii="Times New Roman" w:hAnsi="Times New Roman" w:cs="Times New Roman"/>
          <w:sz w:val="28"/>
          <w:szCs w:val="28"/>
        </w:rPr>
        <w:tab/>
      </w:r>
      <w:r w:rsidRPr="00811D76">
        <w:rPr>
          <w:rFonts w:ascii="Times New Roman" w:hAnsi="Times New Roman" w:cs="Times New Roman"/>
          <w:sz w:val="28"/>
          <w:szCs w:val="28"/>
        </w:rPr>
        <w:tab/>
      </w:r>
      <w:r w:rsidRPr="00811D76">
        <w:rPr>
          <w:rFonts w:ascii="Times New Roman" w:hAnsi="Times New Roman" w:cs="Times New Roman"/>
          <w:sz w:val="28"/>
          <w:szCs w:val="28"/>
        </w:rPr>
        <w:tab/>
      </w:r>
      <w:r w:rsidRPr="00811D76">
        <w:rPr>
          <w:rFonts w:ascii="Times New Roman" w:hAnsi="Times New Roman" w:cs="Times New Roman"/>
          <w:sz w:val="28"/>
          <w:szCs w:val="28"/>
        </w:rPr>
        <w:tab/>
      </w:r>
      <w:r w:rsidRPr="00811D76">
        <w:rPr>
          <w:rFonts w:ascii="Times New Roman" w:hAnsi="Times New Roman" w:cs="Times New Roman"/>
          <w:sz w:val="28"/>
          <w:szCs w:val="28"/>
        </w:rPr>
        <w:tab/>
      </w:r>
      <w:r w:rsidRPr="00811D76">
        <w:rPr>
          <w:rFonts w:ascii="Times New Roman" w:hAnsi="Times New Roman" w:cs="Times New Roman"/>
          <w:sz w:val="28"/>
          <w:szCs w:val="28"/>
        </w:rPr>
        <w:tab/>
      </w:r>
      <w:r w:rsidRPr="00811D76">
        <w:rPr>
          <w:rFonts w:ascii="Times New Roman" w:hAnsi="Times New Roman" w:cs="Times New Roman"/>
          <w:sz w:val="28"/>
          <w:szCs w:val="28"/>
        </w:rPr>
        <w:tab/>
      </w:r>
    </w:p>
    <w:p w:rsidR="00D33A33" w:rsidRDefault="00D33A33" w:rsidP="00EB50F1">
      <w:pPr>
        <w:shd w:val="clear" w:color="auto" w:fill="FFFFFF"/>
        <w:suppressAutoHyphens/>
        <w:spacing w:line="360" w:lineRule="auto"/>
        <w:jc w:val="center"/>
        <w:outlineLvl w:val="0"/>
        <w:rPr>
          <w:rFonts w:ascii="Times New Roman" w:hAnsi="Times New Roman" w:cs="Times New Roman"/>
          <w:sz w:val="28"/>
          <w:szCs w:val="28"/>
        </w:rPr>
      </w:pPr>
    </w:p>
    <w:p w:rsidR="000841B0" w:rsidRDefault="000841B0" w:rsidP="00EB50F1">
      <w:pPr>
        <w:shd w:val="clear" w:color="auto" w:fill="FFFFFF"/>
        <w:suppressAutoHyphens/>
        <w:spacing w:line="360" w:lineRule="auto"/>
        <w:jc w:val="center"/>
        <w:outlineLvl w:val="0"/>
        <w:rPr>
          <w:rFonts w:ascii="Times New Roman" w:hAnsi="Times New Roman" w:cs="Times New Roman"/>
          <w:sz w:val="28"/>
          <w:szCs w:val="28"/>
        </w:rPr>
      </w:pPr>
    </w:p>
    <w:p w:rsidR="000841B0" w:rsidRDefault="000841B0" w:rsidP="00EB50F1">
      <w:pPr>
        <w:shd w:val="clear" w:color="auto" w:fill="FFFFFF"/>
        <w:suppressAutoHyphens/>
        <w:spacing w:line="360" w:lineRule="auto"/>
        <w:jc w:val="center"/>
        <w:outlineLvl w:val="0"/>
        <w:rPr>
          <w:rFonts w:ascii="Times New Roman" w:hAnsi="Times New Roman" w:cs="Times New Roman"/>
          <w:sz w:val="28"/>
          <w:szCs w:val="28"/>
        </w:rPr>
      </w:pPr>
    </w:p>
    <w:p w:rsidR="000841B0" w:rsidRDefault="000841B0" w:rsidP="00EB50F1">
      <w:pPr>
        <w:shd w:val="clear" w:color="auto" w:fill="FFFFFF"/>
        <w:suppressAutoHyphens/>
        <w:spacing w:line="360" w:lineRule="auto"/>
        <w:jc w:val="center"/>
        <w:outlineLvl w:val="0"/>
        <w:rPr>
          <w:rFonts w:ascii="Times New Roman" w:hAnsi="Times New Roman" w:cs="Times New Roman"/>
          <w:sz w:val="28"/>
          <w:szCs w:val="28"/>
        </w:rPr>
      </w:pPr>
    </w:p>
    <w:p w:rsidR="00D33A33" w:rsidRDefault="00D33A33" w:rsidP="00EB50F1">
      <w:pPr>
        <w:shd w:val="clear" w:color="auto" w:fill="FFFFFF"/>
        <w:suppressAutoHyphens/>
        <w:spacing w:line="360" w:lineRule="auto"/>
        <w:jc w:val="center"/>
        <w:outlineLvl w:val="0"/>
        <w:rPr>
          <w:rFonts w:ascii="Times New Roman" w:hAnsi="Times New Roman" w:cs="Times New Roman"/>
          <w:sz w:val="28"/>
          <w:szCs w:val="28"/>
        </w:rPr>
      </w:pPr>
    </w:p>
    <w:p w:rsidR="000841B0" w:rsidRDefault="000841B0" w:rsidP="00EB50F1">
      <w:pPr>
        <w:shd w:val="clear" w:color="auto" w:fill="FFFFFF"/>
        <w:suppressAutoHyphens/>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К</w:t>
      </w:r>
      <w:r w:rsidR="00811D76" w:rsidRPr="00811D76">
        <w:rPr>
          <w:rFonts w:ascii="Times New Roman" w:hAnsi="Times New Roman" w:cs="Times New Roman"/>
          <w:sz w:val="28"/>
          <w:szCs w:val="28"/>
        </w:rPr>
        <w:t>раснодар 2016</w:t>
      </w:r>
    </w:p>
    <w:p w:rsidR="00275066" w:rsidRPr="000841B0" w:rsidRDefault="000E2087" w:rsidP="00F04190">
      <w:pPr>
        <w:shd w:val="clear" w:color="auto" w:fill="FFFFFF"/>
        <w:suppressAutoHyphens/>
        <w:spacing w:line="720" w:lineRule="auto"/>
        <w:jc w:val="center"/>
        <w:outlineLvl w:val="0"/>
        <w:rPr>
          <w:rFonts w:ascii="Times New Roman" w:hAnsi="Times New Roman" w:cs="Times New Roman"/>
          <w:sz w:val="28"/>
          <w:szCs w:val="28"/>
        </w:rPr>
      </w:pPr>
      <w:r w:rsidRPr="00C665AA">
        <w:rPr>
          <w:rFonts w:ascii="Cambria" w:hAnsi="Cambria" w:cs="Times New Roman"/>
          <w:sz w:val="32"/>
          <w:szCs w:val="32"/>
        </w:rPr>
        <w:lastRenderedPageBreak/>
        <w:t>С</w:t>
      </w:r>
      <w:r w:rsidR="00F04190">
        <w:rPr>
          <w:rFonts w:ascii="Cambria" w:hAnsi="Cambria" w:cs="Times New Roman"/>
          <w:sz w:val="32"/>
          <w:szCs w:val="32"/>
        </w:rPr>
        <w:t>ОДЕРЖАНИЕ</w:t>
      </w:r>
    </w:p>
    <w:p w:rsidR="00275066" w:rsidRDefault="000E2087" w:rsidP="00EB50F1">
      <w:pPr>
        <w:shd w:val="clear" w:color="auto" w:fill="FFFFFF"/>
        <w:tabs>
          <w:tab w:val="left" w:leader="dot" w:pos="9356"/>
        </w:tabs>
        <w:suppressAutoHyphens/>
        <w:spacing w:line="360" w:lineRule="auto"/>
        <w:outlineLvl w:val="0"/>
        <w:rPr>
          <w:rFonts w:ascii="Times New Roman" w:hAnsi="Times New Roman" w:cs="Times New Roman"/>
          <w:sz w:val="28"/>
          <w:szCs w:val="28"/>
        </w:rPr>
      </w:pPr>
      <w:r>
        <w:rPr>
          <w:rFonts w:ascii="Times New Roman" w:hAnsi="Times New Roman" w:cs="Times New Roman"/>
          <w:sz w:val="28"/>
          <w:szCs w:val="28"/>
        </w:rPr>
        <w:t>Введение</w:t>
      </w:r>
      <w:r w:rsidR="00275066">
        <w:rPr>
          <w:rFonts w:ascii="Times New Roman" w:hAnsi="Times New Roman" w:cs="Times New Roman"/>
          <w:sz w:val="28"/>
          <w:szCs w:val="28"/>
        </w:rPr>
        <w:t xml:space="preserve"> </w:t>
      </w:r>
      <w:r w:rsidR="00B06C95">
        <w:rPr>
          <w:rFonts w:ascii="Times New Roman" w:hAnsi="Times New Roman" w:cs="Times New Roman"/>
          <w:sz w:val="28"/>
          <w:szCs w:val="28"/>
        </w:rPr>
        <w:tab/>
        <w:t>3</w:t>
      </w:r>
      <w:r w:rsidR="00275066">
        <w:rPr>
          <w:rFonts w:ascii="Times New Roman" w:hAnsi="Times New Roman" w:cs="Times New Roman"/>
          <w:sz w:val="28"/>
          <w:szCs w:val="28"/>
        </w:rPr>
        <w:t xml:space="preserve"> </w:t>
      </w:r>
    </w:p>
    <w:p w:rsidR="005C4CC1" w:rsidRPr="005C4CC1" w:rsidRDefault="00275066" w:rsidP="00EB50F1">
      <w:pPr>
        <w:shd w:val="clear" w:color="auto" w:fill="FFFFFF"/>
        <w:tabs>
          <w:tab w:val="left" w:leader="dot" w:pos="9356"/>
        </w:tabs>
        <w:suppressAutoHyphens/>
        <w:spacing w:line="360" w:lineRule="auto"/>
        <w:outlineLvl w:val="0"/>
        <w:rPr>
          <w:rFonts w:ascii="Times New Roman" w:hAnsi="Times New Roman" w:cs="Times New Roman"/>
          <w:sz w:val="28"/>
          <w:szCs w:val="28"/>
        </w:rPr>
      </w:pPr>
      <w:r>
        <w:rPr>
          <w:rFonts w:ascii="Times New Roman" w:hAnsi="Times New Roman" w:cs="Times New Roman"/>
          <w:sz w:val="28"/>
          <w:szCs w:val="28"/>
        </w:rPr>
        <w:t xml:space="preserve">1 </w:t>
      </w:r>
      <w:r w:rsidR="005C4CC1">
        <w:rPr>
          <w:rFonts w:ascii="Times New Roman" w:hAnsi="Times New Roman" w:cs="Times New Roman"/>
          <w:sz w:val="28"/>
          <w:szCs w:val="28"/>
        </w:rPr>
        <w:t>Теоретические и методологические о</w:t>
      </w:r>
      <w:r w:rsidR="00EB50F1">
        <w:rPr>
          <w:rFonts w:ascii="Times New Roman" w:hAnsi="Times New Roman" w:cs="Times New Roman"/>
          <w:sz w:val="28"/>
          <w:szCs w:val="28"/>
        </w:rPr>
        <w:t>сновы построения бухгалтерского б</w:t>
      </w:r>
      <w:r w:rsidR="007417B6">
        <w:rPr>
          <w:rFonts w:ascii="Times New Roman" w:hAnsi="Times New Roman" w:cs="Times New Roman"/>
          <w:sz w:val="28"/>
          <w:szCs w:val="28"/>
        </w:rPr>
        <w:t>аланса в РФ</w:t>
      </w:r>
      <w:r w:rsidR="007417B6">
        <w:rPr>
          <w:rFonts w:ascii="Times New Roman" w:hAnsi="Times New Roman" w:cs="Times New Roman"/>
          <w:sz w:val="28"/>
          <w:szCs w:val="28"/>
        </w:rPr>
        <w:tab/>
        <w:t>5</w:t>
      </w:r>
    </w:p>
    <w:p w:rsidR="00B06C95" w:rsidRPr="00B06C95" w:rsidRDefault="007A67E6" w:rsidP="00B06C95">
      <w:pPr>
        <w:pStyle w:val="a3"/>
        <w:numPr>
          <w:ilvl w:val="1"/>
          <w:numId w:val="3"/>
        </w:numPr>
        <w:tabs>
          <w:tab w:val="left" w:leader="dot" w:pos="9356"/>
        </w:tabs>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2087" w:rsidRPr="000E2087">
        <w:rPr>
          <w:rFonts w:ascii="Times New Roman" w:hAnsi="Times New Roman" w:cs="Times New Roman"/>
          <w:sz w:val="28"/>
          <w:szCs w:val="28"/>
        </w:rPr>
        <w:t>Сущность, значение, виды бухгалтерского баланса</w:t>
      </w:r>
      <w:r w:rsidR="000E2087" w:rsidRPr="000E2087">
        <w:rPr>
          <w:rFonts w:ascii="Times New Roman" w:hAnsi="Times New Roman" w:cs="Times New Roman"/>
          <w:sz w:val="28"/>
          <w:szCs w:val="28"/>
        </w:rPr>
        <w:tab/>
      </w:r>
      <w:r w:rsidR="007417B6">
        <w:rPr>
          <w:rFonts w:ascii="Times New Roman" w:hAnsi="Times New Roman" w:cs="Times New Roman"/>
          <w:sz w:val="28"/>
          <w:szCs w:val="28"/>
        </w:rPr>
        <w:t>5</w:t>
      </w:r>
    </w:p>
    <w:p w:rsidR="000E2087" w:rsidRDefault="007A67E6" w:rsidP="00EB50F1">
      <w:pPr>
        <w:pStyle w:val="a3"/>
        <w:numPr>
          <w:ilvl w:val="1"/>
          <w:numId w:val="3"/>
        </w:numPr>
        <w:tabs>
          <w:tab w:val="left" w:leader="dot" w:pos="9356"/>
        </w:tabs>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3827">
        <w:rPr>
          <w:rFonts w:ascii="Times New Roman" w:hAnsi="Times New Roman" w:cs="Times New Roman"/>
          <w:sz w:val="28"/>
          <w:szCs w:val="28"/>
        </w:rPr>
        <w:t>Нор</w:t>
      </w:r>
      <w:r w:rsidR="007417B6">
        <w:rPr>
          <w:rFonts w:ascii="Times New Roman" w:hAnsi="Times New Roman" w:cs="Times New Roman"/>
          <w:sz w:val="28"/>
          <w:szCs w:val="28"/>
        </w:rPr>
        <w:t>мативно-правовое регулирование</w:t>
      </w:r>
      <w:r w:rsidR="007417B6">
        <w:rPr>
          <w:rFonts w:ascii="Times New Roman" w:hAnsi="Times New Roman" w:cs="Times New Roman"/>
          <w:sz w:val="28"/>
          <w:szCs w:val="28"/>
        </w:rPr>
        <w:tab/>
        <w:t>8</w:t>
      </w:r>
    </w:p>
    <w:p w:rsidR="000E2087" w:rsidRDefault="007A67E6" w:rsidP="00EB50F1">
      <w:pPr>
        <w:pStyle w:val="a3"/>
        <w:numPr>
          <w:ilvl w:val="1"/>
          <w:numId w:val="3"/>
        </w:numPr>
        <w:tabs>
          <w:tab w:val="left" w:leader="dot" w:pos="9356"/>
        </w:tabs>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3827">
        <w:rPr>
          <w:rFonts w:ascii="Times New Roman" w:hAnsi="Times New Roman" w:cs="Times New Roman"/>
          <w:sz w:val="28"/>
          <w:szCs w:val="28"/>
        </w:rPr>
        <w:t>Принципы построения бухгалтерского баланса</w:t>
      </w:r>
      <w:r w:rsidR="007417B6">
        <w:rPr>
          <w:rFonts w:ascii="Times New Roman" w:hAnsi="Times New Roman" w:cs="Times New Roman"/>
          <w:sz w:val="28"/>
          <w:szCs w:val="28"/>
        </w:rPr>
        <w:tab/>
        <w:t>11</w:t>
      </w:r>
    </w:p>
    <w:p w:rsidR="00275066" w:rsidRDefault="000841B0" w:rsidP="000841B0">
      <w:pPr>
        <w:pStyle w:val="a3"/>
        <w:tabs>
          <w:tab w:val="left" w:leader="dot" w:pos="9356"/>
        </w:tabs>
        <w:suppressAutoHyphens/>
        <w:spacing w:line="360" w:lineRule="auto"/>
        <w:ind w:left="360" w:hanging="360"/>
        <w:jc w:val="both"/>
        <w:rPr>
          <w:rFonts w:ascii="Times New Roman" w:hAnsi="Times New Roman" w:cs="Times New Roman"/>
          <w:sz w:val="28"/>
          <w:szCs w:val="28"/>
        </w:rPr>
      </w:pPr>
      <w:r>
        <w:rPr>
          <w:rFonts w:ascii="Times New Roman" w:hAnsi="Times New Roman" w:cs="Times New Roman"/>
          <w:sz w:val="28"/>
          <w:szCs w:val="28"/>
        </w:rPr>
        <w:t xml:space="preserve">2 </w:t>
      </w:r>
      <w:r w:rsidR="000E2087">
        <w:rPr>
          <w:rFonts w:ascii="Times New Roman" w:hAnsi="Times New Roman" w:cs="Times New Roman"/>
          <w:sz w:val="28"/>
          <w:szCs w:val="28"/>
        </w:rPr>
        <w:t>Практическая часть</w:t>
      </w:r>
      <w:r w:rsidR="000E2087">
        <w:rPr>
          <w:rFonts w:ascii="Times New Roman" w:hAnsi="Times New Roman" w:cs="Times New Roman"/>
          <w:sz w:val="28"/>
          <w:szCs w:val="28"/>
        </w:rPr>
        <w:tab/>
        <w:t>1</w:t>
      </w:r>
      <w:r w:rsidR="007417B6">
        <w:rPr>
          <w:rFonts w:ascii="Times New Roman" w:hAnsi="Times New Roman" w:cs="Times New Roman"/>
          <w:sz w:val="28"/>
          <w:szCs w:val="28"/>
        </w:rPr>
        <w:t>6</w:t>
      </w:r>
    </w:p>
    <w:p w:rsidR="000E2087" w:rsidRDefault="00B06C95" w:rsidP="00EB50F1">
      <w:pPr>
        <w:pStyle w:val="a3"/>
        <w:tabs>
          <w:tab w:val="left" w:leader="dot" w:pos="9356"/>
        </w:tabs>
        <w:suppressAutoHyphen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r>
      <w:r w:rsidR="00253210">
        <w:rPr>
          <w:rFonts w:ascii="Times New Roman" w:hAnsi="Times New Roman" w:cs="Times New Roman"/>
          <w:sz w:val="28"/>
          <w:szCs w:val="28"/>
        </w:rPr>
        <w:t>28</w:t>
      </w:r>
    </w:p>
    <w:p w:rsidR="00B06C95" w:rsidRDefault="00B06C95" w:rsidP="00EB50F1">
      <w:pPr>
        <w:pStyle w:val="a3"/>
        <w:tabs>
          <w:tab w:val="left" w:leader="dot" w:pos="9356"/>
        </w:tabs>
        <w:suppressAutoHyphens/>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ab/>
      </w:r>
      <w:r w:rsidR="00253210">
        <w:rPr>
          <w:rFonts w:ascii="Times New Roman" w:hAnsi="Times New Roman" w:cs="Times New Roman"/>
          <w:sz w:val="28"/>
          <w:szCs w:val="28"/>
        </w:rPr>
        <w:t>29</w:t>
      </w:r>
    </w:p>
    <w:p w:rsidR="00B06C95" w:rsidRDefault="00A76D51" w:rsidP="00EB50F1">
      <w:pPr>
        <w:pStyle w:val="a3"/>
        <w:tabs>
          <w:tab w:val="left" w:leader="dot" w:pos="9356"/>
        </w:tabs>
        <w:suppressAutoHyphen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Приложение 1</w:t>
      </w:r>
      <w:r w:rsidR="00B06C95">
        <w:rPr>
          <w:rFonts w:ascii="Times New Roman" w:hAnsi="Times New Roman" w:cs="Times New Roman"/>
          <w:sz w:val="28"/>
          <w:szCs w:val="28"/>
        </w:rPr>
        <w:tab/>
      </w:r>
      <w:r w:rsidR="00FA7507">
        <w:rPr>
          <w:rFonts w:ascii="Times New Roman" w:hAnsi="Times New Roman" w:cs="Times New Roman"/>
          <w:sz w:val="28"/>
          <w:szCs w:val="28"/>
        </w:rPr>
        <w:t>33</w:t>
      </w:r>
    </w:p>
    <w:p w:rsidR="00A76D51" w:rsidRDefault="00A76D51" w:rsidP="00EB50F1">
      <w:pPr>
        <w:pStyle w:val="a3"/>
        <w:tabs>
          <w:tab w:val="left" w:leader="dot" w:pos="9356"/>
        </w:tabs>
        <w:suppressAutoHyphen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Приложение 2</w:t>
      </w:r>
      <w:r>
        <w:rPr>
          <w:rFonts w:ascii="Times New Roman" w:hAnsi="Times New Roman" w:cs="Times New Roman"/>
          <w:sz w:val="28"/>
          <w:szCs w:val="28"/>
        </w:rPr>
        <w:tab/>
      </w:r>
      <w:r w:rsidR="00FA7507">
        <w:rPr>
          <w:rFonts w:ascii="Times New Roman" w:hAnsi="Times New Roman" w:cs="Times New Roman"/>
          <w:sz w:val="28"/>
          <w:szCs w:val="28"/>
        </w:rPr>
        <w:t>35</w:t>
      </w:r>
    </w:p>
    <w:p w:rsidR="00A76D51" w:rsidRPr="00275066" w:rsidRDefault="00A76D51" w:rsidP="00EB50F1">
      <w:pPr>
        <w:pStyle w:val="a3"/>
        <w:tabs>
          <w:tab w:val="left" w:leader="dot" w:pos="9356"/>
        </w:tabs>
        <w:suppressAutoHyphen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Приложение 3</w:t>
      </w:r>
      <w:r>
        <w:rPr>
          <w:rFonts w:ascii="Times New Roman" w:hAnsi="Times New Roman" w:cs="Times New Roman"/>
          <w:sz w:val="28"/>
          <w:szCs w:val="28"/>
        </w:rPr>
        <w:tab/>
      </w:r>
      <w:r w:rsidR="00FA7507">
        <w:rPr>
          <w:rFonts w:ascii="Times New Roman" w:hAnsi="Times New Roman" w:cs="Times New Roman"/>
          <w:sz w:val="28"/>
          <w:szCs w:val="28"/>
        </w:rPr>
        <w:t>37</w:t>
      </w:r>
    </w:p>
    <w:p w:rsidR="000E2087" w:rsidRPr="000E2087" w:rsidRDefault="000E2087" w:rsidP="00EB50F1">
      <w:pPr>
        <w:pStyle w:val="a3"/>
        <w:suppressAutoHyphens/>
        <w:spacing w:line="360" w:lineRule="auto"/>
        <w:ind w:left="0"/>
        <w:jc w:val="both"/>
        <w:rPr>
          <w:rFonts w:ascii="Times New Roman" w:hAnsi="Times New Roman" w:cs="Times New Roman"/>
          <w:sz w:val="28"/>
          <w:szCs w:val="28"/>
        </w:rPr>
      </w:pPr>
    </w:p>
    <w:p w:rsidR="00C77F81" w:rsidRDefault="00C77F81" w:rsidP="00EB50F1">
      <w:pPr>
        <w:pStyle w:val="a3"/>
        <w:suppressAutoHyphens/>
        <w:spacing w:line="360" w:lineRule="auto"/>
        <w:ind w:left="360"/>
        <w:jc w:val="both"/>
        <w:rPr>
          <w:rFonts w:ascii="Times New Roman" w:hAnsi="Times New Roman" w:cs="Times New Roman"/>
          <w:sz w:val="28"/>
          <w:szCs w:val="28"/>
        </w:rPr>
      </w:pPr>
    </w:p>
    <w:p w:rsidR="00C77F81" w:rsidRDefault="00C77F81" w:rsidP="00EB50F1">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8A5DF3" w:rsidRDefault="00C77F81" w:rsidP="003C49C4">
      <w:pPr>
        <w:pStyle w:val="a3"/>
        <w:suppressAutoHyphens/>
        <w:spacing w:line="720" w:lineRule="auto"/>
        <w:ind w:left="360"/>
        <w:jc w:val="center"/>
        <w:rPr>
          <w:rFonts w:asciiTheme="majorHAnsi" w:hAnsiTheme="majorHAnsi" w:cs="Times New Roman"/>
          <w:sz w:val="32"/>
          <w:szCs w:val="32"/>
        </w:rPr>
      </w:pPr>
      <w:r w:rsidRPr="00C665AA">
        <w:rPr>
          <w:rFonts w:asciiTheme="majorHAnsi" w:hAnsiTheme="majorHAnsi" w:cs="Times New Roman"/>
          <w:sz w:val="32"/>
          <w:szCs w:val="32"/>
        </w:rPr>
        <w:lastRenderedPageBreak/>
        <w:t>ВВЕДЕНИЕ</w:t>
      </w:r>
    </w:p>
    <w:p w:rsidR="003C49C4" w:rsidRDefault="003C49C4" w:rsidP="003C49C4">
      <w:pPr>
        <w:tabs>
          <w:tab w:val="left" w:pos="518"/>
          <w:tab w:val="left" w:pos="709"/>
          <w:tab w:val="left" w:pos="851"/>
          <w:tab w:val="left" w:pos="114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настоящие дни бухгалтерский баланс как основная форма бухгалтерской отчетности является весьма </w:t>
      </w:r>
      <w:r w:rsidRPr="001624AC">
        <w:rPr>
          <w:rFonts w:ascii="Times New Roman" w:hAnsi="Times New Roman" w:cs="Times New Roman"/>
          <w:i/>
          <w:sz w:val="28"/>
          <w:szCs w:val="28"/>
        </w:rPr>
        <w:t>актуальной проблемой</w:t>
      </w:r>
      <w:r>
        <w:rPr>
          <w:rFonts w:ascii="Times New Roman" w:hAnsi="Times New Roman" w:cs="Times New Roman"/>
          <w:sz w:val="28"/>
          <w:szCs w:val="28"/>
        </w:rPr>
        <w:t>. Проблема правильного составления бухгалтерского баланса очень актуальна в настоящее время, потому что если баланс будет составлен неверно, пользователи бухгалтерского баланса будут дезинформированы, что не допустимо. Так как из-за дезинформации может подорваться сам процесс ведения деятельности предприятия, бизнес может разрушиться, и для государства, в свою очередь это тоже не целесообразно, так как например, если бухгалтер что-то не учтет, или ошибочно учтет по меньшему показателю, чем нужно, государство получит меньшие налоги, что не является выгодным.</w:t>
      </w:r>
    </w:p>
    <w:p w:rsidR="003C49C4" w:rsidRDefault="003C49C4" w:rsidP="003C49C4">
      <w:pPr>
        <w:tabs>
          <w:tab w:val="left" w:pos="518"/>
          <w:tab w:val="left" w:pos="709"/>
          <w:tab w:val="left" w:pos="851"/>
          <w:tab w:val="left" w:pos="1148"/>
        </w:tabs>
        <w:spacing w:line="360" w:lineRule="auto"/>
        <w:ind w:firstLine="709"/>
        <w:jc w:val="both"/>
        <w:rPr>
          <w:rFonts w:ascii="Times New Roman" w:hAnsi="Times New Roman" w:cs="Times New Roman"/>
          <w:sz w:val="28"/>
          <w:szCs w:val="28"/>
        </w:rPr>
      </w:pPr>
      <w:r w:rsidRPr="001624AC">
        <w:rPr>
          <w:rFonts w:ascii="Times New Roman" w:hAnsi="Times New Roman" w:cs="Times New Roman"/>
          <w:i/>
          <w:sz w:val="28"/>
          <w:szCs w:val="28"/>
        </w:rPr>
        <w:t>Основной целью</w:t>
      </w:r>
      <w:r w:rsidRPr="00B65DDB">
        <w:rPr>
          <w:rFonts w:ascii="Times New Roman" w:hAnsi="Times New Roman" w:cs="Times New Roman"/>
          <w:sz w:val="28"/>
          <w:szCs w:val="28"/>
        </w:rPr>
        <w:t xml:space="preserve"> данной </w:t>
      </w:r>
      <w:r w:rsidR="00077261">
        <w:rPr>
          <w:rFonts w:ascii="Times New Roman" w:hAnsi="Times New Roman" w:cs="Times New Roman"/>
          <w:sz w:val="28"/>
          <w:szCs w:val="28"/>
        </w:rPr>
        <w:t>курсовой</w:t>
      </w:r>
      <w:r>
        <w:rPr>
          <w:rFonts w:ascii="Times New Roman" w:hAnsi="Times New Roman" w:cs="Times New Roman"/>
          <w:sz w:val="28"/>
          <w:szCs w:val="28"/>
        </w:rPr>
        <w:t xml:space="preserve"> работы является анализ принципов составления бухгалтерского баланса, его классификации, нормативно-правовой базы.</w:t>
      </w:r>
    </w:p>
    <w:p w:rsidR="003C49C4" w:rsidRPr="00565EAB" w:rsidRDefault="003C49C4" w:rsidP="003C49C4">
      <w:pPr>
        <w:tabs>
          <w:tab w:val="left" w:pos="518"/>
          <w:tab w:val="left" w:pos="709"/>
          <w:tab w:val="left" w:pos="851"/>
          <w:tab w:val="left" w:pos="1148"/>
        </w:tabs>
        <w:spacing w:line="360" w:lineRule="auto"/>
        <w:ind w:firstLine="709"/>
        <w:jc w:val="both"/>
        <w:rPr>
          <w:rFonts w:ascii="Times New Roman" w:hAnsi="Times New Roman" w:cs="Times New Roman"/>
          <w:i/>
          <w:sz w:val="28"/>
          <w:szCs w:val="28"/>
        </w:rPr>
      </w:pPr>
      <w:r w:rsidRPr="00B65DDB">
        <w:rPr>
          <w:rFonts w:ascii="Times New Roman" w:hAnsi="Times New Roman" w:cs="Times New Roman"/>
          <w:sz w:val="28"/>
          <w:szCs w:val="28"/>
        </w:rPr>
        <w:t xml:space="preserve">Чтобы провести данный анализ необходимо выполнить следующие </w:t>
      </w:r>
      <w:r w:rsidRPr="00565EAB">
        <w:rPr>
          <w:rFonts w:ascii="Times New Roman" w:hAnsi="Times New Roman" w:cs="Times New Roman"/>
          <w:i/>
          <w:sz w:val="28"/>
          <w:szCs w:val="28"/>
        </w:rPr>
        <w:t>задачи:</w:t>
      </w:r>
    </w:p>
    <w:p w:rsidR="003C49C4" w:rsidRDefault="003C49C4" w:rsidP="003C49C4">
      <w:pPr>
        <w:tabs>
          <w:tab w:val="left" w:pos="518"/>
          <w:tab w:val="left" w:pos="709"/>
          <w:tab w:val="left" w:pos="851"/>
          <w:tab w:val="left" w:pos="114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65DDB">
        <w:rPr>
          <w:rFonts w:ascii="Times New Roman" w:hAnsi="Times New Roman" w:cs="Times New Roman"/>
          <w:sz w:val="28"/>
          <w:szCs w:val="28"/>
        </w:rPr>
        <w:t>подробно рассмотреть теорети</w:t>
      </w:r>
      <w:r>
        <w:rPr>
          <w:rFonts w:ascii="Times New Roman" w:hAnsi="Times New Roman" w:cs="Times New Roman"/>
          <w:sz w:val="28"/>
          <w:szCs w:val="28"/>
        </w:rPr>
        <w:t>ческие аспекты бухгалтерского баланса;</w:t>
      </w:r>
    </w:p>
    <w:p w:rsidR="003C49C4" w:rsidRDefault="003C49C4" w:rsidP="003C49C4">
      <w:pPr>
        <w:tabs>
          <w:tab w:val="left" w:pos="518"/>
          <w:tab w:val="left" w:pos="709"/>
          <w:tab w:val="left" w:pos="851"/>
          <w:tab w:val="left" w:pos="114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провести исследование современного бухгалтерского баланса, его содержания;</w:t>
      </w:r>
    </w:p>
    <w:p w:rsidR="003C49C4" w:rsidRDefault="003C49C4" w:rsidP="003C49C4">
      <w:pPr>
        <w:tabs>
          <w:tab w:val="left" w:pos="518"/>
          <w:tab w:val="left" w:pos="709"/>
          <w:tab w:val="left" w:pos="851"/>
          <w:tab w:val="left" w:pos="114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проанализировать бухгалтерский баланс по его структуре;</w:t>
      </w:r>
    </w:p>
    <w:p w:rsidR="003C49C4" w:rsidRDefault="003C49C4" w:rsidP="003C49C4">
      <w:pPr>
        <w:tabs>
          <w:tab w:val="left" w:pos="518"/>
          <w:tab w:val="left" w:pos="709"/>
          <w:tab w:val="left" w:pos="851"/>
          <w:tab w:val="left" w:pos="114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научиться составлять бухгалтерский баланс.</w:t>
      </w:r>
    </w:p>
    <w:p w:rsidR="003C49C4" w:rsidRDefault="003C49C4" w:rsidP="003C49C4">
      <w:pPr>
        <w:tabs>
          <w:tab w:val="left" w:pos="518"/>
          <w:tab w:val="left" w:pos="709"/>
          <w:tab w:val="left" w:pos="851"/>
          <w:tab w:val="left" w:pos="1148"/>
        </w:tabs>
        <w:spacing w:line="360" w:lineRule="auto"/>
        <w:ind w:firstLine="709"/>
        <w:jc w:val="both"/>
        <w:rPr>
          <w:rFonts w:ascii="Times New Roman" w:hAnsi="Times New Roman" w:cs="Times New Roman"/>
          <w:sz w:val="28"/>
          <w:szCs w:val="28"/>
        </w:rPr>
      </w:pPr>
      <w:r w:rsidRPr="001624AC">
        <w:rPr>
          <w:rFonts w:ascii="Times New Roman" w:hAnsi="Times New Roman" w:cs="Times New Roman"/>
          <w:i/>
          <w:sz w:val="28"/>
          <w:szCs w:val="28"/>
        </w:rPr>
        <w:t>Объектом исследования</w:t>
      </w:r>
      <w:r>
        <w:rPr>
          <w:rFonts w:ascii="Times New Roman" w:hAnsi="Times New Roman" w:cs="Times New Roman"/>
          <w:sz w:val="28"/>
          <w:szCs w:val="28"/>
        </w:rPr>
        <w:t xml:space="preserve"> выступает бухгалтерский баланс, его виды, </w:t>
      </w:r>
      <w:r w:rsidR="00077261">
        <w:rPr>
          <w:rFonts w:ascii="Times New Roman" w:hAnsi="Times New Roman" w:cs="Times New Roman"/>
          <w:sz w:val="28"/>
          <w:szCs w:val="28"/>
        </w:rPr>
        <w:t xml:space="preserve"> нормативно-правовая база</w:t>
      </w:r>
      <w:r>
        <w:rPr>
          <w:rFonts w:ascii="Times New Roman" w:hAnsi="Times New Roman" w:cs="Times New Roman"/>
          <w:sz w:val="28"/>
          <w:szCs w:val="28"/>
        </w:rPr>
        <w:t>.</w:t>
      </w:r>
    </w:p>
    <w:p w:rsidR="003C49C4" w:rsidRDefault="003C49C4" w:rsidP="003C49C4">
      <w:pPr>
        <w:tabs>
          <w:tab w:val="left" w:pos="518"/>
          <w:tab w:val="left" w:pos="709"/>
          <w:tab w:val="left" w:pos="851"/>
          <w:tab w:val="left" w:pos="1148"/>
        </w:tabs>
        <w:spacing w:line="360" w:lineRule="auto"/>
        <w:ind w:firstLine="709"/>
        <w:jc w:val="both"/>
        <w:rPr>
          <w:rFonts w:ascii="Times New Roman" w:hAnsi="Times New Roman" w:cs="Times New Roman"/>
          <w:sz w:val="28"/>
          <w:szCs w:val="28"/>
        </w:rPr>
      </w:pPr>
      <w:r w:rsidRPr="001624AC">
        <w:rPr>
          <w:rFonts w:ascii="Times New Roman" w:hAnsi="Times New Roman" w:cs="Times New Roman"/>
          <w:i/>
          <w:sz w:val="28"/>
          <w:szCs w:val="28"/>
        </w:rPr>
        <w:t>Предметом исследования</w:t>
      </w:r>
      <w:r>
        <w:rPr>
          <w:rFonts w:ascii="Times New Roman" w:hAnsi="Times New Roman" w:cs="Times New Roman"/>
          <w:sz w:val="28"/>
          <w:szCs w:val="28"/>
        </w:rPr>
        <w:t xml:space="preserve"> выступают</w:t>
      </w:r>
      <w:r w:rsidR="00077261">
        <w:rPr>
          <w:rFonts w:ascii="Times New Roman" w:hAnsi="Times New Roman" w:cs="Times New Roman"/>
          <w:sz w:val="28"/>
          <w:szCs w:val="28"/>
        </w:rPr>
        <w:t xml:space="preserve"> принципы построения бухгалтерского баланса, его структура</w:t>
      </w:r>
      <w:r>
        <w:rPr>
          <w:rFonts w:ascii="Times New Roman" w:hAnsi="Times New Roman" w:cs="Times New Roman"/>
          <w:sz w:val="28"/>
          <w:szCs w:val="28"/>
        </w:rPr>
        <w:t>.</w:t>
      </w:r>
    </w:p>
    <w:p w:rsidR="003C49C4" w:rsidRDefault="003C49C4" w:rsidP="003C49C4">
      <w:pPr>
        <w:tabs>
          <w:tab w:val="left" w:pos="518"/>
          <w:tab w:val="left" w:pos="709"/>
          <w:tab w:val="left" w:pos="851"/>
          <w:tab w:val="left" w:pos="114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написании работы была использована </w:t>
      </w:r>
      <w:r w:rsidRPr="00565EAB">
        <w:rPr>
          <w:rFonts w:ascii="Times New Roman" w:hAnsi="Times New Roman" w:cs="Times New Roman"/>
          <w:i/>
          <w:sz w:val="28"/>
          <w:szCs w:val="28"/>
        </w:rPr>
        <w:t>теоретическая база исследования</w:t>
      </w:r>
      <w:r>
        <w:rPr>
          <w:rFonts w:ascii="Times New Roman" w:hAnsi="Times New Roman" w:cs="Times New Roman"/>
          <w:sz w:val="28"/>
          <w:szCs w:val="28"/>
        </w:rPr>
        <w:t xml:space="preserve">, представленная литературой отечественных авторов. Для отображение полноты вышеуказанного понятия использовались труды </w:t>
      </w:r>
      <w:r w:rsidR="00077261">
        <w:rPr>
          <w:rFonts w:ascii="Times New Roman" w:hAnsi="Times New Roman" w:cs="Times New Roman"/>
          <w:sz w:val="28"/>
          <w:szCs w:val="28"/>
        </w:rPr>
        <w:t xml:space="preserve">М.И.Кутер </w:t>
      </w:r>
      <w:r>
        <w:rPr>
          <w:rFonts w:ascii="Times New Roman" w:hAnsi="Times New Roman" w:cs="Times New Roman"/>
          <w:sz w:val="28"/>
          <w:szCs w:val="28"/>
        </w:rPr>
        <w:t>−</w:t>
      </w:r>
      <w:r w:rsidR="00077261">
        <w:rPr>
          <w:rFonts w:ascii="Times New Roman" w:hAnsi="Times New Roman" w:cs="Times New Roman"/>
          <w:sz w:val="28"/>
          <w:szCs w:val="28"/>
        </w:rPr>
        <w:t xml:space="preserve"> ученого экономиста</w:t>
      </w:r>
      <w:r>
        <w:rPr>
          <w:rFonts w:ascii="Times New Roman" w:hAnsi="Times New Roman" w:cs="Times New Roman"/>
          <w:sz w:val="28"/>
          <w:szCs w:val="28"/>
        </w:rPr>
        <w:t xml:space="preserve">. Также в ходе работ были использованы </w:t>
      </w:r>
      <w:r>
        <w:rPr>
          <w:rFonts w:ascii="Times New Roman" w:hAnsi="Times New Roman" w:cs="Times New Roman"/>
          <w:sz w:val="28"/>
          <w:szCs w:val="28"/>
        </w:rPr>
        <w:lastRenderedPageBreak/>
        <w:t>научные статьи таких авторов, как</w:t>
      </w:r>
      <w:r w:rsidR="00077261">
        <w:rPr>
          <w:rFonts w:ascii="Times New Roman" w:hAnsi="Times New Roman" w:cs="Times New Roman"/>
          <w:sz w:val="28"/>
          <w:szCs w:val="28"/>
        </w:rPr>
        <w:t xml:space="preserve"> Ковалев В.В., Яковлева Л.Н., Ясменко Г.Н. </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 и других специалистов. </w:t>
      </w:r>
    </w:p>
    <w:p w:rsidR="003C49C4" w:rsidRDefault="003C49C4" w:rsidP="003C49C4">
      <w:pPr>
        <w:tabs>
          <w:tab w:val="left" w:pos="518"/>
          <w:tab w:val="left" w:pos="709"/>
          <w:tab w:val="left" w:pos="851"/>
          <w:tab w:val="left" w:pos="114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Основу </w:t>
      </w:r>
      <w:r w:rsidRPr="005416B2">
        <w:rPr>
          <w:rFonts w:ascii="Times New Roman" w:hAnsi="Times New Roman" w:cs="Times New Roman"/>
          <w:i/>
          <w:sz w:val="28"/>
          <w:szCs w:val="28"/>
        </w:rPr>
        <w:t>методологии исследования</w:t>
      </w:r>
      <w:r>
        <w:rPr>
          <w:rFonts w:ascii="Times New Roman" w:hAnsi="Times New Roman" w:cs="Times New Roman"/>
          <w:sz w:val="28"/>
          <w:szCs w:val="28"/>
        </w:rPr>
        <w:t xml:space="preserve"> </w:t>
      </w:r>
      <w:r w:rsidR="00077261">
        <w:rPr>
          <w:rFonts w:ascii="Times New Roman" w:hAnsi="Times New Roman" w:cs="Times New Roman"/>
          <w:sz w:val="28"/>
          <w:szCs w:val="28"/>
        </w:rPr>
        <w:t xml:space="preserve">курсовой </w:t>
      </w:r>
      <w:r>
        <w:rPr>
          <w:rFonts w:ascii="Times New Roman" w:hAnsi="Times New Roman" w:cs="Times New Roman"/>
          <w:sz w:val="28"/>
          <w:szCs w:val="28"/>
        </w:rPr>
        <w:t>работы составляют принципы</w:t>
      </w:r>
      <w:r w:rsidR="005559AB">
        <w:rPr>
          <w:rFonts w:ascii="Times New Roman" w:hAnsi="Times New Roman" w:cs="Times New Roman"/>
          <w:sz w:val="28"/>
          <w:szCs w:val="28"/>
        </w:rPr>
        <w:t xml:space="preserve"> бухгалтерского учета</w:t>
      </w:r>
      <w:r>
        <w:rPr>
          <w:rFonts w:ascii="Times New Roman" w:hAnsi="Times New Roman" w:cs="Times New Roman"/>
          <w:sz w:val="28"/>
          <w:szCs w:val="28"/>
        </w:rPr>
        <w:t>, проецирующие анализ</w:t>
      </w:r>
      <w:r w:rsidR="005559AB">
        <w:rPr>
          <w:rFonts w:ascii="Times New Roman" w:hAnsi="Times New Roman" w:cs="Times New Roman"/>
          <w:sz w:val="28"/>
          <w:szCs w:val="28"/>
        </w:rPr>
        <w:t xml:space="preserve"> бухгалтерского баланса на его применение в России</w:t>
      </w:r>
      <w:r>
        <w:rPr>
          <w:rFonts w:ascii="Times New Roman" w:hAnsi="Times New Roman" w:cs="Times New Roman"/>
          <w:sz w:val="28"/>
          <w:szCs w:val="28"/>
        </w:rPr>
        <w:t>. В целях объективизации исследуемых явлений в работе применялись общенаучные методы познания: анализ, синтез, индукция и дедукция, обобщение и научная абстракция, которые позволили проанализировать</w:t>
      </w:r>
      <w:r w:rsidR="00C03F3F">
        <w:rPr>
          <w:rFonts w:ascii="Times New Roman" w:hAnsi="Times New Roman" w:cs="Times New Roman"/>
          <w:sz w:val="28"/>
          <w:szCs w:val="28"/>
        </w:rPr>
        <w:t xml:space="preserve"> принципы составления бухгалтерского баланса на настоящее время</w:t>
      </w:r>
      <w:r>
        <w:rPr>
          <w:rFonts w:ascii="Times New Roman" w:hAnsi="Times New Roman" w:cs="Times New Roman"/>
          <w:sz w:val="28"/>
          <w:szCs w:val="28"/>
        </w:rPr>
        <w:t>.</w:t>
      </w:r>
    </w:p>
    <w:p w:rsidR="003C49C4" w:rsidRDefault="003C49C4" w:rsidP="003C49C4">
      <w:pPr>
        <w:tabs>
          <w:tab w:val="left" w:pos="518"/>
          <w:tab w:val="left" w:pos="709"/>
          <w:tab w:val="left" w:pos="851"/>
          <w:tab w:val="left" w:pos="1148"/>
        </w:tabs>
        <w:spacing w:line="360" w:lineRule="auto"/>
        <w:ind w:firstLine="709"/>
        <w:jc w:val="both"/>
        <w:rPr>
          <w:rFonts w:ascii="Times New Roman" w:hAnsi="Times New Roman" w:cs="Times New Roman"/>
          <w:sz w:val="28"/>
          <w:szCs w:val="28"/>
        </w:rPr>
      </w:pPr>
      <w:r w:rsidRPr="005416B2">
        <w:rPr>
          <w:rFonts w:ascii="Times New Roman" w:hAnsi="Times New Roman" w:cs="Times New Roman"/>
          <w:i/>
          <w:sz w:val="28"/>
          <w:szCs w:val="28"/>
        </w:rPr>
        <w:t>Информационно-эмпирической базой</w:t>
      </w:r>
      <w:r>
        <w:rPr>
          <w:rFonts w:ascii="Times New Roman" w:hAnsi="Times New Roman" w:cs="Times New Roman"/>
          <w:sz w:val="28"/>
          <w:szCs w:val="28"/>
        </w:rPr>
        <w:t xml:space="preserve"> </w:t>
      </w:r>
      <w:r w:rsidR="00077261">
        <w:rPr>
          <w:rFonts w:ascii="Times New Roman" w:hAnsi="Times New Roman" w:cs="Times New Roman"/>
          <w:sz w:val="28"/>
          <w:szCs w:val="28"/>
        </w:rPr>
        <w:t>курсов</w:t>
      </w:r>
      <w:r>
        <w:rPr>
          <w:rFonts w:ascii="Times New Roman" w:hAnsi="Times New Roman" w:cs="Times New Roman"/>
          <w:sz w:val="28"/>
          <w:szCs w:val="28"/>
        </w:rPr>
        <w:t xml:space="preserve">ой работы стали правовые базы, такие как </w:t>
      </w:r>
      <w:r w:rsidR="00077261">
        <w:rPr>
          <w:rFonts w:ascii="Times New Roman" w:hAnsi="Times New Roman" w:cs="Times New Roman"/>
          <w:sz w:val="28"/>
          <w:szCs w:val="28"/>
        </w:rPr>
        <w:t>Федеральный закон</w:t>
      </w:r>
      <w:r w:rsidR="00077261" w:rsidRPr="00FA44AC">
        <w:rPr>
          <w:rFonts w:ascii="Times New Roman" w:hAnsi="Times New Roman" w:cs="Times New Roman"/>
          <w:sz w:val="28"/>
          <w:szCs w:val="28"/>
        </w:rPr>
        <w:t xml:space="preserve"> «О бухгалтерском учете» от 06. 10. 12 № 402-ФЗ</w:t>
      </w:r>
      <w:r>
        <w:rPr>
          <w:rFonts w:ascii="Times New Roman" w:hAnsi="Times New Roman" w:cs="Times New Roman"/>
          <w:sz w:val="28"/>
          <w:szCs w:val="28"/>
        </w:rPr>
        <w:t xml:space="preserve">, </w:t>
      </w:r>
      <w:r w:rsidR="00077261">
        <w:rPr>
          <w:rFonts w:ascii="Times New Roman" w:hAnsi="Times New Roman" w:cs="Times New Roman"/>
          <w:sz w:val="28"/>
          <w:szCs w:val="28"/>
        </w:rPr>
        <w:t xml:space="preserve"> </w:t>
      </w:r>
      <w:r w:rsidR="00077261" w:rsidRPr="00FA44AC">
        <w:rPr>
          <w:rFonts w:ascii="Times New Roman" w:hAnsi="Times New Roman" w:cs="Times New Roman"/>
          <w:sz w:val="28"/>
          <w:szCs w:val="28"/>
        </w:rPr>
        <w:t>ПБУ 4/99 «Бухгалтерская отчетность организации»</w:t>
      </w:r>
      <w:r w:rsidR="00077261">
        <w:rPr>
          <w:rFonts w:ascii="Times New Roman" w:hAnsi="Times New Roman" w:cs="Times New Roman"/>
          <w:sz w:val="28"/>
          <w:szCs w:val="28"/>
        </w:rPr>
        <w:t xml:space="preserve">, </w:t>
      </w:r>
      <w:r w:rsidR="00077261" w:rsidRPr="00C92B6C">
        <w:rPr>
          <w:rFonts w:ascii="Times New Roman" w:hAnsi="Times New Roman" w:cs="Times New Roman"/>
          <w:color w:val="000000"/>
          <w:sz w:val="28"/>
          <w:szCs w:val="28"/>
        </w:rPr>
        <w:t>Федеральны</w:t>
      </w:r>
      <w:r w:rsidR="00077261">
        <w:rPr>
          <w:rFonts w:ascii="Times New Roman" w:hAnsi="Times New Roman" w:cs="Times New Roman"/>
          <w:color w:val="000000"/>
          <w:sz w:val="28"/>
          <w:szCs w:val="28"/>
        </w:rPr>
        <w:t>й закон от 06.12.2011 N 402-</w:t>
      </w:r>
      <w:r w:rsidR="00077261" w:rsidRPr="00C92B6C">
        <w:rPr>
          <w:rFonts w:ascii="Times New Roman" w:hAnsi="Times New Roman" w:cs="Times New Roman"/>
          <w:color w:val="000000"/>
          <w:sz w:val="28"/>
          <w:szCs w:val="28"/>
        </w:rPr>
        <w:t>ФЗ «О бухгалтерском учете»</w:t>
      </w:r>
      <w:r w:rsidR="00077261">
        <w:rPr>
          <w:rFonts w:ascii="Times New Roman" w:hAnsi="Times New Roman" w:cs="Times New Roman"/>
          <w:color w:val="000000"/>
          <w:sz w:val="28"/>
          <w:szCs w:val="28"/>
        </w:rPr>
        <w:t>.</w:t>
      </w:r>
    </w:p>
    <w:p w:rsidR="00077261" w:rsidRDefault="00077261" w:rsidP="003C49C4">
      <w:pPr>
        <w:tabs>
          <w:tab w:val="left" w:pos="518"/>
          <w:tab w:val="left" w:pos="709"/>
          <w:tab w:val="left" w:pos="851"/>
          <w:tab w:val="left" w:pos="1148"/>
        </w:tabs>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Курсовая </w:t>
      </w:r>
      <w:r w:rsidR="003C49C4" w:rsidRPr="005416B2">
        <w:rPr>
          <w:rFonts w:ascii="Times New Roman" w:hAnsi="Times New Roman" w:cs="Times New Roman"/>
          <w:i/>
          <w:sz w:val="28"/>
          <w:szCs w:val="28"/>
        </w:rPr>
        <w:t>работа состоит из</w:t>
      </w:r>
      <w:r w:rsidR="003C49C4">
        <w:rPr>
          <w:rFonts w:ascii="Times New Roman" w:hAnsi="Times New Roman" w:cs="Times New Roman"/>
          <w:sz w:val="28"/>
          <w:szCs w:val="28"/>
        </w:rPr>
        <w:t xml:space="preserve"> введения, </w:t>
      </w:r>
      <w:r>
        <w:rPr>
          <w:rFonts w:ascii="Times New Roman" w:hAnsi="Times New Roman" w:cs="Times New Roman"/>
          <w:sz w:val="28"/>
          <w:szCs w:val="28"/>
        </w:rPr>
        <w:t xml:space="preserve">двух глав, </w:t>
      </w:r>
      <w:r w:rsidR="003C49C4">
        <w:rPr>
          <w:rFonts w:ascii="Times New Roman" w:hAnsi="Times New Roman" w:cs="Times New Roman"/>
          <w:sz w:val="28"/>
          <w:szCs w:val="28"/>
        </w:rPr>
        <w:t>заключения</w:t>
      </w:r>
      <w:r>
        <w:rPr>
          <w:rFonts w:ascii="Times New Roman" w:hAnsi="Times New Roman" w:cs="Times New Roman"/>
          <w:sz w:val="28"/>
          <w:szCs w:val="28"/>
        </w:rPr>
        <w:t xml:space="preserve"> и приложений</w:t>
      </w:r>
      <w:r w:rsidR="003C49C4">
        <w:rPr>
          <w:rFonts w:ascii="Times New Roman" w:hAnsi="Times New Roman" w:cs="Times New Roman"/>
          <w:sz w:val="28"/>
          <w:szCs w:val="28"/>
        </w:rPr>
        <w:t>. В первой главе описываются теоретические аспекты</w:t>
      </w:r>
      <w:r>
        <w:rPr>
          <w:rFonts w:ascii="Times New Roman" w:hAnsi="Times New Roman" w:cs="Times New Roman"/>
          <w:sz w:val="28"/>
          <w:szCs w:val="28"/>
        </w:rPr>
        <w:t xml:space="preserve"> бухгалтерского баланса, его сущность и роль</w:t>
      </w:r>
      <w:r w:rsidR="003C49C4">
        <w:rPr>
          <w:rFonts w:ascii="Times New Roman" w:hAnsi="Times New Roman" w:cs="Times New Roman"/>
          <w:sz w:val="28"/>
          <w:szCs w:val="28"/>
        </w:rPr>
        <w:t>, во второй</w:t>
      </w:r>
      <w:r>
        <w:rPr>
          <w:rFonts w:ascii="Times New Roman" w:hAnsi="Times New Roman" w:cs="Times New Roman"/>
          <w:sz w:val="28"/>
          <w:szCs w:val="28"/>
        </w:rPr>
        <w:t xml:space="preserve"> главе производится решение сквозной задачи, одним из заданий которой является построение бухгалтерского баланса.</w:t>
      </w:r>
    </w:p>
    <w:p w:rsidR="003C49C4" w:rsidRPr="00A23A5E" w:rsidRDefault="00077261" w:rsidP="00077261">
      <w:pPr>
        <w:rPr>
          <w:rFonts w:ascii="Times New Roman" w:hAnsi="Times New Roman" w:cs="Times New Roman"/>
          <w:sz w:val="28"/>
          <w:szCs w:val="28"/>
        </w:rPr>
      </w:pPr>
      <w:r>
        <w:rPr>
          <w:rFonts w:ascii="Times New Roman" w:hAnsi="Times New Roman" w:cs="Times New Roman"/>
          <w:sz w:val="28"/>
          <w:szCs w:val="28"/>
        </w:rPr>
        <w:br w:type="page"/>
      </w:r>
    </w:p>
    <w:p w:rsidR="00C209C9" w:rsidRDefault="00484043" w:rsidP="00615567">
      <w:pPr>
        <w:pStyle w:val="a3"/>
        <w:tabs>
          <w:tab w:val="left" w:pos="2268"/>
        </w:tabs>
        <w:spacing w:line="360" w:lineRule="auto"/>
        <w:ind w:left="709" w:hanging="709"/>
        <w:jc w:val="both"/>
        <w:rPr>
          <w:rFonts w:ascii="Cambria" w:hAnsi="Cambria" w:cs="Times New Roman"/>
          <w:sz w:val="32"/>
          <w:szCs w:val="32"/>
        </w:rPr>
      </w:pPr>
      <w:r>
        <w:rPr>
          <w:rFonts w:ascii="Cambria" w:hAnsi="Cambria" w:cs="Times New Roman"/>
          <w:sz w:val="32"/>
          <w:szCs w:val="32"/>
        </w:rPr>
        <w:lastRenderedPageBreak/>
        <w:t>1</w:t>
      </w:r>
      <w:r w:rsidR="00FF3AE5">
        <w:rPr>
          <w:rFonts w:ascii="Cambria" w:hAnsi="Cambria" w:cs="Times New Roman"/>
          <w:sz w:val="32"/>
          <w:szCs w:val="32"/>
        </w:rPr>
        <w:t xml:space="preserve">. </w:t>
      </w:r>
      <w:r w:rsidR="00B21796">
        <w:rPr>
          <w:rFonts w:ascii="Cambria" w:hAnsi="Cambria" w:cs="Times New Roman"/>
          <w:sz w:val="32"/>
          <w:szCs w:val="32"/>
        </w:rPr>
        <w:t xml:space="preserve">Теоретические и методологические </w:t>
      </w:r>
      <w:r w:rsidR="000841B0">
        <w:rPr>
          <w:rFonts w:ascii="Cambria" w:hAnsi="Cambria" w:cs="Times New Roman"/>
          <w:sz w:val="32"/>
          <w:szCs w:val="32"/>
        </w:rPr>
        <w:t xml:space="preserve">основы построения </w:t>
      </w:r>
      <w:r w:rsidR="00B21796">
        <w:rPr>
          <w:rFonts w:ascii="Cambria" w:hAnsi="Cambria" w:cs="Times New Roman"/>
          <w:sz w:val="32"/>
          <w:szCs w:val="32"/>
        </w:rPr>
        <w:t>бухгалтерского баланса в РФ</w:t>
      </w:r>
      <w:r w:rsidR="00C209C9">
        <w:rPr>
          <w:rFonts w:ascii="Cambria" w:hAnsi="Cambria" w:cs="Times New Roman"/>
          <w:sz w:val="32"/>
          <w:szCs w:val="32"/>
        </w:rPr>
        <w:t xml:space="preserve"> </w:t>
      </w:r>
    </w:p>
    <w:p w:rsidR="000841B0" w:rsidRPr="00C665AA" w:rsidRDefault="000841B0" w:rsidP="000841B0">
      <w:pPr>
        <w:pStyle w:val="a3"/>
        <w:suppressAutoHyphens/>
        <w:spacing w:line="360" w:lineRule="auto"/>
        <w:ind w:left="357" w:hanging="357"/>
        <w:jc w:val="both"/>
        <w:rPr>
          <w:rFonts w:ascii="Cambria" w:hAnsi="Cambria" w:cs="Times New Roman"/>
          <w:sz w:val="32"/>
          <w:szCs w:val="32"/>
        </w:rPr>
      </w:pPr>
    </w:p>
    <w:p w:rsidR="00C77F81" w:rsidRDefault="00484043" w:rsidP="00F04190">
      <w:pPr>
        <w:pStyle w:val="a3"/>
        <w:suppressAutoHyphens/>
        <w:spacing w:line="360" w:lineRule="auto"/>
        <w:ind w:left="0" w:firstLine="709"/>
        <w:jc w:val="both"/>
        <w:rPr>
          <w:rFonts w:ascii="Cambria" w:hAnsi="Cambria" w:cs="Times New Roman"/>
          <w:sz w:val="32"/>
          <w:szCs w:val="32"/>
        </w:rPr>
      </w:pPr>
      <w:r>
        <w:rPr>
          <w:rFonts w:ascii="Cambria" w:hAnsi="Cambria" w:cs="Times New Roman"/>
          <w:sz w:val="32"/>
          <w:szCs w:val="32"/>
        </w:rPr>
        <w:t>1</w:t>
      </w:r>
      <w:r w:rsidR="00C77F81" w:rsidRPr="00C665AA">
        <w:rPr>
          <w:rFonts w:ascii="Cambria" w:hAnsi="Cambria" w:cs="Times New Roman"/>
          <w:sz w:val="32"/>
          <w:szCs w:val="32"/>
        </w:rPr>
        <w:t>.1 Сущность, значение, виды бухгалтерского баланса</w:t>
      </w:r>
    </w:p>
    <w:p w:rsidR="007A67E6" w:rsidRDefault="007A67E6" w:rsidP="00EB50F1">
      <w:pPr>
        <w:pStyle w:val="a3"/>
        <w:suppressAutoHyphens/>
        <w:spacing w:line="360" w:lineRule="auto"/>
        <w:ind w:left="360"/>
        <w:jc w:val="both"/>
        <w:rPr>
          <w:rFonts w:ascii="Cambria" w:hAnsi="Cambria" w:cs="Times New Roman"/>
          <w:sz w:val="32"/>
          <w:szCs w:val="32"/>
        </w:rPr>
      </w:pPr>
    </w:p>
    <w:p w:rsidR="00F04190" w:rsidRDefault="007A67E6" w:rsidP="00F04190">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Термин </w:t>
      </w:r>
      <w:r w:rsidRPr="007A67E6">
        <w:rPr>
          <w:rFonts w:ascii="Times New Roman" w:hAnsi="Times New Roman" w:cs="Times New Roman"/>
          <w:sz w:val="28"/>
          <w:szCs w:val="28"/>
        </w:rPr>
        <w:t>«</w:t>
      </w:r>
      <w:r>
        <w:rPr>
          <w:rFonts w:ascii="Times New Roman" w:hAnsi="Times New Roman" w:cs="Times New Roman"/>
          <w:sz w:val="28"/>
          <w:szCs w:val="28"/>
        </w:rPr>
        <w:t>баланс</w:t>
      </w:r>
      <w:r w:rsidRPr="007A67E6">
        <w:rPr>
          <w:rFonts w:ascii="Times New Roman" w:hAnsi="Times New Roman" w:cs="Times New Roman"/>
          <w:sz w:val="28"/>
          <w:szCs w:val="28"/>
        </w:rPr>
        <w:t>»</w:t>
      </w:r>
      <w:r>
        <w:rPr>
          <w:rFonts w:ascii="Times New Roman" w:hAnsi="Times New Roman" w:cs="Times New Roman"/>
          <w:sz w:val="28"/>
          <w:szCs w:val="28"/>
        </w:rPr>
        <w:t xml:space="preserve"> широко распространен среди специалистов в области учета, анализа, планирования и употребляется в значении равновесия (от фр. </w:t>
      </w:r>
      <w:r>
        <w:rPr>
          <w:rFonts w:ascii="Times New Roman" w:hAnsi="Times New Roman" w:cs="Times New Roman"/>
          <w:sz w:val="28"/>
          <w:szCs w:val="28"/>
          <w:lang w:val="en-US"/>
        </w:rPr>
        <w:t>balance</w:t>
      </w:r>
      <w:r w:rsidR="002258A3">
        <w:rPr>
          <w:rFonts w:ascii="Times New Roman" w:hAnsi="Times New Roman" w:cs="Times New Roman"/>
          <w:sz w:val="28"/>
          <w:szCs w:val="28"/>
        </w:rPr>
        <w:t xml:space="preserve"> ― </w:t>
      </w:r>
      <w:r>
        <w:rPr>
          <w:rFonts w:ascii="Times New Roman" w:hAnsi="Times New Roman" w:cs="Times New Roman"/>
          <w:sz w:val="28"/>
          <w:szCs w:val="28"/>
        </w:rPr>
        <w:t>весы)</w:t>
      </w:r>
      <w:r w:rsidR="00FC3D74">
        <w:rPr>
          <w:rFonts w:ascii="Times New Roman" w:hAnsi="Times New Roman" w:cs="Times New Roman"/>
          <w:sz w:val="28"/>
          <w:szCs w:val="28"/>
        </w:rPr>
        <w:t>[5</w:t>
      </w:r>
      <w:r w:rsidRPr="007A67E6">
        <w:rPr>
          <w:rFonts w:ascii="Times New Roman" w:hAnsi="Times New Roman" w:cs="Times New Roman"/>
          <w:sz w:val="28"/>
          <w:szCs w:val="28"/>
        </w:rPr>
        <w:t>]</w:t>
      </w:r>
      <w:r>
        <w:rPr>
          <w:rFonts w:ascii="Times New Roman" w:hAnsi="Times New Roman" w:cs="Times New Roman"/>
          <w:sz w:val="28"/>
          <w:szCs w:val="28"/>
        </w:rPr>
        <w:t>; означает равновесие, уравновешивание или количественное выражение отношений между сторонами какой-либо деятельности, модель, с помощью которой в интересах пользователей представляется на определенный момент времени финансовое положение предприятия</w:t>
      </w:r>
      <w:r w:rsidR="00FC3D74">
        <w:rPr>
          <w:rFonts w:ascii="Times New Roman" w:hAnsi="Times New Roman" w:cs="Times New Roman"/>
          <w:sz w:val="28"/>
          <w:szCs w:val="28"/>
        </w:rPr>
        <w:t>[6</w:t>
      </w:r>
      <w:r w:rsidRPr="007A67E6">
        <w:rPr>
          <w:rFonts w:ascii="Times New Roman" w:hAnsi="Times New Roman" w:cs="Times New Roman"/>
          <w:sz w:val="28"/>
          <w:szCs w:val="28"/>
        </w:rPr>
        <w:t>]</w:t>
      </w:r>
      <w:r>
        <w:rPr>
          <w:rFonts w:ascii="Times New Roman" w:hAnsi="Times New Roman" w:cs="Times New Roman"/>
          <w:sz w:val="28"/>
          <w:szCs w:val="28"/>
        </w:rPr>
        <w:t>.</w:t>
      </w:r>
    </w:p>
    <w:p w:rsidR="00F04190" w:rsidRDefault="00F04190" w:rsidP="00F04190">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условиях рыночной экономики бухгалтерский баланс служит основным источником информации для различных пользователей. Баланс предприятия знакомит собственников, менеджеров и других лиц, связанных с управлением, с имущественным состоянием предприятия. Из баланса узнают, чем собственник владеет, т.е. в каком количественном и качественном соотношении находится ото запас материальных средств, которым предприятие способно распоряжаться. По балансу определяют,  способно предприятие выполнить свои обязательства перед третьими лицами или ему грозят финансовые затруднения.</w:t>
      </w:r>
    </w:p>
    <w:p w:rsidR="009F7143" w:rsidRDefault="009F7143" w:rsidP="00F04190">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балансу также определяют конечный финансовый результат деятельности предприятия в виде наращивания собственного капитала за отчетный период, по которому судят о способности руководителей сохранить и преумножить вверенные им материальные и денежные ресурсы.</w:t>
      </w:r>
    </w:p>
    <w:p w:rsidR="009F7143" w:rsidRDefault="009F7143" w:rsidP="00F04190">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основе данных баланса строится оперативное финансовое планирование любого предприятия, осуществляется контроль за движением денежных средств в соответствии с полученной прибылью.</w:t>
      </w:r>
    </w:p>
    <w:p w:rsidR="004D69B8" w:rsidRDefault="009F7143" w:rsidP="009F7143">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Данные баланса широко используются налоговыми службами, кредитными учреждениями и органами государственного управления</w:t>
      </w:r>
      <w:r w:rsidR="00FC3D74">
        <w:rPr>
          <w:rFonts w:ascii="Times New Roman" w:hAnsi="Times New Roman" w:cs="Times New Roman"/>
          <w:sz w:val="28"/>
          <w:szCs w:val="28"/>
        </w:rPr>
        <w:t>[9</w:t>
      </w:r>
      <w:r w:rsidR="00D92E5A" w:rsidRPr="00D92E5A">
        <w:rPr>
          <w:rFonts w:ascii="Times New Roman" w:hAnsi="Times New Roman" w:cs="Times New Roman"/>
          <w:sz w:val="28"/>
          <w:szCs w:val="28"/>
        </w:rPr>
        <w:t>]</w:t>
      </w:r>
      <w:r>
        <w:rPr>
          <w:rFonts w:ascii="Times New Roman" w:hAnsi="Times New Roman" w:cs="Times New Roman"/>
          <w:sz w:val="28"/>
          <w:szCs w:val="28"/>
        </w:rPr>
        <w:t>.</w:t>
      </w:r>
    </w:p>
    <w:p w:rsidR="004D69B8" w:rsidRDefault="004D69B8" w:rsidP="009F7143">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Бухгалтерский баланс является важнейшим источником информации о финансовом положении предприятия за некоторый период. Он позволяет определять:</w:t>
      </w:r>
    </w:p>
    <w:p w:rsidR="004D69B8" w:rsidRDefault="004D69B8" w:rsidP="009F7143">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состав и структуру имущества предприятия;</w:t>
      </w:r>
    </w:p>
    <w:p w:rsidR="004D69B8" w:rsidRDefault="004D69B8" w:rsidP="009F7143">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мобильность и оборачиваемость оборотных средств;</w:t>
      </w:r>
    </w:p>
    <w:p w:rsidR="004D69B8" w:rsidRDefault="004D69B8" w:rsidP="009F7143">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состояние и динамику дебиторской и кредиторской задолженности;</w:t>
      </w:r>
    </w:p>
    <w:p w:rsidR="006917E0" w:rsidRDefault="004D69B8" w:rsidP="004D69B8">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конечный финансовый результат (прибыль или убыток) </w:t>
      </w:r>
      <w:r w:rsidRPr="004D69B8">
        <w:rPr>
          <w:rFonts w:ascii="Times New Roman" w:hAnsi="Times New Roman" w:cs="Times New Roman"/>
          <w:sz w:val="28"/>
          <w:szCs w:val="28"/>
        </w:rPr>
        <w:t>[</w:t>
      </w:r>
      <w:r w:rsidR="00FC3D74">
        <w:rPr>
          <w:rFonts w:ascii="Times New Roman" w:hAnsi="Times New Roman" w:cs="Times New Roman"/>
          <w:sz w:val="28"/>
          <w:szCs w:val="28"/>
        </w:rPr>
        <w:t>10</w:t>
      </w:r>
      <w:r w:rsidRPr="004D69B8">
        <w:rPr>
          <w:rFonts w:ascii="Times New Roman" w:hAnsi="Times New Roman" w:cs="Times New Roman"/>
          <w:sz w:val="28"/>
          <w:szCs w:val="28"/>
        </w:rPr>
        <w:t>].</w:t>
      </w:r>
    </w:p>
    <w:p w:rsidR="006917E0" w:rsidRDefault="006917E0" w:rsidP="004D69B8">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Бухгалтерский баланс применяется для обобщения показателей о состоянии, размещении, использовании средств предприятия, и об источниках их образования в стоимостном измерителе на определенную дату.</w:t>
      </w:r>
    </w:p>
    <w:p w:rsidR="00B15165" w:rsidRPr="00B15165" w:rsidRDefault="00B15165" w:rsidP="00B15165">
      <w:pPr>
        <w:pStyle w:val="a3"/>
        <w:suppressAutoHyphens/>
        <w:spacing w:line="360" w:lineRule="auto"/>
        <w:ind w:left="0" w:firstLine="709"/>
        <w:jc w:val="both"/>
        <w:rPr>
          <w:rFonts w:ascii="Times New Roman" w:hAnsi="Times New Roman" w:cs="Times New Roman"/>
          <w:sz w:val="28"/>
          <w:szCs w:val="28"/>
        </w:rPr>
      </w:pPr>
      <w:r w:rsidRPr="00B15165">
        <w:rPr>
          <w:rFonts w:ascii="Times New Roman" w:hAnsi="Times New Roman" w:cs="Times New Roman"/>
          <w:sz w:val="28"/>
          <w:szCs w:val="28"/>
        </w:rPr>
        <w:t xml:space="preserve">В экономике любого государства баланс выполняет важные функции: </w:t>
      </w:r>
    </w:p>
    <w:p w:rsidR="00B15165" w:rsidRDefault="00B15165" w:rsidP="00B15165">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15165">
        <w:rPr>
          <w:rFonts w:ascii="Times New Roman" w:hAnsi="Times New Roman" w:cs="Times New Roman"/>
          <w:sz w:val="28"/>
          <w:szCs w:val="28"/>
        </w:rPr>
        <w:t>баланс знакомит собственников, менеджеров и других лиц, связанных с управлением, с и</w:t>
      </w:r>
      <w:r>
        <w:rPr>
          <w:rFonts w:ascii="Times New Roman" w:hAnsi="Times New Roman" w:cs="Times New Roman"/>
          <w:sz w:val="28"/>
          <w:szCs w:val="28"/>
        </w:rPr>
        <w:t>мущественным состоянием органи</w:t>
      </w:r>
      <w:r w:rsidRPr="00B15165">
        <w:rPr>
          <w:rFonts w:ascii="Times New Roman" w:hAnsi="Times New Roman" w:cs="Times New Roman"/>
          <w:sz w:val="28"/>
          <w:szCs w:val="28"/>
        </w:rPr>
        <w:t xml:space="preserve">зации; </w:t>
      </w:r>
    </w:p>
    <w:p w:rsidR="00B15165" w:rsidRDefault="00B15165" w:rsidP="00B15165">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B15165">
        <w:rPr>
          <w:rFonts w:ascii="Times New Roman" w:hAnsi="Times New Roman" w:cs="Times New Roman"/>
          <w:sz w:val="28"/>
          <w:szCs w:val="28"/>
        </w:rPr>
        <w:t xml:space="preserve"> по балансу определяют,</w:t>
      </w:r>
      <w:r>
        <w:rPr>
          <w:rFonts w:ascii="Times New Roman" w:hAnsi="Times New Roman" w:cs="Times New Roman"/>
          <w:sz w:val="28"/>
          <w:szCs w:val="28"/>
        </w:rPr>
        <w:t xml:space="preserve"> способна ли организация выпол</w:t>
      </w:r>
      <w:r w:rsidRPr="00B15165">
        <w:rPr>
          <w:rFonts w:ascii="Times New Roman" w:hAnsi="Times New Roman" w:cs="Times New Roman"/>
          <w:sz w:val="28"/>
          <w:szCs w:val="28"/>
        </w:rPr>
        <w:t xml:space="preserve">нить свои обязательства перед третьими лицами или ей грозят финансовые трудности; </w:t>
      </w:r>
    </w:p>
    <w:p w:rsidR="00B15165" w:rsidRDefault="00B15165" w:rsidP="00B15165">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15165">
        <w:rPr>
          <w:rFonts w:ascii="Times New Roman" w:hAnsi="Times New Roman" w:cs="Times New Roman"/>
          <w:sz w:val="28"/>
          <w:szCs w:val="28"/>
        </w:rPr>
        <w:t xml:space="preserve"> по балансу определяют конечный финансовый результат деятельности организации в ви</w:t>
      </w:r>
      <w:r>
        <w:rPr>
          <w:rFonts w:ascii="Times New Roman" w:hAnsi="Times New Roman" w:cs="Times New Roman"/>
          <w:sz w:val="28"/>
          <w:szCs w:val="28"/>
        </w:rPr>
        <w:t>де наращивания собственного ка</w:t>
      </w:r>
      <w:r w:rsidRPr="00B15165">
        <w:rPr>
          <w:rFonts w:ascii="Times New Roman" w:hAnsi="Times New Roman" w:cs="Times New Roman"/>
          <w:sz w:val="28"/>
          <w:szCs w:val="28"/>
        </w:rPr>
        <w:t>питала за отчетный период, по к</w:t>
      </w:r>
      <w:r>
        <w:rPr>
          <w:rFonts w:ascii="Times New Roman" w:hAnsi="Times New Roman" w:cs="Times New Roman"/>
          <w:sz w:val="28"/>
          <w:szCs w:val="28"/>
        </w:rPr>
        <w:t>оторому судят о способности ру</w:t>
      </w:r>
      <w:r w:rsidRPr="00B15165">
        <w:rPr>
          <w:rFonts w:ascii="Times New Roman" w:hAnsi="Times New Roman" w:cs="Times New Roman"/>
          <w:sz w:val="28"/>
          <w:szCs w:val="28"/>
        </w:rPr>
        <w:t>ководителей сохранить и п</w:t>
      </w:r>
      <w:r>
        <w:rPr>
          <w:rFonts w:ascii="Times New Roman" w:hAnsi="Times New Roman" w:cs="Times New Roman"/>
          <w:sz w:val="28"/>
          <w:szCs w:val="28"/>
        </w:rPr>
        <w:t>риумножить вверенные им матери</w:t>
      </w:r>
      <w:r w:rsidRPr="00B15165">
        <w:rPr>
          <w:rFonts w:ascii="Times New Roman" w:hAnsi="Times New Roman" w:cs="Times New Roman"/>
          <w:sz w:val="28"/>
          <w:szCs w:val="28"/>
        </w:rPr>
        <w:t xml:space="preserve">альные и денежные ресурсы; </w:t>
      </w:r>
    </w:p>
    <w:p w:rsidR="00B15165" w:rsidRDefault="00B15165" w:rsidP="00B15165">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B15165">
        <w:rPr>
          <w:rFonts w:ascii="Times New Roman" w:hAnsi="Times New Roman" w:cs="Times New Roman"/>
          <w:sz w:val="28"/>
          <w:szCs w:val="28"/>
        </w:rPr>
        <w:t xml:space="preserve"> на показателях, приведенных в балансе, строится </w:t>
      </w:r>
      <w:r>
        <w:rPr>
          <w:rFonts w:ascii="Times New Roman" w:hAnsi="Times New Roman" w:cs="Times New Roman"/>
          <w:sz w:val="28"/>
          <w:szCs w:val="28"/>
        </w:rPr>
        <w:t>опера</w:t>
      </w:r>
      <w:r w:rsidRPr="00B15165">
        <w:rPr>
          <w:rFonts w:ascii="Times New Roman" w:hAnsi="Times New Roman" w:cs="Times New Roman"/>
          <w:sz w:val="28"/>
          <w:szCs w:val="28"/>
        </w:rPr>
        <w:t>тивное финансовое планирован</w:t>
      </w:r>
      <w:r>
        <w:rPr>
          <w:rFonts w:ascii="Times New Roman" w:hAnsi="Times New Roman" w:cs="Times New Roman"/>
          <w:sz w:val="28"/>
          <w:szCs w:val="28"/>
        </w:rPr>
        <w:t>ие любой организации, осуществ</w:t>
      </w:r>
      <w:r w:rsidRPr="00B15165">
        <w:rPr>
          <w:rFonts w:ascii="Times New Roman" w:hAnsi="Times New Roman" w:cs="Times New Roman"/>
          <w:sz w:val="28"/>
          <w:szCs w:val="28"/>
        </w:rPr>
        <w:t>ляется контроль за</w:t>
      </w:r>
      <w:r>
        <w:rPr>
          <w:rFonts w:ascii="Times New Roman" w:hAnsi="Times New Roman" w:cs="Times New Roman"/>
          <w:sz w:val="28"/>
          <w:szCs w:val="28"/>
        </w:rPr>
        <w:t xml:space="preserve"> движением денежных средств;</w:t>
      </w:r>
      <w:r w:rsidRPr="00B15165">
        <w:rPr>
          <w:rFonts w:ascii="Times New Roman" w:hAnsi="Times New Roman" w:cs="Times New Roman"/>
          <w:sz w:val="28"/>
          <w:szCs w:val="28"/>
        </w:rPr>
        <w:t xml:space="preserve"> </w:t>
      </w:r>
    </w:p>
    <w:p w:rsidR="00B15165" w:rsidRPr="00B15165" w:rsidRDefault="00B15165" w:rsidP="00B15165">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B15165">
        <w:rPr>
          <w:rFonts w:ascii="Times New Roman" w:hAnsi="Times New Roman" w:cs="Times New Roman"/>
          <w:sz w:val="28"/>
          <w:szCs w:val="28"/>
        </w:rPr>
        <w:t xml:space="preserve"> данные баланса широк</w:t>
      </w:r>
      <w:r>
        <w:rPr>
          <w:rFonts w:ascii="Times New Roman" w:hAnsi="Times New Roman" w:cs="Times New Roman"/>
          <w:sz w:val="28"/>
          <w:szCs w:val="28"/>
        </w:rPr>
        <w:t>о используются налоговыми служ</w:t>
      </w:r>
      <w:r w:rsidRPr="00B15165">
        <w:rPr>
          <w:rFonts w:ascii="Times New Roman" w:hAnsi="Times New Roman" w:cs="Times New Roman"/>
          <w:sz w:val="28"/>
          <w:szCs w:val="28"/>
        </w:rPr>
        <w:t>бами, кредитными учреждениями и органам</w:t>
      </w:r>
      <w:r w:rsidR="00FC3D74">
        <w:rPr>
          <w:rFonts w:ascii="Times New Roman" w:hAnsi="Times New Roman" w:cs="Times New Roman"/>
          <w:sz w:val="28"/>
          <w:szCs w:val="28"/>
        </w:rPr>
        <w:t>и государственного управления»[11</w:t>
      </w:r>
      <w:r w:rsidRPr="00B15165">
        <w:rPr>
          <w:rFonts w:ascii="Times New Roman" w:hAnsi="Times New Roman" w:cs="Times New Roman"/>
          <w:sz w:val="28"/>
          <w:szCs w:val="28"/>
        </w:rPr>
        <w:t>]</w:t>
      </w:r>
      <w:r>
        <w:rPr>
          <w:rFonts w:ascii="Times New Roman" w:hAnsi="Times New Roman" w:cs="Times New Roman"/>
          <w:sz w:val="28"/>
          <w:szCs w:val="28"/>
        </w:rPr>
        <w:t>.</w:t>
      </w:r>
    </w:p>
    <w:p w:rsidR="006917E0" w:rsidRDefault="006917E0" w:rsidP="004D69B8">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Структура баланса представляет собой двухстороннюю таблицу. Левая сторона, в которой сгруппированы хозяйственные средства по составу и размещению, называется активом. Правая сторона, отражающая средства по источникам их образования и целевому назначению, называется пассивом.</w:t>
      </w:r>
    </w:p>
    <w:p w:rsidR="006917E0" w:rsidRDefault="006917E0" w:rsidP="004D69B8">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Актив и пассив баланса имеют несколько разделов, которые</w:t>
      </w:r>
      <w:r w:rsidR="001D087D">
        <w:rPr>
          <w:rFonts w:ascii="Times New Roman" w:hAnsi="Times New Roman" w:cs="Times New Roman"/>
          <w:sz w:val="28"/>
          <w:szCs w:val="28"/>
        </w:rPr>
        <w:t xml:space="preserve"> объединяют экономически однородные по своему составу группы средств и состоят из </w:t>
      </w:r>
      <w:r w:rsidR="001D087D">
        <w:rPr>
          <w:rFonts w:ascii="Times New Roman" w:hAnsi="Times New Roman" w:cs="Times New Roman"/>
          <w:sz w:val="28"/>
          <w:szCs w:val="28"/>
        </w:rPr>
        <w:lastRenderedPageBreak/>
        <w:t>отдельных статей, отражаемых по определенным строкам в балансе. Общий итог баланса называется его валютой.</w:t>
      </w:r>
    </w:p>
    <w:p w:rsidR="001D087D" w:rsidRDefault="001D087D" w:rsidP="004D69B8">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Особенностью баланса является равенство итогов актива и пассива. Это объясняется тем, что в активе показаны средства по их составу в определенной денежной оценке, а в пассиве</w:t>
      </w:r>
      <w:r w:rsidR="002258A3">
        <w:rPr>
          <w:rFonts w:ascii="Times New Roman" w:hAnsi="Times New Roman" w:cs="Times New Roman"/>
          <w:sz w:val="28"/>
          <w:szCs w:val="28"/>
        </w:rPr>
        <w:t xml:space="preserve"> ― </w:t>
      </w:r>
      <w:r>
        <w:rPr>
          <w:rFonts w:ascii="Times New Roman" w:hAnsi="Times New Roman" w:cs="Times New Roman"/>
          <w:sz w:val="28"/>
          <w:szCs w:val="28"/>
        </w:rPr>
        <w:t>их же источники образования</w:t>
      </w:r>
      <w:r w:rsidRPr="001D087D">
        <w:rPr>
          <w:rFonts w:ascii="Times New Roman" w:hAnsi="Times New Roman" w:cs="Times New Roman"/>
          <w:sz w:val="28"/>
          <w:szCs w:val="28"/>
        </w:rPr>
        <w:t>[</w:t>
      </w:r>
      <w:r w:rsidR="00FC3D74">
        <w:rPr>
          <w:rFonts w:ascii="Times New Roman" w:hAnsi="Times New Roman" w:cs="Times New Roman"/>
          <w:sz w:val="28"/>
          <w:szCs w:val="28"/>
        </w:rPr>
        <w:t>12</w:t>
      </w:r>
      <w:r w:rsidRPr="001D087D">
        <w:rPr>
          <w:rFonts w:ascii="Times New Roman" w:hAnsi="Times New Roman" w:cs="Times New Roman"/>
          <w:sz w:val="28"/>
          <w:szCs w:val="28"/>
        </w:rPr>
        <w:t>]</w:t>
      </w:r>
      <w:r>
        <w:rPr>
          <w:rFonts w:ascii="Times New Roman" w:hAnsi="Times New Roman" w:cs="Times New Roman"/>
          <w:sz w:val="28"/>
          <w:szCs w:val="28"/>
        </w:rPr>
        <w:t>.</w:t>
      </w:r>
    </w:p>
    <w:p w:rsidR="001D087D" w:rsidRDefault="001D087D" w:rsidP="004D69B8">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Существует множество видов бухгалтерских балансов в зависимости от целей их составления. Для более четкого представления видов балансов можно выделить девять классификаций бухгалтерских балансов.</w:t>
      </w:r>
    </w:p>
    <w:p w:rsidR="00A8403F" w:rsidRDefault="00A8403F" w:rsidP="004D69B8">
      <w:pPr>
        <w:pStyle w:val="a3"/>
        <w:suppressAutoHyphens/>
        <w:spacing w:line="360" w:lineRule="auto"/>
        <w:ind w:left="0" w:firstLine="709"/>
        <w:jc w:val="both"/>
        <w:rPr>
          <w:rFonts w:ascii="Times New Roman" w:hAnsi="Times New Roman" w:cs="Times New Roman"/>
          <w:sz w:val="28"/>
          <w:szCs w:val="28"/>
        </w:rPr>
      </w:pPr>
    </w:p>
    <w:p w:rsidR="00A8403F" w:rsidRDefault="00A76D51" w:rsidP="00915828">
      <w:pPr>
        <w:pStyle w:val="a3"/>
        <w:suppressAutoHyphens/>
        <w:spacing w:line="360" w:lineRule="auto"/>
        <w:ind w:left="0"/>
        <w:jc w:val="both"/>
        <w:rPr>
          <w:rFonts w:ascii="Times New Roman" w:hAnsi="Times New Roman" w:cs="Times New Roman"/>
          <w:sz w:val="28"/>
          <w:szCs w:val="28"/>
        </w:rPr>
      </w:pPr>
      <w:r>
        <w:rPr>
          <w:rFonts w:ascii="Times New Roman" w:hAnsi="Times New Roman" w:cs="Times New Roman"/>
          <w:sz w:val="28"/>
          <w:szCs w:val="28"/>
        </w:rPr>
        <w:t>Таблица 1</w:t>
      </w:r>
      <w:r w:rsidR="002258A3">
        <w:rPr>
          <w:rFonts w:ascii="Times New Roman" w:hAnsi="Times New Roman" w:cs="Times New Roman"/>
          <w:sz w:val="28"/>
          <w:szCs w:val="28"/>
        </w:rPr>
        <w:t xml:space="preserve"> ― </w:t>
      </w:r>
      <w:r w:rsidR="00A8403F">
        <w:rPr>
          <w:rFonts w:ascii="Times New Roman" w:hAnsi="Times New Roman" w:cs="Times New Roman"/>
          <w:sz w:val="28"/>
          <w:szCs w:val="28"/>
        </w:rPr>
        <w:t>Классификация бухгалтерских балансов</w:t>
      </w:r>
    </w:p>
    <w:tbl>
      <w:tblPr>
        <w:tblStyle w:val="a9"/>
        <w:tblW w:w="0" w:type="auto"/>
        <w:tblInd w:w="108" w:type="dxa"/>
        <w:tblLook w:val="04A0"/>
      </w:tblPr>
      <w:tblGrid>
        <w:gridCol w:w="3794"/>
        <w:gridCol w:w="5845"/>
      </w:tblGrid>
      <w:tr w:rsidR="00A8403F" w:rsidTr="00915828">
        <w:tc>
          <w:tcPr>
            <w:tcW w:w="3794" w:type="dxa"/>
            <w:vAlign w:val="center"/>
          </w:tcPr>
          <w:p w:rsidR="00A8403F" w:rsidRPr="008C5C1C" w:rsidRDefault="00A8403F" w:rsidP="008C5C1C">
            <w:pPr>
              <w:pStyle w:val="a3"/>
              <w:suppressAutoHyphens/>
              <w:ind w:left="0"/>
              <w:jc w:val="center"/>
              <w:rPr>
                <w:rFonts w:ascii="Times New Roman" w:hAnsi="Times New Roman" w:cs="Times New Roman"/>
                <w:sz w:val="24"/>
                <w:szCs w:val="24"/>
              </w:rPr>
            </w:pPr>
            <w:r w:rsidRPr="008C5C1C">
              <w:rPr>
                <w:rFonts w:ascii="Times New Roman" w:hAnsi="Times New Roman" w:cs="Times New Roman"/>
                <w:sz w:val="24"/>
                <w:szCs w:val="24"/>
              </w:rPr>
              <w:t>Классификационный признак</w:t>
            </w:r>
          </w:p>
        </w:tc>
        <w:tc>
          <w:tcPr>
            <w:tcW w:w="5845" w:type="dxa"/>
            <w:vAlign w:val="center"/>
          </w:tcPr>
          <w:p w:rsidR="00A8403F" w:rsidRPr="008C5C1C" w:rsidRDefault="00A8403F" w:rsidP="008C5C1C">
            <w:pPr>
              <w:pStyle w:val="a3"/>
              <w:suppressAutoHyphens/>
              <w:ind w:left="0"/>
              <w:jc w:val="center"/>
              <w:rPr>
                <w:rFonts w:ascii="Times New Roman" w:hAnsi="Times New Roman" w:cs="Times New Roman"/>
                <w:sz w:val="24"/>
                <w:szCs w:val="24"/>
              </w:rPr>
            </w:pPr>
            <w:r w:rsidRPr="008C5C1C">
              <w:rPr>
                <w:rFonts w:ascii="Times New Roman" w:hAnsi="Times New Roman" w:cs="Times New Roman"/>
                <w:sz w:val="24"/>
                <w:szCs w:val="24"/>
              </w:rPr>
              <w:t>Виды балансов</w:t>
            </w:r>
          </w:p>
        </w:tc>
      </w:tr>
      <w:tr w:rsidR="00A8403F" w:rsidTr="00915828">
        <w:tc>
          <w:tcPr>
            <w:tcW w:w="3794" w:type="dxa"/>
          </w:tcPr>
          <w:p w:rsidR="00A8403F" w:rsidRPr="008C5C1C" w:rsidRDefault="00A8403F"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По источникам составления</w:t>
            </w:r>
          </w:p>
        </w:tc>
        <w:tc>
          <w:tcPr>
            <w:tcW w:w="5845" w:type="dxa"/>
          </w:tcPr>
          <w:p w:rsidR="00A8403F" w:rsidRPr="008C5C1C" w:rsidRDefault="00A8403F"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Инвентарные балансы составляются только на основании инвентаризации. Книжные балансы составляются по данным Главной Книги. Актуарный баланс составляется по данным, собранным по статистике страховых, товарных и подобных им организаций</w:t>
            </w:r>
          </w:p>
        </w:tc>
      </w:tr>
      <w:tr w:rsidR="00A8403F" w:rsidTr="00915828">
        <w:tc>
          <w:tcPr>
            <w:tcW w:w="3794" w:type="dxa"/>
          </w:tcPr>
          <w:p w:rsidR="00A8403F" w:rsidRPr="008C5C1C" w:rsidRDefault="008C5C1C"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По срокам составления</w:t>
            </w:r>
          </w:p>
        </w:tc>
        <w:tc>
          <w:tcPr>
            <w:tcW w:w="5845" w:type="dxa"/>
          </w:tcPr>
          <w:p w:rsidR="00A8403F" w:rsidRPr="008C5C1C" w:rsidRDefault="008C5C1C"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Вступительный баланс составляют на момент возникновения организации. Текущие балансы составляются периодически в течении всего времени существования организации. Подразделяю на начальные, промежуточные и заключительные. Санируемые балансы составляются в тех случаях, когда организация приближается к банкротству. Составляется с помощью аудитора еще до окончания отчетного периода с целью показать реальное положение дел. Ликвидационный баланс формируют при ликвидации организации. Разделительный баланс составляются в момент раз- деления крупной организации на несколько более мелких структурных единиц. Объединительный баланс формируют при объединении (слиянии) нескольких организаций в одну или при присоединении одного или нескольких структурных единиц к данной организации.</w:t>
            </w:r>
          </w:p>
        </w:tc>
      </w:tr>
      <w:tr w:rsidR="00A8403F" w:rsidTr="00915828">
        <w:tc>
          <w:tcPr>
            <w:tcW w:w="3794" w:type="dxa"/>
          </w:tcPr>
          <w:p w:rsidR="00A8403F" w:rsidRPr="008C5C1C" w:rsidRDefault="008C5C1C"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По объему информации</w:t>
            </w:r>
          </w:p>
        </w:tc>
        <w:tc>
          <w:tcPr>
            <w:tcW w:w="5845" w:type="dxa"/>
          </w:tcPr>
          <w:p w:rsidR="00A8403F" w:rsidRPr="008C5C1C" w:rsidRDefault="008C5C1C"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Единичный баланс отражает деятельность только одной организации. Сводный баланс агрегирует данные включаемых в него единичных балансов. Консолидируемые балансы представляют собой объединение балансов, юридически самостоятельных, но взаимосвязанных в экономическом и финансовом отношениях организаций</w:t>
            </w:r>
          </w:p>
        </w:tc>
      </w:tr>
      <w:tr w:rsidR="00A8403F" w:rsidTr="00915828">
        <w:tc>
          <w:tcPr>
            <w:tcW w:w="3794" w:type="dxa"/>
          </w:tcPr>
          <w:p w:rsidR="00A8403F" w:rsidRPr="008C5C1C" w:rsidRDefault="008C5C1C"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По характеру деятельности</w:t>
            </w:r>
          </w:p>
        </w:tc>
        <w:tc>
          <w:tcPr>
            <w:tcW w:w="5845" w:type="dxa"/>
          </w:tcPr>
          <w:p w:rsidR="00A8403F" w:rsidRPr="008C5C1C" w:rsidRDefault="008C5C1C"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 xml:space="preserve">Основной называется деятельность, составляющая профилю организации, ее уставу. Все прочие виды деятельности организации не основанные, напри- мер, </w:t>
            </w:r>
            <w:r w:rsidRPr="008C5C1C">
              <w:rPr>
                <w:rFonts w:ascii="Times New Roman" w:hAnsi="Times New Roman" w:cs="Times New Roman"/>
                <w:sz w:val="24"/>
                <w:szCs w:val="24"/>
              </w:rPr>
              <w:lastRenderedPageBreak/>
              <w:t>подсобные сельскохозяйственные, жилищно- коммунальные. Подразделения организации, занимающиеся неосновной деятельностью, могут иметь отдельные балансы.</w:t>
            </w:r>
          </w:p>
        </w:tc>
      </w:tr>
      <w:tr w:rsidR="00A8403F" w:rsidTr="00915828">
        <w:tc>
          <w:tcPr>
            <w:tcW w:w="3794" w:type="dxa"/>
          </w:tcPr>
          <w:p w:rsidR="00A8403F" w:rsidRPr="008C5C1C" w:rsidRDefault="008C5C1C"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lastRenderedPageBreak/>
              <w:t>По форме собственности</w:t>
            </w:r>
          </w:p>
        </w:tc>
        <w:tc>
          <w:tcPr>
            <w:tcW w:w="5845" w:type="dxa"/>
          </w:tcPr>
          <w:p w:rsidR="00A8403F" w:rsidRPr="008C5C1C" w:rsidRDefault="008C5C1C"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Различают балансы государственных, муниципальных, кооперативных, коллективных, частных, смешанных и совместных организаций, а так же общественных организаций.</w:t>
            </w:r>
          </w:p>
        </w:tc>
      </w:tr>
      <w:tr w:rsidR="00A8403F" w:rsidTr="00915828">
        <w:tc>
          <w:tcPr>
            <w:tcW w:w="3794" w:type="dxa"/>
          </w:tcPr>
          <w:p w:rsidR="00A8403F" w:rsidRPr="008C5C1C" w:rsidRDefault="008C5C1C"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По формату</w:t>
            </w:r>
          </w:p>
        </w:tc>
        <w:tc>
          <w:tcPr>
            <w:tcW w:w="5845" w:type="dxa"/>
          </w:tcPr>
          <w:p w:rsidR="00A8403F" w:rsidRPr="008C5C1C" w:rsidRDefault="008C5C1C"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Двусторонний: актив слева, пассив справа, иногда наоборот; Односторонний</w:t>
            </w:r>
            <w:r w:rsidR="002258A3">
              <w:rPr>
                <w:rFonts w:ascii="Times New Roman" w:hAnsi="Times New Roman" w:cs="Times New Roman"/>
                <w:sz w:val="24"/>
                <w:szCs w:val="24"/>
              </w:rPr>
              <w:t xml:space="preserve"> ― </w:t>
            </w:r>
            <w:r w:rsidRPr="008C5C1C">
              <w:rPr>
                <w:rFonts w:ascii="Times New Roman" w:hAnsi="Times New Roman" w:cs="Times New Roman"/>
                <w:sz w:val="24"/>
                <w:szCs w:val="24"/>
              </w:rPr>
              <w:t>актив сверху, пассив под активом (возможен обратный порядок); Раздельный баланс</w:t>
            </w:r>
            <w:r w:rsidR="002258A3">
              <w:rPr>
                <w:rFonts w:ascii="Times New Roman" w:hAnsi="Times New Roman" w:cs="Times New Roman"/>
                <w:sz w:val="24"/>
                <w:szCs w:val="24"/>
              </w:rPr>
              <w:t xml:space="preserve"> ― </w:t>
            </w:r>
            <w:r w:rsidRPr="008C5C1C">
              <w:rPr>
                <w:rFonts w:ascii="Times New Roman" w:hAnsi="Times New Roman" w:cs="Times New Roman"/>
                <w:sz w:val="24"/>
                <w:szCs w:val="24"/>
              </w:rPr>
              <w:t>по центру приводятся названия статей, а слева и справа от них указываются число- вые значения актива и пассива; Сводный баланс</w:t>
            </w:r>
            <w:r w:rsidR="002258A3">
              <w:rPr>
                <w:rFonts w:ascii="Times New Roman" w:hAnsi="Times New Roman" w:cs="Times New Roman"/>
                <w:sz w:val="24"/>
                <w:szCs w:val="24"/>
              </w:rPr>
              <w:t xml:space="preserve"> ― </w:t>
            </w:r>
            <w:r w:rsidRPr="008C5C1C">
              <w:rPr>
                <w:rFonts w:ascii="Times New Roman" w:hAnsi="Times New Roman" w:cs="Times New Roman"/>
                <w:sz w:val="24"/>
                <w:szCs w:val="24"/>
              </w:rPr>
              <w:t>слева приводятся названия статей, а справа, в двух колонках, перечисляются суммы, относящиеся к активу (первая колонка) и пассив (вторая колонка); Шахматный баланс</w:t>
            </w:r>
            <w:r w:rsidR="002258A3">
              <w:rPr>
                <w:rFonts w:ascii="Times New Roman" w:hAnsi="Times New Roman" w:cs="Times New Roman"/>
                <w:sz w:val="24"/>
                <w:szCs w:val="24"/>
              </w:rPr>
              <w:t xml:space="preserve"> ― </w:t>
            </w:r>
            <w:r w:rsidRPr="008C5C1C">
              <w:rPr>
                <w:rFonts w:ascii="Times New Roman" w:hAnsi="Times New Roman" w:cs="Times New Roman"/>
                <w:sz w:val="24"/>
                <w:szCs w:val="24"/>
              </w:rPr>
              <w:t>это матрица, по строкам ко- торой перечисляются статьи актива, а по столбцам</w:t>
            </w:r>
            <w:r w:rsidR="002258A3">
              <w:rPr>
                <w:rFonts w:ascii="Times New Roman" w:hAnsi="Times New Roman" w:cs="Times New Roman"/>
                <w:sz w:val="24"/>
                <w:szCs w:val="24"/>
              </w:rPr>
              <w:t xml:space="preserve"> ― </w:t>
            </w:r>
            <w:r w:rsidRPr="008C5C1C">
              <w:rPr>
                <w:rFonts w:ascii="Times New Roman" w:hAnsi="Times New Roman" w:cs="Times New Roman"/>
                <w:sz w:val="24"/>
                <w:szCs w:val="24"/>
              </w:rPr>
              <w:t>статьи пассива (возможен обратный порядок)</w:t>
            </w:r>
          </w:p>
        </w:tc>
      </w:tr>
      <w:tr w:rsidR="00A8403F" w:rsidTr="00915828">
        <w:tc>
          <w:tcPr>
            <w:tcW w:w="3794" w:type="dxa"/>
          </w:tcPr>
          <w:p w:rsidR="00A8403F" w:rsidRPr="008C5C1C" w:rsidRDefault="008C5C1C"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По реформированию</w:t>
            </w:r>
          </w:p>
        </w:tc>
        <w:tc>
          <w:tcPr>
            <w:tcW w:w="5845" w:type="dxa"/>
          </w:tcPr>
          <w:p w:rsidR="00A8403F" w:rsidRPr="008C5C1C" w:rsidRDefault="008C5C1C"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Баланс считается реформированным, когда при- быль, полученная за данный отчетный период, уже распределена и в балансе отдельной строкой не показывается. Не реформированным считается баланс, когда прибыль, полученная в отчетном периоде, еще не распределена и показывается в балансе отдельной статьей.</w:t>
            </w:r>
          </w:p>
        </w:tc>
      </w:tr>
      <w:tr w:rsidR="00A8403F" w:rsidTr="00915828">
        <w:tc>
          <w:tcPr>
            <w:tcW w:w="3794" w:type="dxa"/>
          </w:tcPr>
          <w:p w:rsidR="00A8403F" w:rsidRPr="008C5C1C" w:rsidRDefault="008C5C1C"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По времени составления</w:t>
            </w:r>
          </w:p>
        </w:tc>
        <w:tc>
          <w:tcPr>
            <w:tcW w:w="5845" w:type="dxa"/>
          </w:tcPr>
          <w:p w:rsidR="008C5C1C" w:rsidRPr="008C5C1C" w:rsidRDefault="008C5C1C"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Провизорный баланс, то есть баланс, составленный в конце месяца до наступления отчетной даты. Такой баланс служит целям управления.</w:t>
            </w:r>
          </w:p>
          <w:p w:rsidR="00A8403F" w:rsidRPr="008C5C1C" w:rsidRDefault="008C5C1C"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Перспективный баланс составляет на будущие периоды статистическими методами. Если такой баланс не соответствует потенциальным возможностям организации, то на основе его анализа составляется директивный баланс. Директивный баланс строиться исходя из оптимальной структуры использования ресурсов фирмы</w:t>
            </w:r>
          </w:p>
        </w:tc>
      </w:tr>
      <w:tr w:rsidR="00A8403F" w:rsidTr="00915828">
        <w:tc>
          <w:tcPr>
            <w:tcW w:w="3794" w:type="dxa"/>
          </w:tcPr>
          <w:p w:rsidR="00A8403F" w:rsidRPr="008C5C1C" w:rsidRDefault="008C5C1C"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По полноте</w:t>
            </w:r>
          </w:p>
        </w:tc>
        <w:tc>
          <w:tcPr>
            <w:tcW w:w="5845" w:type="dxa"/>
          </w:tcPr>
          <w:p w:rsidR="00A8403F" w:rsidRPr="008C5C1C" w:rsidRDefault="008C5C1C" w:rsidP="008C5C1C">
            <w:pPr>
              <w:pStyle w:val="a3"/>
              <w:suppressAutoHyphens/>
              <w:ind w:left="0"/>
              <w:jc w:val="both"/>
              <w:rPr>
                <w:rFonts w:ascii="Times New Roman" w:hAnsi="Times New Roman" w:cs="Times New Roman"/>
                <w:sz w:val="24"/>
                <w:szCs w:val="24"/>
              </w:rPr>
            </w:pPr>
            <w:r w:rsidRPr="008C5C1C">
              <w:rPr>
                <w:rFonts w:ascii="Times New Roman" w:hAnsi="Times New Roman" w:cs="Times New Roman"/>
                <w:sz w:val="24"/>
                <w:szCs w:val="24"/>
              </w:rPr>
              <w:t>Баланс-брутто</w:t>
            </w:r>
            <w:r w:rsidR="002258A3">
              <w:rPr>
                <w:rFonts w:ascii="Times New Roman" w:hAnsi="Times New Roman" w:cs="Times New Roman"/>
                <w:sz w:val="24"/>
                <w:szCs w:val="24"/>
              </w:rPr>
              <w:t xml:space="preserve"> ― </w:t>
            </w:r>
            <w:r w:rsidRPr="008C5C1C">
              <w:rPr>
                <w:rFonts w:ascii="Times New Roman" w:hAnsi="Times New Roman" w:cs="Times New Roman"/>
                <w:sz w:val="24"/>
                <w:szCs w:val="24"/>
              </w:rPr>
              <w:t>это баланс, включающий в себя регулирующие статьи. Баланс-нетто</w:t>
            </w:r>
            <w:r w:rsidR="002258A3">
              <w:rPr>
                <w:rFonts w:ascii="Times New Roman" w:hAnsi="Times New Roman" w:cs="Times New Roman"/>
                <w:sz w:val="24"/>
                <w:szCs w:val="24"/>
              </w:rPr>
              <w:t xml:space="preserve"> ― </w:t>
            </w:r>
            <w:r w:rsidRPr="008C5C1C">
              <w:rPr>
                <w:rFonts w:ascii="Times New Roman" w:hAnsi="Times New Roman" w:cs="Times New Roman"/>
                <w:sz w:val="24"/>
                <w:szCs w:val="24"/>
              </w:rPr>
              <w:t>это баланс, из которого исключены регулирующие статьи</w:t>
            </w:r>
          </w:p>
        </w:tc>
      </w:tr>
    </w:tbl>
    <w:p w:rsidR="00A8403F" w:rsidRPr="001D087D" w:rsidRDefault="00A8403F" w:rsidP="004D69B8">
      <w:pPr>
        <w:pStyle w:val="a3"/>
        <w:suppressAutoHyphens/>
        <w:spacing w:line="360" w:lineRule="auto"/>
        <w:ind w:left="0" w:firstLine="709"/>
        <w:jc w:val="both"/>
        <w:rPr>
          <w:rFonts w:ascii="Times New Roman" w:hAnsi="Times New Roman" w:cs="Times New Roman"/>
          <w:sz w:val="28"/>
          <w:szCs w:val="28"/>
        </w:rPr>
      </w:pPr>
    </w:p>
    <w:p w:rsidR="002258A3" w:rsidRPr="00C02C89" w:rsidRDefault="00C02C89" w:rsidP="004D69B8">
      <w:pPr>
        <w:pStyle w:val="a3"/>
        <w:suppressAutoHyphens/>
        <w:spacing w:line="360" w:lineRule="auto"/>
        <w:ind w:left="0" w:firstLine="709"/>
        <w:jc w:val="both"/>
        <w:rPr>
          <w:rFonts w:ascii="Times New Roman" w:hAnsi="Times New Roman" w:cs="Times New Roman"/>
          <w:sz w:val="28"/>
          <w:szCs w:val="28"/>
        </w:rPr>
      </w:pPr>
      <w:r w:rsidRPr="00C02C89">
        <w:rPr>
          <w:rFonts w:ascii="Times New Roman" w:hAnsi="Times New Roman" w:cs="Times New Roman"/>
          <w:sz w:val="28"/>
          <w:szCs w:val="28"/>
        </w:rPr>
        <w:t>Таким образом, в бухгалтерском учете существует множество видов бухгалтерских балансов, которые отличаются в зависимости от цели их составления. Балансы могут классифицироваться по следующим признакам: по времени составления, по источникам составления, по объему информации, по характеру деятельности пр</w:t>
      </w:r>
      <w:r>
        <w:rPr>
          <w:rFonts w:ascii="Times New Roman" w:hAnsi="Times New Roman" w:cs="Times New Roman"/>
          <w:sz w:val="28"/>
          <w:szCs w:val="28"/>
        </w:rPr>
        <w:t xml:space="preserve">едприятия, по объекту отражения. На </w:t>
      </w:r>
      <w:r w:rsidRPr="00C02C89">
        <w:rPr>
          <w:rFonts w:ascii="Times New Roman" w:hAnsi="Times New Roman" w:cs="Times New Roman"/>
          <w:sz w:val="28"/>
          <w:szCs w:val="28"/>
        </w:rPr>
        <w:t xml:space="preserve">практике самым распространенным является составление заключительного (исходящего, </w:t>
      </w:r>
      <w:r w:rsidRPr="00C02C89">
        <w:rPr>
          <w:rFonts w:ascii="Times New Roman" w:hAnsi="Times New Roman" w:cs="Times New Roman"/>
          <w:sz w:val="28"/>
          <w:szCs w:val="28"/>
        </w:rPr>
        <w:lastRenderedPageBreak/>
        <w:t>годового) баланса, так как он составляется на 31 декабря, то есть за год. Именно год чаще всего является анализируемым и показательным период.</w:t>
      </w:r>
    </w:p>
    <w:p w:rsidR="002258A3" w:rsidRDefault="002258A3" w:rsidP="004D69B8">
      <w:pPr>
        <w:pStyle w:val="a3"/>
        <w:suppressAutoHyphens/>
        <w:spacing w:line="360" w:lineRule="auto"/>
        <w:ind w:left="0" w:firstLine="709"/>
        <w:jc w:val="both"/>
        <w:rPr>
          <w:rFonts w:ascii="Cambria" w:hAnsi="Cambria" w:cs="Times New Roman"/>
          <w:sz w:val="28"/>
          <w:szCs w:val="28"/>
        </w:rPr>
      </w:pPr>
    </w:p>
    <w:p w:rsidR="00B06C95" w:rsidRDefault="00B06C95" w:rsidP="004D69B8">
      <w:pPr>
        <w:pStyle w:val="a3"/>
        <w:suppressAutoHyphens/>
        <w:spacing w:line="360" w:lineRule="auto"/>
        <w:ind w:left="0" w:firstLine="709"/>
        <w:jc w:val="both"/>
        <w:rPr>
          <w:rFonts w:ascii="Cambria" w:hAnsi="Cambria" w:cs="Times New Roman"/>
          <w:sz w:val="28"/>
          <w:szCs w:val="28"/>
        </w:rPr>
      </w:pPr>
      <w:r w:rsidRPr="00B06C95">
        <w:rPr>
          <w:rFonts w:ascii="Cambria" w:hAnsi="Cambria" w:cs="Times New Roman"/>
          <w:sz w:val="28"/>
          <w:szCs w:val="28"/>
        </w:rPr>
        <w:t>1.2 Нормативно-правовое регулирование</w:t>
      </w:r>
    </w:p>
    <w:p w:rsidR="00B06C95" w:rsidRDefault="00B06C95" w:rsidP="004D69B8">
      <w:pPr>
        <w:pStyle w:val="a3"/>
        <w:suppressAutoHyphens/>
        <w:spacing w:line="360" w:lineRule="auto"/>
        <w:ind w:left="0" w:firstLine="709"/>
        <w:jc w:val="both"/>
        <w:rPr>
          <w:rFonts w:ascii="Cambria" w:hAnsi="Cambria" w:cs="Times New Roman"/>
          <w:sz w:val="28"/>
          <w:szCs w:val="28"/>
        </w:rPr>
      </w:pPr>
    </w:p>
    <w:p w:rsidR="00D875B7" w:rsidRDefault="00C92B6C" w:rsidP="004D69B8">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Правовая регламентация бухгалтерского учета играет важную роль в экономической жизни России,  поскольку единообразный и достоверный подход к объективному отражению фактов хозяйственной жизни субъектов экономической деятельности существенно влияет на финансово-хозяйственную деятельность не только самой организации, но и государства в целом.</w:t>
      </w:r>
    </w:p>
    <w:p w:rsidR="00FA44AC" w:rsidRDefault="00FA44AC" w:rsidP="00FA44AC">
      <w:pPr>
        <w:pStyle w:val="a3"/>
        <w:suppressAutoHyphens/>
        <w:spacing w:line="360" w:lineRule="auto"/>
        <w:ind w:left="0" w:firstLine="709"/>
        <w:jc w:val="both"/>
        <w:rPr>
          <w:rFonts w:ascii="Times New Roman" w:hAnsi="Times New Roman" w:cs="Times New Roman"/>
          <w:sz w:val="28"/>
          <w:szCs w:val="28"/>
        </w:rPr>
      </w:pPr>
      <w:r w:rsidRPr="00FA44AC">
        <w:rPr>
          <w:rFonts w:ascii="Times New Roman" w:hAnsi="Times New Roman" w:cs="Times New Roman"/>
          <w:sz w:val="28"/>
          <w:szCs w:val="28"/>
        </w:rPr>
        <w:t>В соответствии с Федеральным законом «О бухгалтерском учете» от 06. 10. 12 № 402-ФЗ[</w:t>
      </w:r>
      <w:r w:rsidR="00FC3D74">
        <w:rPr>
          <w:rFonts w:ascii="Times New Roman" w:hAnsi="Times New Roman" w:cs="Times New Roman"/>
          <w:sz w:val="28"/>
          <w:szCs w:val="28"/>
        </w:rPr>
        <w:t>3</w:t>
      </w:r>
      <w:r w:rsidRPr="00FA44AC">
        <w:rPr>
          <w:rFonts w:ascii="Times New Roman" w:hAnsi="Times New Roman" w:cs="Times New Roman"/>
          <w:sz w:val="28"/>
          <w:szCs w:val="28"/>
        </w:rPr>
        <w:t>] и ПБУ 4/99 «Бухгалтерская отчетность организации»[</w:t>
      </w:r>
      <w:r w:rsidR="00FC3D74">
        <w:rPr>
          <w:rFonts w:ascii="Times New Roman" w:hAnsi="Times New Roman" w:cs="Times New Roman"/>
          <w:sz w:val="28"/>
          <w:szCs w:val="28"/>
        </w:rPr>
        <w:t>4</w:t>
      </w:r>
      <w:r w:rsidRPr="00FA44AC">
        <w:rPr>
          <w:rFonts w:ascii="Times New Roman" w:hAnsi="Times New Roman" w:cs="Times New Roman"/>
          <w:sz w:val="28"/>
          <w:szCs w:val="28"/>
        </w:rPr>
        <w:t xml:space="preserve">], а также с приказом Минфина России «О формах бухгалтерской отчетности организации» в состав бухгалтерской отчетности включаются: </w:t>
      </w:r>
    </w:p>
    <w:p w:rsidR="00FA44AC" w:rsidRDefault="00FA44AC" w:rsidP="00FA44AC">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FA44AC">
        <w:rPr>
          <w:rFonts w:ascii="Times New Roman" w:hAnsi="Times New Roman" w:cs="Times New Roman"/>
          <w:sz w:val="28"/>
          <w:szCs w:val="28"/>
        </w:rPr>
        <w:t xml:space="preserve"> Бухгалтерский баланс; </w:t>
      </w:r>
    </w:p>
    <w:p w:rsidR="00FA44AC" w:rsidRDefault="00FA44AC" w:rsidP="00FA44AC">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FA44AC">
        <w:rPr>
          <w:rFonts w:ascii="Times New Roman" w:hAnsi="Times New Roman" w:cs="Times New Roman"/>
          <w:sz w:val="28"/>
          <w:szCs w:val="28"/>
        </w:rPr>
        <w:t xml:space="preserve"> Отчет о прибылях и убытках; </w:t>
      </w:r>
    </w:p>
    <w:p w:rsidR="00FA44AC" w:rsidRDefault="00FA44AC" w:rsidP="00FA44AC">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FA44AC">
        <w:rPr>
          <w:rFonts w:ascii="Times New Roman" w:hAnsi="Times New Roman" w:cs="Times New Roman"/>
          <w:sz w:val="28"/>
          <w:szCs w:val="28"/>
        </w:rPr>
        <w:t xml:space="preserve"> Отчет об изменениях капитала; </w:t>
      </w:r>
    </w:p>
    <w:p w:rsidR="00FA44AC" w:rsidRDefault="00FA44AC" w:rsidP="00FA44AC">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FA44AC">
        <w:rPr>
          <w:rFonts w:ascii="Times New Roman" w:hAnsi="Times New Roman" w:cs="Times New Roman"/>
          <w:sz w:val="28"/>
          <w:szCs w:val="28"/>
        </w:rPr>
        <w:t xml:space="preserve">Отчет о движении денежных средств; </w:t>
      </w:r>
    </w:p>
    <w:p w:rsidR="00FA44AC" w:rsidRDefault="00FA44AC" w:rsidP="00FA44AC">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FA44AC">
        <w:rPr>
          <w:rFonts w:ascii="Times New Roman" w:hAnsi="Times New Roman" w:cs="Times New Roman"/>
          <w:sz w:val="28"/>
          <w:szCs w:val="28"/>
        </w:rPr>
        <w:t xml:space="preserve"> Пояснение к бухгалтерскому балансу; </w:t>
      </w:r>
    </w:p>
    <w:p w:rsidR="00FA44AC" w:rsidRPr="00FA44AC" w:rsidRDefault="00FA44AC" w:rsidP="00FA44AC">
      <w:pPr>
        <w:pStyle w:val="a3"/>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FA44AC">
        <w:rPr>
          <w:rFonts w:ascii="Times New Roman" w:hAnsi="Times New Roman" w:cs="Times New Roman"/>
          <w:sz w:val="28"/>
          <w:szCs w:val="28"/>
        </w:rPr>
        <w:t xml:space="preserve"> Отчет о целевом использовании полученных средств.</w:t>
      </w:r>
    </w:p>
    <w:p w:rsidR="00C92B6C" w:rsidRPr="00C92B6C" w:rsidRDefault="00D875B7" w:rsidP="004D69B8">
      <w:pPr>
        <w:pStyle w:val="a3"/>
        <w:suppressAutoHyphens/>
        <w:spacing w:line="360" w:lineRule="auto"/>
        <w:ind w:left="0" w:firstLine="709"/>
        <w:jc w:val="both"/>
        <w:rPr>
          <w:rFonts w:ascii="Times New Roman" w:hAnsi="Times New Roman" w:cs="Times New Roman"/>
          <w:color w:val="000000"/>
          <w:sz w:val="28"/>
          <w:szCs w:val="28"/>
        </w:rPr>
      </w:pPr>
      <w:r w:rsidRPr="00C92B6C">
        <w:rPr>
          <w:rFonts w:ascii="Times New Roman" w:hAnsi="Times New Roman" w:cs="Times New Roman"/>
          <w:color w:val="000000"/>
          <w:sz w:val="28"/>
          <w:szCs w:val="28"/>
        </w:rPr>
        <w:t>С 01.01.2013</w:t>
      </w:r>
      <w:r w:rsidR="009C1372">
        <w:rPr>
          <w:rFonts w:ascii="Times New Roman" w:hAnsi="Times New Roman" w:cs="Times New Roman"/>
          <w:color w:val="000000"/>
          <w:sz w:val="28"/>
          <w:szCs w:val="28"/>
        </w:rPr>
        <w:t xml:space="preserve"> </w:t>
      </w:r>
      <w:r w:rsidRPr="00C92B6C">
        <w:rPr>
          <w:rFonts w:ascii="Times New Roman" w:hAnsi="Times New Roman" w:cs="Times New Roman"/>
          <w:color w:val="000000"/>
          <w:sz w:val="28"/>
          <w:szCs w:val="28"/>
        </w:rPr>
        <w:t>действует Федеральны</w:t>
      </w:r>
      <w:r w:rsidR="00C92B6C">
        <w:rPr>
          <w:rFonts w:ascii="Times New Roman" w:hAnsi="Times New Roman" w:cs="Times New Roman"/>
          <w:color w:val="000000"/>
          <w:sz w:val="28"/>
          <w:szCs w:val="28"/>
        </w:rPr>
        <w:t>й закон от 06.12.2011 N 402-</w:t>
      </w:r>
      <w:r w:rsidR="00C92B6C" w:rsidRPr="00C92B6C">
        <w:rPr>
          <w:rFonts w:ascii="Times New Roman" w:hAnsi="Times New Roman" w:cs="Times New Roman"/>
          <w:color w:val="000000"/>
          <w:sz w:val="28"/>
          <w:szCs w:val="28"/>
        </w:rPr>
        <w:t>ФЗ «</w:t>
      </w:r>
      <w:r w:rsidRPr="00C92B6C">
        <w:rPr>
          <w:rFonts w:ascii="Times New Roman" w:hAnsi="Times New Roman" w:cs="Times New Roman"/>
          <w:color w:val="000000"/>
          <w:sz w:val="28"/>
          <w:szCs w:val="28"/>
        </w:rPr>
        <w:t>О бухгалтерском учете</w:t>
      </w:r>
      <w:r w:rsidR="00C92B6C" w:rsidRPr="00C92B6C">
        <w:rPr>
          <w:rFonts w:ascii="Times New Roman" w:hAnsi="Times New Roman" w:cs="Times New Roman"/>
          <w:color w:val="000000"/>
          <w:sz w:val="28"/>
          <w:szCs w:val="28"/>
        </w:rPr>
        <w:t>»</w:t>
      </w:r>
      <w:r w:rsidR="00827DB1" w:rsidRPr="00827DB1">
        <w:rPr>
          <w:rFonts w:ascii="Times New Roman" w:hAnsi="Times New Roman" w:cs="Times New Roman"/>
          <w:color w:val="000000"/>
          <w:sz w:val="28"/>
          <w:szCs w:val="28"/>
        </w:rPr>
        <w:t>[</w:t>
      </w:r>
      <w:r w:rsidR="00FC3D74">
        <w:rPr>
          <w:rFonts w:ascii="Times New Roman" w:hAnsi="Times New Roman" w:cs="Times New Roman"/>
          <w:color w:val="000000"/>
          <w:sz w:val="28"/>
          <w:szCs w:val="28"/>
        </w:rPr>
        <w:t>2</w:t>
      </w:r>
      <w:r w:rsidR="00827DB1" w:rsidRPr="00827DB1">
        <w:rPr>
          <w:rFonts w:ascii="Times New Roman" w:hAnsi="Times New Roman" w:cs="Times New Roman"/>
          <w:color w:val="000000"/>
          <w:sz w:val="28"/>
          <w:szCs w:val="28"/>
        </w:rPr>
        <w:t>]</w:t>
      </w:r>
      <w:r w:rsidRPr="00C92B6C">
        <w:rPr>
          <w:rFonts w:ascii="Times New Roman" w:hAnsi="Times New Roman" w:cs="Times New Roman"/>
          <w:color w:val="000000"/>
          <w:sz w:val="28"/>
          <w:szCs w:val="28"/>
        </w:rPr>
        <w:t>, нормы которого существенно отличаются от положений утратившего силу Федерального</w:t>
      </w:r>
      <w:r w:rsidR="00C92B6C" w:rsidRPr="00C92B6C">
        <w:rPr>
          <w:rFonts w:ascii="Times New Roman" w:hAnsi="Times New Roman" w:cs="Times New Roman"/>
          <w:color w:val="000000"/>
          <w:sz w:val="28"/>
          <w:szCs w:val="28"/>
        </w:rPr>
        <w:t xml:space="preserve"> закона от 21.11.1996 N 129-ФЗ «</w:t>
      </w:r>
      <w:r w:rsidRPr="00C92B6C">
        <w:rPr>
          <w:rFonts w:ascii="Times New Roman" w:hAnsi="Times New Roman" w:cs="Times New Roman"/>
          <w:color w:val="000000"/>
          <w:sz w:val="28"/>
          <w:szCs w:val="28"/>
        </w:rPr>
        <w:t>О бухгалтерском учете</w:t>
      </w:r>
      <w:r w:rsidR="00C92B6C" w:rsidRPr="00C92B6C">
        <w:rPr>
          <w:rFonts w:ascii="Times New Roman" w:hAnsi="Times New Roman" w:cs="Times New Roman"/>
          <w:color w:val="000000"/>
          <w:sz w:val="28"/>
          <w:szCs w:val="28"/>
        </w:rPr>
        <w:t>»</w:t>
      </w:r>
      <w:r w:rsidR="00FA44AC">
        <w:rPr>
          <w:rFonts w:ascii="Times New Roman" w:hAnsi="Times New Roman" w:cs="Times New Roman"/>
          <w:color w:val="000000"/>
          <w:sz w:val="28"/>
          <w:szCs w:val="28"/>
        </w:rPr>
        <w:t>[</w:t>
      </w:r>
      <w:r w:rsidR="00B15165">
        <w:rPr>
          <w:rFonts w:ascii="Times New Roman" w:hAnsi="Times New Roman" w:cs="Times New Roman"/>
          <w:color w:val="000000"/>
          <w:sz w:val="28"/>
          <w:szCs w:val="28"/>
        </w:rPr>
        <w:t>10</w:t>
      </w:r>
      <w:r w:rsidR="00827DB1" w:rsidRPr="00827DB1">
        <w:rPr>
          <w:rFonts w:ascii="Times New Roman" w:hAnsi="Times New Roman" w:cs="Times New Roman"/>
          <w:color w:val="000000"/>
          <w:sz w:val="28"/>
          <w:szCs w:val="28"/>
        </w:rPr>
        <w:t>]</w:t>
      </w:r>
      <w:r w:rsidRPr="00C92B6C">
        <w:rPr>
          <w:rFonts w:ascii="Times New Roman" w:hAnsi="Times New Roman" w:cs="Times New Roman"/>
          <w:color w:val="000000"/>
          <w:sz w:val="28"/>
          <w:szCs w:val="28"/>
        </w:rPr>
        <w:t xml:space="preserve">. В Федеральном законе N 402-ФЗ помимо прочих </w:t>
      </w:r>
      <w:r w:rsidR="00C92B6C" w:rsidRPr="00C92B6C">
        <w:rPr>
          <w:rFonts w:ascii="Times New Roman" w:hAnsi="Times New Roman" w:cs="Times New Roman"/>
          <w:color w:val="000000"/>
          <w:sz w:val="28"/>
          <w:szCs w:val="28"/>
        </w:rPr>
        <w:t>нововведений</w:t>
      </w:r>
      <w:r w:rsidRPr="00C92B6C">
        <w:rPr>
          <w:rFonts w:ascii="Times New Roman" w:hAnsi="Times New Roman" w:cs="Times New Roman"/>
          <w:color w:val="000000"/>
          <w:sz w:val="28"/>
          <w:szCs w:val="28"/>
        </w:rPr>
        <w:t xml:space="preserve"> </w:t>
      </w:r>
      <w:r w:rsidR="00C92B6C" w:rsidRPr="00C92B6C">
        <w:rPr>
          <w:rFonts w:ascii="Times New Roman" w:hAnsi="Times New Roman" w:cs="Times New Roman"/>
          <w:color w:val="000000"/>
          <w:sz w:val="28"/>
          <w:szCs w:val="28"/>
        </w:rPr>
        <w:t xml:space="preserve">изменилось и значение определения бухгалтерского учета, которое </w:t>
      </w:r>
      <w:r w:rsidRPr="00C92B6C">
        <w:rPr>
          <w:rFonts w:ascii="Times New Roman" w:hAnsi="Times New Roman" w:cs="Times New Roman"/>
          <w:color w:val="000000"/>
          <w:sz w:val="28"/>
          <w:szCs w:val="28"/>
        </w:rPr>
        <w:t>сложно применять в научном и деловом обороте. Используя формулировки Федерального закона N 402-ФЗ (ч. 2 ст. 1, ч. 1 ст. 2, ст. 5</w:t>
      </w:r>
      <w:r w:rsidR="00C92B6C" w:rsidRPr="00C92B6C">
        <w:rPr>
          <w:rFonts w:ascii="Times New Roman" w:hAnsi="Times New Roman" w:cs="Times New Roman"/>
          <w:color w:val="000000"/>
          <w:sz w:val="28"/>
          <w:szCs w:val="28"/>
        </w:rPr>
        <w:t>: «</w:t>
      </w:r>
      <w:r w:rsidR="009C1372">
        <w:rPr>
          <w:rFonts w:ascii="Times New Roman" w:hAnsi="Times New Roman" w:cs="Times New Roman"/>
          <w:color w:val="000000"/>
          <w:sz w:val="28"/>
          <w:szCs w:val="28"/>
        </w:rPr>
        <w:t>Бухгалтерский учет</w:t>
      </w:r>
      <w:r w:rsidR="002258A3">
        <w:rPr>
          <w:rFonts w:ascii="Times New Roman" w:hAnsi="Times New Roman" w:cs="Times New Roman"/>
          <w:color w:val="000000"/>
          <w:sz w:val="28"/>
          <w:szCs w:val="28"/>
        </w:rPr>
        <w:t xml:space="preserve"> ― </w:t>
      </w:r>
      <w:r w:rsidRPr="00C92B6C">
        <w:rPr>
          <w:rFonts w:ascii="Times New Roman" w:hAnsi="Times New Roman" w:cs="Times New Roman"/>
          <w:color w:val="000000"/>
          <w:sz w:val="28"/>
          <w:szCs w:val="28"/>
        </w:rPr>
        <w:t xml:space="preserve">это формирование документированной систематизированной информации экономическим субъектом о фактах хозяйственной жизни, активах, обязательствах, источниках финансирования его </w:t>
      </w:r>
      <w:r w:rsidRPr="00C92B6C">
        <w:rPr>
          <w:rFonts w:ascii="Times New Roman" w:hAnsi="Times New Roman" w:cs="Times New Roman"/>
          <w:color w:val="000000"/>
          <w:sz w:val="28"/>
          <w:szCs w:val="28"/>
        </w:rPr>
        <w:lastRenderedPageBreak/>
        <w:t>деятельности, доходах, расходах, иных объектах в случае, если это установлено федеральными стандартами, в соответствии с требованиями, установленными Федеральным законом N 402-ФЗ, и составление на этой основе бухгал</w:t>
      </w:r>
      <w:r w:rsidR="00C92B6C" w:rsidRPr="00C92B6C">
        <w:rPr>
          <w:rFonts w:ascii="Times New Roman" w:hAnsi="Times New Roman" w:cs="Times New Roman"/>
          <w:color w:val="000000"/>
          <w:sz w:val="28"/>
          <w:szCs w:val="28"/>
        </w:rPr>
        <w:t>терской (финансовой) отчетности»</w:t>
      </w:r>
      <w:r w:rsidRPr="00C92B6C">
        <w:rPr>
          <w:rFonts w:ascii="Times New Roman" w:hAnsi="Times New Roman" w:cs="Times New Roman"/>
          <w:color w:val="000000"/>
          <w:sz w:val="28"/>
          <w:szCs w:val="28"/>
        </w:rPr>
        <w:t>.</w:t>
      </w:r>
    </w:p>
    <w:p w:rsidR="00C92B6C" w:rsidRPr="00C92B6C" w:rsidRDefault="00D875B7" w:rsidP="004D69B8">
      <w:pPr>
        <w:pStyle w:val="a3"/>
        <w:suppressAutoHyphens/>
        <w:spacing w:line="360" w:lineRule="auto"/>
        <w:ind w:left="0" w:firstLine="709"/>
        <w:jc w:val="both"/>
        <w:rPr>
          <w:rFonts w:ascii="Times New Roman" w:hAnsi="Times New Roman" w:cs="Times New Roman"/>
          <w:color w:val="000000"/>
          <w:sz w:val="28"/>
          <w:szCs w:val="28"/>
        </w:rPr>
      </w:pPr>
      <w:r w:rsidRPr="00C92B6C">
        <w:rPr>
          <w:rFonts w:ascii="Times New Roman" w:hAnsi="Times New Roman" w:cs="Times New Roman"/>
          <w:color w:val="000000"/>
          <w:sz w:val="28"/>
          <w:szCs w:val="28"/>
        </w:rPr>
        <w:t xml:space="preserve"> Правовые нормы, регламентирующие бухгалтерский учет, содержатся в различных нормативных правовых актах, которые имеют как прямое отношение к сфере бухгалтерского учета, так и являются комплексными и содержат нормы, касающиеся различных сфер деятельности организации. </w:t>
      </w:r>
    </w:p>
    <w:p w:rsidR="00C02475" w:rsidRDefault="00C02475" w:rsidP="004D69B8">
      <w:pPr>
        <w:pStyle w:val="a3"/>
        <w:suppressAutoHyphen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00D875B7" w:rsidRPr="00C02475">
        <w:rPr>
          <w:rFonts w:ascii="Times New Roman" w:hAnsi="Times New Roman" w:cs="Times New Roman"/>
          <w:color w:val="000000"/>
          <w:sz w:val="28"/>
          <w:szCs w:val="28"/>
        </w:rPr>
        <w:t xml:space="preserve">ормативные правовые акты в зависимости от назначения и статуса в основном разделены на следующие четыре уровня: </w:t>
      </w:r>
    </w:p>
    <w:p w:rsidR="00C02475" w:rsidRDefault="00C02475" w:rsidP="004D69B8">
      <w:pPr>
        <w:pStyle w:val="a3"/>
        <w:suppressAutoHyphen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D875B7" w:rsidRPr="00C02475">
        <w:rPr>
          <w:rFonts w:ascii="Times New Roman" w:hAnsi="Times New Roman" w:cs="Times New Roman"/>
          <w:color w:val="000000"/>
          <w:sz w:val="28"/>
          <w:szCs w:val="28"/>
        </w:rPr>
        <w:t xml:space="preserve"> первый уровень составляют федеральные законы (Федеральный закон N 402-ФЗ и др.), указы Президента РФ, постановления Правительства РФ, регламентирующие прямо или косвенно организацию и ведение бухгалтерского учета в организации; </w:t>
      </w:r>
    </w:p>
    <w:p w:rsidR="00C02475" w:rsidRDefault="00C02475" w:rsidP="004D69B8">
      <w:pPr>
        <w:pStyle w:val="a3"/>
        <w:suppressAutoHyphen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875B7" w:rsidRPr="00C02475">
        <w:rPr>
          <w:rFonts w:ascii="Times New Roman" w:hAnsi="Times New Roman" w:cs="Times New Roman"/>
          <w:color w:val="000000"/>
          <w:sz w:val="28"/>
          <w:szCs w:val="28"/>
        </w:rPr>
        <w:t xml:space="preserve"> ко второму уровню относятся положения по бухгалтерскому учету (российские стандарты); </w:t>
      </w:r>
    </w:p>
    <w:p w:rsidR="00C02475" w:rsidRDefault="00C02475" w:rsidP="004D69B8">
      <w:pPr>
        <w:pStyle w:val="a3"/>
        <w:suppressAutoHyphen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D875B7" w:rsidRPr="00C02475">
        <w:rPr>
          <w:rFonts w:ascii="Times New Roman" w:hAnsi="Times New Roman" w:cs="Times New Roman"/>
          <w:color w:val="000000"/>
          <w:sz w:val="28"/>
          <w:szCs w:val="28"/>
        </w:rPr>
        <w:t xml:space="preserve">третий уровень представляют методические рекомендации (указания), инструкции, комментарии, письма Минфина России и других министерств и ведомств, на то уполномоченных; </w:t>
      </w:r>
    </w:p>
    <w:p w:rsidR="00C02475" w:rsidRDefault="00C02475" w:rsidP="004D69B8">
      <w:pPr>
        <w:pStyle w:val="a3"/>
        <w:suppressAutoHyphen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875B7" w:rsidRPr="00C02475">
        <w:rPr>
          <w:rFonts w:ascii="Times New Roman" w:hAnsi="Times New Roman" w:cs="Times New Roman"/>
          <w:color w:val="000000"/>
          <w:sz w:val="28"/>
          <w:szCs w:val="28"/>
        </w:rPr>
        <w:t xml:space="preserve"> на четвертом уровне находятся рабочие документы самой организации</w:t>
      </w:r>
      <w:r w:rsidR="00FC3D74">
        <w:rPr>
          <w:rFonts w:ascii="Times New Roman" w:hAnsi="Times New Roman" w:cs="Times New Roman"/>
          <w:color w:val="000000"/>
          <w:sz w:val="28"/>
          <w:szCs w:val="28"/>
        </w:rPr>
        <w:t>[13</w:t>
      </w:r>
      <w:r w:rsidR="00827DB1" w:rsidRPr="00827DB1">
        <w:rPr>
          <w:rFonts w:ascii="Times New Roman" w:hAnsi="Times New Roman" w:cs="Times New Roman"/>
          <w:color w:val="000000"/>
          <w:sz w:val="28"/>
          <w:szCs w:val="28"/>
        </w:rPr>
        <w:t>]</w:t>
      </w:r>
      <w:r w:rsidR="00D875B7" w:rsidRPr="00C02475">
        <w:rPr>
          <w:rFonts w:ascii="Times New Roman" w:hAnsi="Times New Roman" w:cs="Times New Roman"/>
          <w:color w:val="000000"/>
          <w:sz w:val="28"/>
          <w:szCs w:val="28"/>
        </w:rPr>
        <w:t>.</w:t>
      </w:r>
    </w:p>
    <w:p w:rsidR="00C02475" w:rsidRDefault="00C02475" w:rsidP="004D69B8">
      <w:pPr>
        <w:pStyle w:val="a3"/>
        <w:suppressAutoHyphen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система правового</w:t>
      </w:r>
      <w:r w:rsidR="008C5EAE">
        <w:rPr>
          <w:rFonts w:ascii="Times New Roman" w:hAnsi="Times New Roman" w:cs="Times New Roman"/>
          <w:color w:val="000000"/>
          <w:sz w:val="28"/>
          <w:szCs w:val="28"/>
        </w:rPr>
        <w:t xml:space="preserve"> регулирования бухгалтерского учета представляет собой совокупность связанных друг с другом правовых актов, которые принимаются компетентными органами на основе Конституции РФ и прямо или косвенно устанавливают норм относительно бухгалтерского учета и отчетности в частном.</w:t>
      </w:r>
      <w:r w:rsidR="00D875B7" w:rsidRPr="00C02475">
        <w:rPr>
          <w:rFonts w:ascii="Times New Roman" w:hAnsi="Times New Roman" w:cs="Times New Roman"/>
          <w:color w:val="000000"/>
          <w:sz w:val="28"/>
          <w:szCs w:val="28"/>
        </w:rPr>
        <w:t xml:space="preserve"> </w:t>
      </w:r>
    </w:p>
    <w:p w:rsidR="00A20211" w:rsidRDefault="00A20211" w:rsidP="004D69B8">
      <w:pPr>
        <w:pStyle w:val="a3"/>
        <w:suppressAutoHyphen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Однако, также стоит отметить, что кроме государственных законодательных актов, отдельно можно выделить нормативные акты, принятые руководством организации, которые определяют порядок ведения бухучета внутри организации. Все это происходит потому, что согласно </w:t>
      </w:r>
      <w:r>
        <w:rPr>
          <w:rFonts w:ascii="Times New Roman" w:hAnsi="Times New Roman" w:cs="Times New Roman"/>
          <w:color w:val="000000"/>
          <w:sz w:val="28"/>
          <w:szCs w:val="28"/>
        </w:rPr>
        <w:lastRenderedPageBreak/>
        <w:t>действующему законодательству, организация определяет собственную учетну</w:t>
      </w:r>
      <w:r w:rsidR="00B15165">
        <w:rPr>
          <w:rFonts w:ascii="Times New Roman" w:hAnsi="Times New Roman" w:cs="Times New Roman"/>
          <w:color w:val="000000"/>
          <w:sz w:val="28"/>
          <w:szCs w:val="28"/>
        </w:rPr>
        <w:t>ю</w:t>
      </w:r>
      <w:r>
        <w:rPr>
          <w:rFonts w:ascii="Times New Roman" w:hAnsi="Times New Roman" w:cs="Times New Roman"/>
          <w:color w:val="000000"/>
          <w:sz w:val="28"/>
          <w:szCs w:val="28"/>
        </w:rPr>
        <w:t xml:space="preserve"> политику, формы первичных бухгалтерских документов, утверждает формы регистров</w:t>
      </w:r>
      <w:r w:rsidR="009C1372">
        <w:rPr>
          <w:rFonts w:ascii="Times New Roman" w:hAnsi="Times New Roman" w:cs="Times New Roman"/>
          <w:color w:val="000000"/>
          <w:sz w:val="28"/>
          <w:szCs w:val="28"/>
        </w:rPr>
        <w:t xml:space="preserve"> и т.д. Таким образом, можно сделать вывод, что нормативные акты, которые приняты на предприятии для бухгалтера не менее важны, чем те, которые установлены государством.</w:t>
      </w:r>
    </w:p>
    <w:p w:rsidR="009C1372" w:rsidRDefault="009C1372" w:rsidP="004D69B8">
      <w:pPr>
        <w:pStyle w:val="a3"/>
        <w:suppressAutoHyphen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Каждое предприятие, независимо от вида деятельности, осуществляет </w:t>
      </w:r>
      <w:r w:rsidR="005F4D5B">
        <w:rPr>
          <w:rFonts w:ascii="Times New Roman" w:hAnsi="Times New Roman" w:cs="Times New Roman"/>
          <w:color w:val="000000"/>
          <w:sz w:val="28"/>
          <w:szCs w:val="28"/>
        </w:rPr>
        <w:t xml:space="preserve">те или иные хозяйственные операции, и все они находят свое отражение в бухгалтерской отчетности. Ориентируясь на государственные и нормативные акты компании, бухгалтер обобщает всю информацию, полученную в ходе деятельности предприятия, ведет на ее основе регистры, оформляет промежуточную и годовую отчетности. </w:t>
      </w:r>
    </w:p>
    <w:p w:rsidR="005F4D5B" w:rsidRDefault="005F4D5B" w:rsidP="004D69B8">
      <w:pPr>
        <w:pStyle w:val="a3"/>
        <w:suppressAutoHyphen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 правдивости и достоверности подготовленной бухгалтером отчетности, зависит не только финансовое благополучие организации, но и принятие решений других пользователей</w:t>
      </w:r>
      <w:r w:rsidR="002258A3">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акционеров, инвесторов, налоговых инспекторов, клиентов и др. </w:t>
      </w:r>
    </w:p>
    <w:p w:rsidR="005F4D5B" w:rsidRDefault="005F4D5B" w:rsidP="004D69B8">
      <w:pPr>
        <w:pStyle w:val="a3"/>
        <w:suppressAutoHyphen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Именно поэтому существующая законодательная система имеет огромное практическое значение и закрепляет единый порядок обобщения информации о предприятии</w:t>
      </w:r>
      <w:r w:rsidR="002258A3">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в виде бухгалтерской отчетности.</w:t>
      </w:r>
    </w:p>
    <w:p w:rsidR="009C1372" w:rsidRPr="0053523F" w:rsidRDefault="009C1372" w:rsidP="004175B4">
      <w:pPr>
        <w:pStyle w:val="a3"/>
        <w:suppressAutoHyphens/>
        <w:spacing w:line="360" w:lineRule="auto"/>
        <w:ind w:left="0" w:firstLine="709"/>
        <w:jc w:val="both"/>
        <w:rPr>
          <w:rFonts w:asciiTheme="majorHAnsi" w:hAnsiTheme="majorHAnsi" w:cs="Times New Roman"/>
          <w:color w:val="000000"/>
          <w:sz w:val="28"/>
          <w:szCs w:val="28"/>
        </w:rPr>
      </w:pPr>
    </w:p>
    <w:p w:rsidR="004175B4" w:rsidRDefault="0053523F" w:rsidP="005B2DA6">
      <w:pPr>
        <w:pStyle w:val="a3"/>
        <w:spacing w:line="360" w:lineRule="auto"/>
        <w:ind w:left="0" w:firstLine="709"/>
        <w:jc w:val="both"/>
        <w:rPr>
          <w:rFonts w:asciiTheme="majorHAnsi" w:hAnsiTheme="majorHAnsi" w:cs="Times New Roman"/>
          <w:sz w:val="28"/>
          <w:szCs w:val="28"/>
        </w:rPr>
      </w:pPr>
      <w:r w:rsidRPr="0053523F">
        <w:rPr>
          <w:rFonts w:asciiTheme="majorHAnsi" w:hAnsiTheme="majorHAnsi" w:cs="Times New Roman"/>
          <w:color w:val="000000"/>
          <w:sz w:val="28"/>
          <w:szCs w:val="28"/>
        </w:rPr>
        <w:t xml:space="preserve">1.3 </w:t>
      </w:r>
      <w:r w:rsidRPr="0053523F">
        <w:rPr>
          <w:rFonts w:asciiTheme="majorHAnsi" w:hAnsiTheme="majorHAnsi" w:cs="Times New Roman"/>
          <w:sz w:val="28"/>
          <w:szCs w:val="28"/>
        </w:rPr>
        <w:t>Принципы построения бухгалтерского баланса</w:t>
      </w:r>
    </w:p>
    <w:p w:rsidR="004175B4" w:rsidRPr="00B15165" w:rsidRDefault="004175B4" w:rsidP="005B2DA6">
      <w:pPr>
        <w:pStyle w:val="a3"/>
        <w:spacing w:line="360" w:lineRule="auto"/>
        <w:ind w:left="0" w:firstLine="709"/>
        <w:jc w:val="both"/>
        <w:rPr>
          <w:rFonts w:asciiTheme="majorHAnsi" w:hAnsiTheme="majorHAnsi" w:cs="Times New Roman"/>
          <w:sz w:val="28"/>
          <w:szCs w:val="28"/>
        </w:rPr>
      </w:pPr>
    </w:p>
    <w:p w:rsidR="004175B4" w:rsidRPr="00B15165" w:rsidRDefault="004175B4" w:rsidP="005B2DA6">
      <w:pPr>
        <w:shd w:val="clear" w:color="auto" w:fill="FFFFFF"/>
        <w:spacing w:line="360" w:lineRule="auto"/>
        <w:ind w:firstLine="709"/>
        <w:jc w:val="both"/>
        <w:textAlignment w:val="baseline"/>
        <w:rPr>
          <w:rFonts w:ascii="Times New Roman" w:eastAsia="Times New Roman" w:hAnsi="Times New Roman" w:cs="Times New Roman"/>
          <w:sz w:val="28"/>
          <w:szCs w:val="28"/>
          <w:lang w:eastAsia="ru-RU"/>
        </w:rPr>
      </w:pPr>
      <w:r w:rsidRPr="00B15165">
        <w:rPr>
          <w:rFonts w:ascii="Times New Roman" w:eastAsia="Times New Roman" w:hAnsi="Times New Roman" w:cs="Times New Roman"/>
          <w:sz w:val="28"/>
          <w:szCs w:val="28"/>
          <w:lang w:eastAsia="ru-RU"/>
        </w:rPr>
        <w:t>Основным элементом бухгалтерского баланса считается балансова</w:t>
      </w:r>
      <w:r w:rsidR="005B2DA6" w:rsidRPr="00B15165">
        <w:rPr>
          <w:rFonts w:ascii="Times New Roman" w:eastAsia="Times New Roman" w:hAnsi="Times New Roman" w:cs="Times New Roman"/>
          <w:sz w:val="28"/>
          <w:szCs w:val="28"/>
          <w:lang w:eastAsia="ru-RU"/>
        </w:rPr>
        <w:t>я</w:t>
      </w:r>
      <w:r w:rsidRPr="00B15165">
        <w:rPr>
          <w:rFonts w:ascii="Times New Roman" w:eastAsia="Times New Roman" w:hAnsi="Times New Roman" w:cs="Times New Roman"/>
          <w:sz w:val="28"/>
          <w:szCs w:val="28"/>
          <w:lang w:eastAsia="ru-RU"/>
        </w:rPr>
        <w:t xml:space="preserve"> </w:t>
      </w:r>
      <w:r w:rsidR="005B2DA6" w:rsidRPr="00B15165">
        <w:rPr>
          <w:rFonts w:ascii="Times New Roman" w:eastAsia="Times New Roman" w:hAnsi="Times New Roman" w:cs="Times New Roman"/>
          <w:sz w:val="28"/>
          <w:szCs w:val="28"/>
          <w:lang w:eastAsia="ru-RU"/>
        </w:rPr>
        <w:t>с</w:t>
      </w:r>
      <w:r w:rsidRPr="00B15165">
        <w:rPr>
          <w:rFonts w:ascii="Times New Roman" w:eastAsia="Times New Roman" w:hAnsi="Times New Roman" w:cs="Times New Roman"/>
          <w:sz w:val="28"/>
          <w:szCs w:val="28"/>
          <w:lang w:eastAsia="ru-RU"/>
        </w:rPr>
        <w:t xml:space="preserve">татья. Она соответствует показателю, характеризующему отдельные виды </w:t>
      </w:r>
      <w:r w:rsidR="005B2DA6" w:rsidRPr="00B15165">
        <w:rPr>
          <w:rFonts w:ascii="Times New Roman" w:eastAsia="Times New Roman" w:hAnsi="Times New Roman" w:cs="Times New Roman"/>
          <w:sz w:val="28"/>
          <w:szCs w:val="28"/>
          <w:lang w:eastAsia="ru-RU"/>
        </w:rPr>
        <w:t>э</w:t>
      </w:r>
      <w:r w:rsidRPr="00B15165">
        <w:rPr>
          <w:rFonts w:ascii="Times New Roman" w:eastAsia="Times New Roman" w:hAnsi="Times New Roman" w:cs="Times New Roman"/>
          <w:sz w:val="28"/>
          <w:szCs w:val="28"/>
          <w:lang w:eastAsia="ru-RU"/>
        </w:rPr>
        <w:t xml:space="preserve">кономических ресурсов и источники их образования. </w:t>
      </w:r>
    </w:p>
    <w:p w:rsidR="004175B4" w:rsidRPr="00B15165" w:rsidRDefault="004175B4" w:rsidP="005B2DA6">
      <w:pPr>
        <w:shd w:val="clear" w:color="auto" w:fill="FFFFFF"/>
        <w:spacing w:line="360" w:lineRule="auto"/>
        <w:ind w:firstLine="709"/>
        <w:jc w:val="both"/>
        <w:textAlignment w:val="baseline"/>
        <w:rPr>
          <w:rFonts w:ascii="Times New Roman" w:eastAsia="Times New Roman" w:hAnsi="Times New Roman" w:cs="Times New Roman"/>
          <w:sz w:val="28"/>
          <w:szCs w:val="28"/>
          <w:lang w:eastAsia="ru-RU"/>
        </w:rPr>
      </w:pPr>
      <w:r w:rsidRPr="00B15165">
        <w:rPr>
          <w:rFonts w:ascii="Times New Roman" w:eastAsia="Times New Roman" w:hAnsi="Times New Roman" w:cs="Times New Roman"/>
          <w:sz w:val="28"/>
          <w:szCs w:val="28"/>
          <w:lang w:eastAsia="ru-RU"/>
        </w:rPr>
        <w:t>В мировой практике применяются две формы бухгалтерского баланса: вертикальная и горизонтальная.</w:t>
      </w:r>
    </w:p>
    <w:p w:rsidR="001819F5" w:rsidRPr="00B15165" w:rsidRDefault="001819F5" w:rsidP="005B2DA6">
      <w:pPr>
        <w:shd w:val="clear" w:color="auto" w:fill="FFFFFF"/>
        <w:spacing w:line="360" w:lineRule="auto"/>
        <w:ind w:firstLine="709"/>
        <w:jc w:val="both"/>
        <w:textAlignment w:val="baseline"/>
        <w:rPr>
          <w:rFonts w:ascii="Times New Roman" w:eastAsia="Times New Roman" w:hAnsi="Times New Roman" w:cs="Times New Roman"/>
          <w:sz w:val="28"/>
          <w:szCs w:val="28"/>
          <w:lang w:eastAsia="ru-RU"/>
        </w:rPr>
      </w:pPr>
      <w:r w:rsidRPr="00B15165">
        <w:rPr>
          <w:rFonts w:ascii="Times New Roman" w:eastAsia="Times New Roman" w:hAnsi="Times New Roman" w:cs="Times New Roman"/>
          <w:sz w:val="28"/>
          <w:szCs w:val="28"/>
          <w:lang w:eastAsia="ru-RU"/>
        </w:rPr>
        <w:t>При применении горизонтальной формы бухгалтерского учета активы отражаются в левой части баланса, а пассивы</w:t>
      </w:r>
      <w:r w:rsidR="002258A3">
        <w:rPr>
          <w:rFonts w:ascii="Times New Roman" w:eastAsia="Times New Roman" w:hAnsi="Times New Roman" w:cs="Times New Roman"/>
          <w:sz w:val="28"/>
          <w:szCs w:val="28"/>
          <w:lang w:eastAsia="ru-RU"/>
        </w:rPr>
        <w:t xml:space="preserve"> ― </w:t>
      </w:r>
      <w:r w:rsidRPr="00B15165">
        <w:rPr>
          <w:rFonts w:ascii="Times New Roman" w:eastAsia="Times New Roman" w:hAnsi="Times New Roman" w:cs="Times New Roman"/>
          <w:sz w:val="28"/>
          <w:szCs w:val="28"/>
          <w:lang w:eastAsia="ru-RU"/>
        </w:rPr>
        <w:t>в правой.</w:t>
      </w:r>
      <w:r w:rsidR="00C02C89">
        <w:rPr>
          <w:rFonts w:ascii="Times New Roman" w:eastAsia="Times New Roman" w:hAnsi="Times New Roman" w:cs="Times New Roman"/>
          <w:sz w:val="28"/>
          <w:szCs w:val="28"/>
          <w:lang w:eastAsia="ru-RU"/>
        </w:rPr>
        <w:t xml:space="preserve"> </w:t>
      </w:r>
      <w:r w:rsidRPr="00B15165">
        <w:rPr>
          <w:rFonts w:ascii="Times New Roman" w:eastAsia="Times New Roman" w:hAnsi="Times New Roman" w:cs="Times New Roman"/>
          <w:sz w:val="28"/>
          <w:szCs w:val="28"/>
          <w:lang w:eastAsia="ru-RU"/>
        </w:rPr>
        <w:t xml:space="preserve">Вертикальная форма бухгалтерского учета предполагает последовательное расположение </w:t>
      </w:r>
      <w:r w:rsidRPr="00B15165">
        <w:rPr>
          <w:rFonts w:ascii="Times New Roman" w:eastAsia="Times New Roman" w:hAnsi="Times New Roman" w:cs="Times New Roman"/>
          <w:sz w:val="28"/>
          <w:szCs w:val="28"/>
          <w:lang w:eastAsia="ru-RU"/>
        </w:rPr>
        <w:lastRenderedPageBreak/>
        <w:t>балансовых статей: сначала статьи, которые характеризуют актив, потом, которые характеризуют пассив.</w:t>
      </w:r>
    </w:p>
    <w:p w:rsidR="001819F5" w:rsidRPr="00B15165" w:rsidRDefault="001819F5" w:rsidP="005B2DA6">
      <w:pPr>
        <w:shd w:val="clear" w:color="auto" w:fill="FFFFFF"/>
        <w:spacing w:line="360" w:lineRule="auto"/>
        <w:ind w:firstLine="709"/>
        <w:jc w:val="both"/>
        <w:textAlignment w:val="baseline"/>
        <w:rPr>
          <w:rFonts w:ascii="Times New Roman" w:eastAsia="Times New Roman" w:hAnsi="Times New Roman" w:cs="Times New Roman"/>
          <w:sz w:val="28"/>
          <w:szCs w:val="28"/>
          <w:lang w:eastAsia="ru-RU"/>
        </w:rPr>
      </w:pPr>
      <w:r w:rsidRPr="00B15165">
        <w:rPr>
          <w:rFonts w:ascii="Times New Roman" w:eastAsia="Times New Roman" w:hAnsi="Times New Roman" w:cs="Times New Roman"/>
          <w:sz w:val="28"/>
          <w:szCs w:val="28"/>
          <w:lang w:eastAsia="ru-RU"/>
        </w:rPr>
        <w:t>Независимо от выбранного варианта применяется уравнение:</w:t>
      </w:r>
    </w:p>
    <w:p w:rsidR="001819F5" w:rsidRPr="00B15165" w:rsidRDefault="001819F5" w:rsidP="005B2DA6">
      <w:pPr>
        <w:shd w:val="clear" w:color="auto" w:fill="FFFFFF"/>
        <w:spacing w:line="360" w:lineRule="auto"/>
        <w:ind w:firstLine="709"/>
        <w:jc w:val="both"/>
        <w:textAlignment w:val="baseline"/>
        <w:rPr>
          <w:rFonts w:ascii="Times New Roman" w:eastAsia="Times New Roman" w:hAnsi="Times New Roman" w:cs="Times New Roman"/>
          <w:sz w:val="28"/>
          <w:szCs w:val="28"/>
          <w:lang w:eastAsia="ru-RU"/>
        </w:rPr>
      </w:pPr>
      <w:r w:rsidRPr="00B15165">
        <w:rPr>
          <w:rFonts w:ascii="Times New Roman" w:eastAsia="Times New Roman" w:hAnsi="Times New Roman" w:cs="Times New Roman"/>
          <w:sz w:val="28"/>
          <w:szCs w:val="28"/>
          <w:lang w:eastAsia="ru-RU"/>
        </w:rPr>
        <w:t>Активы = Пассивы + Капитал</w:t>
      </w:r>
    </w:p>
    <w:p w:rsidR="001819F5" w:rsidRPr="00B15165" w:rsidRDefault="001819F5" w:rsidP="005B2DA6">
      <w:pPr>
        <w:shd w:val="clear" w:color="auto" w:fill="FFFFFF"/>
        <w:spacing w:line="360" w:lineRule="auto"/>
        <w:ind w:firstLine="709"/>
        <w:jc w:val="both"/>
        <w:textAlignment w:val="baseline"/>
        <w:rPr>
          <w:rFonts w:ascii="Times New Roman" w:eastAsia="Times New Roman" w:hAnsi="Times New Roman" w:cs="Times New Roman"/>
          <w:sz w:val="28"/>
          <w:szCs w:val="28"/>
          <w:lang w:eastAsia="ru-RU"/>
        </w:rPr>
      </w:pPr>
      <w:r w:rsidRPr="00B15165">
        <w:rPr>
          <w:rFonts w:ascii="Times New Roman" w:eastAsia="Times New Roman" w:hAnsi="Times New Roman" w:cs="Times New Roman"/>
          <w:sz w:val="28"/>
          <w:szCs w:val="28"/>
          <w:lang w:eastAsia="ru-RU"/>
        </w:rPr>
        <w:t>В российском учете баланс строится исходя из формального уравнения двойственности:</w:t>
      </w:r>
    </w:p>
    <w:p w:rsidR="001819F5" w:rsidRPr="00B15165" w:rsidRDefault="001819F5" w:rsidP="005B2DA6">
      <w:pPr>
        <w:shd w:val="clear" w:color="auto" w:fill="FFFFFF"/>
        <w:spacing w:line="360" w:lineRule="auto"/>
        <w:ind w:firstLine="709"/>
        <w:jc w:val="both"/>
        <w:textAlignment w:val="baseline"/>
        <w:rPr>
          <w:rFonts w:ascii="Times New Roman" w:eastAsia="Times New Roman" w:hAnsi="Times New Roman" w:cs="Times New Roman"/>
          <w:sz w:val="28"/>
          <w:szCs w:val="28"/>
          <w:lang w:eastAsia="ru-RU"/>
        </w:rPr>
      </w:pPr>
      <w:r w:rsidRPr="00B15165">
        <w:rPr>
          <w:rFonts w:ascii="Times New Roman" w:eastAsia="Times New Roman" w:hAnsi="Times New Roman" w:cs="Times New Roman"/>
          <w:sz w:val="28"/>
          <w:szCs w:val="28"/>
          <w:lang w:eastAsia="ru-RU"/>
        </w:rPr>
        <w:t>Активы = Капитал + Обязательства</w:t>
      </w:r>
      <w:r w:rsidR="00FC3D74">
        <w:rPr>
          <w:rFonts w:ascii="Times New Roman" w:eastAsia="Times New Roman" w:hAnsi="Times New Roman" w:cs="Times New Roman"/>
          <w:sz w:val="28"/>
          <w:szCs w:val="28"/>
          <w:lang w:eastAsia="ru-RU"/>
        </w:rPr>
        <w:t xml:space="preserve"> [7</w:t>
      </w:r>
      <w:r w:rsidR="005B2DA6" w:rsidRPr="00B15165">
        <w:rPr>
          <w:rFonts w:ascii="Times New Roman" w:eastAsia="Times New Roman" w:hAnsi="Times New Roman" w:cs="Times New Roman"/>
          <w:sz w:val="28"/>
          <w:szCs w:val="28"/>
          <w:lang w:eastAsia="ru-RU"/>
        </w:rPr>
        <w:t>]</w:t>
      </w:r>
    </w:p>
    <w:p w:rsidR="001819F5" w:rsidRPr="00B15165" w:rsidRDefault="005B2DA6" w:rsidP="005B2DA6">
      <w:pPr>
        <w:shd w:val="clear" w:color="auto" w:fill="FFFFFF"/>
        <w:spacing w:line="360" w:lineRule="auto"/>
        <w:ind w:firstLine="709"/>
        <w:jc w:val="both"/>
        <w:textAlignment w:val="baseline"/>
        <w:rPr>
          <w:rFonts w:ascii="Times New Roman" w:hAnsi="Times New Roman" w:cs="Times New Roman"/>
          <w:sz w:val="28"/>
          <w:szCs w:val="28"/>
        </w:rPr>
      </w:pPr>
      <w:r w:rsidRPr="00B15165">
        <w:rPr>
          <w:rFonts w:ascii="Times New Roman" w:eastAsia="Times New Roman" w:hAnsi="Times New Roman" w:cs="Times New Roman"/>
          <w:sz w:val="28"/>
          <w:szCs w:val="28"/>
          <w:lang w:eastAsia="ru-RU"/>
        </w:rPr>
        <w:t xml:space="preserve">В концепции бухгалтерского учета в рыночной экономике в России дается экономическая характеристика </w:t>
      </w:r>
      <w:r w:rsidR="001819F5" w:rsidRPr="00B15165">
        <w:rPr>
          <w:rFonts w:ascii="Times New Roman" w:hAnsi="Times New Roman" w:cs="Times New Roman"/>
          <w:sz w:val="28"/>
          <w:szCs w:val="28"/>
        </w:rPr>
        <w:t>активов, обязательств и капитала, которая, однако, не является критерием для их отражения в учетных регистрах и не получила дальнейшей конкретизации в других отечественных нормативных документах.</w:t>
      </w:r>
    </w:p>
    <w:p w:rsidR="001B0040" w:rsidRPr="00B15165" w:rsidRDefault="005B2DA6" w:rsidP="001B0040">
      <w:pPr>
        <w:shd w:val="clear" w:color="auto" w:fill="FFFFFF"/>
        <w:spacing w:line="360" w:lineRule="auto"/>
        <w:ind w:firstLine="709"/>
        <w:jc w:val="both"/>
        <w:textAlignment w:val="baseline"/>
        <w:rPr>
          <w:rFonts w:ascii="Times New Roman" w:hAnsi="Times New Roman" w:cs="Times New Roman"/>
          <w:sz w:val="28"/>
          <w:szCs w:val="28"/>
        </w:rPr>
      </w:pPr>
      <w:r w:rsidRPr="00B15165">
        <w:rPr>
          <w:rFonts w:ascii="Times New Roman" w:hAnsi="Times New Roman" w:cs="Times New Roman"/>
          <w:sz w:val="28"/>
          <w:szCs w:val="28"/>
        </w:rPr>
        <w:t>Под активами подразумеваются хозяйственные средства, контроль над которыми был получен организацией в результате свершившихся фактов ее хозяйственной деятельности и которые должны принести ей экономические выгоды в будущем.</w:t>
      </w:r>
    </w:p>
    <w:p w:rsidR="001B0040" w:rsidRPr="00B15165" w:rsidRDefault="001819F5" w:rsidP="001B0040">
      <w:pPr>
        <w:shd w:val="clear" w:color="auto" w:fill="FFFFFF"/>
        <w:spacing w:line="360" w:lineRule="auto"/>
        <w:ind w:firstLine="709"/>
        <w:jc w:val="both"/>
        <w:textAlignment w:val="baseline"/>
        <w:rPr>
          <w:rFonts w:ascii="Times New Roman" w:hAnsi="Times New Roman" w:cs="Times New Roman"/>
          <w:sz w:val="28"/>
          <w:szCs w:val="28"/>
        </w:rPr>
      </w:pPr>
      <w:r w:rsidRPr="00B15165">
        <w:rPr>
          <w:rFonts w:ascii="Times New Roman" w:hAnsi="Times New Roman" w:cs="Times New Roman"/>
          <w:sz w:val="28"/>
          <w:szCs w:val="28"/>
        </w:rPr>
        <w:t>Обязательствами считается существующая на отчетную дату задолженность организации, которая образовалась вследствие осуществления проектов ее хозяйственной деятельности и расчеты по которой должны привести к оттоку активов.</w:t>
      </w:r>
    </w:p>
    <w:p w:rsidR="001B0040" w:rsidRPr="00B15165" w:rsidRDefault="001819F5" w:rsidP="001B0040">
      <w:pPr>
        <w:shd w:val="clear" w:color="auto" w:fill="FFFFFF"/>
        <w:spacing w:line="360" w:lineRule="auto"/>
        <w:ind w:firstLine="709"/>
        <w:jc w:val="both"/>
        <w:textAlignment w:val="baseline"/>
        <w:rPr>
          <w:rFonts w:ascii="Times New Roman" w:hAnsi="Times New Roman" w:cs="Times New Roman"/>
          <w:sz w:val="28"/>
          <w:szCs w:val="28"/>
        </w:rPr>
      </w:pPr>
      <w:r w:rsidRPr="00B15165">
        <w:rPr>
          <w:rFonts w:ascii="Times New Roman" w:hAnsi="Times New Roman" w:cs="Times New Roman"/>
          <w:sz w:val="28"/>
          <w:szCs w:val="28"/>
        </w:rPr>
        <w:t xml:space="preserve">Капитал </w:t>
      </w:r>
      <w:r w:rsidR="001B0040" w:rsidRPr="00B15165">
        <w:rPr>
          <w:rFonts w:ascii="Times New Roman" w:hAnsi="Times New Roman" w:cs="Times New Roman"/>
          <w:sz w:val="28"/>
          <w:szCs w:val="28"/>
        </w:rPr>
        <w:t xml:space="preserve">же </w:t>
      </w:r>
      <w:r w:rsidRPr="00B15165">
        <w:rPr>
          <w:rFonts w:ascii="Times New Roman" w:hAnsi="Times New Roman" w:cs="Times New Roman"/>
          <w:sz w:val="28"/>
          <w:szCs w:val="28"/>
        </w:rPr>
        <w:t>представляет собой вложения собственников и прибыль, накопленную за все время деятельности организации.</w:t>
      </w:r>
    </w:p>
    <w:p w:rsidR="001B0040" w:rsidRPr="00B15165" w:rsidRDefault="001819F5" w:rsidP="001B0040">
      <w:pPr>
        <w:shd w:val="clear" w:color="auto" w:fill="FFFFFF"/>
        <w:spacing w:line="360" w:lineRule="auto"/>
        <w:ind w:firstLine="709"/>
        <w:jc w:val="both"/>
        <w:textAlignment w:val="baseline"/>
        <w:rPr>
          <w:rFonts w:ascii="Times New Roman" w:hAnsi="Times New Roman" w:cs="Times New Roman"/>
          <w:sz w:val="28"/>
          <w:szCs w:val="28"/>
        </w:rPr>
      </w:pPr>
      <w:r w:rsidRPr="00B15165">
        <w:rPr>
          <w:rFonts w:ascii="Times New Roman" w:hAnsi="Times New Roman" w:cs="Times New Roman"/>
          <w:sz w:val="28"/>
          <w:szCs w:val="28"/>
        </w:rPr>
        <w:t>В</w:t>
      </w:r>
      <w:r w:rsidRPr="00B15165">
        <w:rPr>
          <w:rStyle w:val="apple-converted-space"/>
          <w:rFonts w:ascii="Times New Roman" w:hAnsi="Times New Roman" w:cs="Times New Roman"/>
          <w:sz w:val="28"/>
          <w:szCs w:val="28"/>
        </w:rPr>
        <w:t> </w:t>
      </w:r>
      <w:r w:rsidRPr="00B15165">
        <w:rPr>
          <w:rFonts w:ascii="Times New Roman" w:hAnsi="Times New Roman" w:cs="Times New Roman"/>
          <w:bCs/>
          <w:sz w:val="28"/>
          <w:szCs w:val="28"/>
        </w:rPr>
        <w:t>МСФО</w:t>
      </w:r>
      <w:r w:rsidRPr="00B15165">
        <w:rPr>
          <w:rStyle w:val="apple-converted-space"/>
          <w:rFonts w:ascii="Times New Roman" w:hAnsi="Times New Roman" w:cs="Times New Roman"/>
          <w:sz w:val="28"/>
          <w:szCs w:val="28"/>
        </w:rPr>
        <w:t> </w:t>
      </w:r>
      <w:r w:rsidRPr="00B15165">
        <w:rPr>
          <w:rFonts w:ascii="Times New Roman" w:hAnsi="Times New Roman" w:cs="Times New Roman"/>
          <w:sz w:val="28"/>
          <w:szCs w:val="28"/>
        </w:rPr>
        <w:t>дается следующее опреде</w:t>
      </w:r>
      <w:r w:rsidR="001B0040" w:rsidRPr="00B15165">
        <w:rPr>
          <w:rFonts w:ascii="Times New Roman" w:hAnsi="Times New Roman" w:cs="Times New Roman"/>
          <w:sz w:val="28"/>
          <w:szCs w:val="28"/>
        </w:rPr>
        <w:t>ление этих элементов отчетности:</w:t>
      </w:r>
    </w:p>
    <w:p w:rsidR="001B0040" w:rsidRPr="00B15165" w:rsidRDefault="001B0040" w:rsidP="001B0040">
      <w:pPr>
        <w:shd w:val="clear" w:color="auto" w:fill="FFFFFF"/>
        <w:spacing w:line="360" w:lineRule="auto"/>
        <w:ind w:firstLine="709"/>
        <w:jc w:val="both"/>
        <w:textAlignment w:val="baseline"/>
        <w:rPr>
          <w:rFonts w:ascii="Times New Roman" w:hAnsi="Times New Roman" w:cs="Times New Roman"/>
          <w:sz w:val="28"/>
          <w:szCs w:val="28"/>
        </w:rPr>
      </w:pPr>
      <w:r w:rsidRPr="00B15165">
        <w:rPr>
          <w:rFonts w:ascii="Times New Roman" w:hAnsi="Times New Roman" w:cs="Times New Roman"/>
          <w:sz w:val="28"/>
          <w:szCs w:val="28"/>
        </w:rPr>
        <w:t>1) Активы</w:t>
      </w:r>
      <w:r w:rsidR="002258A3">
        <w:rPr>
          <w:rFonts w:ascii="Times New Roman" w:hAnsi="Times New Roman" w:cs="Times New Roman"/>
          <w:sz w:val="28"/>
          <w:szCs w:val="28"/>
        </w:rPr>
        <w:t xml:space="preserve"> ― </w:t>
      </w:r>
      <w:r w:rsidR="001819F5" w:rsidRPr="00B15165">
        <w:rPr>
          <w:rFonts w:ascii="Times New Roman" w:hAnsi="Times New Roman" w:cs="Times New Roman"/>
          <w:sz w:val="28"/>
          <w:szCs w:val="28"/>
        </w:rPr>
        <w:t>это ресурсы, контролируемые компанией в результате событий прошлых лет, от которых компания ожидает экономические выгоды в будущем.</w:t>
      </w:r>
    </w:p>
    <w:p w:rsidR="001B0040" w:rsidRDefault="001B0040" w:rsidP="001B0040">
      <w:pPr>
        <w:shd w:val="clear" w:color="auto" w:fill="FFFFFF"/>
        <w:spacing w:line="360" w:lineRule="auto"/>
        <w:ind w:firstLine="709"/>
        <w:jc w:val="both"/>
        <w:textAlignment w:val="baseline"/>
        <w:rPr>
          <w:rFonts w:ascii="Trebuchet MS" w:hAnsi="Trebuchet MS"/>
          <w:color w:val="595959"/>
          <w:sz w:val="18"/>
          <w:szCs w:val="18"/>
        </w:rPr>
      </w:pPr>
      <w:r w:rsidRPr="00B15165">
        <w:rPr>
          <w:rFonts w:ascii="Times New Roman" w:hAnsi="Times New Roman" w:cs="Times New Roman"/>
          <w:sz w:val="28"/>
          <w:szCs w:val="28"/>
        </w:rPr>
        <w:t>2) Обязательства</w:t>
      </w:r>
      <w:r w:rsidR="002258A3">
        <w:rPr>
          <w:rFonts w:ascii="Times New Roman" w:hAnsi="Times New Roman" w:cs="Times New Roman"/>
          <w:sz w:val="28"/>
          <w:szCs w:val="28"/>
        </w:rPr>
        <w:t xml:space="preserve"> ― </w:t>
      </w:r>
      <w:r w:rsidR="001819F5" w:rsidRPr="00B15165">
        <w:rPr>
          <w:rFonts w:ascii="Times New Roman" w:hAnsi="Times New Roman" w:cs="Times New Roman"/>
          <w:sz w:val="28"/>
          <w:szCs w:val="28"/>
        </w:rPr>
        <w:t>это текущая задолженность компании, возникающая из событий прошлых периодов, урегулирование которой приведет к оттоку из компании ресурсов, содержащих экономическую</w:t>
      </w:r>
      <w:r w:rsidR="001819F5" w:rsidRPr="001B0040">
        <w:rPr>
          <w:rFonts w:ascii="Times New Roman" w:hAnsi="Times New Roman" w:cs="Times New Roman"/>
          <w:sz w:val="28"/>
          <w:szCs w:val="28"/>
        </w:rPr>
        <w:t xml:space="preserve"> выгоду</w:t>
      </w:r>
      <w:r w:rsidR="001819F5">
        <w:rPr>
          <w:rFonts w:ascii="Trebuchet MS" w:hAnsi="Trebuchet MS"/>
          <w:color w:val="595959"/>
          <w:sz w:val="18"/>
          <w:szCs w:val="18"/>
        </w:rPr>
        <w:t>.</w:t>
      </w:r>
    </w:p>
    <w:p w:rsidR="001819F5" w:rsidRDefault="001B0040" w:rsidP="001B0040">
      <w:pPr>
        <w:shd w:val="clear" w:color="auto" w:fill="FFFFFF"/>
        <w:spacing w:line="360" w:lineRule="auto"/>
        <w:ind w:firstLine="709"/>
        <w:jc w:val="both"/>
        <w:textAlignment w:val="baseline"/>
        <w:rPr>
          <w:rFonts w:ascii="Times New Roman" w:hAnsi="Times New Roman" w:cs="Times New Roman"/>
          <w:sz w:val="28"/>
          <w:szCs w:val="28"/>
        </w:rPr>
      </w:pPr>
      <w:r w:rsidRPr="001B0040">
        <w:rPr>
          <w:rFonts w:ascii="Times New Roman" w:hAnsi="Times New Roman" w:cs="Times New Roman"/>
          <w:sz w:val="28"/>
          <w:szCs w:val="28"/>
        </w:rPr>
        <w:lastRenderedPageBreak/>
        <w:t xml:space="preserve">3) </w:t>
      </w:r>
      <w:r>
        <w:rPr>
          <w:rFonts w:ascii="Times New Roman" w:hAnsi="Times New Roman" w:cs="Times New Roman"/>
          <w:sz w:val="28"/>
          <w:szCs w:val="28"/>
        </w:rPr>
        <w:t>Капитал</w:t>
      </w:r>
      <w:r w:rsidR="002258A3">
        <w:rPr>
          <w:rFonts w:ascii="Times New Roman" w:hAnsi="Times New Roman" w:cs="Times New Roman"/>
          <w:sz w:val="28"/>
          <w:szCs w:val="28"/>
        </w:rPr>
        <w:t xml:space="preserve"> ― </w:t>
      </w:r>
      <w:r w:rsidR="001819F5" w:rsidRPr="001B0040">
        <w:rPr>
          <w:rFonts w:ascii="Times New Roman" w:hAnsi="Times New Roman" w:cs="Times New Roman"/>
          <w:sz w:val="28"/>
          <w:szCs w:val="28"/>
        </w:rPr>
        <w:t>это доля в активах компании, остающаяся после вычета всех ее обязательств</w:t>
      </w:r>
      <w:r w:rsidR="00FA44AC">
        <w:rPr>
          <w:rFonts w:ascii="Times New Roman" w:hAnsi="Times New Roman" w:cs="Times New Roman"/>
          <w:sz w:val="28"/>
          <w:szCs w:val="28"/>
        </w:rPr>
        <w:t>[1</w:t>
      </w:r>
      <w:r w:rsidRPr="001B0040">
        <w:rPr>
          <w:rFonts w:ascii="Times New Roman" w:hAnsi="Times New Roman" w:cs="Times New Roman"/>
          <w:sz w:val="28"/>
          <w:szCs w:val="28"/>
        </w:rPr>
        <w:t>]</w:t>
      </w:r>
      <w:r w:rsidR="001819F5" w:rsidRPr="001B0040">
        <w:rPr>
          <w:rFonts w:ascii="Times New Roman" w:hAnsi="Times New Roman" w:cs="Times New Roman"/>
          <w:sz w:val="28"/>
          <w:szCs w:val="28"/>
        </w:rPr>
        <w:t>.</w:t>
      </w:r>
    </w:p>
    <w:p w:rsidR="00684F37" w:rsidRDefault="00684F37" w:rsidP="001B0040">
      <w:pPr>
        <w:shd w:val="clear" w:color="auto" w:fill="FFFFFF"/>
        <w:spacing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С помощью этих формулировок можно наиболее точно определить содержание и построение баланса. </w:t>
      </w:r>
    </w:p>
    <w:p w:rsidR="00684F37" w:rsidRDefault="00684F37" w:rsidP="00684F37">
      <w:pPr>
        <w:shd w:val="clear" w:color="auto" w:fill="FFFFFF"/>
        <w:spacing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Актив признается в баланса, когда существует вероятность притока будущих экономических выгод в организацию; он может быть надежно оценен и имеет стоимость. </w:t>
      </w:r>
      <w:r w:rsidR="001819F5" w:rsidRPr="00684F37">
        <w:rPr>
          <w:rFonts w:ascii="Times New Roman" w:hAnsi="Times New Roman" w:cs="Times New Roman"/>
          <w:sz w:val="28"/>
          <w:szCs w:val="28"/>
        </w:rPr>
        <w:t>Будущие экономические выгоды, заключенные в активе, прямо или косвенно войдут в поток денежных средств или их эквивалентов. Важно то, что активы контролируются организацией, а совсем не обязательно принадлежат ей на праве собственности.</w:t>
      </w:r>
    </w:p>
    <w:p w:rsidR="001819F5" w:rsidRDefault="001819F5" w:rsidP="00684F37">
      <w:pPr>
        <w:shd w:val="clear" w:color="auto" w:fill="FFFFFF"/>
        <w:spacing w:line="360" w:lineRule="auto"/>
        <w:ind w:firstLine="709"/>
        <w:jc w:val="both"/>
        <w:textAlignment w:val="baseline"/>
        <w:rPr>
          <w:rFonts w:ascii="Times New Roman" w:hAnsi="Times New Roman" w:cs="Times New Roman"/>
          <w:sz w:val="28"/>
          <w:szCs w:val="28"/>
        </w:rPr>
      </w:pPr>
      <w:r w:rsidRPr="00684F37">
        <w:rPr>
          <w:rFonts w:ascii="Times New Roman" w:hAnsi="Times New Roman" w:cs="Times New Roman"/>
          <w:sz w:val="28"/>
          <w:szCs w:val="28"/>
        </w:rPr>
        <w:t>Данные в балансе могут быть сгруппированы по-разному. Главным критерием группировки выступают участие средств в обороте организации и выполняемые ими функции.</w:t>
      </w:r>
    </w:p>
    <w:p w:rsidR="00684F37" w:rsidRDefault="00684F37" w:rsidP="00684F37">
      <w:pPr>
        <w:shd w:val="clear" w:color="auto" w:fill="FFFFFF"/>
        <w:spacing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Активы и обязательства представляются в зависимости от срока обращения как краткосрочные и долгосрочные.</w:t>
      </w:r>
    </w:p>
    <w:p w:rsidR="00596CF1" w:rsidRDefault="00684F37" w:rsidP="00596CF1">
      <w:pPr>
        <w:shd w:val="clear" w:color="auto" w:fill="FFFFFF"/>
        <w:spacing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Активы и обязательства отражаются как краткосрочные, если срок обращения (погашения) по ним составляет не более 12 месяцев после отчетной даты или продолжительности операционного цикла, если он превышает 12 месяцев. Все остальные активы и обязательства представляются как долгосрочные.</w:t>
      </w:r>
    </w:p>
    <w:p w:rsidR="00596CF1" w:rsidRDefault="001819F5" w:rsidP="00596CF1">
      <w:pPr>
        <w:shd w:val="clear" w:color="auto" w:fill="FFFFFF"/>
        <w:spacing w:line="360" w:lineRule="auto"/>
        <w:ind w:firstLine="709"/>
        <w:jc w:val="both"/>
        <w:textAlignment w:val="baseline"/>
        <w:rPr>
          <w:rFonts w:ascii="Times New Roman" w:hAnsi="Times New Roman" w:cs="Times New Roman"/>
          <w:sz w:val="28"/>
          <w:szCs w:val="28"/>
        </w:rPr>
      </w:pPr>
      <w:r w:rsidRPr="00596CF1">
        <w:rPr>
          <w:rFonts w:ascii="Times New Roman" w:hAnsi="Times New Roman" w:cs="Times New Roman"/>
          <w:sz w:val="28"/>
          <w:szCs w:val="28"/>
        </w:rPr>
        <w:t>Многие активы, например основные средства или сырье, имеют физическую форму, однако это не является определяющим. Так, деловая репутация организации отражается в активе, хотя не имеет физической формы, но ожидается, что пр</w:t>
      </w:r>
      <w:r w:rsidR="00596CF1">
        <w:rPr>
          <w:rFonts w:ascii="Times New Roman" w:hAnsi="Times New Roman" w:cs="Times New Roman"/>
          <w:sz w:val="28"/>
          <w:szCs w:val="28"/>
        </w:rPr>
        <w:t>инесет организации доход</w:t>
      </w:r>
      <w:r w:rsidR="00596CF1" w:rsidRPr="00596CF1">
        <w:rPr>
          <w:rFonts w:ascii="Times New Roman" w:hAnsi="Times New Roman" w:cs="Times New Roman"/>
          <w:sz w:val="28"/>
          <w:szCs w:val="28"/>
        </w:rPr>
        <w:t>[</w:t>
      </w:r>
      <w:r w:rsidR="00596CF1">
        <w:rPr>
          <w:rFonts w:ascii="Times New Roman" w:hAnsi="Times New Roman" w:cs="Times New Roman"/>
          <w:sz w:val="28"/>
          <w:szCs w:val="28"/>
        </w:rPr>
        <w:t>1</w:t>
      </w:r>
      <w:r w:rsidR="00B15165">
        <w:rPr>
          <w:rFonts w:ascii="Times New Roman" w:hAnsi="Times New Roman" w:cs="Times New Roman"/>
          <w:sz w:val="28"/>
          <w:szCs w:val="28"/>
        </w:rPr>
        <w:t>4</w:t>
      </w:r>
      <w:r w:rsidR="00596CF1" w:rsidRPr="00596CF1">
        <w:rPr>
          <w:rFonts w:ascii="Times New Roman" w:hAnsi="Times New Roman" w:cs="Times New Roman"/>
          <w:sz w:val="28"/>
          <w:szCs w:val="28"/>
        </w:rPr>
        <w:t>]</w:t>
      </w:r>
      <w:r w:rsidR="00596CF1">
        <w:rPr>
          <w:rFonts w:ascii="Times New Roman" w:hAnsi="Times New Roman" w:cs="Times New Roman"/>
          <w:sz w:val="28"/>
          <w:szCs w:val="28"/>
        </w:rPr>
        <w:t>.</w:t>
      </w:r>
    </w:p>
    <w:p w:rsidR="00596CF1" w:rsidRDefault="001819F5" w:rsidP="00596CF1">
      <w:pPr>
        <w:shd w:val="clear" w:color="auto" w:fill="FFFFFF"/>
        <w:spacing w:line="360" w:lineRule="auto"/>
        <w:ind w:firstLine="709"/>
        <w:jc w:val="both"/>
        <w:textAlignment w:val="baseline"/>
        <w:rPr>
          <w:rFonts w:ascii="Times New Roman" w:hAnsi="Times New Roman" w:cs="Times New Roman"/>
          <w:sz w:val="28"/>
          <w:szCs w:val="28"/>
        </w:rPr>
      </w:pPr>
      <w:r w:rsidRPr="00596CF1">
        <w:rPr>
          <w:rFonts w:ascii="Times New Roman" w:hAnsi="Times New Roman" w:cs="Times New Roman"/>
          <w:sz w:val="28"/>
          <w:szCs w:val="28"/>
        </w:rPr>
        <w:t xml:space="preserve">Важнейшей характеристикой обязательства является то, что оно представляет собой задолженность, обязанность действовать или выполнять что-либо определенным образом. Погашение обязательств, как правило, связано с выплатой денежных средств, передачей других активов, предоставлением услуг, заменой обязательств или переводом их в капитал, что означает отказ от ресурсов, обеспечивающих получение будущей </w:t>
      </w:r>
      <w:r w:rsidRPr="00596CF1">
        <w:rPr>
          <w:rFonts w:ascii="Times New Roman" w:hAnsi="Times New Roman" w:cs="Times New Roman"/>
          <w:sz w:val="28"/>
          <w:szCs w:val="28"/>
        </w:rPr>
        <w:lastRenderedPageBreak/>
        <w:t>экономической выгоды. Обязательства, стоимостная величина которых может быть измерена лишь приближенно, показываются как оценочные резервы.</w:t>
      </w:r>
    </w:p>
    <w:p w:rsidR="001819F5" w:rsidRDefault="001819F5" w:rsidP="00596CF1">
      <w:pPr>
        <w:shd w:val="clear" w:color="auto" w:fill="FFFFFF"/>
        <w:spacing w:line="360" w:lineRule="auto"/>
        <w:ind w:firstLine="709"/>
        <w:jc w:val="both"/>
        <w:textAlignment w:val="baseline"/>
        <w:rPr>
          <w:rFonts w:ascii="Times New Roman" w:hAnsi="Times New Roman" w:cs="Times New Roman"/>
          <w:sz w:val="28"/>
          <w:szCs w:val="28"/>
        </w:rPr>
      </w:pPr>
      <w:r w:rsidRPr="00596CF1">
        <w:rPr>
          <w:rFonts w:ascii="Times New Roman" w:hAnsi="Times New Roman" w:cs="Times New Roman"/>
          <w:sz w:val="28"/>
          <w:szCs w:val="28"/>
        </w:rPr>
        <w:t>Капитал в балансовом уравнении отражается как остаточный, и в его составе могут быть выделены средства, внесенные акционерами, прибыль, резервы, представляющие перераспределение прибыли или ее корректировку, дающие дополнительную защиту интересов акционеров.</w:t>
      </w:r>
    </w:p>
    <w:p w:rsidR="00596CF1" w:rsidRDefault="00596CF1" w:rsidP="00596CF1">
      <w:pPr>
        <w:shd w:val="clear" w:color="auto" w:fill="FFFFFF"/>
        <w:spacing w:line="360" w:lineRule="auto"/>
        <w:ind w:firstLine="709"/>
        <w:jc w:val="both"/>
        <w:textAlignment w:val="baseline"/>
        <w:rPr>
          <w:rFonts w:ascii="Times New Roman" w:hAnsi="Times New Roman" w:cs="Times New Roman"/>
          <w:sz w:val="28"/>
          <w:szCs w:val="28"/>
        </w:rPr>
      </w:pPr>
      <w:r w:rsidRPr="00596CF1">
        <w:rPr>
          <w:rFonts w:ascii="Times New Roman" w:hAnsi="Times New Roman" w:cs="Times New Roman"/>
          <w:sz w:val="28"/>
          <w:szCs w:val="28"/>
        </w:rPr>
        <w:t xml:space="preserve">В действующей форме отчетности группировка балансовых статей актива баланса позволяет выделить два раздела: </w:t>
      </w:r>
    </w:p>
    <w:p w:rsidR="00596CF1" w:rsidRDefault="00596CF1" w:rsidP="00596CF1">
      <w:pPr>
        <w:shd w:val="clear" w:color="auto" w:fill="FFFFFF"/>
        <w:spacing w:line="360" w:lineRule="auto"/>
        <w:ind w:firstLine="709"/>
        <w:jc w:val="both"/>
        <w:textAlignment w:val="baseline"/>
        <w:rPr>
          <w:rFonts w:ascii="Times New Roman" w:hAnsi="Times New Roman" w:cs="Times New Roman"/>
          <w:sz w:val="28"/>
          <w:szCs w:val="28"/>
        </w:rPr>
      </w:pPr>
      <w:r w:rsidRPr="00596CF1">
        <w:rPr>
          <w:rFonts w:ascii="Times New Roman" w:hAnsi="Times New Roman" w:cs="Times New Roman"/>
          <w:sz w:val="28"/>
          <w:szCs w:val="28"/>
        </w:rPr>
        <w:t xml:space="preserve">I. Внеоборотные активы. </w:t>
      </w:r>
    </w:p>
    <w:p w:rsidR="00596CF1" w:rsidRDefault="00596CF1" w:rsidP="00596CF1">
      <w:pPr>
        <w:shd w:val="clear" w:color="auto" w:fill="FFFFFF"/>
        <w:spacing w:line="360" w:lineRule="auto"/>
        <w:ind w:firstLine="709"/>
        <w:jc w:val="both"/>
        <w:textAlignment w:val="baseline"/>
        <w:rPr>
          <w:rFonts w:ascii="Times New Roman" w:hAnsi="Times New Roman" w:cs="Times New Roman"/>
          <w:sz w:val="28"/>
          <w:szCs w:val="28"/>
        </w:rPr>
      </w:pPr>
      <w:r w:rsidRPr="00596CF1">
        <w:rPr>
          <w:rFonts w:ascii="Times New Roman" w:hAnsi="Times New Roman" w:cs="Times New Roman"/>
          <w:sz w:val="28"/>
          <w:szCs w:val="28"/>
        </w:rPr>
        <w:t xml:space="preserve">II. Оборотные активы. </w:t>
      </w:r>
    </w:p>
    <w:p w:rsidR="00596CF1" w:rsidRDefault="00596CF1" w:rsidP="00596CF1">
      <w:pPr>
        <w:shd w:val="clear" w:color="auto" w:fill="FFFFFF"/>
        <w:spacing w:line="360" w:lineRule="auto"/>
        <w:ind w:firstLine="709"/>
        <w:jc w:val="both"/>
        <w:textAlignment w:val="baseline"/>
        <w:rPr>
          <w:rFonts w:ascii="Times New Roman" w:hAnsi="Times New Roman" w:cs="Times New Roman"/>
          <w:sz w:val="28"/>
          <w:szCs w:val="28"/>
        </w:rPr>
      </w:pPr>
      <w:r w:rsidRPr="00596CF1">
        <w:rPr>
          <w:rFonts w:ascii="Times New Roman" w:hAnsi="Times New Roman" w:cs="Times New Roman"/>
          <w:sz w:val="28"/>
          <w:szCs w:val="28"/>
        </w:rPr>
        <w:t xml:space="preserve">Первый раздел объединяет группы долгосрочных активов: нематериальные активы, основные средства, незавершенное строительство и другие вложения во внеоборотные активы, долгосрочные финансовые вложения, прочие внеоборотные активы. </w:t>
      </w:r>
    </w:p>
    <w:p w:rsidR="00596CF1" w:rsidRDefault="00596CF1" w:rsidP="00596CF1">
      <w:pPr>
        <w:shd w:val="clear" w:color="auto" w:fill="FFFFFF"/>
        <w:spacing w:line="360" w:lineRule="auto"/>
        <w:ind w:firstLine="709"/>
        <w:jc w:val="both"/>
        <w:textAlignment w:val="baseline"/>
        <w:rPr>
          <w:rFonts w:ascii="Times New Roman" w:hAnsi="Times New Roman" w:cs="Times New Roman"/>
          <w:sz w:val="28"/>
          <w:szCs w:val="28"/>
        </w:rPr>
      </w:pPr>
      <w:r w:rsidRPr="00596CF1">
        <w:rPr>
          <w:rFonts w:ascii="Times New Roman" w:hAnsi="Times New Roman" w:cs="Times New Roman"/>
          <w:sz w:val="28"/>
          <w:szCs w:val="28"/>
        </w:rPr>
        <w:t xml:space="preserve">Второй раздел состоит из текущих активов, которые сформированы в отдельные группы: запасы, дебиторская задолженность, краткосрочные финансовые вложения, денежные средства. </w:t>
      </w:r>
    </w:p>
    <w:p w:rsidR="00596CF1" w:rsidRDefault="00596CF1" w:rsidP="00596CF1">
      <w:pPr>
        <w:shd w:val="clear" w:color="auto" w:fill="FFFFFF"/>
        <w:spacing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И выделяют три раздела пассива:</w:t>
      </w:r>
    </w:p>
    <w:p w:rsidR="00596CF1" w:rsidRDefault="00596CF1" w:rsidP="00596CF1">
      <w:pPr>
        <w:shd w:val="clear" w:color="auto" w:fill="FFFFFF"/>
        <w:spacing w:line="360" w:lineRule="auto"/>
        <w:ind w:firstLine="709"/>
        <w:jc w:val="both"/>
        <w:textAlignment w:val="baseline"/>
        <w:rPr>
          <w:rFonts w:ascii="Times New Roman" w:hAnsi="Times New Roman" w:cs="Times New Roman"/>
          <w:sz w:val="28"/>
          <w:szCs w:val="28"/>
        </w:rPr>
      </w:pPr>
      <w:r w:rsidRPr="00596CF1">
        <w:rPr>
          <w:rFonts w:ascii="Times New Roman" w:hAnsi="Times New Roman" w:cs="Times New Roman"/>
          <w:sz w:val="28"/>
          <w:szCs w:val="28"/>
        </w:rPr>
        <w:t xml:space="preserve">III. Капитал и резервы. </w:t>
      </w:r>
    </w:p>
    <w:p w:rsidR="00596CF1" w:rsidRDefault="00596CF1" w:rsidP="00596CF1">
      <w:pPr>
        <w:shd w:val="clear" w:color="auto" w:fill="FFFFFF"/>
        <w:spacing w:line="360" w:lineRule="auto"/>
        <w:ind w:firstLine="709"/>
        <w:jc w:val="both"/>
        <w:textAlignment w:val="baseline"/>
        <w:rPr>
          <w:rFonts w:ascii="Times New Roman" w:hAnsi="Times New Roman" w:cs="Times New Roman"/>
          <w:sz w:val="28"/>
          <w:szCs w:val="28"/>
        </w:rPr>
      </w:pPr>
      <w:r w:rsidRPr="00596CF1">
        <w:rPr>
          <w:rFonts w:ascii="Times New Roman" w:hAnsi="Times New Roman" w:cs="Times New Roman"/>
          <w:sz w:val="28"/>
          <w:szCs w:val="28"/>
        </w:rPr>
        <w:t xml:space="preserve">IV. Долгосрочные обязательства. </w:t>
      </w:r>
    </w:p>
    <w:p w:rsidR="00596CF1" w:rsidRDefault="00596CF1" w:rsidP="00596CF1">
      <w:pPr>
        <w:shd w:val="clear" w:color="auto" w:fill="FFFFFF"/>
        <w:spacing w:line="360" w:lineRule="auto"/>
        <w:ind w:firstLine="709"/>
        <w:jc w:val="both"/>
        <w:textAlignment w:val="baseline"/>
        <w:rPr>
          <w:rFonts w:ascii="Times New Roman" w:hAnsi="Times New Roman" w:cs="Times New Roman"/>
          <w:sz w:val="28"/>
          <w:szCs w:val="28"/>
        </w:rPr>
      </w:pPr>
      <w:r w:rsidRPr="00596CF1">
        <w:rPr>
          <w:rFonts w:ascii="Times New Roman" w:hAnsi="Times New Roman" w:cs="Times New Roman"/>
          <w:sz w:val="28"/>
          <w:szCs w:val="28"/>
        </w:rPr>
        <w:t xml:space="preserve">V. Краткосрочные обязательства. </w:t>
      </w:r>
    </w:p>
    <w:p w:rsidR="00596CF1" w:rsidRPr="00E114DA" w:rsidRDefault="00596CF1" w:rsidP="00596CF1">
      <w:pPr>
        <w:shd w:val="clear" w:color="auto" w:fill="FFFFFF"/>
        <w:spacing w:line="360" w:lineRule="auto"/>
        <w:ind w:firstLine="709"/>
        <w:jc w:val="both"/>
        <w:textAlignment w:val="baseline"/>
        <w:rPr>
          <w:rFonts w:ascii="Times New Roman" w:hAnsi="Times New Roman" w:cs="Times New Roman"/>
          <w:sz w:val="28"/>
          <w:szCs w:val="28"/>
        </w:rPr>
      </w:pPr>
      <w:r w:rsidRPr="00596CF1">
        <w:rPr>
          <w:rFonts w:ascii="Times New Roman" w:hAnsi="Times New Roman" w:cs="Times New Roman"/>
          <w:sz w:val="28"/>
          <w:szCs w:val="28"/>
        </w:rPr>
        <w:t>Итоги по балансовым статьям актива или пассива называются валютой баланса. Равенство итогов обусловлено принципом двойственности: активов не может быть больше, чем источников, за счет которых они образованы</w:t>
      </w:r>
      <w:r w:rsidR="00FC3D74">
        <w:rPr>
          <w:rFonts w:ascii="Times New Roman" w:hAnsi="Times New Roman" w:cs="Times New Roman"/>
          <w:sz w:val="28"/>
          <w:szCs w:val="28"/>
        </w:rPr>
        <w:t>[8</w:t>
      </w:r>
      <w:r w:rsidR="00E114DA" w:rsidRPr="00E114DA">
        <w:rPr>
          <w:rFonts w:ascii="Times New Roman" w:hAnsi="Times New Roman" w:cs="Times New Roman"/>
          <w:sz w:val="28"/>
          <w:szCs w:val="28"/>
        </w:rPr>
        <w:t>]</w:t>
      </w:r>
      <w:r w:rsidR="00E114DA">
        <w:rPr>
          <w:rFonts w:ascii="Times New Roman" w:hAnsi="Times New Roman" w:cs="Times New Roman"/>
          <w:sz w:val="28"/>
          <w:szCs w:val="28"/>
        </w:rPr>
        <w:t>.</w:t>
      </w:r>
    </w:p>
    <w:p w:rsidR="00683E9A" w:rsidRDefault="00596CF1" w:rsidP="00683E9A">
      <w:pPr>
        <w:shd w:val="clear" w:color="auto" w:fill="FFFFFF"/>
        <w:spacing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Современный баланс строится по принципу баланса-нетто, в котором и основные средства, и нематериальные активы, и финансовые вложения отражаются только по остаточной величине, без указания данных по основным статьям</w:t>
      </w:r>
      <w:r w:rsidR="00683E9A">
        <w:rPr>
          <w:rFonts w:ascii="Times New Roman" w:hAnsi="Times New Roman" w:cs="Times New Roman"/>
          <w:sz w:val="28"/>
          <w:szCs w:val="28"/>
        </w:rPr>
        <w:t xml:space="preserve"> и статьям, регулирующим основные.</w:t>
      </w:r>
    </w:p>
    <w:p w:rsidR="00596CF1" w:rsidRDefault="00596CF1" w:rsidP="00683E9A">
      <w:pPr>
        <w:shd w:val="clear" w:color="auto" w:fill="FFFFFF"/>
        <w:spacing w:line="360" w:lineRule="auto"/>
        <w:ind w:firstLine="709"/>
        <w:jc w:val="both"/>
        <w:textAlignment w:val="baseline"/>
        <w:rPr>
          <w:rFonts w:ascii="Times New Roman" w:hAnsi="Times New Roman" w:cs="Times New Roman"/>
          <w:sz w:val="28"/>
          <w:szCs w:val="28"/>
        </w:rPr>
      </w:pPr>
      <w:r w:rsidRPr="00683E9A">
        <w:rPr>
          <w:rFonts w:ascii="Times New Roman" w:hAnsi="Times New Roman" w:cs="Times New Roman"/>
          <w:sz w:val="28"/>
          <w:szCs w:val="28"/>
        </w:rPr>
        <w:t xml:space="preserve">До недавнего времени, в балансе находили отражение сальдо по счетам бухгалтерского учета на начало и конец отчетного периода. В новой форме </w:t>
      </w:r>
      <w:r w:rsidRPr="00683E9A">
        <w:rPr>
          <w:rFonts w:ascii="Times New Roman" w:hAnsi="Times New Roman" w:cs="Times New Roman"/>
          <w:sz w:val="28"/>
          <w:szCs w:val="28"/>
        </w:rPr>
        <w:lastRenderedPageBreak/>
        <w:t>предприятие представляет сведения на отчетную дату, 31 декабря предыдущего года и 31 декабря года предыдущего предыдущему. Согласно</w:t>
      </w:r>
      <w:r w:rsidR="00683E9A" w:rsidRPr="00683E9A">
        <w:rPr>
          <w:rFonts w:ascii="Times New Roman" w:hAnsi="Times New Roman" w:cs="Times New Roman"/>
          <w:sz w:val="28"/>
          <w:szCs w:val="28"/>
        </w:rPr>
        <w:t xml:space="preserve"> </w:t>
      </w:r>
      <w:r w:rsidR="00683E9A">
        <w:rPr>
          <w:rFonts w:ascii="Times New Roman" w:hAnsi="Times New Roman" w:cs="Times New Roman"/>
          <w:sz w:val="28"/>
          <w:szCs w:val="28"/>
        </w:rPr>
        <w:t>«</w:t>
      </w:r>
      <w:r w:rsidR="00683E9A" w:rsidRPr="00683E9A">
        <w:rPr>
          <w:rFonts w:ascii="Times New Roman" w:hAnsi="Times New Roman" w:cs="Times New Roman"/>
          <w:sz w:val="28"/>
          <w:szCs w:val="28"/>
        </w:rPr>
        <w:t>Бухга</w:t>
      </w:r>
      <w:r w:rsidR="00683E9A">
        <w:rPr>
          <w:rFonts w:ascii="Times New Roman" w:hAnsi="Times New Roman" w:cs="Times New Roman"/>
          <w:sz w:val="28"/>
          <w:szCs w:val="28"/>
        </w:rPr>
        <w:t>лтерская отчетность организации» ПБУ 4/99»</w:t>
      </w:r>
      <w:r w:rsidR="005559AB">
        <w:rPr>
          <w:rFonts w:ascii="Times New Roman" w:hAnsi="Times New Roman" w:cs="Times New Roman"/>
          <w:sz w:val="28"/>
          <w:szCs w:val="28"/>
        </w:rPr>
        <w:t>[8</w:t>
      </w:r>
      <w:r w:rsidR="00E114DA" w:rsidRPr="00E114DA">
        <w:rPr>
          <w:rFonts w:ascii="Times New Roman" w:hAnsi="Times New Roman" w:cs="Times New Roman"/>
          <w:sz w:val="28"/>
          <w:szCs w:val="28"/>
        </w:rPr>
        <w:t>]</w:t>
      </w:r>
      <w:r w:rsidRPr="00683E9A">
        <w:rPr>
          <w:rFonts w:ascii="Times New Roman" w:hAnsi="Times New Roman" w:cs="Times New Roman"/>
          <w:sz w:val="28"/>
          <w:szCs w:val="28"/>
        </w:rPr>
        <w:t>, данные в бухгалтерском балансе должны быть представлены с возможностью сравнения минимум двух</w:t>
      </w:r>
      <w:r w:rsidRPr="00596CF1">
        <w:rPr>
          <w:rFonts w:ascii="Times New Roman" w:hAnsi="Times New Roman" w:cs="Times New Roman"/>
          <w:sz w:val="28"/>
          <w:szCs w:val="28"/>
        </w:rPr>
        <w:t xml:space="preserve"> периодов.</w:t>
      </w:r>
    </w:p>
    <w:p w:rsidR="00596CF1" w:rsidRDefault="00596CF1" w:rsidP="00596CF1">
      <w:pPr>
        <w:shd w:val="clear" w:color="auto" w:fill="FFFFFF"/>
        <w:spacing w:line="360" w:lineRule="auto"/>
        <w:ind w:firstLine="709"/>
        <w:jc w:val="both"/>
        <w:textAlignment w:val="baseline"/>
        <w:rPr>
          <w:rFonts w:ascii="Times New Roman" w:hAnsi="Times New Roman" w:cs="Times New Roman"/>
          <w:sz w:val="28"/>
          <w:szCs w:val="28"/>
        </w:rPr>
      </w:pPr>
    </w:p>
    <w:p w:rsidR="00683E9A" w:rsidRDefault="00683E9A" w:rsidP="00596CF1">
      <w:pPr>
        <w:shd w:val="clear" w:color="auto" w:fill="FFFFFF"/>
        <w:spacing w:line="360" w:lineRule="auto"/>
        <w:ind w:firstLine="709"/>
        <w:jc w:val="both"/>
        <w:textAlignment w:val="baseline"/>
        <w:rPr>
          <w:rFonts w:ascii="Times New Roman" w:hAnsi="Times New Roman" w:cs="Times New Roman"/>
          <w:sz w:val="28"/>
          <w:szCs w:val="28"/>
        </w:rPr>
      </w:pPr>
    </w:p>
    <w:p w:rsidR="00A20211" w:rsidRPr="00A20211" w:rsidRDefault="00A76D51" w:rsidP="00A76D51">
      <w:pPr>
        <w:rPr>
          <w:rFonts w:ascii="Arial" w:hAnsi="Arial" w:cs="Arial"/>
          <w:color w:val="000000"/>
          <w:sz w:val="20"/>
          <w:szCs w:val="20"/>
        </w:rPr>
      </w:pPr>
      <w:r>
        <w:rPr>
          <w:rFonts w:ascii="Arial" w:hAnsi="Arial" w:cs="Arial"/>
          <w:color w:val="000000"/>
          <w:sz w:val="20"/>
          <w:szCs w:val="20"/>
        </w:rPr>
        <w:br w:type="page"/>
      </w:r>
    </w:p>
    <w:p w:rsidR="00A76D51" w:rsidRPr="00A76D51" w:rsidRDefault="00A76D51" w:rsidP="00C02C89">
      <w:pPr>
        <w:shd w:val="clear" w:color="auto" w:fill="FFFFFF"/>
        <w:spacing w:after="200" w:line="360" w:lineRule="auto"/>
        <w:ind w:firstLine="709"/>
        <w:jc w:val="both"/>
        <w:rPr>
          <w:sz w:val="32"/>
          <w:szCs w:val="32"/>
        </w:rPr>
      </w:pPr>
      <w:r w:rsidRPr="00A76D51">
        <w:rPr>
          <w:rFonts w:ascii="Cambria" w:hAnsi="Cambria"/>
          <w:sz w:val="32"/>
          <w:szCs w:val="32"/>
        </w:rPr>
        <w:lastRenderedPageBreak/>
        <w:t xml:space="preserve">2 </w:t>
      </w:r>
      <w:r w:rsidR="002258A3">
        <w:rPr>
          <w:rFonts w:ascii="Cambria" w:hAnsi="Cambria"/>
          <w:sz w:val="32"/>
          <w:szCs w:val="32"/>
        </w:rPr>
        <w:t>Практическая часть</w:t>
      </w:r>
    </w:p>
    <w:p w:rsidR="00A76D51" w:rsidRPr="00A76D51" w:rsidRDefault="00A76D51" w:rsidP="00A76D51">
      <w:pPr>
        <w:shd w:val="clear" w:color="auto" w:fill="FFFFFF"/>
        <w:spacing w:line="360" w:lineRule="auto"/>
        <w:ind w:firstLine="709"/>
        <w:jc w:val="both"/>
        <w:rPr>
          <w:rFonts w:ascii="Times New Roman" w:hAnsi="Times New Roman" w:cs="Times New Roman"/>
          <w:sz w:val="28"/>
          <w:szCs w:val="28"/>
        </w:rPr>
      </w:pPr>
      <w:r w:rsidRPr="00A76D51">
        <w:rPr>
          <w:rFonts w:ascii="Times New Roman" w:hAnsi="Times New Roman" w:cs="Times New Roman"/>
          <w:sz w:val="28"/>
          <w:szCs w:val="28"/>
        </w:rPr>
        <w:t>Вариант 3. Коэффициент 3.</w:t>
      </w:r>
    </w:p>
    <w:p w:rsidR="00A76D51" w:rsidRPr="00A76D51" w:rsidRDefault="00A76D51" w:rsidP="00A76D51">
      <w:pPr>
        <w:shd w:val="clear" w:color="auto" w:fill="FFFFFF"/>
        <w:spacing w:line="360" w:lineRule="auto"/>
        <w:ind w:firstLine="709"/>
        <w:jc w:val="both"/>
        <w:rPr>
          <w:rFonts w:ascii="Times New Roman" w:hAnsi="Times New Roman" w:cs="Times New Roman"/>
          <w:sz w:val="28"/>
          <w:szCs w:val="28"/>
        </w:rPr>
      </w:pPr>
      <w:r w:rsidRPr="00A76D51">
        <w:rPr>
          <w:rFonts w:ascii="Times New Roman" w:hAnsi="Times New Roman" w:cs="Times New Roman"/>
          <w:sz w:val="28"/>
          <w:szCs w:val="28"/>
        </w:rPr>
        <w:t>01.11.2014 г. было зарегистрировано ООО «Альфа» с уставным капиталом 6 000 000 р. Собственниками в качестве вклада в уставный капитал были внесены материалы на сумму 1 380 000 р. и 4 020 000 р. на расчетный счет. За отчетный период произошли факты хозяйственной жизни, представленные в таблице.</w:t>
      </w:r>
    </w:p>
    <w:p w:rsidR="00A76D51" w:rsidRPr="00A76D51" w:rsidRDefault="00A76D51" w:rsidP="00A76D51">
      <w:pPr>
        <w:shd w:val="clear" w:color="auto" w:fill="FFFFFF"/>
        <w:spacing w:line="360" w:lineRule="auto"/>
        <w:ind w:firstLine="709"/>
        <w:jc w:val="both"/>
        <w:rPr>
          <w:rFonts w:ascii="Times New Roman" w:hAnsi="Times New Roman" w:cs="Times New Roman"/>
          <w:sz w:val="28"/>
          <w:szCs w:val="28"/>
        </w:rPr>
      </w:pPr>
      <w:r w:rsidRPr="00A76D51">
        <w:rPr>
          <w:rFonts w:ascii="Times New Roman" w:hAnsi="Times New Roman" w:cs="Times New Roman"/>
          <w:sz w:val="28"/>
          <w:szCs w:val="28"/>
        </w:rPr>
        <w:t>На основе данных для выполнения задачи:</w:t>
      </w:r>
    </w:p>
    <w:p w:rsidR="00A76D51" w:rsidRPr="00A76D51" w:rsidRDefault="00A76D51" w:rsidP="00A76D51">
      <w:pPr>
        <w:shd w:val="clear" w:color="auto" w:fill="FFFFFF"/>
        <w:spacing w:line="360" w:lineRule="auto"/>
        <w:ind w:firstLine="709"/>
        <w:jc w:val="both"/>
        <w:rPr>
          <w:rFonts w:ascii="Times New Roman" w:hAnsi="Times New Roman" w:cs="Times New Roman"/>
          <w:sz w:val="28"/>
          <w:szCs w:val="28"/>
        </w:rPr>
      </w:pPr>
      <w:r w:rsidRPr="00A76D51">
        <w:rPr>
          <w:rFonts w:ascii="Times New Roman" w:hAnsi="Times New Roman" w:cs="Times New Roman"/>
          <w:sz w:val="28"/>
          <w:szCs w:val="28"/>
        </w:rPr>
        <w:t>1) составить вступительный баланс;</w:t>
      </w:r>
    </w:p>
    <w:p w:rsidR="00A76D51" w:rsidRPr="00A76D51" w:rsidRDefault="00A76D51" w:rsidP="00A76D51">
      <w:pPr>
        <w:shd w:val="clear" w:color="auto" w:fill="FFFFFF"/>
        <w:spacing w:line="360" w:lineRule="auto"/>
        <w:ind w:firstLine="709"/>
        <w:jc w:val="both"/>
        <w:rPr>
          <w:rFonts w:ascii="Times New Roman" w:hAnsi="Times New Roman" w:cs="Times New Roman"/>
          <w:sz w:val="28"/>
          <w:szCs w:val="28"/>
        </w:rPr>
      </w:pPr>
      <w:r w:rsidRPr="00A76D51">
        <w:rPr>
          <w:rFonts w:ascii="Times New Roman" w:hAnsi="Times New Roman" w:cs="Times New Roman"/>
          <w:sz w:val="28"/>
          <w:szCs w:val="28"/>
        </w:rPr>
        <w:t>2) в журнале регистрации хозяйственных операций отразить все операции с указанием их номера и корреспонденции счетов и типов ФХЖ;</w:t>
      </w:r>
    </w:p>
    <w:p w:rsidR="00A76D51" w:rsidRPr="00A76D51" w:rsidRDefault="00A76D51" w:rsidP="00A76D51">
      <w:pPr>
        <w:shd w:val="clear" w:color="auto" w:fill="FFFFFF"/>
        <w:spacing w:line="360" w:lineRule="auto"/>
        <w:ind w:firstLine="709"/>
        <w:jc w:val="both"/>
        <w:rPr>
          <w:rFonts w:ascii="Times New Roman" w:hAnsi="Times New Roman" w:cs="Times New Roman"/>
          <w:sz w:val="28"/>
          <w:szCs w:val="28"/>
        </w:rPr>
      </w:pPr>
      <w:r w:rsidRPr="00A76D51">
        <w:rPr>
          <w:rFonts w:ascii="Times New Roman" w:hAnsi="Times New Roman" w:cs="Times New Roman"/>
          <w:sz w:val="28"/>
          <w:szCs w:val="28"/>
        </w:rPr>
        <w:t>3) заполнить главную книгу;</w:t>
      </w:r>
    </w:p>
    <w:p w:rsidR="00A76D51" w:rsidRPr="00A76D51" w:rsidRDefault="00A76D51" w:rsidP="00A76D51">
      <w:pPr>
        <w:shd w:val="clear" w:color="auto" w:fill="FFFFFF"/>
        <w:spacing w:line="360" w:lineRule="auto"/>
        <w:ind w:firstLine="709"/>
        <w:jc w:val="both"/>
        <w:rPr>
          <w:rFonts w:ascii="Times New Roman" w:hAnsi="Times New Roman" w:cs="Times New Roman"/>
          <w:sz w:val="28"/>
          <w:szCs w:val="28"/>
        </w:rPr>
      </w:pPr>
      <w:r w:rsidRPr="00A76D51">
        <w:rPr>
          <w:rFonts w:ascii="Times New Roman" w:hAnsi="Times New Roman" w:cs="Times New Roman"/>
          <w:sz w:val="28"/>
          <w:szCs w:val="28"/>
        </w:rPr>
        <w:t>4) составить оборотно-сальдовую ведомость;</w:t>
      </w:r>
    </w:p>
    <w:p w:rsidR="00A76D51" w:rsidRPr="00A76D51" w:rsidRDefault="00A76D51" w:rsidP="00A76D51">
      <w:pPr>
        <w:shd w:val="clear" w:color="auto" w:fill="FFFFFF"/>
        <w:spacing w:line="360" w:lineRule="auto"/>
        <w:ind w:firstLine="709"/>
        <w:jc w:val="both"/>
        <w:rPr>
          <w:rFonts w:ascii="Times New Roman" w:hAnsi="Times New Roman" w:cs="Times New Roman"/>
          <w:sz w:val="28"/>
          <w:szCs w:val="28"/>
        </w:rPr>
      </w:pPr>
      <w:r w:rsidRPr="00A76D51">
        <w:rPr>
          <w:rFonts w:ascii="Times New Roman" w:hAnsi="Times New Roman" w:cs="Times New Roman"/>
          <w:sz w:val="28"/>
          <w:szCs w:val="28"/>
        </w:rPr>
        <w:t>5) заполнить отчет о финансовых результатах;</w:t>
      </w:r>
    </w:p>
    <w:p w:rsidR="00A76D51" w:rsidRDefault="00A76D51" w:rsidP="00A76D51">
      <w:pPr>
        <w:shd w:val="clear" w:color="auto" w:fill="FFFFFF"/>
        <w:spacing w:line="360" w:lineRule="auto"/>
        <w:ind w:firstLine="709"/>
        <w:jc w:val="both"/>
        <w:rPr>
          <w:rFonts w:ascii="Times New Roman" w:hAnsi="Times New Roman" w:cs="Times New Roman"/>
          <w:sz w:val="28"/>
          <w:szCs w:val="28"/>
        </w:rPr>
      </w:pPr>
      <w:r w:rsidRPr="00A76D51">
        <w:rPr>
          <w:rFonts w:ascii="Times New Roman" w:hAnsi="Times New Roman" w:cs="Times New Roman"/>
          <w:sz w:val="28"/>
          <w:szCs w:val="28"/>
        </w:rPr>
        <w:t>6) составить баланс на конец отчетного периода.</w:t>
      </w:r>
    </w:p>
    <w:p w:rsidR="00A76D51" w:rsidRDefault="00A76D51" w:rsidP="00A76D51">
      <w:pPr>
        <w:shd w:val="clear" w:color="auto" w:fill="FFFFFF"/>
        <w:spacing w:line="360" w:lineRule="auto"/>
        <w:ind w:firstLine="709"/>
        <w:jc w:val="both"/>
        <w:rPr>
          <w:rFonts w:ascii="Times New Roman" w:hAnsi="Times New Roman" w:cs="Times New Roman"/>
          <w:sz w:val="28"/>
          <w:szCs w:val="28"/>
        </w:rPr>
      </w:pPr>
    </w:p>
    <w:p w:rsidR="00A76D51" w:rsidRPr="00A76D51" w:rsidRDefault="00A76D51" w:rsidP="00A76D51">
      <w:pPr>
        <w:spacing w:line="360" w:lineRule="auto"/>
        <w:jc w:val="both"/>
        <w:rPr>
          <w:rFonts w:ascii="Times New Roman" w:hAnsi="Times New Roman" w:cs="Times New Roman"/>
          <w:sz w:val="28"/>
          <w:szCs w:val="32"/>
        </w:rPr>
      </w:pPr>
      <w:r w:rsidRPr="00A76D51">
        <w:rPr>
          <w:rFonts w:ascii="Times New Roman" w:hAnsi="Times New Roman" w:cs="Times New Roman"/>
          <w:sz w:val="28"/>
          <w:szCs w:val="32"/>
        </w:rPr>
        <w:t>Таблица 2.1</w:t>
      </w:r>
      <w:r w:rsidR="002258A3">
        <w:rPr>
          <w:rFonts w:ascii="Times New Roman" w:hAnsi="Times New Roman" w:cs="Times New Roman"/>
          <w:sz w:val="28"/>
          <w:szCs w:val="32"/>
        </w:rPr>
        <w:t xml:space="preserve"> ― </w:t>
      </w:r>
      <w:r w:rsidRPr="00A76D51">
        <w:rPr>
          <w:rFonts w:ascii="Times New Roman" w:hAnsi="Times New Roman" w:cs="Times New Roman"/>
          <w:sz w:val="28"/>
          <w:szCs w:val="32"/>
        </w:rPr>
        <w:t>Журнал регистрации хозяйственных операций</w:t>
      </w:r>
    </w:p>
    <w:tbl>
      <w:tblPr>
        <w:tblW w:w="9747" w:type="dxa"/>
        <w:tblLayout w:type="fixed"/>
        <w:tblLook w:val="04A0"/>
      </w:tblPr>
      <w:tblGrid>
        <w:gridCol w:w="534"/>
        <w:gridCol w:w="3543"/>
        <w:gridCol w:w="851"/>
        <w:gridCol w:w="850"/>
        <w:gridCol w:w="851"/>
        <w:gridCol w:w="1559"/>
        <w:gridCol w:w="1559"/>
      </w:tblGrid>
      <w:tr w:rsidR="00A76D51" w:rsidRPr="00A76D51" w:rsidTr="00A76D51">
        <w:trPr>
          <w:trHeight w:val="299"/>
        </w:trPr>
        <w:tc>
          <w:tcPr>
            <w:tcW w:w="9747"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Журнал регистрации хозяйственных операций</w:t>
            </w:r>
          </w:p>
        </w:tc>
      </w:tr>
      <w:tr w:rsidR="00A76D51" w:rsidRPr="00A76D51" w:rsidTr="00A76D51">
        <w:trPr>
          <w:trHeight w:val="404"/>
        </w:trPr>
        <w:tc>
          <w:tcPr>
            <w:tcW w:w="5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 пп</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Состояние факта хозяйственной жизни (ФХЖ)</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Тип ФХЖ</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Корреспондирующие счета</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Сумма, р</w:t>
            </w:r>
          </w:p>
        </w:tc>
      </w:tr>
      <w:tr w:rsidR="00A76D51" w:rsidRPr="00A76D51" w:rsidTr="00A76D51">
        <w:trPr>
          <w:trHeight w:val="374"/>
        </w:trPr>
        <w:tc>
          <w:tcPr>
            <w:tcW w:w="534" w:type="dxa"/>
            <w:vMerge/>
            <w:tcBorders>
              <w:top w:val="nil"/>
              <w:left w:val="single" w:sz="4" w:space="0" w:color="auto"/>
              <w:bottom w:val="single" w:sz="4" w:space="0" w:color="auto"/>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auto"/>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jc w:val="center"/>
              <w:rPr>
                <w:rFonts w:ascii="Times New Roman" w:hAnsi="Times New Roman" w:cs="Times New Roman"/>
                <w:color w:val="000000"/>
                <w:sz w:val="20"/>
                <w:szCs w:val="20"/>
              </w:rPr>
            </w:pPr>
            <w:r w:rsidRPr="00A76D51">
              <w:rPr>
                <w:rFonts w:ascii="Times New Roman" w:hAnsi="Times New Roman" w:cs="Times New Roman"/>
                <w:color w:val="000000"/>
                <w:sz w:val="20"/>
                <w:szCs w:val="20"/>
              </w:rPr>
              <w:t>дебет</w:t>
            </w:r>
          </w:p>
        </w:tc>
        <w:tc>
          <w:tcPr>
            <w:tcW w:w="851"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jc w:val="center"/>
              <w:rPr>
                <w:rFonts w:ascii="Times New Roman" w:hAnsi="Times New Roman" w:cs="Times New Roman"/>
                <w:color w:val="000000"/>
                <w:sz w:val="20"/>
                <w:szCs w:val="20"/>
              </w:rPr>
            </w:pPr>
            <w:r w:rsidRPr="00A76D51">
              <w:rPr>
                <w:rFonts w:ascii="Times New Roman" w:hAnsi="Times New Roman" w:cs="Times New Roman"/>
                <w:color w:val="000000"/>
                <w:sz w:val="20"/>
                <w:szCs w:val="20"/>
              </w:rPr>
              <w:t>кредит</w:t>
            </w:r>
          </w:p>
        </w:tc>
        <w:tc>
          <w:tcPr>
            <w:tcW w:w="1559"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jc w:val="center"/>
              <w:rPr>
                <w:rFonts w:ascii="Times New Roman" w:hAnsi="Times New Roman" w:cs="Times New Roman"/>
                <w:color w:val="000000"/>
                <w:sz w:val="20"/>
                <w:szCs w:val="20"/>
              </w:rPr>
            </w:pPr>
            <w:r w:rsidRPr="00A76D51">
              <w:rPr>
                <w:rFonts w:ascii="Times New Roman" w:hAnsi="Times New Roman" w:cs="Times New Roman"/>
                <w:color w:val="000000"/>
                <w:sz w:val="20"/>
                <w:szCs w:val="20"/>
              </w:rPr>
              <w:t>частная</w:t>
            </w:r>
          </w:p>
        </w:tc>
        <w:tc>
          <w:tcPr>
            <w:tcW w:w="1559"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jc w:val="center"/>
              <w:rPr>
                <w:rFonts w:ascii="Times New Roman" w:hAnsi="Times New Roman" w:cs="Times New Roman"/>
                <w:color w:val="000000"/>
                <w:sz w:val="20"/>
                <w:szCs w:val="20"/>
              </w:rPr>
            </w:pPr>
            <w:r w:rsidRPr="00A76D51">
              <w:rPr>
                <w:rFonts w:ascii="Times New Roman" w:hAnsi="Times New Roman" w:cs="Times New Roman"/>
                <w:color w:val="000000"/>
                <w:sz w:val="20"/>
                <w:szCs w:val="20"/>
              </w:rPr>
              <w:t>общая</w:t>
            </w:r>
          </w:p>
        </w:tc>
      </w:tr>
      <w:tr w:rsidR="00A76D51" w:rsidRPr="00A76D51" w:rsidTr="00A76D51">
        <w:trPr>
          <w:trHeight w:val="1272"/>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1</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Поступило производственное оборудование в качестве вклада в уставный капитал (срок полезного использования</w:t>
            </w:r>
            <w:r w:rsidR="002258A3">
              <w:rPr>
                <w:rFonts w:ascii="Times New Roman" w:hAnsi="Times New Roman" w:cs="Times New Roman"/>
                <w:color w:val="000000"/>
                <w:sz w:val="24"/>
                <w:szCs w:val="24"/>
              </w:rPr>
              <w:t xml:space="preserve"> ― </w:t>
            </w:r>
            <w:r w:rsidRPr="00A76D51">
              <w:rPr>
                <w:rFonts w:ascii="Times New Roman" w:hAnsi="Times New Roman" w:cs="Times New Roman"/>
                <w:color w:val="000000"/>
                <w:sz w:val="24"/>
                <w:szCs w:val="24"/>
              </w:rPr>
              <w:t>10 лет)</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08</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75/1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600000,00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600000,00</w:t>
            </w:r>
          </w:p>
        </w:tc>
      </w:tr>
      <w:tr w:rsidR="00A76D51" w:rsidRPr="00A76D51" w:rsidTr="00A76D51">
        <w:trPr>
          <w:trHeight w:val="419"/>
        </w:trPr>
        <w:tc>
          <w:tcPr>
            <w:tcW w:w="5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2</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Акцептован счет монтажной организации за наладку станка, в том числе НДС</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М1</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08</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120000,00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141600,00</w:t>
            </w:r>
          </w:p>
        </w:tc>
      </w:tr>
      <w:tr w:rsidR="00A76D51" w:rsidRPr="00A76D51" w:rsidTr="00A76D51">
        <w:trPr>
          <w:trHeight w:val="40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19</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21600,00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688"/>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3</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Списан НДС к возмещению из бюджета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68/1</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19</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21600,00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21600,00</w:t>
            </w:r>
          </w:p>
        </w:tc>
      </w:tr>
      <w:tr w:rsidR="00A76D51" w:rsidRPr="00A76D51" w:rsidTr="00A76D51">
        <w:trPr>
          <w:trHeight w:val="2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4</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Введен в эксплуатацию станок</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П4</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01</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08</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720000,00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720000,00</w:t>
            </w:r>
          </w:p>
        </w:tc>
      </w:tr>
      <w:tr w:rsidR="00A76D51" w:rsidRPr="00A76D51" w:rsidTr="00A76D51">
        <w:trPr>
          <w:trHeight w:val="374"/>
        </w:trPr>
        <w:tc>
          <w:tcPr>
            <w:tcW w:w="5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5</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Отпущены со склада материалы:</w:t>
            </w:r>
            <w:r w:rsidRPr="00A76D51">
              <w:rPr>
                <w:rFonts w:ascii="Times New Roman" w:hAnsi="Times New Roman" w:cs="Times New Roman"/>
                <w:color w:val="000000"/>
                <w:sz w:val="24"/>
                <w:szCs w:val="24"/>
              </w:rPr>
              <w:br/>
              <w:t>на производство продукции А</w:t>
            </w:r>
            <w:r w:rsidRPr="00A76D51">
              <w:rPr>
                <w:rFonts w:ascii="Times New Roman" w:hAnsi="Times New Roman" w:cs="Times New Roman"/>
                <w:color w:val="000000"/>
                <w:sz w:val="24"/>
                <w:szCs w:val="24"/>
              </w:rPr>
              <w:br/>
              <w:t>на производство продукции В</w:t>
            </w:r>
            <w:r w:rsidRPr="00A76D51">
              <w:rPr>
                <w:rFonts w:ascii="Times New Roman" w:hAnsi="Times New Roman" w:cs="Times New Roman"/>
                <w:color w:val="000000"/>
                <w:sz w:val="24"/>
                <w:szCs w:val="24"/>
              </w:rPr>
              <w:br/>
              <w:t>на цеховые нужды</w:t>
            </w:r>
            <w:r w:rsidRPr="00A76D51">
              <w:rPr>
                <w:rFonts w:ascii="Times New Roman" w:hAnsi="Times New Roman" w:cs="Times New Roman"/>
                <w:color w:val="000000"/>
                <w:sz w:val="24"/>
                <w:szCs w:val="24"/>
              </w:rPr>
              <w:br/>
            </w:r>
            <w:r w:rsidRPr="00A76D51">
              <w:rPr>
                <w:rFonts w:ascii="Times New Roman" w:hAnsi="Times New Roman" w:cs="Times New Roman"/>
                <w:color w:val="000000"/>
                <w:sz w:val="24"/>
                <w:szCs w:val="24"/>
              </w:rPr>
              <w:lastRenderedPageBreak/>
              <w:t>на управленческие нужды</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lastRenderedPageBreak/>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20А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10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240000,00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471000,00</w:t>
            </w:r>
          </w:p>
        </w:tc>
      </w:tr>
      <w:tr w:rsidR="00A76D51" w:rsidRPr="00A76D51" w:rsidTr="00A76D51">
        <w:trPr>
          <w:trHeight w:val="359"/>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20В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10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210000,00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359"/>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25</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10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12000,00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359"/>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26</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10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9000,00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lastRenderedPageBreak/>
              <w:t>6</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Начислена амортизация производственного оборудования линейным методом за месяц</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25</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6000,00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6000,00</w:t>
            </w:r>
          </w:p>
        </w:tc>
      </w:tr>
      <w:tr w:rsidR="00A76D51" w:rsidRPr="00A76D51" w:rsidTr="00A76D51">
        <w:trPr>
          <w:trHeight w:val="464"/>
        </w:trPr>
        <w:tc>
          <w:tcPr>
            <w:tcW w:w="5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7</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Акцептован счет поставщика за электроэнергию, потребленную на:</w:t>
            </w:r>
            <w:r w:rsidRPr="00A76D51">
              <w:rPr>
                <w:rFonts w:ascii="Times New Roman" w:hAnsi="Times New Roman" w:cs="Times New Roman"/>
                <w:color w:val="000000"/>
                <w:sz w:val="24"/>
                <w:szCs w:val="24"/>
              </w:rPr>
              <w:br/>
              <w:t>производственные нужны, в том числе НДС</w:t>
            </w:r>
            <w:r w:rsidRPr="00A76D51">
              <w:rPr>
                <w:rFonts w:ascii="Times New Roman" w:hAnsi="Times New Roman" w:cs="Times New Roman"/>
                <w:color w:val="000000"/>
                <w:sz w:val="24"/>
                <w:szCs w:val="24"/>
              </w:rPr>
              <w:br/>
              <w:t>общехозяйственные нужды, в том числе НДС</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М1</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25</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18000,00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35400,00</w:t>
            </w:r>
          </w:p>
        </w:tc>
      </w:tr>
      <w:tr w:rsidR="00A76D51" w:rsidRPr="00A76D51" w:rsidTr="00A76D51">
        <w:trPr>
          <w:trHeight w:val="43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19</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3240,00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46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26</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12000,00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46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19</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2160,00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8</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Списан к возмещению из бюджета НДС по счету</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68/1</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19</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5400,00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5400,00</w:t>
            </w:r>
          </w:p>
        </w:tc>
      </w:tr>
      <w:tr w:rsidR="00A76D51" w:rsidRPr="00A76D51" w:rsidTr="00A76D51">
        <w:trPr>
          <w:trHeight w:val="404"/>
        </w:trPr>
        <w:tc>
          <w:tcPr>
            <w:tcW w:w="5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9</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Начислена заработная плата:</w:t>
            </w:r>
            <w:r w:rsidRPr="00A76D51">
              <w:rPr>
                <w:rFonts w:ascii="Times New Roman" w:hAnsi="Times New Roman" w:cs="Times New Roman"/>
                <w:color w:val="000000"/>
                <w:sz w:val="24"/>
                <w:szCs w:val="24"/>
              </w:rPr>
              <w:br/>
              <w:t>рабочим, изготавливающим изделие А</w:t>
            </w:r>
            <w:r w:rsidRPr="00A76D51">
              <w:rPr>
                <w:rFonts w:ascii="Times New Roman" w:hAnsi="Times New Roman" w:cs="Times New Roman"/>
                <w:color w:val="000000"/>
                <w:sz w:val="24"/>
                <w:szCs w:val="24"/>
              </w:rPr>
              <w:br/>
              <w:t>рабочим, изготавливающим изделие В</w:t>
            </w:r>
            <w:r w:rsidRPr="00A76D51">
              <w:rPr>
                <w:rFonts w:ascii="Times New Roman" w:hAnsi="Times New Roman" w:cs="Times New Roman"/>
                <w:color w:val="000000"/>
                <w:sz w:val="24"/>
                <w:szCs w:val="24"/>
              </w:rPr>
              <w:br/>
              <w:t>персоналу цеха</w:t>
            </w:r>
            <w:r w:rsidRPr="00A76D51">
              <w:rPr>
                <w:rFonts w:ascii="Times New Roman" w:hAnsi="Times New Roman" w:cs="Times New Roman"/>
                <w:color w:val="000000"/>
                <w:sz w:val="24"/>
                <w:szCs w:val="24"/>
              </w:rPr>
              <w:br/>
              <w:t>аппарату заводоуправления</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М1</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20А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60000,00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204000,00</w:t>
            </w:r>
          </w:p>
        </w:tc>
      </w:tr>
      <w:tr w:rsidR="00A76D51" w:rsidRPr="00A76D51" w:rsidTr="00A76D51">
        <w:trPr>
          <w:trHeight w:val="37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20В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66000,00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359"/>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25</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36000,00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40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26</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42000,00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494"/>
        </w:trPr>
        <w:tc>
          <w:tcPr>
            <w:tcW w:w="5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10</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Начислены взносы во внебюджетные фонды по категориям работников:</w:t>
            </w:r>
            <w:r w:rsidRPr="00A76D51">
              <w:rPr>
                <w:rFonts w:ascii="Times New Roman" w:hAnsi="Times New Roman" w:cs="Times New Roman"/>
                <w:color w:val="000000"/>
                <w:sz w:val="24"/>
                <w:szCs w:val="24"/>
              </w:rPr>
              <w:br/>
              <w:t>рабочим, изготавливающим изделие А</w:t>
            </w:r>
            <w:r w:rsidRPr="00A76D51">
              <w:rPr>
                <w:rFonts w:ascii="Times New Roman" w:hAnsi="Times New Roman" w:cs="Times New Roman"/>
                <w:color w:val="000000"/>
                <w:sz w:val="24"/>
                <w:szCs w:val="24"/>
              </w:rPr>
              <w:br/>
              <w:t>рабочим, изготавливающим изделие В</w:t>
            </w:r>
            <w:r w:rsidRPr="00A76D51">
              <w:rPr>
                <w:rFonts w:ascii="Times New Roman" w:hAnsi="Times New Roman" w:cs="Times New Roman"/>
                <w:color w:val="000000"/>
                <w:sz w:val="24"/>
                <w:szCs w:val="24"/>
              </w:rPr>
              <w:br/>
              <w:t>персоналу цеха</w:t>
            </w:r>
            <w:r w:rsidRPr="00A76D51">
              <w:rPr>
                <w:rFonts w:ascii="Times New Roman" w:hAnsi="Times New Roman" w:cs="Times New Roman"/>
                <w:color w:val="000000"/>
                <w:sz w:val="24"/>
                <w:szCs w:val="24"/>
              </w:rPr>
              <w:br/>
              <w:t>аппарату заводоуправления</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М1</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20А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69</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18000,00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61200,00</w:t>
            </w:r>
          </w:p>
        </w:tc>
      </w:tr>
      <w:tr w:rsidR="00A76D51" w:rsidRPr="00A76D51" w:rsidTr="00A76D51">
        <w:trPr>
          <w:trHeight w:val="49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20В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69</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19800,00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479"/>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25</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69</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10800,00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49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26</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69</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12600,00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509"/>
        </w:trPr>
        <w:tc>
          <w:tcPr>
            <w:tcW w:w="5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11</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Произведены удержания из заработной платы работников:</w:t>
            </w:r>
            <w:r w:rsidRPr="00A76D51">
              <w:rPr>
                <w:rFonts w:ascii="Times New Roman" w:hAnsi="Times New Roman" w:cs="Times New Roman"/>
                <w:color w:val="000000"/>
                <w:sz w:val="24"/>
                <w:szCs w:val="24"/>
              </w:rPr>
              <w:br/>
              <w:t>налог на доходы физических лиц</w:t>
            </w:r>
            <w:r w:rsidRPr="00A76D51">
              <w:rPr>
                <w:rFonts w:ascii="Times New Roman" w:hAnsi="Times New Roman" w:cs="Times New Roman"/>
                <w:color w:val="000000"/>
                <w:sz w:val="24"/>
                <w:szCs w:val="24"/>
              </w:rPr>
              <w:br/>
              <w:t>по исполнительным листам</w:t>
            </w:r>
            <w:r w:rsidRPr="00A76D51">
              <w:rPr>
                <w:rFonts w:ascii="Times New Roman" w:hAnsi="Times New Roman" w:cs="Times New Roman"/>
                <w:color w:val="000000"/>
                <w:sz w:val="24"/>
                <w:szCs w:val="24"/>
              </w:rPr>
              <w:br/>
              <w:t>профсоюзные взносы</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П4</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70</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68</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24000,00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31500,00</w:t>
            </w:r>
          </w:p>
        </w:tc>
      </w:tr>
      <w:tr w:rsidR="00A76D51" w:rsidRPr="00A76D51" w:rsidTr="00A76D51">
        <w:trPr>
          <w:trHeight w:val="52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70</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76</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4500,00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52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70</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76</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3000,00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12</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Получены в банке денежные средства для выдачи заработной платы</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50</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172500,00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172500,00</w:t>
            </w: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13</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Выдана заработная плата работникам организации</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М3</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70</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154200,00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154200,00</w:t>
            </w: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14</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Депонированы суммы невыплаченной заработной платы</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П4</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70</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76</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18300,00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18300,00</w:t>
            </w: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15</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Депонированная сумма возвращена на расчетный счет</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51</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18300,00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18300,00</w:t>
            </w:r>
          </w:p>
        </w:tc>
      </w:tr>
      <w:tr w:rsidR="00A76D51" w:rsidRPr="00A76D51" w:rsidTr="00A76D51">
        <w:trPr>
          <w:trHeight w:val="449"/>
        </w:trPr>
        <w:tc>
          <w:tcPr>
            <w:tcW w:w="5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16</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Получен счет ОАО "Ростелеком" за услуги связи в том числе НДС</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М1</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26</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15000,00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17700,00</w:t>
            </w:r>
          </w:p>
        </w:tc>
      </w:tr>
      <w:tr w:rsidR="00A76D51" w:rsidRPr="00A76D51" w:rsidTr="00A76D51">
        <w:trPr>
          <w:trHeight w:val="43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19</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2700,00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lastRenderedPageBreak/>
              <w:t>17</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Списана сумма НДС по счету к возмещению из бюджета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68</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19</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2700,00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2700,00</w:t>
            </w: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18</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По чеку в банке получены деньги на хозяйственные нужды</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50</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39000,00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39000,00</w:t>
            </w: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19</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Выдано из кассы менеджеру под отчет на командировочные расходы</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71</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39000,00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39000,00</w:t>
            </w: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20</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Приняты к учету командировочные расходы согласно авансовому отчету</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26</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35400,00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35400,00</w:t>
            </w: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21</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Произведен окончательный расчет по подотчетной сумме</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50</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3600,00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3600,00</w:t>
            </w:r>
          </w:p>
        </w:tc>
      </w:tr>
      <w:tr w:rsidR="00A76D51" w:rsidRPr="00A76D51" w:rsidTr="00A76D51">
        <w:trPr>
          <w:trHeight w:val="2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22</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Произведена оплата счета за услуги связи</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М3</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60</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17700,00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17700,00</w:t>
            </w:r>
          </w:p>
        </w:tc>
      </w:tr>
      <w:tr w:rsidR="00A76D51" w:rsidRPr="00A76D51" w:rsidTr="00A76D51">
        <w:trPr>
          <w:trHeight w:val="2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23</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Обнаружена недостача материалов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94</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10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4200,00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4200,00</w:t>
            </w:r>
          </w:p>
        </w:tc>
      </w:tr>
      <w:tr w:rsidR="00A76D51" w:rsidRPr="00A76D51" w:rsidTr="00A76D51">
        <w:trPr>
          <w:trHeight w:val="898"/>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24</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Отражена задолженность работника по возмещению материального ущерба, нанесенного организации</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73</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94</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4200,00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4200,00</w:t>
            </w: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25</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Сумма недостачи полностью внесена работником в кассу организации</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50</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73</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4200,00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4200,00</w:t>
            </w:r>
          </w:p>
        </w:tc>
      </w:tr>
      <w:tr w:rsidR="00A76D51" w:rsidRPr="00A76D51" w:rsidTr="00A76D51">
        <w:trPr>
          <w:trHeight w:val="658"/>
        </w:trPr>
        <w:tc>
          <w:tcPr>
            <w:tcW w:w="5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26</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Распределены и списаны на счета основного производства (пропорционально зарплате основных производственных рабочих):</w:t>
            </w:r>
            <w:r w:rsidRPr="00A76D51">
              <w:rPr>
                <w:rFonts w:ascii="Times New Roman" w:hAnsi="Times New Roman" w:cs="Times New Roman"/>
                <w:color w:val="000000"/>
                <w:sz w:val="24"/>
                <w:szCs w:val="24"/>
              </w:rPr>
              <w:br/>
              <w:t>а) общепроизводственные расходы:</w:t>
            </w:r>
            <w:r w:rsidRPr="00A76D51">
              <w:rPr>
                <w:rFonts w:ascii="Times New Roman" w:hAnsi="Times New Roman" w:cs="Times New Roman"/>
                <w:color w:val="000000"/>
                <w:sz w:val="24"/>
                <w:szCs w:val="24"/>
              </w:rPr>
              <w:br/>
              <w:t>изделие А</w:t>
            </w:r>
            <w:r w:rsidRPr="00A76D51">
              <w:rPr>
                <w:rFonts w:ascii="Times New Roman" w:hAnsi="Times New Roman" w:cs="Times New Roman"/>
                <w:color w:val="000000"/>
                <w:sz w:val="24"/>
                <w:szCs w:val="24"/>
              </w:rPr>
              <w:br/>
              <w:t>изделие В</w:t>
            </w:r>
            <w:r w:rsidRPr="00A76D51">
              <w:rPr>
                <w:rFonts w:ascii="Times New Roman" w:hAnsi="Times New Roman" w:cs="Times New Roman"/>
                <w:color w:val="000000"/>
                <w:sz w:val="24"/>
                <w:szCs w:val="24"/>
              </w:rPr>
              <w:br/>
              <w:t>б) общехозяйственные расходы:</w:t>
            </w:r>
            <w:r w:rsidRPr="00A76D51">
              <w:rPr>
                <w:rFonts w:ascii="Times New Roman" w:hAnsi="Times New Roman" w:cs="Times New Roman"/>
                <w:color w:val="000000"/>
                <w:sz w:val="24"/>
                <w:szCs w:val="24"/>
              </w:rPr>
              <w:br/>
              <w:t>изделие А</w:t>
            </w:r>
            <w:r w:rsidRPr="00A76D51">
              <w:rPr>
                <w:rFonts w:ascii="Times New Roman" w:hAnsi="Times New Roman" w:cs="Times New Roman"/>
                <w:color w:val="000000"/>
                <w:sz w:val="24"/>
                <w:szCs w:val="24"/>
              </w:rPr>
              <w:br/>
              <w:t>изделие В</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20А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25</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38916,00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208800,00</w:t>
            </w:r>
          </w:p>
        </w:tc>
      </w:tr>
      <w:tr w:rsidR="00A76D51" w:rsidRPr="00A76D51" w:rsidTr="00A76D51">
        <w:trPr>
          <w:trHeight w:val="658"/>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20В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25</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43884,00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718"/>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20А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26</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59220,00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763"/>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20В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26</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66780,00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853"/>
        </w:trPr>
        <w:tc>
          <w:tcPr>
            <w:tcW w:w="5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27</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Выпущена из производства и учтена на складе готовая продукция по фактической себестоимости:</w:t>
            </w:r>
            <w:r w:rsidRPr="00A76D51">
              <w:rPr>
                <w:rFonts w:ascii="Times New Roman" w:hAnsi="Times New Roman" w:cs="Times New Roman"/>
                <w:color w:val="000000"/>
                <w:sz w:val="24"/>
                <w:szCs w:val="24"/>
              </w:rPr>
              <w:br/>
              <w:t>изделие А</w:t>
            </w:r>
            <w:r w:rsidRPr="00A76D51">
              <w:rPr>
                <w:rFonts w:ascii="Times New Roman" w:hAnsi="Times New Roman" w:cs="Times New Roman"/>
                <w:color w:val="000000"/>
                <w:sz w:val="24"/>
                <w:szCs w:val="24"/>
              </w:rPr>
              <w:br/>
              <w:t>изделие В</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43А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20А</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210000,00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378000,00</w:t>
            </w:r>
          </w:p>
        </w:tc>
      </w:tr>
      <w:tr w:rsidR="00A76D51" w:rsidRPr="00A76D51" w:rsidTr="00A76D51">
        <w:trPr>
          <w:trHeight w:val="733"/>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43В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20В</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168000,00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673"/>
        </w:trPr>
        <w:tc>
          <w:tcPr>
            <w:tcW w:w="5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28</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Списывается стоимость материалов, израсходованных на упаковку продукции:</w:t>
            </w:r>
            <w:r w:rsidRPr="00A76D51">
              <w:rPr>
                <w:rFonts w:ascii="Times New Roman" w:hAnsi="Times New Roman" w:cs="Times New Roman"/>
                <w:color w:val="000000"/>
                <w:sz w:val="24"/>
                <w:szCs w:val="24"/>
              </w:rPr>
              <w:br/>
              <w:t>изделие А</w:t>
            </w:r>
            <w:r w:rsidRPr="00A76D51">
              <w:rPr>
                <w:rFonts w:ascii="Times New Roman" w:hAnsi="Times New Roman" w:cs="Times New Roman"/>
                <w:color w:val="000000"/>
                <w:sz w:val="24"/>
                <w:szCs w:val="24"/>
              </w:rPr>
              <w:br/>
              <w:t>изделие В</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44А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10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3600,00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6600,00</w:t>
            </w:r>
          </w:p>
        </w:tc>
      </w:tr>
      <w:tr w:rsidR="00A76D51" w:rsidRPr="00A76D51" w:rsidTr="00A76D51">
        <w:trPr>
          <w:trHeight w:val="58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44В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10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3000,00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898"/>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29</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68419C">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 xml:space="preserve">Отгружена со склада продукция А, право собственности на которую перейдет к покупателям на складе </w:t>
            </w:r>
            <w:r w:rsidR="0068419C">
              <w:rPr>
                <w:rFonts w:ascii="Times New Roman" w:hAnsi="Times New Roman" w:cs="Times New Roman"/>
                <w:color w:val="000000"/>
                <w:sz w:val="24"/>
                <w:szCs w:val="24"/>
              </w:rPr>
              <w:lastRenderedPageBreak/>
              <w:t>н</w:t>
            </w:r>
            <w:r w:rsidRPr="00A76D51">
              <w:rPr>
                <w:rFonts w:ascii="Times New Roman" w:hAnsi="Times New Roman" w:cs="Times New Roman"/>
                <w:color w:val="000000"/>
                <w:sz w:val="24"/>
                <w:szCs w:val="24"/>
              </w:rPr>
              <w:t>азначения</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lastRenderedPageBreak/>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45А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43</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204000,00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204000,00</w:t>
            </w: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lastRenderedPageBreak/>
              <w:t>30</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Получен аванс от покупателя в счет предстоящей поставки изделия 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М1</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51</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62/2В</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300000,00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300000,00</w:t>
            </w: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31</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Отгружена продукция В покупателю и предъявлены ему расчетные документы</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М1</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62/1В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90/1В</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420000,00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420000,00</w:t>
            </w:r>
          </w:p>
        </w:tc>
      </w:tr>
      <w:tr w:rsidR="00A76D51" w:rsidRPr="00A76D51" w:rsidTr="00A76D51">
        <w:trPr>
          <w:trHeight w:val="2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32</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Начислен НДС объема продаж изделия 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П4</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90/3В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68/1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75600,00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75600,00</w:t>
            </w:r>
          </w:p>
        </w:tc>
      </w:tr>
      <w:tr w:rsidR="00A76D51" w:rsidRPr="00A76D51" w:rsidTr="00A76D51">
        <w:trPr>
          <w:trHeight w:val="2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33</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Произведен зачет ранее полученного аванса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М3</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62/2В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62/1В</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300000,00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300000,00</w:t>
            </w:r>
          </w:p>
        </w:tc>
      </w:tr>
      <w:tr w:rsidR="00A76D51" w:rsidRPr="00A76D51" w:rsidTr="00A76D51">
        <w:trPr>
          <w:trHeight w:val="898"/>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34</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Получено подтверждение о приемке покупателем отгруженной ему продукции А и переходе права собственности</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М1</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62/1А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90/1А</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450000,00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450000,00</w:t>
            </w: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35</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Выделена сумма НДС с объема продаж изделия 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П4</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90/3А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68</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81000,00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81000,00</w:t>
            </w:r>
          </w:p>
        </w:tc>
      </w:tr>
      <w:tr w:rsidR="00A76D51" w:rsidRPr="00A76D51" w:rsidTr="00A76D51">
        <w:trPr>
          <w:trHeight w:val="628"/>
        </w:trPr>
        <w:tc>
          <w:tcPr>
            <w:tcW w:w="5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36</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Списана производственная себестоимость проданной продукции:</w:t>
            </w:r>
            <w:r w:rsidRPr="00A76D51">
              <w:rPr>
                <w:rFonts w:ascii="Times New Roman" w:hAnsi="Times New Roman" w:cs="Times New Roman"/>
                <w:color w:val="000000"/>
                <w:sz w:val="24"/>
                <w:szCs w:val="24"/>
              </w:rPr>
              <w:br/>
              <w:t>изделие А</w:t>
            </w:r>
            <w:r w:rsidRPr="00A76D51">
              <w:rPr>
                <w:rFonts w:ascii="Times New Roman" w:hAnsi="Times New Roman" w:cs="Times New Roman"/>
                <w:color w:val="000000"/>
                <w:sz w:val="24"/>
                <w:szCs w:val="24"/>
              </w:rPr>
              <w:br/>
              <w:t>изделие В</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90/2А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45А</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204000,00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366000,00</w:t>
            </w:r>
          </w:p>
        </w:tc>
      </w:tr>
      <w:tr w:rsidR="00A76D51" w:rsidRPr="00A76D51" w:rsidTr="00A76D51">
        <w:trPr>
          <w:trHeight w:val="628"/>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90/2В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43В</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162000,00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539"/>
        </w:trPr>
        <w:tc>
          <w:tcPr>
            <w:tcW w:w="5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37</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Списаны коммерческие расходы на:</w:t>
            </w:r>
            <w:r w:rsidRPr="00A76D51">
              <w:rPr>
                <w:rFonts w:ascii="Times New Roman" w:hAnsi="Times New Roman" w:cs="Times New Roman"/>
                <w:color w:val="000000"/>
                <w:sz w:val="24"/>
                <w:szCs w:val="24"/>
              </w:rPr>
              <w:br/>
              <w:t>изделие А</w:t>
            </w:r>
            <w:r w:rsidRPr="00A76D51">
              <w:rPr>
                <w:rFonts w:ascii="Times New Roman" w:hAnsi="Times New Roman" w:cs="Times New Roman"/>
                <w:color w:val="000000"/>
                <w:sz w:val="24"/>
                <w:szCs w:val="24"/>
              </w:rPr>
              <w:br/>
              <w:t>изделие В</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90/2А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44А</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3600,00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6600,00</w:t>
            </w:r>
          </w:p>
        </w:tc>
      </w:tr>
      <w:tr w:rsidR="00A76D51" w:rsidRPr="00A76D51" w:rsidTr="00A76D51">
        <w:trPr>
          <w:trHeight w:val="52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90/2В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44В</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3000,00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539"/>
        </w:trPr>
        <w:tc>
          <w:tcPr>
            <w:tcW w:w="5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38</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Выявлен финансовый результат от продаж:</w:t>
            </w:r>
            <w:r w:rsidRPr="00A76D51">
              <w:rPr>
                <w:rFonts w:ascii="Times New Roman" w:hAnsi="Times New Roman" w:cs="Times New Roman"/>
                <w:color w:val="000000"/>
                <w:sz w:val="24"/>
                <w:szCs w:val="24"/>
              </w:rPr>
              <w:br/>
              <w:t>изделие А</w:t>
            </w:r>
            <w:r w:rsidRPr="00A76D51">
              <w:rPr>
                <w:rFonts w:ascii="Times New Roman" w:hAnsi="Times New Roman" w:cs="Times New Roman"/>
                <w:color w:val="000000"/>
                <w:sz w:val="24"/>
                <w:szCs w:val="24"/>
              </w:rPr>
              <w:br/>
              <w:t>изделие В</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90/9А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99</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161400,00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340800,00</w:t>
            </w:r>
          </w:p>
        </w:tc>
      </w:tr>
      <w:tr w:rsidR="00A76D51" w:rsidRPr="00A76D51" w:rsidTr="00A76D51">
        <w:trPr>
          <w:trHeight w:val="46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90/9В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99</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179400,00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39</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Поступили денежные средства от покупателей в оплату продукции</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51</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62/1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570000,00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570000,00</w:t>
            </w: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40</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Перечислено с расчетного счета за электроэнергию</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60</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35400,00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35400,00</w:t>
            </w:r>
          </w:p>
        </w:tc>
      </w:tr>
      <w:tr w:rsidR="00A76D51" w:rsidRPr="00A76D51" w:rsidTr="00A76D51">
        <w:trPr>
          <w:trHeight w:val="494"/>
        </w:trPr>
        <w:tc>
          <w:tcPr>
            <w:tcW w:w="5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41</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Продано производственное оборудование:</w:t>
            </w:r>
            <w:r w:rsidRPr="00A76D51">
              <w:rPr>
                <w:rFonts w:ascii="Times New Roman" w:hAnsi="Times New Roman" w:cs="Times New Roman"/>
                <w:color w:val="000000"/>
                <w:sz w:val="24"/>
                <w:szCs w:val="24"/>
              </w:rPr>
              <w:br/>
              <w:t>на договорную стоимость объекта</w:t>
            </w:r>
            <w:r w:rsidRPr="00A76D51">
              <w:rPr>
                <w:rFonts w:ascii="Times New Roman" w:hAnsi="Times New Roman" w:cs="Times New Roman"/>
                <w:color w:val="000000"/>
                <w:sz w:val="24"/>
                <w:szCs w:val="24"/>
              </w:rPr>
              <w:br/>
              <w:t>на сумму НДС</w:t>
            </w:r>
            <w:r w:rsidRPr="00A76D51">
              <w:rPr>
                <w:rFonts w:ascii="Times New Roman" w:hAnsi="Times New Roman" w:cs="Times New Roman"/>
                <w:color w:val="000000"/>
                <w:sz w:val="24"/>
                <w:szCs w:val="24"/>
              </w:rPr>
              <w:br/>
              <w:t>на списанную фактическую стоимость</w:t>
            </w:r>
            <w:r w:rsidRPr="00A76D51">
              <w:rPr>
                <w:rFonts w:ascii="Times New Roman" w:hAnsi="Times New Roman" w:cs="Times New Roman"/>
                <w:color w:val="000000"/>
                <w:sz w:val="24"/>
                <w:szCs w:val="24"/>
              </w:rPr>
              <w:br/>
              <w:t>на сумму накопленной амортизации</w:t>
            </w:r>
            <w:r w:rsidRPr="00A76D51">
              <w:rPr>
                <w:rFonts w:ascii="Times New Roman" w:hAnsi="Times New Roman" w:cs="Times New Roman"/>
                <w:color w:val="000000"/>
                <w:sz w:val="24"/>
                <w:szCs w:val="24"/>
              </w:rPr>
              <w:br/>
              <w:t>на остаточную стоимость</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М1</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62/1</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91/1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570000,00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2112600,00</w:t>
            </w:r>
          </w:p>
        </w:tc>
      </w:tr>
      <w:tr w:rsidR="00A76D51" w:rsidRPr="00A76D51" w:rsidTr="00A76D51">
        <w:trPr>
          <w:trHeight w:val="40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П4</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91/2</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68/1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102600,00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419"/>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01/9</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720000,00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419"/>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02</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6000,00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40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М3</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91</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714000,00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42</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Поступили денежные средства на расчетный счет за проданное оборудование</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51</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62/1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570000,00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570000,00</w:t>
            </w: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lastRenderedPageBreak/>
              <w:t>43</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Отражена сумма предъявленных организацией штрафных санкций к получению</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М1</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76/2</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91/1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360000,00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360000,00</w:t>
            </w:r>
          </w:p>
        </w:tc>
      </w:tr>
      <w:tr w:rsidR="00A76D51" w:rsidRPr="00A76D51" w:rsidTr="00A76D51">
        <w:trPr>
          <w:trHeight w:val="2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44</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Получены суммы штрафов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51</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76/2</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360000,00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360000,00</w:t>
            </w: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45</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В результате чрезвычайных обстоятельств полностью уничтожена готовая продукция</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П2</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91/2</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43</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6000,00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6000,00</w:t>
            </w: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46</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Определен финансовый результат от прочих доходов и расходов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П4</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91</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99</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107400,00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107400,00</w:t>
            </w:r>
          </w:p>
        </w:tc>
      </w:tr>
      <w:tr w:rsidR="00A76D51" w:rsidRPr="00A76D51" w:rsidTr="00A76D51">
        <w:trPr>
          <w:trHeight w:val="2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47</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Начислен налог на прибыль</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П4</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99</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68/2</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89640,00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89640,00</w:t>
            </w: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48</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Заключительными оборотами года закрыт счет прибылей и убытков</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П4</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99</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84/1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358560,00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358560,00</w:t>
            </w:r>
          </w:p>
        </w:tc>
      </w:tr>
      <w:tr w:rsidR="00A76D51" w:rsidRPr="00A76D51" w:rsidTr="00A76D51">
        <w:trPr>
          <w:trHeight w:val="59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49</w:t>
            </w:r>
          </w:p>
        </w:tc>
        <w:tc>
          <w:tcPr>
            <w:tcW w:w="3543" w:type="dxa"/>
            <w:tcBorders>
              <w:top w:val="nil"/>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По решению собрания акционеров 5% прибыли направлено на образование резервного капитала</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П4</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84/1</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82</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17928,00</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17928,00</w:t>
            </w:r>
          </w:p>
        </w:tc>
      </w:tr>
      <w:tr w:rsidR="00A76D51" w:rsidRPr="00A76D51" w:rsidTr="00A76D51">
        <w:trPr>
          <w:trHeight w:val="449"/>
        </w:trPr>
        <w:tc>
          <w:tcPr>
            <w:tcW w:w="5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50</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6D51" w:rsidRPr="00A76D51" w:rsidRDefault="00A76D51" w:rsidP="00A76D51">
            <w:pPr>
              <w:spacing w:after="240"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Начислены дивиденды (25%):</w:t>
            </w:r>
            <w:r w:rsidRPr="00A76D51">
              <w:rPr>
                <w:rFonts w:ascii="Times New Roman" w:hAnsi="Times New Roman" w:cs="Times New Roman"/>
                <w:color w:val="000000"/>
                <w:sz w:val="24"/>
                <w:szCs w:val="24"/>
              </w:rPr>
              <w:br/>
              <w:t>акционерам, не являющимся работниками организации</w:t>
            </w:r>
            <w:r w:rsidRPr="00A76D51">
              <w:rPr>
                <w:rFonts w:ascii="Times New Roman" w:hAnsi="Times New Roman" w:cs="Times New Roman"/>
                <w:color w:val="000000"/>
                <w:sz w:val="24"/>
                <w:szCs w:val="24"/>
              </w:rPr>
              <w:br/>
              <w:t>акционерам, являющимся работниками организации</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П4</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84/1</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75/2</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89640,00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179280,00</w:t>
            </w:r>
          </w:p>
        </w:tc>
      </w:tr>
      <w:tr w:rsidR="00A76D51" w:rsidRPr="00A76D51" w:rsidTr="00A76D51">
        <w:trPr>
          <w:trHeight w:val="359"/>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34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84/1</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89640,00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374"/>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808"/>
        </w:trPr>
        <w:tc>
          <w:tcPr>
            <w:tcW w:w="5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51</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Выплачены дивиденды:</w:t>
            </w:r>
            <w:r w:rsidRPr="00A76D51">
              <w:rPr>
                <w:rFonts w:ascii="Times New Roman" w:hAnsi="Times New Roman" w:cs="Times New Roman"/>
                <w:color w:val="000000"/>
                <w:sz w:val="24"/>
                <w:szCs w:val="24"/>
              </w:rPr>
              <w:br/>
              <w:t>акционерам, не являющимся работниками организации</w:t>
            </w:r>
            <w:r w:rsidRPr="00A76D51">
              <w:rPr>
                <w:rFonts w:ascii="Times New Roman" w:hAnsi="Times New Roman" w:cs="Times New Roman"/>
                <w:color w:val="000000"/>
                <w:sz w:val="24"/>
                <w:szCs w:val="24"/>
              </w:rPr>
              <w:br/>
              <w:t>акционерам, являющимся работниками организации</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М3</w:t>
            </w: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75/2</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89640,00</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179280,00</w:t>
            </w:r>
          </w:p>
        </w:tc>
      </w:tr>
      <w:tr w:rsidR="00A76D51" w:rsidRPr="00A76D51" w:rsidTr="00A76D51">
        <w:trPr>
          <w:trHeight w:val="763"/>
        </w:trPr>
        <w:tc>
          <w:tcPr>
            <w:tcW w:w="534"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70</w:t>
            </w:r>
          </w:p>
        </w:tc>
        <w:tc>
          <w:tcPr>
            <w:tcW w:w="851" w:type="dxa"/>
            <w:tcBorders>
              <w:top w:val="nil"/>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51</w:t>
            </w:r>
          </w:p>
        </w:tc>
        <w:tc>
          <w:tcPr>
            <w:tcW w:w="1559" w:type="dxa"/>
            <w:tcBorders>
              <w:top w:val="nil"/>
              <w:left w:val="nil"/>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89640,00</w:t>
            </w:r>
          </w:p>
        </w:tc>
        <w:tc>
          <w:tcPr>
            <w:tcW w:w="1559" w:type="dxa"/>
            <w:vMerge/>
            <w:tcBorders>
              <w:top w:val="nil"/>
              <w:left w:val="single" w:sz="4" w:space="0" w:color="auto"/>
              <w:bottom w:val="single" w:sz="4" w:space="0" w:color="000000"/>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569"/>
        </w:trPr>
        <w:tc>
          <w:tcPr>
            <w:tcW w:w="534" w:type="dxa"/>
            <w:vMerge w:val="restart"/>
            <w:tcBorders>
              <w:top w:val="nil"/>
              <w:left w:val="single" w:sz="4" w:space="0" w:color="auto"/>
              <w:bottom w:val="nil"/>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52</w:t>
            </w:r>
          </w:p>
        </w:tc>
        <w:tc>
          <w:tcPr>
            <w:tcW w:w="3543" w:type="dxa"/>
            <w:vMerge w:val="restart"/>
            <w:tcBorders>
              <w:top w:val="nil"/>
              <w:left w:val="single" w:sz="4" w:space="0" w:color="auto"/>
              <w:bottom w:val="nil"/>
              <w:right w:val="single" w:sz="4" w:space="0" w:color="auto"/>
            </w:tcBorders>
            <w:shd w:val="clear" w:color="000000" w:fill="FFFFFF"/>
            <w:vAlign w:val="center"/>
            <w:hideMark/>
          </w:tcPr>
          <w:p w:rsidR="00A76D51" w:rsidRPr="00A76D51" w:rsidRDefault="00A76D51" w:rsidP="00A76D51">
            <w:pPr>
              <w:spacing w:after="240"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Оплачена задолженность по налогам и взносам во внебюджетные фонды</w:t>
            </w:r>
          </w:p>
        </w:tc>
        <w:tc>
          <w:tcPr>
            <w:tcW w:w="851" w:type="dxa"/>
            <w:vMerge w:val="restart"/>
            <w:tcBorders>
              <w:top w:val="nil"/>
              <w:left w:val="single" w:sz="4" w:space="0" w:color="auto"/>
              <w:bottom w:val="nil"/>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М4</w:t>
            </w:r>
          </w:p>
        </w:tc>
        <w:tc>
          <w:tcPr>
            <w:tcW w:w="850" w:type="dxa"/>
            <w:vMerge w:val="restart"/>
            <w:tcBorders>
              <w:top w:val="nil"/>
              <w:left w:val="single" w:sz="4" w:space="0" w:color="auto"/>
              <w:bottom w:val="nil"/>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69</w:t>
            </w:r>
          </w:p>
        </w:tc>
        <w:tc>
          <w:tcPr>
            <w:tcW w:w="851" w:type="dxa"/>
            <w:vMerge w:val="restart"/>
            <w:tcBorders>
              <w:top w:val="nil"/>
              <w:left w:val="single" w:sz="4" w:space="0" w:color="auto"/>
              <w:bottom w:val="nil"/>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51</w:t>
            </w:r>
          </w:p>
        </w:tc>
        <w:tc>
          <w:tcPr>
            <w:tcW w:w="1559" w:type="dxa"/>
            <w:vMerge w:val="restart"/>
            <w:tcBorders>
              <w:top w:val="nil"/>
              <w:left w:val="single" w:sz="4" w:space="0" w:color="auto"/>
              <w:bottom w:val="nil"/>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61200,00</w:t>
            </w:r>
          </w:p>
        </w:tc>
        <w:tc>
          <w:tcPr>
            <w:tcW w:w="1559" w:type="dxa"/>
            <w:vMerge w:val="restart"/>
            <w:tcBorders>
              <w:top w:val="nil"/>
              <w:left w:val="single" w:sz="4" w:space="0" w:color="auto"/>
              <w:bottom w:val="nil"/>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61200,00</w:t>
            </w:r>
          </w:p>
        </w:tc>
      </w:tr>
      <w:tr w:rsidR="00A76D51" w:rsidRPr="00A76D51" w:rsidTr="00A76D51">
        <w:trPr>
          <w:trHeight w:val="276"/>
        </w:trPr>
        <w:tc>
          <w:tcPr>
            <w:tcW w:w="534" w:type="dxa"/>
            <w:vMerge/>
            <w:tcBorders>
              <w:top w:val="nil"/>
              <w:left w:val="single" w:sz="4" w:space="0" w:color="auto"/>
              <w:bottom w:val="nil"/>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nil"/>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nil"/>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vMerge/>
            <w:tcBorders>
              <w:top w:val="nil"/>
              <w:left w:val="single" w:sz="4" w:space="0" w:color="auto"/>
              <w:bottom w:val="nil"/>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nil"/>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1559" w:type="dxa"/>
            <w:vMerge/>
            <w:tcBorders>
              <w:top w:val="nil"/>
              <w:left w:val="single" w:sz="4" w:space="0" w:color="auto"/>
              <w:bottom w:val="nil"/>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c>
          <w:tcPr>
            <w:tcW w:w="1559" w:type="dxa"/>
            <w:vMerge/>
            <w:tcBorders>
              <w:top w:val="nil"/>
              <w:left w:val="single" w:sz="4" w:space="0" w:color="auto"/>
              <w:bottom w:val="nil"/>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276"/>
        </w:trPr>
        <w:tc>
          <w:tcPr>
            <w:tcW w:w="534" w:type="dxa"/>
            <w:vMerge/>
            <w:tcBorders>
              <w:top w:val="nil"/>
              <w:left w:val="single" w:sz="4" w:space="0" w:color="auto"/>
              <w:bottom w:val="single" w:sz="4" w:space="0" w:color="auto"/>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3543" w:type="dxa"/>
            <w:vMerge/>
            <w:tcBorders>
              <w:top w:val="nil"/>
              <w:left w:val="single" w:sz="4" w:space="0" w:color="auto"/>
              <w:bottom w:val="single" w:sz="4" w:space="0" w:color="auto"/>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A76D51" w:rsidRPr="00A76D51" w:rsidRDefault="00A76D51" w:rsidP="00A76D51">
            <w:pPr>
              <w:spacing w:line="240" w:lineRule="auto"/>
              <w:rPr>
                <w:rFonts w:ascii="Times New Roman" w:hAnsi="Times New Roman" w:cs="Times New Roman"/>
                <w:color w:val="000000"/>
                <w:sz w:val="24"/>
                <w:szCs w:val="24"/>
              </w:rPr>
            </w:pPr>
          </w:p>
        </w:tc>
        <w:tc>
          <w:tcPr>
            <w:tcW w:w="1559" w:type="dxa"/>
            <w:vMerge/>
            <w:tcBorders>
              <w:top w:val="nil"/>
              <w:left w:val="single" w:sz="4" w:space="0" w:color="auto"/>
              <w:bottom w:val="single" w:sz="4" w:space="0" w:color="auto"/>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c>
          <w:tcPr>
            <w:tcW w:w="1559" w:type="dxa"/>
            <w:vMerge/>
            <w:tcBorders>
              <w:top w:val="nil"/>
              <w:left w:val="single" w:sz="4" w:space="0" w:color="auto"/>
              <w:bottom w:val="single" w:sz="4" w:space="0" w:color="auto"/>
              <w:right w:val="single" w:sz="4" w:space="0" w:color="auto"/>
            </w:tcBorders>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p>
        </w:tc>
      </w:tr>
      <w:tr w:rsidR="00A76D51" w:rsidRPr="00A76D51" w:rsidTr="00A76D51">
        <w:trPr>
          <w:trHeight w:val="299"/>
        </w:trPr>
        <w:tc>
          <w:tcPr>
            <w:tcW w:w="5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 </w:t>
            </w:r>
          </w:p>
        </w:tc>
        <w:tc>
          <w:tcPr>
            <w:tcW w:w="3543" w:type="dxa"/>
            <w:tcBorders>
              <w:top w:val="single" w:sz="4" w:space="0" w:color="auto"/>
              <w:left w:val="nil"/>
              <w:bottom w:val="single" w:sz="4" w:space="0" w:color="auto"/>
              <w:right w:val="single" w:sz="4" w:space="0" w:color="auto"/>
            </w:tcBorders>
            <w:shd w:val="clear" w:color="000000" w:fill="FFFFFF"/>
            <w:vAlign w:val="center"/>
            <w:hideMark/>
          </w:tcPr>
          <w:p w:rsidR="00A76D51" w:rsidRPr="00A76D51" w:rsidRDefault="00A76D51" w:rsidP="00A76D51">
            <w:pPr>
              <w:spacing w:line="240" w:lineRule="auto"/>
              <w:rPr>
                <w:rFonts w:ascii="Times New Roman" w:hAnsi="Times New Roman" w:cs="Times New Roman"/>
                <w:color w:val="000000"/>
                <w:sz w:val="24"/>
                <w:szCs w:val="24"/>
              </w:rPr>
            </w:pPr>
            <w:r w:rsidRPr="00A76D51">
              <w:rPr>
                <w:rFonts w:ascii="Times New Roman" w:hAnsi="Times New Roman" w:cs="Times New Roman"/>
                <w:color w:val="000000"/>
                <w:sz w:val="24"/>
                <w:szCs w:val="24"/>
              </w:rPr>
              <w:t>Итоги по журналу:</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76D51" w:rsidRPr="00A76D51" w:rsidRDefault="00A76D51" w:rsidP="00A76D51">
            <w:pPr>
              <w:spacing w:line="240" w:lineRule="auto"/>
              <w:jc w:val="center"/>
              <w:rPr>
                <w:rFonts w:ascii="Times New Roman" w:hAnsi="Times New Roman" w:cs="Times New Roman"/>
                <w:color w:val="000000"/>
                <w:sz w:val="24"/>
                <w:szCs w:val="24"/>
              </w:rPr>
            </w:pPr>
            <w:r w:rsidRPr="00A76D51">
              <w:rPr>
                <w:rFonts w:ascii="Times New Roman" w:hAnsi="Times New Roman" w:cs="Times New Roman"/>
                <w:color w:val="000000"/>
                <w:sz w:val="24"/>
                <w:szCs w:val="24"/>
              </w:rPr>
              <w:t> </w:t>
            </w:r>
          </w:p>
        </w:tc>
        <w:tc>
          <w:tcPr>
            <w:tcW w:w="1559" w:type="dxa"/>
            <w:tcBorders>
              <w:top w:val="single" w:sz="4" w:space="0" w:color="auto"/>
              <w:left w:val="nil"/>
              <w:bottom w:val="single" w:sz="4" w:space="0" w:color="auto"/>
              <w:right w:val="nil"/>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10973388,00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6D51" w:rsidRPr="00A76D51" w:rsidRDefault="00A76D51" w:rsidP="00A76D51">
            <w:pPr>
              <w:spacing w:line="240" w:lineRule="auto"/>
              <w:jc w:val="right"/>
              <w:rPr>
                <w:rFonts w:ascii="Times New Roman" w:hAnsi="Times New Roman" w:cs="Times New Roman"/>
                <w:color w:val="000000"/>
                <w:sz w:val="24"/>
                <w:szCs w:val="24"/>
              </w:rPr>
            </w:pPr>
            <w:r w:rsidRPr="00A76D51">
              <w:rPr>
                <w:rFonts w:ascii="Times New Roman" w:hAnsi="Times New Roman" w:cs="Times New Roman"/>
                <w:color w:val="000000"/>
                <w:sz w:val="24"/>
                <w:szCs w:val="24"/>
              </w:rPr>
              <w:t>10973388,00</w:t>
            </w:r>
          </w:p>
        </w:tc>
      </w:tr>
    </w:tbl>
    <w:p w:rsidR="00A76D51" w:rsidRPr="00A76D51" w:rsidRDefault="00A76D51" w:rsidP="00A76D51">
      <w:pPr>
        <w:shd w:val="clear" w:color="auto" w:fill="FFFFFF"/>
        <w:spacing w:line="360" w:lineRule="auto"/>
        <w:jc w:val="both"/>
        <w:rPr>
          <w:rFonts w:ascii="Times New Roman" w:hAnsi="Times New Roman" w:cs="Times New Roman"/>
          <w:sz w:val="28"/>
          <w:szCs w:val="28"/>
        </w:rPr>
      </w:pPr>
    </w:p>
    <w:p w:rsidR="00107821" w:rsidRDefault="00107821">
      <w:pPr>
        <w:rPr>
          <w:rFonts w:ascii="Times New Roman" w:hAnsi="Times New Roman" w:cs="Times New Roman"/>
          <w:sz w:val="28"/>
          <w:szCs w:val="28"/>
        </w:rPr>
      </w:pPr>
      <w:r>
        <w:rPr>
          <w:rFonts w:ascii="Times New Roman" w:hAnsi="Times New Roman" w:cs="Times New Roman"/>
          <w:sz w:val="28"/>
          <w:szCs w:val="28"/>
        </w:rPr>
        <w:br w:type="page"/>
      </w:r>
    </w:p>
    <w:p w:rsidR="00A76D51" w:rsidRPr="00A76D51" w:rsidRDefault="00D31DB8" w:rsidP="00A76D5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2.</w:t>
      </w:r>
      <w:r w:rsidRPr="00D31DB8">
        <w:rPr>
          <w:rFonts w:ascii="Times New Roman" w:hAnsi="Times New Roman" w:cs="Times New Roman"/>
          <w:sz w:val="28"/>
          <w:szCs w:val="28"/>
        </w:rPr>
        <w:t>2</w:t>
      </w:r>
      <w:r w:rsidR="002258A3">
        <w:rPr>
          <w:rFonts w:ascii="Times New Roman" w:hAnsi="Times New Roman" w:cs="Times New Roman"/>
          <w:sz w:val="28"/>
          <w:szCs w:val="28"/>
        </w:rPr>
        <w:t xml:space="preserve"> ― </w:t>
      </w:r>
      <w:r w:rsidR="00A76D51" w:rsidRPr="00A76D51">
        <w:rPr>
          <w:rFonts w:ascii="Times New Roman" w:hAnsi="Times New Roman" w:cs="Times New Roman"/>
          <w:sz w:val="28"/>
          <w:szCs w:val="28"/>
        </w:rPr>
        <w:t>Распределение общепроизводственных затрат основного цеха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4"/>
        <w:gridCol w:w="2463"/>
        <w:gridCol w:w="4450"/>
      </w:tblGrid>
      <w:tr w:rsidR="00A76D51" w:rsidRPr="00A76D51" w:rsidTr="00C02C89">
        <w:trPr>
          <w:trHeight w:val="1231"/>
        </w:trPr>
        <w:tc>
          <w:tcPr>
            <w:tcW w:w="2834" w:type="dxa"/>
            <w:shd w:val="clear" w:color="auto" w:fill="auto"/>
            <w:vAlign w:val="center"/>
          </w:tcPr>
          <w:p w:rsidR="00A76D51" w:rsidRPr="00A76D51" w:rsidRDefault="00A76D51" w:rsidP="00A76D51">
            <w:pPr>
              <w:pStyle w:val="af0"/>
              <w:jc w:val="both"/>
              <w:rPr>
                <w:rFonts w:ascii="Times New Roman" w:hAnsi="Times New Roman"/>
                <w:sz w:val="24"/>
                <w:szCs w:val="24"/>
              </w:rPr>
            </w:pPr>
            <w:r w:rsidRPr="00A76D51">
              <w:rPr>
                <w:rFonts w:ascii="Times New Roman" w:hAnsi="Times New Roman"/>
                <w:sz w:val="24"/>
                <w:szCs w:val="24"/>
              </w:rPr>
              <w:t>Объекты</w:t>
            </w:r>
            <w:r w:rsidRPr="00A76D51">
              <w:rPr>
                <w:rFonts w:ascii="Times New Roman" w:hAnsi="Times New Roman"/>
                <w:sz w:val="24"/>
                <w:szCs w:val="24"/>
              </w:rPr>
              <w:br/>
              <w:t>калькулирования</w:t>
            </w:r>
          </w:p>
        </w:tc>
        <w:tc>
          <w:tcPr>
            <w:tcW w:w="2463" w:type="dxa"/>
            <w:shd w:val="clear" w:color="auto" w:fill="auto"/>
            <w:vAlign w:val="center"/>
          </w:tcPr>
          <w:p w:rsidR="00A76D51" w:rsidRPr="00A76D51" w:rsidRDefault="00A76D51" w:rsidP="00A76D51">
            <w:pPr>
              <w:pStyle w:val="af0"/>
              <w:jc w:val="both"/>
              <w:rPr>
                <w:rFonts w:ascii="Times New Roman" w:hAnsi="Times New Roman"/>
                <w:sz w:val="24"/>
                <w:szCs w:val="24"/>
              </w:rPr>
            </w:pPr>
            <w:r w:rsidRPr="00A76D51">
              <w:rPr>
                <w:rFonts w:ascii="Times New Roman" w:hAnsi="Times New Roman"/>
                <w:sz w:val="24"/>
                <w:szCs w:val="24"/>
              </w:rPr>
              <w:t>База</w:t>
            </w:r>
            <w:r w:rsidRPr="00A76D51">
              <w:rPr>
                <w:rFonts w:ascii="Times New Roman" w:hAnsi="Times New Roman"/>
                <w:sz w:val="24"/>
                <w:szCs w:val="24"/>
              </w:rPr>
              <w:br/>
              <w:t>распределения</w:t>
            </w:r>
          </w:p>
        </w:tc>
        <w:tc>
          <w:tcPr>
            <w:tcW w:w="4450" w:type="dxa"/>
            <w:shd w:val="clear" w:color="auto" w:fill="FFFFFF"/>
            <w:vAlign w:val="center"/>
          </w:tcPr>
          <w:p w:rsidR="00A76D51" w:rsidRPr="00A76D51" w:rsidRDefault="00A76D51" w:rsidP="00A76D51">
            <w:pPr>
              <w:pStyle w:val="af0"/>
              <w:jc w:val="both"/>
              <w:rPr>
                <w:rFonts w:ascii="Times New Roman" w:hAnsi="Times New Roman"/>
                <w:sz w:val="24"/>
                <w:szCs w:val="24"/>
              </w:rPr>
            </w:pPr>
            <w:r w:rsidRPr="00A76D51">
              <w:rPr>
                <w:rFonts w:ascii="Times New Roman" w:hAnsi="Times New Roman"/>
                <w:sz w:val="24"/>
                <w:szCs w:val="24"/>
              </w:rPr>
              <w:t>25</w:t>
            </w:r>
          </w:p>
        </w:tc>
      </w:tr>
      <w:tr w:rsidR="00A76D51" w:rsidRPr="00A76D51" w:rsidTr="00C02C89">
        <w:trPr>
          <w:trHeight w:val="454"/>
        </w:trPr>
        <w:tc>
          <w:tcPr>
            <w:tcW w:w="2834" w:type="dxa"/>
            <w:shd w:val="clear" w:color="auto" w:fill="auto"/>
            <w:vAlign w:val="center"/>
          </w:tcPr>
          <w:p w:rsidR="00A76D51" w:rsidRPr="00A76D51" w:rsidRDefault="00A76D51" w:rsidP="00A76D51">
            <w:pPr>
              <w:pStyle w:val="af0"/>
              <w:jc w:val="both"/>
              <w:rPr>
                <w:rFonts w:ascii="Times New Roman" w:hAnsi="Times New Roman"/>
                <w:sz w:val="24"/>
                <w:szCs w:val="24"/>
              </w:rPr>
            </w:pPr>
            <w:r w:rsidRPr="00A76D51">
              <w:rPr>
                <w:rFonts w:ascii="Times New Roman" w:hAnsi="Times New Roman"/>
                <w:sz w:val="24"/>
                <w:szCs w:val="24"/>
              </w:rPr>
              <w:t>изделие А</w:t>
            </w:r>
          </w:p>
        </w:tc>
        <w:tc>
          <w:tcPr>
            <w:tcW w:w="2463" w:type="dxa"/>
            <w:shd w:val="clear" w:color="auto" w:fill="auto"/>
            <w:vAlign w:val="bottom"/>
          </w:tcPr>
          <w:p w:rsidR="00A76D51" w:rsidRPr="00A76D51" w:rsidRDefault="00A76D51" w:rsidP="00A76D51">
            <w:pPr>
              <w:pStyle w:val="af0"/>
              <w:jc w:val="right"/>
              <w:rPr>
                <w:rFonts w:ascii="Times New Roman" w:hAnsi="Times New Roman"/>
                <w:sz w:val="24"/>
                <w:szCs w:val="24"/>
              </w:rPr>
            </w:pPr>
            <w:r w:rsidRPr="00A76D51">
              <w:rPr>
                <w:rFonts w:ascii="Times New Roman" w:hAnsi="Times New Roman"/>
                <w:sz w:val="24"/>
                <w:szCs w:val="24"/>
              </w:rPr>
              <w:t>60 000</w:t>
            </w:r>
          </w:p>
        </w:tc>
        <w:tc>
          <w:tcPr>
            <w:tcW w:w="4450" w:type="dxa"/>
            <w:shd w:val="clear" w:color="auto" w:fill="auto"/>
            <w:vAlign w:val="bottom"/>
          </w:tcPr>
          <w:p w:rsidR="00A76D51" w:rsidRPr="00A76D51" w:rsidRDefault="00A76D51" w:rsidP="00A76D51">
            <w:pPr>
              <w:pStyle w:val="af0"/>
              <w:jc w:val="right"/>
              <w:rPr>
                <w:rFonts w:ascii="Times New Roman" w:hAnsi="Times New Roman"/>
                <w:sz w:val="24"/>
                <w:szCs w:val="24"/>
              </w:rPr>
            </w:pPr>
            <w:r w:rsidRPr="00A76D51">
              <w:rPr>
                <w:rFonts w:ascii="Times New Roman" w:hAnsi="Times New Roman"/>
                <w:sz w:val="24"/>
                <w:szCs w:val="24"/>
              </w:rPr>
              <w:t>39 428,5</w:t>
            </w:r>
          </w:p>
        </w:tc>
      </w:tr>
      <w:tr w:rsidR="00A76D51" w:rsidRPr="00A76D51" w:rsidTr="00C02C89">
        <w:trPr>
          <w:trHeight w:val="454"/>
        </w:trPr>
        <w:tc>
          <w:tcPr>
            <w:tcW w:w="2834" w:type="dxa"/>
            <w:shd w:val="clear" w:color="auto" w:fill="auto"/>
            <w:vAlign w:val="center"/>
          </w:tcPr>
          <w:p w:rsidR="00A76D51" w:rsidRPr="00A76D51" w:rsidRDefault="00A76D51" w:rsidP="00A76D51">
            <w:pPr>
              <w:pStyle w:val="af0"/>
              <w:jc w:val="both"/>
              <w:rPr>
                <w:rFonts w:ascii="Times New Roman" w:hAnsi="Times New Roman"/>
                <w:sz w:val="24"/>
                <w:szCs w:val="24"/>
              </w:rPr>
            </w:pPr>
            <w:r w:rsidRPr="00A76D51">
              <w:rPr>
                <w:rFonts w:ascii="Times New Roman" w:hAnsi="Times New Roman"/>
                <w:sz w:val="24"/>
                <w:szCs w:val="24"/>
              </w:rPr>
              <w:t>изделие В</w:t>
            </w:r>
          </w:p>
        </w:tc>
        <w:tc>
          <w:tcPr>
            <w:tcW w:w="2463" w:type="dxa"/>
            <w:shd w:val="clear" w:color="auto" w:fill="auto"/>
            <w:vAlign w:val="bottom"/>
          </w:tcPr>
          <w:p w:rsidR="00A76D51" w:rsidRPr="00A76D51" w:rsidRDefault="00A76D51" w:rsidP="00A76D51">
            <w:pPr>
              <w:pStyle w:val="af0"/>
              <w:jc w:val="right"/>
              <w:rPr>
                <w:rFonts w:ascii="Times New Roman" w:hAnsi="Times New Roman"/>
                <w:sz w:val="24"/>
                <w:szCs w:val="24"/>
              </w:rPr>
            </w:pPr>
            <w:r w:rsidRPr="00A76D51">
              <w:rPr>
                <w:rFonts w:ascii="Times New Roman" w:hAnsi="Times New Roman"/>
                <w:sz w:val="24"/>
                <w:szCs w:val="24"/>
              </w:rPr>
              <w:t>66 000</w:t>
            </w:r>
          </w:p>
        </w:tc>
        <w:tc>
          <w:tcPr>
            <w:tcW w:w="4450" w:type="dxa"/>
            <w:shd w:val="clear" w:color="auto" w:fill="auto"/>
            <w:vAlign w:val="bottom"/>
          </w:tcPr>
          <w:p w:rsidR="00A76D51" w:rsidRPr="00A76D51" w:rsidRDefault="00A76D51" w:rsidP="00A76D51">
            <w:pPr>
              <w:pStyle w:val="af0"/>
              <w:jc w:val="right"/>
              <w:rPr>
                <w:rFonts w:ascii="Times New Roman" w:hAnsi="Times New Roman"/>
                <w:sz w:val="24"/>
                <w:szCs w:val="24"/>
              </w:rPr>
            </w:pPr>
            <w:r w:rsidRPr="00A76D51">
              <w:rPr>
                <w:rFonts w:ascii="Times New Roman" w:hAnsi="Times New Roman"/>
                <w:sz w:val="24"/>
                <w:szCs w:val="24"/>
              </w:rPr>
              <w:t>43 371,5</w:t>
            </w:r>
          </w:p>
        </w:tc>
      </w:tr>
      <w:tr w:rsidR="00A76D51" w:rsidRPr="00A76D51" w:rsidTr="00C02C89">
        <w:trPr>
          <w:trHeight w:val="454"/>
        </w:trPr>
        <w:tc>
          <w:tcPr>
            <w:tcW w:w="2834" w:type="dxa"/>
            <w:shd w:val="clear" w:color="auto" w:fill="auto"/>
            <w:vAlign w:val="center"/>
          </w:tcPr>
          <w:p w:rsidR="00A76D51" w:rsidRPr="00A76D51" w:rsidRDefault="00A76D51" w:rsidP="00A76D51">
            <w:pPr>
              <w:pStyle w:val="af0"/>
              <w:jc w:val="both"/>
              <w:rPr>
                <w:rFonts w:ascii="Times New Roman" w:hAnsi="Times New Roman"/>
                <w:sz w:val="24"/>
                <w:szCs w:val="24"/>
              </w:rPr>
            </w:pPr>
            <w:r w:rsidRPr="00A76D51">
              <w:rPr>
                <w:rFonts w:ascii="Times New Roman" w:hAnsi="Times New Roman"/>
                <w:sz w:val="24"/>
                <w:szCs w:val="24"/>
              </w:rPr>
              <w:t>Всего</w:t>
            </w:r>
          </w:p>
        </w:tc>
        <w:tc>
          <w:tcPr>
            <w:tcW w:w="2463" w:type="dxa"/>
            <w:shd w:val="clear" w:color="auto" w:fill="auto"/>
            <w:vAlign w:val="bottom"/>
          </w:tcPr>
          <w:p w:rsidR="00A76D51" w:rsidRPr="00A76D51" w:rsidRDefault="00A76D51" w:rsidP="00A76D51">
            <w:pPr>
              <w:pStyle w:val="af0"/>
              <w:jc w:val="right"/>
              <w:rPr>
                <w:rFonts w:ascii="Times New Roman" w:hAnsi="Times New Roman"/>
                <w:sz w:val="24"/>
                <w:szCs w:val="24"/>
              </w:rPr>
            </w:pPr>
            <w:r w:rsidRPr="00A76D51">
              <w:rPr>
                <w:rFonts w:ascii="Times New Roman" w:hAnsi="Times New Roman"/>
                <w:sz w:val="24"/>
                <w:szCs w:val="24"/>
              </w:rPr>
              <w:t>126 000</w:t>
            </w:r>
          </w:p>
        </w:tc>
        <w:tc>
          <w:tcPr>
            <w:tcW w:w="4450" w:type="dxa"/>
            <w:shd w:val="clear" w:color="auto" w:fill="auto"/>
            <w:vAlign w:val="bottom"/>
          </w:tcPr>
          <w:p w:rsidR="00A76D51" w:rsidRPr="00A76D51" w:rsidRDefault="00A76D51" w:rsidP="00A76D51">
            <w:pPr>
              <w:pStyle w:val="af0"/>
              <w:jc w:val="right"/>
              <w:rPr>
                <w:rFonts w:ascii="Times New Roman" w:hAnsi="Times New Roman"/>
                <w:sz w:val="24"/>
                <w:szCs w:val="24"/>
              </w:rPr>
            </w:pPr>
            <w:r w:rsidRPr="00A76D51">
              <w:rPr>
                <w:rFonts w:ascii="Times New Roman" w:hAnsi="Times New Roman"/>
                <w:sz w:val="24"/>
                <w:szCs w:val="24"/>
              </w:rPr>
              <w:t>82 800</w:t>
            </w:r>
          </w:p>
        </w:tc>
      </w:tr>
    </w:tbl>
    <w:p w:rsidR="00107821" w:rsidRDefault="00107821" w:rsidP="00A76D51">
      <w:pPr>
        <w:spacing w:line="360" w:lineRule="auto"/>
        <w:ind w:hanging="142"/>
        <w:jc w:val="both"/>
        <w:rPr>
          <w:rFonts w:ascii="Times New Roman" w:hAnsi="Times New Roman" w:cs="Times New Roman"/>
          <w:sz w:val="28"/>
          <w:szCs w:val="28"/>
        </w:rPr>
      </w:pPr>
    </w:p>
    <w:p w:rsidR="00A76D51" w:rsidRPr="00107821" w:rsidRDefault="00A76D51" w:rsidP="00107821">
      <w:pPr>
        <w:spacing w:line="360" w:lineRule="auto"/>
        <w:ind w:hanging="142"/>
        <w:jc w:val="both"/>
        <w:rPr>
          <w:rFonts w:ascii="Times New Roman" w:hAnsi="Times New Roman" w:cs="Times New Roman"/>
          <w:sz w:val="28"/>
          <w:szCs w:val="28"/>
        </w:rPr>
      </w:pPr>
      <w:r w:rsidRPr="00A76D51">
        <w:rPr>
          <w:rFonts w:ascii="Times New Roman" w:hAnsi="Times New Roman" w:cs="Times New Roman"/>
          <w:sz w:val="28"/>
          <w:szCs w:val="28"/>
        </w:rPr>
        <w:t>Таблица 2.</w:t>
      </w:r>
      <w:r w:rsidR="00D31DB8" w:rsidRPr="00D31DB8">
        <w:rPr>
          <w:rFonts w:ascii="Times New Roman" w:hAnsi="Times New Roman" w:cs="Times New Roman"/>
          <w:sz w:val="28"/>
          <w:szCs w:val="28"/>
        </w:rPr>
        <w:t>3</w:t>
      </w:r>
      <w:r w:rsidR="002258A3">
        <w:rPr>
          <w:rFonts w:ascii="Times New Roman" w:hAnsi="Times New Roman" w:cs="Times New Roman"/>
          <w:sz w:val="28"/>
          <w:szCs w:val="28"/>
        </w:rPr>
        <w:t xml:space="preserve"> ― </w:t>
      </w:r>
      <w:r w:rsidRPr="00A76D51">
        <w:rPr>
          <w:rFonts w:ascii="Times New Roman" w:hAnsi="Times New Roman" w:cs="Times New Roman"/>
          <w:sz w:val="28"/>
          <w:szCs w:val="28"/>
        </w:rPr>
        <w:t xml:space="preserve"> Распределение общехозяйственных затрат основного цеха</w:t>
      </w:r>
    </w:p>
    <w:tbl>
      <w:tblPr>
        <w:tblW w:w="96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4"/>
        <w:gridCol w:w="2463"/>
        <w:gridCol w:w="4341"/>
      </w:tblGrid>
      <w:tr w:rsidR="00A76D51" w:rsidRPr="00A76D51" w:rsidTr="00C02C89">
        <w:trPr>
          <w:trHeight w:val="1231"/>
        </w:trPr>
        <w:tc>
          <w:tcPr>
            <w:tcW w:w="2834" w:type="dxa"/>
            <w:shd w:val="clear" w:color="auto" w:fill="auto"/>
            <w:vAlign w:val="center"/>
          </w:tcPr>
          <w:p w:rsidR="00A76D51" w:rsidRPr="00A76D51" w:rsidRDefault="00A76D51" w:rsidP="00A76D51">
            <w:pPr>
              <w:pStyle w:val="af0"/>
              <w:ind w:left="33"/>
              <w:jc w:val="both"/>
              <w:rPr>
                <w:rFonts w:ascii="Times New Roman" w:hAnsi="Times New Roman"/>
                <w:sz w:val="24"/>
                <w:szCs w:val="24"/>
              </w:rPr>
            </w:pPr>
            <w:r w:rsidRPr="00A76D51">
              <w:rPr>
                <w:rFonts w:ascii="Times New Roman" w:hAnsi="Times New Roman"/>
                <w:sz w:val="24"/>
                <w:szCs w:val="24"/>
              </w:rPr>
              <w:t>Объекты</w:t>
            </w:r>
            <w:r w:rsidRPr="00A76D51">
              <w:rPr>
                <w:rFonts w:ascii="Times New Roman" w:hAnsi="Times New Roman"/>
                <w:sz w:val="24"/>
                <w:szCs w:val="24"/>
              </w:rPr>
              <w:br/>
              <w:t>калькули</w:t>
            </w:r>
            <w:r w:rsidR="00E53E17">
              <w:rPr>
                <w:rFonts w:ascii="Times New Roman" w:hAnsi="Times New Roman"/>
                <w:sz w:val="24"/>
                <w:szCs w:val="24"/>
              </w:rPr>
              <w:t>р</w:t>
            </w:r>
            <w:r w:rsidRPr="00A76D51">
              <w:rPr>
                <w:rFonts w:ascii="Times New Roman" w:hAnsi="Times New Roman"/>
                <w:sz w:val="24"/>
                <w:szCs w:val="24"/>
              </w:rPr>
              <w:t>ования</w:t>
            </w:r>
          </w:p>
        </w:tc>
        <w:tc>
          <w:tcPr>
            <w:tcW w:w="2463" w:type="dxa"/>
            <w:shd w:val="clear" w:color="auto" w:fill="auto"/>
            <w:vAlign w:val="center"/>
          </w:tcPr>
          <w:p w:rsidR="00A76D51" w:rsidRPr="00A76D51" w:rsidRDefault="00A76D51" w:rsidP="00A76D51">
            <w:pPr>
              <w:pStyle w:val="af0"/>
              <w:jc w:val="both"/>
              <w:rPr>
                <w:rFonts w:ascii="Times New Roman" w:hAnsi="Times New Roman"/>
                <w:sz w:val="24"/>
                <w:szCs w:val="24"/>
              </w:rPr>
            </w:pPr>
            <w:r w:rsidRPr="00A76D51">
              <w:rPr>
                <w:rFonts w:ascii="Times New Roman" w:hAnsi="Times New Roman"/>
                <w:sz w:val="24"/>
                <w:szCs w:val="24"/>
              </w:rPr>
              <w:t>База</w:t>
            </w:r>
            <w:r w:rsidRPr="00A76D51">
              <w:rPr>
                <w:rFonts w:ascii="Times New Roman" w:hAnsi="Times New Roman"/>
                <w:sz w:val="24"/>
                <w:szCs w:val="24"/>
              </w:rPr>
              <w:br/>
              <w:t>распределения</w:t>
            </w:r>
          </w:p>
        </w:tc>
        <w:tc>
          <w:tcPr>
            <w:tcW w:w="4341" w:type="dxa"/>
            <w:shd w:val="clear" w:color="auto" w:fill="FFFFFF"/>
            <w:vAlign w:val="center"/>
          </w:tcPr>
          <w:p w:rsidR="00A76D51" w:rsidRPr="00A76D51" w:rsidRDefault="00A76D51" w:rsidP="00A76D51">
            <w:pPr>
              <w:pStyle w:val="af0"/>
              <w:jc w:val="both"/>
              <w:rPr>
                <w:rFonts w:ascii="Times New Roman" w:hAnsi="Times New Roman"/>
                <w:sz w:val="24"/>
                <w:szCs w:val="24"/>
              </w:rPr>
            </w:pPr>
            <w:r w:rsidRPr="00A76D51">
              <w:rPr>
                <w:rFonts w:ascii="Times New Roman" w:hAnsi="Times New Roman"/>
                <w:sz w:val="24"/>
                <w:szCs w:val="24"/>
              </w:rPr>
              <w:t>26</w:t>
            </w:r>
          </w:p>
        </w:tc>
      </w:tr>
      <w:tr w:rsidR="00A76D51" w:rsidRPr="00A76D51" w:rsidTr="00C02C89">
        <w:trPr>
          <w:trHeight w:val="454"/>
        </w:trPr>
        <w:tc>
          <w:tcPr>
            <w:tcW w:w="2834" w:type="dxa"/>
            <w:shd w:val="clear" w:color="auto" w:fill="auto"/>
            <w:vAlign w:val="center"/>
          </w:tcPr>
          <w:p w:rsidR="00A76D51" w:rsidRPr="00A76D51" w:rsidRDefault="00A76D51" w:rsidP="00A76D51">
            <w:pPr>
              <w:pStyle w:val="af0"/>
              <w:ind w:left="33"/>
              <w:jc w:val="both"/>
              <w:rPr>
                <w:rFonts w:ascii="Times New Roman" w:hAnsi="Times New Roman"/>
                <w:sz w:val="24"/>
                <w:szCs w:val="24"/>
              </w:rPr>
            </w:pPr>
            <w:r w:rsidRPr="00A76D51">
              <w:rPr>
                <w:rFonts w:ascii="Times New Roman" w:hAnsi="Times New Roman"/>
                <w:sz w:val="24"/>
                <w:szCs w:val="24"/>
              </w:rPr>
              <w:t>изделие А</w:t>
            </w:r>
          </w:p>
        </w:tc>
        <w:tc>
          <w:tcPr>
            <w:tcW w:w="2463" w:type="dxa"/>
            <w:shd w:val="clear" w:color="auto" w:fill="auto"/>
            <w:vAlign w:val="bottom"/>
          </w:tcPr>
          <w:p w:rsidR="00A76D51" w:rsidRPr="00A76D51" w:rsidRDefault="00A76D51" w:rsidP="00A76D51">
            <w:pPr>
              <w:pStyle w:val="af0"/>
              <w:jc w:val="right"/>
              <w:rPr>
                <w:rFonts w:ascii="Times New Roman" w:hAnsi="Times New Roman"/>
                <w:sz w:val="24"/>
                <w:szCs w:val="24"/>
              </w:rPr>
            </w:pPr>
            <w:r w:rsidRPr="00A76D51">
              <w:rPr>
                <w:rFonts w:ascii="Times New Roman" w:hAnsi="Times New Roman"/>
                <w:sz w:val="24"/>
                <w:szCs w:val="24"/>
              </w:rPr>
              <w:t>60 000</w:t>
            </w:r>
          </w:p>
        </w:tc>
        <w:tc>
          <w:tcPr>
            <w:tcW w:w="4341" w:type="dxa"/>
            <w:shd w:val="clear" w:color="auto" w:fill="auto"/>
            <w:vAlign w:val="bottom"/>
          </w:tcPr>
          <w:p w:rsidR="00A76D51" w:rsidRPr="00A76D51" w:rsidRDefault="00A76D51" w:rsidP="00A76D51">
            <w:pPr>
              <w:pStyle w:val="af0"/>
              <w:jc w:val="right"/>
              <w:rPr>
                <w:rFonts w:ascii="Times New Roman" w:hAnsi="Times New Roman"/>
                <w:sz w:val="24"/>
                <w:szCs w:val="24"/>
              </w:rPr>
            </w:pPr>
            <w:r w:rsidRPr="00A76D51">
              <w:rPr>
                <w:rFonts w:ascii="Times New Roman" w:hAnsi="Times New Roman"/>
                <w:sz w:val="24"/>
                <w:szCs w:val="24"/>
              </w:rPr>
              <w:t>60 000</w:t>
            </w:r>
          </w:p>
        </w:tc>
      </w:tr>
      <w:tr w:rsidR="00A76D51" w:rsidRPr="00A76D51" w:rsidTr="00C02C89">
        <w:trPr>
          <w:trHeight w:val="454"/>
        </w:trPr>
        <w:tc>
          <w:tcPr>
            <w:tcW w:w="2834" w:type="dxa"/>
            <w:shd w:val="clear" w:color="auto" w:fill="auto"/>
            <w:vAlign w:val="center"/>
          </w:tcPr>
          <w:p w:rsidR="00A76D51" w:rsidRPr="00A76D51" w:rsidRDefault="00A76D51" w:rsidP="00A76D51">
            <w:pPr>
              <w:pStyle w:val="af0"/>
              <w:ind w:left="33"/>
              <w:jc w:val="both"/>
              <w:rPr>
                <w:rFonts w:ascii="Times New Roman" w:hAnsi="Times New Roman"/>
                <w:sz w:val="24"/>
                <w:szCs w:val="24"/>
              </w:rPr>
            </w:pPr>
            <w:r w:rsidRPr="00A76D51">
              <w:rPr>
                <w:rFonts w:ascii="Times New Roman" w:hAnsi="Times New Roman"/>
                <w:sz w:val="24"/>
                <w:szCs w:val="24"/>
              </w:rPr>
              <w:t>изделие В</w:t>
            </w:r>
          </w:p>
        </w:tc>
        <w:tc>
          <w:tcPr>
            <w:tcW w:w="2463" w:type="dxa"/>
            <w:shd w:val="clear" w:color="auto" w:fill="auto"/>
            <w:vAlign w:val="bottom"/>
          </w:tcPr>
          <w:p w:rsidR="00A76D51" w:rsidRPr="00A76D51" w:rsidRDefault="00A76D51" w:rsidP="00A76D51">
            <w:pPr>
              <w:pStyle w:val="af0"/>
              <w:jc w:val="right"/>
              <w:rPr>
                <w:rFonts w:ascii="Times New Roman" w:hAnsi="Times New Roman"/>
                <w:sz w:val="24"/>
                <w:szCs w:val="24"/>
              </w:rPr>
            </w:pPr>
            <w:r w:rsidRPr="00A76D51">
              <w:rPr>
                <w:rFonts w:ascii="Times New Roman" w:hAnsi="Times New Roman"/>
                <w:sz w:val="24"/>
                <w:szCs w:val="24"/>
              </w:rPr>
              <w:t>66 000</w:t>
            </w:r>
          </w:p>
        </w:tc>
        <w:tc>
          <w:tcPr>
            <w:tcW w:w="4341" w:type="dxa"/>
            <w:shd w:val="clear" w:color="auto" w:fill="auto"/>
            <w:vAlign w:val="bottom"/>
          </w:tcPr>
          <w:p w:rsidR="00A76D51" w:rsidRPr="00A76D51" w:rsidRDefault="00A76D51" w:rsidP="00A76D51">
            <w:pPr>
              <w:pStyle w:val="af0"/>
              <w:jc w:val="right"/>
              <w:rPr>
                <w:rFonts w:ascii="Times New Roman" w:hAnsi="Times New Roman"/>
                <w:sz w:val="24"/>
                <w:szCs w:val="24"/>
              </w:rPr>
            </w:pPr>
            <w:r w:rsidRPr="00A76D51">
              <w:rPr>
                <w:rFonts w:ascii="Times New Roman" w:hAnsi="Times New Roman"/>
                <w:sz w:val="24"/>
                <w:szCs w:val="24"/>
              </w:rPr>
              <w:t>66 000</w:t>
            </w:r>
          </w:p>
        </w:tc>
      </w:tr>
      <w:tr w:rsidR="00A76D51" w:rsidRPr="00A76D51" w:rsidTr="00C02C89">
        <w:trPr>
          <w:trHeight w:val="454"/>
        </w:trPr>
        <w:tc>
          <w:tcPr>
            <w:tcW w:w="2834" w:type="dxa"/>
            <w:shd w:val="clear" w:color="auto" w:fill="auto"/>
            <w:vAlign w:val="center"/>
          </w:tcPr>
          <w:p w:rsidR="00A76D51" w:rsidRPr="00A76D51" w:rsidRDefault="00A76D51" w:rsidP="00A76D51">
            <w:pPr>
              <w:pStyle w:val="af0"/>
              <w:ind w:left="33"/>
              <w:jc w:val="both"/>
              <w:rPr>
                <w:rFonts w:ascii="Times New Roman" w:hAnsi="Times New Roman"/>
                <w:sz w:val="24"/>
                <w:szCs w:val="24"/>
              </w:rPr>
            </w:pPr>
            <w:r w:rsidRPr="00A76D51">
              <w:rPr>
                <w:rFonts w:ascii="Times New Roman" w:hAnsi="Times New Roman"/>
                <w:sz w:val="24"/>
                <w:szCs w:val="24"/>
              </w:rPr>
              <w:t>Всего</w:t>
            </w:r>
          </w:p>
        </w:tc>
        <w:tc>
          <w:tcPr>
            <w:tcW w:w="2463" w:type="dxa"/>
            <w:shd w:val="clear" w:color="auto" w:fill="auto"/>
            <w:vAlign w:val="bottom"/>
          </w:tcPr>
          <w:p w:rsidR="00A76D51" w:rsidRPr="00A76D51" w:rsidRDefault="00A76D51" w:rsidP="00A76D51">
            <w:pPr>
              <w:pStyle w:val="af0"/>
              <w:jc w:val="right"/>
              <w:rPr>
                <w:rFonts w:ascii="Times New Roman" w:hAnsi="Times New Roman"/>
                <w:sz w:val="24"/>
                <w:szCs w:val="24"/>
              </w:rPr>
            </w:pPr>
            <w:r w:rsidRPr="00A76D51">
              <w:rPr>
                <w:rFonts w:ascii="Times New Roman" w:hAnsi="Times New Roman"/>
                <w:sz w:val="24"/>
                <w:szCs w:val="24"/>
              </w:rPr>
              <w:t>126 000</w:t>
            </w:r>
          </w:p>
        </w:tc>
        <w:tc>
          <w:tcPr>
            <w:tcW w:w="4341" w:type="dxa"/>
            <w:shd w:val="clear" w:color="auto" w:fill="auto"/>
            <w:vAlign w:val="bottom"/>
          </w:tcPr>
          <w:p w:rsidR="00A76D51" w:rsidRPr="00A76D51" w:rsidRDefault="00A76D51" w:rsidP="00A76D51">
            <w:pPr>
              <w:pStyle w:val="af0"/>
              <w:jc w:val="right"/>
              <w:rPr>
                <w:rFonts w:ascii="Times New Roman" w:hAnsi="Times New Roman"/>
                <w:sz w:val="24"/>
                <w:szCs w:val="24"/>
              </w:rPr>
            </w:pPr>
            <w:r w:rsidRPr="00A76D51">
              <w:rPr>
                <w:rFonts w:ascii="Times New Roman" w:hAnsi="Times New Roman"/>
                <w:sz w:val="24"/>
                <w:szCs w:val="24"/>
              </w:rPr>
              <w:t>126 000</w:t>
            </w:r>
          </w:p>
        </w:tc>
      </w:tr>
    </w:tbl>
    <w:p w:rsidR="00E53E17" w:rsidRDefault="00E53E17" w:rsidP="00E53E17">
      <w:pPr>
        <w:spacing w:line="240" w:lineRule="auto"/>
        <w:jc w:val="both"/>
        <w:rPr>
          <w:rFonts w:ascii="Times New Roman" w:hAnsi="Times New Roman" w:cs="Times New Roman"/>
          <w:sz w:val="24"/>
          <w:szCs w:val="24"/>
        </w:rPr>
      </w:pPr>
    </w:p>
    <w:p w:rsidR="00E53E17" w:rsidRDefault="00E53E17" w:rsidP="00E53E17">
      <w:pPr>
        <w:spacing w:line="240" w:lineRule="auto"/>
        <w:jc w:val="center"/>
        <w:rPr>
          <w:rFonts w:ascii="Times New Roman" w:hAnsi="Times New Roman" w:cs="Times New Roman"/>
        </w:rPr>
      </w:pPr>
    </w:p>
    <w:p w:rsidR="00E53E17" w:rsidRDefault="00E53E17">
      <w:pPr>
        <w:rPr>
          <w:rFonts w:ascii="Times New Roman" w:hAnsi="Times New Roman" w:cs="Times New Roman"/>
          <w:sz w:val="28"/>
          <w:szCs w:val="28"/>
        </w:rPr>
      </w:pPr>
      <w:r>
        <w:rPr>
          <w:rFonts w:ascii="Times New Roman" w:hAnsi="Times New Roman" w:cs="Times New Roman"/>
          <w:sz w:val="28"/>
          <w:szCs w:val="28"/>
        </w:rPr>
        <w:br w:type="page"/>
      </w:r>
    </w:p>
    <w:p w:rsidR="00E53E17" w:rsidRPr="00E53E17" w:rsidRDefault="00E53E17" w:rsidP="00E53E17">
      <w:pPr>
        <w:spacing w:line="240" w:lineRule="auto"/>
        <w:jc w:val="center"/>
        <w:rPr>
          <w:rFonts w:ascii="Times New Roman" w:hAnsi="Times New Roman" w:cs="Times New Roman"/>
          <w:sz w:val="28"/>
          <w:szCs w:val="28"/>
        </w:rPr>
      </w:pPr>
      <w:r w:rsidRPr="00E53E17">
        <w:rPr>
          <w:rFonts w:ascii="Times New Roman" w:hAnsi="Times New Roman" w:cs="Times New Roman"/>
          <w:sz w:val="28"/>
          <w:szCs w:val="28"/>
        </w:rPr>
        <w:lastRenderedPageBreak/>
        <w:t>Главная книга</w:t>
      </w:r>
    </w:p>
    <w:tbl>
      <w:tblPr>
        <w:tblW w:w="0" w:type="auto"/>
        <w:tblLayout w:type="fixed"/>
        <w:tblLook w:val="0000"/>
      </w:tblPr>
      <w:tblGrid>
        <w:gridCol w:w="355"/>
        <w:gridCol w:w="1312"/>
        <w:gridCol w:w="1275"/>
        <w:gridCol w:w="425"/>
        <w:gridCol w:w="2270"/>
        <w:gridCol w:w="566"/>
        <w:gridCol w:w="1277"/>
        <w:gridCol w:w="1275"/>
        <w:gridCol w:w="428"/>
      </w:tblGrid>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p w:rsidR="00E53E17" w:rsidRPr="00E53E17" w:rsidRDefault="00E53E17" w:rsidP="00E53E17">
            <w:pPr>
              <w:pStyle w:val="af0"/>
              <w:spacing w:line="240" w:lineRule="auto"/>
              <w:rPr>
                <w:rFonts w:ascii="Times New Roman" w:hAnsi="Times New Roman"/>
                <w:sz w:val="22"/>
                <w:szCs w:val="22"/>
              </w:rPr>
            </w:pPr>
          </w:p>
          <w:p w:rsidR="00E53E17" w:rsidRPr="00E53E17" w:rsidRDefault="00E53E17" w:rsidP="00E53E17">
            <w:pPr>
              <w:pStyle w:val="af0"/>
              <w:spacing w:line="240" w:lineRule="auto"/>
              <w:rPr>
                <w:rFonts w:ascii="Times New Roman" w:hAnsi="Times New Roman"/>
                <w:sz w:val="22"/>
                <w:szCs w:val="22"/>
              </w:rPr>
            </w:pPr>
          </w:p>
          <w:p w:rsidR="00E53E17" w:rsidRPr="00E53E17" w:rsidRDefault="00E53E17" w:rsidP="00E53E17">
            <w:pPr>
              <w:pStyle w:val="af0"/>
              <w:spacing w:line="240" w:lineRule="auto"/>
              <w:rPr>
                <w:rFonts w:ascii="Times New Roman" w:hAnsi="Times New Roman"/>
                <w:sz w:val="22"/>
                <w:szCs w:val="22"/>
              </w:rPr>
            </w:pPr>
          </w:p>
        </w:tc>
        <w:tc>
          <w:tcPr>
            <w:tcW w:w="2587" w:type="dxa"/>
            <w:gridSpan w:val="2"/>
            <w:vMerge w:val="restart"/>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Счет 01</w:t>
            </w:r>
            <w:r w:rsidRPr="00E53E17">
              <w:rPr>
                <w:rFonts w:ascii="Times New Roman" w:hAnsi="Times New Roman"/>
                <w:sz w:val="22"/>
                <w:szCs w:val="22"/>
              </w:rPr>
              <w:br/>
              <w:t>Основные средства</w:t>
            </w: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p w:rsidR="00E53E17" w:rsidRPr="00E53E17" w:rsidRDefault="00E53E17" w:rsidP="00E53E17">
            <w:pPr>
              <w:pStyle w:val="af0"/>
              <w:spacing w:line="240" w:lineRule="auto"/>
              <w:rPr>
                <w:rFonts w:ascii="Times New Roman" w:hAnsi="Times New Roman"/>
                <w:sz w:val="22"/>
                <w:szCs w:val="22"/>
              </w:rPr>
            </w:pPr>
          </w:p>
          <w:p w:rsidR="00E53E17" w:rsidRPr="00E53E17" w:rsidRDefault="00E53E17" w:rsidP="00E53E17">
            <w:pPr>
              <w:pStyle w:val="af0"/>
              <w:spacing w:line="240" w:lineRule="auto"/>
              <w:rPr>
                <w:rFonts w:ascii="Times New Roman" w:hAnsi="Times New Roman"/>
                <w:sz w:val="22"/>
                <w:szCs w:val="22"/>
              </w:rPr>
            </w:pPr>
          </w:p>
        </w:tc>
        <w:tc>
          <w:tcPr>
            <w:tcW w:w="2552" w:type="dxa"/>
            <w:gridSpan w:val="2"/>
            <w:vMerge w:val="restart"/>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Счет 02</w:t>
            </w:r>
            <w:r w:rsidRPr="00E53E17">
              <w:rPr>
                <w:rFonts w:ascii="Times New Roman" w:hAnsi="Times New Roman"/>
                <w:sz w:val="22"/>
                <w:szCs w:val="22"/>
              </w:rPr>
              <w:br/>
              <w:t>Амортизация основных средств</w:t>
            </w: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87"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52"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r>
      <w:tr w:rsidR="00E53E17" w:rsidRPr="00E53E17" w:rsidTr="00107821">
        <w:tc>
          <w:tcPr>
            <w:tcW w:w="1667" w:type="dxa"/>
            <w:gridSpan w:val="2"/>
            <w:tcBorders>
              <w:top w:val="single" w:sz="12" w:space="0" w:color="000000"/>
              <w:bottom w:val="single" w:sz="4" w:space="0" w:color="000000"/>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c>
          <w:tcPr>
            <w:tcW w:w="1700" w:type="dxa"/>
            <w:gridSpan w:val="2"/>
            <w:vMerge w:val="restart"/>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41.3)720 000</w:t>
            </w: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41.4)6 000</w:t>
            </w: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41.5)714 000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vMerge w:val="restart"/>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41.4)6 000</w:t>
            </w:r>
          </w:p>
        </w:tc>
        <w:tc>
          <w:tcPr>
            <w:tcW w:w="1703" w:type="dxa"/>
            <w:gridSpan w:val="2"/>
            <w:tcBorders>
              <w:top w:val="single" w:sz="12" w:space="0" w:color="000000"/>
              <w:bottom w:val="single" w:sz="4"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r>
      <w:tr w:rsidR="00E53E17" w:rsidRPr="00E53E17" w:rsidTr="00107821">
        <w:trPr>
          <w:cantSplit/>
          <w:trHeight w:val="1134"/>
        </w:trPr>
        <w:tc>
          <w:tcPr>
            <w:tcW w:w="1667" w:type="dxa"/>
            <w:gridSpan w:val="2"/>
            <w:tcBorders>
              <w:top w:val="single" w:sz="4"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4)720 000</w:t>
            </w: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41.3)720 000</w:t>
            </w:r>
          </w:p>
        </w:tc>
        <w:tc>
          <w:tcPr>
            <w:tcW w:w="1700" w:type="dxa"/>
            <w:gridSpan w:val="2"/>
            <w:vMerge/>
            <w:tcBorders>
              <w:top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vMerge/>
            <w:tcBorders>
              <w:top w:val="single" w:sz="12" w:space="0" w:color="000000"/>
              <w:right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1703" w:type="dxa"/>
            <w:gridSpan w:val="2"/>
            <w:tcBorders>
              <w:top w:val="single" w:sz="4"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6)6 000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1 440 000</w:t>
            </w:r>
          </w:p>
        </w:tc>
        <w:tc>
          <w:tcPr>
            <w:tcW w:w="1700" w:type="dxa"/>
            <w:gridSpan w:val="2"/>
            <w:tcBorders>
              <w:top w:val="single" w:sz="12" w:space="0" w:color="000000"/>
              <w:bottom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1 440 000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6 000</w:t>
            </w:r>
          </w:p>
        </w:tc>
        <w:tc>
          <w:tcPr>
            <w:tcW w:w="1703" w:type="dxa"/>
            <w:gridSpan w:val="2"/>
            <w:tcBorders>
              <w:top w:val="single" w:sz="12" w:space="0" w:color="000000"/>
              <w:bottom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6 000</w:t>
            </w:r>
          </w:p>
        </w:tc>
      </w:tr>
      <w:tr w:rsidR="00E53E17" w:rsidRPr="00E53E17" w:rsidTr="00107821">
        <w:tc>
          <w:tcPr>
            <w:tcW w:w="1667" w:type="dxa"/>
            <w:gridSpan w:val="2"/>
            <w:tcBorders>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87" w:type="dxa"/>
            <w:gridSpan w:val="2"/>
            <w:vMerge w:val="restart"/>
            <w:shd w:val="clear" w:color="auto" w:fill="auto"/>
            <w:vAlign w:val="bottom"/>
          </w:tcPr>
          <w:p w:rsidR="00E53E17" w:rsidRDefault="00E53E17" w:rsidP="00E53E17">
            <w:pPr>
              <w:pStyle w:val="af0"/>
              <w:spacing w:line="240" w:lineRule="auto"/>
              <w:rPr>
                <w:rFonts w:ascii="Times New Roman" w:hAnsi="Times New Roman"/>
                <w:sz w:val="22"/>
                <w:szCs w:val="22"/>
              </w:rPr>
            </w:pPr>
          </w:p>
          <w:p w:rsidR="00E53E17" w:rsidRDefault="00E53E17" w:rsidP="00E53E17">
            <w:pPr>
              <w:pStyle w:val="af0"/>
              <w:spacing w:line="240" w:lineRule="auto"/>
              <w:rPr>
                <w:rFonts w:ascii="Times New Roman" w:hAnsi="Times New Roman"/>
                <w:sz w:val="22"/>
                <w:szCs w:val="22"/>
              </w:rPr>
            </w:pPr>
          </w:p>
          <w:p w:rsidR="00E53E17" w:rsidRDefault="00E53E17" w:rsidP="00E53E17">
            <w:pPr>
              <w:pStyle w:val="af0"/>
              <w:spacing w:line="240" w:lineRule="auto"/>
              <w:rPr>
                <w:rFonts w:ascii="Times New Roman" w:hAnsi="Times New Roman"/>
                <w:sz w:val="22"/>
                <w:szCs w:val="22"/>
              </w:rPr>
            </w:pPr>
          </w:p>
          <w:p w:rsidR="00E53E17" w:rsidRPr="00E53E17" w:rsidRDefault="00E53E17" w:rsidP="00E53E17">
            <w:pPr>
              <w:pStyle w:val="af0"/>
              <w:spacing w:line="240" w:lineRule="auto"/>
              <w:rPr>
                <w:rFonts w:ascii="Times New Roman" w:hAnsi="Times New Roman"/>
                <w:sz w:val="22"/>
                <w:szCs w:val="22"/>
              </w:rPr>
            </w:pPr>
          </w:p>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Счет 08</w:t>
            </w:r>
          </w:p>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Вложения во внеоборотные активы</w:t>
            </w: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52" w:type="dxa"/>
            <w:gridSpan w:val="2"/>
            <w:vMerge w:val="restart"/>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Счет 10</w:t>
            </w:r>
          </w:p>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Материалы</w:t>
            </w: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87"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52"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lang w:val="en-US"/>
              </w:rPr>
            </w:pPr>
            <w:r>
              <w:rPr>
                <w:rFonts w:ascii="Times New Roman" w:hAnsi="Times New Roman"/>
                <w:sz w:val="22"/>
                <w:szCs w:val="22"/>
              </w:rPr>
              <w:t>с.</w:t>
            </w:r>
            <w:r w:rsidR="00E53E17" w:rsidRPr="00E53E17">
              <w:rPr>
                <w:rFonts w:ascii="Times New Roman" w:hAnsi="Times New Roman"/>
                <w:sz w:val="22"/>
                <w:szCs w:val="22"/>
              </w:rPr>
              <w:t>0</w:t>
            </w:r>
          </w:p>
        </w:tc>
        <w:tc>
          <w:tcPr>
            <w:tcW w:w="1700" w:type="dxa"/>
            <w:gridSpan w:val="2"/>
            <w:vMerge w:val="restart"/>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4)720 000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1380000</w:t>
            </w:r>
          </w:p>
        </w:tc>
        <w:tc>
          <w:tcPr>
            <w:tcW w:w="1703" w:type="dxa"/>
            <w:gridSpan w:val="2"/>
            <w:vMerge w:val="restart"/>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5)471 000</w:t>
            </w: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23)4 200</w:t>
            </w: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28.1)3 600</w:t>
            </w: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28.2)3 000</w:t>
            </w:r>
          </w:p>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1)600 000</w:t>
            </w: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2.1)120 000</w:t>
            </w:r>
          </w:p>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vMerge/>
            <w:tcBorders>
              <w:top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vMerge/>
            <w:tcBorders>
              <w:top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720 000</w:t>
            </w:r>
          </w:p>
        </w:tc>
        <w:tc>
          <w:tcPr>
            <w:tcW w:w="1700" w:type="dxa"/>
            <w:gridSpan w:val="2"/>
            <w:tcBorders>
              <w:top w:val="single" w:sz="12" w:space="0" w:color="000000"/>
              <w:bottom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720 000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0</w:t>
            </w:r>
          </w:p>
        </w:tc>
        <w:tc>
          <w:tcPr>
            <w:tcW w:w="1703" w:type="dxa"/>
            <w:gridSpan w:val="2"/>
            <w:tcBorders>
              <w:top w:val="single" w:sz="12" w:space="0" w:color="000000"/>
              <w:bottom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481 800</w:t>
            </w:r>
          </w:p>
        </w:tc>
      </w:tr>
      <w:tr w:rsidR="00E53E17" w:rsidRPr="00E53E17" w:rsidTr="00107821">
        <w:tc>
          <w:tcPr>
            <w:tcW w:w="1667" w:type="dxa"/>
            <w:gridSpan w:val="2"/>
            <w:tcBorders>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898 200</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bl>
    <w:p w:rsidR="00E53E17" w:rsidRPr="00E53E17" w:rsidRDefault="00E53E17" w:rsidP="00E53E17">
      <w:pPr>
        <w:spacing w:line="240" w:lineRule="auto"/>
        <w:jc w:val="both"/>
        <w:rPr>
          <w:rFonts w:ascii="Times New Roman" w:hAnsi="Times New Roman" w:cs="Times New Roman"/>
        </w:rPr>
      </w:pPr>
    </w:p>
    <w:tbl>
      <w:tblPr>
        <w:tblW w:w="0" w:type="auto"/>
        <w:tblLayout w:type="fixed"/>
        <w:tblLook w:val="0000"/>
      </w:tblPr>
      <w:tblGrid>
        <w:gridCol w:w="355"/>
        <w:gridCol w:w="1312"/>
        <w:gridCol w:w="1275"/>
        <w:gridCol w:w="425"/>
        <w:gridCol w:w="2270"/>
        <w:gridCol w:w="566"/>
        <w:gridCol w:w="1277"/>
        <w:gridCol w:w="1275"/>
        <w:gridCol w:w="428"/>
      </w:tblGrid>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87" w:type="dxa"/>
            <w:gridSpan w:val="2"/>
            <w:vMerge w:val="restart"/>
            <w:shd w:val="clear" w:color="auto" w:fill="auto"/>
            <w:vAlign w:val="bottom"/>
          </w:tcPr>
          <w:p w:rsidR="00E53E17" w:rsidRDefault="00E53E17" w:rsidP="00E53E17">
            <w:pPr>
              <w:pStyle w:val="af0"/>
              <w:spacing w:line="240" w:lineRule="auto"/>
              <w:rPr>
                <w:rFonts w:ascii="Times New Roman" w:hAnsi="Times New Roman"/>
                <w:sz w:val="22"/>
                <w:szCs w:val="22"/>
              </w:rPr>
            </w:pPr>
          </w:p>
          <w:p w:rsidR="00E53E17" w:rsidRDefault="00E53E17" w:rsidP="00E53E17">
            <w:pPr>
              <w:pStyle w:val="af0"/>
              <w:spacing w:line="240" w:lineRule="auto"/>
              <w:rPr>
                <w:rFonts w:ascii="Times New Roman" w:hAnsi="Times New Roman"/>
                <w:sz w:val="22"/>
                <w:szCs w:val="22"/>
              </w:rPr>
            </w:pPr>
          </w:p>
          <w:p w:rsidR="00E53E17" w:rsidRDefault="00E53E17" w:rsidP="00E53E17">
            <w:pPr>
              <w:pStyle w:val="af0"/>
              <w:spacing w:line="240" w:lineRule="auto"/>
              <w:rPr>
                <w:rFonts w:ascii="Times New Roman" w:hAnsi="Times New Roman"/>
                <w:sz w:val="22"/>
                <w:szCs w:val="22"/>
              </w:rPr>
            </w:pPr>
          </w:p>
          <w:p w:rsidR="00E53E17" w:rsidRPr="00E53E17" w:rsidRDefault="00E53E17" w:rsidP="00E53E17">
            <w:pPr>
              <w:pStyle w:val="af0"/>
              <w:spacing w:line="240" w:lineRule="auto"/>
              <w:rPr>
                <w:rFonts w:ascii="Times New Roman" w:hAnsi="Times New Roman"/>
                <w:sz w:val="22"/>
                <w:szCs w:val="22"/>
              </w:rPr>
            </w:pPr>
          </w:p>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Счет 19</w:t>
            </w:r>
            <w:r w:rsidRPr="00E53E17">
              <w:rPr>
                <w:rFonts w:ascii="Times New Roman" w:hAnsi="Times New Roman"/>
                <w:sz w:val="22"/>
                <w:szCs w:val="22"/>
              </w:rPr>
              <w:br/>
              <w:t>НДС по приобретенным материальным ценностям</w:t>
            </w: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270" w:type="dxa"/>
            <w:shd w:val="clear" w:color="auto" w:fill="auto"/>
            <w:vAlign w:val="bottom"/>
          </w:tcPr>
          <w:p w:rsidR="00E53E17" w:rsidRDefault="00E53E17" w:rsidP="00E53E17">
            <w:pPr>
              <w:pStyle w:val="af0"/>
              <w:spacing w:line="240" w:lineRule="auto"/>
              <w:rPr>
                <w:rFonts w:ascii="Times New Roman" w:hAnsi="Times New Roman"/>
                <w:sz w:val="22"/>
                <w:szCs w:val="22"/>
              </w:rPr>
            </w:pPr>
          </w:p>
          <w:p w:rsidR="00E53E17" w:rsidRDefault="00E53E17" w:rsidP="00E53E17">
            <w:pPr>
              <w:pStyle w:val="af0"/>
              <w:spacing w:line="240" w:lineRule="auto"/>
              <w:rPr>
                <w:rFonts w:ascii="Times New Roman" w:hAnsi="Times New Roman"/>
                <w:sz w:val="22"/>
                <w:szCs w:val="22"/>
              </w:rPr>
            </w:pPr>
          </w:p>
          <w:p w:rsidR="00E53E17" w:rsidRDefault="00E53E17" w:rsidP="00E53E17">
            <w:pPr>
              <w:pStyle w:val="af0"/>
              <w:spacing w:line="240" w:lineRule="auto"/>
              <w:rPr>
                <w:rFonts w:ascii="Times New Roman" w:hAnsi="Times New Roman"/>
                <w:sz w:val="22"/>
                <w:szCs w:val="22"/>
              </w:rPr>
            </w:pPr>
          </w:p>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52" w:type="dxa"/>
            <w:gridSpan w:val="2"/>
            <w:vMerge w:val="restart"/>
            <w:shd w:val="clear" w:color="auto" w:fill="auto"/>
            <w:vAlign w:val="bottom"/>
          </w:tcPr>
          <w:p w:rsidR="00E53E17" w:rsidRDefault="00E53E17" w:rsidP="00E53E17">
            <w:pPr>
              <w:pStyle w:val="af0"/>
              <w:spacing w:line="240" w:lineRule="auto"/>
              <w:rPr>
                <w:rFonts w:ascii="Times New Roman" w:hAnsi="Times New Roman"/>
                <w:sz w:val="22"/>
                <w:szCs w:val="22"/>
              </w:rPr>
            </w:pPr>
          </w:p>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Счет 20/А</w:t>
            </w:r>
            <w:r w:rsidRPr="00E53E17">
              <w:rPr>
                <w:rFonts w:ascii="Times New Roman" w:hAnsi="Times New Roman"/>
                <w:sz w:val="22"/>
                <w:szCs w:val="22"/>
              </w:rPr>
              <w:br/>
              <w:t xml:space="preserve">Основное </w:t>
            </w:r>
            <w:r w:rsidRPr="00E53E17">
              <w:rPr>
                <w:rFonts w:ascii="Times New Roman" w:hAnsi="Times New Roman"/>
                <w:sz w:val="22"/>
                <w:szCs w:val="22"/>
              </w:rPr>
              <w:br/>
              <w:t>производство</w:t>
            </w: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87"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52"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lang w:val="en-US"/>
              </w:rPr>
            </w:pPr>
            <w:r w:rsidRPr="00E53E17">
              <w:rPr>
                <w:rFonts w:ascii="Times New Roman" w:hAnsi="Times New Roman"/>
                <w:sz w:val="22"/>
                <w:szCs w:val="22"/>
              </w:rPr>
              <w:t>К</w:t>
            </w: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lang w:val="en-US"/>
              </w:rPr>
            </w:pPr>
            <w:r>
              <w:rPr>
                <w:rFonts w:ascii="Times New Roman" w:hAnsi="Times New Roman"/>
                <w:sz w:val="22"/>
                <w:szCs w:val="22"/>
              </w:rPr>
              <w:t>с.</w:t>
            </w:r>
            <w:r w:rsidR="00E53E17" w:rsidRPr="00E53E17">
              <w:rPr>
                <w:rFonts w:ascii="Times New Roman" w:hAnsi="Times New Roman"/>
                <w:sz w:val="22"/>
                <w:szCs w:val="22"/>
                <w:lang w:val="en-US"/>
              </w:rPr>
              <w:t>0</w:t>
            </w:r>
          </w:p>
        </w:tc>
        <w:tc>
          <w:tcPr>
            <w:tcW w:w="1700" w:type="dxa"/>
            <w:gridSpan w:val="2"/>
            <w:vMerge w:val="restart"/>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lang w:val="en-US"/>
              </w:rPr>
              <w:t>3)</w:t>
            </w:r>
            <w:r w:rsidRPr="00E53E17">
              <w:rPr>
                <w:rFonts w:ascii="Times New Roman" w:hAnsi="Times New Roman"/>
                <w:sz w:val="22"/>
                <w:szCs w:val="22"/>
              </w:rPr>
              <w:t>129 600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lang w:val="en-US"/>
              </w:rPr>
            </w:pPr>
            <w:r>
              <w:rPr>
                <w:rFonts w:ascii="Times New Roman" w:hAnsi="Times New Roman"/>
                <w:sz w:val="22"/>
                <w:szCs w:val="22"/>
              </w:rPr>
              <w:t>с.</w:t>
            </w:r>
            <w:r w:rsidR="00E53E17" w:rsidRPr="00E53E17">
              <w:rPr>
                <w:rFonts w:ascii="Times New Roman" w:hAnsi="Times New Roman"/>
                <w:sz w:val="22"/>
                <w:szCs w:val="22"/>
                <w:lang w:val="en-US"/>
              </w:rPr>
              <w:t>0</w:t>
            </w:r>
          </w:p>
        </w:tc>
        <w:tc>
          <w:tcPr>
            <w:tcW w:w="1703" w:type="dxa"/>
            <w:gridSpan w:val="2"/>
            <w:vMerge w:val="restart"/>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p w:rsidR="00E53E17" w:rsidRPr="00E53E17" w:rsidRDefault="00E53E17" w:rsidP="00E53E17">
            <w:pPr>
              <w:pStyle w:val="af0"/>
              <w:spacing w:line="240" w:lineRule="auto"/>
              <w:jc w:val="left"/>
              <w:rPr>
                <w:rFonts w:ascii="Times New Roman" w:hAnsi="Times New Roman"/>
                <w:sz w:val="22"/>
                <w:szCs w:val="22"/>
                <w:lang w:val="en-US"/>
              </w:rPr>
            </w:pPr>
            <w:r w:rsidRPr="00E53E17">
              <w:rPr>
                <w:rFonts w:ascii="Times New Roman" w:hAnsi="Times New Roman"/>
                <w:sz w:val="22"/>
                <w:szCs w:val="22"/>
              </w:rPr>
              <w:t>27.1)210 000</w:t>
            </w:r>
          </w:p>
        </w:tc>
      </w:tr>
      <w:tr w:rsidR="00E53E17" w:rsidRPr="00E53E17" w:rsidTr="00107821">
        <w:tc>
          <w:tcPr>
            <w:tcW w:w="1667" w:type="dxa"/>
            <w:gridSpan w:val="2"/>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lang w:val="en-US"/>
              </w:rPr>
              <w:t>2.2)</w:t>
            </w:r>
            <w:r w:rsidRPr="00E53E17">
              <w:rPr>
                <w:rFonts w:ascii="Times New Roman" w:hAnsi="Times New Roman"/>
                <w:sz w:val="22"/>
                <w:szCs w:val="22"/>
              </w:rPr>
              <w:t>129 600</w:t>
            </w:r>
          </w:p>
        </w:tc>
        <w:tc>
          <w:tcPr>
            <w:tcW w:w="1700" w:type="dxa"/>
            <w:gridSpan w:val="2"/>
            <w:vMerge/>
            <w:tcBorders>
              <w:top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lang w:val="en-US"/>
              </w:rPr>
              <w:t>5.1)</w:t>
            </w:r>
            <w:r w:rsidRPr="00E53E17">
              <w:rPr>
                <w:rFonts w:ascii="Times New Roman" w:hAnsi="Times New Roman"/>
                <w:sz w:val="22"/>
                <w:szCs w:val="22"/>
              </w:rPr>
              <w:t>240 000</w:t>
            </w:r>
          </w:p>
        </w:tc>
        <w:tc>
          <w:tcPr>
            <w:tcW w:w="1703" w:type="dxa"/>
            <w:gridSpan w:val="2"/>
            <w:vMerge/>
            <w:tcBorders>
              <w:top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lang w:val="en-US"/>
              </w:rPr>
              <w:t>7.2)</w:t>
            </w:r>
            <w:r w:rsidRPr="00E53E17">
              <w:rPr>
                <w:rFonts w:ascii="Times New Roman" w:hAnsi="Times New Roman"/>
                <w:sz w:val="22"/>
                <w:szCs w:val="22"/>
              </w:rPr>
              <w:t>32 400</w:t>
            </w:r>
          </w:p>
          <w:p w:rsidR="00E53E17" w:rsidRPr="00E53E17" w:rsidRDefault="00E53E17" w:rsidP="00E53E17">
            <w:pPr>
              <w:spacing w:line="240" w:lineRule="auto"/>
              <w:rPr>
                <w:rFonts w:ascii="Times New Roman" w:hAnsi="Times New Roman" w:cs="Times New Roman"/>
              </w:rPr>
            </w:pPr>
            <w:r w:rsidRPr="00E53E17">
              <w:rPr>
                <w:rFonts w:ascii="Times New Roman" w:hAnsi="Times New Roman" w:cs="Times New Roman"/>
                <w:lang w:val="en-US"/>
              </w:rPr>
              <w:t>16.2</w:t>
            </w:r>
            <w:r w:rsidRPr="00E53E17">
              <w:rPr>
                <w:rFonts w:ascii="Times New Roman" w:hAnsi="Times New Roman" w:cs="Times New Roman"/>
              </w:rPr>
              <w:t>)16 20</w:t>
            </w:r>
            <w:r w:rsidRPr="00E53E17">
              <w:rPr>
                <w:rFonts w:ascii="Times New Roman" w:hAnsi="Times New Roman" w:cs="Times New Roman"/>
                <w:lang w:val="en-US"/>
              </w:rPr>
              <w:t>0</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r w:rsidRPr="00E53E17">
              <w:rPr>
                <w:rFonts w:ascii="Times New Roman" w:hAnsi="Times New Roman"/>
                <w:sz w:val="22"/>
                <w:szCs w:val="22"/>
                <w:lang w:val="en-US"/>
              </w:rPr>
              <w:t>8)</w:t>
            </w:r>
            <w:r w:rsidRPr="00E53E17">
              <w:rPr>
                <w:rFonts w:ascii="Times New Roman" w:hAnsi="Times New Roman"/>
                <w:sz w:val="22"/>
                <w:szCs w:val="22"/>
              </w:rPr>
              <w:t>32 400</w:t>
            </w: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lang w:val="en-US"/>
              </w:rPr>
              <w:t>17)</w:t>
            </w:r>
            <w:r w:rsidRPr="00E53E17">
              <w:rPr>
                <w:rFonts w:ascii="Times New Roman" w:hAnsi="Times New Roman"/>
                <w:sz w:val="22"/>
                <w:szCs w:val="22"/>
              </w:rPr>
              <w:t>16 200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r w:rsidRPr="00E53E17">
              <w:rPr>
                <w:rFonts w:ascii="Times New Roman" w:hAnsi="Times New Roman"/>
                <w:sz w:val="22"/>
                <w:szCs w:val="22"/>
                <w:lang w:val="en-US"/>
              </w:rPr>
              <w:t>9.1)</w:t>
            </w:r>
            <w:r w:rsidRPr="00E53E17">
              <w:rPr>
                <w:rFonts w:ascii="Times New Roman" w:hAnsi="Times New Roman"/>
                <w:sz w:val="22"/>
                <w:szCs w:val="22"/>
              </w:rPr>
              <w:t>60 000</w:t>
            </w:r>
          </w:p>
          <w:p w:rsidR="00E53E17" w:rsidRPr="00E53E17" w:rsidRDefault="00E53E17" w:rsidP="00E53E17">
            <w:pPr>
              <w:spacing w:line="240" w:lineRule="auto"/>
              <w:rPr>
                <w:rFonts w:ascii="Times New Roman" w:hAnsi="Times New Roman" w:cs="Times New Roman"/>
              </w:rPr>
            </w:pPr>
            <w:r w:rsidRPr="00E53E17">
              <w:rPr>
                <w:rFonts w:ascii="Times New Roman" w:hAnsi="Times New Roman" w:cs="Times New Roman"/>
                <w:lang w:val="en-US"/>
              </w:rPr>
              <w:t>10.1)</w:t>
            </w:r>
            <w:r w:rsidRPr="00E53E17">
              <w:rPr>
                <w:rFonts w:ascii="Times New Roman" w:hAnsi="Times New Roman" w:cs="Times New Roman"/>
              </w:rPr>
              <w:t>18 000</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26.</w:t>
            </w:r>
            <w:r w:rsidRPr="00E53E17">
              <w:rPr>
                <w:rFonts w:ascii="Times New Roman" w:hAnsi="Times New Roman"/>
                <w:sz w:val="22"/>
                <w:szCs w:val="22"/>
                <w:lang w:val="en-US"/>
              </w:rPr>
              <w:t>a</w:t>
            </w:r>
            <w:r w:rsidRPr="00E53E17">
              <w:rPr>
                <w:rFonts w:ascii="Times New Roman" w:hAnsi="Times New Roman"/>
                <w:sz w:val="22"/>
                <w:szCs w:val="22"/>
              </w:rPr>
              <w:t>)38 916</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A57E1">
        <w:trPr>
          <w:trHeight w:val="425"/>
        </w:trPr>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r w:rsidRPr="00E53E17">
              <w:rPr>
                <w:rFonts w:ascii="Times New Roman" w:hAnsi="Times New Roman"/>
                <w:sz w:val="22"/>
                <w:szCs w:val="22"/>
                <w:lang w:val="en-US"/>
              </w:rPr>
              <w:t>26.</w:t>
            </w:r>
            <w:r w:rsidRPr="00E53E17">
              <w:rPr>
                <w:rFonts w:ascii="Times New Roman" w:hAnsi="Times New Roman"/>
                <w:sz w:val="22"/>
                <w:szCs w:val="22"/>
              </w:rPr>
              <w:t>б</w:t>
            </w:r>
            <w:r w:rsidRPr="00E53E17">
              <w:rPr>
                <w:rFonts w:ascii="Times New Roman" w:hAnsi="Times New Roman"/>
                <w:sz w:val="22"/>
                <w:szCs w:val="22"/>
                <w:lang w:val="en-US"/>
              </w:rPr>
              <w:t>)</w:t>
            </w:r>
            <w:r w:rsidRPr="00E53E17">
              <w:rPr>
                <w:rFonts w:ascii="Times New Roman" w:hAnsi="Times New Roman"/>
                <w:sz w:val="22"/>
                <w:szCs w:val="22"/>
              </w:rPr>
              <w:t>60 000</w:t>
            </w:r>
          </w:p>
          <w:p w:rsidR="00E53E17" w:rsidRPr="00E53E17" w:rsidRDefault="00E53E17" w:rsidP="00E53E17">
            <w:pPr>
              <w:pStyle w:val="af0"/>
              <w:spacing w:line="240" w:lineRule="auto"/>
              <w:jc w:val="left"/>
              <w:rPr>
                <w:rFonts w:ascii="Times New Roman" w:hAnsi="Times New Roman"/>
                <w:sz w:val="22"/>
                <w:szCs w:val="22"/>
                <w:lang w:val="en-US"/>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A57E1">
        <w:trPr>
          <w:trHeight w:val="318"/>
        </w:trPr>
        <w:tc>
          <w:tcPr>
            <w:tcW w:w="1667" w:type="dxa"/>
            <w:gridSpan w:val="2"/>
            <w:tcBorders>
              <w:top w:val="single" w:sz="12" w:space="0" w:color="000000"/>
              <w:bottom w:val="single" w:sz="12" w:space="0" w:color="000000"/>
              <w:right w:val="single" w:sz="12" w:space="0" w:color="000000"/>
            </w:tcBorders>
            <w:shd w:val="clear" w:color="auto" w:fill="auto"/>
            <w:vAlign w:val="center"/>
          </w:tcPr>
          <w:p w:rsidR="001A57E1" w:rsidRPr="00E53E17" w:rsidRDefault="002258A3" w:rsidP="001A57E1">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178 200</w:t>
            </w:r>
          </w:p>
        </w:tc>
        <w:tc>
          <w:tcPr>
            <w:tcW w:w="1700" w:type="dxa"/>
            <w:gridSpan w:val="2"/>
            <w:tcBorders>
              <w:top w:val="single" w:sz="12" w:space="0" w:color="000000"/>
              <w:bottom w:val="single" w:sz="12" w:space="0" w:color="000000"/>
            </w:tcBorders>
            <w:shd w:val="clear" w:color="auto" w:fill="auto"/>
            <w:vAlign w:val="center"/>
          </w:tcPr>
          <w:p w:rsidR="00E53E17" w:rsidRPr="00E53E17" w:rsidRDefault="002258A3" w:rsidP="001A57E1">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178 200</w:t>
            </w:r>
          </w:p>
        </w:tc>
        <w:tc>
          <w:tcPr>
            <w:tcW w:w="2270" w:type="dxa"/>
            <w:shd w:val="clear" w:color="auto" w:fill="auto"/>
            <w:vAlign w:val="center"/>
          </w:tcPr>
          <w:p w:rsidR="00E53E17" w:rsidRPr="00E53E17" w:rsidRDefault="00E53E17" w:rsidP="001A57E1">
            <w:pPr>
              <w:pStyle w:val="af0"/>
              <w:spacing w:line="240" w:lineRule="auto"/>
              <w:jc w:val="left"/>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vAlign w:val="center"/>
          </w:tcPr>
          <w:p w:rsidR="00E53E17" w:rsidRPr="00E53E17" w:rsidRDefault="002258A3" w:rsidP="001A57E1">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416 136</w:t>
            </w:r>
          </w:p>
        </w:tc>
        <w:tc>
          <w:tcPr>
            <w:tcW w:w="1703" w:type="dxa"/>
            <w:gridSpan w:val="2"/>
            <w:tcBorders>
              <w:top w:val="single" w:sz="12" w:space="0" w:color="000000"/>
              <w:bottom w:val="single" w:sz="12" w:space="0" w:color="000000"/>
            </w:tcBorders>
            <w:shd w:val="clear" w:color="auto" w:fill="auto"/>
            <w:vAlign w:val="center"/>
          </w:tcPr>
          <w:p w:rsidR="00E53E17" w:rsidRPr="00E53E17" w:rsidRDefault="002258A3" w:rsidP="001A57E1">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210 000</w:t>
            </w:r>
          </w:p>
        </w:tc>
      </w:tr>
      <w:tr w:rsidR="00E53E17" w:rsidRPr="00E53E17" w:rsidTr="00107821">
        <w:tc>
          <w:tcPr>
            <w:tcW w:w="1667" w:type="dxa"/>
            <w:gridSpan w:val="2"/>
            <w:tcBorders>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206 136</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E53E17">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87" w:type="dxa"/>
            <w:gridSpan w:val="2"/>
            <w:vMerge w:val="restart"/>
            <w:shd w:val="clear" w:color="auto" w:fill="auto"/>
            <w:vAlign w:val="bottom"/>
          </w:tcPr>
          <w:p w:rsidR="00E53E17" w:rsidRDefault="00E53E17" w:rsidP="00E53E17">
            <w:pPr>
              <w:pStyle w:val="af0"/>
              <w:spacing w:line="240" w:lineRule="auto"/>
              <w:rPr>
                <w:rFonts w:ascii="Times New Roman" w:hAnsi="Times New Roman"/>
                <w:sz w:val="22"/>
                <w:szCs w:val="22"/>
              </w:rPr>
            </w:pPr>
          </w:p>
          <w:p w:rsidR="00E53E17" w:rsidRDefault="00E53E17" w:rsidP="00E53E17">
            <w:pPr>
              <w:pStyle w:val="af0"/>
              <w:spacing w:line="240" w:lineRule="auto"/>
              <w:rPr>
                <w:rFonts w:ascii="Times New Roman" w:hAnsi="Times New Roman"/>
                <w:sz w:val="22"/>
                <w:szCs w:val="22"/>
              </w:rPr>
            </w:pPr>
          </w:p>
          <w:p w:rsidR="00E53E17" w:rsidRDefault="00E53E17" w:rsidP="00E53E17">
            <w:pPr>
              <w:pStyle w:val="af0"/>
              <w:spacing w:line="240" w:lineRule="auto"/>
              <w:rPr>
                <w:rFonts w:ascii="Times New Roman" w:hAnsi="Times New Roman"/>
                <w:sz w:val="22"/>
                <w:szCs w:val="22"/>
              </w:rPr>
            </w:pPr>
          </w:p>
          <w:p w:rsidR="00E53E17" w:rsidRDefault="00E53E17" w:rsidP="00E53E17">
            <w:pPr>
              <w:pStyle w:val="af0"/>
              <w:spacing w:line="240" w:lineRule="auto"/>
              <w:rPr>
                <w:rFonts w:ascii="Times New Roman" w:hAnsi="Times New Roman"/>
                <w:sz w:val="22"/>
                <w:szCs w:val="22"/>
              </w:rPr>
            </w:pPr>
          </w:p>
          <w:p w:rsid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Счет 20/В</w:t>
            </w:r>
          </w:p>
          <w:p w:rsidR="00E53E17" w:rsidRPr="00E53E17" w:rsidRDefault="00E53E17" w:rsidP="00E53E17">
            <w:pPr>
              <w:pStyle w:val="af0"/>
              <w:spacing w:line="240" w:lineRule="auto"/>
              <w:rPr>
                <w:rFonts w:ascii="Times New Roman" w:hAnsi="Times New Roman"/>
                <w:sz w:val="22"/>
                <w:szCs w:val="22"/>
              </w:rPr>
            </w:pPr>
            <w:r>
              <w:rPr>
                <w:rFonts w:ascii="Times New Roman" w:hAnsi="Times New Roman"/>
                <w:sz w:val="22"/>
                <w:szCs w:val="22"/>
              </w:rPr>
              <w:t>О</w:t>
            </w:r>
            <w:r w:rsidRPr="00E53E17">
              <w:rPr>
                <w:rFonts w:ascii="Times New Roman" w:hAnsi="Times New Roman"/>
                <w:sz w:val="22"/>
                <w:szCs w:val="22"/>
              </w:rPr>
              <w:t xml:space="preserve">сновное </w:t>
            </w:r>
            <w:r w:rsidRPr="00E53E17">
              <w:rPr>
                <w:rFonts w:ascii="Times New Roman" w:hAnsi="Times New Roman"/>
                <w:sz w:val="22"/>
                <w:szCs w:val="22"/>
              </w:rPr>
              <w:br/>
              <w:t>производство</w:t>
            </w: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52"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r>
              <w:rPr>
                <w:rFonts w:ascii="Times New Roman" w:hAnsi="Times New Roman" w:cs="Times New Roman"/>
              </w:rPr>
              <w:t>Счет</w:t>
            </w:r>
            <w:r w:rsidRPr="00E53E17">
              <w:rPr>
                <w:rFonts w:ascii="Times New Roman" w:hAnsi="Times New Roman" w:cs="Times New Roman"/>
              </w:rPr>
              <w:t>25</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Общепроизводственные расходы</w:t>
            </w: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lastRenderedPageBreak/>
              <w:t>Д</w:t>
            </w:r>
          </w:p>
        </w:tc>
        <w:tc>
          <w:tcPr>
            <w:tcW w:w="2587"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52"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lang w:val="en-US"/>
              </w:rPr>
            </w:pPr>
            <w:r>
              <w:rPr>
                <w:rFonts w:ascii="Times New Roman" w:hAnsi="Times New Roman"/>
                <w:sz w:val="22"/>
                <w:szCs w:val="22"/>
              </w:rPr>
              <w:lastRenderedPageBreak/>
              <w:t>с.</w:t>
            </w:r>
            <w:r w:rsidR="00E53E17" w:rsidRPr="00E53E17">
              <w:rPr>
                <w:rFonts w:ascii="Times New Roman" w:hAnsi="Times New Roman"/>
                <w:sz w:val="22"/>
                <w:szCs w:val="22"/>
              </w:rPr>
              <w:t>0</w:t>
            </w:r>
          </w:p>
        </w:tc>
        <w:tc>
          <w:tcPr>
            <w:tcW w:w="1700" w:type="dxa"/>
            <w:gridSpan w:val="2"/>
            <w:vMerge w:val="restart"/>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27.2)168 000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lang w:val="en-US"/>
              </w:rPr>
            </w:pPr>
            <w:r>
              <w:rPr>
                <w:rFonts w:ascii="Times New Roman" w:hAnsi="Times New Roman"/>
                <w:sz w:val="22"/>
                <w:szCs w:val="22"/>
              </w:rPr>
              <w:t>с.</w:t>
            </w:r>
            <w:r w:rsidR="00E53E17" w:rsidRPr="00E53E17">
              <w:rPr>
                <w:rFonts w:ascii="Times New Roman" w:hAnsi="Times New Roman"/>
                <w:sz w:val="22"/>
                <w:szCs w:val="22"/>
              </w:rPr>
              <w:t>0</w:t>
            </w:r>
          </w:p>
        </w:tc>
        <w:tc>
          <w:tcPr>
            <w:tcW w:w="1703" w:type="dxa"/>
            <w:gridSpan w:val="2"/>
            <w:vMerge w:val="restart"/>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26.а)39 428,5</w:t>
            </w:r>
          </w:p>
        </w:tc>
      </w:tr>
      <w:tr w:rsidR="00E53E17" w:rsidRPr="00E53E17" w:rsidTr="00107821">
        <w:tc>
          <w:tcPr>
            <w:tcW w:w="1667" w:type="dxa"/>
            <w:gridSpan w:val="2"/>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5.2)210 000</w:t>
            </w:r>
          </w:p>
        </w:tc>
        <w:tc>
          <w:tcPr>
            <w:tcW w:w="1700" w:type="dxa"/>
            <w:gridSpan w:val="2"/>
            <w:vMerge/>
            <w:tcBorders>
              <w:top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5.3)12 000</w:t>
            </w:r>
          </w:p>
        </w:tc>
        <w:tc>
          <w:tcPr>
            <w:tcW w:w="1703" w:type="dxa"/>
            <w:gridSpan w:val="2"/>
            <w:vMerge/>
            <w:tcBorders>
              <w:top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9.2)66 000</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6)6 000</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26.а)43371,5</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10.2) 19 800</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7.1)18 000</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26.а)43 884</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9.3)36 000</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26.б)66 780</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10.3)10 800</w:t>
            </w:r>
          </w:p>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406 464</w:t>
            </w:r>
          </w:p>
        </w:tc>
        <w:tc>
          <w:tcPr>
            <w:tcW w:w="1700" w:type="dxa"/>
            <w:gridSpan w:val="2"/>
            <w:tcBorders>
              <w:top w:val="single" w:sz="12" w:space="0" w:color="000000"/>
              <w:bottom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168 000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685576"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82 800</w:t>
            </w:r>
          </w:p>
        </w:tc>
        <w:tc>
          <w:tcPr>
            <w:tcW w:w="1703" w:type="dxa"/>
            <w:gridSpan w:val="2"/>
            <w:tcBorders>
              <w:top w:val="single" w:sz="12" w:space="0" w:color="000000"/>
              <w:bottom w:val="single" w:sz="12" w:space="0" w:color="000000"/>
            </w:tcBorders>
            <w:shd w:val="clear" w:color="auto" w:fill="auto"/>
          </w:tcPr>
          <w:p w:rsidR="00E53E17" w:rsidRPr="00E53E17" w:rsidRDefault="00685576"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82 800</w:t>
            </w:r>
          </w:p>
        </w:tc>
      </w:tr>
      <w:tr w:rsidR="00E53E17" w:rsidRPr="00E53E17" w:rsidTr="00107821">
        <w:tc>
          <w:tcPr>
            <w:tcW w:w="1667" w:type="dxa"/>
            <w:gridSpan w:val="2"/>
            <w:tcBorders>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238 464</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bl>
    <w:p w:rsidR="00E53E17" w:rsidRDefault="00E53E17" w:rsidP="00E53E17">
      <w:pPr>
        <w:spacing w:line="240" w:lineRule="auto"/>
        <w:jc w:val="both"/>
        <w:rPr>
          <w:rFonts w:ascii="Times New Roman" w:hAnsi="Times New Roman" w:cs="Times New Roman"/>
        </w:rPr>
      </w:pPr>
    </w:p>
    <w:p w:rsidR="00E53E17" w:rsidRDefault="00E53E17" w:rsidP="00E53E17">
      <w:pPr>
        <w:spacing w:line="240" w:lineRule="auto"/>
        <w:ind w:firstLine="709"/>
        <w:jc w:val="both"/>
        <w:rPr>
          <w:rFonts w:ascii="Times New Roman" w:hAnsi="Times New Roman" w:cs="Times New Roman"/>
        </w:rPr>
      </w:pPr>
    </w:p>
    <w:p w:rsidR="00E53E17" w:rsidRDefault="00E53E17" w:rsidP="00E53E17">
      <w:pPr>
        <w:spacing w:line="240" w:lineRule="auto"/>
        <w:ind w:firstLine="709"/>
        <w:jc w:val="both"/>
        <w:rPr>
          <w:rFonts w:ascii="Times New Roman" w:hAnsi="Times New Roman" w:cs="Times New Roman"/>
        </w:rPr>
      </w:pPr>
    </w:p>
    <w:p w:rsidR="00E53E17" w:rsidRPr="00E53E17" w:rsidRDefault="00E53E17" w:rsidP="00E53E17">
      <w:pPr>
        <w:spacing w:line="240" w:lineRule="auto"/>
        <w:ind w:firstLine="709"/>
        <w:jc w:val="both"/>
        <w:rPr>
          <w:rFonts w:ascii="Times New Roman" w:hAnsi="Times New Roman" w:cs="Times New Roman"/>
        </w:rPr>
      </w:pPr>
    </w:p>
    <w:tbl>
      <w:tblPr>
        <w:tblW w:w="0" w:type="auto"/>
        <w:tblLayout w:type="fixed"/>
        <w:tblLook w:val="0000"/>
      </w:tblPr>
      <w:tblGrid>
        <w:gridCol w:w="355"/>
        <w:gridCol w:w="1312"/>
        <w:gridCol w:w="1275"/>
        <w:gridCol w:w="425"/>
        <w:gridCol w:w="2270"/>
        <w:gridCol w:w="566"/>
        <w:gridCol w:w="1277"/>
        <w:gridCol w:w="1275"/>
        <w:gridCol w:w="428"/>
      </w:tblGrid>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87"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Pr="00E53E17">
              <w:rPr>
                <w:rFonts w:ascii="Times New Roman" w:hAnsi="Times New Roman" w:cs="Times New Roman"/>
              </w:rPr>
              <w:t>26</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Общехозяйственные расходы</w:t>
            </w: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52"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Pr="00E53E17">
              <w:rPr>
                <w:rFonts w:ascii="Times New Roman" w:hAnsi="Times New Roman" w:cs="Times New Roman"/>
              </w:rPr>
              <w:t>43</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Готовая продукция</w:t>
            </w: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87"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52"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r w:rsidRPr="00E53E17">
              <w:rPr>
                <w:rFonts w:ascii="Times New Roman" w:hAnsi="Times New Roman"/>
                <w:sz w:val="22"/>
                <w:szCs w:val="22"/>
              </w:rPr>
              <w:t>-</w:t>
            </w:r>
          </w:p>
        </w:tc>
        <w:tc>
          <w:tcPr>
            <w:tcW w:w="1700" w:type="dxa"/>
            <w:gridSpan w:val="2"/>
            <w:vMerge w:val="restart"/>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26.а)60 000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lang w:val="en-US"/>
              </w:rPr>
            </w:pPr>
            <w:r>
              <w:rPr>
                <w:rFonts w:ascii="Times New Roman" w:hAnsi="Times New Roman"/>
                <w:sz w:val="22"/>
                <w:szCs w:val="22"/>
              </w:rPr>
              <w:t>с.</w:t>
            </w:r>
            <w:r w:rsidR="00E53E17" w:rsidRPr="00E53E17">
              <w:rPr>
                <w:rFonts w:ascii="Times New Roman" w:hAnsi="Times New Roman"/>
                <w:sz w:val="22"/>
                <w:szCs w:val="22"/>
                <w:lang w:val="en-US"/>
              </w:rPr>
              <w:t>0</w:t>
            </w:r>
          </w:p>
        </w:tc>
        <w:tc>
          <w:tcPr>
            <w:tcW w:w="1703" w:type="dxa"/>
            <w:gridSpan w:val="2"/>
            <w:vMerge w:val="restart"/>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29)204 000</w:t>
            </w:r>
          </w:p>
        </w:tc>
      </w:tr>
      <w:tr w:rsidR="00E53E17" w:rsidRPr="00E53E17" w:rsidTr="00107821">
        <w:tc>
          <w:tcPr>
            <w:tcW w:w="1667" w:type="dxa"/>
            <w:gridSpan w:val="2"/>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5.4)9 000</w:t>
            </w:r>
          </w:p>
        </w:tc>
        <w:tc>
          <w:tcPr>
            <w:tcW w:w="1700" w:type="dxa"/>
            <w:gridSpan w:val="2"/>
            <w:vMerge/>
            <w:tcBorders>
              <w:top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27)378 000</w:t>
            </w:r>
          </w:p>
        </w:tc>
        <w:tc>
          <w:tcPr>
            <w:tcW w:w="1703" w:type="dxa"/>
            <w:gridSpan w:val="2"/>
            <w:vMerge/>
            <w:tcBorders>
              <w:top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7.3)12 000</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26.б)66 000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36.2)162 000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r w:rsidRPr="00E53E17">
              <w:rPr>
                <w:rFonts w:ascii="Times New Roman" w:hAnsi="Times New Roman"/>
                <w:sz w:val="22"/>
                <w:szCs w:val="22"/>
              </w:rPr>
              <w:t>9.4)42 000</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45)6 000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10.4)12 600</w:t>
            </w: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16.1)15 000</w:t>
            </w: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20) 35 400</w:t>
            </w:r>
          </w:p>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126 000</w:t>
            </w:r>
          </w:p>
        </w:tc>
        <w:tc>
          <w:tcPr>
            <w:tcW w:w="1700" w:type="dxa"/>
            <w:gridSpan w:val="2"/>
            <w:tcBorders>
              <w:top w:val="single" w:sz="12" w:space="0" w:color="000000"/>
              <w:bottom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126 000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378 000</w:t>
            </w:r>
          </w:p>
        </w:tc>
        <w:tc>
          <w:tcPr>
            <w:tcW w:w="1703" w:type="dxa"/>
            <w:gridSpan w:val="2"/>
            <w:tcBorders>
              <w:top w:val="single" w:sz="12" w:space="0" w:color="000000"/>
              <w:bottom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372 000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6 000</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bl>
    <w:p w:rsidR="00E53E17" w:rsidRPr="00E53E17" w:rsidRDefault="00E53E17" w:rsidP="00E53E17">
      <w:pPr>
        <w:spacing w:line="240" w:lineRule="auto"/>
        <w:jc w:val="both"/>
        <w:rPr>
          <w:rFonts w:ascii="Times New Roman" w:hAnsi="Times New Roman" w:cs="Times New Roman"/>
        </w:rPr>
      </w:pPr>
    </w:p>
    <w:p w:rsidR="00E53E17" w:rsidRDefault="00E53E17" w:rsidP="00E53E17">
      <w:pPr>
        <w:spacing w:line="240" w:lineRule="auto"/>
        <w:jc w:val="both"/>
        <w:rPr>
          <w:rFonts w:ascii="Times New Roman" w:hAnsi="Times New Roman" w:cs="Times New Roman"/>
        </w:rPr>
      </w:pPr>
    </w:p>
    <w:p w:rsidR="00E53E17" w:rsidRDefault="00E53E17" w:rsidP="00E53E17">
      <w:pPr>
        <w:spacing w:line="240" w:lineRule="auto"/>
        <w:jc w:val="both"/>
        <w:rPr>
          <w:rFonts w:ascii="Times New Roman" w:hAnsi="Times New Roman" w:cs="Times New Roman"/>
        </w:rPr>
      </w:pPr>
    </w:p>
    <w:p w:rsidR="00E53E17" w:rsidRDefault="00E53E17" w:rsidP="00E53E17">
      <w:pPr>
        <w:spacing w:line="240" w:lineRule="auto"/>
        <w:jc w:val="both"/>
        <w:rPr>
          <w:rFonts w:ascii="Times New Roman" w:hAnsi="Times New Roman" w:cs="Times New Roman"/>
        </w:rPr>
      </w:pPr>
    </w:p>
    <w:p w:rsidR="00E53E17" w:rsidRDefault="00E53E17" w:rsidP="00E53E17">
      <w:pPr>
        <w:spacing w:line="240" w:lineRule="auto"/>
        <w:jc w:val="both"/>
        <w:rPr>
          <w:rFonts w:ascii="Times New Roman" w:hAnsi="Times New Roman" w:cs="Times New Roman"/>
        </w:rPr>
      </w:pPr>
    </w:p>
    <w:p w:rsidR="00E53E17" w:rsidRPr="00E53E17" w:rsidRDefault="00E53E17" w:rsidP="00E53E17">
      <w:pPr>
        <w:spacing w:line="240" w:lineRule="auto"/>
        <w:jc w:val="both"/>
        <w:rPr>
          <w:rFonts w:ascii="Times New Roman" w:hAnsi="Times New Roman" w:cs="Times New Roman"/>
        </w:rPr>
      </w:pPr>
    </w:p>
    <w:tbl>
      <w:tblPr>
        <w:tblW w:w="0" w:type="auto"/>
        <w:tblLayout w:type="fixed"/>
        <w:tblLook w:val="0000"/>
      </w:tblPr>
      <w:tblGrid>
        <w:gridCol w:w="355"/>
        <w:gridCol w:w="1312"/>
        <w:gridCol w:w="1275"/>
        <w:gridCol w:w="425"/>
        <w:gridCol w:w="2270"/>
        <w:gridCol w:w="566"/>
        <w:gridCol w:w="1277"/>
        <w:gridCol w:w="1275"/>
        <w:gridCol w:w="428"/>
      </w:tblGrid>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87"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Pr="00E53E17">
              <w:rPr>
                <w:rFonts w:ascii="Times New Roman" w:hAnsi="Times New Roman" w:cs="Times New Roman"/>
              </w:rPr>
              <w:t>44</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Расходы на продажу</w:t>
            </w: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52"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Pr="00E53E17">
              <w:rPr>
                <w:rFonts w:ascii="Times New Roman" w:hAnsi="Times New Roman" w:cs="Times New Roman"/>
              </w:rPr>
              <w:t>45</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Товары отгруженные</w:t>
            </w: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87"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52"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lang w:val="en-US"/>
              </w:rPr>
            </w:pPr>
            <w:r w:rsidRPr="00E53E17">
              <w:rPr>
                <w:rFonts w:ascii="Times New Roman" w:hAnsi="Times New Roman"/>
                <w:sz w:val="22"/>
                <w:szCs w:val="22"/>
              </w:rPr>
              <w:t>К</w:t>
            </w: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lang w:val="en-US"/>
              </w:rPr>
            </w:pPr>
            <w:r>
              <w:rPr>
                <w:rFonts w:ascii="Times New Roman" w:hAnsi="Times New Roman"/>
                <w:sz w:val="22"/>
                <w:szCs w:val="22"/>
              </w:rPr>
              <w:t>с.</w:t>
            </w:r>
            <w:r w:rsidR="00E53E17" w:rsidRPr="00E53E17">
              <w:rPr>
                <w:rFonts w:ascii="Times New Roman" w:hAnsi="Times New Roman"/>
                <w:sz w:val="22"/>
                <w:szCs w:val="22"/>
                <w:lang w:val="en-US"/>
              </w:rPr>
              <w:t>0</w:t>
            </w:r>
          </w:p>
        </w:tc>
        <w:tc>
          <w:tcPr>
            <w:tcW w:w="1700" w:type="dxa"/>
            <w:gridSpan w:val="2"/>
            <w:vMerge w:val="restart"/>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37)6 600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lang w:val="en-US"/>
              </w:rPr>
            </w:pPr>
            <w:r>
              <w:rPr>
                <w:rFonts w:ascii="Times New Roman" w:hAnsi="Times New Roman"/>
                <w:sz w:val="22"/>
                <w:szCs w:val="22"/>
              </w:rPr>
              <w:t>с.</w:t>
            </w:r>
            <w:r w:rsidR="00E53E17" w:rsidRPr="00E53E17">
              <w:rPr>
                <w:rFonts w:ascii="Times New Roman" w:hAnsi="Times New Roman"/>
                <w:sz w:val="22"/>
                <w:szCs w:val="22"/>
                <w:lang w:val="en-US"/>
              </w:rPr>
              <w:t>0</w:t>
            </w:r>
          </w:p>
        </w:tc>
        <w:tc>
          <w:tcPr>
            <w:tcW w:w="1703" w:type="dxa"/>
            <w:gridSpan w:val="2"/>
            <w:vMerge w:val="restart"/>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36)204 000</w:t>
            </w:r>
          </w:p>
        </w:tc>
      </w:tr>
      <w:tr w:rsidR="00E53E17" w:rsidRPr="00E53E17" w:rsidTr="00107821">
        <w:tc>
          <w:tcPr>
            <w:tcW w:w="1667" w:type="dxa"/>
            <w:gridSpan w:val="2"/>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28)6 600</w:t>
            </w:r>
          </w:p>
        </w:tc>
        <w:tc>
          <w:tcPr>
            <w:tcW w:w="1700" w:type="dxa"/>
            <w:gridSpan w:val="2"/>
            <w:vMerge/>
            <w:tcBorders>
              <w:top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29)204 000</w:t>
            </w:r>
          </w:p>
        </w:tc>
        <w:tc>
          <w:tcPr>
            <w:tcW w:w="1703" w:type="dxa"/>
            <w:gridSpan w:val="2"/>
            <w:vMerge/>
            <w:tcBorders>
              <w:top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2258A3"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6 600</w:t>
            </w:r>
          </w:p>
        </w:tc>
        <w:tc>
          <w:tcPr>
            <w:tcW w:w="1700"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6 600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204 000</w:t>
            </w:r>
          </w:p>
        </w:tc>
        <w:tc>
          <w:tcPr>
            <w:tcW w:w="1703"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204 000</w:t>
            </w:r>
          </w:p>
        </w:tc>
      </w:tr>
      <w:tr w:rsidR="00E53E17" w:rsidRPr="00E53E17" w:rsidTr="00107821">
        <w:tc>
          <w:tcPr>
            <w:tcW w:w="1667" w:type="dxa"/>
            <w:gridSpan w:val="2"/>
            <w:tcBorders>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bl>
    <w:p w:rsidR="00E53E17" w:rsidRPr="00E53E17" w:rsidRDefault="00E53E17" w:rsidP="00E53E17">
      <w:pPr>
        <w:spacing w:line="240" w:lineRule="auto"/>
        <w:rPr>
          <w:rFonts w:ascii="Times New Roman" w:hAnsi="Times New Roman" w:cs="Times New Roman"/>
        </w:rPr>
      </w:pPr>
    </w:p>
    <w:tbl>
      <w:tblPr>
        <w:tblW w:w="0" w:type="auto"/>
        <w:tblLayout w:type="fixed"/>
        <w:tblLook w:val="0000"/>
      </w:tblPr>
      <w:tblGrid>
        <w:gridCol w:w="363"/>
        <w:gridCol w:w="1340"/>
        <w:gridCol w:w="1303"/>
        <w:gridCol w:w="434"/>
        <w:gridCol w:w="2197"/>
        <w:gridCol w:w="578"/>
        <w:gridCol w:w="1305"/>
        <w:gridCol w:w="1302"/>
        <w:gridCol w:w="438"/>
      </w:tblGrid>
      <w:tr w:rsidR="00E53E17" w:rsidRPr="00E53E17" w:rsidTr="00107821">
        <w:trPr>
          <w:cantSplit/>
          <w:trHeight w:val="309"/>
        </w:trPr>
        <w:tc>
          <w:tcPr>
            <w:tcW w:w="363"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643"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p>
          <w:p w:rsidR="00E53E17" w:rsidRDefault="00E53E17" w:rsidP="00E53E17">
            <w:pPr>
              <w:spacing w:line="240" w:lineRule="auto"/>
              <w:jc w:val="center"/>
              <w:rPr>
                <w:rFonts w:ascii="Times New Roman" w:hAnsi="Times New Roman" w:cs="Times New Roman"/>
              </w:rPr>
            </w:pPr>
          </w:p>
          <w:p w:rsid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Pr="00E53E17">
              <w:rPr>
                <w:rFonts w:ascii="Times New Roman" w:hAnsi="Times New Roman" w:cs="Times New Roman"/>
              </w:rPr>
              <w:t>50</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Касса</w:t>
            </w:r>
          </w:p>
        </w:tc>
        <w:tc>
          <w:tcPr>
            <w:tcW w:w="434"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197"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7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607"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Pr="00E53E17">
              <w:rPr>
                <w:rFonts w:ascii="Times New Roman" w:hAnsi="Times New Roman" w:cs="Times New Roman"/>
              </w:rPr>
              <w:t>51</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Расчетные счета</w:t>
            </w:r>
          </w:p>
        </w:tc>
        <w:tc>
          <w:tcPr>
            <w:tcW w:w="43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Height w:val="309"/>
        </w:trPr>
        <w:tc>
          <w:tcPr>
            <w:tcW w:w="363"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lastRenderedPageBreak/>
              <w:t>Д</w:t>
            </w:r>
          </w:p>
        </w:tc>
        <w:tc>
          <w:tcPr>
            <w:tcW w:w="2643"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34"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c>
          <w:tcPr>
            <w:tcW w:w="2197"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7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607"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38" w:type="dxa"/>
            <w:shd w:val="clear" w:color="auto" w:fill="auto"/>
            <w:vAlign w:val="bottom"/>
          </w:tcPr>
          <w:p w:rsidR="00E53E17" w:rsidRPr="00140884"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r>
      <w:tr w:rsidR="00E53E17" w:rsidRPr="00E53E17" w:rsidTr="00107821">
        <w:trPr>
          <w:trHeight w:val="309"/>
        </w:trPr>
        <w:tc>
          <w:tcPr>
            <w:tcW w:w="1703"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lastRenderedPageBreak/>
              <w:t>с.</w:t>
            </w:r>
            <w:r w:rsidR="00E53E17" w:rsidRPr="00140884">
              <w:rPr>
                <w:rFonts w:ascii="Times New Roman" w:hAnsi="Times New Roman"/>
                <w:sz w:val="22"/>
                <w:szCs w:val="22"/>
              </w:rPr>
              <w:t>0</w:t>
            </w:r>
          </w:p>
        </w:tc>
        <w:tc>
          <w:tcPr>
            <w:tcW w:w="1737" w:type="dxa"/>
            <w:gridSpan w:val="2"/>
            <w:vMerge w:val="restart"/>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13)154 200</w:t>
            </w:r>
          </w:p>
        </w:tc>
        <w:tc>
          <w:tcPr>
            <w:tcW w:w="2197"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83"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4 020 000</w:t>
            </w:r>
          </w:p>
        </w:tc>
        <w:tc>
          <w:tcPr>
            <w:tcW w:w="1740" w:type="dxa"/>
            <w:gridSpan w:val="2"/>
            <w:vMerge w:val="restart"/>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12)172 500</w:t>
            </w:r>
          </w:p>
        </w:tc>
      </w:tr>
      <w:tr w:rsidR="00E53E17" w:rsidRPr="00E53E17" w:rsidTr="00107821">
        <w:trPr>
          <w:trHeight w:val="309"/>
        </w:trPr>
        <w:tc>
          <w:tcPr>
            <w:tcW w:w="1703" w:type="dxa"/>
            <w:gridSpan w:val="2"/>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12)172 500</w:t>
            </w:r>
          </w:p>
        </w:tc>
        <w:tc>
          <w:tcPr>
            <w:tcW w:w="1737" w:type="dxa"/>
            <w:gridSpan w:val="2"/>
            <w:vMerge/>
            <w:tcBorders>
              <w:top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2197"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8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15)18 300</w:t>
            </w:r>
          </w:p>
        </w:tc>
        <w:tc>
          <w:tcPr>
            <w:tcW w:w="1740" w:type="dxa"/>
            <w:gridSpan w:val="2"/>
            <w:vMerge/>
            <w:tcBorders>
              <w:top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r>
      <w:tr w:rsidR="00E53E17" w:rsidRPr="00E53E17" w:rsidTr="00107821">
        <w:trPr>
          <w:trHeight w:val="309"/>
        </w:trPr>
        <w:tc>
          <w:tcPr>
            <w:tcW w:w="170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18)39 000</w:t>
            </w:r>
          </w:p>
        </w:tc>
        <w:tc>
          <w:tcPr>
            <w:tcW w:w="1737"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15)18 300</w:t>
            </w:r>
          </w:p>
        </w:tc>
        <w:tc>
          <w:tcPr>
            <w:tcW w:w="2197"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8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30)300 000</w:t>
            </w:r>
          </w:p>
        </w:tc>
        <w:tc>
          <w:tcPr>
            <w:tcW w:w="174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18)39 000</w:t>
            </w:r>
          </w:p>
        </w:tc>
      </w:tr>
      <w:tr w:rsidR="00E53E17" w:rsidRPr="00E53E17" w:rsidTr="00107821">
        <w:trPr>
          <w:trHeight w:val="325"/>
        </w:trPr>
        <w:tc>
          <w:tcPr>
            <w:tcW w:w="170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21)3 600</w:t>
            </w:r>
          </w:p>
        </w:tc>
        <w:tc>
          <w:tcPr>
            <w:tcW w:w="1737"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19)39 000</w:t>
            </w:r>
          </w:p>
        </w:tc>
        <w:tc>
          <w:tcPr>
            <w:tcW w:w="2197"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8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39)570 000</w:t>
            </w:r>
          </w:p>
        </w:tc>
        <w:tc>
          <w:tcPr>
            <w:tcW w:w="174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22)17 700</w:t>
            </w:r>
          </w:p>
        </w:tc>
      </w:tr>
      <w:tr w:rsidR="00E53E17" w:rsidRPr="00E53E17" w:rsidTr="00107821">
        <w:trPr>
          <w:trHeight w:val="943"/>
        </w:trPr>
        <w:tc>
          <w:tcPr>
            <w:tcW w:w="170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25)4 200</w:t>
            </w:r>
          </w:p>
          <w:p w:rsidR="00E53E17" w:rsidRPr="00E53E17" w:rsidRDefault="00E53E17" w:rsidP="00E53E17">
            <w:pPr>
              <w:pStyle w:val="af0"/>
              <w:spacing w:line="240" w:lineRule="auto"/>
              <w:jc w:val="left"/>
              <w:rPr>
                <w:rFonts w:ascii="Times New Roman" w:hAnsi="Times New Roman"/>
                <w:sz w:val="22"/>
                <w:szCs w:val="22"/>
              </w:rPr>
            </w:pPr>
          </w:p>
        </w:tc>
        <w:tc>
          <w:tcPr>
            <w:tcW w:w="1737"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197"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8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42)570 000</w:t>
            </w: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44)360 000</w:t>
            </w:r>
          </w:p>
          <w:p w:rsidR="00E53E17" w:rsidRPr="00E53E17" w:rsidRDefault="00E53E17" w:rsidP="00E53E17">
            <w:pPr>
              <w:pStyle w:val="af0"/>
              <w:spacing w:line="240" w:lineRule="auto"/>
              <w:jc w:val="left"/>
              <w:rPr>
                <w:rFonts w:ascii="Times New Roman" w:hAnsi="Times New Roman"/>
                <w:sz w:val="22"/>
                <w:szCs w:val="22"/>
              </w:rPr>
            </w:pPr>
          </w:p>
        </w:tc>
        <w:tc>
          <w:tcPr>
            <w:tcW w:w="174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40)35 400</w:t>
            </w: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51)179 280</w:t>
            </w: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52)61 200</w:t>
            </w:r>
          </w:p>
        </w:tc>
      </w:tr>
      <w:tr w:rsidR="00E53E17" w:rsidRPr="00E53E17" w:rsidTr="00107821">
        <w:trPr>
          <w:trHeight w:val="309"/>
        </w:trPr>
        <w:tc>
          <w:tcPr>
            <w:tcW w:w="1703"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219 300</w:t>
            </w:r>
          </w:p>
        </w:tc>
        <w:tc>
          <w:tcPr>
            <w:tcW w:w="1737"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 xml:space="preserve">211 500 </w:t>
            </w:r>
          </w:p>
        </w:tc>
        <w:tc>
          <w:tcPr>
            <w:tcW w:w="2197"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83"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1 818 300</w:t>
            </w:r>
          </w:p>
        </w:tc>
        <w:tc>
          <w:tcPr>
            <w:tcW w:w="1740"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505 080</w:t>
            </w:r>
          </w:p>
        </w:tc>
      </w:tr>
      <w:tr w:rsidR="00E53E17" w:rsidRPr="00E53E17" w:rsidTr="00107821">
        <w:trPr>
          <w:trHeight w:val="309"/>
        </w:trPr>
        <w:tc>
          <w:tcPr>
            <w:tcW w:w="1703" w:type="dxa"/>
            <w:gridSpan w:val="2"/>
            <w:tcBorders>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7 800</w:t>
            </w:r>
          </w:p>
        </w:tc>
        <w:tc>
          <w:tcPr>
            <w:tcW w:w="1737"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197"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83" w:type="dxa"/>
            <w:gridSpan w:val="2"/>
            <w:tcBorders>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5 333 220</w:t>
            </w:r>
          </w:p>
        </w:tc>
        <w:tc>
          <w:tcPr>
            <w:tcW w:w="174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bl>
    <w:p w:rsidR="00E53E17" w:rsidRPr="00E53E17" w:rsidRDefault="00E53E17" w:rsidP="00E53E17">
      <w:pPr>
        <w:spacing w:line="240" w:lineRule="auto"/>
        <w:rPr>
          <w:rFonts w:ascii="Times New Roman" w:hAnsi="Times New Roman" w:cs="Times New Roman"/>
        </w:rPr>
      </w:pPr>
    </w:p>
    <w:p w:rsidR="00E53E17" w:rsidRPr="00E53E17" w:rsidRDefault="00E53E17" w:rsidP="00E53E17">
      <w:pPr>
        <w:spacing w:line="240" w:lineRule="auto"/>
        <w:rPr>
          <w:rFonts w:ascii="Times New Roman" w:hAnsi="Times New Roman" w:cs="Times New Roman"/>
        </w:rPr>
      </w:pPr>
    </w:p>
    <w:p w:rsidR="00E53E17" w:rsidRDefault="00E53E17" w:rsidP="00E53E17">
      <w:pPr>
        <w:spacing w:line="240" w:lineRule="auto"/>
        <w:rPr>
          <w:rFonts w:ascii="Times New Roman" w:hAnsi="Times New Roman" w:cs="Times New Roman"/>
        </w:rPr>
      </w:pPr>
    </w:p>
    <w:p w:rsidR="00E53E17" w:rsidRPr="00E53E17" w:rsidRDefault="00E53E17" w:rsidP="00E53E17">
      <w:pPr>
        <w:spacing w:line="240" w:lineRule="auto"/>
        <w:rPr>
          <w:rFonts w:ascii="Times New Roman" w:hAnsi="Times New Roman" w:cs="Times New Roman"/>
        </w:rPr>
      </w:pPr>
    </w:p>
    <w:p w:rsidR="00E53E17" w:rsidRPr="00E53E17" w:rsidRDefault="00E53E17" w:rsidP="00E53E17">
      <w:pPr>
        <w:spacing w:line="240" w:lineRule="auto"/>
        <w:rPr>
          <w:rFonts w:ascii="Times New Roman" w:hAnsi="Times New Roman" w:cs="Times New Roman"/>
        </w:rPr>
      </w:pPr>
    </w:p>
    <w:tbl>
      <w:tblPr>
        <w:tblW w:w="0" w:type="auto"/>
        <w:tblLayout w:type="fixed"/>
        <w:tblLook w:val="0000"/>
      </w:tblPr>
      <w:tblGrid>
        <w:gridCol w:w="355"/>
        <w:gridCol w:w="1312"/>
        <w:gridCol w:w="1275"/>
        <w:gridCol w:w="425"/>
        <w:gridCol w:w="2270"/>
        <w:gridCol w:w="566"/>
        <w:gridCol w:w="1277"/>
        <w:gridCol w:w="1275"/>
        <w:gridCol w:w="428"/>
      </w:tblGrid>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87"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Pr="00E53E17">
              <w:rPr>
                <w:rFonts w:ascii="Times New Roman" w:hAnsi="Times New Roman" w:cs="Times New Roman"/>
              </w:rPr>
              <w:t>60</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Расчеты с поставщиками и подрядчиками</w:t>
            </w: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52"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Pr="00E53E17">
              <w:rPr>
                <w:rFonts w:ascii="Times New Roman" w:hAnsi="Times New Roman" w:cs="Times New Roman"/>
              </w:rPr>
              <w:t>62/1</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Расчеты с покупателями и заказчиками</w:t>
            </w: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87"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52"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r>
      <w:tr w:rsidR="00E53E17" w:rsidRPr="00E53E17" w:rsidTr="00107821">
        <w:tc>
          <w:tcPr>
            <w:tcW w:w="1667" w:type="dxa"/>
            <w:gridSpan w:val="2"/>
            <w:vMerge w:val="restart"/>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22) 17 700</w:t>
            </w:r>
          </w:p>
        </w:tc>
        <w:tc>
          <w:tcPr>
            <w:tcW w:w="1700"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c>
          <w:tcPr>
            <w:tcW w:w="2270" w:type="dxa"/>
            <w:shd w:val="clear" w:color="auto" w:fill="auto"/>
          </w:tcPr>
          <w:p w:rsidR="00E53E17" w:rsidRPr="00E53E17" w:rsidRDefault="00E53E17" w:rsidP="00E53E17">
            <w:pPr>
              <w:pStyle w:val="af0"/>
              <w:spacing w:line="240" w:lineRule="auto"/>
              <w:ind w:right="-110"/>
              <w:rPr>
                <w:rFonts w:ascii="Times New Roman" w:hAnsi="Times New Roman"/>
                <w:sz w:val="22"/>
                <w:szCs w:val="22"/>
              </w:rPr>
            </w:pPr>
          </w:p>
        </w:tc>
        <w:tc>
          <w:tcPr>
            <w:tcW w:w="1843" w:type="dxa"/>
            <w:gridSpan w:val="2"/>
            <w:vMerge w:val="restart"/>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31)420 000</w:t>
            </w:r>
          </w:p>
        </w:tc>
        <w:tc>
          <w:tcPr>
            <w:tcW w:w="1703"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r>
      <w:tr w:rsidR="00E53E17" w:rsidRPr="00E53E17" w:rsidTr="00107821">
        <w:tc>
          <w:tcPr>
            <w:tcW w:w="1667" w:type="dxa"/>
            <w:gridSpan w:val="2"/>
            <w:vMerge/>
            <w:tcBorders>
              <w:top w:val="single" w:sz="12" w:space="0" w:color="000000"/>
              <w:right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2.1)120 000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vMerge/>
            <w:tcBorders>
              <w:top w:val="single" w:sz="12" w:space="0" w:color="000000"/>
              <w:right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1703" w:type="dxa"/>
            <w:gridSpan w:val="2"/>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33)300 000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40)35 400</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2.2)21 600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34)450 000</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39)570 000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7)35 400</w:t>
            </w: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16.1)15 000</w:t>
            </w: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16.2)2 700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41.1)570 000</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42)570  000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53 100</w:t>
            </w:r>
          </w:p>
        </w:tc>
        <w:tc>
          <w:tcPr>
            <w:tcW w:w="1700"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194 700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1 440 000</w:t>
            </w:r>
          </w:p>
        </w:tc>
        <w:tc>
          <w:tcPr>
            <w:tcW w:w="1703"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1 440 000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141 600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r>
    </w:tbl>
    <w:p w:rsidR="00E53E17" w:rsidRPr="00E53E17" w:rsidRDefault="00E53E17" w:rsidP="00E53E17">
      <w:pPr>
        <w:spacing w:line="240" w:lineRule="auto"/>
        <w:rPr>
          <w:rFonts w:ascii="Times New Roman" w:hAnsi="Times New Roman" w:cs="Times New Roman"/>
        </w:rPr>
      </w:pPr>
    </w:p>
    <w:p w:rsidR="00E53E17" w:rsidRDefault="00E53E17" w:rsidP="00E53E17">
      <w:pPr>
        <w:tabs>
          <w:tab w:val="left" w:pos="2880"/>
        </w:tabs>
        <w:spacing w:line="240" w:lineRule="auto"/>
        <w:rPr>
          <w:rFonts w:ascii="Times New Roman" w:hAnsi="Times New Roman" w:cs="Times New Roman"/>
        </w:rPr>
      </w:pPr>
      <w:r>
        <w:rPr>
          <w:rFonts w:ascii="Times New Roman" w:hAnsi="Times New Roman" w:cs="Times New Roman"/>
        </w:rPr>
        <w:tab/>
      </w:r>
    </w:p>
    <w:p w:rsidR="00E53E17" w:rsidRDefault="00E53E17" w:rsidP="00E53E17">
      <w:pPr>
        <w:tabs>
          <w:tab w:val="left" w:pos="2880"/>
        </w:tabs>
        <w:spacing w:line="240" w:lineRule="auto"/>
        <w:rPr>
          <w:rFonts w:ascii="Times New Roman" w:hAnsi="Times New Roman" w:cs="Times New Roman"/>
        </w:rPr>
      </w:pPr>
    </w:p>
    <w:p w:rsidR="001A57E1" w:rsidRDefault="001A57E1" w:rsidP="00E53E17">
      <w:pPr>
        <w:tabs>
          <w:tab w:val="left" w:pos="2880"/>
        </w:tabs>
        <w:spacing w:line="240" w:lineRule="auto"/>
        <w:rPr>
          <w:rFonts w:ascii="Times New Roman" w:hAnsi="Times New Roman" w:cs="Times New Roman"/>
        </w:rPr>
      </w:pPr>
    </w:p>
    <w:p w:rsidR="00E53E17" w:rsidRPr="00E53E17" w:rsidRDefault="00E53E17" w:rsidP="00E53E17">
      <w:pPr>
        <w:tabs>
          <w:tab w:val="left" w:pos="2880"/>
        </w:tabs>
        <w:spacing w:line="240" w:lineRule="auto"/>
        <w:rPr>
          <w:rFonts w:ascii="Times New Roman" w:hAnsi="Times New Roman" w:cs="Times New Roman"/>
        </w:rPr>
      </w:pPr>
    </w:p>
    <w:p w:rsidR="00E53E17" w:rsidRPr="00E53E17" w:rsidRDefault="00E53E17" w:rsidP="00E53E17">
      <w:pPr>
        <w:spacing w:line="240" w:lineRule="auto"/>
        <w:rPr>
          <w:rFonts w:ascii="Times New Roman" w:hAnsi="Times New Roman" w:cs="Times New Roman"/>
        </w:rPr>
      </w:pPr>
    </w:p>
    <w:tbl>
      <w:tblPr>
        <w:tblW w:w="0" w:type="auto"/>
        <w:tblLayout w:type="fixed"/>
        <w:tblLook w:val="0000"/>
      </w:tblPr>
      <w:tblGrid>
        <w:gridCol w:w="355"/>
        <w:gridCol w:w="1312"/>
        <w:gridCol w:w="1275"/>
        <w:gridCol w:w="425"/>
        <w:gridCol w:w="2270"/>
        <w:gridCol w:w="566"/>
        <w:gridCol w:w="1277"/>
        <w:gridCol w:w="1275"/>
        <w:gridCol w:w="428"/>
      </w:tblGrid>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87"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Pr="00E53E17">
              <w:rPr>
                <w:rFonts w:ascii="Times New Roman" w:hAnsi="Times New Roman" w:cs="Times New Roman"/>
              </w:rPr>
              <w:t>62/2</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Расчеты по авансам полученным</w:t>
            </w: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52"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00685576">
              <w:rPr>
                <w:rFonts w:ascii="Times New Roman" w:hAnsi="Times New Roman" w:cs="Times New Roman"/>
              </w:rPr>
              <w:t>68</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Расчеты по налогам и сборам</w:t>
            </w: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87"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52"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r>
      <w:tr w:rsidR="00E53E17" w:rsidRPr="00E53E17" w:rsidTr="00107821">
        <w:tc>
          <w:tcPr>
            <w:tcW w:w="1667" w:type="dxa"/>
            <w:gridSpan w:val="2"/>
            <w:vMerge w:val="restart"/>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33)300 000</w:t>
            </w:r>
          </w:p>
        </w:tc>
        <w:tc>
          <w:tcPr>
            <w:tcW w:w="1700"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vMerge w:val="restart"/>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p w:rsidR="00E53E17" w:rsidRPr="00E53E17" w:rsidRDefault="00E53E17" w:rsidP="00E53E17">
            <w:pPr>
              <w:pStyle w:val="af0"/>
              <w:spacing w:line="240" w:lineRule="auto"/>
              <w:jc w:val="left"/>
              <w:rPr>
                <w:rFonts w:ascii="Times New Roman" w:hAnsi="Times New Roman"/>
                <w:sz w:val="22"/>
                <w:szCs w:val="22"/>
                <w:lang w:val="en-US"/>
              </w:rPr>
            </w:pPr>
            <w:r w:rsidRPr="00E53E17">
              <w:rPr>
                <w:rFonts w:ascii="Times New Roman" w:hAnsi="Times New Roman"/>
                <w:sz w:val="22"/>
                <w:szCs w:val="22"/>
              </w:rPr>
              <w:t>3)21 600</w:t>
            </w:r>
          </w:p>
        </w:tc>
        <w:tc>
          <w:tcPr>
            <w:tcW w:w="1703"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lang w:val="en-US"/>
              </w:rPr>
              <w:t>0</w:t>
            </w:r>
          </w:p>
        </w:tc>
      </w:tr>
      <w:tr w:rsidR="00E53E17" w:rsidRPr="00E53E17" w:rsidTr="00107821">
        <w:tc>
          <w:tcPr>
            <w:tcW w:w="1667" w:type="dxa"/>
            <w:gridSpan w:val="2"/>
            <w:vMerge/>
            <w:tcBorders>
              <w:top w:val="single" w:sz="12" w:space="0" w:color="000000"/>
              <w:right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30)300 000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vMerge/>
            <w:tcBorders>
              <w:top w:val="single" w:sz="12" w:space="0" w:color="000000"/>
              <w:right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1703" w:type="dxa"/>
            <w:gridSpan w:val="2"/>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32)75 600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8)5 400</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35)81 000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17)2 700</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41.2)102 600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Default="00685576"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47)89 640</w:t>
            </w:r>
          </w:p>
          <w:p w:rsidR="00685576" w:rsidRDefault="00685576"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11)24 000</w:t>
            </w:r>
          </w:p>
          <w:p w:rsidR="00685576" w:rsidRPr="00E53E17" w:rsidRDefault="00685576"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50)25 362</w:t>
            </w: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300 000</w:t>
            </w:r>
          </w:p>
        </w:tc>
        <w:tc>
          <w:tcPr>
            <w:tcW w:w="1700"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300 000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29 700</w:t>
            </w:r>
          </w:p>
        </w:tc>
        <w:tc>
          <w:tcPr>
            <w:tcW w:w="1703" w:type="dxa"/>
            <w:gridSpan w:val="2"/>
            <w:tcBorders>
              <w:top w:val="single" w:sz="12" w:space="0" w:color="000000"/>
              <w:bottom w:val="single" w:sz="12" w:space="0" w:color="000000"/>
            </w:tcBorders>
            <w:shd w:val="clear" w:color="auto" w:fill="auto"/>
          </w:tcPr>
          <w:p w:rsidR="00E53E17" w:rsidRPr="00140884" w:rsidRDefault="00140884" w:rsidP="00E53E17">
            <w:pPr>
              <w:pStyle w:val="af0"/>
              <w:spacing w:line="240" w:lineRule="auto"/>
              <w:jc w:val="left"/>
              <w:rPr>
                <w:rFonts w:ascii="Times New Roman" w:hAnsi="Times New Roman"/>
                <w:sz w:val="22"/>
                <w:szCs w:val="22"/>
              </w:rPr>
            </w:pPr>
            <w:r w:rsidRPr="00140884">
              <w:rPr>
                <w:rFonts w:ascii="Times New Roman" w:hAnsi="Times New Roman"/>
                <w:color w:val="000000"/>
                <w:kern w:val="0"/>
                <w:sz w:val="22"/>
                <w:szCs w:val="22"/>
              </w:rPr>
              <w:t>об.</w:t>
            </w:r>
            <w:r w:rsidR="00685576" w:rsidRPr="00140884">
              <w:rPr>
                <w:rFonts w:ascii="Times New Roman" w:hAnsi="Times New Roman"/>
                <w:color w:val="000000"/>
                <w:kern w:val="0"/>
                <w:sz w:val="22"/>
                <w:szCs w:val="22"/>
              </w:rPr>
              <w:t>372 840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1703" w:type="dxa"/>
            <w:gridSpan w:val="2"/>
            <w:shd w:val="clear" w:color="auto" w:fill="auto"/>
          </w:tcPr>
          <w:p w:rsidR="00E53E17" w:rsidRPr="00140884" w:rsidRDefault="00140884" w:rsidP="00E53E17">
            <w:pPr>
              <w:pStyle w:val="af0"/>
              <w:tabs>
                <w:tab w:val="center" w:pos="743"/>
              </w:tabs>
              <w:spacing w:line="240" w:lineRule="auto"/>
              <w:jc w:val="left"/>
              <w:rPr>
                <w:rFonts w:ascii="Times New Roman" w:hAnsi="Times New Roman"/>
                <w:sz w:val="22"/>
                <w:szCs w:val="22"/>
              </w:rPr>
            </w:pPr>
            <w:r w:rsidRPr="00140884">
              <w:rPr>
                <w:rFonts w:ascii="Times New Roman" w:hAnsi="Times New Roman"/>
                <w:color w:val="000000"/>
                <w:kern w:val="0"/>
                <w:sz w:val="22"/>
                <w:szCs w:val="22"/>
              </w:rPr>
              <w:t>с.</w:t>
            </w:r>
            <w:r w:rsidR="00685576" w:rsidRPr="00140884">
              <w:rPr>
                <w:rFonts w:ascii="Times New Roman" w:hAnsi="Times New Roman"/>
                <w:color w:val="000000"/>
                <w:kern w:val="0"/>
                <w:sz w:val="22"/>
                <w:szCs w:val="22"/>
              </w:rPr>
              <w:t>343 140</w:t>
            </w:r>
          </w:p>
        </w:tc>
      </w:tr>
    </w:tbl>
    <w:p w:rsidR="00E53E17" w:rsidRPr="00E53E17" w:rsidRDefault="00E53E17" w:rsidP="00E53E17">
      <w:pPr>
        <w:spacing w:line="240" w:lineRule="auto"/>
        <w:rPr>
          <w:rFonts w:ascii="Times New Roman" w:hAnsi="Times New Roman" w:cs="Times New Roman"/>
        </w:rPr>
      </w:pPr>
    </w:p>
    <w:tbl>
      <w:tblPr>
        <w:tblW w:w="0" w:type="auto"/>
        <w:tblLayout w:type="fixed"/>
        <w:tblLook w:val="0000"/>
      </w:tblPr>
      <w:tblGrid>
        <w:gridCol w:w="355"/>
        <w:gridCol w:w="1312"/>
        <w:gridCol w:w="1275"/>
        <w:gridCol w:w="425"/>
        <w:gridCol w:w="2270"/>
        <w:gridCol w:w="566"/>
        <w:gridCol w:w="1277"/>
        <w:gridCol w:w="1275"/>
        <w:gridCol w:w="428"/>
      </w:tblGrid>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87"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52"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87"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52"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87"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p>
          <w:p w:rsidR="00E53E17" w:rsidRPr="00E53E17" w:rsidRDefault="00685576"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00E53E17" w:rsidRPr="00E53E17">
              <w:rPr>
                <w:rFonts w:ascii="Times New Roman" w:hAnsi="Times New Roman" w:cs="Times New Roman"/>
              </w:rPr>
              <w:t>69</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Расчеты по социальному страхованию и обеспечению</w:t>
            </w: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52" w:type="dxa"/>
            <w:gridSpan w:val="2"/>
            <w:vMerge w:val="restart"/>
            <w:shd w:val="clear" w:color="auto" w:fill="auto"/>
            <w:vAlign w:val="bottom"/>
          </w:tcPr>
          <w:p w:rsidR="00E53E17" w:rsidRPr="00E53E17" w:rsidRDefault="00685576"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00E53E17" w:rsidRPr="00E53E17">
              <w:rPr>
                <w:rFonts w:ascii="Times New Roman" w:hAnsi="Times New Roman" w:cs="Times New Roman"/>
              </w:rPr>
              <w:t>70</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Расчеты с персоналом по оплате труда</w:t>
            </w: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87"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52"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r>
      <w:tr w:rsidR="00E53E17" w:rsidRPr="00E53E17" w:rsidTr="00107821">
        <w:tc>
          <w:tcPr>
            <w:tcW w:w="1667" w:type="dxa"/>
            <w:gridSpan w:val="2"/>
            <w:vMerge w:val="restart"/>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lang w:val="en-US"/>
              </w:rPr>
              <w:t>52.4)</w:t>
            </w:r>
            <w:r w:rsidRPr="00E53E17">
              <w:rPr>
                <w:rFonts w:ascii="Times New Roman" w:hAnsi="Times New Roman"/>
                <w:sz w:val="22"/>
                <w:szCs w:val="22"/>
              </w:rPr>
              <w:t>61 200</w:t>
            </w:r>
          </w:p>
        </w:tc>
        <w:tc>
          <w:tcPr>
            <w:tcW w:w="1700"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vMerge w:val="restart"/>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11)31 500</w:t>
            </w:r>
          </w:p>
        </w:tc>
        <w:tc>
          <w:tcPr>
            <w:tcW w:w="1703"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r>
      <w:tr w:rsidR="00E53E17" w:rsidRPr="00E53E17" w:rsidTr="00107821">
        <w:tc>
          <w:tcPr>
            <w:tcW w:w="1667" w:type="dxa"/>
            <w:gridSpan w:val="2"/>
            <w:vMerge/>
            <w:tcBorders>
              <w:top w:val="single" w:sz="12" w:space="0" w:color="000000"/>
              <w:right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10)61 200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vMerge/>
            <w:tcBorders>
              <w:top w:val="single" w:sz="12" w:space="0" w:color="000000"/>
              <w:right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1703" w:type="dxa"/>
            <w:gridSpan w:val="2"/>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9)204 000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r w:rsidRPr="00E53E17">
              <w:rPr>
                <w:rFonts w:ascii="Times New Roman" w:hAnsi="Times New Roman"/>
                <w:sz w:val="22"/>
                <w:szCs w:val="22"/>
              </w:rPr>
              <w:t>13)154 200</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lang w:val="en-US"/>
              </w:rPr>
              <w:t>50)</w:t>
            </w:r>
            <w:r w:rsidRPr="00E53E17">
              <w:rPr>
                <w:rFonts w:ascii="Times New Roman" w:hAnsi="Times New Roman"/>
                <w:sz w:val="22"/>
                <w:szCs w:val="22"/>
              </w:rPr>
              <w:t>89 640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14)18 300</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lang w:val="en-US"/>
              </w:rPr>
              <w:t>51)</w:t>
            </w:r>
            <w:r w:rsidRPr="00E53E17">
              <w:rPr>
                <w:rFonts w:ascii="Times New Roman" w:hAnsi="Times New Roman"/>
                <w:sz w:val="22"/>
                <w:szCs w:val="22"/>
              </w:rPr>
              <w:t>89 640</w:t>
            </w:r>
          </w:p>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61 200</w:t>
            </w:r>
          </w:p>
        </w:tc>
        <w:tc>
          <w:tcPr>
            <w:tcW w:w="1700"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61 200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293 640</w:t>
            </w:r>
          </w:p>
        </w:tc>
        <w:tc>
          <w:tcPr>
            <w:tcW w:w="1703"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293 640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lang w:val="en-US"/>
              </w:rPr>
              <w:t>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r>
    </w:tbl>
    <w:p w:rsidR="00E53E17" w:rsidRPr="00E53E17" w:rsidRDefault="00E53E17" w:rsidP="00E53E17">
      <w:pPr>
        <w:spacing w:line="240" w:lineRule="auto"/>
        <w:rPr>
          <w:rFonts w:ascii="Times New Roman" w:hAnsi="Times New Roman" w:cs="Times New Roman"/>
        </w:rPr>
      </w:pPr>
    </w:p>
    <w:p w:rsidR="00E53E17" w:rsidRPr="00E53E17" w:rsidRDefault="00E53E17" w:rsidP="00E53E17">
      <w:pPr>
        <w:spacing w:line="240" w:lineRule="auto"/>
        <w:rPr>
          <w:rFonts w:ascii="Times New Roman" w:hAnsi="Times New Roman" w:cs="Times New Roman"/>
        </w:rPr>
      </w:pPr>
    </w:p>
    <w:tbl>
      <w:tblPr>
        <w:tblW w:w="0" w:type="auto"/>
        <w:tblLayout w:type="fixed"/>
        <w:tblLook w:val="0000"/>
      </w:tblPr>
      <w:tblGrid>
        <w:gridCol w:w="355"/>
        <w:gridCol w:w="1312"/>
        <w:gridCol w:w="1275"/>
        <w:gridCol w:w="425"/>
        <w:gridCol w:w="2270"/>
        <w:gridCol w:w="566"/>
        <w:gridCol w:w="1277"/>
        <w:gridCol w:w="1275"/>
        <w:gridCol w:w="428"/>
      </w:tblGrid>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87" w:type="dxa"/>
            <w:gridSpan w:val="2"/>
            <w:vMerge w:val="restart"/>
            <w:shd w:val="clear" w:color="auto" w:fill="auto"/>
            <w:vAlign w:val="bottom"/>
          </w:tcPr>
          <w:p w:rsidR="00E53E17" w:rsidRPr="00E53E17" w:rsidRDefault="00685576"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00E53E17" w:rsidRPr="00E53E17">
              <w:rPr>
                <w:rFonts w:ascii="Times New Roman" w:hAnsi="Times New Roman" w:cs="Times New Roman"/>
              </w:rPr>
              <w:t>71</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Расчеты с подотчетными лицами</w:t>
            </w: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52" w:type="dxa"/>
            <w:gridSpan w:val="2"/>
            <w:vMerge w:val="restart"/>
            <w:shd w:val="clear" w:color="auto" w:fill="auto"/>
            <w:vAlign w:val="bottom"/>
          </w:tcPr>
          <w:p w:rsidR="00E53E17" w:rsidRPr="00E53E17" w:rsidRDefault="00685576"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00E53E17" w:rsidRPr="00E53E17">
              <w:rPr>
                <w:rFonts w:ascii="Times New Roman" w:hAnsi="Times New Roman" w:cs="Times New Roman"/>
              </w:rPr>
              <w:t>73/2</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Расчеты по возмещению материального ущерба</w:t>
            </w: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87"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52"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lang w:val="en-US"/>
              </w:rPr>
            </w:pPr>
            <w:r w:rsidRPr="00E53E17">
              <w:rPr>
                <w:rFonts w:ascii="Times New Roman" w:hAnsi="Times New Roman"/>
                <w:sz w:val="22"/>
                <w:szCs w:val="22"/>
              </w:rPr>
              <w:t>К</w:t>
            </w: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lang w:val="en-US"/>
              </w:rPr>
              <w:t>0</w:t>
            </w:r>
          </w:p>
        </w:tc>
        <w:tc>
          <w:tcPr>
            <w:tcW w:w="1700" w:type="dxa"/>
            <w:gridSpan w:val="2"/>
            <w:vMerge w:val="restart"/>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20)35 400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vMerge w:val="restart"/>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p w:rsidR="00E53E17" w:rsidRPr="00E53E17" w:rsidRDefault="00E53E17" w:rsidP="00E53E17">
            <w:pPr>
              <w:pStyle w:val="af0"/>
              <w:spacing w:line="240" w:lineRule="auto"/>
              <w:jc w:val="left"/>
              <w:rPr>
                <w:rFonts w:ascii="Times New Roman" w:hAnsi="Times New Roman"/>
                <w:sz w:val="22"/>
                <w:szCs w:val="22"/>
                <w:lang w:val="en-US"/>
              </w:rPr>
            </w:pPr>
            <w:r w:rsidRPr="00E53E17">
              <w:rPr>
                <w:rFonts w:ascii="Times New Roman" w:hAnsi="Times New Roman"/>
                <w:sz w:val="22"/>
                <w:szCs w:val="22"/>
              </w:rPr>
              <w:t>24)4 200</w:t>
            </w:r>
          </w:p>
        </w:tc>
        <w:tc>
          <w:tcPr>
            <w:tcW w:w="1703"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lang w:val="en-US"/>
              </w:rPr>
              <w:t>0</w:t>
            </w:r>
          </w:p>
        </w:tc>
      </w:tr>
      <w:tr w:rsidR="00E53E17" w:rsidRPr="00E53E17" w:rsidTr="00107821">
        <w:tc>
          <w:tcPr>
            <w:tcW w:w="1667" w:type="dxa"/>
            <w:gridSpan w:val="2"/>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19)39 000</w:t>
            </w:r>
          </w:p>
        </w:tc>
        <w:tc>
          <w:tcPr>
            <w:tcW w:w="1700" w:type="dxa"/>
            <w:gridSpan w:val="2"/>
            <w:vMerge/>
            <w:tcBorders>
              <w:top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vMerge/>
            <w:tcBorders>
              <w:top w:val="single" w:sz="12" w:space="0" w:color="000000"/>
              <w:right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1703" w:type="dxa"/>
            <w:gridSpan w:val="2"/>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25)4 200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21)3 600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39 000</w:t>
            </w:r>
          </w:p>
        </w:tc>
        <w:tc>
          <w:tcPr>
            <w:tcW w:w="1700"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39 000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4 200</w:t>
            </w:r>
          </w:p>
        </w:tc>
        <w:tc>
          <w:tcPr>
            <w:tcW w:w="1703"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lang w:val="en-US"/>
              </w:rPr>
            </w:pPr>
            <w:r>
              <w:rPr>
                <w:rFonts w:ascii="Times New Roman" w:hAnsi="Times New Roman"/>
                <w:sz w:val="22"/>
                <w:szCs w:val="22"/>
              </w:rPr>
              <w:t>об.</w:t>
            </w:r>
            <w:r w:rsidR="00E53E17" w:rsidRPr="00E53E17">
              <w:rPr>
                <w:rFonts w:ascii="Times New Roman" w:hAnsi="Times New Roman"/>
                <w:sz w:val="22"/>
                <w:szCs w:val="22"/>
              </w:rPr>
              <w:t>4 200</w:t>
            </w:r>
          </w:p>
        </w:tc>
      </w:tr>
      <w:tr w:rsidR="00E53E17" w:rsidRPr="00E53E17" w:rsidTr="00107821">
        <w:tc>
          <w:tcPr>
            <w:tcW w:w="1667" w:type="dxa"/>
            <w:gridSpan w:val="2"/>
            <w:tcBorders>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lang w:val="en-US"/>
              </w:rPr>
            </w:pPr>
            <w:r>
              <w:rPr>
                <w:rFonts w:ascii="Times New Roman" w:hAnsi="Times New Roman"/>
                <w:sz w:val="22"/>
                <w:szCs w:val="22"/>
              </w:rPr>
              <w:t>с.</w:t>
            </w:r>
            <w:r w:rsidR="00E53E17" w:rsidRPr="00E53E17">
              <w:rPr>
                <w:rFonts w:ascii="Times New Roman" w:hAnsi="Times New Roman"/>
                <w:sz w:val="22"/>
                <w:szCs w:val="22"/>
                <w:lang w:val="en-US"/>
              </w:rPr>
              <w:t>0</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1703" w:type="dxa"/>
            <w:gridSpan w:val="2"/>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lang w:val="en-US"/>
              </w:rPr>
              <w:t>0</w:t>
            </w: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87"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p>
          <w:p w:rsidR="00E53E17" w:rsidRPr="00E53E17" w:rsidRDefault="00685576"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00E53E17" w:rsidRPr="00E53E17">
              <w:rPr>
                <w:rFonts w:ascii="Times New Roman" w:hAnsi="Times New Roman" w:cs="Times New Roman"/>
              </w:rPr>
              <w:t>75/1</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Расчеты по вкладам в уставный капитал</w:t>
            </w: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52"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p>
          <w:p w:rsid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p>
          <w:p w:rsidR="00E53E17" w:rsidRPr="00E53E17" w:rsidRDefault="00685576"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00E53E17" w:rsidRPr="00E53E17">
              <w:rPr>
                <w:rFonts w:ascii="Times New Roman" w:hAnsi="Times New Roman" w:cs="Times New Roman"/>
              </w:rPr>
              <w:t>75/2</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Расчеты по выплате доходов</w:t>
            </w: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87"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52"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600 000</w:t>
            </w:r>
          </w:p>
        </w:tc>
        <w:tc>
          <w:tcPr>
            <w:tcW w:w="1700" w:type="dxa"/>
            <w:gridSpan w:val="2"/>
            <w:vMerge w:val="restart"/>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1)600 000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vMerge w:val="restart"/>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51) 89 640</w:t>
            </w:r>
          </w:p>
        </w:tc>
        <w:tc>
          <w:tcPr>
            <w:tcW w:w="1703"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lang w:val="en-US"/>
              </w:rPr>
              <w:t>0</w:t>
            </w:r>
          </w:p>
        </w:tc>
      </w:tr>
      <w:tr w:rsidR="00E53E17" w:rsidRPr="00E53E17" w:rsidTr="00107821">
        <w:tc>
          <w:tcPr>
            <w:tcW w:w="1667" w:type="dxa"/>
            <w:gridSpan w:val="2"/>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vMerge/>
            <w:tcBorders>
              <w:top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vMerge/>
            <w:tcBorders>
              <w:top w:val="single" w:sz="12" w:space="0" w:color="000000"/>
              <w:right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1703" w:type="dxa"/>
            <w:gridSpan w:val="2"/>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50)89 640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0</w:t>
            </w:r>
          </w:p>
        </w:tc>
        <w:tc>
          <w:tcPr>
            <w:tcW w:w="1700"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600 000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89 640</w:t>
            </w:r>
          </w:p>
        </w:tc>
        <w:tc>
          <w:tcPr>
            <w:tcW w:w="1703"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89 640</w:t>
            </w:r>
          </w:p>
        </w:tc>
      </w:tr>
      <w:tr w:rsidR="00E53E17" w:rsidRPr="00E53E17" w:rsidTr="00107821">
        <w:tc>
          <w:tcPr>
            <w:tcW w:w="1667" w:type="dxa"/>
            <w:gridSpan w:val="2"/>
            <w:tcBorders>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1703" w:type="dxa"/>
            <w:gridSpan w:val="2"/>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r>
    </w:tbl>
    <w:p w:rsidR="00E53E17" w:rsidRPr="00E53E17" w:rsidRDefault="00E53E17" w:rsidP="00E53E17">
      <w:pPr>
        <w:spacing w:line="240" w:lineRule="auto"/>
        <w:rPr>
          <w:rFonts w:ascii="Times New Roman" w:hAnsi="Times New Roman" w:cs="Times New Roman"/>
        </w:rPr>
      </w:pPr>
    </w:p>
    <w:tbl>
      <w:tblPr>
        <w:tblW w:w="0" w:type="auto"/>
        <w:tblLayout w:type="fixed"/>
        <w:tblLook w:val="0000"/>
      </w:tblPr>
      <w:tblGrid>
        <w:gridCol w:w="355"/>
        <w:gridCol w:w="1312"/>
        <w:gridCol w:w="1275"/>
        <w:gridCol w:w="425"/>
        <w:gridCol w:w="2270"/>
        <w:gridCol w:w="566"/>
        <w:gridCol w:w="1277"/>
        <w:gridCol w:w="1275"/>
        <w:gridCol w:w="428"/>
      </w:tblGrid>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87" w:type="dxa"/>
            <w:gridSpan w:val="2"/>
            <w:vMerge w:val="restart"/>
            <w:shd w:val="clear" w:color="auto" w:fill="auto"/>
            <w:vAlign w:val="bottom"/>
          </w:tcPr>
          <w:p w:rsidR="00E53E17" w:rsidRPr="00E53E17" w:rsidRDefault="00685576"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00E53E17" w:rsidRPr="00E53E17">
              <w:rPr>
                <w:rFonts w:ascii="Times New Roman" w:hAnsi="Times New Roman" w:cs="Times New Roman"/>
              </w:rPr>
              <w:t>76</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Расчеты с разными дебиторами и кредиторами</w:t>
            </w: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52" w:type="dxa"/>
            <w:gridSpan w:val="2"/>
            <w:vMerge w:val="restart"/>
            <w:shd w:val="clear" w:color="auto" w:fill="auto"/>
            <w:vAlign w:val="bottom"/>
          </w:tcPr>
          <w:p w:rsidR="00E53E17" w:rsidRPr="00E53E17" w:rsidRDefault="00685576"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00E53E17" w:rsidRPr="00E53E17">
              <w:rPr>
                <w:rFonts w:ascii="Times New Roman" w:hAnsi="Times New Roman" w:cs="Times New Roman"/>
              </w:rPr>
              <w:t>80</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Уставный капитал</w:t>
            </w: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87"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52"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r>
      <w:tr w:rsidR="00E53E17" w:rsidRPr="00E53E17" w:rsidTr="00107821">
        <w:tc>
          <w:tcPr>
            <w:tcW w:w="1667" w:type="dxa"/>
            <w:gridSpan w:val="2"/>
            <w:vMerge w:val="restart"/>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p w:rsidR="00E53E17" w:rsidRPr="00E53E17" w:rsidRDefault="00E53E17" w:rsidP="00E53E17">
            <w:pPr>
              <w:pStyle w:val="af0"/>
              <w:spacing w:line="240" w:lineRule="auto"/>
              <w:jc w:val="left"/>
              <w:rPr>
                <w:rFonts w:ascii="Times New Roman" w:hAnsi="Times New Roman"/>
                <w:sz w:val="22"/>
                <w:szCs w:val="22"/>
                <w:lang w:val="en-US"/>
              </w:rPr>
            </w:pPr>
            <w:r w:rsidRPr="00E53E17">
              <w:rPr>
                <w:rFonts w:ascii="Times New Roman" w:hAnsi="Times New Roman"/>
                <w:sz w:val="22"/>
                <w:szCs w:val="22"/>
              </w:rPr>
              <w:t>43)360 000</w:t>
            </w:r>
          </w:p>
        </w:tc>
        <w:tc>
          <w:tcPr>
            <w:tcW w:w="1700"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lang w:val="en-US"/>
              </w:rPr>
              <w:t>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vMerge w:val="restart"/>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6 000 000</w:t>
            </w:r>
          </w:p>
        </w:tc>
      </w:tr>
      <w:tr w:rsidR="00E53E17" w:rsidRPr="00E53E17" w:rsidTr="00107821">
        <w:tc>
          <w:tcPr>
            <w:tcW w:w="1667" w:type="dxa"/>
            <w:gridSpan w:val="2"/>
            <w:vMerge/>
            <w:tcBorders>
              <w:top w:val="single" w:sz="12" w:space="0" w:color="000000"/>
              <w:right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44)360 000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vMerge/>
            <w:tcBorders>
              <w:top w:val="single" w:sz="12" w:space="0" w:color="000000"/>
              <w:right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1703" w:type="dxa"/>
            <w:gridSpan w:val="2"/>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lang w:val="en-US"/>
              </w:rPr>
              <w:t>11.</w:t>
            </w:r>
            <w:r w:rsidRPr="00E53E17">
              <w:rPr>
                <w:rFonts w:ascii="Times New Roman" w:hAnsi="Times New Roman"/>
                <w:sz w:val="22"/>
                <w:szCs w:val="22"/>
              </w:rPr>
              <w:t>2</w:t>
            </w:r>
            <w:r w:rsidRPr="00E53E17">
              <w:rPr>
                <w:rFonts w:ascii="Times New Roman" w:hAnsi="Times New Roman"/>
                <w:sz w:val="22"/>
                <w:szCs w:val="22"/>
                <w:lang w:val="en-US"/>
              </w:rPr>
              <w:t>)</w:t>
            </w:r>
            <w:r w:rsidRPr="00E53E17">
              <w:rPr>
                <w:rFonts w:ascii="Times New Roman" w:hAnsi="Times New Roman"/>
                <w:sz w:val="22"/>
                <w:szCs w:val="22"/>
              </w:rPr>
              <w:t>4 500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lang w:val="en-US"/>
              </w:rPr>
              <w:t>11.</w:t>
            </w:r>
            <w:r w:rsidRPr="00E53E17">
              <w:rPr>
                <w:rFonts w:ascii="Times New Roman" w:hAnsi="Times New Roman"/>
                <w:sz w:val="22"/>
                <w:szCs w:val="22"/>
              </w:rPr>
              <w:t>3</w:t>
            </w:r>
            <w:r w:rsidRPr="00E53E17">
              <w:rPr>
                <w:rFonts w:ascii="Times New Roman" w:hAnsi="Times New Roman"/>
                <w:sz w:val="22"/>
                <w:szCs w:val="22"/>
                <w:lang w:val="en-US"/>
              </w:rPr>
              <w:t>)</w:t>
            </w:r>
            <w:r w:rsidRPr="00E53E17">
              <w:rPr>
                <w:rFonts w:ascii="Times New Roman" w:hAnsi="Times New Roman"/>
                <w:sz w:val="22"/>
                <w:szCs w:val="22"/>
              </w:rPr>
              <w:t>3 000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lang w:val="en-US"/>
              </w:rPr>
              <w:t>14)</w:t>
            </w:r>
            <w:r w:rsidRPr="00E53E17">
              <w:rPr>
                <w:rFonts w:ascii="Times New Roman" w:hAnsi="Times New Roman"/>
                <w:sz w:val="22"/>
                <w:szCs w:val="22"/>
              </w:rPr>
              <w:t>18 300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360 000</w:t>
            </w:r>
          </w:p>
        </w:tc>
        <w:tc>
          <w:tcPr>
            <w:tcW w:w="1700"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385 800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0</w:t>
            </w:r>
          </w:p>
        </w:tc>
        <w:tc>
          <w:tcPr>
            <w:tcW w:w="1703"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lang w:val="en-US"/>
              </w:rPr>
            </w:pPr>
            <w:r>
              <w:rPr>
                <w:rFonts w:ascii="Times New Roman" w:hAnsi="Times New Roman"/>
                <w:sz w:val="22"/>
                <w:szCs w:val="22"/>
              </w:rPr>
              <w:t>об.</w:t>
            </w:r>
            <w:r w:rsidR="00E53E17" w:rsidRPr="00E53E17">
              <w:rPr>
                <w:rFonts w:ascii="Times New Roman" w:hAnsi="Times New Roman"/>
                <w:sz w:val="22"/>
                <w:szCs w:val="22"/>
              </w:rPr>
              <w:t>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1700" w:type="dxa"/>
            <w:gridSpan w:val="2"/>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25 800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6 000 000</w:t>
            </w: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87"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p>
          <w:p w:rsidR="00685576" w:rsidRDefault="00685576" w:rsidP="00E53E17">
            <w:pPr>
              <w:spacing w:line="240" w:lineRule="auto"/>
              <w:jc w:val="center"/>
              <w:rPr>
                <w:rFonts w:ascii="Times New Roman" w:hAnsi="Times New Roman" w:cs="Times New Roman"/>
              </w:rPr>
            </w:pPr>
          </w:p>
          <w:p w:rsidR="00685576" w:rsidRDefault="00685576" w:rsidP="00E53E17">
            <w:pPr>
              <w:spacing w:line="240" w:lineRule="auto"/>
              <w:jc w:val="center"/>
              <w:rPr>
                <w:rFonts w:ascii="Times New Roman" w:hAnsi="Times New Roman" w:cs="Times New Roman"/>
              </w:rPr>
            </w:pPr>
          </w:p>
          <w:p w:rsidR="00685576" w:rsidRDefault="00685576" w:rsidP="00E53E17">
            <w:pPr>
              <w:spacing w:line="240" w:lineRule="auto"/>
              <w:jc w:val="center"/>
              <w:rPr>
                <w:rFonts w:ascii="Times New Roman" w:hAnsi="Times New Roman" w:cs="Times New Roman"/>
              </w:rPr>
            </w:pPr>
          </w:p>
          <w:p w:rsidR="00E53E17" w:rsidRPr="00E53E17" w:rsidRDefault="00685576"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00E53E17" w:rsidRPr="00E53E17">
              <w:rPr>
                <w:rFonts w:ascii="Times New Roman" w:hAnsi="Times New Roman" w:cs="Times New Roman"/>
              </w:rPr>
              <w:t>82</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Резервный капитал</w:t>
            </w: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52"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p>
          <w:p w:rsidR="00E53E17" w:rsidRPr="00E53E17" w:rsidRDefault="00E53E17" w:rsidP="00E53E17">
            <w:pPr>
              <w:spacing w:line="240" w:lineRule="auto"/>
              <w:jc w:val="center"/>
              <w:rPr>
                <w:rFonts w:ascii="Times New Roman" w:hAnsi="Times New Roman" w:cs="Times New Roman"/>
              </w:rPr>
            </w:pPr>
          </w:p>
          <w:p w:rsidR="00E53E17" w:rsidRPr="00E53E17" w:rsidRDefault="00685576"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00E53E17" w:rsidRPr="00E53E17">
              <w:rPr>
                <w:rFonts w:ascii="Times New Roman" w:hAnsi="Times New Roman" w:cs="Times New Roman"/>
              </w:rPr>
              <w:t>84</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Нераспределенная прибыль (непокрытый убыток)</w:t>
            </w: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lastRenderedPageBreak/>
              <w:t>Д</w:t>
            </w:r>
          </w:p>
        </w:tc>
        <w:tc>
          <w:tcPr>
            <w:tcW w:w="2587"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52"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r>
      <w:tr w:rsidR="00E53E17" w:rsidRPr="00E53E17" w:rsidTr="00107821">
        <w:tc>
          <w:tcPr>
            <w:tcW w:w="1667" w:type="dxa"/>
            <w:gridSpan w:val="2"/>
            <w:vMerge w:val="restart"/>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vMerge w:val="restart"/>
            <w:tcBorders>
              <w:top w:val="single" w:sz="12" w:space="0" w:color="000000"/>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p w:rsidR="00E53E17" w:rsidRPr="00E53E17" w:rsidRDefault="00E53E17" w:rsidP="00E53E17">
            <w:pPr>
              <w:pStyle w:val="af0"/>
              <w:spacing w:line="240" w:lineRule="auto"/>
              <w:jc w:val="left"/>
              <w:rPr>
                <w:rFonts w:ascii="Times New Roman" w:hAnsi="Times New Roman"/>
                <w:sz w:val="22"/>
                <w:szCs w:val="22"/>
                <w:lang w:val="en-US"/>
              </w:rPr>
            </w:pPr>
            <w:r w:rsidRPr="00E53E17">
              <w:rPr>
                <w:rFonts w:ascii="Times New Roman" w:hAnsi="Times New Roman"/>
                <w:sz w:val="22"/>
                <w:szCs w:val="22"/>
              </w:rPr>
              <w:t>49)17 928</w:t>
            </w:r>
          </w:p>
        </w:tc>
        <w:tc>
          <w:tcPr>
            <w:tcW w:w="1703"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lang w:val="en-US"/>
              </w:rPr>
              <w:t>0</w:t>
            </w:r>
          </w:p>
        </w:tc>
      </w:tr>
      <w:tr w:rsidR="00E53E17" w:rsidRPr="00E53E17" w:rsidTr="00107821">
        <w:tc>
          <w:tcPr>
            <w:tcW w:w="1667" w:type="dxa"/>
            <w:gridSpan w:val="2"/>
            <w:vMerge/>
            <w:tcBorders>
              <w:top w:val="single" w:sz="12" w:space="0" w:color="000000"/>
              <w:right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17 928</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vMerge/>
            <w:tcBorders>
              <w:top w:val="single" w:sz="12" w:space="0" w:color="000000"/>
              <w:right w:val="single" w:sz="12" w:space="0" w:color="000000"/>
            </w:tcBorders>
            <w:shd w:val="clear" w:color="auto" w:fill="auto"/>
          </w:tcPr>
          <w:p w:rsidR="00E53E17" w:rsidRPr="00E53E17" w:rsidRDefault="00E53E17" w:rsidP="00E53E17">
            <w:pPr>
              <w:spacing w:line="240" w:lineRule="auto"/>
              <w:rPr>
                <w:rFonts w:ascii="Times New Roman" w:hAnsi="Times New Roman" w:cs="Times New Roman"/>
              </w:rPr>
            </w:pPr>
          </w:p>
        </w:tc>
        <w:tc>
          <w:tcPr>
            <w:tcW w:w="1703" w:type="dxa"/>
            <w:gridSpan w:val="2"/>
            <w:tcBorders>
              <w:top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48)385 560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50)179 280</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0</w:t>
            </w:r>
          </w:p>
        </w:tc>
        <w:tc>
          <w:tcPr>
            <w:tcW w:w="1700"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17 928</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197 208</w:t>
            </w:r>
          </w:p>
        </w:tc>
        <w:tc>
          <w:tcPr>
            <w:tcW w:w="1703" w:type="dxa"/>
            <w:gridSpan w:val="2"/>
            <w:tcBorders>
              <w:top w:val="single" w:sz="12" w:space="0" w:color="000000"/>
              <w:bottom w:val="single" w:sz="12" w:space="0" w:color="000000"/>
            </w:tcBorders>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358 560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1A57E1"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17 928</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140884" w:rsidP="00E53E17">
            <w:pPr>
              <w:pStyle w:val="af0"/>
              <w:spacing w:line="240" w:lineRule="auto"/>
              <w:jc w:val="left"/>
              <w:rPr>
                <w:rFonts w:ascii="Times New Roman" w:hAnsi="Times New Roman"/>
                <w:sz w:val="22"/>
                <w:szCs w:val="22"/>
              </w:rPr>
            </w:pPr>
            <w:r>
              <w:rPr>
                <w:rFonts w:ascii="Times New Roman" w:hAnsi="Times New Roman"/>
                <w:sz w:val="22"/>
                <w:szCs w:val="22"/>
              </w:rPr>
              <w:t>с.</w:t>
            </w:r>
            <w:r w:rsidR="00E53E17" w:rsidRPr="00E53E17">
              <w:rPr>
                <w:rFonts w:ascii="Times New Roman" w:hAnsi="Times New Roman"/>
                <w:sz w:val="22"/>
                <w:szCs w:val="22"/>
              </w:rPr>
              <w:t>161 352</w:t>
            </w:r>
          </w:p>
        </w:tc>
      </w:tr>
    </w:tbl>
    <w:p w:rsidR="00E53E17" w:rsidRPr="00E53E17" w:rsidRDefault="00E53E17" w:rsidP="00E53E17">
      <w:pPr>
        <w:spacing w:line="240" w:lineRule="auto"/>
        <w:rPr>
          <w:rFonts w:ascii="Times New Roman" w:hAnsi="Times New Roman" w:cs="Times New Roman"/>
        </w:rPr>
      </w:pPr>
    </w:p>
    <w:tbl>
      <w:tblPr>
        <w:tblW w:w="0" w:type="auto"/>
        <w:tblLayout w:type="fixed"/>
        <w:tblLook w:val="0000"/>
      </w:tblPr>
      <w:tblGrid>
        <w:gridCol w:w="355"/>
        <w:gridCol w:w="1312"/>
        <w:gridCol w:w="1275"/>
        <w:gridCol w:w="425"/>
        <w:gridCol w:w="2270"/>
        <w:gridCol w:w="566"/>
        <w:gridCol w:w="1277"/>
        <w:gridCol w:w="1275"/>
        <w:gridCol w:w="428"/>
      </w:tblGrid>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87" w:type="dxa"/>
            <w:gridSpan w:val="2"/>
            <w:vMerge w:val="restart"/>
            <w:shd w:val="clear" w:color="auto" w:fill="auto"/>
            <w:vAlign w:val="bottom"/>
          </w:tcPr>
          <w:p w:rsidR="00E53E17" w:rsidRPr="00E53E17" w:rsidRDefault="00E53E17" w:rsidP="00E53E17">
            <w:pPr>
              <w:spacing w:line="240" w:lineRule="auto"/>
              <w:jc w:val="center"/>
              <w:rPr>
                <w:rFonts w:ascii="Times New Roman" w:hAnsi="Times New Roman" w:cs="Times New Roman"/>
                <w:lang w:val="en-US"/>
              </w:rPr>
            </w:pPr>
          </w:p>
          <w:p w:rsidR="00E53E17" w:rsidRPr="00E53E17" w:rsidRDefault="00E53E17" w:rsidP="00E53E17">
            <w:pPr>
              <w:spacing w:line="240" w:lineRule="auto"/>
              <w:jc w:val="center"/>
              <w:rPr>
                <w:rFonts w:ascii="Times New Roman" w:hAnsi="Times New Roman" w:cs="Times New Roman"/>
                <w:lang w:val="en-US"/>
              </w:rPr>
            </w:pPr>
          </w:p>
          <w:p w:rsidR="00E53E17" w:rsidRPr="00E53E17" w:rsidRDefault="00685576"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00E53E17" w:rsidRPr="00E53E17">
              <w:rPr>
                <w:rFonts w:ascii="Times New Roman" w:hAnsi="Times New Roman" w:cs="Times New Roman"/>
              </w:rPr>
              <w:t>90</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Продажи</w:t>
            </w: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52" w:type="dxa"/>
            <w:gridSpan w:val="2"/>
            <w:vMerge w:val="restart"/>
            <w:shd w:val="clear" w:color="auto" w:fill="auto"/>
            <w:vAlign w:val="bottom"/>
          </w:tcPr>
          <w:p w:rsidR="00E53E17" w:rsidRPr="00685576" w:rsidRDefault="00E53E17" w:rsidP="00E53E17">
            <w:pPr>
              <w:spacing w:line="240" w:lineRule="auto"/>
              <w:jc w:val="center"/>
              <w:rPr>
                <w:rFonts w:ascii="Times New Roman" w:hAnsi="Times New Roman" w:cs="Times New Roman"/>
              </w:rPr>
            </w:pPr>
          </w:p>
          <w:p w:rsidR="00E53E17" w:rsidRPr="00E53E17" w:rsidRDefault="00685576"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00E53E17" w:rsidRPr="00E53E17">
              <w:rPr>
                <w:rFonts w:ascii="Times New Roman" w:hAnsi="Times New Roman" w:cs="Times New Roman"/>
              </w:rPr>
              <w:t>91</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Прочие доходы и расходы</w:t>
            </w: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87"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52"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r>
      <w:tr w:rsidR="00E53E17" w:rsidRPr="00E53E17" w:rsidTr="00307807">
        <w:tc>
          <w:tcPr>
            <w:tcW w:w="1667" w:type="dxa"/>
            <w:gridSpan w:val="2"/>
            <w:tcBorders>
              <w:top w:val="single" w:sz="12" w:space="0" w:color="000000"/>
              <w:bottom w:val="single" w:sz="12" w:space="0" w:color="auto"/>
              <w:right w:val="single" w:sz="12" w:space="0" w:color="000000"/>
            </w:tcBorders>
            <w:shd w:val="clear" w:color="auto" w:fill="auto"/>
          </w:tcPr>
          <w:p w:rsidR="00E53E17" w:rsidRPr="00E53E17" w:rsidRDefault="00307807" w:rsidP="00E53E17">
            <w:pPr>
              <w:spacing w:line="240" w:lineRule="auto"/>
              <w:rPr>
                <w:rFonts w:ascii="Times New Roman" w:hAnsi="Times New Roman" w:cs="Times New Roman"/>
              </w:rPr>
            </w:pPr>
            <w:r>
              <w:rPr>
                <w:rFonts w:ascii="Times New Roman" w:hAnsi="Times New Roman" w:cs="Times New Roman"/>
              </w:rPr>
              <w:t>-</w:t>
            </w:r>
          </w:p>
        </w:tc>
        <w:tc>
          <w:tcPr>
            <w:tcW w:w="1700" w:type="dxa"/>
            <w:gridSpan w:val="2"/>
            <w:tcBorders>
              <w:top w:val="single" w:sz="12" w:space="0" w:color="000000"/>
              <w:bottom w:val="single" w:sz="12" w:space="0" w:color="auto"/>
            </w:tcBorders>
            <w:shd w:val="clear" w:color="auto" w:fill="auto"/>
          </w:tcPr>
          <w:p w:rsidR="00E53E17" w:rsidRPr="00E53E17" w:rsidRDefault="00307807" w:rsidP="00E53E17">
            <w:pPr>
              <w:spacing w:line="240" w:lineRule="auto"/>
              <w:rPr>
                <w:rFonts w:ascii="Times New Roman" w:hAnsi="Times New Roman" w:cs="Times New Roman"/>
              </w:rPr>
            </w:pPr>
            <w:r>
              <w:rPr>
                <w:rFonts w:ascii="Times New Roman" w:hAnsi="Times New Roman" w:cs="Times New Roman"/>
              </w:rPr>
              <w:t>-</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auto"/>
              <w:right w:val="single" w:sz="12" w:space="0" w:color="000000"/>
            </w:tcBorders>
            <w:shd w:val="clear" w:color="auto" w:fill="auto"/>
          </w:tcPr>
          <w:p w:rsidR="00E53E17" w:rsidRPr="00E53E17" w:rsidRDefault="00307807" w:rsidP="00E53E17">
            <w:pPr>
              <w:spacing w:line="240" w:lineRule="auto"/>
              <w:rPr>
                <w:rFonts w:ascii="Times New Roman" w:hAnsi="Times New Roman" w:cs="Times New Roman"/>
              </w:rPr>
            </w:pPr>
            <w:r>
              <w:rPr>
                <w:rFonts w:ascii="Times New Roman" w:hAnsi="Times New Roman" w:cs="Times New Roman"/>
              </w:rPr>
              <w:t>-</w:t>
            </w:r>
          </w:p>
        </w:tc>
        <w:tc>
          <w:tcPr>
            <w:tcW w:w="1703" w:type="dxa"/>
            <w:gridSpan w:val="2"/>
            <w:tcBorders>
              <w:top w:val="single" w:sz="12" w:space="0" w:color="000000"/>
              <w:bottom w:val="single" w:sz="12" w:space="0" w:color="auto"/>
            </w:tcBorders>
            <w:shd w:val="clear" w:color="auto" w:fill="auto"/>
          </w:tcPr>
          <w:p w:rsidR="00E53E17" w:rsidRPr="00E53E17" w:rsidRDefault="00307807" w:rsidP="00E53E17">
            <w:pPr>
              <w:spacing w:line="240" w:lineRule="auto"/>
              <w:rPr>
                <w:rFonts w:ascii="Times New Roman" w:hAnsi="Times New Roman" w:cs="Times New Roman"/>
              </w:rPr>
            </w:pPr>
            <w:r>
              <w:rPr>
                <w:rFonts w:ascii="Times New Roman" w:hAnsi="Times New Roman" w:cs="Times New Roman"/>
              </w:rPr>
              <w:t>-</w:t>
            </w:r>
          </w:p>
        </w:tc>
      </w:tr>
      <w:tr w:rsidR="00E53E17" w:rsidRPr="00E53E17" w:rsidTr="00307807">
        <w:tc>
          <w:tcPr>
            <w:tcW w:w="1667" w:type="dxa"/>
            <w:gridSpan w:val="2"/>
            <w:tcBorders>
              <w:top w:val="single" w:sz="12" w:space="0" w:color="auto"/>
              <w:right w:val="single" w:sz="12" w:space="0" w:color="000000"/>
            </w:tcBorders>
            <w:shd w:val="clear" w:color="auto" w:fill="auto"/>
          </w:tcPr>
          <w:p w:rsidR="00307807" w:rsidRPr="00E53E17" w:rsidRDefault="0030780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32)75 600</w:t>
            </w:r>
          </w:p>
          <w:p w:rsidR="00E53E17" w:rsidRPr="00E53E17" w:rsidRDefault="00307807" w:rsidP="00E53E17">
            <w:pPr>
              <w:spacing w:line="240" w:lineRule="auto"/>
              <w:rPr>
                <w:rFonts w:ascii="Times New Roman" w:hAnsi="Times New Roman" w:cs="Times New Roman"/>
              </w:rPr>
            </w:pPr>
            <w:r w:rsidRPr="00E53E17">
              <w:rPr>
                <w:rFonts w:ascii="Times New Roman" w:hAnsi="Times New Roman" w:cs="Times New Roman"/>
              </w:rPr>
              <w:t>35)81 000</w:t>
            </w:r>
          </w:p>
        </w:tc>
        <w:tc>
          <w:tcPr>
            <w:tcW w:w="1700" w:type="dxa"/>
            <w:gridSpan w:val="2"/>
            <w:tcBorders>
              <w:top w:val="single" w:sz="12" w:space="0" w:color="auto"/>
            </w:tcBorders>
            <w:shd w:val="clear" w:color="auto" w:fill="auto"/>
          </w:tcPr>
          <w:p w:rsidR="00307807" w:rsidRPr="00E53E17" w:rsidRDefault="0030780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31)420 000</w:t>
            </w:r>
          </w:p>
          <w:p w:rsidR="00E53E17" w:rsidRPr="00E53E17" w:rsidRDefault="00307807" w:rsidP="00E53E17">
            <w:pPr>
              <w:spacing w:line="240" w:lineRule="auto"/>
              <w:rPr>
                <w:rFonts w:ascii="Times New Roman" w:hAnsi="Times New Roman" w:cs="Times New Roman"/>
              </w:rPr>
            </w:pPr>
            <w:r w:rsidRPr="00E53E17">
              <w:rPr>
                <w:rFonts w:ascii="Times New Roman" w:hAnsi="Times New Roman" w:cs="Times New Roman"/>
              </w:rPr>
              <w:t>34)450 000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auto"/>
              <w:right w:val="single" w:sz="12" w:space="0" w:color="000000"/>
            </w:tcBorders>
            <w:shd w:val="clear" w:color="auto" w:fill="auto"/>
          </w:tcPr>
          <w:p w:rsidR="00307807" w:rsidRPr="00E53E17" w:rsidRDefault="0030780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41.2)86 950</w:t>
            </w:r>
          </w:p>
          <w:p w:rsidR="00E53E17" w:rsidRPr="00E53E17" w:rsidRDefault="00307807" w:rsidP="00E53E17">
            <w:pPr>
              <w:spacing w:line="240" w:lineRule="auto"/>
              <w:rPr>
                <w:rFonts w:ascii="Times New Roman" w:hAnsi="Times New Roman" w:cs="Times New Roman"/>
              </w:rPr>
            </w:pPr>
            <w:r w:rsidRPr="00E53E17">
              <w:rPr>
                <w:rFonts w:ascii="Times New Roman" w:hAnsi="Times New Roman" w:cs="Times New Roman"/>
              </w:rPr>
              <w:t>41.5)714 000</w:t>
            </w:r>
          </w:p>
        </w:tc>
        <w:tc>
          <w:tcPr>
            <w:tcW w:w="1703" w:type="dxa"/>
            <w:gridSpan w:val="2"/>
            <w:tcBorders>
              <w:top w:val="single" w:sz="12" w:space="0" w:color="auto"/>
            </w:tcBorders>
            <w:shd w:val="clear" w:color="auto" w:fill="auto"/>
          </w:tcPr>
          <w:p w:rsidR="00307807" w:rsidRPr="00E53E17" w:rsidRDefault="0030780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43)360 000</w:t>
            </w:r>
          </w:p>
          <w:p w:rsidR="00E53E17" w:rsidRPr="00E53E17" w:rsidRDefault="00307807" w:rsidP="00E53E17">
            <w:pPr>
              <w:spacing w:line="240" w:lineRule="auto"/>
              <w:rPr>
                <w:rFonts w:ascii="Times New Roman" w:hAnsi="Times New Roman" w:cs="Times New Roman"/>
              </w:rPr>
            </w:pPr>
            <w:r w:rsidRPr="00E53E17">
              <w:rPr>
                <w:rFonts w:ascii="Times New Roman" w:hAnsi="Times New Roman" w:cs="Times New Roman"/>
              </w:rPr>
              <w:t>41.1)570 000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36)366 000</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45)6 000</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r w:rsidRPr="00E53E17">
              <w:rPr>
                <w:rFonts w:ascii="Times New Roman" w:hAnsi="Times New Roman"/>
                <w:sz w:val="22"/>
                <w:szCs w:val="22"/>
              </w:rPr>
              <w:t>37)6 600</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46)123 050</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38)340 800</w:t>
            </w:r>
          </w:p>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307807"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870 000</w:t>
            </w:r>
          </w:p>
        </w:tc>
        <w:tc>
          <w:tcPr>
            <w:tcW w:w="1700" w:type="dxa"/>
            <w:gridSpan w:val="2"/>
            <w:tcBorders>
              <w:top w:val="single" w:sz="12" w:space="0" w:color="000000"/>
              <w:bottom w:val="single" w:sz="12" w:space="0" w:color="000000"/>
            </w:tcBorders>
            <w:shd w:val="clear" w:color="auto" w:fill="auto"/>
          </w:tcPr>
          <w:p w:rsidR="00E53E17" w:rsidRPr="00E53E17" w:rsidRDefault="00307807"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870 000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307807"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930 000</w:t>
            </w:r>
          </w:p>
        </w:tc>
        <w:tc>
          <w:tcPr>
            <w:tcW w:w="1703" w:type="dxa"/>
            <w:gridSpan w:val="2"/>
            <w:tcBorders>
              <w:top w:val="single" w:sz="12" w:space="0" w:color="000000"/>
              <w:bottom w:val="single" w:sz="12" w:space="0" w:color="000000"/>
            </w:tcBorders>
            <w:shd w:val="clear" w:color="auto" w:fill="auto"/>
          </w:tcPr>
          <w:p w:rsidR="00E53E17" w:rsidRPr="00E53E17" w:rsidRDefault="00307807"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930 000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w:t>
            </w:r>
          </w:p>
        </w:tc>
      </w:tr>
    </w:tbl>
    <w:p w:rsidR="00E53E17" w:rsidRDefault="00E53E17" w:rsidP="00E53E17">
      <w:pPr>
        <w:spacing w:line="240" w:lineRule="auto"/>
        <w:rPr>
          <w:rFonts w:ascii="Times New Roman" w:hAnsi="Times New Roman" w:cs="Times New Roman"/>
        </w:rPr>
      </w:pPr>
    </w:p>
    <w:p w:rsidR="00685576" w:rsidRDefault="00685576" w:rsidP="00E53E17">
      <w:pPr>
        <w:spacing w:line="240" w:lineRule="auto"/>
        <w:rPr>
          <w:rFonts w:ascii="Times New Roman" w:hAnsi="Times New Roman" w:cs="Times New Roman"/>
        </w:rPr>
      </w:pPr>
    </w:p>
    <w:p w:rsidR="00685576" w:rsidRDefault="00685576" w:rsidP="00E53E17">
      <w:pPr>
        <w:spacing w:line="240" w:lineRule="auto"/>
        <w:rPr>
          <w:rFonts w:ascii="Times New Roman" w:hAnsi="Times New Roman" w:cs="Times New Roman"/>
        </w:rPr>
      </w:pPr>
    </w:p>
    <w:p w:rsidR="00685576" w:rsidRPr="00E53E17" w:rsidRDefault="00685576" w:rsidP="00E53E17">
      <w:pPr>
        <w:spacing w:line="240" w:lineRule="auto"/>
        <w:rPr>
          <w:rFonts w:ascii="Times New Roman" w:hAnsi="Times New Roman" w:cs="Times New Roman"/>
        </w:rPr>
      </w:pPr>
    </w:p>
    <w:tbl>
      <w:tblPr>
        <w:tblW w:w="0" w:type="auto"/>
        <w:tblLayout w:type="fixed"/>
        <w:tblLook w:val="0000"/>
      </w:tblPr>
      <w:tblGrid>
        <w:gridCol w:w="355"/>
        <w:gridCol w:w="1312"/>
        <w:gridCol w:w="1275"/>
        <w:gridCol w:w="425"/>
        <w:gridCol w:w="2270"/>
        <w:gridCol w:w="566"/>
        <w:gridCol w:w="1277"/>
        <w:gridCol w:w="1275"/>
        <w:gridCol w:w="428"/>
      </w:tblGrid>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87" w:type="dxa"/>
            <w:gridSpan w:val="2"/>
            <w:vMerge w:val="restart"/>
            <w:shd w:val="clear" w:color="auto" w:fill="auto"/>
            <w:vAlign w:val="bottom"/>
          </w:tcPr>
          <w:p w:rsidR="00E53E17" w:rsidRPr="00E53E17" w:rsidRDefault="00685576"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00E53E17" w:rsidRPr="00E53E17">
              <w:rPr>
                <w:rFonts w:ascii="Times New Roman" w:hAnsi="Times New Roman" w:cs="Times New Roman"/>
              </w:rPr>
              <w:t>94</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Недостачи и потери от порчи ценностей</w:t>
            </w: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2552" w:type="dxa"/>
            <w:gridSpan w:val="2"/>
            <w:vMerge w:val="restart"/>
            <w:shd w:val="clear" w:color="auto" w:fill="auto"/>
            <w:vAlign w:val="bottom"/>
          </w:tcPr>
          <w:p w:rsidR="00E53E17" w:rsidRPr="00E53E17" w:rsidRDefault="00685576" w:rsidP="00E53E17">
            <w:pPr>
              <w:spacing w:line="240" w:lineRule="auto"/>
              <w:jc w:val="center"/>
              <w:rPr>
                <w:rFonts w:ascii="Times New Roman" w:hAnsi="Times New Roman" w:cs="Times New Roman"/>
              </w:rPr>
            </w:pPr>
            <w:r>
              <w:rPr>
                <w:rFonts w:ascii="Times New Roman" w:hAnsi="Times New Roman" w:cs="Times New Roman"/>
              </w:rPr>
              <w:t xml:space="preserve">Счет </w:t>
            </w:r>
            <w:r w:rsidR="00E53E17" w:rsidRPr="00E53E17">
              <w:rPr>
                <w:rFonts w:ascii="Times New Roman" w:hAnsi="Times New Roman" w:cs="Times New Roman"/>
              </w:rPr>
              <w:t>99</w:t>
            </w:r>
          </w:p>
          <w:p w:rsidR="00E53E17" w:rsidRPr="00E53E17" w:rsidRDefault="00E53E17" w:rsidP="00E53E17">
            <w:pPr>
              <w:spacing w:line="240" w:lineRule="auto"/>
              <w:jc w:val="center"/>
              <w:rPr>
                <w:rFonts w:ascii="Times New Roman" w:hAnsi="Times New Roman" w:cs="Times New Roman"/>
              </w:rPr>
            </w:pPr>
            <w:r w:rsidRPr="00E53E17">
              <w:rPr>
                <w:rFonts w:ascii="Times New Roman" w:hAnsi="Times New Roman" w:cs="Times New Roman"/>
              </w:rPr>
              <w:t>Прибыли и убытки</w:t>
            </w: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r>
      <w:tr w:rsidR="00E53E17" w:rsidRPr="00E53E17" w:rsidTr="00107821">
        <w:trPr>
          <w:cantSplit/>
        </w:trPr>
        <w:tc>
          <w:tcPr>
            <w:tcW w:w="35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87"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5"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c>
          <w:tcPr>
            <w:tcW w:w="2270"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p>
        </w:tc>
        <w:tc>
          <w:tcPr>
            <w:tcW w:w="566"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Д</w:t>
            </w:r>
          </w:p>
        </w:tc>
        <w:tc>
          <w:tcPr>
            <w:tcW w:w="2552" w:type="dxa"/>
            <w:gridSpan w:val="2"/>
            <w:vMerge/>
            <w:shd w:val="clear" w:color="auto" w:fill="auto"/>
            <w:vAlign w:val="bottom"/>
          </w:tcPr>
          <w:p w:rsidR="00E53E17" w:rsidRPr="00E53E17" w:rsidRDefault="00E53E17" w:rsidP="00E53E17">
            <w:pPr>
              <w:spacing w:line="240" w:lineRule="auto"/>
              <w:rPr>
                <w:rFonts w:ascii="Times New Roman" w:hAnsi="Times New Roman" w:cs="Times New Roman"/>
              </w:rPr>
            </w:pPr>
          </w:p>
        </w:tc>
        <w:tc>
          <w:tcPr>
            <w:tcW w:w="428" w:type="dxa"/>
            <w:shd w:val="clear" w:color="auto" w:fill="auto"/>
            <w:vAlign w:val="bottom"/>
          </w:tcPr>
          <w:p w:rsidR="00E53E17" w:rsidRPr="00E53E17" w:rsidRDefault="00E53E17" w:rsidP="00E53E17">
            <w:pPr>
              <w:pStyle w:val="af0"/>
              <w:spacing w:line="240" w:lineRule="auto"/>
              <w:rPr>
                <w:rFonts w:ascii="Times New Roman" w:hAnsi="Times New Roman"/>
                <w:sz w:val="22"/>
                <w:szCs w:val="22"/>
              </w:rPr>
            </w:pPr>
            <w:r w:rsidRPr="00E53E17">
              <w:rPr>
                <w:rFonts w:ascii="Times New Roman" w:hAnsi="Times New Roman"/>
                <w:sz w:val="22"/>
                <w:szCs w:val="22"/>
              </w:rPr>
              <w:t>К</w:t>
            </w:r>
          </w:p>
        </w:tc>
      </w:tr>
      <w:tr w:rsidR="00E53E17" w:rsidRPr="00E53E17" w:rsidTr="00307807">
        <w:tc>
          <w:tcPr>
            <w:tcW w:w="1667" w:type="dxa"/>
            <w:gridSpan w:val="2"/>
            <w:tcBorders>
              <w:top w:val="single" w:sz="12" w:space="0" w:color="000000"/>
              <w:bottom w:val="single" w:sz="12" w:space="0" w:color="auto"/>
              <w:right w:val="single" w:sz="12" w:space="0" w:color="000000"/>
            </w:tcBorders>
            <w:shd w:val="clear" w:color="auto" w:fill="auto"/>
          </w:tcPr>
          <w:p w:rsidR="00E53E17" w:rsidRPr="00E53E17" w:rsidRDefault="00307807" w:rsidP="00E53E17">
            <w:pPr>
              <w:pStyle w:val="af0"/>
              <w:spacing w:line="240" w:lineRule="auto"/>
              <w:jc w:val="left"/>
              <w:rPr>
                <w:rFonts w:ascii="Times New Roman" w:hAnsi="Times New Roman"/>
                <w:sz w:val="22"/>
                <w:szCs w:val="22"/>
              </w:rPr>
            </w:pPr>
            <w:r>
              <w:rPr>
                <w:rFonts w:ascii="Times New Roman" w:hAnsi="Times New Roman"/>
                <w:sz w:val="22"/>
                <w:szCs w:val="22"/>
              </w:rPr>
              <w:t>--</w:t>
            </w:r>
          </w:p>
        </w:tc>
        <w:tc>
          <w:tcPr>
            <w:tcW w:w="1700" w:type="dxa"/>
            <w:gridSpan w:val="2"/>
            <w:tcBorders>
              <w:top w:val="single" w:sz="12" w:space="0" w:color="000000"/>
              <w:bottom w:val="single" w:sz="12" w:space="0" w:color="auto"/>
            </w:tcBorders>
            <w:shd w:val="clear" w:color="auto" w:fill="auto"/>
          </w:tcPr>
          <w:p w:rsidR="00E53E17" w:rsidRPr="00E53E17" w:rsidRDefault="00307807" w:rsidP="00E53E17">
            <w:pPr>
              <w:pStyle w:val="af0"/>
              <w:spacing w:line="240" w:lineRule="auto"/>
              <w:jc w:val="left"/>
              <w:rPr>
                <w:rFonts w:ascii="Times New Roman" w:hAnsi="Times New Roman"/>
                <w:sz w:val="22"/>
                <w:szCs w:val="22"/>
              </w:rPr>
            </w:pPr>
            <w:r>
              <w:rPr>
                <w:rFonts w:ascii="Times New Roman" w:hAnsi="Times New Roman"/>
                <w:sz w:val="22"/>
                <w:szCs w:val="22"/>
              </w:rPr>
              <w:t>-</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auto"/>
              <w:right w:val="single" w:sz="12" w:space="0" w:color="000000"/>
            </w:tcBorders>
            <w:shd w:val="clear" w:color="auto" w:fill="auto"/>
          </w:tcPr>
          <w:p w:rsidR="00E53E17" w:rsidRPr="00E53E17" w:rsidRDefault="00307807" w:rsidP="00E53E17">
            <w:pPr>
              <w:spacing w:line="240" w:lineRule="auto"/>
              <w:rPr>
                <w:rFonts w:ascii="Times New Roman" w:hAnsi="Times New Roman" w:cs="Times New Roman"/>
              </w:rPr>
            </w:pPr>
            <w:r>
              <w:rPr>
                <w:rFonts w:ascii="Times New Roman" w:hAnsi="Times New Roman" w:cs="Times New Roman"/>
              </w:rPr>
              <w:t>-</w:t>
            </w:r>
          </w:p>
        </w:tc>
        <w:tc>
          <w:tcPr>
            <w:tcW w:w="1703" w:type="dxa"/>
            <w:gridSpan w:val="2"/>
            <w:tcBorders>
              <w:top w:val="single" w:sz="12" w:space="0" w:color="000000"/>
              <w:bottom w:val="single" w:sz="12" w:space="0" w:color="auto"/>
            </w:tcBorders>
            <w:shd w:val="clear" w:color="auto" w:fill="auto"/>
          </w:tcPr>
          <w:p w:rsidR="00E53E17" w:rsidRPr="00E53E17" w:rsidRDefault="00307807" w:rsidP="00E53E17">
            <w:pPr>
              <w:spacing w:line="240" w:lineRule="auto"/>
              <w:rPr>
                <w:rFonts w:ascii="Times New Roman" w:hAnsi="Times New Roman" w:cs="Times New Roman"/>
              </w:rPr>
            </w:pPr>
            <w:r>
              <w:rPr>
                <w:rFonts w:ascii="Times New Roman" w:hAnsi="Times New Roman" w:cs="Times New Roman"/>
              </w:rPr>
              <w:t>-</w:t>
            </w:r>
          </w:p>
        </w:tc>
      </w:tr>
      <w:tr w:rsidR="00E53E17" w:rsidRPr="00E53E17" w:rsidTr="00307807">
        <w:tc>
          <w:tcPr>
            <w:tcW w:w="1667" w:type="dxa"/>
            <w:gridSpan w:val="2"/>
            <w:tcBorders>
              <w:top w:val="single" w:sz="12" w:space="0" w:color="auto"/>
              <w:right w:val="single" w:sz="12" w:space="0" w:color="000000"/>
            </w:tcBorders>
            <w:shd w:val="clear" w:color="auto" w:fill="auto"/>
          </w:tcPr>
          <w:p w:rsidR="00E53E17" w:rsidRPr="00E53E17" w:rsidRDefault="00307807" w:rsidP="00E53E17">
            <w:pPr>
              <w:pStyle w:val="af0"/>
              <w:spacing w:line="240" w:lineRule="auto"/>
              <w:jc w:val="left"/>
              <w:rPr>
                <w:rFonts w:ascii="Times New Roman" w:hAnsi="Times New Roman"/>
              </w:rPr>
            </w:pPr>
            <w:r w:rsidRPr="00E53E17">
              <w:rPr>
                <w:rFonts w:ascii="Times New Roman" w:hAnsi="Times New Roman"/>
                <w:sz w:val="22"/>
                <w:szCs w:val="22"/>
              </w:rPr>
              <w:t>23)4 200</w:t>
            </w:r>
          </w:p>
        </w:tc>
        <w:tc>
          <w:tcPr>
            <w:tcW w:w="1700" w:type="dxa"/>
            <w:gridSpan w:val="2"/>
            <w:tcBorders>
              <w:top w:val="single" w:sz="12" w:space="0" w:color="auto"/>
            </w:tcBorders>
            <w:shd w:val="clear" w:color="auto" w:fill="auto"/>
          </w:tcPr>
          <w:p w:rsidR="00E53E17" w:rsidRPr="00E53E17" w:rsidRDefault="00307807" w:rsidP="00E53E17">
            <w:pPr>
              <w:pStyle w:val="af0"/>
              <w:spacing w:line="240" w:lineRule="auto"/>
              <w:jc w:val="left"/>
              <w:rPr>
                <w:rFonts w:ascii="Times New Roman" w:hAnsi="Times New Roman"/>
              </w:rPr>
            </w:pPr>
            <w:r w:rsidRPr="00E53E17">
              <w:rPr>
                <w:rFonts w:ascii="Times New Roman" w:hAnsi="Times New Roman"/>
                <w:sz w:val="22"/>
                <w:szCs w:val="22"/>
              </w:rPr>
              <w:t>24)4 200</w:t>
            </w:r>
          </w:p>
        </w:tc>
        <w:tc>
          <w:tcPr>
            <w:tcW w:w="2270" w:type="dxa"/>
            <w:shd w:val="clear" w:color="auto" w:fill="auto"/>
          </w:tcPr>
          <w:p w:rsidR="00E53E17" w:rsidRPr="00E53E17" w:rsidRDefault="00E53E17" w:rsidP="00E53E17">
            <w:pPr>
              <w:pStyle w:val="af0"/>
              <w:spacing w:line="240" w:lineRule="auto"/>
              <w:ind w:right="-250"/>
              <w:rPr>
                <w:rFonts w:ascii="Times New Roman" w:hAnsi="Times New Roman"/>
                <w:sz w:val="22"/>
                <w:szCs w:val="22"/>
              </w:rPr>
            </w:pPr>
          </w:p>
        </w:tc>
        <w:tc>
          <w:tcPr>
            <w:tcW w:w="1843" w:type="dxa"/>
            <w:gridSpan w:val="2"/>
            <w:tcBorders>
              <w:top w:val="single" w:sz="12" w:space="0" w:color="auto"/>
              <w:right w:val="single" w:sz="12" w:space="0" w:color="000000"/>
            </w:tcBorders>
            <w:shd w:val="clear" w:color="auto" w:fill="auto"/>
          </w:tcPr>
          <w:p w:rsidR="00307807" w:rsidRPr="00E53E17" w:rsidRDefault="0030780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47)89 640</w:t>
            </w:r>
          </w:p>
          <w:p w:rsidR="00E53E17" w:rsidRPr="00E53E17" w:rsidRDefault="00307807" w:rsidP="00E53E17">
            <w:pPr>
              <w:spacing w:line="240" w:lineRule="auto"/>
              <w:rPr>
                <w:rFonts w:ascii="Times New Roman" w:hAnsi="Times New Roman" w:cs="Times New Roman"/>
              </w:rPr>
            </w:pPr>
            <w:r w:rsidRPr="00E53E17">
              <w:rPr>
                <w:rFonts w:ascii="Times New Roman" w:hAnsi="Times New Roman" w:cs="Times New Roman"/>
              </w:rPr>
              <w:t>48)358 560</w:t>
            </w:r>
          </w:p>
        </w:tc>
        <w:tc>
          <w:tcPr>
            <w:tcW w:w="1703" w:type="dxa"/>
            <w:gridSpan w:val="2"/>
            <w:tcBorders>
              <w:top w:val="single" w:sz="12" w:space="0" w:color="auto"/>
            </w:tcBorders>
            <w:shd w:val="clear" w:color="auto" w:fill="auto"/>
          </w:tcPr>
          <w:p w:rsidR="00307807" w:rsidRPr="00E53E17" w:rsidRDefault="0030780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38)340 800</w:t>
            </w:r>
          </w:p>
          <w:p w:rsidR="00E53E17" w:rsidRPr="00E53E17" w:rsidRDefault="00307807" w:rsidP="00E53E17">
            <w:pPr>
              <w:spacing w:line="240" w:lineRule="auto"/>
              <w:rPr>
                <w:rFonts w:ascii="Times New Roman" w:hAnsi="Times New Roman" w:cs="Times New Roman"/>
              </w:rPr>
            </w:pPr>
            <w:r w:rsidRPr="00E53E17">
              <w:rPr>
                <w:rFonts w:ascii="Times New Roman" w:hAnsi="Times New Roman" w:cs="Times New Roman"/>
              </w:rPr>
              <w:t>46)107 400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lang w:val="en-US"/>
              </w:rPr>
            </w:pP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p>
        </w:tc>
      </w:tr>
      <w:tr w:rsidR="00E53E17" w:rsidRPr="00E53E17" w:rsidTr="00107821">
        <w:tc>
          <w:tcPr>
            <w:tcW w:w="1667" w:type="dxa"/>
            <w:gridSpan w:val="2"/>
            <w:tcBorders>
              <w:top w:val="single" w:sz="12" w:space="0" w:color="000000"/>
              <w:bottom w:val="single" w:sz="12" w:space="0" w:color="000000"/>
              <w:right w:val="single" w:sz="12" w:space="0" w:color="000000"/>
            </w:tcBorders>
            <w:shd w:val="clear" w:color="auto" w:fill="auto"/>
          </w:tcPr>
          <w:p w:rsidR="00E53E17" w:rsidRPr="00E53E17" w:rsidRDefault="00307807"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4 200</w:t>
            </w:r>
          </w:p>
        </w:tc>
        <w:tc>
          <w:tcPr>
            <w:tcW w:w="1700" w:type="dxa"/>
            <w:gridSpan w:val="2"/>
            <w:tcBorders>
              <w:top w:val="single" w:sz="12" w:space="0" w:color="000000"/>
              <w:bottom w:val="single" w:sz="12" w:space="0" w:color="000000"/>
            </w:tcBorders>
            <w:shd w:val="clear" w:color="auto" w:fill="auto"/>
          </w:tcPr>
          <w:p w:rsidR="00E53E17" w:rsidRPr="00E53E17" w:rsidRDefault="00307807"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4 200</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top w:val="single" w:sz="12" w:space="0" w:color="000000"/>
              <w:bottom w:val="single" w:sz="12" w:space="0" w:color="000000"/>
              <w:right w:val="single" w:sz="12" w:space="0" w:color="000000"/>
            </w:tcBorders>
            <w:shd w:val="clear" w:color="auto" w:fill="auto"/>
          </w:tcPr>
          <w:p w:rsidR="00E53E17" w:rsidRPr="00E53E17" w:rsidRDefault="00307807"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448 200</w:t>
            </w:r>
          </w:p>
        </w:tc>
        <w:tc>
          <w:tcPr>
            <w:tcW w:w="1703" w:type="dxa"/>
            <w:gridSpan w:val="2"/>
            <w:tcBorders>
              <w:top w:val="single" w:sz="12" w:space="0" w:color="000000"/>
              <w:bottom w:val="single" w:sz="12" w:space="0" w:color="000000"/>
            </w:tcBorders>
            <w:shd w:val="clear" w:color="auto" w:fill="auto"/>
          </w:tcPr>
          <w:p w:rsidR="00E53E17" w:rsidRPr="00E53E17" w:rsidRDefault="00307807" w:rsidP="00E53E17">
            <w:pPr>
              <w:pStyle w:val="af0"/>
              <w:spacing w:line="240" w:lineRule="auto"/>
              <w:jc w:val="left"/>
              <w:rPr>
                <w:rFonts w:ascii="Times New Roman" w:hAnsi="Times New Roman"/>
                <w:sz w:val="22"/>
                <w:szCs w:val="22"/>
              </w:rPr>
            </w:pPr>
            <w:r>
              <w:rPr>
                <w:rFonts w:ascii="Times New Roman" w:hAnsi="Times New Roman"/>
                <w:sz w:val="22"/>
                <w:szCs w:val="22"/>
              </w:rPr>
              <w:t>об.</w:t>
            </w:r>
            <w:r w:rsidR="00E53E17" w:rsidRPr="00E53E17">
              <w:rPr>
                <w:rFonts w:ascii="Times New Roman" w:hAnsi="Times New Roman"/>
                <w:sz w:val="22"/>
                <w:szCs w:val="22"/>
              </w:rPr>
              <w:t>448 200</w:t>
            </w:r>
          </w:p>
        </w:tc>
      </w:tr>
      <w:tr w:rsidR="00E53E17" w:rsidRPr="00E53E17" w:rsidTr="00107821">
        <w:tc>
          <w:tcPr>
            <w:tcW w:w="1667"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w:t>
            </w:r>
          </w:p>
        </w:tc>
        <w:tc>
          <w:tcPr>
            <w:tcW w:w="1700"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w:t>
            </w:r>
          </w:p>
        </w:tc>
        <w:tc>
          <w:tcPr>
            <w:tcW w:w="2270" w:type="dxa"/>
            <w:shd w:val="clear" w:color="auto" w:fill="auto"/>
          </w:tcPr>
          <w:p w:rsidR="00E53E17" w:rsidRPr="00E53E17" w:rsidRDefault="00E53E17" w:rsidP="00E53E17">
            <w:pPr>
              <w:pStyle w:val="af0"/>
              <w:spacing w:line="240" w:lineRule="auto"/>
              <w:rPr>
                <w:rFonts w:ascii="Times New Roman" w:hAnsi="Times New Roman"/>
                <w:sz w:val="22"/>
                <w:szCs w:val="22"/>
              </w:rPr>
            </w:pPr>
          </w:p>
        </w:tc>
        <w:tc>
          <w:tcPr>
            <w:tcW w:w="1843" w:type="dxa"/>
            <w:gridSpan w:val="2"/>
            <w:tcBorders>
              <w:right w:val="single" w:sz="12" w:space="0" w:color="000000"/>
            </w:tcBorders>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w:t>
            </w:r>
          </w:p>
        </w:tc>
        <w:tc>
          <w:tcPr>
            <w:tcW w:w="1703" w:type="dxa"/>
            <w:gridSpan w:val="2"/>
            <w:shd w:val="clear" w:color="auto" w:fill="auto"/>
          </w:tcPr>
          <w:p w:rsidR="00E53E17" w:rsidRPr="00E53E17" w:rsidRDefault="00E53E17" w:rsidP="00E53E17">
            <w:pPr>
              <w:pStyle w:val="af0"/>
              <w:spacing w:line="240" w:lineRule="auto"/>
              <w:jc w:val="left"/>
              <w:rPr>
                <w:rFonts w:ascii="Times New Roman" w:hAnsi="Times New Roman"/>
                <w:sz w:val="22"/>
                <w:szCs w:val="22"/>
              </w:rPr>
            </w:pPr>
            <w:r w:rsidRPr="00E53E17">
              <w:rPr>
                <w:rFonts w:ascii="Times New Roman" w:hAnsi="Times New Roman"/>
                <w:sz w:val="22"/>
                <w:szCs w:val="22"/>
              </w:rPr>
              <w:t>-</w:t>
            </w:r>
          </w:p>
        </w:tc>
      </w:tr>
    </w:tbl>
    <w:p w:rsidR="00E53E17" w:rsidRPr="00E53E17" w:rsidRDefault="00E53E17" w:rsidP="00E53E17">
      <w:pPr>
        <w:spacing w:line="240" w:lineRule="auto"/>
        <w:rPr>
          <w:rFonts w:ascii="Times New Roman" w:hAnsi="Times New Roman" w:cs="Times New Roman"/>
        </w:rPr>
      </w:pPr>
    </w:p>
    <w:p w:rsidR="00E53E17" w:rsidRDefault="00E53E17">
      <w:pPr>
        <w:rPr>
          <w:rFonts w:ascii="Times New Roman" w:hAnsi="Times New Roman" w:cs="Times New Roman"/>
        </w:rPr>
      </w:pPr>
      <w:r w:rsidRPr="00E53E17">
        <w:rPr>
          <w:rFonts w:ascii="Times New Roman" w:hAnsi="Times New Roman" w:cs="Times New Roman"/>
        </w:rPr>
        <w:br w:type="page"/>
      </w:r>
    </w:p>
    <w:p w:rsidR="00E53E17" w:rsidRPr="00E53E17" w:rsidRDefault="00E53E17" w:rsidP="00E53E17">
      <w:pPr>
        <w:spacing w:line="360" w:lineRule="auto"/>
        <w:jc w:val="both"/>
        <w:rPr>
          <w:rFonts w:ascii="Times New Roman" w:hAnsi="Times New Roman" w:cs="Times New Roman"/>
          <w:sz w:val="28"/>
          <w:szCs w:val="28"/>
        </w:rPr>
      </w:pPr>
      <w:r w:rsidRPr="00E53E17">
        <w:rPr>
          <w:rFonts w:ascii="Times New Roman" w:hAnsi="Times New Roman" w:cs="Times New Roman"/>
          <w:sz w:val="28"/>
          <w:szCs w:val="28"/>
        </w:rPr>
        <w:lastRenderedPageBreak/>
        <w:t>Таблица 2.4</w:t>
      </w:r>
      <w:r w:rsidR="002258A3">
        <w:rPr>
          <w:rFonts w:ascii="Times New Roman" w:hAnsi="Times New Roman" w:cs="Times New Roman"/>
          <w:sz w:val="28"/>
          <w:szCs w:val="28"/>
        </w:rPr>
        <w:t xml:space="preserve"> ― </w:t>
      </w:r>
      <w:r w:rsidRPr="00E53E17">
        <w:rPr>
          <w:rFonts w:ascii="Times New Roman" w:hAnsi="Times New Roman" w:cs="Times New Roman"/>
          <w:sz w:val="28"/>
          <w:szCs w:val="28"/>
        </w:rPr>
        <w:t>Оборотная ведомость по счетам бухгалтерского учета</w:t>
      </w:r>
    </w:p>
    <w:tbl>
      <w:tblPr>
        <w:tblW w:w="9654" w:type="dxa"/>
        <w:tblInd w:w="93" w:type="dxa"/>
        <w:tblLayout w:type="fixed"/>
        <w:tblLook w:val="04A0"/>
      </w:tblPr>
      <w:tblGrid>
        <w:gridCol w:w="866"/>
        <w:gridCol w:w="1276"/>
        <w:gridCol w:w="1275"/>
        <w:gridCol w:w="1401"/>
        <w:gridCol w:w="1434"/>
        <w:gridCol w:w="1680"/>
        <w:gridCol w:w="1722"/>
      </w:tblGrid>
      <w:tr w:rsidR="00E53E17" w:rsidRPr="00E53E17" w:rsidTr="00E53E17">
        <w:trPr>
          <w:trHeight w:val="622"/>
        </w:trPr>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E53E17" w:rsidRPr="00E53E17" w:rsidRDefault="00E53E17" w:rsidP="00E53E17">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Сальдо начальное</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hideMark/>
          </w:tcPr>
          <w:p w:rsidR="00E53E17" w:rsidRPr="00E53E17" w:rsidRDefault="00E53E17" w:rsidP="00E53E17">
            <w:pPr>
              <w:spacing w:line="240" w:lineRule="auto"/>
              <w:ind w:right="-153"/>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Сумма оборотов</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tcPr>
          <w:p w:rsidR="00E53E17" w:rsidRPr="00E53E17" w:rsidRDefault="00E53E17" w:rsidP="00E53E17">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Сальдо конечное</w:t>
            </w:r>
          </w:p>
        </w:tc>
      </w:tr>
      <w:tr w:rsidR="00E53E17" w:rsidRPr="00E53E17" w:rsidTr="00E53E17">
        <w:trPr>
          <w:trHeight w:val="318"/>
        </w:trPr>
        <w:tc>
          <w:tcPr>
            <w:tcW w:w="866" w:type="dxa"/>
            <w:vMerge/>
            <w:tcBorders>
              <w:top w:val="single" w:sz="4" w:space="0" w:color="auto"/>
              <w:left w:val="single" w:sz="4" w:space="0" w:color="auto"/>
              <w:bottom w:val="single" w:sz="4" w:space="0" w:color="auto"/>
              <w:right w:val="single" w:sz="4" w:space="0" w:color="auto"/>
            </w:tcBorders>
            <w:vAlign w:val="center"/>
            <w:hideMark/>
          </w:tcPr>
          <w:p w:rsidR="00E53E17" w:rsidRPr="00E53E17" w:rsidRDefault="00E53E17" w:rsidP="00107821">
            <w:pPr>
              <w:spacing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дебет</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кредит</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Дебет</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Кредит</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дебет</w:t>
            </w:r>
          </w:p>
        </w:tc>
        <w:tc>
          <w:tcPr>
            <w:tcW w:w="1722"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Кредит</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1</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ind w:left="-108" w:firstLine="108"/>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1 440 000,00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1 440 000,00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6 000,00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6 000,00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8</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720 000,00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720 000,00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10</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1 380 000,00</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481 800,00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898 200,00</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19</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29 700,00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29 700,00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20/А</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416 136,00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210 000,00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206 136,00</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20/В</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406 464,00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168 000,00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238 464,00</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25</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82 800,00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82 800,00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26</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126 000,00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126 000,00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43</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378 000,00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372 000,00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6 000,00</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44</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6 600,00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6 600,00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45</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204 000,00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204 000,00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50</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219 300,00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211 500,00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7 800,00</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51</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4 020 000,00</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1 818 300,00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505 080,00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5 333 220,00</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60</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53 100,00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194 700,00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141 600,00</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62/1</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1 440 000,00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1 440 000,00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62/2</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300 000,00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300 000,00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79"/>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68</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29 700,00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372 840,00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343 140,00</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69</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61 200,00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61 200,00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70</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293 640,00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293 640,00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71</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39 000,00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39 000,00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73/2</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4 200,00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4 200,00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75/1</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600 000,00</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600 000,00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75/2</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89 640,00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89 640,00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360 000,00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385 800,00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25 800,00</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80</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6 000 000,00</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6 000 000,00</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82</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17 928,00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17 928,00</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84</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197 208,00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358 560,00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161 352,00</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90</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870 000,00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870 000,00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91</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930 000,00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930 000,00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94</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4 200,00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4 200,00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center"/>
              <w:rPr>
                <w:rFonts w:ascii="Times New Roman" w:hAnsi="Times New Roman" w:cs="Times New Roman"/>
                <w:color w:val="000000"/>
                <w:sz w:val="20"/>
                <w:szCs w:val="20"/>
              </w:rPr>
            </w:pPr>
            <w:r w:rsidRPr="00E53E17">
              <w:rPr>
                <w:rFonts w:ascii="Times New Roman" w:hAnsi="Times New Roman" w:cs="Times New Roman"/>
                <w:color w:val="000000"/>
                <w:sz w:val="20"/>
                <w:szCs w:val="20"/>
              </w:rPr>
              <w:t>99</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448 200,00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448 200,00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E53E17" w:rsidRDefault="00E53E17" w:rsidP="00107821">
            <w:pPr>
              <w:spacing w:line="240" w:lineRule="auto"/>
              <w:jc w:val="right"/>
              <w:rPr>
                <w:rFonts w:ascii="Times New Roman" w:hAnsi="Times New Roman" w:cs="Times New Roman"/>
                <w:color w:val="000000"/>
                <w:sz w:val="20"/>
                <w:szCs w:val="20"/>
              </w:rPr>
            </w:pPr>
            <w:r w:rsidRPr="00E53E17">
              <w:rPr>
                <w:rFonts w:ascii="Times New Roman" w:hAnsi="Times New Roman" w:cs="Times New Roman"/>
                <w:color w:val="000000"/>
                <w:sz w:val="20"/>
                <w:szCs w:val="20"/>
              </w:rPr>
              <w:t> </w:t>
            </w:r>
          </w:p>
        </w:tc>
      </w:tr>
      <w:tr w:rsidR="00E53E17" w:rsidRPr="00E53E17" w:rsidTr="00E53E17">
        <w:trPr>
          <w:trHeight w:val="318"/>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E53E17" w:rsidRPr="00C02C89" w:rsidRDefault="00E53E17" w:rsidP="00107821">
            <w:pPr>
              <w:spacing w:line="240" w:lineRule="auto"/>
              <w:jc w:val="center"/>
              <w:rPr>
                <w:rFonts w:ascii="Times New Roman" w:hAnsi="Times New Roman" w:cs="Times New Roman"/>
                <w:bCs/>
                <w:color w:val="000000"/>
                <w:sz w:val="20"/>
                <w:szCs w:val="20"/>
              </w:rPr>
            </w:pPr>
            <w:r w:rsidRPr="00C02C89">
              <w:rPr>
                <w:rFonts w:ascii="Times New Roman" w:hAnsi="Times New Roman" w:cs="Times New Roman"/>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bottom"/>
            <w:hideMark/>
          </w:tcPr>
          <w:p w:rsidR="00E53E17" w:rsidRPr="00C02C89" w:rsidRDefault="00E53E17" w:rsidP="00107821">
            <w:pPr>
              <w:spacing w:line="240" w:lineRule="auto"/>
              <w:jc w:val="right"/>
              <w:rPr>
                <w:rFonts w:ascii="Times New Roman" w:hAnsi="Times New Roman" w:cs="Times New Roman"/>
                <w:bCs/>
                <w:color w:val="000000"/>
                <w:sz w:val="20"/>
                <w:szCs w:val="20"/>
              </w:rPr>
            </w:pPr>
            <w:r w:rsidRPr="00C02C89">
              <w:rPr>
                <w:rFonts w:ascii="Times New Roman" w:hAnsi="Times New Roman" w:cs="Times New Roman"/>
                <w:bCs/>
                <w:color w:val="000000"/>
                <w:sz w:val="20"/>
                <w:szCs w:val="20"/>
              </w:rPr>
              <w:t>6 000 000,00</w:t>
            </w:r>
          </w:p>
        </w:tc>
        <w:tc>
          <w:tcPr>
            <w:tcW w:w="1275" w:type="dxa"/>
            <w:tcBorders>
              <w:top w:val="nil"/>
              <w:left w:val="nil"/>
              <w:bottom w:val="single" w:sz="4" w:space="0" w:color="auto"/>
              <w:right w:val="single" w:sz="4" w:space="0" w:color="auto"/>
            </w:tcBorders>
            <w:shd w:val="clear" w:color="000000" w:fill="FFFFFF"/>
            <w:vAlign w:val="bottom"/>
            <w:hideMark/>
          </w:tcPr>
          <w:p w:rsidR="00E53E17" w:rsidRPr="00C02C89" w:rsidRDefault="00E53E17" w:rsidP="00107821">
            <w:pPr>
              <w:spacing w:line="240" w:lineRule="auto"/>
              <w:jc w:val="right"/>
              <w:rPr>
                <w:rFonts w:ascii="Times New Roman" w:hAnsi="Times New Roman" w:cs="Times New Roman"/>
                <w:bCs/>
                <w:color w:val="000000"/>
                <w:sz w:val="20"/>
                <w:szCs w:val="20"/>
              </w:rPr>
            </w:pPr>
            <w:r w:rsidRPr="00C02C89">
              <w:rPr>
                <w:rFonts w:ascii="Times New Roman" w:hAnsi="Times New Roman" w:cs="Times New Roman"/>
                <w:bCs/>
                <w:color w:val="000000"/>
                <w:sz w:val="20"/>
                <w:szCs w:val="20"/>
              </w:rPr>
              <w:t>6 000 000,00</w:t>
            </w:r>
          </w:p>
        </w:tc>
        <w:tc>
          <w:tcPr>
            <w:tcW w:w="1401" w:type="dxa"/>
            <w:tcBorders>
              <w:top w:val="nil"/>
              <w:left w:val="nil"/>
              <w:bottom w:val="single" w:sz="4" w:space="0" w:color="auto"/>
              <w:right w:val="single" w:sz="4" w:space="0" w:color="auto"/>
            </w:tcBorders>
            <w:shd w:val="clear" w:color="000000" w:fill="FFFFFF"/>
            <w:vAlign w:val="bottom"/>
            <w:hideMark/>
          </w:tcPr>
          <w:p w:rsidR="00E53E17" w:rsidRPr="00C02C89" w:rsidRDefault="00E53E17" w:rsidP="00107821">
            <w:pPr>
              <w:spacing w:line="240" w:lineRule="auto"/>
              <w:jc w:val="right"/>
              <w:rPr>
                <w:rFonts w:ascii="Times New Roman" w:hAnsi="Times New Roman" w:cs="Times New Roman"/>
                <w:bCs/>
                <w:color w:val="000000"/>
                <w:sz w:val="20"/>
                <w:szCs w:val="20"/>
              </w:rPr>
            </w:pPr>
            <w:r w:rsidRPr="00C02C89">
              <w:rPr>
                <w:rFonts w:ascii="Times New Roman" w:hAnsi="Times New Roman" w:cs="Times New Roman"/>
                <w:bCs/>
                <w:color w:val="000000"/>
                <w:sz w:val="20"/>
                <w:szCs w:val="20"/>
              </w:rPr>
              <w:t>10 973 388,00</w:t>
            </w:r>
          </w:p>
        </w:tc>
        <w:tc>
          <w:tcPr>
            <w:tcW w:w="1434" w:type="dxa"/>
            <w:tcBorders>
              <w:top w:val="nil"/>
              <w:left w:val="nil"/>
              <w:bottom w:val="single" w:sz="4" w:space="0" w:color="auto"/>
              <w:right w:val="single" w:sz="4" w:space="0" w:color="auto"/>
            </w:tcBorders>
            <w:shd w:val="clear" w:color="000000" w:fill="FFFFFF"/>
            <w:vAlign w:val="bottom"/>
            <w:hideMark/>
          </w:tcPr>
          <w:p w:rsidR="00E53E17" w:rsidRPr="00C02C89" w:rsidRDefault="00E53E17" w:rsidP="00107821">
            <w:pPr>
              <w:spacing w:line="240" w:lineRule="auto"/>
              <w:jc w:val="right"/>
              <w:rPr>
                <w:rFonts w:ascii="Times New Roman" w:hAnsi="Times New Roman" w:cs="Times New Roman"/>
                <w:bCs/>
                <w:color w:val="000000"/>
                <w:sz w:val="20"/>
                <w:szCs w:val="20"/>
              </w:rPr>
            </w:pPr>
            <w:r w:rsidRPr="00C02C89">
              <w:rPr>
                <w:rFonts w:ascii="Times New Roman" w:hAnsi="Times New Roman" w:cs="Times New Roman"/>
                <w:bCs/>
                <w:color w:val="000000"/>
                <w:sz w:val="20"/>
                <w:szCs w:val="20"/>
              </w:rPr>
              <w:t>10 973 388,00</w:t>
            </w:r>
          </w:p>
        </w:tc>
        <w:tc>
          <w:tcPr>
            <w:tcW w:w="1680" w:type="dxa"/>
            <w:tcBorders>
              <w:top w:val="nil"/>
              <w:left w:val="nil"/>
              <w:bottom w:val="single" w:sz="4" w:space="0" w:color="auto"/>
              <w:right w:val="single" w:sz="4" w:space="0" w:color="auto"/>
            </w:tcBorders>
            <w:shd w:val="clear" w:color="000000" w:fill="FFFFFF"/>
            <w:vAlign w:val="bottom"/>
            <w:hideMark/>
          </w:tcPr>
          <w:p w:rsidR="00E53E17" w:rsidRPr="00C02C89" w:rsidRDefault="00E53E17" w:rsidP="00107821">
            <w:pPr>
              <w:spacing w:line="240" w:lineRule="auto"/>
              <w:jc w:val="right"/>
              <w:rPr>
                <w:rFonts w:ascii="Times New Roman" w:hAnsi="Times New Roman" w:cs="Times New Roman"/>
                <w:bCs/>
                <w:color w:val="000000"/>
                <w:sz w:val="20"/>
                <w:szCs w:val="20"/>
              </w:rPr>
            </w:pPr>
            <w:r w:rsidRPr="00C02C89">
              <w:rPr>
                <w:rFonts w:ascii="Times New Roman" w:hAnsi="Times New Roman" w:cs="Times New Roman"/>
                <w:bCs/>
                <w:color w:val="000000"/>
                <w:sz w:val="20"/>
                <w:szCs w:val="20"/>
              </w:rPr>
              <w:t>6 689 820,00</w:t>
            </w:r>
          </w:p>
        </w:tc>
        <w:tc>
          <w:tcPr>
            <w:tcW w:w="1722" w:type="dxa"/>
            <w:tcBorders>
              <w:top w:val="nil"/>
              <w:left w:val="nil"/>
              <w:bottom w:val="single" w:sz="4" w:space="0" w:color="auto"/>
              <w:right w:val="single" w:sz="4" w:space="0" w:color="auto"/>
            </w:tcBorders>
            <w:shd w:val="clear" w:color="auto" w:fill="auto"/>
            <w:noWrap/>
            <w:vAlign w:val="bottom"/>
            <w:hideMark/>
          </w:tcPr>
          <w:p w:rsidR="00E53E17" w:rsidRPr="00C02C89" w:rsidRDefault="00E53E17" w:rsidP="00107821">
            <w:pPr>
              <w:spacing w:line="240" w:lineRule="auto"/>
              <w:jc w:val="right"/>
              <w:rPr>
                <w:rFonts w:ascii="Times New Roman" w:hAnsi="Times New Roman" w:cs="Times New Roman"/>
                <w:bCs/>
                <w:color w:val="000000"/>
                <w:sz w:val="20"/>
                <w:szCs w:val="20"/>
              </w:rPr>
            </w:pPr>
            <w:r w:rsidRPr="00C02C89">
              <w:rPr>
                <w:rFonts w:ascii="Times New Roman" w:hAnsi="Times New Roman" w:cs="Times New Roman"/>
                <w:bCs/>
                <w:color w:val="000000"/>
                <w:sz w:val="20"/>
                <w:szCs w:val="20"/>
              </w:rPr>
              <w:t>6 689 820,00</w:t>
            </w:r>
          </w:p>
        </w:tc>
      </w:tr>
    </w:tbl>
    <w:p w:rsidR="00E53E17" w:rsidRPr="00E53E17" w:rsidRDefault="00E53E17" w:rsidP="00E53E17">
      <w:pPr>
        <w:spacing w:line="360" w:lineRule="auto"/>
        <w:jc w:val="both"/>
        <w:rPr>
          <w:rFonts w:ascii="Times New Roman" w:hAnsi="Times New Roman" w:cs="Times New Roman"/>
          <w:sz w:val="20"/>
          <w:szCs w:val="20"/>
        </w:rPr>
      </w:pPr>
    </w:p>
    <w:p w:rsidR="00AE4687" w:rsidRPr="00A76D51" w:rsidRDefault="00E53E17" w:rsidP="00E53E17">
      <w:pPr>
        <w:spacing w:line="360" w:lineRule="auto"/>
        <w:jc w:val="both"/>
        <w:rPr>
          <w:rFonts w:ascii="Times New Roman" w:hAnsi="Times New Roman" w:cs="Times New Roman"/>
          <w:sz w:val="24"/>
          <w:szCs w:val="24"/>
        </w:rPr>
      </w:pPr>
      <w:r w:rsidRPr="00E53E17">
        <w:rPr>
          <w:rFonts w:ascii="Times New Roman" w:hAnsi="Times New Roman" w:cs="Times New Roman"/>
          <w:sz w:val="20"/>
          <w:szCs w:val="20"/>
        </w:rPr>
        <w:br w:type="page"/>
      </w:r>
    </w:p>
    <w:p w:rsidR="00596CF1" w:rsidRDefault="00AE4687" w:rsidP="00AE4687">
      <w:pPr>
        <w:spacing w:line="720" w:lineRule="auto"/>
        <w:jc w:val="center"/>
        <w:rPr>
          <w:rFonts w:asciiTheme="majorHAnsi" w:hAnsiTheme="majorHAnsi" w:cs="Times New Roman"/>
          <w:sz w:val="32"/>
          <w:szCs w:val="32"/>
        </w:rPr>
      </w:pPr>
      <w:r>
        <w:rPr>
          <w:rFonts w:asciiTheme="majorHAnsi" w:hAnsiTheme="majorHAnsi" w:cs="Times New Roman"/>
          <w:sz w:val="32"/>
          <w:szCs w:val="32"/>
        </w:rPr>
        <w:lastRenderedPageBreak/>
        <w:t>ЗАКЛЮЧЕНИЕ</w:t>
      </w:r>
    </w:p>
    <w:p w:rsidR="00AE4687" w:rsidRDefault="00AE4687" w:rsidP="00AE4687">
      <w:pPr>
        <w:pStyle w:val="ae"/>
        <w:tabs>
          <w:tab w:val="left" w:pos="518"/>
          <w:tab w:val="left" w:pos="709"/>
          <w:tab w:val="left" w:pos="107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Бухгалтерский баланс играет особую роль в функционировании любого предприятия и государства. Без баланса невозможно ведение отчетности, без отчетности предприятия не смогут нормально функционировать. </w:t>
      </w:r>
    </w:p>
    <w:p w:rsidR="00AE4687" w:rsidRPr="00AE4687" w:rsidRDefault="00AE4687" w:rsidP="00AE4687">
      <w:pPr>
        <w:pStyle w:val="ae"/>
        <w:tabs>
          <w:tab w:val="left" w:pos="518"/>
          <w:tab w:val="left" w:pos="709"/>
          <w:tab w:val="left" w:pos="107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первой главе были рассмотрены теоретические аспекты существования бухгалтерского баланса. Было установлено, что понятие бухгалтерский баланс произошел от французского </w:t>
      </w:r>
      <w:r>
        <w:rPr>
          <w:rFonts w:ascii="Times New Roman" w:hAnsi="Times New Roman" w:cs="Times New Roman"/>
          <w:sz w:val="28"/>
          <w:szCs w:val="28"/>
          <w:lang w:val="en-US"/>
        </w:rPr>
        <w:t>balance</w:t>
      </w:r>
      <w:r w:rsidRPr="00AE4687">
        <w:rPr>
          <w:rFonts w:ascii="Times New Roman" w:hAnsi="Times New Roman" w:cs="Times New Roman"/>
          <w:sz w:val="28"/>
          <w:szCs w:val="28"/>
        </w:rPr>
        <w:t xml:space="preserve"> </w:t>
      </w:r>
      <w:r>
        <w:rPr>
          <w:rFonts w:ascii="Times New Roman" w:hAnsi="Times New Roman" w:cs="Times New Roman"/>
          <w:sz w:val="28"/>
          <w:szCs w:val="28"/>
        </w:rPr>
        <w:t>−</w:t>
      </w:r>
      <w:r w:rsidRPr="00AE4687">
        <w:rPr>
          <w:rFonts w:ascii="Times New Roman" w:hAnsi="Times New Roman" w:cs="Times New Roman"/>
          <w:sz w:val="28"/>
          <w:szCs w:val="28"/>
        </w:rPr>
        <w:t xml:space="preserve"> </w:t>
      </w:r>
      <w:r>
        <w:rPr>
          <w:rFonts w:ascii="Times New Roman" w:hAnsi="Times New Roman" w:cs="Times New Roman"/>
          <w:sz w:val="28"/>
          <w:szCs w:val="28"/>
        </w:rPr>
        <w:t>равновесие, уравновешивание или количественное выражение отношений между сторонами какой-либо деятельности, модель, с помощью которой в интересах пользователей представляется на определенный момент времени финансовое положение предприятия.</w:t>
      </w:r>
    </w:p>
    <w:p w:rsidR="00AE4687" w:rsidRDefault="00AE4687" w:rsidP="00AE4687">
      <w:pPr>
        <w:pStyle w:val="ae"/>
        <w:tabs>
          <w:tab w:val="left" w:pos="518"/>
          <w:tab w:val="left" w:pos="709"/>
          <w:tab w:val="left" w:pos="107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второй главе была решена сквозная задача, одной из целью которой было построить бухгалтерский баланс.</w:t>
      </w:r>
    </w:p>
    <w:p w:rsidR="00AE4687" w:rsidRDefault="00AE4687" w:rsidP="00171BE8">
      <w:pPr>
        <w:pStyle w:val="ae"/>
        <w:tabs>
          <w:tab w:val="left" w:pos="518"/>
          <w:tab w:val="left" w:pos="709"/>
          <w:tab w:val="left" w:pos="107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работы были полностью выполнены поставленные задачи. В первой главе были рассмотрены </w:t>
      </w:r>
      <w:r w:rsidRPr="00B65DDB">
        <w:rPr>
          <w:rFonts w:ascii="Times New Roman" w:hAnsi="Times New Roman" w:cs="Times New Roman"/>
          <w:sz w:val="28"/>
          <w:szCs w:val="28"/>
        </w:rPr>
        <w:t>рассмотреть теорети</w:t>
      </w:r>
      <w:r>
        <w:rPr>
          <w:rFonts w:ascii="Times New Roman" w:hAnsi="Times New Roman" w:cs="Times New Roman"/>
          <w:sz w:val="28"/>
          <w:szCs w:val="28"/>
        </w:rPr>
        <w:t>ческие аспекты бухгалтерского баланса: было определено понятие баланса, выявлена сущность бухгалтерского баланса,  были подробно описаны все виды бухгалтерских балансов, и далее было проведено исследование принципов современного по</w:t>
      </w:r>
      <w:r w:rsidR="00171BE8">
        <w:rPr>
          <w:rFonts w:ascii="Times New Roman" w:hAnsi="Times New Roman" w:cs="Times New Roman"/>
          <w:sz w:val="28"/>
          <w:szCs w:val="28"/>
        </w:rPr>
        <w:t xml:space="preserve">строения бухгалтерского баланса; </w:t>
      </w:r>
      <w:r w:rsidR="00171BE8" w:rsidRPr="00171BE8">
        <w:rPr>
          <w:rFonts w:ascii="Times New Roman" w:hAnsi="Times New Roman" w:cs="Times New Roman"/>
          <w:sz w:val="28"/>
          <w:szCs w:val="28"/>
          <w:shd w:val="clear" w:color="auto" w:fill="FFFFFF"/>
        </w:rPr>
        <w:t>в целом</w:t>
      </w:r>
      <w:r w:rsidR="00171BE8">
        <w:rPr>
          <w:rFonts w:ascii="Times New Roman" w:hAnsi="Times New Roman" w:cs="Times New Roman"/>
          <w:sz w:val="28"/>
          <w:szCs w:val="28"/>
          <w:shd w:val="clear" w:color="auto" w:fill="FFFFFF"/>
        </w:rPr>
        <w:t>,</w:t>
      </w:r>
      <w:r w:rsidR="00171BE8" w:rsidRPr="00171BE8">
        <w:rPr>
          <w:rFonts w:ascii="Times New Roman" w:hAnsi="Times New Roman" w:cs="Times New Roman"/>
          <w:sz w:val="28"/>
          <w:szCs w:val="28"/>
          <w:shd w:val="clear" w:color="auto" w:fill="FFFFFF"/>
        </w:rPr>
        <w:t xml:space="preserve"> структура бухгалтерского баланса позволяет обеспечить формирование информации в соответствии с экономическим содержанием активов и пассивов организации и установить наиболее явные связи между отдельными видами имущества и источниками его приобретения.</w:t>
      </w:r>
      <w:r>
        <w:rPr>
          <w:rFonts w:ascii="Times New Roman" w:hAnsi="Times New Roman" w:cs="Times New Roman"/>
          <w:sz w:val="28"/>
          <w:szCs w:val="28"/>
        </w:rPr>
        <w:t xml:space="preserve"> Во второй глав</w:t>
      </w:r>
      <w:r w:rsidR="006759F0">
        <w:rPr>
          <w:rFonts w:ascii="Times New Roman" w:hAnsi="Times New Roman" w:cs="Times New Roman"/>
          <w:sz w:val="28"/>
          <w:szCs w:val="28"/>
        </w:rPr>
        <w:t>е задача также была достигнута</w:t>
      </w:r>
      <w:r w:rsidR="002258A3">
        <w:rPr>
          <w:rFonts w:ascii="Times New Roman" w:hAnsi="Times New Roman" w:cs="Times New Roman"/>
          <w:sz w:val="28"/>
          <w:szCs w:val="28"/>
        </w:rPr>
        <w:t xml:space="preserve"> ― </w:t>
      </w:r>
      <w:r>
        <w:rPr>
          <w:rFonts w:ascii="Times New Roman" w:hAnsi="Times New Roman" w:cs="Times New Roman"/>
          <w:sz w:val="28"/>
          <w:szCs w:val="28"/>
        </w:rPr>
        <w:t xml:space="preserve"> построение балансов было выполнено успешно.</w:t>
      </w:r>
    </w:p>
    <w:p w:rsidR="00AE4687" w:rsidRDefault="00AE4687" w:rsidP="00AE4687">
      <w:pPr>
        <w:pStyle w:val="ae"/>
        <w:tabs>
          <w:tab w:val="left" w:pos="518"/>
          <w:tab w:val="left" w:pos="709"/>
          <w:tab w:val="left" w:pos="107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ходе работы было проведено исследование </w:t>
      </w:r>
      <w:r w:rsidR="006759F0">
        <w:rPr>
          <w:rFonts w:ascii="Times New Roman" w:hAnsi="Times New Roman" w:cs="Times New Roman"/>
          <w:sz w:val="28"/>
          <w:szCs w:val="28"/>
        </w:rPr>
        <w:t>бухгалтерского баланса как основой формы бухгалтерской отчетности, и была достигнуты цель</w:t>
      </w:r>
      <w:r w:rsidR="002258A3">
        <w:rPr>
          <w:rFonts w:ascii="Times New Roman" w:hAnsi="Times New Roman" w:cs="Times New Roman"/>
          <w:sz w:val="28"/>
          <w:szCs w:val="28"/>
        </w:rPr>
        <w:t xml:space="preserve"> ― </w:t>
      </w:r>
      <w:r w:rsidR="006759F0">
        <w:rPr>
          <w:rFonts w:ascii="Times New Roman" w:hAnsi="Times New Roman" w:cs="Times New Roman"/>
          <w:sz w:val="28"/>
          <w:szCs w:val="28"/>
        </w:rPr>
        <w:t>построение бухгалтерских балансов.</w:t>
      </w:r>
    </w:p>
    <w:p w:rsidR="00171BE8" w:rsidRPr="00171BE8" w:rsidRDefault="00171BE8" w:rsidP="00AE4687">
      <w:pPr>
        <w:pStyle w:val="ae"/>
        <w:tabs>
          <w:tab w:val="left" w:pos="518"/>
          <w:tab w:val="left" w:pos="709"/>
          <w:tab w:val="left" w:pos="1075"/>
        </w:tabs>
        <w:spacing w:line="360" w:lineRule="auto"/>
        <w:ind w:firstLine="709"/>
        <w:jc w:val="both"/>
        <w:rPr>
          <w:rFonts w:ascii="Times New Roman" w:hAnsi="Times New Roman" w:cs="Times New Roman"/>
          <w:sz w:val="28"/>
          <w:szCs w:val="28"/>
        </w:rPr>
      </w:pPr>
      <w:r w:rsidRPr="00171BE8">
        <w:rPr>
          <w:rFonts w:ascii="Times New Roman" w:hAnsi="Times New Roman" w:cs="Times New Roman"/>
          <w:sz w:val="28"/>
          <w:szCs w:val="28"/>
        </w:rPr>
        <w:t xml:space="preserve">И следовательно, можно сделать вывод, </w:t>
      </w:r>
      <w:r w:rsidRPr="00171BE8">
        <w:rPr>
          <w:rFonts w:ascii="Times New Roman" w:hAnsi="Times New Roman" w:cs="Times New Roman"/>
          <w:sz w:val="28"/>
          <w:szCs w:val="28"/>
          <w:shd w:val="clear" w:color="auto" w:fill="FFFFFF"/>
        </w:rPr>
        <w:t>что бухгалтерский баланс является реальным средством</w:t>
      </w:r>
      <w:r>
        <w:rPr>
          <w:rFonts w:ascii="Times New Roman" w:hAnsi="Times New Roman" w:cs="Times New Roman"/>
          <w:sz w:val="28"/>
          <w:szCs w:val="28"/>
          <w:shd w:val="clear" w:color="auto" w:fill="FFFFFF"/>
        </w:rPr>
        <w:t xml:space="preserve"> связи</w:t>
      </w:r>
      <w:r w:rsidRPr="00171BE8">
        <w:rPr>
          <w:rFonts w:ascii="Times New Roman" w:hAnsi="Times New Roman" w:cs="Times New Roman"/>
          <w:sz w:val="28"/>
          <w:szCs w:val="28"/>
          <w:shd w:val="clear" w:color="auto" w:fill="FFFFFF"/>
        </w:rPr>
        <w:t xml:space="preserve">, благодаря которому руководители </w:t>
      </w:r>
      <w:r w:rsidRPr="00171BE8">
        <w:rPr>
          <w:rFonts w:ascii="Times New Roman" w:hAnsi="Times New Roman" w:cs="Times New Roman"/>
          <w:sz w:val="28"/>
          <w:szCs w:val="28"/>
          <w:shd w:val="clear" w:color="auto" w:fill="FFFFFF"/>
        </w:rPr>
        <w:lastRenderedPageBreak/>
        <w:t>получают представление о месте своего предприятия</w:t>
      </w:r>
      <w:r>
        <w:rPr>
          <w:rFonts w:ascii="Times New Roman" w:hAnsi="Times New Roman" w:cs="Times New Roman"/>
          <w:sz w:val="28"/>
          <w:szCs w:val="28"/>
          <w:shd w:val="clear" w:color="auto" w:fill="FFFFFF"/>
        </w:rPr>
        <w:t xml:space="preserve"> среди других различных мероприятий аналогичной отрасли</w:t>
      </w:r>
      <w:r w:rsidRPr="00171BE8">
        <w:rPr>
          <w:rFonts w:ascii="Times New Roman" w:hAnsi="Times New Roman" w:cs="Times New Roman"/>
          <w:sz w:val="28"/>
          <w:szCs w:val="28"/>
          <w:shd w:val="clear" w:color="auto" w:fill="FFFFFF"/>
        </w:rPr>
        <w:t>, правильности выбранного стратегического курса, сравнительных характеристик эффективности использования ресурсов и принятии решений самых разнообразных вопросов по управлению предприятием.</w:t>
      </w:r>
      <w:r>
        <w:rPr>
          <w:rFonts w:ascii="Times New Roman" w:hAnsi="Times New Roman" w:cs="Times New Roman"/>
          <w:sz w:val="28"/>
          <w:szCs w:val="28"/>
          <w:shd w:val="clear" w:color="auto" w:fill="FFFFFF"/>
        </w:rPr>
        <w:t xml:space="preserve"> Можно утверждать</w:t>
      </w:r>
      <w:r w:rsidRPr="00171BE8">
        <w:rPr>
          <w:rFonts w:ascii="Times New Roman" w:hAnsi="Times New Roman" w:cs="Times New Roman"/>
          <w:sz w:val="28"/>
          <w:szCs w:val="28"/>
          <w:shd w:val="clear" w:color="auto" w:fill="FFFFFF"/>
        </w:rPr>
        <w:t>, что именно те аспекты, которые мы можем увидеть в бухгалтерском балансе, являются главными для любого предприятия. То есть бухгалтерский баланс является основной формой бухгалтерского учета</w:t>
      </w:r>
    </w:p>
    <w:p w:rsidR="00AE4687" w:rsidRPr="00AE4687" w:rsidRDefault="00AE4687" w:rsidP="00AE4687">
      <w:pPr>
        <w:rPr>
          <w:rFonts w:ascii="Times New Roman" w:hAnsi="Times New Roman" w:cs="Times New Roman"/>
          <w:sz w:val="28"/>
          <w:szCs w:val="28"/>
        </w:rPr>
      </w:pPr>
    </w:p>
    <w:p w:rsidR="00AE4687" w:rsidRDefault="00AE4687" w:rsidP="00AE4687">
      <w:pPr>
        <w:rPr>
          <w:rFonts w:asciiTheme="majorHAnsi" w:hAnsiTheme="majorHAnsi" w:cs="Times New Roman"/>
          <w:sz w:val="32"/>
          <w:szCs w:val="32"/>
        </w:rPr>
      </w:pPr>
      <w:r>
        <w:rPr>
          <w:rFonts w:asciiTheme="majorHAnsi" w:hAnsiTheme="majorHAnsi" w:cs="Times New Roman"/>
          <w:sz w:val="32"/>
          <w:szCs w:val="32"/>
        </w:rPr>
        <w:br w:type="page"/>
      </w:r>
    </w:p>
    <w:p w:rsidR="00F04190" w:rsidRPr="00F04190" w:rsidRDefault="00F04190" w:rsidP="00AE4687">
      <w:pPr>
        <w:spacing w:line="720" w:lineRule="auto"/>
        <w:jc w:val="center"/>
        <w:rPr>
          <w:rFonts w:asciiTheme="majorHAnsi" w:hAnsiTheme="majorHAnsi" w:cs="Times New Roman"/>
          <w:sz w:val="32"/>
          <w:szCs w:val="32"/>
        </w:rPr>
      </w:pPr>
      <w:r w:rsidRPr="00F04190">
        <w:rPr>
          <w:rFonts w:asciiTheme="majorHAnsi" w:hAnsiTheme="majorHAnsi" w:cs="Times New Roman"/>
          <w:sz w:val="32"/>
          <w:szCs w:val="32"/>
        </w:rPr>
        <w:lastRenderedPageBreak/>
        <w:t>СПИСОК ИСПОЛЬЗОВАННОЙ ЛИТЕРАТУРЫ</w:t>
      </w:r>
    </w:p>
    <w:p w:rsidR="00FC3D74" w:rsidRPr="00B15165" w:rsidRDefault="00FC3D74" w:rsidP="00FC3D74">
      <w:pPr>
        <w:spacing w:line="360" w:lineRule="auto"/>
        <w:jc w:val="both"/>
        <w:rPr>
          <w:rFonts w:ascii="Times New Roman" w:hAnsi="Times New Roman" w:cs="Times New Roman"/>
          <w:color w:val="000000"/>
          <w:sz w:val="28"/>
          <w:szCs w:val="28"/>
        </w:rPr>
      </w:pPr>
      <w:r w:rsidRPr="00B15165">
        <w:rPr>
          <w:rFonts w:ascii="Times New Roman" w:hAnsi="Times New Roman" w:cs="Times New Roman"/>
          <w:sz w:val="28"/>
          <w:szCs w:val="28"/>
        </w:rPr>
        <w:t>1 «Международные стандарты финансовой отчетности и разъяснения к ним»//</w:t>
      </w:r>
      <w:r w:rsidRPr="00B15165">
        <w:rPr>
          <w:rFonts w:ascii="Times New Roman" w:hAnsi="Times New Roman" w:cs="Times New Roman"/>
          <w:color w:val="000000"/>
          <w:sz w:val="28"/>
          <w:szCs w:val="28"/>
          <w:lang w:val="en-US"/>
        </w:rPr>
        <w:t>h</w:t>
      </w:r>
      <w:r w:rsidRPr="00B15165">
        <w:rPr>
          <w:rFonts w:ascii="Times New Roman" w:hAnsi="Times New Roman" w:cs="Times New Roman"/>
          <w:color w:val="000000"/>
          <w:sz w:val="28"/>
          <w:szCs w:val="28"/>
        </w:rPr>
        <w:t>ttp://www.consultant.ru/</w:t>
      </w:r>
    </w:p>
    <w:p w:rsidR="00FC3D74" w:rsidRDefault="00FC3D74" w:rsidP="00FC3D74">
      <w:p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2 </w:t>
      </w:r>
      <w:r w:rsidRPr="00C92B6C">
        <w:rPr>
          <w:rFonts w:ascii="Times New Roman" w:hAnsi="Times New Roman" w:cs="Times New Roman"/>
          <w:color w:val="000000"/>
          <w:sz w:val="28"/>
          <w:szCs w:val="28"/>
        </w:rPr>
        <w:t>Федеральны</w:t>
      </w:r>
      <w:r>
        <w:rPr>
          <w:rFonts w:ascii="Times New Roman" w:hAnsi="Times New Roman" w:cs="Times New Roman"/>
          <w:color w:val="000000"/>
          <w:sz w:val="28"/>
          <w:szCs w:val="28"/>
        </w:rPr>
        <w:t>й закон от 06.12.2011 N 402-</w:t>
      </w:r>
      <w:r w:rsidRPr="00C92B6C">
        <w:rPr>
          <w:rFonts w:ascii="Times New Roman" w:hAnsi="Times New Roman" w:cs="Times New Roman"/>
          <w:color w:val="000000"/>
          <w:sz w:val="28"/>
          <w:szCs w:val="28"/>
        </w:rPr>
        <w:t>ФЗ «О бухгалтерском учете»</w:t>
      </w:r>
      <w:r>
        <w:rPr>
          <w:rFonts w:ascii="Times New Roman" w:hAnsi="Times New Roman" w:cs="Times New Roman"/>
          <w:color w:val="000000"/>
          <w:sz w:val="28"/>
          <w:szCs w:val="28"/>
        </w:rPr>
        <w:t>//</w:t>
      </w:r>
      <w:r w:rsidRPr="00827DB1">
        <w:t xml:space="preserve"> </w:t>
      </w:r>
      <w:r w:rsidRPr="00827DB1">
        <w:rPr>
          <w:rFonts w:ascii="Times New Roman" w:hAnsi="Times New Roman" w:cs="Times New Roman"/>
          <w:color w:val="000000"/>
          <w:sz w:val="28"/>
          <w:szCs w:val="28"/>
        </w:rPr>
        <w:t>http://www.consultant.ru/</w:t>
      </w:r>
    </w:p>
    <w:p w:rsidR="00FC3D74" w:rsidRPr="00FA44AC" w:rsidRDefault="00FC3D74" w:rsidP="00FC3D74">
      <w:pPr>
        <w:spacing w:line="360" w:lineRule="auto"/>
        <w:jc w:val="both"/>
        <w:rPr>
          <w:rFonts w:ascii="Times New Roman" w:hAnsi="Times New Roman" w:cs="Times New Roman"/>
          <w:sz w:val="28"/>
          <w:szCs w:val="28"/>
        </w:rPr>
      </w:pPr>
      <w:r>
        <w:rPr>
          <w:rFonts w:ascii="Times New Roman" w:hAnsi="Times New Roman" w:cs="Times New Roman"/>
          <w:sz w:val="28"/>
          <w:szCs w:val="28"/>
        </w:rPr>
        <w:t>3 Федеральный закон</w:t>
      </w:r>
      <w:r w:rsidRPr="00FA44AC">
        <w:rPr>
          <w:rFonts w:ascii="Times New Roman" w:hAnsi="Times New Roman" w:cs="Times New Roman"/>
          <w:sz w:val="28"/>
          <w:szCs w:val="28"/>
        </w:rPr>
        <w:t xml:space="preserve"> «О бухгалтерском учете» от 06. 10. 12 № 402-ФЗ</w:t>
      </w:r>
      <w:r>
        <w:rPr>
          <w:rFonts w:ascii="Times New Roman" w:hAnsi="Times New Roman" w:cs="Times New Roman"/>
          <w:sz w:val="28"/>
          <w:szCs w:val="28"/>
        </w:rPr>
        <w:t>//</w:t>
      </w:r>
      <w:r w:rsidRPr="00FA44AC">
        <w:rPr>
          <w:rFonts w:ascii="Times New Roman" w:hAnsi="Times New Roman" w:cs="Times New Roman"/>
          <w:color w:val="000000"/>
          <w:sz w:val="28"/>
          <w:szCs w:val="28"/>
        </w:rPr>
        <w:t xml:space="preserve"> </w:t>
      </w:r>
      <w:r w:rsidRPr="00827DB1">
        <w:rPr>
          <w:rFonts w:ascii="Times New Roman" w:hAnsi="Times New Roman" w:cs="Times New Roman"/>
          <w:color w:val="000000"/>
          <w:sz w:val="28"/>
          <w:szCs w:val="28"/>
        </w:rPr>
        <w:t>http://www.consultant.ru/</w:t>
      </w:r>
    </w:p>
    <w:p w:rsidR="00FC3D74" w:rsidRPr="00FC3D74" w:rsidRDefault="00FC3D74" w:rsidP="00FC3D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FA44AC">
        <w:rPr>
          <w:rFonts w:ascii="Times New Roman" w:hAnsi="Times New Roman" w:cs="Times New Roman"/>
          <w:sz w:val="28"/>
          <w:szCs w:val="28"/>
        </w:rPr>
        <w:t>ПБУ 4/99 «Бухгалтерская отчетность организации»</w:t>
      </w:r>
      <w:r>
        <w:rPr>
          <w:rFonts w:ascii="Times New Roman" w:hAnsi="Times New Roman" w:cs="Times New Roman"/>
          <w:sz w:val="28"/>
          <w:szCs w:val="28"/>
        </w:rPr>
        <w:t>//</w:t>
      </w:r>
      <w:r w:rsidRPr="00FA44AC">
        <w:rPr>
          <w:rFonts w:ascii="Times New Roman" w:hAnsi="Times New Roman" w:cs="Times New Roman"/>
          <w:color w:val="000000"/>
          <w:sz w:val="28"/>
          <w:szCs w:val="28"/>
        </w:rPr>
        <w:t xml:space="preserve"> </w:t>
      </w:r>
      <w:r w:rsidRPr="00827DB1">
        <w:rPr>
          <w:rFonts w:ascii="Times New Roman" w:hAnsi="Times New Roman" w:cs="Times New Roman"/>
          <w:color w:val="000000"/>
          <w:sz w:val="28"/>
          <w:szCs w:val="28"/>
        </w:rPr>
        <w:t>http://www.consultant.ru/</w:t>
      </w:r>
    </w:p>
    <w:p w:rsidR="007A67E6" w:rsidRDefault="00FC3D74" w:rsidP="005B2DA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5 </w:t>
      </w:r>
      <w:r w:rsidR="00F04190" w:rsidRPr="00F04190">
        <w:rPr>
          <w:rFonts w:ascii="Times New Roman" w:hAnsi="Times New Roman" w:cs="Times New Roman"/>
          <w:i/>
          <w:sz w:val="28"/>
          <w:szCs w:val="28"/>
        </w:rPr>
        <w:t>Кутер М.И.</w:t>
      </w:r>
      <w:r w:rsidR="00F04190">
        <w:rPr>
          <w:rFonts w:ascii="Times New Roman" w:hAnsi="Times New Roman" w:cs="Times New Roman"/>
          <w:sz w:val="28"/>
          <w:szCs w:val="28"/>
        </w:rPr>
        <w:t xml:space="preserve"> Введение в бухгалтерский учет:</w:t>
      </w:r>
      <w:r w:rsidR="001819F5">
        <w:rPr>
          <w:rFonts w:ascii="Times New Roman" w:hAnsi="Times New Roman" w:cs="Times New Roman"/>
          <w:sz w:val="28"/>
          <w:szCs w:val="28"/>
        </w:rPr>
        <w:t xml:space="preserve"> учебник, Краснодар, 2013.</w:t>
      </w:r>
      <w:r w:rsidR="002258A3">
        <w:rPr>
          <w:rFonts w:ascii="Times New Roman" w:hAnsi="Times New Roman" w:cs="Times New Roman"/>
          <w:sz w:val="28"/>
          <w:szCs w:val="28"/>
        </w:rPr>
        <w:t xml:space="preserve"> ― </w:t>
      </w:r>
      <w:r w:rsidR="001819F5">
        <w:rPr>
          <w:rFonts w:ascii="Times New Roman" w:hAnsi="Times New Roman" w:cs="Times New Roman"/>
          <w:sz w:val="28"/>
          <w:szCs w:val="28"/>
        </w:rPr>
        <w:t>281-282</w:t>
      </w:r>
      <w:r w:rsidR="00F04190">
        <w:rPr>
          <w:rFonts w:ascii="Times New Roman" w:hAnsi="Times New Roman" w:cs="Times New Roman"/>
          <w:sz w:val="28"/>
          <w:szCs w:val="28"/>
        </w:rPr>
        <w:t xml:space="preserve"> с.</w:t>
      </w:r>
    </w:p>
    <w:p w:rsidR="00F04190" w:rsidRDefault="00FC3D74" w:rsidP="005B2DA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6</w:t>
      </w:r>
      <w:r w:rsidR="00B15165">
        <w:rPr>
          <w:rFonts w:ascii="Times New Roman" w:hAnsi="Times New Roman" w:cs="Times New Roman"/>
          <w:sz w:val="28"/>
          <w:szCs w:val="28"/>
        </w:rPr>
        <w:t xml:space="preserve"> </w:t>
      </w:r>
      <w:r w:rsidR="00F04190">
        <w:rPr>
          <w:rFonts w:ascii="Times New Roman" w:hAnsi="Times New Roman" w:cs="Times New Roman"/>
          <w:sz w:val="28"/>
          <w:szCs w:val="28"/>
        </w:rPr>
        <w:t>Новый словарь иностранных слов.</w:t>
      </w:r>
      <w:r w:rsidR="002258A3">
        <w:rPr>
          <w:rFonts w:ascii="Times New Roman" w:hAnsi="Times New Roman" w:cs="Times New Roman"/>
          <w:sz w:val="28"/>
          <w:szCs w:val="28"/>
        </w:rPr>
        <w:t xml:space="preserve"> ― </w:t>
      </w:r>
      <w:r w:rsidR="00F04190">
        <w:rPr>
          <w:rFonts w:ascii="Times New Roman" w:hAnsi="Times New Roman" w:cs="Times New Roman"/>
          <w:sz w:val="28"/>
          <w:szCs w:val="28"/>
        </w:rPr>
        <w:t>2009</w:t>
      </w:r>
    </w:p>
    <w:p w:rsidR="00FC3D74" w:rsidRDefault="00FC3D74" w:rsidP="00FC3D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F04190">
        <w:rPr>
          <w:rFonts w:ascii="Times New Roman" w:hAnsi="Times New Roman" w:cs="Times New Roman"/>
          <w:i/>
          <w:sz w:val="28"/>
          <w:szCs w:val="28"/>
        </w:rPr>
        <w:t>Кутер М.И.</w:t>
      </w:r>
      <w:r>
        <w:rPr>
          <w:rFonts w:ascii="Times New Roman" w:hAnsi="Times New Roman" w:cs="Times New Roman"/>
          <w:sz w:val="28"/>
          <w:szCs w:val="28"/>
        </w:rPr>
        <w:t xml:space="preserve"> Введение в бухгалтерский учет: учебник, Краснодар, 2013. ― 290-292 с.</w:t>
      </w:r>
    </w:p>
    <w:p w:rsidR="00FC3D74" w:rsidRPr="00E114DA" w:rsidRDefault="00FC3D74" w:rsidP="00FC3D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F04190">
        <w:rPr>
          <w:rFonts w:ascii="Times New Roman" w:hAnsi="Times New Roman" w:cs="Times New Roman"/>
          <w:i/>
          <w:sz w:val="28"/>
          <w:szCs w:val="28"/>
        </w:rPr>
        <w:t>Кутер М.И.</w:t>
      </w:r>
      <w:r>
        <w:rPr>
          <w:rFonts w:ascii="Times New Roman" w:hAnsi="Times New Roman" w:cs="Times New Roman"/>
          <w:sz w:val="28"/>
          <w:szCs w:val="28"/>
        </w:rPr>
        <w:t xml:space="preserve"> Введение в бухгалтерский учет: учебник, Краснодар, 2013. ― 293-294 с.</w:t>
      </w:r>
    </w:p>
    <w:p w:rsidR="00D92E5A" w:rsidRDefault="00FC3D74" w:rsidP="005B2DA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D92E5A" w:rsidRPr="00D92E5A">
        <w:rPr>
          <w:rFonts w:ascii="Times New Roman" w:hAnsi="Times New Roman" w:cs="Times New Roman"/>
          <w:i/>
          <w:sz w:val="28"/>
          <w:szCs w:val="28"/>
        </w:rPr>
        <w:t>Ковалев В.В.</w:t>
      </w:r>
      <w:r w:rsidR="00D92E5A">
        <w:rPr>
          <w:rFonts w:ascii="Times New Roman" w:hAnsi="Times New Roman" w:cs="Times New Roman"/>
          <w:sz w:val="28"/>
          <w:szCs w:val="28"/>
        </w:rPr>
        <w:t xml:space="preserve"> Бухгалтерский баланс в исторической ретроспективе.</w:t>
      </w:r>
      <w:r w:rsidR="002258A3">
        <w:rPr>
          <w:rFonts w:ascii="Times New Roman" w:hAnsi="Times New Roman" w:cs="Times New Roman"/>
          <w:sz w:val="28"/>
          <w:szCs w:val="28"/>
        </w:rPr>
        <w:t xml:space="preserve"> ― </w:t>
      </w:r>
      <w:r w:rsidR="00D92E5A">
        <w:rPr>
          <w:rFonts w:ascii="Times New Roman" w:hAnsi="Times New Roman" w:cs="Times New Roman"/>
          <w:sz w:val="28"/>
          <w:szCs w:val="28"/>
        </w:rPr>
        <w:t>Вестник Санкт-Петербургского университета. Серия 5. Экономика.</w:t>
      </w:r>
      <w:r w:rsidR="002258A3">
        <w:rPr>
          <w:rFonts w:ascii="Times New Roman" w:hAnsi="Times New Roman" w:cs="Times New Roman"/>
          <w:sz w:val="28"/>
          <w:szCs w:val="28"/>
        </w:rPr>
        <w:t xml:space="preserve"> ― </w:t>
      </w:r>
      <w:r w:rsidR="00D92E5A">
        <w:rPr>
          <w:rFonts w:ascii="Times New Roman" w:hAnsi="Times New Roman" w:cs="Times New Roman"/>
          <w:sz w:val="28"/>
          <w:szCs w:val="28"/>
        </w:rPr>
        <w:t>2013.</w:t>
      </w:r>
      <w:r w:rsidR="002258A3">
        <w:rPr>
          <w:rFonts w:ascii="Times New Roman" w:hAnsi="Times New Roman" w:cs="Times New Roman"/>
          <w:sz w:val="28"/>
          <w:szCs w:val="28"/>
        </w:rPr>
        <w:t xml:space="preserve"> ― </w:t>
      </w:r>
      <w:r w:rsidR="00D92E5A">
        <w:rPr>
          <w:rFonts w:ascii="Times New Roman" w:hAnsi="Times New Roman" w:cs="Times New Roman"/>
          <w:sz w:val="28"/>
          <w:szCs w:val="28"/>
        </w:rPr>
        <w:t>№3</w:t>
      </w:r>
    </w:p>
    <w:p w:rsidR="0040724A" w:rsidRPr="00B15165" w:rsidRDefault="00FC3D74" w:rsidP="00596CF1">
      <w:pPr>
        <w:spacing w:line="360" w:lineRule="auto"/>
        <w:jc w:val="both"/>
        <w:rPr>
          <w:rFonts w:ascii="Times New Roman" w:eastAsia="Times New Roman" w:hAnsi="Times New Roman" w:cs="Times New Roman"/>
          <w:noProof/>
          <w:sz w:val="28"/>
          <w:szCs w:val="28"/>
          <w:lang w:eastAsia="ru-RU"/>
        </w:rPr>
      </w:pPr>
      <w:r>
        <w:rPr>
          <w:rFonts w:ascii="Times New Roman" w:hAnsi="Times New Roman" w:cs="Times New Roman"/>
          <w:sz w:val="28"/>
          <w:szCs w:val="28"/>
        </w:rPr>
        <w:t>10</w:t>
      </w:r>
      <w:r w:rsidR="00D92E5A">
        <w:rPr>
          <w:rFonts w:ascii="Times New Roman" w:hAnsi="Times New Roman" w:cs="Times New Roman"/>
          <w:sz w:val="28"/>
          <w:szCs w:val="28"/>
        </w:rPr>
        <w:t xml:space="preserve"> </w:t>
      </w:r>
      <w:r w:rsidR="004D69B8" w:rsidRPr="0040724A">
        <w:rPr>
          <w:rFonts w:ascii="Times New Roman" w:hAnsi="Times New Roman" w:cs="Times New Roman"/>
          <w:i/>
          <w:sz w:val="28"/>
          <w:szCs w:val="28"/>
        </w:rPr>
        <w:t>Камуллина А.М., Галиахметова С.С</w:t>
      </w:r>
      <w:r w:rsidR="004D69B8">
        <w:rPr>
          <w:rFonts w:ascii="Times New Roman" w:hAnsi="Times New Roman" w:cs="Times New Roman"/>
          <w:sz w:val="28"/>
          <w:szCs w:val="28"/>
        </w:rPr>
        <w:t>.</w:t>
      </w:r>
      <w:r w:rsidR="0040724A">
        <w:rPr>
          <w:rFonts w:ascii="Times New Roman" w:hAnsi="Times New Roman" w:cs="Times New Roman"/>
          <w:sz w:val="28"/>
          <w:szCs w:val="28"/>
        </w:rPr>
        <w:t xml:space="preserve"> Бухгалтерский баланс: назначение, принципы </w:t>
      </w:r>
      <w:r w:rsidR="0040724A" w:rsidRPr="0040724A">
        <w:rPr>
          <w:rFonts w:ascii="Times New Roman" w:hAnsi="Times New Roman" w:cs="Times New Roman"/>
          <w:sz w:val="28"/>
          <w:szCs w:val="28"/>
        </w:rPr>
        <w:t>построения, техника составления и использование в анализе.</w:t>
      </w:r>
      <w:r w:rsidR="002258A3">
        <w:rPr>
          <w:rFonts w:ascii="Times New Roman" w:hAnsi="Times New Roman" w:cs="Times New Roman"/>
          <w:sz w:val="28"/>
          <w:szCs w:val="28"/>
        </w:rPr>
        <w:t xml:space="preserve"> ― </w:t>
      </w:r>
      <w:r w:rsidR="0040724A" w:rsidRPr="0040724A">
        <w:rPr>
          <w:rFonts w:ascii="Times New Roman" w:hAnsi="Times New Roman" w:cs="Times New Roman"/>
          <w:sz w:val="28"/>
          <w:szCs w:val="28"/>
        </w:rPr>
        <w:t>Путь науки.</w:t>
      </w:r>
      <w:r w:rsidR="002258A3">
        <w:rPr>
          <w:rFonts w:ascii="Times New Roman" w:hAnsi="Times New Roman" w:cs="Times New Roman"/>
          <w:sz w:val="28"/>
          <w:szCs w:val="28"/>
        </w:rPr>
        <w:t xml:space="preserve"> ― </w:t>
      </w:r>
      <w:r w:rsidR="0040724A" w:rsidRPr="0040724A">
        <w:rPr>
          <w:rFonts w:ascii="Times New Roman" w:hAnsi="Times New Roman" w:cs="Times New Roman"/>
          <w:sz w:val="28"/>
          <w:szCs w:val="28"/>
        </w:rPr>
        <w:t>2014.</w:t>
      </w:r>
      <w:r w:rsidR="002258A3">
        <w:rPr>
          <w:rFonts w:ascii="Times New Roman" w:hAnsi="Times New Roman" w:cs="Times New Roman"/>
          <w:sz w:val="28"/>
          <w:szCs w:val="28"/>
        </w:rPr>
        <w:t xml:space="preserve"> ― </w:t>
      </w:r>
      <w:r w:rsidR="0040724A" w:rsidRPr="0040724A">
        <w:rPr>
          <w:rFonts w:ascii="Times New Roman" w:hAnsi="Times New Roman" w:cs="Times New Roman"/>
          <w:sz w:val="28"/>
          <w:szCs w:val="28"/>
        </w:rPr>
        <w:t>№1</w:t>
      </w:r>
      <w:r w:rsidR="0040724A" w:rsidRPr="0040724A">
        <w:rPr>
          <w:rFonts w:ascii="Times New Roman" w:eastAsia="Times New Roman" w:hAnsi="Times New Roman" w:cs="Times New Roman"/>
          <w:noProof/>
          <w:sz w:val="28"/>
          <w:szCs w:val="28"/>
          <w:lang w:eastAsia="ru-RU"/>
        </w:rPr>
        <w:t>(1)</w:t>
      </w:r>
      <w:r w:rsidR="0040724A" w:rsidRPr="0040724A">
        <w:rPr>
          <w:rFonts w:ascii="Times New Roman" w:eastAsia="Times New Roman" w:hAnsi="Times New Roman" w:cs="Times New Roman"/>
          <w:noProof/>
          <w:sz w:val="28"/>
          <w:szCs w:val="28"/>
          <w:lang w:eastAsia="ru-RU"/>
        </w:rPr>
        <w:drawing>
          <wp:inline distT="0" distB="0" distL="0" distR="0">
            <wp:extent cx="10795" cy="10795"/>
            <wp:effectExtent l="0" t="0" r="0" b="0"/>
            <wp:docPr id="1" name="Рисунок 1"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8"/>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B15165" w:rsidRPr="00B15165" w:rsidRDefault="00FC3D74" w:rsidP="00596CF1">
      <w:pPr>
        <w:spacing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11</w:t>
      </w:r>
      <w:r w:rsidR="00B15165">
        <w:rPr>
          <w:rFonts w:ascii="Times New Roman" w:eastAsia="Times New Roman" w:hAnsi="Times New Roman" w:cs="Times New Roman"/>
          <w:noProof/>
          <w:sz w:val="28"/>
          <w:szCs w:val="28"/>
          <w:lang w:eastAsia="ru-RU"/>
        </w:rPr>
        <w:t xml:space="preserve"> </w:t>
      </w:r>
      <w:r w:rsidR="00B15165" w:rsidRPr="00B15165">
        <w:rPr>
          <w:rFonts w:ascii="Times New Roman" w:hAnsi="Times New Roman" w:cs="Times New Roman"/>
          <w:i/>
          <w:sz w:val="28"/>
          <w:szCs w:val="28"/>
        </w:rPr>
        <w:t>Яковлева Л.Н., Цыганок Е.О</w:t>
      </w:r>
      <w:r w:rsidR="00B15165" w:rsidRPr="00B15165">
        <w:rPr>
          <w:rFonts w:ascii="Times New Roman" w:hAnsi="Times New Roman" w:cs="Times New Roman"/>
          <w:sz w:val="28"/>
          <w:szCs w:val="28"/>
        </w:rPr>
        <w:t>. Понятие бухгалтерского баланса как основной формы бухгалтерской отчетности.</w:t>
      </w:r>
      <w:r w:rsidR="002258A3">
        <w:rPr>
          <w:rFonts w:ascii="Times New Roman" w:hAnsi="Times New Roman" w:cs="Times New Roman"/>
          <w:sz w:val="28"/>
          <w:szCs w:val="28"/>
        </w:rPr>
        <w:t xml:space="preserve"> ― </w:t>
      </w:r>
      <w:r w:rsidR="00B15165" w:rsidRPr="00B15165">
        <w:rPr>
          <w:rFonts w:ascii="Times New Roman" w:hAnsi="Times New Roman" w:cs="Times New Roman"/>
          <w:sz w:val="28"/>
          <w:szCs w:val="28"/>
        </w:rPr>
        <w:t>Белгородский экономический вестник.</w:t>
      </w:r>
      <w:r w:rsidR="002258A3">
        <w:rPr>
          <w:rFonts w:ascii="Times New Roman" w:hAnsi="Times New Roman" w:cs="Times New Roman"/>
          <w:sz w:val="28"/>
          <w:szCs w:val="28"/>
        </w:rPr>
        <w:t xml:space="preserve"> ― </w:t>
      </w:r>
      <w:r w:rsidR="00B15165" w:rsidRPr="00B15165">
        <w:rPr>
          <w:rFonts w:ascii="Times New Roman" w:hAnsi="Times New Roman" w:cs="Times New Roman"/>
          <w:sz w:val="28"/>
          <w:szCs w:val="28"/>
        </w:rPr>
        <w:t>2013.</w:t>
      </w:r>
      <w:r w:rsidR="002258A3">
        <w:rPr>
          <w:rFonts w:ascii="Times New Roman" w:hAnsi="Times New Roman" w:cs="Times New Roman"/>
          <w:sz w:val="28"/>
          <w:szCs w:val="28"/>
        </w:rPr>
        <w:t xml:space="preserve"> ― </w:t>
      </w:r>
      <w:r w:rsidR="00B15165" w:rsidRPr="00B15165">
        <w:rPr>
          <w:rFonts w:ascii="Times New Roman" w:hAnsi="Times New Roman" w:cs="Times New Roman"/>
          <w:sz w:val="28"/>
          <w:szCs w:val="28"/>
        </w:rPr>
        <w:t>№2 (70)</w:t>
      </w:r>
    </w:p>
    <w:p w:rsidR="00FC3D74" w:rsidRDefault="00FC3D74" w:rsidP="00596CF1">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6917E0">
        <w:rPr>
          <w:rFonts w:ascii="Times New Roman" w:hAnsi="Times New Roman" w:cs="Times New Roman"/>
          <w:sz w:val="28"/>
          <w:szCs w:val="28"/>
        </w:rPr>
        <w:t xml:space="preserve"> </w:t>
      </w:r>
      <w:r w:rsidR="006917E0" w:rsidRPr="001D087D">
        <w:rPr>
          <w:rFonts w:ascii="Times New Roman" w:hAnsi="Times New Roman" w:cs="Times New Roman"/>
          <w:i/>
          <w:sz w:val="28"/>
          <w:szCs w:val="28"/>
        </w:rPr>
        <w:t>Ясменко Г. Н</w:t>
      </w:r>
      <w:r w:rsidR="001D087D" w:rsidRPr="001D087D">
        <w:rPr>
          <w:rFonts w:ascii="Times New Roman" w:hAnsi="Times New Roman" w:cs="Times New Roman"/>
          <w:i/>
          <w:sz w:val="28"/>
          <w:szCs w:val="28"/>
        </w:rPr>
        <w:t>.</w:t>
      </w:r>
      <w:r w:rsidR="001D087D">
        <w:rPr>
          <w:rFonts w:ascii="Times New Roman" w:hAnsi="Times New Roman" w:cs="Times New Roman"/>
          <w:sz w:val="28"/>
          <w:szCs w:val="28"/>
        </w:rPr>
        <w:t xml:space="preserve"> Бухгалтерский баланс как основополагающая, обобщающая и направляющая категория бухгалтерского учета.</w:t>
      </w:r>
      <w:r w:rsidR="002258A3">
        <w:rPr>
          <w:rFonts w:ascii="Times New Roman" w:hAnsi="Times New Roman" w:cs="Times New Roman"/>
          <w:sz w:val="28"/>
          <w:szCs w:val="28"/>
        </w:rPr>
        <w:t xml:space="preserve"> ― </w:t>
      </w:r>
      <w:r w:rsidR="001D087D">
        <w:rPr>
          <w:rFonts w:ascii="Times New Roman" w:hAnsi="Times New Roman" w:cs="Times New Roman"/>
          <w:sz w:val="28"/>
          <w:szCs w:val="28"/>
        </w:rPr>
        <w:t>Политематический сетевой электронный научный журнал Кубанского государственного аграрного университета.</w:t>
      </w:r>
      <w:r w:rsidR="002258A3">
        <w:rPr>
          <w:rFonts w:ascii="Times New Roman" w:hAnsi="Times New Roman" w:cs="Times New Roman"/>
          <w:sz w:val="28"/>
          <w:szCs w:val="28"/>
        </w:rPr>
        <w:t xml:space="preserve"> ― </w:t>
      </w:r>
      <w:r w:rsidR="001D087D">
        <w:rPr>
          <w:rFonts w:ascii="Times New Roman" w:hAnsi="Times New Roman" w:cs="Times New Roman"/>
          <w:sz w:val="28"/>
          <w:szCs w:val="28"/>
        </w:rPr>
        <w:t>2010.</w:t>
      </w:r>
      <w:r w:rsidR="002258A3">
        <w:rPr>
          <w:rFonts w:ascii="Times New Roman" w:hAnsi="Times New Roman" w:cs="Times New Roman"/>
          <w:sz w:val="28"/>
          <w:szCs w:val="28"/>
        </w:rPr>
        <w:t xml:space="preserve"> ― </w:t>
      </w:r>
      <w:r w:rsidR="001D087D">
        <w:rPr>
          <w:rFonts w:ascii="Times New Roman" w:hAnsi="Times New Roman" w:cs="Times New Roman"/>
          <w:sz w:val="28"/>
          <w:szCs w:val="28"/>
        </w:rPr>
        <w:t>№20</w:t>
      </w:r>
    </w:p>
    <w:p w:rsidR="00827DB1" w:rsidRDefault="00B15165" w:rsidP="00596CF1">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1</w:t>
      </w:r>
      <w:r w:rsidR="00FC3D74">
        <w:rPr>
          <w:rFonts w:ascii="Times New Roman" w:hAnsi="Times New Roman" w:cs="Times New Roman"/>
          <w:color w:val="000000"/>
          <w:sz w:val="28"/>
          <w:szCs w:val="28"/>
        </w:rPr>
        <w:t>3</w:t>
      </w:r>
      <w:r w:rsidR="00827DB1">
        <w:rPr>
          <w:rFonts w:ascii="Times New Roman" w:hAnsi="Times New Roman" w:cs="Times New Roman"/>
          <w:color w:val="000000"/>
          <w:sz w:val="28"/>
          <w:szCs w:val="28"/>
        </w:rPr>
        <w:t xml:space="preserve"> </w:t>
      </w:r>
      <w:r w:rsidR="00827DB1" w:rsidRPr="00827DB1">
        <w:rPr>
          <w:rFonts w:ascii="Times New Roman" w:hAnsi="Times New Roman" w:cs="Times New Roman"/>
          <w:i/>
          <w:sz w:val="28"/>
          <w:szCs w:val="28"/>
        </w:rPr>
        <w:t>Лактионова Н.</w:t>
      </w:r>
      <w:r w:rsidR="00827DB1">
        <w:rPr>
          <w:rFonts w:ascii="Times New Roman" w:hAnsi="Times New Roman" w:cs="Times New Roman"/>
          <w:i/>
          <w:sz w:val="28"/>
          <w:szCs w:val="28"/>
        </w:rPr>
        <w:t xml:space="preserve">В. </w:t>
      </w:r>
      <w:r w:rsidR="00827DB1">
        <w:rPr>
          <w:rFonts w:ascii="Times New Roman" w:hAnsi="Times New Roman" w:cs="Times New Roman"/>
          <w:sz w:val="28"/>
          <w:szCs w:val="28"/>
        </w:rPr>
        <w:t>Бухгалтерский баланс: границы познания его сущности.</w:t>
      </w:r>
      <w:r w:rsidR="002258A3">
        <w:rPr>
          <w:rFonts w:ascii="Times New Roman" w:hAnsi="Times New Roman" w:cs="Times New Roman"/>
          <w:sz w:val="28"/>
          <w:szCs w:val="28"/>
        </w:rPr>
        <w:t xml:space="preserve"> ― </w:t>
      </w:r>
      <w:r w:rsidR="00827DB1">
        <w:rPr>
          <w:rFonts w:ascii="Times New Roman" w:hAnsi="Times New Roman" w:cs="Times New Roman"/>
          <w:sz w:val="28"/>
          <w:szCs w:val="28"/>
        </w:rPr>
        <w:t>Сфера услуг: инновации и качество.</w:t>
      </w:r>
      <w:r w:rsidR="002258A3">
        <w:rPr>
          <w:rFonts w:ascii="Times New Roman" w:hAnsi="Times New Roman" w:cs="Times New Roman"/>
          <w:sz w:val="28"/>
          <w:szCs w:val="28"/>
        </w:rPr>
        <w:t xml:space="preserve"> ― </w:t>
      </w:r>
      <w:r w:rsidR="00827DB1">
        <w:rPr>
          <w:rFonts w:ascii="Times New Roman" w:hAnsi="Times New Roman" w:cs="Times New Roman"/>
          <w:sz w:val="28"/>
          <w:szCs w:val="28"/>
        </w:rPr>
        <w:t>2013.</w:t>
      </w:r>
      <w:r w:rsidR="002258A3">
        <w:rPr>
          <w:rFonts w:ascii="Times New Roman" w:hAnsi="Times New Roman" w:cs="Times New Roman"/>
          <w:sz w:val="28"/>
          <w:szCs w:val="28"/>
        </w:rPr>
        <w:t xml:space="preserve"> ― </w:t>
      </w:r>
      <w:r w:rsidR="00827DB1">
        <w:rPr>
          <w:rFonts w:ascii="Times New Roman" w:hAnsi="Times New Roman" w:cs="Times New Roman"/>
          <w:sz w:val="28"/>
          <w:szCs w:val="28"/>
        </w:rPr>
        <w:t>№13</w:t>
      </w:r>
    </w:p>
    <w:p w:rsidR="00FC3D74" w:rsidRDefault="00596CF1" w:rsidP="00596CF1">
      <w:pPr>
        <w:spacing w:line="360" w:lineRule="auto"/>
        <w:jc w:val="both"/>
        <w:rPr>
          <w:rFonts w:ascii="Times New Roman" w:hAnsi="Times New Roman" w:cs="Times New Roman"/>
          <w:sz w:val="28"/>
          <w:szCs w:val="28"/>
        </w:rPr>
      </w:pPr>
      <w:r w:rsidRPr="00596CF1">
        <w:rPr>
          <w:rFonts w:ascii="Times New Roman" w:hAnsi="Times New Roman" w:cs="Times New Roman"/>
          <w:sz w:val="28"/>
          <w:szCs w:val="28"/>
        </w:rPr>
        <w:lastRenderedPageBreak/>
        <w:t>1</w:t>
      </w:r>
      <w:r w:rsidR="00B15165">
        <w:rPr>
          <w:rFonts w:ascii="Times New Roman" w:hAnsi="Times New Roman" w:cs="Times New Roman"/>
          <w:sz w:val="28"/>
          <w:szCs w:val="28"/>
        </w:rPr>
        <w:t>4</w:t>
      </w:r>
      <w:r w:rsidRPr="00596CF1">
        <w:rPr>
          <w:rFonts w:ascii="Times New Roman" w:hAnsi="Times New Roman" w:cs="Times New Roman"/>
          <w:sz w:val="28"/>
          <w:szCs w:val="28"/>
        </w:rPr>
        <w:t xml:space="preserve"> </w:t>
      </w:r>
      <w:r w:rsidRPr="00596CF1">
        <w:rPr>
          <w:rFonts w:ascii="Times New Roman" w:hAnsi="Times New Roman" w:cs="Times New Roman"/>
          <w:i/>
          <w:sz w:val="28"/>
          <w:szCs w:val="28"/>
        </w:rPr>
        <w:t>Слабинская И.А.</w:t>
      </w:r>
      <w:r w:rsidRPr="00596CF1">
        <w:rPr>
          <w:rFonts w:ascii="Times New Roman" w:hAnsi="Times New Roman" w:cs="Times New Roman"/>
          <w:sz w:val="28"/>
          <w:szCs w:val="28"/>
        </w:rPr>
        <w:t xml:space="preserve"> К вопросу о сущности бухгалтерского баланса.</w:t>
      </w:r>
      <w:r w:rsidR="002258A3">
        <w:rPr>
          <w:rFonts w:ascii="Times New Roman" w:hAnsi="Times New Roman" w:cs="Times New Roman"/>
          <w:sz w:val="28"/>
          <w:szCs w:val="28"/>
        </w:rPr>
        <w:t xml:space="preserve"> ― </w:t>
      </w:r>
      <w:r w:rsidRPr="00596CF1">
        <w:rPr>
          <w:rFonts w:ascii="Times New Roman" w:hAnsi="Times New Roman" w:cs="Times New Roman"/>
          <w:sz w:val="28"/>
          <w:szCs w:val="28"/>
        </w:rPr>
        <w:t>Белгородский экономический вестник.</w:t>
      </w:r>
      <w:r w:rsidR="002258A3">
        <w:rPr>
          <w:rFonts w:ascii="Times New Roman" w:hAnsi="Times New Roman" w:cs="Times New Roman"/>
          <w:sz w:val="28"/>
          <w:szCs w:val="28"/>
        </w:rPr>
        <w:t xml:space="preserve"> ― </w:t>
      </w:r>
      <w:r w:rsidRPr="00596CF1">
        <w:rPr>
          <w:rFonts w:ascii="Times New Roman" w:hAnsi="Times New Roman" w:cs="Times New Roman"/>
          <w:sz w:val="28"/>
          <w:szCs w:val="28"/>
        </w:rPr>
        <w:t>2014.</w:t>
      </w:r>
      <w:r w:rsidR="002258A3">
        <w:rPr>
          <w:rFonts w:ascii="Times New Roman" w:hAnsi="Times New Roman" w:cs="Times New Roman"/>
          <w:sz w:val="28"/>
          <w:szCs w:val="28"/>
        </w:rPr>
        <w:t xml:space="preserve"> ― </w:t>
      </w:r>
      <w:r w:rsidRPr="00596CF1">
        <w:rPr>
          <w:rFonts w:ascii="Times New Roman" w:hAnsi="Times New Roman" w:cs="Times New Roman"/>
          <w:sz w:val="28"/>
          <w:szCs w:val="28"/>
        </w:rPr>
        <w:t>1(73)</w:t>
      </w:r>
    </w:p>
    <w:p w:rsidR="00FC3D74" w:rsidRDefault="00FC3D74">
      <w:pPr>
        <w:rPr>
          <w:rFonts w:ascii="Times New Roman" w:hAnsi="Times New Roman" w:cs="Times New Roman"/>
          <w:sz w:val="28"/>
          <w:szCs w:val="28"/>
        </w:rPr>
      </w:pPr>
      <w:r>
        <w:rPr>
          <w:rFonts w:ascii="Times New Roman" w:hAnsi="Times New Roman" w:cs="Times New Roman"/>
          <w:sz w:val="28"/>
          <w:szCs w:val="28"/>
        </w:rPr>
        <w:br w:type="page"/>
      </w:r>
    </w:p>
    <w:p w:rsidR="00596CF1" w:rsidRPr="00FA44AC" w:rsidRDefault="00596CF1" w:rsidP="00596CF1">
      <w:pPr>
        <w:spacing w:line="360" w:lineRule="auto"/>
        <w:jc w:val="both"/>
        <w:rPr>
          <w:rFonts w:ascii="Times New Roman" w:hAnsi="Times New Roman" w:cs="Times New Roman"/>
          <w:sz w:val="28"/>
          <w:szCs w:val="28"/>
        </w:rPr>
      </w:pPr>
    </w:p>
    <w:p w:rsidR="00253210" w:rsidRDefault="00253210" w:rsidP="00253210">
      <w:pPr>
        <w:rPr>
          <w:rFonts w:ascii="Times New Roman" w:hAnsi="Times New Roman" w:cs="Times New Roman"/>
          <w:sz w:val="20"/>
          <w:szCs w:val="20"/>
        </w:rPr>
      </w:pPr>
    </w:p>
    <w:p w:rsidR="00253210" w:rsidRDefault="00253210" w:rsidP="00253210">
      <w:pPr>
        <w:rPr>
          <w:rFonts w:ascii="Times New Roman" w:hAnsi="Times New Roman" w:cs="Times New Roman"/>
          <w:sz w:val="20"/>
          <w:szCs w:val="20"/>
        </w:rPr>
      </w:pPr>
    </w:p>
    <w:p w:rsidR="00253210" w:rsidRDefault="00253210" w:rsidP="00253210">
      <w:pPr>
        <w:rPr>
          <w:rFonts w:ascii="Times New Roman" w:hAnsi="Times New Roman" w:cs="Times New Roman"/>
          <w:sz w:val="20"/>
          <w:szCs w:val="20"/>
        </w:rPr>
      </w:pPr>
    </w:p>
    <w:p w:rsidR="00253210" w:rsidRDefault="00253210" w:rsidP="00253210">
      <w:pPr>
        <w:rPr>
          <w:rFonts w:ascii="Times New Roman" w:hAnsi="Times New Roman" w:cs="Times New Roman"/>
          <w:sz w:val="20"/>
          <w:szCs w:val="20"/>
        </w:rPr>
      </w:pPr>
    </w:p>
    <w:p w:rsidR="00253210" w:rsidRDefault="00253210" w:rsidP="00253210">
      <w:pPr>
        <w:rPr>
          <w:rFonts w:ascii="Times New Roman" w:hAnsi="Times New Roman" w:cs="Times New Roman"/>
          <w:sz w:val="20"/>
          <w:szCs w:val="20"/>
        </w:rPr>
      </w:pPr>
    </w:p>
    <w:p w:rsidR="00253210" w:rsidRDefault="00253210" w:rsidP="00253210">
      <w:pPr>
        <w:rPr>
          <w:rFonts w:ascii="Times New Roman" w:hAnsi="Times New Roman" w:cs="Times New Roman"/>
          <w:sz w:val="20"/>
          <w:szCs w:val="20"/>
        </w:rPr>
      </w:pPr>
    </w:p>
    <w:p w:rsidR="00253210" w:rsidRDefault="00253210" w:rsidP="00253210">
      <w:pPr>
        <w:rPr>
          <w:rFonts w:ascii="Times New Roman" w:hAnsi="Times New Roman" w:cs="Times New Roman"/>
          <w:sz w:val="20"/>
          <w:szCs w:val="20"/>
        </w:rPr>
      </w:pPr>
    </w:p>
    <w:p w:rsidR="00253210" w:rsidRDefault="00253210" w:rsidP="00253210">
      <w:pPr>
        <w:jc w:val="center"/>
        <w:rPr>
          <w:rFonts w:ascii="Times New Roman" w:hAnsi="Times New Roman" w:cs="Times New Roman"/>
          <w:sz w:val="20"/>
          <w:szCs w:val="20"/>
        </w:rPr>
      </w:pPr>
    </w:p>
    <w:p w:rsidR="00253210" w:rsidRDefault="00253210" w:rsidP="00253210">
      <w:pPr>
        <w:jc w:val="center"/>
        <w:rPr>
          <w:rFonts w:ascii="Cambria" w:hAnsi="Cambria" w:cs="Times New Roman"/>
          <w:sz w:val="32"/>
          <w:szCs w:val="32"/>
        </w:rPr>
      </w:pPr>
    </w:p>
    <w:p w:rsidR="00253210" w:rsidRDefault="00253210" w:rsidP="00253210">
      <w:pPr>
        <w:jc w:val="center"/>
        <w:rPr>
          <w:rFonts w:ascii="Cambria" w:hAnsi="Cambria" w:cs="Times New Roman"/>
          <w:sz w:val="32"/>
          <w:szCs w:val="32"/>
        </w:rPr>
      </w:pPr>
    </w:p>
    <w:p w:rsidR="00253210" w:rsidRPr="001066FE" w:rsidRDefault="00253210" w:rsidP="00253210">
      <w:pPr>
        <w:jc w:val="center"/>
        <w:rPr>
          <w:rFonts w:ascii="Times New Roman" w:hAnsi="Times New Roman" w:cs="Times New Roman"/>
          <w:sz w:val="20"/>
          <w:szCs w:val="20"/>
        </w:rPr>
      </w:pPr>
      <w:r w:rsidRPr="001066FE">
        <w:rPr>
          <w:rFonts w:ascii="Cambria" w:hAnsi="Cambria" w:cs="Times New Roman"/>
          <w:sz w:val="32"/>
          <w:szCs w:val="32"/>
        </w:rPr>
        <w:t>ПРИЛОЖЕНИЯ</w:t>
      </w:r>
    </w:p>
    <w:p w:rsidR="00253210" w:rsidRDefault="00253210" w:rsidP="00253210">
      <w:pPr>
        <w:rPr>
          <w:rFonts w:ascii="Times New Roman" w:hAnsi="Times New Roman" w:cs="Times New Roman"/>
          <w:sz w:val="20"/>
          <w:szCs w:val="20"/>
        </w:rPr>
      </w:pPr>
      <w:r>
        <w:rPr>
          <w:rFonts w:ascii="Times New Roman" w:hAnsi="Times New Roman" w:cs="Times New Roman"/>
          <w:sz w:val="20"/>
          <w:szCs w:val="20"/>
        </w:rPr>
        <w:br w:type="page"/>
      </w:r>
    </w:p>
    <w:p w:rsidR="00253210" w:rsidRPr="00253210" w:rsidRDefault="00253210" w:rsidP="00253210">
      <w:pPr>
        <w:jc w:val="right"/>
        <w:rPr>
          <w:rFonts w:ascii="Times New Roman" w:hAnsi="Times New Roman" w:cs="Times New Roman"/>
          <w:i/>
          <w:sz w:val="20"/>
          <w:szCs w:val="20"/>
        </w:rPr>
      </w:pPr>
      <w:r w:rsidRPr="00253210">
        <w:rPr>
          <w:rFonts w:ascii="Times New Roman" w:hAnsi="Times New Roman" w:cs="Times New Roman"/>
          <w:i/>
          <w:sz w:val="20"/>
          <w:szCs w:val="20"/>
        </w:rPr>
        <w:lastRenderedPageBreak/>
        <w:t>Приложение 1</w:t>
      </w:r>
    </w:p>
    <w:p w:rsidR="00253210" w:rsidRPr="00253210" w:rsidRDefault="00253210" w:rsidP="00253210">
      <w:pPr>
        <w:spacing w:line="240" w:lineRule="auto"/>
        <w:ind w:right="2041"/>
        <w:jc w:val="center"/>
        <w:rPr>
          <w:rFonts w:ascii="Times New Roman" w:eastAsia="Calibri" w:hAnsi="Times New Roman" w:cs="Times New Roman"/>
          <w:b/>
          <w:bCs/>
          <w:sz w:val="20"/>
          <w:szCs w:val="20"/>
        </w:rPr>
      </w:pPr>
      <w:r w:rsidRPr="00253210">
        <w:rPr>
          <w:rFonts w:ascii="Times New Roman" w:eastAsia="Calibri" w:hAnsi="Times New Roman" w:cs="Times New Roman"/>
          <w:b/>
          <w:bCs/>
          <w:sz w:val="20"/>
          <w:szCs w:val="20"/>
        </w:rPr>
        <w:t>Бухгалтерский баланс</w:t>
      </w:r>
    </w:p>
    <w:tbl>
      <w:tblPr>
        <w:tblW w:w="0" w:type="auto"/>
        <w:tblLayout w:type="fixed"/>
        <w:tblCellMar>
          <w:left w:w="28" w:type="dxa"/>
          <w:right w:w="28" w:type="dxa"/>
        </w:tblCellMar>
        <w:tblLook w:val="000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253210" w:rsidRPr="00253210" w:rsidTr="002258A3">
        <w:trPr>
          <w:cantSplit/>
          <w:trHeight w:val="284"/>
        </w:trPr>
        <w:tc>
          <w:tcPr>
            <w:tcW w:w="2608" w:type="dxa"/>
            <w:gridSpan w:val="3"/>
            <w:tcBorders>
              <w:top w:val="nil"/>
              <w:left w:val="nil"/>
              <w:bottom w:val="nil"/>
              <w:right w:val="nil"/>
            </w:tcBorders>
            <w:vAlign w:val="bottom"/>
          </w:tcPr>
          <w:p w:rsidR="00253210" w:rsidRPr="00253210" w:rsidRDefault="00253210" w:rsidP="002258A3">
            <w:pPr>
              <w:spacing w:line="240" w:lineRule="auto"/>
              <w:ind w:right="113"/>
              <w:jc w:val="right"/>
              <w:rPr>
                <w:rFonts w:ascii="Times New Roman" w:eastAsia="Calibri" w:hAnsi="Times New Roman" w:cs="Times New Roman"/>
                <w:b/>
                <w:bCs/>
                <w:sz w:val="20"/>
                <w:szCs w:val="20"/>
              </w:rPr>
            </w:pPr>
            <w:r w:rsidRPr="00253210">
              <w:rPr>
                <w:rFonts w:ascii="Times New Roman" w:eastAsia="Calibri" w:hAnsi="Times New Roman" w:cs="Times New Roman"/>
                <w:b/>
                <w:bCs/>
                <w:sz w:val="20"/>
                <w:szCs w:val="20"/>
              </w:rPr>
              <w:t>на</w:t>
            </w:r>
          </w:p>
        </w:tc>
        <w:tc>
          <w:tcPr>
            <w:tcW w:w="1588"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eastAsia="Calibri" w:hAnsi="Times New Roman" w:cs="Times New Roman"/>
                <w:b/>
                <w:bCs/>
                <w:sz w:val="20"/>
                <w:szCs w:val="20"/>
              </w:rPr>
            </w:pPr>
          </w:p>
        </w:tc>
        <w:tc>
          <w:tcPr>
            <w:tcW w:w="397" w:type="dxa"/>
            <w:tcBorders>
              <w:top w:val="nil"/>
              <w:left w:val="nil"/>
              <w:bottom w:val="nil"/>
              <w:right w:val="nil"/>
            </w:tcBorders>
            <w:vAlign w:val="bottom"/>
          </w:tcPr>
          <w:p w:rsidR="00253210" w:rsidRPr="00253210" w:rsidRDefault="00253210" w:rsidP="002258A3">
            <w:pPr>
              <w:spacing w:line="240" w:lineRule="auto"/>
              <w:jc w:val="right"/>
              <w:rPr>
                <w:rFonts w:ascii="Times New Roman" w:eastAsia="Calibri" w:hAnsi="Times New Roman" w:cs="Times New Roman"/>
                <w:b/>
                <w:bCs/>
                <w:sz w:val="20"/>
                <w:szCs w:val="20"/>
              </w:rPr>
            </w:pPr>
            <w:r w:rsidRPr="00253210">
              <w:rPr>
                <w:rFonts w:ascii="Times New Roman" w:eastAsia="Calibri" w:hAnsi="Times New Roman" w:cs="Times New Roman"/>
                <w:b/>
                <w:bCs/>
                <w:sz w:val="20"/>
                <w:szCs w:val="20"/>
              </w:rPr>
              <w:t>20</w:t>
            </w:r>
          </w:p>
        </w:tc>
        <w:tc>
          <w:tcPr>
            <w:tcW w:w="397" w:type="dxa"/>
            <w:tcBorders>
              <w:top w:val="nil"/>
              <w:left w:val="nil"/>
              <w:bottom w:val="single" w:sz="6" w:space="0" w:color="auto"/>
              <w:right w:val="nil"/>
            </w:tcBorders>
            <w:vAlign w:val="bottom"/>
          </w:tcPr>
          <w:p w:rsidR="00253210" w:rsidRPr="00253210" w:rsidRDefault="00253210" w:rsidP="002258A3">
            <w:pPr>
              <w:spacing w:line="240" w:lineRule="auto"/>
              <w:rPr>
                <w:rFonts w:ascii="Times New Roman" w:eastAsia="Calibri" w:hAnsi="Times New Roman" w:cs="Times New Roman"/>
                <w:b/>
                <w:bCs/>
                <w:sz w:val="20"/>
                <w:szCs w:val="20"/>
              </w:rPr>
            </w:pPr>
          </w:p>
        </w:tc>
        <w:tc>
          <w:tcPr>
            <w:tcW w:w="2637" w:type="dxa"/>
            <w:gridSpan w:val="6"/>
            <w:tcBorders>
              <w:top w:val="nil"/>
              <w:left w:val="nil"/>
              <w:bottom w:val="nil"/>
              <w:right w:val="single" w:sz="6" w:space="0" w:color="auto"/>
            </w:tcBorders>
            <w:vAlign w:val="bottom"/>
          </w:tcPr>
          <w:p w:rsidR="00253210" w:rsidRPr="00253210" w:rsidRDefault="00253210" w:rsidP="002258A3">
            <w:pPr>
              <w:spacing w:line="240" w:lineRule="auto"/>
              <w:ind w:left="113"/>
              <w:rPr>
                <w:rFonts w:ascii="Times New Roman" w:eastAsia="Calibri" w:hAnsi="Times New Roman" w:cs="Times New Roman"/>
                <w:b/>
                <w:bCs/>
                <w:sz w:val="20"/>
                <w:szCs w:val="20"/>
              </w:rPr>
            </w:pPr>
            <w:r w:rsidRPr="00253210">
              <w:rPr>
                <w:rFonts w:ascii="Times New Roman" w:eastAsia="Calibri" w:hAnsi="Times New Roman" w:cs="Times New Roman"/>
                <w:b/>
                <w:bCs/>
                <w:sz w:val="20"/>
                <w:szCs w:val="20"/>
              </w:rPr>
              <w:t>г.</w:t>
            </w:r>
          </w:p>
        </w:tc>
        <w:tc>
          <w:tcPr>
            <w:tcW w:w="2041" w:type="dxa"/>
            <w:gridSpan w:val="4"/>
            <w:tcBorders>
              <w:top w:val="single" w:sz="6" w:space="0" w:color="auto"/>
              <w:left w:val="nil"/>
              <w:bottom w:val="nil"/>
              <w:right w:val="single" w:sz="6" w:space="0" w:color="auto"/>
            </w:tcBorders>
            <w:vAlign w:val="center"/>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Коды</w:t>
            </w:r>
          </w:p>
        </w:tc>
      </w:tr>
      <w:tr w:rsidR="00253210" w:rsidRPr="00253210" w:rsidTr="002258A3">
        <w:trPr>
          <w:trHeight w:val="284"/>
        </w:trPr>
        <w:tc>
          <w:tcPr>
            <w:tcW w:w="7626" w:type="dxa"/>
            <w:gridSpan w:val="12"/>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0710001</w:t>
            </w:r>
          </w:p>
        </w:tc>
      </w:tr>
      <w:tr w:rsidR="00253210" w:rsidRPr="00253210" w:rsidTr="002258A3">
        <w:trPr>
          <w:cantSplit/>
          <w:trHeight w:val="284"/>
        </w:trPr>
        <w:tc>
          <w:tcPr>
            <w:tcW w:w="7626" w:type="dxa"/>
            <w:gridSpan w:val="12"/>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680" w:type="dxa"/>
            <w:gridSpan w:val="2"/>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681"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cantSplit/>
          <w:trHeight w:val="284"/>
        </w:trPr>
        <w:tc>
          <w:tcPr>
            <w:tcW w:w="1258" w:type="dxa"/>
            <w:tcBorders>
              <w:top w:val="nil"/>
              <w:left w:val="nil"/>
              <w:bottom w:val="nil"/>
              <w:right w:val="nil"/>
            </w:tcBorders>
            <w:vAlign w:val="bottom"/>
          </w:tcPr>
          <w:p w:rsidR="00253210" w:rsidRPr="00253210" w:rsidRDefault="00253210" w:rsidP="002258A3">
            <w:pPr>
              <w:spacing w:line="240" w:lineRule="auto"/>
              <w:rPr>
                <w:rFonts w:ascii="Times New Roman" w:eastAsia="Calibri" w:hAnsi="Times New Roman" w:cs="Times New Roman"/>
                <w:sz w:val="20"/>
                <w:szCs w:val="20"/>
              </w:rPr>
            </w:pPr>
            <w:r w:rsidRPr="00253210">
              <w:rPr>
                <w:rFonts w:ascii="Times New Roman" w:eastAsia="Calibri" w:hAnsi="Times New Roman" w:cs="Times New Roman"/>
                <w:sz w:val="20"/>
                <w:szCs w:val="20"/>
              </w:rPr>
              <w:t>Организация</w:t>
            </w:r>
          </w:p>
        </w:tc>
        <w:tc>
          <w:tcPr>
            <w:tcW w:w="5149" w:type="dxa"/>
            <w:gridSpan w:val="8"/>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ООО «Альфа»</w:t>
            </w:r>
          </w:p>
        </w:tc>
        <w:tc>
          <w:tcPr>
            <w:tcW w:w="1219" w:type="dxa"/>
            <w:gridSpan w:val="3"/>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t>по ОКПО</w:t>
            </w:r>
          </w:p>
        </w:tc>
        <w:tc>
          <w:tcPr>
            <w:tcW w:w="2041" w:type="dxa"/>
            <w:gridSpan w:val="4"/>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cantSplit/>
          <w:trHeight w:val="284"/>
        </w:trPr>
        <w:tc>
          <w:tcPr>
            <w:tcW w:w="6407" w:type="dxa"/>
            <w:gridSpan w:val="9"/>
            <w:tcBorders>
              <w:top w:val="nil"/>
              <w:left w:val="nil"/>
              <w:bottom w:val="nil"/>
              <w:right w:val="nil"/>
            </w:tcBorders>
            <w:vAlign w:val="bottom"/>
          </w:tcPr>
          <w:p w:rsidR="00253210" w:rsidRPr="00253210" w:rsidRDefault="00253210" w:rsidP="002258A3">
            <w:pPr>
              <w:spacing w:line="240" w:lineRule="auto"/>
              <w:rPr>
                <w:rFonts w:ascii="Times New Roman" w:eastAsia="Calibri" w:hAnsi="Times New Roman" w:cs="Times New Roman"/>
                <w:sz w:val="20"/>
                <w:szCs w:val="20"/>
              </w:rPr>
            </w:pPr>
            <w:r w:rsidRPr="00253210">
              <w:rPr>
                <w:rFonts w:ascii="Times New Roman" w:eastAsia="Calibri" w:hAnsi="Times New Roman" w:cs="Times New Roman"/>
                <w:sz w:val="20"/>
                <w:szCs w:val="20"/>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t>ИНН</w:t>
            </w:r>
          </w:p>
        </w:tc>
        <w:tc>
          <w:tcPr>
            <w:tcW w:w="2041" w:type="dxa"/>
            <w:gridSpan w:val="4"/>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cantSplit/>
          <w:trHeight w:val="227"/>
        </w:trPr>
        <w:tc>
          <w:tcPr>
            <w:tcW w:w="1871" w:type="dxa"/>
            <w:gridSpan w:val="2"/>
            <w:tcBorders>
              <w:top w:val="nil"/>
              <w:left w:val="nil"/>
              <w:bottom w:val="nil"/>
              <w:right w:val="nil"/>
            </w:tcBorders>
            <w:vAlign w:val="bottom"/>
          </w:tcPr>
          <w:p w:rsidR="00253210" w:rsidRPr="00253210" w:rsidRDefault="00253210" w:rsidP="002258A3">
            <w:pPr>
              <w:spacing w:before="60" w:line="240" w:lineRule="auto"/>
              <w:rPr>
                <w:rFonts w:ascii="Times New Roman" w:eastAsia="Calibri" w:hAnsi="Times New Roman" w:cs="Times New Roman"/>
                <w:sz w:val="20"/>
                <w:szCs w:val="20"/>
              </w:rPr>
            </w:pPr>
            <w:r w:rsidRPr="00253210">
              <w:rPr>
                <w:rFonts w:ascii="Times New Roman" w:eastAsia="Calibri" w:hAnsi="Times New Roman" w:cs="Times New Roman"/>
                <w:sz w:val="20"/>
                <w:szCs w:val="20"/>
              </w:rPr>
              <w:t>Вид экономической</w:t>
            </w:r>
            <w:r w:rsidRPr="00253210">
              <w:rPr>
                <w:rFonts w:ascii="Times New Roman" w:eastAsia="Calibri" w:hAnsi="Times New Roman" w:cs="Times New Roman"/>
                <w:sz w:val="20"/>
                <w:szCs w:val="20"/>
              </w:rPr>
              <w:br/>
              <w:t>деятельности</w:t>
            </w:r>
          </w:p>
        </w:tc>
        <w:tc>
          <w:tcPr>
            <w:tcW w:w="4820" w:type="dxa"/>
            <w:gridSpan w:val="8"/>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935" w:type="dxa"/>
            <w:gridSpan w:val="2"/>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t>по</w:t>
            </w:r>
            <w:r w:rsidRPr="00253210">
              <w:rPr>
                <w:rFonts w:ascii="Times New Roman" w:eastAsia="Calibri" w:hAnsi="Times New Roman" w:cs="Times New Roman"/>
                <w:sz w:val="20"/>
                <w:szCs w:val="20"/>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cantSplit/>
          <w:trHeight w:val="227"/>
        </w:trPr>
        <w:tc>
          <w:tcPr>
            <w:tcW w:w="5018" w:type="dxa"/>
            <w:gridSpan w:val="7"/>
            <w:tcBorders>
              <w:top w:val="nil"/>
              <w:left w:val="nil"/>
              <w:bottom w:val="nil"/>
              <w:right w:val="nil"/>
            </w:tcBorders>
            <w:vAlign w:val="bottom"/>
          </w:tcPr>
          <w:p w:rsidR="00253210" w:rsidRPr="00253210" w:rsidRDefault="00253210" w:rsidP="002258A3">
            <w:pPr>
              <w:spacing w:before="60" w:line="240" w:lineRule="auto"/>
              <w:rPr>
                <w:rFonts w:ascii="Times New Roman" w:eastAsia="Calibri" w:hAnsi="Times New Roman" w:cs="Times New Roman"/>
                <w:sz w:val="20"/>
                <w:szCs w:val="20"/>
              </w:rPr>
            </w:pPr>
            <w:r w:rsidRPr="00253210">
              <w:rPr>
                <w:rFonts w:ascii="Times New Roman" w:eastAsia="Calibri" w:hAnsi="Times New Roman" w:cs="Times New Roman"/>
                <w:sz w:val="20"/>
                <w:szCs w:val="20"/>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227" w:type="dxa"/>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eastAsia="Calibri" w:hAnsi="Times New Roman" w:cs="Times New Roman"/>
                <w:sz w:val="20"/>
                <w:szCs w:val="20"/>
              </w:rPr>
            </w:pPr>
          </w:p>
        </w:tc>
        <w:tc>
          <w:tcPr>
            <w:tcW w:w="1020" w:type="dxa"/>
            <w:gridSpan w:val="2"/>
            <w:tcBorders>
              <w:top w:val="single" w:sz="6"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021" w:type="dxa"/>
            <w:gridSpan w:val="2"/>
            <w:tcBorders>
              <w:top w:val="single" w:sz="6"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cantSplit/>
          <w:trHeight w:val="227"/>
        </w:trPr>
        <w:tc>
          <w:tcPr>
            <w:tcW w:w="5840" w:type="dxa"/>
            <w:gridSpan w:val="8"/>
            <w:tcBorders>
              <w:top w:val="nil"/>
              <w:left w:val="nil"/>
              <w:bottom w:val="single" w:sz="6" w:space="0" w:color="auto"/>
              <w:right w:val="nil"/>
            </w:tcBorders>
            <w:vAlign w:val="bottom"/>
          </w:tcPr>
          <w:p w:rsidR="00253210" w:rsidRPr="00253210" w:rsidRDefault="00253210" w:rsidP="002258A3">
            <w:pPr>
              <w:spacing w:line="240" w:lineRule="auto"/>
              <w:rPr>
                <w:rFonts w:ascii="Times New Roman" w:eastAsia="Calibri" w:hAnsi="Times New Roman" w:cs="Times New Roman"/>
                <w:sz w:val="20"/>
                <w:szCs w:val="20"/>
              </w:rPr>
            </w:pPr>
          </w:p>
        </w:tc>
        <w:tc>
          <w:tcPr>
            <w:tcW w:w="1786" w:type="dxa"/>
            <w:gridSpan w:val="4"/>
            <w:tcBorders>
              <w:top w:val="nil"/>
              <w:left w:val="nil"/>
              <w:bottom w:val="nil"/>
              <w:right w:val="single" w:sz="12" w:space="0" w:color="auto"/>
            </w:tcBorders>
            <w:vAlign w:val="bottom"/>
          </w:tcPr>
          <w:p w:rsidR="00253210" w:rsidRPr="00253210" w:rsidRDefault="00253210" w:rsidP="002258A3">
            <w:pPr>
              <w:spacing w:before="60" w:line="240" w:lineRule="auto"/>
              <w:ind w:right="113"/>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t>по ОКОПФ/ОКФС</w:t>
            </w:r>
          </w:p>
        </w:tc>
        <w:tc>
          <w:tcPr>
            <w:tcW w:w="1020" w:type="dxa"/>
            <w:gridSpan w:val="2"/>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021" w:type="dxa"/>
            <w:gridSpan w:val="2"/>
            <w:tcBorders>
              <w:top w:val="nil"/>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cantSplit/>
          <w:trHeight w:val="284"/>
        </w:trPr>
        <w:tc>
          <w:tcPr>
            <w:tcW w:w="6407" w:type="dxa"/>
            <w:gridSpan w:val="9"/>
            <w:tcBorders>
              <w:top w:val="nil"/>
              <w:left w:val="nil"/>
              <w:bottom w:val="nil"/>
              <w:right w:val="nil"/>
            </w:tcBorders>
            <w:vAlign w:val="bottom"/>
          </w:tcPr>
          <w:p w:rsidR="00253210" w:rsidRPr="00253210" w:rsidRDefault="00253210" w:rsidP="002258A3">
            <w:pPr>
              <w:spacing w:line="240" w:lineRule="auto"/>
              <w:rPr>
                <w:rFonts w:ascii="Times New Roman" w:eastAsia="Calibri" w:hAnsi="Times New Roman" w:cs="Times New Roman"/>
                <w:sz w:val="20"/>
                <w:szCs w:val="20"/>
              </w:rPr>
            </w:pPr>
            <w:r w:rsidRPr="00253210">
              <w:rPr>
                <w:rFonts w:ascii="Times New Roman" w:eastAsia="Calibri" w:hAnsi="Times New Roman" w:cs="Times New Roman"/>
                <w:sz w:val="20"/>
                <w:szCs w:val="20"/>
              </w:rPr>
              <w:t xml:space="preserve">Единица измерения: </w:t>
            </w:r>
            <w:r w:rsidRPr="00253210">
              <w:rPr>
                <w:rFonts w:ascii="Times New Roman" w:eastAsia="Calibri" w:hAnsi="Times New Roman" w:cs="Times New Roman"/>
                <w:sz w:val="20"/>
                <w:szCs w:val="20"/>
                <w:u w:val="single"/>
              </w:rPr>
              <w:t>тыс. руб</w:t>
            </w:r>
            <w:r w:rsidRPr="00253210">
              <w:rPr>
                <w:rFonts w:ascii="Times New Roman" w:eastAsia="Calibri" w:hAnsi="Times New Roman" w:cs="Times New Roman"/>
                <w:sz w:val="20"/>
                <w:szCs w:val="20"/>
              </w:rPr>
              <w:t>. (млн. руб.)</w:t>
            </w:r>
          </w:p>
        </w:tc>
        <w:tc>
          <w:tcPr>
            <w:tcW w:w="1219" w:type="dxa"/>
            <w:gridSpan w:val="3"/>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384 (385)</w:t>
            </w:r>
          </w:p>
        </w:tc>
      </w:tr>
    </w:tbl>
    <w:p w:rsidR="00253210" w:rsidRPr="00253210" w:rsidRDefault="00253210" w:rsidP="00253210">
      <w:pPr>
        <w:spacing w:before="60" w:line="240" w:lineRule="auto"/>
        <w:rPr>
          <w:rFonts w:ascii="Times New Roman" w:eastAsia="Calibri" w:hAnsi="Times New Roman" w:cs="Times New Roman"/>
          <w:sz w:val="20"/>
          <w:szCs w:val="20"/>
        </w:rPr>
      </w:pPr>
      <w:r w:rsidRPr="00253210">
        <w:rPr>
          <w:rFonts w:ascii="Times New Roman" w:eastAsia="Calibri" w:hAnsi="Times New Roman" w:cs="Times New Roman"/>
          <w:sz w:val="20"/>
          <w:szCs w:val="20"/>
        </w:rPr>
        <w:t xml:space="preserve">Местонахождение (адрес)  </w:t>
      </w:r>
    </w:p>
    <w:p w:rsidR="00253210" w:rsidRPr="00253210" w:rsidRDefault="00253210" w:rsidP="00253210">
      <w:pPr>
        <w:pBdr>
          <w:top w:val="single" w:sz="6" w:space="1" w:color="auto"/>
        </w:pBdr>
        <w:spacing w:line="240" w:lineRule="auto"/>
        <w:ind w:left="2334" w:right="2267"/>
        <w:rPr>
          <w:rFonts w:ascii="Times New Roman" w:eastAsia="Calibri" w:hAnsi="Times New Roman" w:cs="Times New Roman"/>
          <w:sz w:val="20"/>
          <w:szCs w:val="20"/>
        </w:rPr>
      </w:pPr>
    </w:p>
    <w:p w:rsidR="00253210" w:rsidRPr="00253210" w:rsidRDefault="00253210" w:rsidP="00253210">
      <w:pPr>
        <w:spacing w:line="240" w:lineRule="auto"/>
        <w:rPr>
          <w:rFonts w:ascii="Times New Roman" w:eastAsia="Calibri" w:hAnsi="Times New Roman" w:cs="Times New Roman"/>
          <w:sz w:val="20"/>
          <w:szCs w:val="20"/>
        </w:rPr>
      </w:pPr>
    </w:p>
    <w:p w:rsidR="00253210" w:rsidRPr="00253210" w:rsidRDefault="00253210" w:rsidP="00253210">
      <w:pPr>
        <w:pBdr>
          <w:top w:val="single" w:sz="6" w:space="1" w:color="auto"/>
        </w:pBdr>
        <w:spacing w:line="240" w:lineRule="auto"/>
        <w:ind w:right="2268"/>
        <w:rPr>
          <w:rFonts w:ascii="Times New Roman" w:eastAsia="Calibri" w:hAnsi="Times New Roman" w:cs="Times New Roman"/>
          <w:sz w:val="20"/>
          <w:szCs w:val="20"/>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7"/>
        <w:gridCol w:w="4196"/>
        <w:gridCol w:w="425"/>
        <w:gridCol w:w="142"/>
        <w:gridCol w:w="425"/>
        <w:gridCol w:w="406"/>
        <w:gridCol w:w="76"/>
        <w:gridCol w:w="521"/>
        <w:gridCol w:w="415"/>
        <w:gridCol w:w="538"/>
        <w:gridCol w:w="596"/>
        <w:gridCol w:w="425"/>
        <w:gridCol w:w="453"/>
      </w:tblGrid>
      <w:tr w:rsidR="00253210" w:rsidRPr="00253210" w:rsidTr="002258A3">
        <w:trPr>
          <w:cantSplit/>
          <w:trHeight w:val="340"/>
        </w:trPr>
        <w:tc>
          <w:tcPr>
            <w:tcW w:w="1077" w:type="dxa"/>
            <w:tcBorders>
              <w:top w:val="single" w:sz="6" w:space="0" w:color="auto"/>
              <w:left w:val="single" w:sz="6" w:space="0" w:color="auto"/>
              <w:bottom w:val="nil"/>
              <w:right w:val="single" w:sz="6" w:space="0" w:color="auto"/>
            </w:tcBorders>
            <w:vAlign w:val="center"/>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nil"/>
              <w:right w:val="single" w:sz="6" w:space="0" w:color="auto"/>
            </w:tcBorders>
            <w:vAlign w:val="center"/>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25" w:type="dxa"/>
            <w:tcBorders>
              <w:top w:val="single" w:sz="6" w:space="0" w:color="auto"/>
              <w:left w:val="nil"/>
              <w:bottom w:val="nil"/>
              <w:right w:val="nil"/>
            </w:tcBorders>
            <w:vAlign w:val="bottom"/>
          </w:tcPr>
          <w:p w:rsidR="00253210" w:rsidRPr="00253210" w:rsidRDefault="00253210" w:rsidP="002258A3">
            <w:pPr>
              <w:spacing w:line="240" w:lineRule="auto"/>
              <w:ind w:right="57"/>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t>На</w:t>
            </w:r>
          </w:p>
        </w:tc>
        <w:tc>
          <w:tcPr>
            <w:tcW w:w="973" w:type="dxa"/>
            <w:gridSpan w:val="3"/>
            <w:tcBorders>
              <w:top w:val="single" w:sz="6" w:space="0" w:color="auto"/>
              <w:left w:val="nil"/>
              <w:bottom w:val="nil"/>
              <w:right w:val="nil"/>
            </w:tcBorders>
            <w:vAlign w:val="bottom"/>
          </w:tcPr>
          <w:p w:rsidR="00253210" w:rsidRPr="00253210" w:rsidRDefault="00253210" w:rsidP="002258A3">
            <w:pPr>
              <w:spacing w:line="240" w:lineRule="auto"/>
              <w:rPr>
                <w:rFonts w:ascii="Times New Roman" w:eastAsia="Calibri" w:hAnsi="Times New Roman" w:cs="Times New Roman"/>
                <w:sz w:val="20"/>
                <w:szCs w:val="20"/>
              </w:rPr>
            </w:pPr>
            <w:r w:rsidRPr="00253210">
              <w:rPr>
                <w:rFonts w:ascii="Times New Roman" w:eastAsia="Calibri" w:hAnsi="Times New Roman" w:cs="Times New Roman"/>
                <w:sz w:val="20"/>
                <w:szCs w:val="20"/>
              </w:rPr>
              <w:t>1 ноября</w:t>
            </w:r>
          </w:p>
        </w:tc>
        <w:tc>
          <w:tcPr>
            <w:tcW w:w="76" w:type="dxa"/>
            <w:tcBorders>
              <w:top w:val="single" w:sz="6" w:space="0" w:color="auto"/>
              <w:left w:val="nil"/>
              <w:bottom w:val="nil"/>
              <w:right w:val="single" w:sz="6" w:space="0" w:color="auto"/>
            </w:tcBorders>
            <w:vAlign w:val="bottom"/>
          </w:tcPr>
          <w:p w:rsidR="00253210" w:rsidRPr="00253210" w:rsidRDefault="00253210" w:rsidP="002258A3">
            <w:pPr>
              <w:spacing w:line="240" w:lineRule="auto"/>
              <w:rPr>
                <w:rFonts w:ascii="Times New Roman" w:eastAsia="Calibri" w:hAnsi="Times New Roman" w:cs="Times New Roman"/>
                <w:sz w:val="20"/>
                <w:szCs w:val="20"/>
              </w:rPr>
            </w:pPr>
          </w:p>
        </w:tc>
        <w:tc>
          <w:tcPr>
            <w:tcW w:w="1474" w:type="dxa"/>
            <w:gridSpan w:val="3"/>
            <w:tcBorders>
              <w:top w:val="single" w:sz="6"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На 31 декабря</w:t>
            </w:r>
          </w:p>
        </w:tc>
        <w:tc>
          <w:tcPr>
            <w:tcW w:w="1474" w:type="dxa"/>
            <w:gridSpan w:val="3"/>
            <w:tcBorders>
              <w:top w:val="single" w:sz="6"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На 31 декабря</w:t>
            </w:r>
          </w:p>
        </w:tc>
      </w:tr>
      <w:tr w:rsidR="00253210" w:rsidRPr="00253210" w:rsidTr="002258A3">
        <w:trPr>
          <w:cantSplit/>
          <w:trHeight w:val="284"/>
        </w:trPr>
        <w:tc>
          <w:tcPr>
            <w:tcW w:w="1077" w:type="dxa"/>
            <w:tcBorders>
              <w:top w:val="nil"/>
              <w:left w:val="single" w:sz="6" w:space="0" w:color="auto"/>
              <w:bottom w:val="nil"/>
              <w:right w:val="single" w:sz="6" w:space="0" w:color="auto"/>
            </w:tcBorders>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Пояснения</w:t>
            </w:r>
            <w:r w:rsidRPr="00253210">
              <w:rPr>
                <w:rFonts w:ascii="Times New Roman" w:eastAsia="Calibri" w:hAnsi="Times New Roman" w:cs="Times New Roman"/>
                <w:sz w:val="20"/>
                <w:szCs w:val="20"/>
                <w:vertAlign w:val="superscript"/>
              </w:rPr>
              <w:t>1</w:t>
            </w:r>
          </w:p>
        </w:tc>
        <w:tc>
          <w:tcPr>
            <w:tcW w:w="4196" w:type="dxa"/>
            <w:tcBorders>
              <w:top w:val="nil"/>
              <w:left w:val="nil"/>
              <w:bottom w:val="nil"/>
              <w:right w:val="single" w:sz="6" w:space="0" w:color="auto"/>
            </w:tcBorders>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Наименование показателя</w:t>
            </w:r>
          </w:p>
        </w:tc>
        <w:tc>
          <w:tcPr>
            <w:tcW w:w="567" w:type="dxa"/>
            <w:gridSpan w:val="2"/>
            <w:tcBorders>
              <w:top w:val="nil"/>
              <w:left w:val="nil"/>
              <w:bottom w:val="nil"/>
              <w:right w:val="nil"/>
            </w:tcBorders>
            <w:vAlign w:val="bottom"/>
          </w:tcPr>
          <w:p w:rsidR="00253210" w:rsidRPr="00253210" w:rsidRDefault="00253210" w:rsidP="002258A3">
            <w:pPr>
              <w:spacing w:line="240" w:lineRule="auto"/>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t>20</w:t>
            </w:r>
          </w:p>
        </w:tc>
        <w:tc>
          <w:tcPr>
            <w:tcW w:w="425" w:type="dxa"/>
            <w:tcBorders>
              <w:top w:val="nil"/>
              <w:left w:val="nil"/>
              <w:bottom w:val="single" w:sz="6" w:space="0" w:color="auto"/>
              <w:right w:val="nil"/>
            </w:tcBorders>
            <w:vAlign w:val="bottom"/>
          </w:tcPr>
          <w:p w:rsidR="00253210" w:rsidRPr="00253210" w:rsidRDefault="00253210" w:rsidP="002258A3">
            <w:pPr>
              <w:spacing w:line="240" w:lineRule="auto"/>
              <w:rPr>
                <w:rFonts w:ascii="Times New Roman" w:eastAsia="Calibri" w:hAnsi="Times New Roman" w:cs="Times New Roman"/>
                <w:sz w:val="20"/>
                <w:szCs w:val="20"/>
              </w:rPr>
            </w:pPr>
            <w:r w:rsidRPr="00253210">
              <w:rPr>
                <w:rFonts w:ascii="Times New Roman" w:eastAsia="Calibri" w:hAnsi="Times New Roman" w:cs="Times New Roman"/>
                <w:sz w:val="20"/>
                <w:szCs w:val="20"/>
              </w:rPr>
              <w:t>14</w:t>
            </w:r>
          </w:p>
        </w:tc>
        <w:tc>
          <w:tcPr>
            <w:tcW w:w="482" w:type="dxa"/>
            <w:gridSpan w:val="2"/>
            <w:tcBorders>
              <w:top w:val="nil"/>
              <w:left w:val="nil"/>
              <w:bottom w:val="nil"/>
              <w:right w:val="single" w:sz="6"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г.</w:t>
            </w:r>
            <w:r w:rsidRPr="00253210">
              <w:rPr>
                <w:rFonts w:ascii="Times New Roman" w:eastAsia="Calibri" w:hAnsi="Times New Roman" w:cs="Times New Roman"/>
                <w:sz w:val="20"/>
                <w:szCs w:val="20"/>
                <w:vertAlign w:val="superscript"/>
              </w:rPr>
              <w:t>3</w:t>
            </w:r>
          </w:p>
        </w:tc>
        <w:tc>
          <w:tcPr>
            <w:tcW w:w="521" w:type="dxa"/>
            <w:tcBorders>
              <w:top w:val="nil"/>
              <w:left w:val="nil"/>
              <w:bottom w:val="nil"/>
              <w:right w:val="nil"/>
            </w:tcBorders>
            <w:vAlign w:val="bottom"/>
          </w:tcPr>
          <w:p w:rsidR="00253210" w:rsidRPr="00253210" w:rsidRDefault="00253210" w:rsidP="002258A3">
            <w:pPr>
              <w:spacing w:line="240" w:lineRule="auto"/>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t>20</w:t>
            </w:r>
          </w:p>
        </w:tc>
        <w:tc>
          <w:tcPr>
            <w:tcW w:w="415" w:type="dxa"/>
            <w:tcBorders>
              <w:top w:val="nil"/>
              <w:left w:val="nil"/>
              <w:bottom w:val="single" w:sz="6" w:space="0" w:color="auto"/>
              <w:right w:val="nil"/>
            </w:tcBorders>
            <w:vAlign w:val="bottom"/>
          </w:tcPr>
          <w:p w:rsidR="00253210" w:rsidRPr="00253210" w:rsidRDefault="00253210" w:rsidP="002258A3">
            <w:pPr>
              <w:spacing w:line="240" w:lineRule="auto"/>
              <w:rPr>
                <w:rFonts w:ascii="Times New Roman" w:eastAsia="Calibri" w:hAnsi="Times New Roman" w:cs="Times New Roman"/>
                <w:sz w:val="20"/>
                <w:szCs w:val="20"/>
              </w:rPr>
            </w:pPr>
            <w:r w:rsidRPr="00253210">
              <w:rPr>
                <w:rFonts w:ascii="Times New Roman" w:eastAsia="Calibri" w:hAnsi="Times New Roman" w:cs="Times New Roman"/>
                <w:sz w:val="20"/>
                <w:szCs w:val="20"/>
              </w:rPr>
              <w:t>14</w:t>
            </w:r>
          </w:p>
        </w:tc>
        <w:tc>
          <w:tcPr>
            <w:tcW w:w="538" w:type="dxa"/>
            <w:tcBorders>
              <w:top w:val="nil"/>
              <w:left w:val="nil"/>
              <w:bottom w:val="nil"/>
              <w:right w:val="single" w:sz="6"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г.</w:t>
            </w:r>
            <w:r w:rsidRPr="00253210">
              <w:rPr>
                <w:rFonts w:ascii="Times New Roman" w:eastAsia="Calibri" w:hAnsi="Times New Roman" w:cs="Times New Roman"/>
                <w:sz w:val="20"/>
                <w:szCs w:val="20"/>
                <w:vertAlign w:val="superscript"/>
              </w:rPr>
              <w:t>4</w:t>
            </w:r>
          </w:p>
        </w:tc>
        <w:tc>
          <w:tcPr>
            <w:tcW w:w="596" w:type="dxa"/>
            <w:tcBorders>
              <w:top w:val="nil"/>
              <w:left w:val="nil"/>
              <w:bottom w:val="nil"/>
              <w:right w:val="nil"/>
            </w:tcBorders>
            <w:vAlign w:val="bottom"/>
          </w:tcPr>
          <w:p w:rsidR="00253210" w:rsidRPr="00253210" w:rsidRDefault="00253210" w:rsidP="002258A3">
            <w:pPr>
              <w:spacing w:line="240" w:lineRule="auto"/>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t>20</w:t>
            </w:r>
          </w:p>
        </w:tc>
        <w:tc>
          <w:tcPr>
            <w:tcW w:w="425" w:type="dxa"/>
            <w:tcBorders>
              <w:top w:val="nil"/>
              <w:left w:val="nil"/>
              <w:bottom w:val="single" w:sz="6" w:space="0" w:color="auto"/>
              <w:right w:val="nil"/>
            </w:tcBorders>
            <w:vAlign w:val="bottom"/>
          </w:tcPr>
          <w:p w:rsidR="00253210" w:rsidRPr="00253210" w:rsidRDefault="00253210" w:rsidP="002258A3">
            <w:pPr>
              <w:spacing w:line="240" w:lineRule="auto"/>
              <w:rPr>
                <w:rFonts w:ascii="Times New Roman" w:eastAsia="Calibri" w:hAnsi="Times New Roman" w:cs="Times New Roman"/>
                <w:sz w:val="20"/>
                <w:szCs w:val="20"/>
              </w:rPr>
            </w:pPr>
          </w:p>
        </w:tc>
        <w:tc>
          <w:tcPr>
            <w:tcW w:w="453" w:type="dxa"/>
            <w:tcBorders>
              <w:top w:val="nil"/>
              <w:left w:val="nil"/>
              <w:bottom w:val="nil"/>
              <w:right w:val="single" w:sz="6"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г.</w:t>
            </w:r>
            <w:r w:rsidRPr="00253210">
              <w:rPr>
                <w:rFonts w:ascii="Times New Roman" w:eastAsia="Calibri" w:hAnsi="Times New Roman" w:cs="Times New Roman"/>
                <w:sz w:val="20"/>
                <w:szCs w:val="20"/>
                <w:vertAlign w:val="superscript"/>
              </w:rPr>
              <w:t>5</w:t>
            </w:r>
          </w:p>
        </w:tc>
      </w:tr>
      <w:tr w:rsidR="00253210" w:rsidRPr="00253210" w:rsidTr="002258A3">
        <w:trPr>
          <w:cantSplit/>
        </w:trPr>
        <w:tc>
          <w:tcPr>
            <w:tcW w:w="1077" w:type="dxa"/>
            <w:tcBorders>
              <w:top w:val="nil"/>
              <w:left w:val="single" w:sz="6" w:space="0" w:color="auto"/>
              <w:bottom w:val="single" w:sz="6" w:space="0" w:color="auto"/>
              <w:right w:val="single" w:sz="6" w:space="0" w:color="auto"/>
            </w:tcBorders>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nil"/>
              <w:left w:val="nil"/>
              <w:bottom w:val="single" w:sz="6" w:space="0" w:color="auto"/>
              <w:right w:val="single" w:sz="6" w:space="0" w:color="auto"/>
            </w:tcBorders>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567" w:type="dxa"/>
            <w:gridSpan w:val="2"/>
            <w:tcBorders>
              <w:top w:val="nil"/>
              <w:left w:val="nil"/>
              <w:bottom w:val="single" w:sz="4" w:space="0" w:color="auto"/>
              <w:right w:val="nil"/>
            </w:tcBorders>
          </w:tcPr>
          <w:p w:rsidR="00253210" w:rsidRPr="00253210" w:rsidRDefault="00253210" w:rsidP="002258A3">
            <w:pPr>
              <w:spacing w:line="240" w:lineRule="auto"/>
              <w:jc w:val="right"/>
              <w:rPr>
                <w:rFonts w:ascii="Times New Roman" w:eastAsia="Calibri" w:hAnsi="Times New Roman" w:cs="Times New Roman"/>
                <w:sz w:val="20"/>
                <w:szCs w:val="20"/>
              </w:rPr>
            </w:pPr>
          </w:p>
        </w:tc>
        <w:tc>
          <w:tcPr>
            <w:tcW w:w="425" w:type="dxa"/>
            <w:tcBorders>
              <w:top w:val="nil"/>
              <w:left w:val="nil"/>
              <w:bottom w:val="single" w:sz="4" w:space="0" w:color="auto"/>
              <w:right w:val="nil"/>
            </w:tcBorders>
          </w:tcPr>
          <w:p w:rsidR="00253210" w:rsidRPr="00253210" w:rsidRDefault="00253210" w:rsidP="002258A3">
            <w:pPr>
              <w:spacing w:line="240" w:lineRule="auto"/>
              <w:rPr>
                <w:rFonts w:ascii="Times New Roman" w:eastAsia="Calibri" w:hAnsi="Times New Roman" w:cs="Times New Roman"/>
                <w:sz w:val="20"/>
                <w:szCs w:val="20"/>
              </w:rPr>
            </w:pPr>
          </w:p>
        </w:tc>
        <w:tc>
          <w:tcPr>
            <w:tcW w:w="482" w:type="dxa"/>
            <w:gridSpan w:val="2"/>
            <w:tcBorders>
              <w:top w:val="nil"/>
              <w:left w:val="nil"/>
              <w:bottom w:val="single" w:sz="4" w:space="0" w:color="auto"/>
              <w:right w:val="single" w:sz="6" w:space="0" w:color="auto"/>
            </w:tcBorders>
          </w:tcPr>
          <w:p w:rsidR="00253210" w:rsidRPr="00253210" w:rsidRDefault="00253210" w:rsidP="002258A3">
            <w:pPr>
              <w:spacing w:line="240" w:lineRule="auto"/>
              <w:ind w:left="57"/>
              <w:rPr>
                <w:rFonts w:ascii="Times New Roman" w:eastAsia="Calibri" w:hAnsi="Times New Roman" w:cs="Times New Roman"/>
                <w:sz w:val="20"/>
                <w:szCs w:val="20"/>
              </w:rPr>
            </w:pPr>
          </w:p>
        </w:tc>
        <w:tc>
          <w:tcPr>
            <w:tcW w:w="521" w:type="dxa"/>
            <w:tcBorders>
              <w:top w:val="nil"/>
              <w:left w:val="nil"/>
              <w:bottom w:val="single" w:sz="4" w:space="0" w:color="auto"/>
              <w:right w:val="nil"/>
            </w:tcBorders>
          </w:tcPr>
          <w:p w:rsidR="00253210" w:rsidRPr="00253210" w:rsidRDefault="00253210" w:rsidP="002258A3">
            <w:pPr>
              <w:spacing w:line="240" w:lineRule="auto"/>
              <w:jc w:val="right"/>
              <w:rPr>
                <w:rFonts w:ascii="Times New Roman" w:eastAsia="Calibri" w:hAnsi="Times New Roman" w:cs="Times New Roman"/>
                <w:sz w:val="20"/>
                <w:szCs w:val="20"/>
              </w:rPr>
            </w:pPr>
          </w:p>
        </w:tc>
        <w:tc>
          <w:tcPr>
            <w:tcW w:w="415" w:type="dxa"/>
            <w:tcBorders>
              <w:top w:val="nil"/>
              <w:left w:val="nil"/>
              <w:bottom w:val="single" w:sz="4" w:space="0" w:color="auto"/>
              <w:right w:val="nil"/>
            </w:tcBorders>
          </w:tcPr>
          <w:p w:rsidR="00253210" w:rsidRPr="00253210" w:rsidRDefault="00253210" w:rsidP="002258A3">
            <w:pPr>
              <w:spacing w:line="240" w:lineRule="auto"/>
              <w:rPr>
                <w:rFonts w:ascii="Times New Roman" w:eastAsia="Calibri" w:hAnsi="Times New Roman" w:cs="Times New Roman"/>
                <w:sz w:val="20"/>
                <w:szCs w:val="20"/>
              </w:rPr>
            </w:pPr>
          </w:p>
        </w:tc>
        <w:tc>
          <w:tcPr>
            <w:tcW w:w="538" w:type="dxa"/>
            <w:tcBorders>
              <w:top w:val="nil"/>
              <w:left w:val="nil"/>
              <w:bottom w:val="single" w:sz="4" w:space="0" w:color="auto"/>
              <w:right w:val="single" w:sz="6" w:space="0" w:color="auto"/>
            </w:tcBorders>
          </w:tcPr>
          <w:p w:rsidR="00253210" w:rsidRPr="00253210" w:rsidRDefault="00253210" w:rsidP="002258A3">
            <w:pPr>
              <w:spacing w:line="240" w:lineRule="auto"/>
              <w:ind w:left="57"/>
              <w:rPr>
                <w:rFonts w:ascii="Times New Roman" w:eastAsia="Calibri" w:hAnsi="Times New Roman" w:cs="Times New Roman"/>
                <w:sz w:val="20"/>
                <w:szCs w:val="20"/>
              </w:rPr>
            </w:pPr>
          </w:p>
        </w:tc>
        <w:tc>
          <w:tcPr>
            <w:tcW w:w="596" w:type="dxa"/>
            <w:tcBorders>
              <w:top w:val="nil"/>
              <w:left w:val="nil"/>
              <w:bottom w:val="single" w:sz="4" w:space="0" w:color="auto"/>
              <w:right w:val="nil"/>
            </w:tcBorders>
          </w:tcPr>
          <w:p w:rsidR="00253210" w:rsidRPr="00253210" w:rsidRDefault="00253210" w:rsidP="002258A3">
            <w:pPr>
              <w:spacing w:line="240" w:lineRule="auto"/>
              <w:jc w:val="right"/>
              <w:rPr>
                <w:rFonts w:ascii="Times New Roman" w:eastAsia="Calibri" w:hAnsi="Times New Roman" w:cs="Times New Roman"/>
                <w:sz w:val="20"/>
                <w:szCs w:val="20"/>
              </w:rPr>
            </w:pPr>
          </w:p>
        </w:tc>
        <w:tc>
          <w:tcPr>
            <w:tcW w:w="425" w:type="dxa"/>
            <w:tcBorders>
              <w:top w:val="nil"/>
              <w:left w:val="nil"/>
              <w:bottom w:val="single" w:sz="4" w:space="0" w:color="auto"/>
              <w:right w:val="nil"/>
            </w:tcBorders>
          </w:tcPr>
          <w:p w:rsidR="00253210" w:rsidRPr="00253210" w:rsidRDefault="00253210" w:rsidP="002258A3">
            <w:pPr>
              <w:spacing w:line="240" w:lineRule="auto"/>
              <w:rPr>
                <w:rFonts w:ascii="Times New Roman" w:eastAsia="Calibri" w:hAnsi="Times New Roman" w:cs="Times New Roman"/>
                <w:sz w:val="20"/>
                <w:szCs w:val="20"/>
              </w:rPr>
            </w:pPr>
          </w:p>
        </w:tc>
        <w:tc>
          <w:tcPr>
            <w:tcW w:w="453" w:type="dxa"/>
            <w:tcBorders>
              <w:top w:val="nil"/>
              <w:left w:val="nil"/>
              <w:bottom w:val="single" w:sz="4" w:space="0" w:color="auto"/>
              <w:right w:val="single" w:sz="6" w:space="0" w:color="auto"/>
            </w:tcBorders>
          </w:tcPr>
          <w:p w:rsidR="00253210" w:rsidRPr="00253210" w:rsidRDefault="00253210" w:rsidP="002258A3">
            <w:pPr>
              <w:spacing w:line="240" w:lineRule="auto"/>
              <w:ind w:left="57"/>
              <w:rPr>
                <w:rFonts w:ascii="Times New Roman" w:eastAsia="Calibri" w:hAnsi="Times New Roman" w:cs="Times New Roman"/>
                <w:sz w:val="20"/>
                <w:szCs w:val="20"/>
              </w:rPr>
            </w:pPr>
          </w:p>
        </w:tc>
      </w:tr>
      <w:tr w:rsidR="00253210" w:rsidRPr="00253210" w:rsidTr="002258A3">
        <w:tc>
          <w:tcPr>
            <w:tcW w:w="1077" w:type="dxa"/>
            <w:tcBorders>
              <w:top w:val="single" w:sz="6" w:space="0" w:color="auto"/>
              <w:left w:val="single" w:sz="6" w:space="0" w:color="auto"/>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b/>
                <w:bCs/>
                <w:sz w:val="20"/>
                <w:szCs w:val="20"/>
              </w:rPr>
            </w:pPr>
            <w:r w:rsidRPr="00253210">
              <w:rPr>
                <w:rFonts w:ascii="Times New Roman" w:eastAsia="Calibri" w:hAnsi="Times New Roman" w:cs="Times New Roman"/>
                <w:b/>
                <w:bCs/>
                <w:sz w:val="20"/>
                <w:szCs w:val="20"/>
              </w:rPr>
              <w:t>АКТИВ</w:t>
            </w:r>
          </w:p>
        </w:tc>
        <w:tc>
          <w:tcPr>
            <w:tcW w:w="1474" w:type="dxa"/>
            <w:gridSpan w:val="5"/>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12"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c>
          <w:tcPr>
            <w:tcW w:w="1077" w:type="dxa"/>
            <w:tcBorders>
              <w:top w:val="nil"/>
              <w:left w:val="single" w:sz="6" w:space="0" w:color="auto"/>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nil"/>
              <w:left w:val="nil"/>
              <w:bottom w:val="nil"/>
              <w:right w:val="single" w:sz="12" w:space="0" w:color="auto"/>
            </w:tcBorders>
            <w:vAlign w:val="bottom"/>
          </w:tcPr>
          <w:p w:rsidR="00253210" w:rsidRPr="00253210" w:rsidRDefault="00253210" w:rsidP="002258A3">
            <w:pPr>
              <w:spacing w:before="120" w:line="240" w:lineRule="auto"/>
              <w:jc w:val="center"/>
              <w:rPr>
                <w:rFonts w:ascii="Times New Roman" w:eastAsia="Calibri" w:hAnsi="Times New Roman" w:cs="Times New Roman"/>
                <w:b/>
                <w:bCs/>
                <w:sz w:val="20"/>
                <w:szCs w:val="20"/>
              </w:rPr>
            </w:pPr>
            <w:r w:rsidRPr="00253210">
              <w:rPr>
                <w:rFonts w:ascii="Times New Roman" w:eastAsia="Calibri" w:hAnsi="Times New Roman" w:cs="Times New Roman"/>
                <w:b/>
                <w:bCs/>
                <w:sz w:val="20"/>
                <w:szCs w:val="20"/>
              </w:rPr>
              <w:t>I. ВНЕОБОРОТНЫЕ АКТИВЫ</w:t>
            </w:r>
          </w:p>
        </w:tc>
        <w:tc>
          <w:tcPr>
            <w:tcW w:w="1474" w:type="dxa"/>
            <w:gridSpan w:val="5"/>
            <w:tcBorders>
              <w:top w:val="nil"/>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nil"/>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nil"/>
              <w:left w:val="nil"/>
              <w:bottom w:val="nil"/>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nil"/>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nil"/>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Нематериальные активы</w:t>
            </w:r>
          </w:p>
        </w:tc>
        <w:tc>
          <w:tcPr>
            <w:tcW w:w="1474" w:type="dxa"/>
            <w:gridSpan w:val="5"/>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nil"/>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Результаты исследований и разработок</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Нематериальные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Основные средства</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Доходные вложения в материальные ценности</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Финансовые вложения</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Отложенные налоговые активы</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Прочие внеоборотные активы</w:t>
            </w:r>
          </w:p>
        </w:tc>
        <w:tc>
          <w:tcPr>
            <w:tcW w:w="1474" w:type="dxa"/>
            <w:gridSpan w:val="5"/>
            <w:tcBorders>
              <w:top w:val="single" w:sz="6"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12"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Итого по разделу I</w:t>
            </w:r>
          </w:p>
        </w:tc>
        <w:tc>
          <w:tcPr>
            <w:tcW w:w="1474" w:type="dxa"/>
            <w:gridSpan w:val="5"/>
            <w:tcBorders>
              <w:top w:val="single" w:sz="12"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12"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12"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c>
          <w:tcPr>
            <w:tcW w:w="1077" w:type="dxa"/>
            <w:tcBorders>
              <w:top w:val="single" w:sz="6" w:space="0" w:color="auto"/>
              <w:left w:val="single" w:sz="6" w:space="0" w:color="auto"/>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nil"/>
              <w:right w:val="single" w:sz="12" w:space="0" w:color="auto"/>
            </w:tcBorders>
            <w:vAlign w:val="bottom"/>
          </w:tcPr>
          <w:p w:rsidR="00253210" w:rsidRPr="00253210" w:rsidRDefault="00253210" w:rsidP="002258A3">
            <w:pPr>
              <w:spacing w:before="120" w:line="240" w:lineRule="auto"/>
              <w:jc w:val="center"/>
              <w:rPr>
                <w:rFonts w:ascii="Times New Roman" w:eastAsia="Calibri" w:hAnsi="Times New Roman" w:cs="Times New Roman"/>
                <w:b/>
                <w:bCs/>
                <w:sz w:val="20"/>
                <w:szCs w:val="20"/>
              </w:rPr>
            </w:pPr>
            <w:r w:rsidRPr="00253210">
              <w:rPr>
                <w:rFonts w:ascii="Times New Roman" w:eastAsia="Calibri" w:hAnsi="Times New Roman" w:cs="Times New Roman"/>
                <w:b/>
                <w:bCs/>
                <w:sz w:val="20"/>
                <w:szCs w:val="20"/>
              </w:rPr>
              <w:t>II. ОБОРОТНЫЕ АКТИВЫ</w:t>
            </w:r>
          </w:p>
        </w:tc>
        <w:tc>
          <w:tcPr>
            <w:tcW w:w="1474" w:type="dxa"/>
            <w:gridSpan w:val="5"/>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12"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nil"/>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nil"/>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Запасы</w:t>
            </w:r>
          </w:p>
        </w:tc>
        <w:tc>
          <w:tcPr>
            <w:tcW w:w="1474" w:type="dxa"/>
            <w:gridSpan w:val="5"/>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1380</w:t>
            </w:r>
          </w:p>
        </w:tc>
        <w:tc>
          <w:tcPr>
            <w:tcW w:w="1474" w:type="dxa"/>
            <w:gridSpan w:val="3"/>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nil"/>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Налог на добавленную стоимость по приобретенным ценностям</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Дебиторская задолженность</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600</w:t>
            </w: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Финансовые вложения (за исключением денежных эквивалентов)</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Денежные средства и денежные эквиваленты</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4020</w:t>
            </w: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Прочие оборотные активы</w:t>
            </w:r>
          </w:p>
        </w:tc>
        <w:tc>
          <w:tcPr>
            <w:tcW w:w="1474" w:type="dxa"/>
            <w:gridSpan w:val="5"/>
            <w:tcBorders>
              <w:top w:val="single" w:sz="6"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12"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Итого по разделу II</w:t>
            </w:r>
          </w:p>
        </w:tc>
        <w:tc>
          <w:tcPr>
            <w:tcW w:w="1474" w:type="dxa"/>
            <w:gridSpan w:val="5"/>
            <w:tcBorders>
              <w:top w:val="single" w:sz="12"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6000</w:t>
            </w:r>
          </w:p>
        </w:tc>
        <w:tc>
          <w:tcPr>
            <w:tcW w:w="1474" w:type="dxa"/>
            <w:gridSpan w:val="3"/>
            <w:tcBorders>
              <w:top w:val="single" w:sz="12"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12"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b/>
                <w:bCs/>
                <w:sz w:val="20"/>
                <w:szCs w:val="20"/>
              </w:rPr>
            </w:pPr>
            <w:r w:rsidRPr="00253210">
              <w:rPr>
                <w:rFonts w:ascii="Times New Roman" w:eastAsia="Calibri" w:hAnsi="Times New Roman" w:cs="Times New Roman"/>
                <w:b/>
                <w:bCs/>
                <w:sz w:val="20"/>
                <w:szCs w:val="20"/>
              </w:rPr>
              <w:t>БАЛАНС</w:t>
            </w:r>
          </w:p>
        </w:tc>
        <w:tc>
          <w:tcPr>
            <w:tcW w:w="1474" w:type="dxa"/>
            <w:gridSpan w:val="5"/>
            <w:tcBorders>
              <w:top w:val="single" w:sz="12"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6000</w:t>
            </w:r>
          </w:p>
        </w:tc>
        <w:tc>
          <w:tcPr>
            <w:tcW w:w="1474" w:type="dxa"/>
            <w:gridSpan w:val="3"/>
            <w:tcBorders>
              <w:top w:val="single" w:sz="12"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3"/>
            <w:tcBorders>
              <w:top w:val="single" w:sz="12"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bl>
    <w:p w:rsidR="00253210" w:rsidRPr="00253210" w:rsidRDefault="00253210" w:rsidP="00253210">
      <w:pPr>
        <w:pageBreakBefore/>
        <w:spacing w:line="240" w:lineRule="auto"/>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lastRenderedPageBreak/>
        <w:t>Форма 0710001 с. 2</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7"/>
        <w:gridCol w:w="4196"/>
        <w:gridCol w:w="164"/>
        <w:gridCol w:w="261"/>
        <w:gridCol w:w="142"/>
        <w:gridCol w:w="425"/>
        <w:gridCol w:w="284"/>
        <w:gridCol w:w="198"/>
        <w:gridCol w:w="129"/>
        <w:gridCol w:w="392"/>
        <w:gridCol w:w="415"/>
        <w:gridCol w:w="395"/>
        <w:gridCol w:w="143"/>
        <w:gridCol w:w="151"/>
        <w:gridCol w:w="445"/>
        <w:gridCol w:w="425"/>
        <w:gridCol w:w="284"/>
        <w:gridCol w:w="169"/>
      </w:tblGrid>
      <w:tr w:rsidR="00253210" w:rsidRPr="00253210" w:rsidTr="002258A3">
        <w:trPr>
          <w:cantSplit/>
          <w:trHeight w:val="340"/>
        </w:trPr>
        <w:tc>
          <w:tcPr>
            <w:tcW w:w="1077" w:type="dxa"/>
            <w:tcBorders>
              <w:top w:val="single" w:sz="6" w:space="0" w:color="auto"/>
              <w:left w:val="single" w:sz="6" w:space="0" w:color="auto"/>
              <w:bottom w:val="nil"/>
              <w:right w:val="single" w:sz="6" w:space="0" w:color="auto"/>
            </w:tcBorders>
            <w:vAlign w:val="center"/>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nil"/>
              <w:right w:val="single" w:sz="6" w:space="0" w:color="auto"/>
            </w:tcBorders>
            <w:vAlign w:val="center"/>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25" w:type="dxa"/>
            <w:gridSpan w:val="2"/>
            <w:tcBorders>
              <w:top w:val="single" w:sz="6" w:space="0" w:color="auto"/>
              <w:left w:val="nil"/>
              <w:bottom w:val="nil"/>
              <w:right w:val="nil"/>
            </w:tcBorders>
            <w:vAlign w:val="bottom"/>
          </w:tcPr>
          <w:p w:rsidR="00253210" w:rsidRPr="00253210" w:rsidRDefault="00253210" w:rsidP="002258A3">
            <w:pPr>
              <w:spacing w:line="240" w:lineRule="auto"/>
              <w:ind w:right="57"/>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t>На</w:t>
            </w:r>
          </w:p>
        </w:tc>
        <w:tc>
          <w:tcPr>
            <w:tcW w:w="851" w:type="dxa"/>
            <w:gridSpan w:val="3"/>
            <w:tcBorders>
              <w:top w:val="single" w:sz="6" w:space="0" w:color="auto"/>
              <w:left w:val="nil"/>
              <w:bottom w:val="nil"/>
              <w:right w:val="nil"/>
            </w:tcBorders>
            <w:vAlign w:val="bottom"/>
          </w:tcPr>
          <w:p w:rsidR="00253210" w:rsidRPr="00253210" w:rsidRDefault="00253210" w:rsidP="002258A3">
            <w:pPr>
              <w:spacing w:line="240" w:lineRule="auto"/>
              <w:ind w:right="-170"/>
              <w:rPr>
                <w:rFonts w:ascii="Times New Roman" w:eastAsia="Calibri" w:hAnsi="Times New Roman" w:cs="Times New Roman"/>
                <w:sz w:val="20"/>
                <w:szCs w:val="20"/>
              </w:rPr>
            </w:pPr>
            <w:r w:rsidRPr="00253210">
              <w:rPr>
                <w:rFonts w:ascii="Times New Roman" w:eastAsia="Calibri" w:hAnsi="Times New Roman" w:cs="Times New Roman"/>
                <w:sz w:val="20"/>
                <w:szCs w:val="20"/>
              </w:rPr>
              <w:t>1 ноября</w:t>
            </w:r>
          </w:p>
        </w:tc>
        <w:tc>
          <w:tcPr>
            <w:tcW w:w="198" w:type="dxa"/>
            <w:tcBorders>
              <w:top w:val="single" w:sz="6"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На 31 декабря</w:t>
            </w:r>
          </w:p>
        </w:tc>
        <w:tc>
          <w:tcPr>
            <w:tcW w:w="1474" w:type="dxa"/>
            <w:gridSpan w:val="5"/>
            <w:tcBorders>
              <w:top w:val="single" w:sz="6"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На 31 декабря</w:t>
            </w:r>
          </w:p>
        </w:tc>
      </w:tr>
      <w:tr w:rsidR="00253210" w:rsidRPr="00253210" w:rsidTr="002258A3">
        <w:trPr>
          <w:cantSplit/>
          <w:trHeight w:val="284"/>
        </w:trPr>
        <w:tc>
          <w:tcPr>
            <w:tcW w:w="1077" w:type="dxa"/>
            <w:tcBorders>
              <w:top w:val="nil"/>
              <w:left w:val="single" w:sz="6" w:space="0" w:color="auto"/>
              <w:bottom w:val="nil"/>
              <w:right w:val="single" w:sz="6" w:space="0" w:color="auto"/>
            </w:tcBorders>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Пояснения</w:t>
            </w:r>
          </w:p>
        </w:tc>
        <w:tc>
          <w:tcPr>
            <w:tcW w:w="4196" w:type="dxa"/>
            <w:tcBorders>
              <w:top w:val="nil"/>
              <w:left w:val="nil"/>
              <w:bottom w:val="nil"/>
              <w:right w:val="single" w:sz="6" w:space="0" w:color="auto"/>
            </w:tcBorders>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 xml:space="preserve">Наименование показателя </w:t>
            </w:r>
          </w:p>
        </w:tc>
        <w:tc>
          <w:tcPr>
            <w:tcW w:w="567" w:type="dxa"/>
            <w:gridSpan w:val="3"/>
            <w:tcBorders>
              <w:top w:val="nil"/>
              <w:left w:val="nil"/>
              <w:bottom w:val="nil"/>
              <w:right w:val="nil"/>
            </w:tcBorders>
            <w:vAlign w:val="bottom"/>
          </w:tcPr>
          <w:p w:rsidR="00253210" w:rsidRPr="00253210" w:rsidRDefault="00253210" w:rsidP="002258A3">
            <w:pPr>
              <w:spacing w:line="240" w:lineRule="auto"/>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t>20</w:t>
            </w:r>
          </w:p>
        </w:tc>
        <w:tc>
          <w:tcPr>
            <w:tcW w:w="425" w:type="dxa"/>
            <w:tcBorders>
              <w:top w:val="nil"/>
              <w:left w:val="nil"/>
              <w:bottom w:val="single" w:sz="6" w:space="0" w:color="auto"/>
              <w:right w:val="nil"/>
            </w:tcBorders>
            <w:vAlign w:val="bottom"/>
          </w:tcPr>
          <w:p w:rsidR="00253210" w:rsidRPr="00253210" w:rsidRDefault="00253210" w:rsidP="002258A3">
            <w:pPr>
              <w:spacing w:line="240" w:lineRule="auto"/>
              <w:rPr>
                <w:rFonts w:ascii="Times New Roman" w:eastAsia="Calibri" w:hAnsi="Times New Roman" w:cs="Times New Roman"/>
                <w:sz w:val="20"/>
                <w:szCs w:val="20"/>
              </w:rPr>
            </w:pPr>
            <w:r w:rsidRPr="00253210">
              <w:rPr>
                <w:rFonts w:ascii="Times New Roman" w:eastAsia="Calibri" w:hAnsi="Times New Roman" w:cs="Times New Roman"/>
                <w:sz w:val="20"/>
                <w:szCs w:val="20"/>
              </w:rPr>
              <w:t>14</w:t>
            </w:r>
          </w:p>
        </w:tc>
        <w:tc>
          <w:tcPr>
            <w:tcW w:w="482" w:type="dxa"/>
            <w:gridSpan w:val="2"/>
            <w:tcBorders>
              <w:top w:val="nil"/>
              <w:left w:val="nil"/>
              <w:bottom w:val="nil"/>
              <w:right w:val="single" w:sz="6"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г.</w:t>
            </w:r>
          </w:p>
        </w:tc>
        <w:tc>
          <w:tcPr>
            <w:tcW w:w="521" w:type="dxa"/>
            <w:gridSpan w:val="2"/>
            <w:tcBorders>
              <w:top w:val="nil"/>
              <w:left w:val="nil"/>
              <w:bottom w:val="nil"/>
              <w:right w:val="nil"/>
            </w:tcBorders>
            <w:vAlign w:val="bottom"/>
          </w:tcPr>
          <w:p w:rsidR="00253210" w:rsidRPr="00253210" w:rsidRDefault="00253210" w:rsidP="002258A3">
            <w:pPr>
              <w:spacing w:line="240" w:lineRule="auto"/>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t>20</w:t>
            </w:r>
          </w:p>
        </w:tc>
        <w:tc>
          <w:tcPr>
            <w:tcW w:w="415" w:type="dxa"/>
            <w:tcBorders>
              <w:top w:val="nil"/>
              <w:left w:val="nil"/>
              <w:bottom w:val="single" w:sz="6" w:space="0" w:color="auto"/>
              <w:right w:val="nil"/>
            </w:tcBorders>
            <w:vAlign w:val="bottom"/>
          </w:tcPr>
          <w:p w:rsidR="00253210" w:rsidRPr="00253210" w:rsidRDefault="00253210" w:rsidP="002258A3">
            <w:pPr>
              <w:spacing w:line="240" w:lineRule="auto"/>
              <w:rPr>
                <w:rFonts w:ascii="Times New Roman" w:eastAsia="Calibri" w:hAnsi="Times New Roman" w:cs="Times New Roman"/>
                <w:sz w:val="20"/>
                <w:szCs w:val="20"/>
              </w:rPr>
            </w:pPr>
            <w:r w:rsidRPr="00253210">
              <w:rPr>
                <w:rFonts w:ascii="Times New Roman" w:eastAsia="Calibri" w:hAnsi="Times New Roman" w:cs="Times New Roman"/>
                <w:sz w:val="20"/>
                <w:szCs w:val="20"/>
              </w:rPr>
              <w:t>14</w:t>
            </w:r>
          </w:p>
        </w:tc>
        <w:tc>
          <w:tcPr>
            <w:tcW w:w="538" w:type="dxa"/>
            <w:gridSpan w:val="2"/>
            <w:tcBorders>
              <w:top w:val="nil"/>
              <w:left w:val="nil"/>
              <w:bottom w:val="nil"/>
              <w:right w:val="single" w:sz="6"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г.</w:t>
            </w:r>
          </w:p>
        </w:tc>
        <w:tc>
          <w:tcPr>
            <w:tcW w:w="596" w:type="dxa"/>
            <w:gridSpan w:val="2"/>
            <w:tcBorders>
              <w:top w:val="nil"/>
              <w:left w:val="nil"/>
              <w:bottom w:val="nil"/>
              <w:right w:val="nil"/>
            </w:tcBorders>
            <w:vAlign w:val="bottom"/>
          </w:tcPr>
          <w:p w:rsidR="00253210" w:rsidRPr="00253210" w:rsidRDefault="00253210" w:rsidP="002258A3">
            <w:pPr>
              <w:spacing w:line="240" w:lineRule="auto"/>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t>20</w:t>
            </w:r>
          </w:p>
        </w:tc>
        <w:tc>
          <w:tcPr>
            <w:tcW w:w="425" w:type="dxa"/>
            <w:tcBorders>
              <w:top w:val="nil"/>
              <w:left w:val="nil"/>
              <w:bottom w:val="single" w:sz="6" w:space="0" w:color="auto"/>
              <w:right w:val="nil"/>
            </w:tcBorders>
            <w:vAlign w:val="bottom"/>
          </w:tcPr>
          <w:p w:rsidR="00253210" w:rsidRPr="00253210" w:rsidRDefault="00253210" w:rsidP="002258A3">
            <w:pPr>
              <w:spacing w:line="240" w:lineRule="auto"/>
              <w:rPr>
                <w:rFonts w:ascii="Times New Roman" w:eastAsia="Calibri" w:hAnsi="Times New Roman" w:cs="Times New Roman"/>
                <w:sz w:val="20"/>
                <w:szCs w:val="20"/>
              </w:rPr>
            </w:pPr>
          </w:p>
        </w:tc>
        <w:tc>
          <w:tcPr>
            <w:tcW w:w="453" w:type="dxa"/>
            <w:gridSpan w:val="2"/>
            <w:tcBorders>
              <w:top w:val="nil"/>
              <w:left w:val="nil"/>
              <w:bottom w:val="nil"/>
              <w:right w:val="single" w:sz="6"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г.</w:t>
            </w:r>
          </w:p>
        </w:tc>
      </w:tr>
      <w:tr w:rsidR="00253210" w:rsidRPr="00253210" w:rsidTr="002258A3">
        <w:trPr>
          <w:cantSplit/>
        </w:trPr>
        <w:tc>
          <w:tcPr>
            <w:tcW w:w="1077" w:type="dxa"/>
            <w:tcBorders>
              <w:top w:val="nil"/>
              <w:left w:val="single" w:sz="6" w:space="0" w:color="auto"/>
              <w:bottom w:val="single" w:sz="6" w:space="0" w:color="auto"/>
              <w:right w:val="single" w:sz="6" w:space="0" w:color="auto"/>
            </w:tcBorders>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nil"/>
              <w:left w:val="nil"/>
              <w:bottom w:val="single" w:sz="6" w:space="0" w:color="auto"/>
              <w:right w:val="single" w:sz="6" w:space="0" w:color="auto"/>
            </w:tcBorders>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567" w:type="dxa"/>
            <w:gridSpan w:val="3"/>
            <w:tcBorders>
              <w:top w:val="nil"/>
              <w:left w:val="nil"/>
              <w:bottom w:val="single" w:sz="4" w:space="0" w:color="auto"/>
              <w:right w:val="nil"/>
            </w:tcBorders>
          </w:tcPr>
          <w:p w:rsidR="00253210" w:rsidRPr="00253210" w:rsidRDefault="00253210" w:rsidP="002258A3">
            <w:pPr>
              <w:spacing w:line="240" w:lineRule="auto"/>
              <w:jc w:val="right"/>
              <w:rPr>
                <w:rFonts w:ascii="Times New Roman" w:eastAsia="Calibri" w:hAnsi="Times New Roman" w:cs="Times New Roman"/>
                <w:sz w:val="20"/>
                <w:szCs w:val="20"/>
              </w:rPr>
            </w:pPr>
          </w:p>
        </w:tc>
        <w:tc>
          <w:tcPr>
            <w:tcW w:w="425" w:type="dxa"/>
            <w:tcBorders>
              <w:top w:val="nil"/>
              <w:left w:val="nil"/>
              <w:bottom w:val="single" w:sz="4" w:space="0" w:color="auto"/>
              <w:right w:val="nil"/>
            </w:tcBorders>
          </w:tcPr>
          <w:p w:rsidR="00253210" w:rsidRPr="00253210" w:rsidRDefault="00253210" w:rsidP="002258A3">
            <w:pPr>
              <w:spacing w:line="240" w:lineRule="auto"/>
              <w:rPr>
                <w:rFonts w:ascii="Times New Roman" w:eastAsia="Calibri" w:hAnsi="Times New Roman" w:cs="Times New Roman"/>
                <w:sz w:val="20"/>
                <w:szCs w:val="20"/>
              </w:rPr>
            </w:pPr>
          </w:p>
        </w:tc>
        <w:tc>
          <w:tcPr>
            <w:tcW w:w="482" w:type="dxa"/>
            <w:gridSpan w:val="2"/>
            <w:tcBorders>
              <w:top w:val="nil"/>
              <w:left w:val="nil"/>
              <w:bottom w:val="single" w:sz="4" w:space="0" w:color="auto"/>
              <w:right w:val="single" w:sz="6" w:space="0" w:color="auto"/>
            </w:tcBorders>
          </w:tcPr>
          <w:p w:rsidR="00253210" w:rsidRPr="00253210" w:rsidRDefault="00253210" w:rsidP="002258A3">
            <w:pPr>
              <w:spacing w:line="240" w:lineRule="auto"/>
              <w:ind w:left="57"/>
              <w:rPr>
                <w:rFonts w:ascii="Times New Roman" w:eastAsia="Calibri" w:hAnsi="Times New Roman" w:cs="Times New Roman"/>
                <w:sz w:val="20"/>
                <w:szCs w:val="20"/>
              </w:rPr>
            </w:pPr>
          </w:p>
        </w:tc>
        <w:tc>
          <w:tcPr>
            <w:tcW w:w="521" w:type="dxa"/>
            <w:gridSpan w:val="2"/>
            <w:tcBorders>
              <w:top w:val="nil"/>
              <w:left w:val="nil"/>
              <w:bottom w:val="single" w:sz="4" w:space="0" w:color="auto"/>
              <w:right w:val="nil"/>
            </w:tcBorders>
          </w:tcPr>
          <w:p w:rsidR="00253210" w:rsidRPr="00253210" w:rsidRDefault="00253210" w:rsidP="002258A3">
            <w:pPr>
              <w:spacing w:line="240" w:lineRule="auto"/>
              <w:jc w:val="right"/>
              <w:rPr>
                <w:rFonts w:ascii="Times New Roman" w:eastAsia="Calibri" w:hAnsi="Times New Roman" w:cs="Times New Roman"/>
                <w:sz w:val="20"/>
                <w:szCs w:val="20"/>
              </w:rPr>
            </w:pPr>
          </w:p>
        </w:tc>
        <w:tc>
          <w:tcPr>
            <w:tcW w:w="415" w:type="dxa"/>
            <w:tcBorders>
              <w:top w:val="nil"/>
              <w:left w:val="nil"/>
              <w:bottom w:val="single" w:sz="4" w:space="0" w:color="auto"/>
              <w:right w:val="nil"/>
            </w:tcBorders>
          </w:tcPr>
          <w:p w:rsidR="00253210" w:rsidRPr="00253210" w:rsidRDefault="00253210" w:rsidP="002258A3">
            <w:pPr>
              <w:spacing w:line="240" w:lineRule="auto"/>
              <w:rPr>
                <w:rFonts w:ascii="Times New Roman" w:eastAsia="Calibri" w:hAnsi="Times New Roman" w:cs="Times New Roman"/>
                <w:sz w:val="20"/>
                <w:szCs w:val="20"/>
              </w:rPr>
            </w:pPr>
          </w:p>
        </w:tc>
        <w:tc>
          <w:tcPr>
            <w:tcW w:w="538" w:type="dxa"/>
            <w:gridSpan w:val="2"/>
            <w:tcBorders>
              <w:top w:val="nil"/>
              <w:left w:val="nil"/>
              <w:bottom w:val="single" w:sz="4" w:space="0" w:color="auto"/>
              <w:right w:val="single" w:sz="6" w:space="0" w:color="auto"/>
            </w:tcBorders>
          </w:tcPr>
          <w:p w:rsidR="00253210" w:rsidRPr="00253210" w:rsidRDefault="00253210" w:rsidP="002258A3">
            <w:pPr>
              <w:spacing w:line="240" w:lineRule="auto"/>
              <w:ind w:left="57"/>
              <w:rPr>
                <w:rFonts w:ascii="Times New Roman" w:eastAsia="Calibri" w:hAnsi="Times New Roman" w:cs="Times New Roman"/>
                <w:sz w:val="20"/>
                <w:szCs w:val="20"/>
              </w:rPr>
            </w:pPr>
          </w:p>
        </w:tc>
        <w:tc>
          <w:tcPr>
            <w:tcW w:w="596" w:type="dxa"/>
            <w:gridSpan w:val="2"/>
            <w:tcBorders>
              <w:top w:val="nil"/>
              <w:left w:val="nil"/>
              <w:bottom w:val="single" w:sz="4" w:space="0" w:color="auto"/>
              <w:right w:val="nil"/>
            </w:tcBorders>
          </w:tcPr>
          <w:p w:rsidR="00253210" w:rsidRPr="00253210" w:rsidRDefault="00253210" w:rsidP="002258A3">
            <w:pPr>
              <w:spacing w:line="240" w:lineRule="auto"/>
              <w:jc w:val="right"/>
              <w:rPr>
                <w:rFonts w:ascii="Times New Roman" w:eastAsia="Calibri" w:hAnsi="Times New Roman" w:cs="Times New Roman"/>
                <w:sz w:val="20"/>
                <w:szCs w:val="20"/>
              </w:rPr>
            </w:pPr>
          </w:p>
        </w:tc>
        <w:tc>
          <w:tcPr>
            <w:tcW w:w="425" w:type="dxa"/>
            <w:tcBorders>
              <w:top w:val="nil"/>
              <w:left w:val="nil"/>
              <w:bottom w:val="single" w:sz="4" w:space="0" w:color="auto"/>
              <w:right w:val="nil"/>
            </w:tcBorders>
          </w:tcPr>
          <w:p w:rsidR="00253210" w:rsidRPr="00253210" w:rsidRDefault="00253210" w:rsidP="002258A3">
            <w:pPr>
              <w:spacing w:line="240" w:lineRule="auto"/>
              <w:rPr>
                <w:rFonts w:ascii="Times New Roman" w:eastAsia="Calibri" w:hAnsi="Times New Roman" w:cs="Times New Roman"/>
                <w:sz w:val="20"/>
                <w:szCs w:val="20"/>
              </w:rPr>
            </w:pPr>
          </w:p>
        </w:tc>
        <w:tc>
          <w:tcPr>
            <w:tcW w:w="453" w:type="dxa"/>
            <w:gridSpan w:val="2"/>
            <w:tcBorders>
              <w:top w:val="nil"/>
              <w:left w:val="nil"/>
              <w:bottom w:val="single" w:sz="4" w:space="0" w:color="auto"/>
              <w:right w:val="single" w:sz="6" w:space="0" w:color="auto"/>
            </w:tcBorders>
          </w:tcPr>
          <w:p w:rsidR="00253210" w:rsidRPr="00253210" w:rsidRDefault="00253210" w:rsidP="002258A3">
            <w:pPr>
              <w:spacing w:line="240" w:lineRule="auto"/>
              <w:ind w:left="57"/>
              <w:rPr>
                <w:rFonts w:ascii="Times New Roman" w:eastAsia="Calibri" w:hAnsi="Times New Roman" w:cs="Times New Roman"/>
                <w:sz w:val="20"/>
                <w:szCs w:val="20"/>
              </w:rPr>
            </w:pPr>
          </w:p>
        </w:tc>
      </w:tr>
      <w:tr w:rsidR="00253210" w:rsidRPr="00253210" w:rsidTr="002258A3">
        <w:tc>
          <w:tcPr>
            <w:tcW w:w="1077" w:type="dxa"/>
            <w:tcBorders>
              <w:top w:val="single" w:sz="6" w:space="0" w:color="auto"/>
              <w:left w:val="single" w:sz="6" w:space="0" w:color="auto"/>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b/>
                <w:bCs/>
                <w:sz w:val="20"/>
                <w:szCs w:val="20"/>
              </w:rPr>
            </w:pPr>
            <w:r w:rsidRPr="00253210">
              <w:rPr>
                <w:rFonts w:ascii="Times New Roman" w:eastAsia="Calibri" w:hAnsi="Times New Roman" w:cs="Times New Roman"/>
                <w:b/>
                <w:bCs/>
                <w:sz w:val="20"/>
                <w:szCs w:val="20"/>
              </w:rPr>
              <w:t>ПАССИВ</w:t>
            </w:r>
          </w:p>
        </w:tc>
        <w:tc>
          <w:tcPr>
            <w:tcW w:w="1474" w:type="dxa"/>
            <w:gridSpan w:val="6"/>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12"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c>
          <w:tcPr>
            <w:tcW w:w="1077" w:type="dxa"/>
            <w:tcBorders>
              <w:top w:val="nil"/>
              <w:left w:val="single" w:sz="6" w:space="0" w:color="auto"/>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nil"/>
              <w:left w:val="nil"/>
              <w:bottom w:val="nil"/>
              <w:right w:val="single" w:sz="12" w:space="0" w:color="auto"/>
            </w:tcBorders>
            <w:vAlign w:val="bottom"/>
          </w:tcPr>
          <w:p w:rsidR="00253210" w:rsidRPr="00253210" w:rsidRDefault="00253210" w:rsidP="002258A3">
            <w:pPr>
              <w:spacing w:before="120" w:line="240" w:lineRule="auto"/>
              <w:jc w:val="center"/>
              <w:rPr>
                <w:rFonts w:ascii="Times New Roman" w:eastAsia="Calibri" w:hAnsi="Times New Roman" w:cs="Times New Roman"/>
                <w:b/>
                <w:bCs/>
                <w:sz w:val="20"/>
                <w:szCs w:val="20"/>
              </w:rPr>
            </w:pPr>
            <w:r w:rsidRPr="00253210">
              <w:rPr>
                <w:rFonts w:ascii="Times New Roman" w:eastAsia="Calibri" w:hAnsi="Times New Roman" w:cs="Times New Roman"/>
                <w:b/>
                <w:bCs/>
                <w:sz w:val="20"/>
                <w:szCs w:val="20"/>
              </w:rPr>
              <w:t>III. КАПИТАЛ И РЕЗЕРВЫ</w:t>
            </w:r>
          </w:p>
        </w:tc>
        <w:tc>
          <w:tcPr>
            <w:tcW w:w="1474" w:type="dxa"/>
            <w:gridSpan w:val="6"/>
            <w:tcBorders>
              <w:top w:val="nil"/>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nil"/>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nil"/>
              <w:left w:val="nil"/>
              <w:bottom w:val="nil"/>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nil"/>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nil"/>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Уставный капитал (складочный капитал, уставный фонд, вклады товарищей)</w:t>
            </w:r>
          </w:p>
        </w:tc>
        <w:tc>
          <w:tcPr>
            <w:tcW w:w="1474" w:type="dxa"/>
            <w:gridSpan w:val="6"/>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6000</w:t>
            </w:r>
          </w:p>
        </w:tc>
        <w:tc>
          <w:tcPr>
            <w:tcW w:w="1474" w:type="dxa"/>
            <w:gridSpan w:val="5"/>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nil"/>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Собственные акции, выкупленные у акционеров</w:t>
            </w:r>
          </w:p>
        </w:tc>
        <w:tc>
          <w:tcPr>
            <w:tcW w:w="164" w:type="dxa"/>
            <w:tcBorders>
              <w:top w:val="nil"/>
              <w:left w:val="nil"/>
              <w:bottom w:val="single" w:sz="6" w:space="0" w:color="auto"/>
              <w:right w:val="nil"/>
            </w:tcBorders>
            <w:vAlign w:val="bottom"/>
          </w:tcPr>
          <w:p w:rsidR="00253210" w:rsidRPr="00253210" w:rsidRDefault="00253210" w:rsidP="002258A3">
            <w:pPr>
              <w:spacing w:line="240" w:lineRule="auto"/>
              <w:jc w:val="right"/>
              <w:rPr>
                <w:rFonts w:ascii="Times New Roman" w:eastAsia="Calibri" w:hAnsi="Times New Roman" w:cs="Times New Roman"/>
                <w:sz w:val="20"/>
                <w:szCs w:val="20"/>
                <w:lang w:val="en-US"/>
              </w:rPr>
            </w:pPr>
            <w:r w:rsidRPr="00253210">
              <w:rPr>
                <w:rFonts w:ascii="Times New Roman" w:eastAsia="Calibri" w:hAnsi="Times New Roman" w:cs="Times New Roman"/>
                <w:sz w:val="20"/>
                <w:szCs w:val="20"/>
                <w:lang w:val="en-US"/>
              </w:rPr>
              <w:t>(</w:t>
            </w:r>
          </w:p>
        </w:tc>
        <w:tc>
          <w:tcPr>
            <w:tcW w:w="1112" w:type="dxa"/>
            <w:gridSpan w:val="4"/>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98" w:type="dxa"/>
            <w:tcBorders>
              <w:top w:val="nil"/>
              <w:left w:val="nil"/>
              <w:bottom w:val="single" w:sz="6" w:space="0" w:color="auto"/>
              <w:right w:val="single" w:sz="6" w:space="0" w:color="auto"/>
            </w:tcBorders>
            <w:vAlign w:val="bottom"/>
          </w:tcPr>
          <w:p w:rsidR="00253210" w:rsidRPr="00253210" w:rsidRDefault="00253210" w:rsidP="002258A3">
            <w:pPr>
              <w:spacing w:line="240" w:lineRule="auto"/>
              <w:rPr>
                <w:rFonts w:ascii="Times New Roman" w:eastAsia="Calibri" w:hAnsi="Times New Roman" w:cs="Times New Roman"/>
                <w:sz w:val="20"/>
                <w:szCs w:val="20"/>
                <w:lang w:val="en-US"/>
              </w:rPr>
            </w:pPr>
            <w:r w:rsidRPr="00253210">
              <w:rPr>
                <w:rFonts w:ascii="Times New Roman" w:eastAsia="Calibri" w:hAnsi="Times New Roman" w:cs="Times New Roman"/>
                <w:sz w:val="20"/>
                <w:szCs w:val="20"/>
                <w:lang w:val="en-US"/>
              </w:rPr>
              <w:t>)</w:t>
            </w:r>
          </w:p>
        </w:tc>
        <w:tc>
          <w:tcPr>
            <w:tcW w:w="129" w:type="dxa"/>
            <w:tcBorders>
              <w:top w:val="single" w:sz="6" w:space="0" w:color="auto"/>
              <w:left w:val="nil"/>
              <w:bottom w:val="single" w:sz="6" w:space="0" w:color="auto"/>
              <w:right w:val="nil"/>
            </w:tcBorders>
            <w:vAlign w:val="bottom"/>
          </w:tcPr>
          <w:p w:rsidR="00253210" w:rsidRPr="00253210" w:rsidRDefault="00253210" w:rsidP="002258A3">
            <w:pPr>
              <w:spacing w:line="240" w:lineRule="auto"/>
              <w:jc w:val="right"/>
              <w:rPr>
                <w:rFonts w:ascii="Times New Roman" w:eastAsia="Calibri" w:hAnsi="Times New Roman" w:cs="Times New Roman"/>
                <w:sz w:val="20"/>
                <w:szCs w:val="20"/>
                <w:lang w:val="en-US"/>
              </w:rPr>
            </w:pPr>
            <w:r w:rsidRPr="00253210">
              <w:rPr>
                <w:rFonts w:ascii="Times New Roman" w:eastAsia="Calibri" w:hAnsi="Times New Roman" w:cs="Times New Roman"/>
                <w:sz w:val="20"/>
                <w:szCs w:val="20"/>
                <w:lang w:val="en-US"/>
              </w:rPr>
              <w:t>(</w:t>
            </w:r>
          </w:p>
        </w:tc>
        <w:tc>
          <w:tcPr>
            <w:tcW w:w="1202" w:type="dxa"/>
            <w:gridSpan w:val="3"/>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3" w:type="dxa"/>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rPr>
                <w:rFonts w:ascii="Times New Roman" w:eastAsia="Calibri" w:hAnsi="Times New Roman" w:cs="Times New Roman"/>
                <w:sz w:val="20"/>
                <w:szCs w:val="20"/>
                <w:lang w:val="en-US"/>
              </w:rPr>
            </w:pPr>
            <w:r w:rsidRPr="00253210">
              <w:rPr>
                <w:rFonts w:ascii="Times New Roman" w:eastAsia="Calibri" w:hAnsi="Times New Roman" w:cs="Times New Roman"/>
                <w:sz w:val="20"/>
                <w:szCs w:val="20"/>
                <w:lang w:val="en-US"/>
              </w:rPr>
              <w:t>)</w:t>
            </w:r>
          </w:p>
        </w:tc>
        <w:tc>
          <w:tcPr>
            <w:tcW w:w="151" w:type="dxa"/>
            <w:tcBorders>
              <w:top w:val="nil"/>
              <w:left w:val="nil"/>
              <w:bottom w:val="single" w:sz="6" w:space="0" w:color="auto"/>
              <w:right w:val="nil"/>
            </w:tcBorders>
            <w:vAlign w:val="bottom"/>
          </w:tcPr>
          <w:p w:rsidR="00253210" w:rsidRPr="00253210" w:rsidRDefault="00253210" w:rsidP="002258A3">
            <w:pPr>
              <w:spacing w:line="240" w:lineRule="auto"/>
              <w:jc w:val="right"/>
              <w:rPr>
                <w:rFonts w:ascii="Times New Roman" w:eastAsia="Calibri" w:hAnsi="Times New Roman" w:cs="Times New Roman"/>
                <w:sz w:val="20"/>
                <w:szCs w:val="20"/>
                <w:lang w:val="en-US"/>
              </w:rPr>
            </w:pPr>
            <w:r w:rsidRPr="00253210">
              <w:rPr>
                <w:rFonts w:ascii="Times New Roman" w:eastAsia="Calibri" w:hAnsi="Times New Roman" w:cs="Times New Roman"/>
                <w:sz w:val="20"/>
                <w:szCs w:val="20"/>
                <w:lang w:val="en-US"/>
              </w:rPr>
              <w:t>(</w:t>
            </w:r>
          </w:p>
        </w:tc>
        <w:tc>
          <w:tcPr>
            <w:tcW w:w="1154" w:type="dxa"/>
            <w:gridSpan w:val="3"/>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69" w:type="dxa"/>
            <w:tcBorders>
              <w:top w:val="nil"/>
              <w:left w:val="nil"/>
              <w:bottom w:val="single" w:sz="6" w:space="0" w:color="auto"/>
              <w:right w:val="single" w:sz="12" w:space="0" w:color="auto"/>
            </w:tcBorders>
            <w:vAlign w:val="bottom"/>
          </w:tcPr>
          <w:p w:rsidR="00253210" w:rsidRPr="00253210" w:rsidRDefault="00253210" w:rsidP="002258A3">
            <w:pPr>
              <w:spacing w:line="240" w:lineRule="auto"/>
              <w:rPr>
                <w:rFonts w:ascii="Times New Roman" w:eastAsia="Calibri" w:hAnsi="Times New Roman" w:cs="Times New Roman"/>
                <w:sz w:val="20"/>
                <w:szCs w:val="20"/>
                <w:lang w:val="en-US"/>
              </w:rPr>
            </w:pPr>
            <w:r w:rsidRPr="00253210">
              <w:rPr>
                <w:rFonts w:ascii="Times New Roman" w:eastAsia="Calibri" w:hAnsi="Times New Roman" w:cs="Times New Roman"/>
                <w:sz w:val="20"/>
                <w:szCs w:val="20"/>
                <w:lang w:val="en-US"/>
              </w:rPr>
              <w:t>)</w:t>
            </w: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Переоценка внеоборотных активов</w:t>
            </w:r>
          </w:p>
        </w:tc>
        <w:tc>
          <w:tcPr>
            <w:tcW w:w="1474" w:type="dxa"/>
            <w:gridSpan w:val="6"/>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Добавочный капитал (без переоценки)</w:t>
            </w:r>
          </w:p>
        </w:tc>
        <w:tc>
          <w:tcPr>
            <w:tcW w:w="1474" w:type="dxa"/>
            <w:gridSpan w:val="6"/>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Резервный капитал</w:t>
            </w:r>
          </w:p>
        </w:tc>
        <w:tc>
          <w:tcPr>
            <w:tcW w:w="1474" w:type="dxa"/>
            <w:gridSpan w:val="6"/>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Нераспределенная прибыль (непокрытый убыток)</w:t>
            </w:r>
          </w:p>
        </w:tc>
        <w:tc>
          <w:tcPr>
            <w:tcW w:w="1474" w:type="dxa"/>
            <w:gridSpan w:val="6"/>
            <w:tcBorders>
              <w:top w:val="single" w:sz="6"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12"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Итого по разделу III</w:t>
            </w:r>
          </w:p>
        </w:tc>
        <w:tc>
          <w:tcPr>
            <w:tcW w:w="1474" w:type="dxa"/>
            <w:gridSpan w:val="6"/>
            <w:tcBorders>
              <w:top w:val="single" w:sz="12" w:space="0" w:color="auto"/>
              <w:left w:val="nil"/>
              <w:bottom w:val="single" w:sz="4"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6000</w:t>
            </w:r>
          </w:p>
        </w:tc>
        <w:tc>
          <w:tcPr>
            <w:tcW w:w="1474" w:type="dxa"/>
            <w:gridSpan w:val="5"/>
            <w:tcBorders>
              <w:top w:val="single" w:sz="12" w:space="0" w:color="auto"/>
              <w:left w:val="nil"/>
              <w:bottom w:val="single" w:sz="4"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12" w:space="0" w:color="auto"/>
              <w:left w:val="nil"/>
              <w:bottom w:val="single" w:sz="4"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c>
          <w:tcPr>
            <w:tcW w:w="1077" w:type="dxa"/>
            <w:tcBorders>
              <w:top w:val="single" w:sz="6" w:space="0" w:color="auto"/>
              <w:left w:val="single" w:sz="6" w:space="0" w:color="auto"/>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nil"/>
              <w:right w:val="single" w:sz="12" w:space="0" w:color="auto"/>
            </w:tcBorders>
            <w:vAlign w:val="bottom"/>
          </w:tcPr>
          <w:p w:rsidR="00253210" w:rsidRPr="00253210" w:rsidRDefault="00253210" w:rsidP="002258A3">
            <w:pPr>
              <w:spacing w:before="120" w:line="240" w:lineRule="auto"/>
              <w:jc w:val="center"/>
              <w:rPr>
                <w:rFonts w:ascii="Times New Roman" w:eastAsia="Calibri" w:hAnsi="Times New Roman" w:cs="Times New Roman"/>
                <w:b/>
                <w:bCs/>
                <w:sz w:val="20"/>
                <w:szCs w:val="20"/>
              </w:rPr>
            </w:pPr>
            <w:r w:rsidRPr="00253210">
              <w:rPr>
                <w:rFonts w:ascii="Times New Roman" w:eastAsia="Calibri" w:hAnsi="Times New Roman" w:cs="Times New Roman"/>
                <w:b/>
                <w:bCs/>
                <w:sz w:val="20"/>
                <w:szCs w:val="20"/>
              </w:rPr>
              <w:t>IV. ДОЛГОСРОЧНЫЕ ОБЯЗАТЕЛЬСТВА</w:t>
            </w:r>
          </w:p>
        </w:tc>
        <w:tc>
          <w:tcPr>
            <w:tcW w:w="1474" w:type="dxa"/>
            <w:gridSpan w:val="6"/>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12"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nil"/>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nil"/>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Заемные средства</w:t>
            </w:r>
          </w:p>
        </w:tc>
        <w:tc>
          <w:tcPr>
            <w:tcW w:w="1474" w:type="dxa"/>
            <w:gridSpan w:val="6"/>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nil"/>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Отложенные налоговые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Прочие обязательства</w:t>
            </w:r>
          </w:p>
        </w:tc>
        <w:tc>
          <w:tcPr>
            <w:tcW w:w="1474" w:type="dxa"/>
            <w:gridSpan w:val="6"/>
            <w:tcBorders>
              <w:top w:val="single" w:sz="6"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12"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Итого по разделу IV</w:t>
            </w:r>
          </w:p>
        </w:tc>
        <w:tc>
          <w:tcPr>
            <w:tcW w:w="1474" w:type="dxa"/>
            <w:gridSpan w:val="6"/>
            <w:tcBorders>
              <w:top w:val="single" w:sz="12"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12"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12"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c>
          <w:tcPr>
            <w:tcW w:w="1077" w:type="dxa"/>
            <w:tcBorders>
              <w:top w:val="single" w:sz="6" w:space="0" w:color="auto"/>
              <w:left w:val="single" w:sz="6" w:space="0" w:color="auto"/>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nil"/>
              <w:right w:val="single" w:sz="12" w:space="0" w:color="auto"/>
            </w:tcBorders>
            <w:vAlign w:val="bottom"/>
          </w:tcPr>
          <w:p w:rsidR="00253210" w:rsidRPr="00253210" w:rsidRDefault="00253210" w:rsidP="002258A3">
            <w:pPr>
              <w:spacing w:before="120" w:line="240" w:lineRule="auto"/>
              <w:jc w:val="center"/>
              <w:rPr>
                <w:rFonts w:ascii="Times New Roman" w:eastAsia="Calibri" w:hAnsi="Times New Roman" w:cs="Times New Roman"/>
                <w:b/>
                <w:bCs/>
                <w:sz w:val="20"/>
                <w:szCs w:val="20"/>
              </w:rPr>
            </w:pPr>
            <w:r w:rsidRPr="00253210">
              <w:rPr>
                <w:rFonts w:ascii="Times New Roman" w:eastAsia="Calibri" w:hAnsi="Times New Roman" w:cs="Times New Roman"/>
                <w:b/>
                <w:bCs/>
                <w:sz w:val="20"/>
                <w:szCs w:val="20"/>
              </w:rPr>
              <w:t>V. КРАТКОСРОЧНЫЕ ОБЯЗАТЕЛЬСТВА</w:t>
            </w:r>
          </w:p>
        </w:tc>
        <w:tc>
          <w:tcPr>
            <w:tcW w:w="1474" w:type="dxa"/>
            <w:gridSpan w:val="6"/>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12"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nil"/>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nil"/>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Заемные средства</w:t>
            </w:r>
          </w:p>
        </w:tc>
        <w:tc>
          <w:tcPr>
            <w:tcW w:w="1474" w:type="dxa"/>
            <w:gridSpan w:val="6"/>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nil"/>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Кредиторская задолженность</w:t>
            </w:r>
          </w:p>
        </w:tc>
        <w:tc>
          <w:tcPr>
            <w:tcW w:w="1474" w:type="dxa"/>
            <w:gridSpan w:val="6"/>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Доходы будущих периодов</w:t>
            </w:r>
          </w:p>
        </w:tc>
        <w:tc>
          <w:tcPr>
            <w:tcW w:w="1474" w:type="dxa"/>
            <w:gridSpan w:val="6"/>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4"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Прочие обязательства</w:t>
            </w:r>
          </w:p>
        </w:tc>
        <w:tc>
          <w:tcPr>
            <w:tcW w:w="1474" w:type="dxa"/>
            <w:gridSpan w:val="6"/>
            <w:tcBorders>
              <w:top w:val="single" w:sz="6" w:space="0" w:color="auto"/>
              <w:left w:val="nil"/>
              <w:bottom w:val="single" w:sz="4"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4"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6" w:space="0" w:color="auto"/>
              <w:left w:val="nil"/>
              <w:bottom w:val="single" w:sz="4"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12"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Итого по разделу V</w:t>
            </w:r>
          </w:p>
        </w:tc>
        <w:tc>
          <w:tcPr>
            <w:tcW w:w="1474" w:type="dxa"/>
            <w:gridSpan w:val="6"/>
            <w:tcBorders>
              <w:top w:val="single" w:sz="12"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12"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12"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eastAsia="Calibri" w:hAnsi="Times New Roman" w:cs="Times New Roman"/>
                <w:b/>
                <w:bCs/>
                <w:sz w:val="20"/>
                <w:szCs w:val="20"/>
              </w:rPr>
            </w:pPr>
            <w:r w:rsidRPr="00253210">
              <w:rPr>
                <w:rFonts w:ascii="Times New Roman" w:eastAsia="Calibri" w:hAnsi="Times New Roman" w:cs="Times New Roman"/>
                <w:b/>
                <w:bCs/>
                <w:sz w:val="20"/>
                <w:szCs w:val="20"/>
              </w:rPr>
              <w:t>БАЛАНС</w:t>
            </w:r>
          </w:p>
        </w:tc>
        <w:tc>
          <w:tcPr>
            <w:tcW w:w="1474" w:type="dxa"/>
            <w:gridSpan w:val="6"/>
            <w:tcBorders>
              <w:top w:val="single" w:sz="12"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6000</w:t>
            </w:r>
          </w:p>
        </w:tc>
        <w:tc>
          <w:tcPr>
            <w:tcW w:w="1474" w:type="dxa"/>
            <w:gridSpan w:val="5"/>
            <w:tcBorders>
              <w:top w:val="single" w:sz="12"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474" w:type="dxa"/>
            <w:gridSpan w:val="5"/>
            <w:tcBorders>
              <w:top w:val="single" w:sz="12"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bl>
    <w:p w:rsidR="00253210" w:rsidRPr="00253210" w:rsidRDefault="00253210" w:rsidP="00253210">
      <w:pPr>
        <w:spacing w:line="240" w:lineRule="auto"/>
        <w:rPr>
          <w:rFonts w:ascii="Times New Roman" w:eastAsia="Calibri" w:hAnsi="Times New Roman" w:cs="Times New Roman"/>
          <w:sz w:val="20"/>
          <w:szCs w:val="20"/>
        </w:rPr>
      </w:pPr>
    </w:p>
    <w:tbl>
      <w:tblPr>
        <w:tblW w:w="0" w:type="auto"/>
        <w:tblLayout w:type="fixed"/>
        <w:tblCellMar>
          <w:left w:w="28" w:type="dxa"/>
          <w:right w:w="28" w:type="dxa"/>
        </w:tblCellMar>
        <w:tblLook w:val="0000"/>
      </w:tblPr>
      <w:tblGrid>
        <w:gridCol w:w="1332"/>
        <w:gridCol w:w="1247"/>
        <w:gridCol w:w="198"/>
        <w:gridCol w:w="2155"/>
        <w:gridCol w:w="1162"/>
        <w:gridCol w:w="1247"/>
        <w:gridCol w:w="198"/>
        <w:gridCol w:w="2155"/>
      </w:tblGrid>
      <w:tr w:rsidR="00253210" w:rsidRPr="00253210" w:rsidTr="002258A3">
        <w:tc>
          <w:tcPr>
            <w:tcW w:w="1332" w:type="dxa"/>
            <w:tcBorders>
              <w:top w:val="nil"/>
              <w:left w:val="nil"/>
              <w:bottom w:val="nil"/>
              <w:right w:val="nil"/>
            </w:tcBorders>
            <w:vAlign w:val="bottom"/>
          </w:tcPr>
          <w:p w:rsidR="00253210" w:rsidRPr="00253210" w:rsidRDefault="00253210" w:rsidP="002258A3">
            <w:pPr>
              <w:spacing w:line="240" w:lineRule="auto"/>
              <w:rPr>
                <w:rFonts w:ascii="Times New Roman" w:eastAsia="Calibri" w:hAnsi="Times New Roman" w:cs="Times New Roman"/>
                <w:sz w:val="20"/>
                <w:szCs w:val="20"/>
              </w:rPr>
            </w:pPr>
            <w:r w:rsidRPr="00253210">
              <w:rPr>
                <w:rFonts w:ascii="Times New Roman" w:eastAsia="Calibri" w:hAnsi="Times New Roman" w:cs="Times New Roman"/>
                <w:sz w:val="20"/>
                <w:szCs w:val="20"/>
              </w:rPr>
              <w:t>Руководитель</w:t>
            </w:r>
          </w:p>
        </w:tc>
        <w:tc>
          <w:tcPr>
            <w:tcW w:w="1247"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98" w:type="dxa"/>
            <w:tcBorders>
              <w:top w:val="nil"/>
              <w:left w:val="nil"/>
              <w:bottom w:val="nil"/>
              <w:right w:val="nil"/>
            </w:tcBorders>
            <w:vAlign w:val="bottom"/>
          </w:tcPr>
          <w:p w:rsidR="00253210" w:rsidRPr="00253210" w:rsidRDefault="00253210" w:rsidP="002258A3">
            <w:pPr>
              <w:spacing w:line="240" w:lineRule="auto"/>
              <w:rPr>
                <w:rFonts w:ascii="Times New Roman" w:eastAsia="Calibri" w:hAnsi="Times New Roman" w:cs="Times New Roman"/>
                <w:sz w:val="20"/>
                <w:szCs w:val="20"/>
              </w:rPr>
            </w:pPr>
          </w:p>
        </w:tc>
        <w:tc>
          <w:tcPr>
            <w:tcW w:w="2155"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162" w:type="dxa"/>
            <w:tcBorders>
              <w:top w:val="nil"/>
              <w:left w:val="nil"/>
              <w:bottom w:val="nil"/>
              <w:right w:val="nil"/>
            </w:tcBorders>
            <w:vAlign w:val="bottom"/>
          </w:tcPr>
          <w:p w:rsidR="00253210" w:rsidRPr="00253210" w:rsidRDefault="00253210" w:rsidP="002258A3">
            <w:pPr>
              <w:spacing w:line="240" w:lineRule="auto"/>
              <w:ind w:left="170"/>
              <w:rPr>
                <w:rFonts w:ascii="Times New Roman" w:eastAsia="Calibri" w:hAnsi="Times New Roman" w:cs="Times New Roman"/>
                <w:sz w:val="20"/>
                <w:szCs w:val="20"/>
              </w:rPr>
            </w:pPr>
            <w:r w:rsidRPr="00253210">
              <w:rPr>
                <w:rFonts w:ascii="Times New Roman" w:eastAsia="Calibri" w:hAnsi="Times New Roman" w:cs="Times New Roman"/>
                <w:sz w:val="20"/>
                <w:szCs w:val="20"/>
              </w:rPr>
              <w:t>Главный</w:t>
            </w:r>
            <w:r w:rsidRPr="00253210">
              <w:rPr>
                <w:rFonts w:ascii="Times New Roman" w:eastAsia="Calibri" w:hAnsi="Times New Roman" w:cs="Times New Roman"/>
                <w:sz w:val="20"/>
                <w:szCs w:val="20"/>
              </w:rPr>
              <w:br/>
              <w:t>бухгалтер</w:t>
            </w:r>
          </w:p>
        </w:tc>
        <w:tc>
          <w:tcPr>
            <w:tcW w:w="1247"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198" w:type="dxa"/>
            <w:tcBorders>
              <w:top w:val="nil"/>
              <w:left w:val="nil"/>
              <w:bottom w:val="nil"/>
              <w:right w:val="nil"/>
            </w:tcBorders>
            <w:vAlign w:val="bottom"/>
          </w:tcPr>
          <w:p w:rsidR="00253210" w:rsidRPr="00253210" w:rsidRDefault="00253210" w:rsidP="002258A3">
            <w:pPr>
              <w:spacing w:line="240" w:lineRule="auto"/>
              <w:rPr>
                <w:rFonts w:ascii="Times New Roman" w:eastAsia="Calibri" w:hAnsi="Times New Roman" w:cs="Times New Roman"/>
                <w:sz w:val="20"/>
                <w:szCs w:val="20"/>
              </w:rPr>
            </w:pPr>
          </w:p>
        </w:tc>
        <w:tc>
          <w:tcPr>
            <w:tcW w:w="2155"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r>
      <w:tr w:rsidR="00253210" w:rsidRPr="00253210" w:rsidTr="002258A3">
        <w:tc>
          <w:tcPr>
            <w:tcW w:w="1332" w:type="dxa"/>
            <w:tcBorders>
              <w:top w:val="nil"/>
              <w:left w:val="nil"/>
              <w:bottom w:val="nil"/>
              <w:right w:val="nil"/>
            </w:tcBorders>
          </w:tcPr>
          <w:p w:rsidR="00253210" w:rsidRPr="00253210" w:rsidRDefault="00253210" w:rsidP="002258A3">
            <w:pPr>
              <w:spacing w:line="240" w:lineRule="auto"/>
              <w:rPr>
                <w:rFonts w:ascii="Times New Roman" w:eastAsia="Calibri" w:hAnsi="Times New Roman" w:cs="Times New Roman"/>
                <w:sz w:val="20"/>
                <w:szCs w:val="20"/>
              </w:rPr>
            </w:pPr>
          </w:p>
        </w:tc>
        <w:tc>
          <w:tcPr>
            <w:tcW w:w="1247" w:type="dxa"/>
            <w:tcBorders>
              <w:top w:val="single" w:sz="6" w:space="0" w:color="auto"/>
              <w:left w:val="nil"/>
              <w:bottom w:val="nil"/>
              <w:right w:val="nil"/>
            </w:tcBorders>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(подпись)</w:t>
            </w:r>
          </w:p>
        </w:tc>
        <w:tc>
          <w:tcPr>
            <w:tcW w:w="198" w:type="dxa"/>
            <w:tcBorders>
              <w:top w:val="nil"/>
              <w:left w:val="nil"/>
              <w:bottom w:val="nil"/>
              <w:right w:val="nil"/>
            </w:tcBorders>
          </w:tcPr>
          <w:p w:rsidR="00253210" w:rsidRPr="00253210" w:rsidRDefault="00253210" w:rsidP="002258A3">
            <w:pPr>
              <w:spacing w:line="240" w:lineRule="auto"/>
              <w:rPr>
                <w:rFonts w:ascii="Times New Roman" w:eastAsia="Calibri" w:hAnsi="Times New Roman" w:cs="Times New Roman"/>
                <w:sz w:val="20"/>
                <w:szCs w:val="20"/>
              </w:rPr>
            </w:pPr>
          </w:p>
        </w:tc>
        <w:tc>
          <w:tcPr>
            <w:tcW w:w="2155" w:type="dxa"/>
            <w:tcBorders>
              <w:top w:val="single" w:sz="6" w:space="0" w:color="auto"/>
              <w:left w:val="nil"/>
              <w:bottom w:val="nil"/>
              <w:right w:val="nil"/>
            </w:tcBorders>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(расшифровка подписи)</w:t>
            </w:r>
          </w:p>
        </w:tc>
        <w:tc>
          <w:tcPr>
            <w:tcW w:w="1162" w:type="dxa"/>
            <w:tcBorders>
              <w:top w:val="nil"/>
              <w:left w:val="nil"/>
              <w:bottom w:val="nil"/>
              <w:right w:val="nil"/>
            </w:tcBorders>
          </w:tcPr>
          <w:p w:rsidR="00253210" w:rsidRPr="00253210" w:rsidRDefault="00253210" w:rsidP="002258A3">
            <w:pPr>
              <w:spacing w:line="240" w:lineRule="auto"/>
              <w:jc w:val="right"/>
              <w:rPr>
                <w:rFonts w:ascii="Times New Roman" w:eastAsia="Calibri" w:hAnsi="Times New Roman" w:cs="Times New Roman"/>
                <w:sz w:val="20"/>
                <w:szCs w:val="20"/>
              </w:rPr>
            </w:pPr>
          </w:p>
        </w:tc>
        <w:tc>
          <w:tcPr>
            <w:tcW w:w="1247" w:type="dxa"/>
            <w:tcBorders>
              <w:top w:val="single" w:sz="6" w:space="0" w:color="auto"/>
              <w:left w:val="nil"/>
              <w:bottom w:val="nil"/>
              <w:right w:val="nil"/>
            </w:tcBorders>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(подпись)</w:t>
            </w:r>
          </w:p>
        </w:tc>
        <w:tc>
          <w:tcPr>
            <w:tcW w:w="198" w:type="dxa"/>
            <w:tcBorders>
              <w:top w:val="nil"/>
              <w:left w:val="nil"/>
              <w:bottom w:val="nil"/>
              <w:right w:val="nil"/>
            </w:tcBorders>
          </w:tcPr>
          <w:p w:rsidR="00253210" w:rsidRPr="00253210" w:rsidRDefault="00253210" w:rsidP="002258A3">
            <w:pPr>
              <w:spacing w:line="240" w:lineRule="auto"/>
              <w:rPr>
                <w:rFonts w:ascii="Times New Roman" w:eastAsia="Calibri" w:hAnsi="Times New Roman" w:cs="Times New Roman"/>
                <w:sz w:val="20"/>
                <w:szCs w:val="20"/>
              </w:rPr>
            </w:pPr>
          </w:p>
        </w:tc>
        <w:tc>
          <w:tcPr>
            <w:tcW w:w="2155" w:type="dxa"/>
            <w:tcBorders>
              <w:top w:val="single" w:sz="6" w:space="0" w:color="auto"/>
              <w:left w:val="nil"/>
              <w:bottom w:val="nil"/>
              <w:right w:val="nil"/>
            </w:tcBorders>
          </w:tcPr>
          <w:p w:rsidR="00253210" w:rsidRPr="00253210" w:rsidRDefault="00253210" w:rsidP="002258A3">
            <w:pPr>
              <w:spacing w:line="240" w:lineRule="auto"/>
              <w:jc w:val="center"/>
              <w:rPr>
                <w:rFonts w:ascii="Times New Roman" w:eastAsia="Calibri" w:hAnsi="Times New Roman" w:cs="Times New Roman"/>
                <w:sz w:val="20"/>
                <w:szCs w:val="20"/>
              </w:rPr>
            </w:pPr>
            <w:r w:rsidRPr="00253210">
              <w:rPr>
                <w:rFonts w:ascii="Times New Roman" w:eastAsia="Calibri" w:hAnsi="Times New Roman" w:cs="Times New Roman"/>
                <w:sz w:val="20"/>
                <w:szCs w:val="20"/>
              </w:rPr>
              <w:t>(расшифровка подписи)</w:t>
            </w:r>
          </w:p>
        </w:tc>
      </w:tr>
    </w:tbl>
    <w:p w:rsidR="00253210" w:rsidRPr="00253210" w:rsidRDefault="00253210" w:rsidP="00253210">
      <w:pPr>
        <w:spacing w:line="240" w:lineRule="auto"/>
        <w:rPr>
          <w:rFonts w:ascii="Times New Roman" w:eastAsia="Calibri" w:hAnsi="Times New Roman" w:cs="Times New Roman"/>
          <w:sz w:val="20"/>
          <w:szCs w:val="20"/>
        </w:rPr>
      </w:pPr>
    </w:p>
    <w:tbl>
      <w:tblPr>
        <w:tblW w:w="0" w:type="auto"/>
        <w:tblLayout w:type="fixed"/>
        <w:tblCellMar>
          <w:left w:w="28" w:type="dxa"/>
          <w:right w:w="28" w:type="dxa"/>
        </w:tblCellMar>
        <w:tblLook w:val="0000"/>
      </w:tblPr>
      <w:tblGrid>
        <w:gridCol w:w="170"/>
        <w:gridCol w:w="397"/>
        <w:gridCol w:w="255"/>
        <w:gridCol w:w="1418"/>
        <w:gridCol w:w="340"/>
        <w:gridCol w:w="340"/>
        <w:gridCol w:w="340"/>
      </w:tblGrid>
      <w:tr w:rsidR="00253210" w:rsidRPr="00253210" w:rsidTr="002258A3">
        <w:tc>
          <w:tcPr>
            <w:tcW w:w="170" w:type="dxa"/>
            <w:tcBorders>
              <w:top w:val="nil"/>
              <w:left w:val="nil"/>
              <w:bottom w:val="nil"/>
              <w:right w:val="nil"/>
            </w:tcBorders>
            <w:vAlign w:val="bottom"/>
          </w:tcPr>
          <w:p w:rsidR="00253210" w:rsidRPr="00253210" w:rsidRDefault="00253210" w:rsidP="002258A3">
            <w:pPr>
              <w:spacing w:line="240" w:lineRule="auto"/>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t>“</w:t>
            </w:r>
          </w:p>
        </w:tc>
        <w:tc>
          <w:tcPr>
            <w:tcW w:w="397"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255" w:type="dxa"/>
            <w:tcBorders>
              <w:top w:val="nil"/>
              <w:left w:val="nil"/>
              <w:bottom w:val="nil"/>
              <w:right w:val="nil"/>
            </w:tcBorders>
            <w:vAlign w:val="bottom"/>
          </w:tcPr>
          <w:p w:rsidR="00253210" w:rsidRPr="00253210" w:rsidRDefault="00253210" w:rsidP="002258A3">
            <w:pPr>
              <w:spacing w:line="240" w:lineRule="auto"/>
              <w:rPr>
                <w:rFonts w:ascii="Times New Roman" w:eastAsia="Calibri" w:hAnsi="Times New Roman" w:cs="Times New Roman"/>
                <w:sz w:val="20"/>
                <w:szCs w:val="20"/>
              </w:rPr>
            </w:pPr>
            <w:r w:rsidRPr="00253210">
              <w:rPr>
                <w:rFonts w:ascii="Times New Roman" w:eastAsia="Calibri" w:hAnsi="Times New Roman" w:cs="Times New Roman"/>
                <w:sz w:val="20"/>
                <w:szCs w:val="20"/>
              </w:rPr>
              <w:t>”</w:t>
            </w:r>
          </w:p>
        </w:tc>
        <w:tc>
          <w:tcPr>
            <w:tcW w:w="1418"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eastAsia="Calibri" w:hAnsi="Times New Roman" w:cs="Times New Roman"/>
                <w:sz w:val="20"/>
                <w:szCs w:val="20"/>
              </w:rPr>
            </w:pPr>
          </w:p>
        </w:tc>
        <w:tc>
          <w:tcPr>
            <w:tcW w:w="340" w:type="dxa"/>
            <w:tcBorders>
              <w:top w:val="nil"/>
              <w:left w:val="nil"/>
              <w:bottom w:val="nil"/>
              <w:right w:val="nil"/>
            </w:tcBorders>
            <w:vAlign w:val="bottom"/>
          </w:tcPr>
          <w:p w:rsidR="00253210" w:rsidRPr="00253210" w:rsidRDefault="00253210" w:rsidP="002258A3">
            <w:pPr>
              <w:spacing w:line="240" w:lineRule="auto"/>
              <w:jc w:val="right"/>
              <w:rPr>
                <w:rFonts w:ascii="Times New Roman" w:eastAsia="Calibri" w:hAnsi="Times New Roman" w:cs="Times New Roman"/>
                <w:sz w:val="20"/>
                <w:szCs w:val="20"/>
              </w:rPr>
            </w:pPr>
            <w:r w:rsidRPr="00253210">
              <w:rPr>
                <w:rFonts w:ascii="Times New Roman" w:eastAsia="Calibri" w:hAnsi="Times New Roman" w:cs="Times New Roman"/>
                <w:sz w:val="20"/>
                <w:szCs w:val="20"/>
              </w:rPr>
              <w:t>20</w:t>
            </w:r>
          </w:p>
        </w:tc>
        <w:tc>
          <w:tcPr>
            <w:tcW w:w="340" w:type="dxa"/>
            <w:tcBorders>
              <w:top w:val="nil"/>
              <w:left w:val="nil"/>
              <w:bottom w:val="single" w:sz="6" w:space="0" w:color="auto"/>
              <w:right w:val="nil"/>
            </w:tcBorders>
            <w:vAlign w:val="bottom"/>
          </w:tcPr>
          <w:p w:rsidR="00253210" w:rsidRPr="00253210" w:rsidRDefault="00253210" w:rsidP="002258A3">
            <w:pPr>
              <w:spacing w:line="240" w:lineRule="auto"/>
              <w:rPr>
                <w:rFonts w:ascii="Times New Roman" w:eastAsia="Calibri" w:hAnsi="Times New Roman" w:cs="Times New Roman"/>
                <w:sz w:val="20"/>
                <w:szCs w:val="20"/>
              </w:rPr>
            </w:pPr>
          </w:p>
        </w:tc>
        <w:tc>
          <w:tcPr>
            <w:tcW w:w="340" w:type="dxa"/>
            <w:tcBorders>
              <w:top w:val="nil"/>
              <w:left w:val="nil"/>
              <w:bottom w:val="nil"/>
              <w:right w:val="nil"/>
            </w:tcBorders>
            <w:vAlign w:val="bottom"/>
          </w:tcPr>
          <w:p w:rsidR="00253210" w:rsidRPr="00253210" w:rsidRDefault="00253210" w:rsidP="002258A3">
            <w:pPr>
              <w:spacing w:line="240" w:lineRule="auto"/>
              <w:ind w:left="57"/>
              <w:rPr>
                <w:rFonts w:ascii="Times New Roman" w:eastAsia="Calibri" w:hAnsi="Times New Roman" w:cs="Times New Roman"/>
                <w:sz w:val="20"/>
                <w:szCs w:val="20"/>
              </w:rPr>
            </w:pPr>
            <w:r w:rsidRPr="00253210">
              <w:rPr>
                <w:rFonts w:ascii="Times New Roman" w:eastAsia="Calibri" w:hAnsi="Times New Roman" w:cs="Times New Roman"/>
                <w:sz w:val="20"/>
                <w:szCs w:val="20"/>
              </w:rPr>
              <w:t>г.</w:t>
            </w:r>
          </w:p>
        </w:tc>
      </w:tr>
    </w:tbl>
    <w:p w:rsidR="00253210" w:rsidRPr="00253210" w:rsidRDefault="00253210" w:rsidP="00253210">
      <w:pPr>
        <w:rPr>
          <w:rFonts w:ascii="Times New Roman" w:hAnsi="Times New Roman" w:cs="Times New Roman"/>
          <w:sz w:val="20"/>
          <w:szCs w:val="20"/>
        </w:rPr>
      </w:pPr>
    </w:p>
    <w:p w:rsidR="00253210" w:rsidRPr="00253210" w:rsidRDefault="00253210" w:rsidP="00253210">
      <w:pPr>
        <w:spacing w:line="240" w:lineRule="auto"/>
        <w:jc w:val="right"/>
        <w:rPr>
          <w:rFonts w:ascii="Times New Roman" w:hAnsi="Times New Roman" w:cs="Times New Roman"/>
          <w:sz w:val="20"/>
          <w:szCs w:val="20"/>
        </w:rPr>
      </w:pPr>
    </w:p>
    <w:p w:rsidR="00253210" w:rsidRPr="00253210" w:rsidRDefault="00253210" w:rsidP="00253210">
      <w:pPr>
        <w:spacing w:line="240" w:lineRule="auto"/>
        <w:jc w:val="right"/>
        <w:rPr>
          <w:rFonts w:ascii="Times New Roman" w:hAnsi="Times New Roman" w:cs="Times New Roman"/>
          <w:sz w:val="20"/>
          <w:szCs w:val="20"/>
        </w:rPr>
      </w:pPr>
    </w:p>
    <w:p w:rsidR="00253210" w:rsidRPr="00253210" w:rsidRDefault="00253210" w:rsidP="00253210">
      <w:pPr>
        <w:spacing w:line="240" w:lineRule="auto"/>
        <w:jc w:val="right"/>
        <w:rPr>
          <w:rFonts w:ascii="Times New Roman" w:hAnsi="Times New Roman" w:cs="Times New Roman"/>
          <w:sz w:val="20"/>
          <w:szCs w:val="20"/>
        </w:rPr>
      </w:pPr>
    </w:p>
    <w:p w:rsidR="00253210" w:rsidRPr="00253210" w:rsidRDefault="00253210" w:rsidP="00253210">
      <w:pPr>
        <w:spacing w:line="240" w:lineRule="auto"/>
        <w:jc w:val="right"/>
        <w:rPr>
          <w:rFonts w:ascii="Times New Roman" w:hAnsi="Times New Roman" w:cs="Times New Roman"/>
          <w:sz w:val="20"/>
          <w:szCs w:val="20"/>
        </w:rPr>
      </w:pPr>
    </w:p>
    <w:p w:rsidR="00253210" w:rsidRPr="00253210" w:rsidRDefault="00253210" w:rsidP="00253210">
      <w:pPr>
        <w:rPr>
          <w:rFonts w:ascii="Times New Roman" w:hAnsi="Times New Roman" w:cs="Times New Roman"/>
          <w:sz w:val="20"/>
          <w:szCs w:val="20"/>
        </w:rPr>
      </w:pPr>
      <w:r w:rsidRPr="00253210">
        <w:rPr>
          <w:rFonts w:ascii="Times New Roman" w:hAnsi="Times New Roman" w:cs="Times New Roman"/>
          <w:sz w:val="20"/>
          <w:szCs w:val="20"/>
        </w:rPr>
        <w:br w:type="page"/>
      </w:r>
    </w:p>
    <w:p w:rsidR="00253210" w:rsidRPr="00253210" w:rsidRDefault="00253210" w:rsidP="00253210">
      <w:pPr>
        <w:spacing w:line="240" w:lineRule="auto"/>
        <w:jc w:val="right"/>
        <w:rPr>
          <w:rFonts w:ascii="Times New Roman" w:hAnsi="Times New Roman" w:cs="Times New Roman"/>
          <w:i/>
          <w:sz w:val="20"/>
          <w:szCs w:val="20"/>
        </w:rPr>
      </w:pPr>
      <w:r w:rsidRPr="00253210">
        <w:rPr>
          <w:rFonts w:ascii="Times New Roman" w:hAnsi="Times New Roman" w:cs="Times New Roman"/>
          <w:i/>
          <w:sz w:val="20"/>
          <w:szCs w:val="20"/>
        </w:rPr>
        <w:lastRenderedPageBreak/>
        <w:t>Приложение 2</w:t>
      </w:r>
    </w:p>
    <w:p w:rsidR="00253210" w:rsidRPr="00253210" w:rsidRDefault="00253210" w:rsidP="00253210">
      <w:pPr>
        <w:spacing w:line="240" w:lineRule="auto"/>
        <w:ind w:right="2041"/>
        <w:jc w:val="center"/>
        <w:rPr>
          <w:rFonts w:ascii="Times New Roman" w:hAnsi="Times New Roman" w:cs="Times New Roman"/>
          <w:b/>
          <w:bCs/>
          <w:sz w:val="20"/>
          <w:szCs w:val="20"/>
        </w:rPr>
      </w:pPr>
      <w:r w:rsidRPr="00253210">
        <w:rPr>
          <w:rFonts w:ascii="Times New Roman" w:hAnsi="Times New Roman" w:cs="Times New Roman"/>
          <w:b/>
          <w:bCs/>
          <w:sz w:val="20"/>
          <w:szCs w:val="20"/>
        </w:rPr>
        <w:t>Бухгалтерский баланс</w:t>
      </w:r>
    </w:p>
    <w:tbl>
      <w:tblPr>
        <w:tblW w:w="0" w:type="auto"/>
        <w:tblLayout w:type="fixed"/>
        <w:tblCellMar>
          <w:left w:w="28" w:type="dxa"/>
          <w:right w:w="28" w:type="dxa"/>
        </w:tblCellMar>
        <w:tblLook w:val="000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253210" w:rsidRPr="00253210" w:rsidTr="002258A3">
        <w:trPr>
          <w:cantSplit/>
          <w:trHeight w:val="284"/>
        </w:trPr>
        <w:tc>
          <w:tcPr>
            <w:tcW w:w="2608" w:type="dxa"/>
            <w:gridSpan w:val="3"/>
            <w:tcBorders>
              <w:top w:val="nil"/>
              <w:left w:val="nil"/>
              <w:bottom w:val="nil"/>
              <w:right w:val="nil"/>
            </w:tcBorders>
            <w:vAlign w:val="bottom"/>
          </w:tcPr>
          <w:p w:rsidR="00253210" w:rsidRPr="00253210" w:rsidRDefault="00253210" w:rsidP="002258A3">
            <w:pPr>
              <w:spacing w:line="240" w:lineRule="auto"/>
              <w:ind w:right="113"/>
              <w:jc w:val="right"/>
              <w:rPr>
                <w:rFonts w:ascii="Times New Roman" w:hAnsi="Times New Roman" w:cs="Times New Roman"/>
                <w:b/>
                <w:bCs/>
                <w:sz w:val="20"/>
                <w:szCs w:val="20"/>
              </w:rPr>
            </w:pPr>
            <w:r w:rsidRPr="00253210">
              <w:rPr>
                <w:rFonts w:ascii="Times New Roman" w:hAnsi="Times New Roman" w:cs="Times New Roman"/>
                <w:b/>
                <w:bCs/>
                <w:sz w:val="20"/>
                <w:szCs w:val="20"/>
              </w:rPr>
              <w:t>на</w:t>
            </w:r>
          </w:p>
        </w:tc>
        <w:tc>
          <w:tcPr>
            <w:tcW w:w="1588"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b/>
                <w:bCs/>
                <w:sz w:val="20"/>
                <w:szCs w:val="20"/>
              </w:rPr>
            </w:pPr>
          </w:p>
        </w:tc>
        <w:tc>
          <w:tcPr>
            <w:tcW w:w="397" w:type="dxa"/>
            <w:tcBorders>
              <w:top w:val="nil"/>
              <w:left w:val="nil"/>
              <w:bottom w:val="nil"/>
              <w:right w:val="nil"/>
            </w:tcBorders>
            <w:vAlign w:val="bottom"/>
          </w:tcPr>
          <w:p w:rsidR="00253210" w:rsidRPr="00253210" w:rsidRDefault="00253210" w:rsidP="002258A3">
            <w:pPr>
              <w:spacing w:line="240" w:lineRule="auto"/>
              <w:jc w:val="right"/>
              <w:rPr>
                <w:rFonts w:ascii="Times New Roman" w:hAnsi="Times New Roman" w:cs="Times New Roman"/>
                <w:b/>
                <w:bCs/>
                <w:sz w:val="20"/>
                <w:szCs w:val="20"/>
              </w:rPr>
            </w:pPr>
            <w:r w:rsidRPr="00253210">
              <w:rPr>
                <w:rFonts w:ascii="Times New Roman" w:hAnsi="Times New Roman" w:cs="Times New Roman"/>
                <w:b/>
                <w:bCs/>
                <w:sz w:val="20"/>
                <w:szCs w:val="20"/>
              </w:rPr>
              <w:t>20</w:t>
            </w:r>
          </w:p>
        </w:tc>
        <w:tc>
          <w:tcPr>
            <w:tcW w:w="397" w:type="dxa"/>
            <w:tcBorders>
              <w:top w:val="nil"/>
              <w:left w:val="nil"/>
              <w:bottom w:val="single" w:sz="6" w:space="0" w:color="auto"/>
              <w:right w:val="nil"/>
            </w:tcBorders>
            <w:vAlign w:val="bottom"/>
          </w:tcPr>
          <w:p w:rsidR="00253210" w:rsidRPr="00253210" w:rsidRDefault="00253210" w:rsidP="002258A3">
            <w:pPr>
              <w:spacing w:line="240" w:lineRule="auto"/>
              <w:rPr>
                <w:rFonts w:ascii="Times New Roman" w:hAnsi="Times New Roman" w:cs="Times New Roman"/>
                <w:b/>
                <w:bCs/>
                <w:sz w:val="20"/>
                <w:szCs w:val="20"/>
              </w:rPr>
            </w:pPr>
          </w:p>
        </w:tc>
        <w:tc>
          <w:tcPr>
            <w:tcW w:w="2637" w:type="dxa"/>
            <w:gridSpan w:val="6"/>
            <w:tcBorders>
              <w:top w:val="nil"/>
              <w:left w:val="nil"/>
              <w:bottom w:val="nil"/>
              <w:right w:val="single" w:sz="6" w:space="0" w:color="auto"/>
            </w:tcBorders>
            <w:vAlign w:val="bottom"/>
          </w:tcPr>
          <w:p w:rsidR="00253210" w:rsidRPr="00253210" w:rsidRDefault="00253210" w:rsidP="002258A3">
            <w:pPr>
              <w:spacing w:line="240" w:lineRule="auto"/>
              <w:ind w:left="113"/>
              <w:rPr>
                <w:rFonts w:ascii="Times New Roman" w:hAnsi="Times New Roman" w:cs="Times New Roman"/>
                <w:b/>
                <w:bCs/>
                <w:sz w:val="20"/>
                <w:szCs w:val="20"/>
              </w:rPr>
            </w:pPr>
            <w:r w:rsidRPr="00253210">
              <w:rPr>
                <w:rFonts w:ascii="Times New Roman" w:hAnsi="Times New Roman" w:cs="Times New Roman"/>
                <w:b/>
                <w:bCs/>
                <w:sz w:val="20"/>
                <w:szCs w:val="20"/>
              </w:rPr>
              <w:t>г.</w:t>
            </w:r>
          </w:p>
        </w:tc>
        <w:tc>
          <w:tcPr>
            <w:tcW w:w="2041" w:type="dxa"/>
            <w:gridSpan w:val="4"/>
            <w:tcBorders>
              <w:top w:val="single" w:sz="6" w:space="0" w:color="auto"/>
              <w:left w:val="nil"/>
              <w:bottom w:val="nil"/>
              <w:right w:val="single" w:sz="6" w:space="0" w:color="auto"/>
            </w:tcBorders>
            <w:vAlign w:val="center"/>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Коды</w:t>
            </w:r>
          </w:p>
        </w:tc>
      </w:tr>
      <w:tr w:rsidR="00253210" w:rsidRPr="00253210" w:rsidTr="002258A3">
        <w:trPr>
          <w:trHeight w:val="284"/>
        </w:trPr>
        <w:tc>
          <w:tcPr>
            <w:tcW w:w="7626" w:type="dxa"/>
            <w:gridSpan w:val="12"/>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hAnsi="Times New Roman" w:cs="Times New Roman"/>
                <w:sz w:val="20"/>
                <w:szCs w:val="20"/>
              </w:rPr>
            </w:pPr>
            <w:r w:rsidRPr="00253210">
              <w:rPr>
                <w:rFonts w:ascii="Times New Roman" w:hAnsi="Times New Roman" w:cs="Times New Roman"/>
                <w:sz w:val="20"/>
                <w:szCs w:val="20"/>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0710001</w:t>
            </w:r>
          </w:p>
        </w:tc>
      </w:tr>
      <w:tr w:rsidR="00253210" w:rsidRPr="00253210" w:rsidTr="002258A3">
        <w:trPr>
          <w:cantSplit/>
          <w:trHeight w:val="284"/>
        </w:trPr>
        <w:tc>
          <w:tcPr>
            <w:tcW w:w="7626" w:type="dxa"/>
            <w:gridSpan w:val="12"/>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hAnsi="Times New Roman" w:cs="Times New Roman"/>
                <w:sz w:val="20"/>
                <w:szCs w:val="20"/>
              </w:rPr>
            </w:pPr>
            <w:r w:rsidRPr="00253210">
              <w:rPr>
                <w:rFonts w:ascii="Times New Roman" w:hAnsi="Times New Roman" w:cs="Times New Roman"/>
                <w:sz w:val="20"/>
                <w:szCs w:val="20"/>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680" w:type="dxa"/>
            <w:gridSpan w:val="2"/>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681"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84"/>
        </w:trPr>
        <w:tc>
          <w:tcPr>
            <w:tcW w:w="1258" w:type="dxa"/>
            <w:tcBorders>
              <w:top w:val="nil"/>
              <w:left w:val="nil"/>
              <w:bottom w:val="nil"/>
              <w:right w:val="nil"/>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Организация</w:t>
            </w:r>
          </w:p>
        </w:tc>
        <w:tc>
          <w:tcPr>
            <w:tcW w:w="5149" w:type="dxa"/>
            <w:gridSpan w:val="8"/>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ООО «Альфа»</w:t>
            </w:r>
          </w:p>
        </w:tc>
        <w:tc>
          <w:tcPr>
            <w:tcW w:w="1219" w:type="dxa"/>
            <w:gridSpan w:val="3"/>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hAnsi="Times New Roman" w:cs="Times New Roman"/>
                <w:sz w:val="20"/>
                <w:szCs w:val="20"/>
              </w:rPr>
            </w:pPr>
            <w:r w:rsidRPr="00253210">
              <w:rPr>
                <w:rFonts w:ascii="Times New Roman" w:hAnsi="Times New Roman" w:cs="Times New Roman"/>
                <w:sz w:val="20"/>
                <w:szCs w:val="20"/>
              </w:rPr>
              <w:t>по ОКПО</w:t>
            </w:r>
          </w:p>
        </w:tc>
        <w:tc>
          <w:tcPr>
            <w:tcW w:w="2041" w:type="dxa"/>
            <w:gridSpan w:val="4"/>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84"/>
        </w:trPr>
        <w:tc>
          <w:tcPr>
            <w:tcW w:w="6407" w:type="dxa"/>
            <w:gridSpan w:val="9"/>
            <w:tcBorders>
              <w:top w:val="nil"/>
              <w:left w:val="nil"/>
              <w:bottom w:val="nil"/>
              <w:right w:val="nil"/>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hAnsi="Times New Roman" w:cs="Times New Roman"/>
                <w:sz w:val="20"/>
                <w:szCs w:val="20"/>
              </w:rPr>
            </w:pPr>
            <w:r w:rsidRPr="00253210">
              <w:rPr>
                <w:rFonts w:ascii="Times New Roman" w:hAnsi="Times New Roman" w:cs="Times New Roman"/>
                <w:sz w:val="20"/>
                <w:szCs w:val="20"/>
              </w:rPr>
              <w:t>ИНН</w:t>
            </w:r>
          </w:p>
        </w:tc>
        <w:tc>
          <w:tcPr>
            <w:tcW w:w="2041" w:type="dxa"/>
            <w:gridSpan w:val="4"/>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27"/>
        </w:trPr>
        <w:tc>
          <w:tcPr>
            <w:tcW w:w="1871" w:type="dxa"/>
            <w:gridSpan w:val="2"/>
            <w:tcBorders>
              <w:top w:val="nil"/>
              <w:left w:val="nil"/>
              <w:bottom w:val="nil"/>
              <w:right w:val="nil"/>
            </w:tcBorders>
            <w:vAlign w:val="bottom"/>
          </w:tcPr>
          <w:p w:rsidR="00253210" w:rsidRPr="00253210" w:rsidRDefault="00253210" w:rsidP="002258A3">
            <w:pPr>
              <w:spacing w:before="60" w:line="240" w:lineRule="auto"/>
              <w:rPr>
                <w:rFonts w:ascii="Times New Roman" w:hAnsi="Times New Roman" w:cs="Times New Roman"/>
                <w:sz w:val="20"/>
                <w:szCs w:val="20"/>
              </w:rPr>
            </w:pPr>
            <w:r w:rsidRPr="00253210">
              <w:rPr>
                <w:rFonts w:ascii="Times New Roman" w:hAnsi="Times New Roman" w:cs="Times New Roman"/>
                <w:sz w:val="20"/>
                <w:szCs w:val="20"/>
              </w:rPr>
              <w:t>Вид экономической</w:t>
            </w:r>
            <w:r w:rsidRPr="00253210">
              <w:rPr>
                <w:rFonts w:ascii="Times New Roman" w:hAnsi="Times New Roman" w:cs="Times New Roman"/>
                <w:sz w:val="20"/>
                <w:szCs w:val="20"/>
              </w:rPr>
              <w:br/>
              <w:t>деятельности</w:t>
            </w:r>
          </w:p>
        </w:tc>
        <w:tc>
          <w:tcPr>
            <w:tcW w:w="4820" w:type="dxa"/>
            <w:gridSpan w:val="8"/>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935" w:type="dxa"/>
            <w:gridSpan w:val="2"/>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hAnsi="Times New Roman" w:cs="Times New Roman"/>
                <w:sz w:val="20"/>
                <w:szCs w:val="20"/>
              </w:rPr>
            </w:pPr>
            <w:r w:rsidRPr="00253210">
              <w:rPr>
                <w:rFonts w:ascii="Times New Roman" w:hAnsi="Times New Roman" w:cs="Times New Roman"/>
                <w:sz w:val="20"/>
                <w:szCs w:val="20"/>
              </w:rPr>
              <w:t>по</w:t>
            </w:r>
            <w:r w:rsidRPr="00253210">
              <w:rPr>
                <w:rFonts w:ascii="Times New Roman" w:hAnsi="Times New Roman" w:cs="Times New Roman"/>
                <w:sz w:val="20"/>
                <w:szCs w:val="20"/>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27"/>
        </w:trPr>
        <w:tc>
          <w:tcPr>
            <w:tcW w:w="5018" w:type="dxa"/>
            <w:gridSpan w:val="7"/>
            <w:tcBorders>
              <w:top w:val="nil"/>
              <w:left w:val="nil"/>
              <w:bottom w:val="nil"/>
              <w:right w:val="nil"/>
            </w:tcBorders>
            <w:vAlign w:val="bottom"/>
          </w:tcPr>
          <w:p w:rsidR="00253210" w:rsidRPr="00253210" w:rsidRDefault="00253210" w:rsidP="002258A3">
            <w:pPr>
              <w:spacing w:before="60" w:line="240" w:lineRule="auto"/>
              <w:rPr>
                <w:rFonts w:ascii="Times New Roman" w:hAnsi="Times New Roman" w:cs="Times New Roman"/>
                <w:sz w:val="20"/>
                <w:szCs w:val="20"/>
              </w:rPr>
            </w:pPr>
            <w:r w:rsidRPr="00253210">
              <w:rPr>
                <w:rFonts w:ascii="Times New Roman" w:hAnsi="Times New Roman" w:cs="Times New Roman"/>
                <w:sz w:val="20"/>
                <w:szCs w:val="20"/>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27" w:type="dxa"/>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hAnsi="Times New Roman" w:cs="Times New Roman"/>
                <w:sz w:val="20"/>
                <w:szCs w:val="20"/>
              </w:rPr>
            </w:pPr>
          </w:p>
        </w:tc>
        <w:tc>
          <w:tcPr>
            <w:tcW w:w="1020" w:type="dxa"/>
            <w:gridSpan w:val="2"/>
            <w:tcBorders>
              <w:top w:val="single" w:sz="6"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021" w:type="dxa"/>
            <w:gridSpan w:val="2"/>
            <w:tcBorders>
              <w:top w:val="single" w:sz="6"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27"/>
        </w:trPr>
        <w:tc>
          <w:tcPr>
            <w:tcW w:w="5840" w:type="dxa"/>
            <w:gridSpan w:val="8"/>
            <w:tcBorders>
              <w:top w:val="nil"/>
              <w:left w:val="nil"/>
              <w:bottom w:val="single" w:sz="6" w:space="0" w:color="auto"/>
              <w:right w:val="nil"/>
            </w:tcBorders>
            <w:vAlign w:val="bottom"/>
          </w:tcPr>
          <w:p w:rsidR="00253210" w:rsidRPr="00253210" w:rsidRDefault="00253210" w:rsidP="002258A3">
            <w:pPr>
              <w:spacing w:line="240" w:lineRule="auto"/>
              <w:rPr>
                <w:rFonts w:ascii="Times New Roman" w:hAnsi="Times New Roman" w:cs="Times New Roman"/>
                <w:sz w:val="20"/>
                <w:szCs w:val="20"/>
              </w:rPr>
            </w:pPr>
          </w:p>
        </w:tc>
        <w:tc>
          <w:tcPr>
            <w:tcW w:w="1786" w:type="dxa"/>
            <w:gridSpan w:val="4"/>
            <w:tcBorders>
              <w:top w:val="nil"/>
              <w:left w:val="nil"/>
              <w:bottom w:val="nil"/>
              <w:right w:val="single" w:sz="12" w:space="0" w:color="auto"/>
            </w:tcBorders>
            <w:vAlign w:val="bottom"/>
          </w:tcPr>
          <w:p w:rsidR="00253210" w:rsidRPr="00253210" w:rsidRDefault="00253210" w:rsidP="002258A3">
            <w:pPr>
              <w:spacing w:before="60" w:line="240" w:lineRule="auto"/>
              <w:ind w:right="113"/>
              <w:jc w:val="right"/>
              <w:rPr>
                <w:rFonts w:ascii="Times New Roman" w:hAnsi="Times New Roman" w:cs="Times New Roman"/>
                <w:sz w:val="20"/>
                <w:szCs w:val="20"/>
              </w:rPr>
            </w:pPr>
            <w:r w:rsidRPr="00253210">
              <w:rPr>
                <w:rFonts w:ascii="Times New Roman" w:hAnsi="Times New Roman" w:cs="Times New Roman"/>
                <w:sz w:val="20"/>
                <w:szCs w:val="20"/>
              </w:rPr>
              <w:t>по ОКОПФ/ОКФС</w:t>
            </w:r>
          </w:p>
        </w:tc>
        <w:tc>
          <w:tcPr>
            <w:tcW w:w="1020" w:type="dxa"/>
            <w:gridSpan w:val="2"/>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021" w:type="dxa"/>
            <w:gridSpan w:val="2"/>
            <w:tcBorders>
              <w:top w:val="nil"/>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84"/>
        </w:trPr>
        <w:tc>
          <w:tcPr>
            <w:tcW w:w="6407" w:type="dxa"/>
            <w:gridSpan w:val="9"/>
            <w:tcBorders>
              <w:top w:val="nil"/>
              <w:left w:val="nil"/>
              <w:bottom w:val="nil"/>
              <w:right w:val="nil"/>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 xml:space="preserve">Единица измерения: </w:t>
            </w:r>
            <w:r w:rsidRPr="00253210">
              <w:rPr>
                <w:rFonts w:ascii="Times New Roman" w:hAnsi="Times New Roman" w:cs="Times New Roman"/>
                <w:sz w:val="20"/>
                <w:szCs w:val="20"/>
                <w:u w:val="single"/>
              </w:rPr>
              <w:t>тыс. руб</w:t>
            </w:r>
            <w:r w:rsidRPr="00253210">
              <w:rPr>
                <w:rFonts w:ascii="Times New Roman" w:hAnsi="Times New Roman" w:cs="Times New Roman"/>
                <w:sz w:val="20"/>
                <w:szCs w:val="20"/>
              </w:rPr>
              <w:t>. (млн. руб.)</w:t>
            </w:r>
          </w:p>
        </w:tc>
        <w:tc>
          <w:tcPr>
            <w:tcW w:w="1219" w:type="dxa"/>
            <w:gridSpan w:val="3"/>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hAnsi="Times New Roman" w:cs="Times New Roman"/>
                <w:sz w:val="20"/>
                <w:szCs w:val="20"/>
              </w:rPr>
            </w:pPr>
            <w:r w:rsidRPr="00253210">
              <w:rPr>
                <w:rFonts w:ascii="Times New Roman" w:hAnsi="Times New Roman" w:cs="Times New Roman"/>
                <w:sz w:val="20"/>
                <w:szCs w:val="20"/>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384 (385)</w:t>
            </w:r>
          </w:p>
        </w:tc>
      </w:tr>
    </w:tbl>
    <w:p w:rsidR="00253210" w:rsidRPr="00253210" w:rsidRDefault="00253210" w:rsidP="00253210">
      <w:pPr>
        <w:spacing w:before="60" w:line="240" w:lineRule="auto"/>
        <w:rPr>
          <w:rFonts w:ascii="Times New Roman" w:hAnsi="Times New Roman" w:cs="Times New Roman"/>
          <w:sz w:val="20"/>
          <w:szCs w:val="20"/>
        </w:rPr>
      </w:pPr>
      <w:r w:rsidRPr="00253210">
        <w:rPr>
          <w:rFonts w:ascii="Times New Roman" w:hAnsi="Times New Roman" w:cs="Times New Roman"/>
          <w:sz w:val="20"/>
          <w:szCs w:val="20"/>
        </w:rPr>
        <w:t xml:space="preserve">Местонахождение (адрес)  </w:t>
      </w:r>
    </w:p>
    <w:p w:rsidR="00253210" w:rsidRPr="00253210" w:rsidRDefault="00253210" w:rsidP="00253210">
      <w:pPr>
        <w:pBdr>
          <w:top w:val="single" w:sz="6" w:space="1" w:color="auto"/>
        </w:pBdr>
        <w:spacing w:line="240" w:lineRule="auto"/>
        <w:ind w:left="2334" w:right="2267"/>
        <w:rPr>
          <w:rFonts w:ascii="Times New Roman" w:hAnsi="Times New Roman" w:cs="Times New Roman"/>
          <w:sz w:val="20"/>
          <w:szCs w:val="20"/>
        </w:rPr>
      </w:pPr>
    </w:p>
    <w:p w:rsidR="00253210" w:rsidRPr="00253210" w:rsidRDefault="00253210" w:rsidP="00253210">
      <w:pPr>
        <w:spacing w:line="240" w:lineRule="auto"/>
        <w:rPr>
          <w:rFonts w:ascii="Times New Roman" w:hAnsi="Times New Roman" w:cs="Times New Roman"/>
          <w:sz w:val="20"/>
          <w:szCs w:val="20"/>
        </w:rPr>
      </w:pPr>
    </w:p>
    <w:p w:rsidR="00253210" w:rsidRPr="00253210" w:rsidRDefault="00253210" w:rsidP="00253210">
      <w:pPr>
        <w:pBdr>
          <w:top w:val="single" w:sz="6" w:space="1" w:color="auto"/>
        </w:pBdr>
        <w:spacing w:line="240" w:lineRule="auto"/>
        <w:ind w:right="2268"/>
        <w:rPr>
          <w:rFonts w:ascii="Times New Roman" w:hAnsi="Times New Roman" w:cs="Times New Roman"/>
          <w:sz w:val="20"/>
          <w:szCs w:val="20"/>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7"/>
        <w:gridCol w:w="4196"/>
        <w:gridCol w:w="425"/>
        <w:gridCol w:w="142"/>
        <w:gridCol w:w="425"/>
        <w:gridCol w:w="406"/>
        <w:gridCol w:w="76"/>
        <w:gridCol w:w="521"/>
        <w:gridCol w:w="415"/>
        <w:gridCol w:w="538"/>
        <w:gridCol w:w="596"/>
        <w:gridCol w:w="425"/>
        <w:gridCol w:w="453"/>
      </w:tblGrid>
      <w:tr w:rsidR="00253210" w:rsidRPr="00253210" w:rsidTr="002258A3">
        <w:trPr>
          <w:cantSplit/>
          <w:trHeight w:val="340"/>
        </w:trPr>
        <w:tc>
          <w:tcPr>
            <w:tcW w:w="1077" w:type="dxa"/>
            <w:tcBorders>
              <w:top w:val="single" w:sz="6" w:space="0" w:color="auto"/>
              <w:left w:val="single" w:sz="6" w:space="0" w:color="auto"/>
              <w:bottom w:val="nil"/>
              <w:right w:val="single" w:sz="6" w:space="0" w:color="auto"/>
            </w:tcBorders>
            <w:vAlign w:val="center"/>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nil"/>
              <w:right w:val="single" w:sz="6" w:space="0" w:color="auto"/>
            </w:tcBorders>
            <w:vAlign w:val="center"/>
          </w:tcPr>
          <w:p w:rsidR="00253210" w:rsidRPr="00253210" w:rsidRDefault="00253210" w:rsidP="002258A3">
            <w:pPr>
              <w:spacing w:line="240" w:lineRule="auto"/>
              <w:jc w:val="center"/>
              <w:rPr>
                <w:rFonts w:ascii="Times New Roman" w:hAnsi="Times New Roman" w:cs="Times New Roman"/>
                <w:sz w:val="20"/>
                <w:szCs w:val="20"/>
              </w:rPr>
            </w:pPr>
          </w:p>
        </w:tc>
        <w:tc>
          <w:tcPr>
            <w:tcW w:w="425" w:type="dxa"/>
            <w:tcBorders>
              <w:top w:val="single" w:sz="6" w:space="0" w:color="auto"/>
              <w:left w:val="nil"/>
              <w:bottom w:val="nil"/>
              <w:right w:val="nil"/>
            </w:tcBorders>
            <w:vAlign w:val="bottom"/>
          </w:tcPr>
          <w:p w:rsidR="00253210" w:rsidRPr="00253210" w:rsidRDefault="00253210" w:rsidP="002258A3">
            <w:pPr>
              <w:spacing w:line="240" w:lineRule="auto"/>
              <w:ind w:right="57"/>
              <w:jc w:val="right"/>
              <w:rPr>
                <w:rFonts w:ascii="Times New Roman" w:hAnsi="Times New Roman" w:cs="Times New Roman"/>
                <w:sz w:val="20"/>
                <w:szCs w:val="20"/>
              </w:rPr>
            </w:pPr>
            <w:r w:rsidRPr="00253210">
              <w:rPr>
                <w:rFonts w:ascii="Times New Roman" w:hAnsi="Times New Roman" w:cs="Times New Roman"/>
                <w:sz w:val="20"/>
                <w:szCs w:val="20"/>
              </w:rPr>
              <w:t>На</w:t>
            </w:r>
          </w:p>
        </w:tc>
        <w:tc>
          <w:tcPr>
            <w:tcW w:w="973" w:type="dxa"/>
            <w:gridSpan w:val="3"/>
            <w:tcBorders>
              <w:top w:val="single" w:sz="6" w:space="0" w:color="auto"/>
              <w:left w:val="nil"/>
              <w:bottom w:val="nil"/>
              <w:right w:val="nil"/>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1 ноября</w:t>
            </w:r>
          </w:p>
        </w:tc>
        <w:tc>
          <w:tcPr>
            <w:tcW w:w="76" w:type="dxa"/>
            <w:tcBorders>
              <w:top w:val="single" w:sz="6" w:space="0" w:color="auto"/>
              <w:left w:val="nil"/>
              <w:bottom w:val="nil"/>
              <w:right w:val="single" w:sz="6" w:space="0" w:color="auto"/>
            </w:tcBorders>
            <w:vAlign w:val="bottom"/>
          </w:tcPr>
          <w:p w:rsidR="00253210" w:rsidRPr="00253210" w:rsidRDefault="00253210" w:rsidP="002258A3">
            <w:pPr>
              <w:spacing w:line="240" w:lineRule="auto"/>
              <w:rPr>
                <w:rFonts w:ascii="Times New Roman" w:hAnsi="Times New Roman" w:cs="Times New Roman"/>
                <w:sz w:val="20"/>
                <w:szCs w:val="20"/>
              </w:rPr>
            </w:pPr>
          </w:p>
        </w:tc>
        <w:tc>
          <w:tcPr>
            <w:tcW w:w="1474" w:type="dxa"/>
            <w:gridSpan w:val="3"/>
            <w:tcBorders>
              <w:top w:val="single" w:sz="6"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На 31 декабря</w:t>
            </w:r>
          </w:p>
        </w:tc>
        <w:tc>
          <w:tcPr>
            <w:tcW w:w="1474" w:type="dxa"/>
            <w:gridSpan w:val="3"/>
            <w:tcBorders>
              <w:top w:val="single" w:sz="6"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На 31 декабря</w:t>
            </w:r>
          </w:p>
        </w:tc>
      </w:tr>
      <w:tr w:rsidR="00253210" w:rsidRPr="00253210" w:rsidTr="002258A3">
        <w:trPr>
          <w:cantSplit/>
          <w:trHeight w:val="284"/>
        </w:trPr>
        <w:tc>
          <w:tcPr>
            <w:tcW w:w="1077" w:type="dxa"/>
            <w:tcBorders>
              <w:top w:val="nil"/>
              <w:left w:val="single" w:sz="6" w:space="0" w:color="auto"/>
              <w:bottom w:val="nil"/>
              <w:right w:val="single" w:sz="6" w:space="0" w:color="auto"/>
            </w:tcBorders>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Пояснения</w:t>
            </w:r>
            <w:r w:rsidRPr="00253210">
              <w:rPr>
                <w:rFonts w:ascii="Times New Roman" w:hAnsi="Times New Roman" w:cs="Times New Roman"/>
                <w:sz w:val="20"/>
                <w:szCs w:val="20"/>
                <w:vertAlign w:val="superscript"/>
              </w:rPr>
              <w:t>1</w:t>
            </w:r>
          </w:p>
        </w:tc>
        <w:tc>
          <w:tcPr>
            <w:tcW w:w="4196" w:type="dxa"/>
            <w:tcBorders>
              <w:top w:val="nil"/>
              <w:left w:val="nil"/>
              <w:bottom w:val="nil"/>
              <w:right w:val="single" w:sz="6" w:space="0" w:color="auto"/>
            </w:tcBorders>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Наименование показателя</w:t>
            </w:r>
          </w:p>
        </w:tc>
        <w:tc>
          <w:tcPr>
            <w:tcW w:w="567" w:type="dxa"/>
            <w:gridSpan w:val="2"/>
            <w:tcBorders>
              <w:top w:val="nil"/>
              <w:left w:val="nil"/>
              <w:bottom w:val="nil"/>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20</w:t>
            </w:r>
          </w:p>
        </w:tc>
        <w:tc>
          <w:tcPr>
            <w:tcW w:w="425" w:type="dxa"/>
            <w:tcBorders>
              <w:top w:val="nil"/>
              <w:left w:val="nil"/>
              <w:bottom w:val="single" w:sz="6" w:space="0" w:color="auto"/>
              <w:right w:val="nil"/>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14</w:t>
            </w:r>
          </w:p>
        </w:tc>
        <w:tc>
          <w:tcPr>
            <w:tcW w:w="482" w:type="dxa"/>
            <w:gridSpan w:val="2"/>
            <w:tcBorders>
              <w:top w:val="nil"/>
              <w:left w:val="nil"/>
              <w:bottom w:val="nil"/>
              <w:right w:val="single" w:sz="6"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г.</w:t>
            </w:r>
            <w:r w:rsidRPr="00253210">
              <w:rPr>
                <w:rFonts w:ascii="Times New Roman" w:hAnsi="Times New Roman" w:cs="Times New Roman"/>
                <w:sz w:val="20"/>
                <w:szCs w:val="20"/>
                <w:vertAlign w:val="superscript"/>
              </w:rPr>
              <w:t>3</w:t>
            </w:r>
          </w:p>
        </w:tc>
        <w:tc>
          <w:tcPr>
            <w:tcW w:w="521" w:type="dxa"/>
            <w:tcBorders>
              <w:top w:val="nil"/>
              <w:left w:val="nil"/>
              <w:bottom w:val="nil"/>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20</w:t>
            </w:r>
          </w:p>
        </w:tc>
        <w:tc>
          <w:tcPr>
            <w:tcW w:w="415" w:type="dxa"/>
            <w:tcBorders>
              <w:top w:val="nil"/>
              <w:left w:val="nil"/>
              <w:bottom w:val="single" w:sz="6" w:space="0" w:color="auto"/>
              <w:right w:val="nil"/>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14</w:t>
            </w:r>
          </w:p>
        </w:tc>
        <w:tc>
          <w:tcPr>
            <w:tcW w:w="538" w:type="dxa"/>
            <w:tcBorders>
              <w:top w:val="nil"/>
              <w:left w:val="nil"/>
              <w:bottom w:val="nil"/>
              <w:right w:val="single" w:sz="6"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г.</w:t>
            </w:r>
            <w:r w:rsidRPr="00253210">
              <w:rPr>
                <w:rFonts w:ascii="Times New Roman" w:hAnsi="Times New Roman" w:cs="Times New Roman"/>
                <w:sz w:val="20"/>
                <w:szCs w:val="20"/>
                <w:vertAlign w:val="superscript"/>
              </w:rPr>
              <w:t>4</w:t>
            </w:r>
          </w:p>
        </w:tc>
        <w:tc>
          <w:tcPr>
            <w:tcW w:w="596" w:type="dxa"/>
            <w:tcBorders>
              <w:top w:val="nil"/>
              <w:left w:val="nil"/>
              <w:bottom w:val="nil"/>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20</w:t>
            </w:r>
          </w:p>
        </w:tc>
        <w:tc>
          <w:tcPr>
            <w:tcW w:w="425" w:type="dxa"/>
            <w:tcBorders>
              <w:top w:val="nil"/>
              <w:left w:val="nil"/>
              <w:bottom w:val="single" w:sz="6" w:space="0" w:color="auto"/>
              <w:right w:val="nil"/>
            </w:tcBorders>
            <w:vAlign w:val="bottom"/>
          </w:tcPr>
          <w:p w:rsidR="00253210" w:rsidRPr="00253210" w:rsidRDefault="00253210" w:rsidP="002258A3">
            <w:pPr>
              <w:spacing w:line="240" w:lineRule="auto"/>
              <w:rPr>
                <w:rFonts w:ascii="Times New Roman" w:hAnsi="Times New Roman" w:cs="Times New Roman"/>
                <w:sz w:val="20"/>
                <w:szCs w:val="20"/>
              </w:rPr>
            </w:pPr>
          </w:p>
        </w:tc>
        <w:tc>
          <w:tcPr>
            <w:tcW w:w="453" w:type="dxa"/>
            <w:tcBorders>
              <w:top w:val="nil"/>
              <w:left w:val="nil"/>
              <w:bottom w:val="nil"/>
              <w:right w:val="single" w:sz="6"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г.</w:t>
            </w:r>
            <w:r w:rsidRPr="00253210">
              <w:rPr>
                <w:rFonts w:ascii="Times New Roman" w:hAnsi="Times New Roman" w:cs="Times New Roman"/>
                <w:sz w:val="20"/>
                <w:szCs w:val="20"/>
                <w:vertAlign w:val="superscript"/>
              </w:rPr>
              <w:t>5</w:t>
            </w:r>
          </w:p>
        </w:tc>
      </w:tr>
      <w:tr w:rsidR="00253210" w:rsidRPr="00253210" w:rsidTr="002258A3">
        <w:trPr>
          <w:cantSplit/>
        </w:trPr>
        <w:tc>
          <w:tcPr>
            <w:tcW w:w="1077" w:type="dxa"/>
            <w:tcBorders>
              <w:top w:val="nil"/>
              <w:left w:val="single" w:sz="6" w:space="0" w:color="auto"/>
              <w:bottom w:val="single" w:sz="6" w:space="0" w:color="auto"/>
              <w:right w:val="single" w:sz="6" w:space="0" w:color="auto"/>
            </w:tcBorders>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nil"/>
              <w:left w:val="nil"/>
              <w:bottom w:val="single" w:sz="6" w:space="0" w:color="auto"/>
              <w:right w:val="single" w:sz="6" w:space="0" w:color="auto"/>
            </w:tcBorders>
          </w:tcPr>
          <w:p w:rsidR="00253210" w:rsidRPr="00253210" w:rsidRDefault="00253210" w:rsidP="002258A3">
            <w:pPr>
              <w:spacing w:line="240" w:lineRule="auto"/>
              <w:jc w:val="center"/>
              <w:rPr>
                <w:rFonts w:ascii="Times New Roman" w:hAnsi="Times New Roman" w:cs="Times New Roman"/>
                <w:sz w:val="20"/>
                <w:szCs w:val="20"/>
              </w:rPr>
            </w:pPr>
          </w:p>
        </w:tc>
        <w:tc>
          <w:tcPr>
            <w:tcW w:w="567" w:type="dxa"/>
            <w:gridSpan w:val="2"/>
            <w:tcBorders>
              <w:top w:val="nil"/>
              <w:left w:val="nil"/>
              <w:bottom w:val="single" w:sz="4" w:space="0" w:color="auto"/>
              <w:right w:val="nil"/>
            </w:tcBorders>
          </w:tcPr>
          <w:p w:rsidR="00253210" w:rsidRPr="00253210" w:rsidRDefault="00253210" w:rsidP="002258A3">
            <w:pPr>
              <w:spacing w:line="240" w:lineRule="auto"/>
              <w:jc w:val="right"/>
              <w:rPr>
                <w:rFonts w:ascii="Times New Roman" w:hAnsi="Times New Roman" w:cs="Times New Roman"/>
                <w:sz w:val="20"/>
                <w:szCs w:val="20"/>
              </w:rPr>
            </w:pPr>
          </w:p>
        </w:tc>
        <w:tc>
          <w:tcPr>
            <w:tcW w:w="425" w:type="dxa"/>
            <w:tcBorders>
              <w:top w:val="nil"/>
              <w:left w:val="nil"/>
              <w:bottom w:val="single" w:sz="4" w:space="0" w:color="auto"/>
              <w:right w:val="nil"/>
            </w:tcBorders>
          </w:tcPr>
          <w:p w:rsidR="00253210" w:rsidRPr="00253210" w:rsidRDefault="00253210" w:rsidP="002258A3">
            <w:pPr>
              <w:spacing w:line="240" w:lineRule="auto"/>
              <w:rPr>
                <w:rFonts w:ascii="Times New Roman" w:hAnsi="Times New Roman" w:cs="Times New Roman"/>
                <w:sz w:val="20"/>
                <w:szCs w:val="20"/>
              </w:rPr>
            </w:pPr>
          </w:p>
        </w:tc>
        <w:tc>
          <w:tcPr>
            <w:tcW w:w="482" w:type="dxa"/>
            <w:gridSpan w:val="2"/>
            <w:tcBorders>
              <w:top w:val="nil"/>
              <w:left w:val="nil"/>
              <w:bottom w:val="single" w:sz="4" w:space="0" w:color="auto"/>
              <w:right w:val="single" w:sz="6" w:space="0" w:color="auto"/>
            </w:tcBorders>
          </w:tcPr>
          <w:p w:rsidR="00253210" w:rsidRPr="00253210" w:rsidRDefault="00253210" w:rsidP="002258A3">
            <w:pPr>
              <w:spacing w:line="240" w:lineRule="auto"/>
              <w:ind w:left="57"/>
              <w:rPr>
                <w:rFonts w:ascii="Times New Roman" w:hAnsi="Times New Roman" w:cs="Times New Roman"/>
                <w:sz w:val="20"/>
                <w:szCs w:val="20"/>
              </w:rPr>
            </w:pPr>
          </w:p>
        </w:tc>
        <w:tc>
          <w:tcPr>
            <w:tcW w:w="521" w:type="dxa"/>
            <w:tcBorders>
              <w:top w:val="nil"/>
              <w:left w:val="nil"/>
              <w:bottom w:val="single" w:sz="4" w:space="0" w:color="auto"/>
              <w:right w:val="nil"/>
            </w:tcBorders>
          </w:tcPr>
          <w:p w:rsidR="00253210" w:rsidRPr="00253210" w:rsidRDefault="00253210" w:rsidP="002258A3">
            <w:pPr>
              <w:spacing w:line="240" w:lineRule="auto"/>
              <w:jc w:val="right"/>
              <w:rPr>
                <w:rFonts w:ascii="Times New Roman" w:hAnsi="Times New Roman" w:cs="Times New Roman"/>
                <w:sz w:val="20"/>
                <w:szCs w:val="20"/>
              </w:rPr>
            </w:pPr>
          </w:p>
        </w:tc>
        <w:tc>
          <w:tcPr>
            <w:tcW w:w="415" w:type="dxa"/>
            <w:tcBorders>
              <w:top w:val="nil"/>
              <w:left w:val="nil"/>
              <w:bottom w:val="single" w:sz="4" w:space="0" w:color="auto"/>
              <w:right w:val="nil"/>
            </w:tcBorders>
          </w:tcPr>
          <w:p w:rsidR="00253210" w:rsidRPr="00253210" w:rsidRDefault="00253210" w:rsidP="002258A3">
            <w:pPr>
              <w:spacing w:line="240" w:lineRule="auto"/>
              <w:rPr>
                <w:rFonts w:ascii="Times New Roman" w:hAnsi="Times New Roman" w:cs="Times New Roman"/>
                <w:sz w:val="20"/>
                <w:szCs w:val="20"/>
              </w:rPr>
            </w:pPr>
          </w:p>
        </w:tc>
        <w:tc>
          <w:tcPr>
            <w:tcW w:w="538" w:type="dxa"/>
            <w:tcBorders>
              <w:top w:val="nil"/>
              <w:left w:val="nil"/>
              <w:bottom w:val="single" w:sz="4" w:space="0" w:color="auto"/>
              <w:right w:val="single" w:sz="6" w:space="0" w:color="auto"/>
            </w:tcBorders>
          </w:tcPr>
          <w:p w:rsidR="00253210" w:rsidRPr="00253210" w:rsidRDefault="00253210" w:rsidP="002258A3">
            <w:pPr>
              <w:spacing w:line="240" w:lineRule="auto"/>
              <w:ind w:left="57"/>
              <w:rPr>
                <w:rFonts w:ascii="Times New Roman" w:hAnsi="Times New Roman" w:cs="Times New Roman"/>
                <w:sz w:val="20"/>
                <w:szCs w:val="20"/>
              </w:rPr>
            </w:pPr>
          </w:p>
        </w:tc>
        <w:tc>
          <w:tcPr>
            <w:tcW w:w="596" w:type="dxa"/>
            <w:tcBorders>
              <w:top w:val="nil"/>
              <w:left w:val="nil"/>
              <w:bottom w:val="single" w:sz="4" w:space="0" w:color="auto"/>
              <w:right w:val="nil"/>
            </w:tcBorders>
          </w:tcPr>
          <w:p w:rsidR="00253210" w:rsidRPr="00253210" w:rsidRDefault="00253210" w:rsidP="002258A3">
            <w:pPr>
              <w:spacing w:line="240" w:lineRule="auto"/>
              <w:jc w:val="right"/>
              <w:rPr>
                <w:rFonts w:ascii="Times New Roman" w:hAnsi="Times New Roman" w:cs="Times New Roman"/>
                <w:sz w:val="20"/>
                <w:szCs w:val="20"/>
              </w:rPr>
            </w:pPr>
          </w:p>
        </w:tc>
        <w:tc>
          <w:tcPr>
            <w:tcW w:w="425" w:type="dxa"/>
            <w:tcBorders>
              <w:top w:val="nil"/>
              <w:left w:val="nil"/>
              <w:bottom w:val="single" w:sz="4" w:space="0" w:color="auto"/>
              <w:right w:val="nil"/>
            </w:tcBorders>
          </w:tcPr>
          <w:p w:rsidR="00253210" w:rsidRPr="00253210" w:rsidRDefault="00253210" w:rsidP="002258A3">
            <w:pPr>
              <w:spacing w:line="240" w:lineRule="auto"/>
              <w:rPr>
                <w:rFonts w:ascii="Times New Roman" w:hAnsi="Times New Roman" w:cs="Times New Roman"/>
                <w:sz w:val="20"/>
                <w:szCs w:val="20"/>
              </w:rPr>
            </w:pPr>
          </w:p>
        </w:tc>
        <w:tc>
          <w:tcPr>
            <w:tcW w:w="453" w:type="dxa"/>
            <w:tcBorders>
              <w:top w:val="nil"/>
              <w:left w:val="nil"/>
              <w:bottom w:val="single" w:sz="4" w:space="0" w:color="auto"/>
              <w:right w:val="single" w:sz="6" w:space="0" w:color="auto"/>
            </w:tcBorders>
          </w:tcPr>
          <w:p w:rsidR="00253210" w:rsidRPr="00253210" w:rsidRDefault="00253210" w:rsidP="002258A3">
            <w:pPr>
              <w:spacing w:line="240" w:lineRule="auto"/>
              <w:ind w:left="57"/>
              <w:rPr>
                <w:rFonts w:ascii="Times New Roman" w:hAnsi="Times New Roman" w:cs="Times New Roman"/>
                <w:sz w:val="20"/>
                <w:szCs w:val="20"/>
              </w:rPr>
            </w:pPr>
          </w:p>
        </w:tc>
      </w:tr>
      <w:tr w:rsidR="00253210" w:rsidRPr="00253210" w:rsidTr="002258A3">
        <w:tc>
          <w:tcPr>
            <w:tcW w:w="1077" w:type="dxa"/>
            <w:tcBorders>
              <w:top w:val="single" w:sz="6" w:space="0" w:color="auto"/>
              <w:left w:val="single" w:sz="6" w:space="0" w:color="auto"/>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b/>
                <w:bCs/>
                <w:sz w:val="20"/>
                <w:szCs w:val="20"/>
              </w:rPr>
            </w:pPr>
            <w:r w:rsidRPr="00253210">
              <w:rPr>
                <w:rFonts w:ascii="Times New Roman" w:hAnsi="Times New Roman" w:cs="Times New Roman"/>
                <w:b/>
                <w:bCs/>
                <w:sz w:val="20"/>
                <w:szCs w:val="20"/>
              </w:rPr>
              <w:t>АКТИВ</w:t>
            </w:r>
          </w:p>
        </w:tc>
        <w:tc>
          <w:tcPr>
            <w:tcW w:w="1474" w:type="dxa"/>
            <w:gridSpan w:val="5"/>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12"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c>
          <w:tcPr>
            <w:tcW w:w="1077" w:type="dxa"/>
            <w:tcBorders>
              <w:top w:val="nil"/>
              <w:left w:val="single" w:sz="6" w:space="0" w:color="auto"/>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nil"/>
              <w:left w:val="nil"/>
              <w:bottom w:val="nil"/>
              <w:right w:val="single" w:sz="12" w:space="0" w:color="auto"/>
            </w:tcBorders>
            <w:vAlign w:val="bottom"/>
          </w:tcPr>
          <w:p w:rsidR="00253210" w:rsidRPr="00253210" w:rsidRDefault="00253210" w:rsidP="002258A3">
            <w:pPr>
              <w:spacing w:before="120" w:line="240" w:lineRule="auto"/>
              <w:jc w:val="center"/>
              <w:rPr>
                <w:rFonts w:ascii="Times New Roman" w:hAnsi="Times New Roman" w:cs="Times New Roman"/>
                <w:b/>
                <w:bCs/>
                <w:sz w:val="20"/>
                <w:szCs w:val="20"/>
              </w:rPr>
            </w:pPr>
            <w:r w:rsidRPr="00253210">
              <w:rPr>
                <w:rFonts w:ascii="Times New Roman" w:hAnsi="Times New Roman" w:cs="Times New Roman"/>
                <w:b/>
                <w:bCs/>
                <w:sz w:val="20"/>
                <w:szCs w:val="20"/>
              </w:rPr>
              <w:t>I. ВНЕОБОРОТНЫЕ АКТИВЫ</w:t>
            </w:r>
          </w:p>
        </w:tc>
        <w:tc>
          <w:tcPr>
            <w:tcW w:w="1474" w:type="dxa"/>
            <w:gridSpan w:val="5"/>
            <w:tcBorders>
              <w:top w:val="nil"/>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nil"/>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nil"/>
              <w:left w:val="nil"/>
              <w:bottom w:val="nil"/>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nil"/>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nil"/>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Нематериальные активы</w:t>
            </w:r>
          </w:p>
        </w:tc>
        <w:tc>
          <w:tcPr>
            <w:tcW w:w="1474" w:type="dxa"/>
            <w:gridSpan w:val="5"/>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nil"/>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Результаты исследований и разработок</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Нематериальные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Основные средства</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Доходные вложения в материальные ценности</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Финансовые вложения</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Отложенные налоговые активы</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Прочие внеоборотные активы</w:t>
            </w:r>
          </w:p>
        </w:tc>
        <w:tc>
          <w:tcPr>
            <w:tcW w:w="1474" w:type="dxa"/>
            <w:gridSpan w:val="5"/>
            <w:tcBorders>
              <w:top w:val="single" w:sz="6"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12"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Итого по разделу I</w:t>
            </w:r>
          </w:p>
        </w:tc>
        <w:tc>
          <w:tcPr>
            <w:tcW w:w="1474" w:type="dxa"/>
            <w:gridSpan w:val="5"/>
            <w:tcBorders>
              <w:top w:val="single" w:sz="12"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12"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12"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c>
          <w:tcPr>
            <w:tcW w:w="1077" w:type="dxa"/>
            <w:tcBorders>
              <w:top w:val="single" w:sz="6" w:space="0" w:color="auto"/>
              <w:left w:val="single" w:sz="6" w:space="0" w:color="auto"/>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nil"/>
              <w:right w:val="single" w:sz="12" w:space="0" w:color="auto"/>
            </w:tcBorders>
            <w:vAlign w:val="bottom"/>
          </w:tcPr>
          <w:p w:rsidR="00253210" w:rsidRPr="00253210" w:rsidRDefault="00253210" w:rsidP="002258A3">
            <w:pPr>
              <w:spacing w:before="120" w:line="240" w:lineRule="auto"/>
              <w:jc w:val="center"/>
              <w:rPr>
                <w:rFonts w:ascii="Times New Roman" w:hAnsi="Times New Roman" w:cs="Times New Roman"/>
                <w:b/>
                <w:bCs/>
                <w:sz w:val="20"/>
                <w:szCs w:val="20"/>
              </w:rPr>
            </w:pPr>
            <w:r w:rsidRPr="00253210">
              <w:rPr>
                <w:rFonts w:ascii="Times New Roman" w:hAnsi="Times New Roman" w:cs="Times New Roman"/>
                <w:b/>
                <w:bCs/>
                <w:sz w:val="20"/>
                <w:szCs w:val="20"/>
              </w:rPr>
              <w:t>II. ОБОРОТНЫЕ АКТИВЫ</w:t>
            </w:r>
          </w:p>
        </w:tc>
        <w:tc>
          <w:tcPr>
            <w:tcW w:w="1474" w:type="dxa"/>
            <w:gridSpan w:val="5"/>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12"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nil"/>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nil"/>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Запасы</w:t>
            </w:r>
          </w:p>
        </w:tc>
        <w:tc>
          <w:tcPr>
            <w:tcW w:w="1474" w:type="dxa"/>
            <w:gridSpan w:val="5"/>
            <w:tcBorders>
              <w:top w:val="nil"/>
              <w:left w:val="nil"/>
              <w:bottom w:val="single" w:sz="6" w:space="0" w:color="auto"/>
              <w:right w:val="single" w:sz="6" w:space="0" w:color="auto"/>
            </w:tcBorders>
            <w:vAlign w:val="bottom"/>
          </w:tcPr>
          <w:p w:rsidR="00253210" w:rsidRPr="00253210" w:rsidRDefault="007C42EF" w:rsidP="002258A3">
            <w:pPr>
              <w:spacing w:line="240" w:lineRule="auto"/>
              <w:jc w:val="center"/>
              <w:rPr>
                <w:rFonts w:ascii="Times New Roman" w:hAnsi="Times New Roman" w:cs="Times New Roman"/>
                <w:sz w:val="20"/>
                <w:szCs w:val="20"/>
              </w:rPr>
            </w:pPr>
            <w:r>
              <w:rPr>
                <w:rFonts w:ascii="Times New Roman" w:hAnsi="Times New Roman" w:cs="Times New Roman"/>
                <w:sz w:val="20"/>
                <w:szCs w:val="20"/>
              </w:rPr>
              <w:t>1350</w:t>
            </w:r>
          </w:p>
        </w:tc>
        <w:tc>
          <w:tcPr>
            <w:tcW w:w="1474" w:type="dxa"/>
            <w:gridSpan w:val="3"/>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13</w:t>
            </w:r>
            <w:r w:rsidR="007C42EF">
              <w:rPr>
                <w:rFonts w:ascii="Times New Roman" w:hAnsi="Times New Roman" w:cs="Times New Roman"/>
                <w:sz w:val="20"/>
                <w:szCs w:val="20"/>
              </w:rPr>
              <w:t>80</w:t>
            </w:r>
          </w:p>
        </w:tc>
        <w:tc>
          <w:tcPr>
            <w:tcW w:w="1474" w:type="dxa"/>
            <w:gridSpan w:val="3"/>
            <w:tcBorders>
              <w:top w:val="nil"/>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Налог на добавленную стоимость по приобретенным ценностям</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Дебиторская задолженность</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7C42EF" w:rsidP="002258A3">
            <w:pPr>
              <w:spacing w:line="240" w:lineRule="auto"/>
              <w:jc w:val="center"/>
              <w:rPr>
                <w:rFonts w:ascii="Times New Roman" w:hAnsi="Times New Roman" w:cs="Times New Roman"/>
                <w:sz w:val="20"/>
                <w:szCs w:val="20"/>
              </w:rPr>
            </w:pPr>
            <w:r>
              <w:rPr>
                <w:rFonts w:ascii="Times New Roman" w:hAnsi="Times New Roman" w:cs="Times New Roman"/>
                <w:sz w:val="20"/>
                <w:szCs w:val="20"/>
              </w:rPr>
              <w:t>600</w:t>
            </w: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Финансовые вложения (за исключением денежных эквивалентов)</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Денежные средства и денежные эквиваленты</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7C42EF" w:rsidP="002258A3">
            <w:pPr>
              <w:spacing w:line="240" w:lineRule="auto"/>
              <w:jc w:val="center"/>
              <w:rPr>
                <w:rFonts w:ascii="Times New Roman" w:hAnsi="Times New Roman" w:cs="Times New Roman"/>
                <w:sz w:val="20"/>
                <w:szCs w:val="20"/>
              </w:rPr>
            </w:pPr>
            <w:r>
              <w:rPr>
                <w:rFonts w:ascii="Times New Roman" w:hAnsi="Times New Roman" w:cs="Times New Roman"/>
                <w:sz w:val="20"/>
                <w:szCs w:val="20"/>
              </w:rPr>
              <w:t>5334</w:t>
            </w:r>
          </w:p>
        </w:tc>
        <w:tc>
          <w:tcPr>
            <w:tcW w:w="1474" w:type="dxa"/>
            <w:gridSpan w:val="3"/>
            <w:tcBorders>
              <w:top w:val="single" w:sz="6" w:space="0" w:color="auto"/>
              <w:left w:val="nil"/>
              <w:bottom w:val="single" w:sz="6" w:space="0" w:color="auto"/>
              <w:right w:val="single" w:sz="6" w:space="0" w:color="auto"/>
            </w:tcBorders>
            <w:vAlign w:val="bottom"/>
          </w:tcPr>
          <w:p w:rsidR="00253210" w:rsidRPr="007C42EF" w:rsidRDefault="007C42EF" w:rsidP="002258A3">
            <w:pPr>
              <w:spacing w:line="240" w:lineRule="auto"/>
              <w:jc w:val="center"/>
              <w:rPr>
                <w:rFonts w:ascii="Times New Roman" w:hAnsi="Times New Roman" w:cs="Times New Roman"/>
                <w:sz w:val="20"/>
                <w:szCs w:val="20"/>
              </w:rPr>
            </w:pPr>
            <w:r>
              <w:rPr>
                <w:rFonts w:ascii="Times New Roman" w:hAnsi="Times New Roman" w:cs="Times New Roman"/>
                <w:sz w:val="20"/>
                <w:szCs w:val="20"/>
              </w:rPr>
              <w:t>4020</w:t>
            </w:r>
          </w:p>
        </w:tc>
        <w:tc>
          <w:tcPr>
            <w:tcW w:w="1474" w:type="dxa"/>
            <w:gridSpan w:val="3"/>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Прочие оборотные активы</w:t>
            </w:r>
          </w:p>
        </w:tc>
        <w:tc>
          <w:tcPr>
            <w:tcW w:w="1474" w:type="dxa"/>
            <w:gridSpan w:val="5"/>
            <w:tcBorders>
              <w:top w:val="single" w:sz="6"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3"/>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12"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Итого по разделу II</w:t>
            </w:r>
          </w:p>
        </w:tc>
        <w:tc>
          <w:tcPr>
            <w:tcW w:w="1474" w:type="dxa"/>
            <w:gridSpan w:val="5"/>
            <w:tcBorders>
              <w:top w:val="single" w:sz="12" w:space="0" w:color="auto"/>
              <w:left w:val="nil"/>
              <w:bottom w:val="single" w:sz="12" w:space="0" w:color="auto"/>
              <w:right w:val="single" w:sz="6" w:space="0" w:color="auto"/>
            </w:tcBorders>
            <w:vAlign w:val="bottom"/>
          </w:tcPr>
          <w:p w:rsidR="00253210" w:rsidRPr="00253210" w:rsidRDefault="007C42EF" w:rsidP="002258A3">
            <w:pPr>
              <w:spacing w:line="240" w:lineRule="auto"/>
              <w:jc w:val="center"/>
              <w:rPr>
                <w:rFonts w:ascii="Times New Roman" w:hAnsi="Times New Roman" w:cs="Times New Roman"/>
                <w:sz w:val="20"/>
                <w:szCs w:val="20"/>
              </w:rPr>
            </w:pPr>
            <w:r>
              <w:rPr>
                <w:rFonts w:ascii="Times New Roman" w:hAnsi="Times New Roman" w:cs="Times New Roman"/>
                <w:sz w:val="20"/>
                <w:szCs w:val="20"/>
              </w:rPr>
              <w:t>6684</w:t>
            </w:r>
          </w:p>
        </w:tc>
        <w:tc>
          <w:tcPr>
            <w:tcW w:w="1474" w:type="dxa"/>
            <w:gridSpan w:val="3"/>
            <w:tcBorders>
              <w:top w:val="single" w:sz="12" w:space="0" w:color="auto"/>
              <w:left w:val="nil"/>
              <w:bottom w:val="single" w:sz="12" w:space="0" w:color="auto"/>
              <w:right w:val="single" w:sz="6" w:space="0" w:color="auto"/>
            </w:tcBorders>
            <w:vAlign w:val="bottom"/>
          </w:tcPr>
          <w:p w:rsidR="00253210" w:rsidRPr="007C42EF"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6</w:t>
            </w:r>
            <w:r w:rsidR="007C42EF">
              <w:rPr>
                <w:rFonts w:ascii="Times New Roman" w:hAnsi="Times New Roman" w:cs="Times New Roman"/>
                <w:sz w:val="20"/>
                <w:szCs w:val="20"/>
              </w:rPr>
              <w:t>000</w:t>
            </w:r>
          </w:p>
        </w:tc>
        <w:tc>
          <w:tcPr>
            <w:tcW w:w="1474" w:type="dxa"/>
            <w:gridSpan w:val="3"/>
            <w:tcBorders>
              <w:top w:val="single" w:sz="12"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b/>
                <w:bCs/>
                <w:sz w:val="20"/>
                <w:szCs w:val="20"/>
              </w:rPr>
            </w:pPr>
            <w:r w:rsidRPr="00253210">
              <w:rPr>
                <w:rFonts w:ascii="Times New Roman" w:hAnsi="Times New Roman" w:cs="Times New Roman"/>
                <w:b/>
                <w:bCs/>
                <w:sz w:val="20"/>
                <w:szCs w:val="20"/>
              </w:rPr>
              <w:t>БАЛАНС</w:t>
            </w:r>
          </w:p>
        </w:tc>
        <w:tc>
          <w:tcPr>
            <w:tcW w:w="1474" w:type="dxa"/>
            <w:gridSpan w:val="5"/>
            <w:tcBorders>
              <w:top w:val="single" w:sz="12" w:space="0" w:color="auto"/>
              <w:left w:val="nil"/>
              <w:bottom w:val="single" w:sz="12" w:space="0" w:color="auto"/>
              <w:right w:val="single" w:sz="6" w:space="0" w:color="auto"/>
            </w:tcBorders>
            <w:vAlign w:val="bottom"/>
          </w:tcPr>
          <w:p w:rsidR="00253210" w:rsidRPr="00253210" w:rsidRDefault="007C42EF" w:rsidP="002258A3">
            <w:pPr>
              <w:spacing w:line="240" w:lineRule="auto"/>
              <w:jc w:val="center"/>
              <w:rPr>
                <w:rFonts w:ascii="Times New Roman" w:hAnsi="Times New Roman" w:cs="Times New Roman"/>
                <w:sz w:val="20"/>
                <w:szCs w:val="20"/>
              </w:rPr>
            </w:pPr>
            <w:r>
              <w:rPr>
                <w:rFonts w:ascii="Times New Roman" w:hAnsi="Times New Roman" w:cs="Times New Roman"/>
                <w:sz w:val="20"/>
                <w:szCs w:val="20"/>
              </w:rPr>
              <w:t>6684</w:t>
            </w:r>
          </w:p>
        </w:tc>
        <w:tc>
          <w:tcPr>
            <w:tcW w:w="1474" w:type="dxa"/>
            <w:gridSpan w:val="3"/>
            <w:tcBorders>
              <w:top w:val="single" w:sz="12" w:space="0" w:color="auto"/>
              <w:left w:val="nil"/>
              <w:bottom w:val="single" w:sz="12" w:space="0" w:color="auto"/>
              <w:right w:val="single" w:sz="6" w:space="0" w:color="auto"/>
            </w:tcBorders>
            <w:vAlign w:val="bottom"/>
          </w:tcPr>
          <w:p w:rsidR="00253210" w:rsidRPr="007C42EF"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6</w:t>
            </w:r>
            <w:r w:rsidR="007C42EF">
              <w:rPr>
                <w:rFonts w:ascii="Times New Roman" w:hAnsi="Times New Roman" w:cs="Times New Roman"/>
                <w:sz w:val="20"/>
                <w:szCs w:val="20"/>
              </w:rPr>
              <w:t>000</w:t>
            </w:r>
          </w:p>
        </w:tc>
        <w:tc>
          <w:tcPr>
            <w:tcW w:w="1474" w:type="dxa"/>
            <w:gridSpan w:val="3"/>
            <w:tcBorders>
              <w:top w:val="single" w:sz="12"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bl>
    <w:p w:rsidR="00253210" w:rsidRPr="00253210" w:rsidRDefault="00253210" w:rsidP="00253210">
      <w:pPr>
        <w:pageBreakBefore/>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lastRenderedPageBreak/>
        <w:t>Форма 0710001 с. 2</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7"/>
        <w:gridCol w:w="4196"/>
        <w:gridCol w:w="164"/>
        <w:gridCol w:w="261"/>
        <w:gridCol w:w="142"/>
        <w:gridCol w:w="425"/>
        <w:gridCol w:w="284"/>
        <w:gridCol w:w="198"/>
        <w:gridCol w:w="129"/>
        <w:gridCol w:w="392"/>
        <w:gridCol w:w="415"/>
        <w:gridCol w:w="395"/>
        <w:gridCol w:w="143"/>
        <w:gridCol w:w="151"/>
        <w:gridCol w:w="445"/>
        <w:gridCol w:w="425"/>
        <w:gridCol w:w="284"/>
        <w:gridCol w:w="169"/>
      </w:tblGrid>
      <w:tr w:rsidR="00253210" w:rsidRPr="00253210" w:rsidTr="002258A3">
        <w:trPr>
          <w:cantSplit/>
          <w:trHeight w:val="340"/>
        </w:trPr>
        <w:tc>
          <w:tcPr>
            <w:tcW w:w="1077" w:type="dxa"/>
            <w:tcBorders>
              <w:top w:val="single" w:sz="6" w:space="0" w:color="auto"/>
              <w:left w:val="single" w:sz="6" w:space="0" w:color="auto"/>
              <w:bottom w:val="nil"/>
              <w:right w:val="single" w:sz="6" w:space="0" w:color="auto"/>
            </w:tcBorders>
            <w:vAlign w:val="center"/>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nil"/>
              <w:right w:val="single" w:sz="6" w:space="0" w:color="auto"/>
            </w:tcBorders>
            <w:vAlign w:val="center"/>
          </w:tcPr>
          <w:p w:rsidR="00253210" w:rsidRPr="00253210" w:rsidRDefault="00253210" w:rsidP="002258A3">
            <w:pPr>
              <w:spacing w:line="240" w:lineRule="auto"/>
              <w:jc w:val="center"/>
              <w:rPr>
                <w:rFonts w:ascii="Times New Roman" w:hAnsi="Times New Roman" w:cs="Times New Roman"/>
                <w:sz w:val="20"/>
                <w:szCs w:val="20"/>
              </w:rPr>
            </w:pPr>
          </w:p>
        </w:tc>
        <w:tc>
          <w:tcPr>
            <w:tcW w:w="425" w:type="dxa"/>
            <w:gridSpan w:val="2"/>
            <w:tcBorders>
              <w:top w:val="single" w:sz="6" w:space="0" w:color="auto"/>
              <w:left w:val="nil"/>
              <w:bottom w:val="nil"/>
              <w:right w:val="nil"/>
            </w:tcBorders>
            <w:vAlign w:val="bottom"/>
          </w:tcPr>
          <w:p w:rsidR="00253210" w:rsidRPr="00253210" w:rsidRDefault="00253210" w:rsidP="002258A3">
            <w:pPr>
              <w:spacing w:line="240" w:lineRule="auto"/>
              <w:ind w:right="57"/>
              <w:jc w:val="right"/>
              <w:rPr>
                <w:rFonts w:ascii="Times New Roman" w:hAnsi="Times New Roman" w:cs="Times New Roman"/>
                <w:sz w:val="20"/>
                <w:szCs w:val="20"/>
              </w:rPr>
            </w:pPr>
            <w:r w:rsidRPr="00253210">
              <w:rPr>
                <w:rFonts w:ascii="Times New Roman" w:hAnsi="Times New Roman" w:cs="Times New Roman"/>
                <w:sz w:val="20"/>
                <w:szCs w:val="20"/>
              </w:rPr>
              <w:t>На</w:t>
            </w:r>
          </w:p>
        </w:tc>
        <w:tc>
          <w:tcPr>
            <w:tcW w:w="851" w:type="dxa"/>
            <w:gridSpan w:val="3"/>
            <w:tcBorders>
              <w:top w:val="single" w:sz="6" w:space="0" w:color="auto"/>
              <w:left w:val="nil"/>
              <w:bottom w:val="nil"/>
              <w:right w:val="nil"/>
            </w:tcBorders>
            <w:vAlign w:val="bottom"/>
          </w:tcPr>
          <w:p w:rsidR="00253210" w:rsidRPr="00253210" w:rsidRDefault="00253210" w:rsidP="002258A3">
            <w:pPr>
              <w:spacing w:line="240" w:lineRule="auto"/>
              <w:ind w:right="-170"/>
              <w:rPr>
                <w:rFonts w:ascii="Times New Roman" w:hAnsi="Times New Roman" w:cs="Times New Roman"/>
                <w:sz w:val="20"/>
                <w:szCs w:val="20"/>
              </w:rPr>
            </w:pPr>
            <w:r w:rsidRPr="00253210">
              <w:rPr>
                <w:rFonts w:ascii="Times New Roman" w:hAnsi="Times New Roman" w:cs="Times New Roman"/>
                <w:sz w:val="20"/>
                <w:szCs w:val="20"/>
              </w:rPr>
              <w:t>1 ноября</w:t>
            </w:r>
          </w:p>
        </w:tc>
        <w:tc>
          <w:tcPr>
            <w:tcW w:w="198" w:type="dxa"/>
            <w:tcBorders>
              <w:top w:val="single" w:sz="6"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На 31 декабря</w:t>
            </w:r>
          </w:p>
        </w:tc>
        <w:tc>
          <w:tcPr>
            <w:tcW w:w="1474" w:type="dxa"/>
            <w:gridSpan w:val="5"/>
            <w:tcBorders>
              <w:top w:val="single" w:sz="6"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На 31 декабря</w:t>
            </w:r>
          </w:p>
        </w:tc>
      </w:tr>
      <w:tr w:rsidR="00253210" w:rsidRPr="00253210" w:rsidTr="002258A3">
        <w:trPr>
          <w:cantSplit/>
          <w:trHeight w:val="284"/>
        </w:trPr>
        <w:tc>
          <w:tcPr>
            <w:tcW w:w="1077" w:type="dxa"/>
            <w:tcBorders>
              <w:top w:val="nil"/>
              <w:left w:val="single" w:sz="6" w:space="0" w:color="auto"/>
              <w:bottom w:val="nil"/>
              <w:right w:val="single" w:sz="6" w:space="0" w:color="auto"/>
            </w:tcBorders>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Пояснения</w:t>
            </w:r>
          </w:p>
        </w:tc>
        <w:tc>
          <w:tcPr>
            <w:tcW w:w="4196" w:type="dxa"/>
            <w:tcBorders>
              <w:top w:val="nil"/>
              <w:left w:val="nil"/>
              <w:bottom w:val="nil"/>
              <w:right w:val="single" w:sz="6" w:space="0" w:color="auto"/>
            </w:tcBorders>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 xml:space="preserve">Наименование показателя </w:t>
            </w:r>
          </w:p>
        </w:tc>
        <w:tc>
          <w:tcPr>
            <w:tcW w:w="567" w:type="dxa"/>
            <w:gridSpan w:val="3"/>
            <w:tcBorders>
              <w:top w:val="nil"/>
              <w:left w:val="nil"/>
              <w:bottom w:val="nil"/>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20</w:t>
            </w:r>
          </w:p>
        </w:tc>
        <w:tc>
          <w:tcPr>
            <w:tcW w:w="425" w:type="dxa"/>
            <w:tcBorders>
              <w:top w:val="nil"/>
              <w:left w:val="nil"/>
              <w:bottom w:val="single" w:sz="6" w:space="0" w:color="auto"/>
              <w:right w:val="nil"/>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14</w:t>
            </w:r>
          </w:p>
        </w:tc>
        <w:tc>
          <w:tcPr>
            <w:tcW w:w="482" w:type="dxa"/>
            <w:gridSpan w:val="2"/>
            <w:tcBorders>
              <w:top w:val="nil"/>
              <w:left w:val="nil"/>
              <w:bottom w:val="nil"/>
              <w:right w:val="single" w:sz="6"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г.</w:t>
            </w:r>
          </w:p>
        </w:tc>
        <w:tc>
          <w:tcPr>
            <w:tcW w:w="521" w:type="dxa"/>
            <w:gridSpan w:val="2"/>
            <w:tcBorders>
              <w:top w:val="nil"/>
              <w:left w:val="nil"/>
              <w:bottom w:val="nil"/>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20</w:t>
            </w:r>
          </w:p>
        </w:tc>
        <w:tc>
          <w:tcPr>
            <w:tcW w:w="415" w:type="dxa"/>
            <w:tcBorders>
              <w:top w:val="nil"/>
              <w:left w:val="nil"/>
              <w:bottom w:val="single" w:sz="6" w:space="0" w:color="auto"/>
              <w:right w:val="nil"/>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14</w:t>
            </w:r>
          </w:p>
        </w:tc>
        <w:tc>
          <w:tcPr>
            <w:tcW w:w="538" w:type="dxa"/>
            <w:gridSpan w:val="2"/>
            <w:tcBorders>
              <w:top w:val="nil"/>
              <w:left w:val="nil"/>
              <w:bottom w:val="nil"/>
              <w:right w:val="single" w:sz="6"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г.</w:t>
            </w:r>
          </w:p>
        </w:tc>
        <w:tc>
          <w:tcPr>
            <w:tcW w:w="596" w:type="dxa"/>
            <w:gridSpan w:val="2"/>
            <w:tcBorders>
              <w:top w:val="nil"/>
              <w:left w:val="nil"/>
              <w:bottom w:val="nil"/>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20</w:t>
            </w:r>
          </w:p>
        </w:tc>
        <w:tc>
          <w:tcPr>
            <w:tcW w:w="425" w:type="dxa"/>
            <w:tcBorders>
              <w:top w:val="nil"/>
              <w:left w:val="nil"/>
              <w:bottom w:val="single" w:sz="6" w:space="0" w:color="auto"/>
              <w:right w:val="nil"/>
            </w:tcBorders>
            <w:vAlign w:val="bottom"/>
          </w:tcPr>
          <w:p w:rsidR="00253210" w:rsidRPr="00253210" w:rsidRDefault="00253210" w:rsidP="002258A3">
            <w:pPr>
              <w:spacing w:line="240" w:lineRule="auto"/>
              <w:rPr>
                <w:rFonts w:ascii="Times New Roman" w:hAnsi="Times New Roman" w:cs="Times New Roman"/>
                <w:sz w:val="20"/>
                <w:szCs w:val="20"/>
              </w:rPr>
            </w:pPr>
          </w:p>
        </w:tc>
        <w:tc>
          <w:tcPr>
            <w:tcW w:w="453" w:type="dxa"/>
            <w:gridSpan w:val="2"/>
            <w:tcBorders>
              <w:top w:val="nil"/>
              <w:left w:val="nil"/>
              <w:bottom w:val="nil"/>
              <w:right w:val="single" w:sz="6"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г.</w:t>
            </w:r>
          </w:p>
        </w:tc>
      </w:tr>
      <w:tr w:rsidR="00253210" w:rsidRPr="00253210" w:rsidTr="002258A3">
        <w:trPr>
          <w:cantSplit/>
        </w:trPr>
        <w:tc>
          <w:tcPr>
            <w:tcW w:w="1077" w:type="dxa"/>
            <w:tcBorders>
              <w:top w:val="nil"/>
              <w:left w:val="single" w:sz="6" w:space="0" w:color="auto"/>
              <w:bottom w:val="single" w:sz="6" w:space="0" w:color="auto"/>
              <w:right w:val="single" w:sz="6" w:space="0" w:color="auto"/>
            </w:tcBorders>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nil"/>
              <w:left w:val="nil"/>
              <w:bottom w:val="single" w:sz="6" w:space="0" w:color="auto"/>
              <w:right w:val="single" w:sz="6" w:space="0" w:color="auto"/>
            </w:tcBorders>
          </w:tcPr>
          <w:p w:rsidR="00253210" w:rsidRPr="00253210" w:rsidRDefault="00253210" w:rsidP="002258A3">
            <w:pPr>
              <w:spacing w:line="240" w:lineRule="auto"/>
              <w:jc w:val="center"/>
              <w:rPr>
                <w:rFonts w:ascii="Times New Roman" w:hAnsi="Times New Roman" w:cs="Times New Roman"/>
                <w:sz w:val="20"/>
                <w:szCs w:val="20"/>
              </w:rPr>
            </w:pPr>
          </w:p>
        </w:tc>
        <w:tc>
          <w:tcPr>
            <w:tcW w:w="567" w:type="dxa"/>
            <w:gridSpan w:val="3"/>
            <w:tcBorders>
              <w:top w:val="nil"/>
              <w:left w:val="nil"/>
              <w:bottom w:val="single" w:sz="4" w:space="0" w:color="auto"/>
              <w:right w:val="nil"/>
            </w:tcBorders>
          </w:tcPr>
          <w:p w:rsidR="00253210" w:rsidRPr="00253210" w:rsidRDefault="00253210" w:rsidP="002258A3">
            <w:pPr>
              <w:spacing w:line="240" w:lineRule="auto"/>
              <w:jc w:val="right"/>
              <w:rPr>
                <w:rFonts w:ascii="Times New Roman" w:hAnsi="Times New Roman" w:cs="Times New Roman"/>
                <w:sz w:val="20"/>
                <w:szCs w:val="20"/>
              </w:rPr>
            </w:pPr>
          </w:p>
        </w:tc>
        <w:tc>
          <w:tcPr>
            <w:tcW w:w="425" w:type="dxa"/>
            <w:tcBorders>
              <w:top w:val="nil"/>
              <w:left w:val="nil"/>
              <w:bottom w:val="single" w:sz="4" w:space="0" w:color="auto"/>
              <w:right w:val="nil"/>
            </w:tcBorders>
          </w:tcPr>
          <w:p w:rsidR="00253210" w:rsidRPr="00253210" w:rsidRDefault="00253210" w:rsidP="002258A3">
            <w:pPr>
              <w:spacing w:line="240" w:lineRule="auto"/>
              <w:rPr>
                <w:rFonts w:ascii="Times New Roman" w:hAnsi="Times New Roman" w:cs="Times New Roman"/>
                <w:sz w:val="20"/>
                <w:szCs w:val="20"/>
              </w:rPr>
            </w:pPr>
          </w:p>
        </w:tc>
        <w:tc>
          <w:tcPr>
            <w:tcW w:w="482" w:type="dxa"/>
            <w:gridSpan w:val="2"/>
            <w:tcBorders>
              <w:top w:val="nil"/>
              <w:left w:val="nil"/>
              <w:bottom w:val="single" w:sz="4" w:space="0" w:color="auto"/>
              <w:right w:val="single" w:sz="6" w:space="0" w:color="auto"/>
            </w:tcBorders>
          </w:tcPr>
          <w:p w:rsidR="00253210" w:rsidRPr="00253210" w:rsidRDefault="00253210" w:rsidP="002258A3">
            <w:pPr>
              <w:spacing w:line="240" w:lineRule="auto"/>
              <w:ind w:left="57"/>
              <w:rPr>
                <w:rFonts w:ascii="Times New Roman" w:hAnsi="Times New Roman" w:cs="Times New Roman"/>
                <w:sz w:val="20"/>
                <w:szCs w:val="20"/>
              </w:rPr>
            </w:pPr>
          </w:p>
        </w:tc>
        <w:tc>
          <w:tcPr>
            <w:tcW w:w="521" w:type="dxa"/>
            <w:gridSpan w:val="2"/>
            <w:tcBorders>
              <w:top w:val="nil"/>
              <w:left w:val="nil"/>
              <w:bottom w:val="single" w:sz="4" w:space="0" w:color="auto"/>
              <w:right w:val="nil"/>
            </w:tcBorders>
          </w:tcPr>
          <w:p w:rsidR="00253210" w:rsidRPr="00253210" w:rsidRDefault="00253210" w:rsidP="002258A3">
            <w:pPr>
              <w:spacing w:line="240" w:lineRule="auto"/>
              <w:jc w:val="right"/>
              <w:rPr>
                <w:rFonts w:ascii="Times New Roman" w:hAnsi="Times New Roman" w:cs="Times New Roman"/>
                <w:sz w:val="20"/>
                <w:szCs w:val="20"/>
              </w:rPr>
            </w:pPr>
          </w:p>
        </w:tc>
        <w:tc>
          <w:tcPr>
            <w:tcW w:w="415" w:type="dxa"/>
            <w:tcBorders>
              <w:top w:val="nil"/>
              <w:left w:val="nil"/>
              <w:bottom w:val="single" w:sz="4" w:space="0" w:color="auto"/>
              <w:right w:val="nil"/>
            </w:tcBorders>
          </w:tcPr>
          <w:p w:rsidR="00253210" w:rsidRPr="00253210" w:rsidRDefault="00253210" w:rsidP="002258A3">
            <w:pPr>
              <w:spacing w:line="240" w:lineRule="auto"/>
              <w:rPr>
                <w:rFonts w:ascii="Times New Roman" w:hAnsi="Times New Roman" w:cs="Times New Roman"/>
                <w:sz w:val="20"/>
                <w:szCs w:val="20"/>
              </w:rPr>
            </w:pPr>
          </w:p>
        </w:tc>
        <w:tc>
          <w:tcPr>
            <w:tcW w:w="538" w:type="dxa"/>
            <w:gridSpan w:val="2"/>
            <w:tcBorders>
              <w:top w:val="nil"/>
              <w:left w:val="nil"/>
              <w:bottom w:val="single" w:sz="4" w:space="0" w:color="auto"/>
              <w:right w:val="single" w:sz="6" w:space="0" w:color="auto"/>
            </w:tcBorders>
          </w:tcPr>
          <w:p w:rsidR="00253210" w:rsidRPr="00253210" w:rsidRDefault="00253210" w:rsidP="002258A3">
            <w:pPr>
              <w:spacing w:line="240" w:lineRule="auto"/>
              <w:ind w:left="57"/>
              <w:rPr>
                <w:rFonts w:ascii="Times New Roman" w:hAnsi="Times New Roman" w:cs="Times New Roman"/>
                <w:sz w:val="20"/>
                <w:szCs w:val="20"/>
              </w:rPr>
            </w:pPr>
          </w:p>
        </w:tc>
        <w:tc>
          <w:tcPr>
            <w:tcW w:w="596" w:type="dxa"/>
            <w:gridSpan w:val="2"/>
            <w:tcBorders>
              <w:top w:val="nil"/>
              <w:left w:val="nil"/>
              <w:bottom w:val="single" w:sz="4" w:space="0" w:color="auto"/>
              <w:right w:val="nil"/>
            </w:tcBorders>
          </w:tcPr>
          <w:p w:rsidR="00253210" w:rsidRPr="00253210" w:rsidRDefault="00253210" w:rsidP="002258A3">
            <w:pPr>
              <w:spacing w:line="240" w:lineRule="auto"/>
              <w:jc w:val="right"/>
              <w:rPr>
                <w:rFonts w:ascii="Times New Roman" w:hAnsi="Times New Roman" w:cs="Times New Roman"/>
                <w:sz w:val="20"/>
                <w:szCs w:val="20"/>
              </w:rPr>
            </w:pPr>
          </w:p>
        </w:tc>
        <w:tc>
          <w:tcPr>
            <w:tcW w:w="425" w:type="dxa"/>
            <w:tcBorders>
              <w:top w:val="nil"/>
              <w:left w:val="nil"/>
              <w:bottom w:val="single" w:sz="4" w:space="0" w:color="auto"/>
              <w:right w:val="nil"/>
            </w:tcBorders>
          </w:tcPr>
          <w:p w:rsidR="00253210" w:rsidRPr="00253210" w:rsidRDefault="00253210" w:rsidP="002258A3">
            <w:pPr>
              <w:spacing w:line="240" w:lineRule="auto"/>
              <w:rPr>
                <w:rFonts w:ascii="Times New Roman" w:hAnsi="Times New Roman" w:cs="Times New Roman"/>
                <w:sz w:val="20"/>
                <w:szCs w:val="20"/>
              </w:rPr>
            </w:pPr>
          </w:p>
        </w:tc>
        <w:tc>
          <w:tcPr>
            <w:tcW w:w="453" w:type="dxa"/>
            <w:gridSpan w:val="2"/>
            <w:tcBorders>
              <w:top w:val="nil"/>
              <w:left w:val="nil"/>
              <w:bottom w:val="single" w:sz="4" w:space="0" w:color="auto"/>
              <w:right w:val="single" w:sz="6" w:space="0" w:color="auto"/>
            </w:tcBorders>
          </w:tcPr>
          <w:p w:rsidR="00253210" w:rsidRPr="00253210" w:rsidRDefault="00253210" w:rsidP="002258A3">
            <w:pPr>
              <w:spacing w:line="240" w:lineRule="auto"/>
              <w:ind w:left="57"/>
              <w:rPr>
                <w:rFonts w:ascii="Times New Roman" w:hAnsi="Times New Roman" w:cs="Times New Roman"/>
                <w:sz w:val="20"/>
                <w:szCs w:val="20"/>
              </w:rPr>
            </w:pPr>
          </w:p>
        </w:tc>
      </w:tr>
      <w:tr w:rsidR="00253210" w:rsidRPr="00253210" w:rsidTr="002258A3">
        <w:tc>
          <w:tcPr>
            <w:tcW w:w="1077" w:type="dxa"/>
            <w:tcBorders>
              <w:top w:val="single" w:sz="6" w:space="0" w:color="auto"/>
              <w:left w:val="single" w:sz="6" w:space="0" w:color="auto"/>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b/>
                <w:bCs/>
                <w:sz w:val="20"/>
                <w:szCs w:val="20"/>
              </w:rPr>
            </w:pPr>
            <w:r w:rsidRPr="00253210">
              <w:rPr>
                <w:rFonts w:ascii="Times New Roman" w:hAnsi="Times New Roman" w:cs="Times New Roman"/>
                <w:b/>
                <w:bCs/>
                <w:sz w:val="20"/>
                <w:szCs w:val="20"/>
              </w:rPr>
              <w:t>ПАССИВ</w:t>
            </w:r>
          </w:p>
        </w:tc>
        <w:tc>
          <w:tcPr>
            <w:tcW w:w="1474" w:type="dxa"/>
            <w:gridSpan w:val="6"/>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12"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c>
          <w:tcPr>
            <w:tcW w:w="1077" w:type="dxa"/>
            <w:tcBorders>
              <w:top w:val="nil"/>
              <w:left w:val="single" w:sz="6" w:space="0" w:color="auto"/>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nil"/>
              <w:left w:val="nil"/>
              <w:bottom w:val="nil"/>
              <w:right w:val="single" w:sz="12" w:space="0" w:color="auto"/>
            </w:tcBorders>
            <w:vAlign w:val="bottom"/>
          </w:tcPr>
          <w:p w:rsidR="00253210" w:rsidRPr="00253210" w:rsidRDefault="00253210" w:rsidP="002258A3">
            <w:pPr>
              <w:spacing w:before="120" w:line="240" w:lineRule="auto"/>
              <w:jc w:val="center"/>
              <w:rPr>
                <w:rFonts w:ascii="Times New Roman" w:hAnsi="Times New Roman" w:cs="Times New Roman"/>
                <w:b/>
                <w:bCs/>
                <w:sz w:val="20"/>
                <w:szCs w:val="20"/>
              </w:rPr>
            </w:pPr>
            <w:r w:rsidRPr="00253210">
              <w:rPr>
                <w:rFonts w:ascii="Times New Roman" w:hAnsi="Times New Roman" w:cs="Times New Roman"/>
                <w:b/>
                <w:bCs/>
                <w:sz w:val="20"/>
                <w:szCs w:val="20"/>
              </w:rPr>
              <w:t>III. КАПИТАЛ И РЕЗЕРВЫ</w:t>
            </w:r>
          </w:p>
        </w:tc>
        <w:tc>
          <w:tcPr>
            <w:tcW w:w="1474" w:type="dxa"/>
            <w:gridSpan w:val="6"/>
            <w:tcBorders>
              <w:top w:val="nil"/>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nil"/>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nil"/>
              <w:left w:val="nil"/>
              <w:bottom w:val="nil"/>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nil"/>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nil"/>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Уставный капитал (складочный капитал, уставный фонд, вклады товарищей)</w:t>
            </w:r>
          </w:p>
        </w:tc>
        <w:tc>
          <w:tcPr>
            <w:tcW w:w="1474" w:type="dxa"/>
            <w:gridSpan w:val="6"/>
            <w:tcBorders>
              <w:top w:val="nil"/>
              <w:left w:val="nil"/>
              <w:bottom w:val="single" w:sz="6" w:space="0" w:color="auto"/>
              <w:right w:val="single" w:sz="6" w:space="0" w:color="auto"/>
            </w:tcBorders>
            <w:vAlign w:val="bottom"/>
          </w:tcPr>
          <w:p w:rsidR="00253210" w:rsidRPr="00253210" w:rsidRDefault="007C42EF" w:rsidP="002258A3">
            <w:pPr>
              <w:spacing w:line="240" w:lineRule="auto"/>
              <w:jc w:val="center"/>
              <w:rPr>
                <w:rFonts w:ascii="Times New Roman" w:hAnsi="Times New Roman" w:cs="Times New Roman"/>
                <w:sz w:val="20"/>
                <w:szCs w:val="20"/>
              </w:rPr>
            </w:pPr>
            <w:r>
              <w:rPr>
                <w:rFonts w:ascii="Times New Roman" w:hAnsi="Times New Roman" w:cs="Times New Roman"/>
                <w:sz w:val="20"/>
                <w:szCs w:val="20"/>
              </w:rPr>
              <w:t>6000</w:t>
            </w:r>
          </w:p>
        </w:tc>
        <w:tc>
          <w:tcPr>
            <w:tcW w:w="1474" w:type="dxa"/>
            <w:gridSpan w:val="5"/>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6000</w:t>
            </w:r>
          </w:p>
        </w:tc>
        <w:tc>
          <w:tcPr>
            <w:tcW w:w="1474" w:type="dxa"/>
            <w:gridSpan w:val="5"/>
            <w:tcBorders>
              <w:top w:val="nil"/>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Собственные акции, выкупленные у акционеров</w:t>
            </w:r>
          </w:p>
        </w:tc>
        <w:tc>
          <w:tcPr>
            <w:tcW w:w="164" w:type="dxa"/>
            <w:tcBorders>
              <w:top w:val="nil"/>
              <w:left w:val="nil"/>
              <w:bottom w:val="single" w:sz="6" w:space="0" w:color="auto"/>
              <w:right w:val="nil"/>
            </w:tcBorders>
            <w:vAlign w:val="bottom"/>
          </w:tcPr>
          <w:p w:rsidR="00253210" w:rsidRPr="00253210" w:rsidRDefault="00253210" w:rsidP="002258A3">
            <w:pPr>
              <w:spacing w:line="240" w:lineRule="auto"/>
              <w:jc w:val="right"/>
              <w:rPr>
                <w:rFonts w:ascii="Times New Roman" w:hAnsi="Times New Roman" w:cs="Times New Roman"/>
                <w:sz w:val="20"/>
                <w:szCs w:val="20"/>
                <w:lang w:val="en-US"/>
              </w:rPr>
            </w:pPr>
            <w:r w:rsidRPr="00253210">
              <w:rPr>
                <w:rFonts w:ascii="Times New Roman" w:hAnsi="Times New Roman" w:cs="Times New Roman"/>
                <w:sz w:val="20"/>
                <w:szCs w:val="20"/>
                <w:lang w:val="en-US"/>
              </w:rPr>
              <w:t>(</w:t>
            </w:r>
          </w:p>
        </w:tc>
        <w:tc>
          <w:tcPr>
            <w:tcW w:w="1112" w:type="dxa"/>
            <w:gridSpan w:val="4"/>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98" w:type="dxa"/>
            <w:tcBorders>
              <w:top w:val="nil"/>
              <w:left w:val="nil"/>
              <w:bottom w:val="single" w:sz="6" w:space="0" w:color="auto"/>
              <w:right w:val="single" w:sz="6" w:space="0" w:color="auto"/>
            </w:tcBorders>
            <w:vAlign w:val="bottom"/>
          </w:tcPr>
          <w:p w:rsidR="00253210" w:rsidRPr="00253210" w:rsidRDefault="00253210" w:rsidP="002258A3">
            <w:pPr>
              <w:spacing w:line="240" w:lineRule="auto"/>
              <w:rPr>
                <w:rFonts w:ascii="Times New Roman" w:hAnsi="Times New Roman" w:cs="Times New Roman"/>
                <w:sz w:val="20"/>
                <w:szCs w:val="20"/>
                <w:lang w:val="en-US"/>
              </w:rPr>
            </w:pPr>
            <w:r w:rsidRPr="00253210">
              <w:rPr>
                <w:rFonts w:ascii="Times New Roman" w:hAnsi="Times New Roman" w:cs="Times New Roman"/>
                <w:sz w:val="20"/>
                <w:szCs w:val="20"/>
                <w:lang w:val="en-US"/>
              </w:rPr>
              <w:t>)</w:t>
            </w:r>
          </w:p>
        </w:tc>
        <w:tc>
          <w:tcPr>
            <w:tcW w:w="129" w:type="dxa"/>
            <w:tcBorders>
              <w:top w:val="single" w:sz="6" w:space="0" w:color="auto"/>
              <w:left w:val="nil"/>
              <w:bottom w:val="single" w:sz="6" w:space="0" w:color="auto"/>
              <w:right w:val="nil"/>
            </w:tcBorders>
            <w:vAlign w:val="bottom"/>
          </w:tcPr>
          <w:p w:rsidR="00253210" w:rsidRPr="00253210" w:rsidRDefault="00253210" w:rsidP="002258A3">
            <w:pPr>
              <w:spacing w:line="240" w:lineRule="auto"/>
              <w:jc w:val="right"/>
              <w:rPr>
                <w:rFonts w:ascii="Times New Roman" w:hAnsi="Times New Roman" w:cs="Times New Roman"/>
                <w:sz w:val="20"/>
                <w:szCs w:val="20"/>
                <w:lang w:val="en-US"/>
              </w:rPr>
            </w:pPr>
            <w:r w:rsidRPr="00253210">
              <w:rPr>
                <w:rFonts w:ascii="Times New Roman" w:hAnsi="Times New Roman" w:cs="Times New Roman"/>
                <w:sz w:val="20"/>
                <w:szCs w:val="20"/>
                <w:lang w:val="en-US"/>
              </w:rPr>
              <w:t>(</w:t>
            </w:r>
          </w:p>
        </w:tc>
        <w:tc>
          <w:tcPr>
            <w:tcW w:w="1202" w:type="dxa"/>
            <w:gridSpan w:val="3"/>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3" w:type="dxa"/>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rPr>
                <w:rFonts w:ascii="Times New Roman" w:hAnsi="Times New Roman" w:cs="Times New Roman"/>
                <w:sz w:val="20"/>
                <w:szCs w:val="20"/>
                <w:lang w:val="en-US"/>
              </w:rPr>
            </w:pPr>
            <w:r w:rsidRPr="00253210">
              <w:rPr>
                <w:rFonts w:ascii="Times New Roman" w:hAnsi="Times New Roman" w:cs="Times New Roman"/>
                <w:sz w:val="20"/>
                <w:szCs w:val="20"/>
                <w:lang w:val="en-US"/>
              </w:rPr>
              <w:t>)</w:t>
            </w:r>
          </w:p>
        </w:tc>
        <w:tc>
          <w:tcPr>
            <w:tcW w:w="151" w:type="dxa"/>
            <w:tcBorders>
              <w:top w:val="nil"/>
              <w:left w:val="nil"/>
              <w:bottom w:val="single" w:sz="6" w:space="0" w:color="auto"/>
              <w:right w:val="nil"/>
            </w:tcBorders>
            <w:vAlign w:val="bottom"/>
          </w:tcPr>
          <w:p w:rsidR="00253210" w:rsidRPr="00253210" w:rsidRDefault="00253210" w:rsidP="002258A3">
            <w:pPr>
              <w:spacing w:line="240" w:lineRule="auto"/>
              <w:jc w:val="right"/>
              <w:rPr>
                <w:rFonts w:ascii="Times New Roman" w:hAnsi="Times New Roman" w:cs="Times New Roman"/>
                <w:sz w:val="20"/>
                <w:szCs w:val="20"/>
                <w:lang w:val="en-US"/>
              </w:rPr>
            </w:pPr>
            <w:r w:rsidRPr="00253210">
              <w:rPr>
                <w:rFonts w:ascii="Times New Roman" w:hAnsi="Times New Roman" w:cs="Times New Roman"/>
                <w:sz w:val="20"/>
                <w:szCs w:val="20"/>
                <w:lang w:val="en-US"/>
              </w:rPr>
              <w:t>(</w:t>
            </w:r>
          </w:p>
        </w:tc>
        <w:tc>
          <w:tcPr>
            <w:tcW w:w="1154" w:type="dxa"/>
            <w:gridSpan w:val="3"/>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69" w:type="dxa"/>
            <w:tcBorders>
              <w:top w:val="nil"/>
              <w:left w:val="nil"/>
              <w:bottom w:val="single" w:sz="6" w:space="0" w:color="auto"/>
              <w:right w:val="single" w:sz="12" w:space="0" w:color="auto"/>
            </w:tcBorders>
            <w:vAlign w:val="bottom"/>
          </w:tcPr>
          <w:p w:rsidR="00253210" w:rsidRPr="00253210" w:rsidRDefault="00253210" w:rsidP="002258A3">
            <w:pPr>
              <w:spacing w:line="240" w:lineRule="auto"/>
              <w:rPr>
                <w:rFonts w:ascii="Times New Roman" w:hAnsi="Times New Roman" w:cs="Times New Roman"/>
                <w:sz w:val="20"/>
                <w:szCs w:val="20"/>
                <w:lang w:val="en-US"/>
              </w:rPr>
            </w:pPr>
            <w:r w:rsidRPr="00253210">
              <w:rPr>
                <w:rFonts w:ascii="Times New Roman" w:hAnsi="Times New Roman" w:cs="Times New Roman"/>
                <w:sz w:val="20"/>
                <w:szCs w:val="20"/>
                <w:lang w:val="en-US"/>
              </w:rPr>
              <w:t>)</w:t>
            </w: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Переоценка внеоборотных активов</w:t>
            </w:r>
          </w:p>
        </w:tc>
        <w:tc>
          <w:tcPr>
            <w:tcW w:w="1474" w:type="dxa"/>
            <w:gridSpan w:val="6"/>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Добавочный капитал (без переоценки)</w:t>
            </w:r>
          </w:p>
        </w:tc>
        <w:tc>
          <w:tcPr>
            <w:tcW w:w="1474" w:type="dxa"/>
            <w:gridSpan w:val="6"/>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Резервный капитал</w:t>
            </w:r>
          </w:p>
        </w:tc>
        <w:tc>
          <w:tcPr>
            <w:tcW w:w="1474" w:type="dxa"/>
            <w:gridSpan w:val="6"/>
            <w:tcBorders>
              <w:top w:val="single" w:sz="6" w:space="0" w:color="auto"/>
              <w:left w:val="nil"/>
              <w:bottom w:val="single" w:sz="6" w:space="0" w:color="auto"/>
              <w:right w:val="single" w:sz="6" w:space="0" w:color="auto"/>
            </w:tcBorders>
            <w:vAlign w:val="bottom"/>
          </w:tcPr>
          <w:p w:rsidR="00253210" w:rsidRPr="00253210" w:rsidRDefault="007C42EF" w:rsidP="002258A3">
            <w:pPr>
              <w:spacing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Нераспределенная прибыль (непокрытый убыток)</w:t>
            </w:r>
          </w:p>
        </w:tc>
        <w:tc>
          <w:tcPr>
            <w:tcW w:w="1474" w:type="dxa"/>
            <w:gridSpan w:val="6"/>
            <w:tcBorders>
              <w:top w:val="single" w:sz="6" w:space="0" w:color="auto"/>
              <w:left w:val="nil"/>
              <w:bottom w:val="single" w:sz="12" w:space="0" w:color="auto"/>
              <w:right w:val="single" w:sz="6" w:space="0" w:color="auto"/>
            </w:tcBorders>
            <w:vAlign w:val="bottom"/>
          </w:tcPr>
          <w:p w:rsidR="00253210" w:rsidRPr="00253210" w:rsidRDefault="007C42EF" w:rsidP="002258A3">
            <w:pPr>
              <w:spacing w:line="240" w:lineRule="auto"/>
              <w:jc w:val="center"/>
              <w:rPr>
                <w:rFonts w:ascii="Times New Roman" w:hAnsi="Times New Roman" w:cs="Times New Roman"/>
                <w:sz w:val="20"/>
                <w:szCs w:val="20"/>
              </w:rPr>
            </w:pPr>
            <w:r>
              <w:rPr>
                <w:rFonts w:ascii="Times New Roman" w:hAnsi="Times New Roman" w:cs="Times New Roman"/>
                <w:sz w:val="20"/>
                <w:szCs w:val="20"/>
              </w:rPr>
              <w:t>162</w:t>
            </w:r>
          </w:p>
        </w:tc>
        <w:tc>
          <w:tcPr>
            <w:tcW w:w="1474" w:type="dxa"/>
            <w:gridSpan w:val="5"/>
            <w:tcBorders>
              <w:top w:val="single" w:sz="6"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12"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Итого по разделу III</w:t>
            </w:r>
          </w:p>
        </w:tc>
        <w:tc>
          <w:tcPr>
            <w:tcW w:w="1474" w:type="dxa"/>
            <w:gridSpan w:val="6"/>
            <w:tcBorders>
              <w:top w:val="single" w:sz="12" w:space="0" w:color="auto"/>
              <w:left w:val="nil"/>
              <w:bottom w:val="single" w:sz="4" w:space="0" w:color="auto"/>
              <w:right w:val="single" w:sz="6" w:space="0" w:color="auto"/>
            </w:tcBorders>
            <w:vAlign w:val="bottom"/>
          </w:tcPr>
          <w:p w:rsidR="00253210" w:rsidRPr="00253210" w:rsidRDefault="007C42EF" w:rsidP="002258A3">
            <w:pPr>
              <w:spacing w:line="240" w:lineRule="auto"/>
              <w:jc w:val="center"/>
              <w:rPr>
                <w:rFonts w:ascii="Times New Roman" w:hAnsi="Times New Roman" w:cs="Times New Roman"/>
                <w:sz w:val="20"/>
                <w:szCs w:val="20"/>
              </w:rPr>
            </w:pPr>
            <w:r>
              <w:rPr>
                <w:rFonts w:ascii="Times New Roman" w:hAnsi="Times New Roman" w:cs="Times New Roman"/>
                <w:sz w:val="20"/>
                <w:szCs w:val="20"/>
              </w:rPr>
              <w:t>6180</w:t>
            </w:r>
          </w:p>
        </w:tc>
        <w:tc>
          <w:tcPr>
            <w:tcW w:w="1474" w:type="dxa"/>
            <w:gridSpan w:val="5"/>
            <w:tcBorders>
              <w:top w:val="single" w:sz="12" w:space="0" w:color="auto"/>
              <w:left w:val="nil"/>
              <w:bottom w:val="single" w:sz="4" w:space="0" w:color="auto"/>
              <w:right w:val="single" w:sz="6" w:space="0" w:color="auto"/>
            </w:tcBorders>
            <w:vAlign w:val="bottom"/>
          </w:tcPr>
          <w:p w:rsidR="00253210" w:rsidRPr="00253210" w:rsidRDefault="007C42EF" w:rsidP="002258A3">
            <w:pPr>
              <w:spacing w:line="240" w:lineRule="auto"/>
              <w:jc w:val="center"/>
              <w:rPr>
                <w:rFonts w:ascii="Times New Roman" w:hAnsi="Times New Roman" w:cs="Times New Roman"/>
                <w:sz w:val="20"/>
                <w:szCs w:val="20"/>
              </w:rPr>
            </w:pPr>
            <w:r>
              <w:rPr>
                <w:rFonts w:ascii="Times New Roman" w:hAnsi="Times New Roman" w:cs="Times New Roman"/>
                <w:sz w:val="20"/>
                <w:szCs w:val="20"/>
              </w:rPr>
              <w:t>6000</w:t>
            </w:r>
          </w:p>
        </w:tc>
        <w:tc>
          <w:tcPr>
            <w:tcW w:w="1474" w:type="dxa"/>
            <w:gridSpan w:val="5"/>
            <w:tcBorders>
              <w:top w:val="single" w:sz="12" w:space="0" w:color="auto"/>
              <w:left w:val="nil"/>
              <w:bottom w:val="single" w:sz="4"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c>
          <w:tcPr>
            <w:tcW w:w="1077" w:type="dxa"/>
            <w:tcBorders>
              <w:top w:val="single" w:sz="6" w:space="0" w:color="auto"/>
              <w:left w:val="single" w:sz="6" w:space="0" w:color="auto"/>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nil"/>
              <w:right w:val="single" w:sz="12" w:space="0" w:color="auto"/>
            </w:tcBorders>
            <w:vAlign w:val="bottom"/>
          </w:tcPr>
          <w:p w:rsidR="00253210" w:rsidRPr="00253210" w:rsidRDefault="00253210" w:rsidP="002258A3">
            <w:pPr>
              <w:spacing w:before="120" w:line="240" w:lineRule="auto"/>
              <w:jc w:val="center"/>
              <w:rPr>
                <w:rFonts w:ascii="Times New Roman" w:hAnsi="Times New Roman" w:cs="Times New Roman"/>
                <w:b/>
                <w:bCs/>
                <w:sz w:val="20"/>
                <w:szCs w:val="20"/>
              </w:rPr>
            </w:pPr>
            <w:r w:rsidRPr="00253210">
              <w:rPr>
                <w:rFonts w:ascii="Times New Roman" w:hAnsi="Times New Roman" w:cs="Times New Roman"/>
                <w:b/>
                <w:bCs/>
                <w:sz w:val="20"/>
                <w:szCs w:val="20"/>
              </w:rPr>
              <w:t>IV. ДОЛГОСРОЧНЫЕ ОБЯЗАТЕЛЬСТВА</w:t>
            </w:r>
          </w:p>
        </w:tc>
        <w:tc>
          <w:tcPr>
            <w:tcW w:w="1474" w:type="dxa"/>
            <w:gridSpan w:val="6"/>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12"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nil"/>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nil"/>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Заемные средства</w:t>
            </w:r>
          </w:p>
        </w:tc>
        <w:tc>
          <w:tcPr>
            <w:tcW w:w="1474" w:type="dxa"/>
            <w:gridSpan w:val="6"/>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nil"/>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Отложенные налоговые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Прочие обязательства</w:t>
            </w:r>
          </w:p>
        </w:tc>
        <w:tc>
          <w:tcPr>
            <w:tcW w:w="1474" w:type="dxa"/>
            <w:gridSpan w:val="6"/>
            <w:tcBorders>
              <w:top w:val="single" w:sz="6"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12"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Итого по разделу IV</w:t>
            </w:r>
          </w:p>
        </w:tc>
        <w:tc>
          <w:tcPr>
            <w:tcW w:w="1474" w:type="dxa"/>
            <w:gridSpan w:val="6"/>
            <w:tcBorders>
              <w:top w:val="single" w:sz="12"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12"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12"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c>
          <w:tcPr>
            <w:tcW w:w="1077" w:type="dxa"/>
            <w:tcBorders>
              <w:top w:val="single" w:sz="6" w:space="0" w:color="auto"/>
              <w:left w:val="single" w:sz="6" w:space="0" w:color="auto"/>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nil"/>
              <w:right w:val="single" w:sz="12" w:space="0" w:color="auto"/>
            </w:tcBorders>
            <w:vAlign w:val="bottom"/>
          </w:tcPr>
          <w:p w:rsidR="00253210" w:rsidRPr="00253210" w:rsidRDefault="00253210" w:rsidP="002258A3">
            <w:pPr>
              <w:spacing w:before="120" w:line="240" w:lineRule="auto"/>
              <w:jc w:val="center"/>
              <w:rPr>
                <w:rFonts w:ascii="Times New Roman" w:hAnsi="Times New Roman" w:cs="Times New Roman"/>
                <w:b/>
                <w:bCs/>
                <w:sz w:val="20"/>
                <w:szCs w:val="20"/>
              </w:rPr>
            </w:pPr>
            <w:r w:rsidRPr="00253210">
              <w:rPr>
                <w:rFonts w:ascii="Times New Roman" w:hAnsi="Times New Roman" w:cs="Times New Roman"/>
                <w:b/>
                <w:bCs/>
                <w:sz w:val="20"/>
                <w:szCs w:val="20"/>
              </w:rPr>
              <w:t>V. КРАТКОСРОЧНЫЕ ОБЯЗАТЕЛЬСТВА</w:t>
            </w:r>
          </w:p>
        </w:tc>
        <w:tc>
          <w:tcPr>
            <w:tcW w:w="1474" w:type="dxa"/>
            <w:gridSpan w:val="6"/>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12"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nil"/>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nil"/>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Заемные средства</w:t>
            </w:r>
          </w:p>
        </w:tc>
        <w:tc>
          <w:tcPr>
            <w:tcW w:w="1474" w:type="dxa"/>
            <w:gridSpan w:val="6"/>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nil"/>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Кредиторская задолженность</w:t>
            </w:r>
          </w:p>
        </w:tc>
        <w:tc>
          <w:tcPr>
            <w:tcW w:w="1474" w:type="dxa"/>
            <w:gridSpan w:val="6"/>
            <w:tcBorders>
              <w:top w:val="single" w:sz="6" w:space="0" w:color="auto"/>
              <w:left w:val="nil"/>
              <w:bottom w:val="single" w:sz="6" w:space="0" w:color="auto"/>
              <w:right w:val="single" w:sz="6" w:space="0" w:color="auto"/>
            </w:tcBorders>
            <w:vAlign w:val="bottom"/>
          </w:tcPr>
          <w:p w:rsidR="00253210" w:rsidRPr="00253210" w:rsidRDefault="007C42EF" w:rsidP="002258A3">
            <w:pPr>
              <w:spacing w:line="240" w:lineRule="auto"/>
              <w:jc w:val="center"/>
              <w:rPr>
                <w:rFonts w:ascii="Times New Roman" w:hAnsi="Times New Roman" w:cs="Times New Roman"/>
                <w:sz w:val="20"/>
                <w:szCs w:val="20"/>
              </w:rPr>
            </w:pPr>
            <w:r>
              <w:rPr>
                <w:rFonts w:ascii="Times New Roman" w:hAnsi="Times New Roman" w:cs="Times New Roman"/>
                <w:sz w:val="20"/>
                <w:szCs w:val="20"/>
              </w:rPr>
              <w:t>504</w:t>
            </w:r>
          </w:p>
        </w:tc>
        <w:tc>
          <w:tcPr>
            <w:tcW w:w="1474" w:type="dxa"/>
            <w:gridSpan w:val="5"/>
            <w:tcBorders>
              <w:top w:val="single" w:sz="6" w:space="0" w:color="auto"/>
              <w:left w:val="nil"/>
              <w:bottom w:val="single" w:sz="6" w:space="0" w:color="auto"/>
              <w:right w:val="single" w:sz="6" w:space="0" w:color="auto"/>
            </w:tcBorders>
            <w:vAlign w:val="bottom"/>
          </w:tcPr>
          <w:p w:rsidR="00253210" w:rsidRPr="007C42EF"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Доходы будущих периодов</w:t>
            </w:r>
          </w:p>
        </w:tc>
        <w:tc>
          <w:tcPr>
            <w:tcW w:w="1474" w:type="dxa"/>
            <w:gridSpan w:val="6"/>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4"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Прочие обязательства</w:t>
            </w:r>
          </w:p>
        </w:tc>
        <w:tc>
          <w:tcPr>
            <w:tcW w:w="1474" w:type="dxa"/>
            <w:gridSpan w:val="6"/>
            <w:tcBorders>
              <w:top w:val="single" w:sz="6" w:space="0" w:color="auto"/>
              <w:left w:val="nil"/>
              <w:bottom w:val="single" w:sz="4"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4"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4"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12"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Итого по разделу V</w:t>
            </w:r>
          </w:p>
        </w:tc>
        <w:tc>
          <w:tcPr>
            <w:tcW w:w="1474" w:type="dxa"/>
            <w:gridSpan w:val="6"/>
            <w:tcBorders>
              <w:top w:val="single" w:sz="12" w:space="0" w:color="auto"/>
              <w:left w:val="nil"/>
              <w:bottom w:val="single" w:sz="12" w:space="0" w:color="auto"/>
              <w:right w:val="single" w:sz="6" w:space="0" w:color="auto"/>
            </w:tcBorders>
            <w:vAlign w:val="bottom"/>
          </w:tcPr>
          <w:p w:rsidR="00253210" w:rsidRPr="00253210" w:rsidRDefault="007C42EF" w:rsidP="002258A3">
            <w:pPr>
              <w:spacing w:line="240" w:lineRule="auto"/>
              <w:jc w:val="center"/>
              <w:rPr>
                <w:rFonts w:ascii="Times New Roman" w:hAnsi="Times New Roman" w:cs="Times New Roman"/>
                <w:sz w:val="20"/>
                <w:szCs w:val="20"/>
              </w:rPr>
            </w:pPr>
            <w:r>
              <w:rPr>
                <w:rFonts w:ascii="Times New Roman" w:hAnsi="Times New Roman" w:cs="Times New Roman"/>
                <w:sz w:val="20"/>
                <w:szCs w:val="20"/>
              </w:rPr>
              <w:t>504</w:t>
            </w:r>
          </w:p>
        </w:tc>
        <w:tc>
          <w:tcPr>
            <w:tcW w:w="1474" w:type="dxa"/>
            <w:gridSpan w:val="5"/>
            <w:tcBorders>
              <w:top w:val="single" w:sz="12" w:space="0" w:color="auto"/>
              <w:left w:val="nil"/>
              <w:bottom w:val="single" w:sz="12" w:space="0" w:color="auto"/>
              <w:right w:val="single" w:sz="6" w:space="0" w:color="auto"/>
            </w:tcBorders>
            <w:vAlign w:val="bottom"/>
          </w:tcPr>
          <w:p w:rsidR="00253210" w:rsidRPr="007C42EF" w:rsidRDefault="00253210" w:rsidP="002258A3">
            <w:pPr>
              <w:spacing w:line="240" w:lineRule="auto"/>
              <w:jc w:val="center"/>
              <w:rPr>
                <w:rFonts w:ascii="Times New Roman" w:hAnsi="Times New Roman" w:cs="Times New Roman"/>
                <w:sz w:val="20"/>
                <w:szCs w:val="20"/>
              </w:rPr>
            </w:pPr>
          </w:p>
        </w:tc>
        <w:tc>
          <w:tcPr>
            <w:tcW w:w="1474" w:type="dxa"/>
            <w:gridSpan w:val="5"/>
            <w:tcBorders>
              <w:top w:val="single" w:sz="12"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19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b/>
                <w:bCs/>
                <w:sz w:val="20"/>
                <w:szCs w:val="20"/>
              </w:rPr>
            </w:pPr>
            <w:r w:rsidRPr="00253210">
              <w:rPr>
                <w:rFonts w:ascii="Times New Roman" w:hAnsi="Times New Roman" w:cs="Times New Roman"/>
                <w:b/>
                <w:bCs/>
                <w:sz w:val="20"/>
                <w:szCs w:val="20"/>
              </w:rPr>
              <w:t>БАЛАНС</w:t>
            </w:r>
          </w:p>
        </w:tc>
        <w:tc>
          <w:tcPr>
            <w:tcW w:w="1474" w:type="dxa"/>
            <w:gridSpan w:val="6"/>
            <w:tcBorders>
              <w:top w:val="single" w:sz="12" w:space="0" w:color="auto"/>
              <w:left w:val="nil"/>
              <w:bottom w:val="single" w:sz="12" w:space="0" w:color="auto"/>
              <w:right w:val="single" w:sz="6" w:space="0" w:color="auto"/>
            </w:tcBorders>
            <w:vAlign w:val="bottom"/>
          </w:tcPr>
          <w:p w:rsidR="00253210" w:rsidRPr="00253210" w:rsidRDefault="007C42EF" w:rsidP="002258A3">
            <w:pPr>
              <w:spacing w:line="240" w:lineRule="auto"/>
              <w:jc w:val="center"/>
              <w:rPr>
                <w:rFonts w:ascii="Times New Roman" w:hAnsi="Times New Roman" w:cs="Times New Roman"/>
                <w:sz w:val="20"/>
                <w:szCs w:val="20"/>
              </w:rPr>
            </w:pPr>
            <w:r>
              <w:rPr>
                <w:rFonts w:ascii="Times New Roman" w:hAnsi="Times New Roman" w:cs="Times New Roman"/>
                <w:sz w:val="20"/>
                <w:szCs w:val="20"/>
              </w:rPr>
              <w:t>6684</w:t>
            </w:r>
          </w:p>
        </w:tc>
        <w:tc>
          <w:tcPr>
            <w:tcW w:w="1474" w:type="dxa"/>
            <w:gridSpan w:val="5"/>
            <w:tcBorders>
              <w:top w:val="single" w:sz="12" w:space="0" w:color="auto"/>
              <w:left w:val="nil"/>
              <w:bottom w:val="single" w:sz="12" w:space="0" w:color="auto"/>
              <w:right w:val="single" w:sz="6" w:space="0" w:color="auto"/>
            </w:tcBorders>
            <w:vAlign w:val="bottom"/>
          </w:tcPr>
          <w:p w:rsidR="00253210" w:rsidRPr="007C42EF" w:rsidRDefault="00D31DB8" w:rsidP="002258A3">
            <w:pPr>
              <w:spacing w:line="240" w:lineRule="auto"/>
              <w:jc w:val="center"/>
              <w:rPr>
                <w:rFonts w:ascii="Times New Roman" w:hAnsi="Times New Roman" w:cs="Times New Roman"/>
                <w:sz w:val="20"/>
                <w:szCs w:val="20"/>
              </w:rPr>
            </w:pPr>
            <w:r>
              <w:rPr>
                <w:rFonts w:ascii="Times New Roman" w:hAnsi="Times New Roman" w:cs="Times New Roman"/>
                <w:sz w:val="20"/>
                <w:szCs w:val="20"/>
                <w:lang w:val="en-US"/>
              </w:rPr>
              <w:t>6</w:t>
            </w:r>
            <w:r w:rsidR="007C42EF">
              <w:rPr>
                <w:rFonts w:ascii="Times New Roman" w:hAnsi="Times New Roman" w:cs="Times New Roman"/>
                <w:sz w:val="20"/>
                <w:szCs w:val="20"/>
              </w:rPr>
              <w:t>000</w:t>
            </w:r>
          </w:p>
        </w:tc>
        <w:tc>
          <w:tcPr>
            <w:tcW w:w="1474" w:type="dxa"/>
            <w:gridSpan w:val="5"/>
            <w:tcBorders>
              <w:top w:val="single" w:sz="12"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bl>
    <w:p w:rsidR="00253210" w:rsidRPr="00253210" w:rsidRDefault="00253210" w:rsidP="00253210">
      <w:pPr>
        <w:spacing w:line="240" w:lineRule="auto"/>
        <w:rPr>
          <w:rFonts w:ascii="Times New Roman" w:hAnsi="Times New Roman" w:cs="Times New Roman"/>
          <w:sz w:val="20"/>
          <w:szCs w:val="20"/>
        </w:rPr>
      </w:pPr>
    </w:p>
    <w:tbl>
      <w:tblPr>
        <w:tblW w:w="0" w:type="auto"/>
        <w:tblLayout w:type="fixed"/>
        <w:tblCellMar>
          <w:left w:w="28" w:type="dxa"/>
          <w:right w:w="28" w:type="dxa"/>
        </w:tblCellMar>
        <w:tblLook w:val="0000"/>
      </w:tblPr>
      <w:tblGrid>
        <w:gridCol w:w="1332"/>
        <w:gridCol w:w="1247"/>
        <w:gridCol w:w="198"/>
        <w:gridCol w:w="2155"/>
        <w:gridCol w:w="1162"/>
        <w:gridCol w:w="1247"/>
        <w:gridCol w:w="198"/>
        <w:gridCol w:w="2155"/>
      </w:tblGrid>
      <w:tr w:rsidR="00253210" w:rsidRPr="00253210" w:rsidTr="002258A3">
        <w:tc>
          <w:tcPr>
            <w:tcW w:w="1332" w:type="dxa"/>
            <w:tcBorders>
              <w:top w:val="nil"/>
              <w:left w:val="nil"/>
              <w:bottom w:val="nil"/>
              <w:right w:val="nil"/>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Руководитель</w:t>
            </w:r>
          </w:p>
        </w:tc>
        <w:tc>
          <w:tcPr>
            <w:tcW w:w="1247"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98" w:type="dxa"/>
            <w:tcBorders>
              <w:top w:val="nil"/>
              <w:left w:val="nil"/>
              <w:bottom w:val="nil"/>
              <w:right w:val="nil"/>
            </w:tcBorders>
            <w:vAlign w:val="bottom"/>
          </w:tcPr>
          <w:p w:rsidR="00253210" w:rsidRPr="00253210" w:rsidRDefault="00253210" w:rsidP="002258A3">
            <w:pPr>
              <w:spacing w:line="240" w:lineRule="auto"/>
              <w:rPr>
                <w:rFonts w:ascii="Times New Roman" w:hAnsi="Times New Roman" w:cs="Times New Roman"/>
                <w:sz w:val="20"/>
                <w:szCs w:val="20"/>
              </w:rPr>
            </w:pPr>
          </w:p>
        </w:tc>
        <w:tc>
          <w:tcPr>
            <w:tcW w:w="2155"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162" w:type="dxa"/>
            <w:tcBorders>
              <w:top w:val="nil"/>
              <w:left w:val="nil"/>
              <w:bottom w:val="nil"/>
              <w:right w:val="nil"/>
            </w:tcBorders>
            <w:vAlign w:val="bottom"/>
          </w:tcPr>
          <w:p w:rsidR="00253210" w:rsidRPr="00253210" w:rsidRDefault="00253210" w:rsidP="002258A3">
            <w:pPr>
              <w:spacing w:line="240" w:lineRule="auto"/>
              <w:ind w:left="170"/>
              <w:rPr>
                <w:rFonts w:ascii="Times New Roman" w:hAnsi="Times New Roman" w:cs="Times New Roman"/>
                <w:sz w:val="20"/>
                <w:szCs w:val="20"/>
              </w:rPr>
            </w:pPr>
            <w:r w:rsidRPr="00253210">
              <w:rPr>
                <w:rFonts w:ascii="Times New Roman" w:hAnsi="Times New Roman" w:cs="Times New Roman"/>
                <w:sz w:val="20"/>
                <w:szCs w:val="20"/>
              </w:rPr>
              <w:t>Главный</w:t>
            </w:r>
            <w:r w:rsidRPr="00253210">
              <w:rPr>
                <w:rFonts w:ascii="Times New Roman" w:hAnsi="Times New Roman" w:cs="Times New Roman"/>
                <w:sz w:val="20"/>
                <w:szCs w:val="20"/>
              </w:rPr>
              <w:br/>
              <w:t>бухгалтер</w:t>
            </w:r>
          </w:p>
        </w:tc>
        <w:tc>
          <w:tcPr>
            <w:tcW w:w="1247"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98" w:type="dxa"/>
            <w:tcBorders>
              <w:top w:val="nil"/>
              <w:left w:val="nil"/>
              <w:bottom w:val="nil"/>
              <w:right w:val="nil"/>
            </w:tcBorders>
            <w:vAlign w:val="bottom"/>
          </w:tcPr>
          <w:p w:rsidR="00253210" w:rsidRPr="00253210" w:rsidRDefault="00253210" w:rsidP="002258A3">
            <w:pPr>
              <w:spacing w:line="240" w:lineRule="auto"/>
              <w:rPr>
                <w:rFonts w:ascii="Times New Roman" w:hAnsi="Times New Roman" w:cs="Times New Roman"/>
                <w:sz w:val="20"/>
                <w:szCs w:val="20"/>
              </w:rPr>
            </w:pPr>
          </w:p>
        </w:tc>
        <w:tc>
          <w:tcPr>
            <w:tcW w:w="2155"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c>
          <w:tcPr>
            <w:tcW w:w="1332" w:type="dxa"/>
            <w:tcBorders>
              <w:top w:val="nil"/>
              <w:left w:val="nil"/>
              <w:bottom w:val="nil"/>
              <w:right w:val="nil"/>
            </w:tcBorders>
          </w:tcPr>
          <w:p w:rsidR="00253210" w:rsidRPr="00253210" w:rsidRDefault="00253210" w:rsidP="002258A3">
            <w:pPr>
              <w:spacing w:line="240" w:lineRule="auto"/>
              <w:rPr>
                <w:rFonts w:ascii="Times New Roman" w:hAnsi="Times New Roman" w:cs="Times New Roman"/>
                <w:sz w:val="20"/>
                <w:szCs w:val="20"/>
              </w:rPr>
            </w:pPr>
          </w:p>
        </w:tc>
        <w:tc>
          <w:tcPr>
            <w:tcW w:w="1247" w:type="dxa"/>
            <w:tcBorders>
              <w:top w:val="single" w:sz="6" w:space="0" w:color="auto"/>
              <w:left w:val="nil"/>
              <w:bottom w:val="nil"/>
              <w:right w:val="nil"/>
            </w:tcBorders>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(подпись)</w:t>
            </w:r>
          </w:p>
        </w:tc>
        <w:tc>
          <w:tcPr>
            <w:tcW w:w="198" w:type="dxa"/>
            <w:tcBorders>
              <w:top w:val="nil"/>
              <w:left w:val="nil"/>
              <w:bottom w:val="nil"/>
              <w:right w:val="nil"/>
            </w:tcBorders>
          </w:tcPr>
          <w:p w:rsidR="00253210" w:rsidRPr="00253210" w:rsidRDefault="00253210" w:rsidP="002258A3">
            <w:pPr>
              <w:spacing w:line="240" w:lineRule="auto"/>
              <w:rPr>
                <w:rFonts w:ascii="Times New Roman" w:hAnsi="Times New Roman" w:cs="Times New Roman"/>
                <w:sz w:val="20"/>
                <w:szCs w:val="20"/>
              </w:rPr>
            </w:pPr>
          </w:p>
        </w:tc>
        <w:tc>
          <w:tcPr>
            <w:tcW w:w="2155" w:type="dxa"/>
            <w:tcBorders>
              <w:top w:val="single" w:sz="6" w:space="0" w:color="auto"/>
              <w:left w:val="nil"/>
              <w:bottom w:val="nil"/>
              <w:right w:val="nil"/>
            </w:tcBorders>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(расшифровка подписи)</w:t>
            </w:r>
          </w:p>
        </w:tc>
        <w:tc>
          <w:tcPr>
            <w:tcW w:w="1162" w:type="dxa"/>
            <w:tcBorders>
              <w:top w:val="nil"/>
              <w:left w:val="nil"/>
              <w:bottom w:val="nil"/>
              <w:right w:val="nil"/>
            </w:tcBorders>
          </w:tcPr>
          <w:p w:rsidR="00253210" w:rsidRPr="00253210" w:rsidRDefault="00253210" w:rsidP="002258A3">
            <w:pPr>
              <w:spacing w:line="240" w:lineRule="auto"/>
              <w:jc w:val="right"/>
              <w:rPr>
                <w:rFonts w:ascii="Times New Roman" w:hAnsi="Times New Roman" w:cs="Times New Roman"/>
                <w:sz w:val="20"/>
                <w:szCs w:val="20"/>
              </w:rPr>
            </w:pPr>
          </w:p>
        </w:tc>
        <w:tc>
          <w:tcPr>
            <w:tcW w:w="1247" w:type="dxa"/>
            <w:tcBorders>
              <w:top w:val="single" w:sz="6" w:space="0" w:color="auto"/>
              <w:left w:val="nil"/>
              <w:bottom w:val="nil"/>
              <w:right w:val="nil"/>
            </w:tcBorders>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(подпись)</w:t>
            </w:r>
          </w:p>
        </w:tc>
        <w:tc>
          <w:tcPr>
            <w:tcW w:w="198" w:type="dxa"/>
            <w:tcBorders>
              <w:top w:val="nil"/>
              <w:left w:val="nil"/>
              <w:bottom w:val="nil"/>
              <w:right w:val="nil"/>
            </w:tcBorders>
          </w:tcPr>
          <w:p w:rsidR="00253210" w:rsidRPr="00253210" w:rsidRDefault="00253210" w:rsidP="002258A3">
            <w:pPr>
              <w:spacing w:line="240" w:lineRule="auto"/>
              <w:rPr>
                <w:rFonts w:ascii="Times New Roman" w:hAnsi="Times New Roman" w:cs="Times New Roman"/>
                <w:sz w:val="20"/>
                <w:szCs w:val="20"/>
              </w:rPr>
            </w:pPr>
          </w:p>
        </w:tc>
        <w:tc>
          <w:tcPr>
            <w:tcW w:w="2155" w:type="dxa"/>
            <w:tcBorders>
              <w:top w:val="single" w:sz="6" w:space="0" w:color="auto"/>
              <w:left w:val="nil"/>
              <w:bottom w:val="nil"/>
              <w:right w:val="nil"/>
            </w:tcBorders>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(расшифровка подписи)</w:t>
            </w:r>
          </w:p>
        </w:tc>
      </w:tr>
    </w:tbl>
    <w:p w:rsidR="00253210" w:rsidRPr="00253210" w:rsidRDefault="00253210" w:rsidP="00253210">
      <w:pPr>
        <w:spacing w:line="240" w:lineRule="auto"/>
        <w:rPr>
          <w:rFonts w:ascii="Times New Roman" w:hAnsi="Times New Roman" w:cs="Times New Roman"/>
          <w:sz w:val="20"/>
          <w:szCs w:val="20"/>
        </w:rPr>
      </w:pPr>
    </w:p>
    <w:tbl>
      <w:tblPr>
        <w:tblW w:w="0" w:type="auto"/>
        <w:tblLayout w:type="fixed"/>
        <w:tblCellMar>
          <w:left w:w="28" w:type="dxa"/>
          <w:right w:w="28" w:type="dxa"/>
        </w:tblCellMar>
        <w:tblLook w:val="0000"/>
      </w:tblPr>
      <w:tblGrid>
        <w:gridCol w:w="170"/>
        <w:gridCol w:w="397"/>
        <w:gridCol w:w="255"/>
        <w:gridCol w:w="1418"/>
        <w:gridCol w:w="340"/>
        <w:gridCol w:w="340"/>
        <w:gridCol w:w="340"/>
      </w:tblGrid>
      <w:tr w:rsidR="00253210" w:rsidRPr="00253210" w:rsidTr="002258A3">
        <w:tc>
          <w:tcPr>
            <w:tcW w:w="170" w:type="dxa"/>
            <w:tcBorders>
              <w:top w:val="nil"/>
              <w:left w:val="nil"/>
              <w:bottom w:val="nil"/>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w:t>
            </w:r>
          </w:p>
        </w:tc>
        <w:tc>
          <w:tcPr>
            <w:tcW w:w="397"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55" w:type="dxa"/>
            <w:tcBorders>
              <w:top w:val="nil"/>
              <w:left w:val="nil"/>
              <w:bottom w:val="nil"/>
              <w:right w:val="nil"/>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w:t>
            </w:r>
          </w:p>
        </w:tc>
        <w:tc>
          <w:tcPr>
            <w:tcW w:w="1418"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340" w:type="dxa"/>
            <w:tcBorders>
              <w:top w:val="nil"/>
              <w:left w:val="nil"/>
              <w:bottom w:val="nil"/>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20</w:t>
            </w:r>
          </w:p>
        </w:tc>
        <w:tc>
          <w:tcPr>
            <w:tcW w:w="340" w:type="dxa"/>
            <w:tcBorders>
              <w:top w:val="nil"/>
              <w:left w:val="nil"/>
              <w:bottom w:val="single" w:sz="6" w:space="0" w:color="auto"/>
              <w:right w:val="nil"/>
            </w:tcBorders>
            <w:vAlign w:val="bottom"/>
          </w:tcPr>
          <w:p w:rsidR="00253210" w:rsidRPr="00253210" w:rsidRDefault="00253210" w:rsidP="002258A3">
            <w:pPr>
              <w:spacing w:line="240" w:lineRule="auto"/>
              <w:rPr>
                <w:rFonts w:ascii="Times New Roman" w:hAnsi="Times New Roman" w:cs="Times New Roman"/>
                <w:sz w:val="20"/>
                <w:szCs w:val="20"/>
              </w:rPr>
            </w:pPr>
          </w:p>
        </w:tc>
        <w:tc>
          <w:tcPr>
            <w:tcW w:w="340" w:type="dxa"/>
            <w:tcBorders>
              <w:top w:val="nil"/>
              <w:left w:val="nil"/>
              <w:bottom w:val="nil"/>
              <w:right w:val="nil"/>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г.</w:t>
            </w:r>
          </w:p>
        </w:tc>
      </w:tr>
    </w:tbl>
    <w:p w:rsidR="00253210" w:rsidRPr="00253210" w:rsidRDefault="00253210" w:rsidP="00253210">
      <w:pPr>
        <w:spacing w:before="360" w:line="240" w:lineRule="auto"/>
        <w:ind w:firstLine="567"/>
        <w:rPr>
          <w:rFonts w:ascii="Times New Roman" w:hAnsi="Times New Roman" w:cs="Times New Roman"/>
          <w:sz w:val="20"/>
          <w:szCs w:val="20"/>
        </w:rPr>
      </w:pPr>
    </w:p>
    <w:p w:rsidR="00253210" w:rsidRPr="00253210" w:rsidRDefault="00253210" w:rsidP="00253210">
      <w:pPr>
        <w:rPr>
          <w:rFonts w:ascii="Times New Roman" w:hAnsi="Times New Roman" w:cs="Times New Roman"/>
          <w:sz w:val="20"/>
          <w:szCs w:val="20"/>
        </w:rPr>
      </w:pPr>
    </w:p>
    <w:p w:rsidR="00253210" w:rsidRPr="00253210" w:rsidRDefault="00253210" w:rsidP="00253210">
      <w:pPr>
        <w:rPr>
          <w:rFonts w:ascii="Times New Roman" w:hAnsi="Times New Roman" w:cs="Times New Roman"/>
          <w:sz w:val="20"/>
          <w:szCs w:val="20"/>
        </w:rPr>
      </w:pPr>
    </w:p>
    <w:p w:rsidR="00253210" w:rsidRPr="00253210" w:rsidRDefault="00253210" w:rsidP="00253210">
      <w:pPr>
        <w:rPr>
          <w:rFonts w:ascii="Times New Roman" w:hAnsi="Times New Roman" w:cs="Times New Roman"/>
          <w:sz w:val="20"/>
          <w:szCs w:val="20"/>
        </w:rPr>
      </w:pPr>
    </w:p>
    <w:p w:rsidR="00253210" w:rsidRPr="00253210" w:rsidRDefault="00253210" w:rsidP="00253210">
      <w:pPr>
        <w:rPr>
          <w:rFonts w:ascii="Times New Roman" w:hAnsi="Times New Roman" w:cs="Times New Roman"/>
          <w:sz w:val="20"/>
          <w:szCs w:val="20"/>
        </w:rPr>
      </w:pPr>
    </w:p>
    <w:p w:rsidR="00253210" w:rsidRPr="00253210" w:rsidRDefault="00253210" w:rsidP="00253210">
      <w:pPr>
        <w:rPr>
          <w:rFonts w:ascii="Times New Roman" w:hAnsi="Times New Roman" w:cs="Times New Roman"/>
          <w:sz w:val="20"/>
          <w:szCs w:val="20"/>
        </w:rPr>
      </w:pPr>
    </w:p>
    <w:p w:rsidR="00253210" w:rsidRPr="00253210" w:rsidRDefault="00253210" w:rsidP="00253210">
      <w:pPr>
        <w:rPr>
          <w:rFonts w:ascii="Times New Roman" w:hAnsi="Times New Roman" w:cs="Times New Roman"/>
          <w:sz w:val="20"/>
          <w:szCs w:val="20"/>
        </w:rPr>
      </w:pPr>
    </w:p>
    <w:p w:rsidR="00253210" w:rsidRPr="00253210" w:rsidRDefault="00253210" w:rsidP="00253210">
      <w:pPr>
        <w:rPr>
          <w:rFonts w:ascii="Times New Roman" w:hAnsi="Times New Roman" w:cs="Times New Roman"/>
          <w:sz w:val="20"/>
          <w:szCs w:val="20"/>
        </w:rPr>
      </w:pPr>
    </w:p>
    <w:p w:rsidR="00253210" w:rsidRPr="00253210" w:rsidRDefault="00253210" w:rsidP="00253210">
      <w:pPr>
        <w:rPr>
          <w:rFonts w:ascii="Times New Roman" w:hAnsi="Times New Roman" w:cs="Times New Roman"/>
          <w:sz w:val="20"/>
          <w:szCs w:val="20"/>
        </w:rPr>
      </w:pPr>
    </w:p>
    <w:p w:rsidR="00253210" w:rsidRPr="00253210" w:rsidRDefault="00253210" w:rsidP="00253210">
      <w:pPr>
        <w:jc w:val="right"/>
        <w:rPr>
          <w:rFonts w:ascii="Times New Roman" w:hAnsi="Times New Roman" w:cs="Times New Roman"/>
          <w:i/>
          <w:sz w:val="20"/>
          <w:szCs w:val="20"/>
        </w:rPr>
      </w:pPr>
      <w:r w:rsidRPr="00253210">
        <w:rPr>
          <w:rFonts w:ascii="Times New Roman" w:hAnsi="Times New Roman" w:cs="Times New Roman"/>
          <w:i/>
          <w:sz w:val="20"/>
          <w:szCs w:val="20"/>
        </w:rPr>
        <w:lastRenderedPageBreak/>
        <w:t>Приложение 3</w:t>
      </w:r>
    </w:p>
    <w:p w:rsidR="00253210" w:rsidRPr="00253210" w:rsidRDefault="00253210" w:rsidP="00253210">
      <w:pPr>
        <w:spacing w:before="120"/>
        <w:ind w:right="2041"/>
        <w:jc w:val="center"/>
        <w:rPr>
          <w:rFonts w:ascii="Times New Roman" w:hAnsi="Times New Roman" w:cs="Times New Roman"/>
          <w:b/>
          <w:bCs/>
          <w:sz w:val="20"/>
          <w:szCs w:val="20"/>
        </w:rPr>
      </w:pPr>
      <w:r w:rsidRPr="00253210">
        <w:rPr>
          <w:rFonts w:ascii="Times New Roman" w:hAnsi="Times New Roman" w:cs="Times New Roman"/>
          <w:b/>
          <w:bCs/>
          <w:sz w:val="20"/>
          <w:szCs w:val="20"/>
        </w:rPr>
        <w:t>Отчет о прибылях и убытках</w:t>
      </w:r>
    </w:p>
    <w:tbl>
      <w:tblPr>
        <w:tblW w:w="0" w:type="auto"/>
        <w:tblLayout w:type="fixed"/>
        <w:tblCellMar>
          <w:left w:w="28" w:type="dxa"/>
          <w:right w:w="28" w:type="dxa"/>
        </w:tblCellMar>
        <w:tblLook w:val="0000"/>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253210" w:rsidRPr="00253210" w:rsidTr="002258A3">
        <w:trPr>
          <w:cantSplit/>
          <w:trHeight w:val="284"/>
        </w:trPr>
        <w:tc>
          <w:tcPr>
            <w:tcW w:w="2608" w:type="dxa"/>
            <w:gridSpan w:val="3"/>
            <w:tcBorders>
              <w:top w:val="nil"/>
              <w:left w:val="nil"/>
              <w:bottom w:val="nil"/>
              <w:right w:val="nil"/>
            </w:tcBorders>
            <w:vAlign w:val="bottom"/>
          </w:tcPr>
          <w:p w:rsidR="00253210" w:rsidRPr="00253210" w:rsidRDefault="00253210" w:rsidP="002258A3">
            <w:pPr>
              <w:spacing w:line="240" w:lineRule="auto"/>
              <w:ind w:right="113"/>
              <w:jc w:val="right"/>
              <w:rPr>
                <w:rFonts w:ascii="Times New Roman" w:hAnsi="Times New Roman" w:cs="Times New Roman"/>
                <w:b/>
                <w:bCs/>
                <w:sz w:val="20"/>
                <w:szCs w:val="20"/>
              </w:rPr>
            </w:pPr>
            <w:r w:rsidRPr="00253210">
              <w:rPr>
                <w:rFonts w:ascii="Times New Roman" w:hAnsi="Times New Roman" w:cs="Times New Roman"/>
                <w:b/>
                <w:bCs/>
                <w:sz w:val="20"/>
                <w:szCs w:val="20"/>
              </w:rPr>
              <w:t>за</w:t>
            </w:r>
          </w:p>
        </w:tc>
        <w:tc>
          <w:tcPr>
            <w:tcW w:w="1673"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b/>
                <w:bCs/>
                <w:sz w:val="20"/>
                <w:szCs w:val="20"/>
              </w:rPr>
            </w:pPr>
            <w:r w:rsidRPr="00253210">
              <w:rPr>
                <w:rFonts w:ascii="Times New Roman" w:hAnsi="Times New Roman" w:cs="Times New Roman"/>
                <w:b/>
                <w:bCs/>
                <w:sz w:val="20"/>
                <w:szCs w:val="20"/>
              </w:rPr>
              <w:t>31 ноября</w:t>
            </w:r>
          </w:p>
        </w:tc>
        <w:tc>
          <w:tcPr>
            <w:tcW w:w="425" w:type="dxa"/>
            <w:tcBorders>
              <w:top w:val="nil"/>
              <w:left w:val="nil"/>
              <w:bottom w:val="nil"/>
              <w:right w:val="nil"/>
            </w:tcBorders>
            <w:vAlign w:val="bottom"/>
          </w:tcPr>
          <w:p w:rsidR="00253210" w:rsidRPr="00253210" w:rsidRDefault="00253210" w:rsidP="002258A3">
            <w:pPr>
              <w:spacing w:line="240" w:lineRule="auto"/>
              <w:jc w:val="right"/>
              <w:rPr>
                <w:rFonts w:ascii="Times New Roman" w:hAnsi="Times New Roman" w:cs="Times New Roman"/>
                <w:b/>
                <w:bCs/>
                <w:sz w:val="20"/>
                <w:szCs w:val="20"/>
              </w:rPr>
            </w:pPr>
            <w:r w:rsidRPr="00253210">
              <w:rPr>
                <w:rFonts w:ascii="Times New Roman" w:hAnsi="Times New Roman" w:cs="Times New Roman"/>
                <w:b/>
                <w:bCs/>
                <w:sz w:val="20"/>
                <w:szCs w:val="20"/>
              </w:rPr>
              <w:t>20</w:t>
            </w:r>
          </w:p>
        </w:tc>
        <w:tc>
          <w:tcPr>
            <w:tcW w:w="425" w:type="dxa"/>
            <w:gridSpan w:val="2"/>
            <w:tcBorders>
              <w:top w:val="nil"/>
              <w:left w:val="nil"/>
              <w:bottom w:val="single" w:sz="6" w:space="0" w:color="auto"/>
              <w:right w:val="nil"/>
            </w:tcBorders>
            <w:vAlign w:val="bottom"/>
          </w:tcPr>
          <w:p w:rsidR="00253210" w:rsidRPr="00253210" w:rsidRDefault="00253210" w:rsidP="002258A3">
            <w:pPr>
              <w:spacing w:line="240" w:lineRule="auto"/>
              <w:rPr>
                <w:rFonts w:ascii="Times New Roman" w:hAnsi="Times New Roman" w:cs="Times New Roman"/>
                <w:b/>
                <w:bCs/>
                <w:sz w:val="20"/>
                <w:szCs w:val="20"/>
              </w:rPr>
            </w:pPr>
          </w:p>
        </w:tc>
        <w:tc>
          <w:tcPr>
            <w:tcW w:w="2496" w:type="dxa"/>
            <w:gridSpan w:val="5"/>
            <w:tcBorders>
              <w:top w:val="nil"/>
              <w:left w:val="nil"/>
              <w:bottom w:val="nil"/>
              <w:right w:val="single" w:sz="6" w:space="0" w:color="auto"/>
            </w:tcBorders>
            <w:vAlign w:val="bottom"/>
          </w:tcPr>
          <w:p w:rsidR="00253210" w:rsidRPr="00253210" w:rsidRDefault="00253210" w:rsidP="002258A3">
            <w:pPr>
              <w:spacing w:line="240" w:lineRule="auto"/>
              <w:ind w:left="113"/>
              <w:rPr>
                <w:rFonts w:ascii="Times New Roman" w:hAnsi="Times New Roman" w:cs="Times New Roman"/>
                <w:b/>
                <w:bCs/>
                <w:sz w:val="20"/>
                <w:szCs w:val="20"/>
              </w:rPr>
            </w:pPr>
            <w:r w:rsidRPr="00253210">
              <w:rPr>
                <w:rFonts w:ascii="Times New Roman" w:hAnsi="Times New Roman" w:cs="Times New Roman"/>
                <w:b/>
                <w:bCs/>
                <w:sz w:val="20"/>
                <w:szCs w:val="20"/>
              </w:rPr>
              <w:t>г.</w:t>
            </w:r>
          </w:p>
        </w:tc>
        <w:tc>
          <w:tcPr>
            <w:tcW w:w="2041" w:type="dxa"/>
            <w:gridSpan w:val="4"/>
            <w:tcBorders>
              <w:top w:val="single" w:sz="6" w:space="0" w:color="auto"/>
              <w:left w:val="nil"/>
              <w:bottom w:val="nil"/>
              <w:right w:val="single" w:sz="6" w:space="0" w:color="auto"/>
            </w:tcBorders>
            <w:vAlign w:val="center"/>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Коды</w:t>
            </w:r>
          </w:p>
        </w:tc>
      </w:tr>
      <w:tr w:rsidR="00253210" w:rsidRPr="00253210" w:rsidTr="002258A3">
        <w:trPr>
          <w:trHeight w:val="284"/>
        </w:trPr>
        <w:tc>
          <w:tcPr>
            <w:tcW w:w="7626" w:type="dxa"/>
            <w:gridSpan w:val="12"/>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hAnsi="Times New Roman" w:cs="Times New Roman"/>
                <w:sz w:val="20"/>
                <w:szCs w:val="20"/>
              </w:rPr>
            </w:pPr>
            <w:r w:rsidRPr="00253210">
              <w:rPr>
                <w:rFonts w:ascii="Times New Roman" w:hAnsi="Times New Roman" w:cs="Times New Roman"/>
                <w:sz w:val="20"/>
                <w:szCs w:val="20"/>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0710002</w:t>
            </w:r>
          </w:p>
        </w:tc>
      </w:tr>
      <w:tr w:rsidR="00253210" w:rsidRPr="00253210" w:rsidTr="002258A3">
        <w:trPr>
          <w:cantSplit/>
          <w:trHeight w:val="284"/>
        </w:trPr>
        <w:tc>
          <w:tcPr>
            <w:tcW w:w="7626" w:type="dxa"/>
            <w:gridSpan w:val="12"/>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hAnsi="Times New Roman" w:cs="Times New Roman"/>
                <w:sz w:val="20"/>
                <w:szCs w:val="20"/>
              </w:rPr>
            </w:pPr>
            <w:r w:rsidRPr="00253210">
              <w:rPr>
                <w:rFonts w:ascii="Times New Roman" w:hAnsi="Times New Roman" w:cs="Times New Roman"/>
                <w:sz w:val="20"/>
                <w:szCs w:val="20"/>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680" w:type="dxa"/>
            <w:gridSpan w:val="2"/>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681"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84"/>
        </w:trPr>
        <w:tc>
          <w:tcPr>
            <w:tcW w:w="1258" w:type="dxa"/>
            <w:tcBorders>
              <w:top w:val="nil"/>
              <w:left w:val="nil"/>
              <w:bottom w:val="nil"/>
              <w:right w:val="nil"/>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Организация</w:t>
            </w:r>
          </w:p>
        </w:tc>
        <w:tc>
          <w:tcPr>
            <w:tcW w:w="5149" w:type="dxa"/>
            <w:gridSpan w:val="8"/>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ООО «Альфа»</w:t>
            </w:r>
          </w:p>
        </w:tc>
        <w:tc>
          <w:tcPr>
            <w:tcW w:w="1219" w:type="dxa"/>
            <w:gridSpan w:val="3"/>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hAnsi="Times New Roman" w:cs="Times New Roman"/>
                <w:sz w:val="20"/>
                <w:szCs w:val="20"/>
              </w:rPr>
            </w:pPr>
            <w:r w:rsidRPr="00253210">
              <w:rPr>
                <w:rFonts w:ascii="Times New Roman" w:hAnsi="Times New Roman" w:cs="Times New Roman"/>
                <w:sz w:val="20"/>
                <w:szCs w:val="20"/>
              </w:rPr>
              <w:t>по ОКПО</w:t>
            </w:r>
          </w:p>
        </w:tc>
        <w:tc>
          <w:tcPr>
            <w:tcW w:w="2041" w:type="dxa"/>
            <w:gridSpan w:val="4"/>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84"/>
        </w:trPr>
        <w:tc>
          <w:tcPr>
            <w:tcW w:w="6407" w:type="dxa"/>
            <w:gridSpan w:val="9"/>
            <w:tcBorders>
              <w:top w:val="nil"/>
              <w:left w:val="nil"/>
              <w:bottom w:val="nil"/>
              <w:right w:val="nil"/>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hAnsi="Times New Roman" w:cs="Times New Roman"/>
                <w:sz w:val="20"/>
                <w:szCs w:val="20"/>
              </w:rPr>
            </w:pPr>
            <w:r w:rsidRPr="00253210">
              <w:rPr>
                <w:rFonts w:ascii="Times New Roman" w:hAnsi="Times New Roman" w:cs="Times New Roman"/>
                <w:sz w:val="20"/>
                <w:szCs w:val="20"/>
              </w:rPr>
              <w:t>ИНН</w:t>
            </w:r>
          </w:p>
        </w:tc>
        <w:tc>
          <w:tcPr>
            <w:tcW w:w="2041" w:type="dxa"/>
            <w:gridSpan w:val="4"/>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27"/>
        </w:trPr>
        <w:tc>
          <w:tcPr>
            <w:tcW w:w="1871" w:type="dxa"/>
            <w:gridSpan w:val="2"/>
            <w:tcBorders>
              <w:top w:val="nil"/>
              <w:left w:val="nil"/>
              <w:bottom w:val="nil"/>
              <w:right w:val="nil"/>
            </w:tcBorders>
            <w:vAlign w:val="bottom"/>
          </w:tcPr>
          <w:p w:rsidR="00253210" w:rsidRPr="00253210" w:rsidRDefault="00253210" w:rsidP="002258A3">
            <w:pPr>
              <w:spacing w:before="60" w:line="240" w:lineRule="auto"/>
              <w:rPr>
                <w:rFonts w:ascii="Times New Roman" w:hAnsi="Times New Roman" w:cs="Times New Roman"/>
                <w:sz w:val="20"/>
                <w:szCs w:val="20"/>
              </w:rPr>
            </w:pPr>
            <w:r w:rsidRPr="00253210">
              <w:rPr>
                <w:rFonts w:ascii="Times New Roman" w:hAnsi="Times New Roman" w:cs="Times New Roman"/>
                <w:sz w:val="20"/>
                <w:szCs w:val="20"/>
              </w:rPr>
              <w:t>Вид экономической</w:t>
            </w:r>
            <w:r w:rsidRPr="00253210">
              <w:rPr>
                <w:rFonts w:ascii="Times New Roman" w:hAnsi="Times New Roman" w:cs="Times New Roman"/>
                <w:sz w:val="20"/>
                <w:szCs w:val="20"/>
              </w:rPr>
              <w:br/>
              <w:t>деятельности</w:t>
            </w:r>
          </w:p>
        </w:tc>
        <w:tc>
          <w:tcPr>
            <w:tcW w:w="4820" w:type="dxa"/>
            <w:gridSpan w:val="8"/>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935" w:type="dxa"/>
            <w:gridSpan w:val="2"/>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hAnsi="Times New Roman" w:cs="Times New Roman"/>
                <w:sz w:val="20"/>
                <w:szCs w:val="20"/>
              </w:rPr>
            </w:pPr>
            <w:r w:rsidRPr="00253210">
              <w:rPr>
                <w:rFonts w:ascii="Times New Roman" w:hAnsi="Times New Roman" w:cs="Times New Roman"/>
                <w:sz w:val="20"/>
                <w:szCs w:val="20"/>
              </w:rPr>
              <w:t>по</w:t>
            </w:r>
            <w:r w:rsidRPr="00253210">
              <w:rPr>
                <w:rFonts w:ascii="Times New Roman" w:hAnsi="Times New Roman" w:cs="Times New Roman"/>
                <w:sz w:val="20"/>
                <w:szCs w:val="20"/>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27"/>
        </w:trPr>
        <w:tc>
          <w:tcPr>
            <w:tcW w:w="5018" w:type="dxa"/>
            <w:gridSpan w:val="6"/>
            <w:tcBorders>
              <w:top w:val="nil"/>
              <w:left w:val="nil"/>
              <w:bottom w:val="nil"/>
              <w:right w:val="nil"/>
            </w:tcBorders>
            <w:vAlign w:val="bottom"/>
          </w:tcPr>
          <w:p w:rsidR="00253210" w:rsidRPr="00253210" w:rsidRDefault="00253210" w:rsidP="002258A3">
            <w:pPr>
              <w:spacing w:before="60" w:line="240" w:lineRule="auto"/>
              <w:rPr>
                <w:rFonts w:ascii="Times New Roman" w:hAnsi="Times New Roman" w:cs="Times New Roman"/>
                <w:sz w:val="20"/>
                <w:szCs w:val="20"/>
              </w:rPr>
            </w:pPr>
            <w:r w:rsidRPr="00253210">
              <w:rPr>
                <w:rFonts w:ascii="Times New Roman" w:hAnsi="Times New Roman" w:cs="Times New Roman"/>
                <w:sz w:val="20"/>
                <w:szCs w:val="20"/>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27" w:type="dxa"/>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hAnsi="Times New Roman" w:cs="Times New Roman"/>
                <w:sz w:val="20"/>
                <w:szCs w:val="20"/>
              </w:rPr>
            </w:pPr>
          </w:p>
        </w:tc>
        <w:tc>
          <w:tcPr>
            <w:tcW w:w="1020" w:type="dxa"/>
            <w:gridSpan w:val="2"/>
            <w:tcBorders>
              <w:top w:val="single" w:sz="6"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021" w:type="dxa"/>
            <w:gridSpan w:val="2"/>
            <w:tcBorders>
              <w:top w:val="single" w:sz="6"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27"/>
        </w:trPr>
        <w:tc>
          <w:tcPr>
            <w:tcW w:w="5840" w:type="dxa"/>
            <w:gridSpan w:val="8"/>
            <w:tcBorders>
              <w:top w:val="nil"/>
              <w:left w:val="nil"/>
              <w:bottom w:val="single" w:sz="6" w:space="0" w:color="auto"/>
              <w:right w:val="nil"/>
            </w:tcBorders>
            <w:vAlign w:val="bottom"/>
          </w:tcPr>
          <w:p w:rsidR="00253210" w:rsidRPr="00253210" w:rsidRDefault="00253210" w:rsidP="002258A3">
            <w:pPr>
              <w:spacing w:line="240" w:lineRule="auto"/>
              <w:rPr>
                <w:rFonts w:ascii="Times New Roman" w:hAnsi="Times New Roman" w:cs="Times New Roman"/>
                <w:sz w:val="20"/>
                <w:szCs w:val="20"/>
              </w:rPr>
            </w:pPr>
          </w:p>
        </w:tc>
        <w:tc>
          <w:tcPr>
            <w:tcW w:w="1786" w:type="dxa"/>
            <w:gridSpan w:val="4"/>
            <w:tcBorders>
              <w:top w:val="nil"/>
              <w:left w:val="nil"/>
              <w:bottom w:val="nil"/>
              <w:right w:val="single" w:sz="12" w:space="0" w:color="auto"/>
            </w:tcBorders>
            <w:vAlign w:val="bottom"/>
          </w:tcPr>
          <w:p w:rsidR="00253210" w:rsidRPr="00253210" w:rsidRDefault="00253210" w:rsidP="002258A3">
            <w:pPr>
              <w:spacing w:before="60" w:line="240" w:lineRule="auto"/>
              <w:ind w:right="113"/>
              <w:jc w:val="right"/>
              <w:rPr>
                <w:rFonts w:ascii="Times New Roman" w:hAnsi="Times New Roman" w:cs="Times New Roman"/>
                <w:sz w:val="20"/>
                <w:szCs w:val="20"/>
              </w:rPr>
            </w:pPr>
            <w:r w:rsidRPr="00253210">
              <w:rPr>
                <w:rFonts w:ascii="Times New Roman" w:hAnsi="Times New Roman" w:cs="Times New Roman"/>
                <w:sz w:val="20"/>
                <w:szCs w:val="20"/>
              </w:rPr>
              <w:t>по ОКОПФ/ОКФС</w:t>
            </w:r>
          </w:p>
        </w:tc>
        <w:tc>
          <w:tcPr>
            <w:tcW w:w="1020" w:type="dxa"/>
            <w:gridSpan w:val="2"/>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021" w:type="dxa"/>
            <w:gridSpan w:val="2"/>
            <w:tcBorders>
              <w:top w:val="nil"/>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84"/>
        </w:trPr>
        <w:tc>
          <w:tcPr>
            <w:tcW w:w="6407" w:type="dxa"/>
            <w:gridSpan w:val="9"/>
            <w:tcBorders>
              <w:top w:val="nil"/>
              <w:left w:val="nil"/>
              <w:bottom w:val="nil"/>
              <w:right w:val="nil"/>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Единица измерения</w:t>
            </w:r>
            <w:r w:rsidRPr="00253210">
              <w:rPr>
                <w:rFonts w:ascii="Times New Roman" w:hAnsi="Times New Roman" w:cs="Times New Roman"/>
                <w:sz w:val="20"/>
                <w:szCs w:val="20"/>
                <w:u w:val="single"/>
              </w:rPr>
              <w:t>: тыс. руб</w:t>
            </w:r>
            <w:r w:rsidRPr="00253210">
              <w:rPr>
                <w:rFonts w:ascii="Times New Roman" w:hAnsi="Times New Roman" w:cs="Times New Roman"/>
                <w:sz w:val="20"/>
                <w:szCs w:val="20"/>
              </w:rPr>
              <w:t>. (млн. руб.)</w:t>
            </w:r>
          </w:p>
        </w:tc>
        <w:tc>
          <w:tcPr>
            <w:tcW w:w="1219" w:type="dxa"/>
            <w:gridSpan w:val="3"/>
            <w:tcBorders>
              <w:top w:val="nil"/>
              <w:left w:val="nil"/>
              <w:bottom w:val="nil"/>
              <w:right w:val="single" w:sz="12" w:space="0" w:color="auto"/>
            </w:tcBorders>
            <w:vAlign w:val="bottom"/>
          </w:tcPr>
          <w:p w:rsidR="00253210" w:rsidRPr="00253210" w:rsidRDefault="00253210" w:rsidP="002258A3">
            <w:pPr>
              <w:spacing w:line="240" w:lineRule="auto"/>
              <w:ind w:right="113"/>
              <w:jc w:val="right"/>
              <w:rPr>
                <w:rFonts w:ascii="Times New Roman" w:hAnsi="Times New Roman" w:cs="Times New Roman"/>
                <w:sz w:val="20"/>
                <w:szCs w:val="20"/>
              </w:rPr>
            </w:pPr>
            <w:r w:rsidRPr="00253210">
              <w:rPr>
                <w:rFonts w:ascii="Times New Roman" w:hAnsi="Times New Roman" w:cs="Times New Roman"/>
                <w:sz w:val="20"/>
                <w:szCs w:val="20"/>
              </w:rPr>
              <w:t>по ОКЕИ</w:t>
            </w:r>
          </w:p>
        </w:tc>
        <w:tc>
          <w:tcPr>
            <w:tcW w:w="2041" w:type="dxa"/>
            <w:gridSpan w:val="4"/>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384 (385)</w:t>
            </w:r>
          </w:p>
        </w:tc>
      </w:tr>
    </w:tbl>
    <w:p w:rsidR="00253210" w:rsidRPr="00253210" w:rsidRDefault="00253210" w:rsidP="00253210">
      <w:pPr>
        <w:spacing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7"/>
        <w:gridCol w:w="4536"/>
        <w:gridCol w:w="249"/>
        <w:gridCol w:w="226"/>
        <w:gridCol w:w="341"/>
        <w:gridCol w:w="425"/>
        <w:gridCol w:w="464"/>
        <w:gridCol w:w="103"/>
        <w:gridCol w:w="232"/>
        <w:gridCol w:w="249"/>
        <w:gridCol w:w="228"/>
        <w:gridCol w:w="425"/>
        <w:gridCol w:w="426"/>
        <w:gridCol w:w="425"/>
        <w:gridCol w:w="27"/>
        <w:gridCol w:w="256"/>
      </w:tblGrid>
      <w:tr w:rsidR="00253210" w:rsidRPr="00253210" w:rsidTr="002258A3">
        <w:trPr>
          <w:cantSplit/>
          <w:trHeight w:val="340"/>
        </w:trPr>
        <w:tc>
          <w:tcPr>
            <w:tcW w:w="1077" w:type="dxa"/>
            <w:tcBorders>
              <w:top w:val="single" w:sz="6" w:space="0" w:color="auto"/>
              <w:left w:val="single" w:sz="6" w:space="0" w:color="auto"/>
              <w:bottom w:val="nil"/>
              <w:right w:val="single" w:sz="6" w:space="0" w:color="auto"/>
            </w:tcBorders>
            <w:vAlign w:val="center"/>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nil"/>
              <w:right w:val="single" w:sz="6" w:space="0" w:color="auto"/>
            </w:tcBorders>
            <w:vAlign w:val="center"/>
          </w:tcPr>
          <w:p w:rsidR="00253210" w:rsidRPr="00253210" w:rsidRDefault="00253210" w:rsidP="002258A3">
            <w:pPr>
              <w:spacing w:line="240" w:lineRule="auto"/>
              <w:jc w:val="center"/>
              <w:rPr>
                <w:rFonts w:ascii="Times New Roman" w:hAnsi="Times New Roman" w:cs="Times New Roman"/>
                <w:sz w:val="20"/>
                <w:szCs w:val="20"/>
              </w:rPr>
            </w:pPr>
          </w:p>
        </w:tc>
        <w:tc>
          <w:tcPr>
            <w:tcW w:w="475" w:type="dxa"/>
            <w:gridSpan w:val="2"/>
            <w:tcBorders>
              <w:top w:val="single" w:sz="6" w:space="0" w:color="auto"/>
              <w:left w:val="nil"/>
              <w:bottom w:val="nil"/>
              <w:right w:val="nil"/>
            </w:tcBorders>
            <w:vAlign w:val="bottom"/>
          </w:tcPr>
          <w:p w:rsidR="00253210" w:rsidRPr="00253210" w:rsidRDefault="00253210" w:rsidP="002258A3">
            <w:pPr>
              <w:spacing w:line="240" w:lineRule="auto"/>
              <w:ind w:right="57"/>
              <w:jc w:val="right"/>
              <w:rPr>
                <w:rFonts w:ascii="Times New Roman" w:hAnsi="Times New Roman" w:cs="Times New Roman"/>
                <w:sz w:val="20"/>
                <w:szCs w:val="20"/>
              </w:rPr>
            </w:pPr>
            <w:r w:rsidRPr="00253210">
              <w:rPr>
                <w:rFonts w:ascii="Times New Roman" w:hAnsi="Times New Roman" w:cs="Times New Roman"/>
                <w:sz w:val="20"/>
                <w:szCs w:val="20"/>
              </w:rPr>
              <w:t>За</w:t>
            </w:r>
          </w:p>
        </w:tc>
        <w:tc>
          <w:tcPr>
            <w:tcW w:w="1230" w:type="dxa"/>
            <w:gridSpan w:val="3"/>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31 ноября</w:t>
            </w:r>
          </w:p>
        </w:tc>
        <w:tc>
          <w:tcPr>
            <w:tcW w:w="335" w:type="dxa"/>
            <w:gridSpan w:val="2"/>
            <w:tcBorders>
              <w:top w:val="single" w:sz="6"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77" w:type="dxa"/>
            <w:gridSpan w:val="2"/>
            <w:tcBorders>
              <w:top w:val="single" w:sz="6" w:space="0" w:color="auto"/>
              <w:left w:val="nil"/>
              <w:bottom w:val="nil"/>
              <w:right w:val="nil"/>
            </w:tcBorders>
            <w:vAlign w:val="bottom"/>
          </w:tcPr>
          <w:p w:rsidR="00253210" w:rsidRPr="00253210" w:rsidRDefault="00253210" w:rsidP="002258A3">
            <w:pPr>
              <w:spacing w:line="240" w:lineRule="auto"/>
              <w:ind w:right="57"/>
              <w:jc w:val="right"/>
              <w:rPr>
                <w:rFonts w:ascii="Times New Roman" w:hAnsi="Times New Roman" w:cs="Times New Roman"/>
                <w:sz w:val="20"/>
                <w:szCs w:val="20"/>
              </w:rPr>
            </w:pPr>
            <w:r w:rsidRPr="00253210">
              <w:rPr>
                <w:rFonts w:ascii="Times New Roman" w:hAnsi="Times New Roman" w:cs="Times New Roman"/>
                <w:sz w:val="20"/>
                <w:szCs w:val="20"/>
              </w:rPr>
              <w:t>За</w:t>
            </w:r>
          </w:p>
        </w:tc>
        <w:tc>
          <w:tcPr>
            <w:tcW w:w="1276" w:type="dxa"/>
            <w:gridSpan w:val="3"/>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83" w:type="dxa"/>
            <w:gridSpan w:val="2"/>
            <w:tcBorders>
              <w:top w:val="single" w:sz="6"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84"/>
        </w:trPr>
        <w:tc>
          <w:tcPr>
            <w:tcW w:w="1077" w:type="dxa"/>
            <w:tcBorders>
              <w:top w:val="nil"/>
              <w:left w:val="single" w:sz="6" w:space="0" w:color="auto"/>
              <w:bottom w:val="nil"/>
              <w:right w:val="single" w:sz="6" w:space="0" w:color="auto"/>
            </w:tcBorders>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Пояснения</w:t>
            </w:r>
          </w:p>
        </w:tc>
        <w:tc>
          <w:tcPr>
            <w:tcW w:w="4536" w:type="dxa"/>
            <w:tcBorders>
              <w:top w:val="nil"/>
              <w:left w:val="nil"/>
              <w:bottom w:val="nil"/>
              <w:right w:val="single" w:sz="6" w:space="0" w:color="auto"/>
            </w:tcBorders>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 xml:space="preserve">Наименование показателя </w:t>
            </w:r>
            <w:r w:rsidRPr="00253210">
              <w:rPr>
                <w:rFonts w:ascii="Times New Roman" w:hAnsi="Times New Roman" w:cs="Times New Roman"/>
                <w:sz w:val="20"/>
                <w:szCs w:val="20"/>
                <w:vertAlign w:val="superscript"/>
              </w:rPr>
              <w:t>2</w:t>
            </w:r>
          </w:p>
        </w:tc>
        <w:tc>
          <w:tcPr>
            <w:tcW w:w="816" w:type="dxa"/>
            <w:gridSpan w:val="3"/>
            <w:tcBorders>
              <w:top w:val="nil"/>
              <w:left w:val="nil"/>
              <w:bottom w:val="nil"/>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20</w:t>
            </w:r>
          </w:p>
        </w:tc>
        <w:tc>
          <w:tcPr>
            <w:tcW w:w="425" w:type="dxa"/>
            <w:tcBorders>
              <w:top w:val="single" w:sz="6" w:space="0" w:color="auto"/>
              <w:left w:val="nil"/>
              <w:bottom w:val="single" w:sz="6" w:space="0" w:color="auto"/>
              <w:right w:val="nil"/>
            </w:tcBorders>
            <w:vAlign w:val="bottom"/>
          </w:tcPr>
          <w:p w:rsidR="00253210" w:rsidRPr="00253210" w:rsidRDefault="00253210" w:rsidP="002258A3">
            <w:pPr>
              <w:spacing w:line="240" w:lineRule="auto"/>
              <w:rPr>
                <w:rFonts w:ascii="Times New Roman" w:hAnsi="Times New Roman" w:cs="Times New Roman"/>
                <w:sz w:val="20"/>
                <w:szCs w:val="20"/>
              </w:rPr>
            </w:pPr>
          </w:p>
        </w:tc>
        <w:tc>
          <w:tcPr>
            <w:tcW w:w="799" w:type="dxa"/>
            <w:gridSpan w:val="3"/>
            <w:tcBorders>
              <w:top w:val="nil"/>
              <w:left w:val="nil"/>
              <w:bottom w:val="nil"/>
              <w:right w:val="single" w:sz="6"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г.</w:t>
            </w:r>
          </w:p>
        </w:tc>
        <w:tc>
          <w:tcPr>
            <w:tcW w:w="902" w:type="dxa"/>
            <w:gridSpan w:val="3"/>
            <w:tcBorders>
              <w:top w:val="nil"/>
              <w:left w:val="nil"/>
              <w:bottom w:val="nil"/>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20</w:t>
            </w:r>
          </w:p>
        </w:tc>
        <w:tc>
          <w:tcPr>
            <w:tcW w:w="426" w:type="dxa"/>
            <w:tcBorders>
              <w:top w:val="single" w:sz="6" w:space="0" w:color="auto"/>
              <w:left w:val="nil"/>
              <w:bottom w:val="single" w:sz="6" w:space="0" w:color="auto"/>
              <w:right w:val="nil"/>
            </w:tcBorders>
            <w:vAlign w:val="bottom"/>
          </w:tcPr>
          <w:p w:rsidR="00253210" w:rsidRPr="00253210" w:rsidRDefault="00253210" w:rsidP="002258A3">
            <w:pPr>
              <w:spacing w:line="240" w:lineRule="auto"/>
              <w:rPr>
                <w:rFonts w:ascii="Times New Roman" w:hAnsi="Times New Roman" w:cs="Times New Roman"/>
                <w:sz w:val="20"/>
                <w:szCs w:val="20"/>
              </w:rPr>
            </w:pPr>
          </w:p>
        </w:tc>
        <w:tc>
          <w:tcPr>
            <w:tcW w:w="708" w:type="dxa"/>
            <w:gridSpan w:val="3"/>
            <w:tcBorders>
              <w:top w:val="nil"/>
              <w:left w:val="nil"/>
              <w:bottom w:val="nil"/>
              <w:right w:val="single" w:sz="6"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г.</w:t>
            </w:r>
          </w:p>
        </w:tc>
      </w:tr>
      <w:tr w:rsidR="00253210" w:rsidRPr="00253210" w:rsidTr="002258A3">
        <w:trPr>
          <w:cantSplit/>
        </w:trPr>
        <w:tc>
          <w:tcPr>
            <w:tcW w:w="1077" w:type="dxa"/>
            <w:tcBorders>
              <w:top w:val="nil"/>
              <w:left w:val="single" w:sz="6" w:space="0" w:color="auto"/>
              <w:bottom w:val="single" w:sz="6" w:space="0" w:color="auto"/>
              <w:right w:val="single" w:sz="6" w:space="0" w:color="auto"/>
            </w:tcBorders>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nil"/>
              <w:left w:val="nil"/>
              <w:bottom w:val="single" w:sz="6" w:space="0" w:color="auto"/>
              <w:right w:val="single" w:sz="6" w:space="0" w:color="auto"/>
            </w:tcBorders>
          </w:tcPr>
          <w:p w:rsidR="00253210" w:rsidRPr="00253210" w:rsidRDefault="00253210" w:rsidP="002258A3">
            <w:pPr>
              <w:spacing w:line="240" w:lineRule="auto"/>
              <w:jc w:val="center"/>
              <w:rPr>
                <w:rFonts w:ascii="Times New Roman" w:hAnsi="Times New Roman" w:cs="Times New Roman"/>
                <w:sz w:val="20"/>
                <w:szCs w:val="20"/>
              </w:rPr>
            </w:pPr>
          </w:p>
        </w:tc>
        <w:tc>
          <w:tcPr>
            <w:tcW w:w="816" w:type="dxa"/>
            <w:gridSpan w:val="3"/>
            <w:tcBorders>
              <w:top w:val="nil"/>
              <w:left w:val="nil"/>
              <w:bottom w:val="single" w:sz="12" w:space="0" w:color="auto"/>
              <w:right w:val="nil"/>
            </w:tcBorders>
          </w:tcPr>
          <w:p w:rsidR="00253210" w:rsidRPr="00253210" w:rsidRDefault="00253210" w:rsidP="002258A3">
            <w:pPr>
              <w:spacing w:line="240" w:lineRule="auto"/>
              <w:jc w:val="right"/>
              <w:rPr>
                <w:rFonts w:ascii="Times New Roman" w:hAnsi="Times New Roman" w:cs="Times New Roman"/>
                <w:sz w:val="20"/>
                <w:szCs w:val="20"/>
              </w:rPr>
            </w:pPr>
          </w:p>
        </w:tc>
        <w:tc>
          <w:tcPr>
            <w:tcW w:w="425" w:type="dxa"/>
            <w:tcBorders>
              <w:top w:val="single" w:sz="6" w:space="0" w:color="auto"/>
              <w:left w:val="nil"/>
              <w:bottom w:val="single" w:sz="12" w:space="0" w:color="auto"/>
              <w:right w:val="nil"/>
            </w:tcBorders>
          </w:tcPr>
          <w:p w:rsidR="00253210" w:rsidRPr="00253210" w:rsidRDefault="00253210" w:rsidP="002258A3">
            <w:pPr>
              <w:spacing w:line="240" w:lineRule="auto"/>
              <w:rPr>
                <w:rFonts w:ascii="Times New Roman" w:hAnsi="Times New Roman" w:cs="Times New Roman"/>
                <w:sz w:val="20"/>
                <w:szCs w:val="20"/>
              </w:rPr>
            </w:pPr>
          </w:p>
        </w:tc>
        <w:tc>
          <w:tcPr>
            <w:tcW w:w="799" w:type="dxa"/>
            <w:gridSpan w:val="3"/>
            <w:tcBorders>
              <w:top w:val="nil"/>
              <w:left w:val="nil"/>
              <w:bottom w:val="single" w:sz="12" w:space="0" w:color="auto"/>
              <w:right w:val="single" w:sz="6" w:space="0" w:color="auto"/>
            </w:tcBorders>
          </w:tcPr>
          <w:p w:rsidR="00253210" w:rsidRPr="00253210" w:rsidRDefault="00253210" w:rsidP="002258A3">
            <w:pPr>
              <w:spacing w:line="240" w:lineRule="auto"/>
              <w:ind w:left="57"/>
              <w:rPr>
                <w:rFonts w:ascii="Times New Roman" w:hAnsi="Times New Roman" w:cs="Times New Roman"/>
                <w:sz w:val="20"/>
                <w:szCs w:val="20"/>
              </w:rPr>
            </w:pPr>
          </w:p>
        </w:tc>
        <w:tc>
          <w:tcPr>
            <w:tcW w:w="902" w:type="dxa"/>
            <w:gridSpan w:val="3"/>
            <w:tcBorders>
              <w:top w:val="nil"/>
              <w:left w:val="nil"/>
              <w:bottom w:val="single" w:sz="12" w:space="0" w:color="auto"/>
              <w:right w:val="nil"/>
            </w:tcBorders>
          </w:tcPr>
          <w:p w:rsidR="00253210" w:rsidRPr="00253210" w:rsidRDefault="00253210" w:rsidP="002258A3">
            <w:pPr>
              <w:spacing w:line="240" w:lineRule="auto"/>
              <w:jc w:val="right"/>
              <w:rPr>
                <w:rFonts w:ascii="Times New Roman" w:hAnsi="Times New Roman" w:cs="Times New Roman"/>
                <w:sz w:val="20"/>
                <w:szCs w:val="20"/>
              </w:rPr>
            </w:pPr>
          </w:p>
        </w:tc>
        <w:tc>
          <w:tcPr>
            <w:tcW w:w="426" w:type="dxa"/>
            <w:tcBorders>
              <w:top w:val="single" w:sz="6" w:space="0" w:color="auto"/>
              <w:left w:val="nil"/>
              <w:bottom w:val="single" w:sz="12" w:space="0" w:color="auto"/>
              <w:right w:val="nil"/>
            </w:tcBorders>
          </w:tcPr>
          <w:p w:rsidR="00253210" w:rsidRPr="00253210" w:rsidRDefault="00253210" w:rsidP="002258A3">
            <w:pPr>
              <w:spacing w:line="240" w:lineRule="auto"/>
              <w:rPr>
                <w:rFonts w:ascii="Times New Roman" w:hAnsi="Times New Roman" w:cs="Times New Roman"/>
                <w:sz w:val="20"/>
                <w:szCs w:val="20"/>
              </w:rPr>
            </w:pPr>
          </w:p>
        </w:tc>
        <w:tc>
          <w:tcPr>
            <w:tcW w:w="708" w:type="dxa"/>
            <w:gridSpan w:val="3"/>
            <w:tcBorders>
              <w:top w:val="nil"/>
              <w:left w:val="nil"/>
              <w:bottom w:val="single" w:sz="12" w:space="0" w:color="auto"/>
              <w:right w:val="single" w:sz="6" w:space="0" w:color="auto"/>
            </w:tcBorders>
          </w:tcPr>
          <w:p w:rsidR="00253210" w:rsidRPr="00253210" w:rsidRDefault="00253210" w:rsidP="002258A3">
            <w:pPr>
              <w:spacing w:line="240" w:lineRule="auto"/>
              <w:ind w:left="57"/>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Выручка</w:t>
            </w:r>
          </w:p>
        </w:tc>
        <w:tc>
          <w:tcPr>
            <w:tcW w:w="2040" w:type="dxa"/>
            <w:gridSpan w:val="7"/>
            <w:tcBorders>
              <w:top w:val="single" w:sz="12"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870</w:t>
            </w:r>
          </w:p>
        </w:tc>
        <w:tc>
          <w:tcPr>
            <w:tcW w:w="2036" w:type="dxa"/>
            <w:gridSpan w:val="7"/>
            <w:tcBorders>
              <w:top w:val="single" w:sz="12" w:space="0" w:color="auto"/>
              <w:left w:val="nil"/>
              <w:bottom w:val="single" w:sz="4"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Себестоимость продаж</w:t>
            </w:r>
          </w:p>
        </w:tc>
        <w:tc>
          <w:tcPr>
            <w:tcW w:w="249" w:type="dxa"/>
            <w:tcBorders>
              <w:top w:val="single" w:sz="6" w:space="0" w:color="auto"/>
              <w:left w:val="nil"/>
              <w:bottom w:val="single" w:sz="6" w:space="0" w:color="auto"/>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w:t>
            </w:r>
          </w:p>
        </w:tc>
        <w:tc>
          <w:tcPr>
            <w:tcW w:w="1559" w:type="dxa"/>
            <w:gridSpan w:val="5"/>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366</w:t>
            </w:r>
          </w:p>
        </w:tc>
        <w:tc>
          <w:tcPr>
            <w:tcW w:w="232" w:type="dxa"/>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w:t>
            </w:r>
          </w:p>
        </w:tc>
        <w:tc>
          <w:tcPr>
            <w:tcW w:w="249" w:type="dxa"/>
            <w:tcBorders>
              <w:top w:val="single" w:sz="6" w:space="0" w:color="auto"/>
              <w:left w:val="nil"/>
              <w:bottom w:val="single" w:sz="6" w:space="0" w:color="auto"/>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w:t>
            </w:r>
          </w:p>
        </w:tc>
        <w:tc>
          <w:tcPr>
            <w:tcW w:w="1531" w:type="dxa"/>
            <w:gridSpan w:val="5"/>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55"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w:t>
            </w: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504</w:t>
            </w:r>
          </w:p>
        </w:tc>
        <w:tc>
          <w:tcPr>
            <w:tcW w:w="2036" w:type="dxa"/>
            <w:gridSpan w:val="7"/>
            <w:tcBorders>
              <w:top w:val="single" w:sz="4" w:space="0" w:color="auto"/>
              <w:left w:val="nil"/>
              <w:bottom w:val="single" w:sz="4"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Коммерческие расходы</w:t>
            </w:r>
          </w:p>
        </w:tc>
        <w:tc>
          <w:tcPr>
            <w:tcW w:w="249" w:type="dxa"/>
            <w:tcBorders>
              <w:top w:val="single" w:sz="6" w:space="0" w:color="auto"/>
              <w:left w:val="nil"/>
              <w:bottom w:val="single" w:sz="6" w:space="0" w:color="auto"/>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w:t>
            </w:r>
          </w:p>
        </w:tc>
        <w:tc>
          <w:tcPr>
            <w:tcW w:w="1559" w:type="dxa"/>
            <w:gridSpan w:val="5"/>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6</w:t>
            </w:r>
          </w:p>
        </w:tc>
        <w:tc>
          <w:tcPr>
            <w:tcW w:w="232" w:type="dxa"/>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w:t>
            </w:r>
          </w:p>
        </w:tc>
        <w:tc>
          <w:tcPr>
            <w:tcW w:w="249" w:type="dxa"/>
            <w:tcBorders>
              <w:top w:val="single" w:sz="6" w:space="0" w:color="auto"/>
              <w:left w:val="nil"/>
              <w:bottom w:val="single" w:sz="6" w:space="0" w:color="auto"/>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w:t>
            </w:r>
          </w:p>
        </w:tc>
        <w:tc>
          <w:tcPr>
            <w:tcW w:w="1531" w:type="dxa"/>
            <w:gridSpan w:val="5"/>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55"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w:t>
            </w:r>
          </w:p>
        </w:tc>
      </w:tr>
      <w:tr w:rsidR="00253210" w:rsidRPr="00253210" w:rsidTr="002258A3">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Управленческие расходы</w:t>
            </w:r>
          </w:p>
        </w:tc>
        <w:tc>
          <w:tcPr>
            <w:tcW w:w="249" w:type="dxa"/>
            <w:tcBorders>
              <w:top w:val="single" w:sz="6" w:space="0" w:color="auto"/>
              <w:left w:val="nil"/>
              <w:bottom w:val="single" w:sz="6" w:space="0" w:color="auto"/>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w:t>
            </w:r>
          </w:p>
        </w:tc>
        <w:tc>
          <w:tcPr>
            <w:tcW w:w="1559" w:type="dxa"/>
            <w:gridSpan w:val="5"/>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32" w:type="dxa"/>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w:t>
            </w:r>
          </w:p>
        </w:tc>
        <w:tc>
          <w:tcPr>
            <w:tcW w:w="249" w:type="dxa"/>
            <w:tcBorders>
              <w:top w:val="single" w:sz="6" w:space="0" w:color="auto"/>
              <w:left w:val="nil"/>
              <w:bottom w:val="single" w:sz="6" w:space="0" w:color="auto"/>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w:t>
            </w:r>
          </w:p>
        </w:tc>
        <w:tc>
          <w:tcPr>
            <w:tcW w:w="1531" w:type="dxa"/>
            <w:gridSpan w:val="5"/>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55"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w:t>
            </w: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firstLine="284"/>
              <w:rPr>
                <w:rFonts w:ascii="Times New Roman" w:hAnsi="Times New Roman" w:cs="Times New Roman"/>
                <w:sz w:val="20"/>
                <w:szCs w:val="20"/>
              </w:rPr>
            </w:pPr>
            <w:r w:rsidRPr="00253210">
              <w:rPr>
                <w:rFonts w:ascii="Times New Roman" w:hAnsi="Times New Roman" w:cs="Times New Roman"/>
                <w:sz w:val="20"/>
                <w:szCs w:val="20"/>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342</w:t>
            </w:r>
          </w:p>
        </w:tc>
        <w:tc>
          <w:tcPr>
            <w:tcW w:w="2036" w:type="dxa"/>
            <w:gridSpan w:val="7"/>
            <w:tcBorders>
              <w:top w:val="single" w:sz="4"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036" w:type="dxa"/>
            <w:gridSpan w:val="7"/>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036" w:type="dxa"/>
            <w:gridSpan w:val="7"/>
            <w:tcBorders>
              <w:top w:val="single" w:sz="6" w:space="0" w:color="auto"/>
              <w:left w:val="nil"/>
              <w:bottom w:val="single" w:sz="4"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Проценты к уплате</w:t>
            </w:r>
          </w:p>
        </w:tc>
        <w:tc>
          <w:tcPr>
            <w:tcW w:w="249" w:type="dxa"/>
            <w:tcBorders>
              <w:top w:val="single" w:sz="6" w:space="0" w:color="auto"/>
              <w:left w:val="nil"/>
              <w:bottom w:val="single" w:sz="6" w:space="0" w:color="auto"/>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w:t>
            </w:r>
          </w:p>
        </w:tc>
        <w:tc>
          <w:tcPr>
            <w:tcW w:w="1559" w:type="dxa"/>
            <w:gridSpan w:val="5"/>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32" w:type="dxa"/>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w:t>
            </w:r>
          </w:p>
        </w:tc>
        <w:tc>
          <w:tcPr>
            <w:tcW w:w="249" w:type="dxa"/>
            <w:tcBorders>
              <w:top w:val="single" w:sz="6" w:space="0" w:color="auto"/>
              <w:left w:val="nil"/>
              <w:bottom w:val="single" w:sz="6" w:space="0" w:color="auto"/>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w:t>
            </w:r>
          </w:p>
        </w:tc>
        <w:tc>
          <w:tcPr>
            <w:tcW w:w="1531" w:type="dxa"/>
            <w:gridSpan w:val="5"/>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55"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w:t>
            </w: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930</w:t>
            </w:r>
          </w:p>
        </w:tc>
        <w:tc>
          <w:tcPr>
            <w:tcW w:w="2036" w:type="dxa"/>
            <w:gridSpan w:val="7"/>
            <w:tcBorders>
              <w:top w:val="single" w:sz="4" w:space="0" w:color="auto"/>
              <w:left w:val="nil"/>
              <w:bottom w:val="single" w:sz="4"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Прочие расходы</w:t>
            </w:r>
          </w:p>
        </w:tc>
        <w:tc>
          <w:tcPr>
            <w:tcW w:w="249" w:type="dxa"/>
            <w:tcBorders>
              <w:top w:val="single" w:sz="6" w:space="0" w:color="auto"/>
              <w:left w:val="nil"/>
              <w:bottom w:val="single" w:sz="6" w:space="0" w:color="auto"/>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w:t>
            </w:r>
          </w:p>
        </w:tc>
        <w:tc>
          <w:tcPr>
            <w:tcW w:w="1559" w:type="dxa"/>
            <w:gridSpan w:val="5"/>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402</w:t>
            </w:r>
          </w:p>
        </w:tc>
        <w:tc>
          <w:tcPr>
            <w:tcW w:w="232" w:type="dxa"/>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w:t>
            </w:r>
          </w:p>
        </w:tc>
        <w:tc>
          <w:tcPr>
            <w:tcW w:w="249" w:type="dxa"/>
            <w:tcBorders>
              <w:top w:val="single" w:sz="6" w:space="0" w:color="auto"/>
              <w:left w:val="nil"/>
              <w:bottom w:val="single" w:sz="6" w:space="0" w:color="auto"/>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w:t>
            </w:r>
          </w:p>
        </w:tc>
        <w:tc>
          <w:tcPr>
            <w:tcW w:w="1531" w:type="dxa"/>
            <w:gridSpan w:val="5"/>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55"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w:t>
            </w: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firstLine="284"/>
              <w:rPr>
                <w:rFonts w:ascii="Times New Roman" w:hAnsi="Times New Roman" w:cs="Times New Roman"/>
                <w:sz w:val="20"/>
                <w:szCs w:val="20"/>
              </w:rPr>
            </w:pPr>
            <w:r w:rsidRPr="00253210">
              <w:rPr>
                <w:rFonts w:ascii="Times New Roman" w:hAnsi="Times New Roman" w:cs="Times New Roman"/>
                <w:sz w:val="20"/>
                <w:szCs w:val="20"/>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822</w:t>
            </w:r>
          </w:p>
        </w:tc>
        <w:tc>
          <w:tcPr>
            <w:tcW w:w="2036" w:type="dxa"/>
            <w:gridSpan w:val="7"/>
            <w:tcBorders>
              <w:top w:val="single" w:sz="4" w:space="0" w:color="auto"/>
              <w:left w:val="nil"/>
              <w:bottom w:val="single" w:sz="4"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Текущий налог на прибыль</w:t>
            </w:r>
          </w:p>
        </w:tc>
        <w:tc>
          <w:tcPr>
            <w:tcW w:w="249" w:type="dxa"/>
            <w:tcBorders>
              <w:top w:val="single" w:sz="6" w:space="0" w:color="auto"/>
              <w:left w:val="nil"/>
              <w:bottom w:val="single" w:sz="6" w:space="0" w:color="auto"/>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w:t>
            </w:r>
          </w:p>
        </w:tc>
        <w:tc>
          <w:tcPr>
            <w:tcW w:w="1559" w:type="dxa"/>
            <w:gridSpan w:val="5"/>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90</w:t>
            </w:r>
          </w:p>
        </w:tc>
        <w:tc>
          <w:tcPr>
            <w:tcW w:w="232" w:type="dxa"/>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w:t>
            </w:r>
          </w:p>
        </w:tc>
        <w:tc>
          <w:tcPr>
            <w:tcW w:w="249" w:type="dxa"/>
            <w:tcBorders>
              <w:top w:val="single" w:sz="6" w:space="0" w:color="auto"/>
              <w:left w:val="nil"/>
              <w:bottom w:val="single" w:sz="6" w:space="0" w:color="auto"/>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w:t>
            </w:r>
          </w:p>
        </w:tc>
        <w:tc>
          <w:tcPr>
            <w:tcW w:w="1531" w:type="dxa"/>
            <w:gridSpan w:val="5"/>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55"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w:t>
            </w: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firstLine="284"/>
              <w:rPr>
                <w:rFonts w:ascii="Times New Roman" w:hAnsi="Times New Roman" w:cs="Times New Roman"/>
                <w:sz w:val="20"/>
                <w:szCs w:val="20"/>
              </w:rPr>
            </w:pPr>
            <w:r w:rsidRPr="00253210">
              <w:rPr>
                <w:rFonts w:ascii="Times New Roman" w:hAnsi="Times New Roman" w:cs="Times New Roman"/>
                <w:sz w:val="20"/>
                <w:szCs w:val="20"/>
              </w:rPr>
              <w:t>в т.ч.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036" w:type="dxa"/>
            <w:gridSpan w:val="7"/>
            <w:tcBorders>
              <w:top w:val="single" w:sz="4"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036" w:type="dxa"/>
            <w:gridSpan w:val="7"/>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036" w:type="dxa"/>
            <w:gridSpan w:val="7"/>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4"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Прочее</w:t>
            </w:r>
          </w:p>
        </w:tc>
        <w:tc>
          <w:tcPr>
            <w:tcW w:w="2040" w:type="dxa"/>
            <w:gridSpan w:val="7"/>
            <w:tcBorders>
              <w:top w:val="single" w:sz="6" w:space="0" w:color="auto"/>
              <w:left w:val="nil"/>
              <w:bottom w:val="single" w:sz="4"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036" w:type="dxa"/>
            <w:gridSpan w:val="7"/>
            <w:tcBorders>
              <w:top w:val="single" w:sz="6" w:space="0" w:color="auto"/>
              <w:left w:val="nil"/>
              <w:bottom w:val="single" w:sz="4"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12" w:space="0" w:color="auto"/>
              <w:left w:val="nil"/>
              <w:bottom w:val="single" w:sz="6" w:space="0" w:color="auto"/>
              <w:right w:val="single" w:sz="12" w:space="0" w:color="auto"/>
            </w:tcBorders>
            <w:vAlign w:val="bottom"/>
          </w:tcPr>
          <w:p w:rsidR="00253210" w:rsidRPr="00253210" w:rsidRDefault="00253210" w:rsidP="002258A3">
            <w:pPr>
              <w:spacing w:line="240" w:lineRule="auto"/>
              <w:ind w:left="57" w:firstLine="284"/>
              <w:rPr>
                <w:rFonts w:ascii="Times New Roman" w:hAnsi="Times New Roman" w:cs="Times New Roman"/>
                <w:sz w:val="20"/>
                <w:szCs w:val="20"/>
              </w:rPr>
            </w:pPr>
            <w:r w:rsidRPr="00253210">
              <w:rPr>
                <w:rFonts w:ascii="Times New Roman" w:hAnsi="Times New Roman" w:cs="Times New Roman"/>
                <w:sz w:val="20"/>
                <w:szCs w:val="20"/>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732</w:t>
            </w:r>
          </w:p>
        </w:tc>
        <w:tc>
          <w:tcPr>
            <w:tcW w:w="2036" w:type="dxa"/>
            <w:gridSpan w:val="7"/>
            <w:tcBorders>
              <w:top w:val="single" w:sz="12"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bl>
    <w:p w:rsidR="00253210" w:rsidRPr="00253210" w:rsidRDefault="00253210" w:rsidP="00253210">
      <w:pPr>
        <w:pageBreakBefore/>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lastRenderedPageBreak/>
        <w:t>Форма 0710002 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7"/>
        <w:gridCol w:w="4536"/>
        <w:gridCol w:w="475"/>
        <w:gridCol w:w="341"/>
        <w:gridCol w:w="425"/>
        <w:gridCol w:w="464"/>
        <w:gridCol w:w="335"/>
        <w:gridCol w:w="477"/>
        <w:gridCol w:w="425"/>
        <w:gridCol w:w="426"/>
        <w:gridCol w:w="425"/>
        <w:gridCol w:w="283"/>
      </w:tblGrid>
      <w:tr w:rsidR="00253210" w:rsidRPr="00253210" w:rsidTr="002258A3">
        <w:trPr>
          <w:cantSplit/>
          <w:trHeight w:val="340"/>
        </w:trPr>
        <w:tc>
          <w:tcPr>
            <w:tcW w:w="1077" w:type="dxa"/>
            <w:tcBorders>
              <w:top w:val="single" w:sz="6" w:space="0" w:color="auto"/>
              <w:left w:val="single" w:sz="6" w:space="0" w:color="auto"/>
              <w:bottom w:val="nil"/>
              <w:right w:val="single" w:sz="6" w:space="0" w:color="auto"/>
            </w:tcBorders>
            <w:vAlign w:val="center"/>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nil"/>
              <w:right w:val="single" w:sz="6" w:space="0" w:color="auto"/>
            </w:tcBorders>
            <w:vAlign w:val="center"/>
          </w:tcPr>
          <w:p w:rsidR="00253210" w:rsidRPr="00253210" w:rsidRDefault="00253210" w:rsidP="002258A3">
            <w:pPr>
              <w:spacing w:line="240" w:lineRule="auto"/>
              <w:jc w:val="center"/>
              <w:rPr>
                <w:rFonts w:ascii="Times New Roman" w:hAnsi="Times New Roman" w:cs="Times New Roman"/>
                <w:sz w:val="20"/>
                <w:szCs w:val="20"/>
              </w:rPr>
            </w:pPr>
          </w:p>
        </w:tc>
        <w:tc>
          <w:tcPr>
            <w:tcW w:w="475" w:type="dxa"/>
            <w:tcBorders>
              <w:top w:val="single" w:sz="6" w:space="0" w:color="auto"/>
              <w:left w:val="nil"/>
              <w:bottom w:val="nil"/>
              <w:right w:val="nil"/>
            </w:tcBorders>
            <w:vAlign w:val="bottom"/>
          </w:tcPr>
          <w:p w:rsidR="00253210" w:rsidRPr="00253210" w:rsidRDefault="00253210" w:rsidP="002258A3">
            <w:pPr>
              <w:spacing w:line="240" w:lineRule="auto"/>
              <w:ind w:right="57"/>
              <w:jc w:val="right"/>
              <w:rPr>
                <w:rFonts w:ascii="Times New Roman" w:hAnsi="Times New Roman" w:cs="Times New Roman"/>
                <w:sz w:val="20"/>
                <w:szCs w:val="20"/>
              </w:rPr>
            </w:pPr>
            <w:r w:rsidRPr="00253210">
              <w:rPr>
                <w:rFonts w:ascii="Times New Roman" w:hAnsi="Times New Roman" w:cs="Times New Roman"/>
                <w:sz w:val="20"/>
                <w:szCs w:val="20"/>
              </w:rPr>
              <w:t>За</w:t>
            </w:r>
          </w:p>
        </w:tc>
        <w:tc>
          <w:tcPr>
            <w:tcW w:w="1230" w:type="dxa"/>
            <w:gridSpan w:val="3"/>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31 ноября</w:t>
            </w:r>
          </w:p>
        </w:tc>
        <w:tc>
          <w:tcPr>
            <w:tcW w:w="335" w:type="dxa"/>
            <w:tcBorders>
              <w:top w:val="single" w:sz="6"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77" w:type="dxa"/>
            <w:tcBorders>
              <w:top w:val="single" w:sz="6" w:space="0" w:color="auto"/>
              <w:left w:val="nil"/>
              <w:bottom w:val="nil"/>
              <w:right w:val="nil"/>
            </w:tcBorders>
            <w:vAlign w:val="bottom"/>
          </w:tcPr>
          <w:p w:rsidR="00253210" w:rsidRPr="00253210" w:rsidRDefault="00253210" w:rsidP="002258A3">
            <w:pPr>
              <w:spacing w:line="240" w:lineRule="auto"/>
              <w:ind w:right="57"/>
              <w:jc w:val="right"/>
              <w:rPr>
                <w:rFonts w:ascii="Times New Roman" w:hAnsi="Times New Roman" w:cs="Times New Roman"/>
                <w:sz w:val="20"/>
                <w:szCs w:val="20"/>
              </w:rPr>
            </w:pPr>
            <w:r w:rsidRPr="00253210">
              <w:rPr>
                <w:rFonts w:ascii="Times New Roman" w:hAnsi="Times New Roman" w:cs="Times New Roman"/>
                <w:sz w:val="20"/>
                <w:szCs w:val="20"/>
              </w:rPr>
              <w:t>За</w:t>
            </w:r>
          </w:p>
        </w:tc>
        <w:tc>
          <w:tcPr>
            <w:tcW w:w="1276" w:type="dxa"/>
            <w:gridSpan w:val="3"/>
            <w:tcBorders>
              <w:top w:val="single" w:sz="6" w:space="0" w:color="auto"/>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83" w:type="dxa"/>
            <w:tcBorders>
              <w:top w:val="single" w:sz="6"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cantSplit/>
          <w:trHeight w:val="284"/>
        </w:trPr>
        <w:tc>
          <w:tcPr>
            <w:tcW w:w="1077" w:type="dxa"/>
            <w:tcBorders>
              <w:top w:val="nil"/>
              <w:left w:val="single" w:sz="6" w:space="0" w:color="auto"/>
              <w:bottom w:val="nil"/>
              <w:right w:val="single" w:sz="6" w:space="0" w:color="auto"/>
            </w:tcBorders>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Пояснения</w:t>
            </w:r>
            <w:r w:rsidRPr="00253210">
              <w:rPr>
                <w:rFonts w:ascii="Times New Roman" w:hAnsi="Times New Roman" w:cs="Times New Roman"/>
                <w:sz w:val="20"/>
                <w:szCs w:val="20"/>
                <w:vertAlign w:val="superscript"/>
              </w:rPr>
              <w:t>1</w:t>
            </w:r>
          </w:p>
        </w:tc>
        <w:tc>
          <w:tcPr>
            <w:tcW w:w="4536" w:type="dxa"/>
            <w:tcBorders>
              <w:top w:val="nil"/>
              <w:left w:val="nil"/>
              <w:bottom w:val="nil"/>
              <w:right w:val="single" w:sz="6" w:space="0" w:color="auto"/>
            </w:tcBorders>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Наименование показателя</w:t>
            </w:r>
          </w:p>
        </w:tc>
        <w:tc>
          <w:tcPr>
            <w:tcW w:w="816" w:type="dxa"/>
            <w:gridSpan w:val="2"/>
            <w:tcBorders>
              <w:top w:val="nil"/>
              <w:left w:val="nil"/>
              <w:bottom w:val="nil"/>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20</w:t>
            </w:r>
          </w:p>
        </w:tc>
        <w:tc>
          <w:tcPr>
            <w:tcW w:w="425" w:type="dxa"/>
            <w:tcBorders>
              <w:top w:val="single" w:sz="6" w:space="0" w:color="auto"/>
              <w:left w:val="nil"/>
              <w:bottom w:val="single" w:sz="6" w:space="0" w:color="auto"/>
              <w:right w:val="nil"/>
            </w:tcBorders>
            <w:vAlign w:val="bottom"/>
          </w:tcPr>
          <w:p w:rsidR="00253210" w:rsidRPr="00253210" w:rsidRDefault="00253210" w:rsidP="002258A3">
            <w:pPr>
              <w:spacing w:line="240" w:lineRule="auto"/>
              <w:rPr>
                <w:rFonts w:ascii="Times New Roman" w:hAnsi="Times New Roman" w:cs="Times New Roman"/>
                <w:sz w:val="20"/>
                <w:szCs w:val="20"/>
              </w:rPr>
            </w:pPr>
          </w:p>
        </w:tc>
        <w:tc>
          <w:tcPr>
            <w:tcW w:w="799" w:type="dxa"/>
            <w:gridSpan w:val="2"/>
            <w:tcBorders>
              <w:top w:val="nil"/>
              <w:left w:val="nil"/>
              <w:bottom w:val="nil"/>
              <w:right w:val="single" w:sz="6"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г.</w:t>
            </w:r>
          </w:p>
        </w:tc>
        <w:tc>
          <w:tcPr>
            <w:tcW w:w="902" w:type="dxa"/>
            <w:gridSpan w:val="2"/>
            <w:tcBorders>
              <w:top w:val="nil"/>
              <w:left w:val="nil"/>
              <w:bottom w:val="nil"/>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20</w:t>
            </w:r>
          </w:p>
        </w:tc>
        <w:tc>
          <w:tcPr>
            <w:tcW w:w="426" w:type="dxa"/>
            <w:tcBorders>
              <w:top w:val="single" w:sz="6" w:space="0" w:color="auto"/>
              <w:left w:val="nil"/>
              <w:bottom w:val="single" w:sz="6" w:space="0" w:color="auto"/>
              <w:right w:val="nil"/>
            </w:tcBorders>
            <w:vAlign w:val="bottom"/>
          </w:tcPr>
          <w:p w:rsidR="00253210" w:rsidRPr="00253210" w:rsidRDefault="00253210" w:rsidP="002258A3">
            <w:pPr>
              <w:spacing w:line="240" w:lineRule="auto"/>
              <w:rPr>
                <w:rFonts w:ascii="Times New Roman" w:hAnsi="Times New Roman" w:cs="Times New Roman"/>
                <w:sz w:val="20"/>
                <w:szCs w:val="20"/>
              </w:rPr>
            </w:pPr>
          </w:p>
        </w:tc>
        <w:tc>
          <w:tcPr>
            <w:tcW w:w="708" w:type="dxa"/>
            <w:gridSpan w:val="2"/>
            <w:tcBorders>
              <w:top w:val="nil"/>
              <w:left w:val="nil"/>
              <w:bottom w:val="nil"/>
              <w:right w:val="single" w:sz="6"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г.</w:t>
            </w:r>
          </w:p>
        </w:tc>
      </w:tr>
      <w:tr w:rsidR="00253210" w:rsidRPr="00253210" w:rsidTr="002258A3">
        <w:trPr>
          <w:cantSplit/>
        </w:trPr>
        <w:tc>
          <w:tcPr>
            <w:tcW w:w="1077" w:type="dxa"/>
            <w:tcBorders>
              <w:top w:val="nil"/>
              <w:left w:val="single" w:sz="6" w:space="0" w:color="auto"/>
              <w:bottom w:val="single" w:sz="6" w:space="0" w:color="auto"/>
              <w:right w:val="single" w:sz="6" w:space="0" w:color="auto"/>
            </w:tcBorders>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nil"/>
              <w:left w:val="nil"/>
              <w:bottom w:val="single" w:sz="6" w:space="0" w:color="auto"/>
              <w:right w:val="single" w:sz="6" w:space="0" w:color="auto"/>
            </w:tcBorders>
          </w:tcPr>
          <w:p w:rsidR="00253210" w:rsidRPr="00253210" w:rsidRDefault="00253210" w:rsidP="002258A3">
            <w:pPr>
              <w:spacing w:line="240" w:lineRule="auto"/>
              <w:jc w:val="center"/>
              <w:rPr>
                <w:rFonts w:ascii="Times New Roman" w:hAnsi="Times New Roman" w:cs="Times New Roman"/>
                <w:sz w:val="20"/>
                <w:szCs w:val="20"/>
              </w:rPr>
            </w:pPr>
          </w:p>
        </w:tc>
        <w:tc>
          <w:tcPr>
            <w:tcW w:w="816" w:type="dxa"/>
            <w:gridSpan w:val="2"/>
            <w:tcBorders>
              <w:top w:val="nil"/>
              <w:left w:val="nil"/>
              <w:bottom w:val="single" w:sz="12" w:space="0" w:color="auto"/>
              <w:right w:val="nil"/>
            </w:tcBorders>
          </w:tcPr>
          <w:p w:rsidR="00253210" w:rsidRPr="00253210" w:rsidRDefault="00253210" w:rsidP="002258A3">
            <w:pPr>
              <w:spacing w:line="240" w:lineRule="auto"/>
              <w:jc w:val="right"/>
              <w:rPr>
                <w:rFonts w:ascii="Times New Roman" w:hAnsi="Times New Roman" w:cs="Times New Roman"/>
                <w:sz w:val="20"/>
                <w:szCs w:val="20"/>
              </w:rPr>
            </w:pPr>
          </w:p>
        </w:tc>
        <w:tc>
          <w:tcPr>
            <w:tcW w:w="425" w:type="dxa"/>
            <w:tcBorders>
              <w:top w:val="single" w:sz="6" w:space="0" w:color="auto"/>
              <w:left w:val="nil"/>
              <w:bottom w:val="single" w:sz="12" w:space="0" w:color="auto"/>
              <w:right w:val="nil"/>
            </w:tcBorders>
          </w:tcPr>
          <w:p w:rsidR="00253210" w:rsidRPr="00253210" w:rsidRDefault="00253210" w:rsidP="002258A3">
            <w:pPr>
              <w:spacing w:line="240" w:lineRule="auto"/>
              <w:rPr>
                <w:rFonts w:ascii="Times New Roman" w:hAnsi="Times New Roman" w:cs="Times New Roman"/>
                <w:sz w:val="20"/>
                <w:szCs w:val="20"/>
              </w:rPr>
            </w:pPr>
          </w:p>
        </w:tc>
        <w:tc>
          <w:tcPr>
            <w:tcW w:w="799" w:type="dxa"/>
            <w:gridSpan w:val="2"/>
            <w:tcBorders>
              <w:top w:val="nil"/>
              <w:left w:val="nil"/>
              <w:bottom w:val="single" w:sz="12" w:space="0" w:color="auto"/>
              <w:right w:val="single" w:sz="6" w:space="0" w:color="auto"/>
            </w:tcBorders>
          </w:tcPr>
          <w:p w:rsidR="00253210" w:rsidRPr="00253210" w:rsidRDefault="00253210" w:rsidP="002258A3">
            <w:pPr>
              <w:spacing w:line="240" w:lineRule="auto"/>
              <w:ind w:left="57"/>
              <w:rPr>
                <w:rFonts w:ascii="Times New Roman" w:hAnsi="Times New Roman" w:cs="Times New Roman"/>
                <w:sz w:val="20"/>
                <w:szCs w:val="20"/>
              </w:rPr>
            </w:pPr>
          </w:p>
        </w:tc>
        <w:tc>
          <w:tcPr>
            <w:tcW w:w="902" w:type="dxa"/>
            <w:gridSpan w:val="2"/>
            <w:tcBorders>
              <w:top w:val="nil"/>
              <w:left w:val="nil"/>
              <w:bottom w:val="single" w:sz="12" w:space="0" w:color="auto"/>
              <w:right w:val="nil"/>
            </w:tcBorders>
          </w:tcPr>
          <w:p w:rsidR="00253210" w:rsidRPr="00253210" w:rsidRDefault="00253210" w:rsidP="002258A3">
            <w:pPr>
              <w:spacing w:line="240" w:lineRule="auto"/>
              <w:jc w:val="right"/>
              <w:rPr>
                <w:rFonts w:ascii="Times New Roman" w:hAnsi="Times New Roman" w:cs="Times New Roman"/>
                <w:sz w:val="20"/>
                <w:szCs w:val="20"/>
              </w:rPr>
            </w:pPr>
          </w:p>
        </w:tc>
        <w:tc>
          <w:tcPr>
            <w:tcW w:w="426" w:type="dxa"/>
            <w:tcBorders>
              <w:top w:val="single" w:sz="6" w:space="0" w:color="auto"/>
              <w:left w:val="nil"/>
              <w:bottom w:val="single" w:sz="12" w:space="0" w:color="auto"/>
              <w:right w:val="nil"/>
            </w:tcBorders>
          </w:tcPr>
          <w:p w:rsidR="00253210" w:rsidRPr="00253210" w:rsidRDefault="00253210" w:rsidP="002258A3">
            <w:pPr>
              <w:spacing w:line="240" w:lineRule="auto"/>
              <w:rPr>
                <w:rFonts w:ascii="Times New Roman" w:hAnsi="Times New Roman" w:cs="Times New Roman"/>
                <w:sz w:val="20"/>
                <w:szCs w:val="20"/>
              </w:rPr>
            </w:pPr>
          </w:p>
        </w:tc>
        <w:tc>
          <w:tcPr>
            <w:tcW w:w="708" w:type="dxa"/>
            <w:gridSpan w:val="2"/>
            <w:tcBorders>
              <w:top w:val="nil"/>
              <w:left w:val="nil"/>
              <w:bottom w:val="single" w:sz="12" w:space="0" w:color="auto"/>
              <w:right w:val="single" w:sz="6" w:space="0" w:color="auto"/>
            </w:tcBorders>
          </w:tcPr>
          <w:p w:rsidR="00253210" w:rsidRPr="00253210" w:rsidRDefault="00253210" w:rsidP="002258A3">
            <w:pPr>
              <w:spacing w:line="240" w:lineRule="auto"/>
              <w:ind w:left="57"/>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nil"/>
              <w:right w:val="single" w:sz="12" w:space="0" w:color="auto"/>
            </w:tcBorders>
            <w:vAlign w:val="bottom"/>
          </w:tcPr>
          <w:p w:rsidR="00253210" w:rsidRPr="00253210" w:rsidRDefault="00253210" w:rsidP="002258A3">
            <w:pPr>
              <w:spacing w:line="240" w:lineRule="auto"/>
              <w:ind w:left="57"/>
              <w:rPr>
                <w:rFonts w:ascii="Times New Roman" w:hAnsi="Times New Roman" w:cs="Times New Roman"/>
                <w:b/>
                <w:bCs/>
                <w:sz w:val="20"/>
                <w:szCs w:val="20"/>
              </w:rPr>
            </w:pPr>
            <w:r w:rsidRPr="00253210">
              <w:rPr>
                <w:rFonts w:ascii="Times New Roman" w:hAnsi="Times New Roman" w:cs="Times New Roman"/>
                <w:b/>
                <w:bCs/>
                <w:sz w:val="20"/>
                <w:szCs w:val="20"/>
              </w:rPr>
              <w:t>СПРАВОЧНО</w:t>
            </w:r>
          </w:p>
        </w:tc>
        <w:tc>
          <w:tcPr>
            <w:tcW w:w="2040" w:type="dxa"/>
            <w:gridSpan w:val="5"/>
            <w:tcBorders>
              <w:top w:val="single" w:sz="12" w:space="0" w:color="auto"/>
              <w:left w:val="nil"/>
              <w:bottom w:val="nil"/>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036" w:type="dxa"/>
            <w:gridSpan w:val="5"/>
            <w:tcBorders>
              <w:top w:val="single" w:sz="12" w:space="0" w:color="auto"/>
              <w:left w:val="nil"/>
              <w:bottom w:val="nil"/>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nil"/>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nil"/>
              <w:left w:val="nil"/>
              <w:bottom w:val="single" w:sz="6" w:space="0" w:color="auto"/>
              <w:right w:val="single" w:sz="12" w:space="0" w:color="auto"/>
            </w:tcBorders>
            <w:vAlign w:val="bottom"/>
          </w:tcPr>
          <w:p w:rsidR="00253210" w:rsidRPr="00253210" w:rsidRDefault="00253210" w:rsidP="002258A3">
            <w:pPr>
              <w:spacing w:before="240" w:line="240" w:lineRule="auto"/>
              <w:ind w:left="57"/>
              <w:rPr>
                <w:rFonts w:ascii="Times New Roman" w:hAnsi="Times New Roman" w:cs="Times New Roman"/>
                <w:sz w:val="20"/>
                <w:szCs w:val="20"/>
              </w:rPr>
            </w:pPr>
            <w:r w:rsidRPr="00253210">
              <w:rPr>
                <w:rFonts w:ascii="Times New Roman" w:hAnsi="Times New Roman" w:cs="Times New Roman"/>
                <w:sz w:val="20"/>
                <w:szCs w:val="20"/>
              </w:rPr>
              <w:t>Результат от переоценки внеоборотных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036" w:type="dxa"/>
            <w:gridSpan w:val="5"/>
            <w:tcBorders>
              <w:top w:val="nil"/>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before="60" w:line="240" w:lineRule="auto"/>
              <w:ind w:left="57"/>
              <w:rPr>
                <w:rFonts w:ascii="Times New Roman" w:hAnsi="Times New Roman" w:cs="Times New Roman"/>
                <w:sz w:val="20"/>
                <w:szCs w:val="20"/>
              </w:rPr>
            </w:pPr>
            <w:r w:rsidRPr="00253210">
              <w:rPr>
                <w:rFonts w:ascii="Times New Roman" w:hAnsi="Times New Roman" w:cs="Times New Roman"/>
                <w:sz w:val="20"/>
                <w:szCs w:val="20"/>
              </w:rPr>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036"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 xml:space="preserve">Совокупный финансовый результат периода </w:t>
            </w:r>
          </w:p>
        </w:tc>
        <w:tc>
          <w:tcPr>
            <w:tcW w:w="2040"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732</w:t>
            </w:r>
          </w:p>
        </w:tc>
        <w:tc>
          <w:tcPr>
            <w:tcW w:w="2036"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036" w:type="dxa"/>
            <w:gridSpan w:val="5"/>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4536" w:type="dxa"/>
            <w:tcBorders>
              <w:top w:val="single" w:sz="6" w:space="0" w:color="auto"/>
              <w:left w:val="nil"/>
              <w:bottom w:val="single" w:sz="6" w:space="0" w:color="auto"/>
              <w:right w:val="single" w:sz="12" w:space="0" w:color="auto"/>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036" w:type="dxa"/>
            <w:gridSpan w:val="5"/>
            <w:tcBorders>
              <w:top w:val="single" w:sz="6" w:space="0" w:color="auto"/>
              <w:left w:val="nil"/>
              <w:bottom w:val="single" w:sz="12" w:space="0" w:color="auto"/>
              <w:right w:val="single" w:sz="12" w:space="0" w:color="auto"/>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bl>
    <w:p w:rsidR="00253210" w:rsidRPr="00253210" w:rsidRDefault="00253210" w:rsidP="00253210">
      <w:pPr>
        <w:spacing w:line="240" w:lineRule="auto"/>
        <w:rPr>
          <w:rFonts w:ascii="Times New Roman" w:hAnsi="Times New Roman" w:cs="Times New Roman"/>
          <w:sz w:val="20"/>
          <w:szCs w:val="20"/>
        </w:rPr>
      </w:pPr>
    </w:p>
    <w:tbl>
      <w:tblPr>
        <w:tblW w:w="0" w:type="auto"/>
        <w:tblLayout w:type="fixed"/>
        <w:tblCellMar>
          <w:left w:w="28" w:type="dxa"/>
          <w:right w:w="28" w:type="dxa"/>
        </w:tblCellMar>
        <w:tblLook w:val="0000"/>
      </w:tblPr>
      <w:tblGrid>
        <w:gridCol w:w="1332"/>
        <w:gridCol w:w="1247"/>
        <w:gridCol w:w="198"/>
        <w:gridCol w:w="2155"/>
        <w:gridCol w:w="1162"/>
        <w:gridCol w:w="1247"/>
        <w:gridCol w:w="198"/>
        <w:gridCol w:w="2155"/>
      </w:tblGrid>
      <w:tr w:rsidR="00253210" w:rsidRPr="00253210" w:rsidTr="002258A3">
        <w:tc>
          <w:tcPr>
            <w:tcW w:w="1332" w:type="dxa"/>
            <w:tcBorders>
              <w:top w:val="nil"/>
              <w:left w:val="nil"/>
              <w:bottom w:val="nil"/>
              <w:right w:val="nil"/>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Руководитель</w:t>
            </w:r>
          </w:p>
        </w:tc>
        <w:tc>
          <w:tcPr>
            <w:tcW w:w="1247"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98" w:type="dxa"/>
            <w:tcBorders>
              <w:top w:val="nil"/>
              <w:left w:val="nil"/>
              <w:bottom w:val="nil"/>
              <w:right w:val="nil"/>
            </w:tcBorders>
            <w:vAlign w:val="bottom"/>
          </w:tcPr>
          <w:p w:rsidR="00253210" w:rsidRPr="00253210" w:rsidRDefault="00253210" w:rsidP="002258A3">
            <w:pPr>
              <w:spacing w:line="240" w:lineRule="auto"/>
              <w:rPr>
                <w:rFonts w:ascii="Times New Roman" w:hAnsi="Times New Roman" w:cs="Times New Roman"/>
                <w:sz w:val="20"/>
                <w:szCs w:val="20"/>
              </w:rPr>
            </w:pPr>
          </w:p>
        </w:tc>
        <w:tc>
          <w:tcPr>
            <w:tcW w:w="2155"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162" w:type="dxa"/>
            <w:tcBorders>
              <w:top w:val="nil"/>
              <w:left w:val="nil"/>
              <w:bottom w:val="nil"/>
              <w:right w:val="nil"/>
            </w:tcBorders>
            <w:vAlign w:val="bottom"/>
          </w:tcPr>
          <w:p w:rsidR="00253210" w:rsidRPr="00253210" w:rsidRDefault="00253210" w:rsidP="002258A3">
            <w:pPr>
              <w:spacing w:line="240" w:lineRule="auto"/>
              <w:ind w:left="170"/>
              <w:rPr>
                <w:rFonts w:ascii="Times New Roman" w:hAnsi="Times New Roman" w:cs="Times New Roman"/>
                <w:sz w:val="20"/>
                <w:szCs w:val="20"/>
              </w:rPr>
            </w:pPr>
            <w:r w:rsidRPr="00253210">
              <w:rPr>
                <w:rFonts w:ascii="Times New Roman" w:hAnsi="Times New Roman" w:cs="Times New Roman"/>
                <w:sz w:val="20"/>
                <w:szCs w:val="20"/>
              </w:rPr>
              <w:t>Главный</w:t>
            </w:r>
            <w:r w:rsidRPr="00253210">
              <w:rPr>
                <w:rFonts w:ascii="Times New Roman" w:hAnsi="Times New Roman" w:cs="Times New Roman"/>
                <w:sz w:val="20"/>
                <w:szCs w:val="20"/>
              </w:rPr>
              <w:br/>
              <w:t>бухгалтер</w:t>
            </w:r>
          </w:p>
        </w:tc>
        <w:tc>
          <w:tcPr>
            <w:tcW w:w="1247"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198" w:type="dxa"/>
            <w:tcBorders>
              <w:top w:val="nil"/>
              <w:left w:val="nil"/>
              <w:bottom w:val="nil"/>
              <w:right w:val="nil"/>
            </w:tcBorders>
            <w:vAlign w:val="bottom"/>
          </w:tcPr>
          <w:p w:rsidR="00253210" w:rsidRPr="00253210" w:rsidRDefault="00253210" w:rsidP="002258A3">
            <w:pPr>
              <w:spacing w:line="240" w:lineRule="auto"/>
              <w:rPr>
                <w:rFonts w:ascii="Times New Roman" w:hAnsi="Times New Roman" w:cs="Times New Roman"/>
                <w:sz w:val="20"/>
                <w:szCs w:val="20"/>
              </w:rPr>
            </w:pPr>
          </w:p>
        </w:tc>
        <w:tc>
          <w:tcPr>
            <w:tcW w:w="2155"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r>
      <w:tr w:rsidR="00253210" w:rsidRPr="00253210" w:rsidTr="002258A3">
        <w:tc>
          <w:tcPr>
            <w:tcW w:w="1332" w:type="dxa"/>
            <w:tcBorders>
              <w:top w:val="nil"/>
              <w:left w:val="nil"/>
              <w:bottom w:val="nil"/>
              <w:right w:val="nil"/>
            </w:tcBorders>
          </w:tcPr>
          <w:p w:rsidR="00253210" w:rsidRPr="00253210" w:rsidRDefault="00253210" w:rsidP="002258A3">
            <w:pPr>
              <w:spacing w:line="240" w:lineRule="auto"/>
              <w:rPr>
                <w:rFonts w:ascii="Times New Roman" w:hAnsi="Times New Roman" w:cs="Times New Roman"/>
                <w:sz w:val="20"/>
                <w:szCs w:val="20"/>
              </w:rPr>
            </w:pPr>
          </w:p>
        </w:tc>
        <w:tc>
          <w:tcPr>
            <w:tcW w:w="1247" w:type="dxa"/>
            <w:tcBorders>
              <w:top w:val="single" w:sz="6" w:space="0" w:color="auto"/>
              <w:left w:val="nil"/>
              <w:bottom w:val="nil"/>
              <w:right w:val="nil"/>
            </w:tcBorders>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(подпись)</w:t>
            </w:r>
          </w:p>
        </w:tc>
        <w:tc>
          <w:tcPr>
            <w:tcW w:w="198" w:type="dxa"/>
            <w:tcBorders>
              <w:top w:val="nil"/>
              <w:left w:val="nil"/>
              <w:bottom w:val="nil"/>
              <w:right w:val="nil"/>
            </w:tcBorders>
          </w:tcPr>
          <w:p w:rsidR="00253210" w:rsidRPr="00253210" w:rsidRDefault="00253210" w:rsidP="002258A3">
            <w:pPr>
              <w:spacing w:line="240" w:lineRule="auto"/>
              <w:rPr>
                <w:rFonts w:ascii="Times New Roman" w:hAnsi="Times New Roman" w:cs="Times New Roman"/>
                <w:sz w:val="20"/>
                <w:szCs w:val="20"/>
              </w:rPr>
            </w:pPr>
          </w:p>
        </w:tc>
        <w:tc>
          <w:tcPr>
            <w:tcW w:w="2155" w:type="dxa"/>
            <w:tcBorders>
              <w:top w:val="single" w:sz="6" w:space="0" w:color="auto"/>
              <w:left w:val="nil"/>
              <w:bottom w:val="nil"/>
              <w:right w:val="nil"/>
            </w:tcBorders>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(расшифровка подписи)</w:t>
            </w:r>
          </w:p>
        </w:tc>
        <w:tc>
          <w:tcPr>
            <w:tcW w:w="1162" w:type="dxa"/>
            <w:tcBorders>
              <w:top w:val="nil"/>
              <w:left w:val="nil"/>
              <w:bottom w:val="nil"/>
              <w:right w:val="nil"/>
            </w:tcBorders>
          </w:tcPr>
          <w:p w:rsidR="00253210" w:rsidRPr="00253210" w:rsidRDefault="00253210" w:rsidP="002258A3">
            <w:pPr>
              <w:spacing w:line="240" w:lineRule="auto"/>
              <w:jc w:val="right"/>
              <w:rPr>
                <w:rFonts w:ascii="Times New Roman" w:hAnsi="Times New Roman" w:cs="Times New Roman"/>
                <w:sz w:val="20"/>
                <w:szCs w:val="20"/>
              </w:rPr>
            </w:pPr>
          </w:p>
        </w:tc>
        <w:tc>
          <w:tcPr>
            <w:tcW w:w="1247" w:type="dxa"/>
            <w:tcBorders>
              <w:top w:val="single" w:sz="6" w:space="0" w:color="auto"/>
              <w:left w:val="nil"/>
              <w:bottom w:val="nil"/>
              <w:right w:val="nil"/>
            </w:tcBorders>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(подпись)</w:t>
            </w:r>
          </w:p>
        </w:tc>
        <w:tc>
          <w:tcPr>
            <w:tcW w:w="198" w:type="dxa"/>
            <w:tcBorders>
              <w:top w:val="nil"/>
              <w:left w:val="nil"/>
              <w:bottom w:val="nil"/>
              <w:right w:val="nil"/>
            </w:tcBorders>
          </w:tcPr>
          <w:p w:rsidR="00253210" w:rsidRPr="00253210" w:rsidRDefault="00253210" w:rsidP="002258A3">
            <w:pPr>
              <w:spacing w:line="240" w:lineRule="auto"/>
              <w:rPr>
                <w:rFonts w:ascii="Times New Roman" w:hAnsi="Times New Roman" w:cs="Times New Roman"/>
                <w:sz w:val="20"/>
                <w:szCs w:val="20"/>
              </w:rPr>
            </w:pPr>
          </w:p>
        </w:tc>
        <w:tc>
          <w:tcPr>
            <w:tcW w:w="2155" w:type="dxa"/>
            <w:tcBorders>
              <w:top w:val="single" w:sz="6" w:space="0" w:color="auto"/>
              <w:left w:val="nil"/>
              <w:bottom w:val="nil"/>
              <w:right w:val="nil"/>
            </w:tcBorders>
          </w:tcPr>
          <w:p w:rsidR="00253210" w:rsidRPr="00253210" w:rsidRDefault="00253210" w:rsidP="002258A3">
            <w:pPr>
              <w:spacing w:line="240" w:lineRule="auto"/>
              <w:jc w:val="center"/>
              <w:rPr>
                <w:rFonts w:ascii="Times New Roman" w:hAnsi="Times New Roman" w:cs="Times New Roman"/>
                <w:sz w:val="20"/>
                <w:szCs w:val="20"/>
              </w:rPr>
            </w:pPr>
            <w:r w:rsidRPr="00253210">
              <w:rPr>
                <w:rFonts w:ascii="Times New Roman" w:hAnsi="Times New Roman" w:cs="Times New Roman"/>
                <w:sz w:val="20"/>
                <w:szCs w:val="20"/>
              </w:rPr>
              <w:t>(расшифровка подписи)</w:t>
            </w:r>
          </w:p>
        </w:tc>
      </w:tr>
    </w:tbl>
    <w:p w:rsidR="00253210" w:rsidRPr="00253210" w:rsidRDefault="00253210" w:rsidP="00253210">
      <w:pPr>
        <w:spacing w:line="240" w:lineRule="auto"/>
        <w:rPr>
          <w:rFonts w:ascii="Times New Roman" w:hAnsi="Times New Roman" w:cs="Times New Roman"/>
          <w:sz w:val="20"/>
          <w:szCs w:val="20"/>
        </w:rPr>
      </w:pPr>
    </w:p>
    <w:tbl>
      <w:tblPr>
        <w:tblW w:w="0" w:type="auto"/>
        <w:tblLayout w:type="fixed"/>
        <w:tblCellMar>
          <w:left w:w="28" w:type="dxa"/>
          <w:right w:w="28" w:type="dxa"/>
        </w:tblCellMar>
        <w:tblLook w:val="0000"/>
      </w:tblPr>
      <w:tblGrid>
        <w:gridCol w:w="170"/>
        <w:gridCol w:w="397"/>
        <w:gridCol w:w="255"/>
        <w:gridCol w:w="1418"/>
        <w:gridCol w:w="340"/>
        <w:gridCol w:w="340"/>
        <w:gridCol w:w="340"/>
      </w:tblGrid>
      <w:tr w:rsidR="00253210" w:rsidRPr="00253210" w:rsidTr="002258A3">
        <w:tc>
          <w:tcPr>
            <w:tcW w:w="170" w:type="dxa"/>
            <w:tcBorders>
              <w:top w:val="nil"/>
              <w:left w:val="nil"/>
              <w:bottom w:val="nil"/>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w:t>
            </w:r>
          </w:p>
        </w:tc>
        <w:tc>
          <w:tcPr>
            <w:tcW w:w="397"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255" w:type="dxa"/>
            <w:tcBorders>
              <w:top w:val="nil"/>
              <w:left w:val="nil"/>
              <w:bottom w:val="nil"/>
              <w:right w:val="nil"/>
            </w:tcBorders>
            <w:vAlign w:val="bottom"/>
          </w:tcPr>
          <w:p w:rsidR="00253210" w:rsidRPr="00253210" w:rsidRDefault="00253210" w:rsidP="002258A3">
            <w:pPr>
              <w:spacing w:line="240" w:lineRule="auto"/>
              <w:rPr>
                <w:rFonts w:ascii="Times New Roman" w:hAnsi="Times New Roman" w:cs="Times New Roman"/>
                <w:sz w:val="20"/>
                <w:szCs w:val="20"/>
              </w:rPr>
            </w:pPr>
            <w:r w:rsidRPr="00253210">
              <w:rPr>
                <w:rFonts w:ascii="Times New Roman" w:hAnsi="Times New Roman" w:cs="Times New Roman"/>
                <w:sz w:val="20"/>
                <w:szCs w:val="20"/>
              </w:rPr>
              <w:t>”</w:t>
            </w:r>
          </w:p>
        </w:tc>
        <w:tc>
          <w:tcPr>
            <w:tcW w:w="1418" w:type="dxa"/>
            <w:tcBorders>
              <w:top w:val="nil"/>
              <w:left w:val="nil"/>
              <w:bottom w:val="single" w:sz="6" w:space="0" w:color="auto"/>
              <w:right w:val="nil"/>
            </w:tcBorders>
            <w:vAlign w:val="bottom"/>
          </w:tcPr>
          <w:p w:rsidR="00253210" w:rsidRPr="00253210" w:rsidRDefault="00253210" w:rsidP="002258A3">
            <w:pPr>
              <w:spacing w:line="240" w:lineRule="auto"/>
              <w:jc w:val="center"/>
              <w:rPr>
                <w:rFonts w:ascii="Times New Roman" w:hAnsi="Times New Roman" w:cs="Times New Roman"/>
                <w:sz w:val="20"/>
                <w:szCs w:val="20"/>
              </w:rPr>
            </w:pPr>
          </w:p>
        </w:tc>
        <w:tc>
          <w:tcPr>
            <w:tcW w:w="340" w:type="dxa"/>
            <w:tcBorders>
              <w:top w:val="nil"/>
              <w:left w:val="nil"/>
              <w:bottom w:val="nil"/>
              <w:right w:val="nil"/>
            </w:tcBorders>
            <w:vAlign w:val="bottom"/>
          </w:tcPr>
          <w:p w:rsidR="00253210" w:rsidRPr="00253210" w:rsidRDefault="00253210" w:rsidP="002258A3">
            <w:pPr>
              <w:spacing w:line="240" w:lineRule="auto"/>
              <w:jc w:val="right"/>
              <w:rPr>
                <w:rFonts w:ascii="Times New Roman" w:hAnsi="Times New Roman" w:cs="Times New Roman"/>
                <w:sz w:val="20"/>
                <w:szCs w:val="20"/>
              </w:rPr>
            </w:pPr>
            <w:r w:rsidRPr="00253210">
              <w:rPr>
                <w:rFonts w:ascii="Times New Roman" w:hAnsi="Times New Roman" w:cs="Times New Roman"/>
                <w:sz w:val="20"/>
                <w:szCs w:val="20"/>
              </w:rPr>
              <w:t>20</w:t>
            </w:r>
          </w:p>
        </w:tc>
        <w:tc>
          <w:tcPr>
            <w:tcW w:w="340" w:type="dxa"/>
            <w:tcBorders>
              <w:top w:val="nil"/>
              <w:left w:val="nil"/>
              <w:bottom w:val="single" w:sz="6" w:space="0" w:color="auto"/>
              <w:right w:val="nil"/>
            </w:tcBorders>
            <w:vAlign w:val="bottom"/>
          </w:tcPr>
          <w:p w:rsidR="00253210" w:rsidRPr="00253210" w:rsidRDefault="00253210" w:rsidP="002258A3">
            <w:pPr>
              <w:spacing w:line="240" w:lineRule="auto"/>
              <w:rPr>
                <w:rFonts w:ascii="Times New Roman" w:hAnsi="Times New Roman" w:cs="Times New Roman"/>
                <w:sz w:val="20"/>
                <w:szCs w:val="20"/>
              </w:rPr>
            </w:pPr>
          </w:p>
        </w:tc>
        <w:tc>
          <w:tcPr>
            <w:tcW w:w="340" w:type="dxa"/>
            <w:tcBorders>
              <w:top w:val="nil"/>
              <w:left w:val="nil"/>
              <w:bottom w:val="nil"/>
              <w:right w:val="nil"/>
            </w:tcBorders>
            <w:vAlign w:val="bottom"/>
          </w:tcPr>
          <w:p w:rsidR="00253210" w:rsidRPr="00253210" w:rsidRDefault="00253210" w:rsidP="002258A3">
            <w:pPr>
              <w:spacing w:line="240" w:lineRule="auto"/>
              <w:ind w:left="57"/>
              <w:rPr>
                <w:rFonts w:ascii="Times New Roman" w:hAnsi="Times New Roman" w:cs="Times New Roman"/>
                <w:sz w:val="20"/>
                <w:szCs w:val="20"/>
              </w:rPr>
            </w:pPr>
            <w:r w:rsidRPr="00253210">
              <w:rPr>
                <w:rFonts w:ascii="Times New Roman" w:hAnsi="Times New Roman" w:cs="Times New Roman"/>
                <w:sz w:val="20"/>
                <w:szCs w:val="20"/>
              </w:rPr>
              <w:t>г.</w:t>
            </w:r>
          </w:p>
        </w:tc>
      </w:tr>
    </w:tbl>
    <w:p w:rsidR="00253210" w:rsidRPr="00253210" w:rsidRDefault="00253210" w:rsidP="00253210">
      <w:pPr>
        <w:spacing w:before="360"/>
        <w:ind w:firstLine="567"/>
        <w:rPr>
          <w:rFonts w:ascii="Times New Roman" w:hAnsi="Times New Roman" w:cs="Times New Roman"/>
          <w:sz w:val="20"/>
          <w:szCs w:val="20"/>
        </w:rPr>
      </w:pPr>
    </w:p>
    <w:p w:rsidR="00253210" w:rsidRPr="00253210" w:rsidRDefault="00253210" w:rsidP="00253210">
      <w:pPr>
        <w:rPr>
          <w:rFonts w:ascii="Times New Roman" w:hAnsi="Times New Roman" w:cs="Times New Roman"/>
          <w:sz w:val="20"/>
          <w:szCs w:val="20"/>
        </w:rPr>
      </w:pPr>
    </w:p>
    <w:p w:rsidR="00253210" w:rsidRPr="00253210" w:rsidRDefault="00253210" w:rsidP="00253210">
      <w:pPr>
        <w:spacing w:after="200" w:line="276" w:lineRule="auto"/>
        <w:rPr>
          <w:rFonts w:ascii="Times New Roman" w:hAnsi="Times New Roman" w:cs="Times New Roman"/>
          <w:sz w:val="20"/>
          <w:szCs w:val="20"/>
        </w:rPr>
      </w:pPr>
    </w:p>
    <w:p w:rsidR="00253210" w:rsidRPr="00253210" w:rsidRDefault="00253210" w:rsidP="00253210">
      <w:pPr>
        <w:spacing w:line="360" w:lineRule="auto"/>
        <w:jc w:val="both"/>
        <w:rPr>
          <w:rFonts w:ascii="Times New Roman" w:hAnsi="Times New Roman" w:cs="Times New Roman"/>
          <w:sz w:val="20"/>
          <w:szCs w:val="20"/>
        </w:rPr>
      </w:pPr>
    </w:p>
    <w:p w:rsidR="001B0040" w:rsidRPr="00253210" w:rsidRDefault="001B0040" w:rsidP="001B0040">
      <w:pPr>
        <w:spacing w:line="360" w:lineRule="auto"/>
        <w:jc w:val="both"/>
        <w:rPr>
          <w:rFonts w:ascii="Times New Roman" w:hAnsi="Times New Roman" w:cs="Times New Roman"/>
          <w:sz w:val="20"/>
          <w:szCs w:val="20"/>
        </w:rPr>
      </w:pPr>
    </w:p>
    <w:sectPr w:rsidR="001B0040" w:rsidRPr="00253210" w:rsidSect="00B06C95">
      <w:footerReference w:type="default" r:id="rId9"/>
      <w:pgSz w:w="11906" w:h="16838"/>
      <w:pgMar w:top="1134" w:right="566"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800" w:rsidRDefault="008D1800" w:rsidP="00B06C95">
      <w:pPr>
        <w:pStyle w:val="a3"/>
        <w:spacing w:line="240" w:lineRule="auto"/>
      </w:pPr>
      <w:r>
        <w:separator/>
      </w:r>
    </w:p>
  </w:endnote>
  <w:endnote w:type="continuationSeparator" w:id="1">
    <w:p w:rsidR="008D1800" w:rsidRDefault="008D1800" w:rsidP="00B06C95">
      <w:pPr>
        <w:pStyle w:val="a3"/>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78427736"/>
      <w:docPartObj>
        <w:docPartGallery w:val="Page Numbers (Bottom of Page)"/>
        <w:docPartUnique/>
      </w:docPartObj>
    </w:sdtPr>
    <w:sdtContent>
      <w:p w:rsidR="002258A3" w:rsidRPr="00BA103B" w:rsidRDefault="00EF18EC">
        <w:pPr>
          <w:pStyle w:val="ac"/>
          <w:jc w:val="center"/>
          <w:rPr>
            <w:rFonts w:ascii="Times New Roman" w:hAnsi="Times New Roman" w:cs="Times New Roman"/>
          </w:rPr>
        </w:pPr>
        <w:r w:rsidRPr="00BA103B">
          <w:rPr>
            <w:rFonts w:ascii="Times New Roman" w:hAnsi="Times New Roman" w:cs="Times New Roman"/>
          </w:rPr>
          <w:fldChar w:fldCharType="begin"/>
        </w:r>
        <w:r w:rsidRPr="00BA103B">
          <w:rPr>
            <w:rFonts w:ascii="Times New Roman" w:hAnsi="Times New Roman" w:cs="Times New Roman"/>
          </w:rPr>
          <w:instrText xml:space="preserve"> PAGE   \* MERGEFORMAT </w:instrText>
        </w:r>
        <w:r w:rsidRPr="00BA103B">
          <w:rPr>
            <w:rFonts w:ascii="Times New Roman" w:hAnsi="Times New Roman" w:cs="Times New Roman"/>
          </w:rPr>
          <w:fldChar w:fldCharType="separate"/>
        </w:r>
        <w:r w:rsidR="007C42EF">
          <w:rPr>
            <w:rFonts w:ascii="Times New Roman" w:hAnsi="Times New Roman" w:cs="Times New Roman"/>
            <w:noProof/>
          </w:rPr>
          <w:t>38</w:t>
        </w:r>
        <w:r w:rsidRPr="00BA103B">
          <w:rPr>
            <w:rFonts w:ascii="Times New Roman" w:hAnsi="Times New Roman" w:cs="Times New Roman"/>
          </w:rPr>
          <w:fldChar w:fldCharType="end"/>
        </w:r>
      </w:p>
    </w:sdtContent>
  </w:sdt>
  <w:p w:rsidR="002258A3" w:rsidRPr="00BA103B" w:rsidRDefault="002258A3">
    <w:pPr>
      <w:pStyle w:val="ac"/>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800" w:rsidRDefault="008D1800" w:rsidP="00B06C95">
      <w:pPr>
        <w:pStyle w:val="a3"/>
        <w:spacing w:line="240" w:lineRule="auto"/>
      </w:pPr>
      <w:r>
        <w:separator/>
      </w:r>
    </w:p>
  </w:footnote>
  <w:footnote w:type="continuationSeparator" w:id="1">
    <w:p w:rsidR="008D1800" w:rsidRDefault="008D1800" w:rsidP="00B06C95">
      <w:pPr>
        <w:pStyle w:val="a3"/>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FA67F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DF79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D354C60"/>
    <w:multiLevelType w:val="multilevel"/>
    <w:tmpl w:val="6936A88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0E2087"/>
    <w:rsid w:val="000209B2"/>
    <w:rsid w:val="00060273"/>
    <w:rsid w:val="00077261"/>
    <w:rsid w:val="000841B0"/>
    <w:rsid w:val="000E2087"/>
    <w:rsid w:val="00107821"/>
    <w:rsid w:val="0012308C"/>
    <w:rsid w:val="00124DE0"/>
    <w:rsid w:val="00140884"/>
    <w:rsid w:val="00171BE8"/>
    <w:rsid w:val="001819F5"/>
    <w:rsid w:val="001A57E1"/>
    <w:rsid w:val="001B0040"/>
    <w:rsid w:val="001D087D"/>
    <w:rsid w:val="002258A3"/>
    <w:rsid w:val="00253210"/>
    <w:rsid w:val="00275066"/>
    <w:rsid w:val="00307807"/>
    <w:rsid w:val="0035549A"/>
    <w:rsid w:val="0036220E"/>
    <w:rsid w:val="00376551"/>
    <w:rsid w:val="00391A9D"/>
    <w:rsid w:val="003C49C4"/>
    <w:rsid w:val="003F03E6"/>
    <w:rsid w:val="0040724A"/>
    <w:rsid w:val="004175B4"/>
    <w:rsid w:val="00434826"/>
    <w:rsid w:val="00484043"/>
    <w:rsid w:val="004A7CD0"/>
    <w:rsid w:val="004B669C"/>
    <w:rsid w:val="004D69B8"/>
    <w:rsid w:val="0053523F"/>
    <w:rsid w:val="005559AB"/>
    <w:rsid w:val="00596CF1"/>
    <w:rsid w:val="005B2DA6"/>
    <w:rsid w:val="005C4CC1"/>
    <w:rsid w:val="005F4D5B"/>
    <w:rsid w:val="006025B9"/>
    <w:rsid w:val="00615567"/>
    <w:rsid w:val="006618D7"/>
    <w:rsid w:val="006759F0"/>
    <w:rsid w:val="00683E9A"/>
    <w:rsid w:val="0068419C"/>
    <w:rsid w:val="00684F37"/>
    <w:rsid w:val="00684FFB"/>
    <w:rsid w:val="00685576"/>
    <w:rsid w:val="006917E0"/>
    <w:rsid w:val="007417B6"/>
    <w:rsid w:val="007A67E6"/>
    <w:rsid w:val="007A7716"/>
    <w:rsid w:val="007C42EF"/>
    <w:rsid w:val="00811D76"/>
    <w:rsid w:val="00827DB1"/>
    <w:rsid w:val="008A5DF3"/>
    <w:rsid w:val="008C5C1C"/>
    <w:rsid w:val="008C5EAE"/>
    <w:rsid w:val="008D1800"/>
    <w:rsid w:val="008F765E"/>
    <w:rsid w:val="00914776"/>
    <w:rsid w:val="00915828"/>
    <w:rsid w:val="00970EBB"/>
    <w:rsid w:val="009C1372"/>
    <w:rsid w:val="009F7143"/>
    <w:rsid w:val="00A20211"/>
    <w:rsid w:val="00A76D51"/>
    <w:rsid w:val="00A8403F"/>
    <w:rsid w:val="00A87AFA"/>
    <w:rsid w:val="00AE4687"/>
    <w:rsid w:val="00B06C95"/>
    <w:rsid w:val="00B15165"/>
    <w:rsid w:val="00B21796"/>
    <w:rsid w:val="00BA0BFE"/>
    <w:rsid w:val="00BA103B"/>
    <w:rsid w:val="00C02475"/>
    <w:rsid w:val="00C02C89"/>
    <w:rsid w:val="00C03F3F"/>
    <w:rsid w:val="00C209C9"/>
    <w:rsid w:val="00C25794"/>
    <w:rsid w:val="00C665AA"/>
    <w:rsid w:val="00C77F81"/>
    <w:rsid w:val="00C92B6C"/>
    <w:rsid w:val="00D31DB8"/>
    <w:rsid w:val="00D33A33"/>
    <w:rsid w:val="00D55EEB"/>
    <w:rsid w:val="00D875B7"/>
    <w:rsid w:val="00D92E5A"/>
    <w:rsid w:val="00DA68ED"/>
    <w:rsid w:val="00DB50C3"/>
    <w:rsid w:val="00E114DA"/>
    <w:rsid w:val="00E53E17"/>
    <w:rsid w:val="00EB50F1"/>
    <w:rsid w:val="00EF18EC"/>
    <w:rsid w:val="00F04190"/>
    <w:rsid w:val="00F43827"/>
    <w:rsid w:val="00F74FAB"/>
    <w:rsid w:val="00FA44AC"/>
    <w:rsid w:val="00FA7507"/>
    <w:rsid w:val="00FC3D74"/>
    <w:rsid w:val="00FE1183"/>
    <w:rsid w:val="00FF3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oa heading"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9D"/>
  </w:style>
  <w:style w:type="paragraph" w:styleId="1">
    <w:name w:val="heading 1"/>
    <w:basedOn w:val="a"/>
    <w:next w:val="a"/>
    <w:link w:val="10"/>
    <w:qFormat/>
    <w:rsid w:val="001B00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7A67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087"/>
    <w:pPr>
      <w:ind w:left="720"/>
      <w:contextualSpacing/>
    </w:pPr>
  </w:style>
  <w:style w:type="paragraph" w:styleId="a4">
    <w:name w:val="Balloon Text"/>
    <w:basedOn w:val="a"/>
    <w:link w:val="a5"/>
    <w:uiPriority w:val="99"/>
    <w:semiHidden/>
    <w:unhideWhenUsed/>
    <w:rsid w:val="00811D76"/>
    <w:pPr>
      <w:spacing w:line="240" w:lineRule="auto"/>
    </w:pPr>
    <w:rPr>
      <w:rFonts w:ascii="Tahoma" w:hAnsi="Tahoma" w:cs="Tahoma"/>
      <w:sz w:val="16"/>
      <w:szCs w:val="16"/>
    </w:rPr>
  </w:style>
  <w:style w:type="character" w:customStyle="1" w:styleId="a5">
    <w:name w:val="Текст выноски Знак"/>
    <w:basedOn w:val="a0"/>
    <w:link w:val="a4"/>
    <w:rsid w:val="00811D76"/>
    <w:rPr>
      <w:rFonts w:ascii="Tahoma" w:hAnsi="Tahoma" w:cs="Tahoma"/>
      <w:sz w:val="16"/>
      <w:szCs w:val="16"/>
    </w:rPr>
  </w:style>
  <w:style w:type="character" w:customStyle="1" w:styleId="20">
    <w:name w:val="Заголовок 2 Знак"/>
    <w:basedOn w:val="a0"/>
    <w:link w:val="2"/>
    <w:rsid w:val="007A67E6"/>
    <w:rPr>
      <w:rFonts w:ascii="Times New Roman" w:eastAsia="Times New Roman" w:hAnsi="Times New Roman" w:cs="Times New Roman"/>
      <w:b/>
      <w:bCs/>
      <w:sz w:val="36"/>
      <w:szCs w:val="36"/>
      <w:lang w:eastAsia="ru-RU"/>
    </w:rPr>
  </w:style>
  <w:style w:type="character" w:styleId="a6">
    <w:name w:val="Emphasis"/>
    <w:basedOn w:val="a0"/>
    <w:qFormat/>
    <w:rsid w:val="00F04190"/>
    <w:rPr>
      <w:i/>
      <w:iCs/>
    </w:rPr>
  </w:style>
  <w:style w:type="character" w:customStyle="1" w:styleId="w">
    <w:name w:val="w"/>
    <w:basedOn w:val="a0"/>
    <w:rsid w:val="00F04190"/>
  </w:style>
  <w:style w:type="character" w:customStyle="1" w:styleId="apple-converted-space">
    <w:name w:val="apple-converted-space"/>
    <w:basedOn w:val="a0"/>
    <w:rsid w:val="00F04190"/>
  </w:style>
  <w:style w:type="character" w:styleId="a7">
    <w:name w:val="Hyperlink"/>
    <w:basedOn w:val="a0"/>
    <w:unhideWhenUsed/>
    <w:rsid w:val="00D92E5A"/>
    <w:rPr>
      <w:color w:val="0000FF"/>
      <w:u w:val="single"/>
    </w:rPr>
  </w:style>
  <w:style w:type="character" w:customStyle="1" w:styleId="bigtext">
    <w:name w:val="bigtext"/>
    <w:basedOn w:val="a0"/>
    <w:rsid w:val="0040724A"/>
  </w:style>
  <w:style w:type="paragraph" w:styleId="a8">
    <w:name w:val="Normal (Web)"/>
    <w:basedOn w:val="a"/>
    <w:uiPriority w:val="99"/>
    <w:semiHidden/>
    <w:unhideWhenUsed/>
    <w:rsid w:val="006917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A8403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nhideWhenUsed/>
    <w:rsid w:val="00B06C95"/>
    <w:pPr>
      <w:tabs>
        <w:tab w:val="center" w:pos="4677"/>
        <w:tab w:val="right" w:pos="9355"/>
      </w:tabs>
      <w:spacing w:line="240" w:lineRule="auto"/>
    </w:pPr>
  </w:style>
  <w:style w:type="character" w:customStyle="1" w:styleId="ab">
    <w:name w:val="Верхний колонтитул Знак"/>
    <w:basedOn w:val="a0"/>
    <w:link w:val="aa"/>
    <w:rsid w:val="00B06C95"/>
  </w:style>
  <w:style w:type="paragraph" w:styleId="ac">
    <w:name w:val="footer"/>
    <w:basedOn w:val="a"/>
    <w:link w:val="ad"/>
    <w:unhideWhenUsed/>
    <w:rsid w:val="00B06C95"/>
    <w:pPr>
      <w:tabs>
        <w:tab w:val="center" w:pos="4677"/>
        <w:tab w:val="right" w:pos="9355"/>
      </w:tabs>
      <w:spacing w:line="240" w:lineRule="auto"/>
    </w:pPr>
  </w:style>
  <w:style w:type="character" w:customStyle="1" w:styleId="ad">
    <w:name w:val="Нижний колонтитул Знак"/>
    <w:basedOn w:val="a0"/>
    <w:link w:val="ac"/>
    <w:rsid w:val="00B06C95"/>
  </w:style>
  <w:style w:type="character" w:customStyle="1" w:styleId="10">
    <w:name w:val="Заголовок 1 Знак"/>
    <w:basedOn w:val="a0"/>
    <w:link w:val="1"/>
    <w:rsid w:val="001B0040"/>
    <w:rPr>
      <w:rFonts w:asciiTheme="majorHAnsi" w:eastAsiaTheme="majorEastAsia" w:hAnsiTheme="majorHAnsi" w:cstheme="majorBidi"/>
      <w:b/>
      <w:bCs/>
      <w:color w:val="365F91" w:themeColor="accent1" w:themeShade="BF"/>
      <w:sz w:val="28"/>
      <w:szCs w:val="28"/>
    </w:rPr>
  </w:style>
  <w:style w:type="paragraph" w:styleId="ae">
    <w:name w:val="footnote text"/>
    <w:basedOn w:val="a"/>
    <w:link w:val="af"/>
    <w:uiPriority w:val="99"/>
    <w:unhideWhenUsed/>
    <w:rsid w:val="00AE4687"/>
    <w:pPr>
      <w:spacing w:line="240" w:lineRule="auto"/>
      <w:ind w:firstLine="851"/>
    </w:pPr>
    <w:rPr>
      <w:sz w:val="20"/>
      <w:szCs w:val="20"/>
    </w:rPr>
  </w:style>
  <w:style w:type="character" w:customStyle="1" w:styleId="af">
    <w:name w:val="Текст сноски Знак"/>
    <w:basedOn w:val="a0"/>
    <w:link w:val="ae"/>
    <w:uiPriority w:val="99"/>
    <w:rsid w:val="00AE4687"/>
    <w:rPr>
      <w:sz w:val="20"/>
      <w:szCs w:val="20"/>
    </w:rPr>
  </w:style>
  <w:style w:type="paragraph" w:customStyle="1" w:styleId="af0">
    <w:name w:val="Таблица"/>
    <w:basedOn w:val="a"/>
    <w:rsid w:val="00A76D51"/>
    <w:pPr>
      <w:widowControl w:val="0"/>
      <w:suppressAutoHyphens/>
      <w:spacing w:line="288" w:lineRule="auto"/>
      <w:jc w:val="center"/>
    </w:pPr>
    <w:rPr>
      <w:rFonts w:ascii="Arial" w:eastAsia="Times New Roman" w:hAnsi="Arial" w:cs="Times New Roman"/>
      <w:kern w:val="1"/>
      <w:sz w:val="20"/>
      <w:szCs w:val="20"/>
      <w:lang w:eastAsia="ru-RU"/>
    </w:rPr>
  </w:style>
  <w:style w:type="paragraph" w:customStyle="1" w:styleId="11">
    <w:name w:val="Абзац списка1"/>
    <w:basedOn w:val="a"/>
    <w:rsid w:val="00E53E17"/>
    <w:pPr>
      <w:widowControl w:val="0"/>
      <w:pBdr>
        <w:top w:val="single" w:sz="6" w:space="0" w:color="000000"/>
        <w:left w:val="single" w:sz="6" w:space="0" w:color="000000"/>
        <w:bottom w:val="single" w:sz="6" w:space="0" w:color="000000"/>
        <w:right w:val="single" w:sz="6" w:space="0" w:color="000000"/>
      </w:pBdr>
      <w:suppressAutoHyphens/>
      <w:spacing w:after="200" w:line="100" w:lineRule="atLeast"/>
      <w:ind w:left="720"/>
    </w:pPr>
    <w:rPr>
      <w:rFonts w:ascii="Arial Unicode MS" w:eastAsia="Arial Unicode MS" w:hAnsi="Arial Unicode MS" w:cs="Arial Unicode MS"/>
      <w:color w:val="000000"/>
      <w:kern w:val="1"/>
      <w:sz w:val="20"/>
      <w:szCs w:val="20"/>
      <w:lang w:eastAsia="ru-RU"/>
    </w:rPr>
  </w:style>
  <w:style w:type="character" w:customStyle="1" w:styleId="12">
    <w:name w:val="Основной шрифт абзаца1"/>
    <w:rsid w:val="00E53E17"/>
  </w:style>
  <w:style w:type="character" w:customStyle="1" w:styleId="HTML">
    <w:name w:val="Стандартный HTML Знак"/>
    <w:basedOn w:val="12"/>
    <w:rsid w:val="00E53E17"/>
  </w:style>
  <w:style w:type="character" w:customStyle="1" w:styleId="af1">
    <w:name w:val="Таблица Знак"/>
    <w:rsid w:val="00E53E17"/>
    <w:rPr>
      <w:rFonts w:ascii="Arial" w:eastAsia="Times New Roman" w:hAnsi="Arial" w:cs="Times New Roman"/>
      <w:sz w:val="20"/>
      <w:szCs w:val="20"/>
    </w:rPr>
  </w:style>
  <w:style w:type="character" w:customStyle="1" w:styleId="13">
    <w:name w:val="Замещающий текст1"/>
    <w:basedOn w:val="12"/>
    <w:rsid w:val="00E53E17"/>
  </w:style>
  <w:style w:type="character" w:styleId="af2">
    <w:name w:val="Strong"/>
    <w:basedOn w:val="12"/>
    <w:qFormat/>
    <w:rsid w:val="00E53E17"/>
    <w:rPr>
      <w:b/>
      <w:bCs/>
    </w:rPr>
  </w:style>
  <w:style w:type="character" w:customStyle="1" w:styleId="FontStyle36">
    <w:name w:val="Font Style36"/>
    <w:basedOn w:val="12"/>
    <w:rsid w:val="00E53E17"/>
  </w:style>
  <w:style w:type="character" w:customStyle="1" w:styleId="14">
    <w:name w:val="Просмотренная гиперссылка1"/>
    <w:basedOn w:val="12"/>
    <w:rsid w:val="00E53E17"/>
  </w:style>
  <w:style w:type="character" w:customStyle="1" w:styleId="21">
    <w:name w:val="Основной текст 2 Знак"/>
    <w:basedOn w:val="12"/>
    <w:rsid w:val="00E53E17"/>
  </w:style>
  <w:style w:type="character" w:customStyle="1" w:styleId="ListLabel1">
    <w:name w:val="ListLabel 1"/>
    <w:rsid w:val="00E53E17"/>
    <w:rPr>
      <w:rFonts w:eastAsia="Times New Roman" w:cs="Times New Roman"/>
    </w:rPr>
  </w:style>
  <w:style w:type="character" w:customStyle="1" w:styleId="ListLabel2">
    <w:name w:val="ListLabel 2"/>
    <w:rsid w:val="00E53E17"/>
    <w:rPr>
      <w:rFonts w:cs="Courier New"/>
    </w:rPr>
  </w:style>
  <w:style w:type="character" w:customStyle="1" w:styleId="ListLabel3">
    <w:name w:val="ListLabel 3"/>
    <w:rsid w:val="00E53E17"/>
    <w:rPr>
      <w:rFonts w:cs="Times New Roman"/>
    </w:rPr>
  </w:style>
  <w:style w:type="character" w:customStyle="1" w:styleId="ListLabel4">
    <w:name w:val="ListLabel 4"/>
    <w:rsid w:val="00E53E17"/>
    <w:rPr>
      <w:sz w:val="20"/>
    </w:rPr>
  </w:style>
  <w:style w:type="paragraph" w:customStyle="1" w:styleId="Heading">
    <w:name w:val="Heading"/>
    <w:basedOn w:val="a"/>
    <w:next w:val="af3"/>
    <w:rsid w:val="00E53E17"/>
    <w:pPr>
      <w:keepNext/>
      <w:widowControl w:val="0"/>
      <w:suppressAutoHyphens/>
      <w:spacing w:before="240" w:after="120" w:line="100" w:lineRule="atLeast"/>
    </w:pPr>
    <w:rPr>
      <w:rFonts w:ascii="Arial" w:eastAsia="SimSun" w:hAnsi="Arial" w:cs="Lucida Sans"/>
      <w:kern w:val="1"/>
      <w:sz w:val="28"/>
      <w:szCs w:val="28"/>
      <w:lang w:eastAsia="ru-RU"/>
    </w:rPr>
  </w:style>
  <w:style w:type="paragraph" w:styleId="af3">
    <w:name w:val="Body Text"/>
    <w:basedOn w:val="a"/>
    <w:link w:val="af4"/>
    <w:rsid w:val="00E53E17"/>
    <w:pPr>
      <w:widowControl w:val="0"/>
      <w:suppressAutoHyphens/>
      <w:spacing w:after="120" w:line="100" w:lineRule="atLeast"/>
    </w:pPr>
    <w:rPr>
      <w:rFonts w:ascii="Times New Roman" w:eastAsia="Times New Roman" w:hAnsi="Times New Roman" w:cs="Times New Roman"/>
      <w:kern w:val="1"/>
      <w:sz w:val="20"/>
      <w:szCs w:val="20"/>
      <w:lang w:eastAsia="ru-RU"/>
    </w:rPr>
  </w:style>
  <w:style w:type="character" w:customStyle="1" w:styleId="af4">
    <w:name w:val="Основной текст Знак"/>
    <w:basedOn w:val="a0"/>
    <w:link w:val="af3"/>
    <w:rsid w:val="00E53E17"/>
    <w:rPr>
      <w:rFonts w:ascii="Times New Roman" w:eastAsia="Times New Roman" w:hAnsi="Times New Roman" w:cs="Times New Roman"/>
      <w:kern w:val="1"/>
      <w:sz w:val="20"/>
      <w:szCs w:val="20"/>
      <w:lang w:eastAsia="ru-RU"/>
    </w:rPr>
  </w:style>
  <w:style w:type="paragraph" w:styleId="af5">
    <w:name w:val="List"/>
    <w:basedOn w:val="af3"/>
    <w:rsid w:val="00E53E17"/>
    <w:rPr>
      <w:rFonts w:cs="Lucida Sans"/>
    </w:rPr>
  </w:style>
  <w:style w:type="paragraph" w:styleId="af6">
    <w:name w:val="caption"/>
    <w:basedOn w:val="a"/>
    <w:qFormat/>
    <w:rsid w:val="00E53E17"/>
    <w:pPr>
      <w:widowControl w:val="0"/>
      <w:suppressLineNumbers/>
      <w:suppressAutoHyphens/>
      <w:spacing w:before="120" w:after="120" w:line="100" w:lineRule="atLeast"/>
    </w:pPr>
    <w:rPr>
      <w:rFonts w:ascii="Times New Roman" w:eastAsia="Times New Roman" w:hAnsi="Times New Roman" w:cs="Lucida Sans"/>
      <w:i/>
      <w:iCs/>
      <w:kern w:val="1"/>
      <w:sz w:val="24"/>
      <w:szCs w:val="24"/>
      <w:lang w:eastAsia="ru-RU"/>
    </w:rPr>
  </w:style>
  <w:style w:type="paragraph" w:customStyle="1" w:styleId="Index">
    <w:name w:val="Index"/>
    <w:basedOn w:val="a"/>
    <w:rsid w:val="00E53E17"/>
    <w:pPr>
      <w:widowControl w:val="0"/>
      <w:suppressLineNumbers/>
      <w:suppressAutoHyphens/>
      <w:spacing w:line="100" w:lineRule="atLeast"/>
    </w:pPr>
    <w:rPr>
      <w:rFonts w:ascii="Times New Roman" w:eastAsia="Times New Roman" w:hAnsi="Times New Roman" w:cs="Lucida Sans"/>
      <w:kern w:val="1"/>
      <w:sz w:val="20"/>
      <w:szCs w:val="20"/>
      <w:lang w:eastAsia="ru-RU"/>
    </w:rPr>
  </w:style>
  <w:style w:type="paragraph" w:customStyle="1" w:styleId="HTML1">
    <w:name w:val="Стандартный HTML1"/>
    <w:basedOn w:val="a"/>
    <w:rsid w:val="00E5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imes New Roman" w:hAnsi="Courier New" w:cs="Courier New"/>
      <w:kern w:val="1"/>
      <w:sz w:val="20"/>
      <w:szCs w:val="20"/>
      <w:lang w:eastAsia="ru-RU"/>
    </w:rPr>
  </w:style>
  <w:style w:type="paragraph" w:customStyle="1" w:styleId="15">
    <w:name w:val="Текст выноски1"/>
    <w:basedOn w:val="a"/>
    <w:rsid w:val="00E53E17"/>
    <w:pPr>
      <w:suppressAutoHyphens/>
      <w:spacing w:line="100" w:lineRule="atLeast"/>
    </w:pPr>
    <w:rPr>
      <w:rFonts w:ascii="Segoe UI" w:eastAsia="Times New Roman" w:hAnsi="Segoe UI" w:cs="Segoe UI"/>
      <w:kern w:val="1"/>
      <w:sz w:val="18"/>
      <w:szCs w:val="18"/>
      <w:lang w:eastAsia="ru-RU"/>
    </w:rPr>
  </w:style>
  <w:style w:type="paragraph" w:styleId="af7">
    <w:name w:val="toa heading"/>
    <w:basedOn w:val="1"/>
    <w:rsid w:val="00E53E17"/>
    <w:pPr>
      <w:pageBreakBefore/>
      <w:suppressLineNumbers/>
      <w:suppressAutoHyphens/>
      <w:spacing w:before="240" w:line="256" w:lineRule="auto"/>
      <w:jc w:val="center"/>
    </w:pPr>
    <w:rPr>
      <w:rFonts w:ascii="Cambria" w:eastAsia="Times New Roman" w:hAnsi="Cambria" w:cs="Times New Roman"/>
      <w:b w:val="0"/>
      <w:color w:val="365F91"/>
      <w:kern w:val="1"/>
      <w:sz w:val="32"/>
      <w:szCs w:val="32"/>
      <w:lang w:eastAsia="ru-RU"/>
    </w:rPr>
  </w:style>
  <w:style w:type="paragraph" w:styleId="22">
    <w:name w:val="toc 2"/>
    <w:basedOn w:val="a"/>
    <w:rsid w:val="00E53E17"/>
    <w:pPr>
      <w:tabs>
        <w:tab w:val="right" w:leader="dot" w:pos="9488"/>
      </w:tabs>
      <w:suppressAutoHyphens/>
      <w:spacing w:after="100" w:line="360" w:lineRule="auto"/>
      <w:ind w:left="709" w:hanging="425"/>
    </w:pPr>
    <w:rPr>
      <w:rFonts w:ascii="Calibri" w:eastAsia="Times New Roman" w:hAnsi="Calibri" w:cs="Times New Roman"/>
      <w:kern w:val="1"/>
      <w:lang w:eastAsia="ru-RU"/>
    </w:rPr>
  </w:style>
  <w:style w:type="paragraph" w:styleId="16">
    <w:name w:val="toc 1"/>
    <w:basedOn w:val="a"/>
    <w:rsid w:val="00E53E17"/>
    <w:pPr>
      <w:tabs>
        <w:tab w:val="right" w:leader="dot" w:pos="9488"/>
      </w:tabs>
      <w:suppressAutoHyphens/>
      <w:spacing w:after="100" w:line="256" w:lineRule="auto"/>
      <w:ind w:left="284" w:hanging="284"/>
    </w:pPr>
    <w:rPr>
      <w:rFonts w:ascii="Calibri" w:eastAsia="Times New Roman" w:hAnsi="Calibri" w:cs="Times New Roman"/>
      <w:kern w:val="1"/>
      <w:lang w:eastAsia="ru-RU"/>
    </w:rPr>
  </w:style>
  <w:style w:type="paragraph" w:styleId="3">
    <w:name w:val="toc 3"/>
    <w:basedOn w:val="a"/>
    <w:rsid w:val="00E53E17"/>
    <w:pPr>
      <w:tabs>
        <w:tab w:val="right" w:leader="dot" w:pos="9072"/>
      </w:tabs>
      <w:suppressAutoHyphens/>
      <w:spacing w:after="100" w:line="256" w:lineRule="auto"/>
      <w:ind w:left="440"/>
    </w:pPr>
    <w:rPr>
      <w:rFonts w:ascii="Calibri" w:eastAsia="Times New Roman" w:hAnsi="Calibri" w:cs="Times New Roman"/>
      <w:kern w:val="1"/>
      <w:lang w:eastAsia="ru-RU"/>
    </w:rPr>
  </w:style>
  <w:style w:type="paragraph" w:customStyle="1" w:styleId="17">
    <w:name w:val="Обычный (веб)1"/>
    <w:basedOn w:val="a"/>
    <w:rsid w:val="00E53E17"/>
    <w:pPr>
      <w:suppressAutoHyphens/>
      <w:spacing w:before="28" w:after="28" w:line="100" w:lineRule="atLeast"/>
    </w:pPr>
    <w:rPr>
      <w:rFonts w:ascii="Times New Roman" w:eastAsia="Times New Roman" w:hAnsi="Times New Roman" w:cs="Times New Roman"/>
      <w:kern w:val="1"/>
      <w:sz w:val="24"/>
      <w:szCs w:val="24"/>
      <w:lang w:eastAsia="ru-RU"/>
    </w:rPr>
  </w:style>
  <w:style w:type="paragraph" w:customStyle="1" w:styleId="Style4">
    <w:name w:val="Style4"/>
    <w:basedOn w:val="a"/>
    <w:rsid w:val="00E53E17"/>
    <w:pPr>
      <w:widowControl w:val="0"/>
      <w:suppressAutoHyphens/>
      <w:spacing w:after="200" w:line="264" w:lineRule="exact"/>
      <w:ind w:firstLine="283"/>
      <w:jc w:val="both"/>
    </w:pPr>
    <w:rPr>
      <w:rFonts w:ascii="Franklin Gothic Demi" w:eastAsia="Times New Roman" w:hAnsi="Franklin Gothic Demi" w:cs="Franklin Gothic Demi"/>
      <w:kern w:val="1"/>
      <w:sz w:val="24"/>
      <w:szCs w:val="24"/>
      <w:lang w:eastAsia="ru-RU"/>
    </w:rPr>
  </w:style>
  <w:style w:type="paragraph" w:customStyle="1" w:styleId="ConsPlusNormal">
    <w:name w:val="ConsPlusNormal"/>
    <w:rsid w:val="00E53E17"/>
    <w:pPr>
      <w:widowControl w:val="0"/>
      <w:suppressAutoHyphens/>
      <w:spacing w:line="100" w:lineRule="atLeast"/>
      <w:ind w:firstLine="720"/>
    </w:pPr>
    <w:rPr>
      <w:rFonts w:ascii="Arial" w:eastAsia="Times New Roman" w:hAnsi="Arial" w:cs="Arial"/>
      <w:kern w:val="1"/>
      <w:sz w:val="20"/>
      <w:szCs w:val="20"/>
      <w:lang w:eastAsia="ru-RU"/>
    </w:rPr>
  </w:style>
  <w:style w:type="paragraph" w:customStyle="1" w:styleId="210">
    <w:name w:val="Основной текст 21"/>
    <w:basedOn w:val="a"/>
    <w:rsid w:val="00E53E17"/>
    <w:pPr>
      <w:widowControl w:val="0"/>
      <w:suppressAutoHyphens/>
      <w:spacing w:after="120"/>
      <w:ind w:firstLine="567"/>
      <w:jc w:val="both"/>
    </w:pPr>
    <w:rPr>
      <w:rFonts w:ascii="Times New Roman" w:eastAsia="Times New Roman" w:hAnsi="Times New Roman" w:cs="Times New Roman"/>
      <w:kern w:val="1"/>
      <w:sz w:val="32"/>
      <w:szCs w:val="20"/>
      <w:lang w:eastAsia="ru-RU"/>
    </w:rPr>
  </w:style>
  <w:style w:type="paragraph" w:customStyle="1" w:styleId="TableContents">
    <w:name w:val="Table Contents"/>
    <w:basedOn w:val="a"/>
    <w:rsid w:val="00E53E17"/>
    <w:pPr>
      <w:widowControl w:val="0"/>
      <w:suppressLineNumbers/>
      <w:suppressAutoHyphens/>
      <w:spacing w:line="100" w:lineRule="atLeast"/>
    </w:pPr>
    <w:rPr>
      <w:rFonts w:ascii="Times New Roman" w:eastAsia="Times New Roman" w:hAnsi="Times New Roman" w:cs="Times New Roman"/>
      <w:kern w:val="1"/>
      <w:sz w:val="20"/>
      <w:szCs w:val="20"/>
      <w:lang w:eastAsia="ru-RU"/>
    </w:rPr>
  </w:style>
</w:styles>
</file>

<file path=word/webSettings.xml><?xml version="1.0" encoding="utf-8"?>
<w:webSettings xmlns:r="http://schemas.openxmlformats.org/officeDocument/2006/relationships" xmlns:w="http://schemas.openxmlformats.org/wordprocessingml/2006/main">
  <w:divs>
    <w:div w:id="88284699">
      <w:bodyDiv w:val="1"/>
      <w:marLeft w:val="0"/>
      <w:marRight w:val="0"/>
      <w:marTop w:val="0"/>
      <w:marBottom w:val="0"/>
      <w:divBdr>
        <w:top w:val="none" w:sz="0" w:space="0" w:color="auto"/>
        <w:left w:val="none" w:sz="0" w:space="0" w:color="auto"/>
        <w:bottom w:val="none" w:sz="0" w:space="0" w:color="auto"/>
        <w:right w:val="none" w:sz="0" w:space="0" w:color="auto"/>
      </w:divBdr>
    </w:div>
    <w:div w:id="165756114">
      <w:bodyDiv w:val="1"/>
      <w:marLeft w:val="0"/>
      <w:marRight w:val="0"/>
      <w:marTop w:val="0"/>
      <w:marBottom w:val="0"/>
      <w:divBdr>
        <w:top w:val="none" w:sz="0" w:space="0" w:color="auto"/>
        <w:left w:val="none" w:sz="0" w:space="0" w:color="auto"/>
        <w:bottom w:val="none" w:sz="0" w:space="0" w:color="auto"/>
        <w:right w:val="none" w:sz="0" w:space="0" w:color="auto"/>
      </w:divBdr>
      <w:divsChild>
        <w:div w:id="1942882104">
          <w:marLeft w:val="0"/>
          <w:marRight w:val="0"/>
          <w:marTop w:val="0"/>
          <w:marBottom w:val="0"/>
          <w:divBdr>
            <w:top w:val="none" w:sz="0" w:space="0" w:color="auto"/>
            <w:left w:val="none" w:sz="0" w:space="0" w:color="auto"/>
            <w:bottom w:val="none" w:sz="0" w:space="0" w:color="auto"/>
            <w:right w:val="none" w:sz="0" w:space="0" w:color="auto"/>
          </w:divBdr>
        </w:div>
      </w:divsChild>
    </w:div>
    <w:div w:id="288976056">
      <w:bodyDiv w:val="1"/>
      <w:marLeft w:val="0"/>
      <w:marRight w:val="0"/>
      <w:marTop w:val="0"/>
      <w:marBottom w:val="0"/>
      <w:divBdr>
        <w:top w:val="none" w:sz="0" w:space="0" w:color="auto"/>
        <w:left w:val="none" w:sz="0" w:space="0" w:color="auto"/>
        <w:bottom w:val="none" w:sz="0" w:space="0" w:color="auto"/>
        <w:right w:val="none" w:sz="0" w:space="0" w:color="auto"/>
      </w:divBdr>
    </w:div>
    <w:div w:id="511650513">
      <w:bodyDiv w:val="1"/>
      <w:marLeft w:val="0"/>
      <w:marRight w:val="0"/>
      <w:marTop w:val="0"/>
      <w:marBottom w:val="0"/>
      <w:divBdr>
        <w:top w:val="none" w:sz="0" w:space="0" w:color="auto"/>
        <w:left w:val="none" w:sz="0" w:space="0" w:color="auto"/>
        <w:bottom w:val="none" w:sz="0" w:space="0" w:color="auto"/>
        <w:right w:val="none" w:sz="0" w:space="0" w:color="auto"/>
      </w:divBdr>
    </w:div>
    <w:div w:id="740252955">
      <w:bodyDiv w:val="1"/>
      <w:marLeft w:val="0"/>
      <w:marRight w:val="0"/>
      <w:marTop w:val="0"/>
      <w:marBottom w:val="0"/>
      <w:divBdr>
        <w:top w:val="none" w:sz="0" w:space="0" w:color="auto"/>
        <w:left w:val="none" w:sz="0" w:space="0" w:color="auto"/>
        <w:bottom w:val="none" w:sz="0" w:space="0" w:color="auto"/>
        <w:right w:val="none" w:sz="0" w:space="0" w:color="auto"/>
      </w:divBdr>
    </w:div>
    <w:div w:id="827290150">
      <w:bodyDiv w:val="1"/>
      <w:marLeft w:val="0"/>
      <w:marRight w:val="0"/>
      <w:marTop w:val="0"/>
      <w:marBottom w:val="0"/>
      <w:divBdr>
        <w:top w:val="none" w:sz="0" w:space="0" w:color="auto"/>
        <w:left w:val="none" w:sz="0" w:space="0" w:color="auto"/>
        <w:bottom w:val="none" w:sz="0" w:space="0" w:color="auto"/>
        <w:right w:val="none" w:sz="0" w:space="0" w:color="auto"/>
      </w:divBdr>
    </w:div>
    <w:div w:id="994842199">
      <w:bodyDiv w:val="1"/>
      <w:marLeft w:val="0"/>
      <w:marRight w:val="0"/>
      <w:marTop w:val="0"/>
      <w:marBottom w:val="0"/>
      <w:divBdr>
        <w:top w:val="none" w:sz="0" w:space="0" w:color="auto"/>
        <w:left w:val="none" w:sz="0" w:space="0" w:color="auto"/>
        <w:bottom w:val="none" w:sz="0" w:space="0" w:color="auto"/>
        <w:right w:val="none" w:sz="0" w:space="0" w:color="auto"/>
      </w:divBdr>
      <w:divsChild>
        <w:div w:id="1172910936">
          <w:marLeft w:val="0"/>
          <w:marRight w:val="0"/>
          <w:marTop w:val="0"/>
          <w:marBottom w:val="0"/>
          <w:divBdr>
            <w:top w:val="none" w:sz="0" w:space="0" w:color="auto"/>
            <w:left w:val="none" w:sz="0" w:space="0" w:color="auto"/>
            <w:bottom w:val="none" w:sz="0" w:space="0" w:color="auto"/>
            <w:right w:val="none" w:sz="0" w:space="0" w:color="auto"/>
          </w:divBdr>
        </w:div>
      </w:divsChild>
    </w:div>
    <w:div w:id="1024944589">
      <w:bodyDiv w:val="1"/>
      <w:marLeft w:val="0"/>
      <w:marRight w:val="0"/>
      <w:marTop w:val="0"/>
      <w:marBottom w:val="0"/>
      <w:divBdr>
        <w:top w:val="none" w:sz="0" w:space="0" w:color="auto"/>
        <w:left w:val="none" w:sz="0" w:space="0" w:color="auto"/>
        <w:bottom w:val="none" w:sz="0" w:space="0" w:color="auto"/>
        <w:right w:val="none" w:sz="0" w:space="0" w:color="auto"/>
      </w:divBdr>
    </w:div>
    <w:div w:id="1068265747">
      <w:bodyDiv w:val="1"/>
      <w:marLeft w:val="0"/>
      <w:marRight w:val="0"/>
      <w:marTop w:val="0"/>
      <w:marBottom w:val="0"/>
      <w:divBdr>
        <w:top w:val="none" w:sz="0" w:space="0" w:color="auto"/>
        <w:left w:val="none" w:sz="0" w:space="0" w:color="auto"/>
        <w:bottom w:val="none" w:sz="0" w:space="0" w:color="auto"/>
        <w:right w:val="none" w:sz="0" w:space="0" w:color="auto"/>
      </w:divBdr>
    </w:div>
    <w:div w:id="1088649040">
      <w:bodyDiv w:val="1"/>
      <w:marLeft w:val="0"/>
      <w:marRight w:val="0"/>
      <w:marTop w:val="0"/>
      <w:marBottom w:val="0"/>
      <w:divBdr>
        <w:top w:val="none" w:sz="0" w:space="0" w:color="auto"/>
        <w:left w:val="none" w:sz="0" w:space="0" w:color="auto"/>
        <w:bottom w:val="none" w:sz="0" w:space="0" w:color="auto"/>
        <w:right w:val="none" w:sz="0" w:space="0" w:color="auto"/>
      </w:divBdr>
    </w:div>
    <w:div w:id="1150026905">
      <w:bodyDiv w:val="1"/>
      <w:marLeft w:val="0"/>
      <w:marRight w:val="0"/>
      <w:marTop w:val="0"/>
      <w:marBottom w:val="0"/>
      <w:divBdr>
        <w:top w:val="none" w:sz="0" w:space="0" w:color="auto"/>
        <w:left w:val="none" w:sz="0" w:space="0" w:color="auto"/>
        <w:bottom w:val="none" w:sz="0" w:space="0" w:color="auto"/>
        <w:right w:val="none" w:sz="0" w:space="0" w:color="auto"/>
      </w:divBdr>
    </w:div>
    <w:div w:id="12751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4F9C-A3A9-45F0-A389-4E1D2822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38</Pages>
  <Words>6852</Words>
  <Characters>39062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49</cp:revision>
  <dcterms:created xsi:type="dcterms:W3CDTF">2016-05-31T18:51:00Z</dcterms:created>
  <dcterms:modified xsi:type="dcterms:W3CDTF">2016-06-08T16:58:00Z</dcterms:modified>
</cp:coreProperties>
</file>