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E8E22">
      <w:pPr>
        <w:spacing w:after="0" w:line="240" w:lineRule="auto"/>
        <w:ind w:right="282"/>
        <w:rPr>
          <w:rFonts w:ascii="Times New Roman" w:hAnsi="Times New Roman" w:cs="Times New Roman"/>
          <w:sz w:val="23"/>
          <w:szCs w:val="23"/>
        </w:rPr>
      </w:pPr>
      <w:r>
        <w:rPr>
          <w:rFonts w:ascii="Times New Roman" w:hAnsi="Times New Roman" w:cs="Times New Roman"/>
          <w:sz w:val="23"/>
          <w:szCs w:val="23"/>
        </w:rPr>
        <w:drawing>
          <wp:inline distT="0" distB="0" distL="114300" distR="114300">
            <wp:extent cx="6095365" cy="8056245"/>
            <wp:effectExtent l="0" t="0" r="635" b="1905"/>
            <wp:docPr id="2" name="Изображение 2" descr="photo_2025-05-29_13-5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photo_2025-05-29_13-50-38"/>
                    <pic:cNvPicPr>
                      <a:picLocks noChangeAspect="1"/>
                    </pic:cNvPicPr>
                  </pic:nvPicPr>
                  <pic:blipFill>
                    <a:blip r:embed="rId12"/>
                    <a:stretch>
                      <a:fillRect/>
                    </a:stretch>
                  </pic:blipFill>
                  <pic:spPr>
                    <a:xfrm>
                      <a:off x="0" y="0"/>
                      <a:ext cx="6095365" cy="8056245"/>
                    </a:xfrm>
                    <a:prstGeom prst="rect">
                      <a:avLst/>
                    </a:prstGeom>
                  </pic:spPr>
                </pic:pic>
              </a:graphicData>
            </a:graphic>
          </wp:inline>
        </w:drawing>
      </w:r>
    </w:p>
    <w:p w14:paraId="0D6E37C5">
      <w:pPr>
        <w:spacing w:after="0" w:line="240" w:lineRule="auto"/>
        <w:ind w:right="282"/>
        <w:rPr>
          <w:rFonts w:ascii="Times New Roman" w:hAnsi="Times New Roman" w:cs="Times New Roman"/>
          <w:sz w:val="23"/>
          <w:szCs w:val="23"/>
        </w:rPr>
      </w:pPr>
    </w:p>
    <w:p w14:paraId="6D101DF8">
      <w:pPr>
        <w:spacing w:after="0" w:line="240" w:lineRule="auto"/>
        <w:ind w:right="282"/>
        <w:rPr>
          <w:rFonts w:ascii="Times New Roman" w:hAnsi="Times New Roman" w:cs="Times New Roman"/>
          <w:sz w:val="23"/>
          <w:szCs w:val="23"/>
        </w:rPr>
      </w:pPr>
      <w:bookmarkStart w:id="4" w:name="_GoBack"/>
      <w:bookmarkEnd w:id="4"/>
    </w:p>
    <w:p w14:paraId="738D7A47">
      <w:pPr>
        <w:spacing w:after="0" w:line="240" w:lineRule="auto"/>
        <w:ind w:right="282"/>
        <w:rPr>
          <w:rFonts w:ascii="Times New Roman" w:hAnsi="Times New Roman" w:cs="Times New Roman"/>
          <w:sz w:val="23"/>
          <w:szCs w:val="23"/>
        </w:rPr>
      </w:pPr>
    </w:p>
    <w:p w14:paraId="449C30C3">
      <w:pPr>
        <w:spacing w:after="0" w:line="240" w:lineRule="auto"/>
        <w:ind w:right="282"/>
        <w:rPr>
          <w:rFonts w:ascii="Times New Roman" w:hAnsi="Times New Roman" w:cs="Times New Roman"/>
          <w:sz w:val="23"/>
          <w:szCs w:val="23"/>
        </w:rPr>
      </w:pPr>
    </w:p>
    <w:p w14:paraId="1E2DC7A0">
      <w:pPr>
        <w:spacing w:after="0" w:line="240" w:lineRule="auto"/>
        <w:ind w:right="282"/>
        <w:rPr>
          <w:rFonts w:ascii="Times New Roman" w:hAnsi="Times New Roman" w:cs="Times New Roman"/>
          <w:sz w:val="23"/>
          <w:szCs w:val="23"/>
        </w:rPr>
      </w:pPr>
    </w:p>
    <w:p w14:paraId="0876E0B5">
      <w:pPr>
        <w:spacing w:after="0" w:line="240" w:lineRule="auto"/>
        <w:ind w:right="282"/>
        <w:rPr>
          <w:rFonts w:ascii="Times New Roman" w:hAnsi="Times New Roman" w:cs="Times New Roman"/>
          <w:sz w:val="23"/>
          <w:szCs w:val="23"/>
        </w:rPr>
      </w:pPr>
    </w:p>
    <w:p w14:paraId="1AC650E4">
      <w:pPr>
        <w:spacing w:after="0" w:line="240" w:lineRule="auto"/>
        <w:ind w:right="282"/>
        <w:rPr>
          <w:rFonts w:ascii="Times New Roman" w:hAnsi="Times New Roman" w:cs="Times New Roman"/>
          <w:sz w:val="23"/>
          <w:szCs w:val="23"/>
        </w:rPr>
      </w:pPr>
      <w:r>
        <w:rPr>
          <w:rFonts w:ascii="Times New Roman" w:hAnsi="Times New Roman" w:cs="Times New Roman"/>
          <w:sz w:val="23"/>
          <w:szCs w:val="23"/>
        </w:rPr>
        <w:t>МИНИСТЕРСТВО НАУКИ И ВЫСШЕГО ОБРАЗОВАНИЯ РОССИЙСКОЙ ФЕДЕРАЦИИ</w:t>
      </w:r>
    </w:p>
    <w:p w14:paraId="6C14CE0B">
      <w:pPr>
        <w:spacing w:after="0" w:line="240" w:lineRule="auto"/>
        <w:ind w:right="282" w:firstLine="567"/>
        <w:jc w:val="center"/>
        <w:rPr>
          <w:rFonts w:ascii="Times New Roman" w:hAnsi="Times New Roman" w:cs="Times New Roman"/>
          <w:sz w:val="24"/>
          <w:szCs w:val="24"/>
        </w:rPr>
      </w:pPr>
      <w:r>
        <w:rPr>
          <w:rFonts w:ascii="Times New Roman" w:hAnsi="Times New Roman" w:cs="Times New Roman"/>
          <w:sz w:val="24"/>
          <w:szCs w:val="24"/>
        </w:rPr>
        <w:t>Федеральное государственное бюджетное образовательное учреждение</w:t>
      </w:r>
    </w:p>
    <w:p w14:paraId="54DE718C">
      <w:pPr>
        <w:spacing w:after="0" w:line="240" w:lineRule="auto"/>
        <w:ind w:right="282" w:firstLine="567"/>
        <w:jc w:val="center"/>
        <w:rPr>
          <w:rFonts w:ascii="Times New Roman" w:hAnsi="Times New Roman" w:cs="Times New Roman"/>
          <w:sz w:val="24"/>
          <w:szCs w:val="24"/>
        </w:rPr>
      </w:pPr>
      <w:r>
        <w:rPr>
          <w:rFonts w:ascii="Times New Roman" w:hAnsi="Times New Roman" w:cs="Times New Roman"/>
          <w:sz w:val="24"/>
          <w:szCs w:val="24"/>
        </w:rPr>
        <w:t>высшего образования</w:t>
      </w:r>
    </w:p>
    <w:p w14:paraId="51F1CB85">
      <w:pPr>
        <w:spacing w:after="0" w:line="240" w:lineRule="auto"/>
        <w:ind w:right="282" w:firstLine="567"/>
        <w:jc w:val="center"/>
        <w:rPr>
          <w:rFonts w:ascii="Times New Roman" w:hAnsi="Times New Roman" w:cs="Times New Roman"/>
          <w:b/>
          <w:sz w:val="28"/>
          <w:szCs w:val="28"/>
        </w:rPr>
      </w:pPr>
      <w:r>
        <w:rPr>
          <w:rFonts w:ascii="Times New Roman" w:hAnsi="Times New Roman" w:cs="Times New Roman"/>
          <w:b/>
          <w:sz w:val="28"/>
          <w:szCs w:val="28"/>
        </w:rPr>
        <w:t>«КУБАНСКИЙ ГОСУДАРСТВЕННЫЙ УНИВЕРСИТЕТ»</w:t>
      </w:r>
    </w:p>
    <w:p w14:paraId="1380BC67">
      <w:pPr>
        <w:spacing w:after="0" w:line="240" w:lineRule="auto"/>
        <w:ind w:right="282" w:firstLine="567"/>
        <w:jc w:val="center"/>
        <w:rPr>
          <w:rFonts w:ascii="Times New Roman" w:hAnsi="Times New Roman" w:cs="Times New Roman"/>
          <w:b/>
          <w:sz w:val="28"/>
          <w:szCs w:val="28"/>
        </w:rPr>
      </w:pPr>
      <w:r>
        <w:rPr>
          <w:rFonts w:ascii="Times New Roman" w:hAnsi="Times New Roman" w:cs="Times New Roman"/>
          <w:b/>
          <w:sz w:val="28"/>
          <w:szCs w:val="28"/>
        </w:rPr>
        <w:t>(ФГБОУ ВО «КубГУ»)</w:t>
      </w:r>
    </w:p>
    <w:p w14:paraId="5BCF95FF">
      <w:pPr>
        <w:spacing w:after="0" w:line="240" w:lineRule="auto"/>
        <w:ind w:right="282" w:firstLine="567"/>
        <w:jc w:val="center"/>
        <w:rPr>
          <w:rFonts w:ascii="Times New Roman" w:hAnsi="Times New Roman" w:cs="Times New Roman"/>
          <w:sz w:val="28"/>
          <w:szCs w:val="28"/>
        </w:rPr>
      </w:pPr>
    </w:p>
    <w:p w14:paraId="67997FB5">
      <w:pPr>
        <w:spacing w:after="0" w:line="240" w:lineRule="auto"/>
        <w:ind w:right="282" w:firstLine="567"/>
        <w:jc w:val="center"/>
        <w:rPr>
          <w:rFonts w:ascii="Times New Roman" w:hAnsi="Times New Roman" w:cs="Times New Roman"/>
          <w:b/>
          <w:sz w:val="28"/>
          <w:szCs w:val="28"/>
        </w:rPr>
      </w:pPr>
      <w:r>
        <w:rPr>
          <w:rFonts w:ascii="Times New Roman" w:hAnsi="Times New Roman" w:cs="Times New Roman"/>
          <w:b/>
          <w:sz w:val="28"/>
          <w:szCs w:val="28"/>
        </w:rPr>
        <w:t>Факультет экономический</w:t>
      </w:r>
    </w:p>
    <w:p w14:paraId="1C4CF4D5">
      <w:pPr>
        <w:spacing w:after="0" w:line="240" w:lineRule="auto"/>
        <w:ind w:right="282" w:firstLine="567"/>
        <w:jc w:val="center"/>
        <w:rPr>
          <w:rFonts w:ascii="Times New Roman" w:hAnsi="Times New Roman" w:cs="Times New Roman"/>
          <w:b/>
          <w:sz w:val="28"/>
          <w:szCs w:val="28"/>
        </w:rPr>
      </w:pPr>
      <w:r>
        <w:rPr>
          <w:rFonts w:ascii="Times New Roman" w:hAnsi="Times New Roman" w:cs="Times New Roman"/>
          <w:b/>
          <w:sz w:val="28"/>
          <w:szCs w:val="28"/>
        </w:rPr>
        <w:t>Кафедра теоретической экономики</w:t>
      </w:r>
    </w:p>
    <w:p w14:paraId="6F439848">
      <w:pPr>
        <w:spacing w:after="0" w:line="240" w:lineRule="auto"/>
        <w:ind w:right="282" w:firstLine="567"/>
        <w:jc w:val="center"/>
        <w:rPr>
          <w:rFonts w:ascii="Times New Roman" w:hAnsi="Times New Roman" w:cs="Times New Roman"/>
          <w:b/>
          <w:sz w:val="28"/>
          <w:szCs w:val="28"/>
        </w:rPr>
      </w:pPr>
    </w:p>
    <w:p w14:paraId="0D00AA98">
      <w:pPr>
        <w:spacing w:after="0" w:line="240" w:lineRule="auto"/>
        <w:ind w:right="282" w:firstLine="567"/>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1A6FE983">
      <w:pPr>
        <w:spacing w:after="0" w:line="240" w:lineRule="auto"/>
        <w:ind w:right="282" w:firstLine="567"/>
        <w:jc w:val="center"/>
        <w:rPr>
          <w:rFonts w:ascii="Times New Roman" w:hAnsi="Times New Roman" w:cs="Times New Roman"/>
          <w:b/>
          <w:sz w:val="28"/>
          <w:szCs w:val="28"/>
        </w:rPr>
      </w:pPr>
    </w:p>
    <w:p w14:paraId="2D82A5C9">
      <w:pPr>
        <w:spacing w:after="0" w:line="240" w:lineRule="auto"/>
        <w:ind w:right="282" w:firstLine="567"/>
        <w:jc w:val="center"/>
        <w:rPr>
          <w:rFonts w:ascii="Times New Roman" w:hAnsi="Times New Roman" w:cs="Times New Roman"/>
          <w:b/>
          <w:sz w:val="28"/>
          <w:szCs w:val="28"/>
        </w:rPr>
      </w:pPr>
    </w:p>
    <w:p w14:paraId="0AFD1C76">
      <w:pPr>
        <w:spacing w:after="0" w:line="240" w:lineRule="auto"/>
        <w:ind w:right="282" w:firstLine="567"/>
        <w:jc w:val="center"/>
        <w:rPr>
          <w:rFonts w:ascii="Times New Roman" w:hAnsi="Times New Roman" w:cs="Times New Roman"/>
          <w:b/>
          <w:sz w:val="28"/>
          <w:szCs w:val="28"/>
        </w:rPr>
      </w:pPr>
    </w:p>
    <w:p w14:paraId="3197B750">
      <w:pPr>
        <w:spacing w:after="0" w:line="240" w:lineRule="auto"/>
        <w:ind w:right="282" w:firstLine="567"/>
        <w:jc w:val="center"/>
        <w:rPr>
          <w:rFonts w:ascii="Times New Roman" w:hAnsi="Times New Roman" w:cs="Times New Roman"/>
          <w:b/>
          <w:sz w:val="28"/>
          <w:szCs w:val="28"/>
        </w:rPr>
      </w:pPr>
      <w:r>
        <w:rPr>
          <w:rFonts w:ascii="Times New Roman" w:hAnsi="Times New Roman" w:cs="Times New Roman"/>
          <w:b/>
          <w:sz w:val="28"/>
          <w:szCs w:val="28"/>
        </w:rPr>
        <w:t xml:space="preserve">КУРСОВАЯ РАБОТА </w:t>
      </w:r>
    </w:p>
    <w:p w14:paraId="6C4F1279">
      <w:pPr>
        <w:spacing w:after="0" w:line="240" w:lineRule="auto"/>
        <w:ind w:right="282" w:firstLine="567"/>
        <w:rPr>
          <w:rFonts w:ascii="Times New Roman" w:hAnsi="Times New Roman" w:cs="Times New Roman"/>
          <w:sz w:val="28"/>
          <w:szCs w:val="28"/>
        </w:rPr>
      </w:pPr>
    </w:p>
    <w:p w14:paraId="46A55D97">
      <w:pPr>
        <w:spacing w:after="0" w:line="240" w:lineRule="auto"/>
        <w:ind w:right="282" w:firstLine="567"/>
        <w:rPr>
          <w:rFonts w:ascii="Times New Roman" w:hAnsi="Times New Roman" w:cs="Times New Roman"/>
          <w:sz w:val="28"/>
          <w:szCs w:val="28"/>
        </w:rPr>
      </w:pPr>
    </w:p>
    <w:p w14:paraId="08286EA9">
      <w:pPr>
        <w:spacing w:after="0" w:line="240" w:lineRule="auto"/>
        <w:ind w:right="282" w:firstLine="567"/>
        <w:jc w:val="center"/>
        <w:rPr>
          <w:rFonts w:ascii="Times New Roman" w:hAnsi="Times New Roman"/>
          <w:b/>
          <w:bCs/>
          <w:sz w:val="28"/>
          <w:szCs w:val="28"/>
        </w:rPr>
      </w:pPr>
      <w:r>
        <w:rPr>
          <w:rFonts w:ascii="Times New Roman" w:hAnsi="Times New Roman"/>
          <w:b/>
          <w:bCs/>
          <w:sz w:val="28"/>
          <w:szCs w:val="28"/>
        </w:rPr>
        <w:t xml:space="preserve">КРУПНЫЙ И МАЛЫЙ БИЗНЕС: </w:t>
      </w:r>
    </w:p>
    <w:p w14:paraId="15706EB1">
      <w:pPr>
        <w:spacing w:after="0" w:line="240" w:lineRule="auto"/>
        <w:ind w:right="282" w:firstLine="567"/>
        <w:jc w:val="center"/>
        <w:rPr>
          <w:rFonts w:ascii="Times New Roman" w:hAnsi="Times New Roman" w:cs="Times New Roman"/>
          <w:sz w:val="28"/>
          <w:szCs w:val="28"/>
        </w:rPr>
      </w:pPr>
      <w:r>
        <w:rPr>
          <w:rFonts w:ascii="Times New Roman" w:hAnsi="Times New Roman"/>
          <w:b/>
          <w:bCs/>
          <w:sz w:val="28"/>
          <w:szCs w:val="28"/>
        </w:rPr>
        <w:t>ПРОБЛЕМЫ И СПЕЦИФИКА РАЗВИТИЯ В РОССИИ</w:t>
      </w:r>
    </w:p>
    <w:p w14:paraId="00FAACAC">
      <w:pPr>
        <w:spacing w:after="0" w:line="240" w:lineRule="auto"/>
        <w:ind w:right="282" w:firstLine="567"/>
        <w:jc w:val="center"/>
        <w:rPr>
          <w:rFonts w:ascii="Times New Roman" w:hAnsi="Times New Roman" w:cs="Times New Roman"/>
          <w:sz w:val="28"/>
          <w:szCs w:val="28"/>
        </w:rPr>
      </w:pPr>
    </w:p>
    <w:p w14:paraId="4A0F1347">
      <w:pPr>
        <w:spacing w:after="0" w:line="240" w:lineRule="auto"/>
        <w:ind w:right="282"/>
        <w:jc w:val="center"/>
        <w:rPr>
          <w:rFonts w:ascii="Times New Roman" w:hAnsi="Times New Roman" w:cs="Times New Roman"/>
          <w:sz w:val="28"/>
          <w:szCs w:val="28"/>
        </w:rPr>
      </w:pPr>
    </w:p>
    <w:p w14:paraId="5B1D6826">
      <w:pPr>
        <w:spacing w:after="0" w:line="240" w:lineRule="auto"/>
        <w:ind w:right="282"/>
        <w:rPr>
          <w:rFonts w:ascii="Times New Roman" w:hAnsi="Times New Roman" w:cs="Times New Roman"/>
          <w:sz w:val="28"/>
          <w:szCs w:val="28"/>
        </w:rPr>
      </w:pPr>
      <w:r>
        <w:rPr>
          <w:rFonts w:ascii="Times New Roman" w:hAnsi="Times New Roman" w:cs="Times New Roman"/>
          <w:sz w:val="28"/>
          <w:szCs w:val="28"/>
        </w:rPr>
        <w:t xml:space="preserve">Работу выполнила __________________________________К.И. Тихонович           </w:t>
      </w:r>
    </w:p>
    <w:p w14:paraId="3FF0D8CF">
      <w:pPr>
        <w:spacing w:after="0" w:line="360" w:lineRule="auto"/>
        <w:ind w:right="28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4"/>
          <w:szCs w:val="24"/>
        </w:rPr>
        <w:t>(подпись)</w:t>
      </w:r>
    </w:p>
    <w:p w14:paraId="15DE8EF7">
      <w:pPr>
        <w:spacing w:after="0" w:line="480" w:lineRule="auto"/>
        <w:ind w:right="282"/>
        <w:rPr>
          <w:rFonts w:ascii="Times New Roman" w:hAnsi="Times New Roman" w:cs="Times New Roman"/>
          <w:sz w:val="28"/>
          <w:szCs w:val="28"/>
        </w:rPr>
      </w:pPr>
      <w:r>
        <w:rPr>
          <w:rFonts w:ascii="Times New Roman" w:hAnsi="Times New Roman" w:cs="Times New Roman"/>
          <w:sz w:val="28"/>
          <w:szCs w:val="28"/>
        </w:rPr>
        <w:t>Направление подготовки 38.03.02 – Менеджмент  курс 1    ОФО</w:t>
      </w:r>
    </w:p>
    <w:p w14:paraId="4F53D173">
      <w:pPr>
        <w:spacing w:after="0" w:line="480" w:lineRule="auto"/>
        <w:ind w:right="282"/>
        <w:rPr>
          <w:rFonts w:ascii="Times New Roman" w:hAnsi="Times New Roman" w:cs="Times New Roman"/>
          <w:sz w:val="28"/>
          <w:szCs w:val="28"/>
        </w:rPr>
      </w:pPr>
      <w:r>
        <w:rPr>
          <w:rFonts w:ascii="Times New Roman" w:hAnsi="Times New Roman" w:cs="Times New Roman"/>
          <w:sz w:val="28"/>
          <w:szCs w:val="28"/>
        </w:rPr>
        <w:t>Направленность (профиль) Управление малым бизнесом</w:t>
      </w:r>
    </w:p>
    <w:p w14:paraId="11DC5764">
      <w:pPr>
        <w:spacing w:after="0" w:line="240" w:lineRule="auto"/>
        <w:ind w:right="282"/>
        <w:rPr>
          <w:rFonts w:ascii="Times New Roman" w:hAnsi="Times New Roman" w:cs="Times New Roman"/>
          <w:sz w:val="28"/>
          <w:szCs w:val="28"/>
        </w:rPr>
      </w:pPr>
    </w:p>
    <w:p w14:paraId="4CD0F3D4">
      <w:pPr>
        <w:spacing w:after="0" w:line="240" w:lineRule="auto"/>
        <w:ind w:right="282"/>
        <w:rPr>
          <w:rFonts w:ascii="Times New Roman" w:hAnsi="Times New Roman" w:cs="Times New Roman"/>
          <w:sz w:val="28"/>
          <w:szCs w:val="28"/>
        </w:rPr>
      </w:pPr>
      <w:r>
        <w:rPr>
          <w:rFonts w:ascii="Times New Roman" w:hAnsi="Times New Roman" w:cs="Times New Roman"/>
          <w:sz w:val="28"/>
          <w:szCs w:val="28"/>
        </w:rPr>
        <w:t>Научный руководитель</w:t>
      </w:r>
    </w:p>
    <w:p w14:paraId="12F86FA4">
      <w:pPr>
        <w:spacing w:after="0" w:line="240" w:lineRule="auto"/>
        <w:ind w:right="282"/>
        <w:rPr>
          <w:rFonts w:ascii="Times New Roman" w:hAnsi="Times New Roman" w:cs="Times New Roman"/>
          <w:sz w:val="28"/>
          <w:szCs w:val="28"/>
        </w:rPr>
      </w:pPr>
      <w:r>
        <w:rPr>
          <w:rFonts w:ascii="Times New Roman" w:hAnsi="Times New Roman" w:cs="Times New Roman"/>
          <w:sz w:val="28"/>
          <w:szCs w:val="28"/>
        </w:rPr>
        <w:t>канд. экон. наук, доцент   _______________________________ Е.В. Бочкова</w:t>
      </w:r>
    </w:p>
    <w:p w14:paraId="04178AA1">
      <w:pPr>
        <w:spacing w:after="0" w:line="360" w:lineRule="auto"/>
        <w:ind w:right="282"/>
        <w:jc w:val="center"/>
        <w:rPr>
          <w:rFonts w:ascii="Times New Roman" w:hAnsi="Times New Roman" w:cs="Times New Roman"/>
          <w:sz w:val="24"/>
          <w:szCs w:val="24"/>
        </w:rPr>
      </w:pPr>
      <w:r>
        <w:rPr>
          <w:rFonts w:ascii="Times New Roman" w:hAnsi="Times New Roman" w:cs="Times New Roman"/>
          <w:sz w:val="24"/>
          <w:szCs w:val="24"/>
        </w:rPr>
        <w:t>(подпись, дата)</w:t>
      </w:r>
    </w:p>
    <w:p w14:paraId="00714C56">
      <w:pPr>
        <w:spacing w:after="0" w:line="240" w:lineRule="auto"/>
        <w:ind w:right="282"/>
        <w:rPr>
          <w:rFonts w:ascii="Times New Roman" w:hAnsi="Times New Roman" w:cs="Times New Roman"/>
          <w:sz w:val="28"/>
          <w:szCs w:val="28"/>
        </w:rPr>
      </w:pPr>
      <w:r>
        <w:rPr>
          <w:rFonts w:ascii="Times New Roman" w:hAnsi="Times New Roman" w:cs="Times New Roman"/>
          <w:sz w:val="28"/>
          <w:szCs w:val="28"/>
        </w:rPr>
        <w:t>Нормоконтролер</w:t>
      </w:r>
    </w:p>
    <w:p w14:paraId="3D8C9AE1">
      <w:pPr>
        <w:spacing w:after="0" w:line="240" w:lineRule="auto"/>
        <w:ind w:right="282"/>
        <w:rPr>
          <w:rFonts w:ascii="Times New Roman" w:hAnsi="Times New Roman" w:cs="Times New Roman"/>
          <w:sz w:val="28"/>
          <w:szCs w:val="28"/>
        </w:rPr>
      </w:pPr>
      <w:r>
        <w:rPr>
          <w:rFonts w:ascii="Times New Roman" w:hAnsi="Times New Roman" w:cs="Times New Roman"/>
          <w:sz w:val="28"/>
          <w:szCs w:val="28"/>
        </w:rPr>
        <w:t>канд. экон. наук, доцент   _______________________________ Е.В. Бочкова</w:t>
      </w:r>
    </w:p>
    <w:p w14:paraId="4D5A7EF6">
      <w:pPr>
        <w:spacing w:after="0" w:line="360" w:lineRule="auto"/>
        <w:ind w:right="282"/>
        <w:jc w:val="center"/>
        <w:rPr>
          <w:rFonts w:ascii="Times New Roman" w:hAnsi="Times New Roman" w:cs="Times New Roman"/>
          <w:sz w:val="24"/>
          <w:szCs w:val="24"/>
        </w:rPr>
      </w:pPr>
      <w:r>
        <w:rPr>
          <w:rFonts w:ascii="Times New Roman" w:hAnsi="Times New Roman" w:cs="Times New Roman"/>
          <w:sz w:val="24"/>
          <w:szCs w:val="24"/>
        </w:rPr>
        <w:t>(подпись, дата)</w:t>
      </w:r>
    </w:p>
    <w:p w14:paraId="7D9184A6">
      <w:pPr>
        <w:spacing w:after="0" w:line="240" w:lineRule="auto"/>
        <w:ind w:right="282"/>
        <w:jc w:val="center"/>
        <w:rPr>
          <w:rFonts w:ascii="Times New Roman" w:hAnsi="Times New Roman" w:cs="Times New Roman"/>
          <w:sz w:val="28"/>
          <w:szCs w:val="28"/>
        </w:rPr>
      </w:pPr>
    </w:p>
    <w:p w14:paraId="1E3B5E8F">
      <w:pPr>
        <w:spacing w:after="0" w:line="240" w:lineRule="auto"/>
        <w:ind w:right="282"/>
        <w:jc w:val="center"/>
        <w:rPr>
          <w:rFonts w:ascii="Times New Roman" w:hAnsi="Times New Roman" w:cs="Times New Roman"/>
          <w:sz w:val="28"/>
          <w:szCs w:val="28"/>
        </w:rPr>
      </w:pPr>
    </w:p>
    <w:p w14:paraId="69F14533">
      <w:pPr>
        <w:spacing w:after="0" w:line="240" w:lineRule="auto"/>
        <w:ind w:right="282"/>
        <w:jc w:val="center"/>
        <w:rPr>
          <w:rFonts w:ascii="Times New Roman" w:hAnsi="Times New Roman" w:cs="Times New Roman"/>
          <w:sz w:val="28"/>
          <w:szCs w:val="28"/>
        </w:rPr>
      </w:pPr>
    </w:p>
    <w:p w14:paraId="6241A911">
      <w:pPr>
        <w:spacing w:after="0" w:line="240" w:lineRule="auto"/>
        <w:ind w:right="282"/>
        <w:jc w:val="center"/>
        <w:rPr>
          <w:rFonts w:ascii="Times New Roman" w:hAnsi="Times New Roman" w:cs="Times New Roman"/>
          <w:sz w:val="28"/>
          <w:szCs w:val="28"/>
        </w:rPr>
      </w:pPr>
    </w:p>
    <w:p w14:paraId="5DBBD8FA">
      <w:pPr>
        <w:spacing w:after="0" w:line="240" w:lineRule="auto"/>
        <w:ind w:right="282"/>
        <w:rPr>
          <w:rFonts w:ascii="Times New Roman" w:hAnsi="Times New Roman" w:cs="Times New Roman"/>
          <w:sz w:val="28"/>
          <w:szCs w:val="28"/>
        </w:rPr>
      </w:pPr>
    </w:p>
    <w:p w14:paraId="34FF214A">
      <w:pPr>
        <w:spacing w:after="0" w:line="240" w:lineRule="auto"/>
        <w:ind w:right="282"/>
        <w:jc w:val="center"/>
        <w:rPr>
          <w:rFonts w:ascii="Times New Roman" w:hAnsi="Times New Roman" w:cs="Times New Roman"/>
          <w:sz w:val="28"/>
          <w:szCs w:val="28"/>
        </w:rPr>
      </w:pPr>
    </w:p>
    <w:p w14:paraId="0F909F24">
      <w:pPr>
        <w:spacing w:after="0" w:line="240" w:lineRule="auto"/>
        <w:ind w:right="282"/>
        <w:jc w:val="center"/>
        <w:rPr>
          <w:rFonts w:ascii="Times New Roman" w:hAnsi="Times New Roman" w:cs="Times New Roman"/>
          <w:sz w:val="28"/>
          <w:szCs w:val="28"/>
        </w:rPr>
      </w:pPr>
    </w:p>
    <w:p w14:paraId="08A0664D">
      <w:pPr>
        <w:spacing w:after="0" w:line="240" w:lineRule="auto"/>
        <w:ind w:right="282"/>
        <w:jc w:val="both"/>
        <w:rPr>
          <w:rFonts w:ascii="Times New Roman" w:hAnsi="Times New Roman" w:cs="Times New Roman"/>
          <w:sz w:val="28"/>
          <w:szCs w:val="28"/>
        </w:rPr>
      </w:pPr>
    </w:p>
    <w:p w14:paraId="0C558889">
      <w:pPr>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 xml:space="preserve">Краснодар </w:t>
      </w:r>
    </w:p>
    <w:p w14:paraId="28D7CB01">
      <w:pPr>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2025</w:t>
      </w:r>
    </w:p>
    <w:p w14:paraId="71451161">
      <w:pPr>
        <w:spacing w:after="0" w:line="240" w:lineRule="auto"/>
        <w:ind w:right="282"/>
        <w:jc w:val="center"/>
        <w:rPr>
          <w:rFonts w:ascii="Times New Roman" w:hAnsi="Times New Roman" w:cs="Times New Roman"/>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134" w:right="850" w:bottom="1134" w:left="1701" w:header="709" w:footer="709" w:gutter="0"/>
          <w:pgNumType w:start="1"/>
          <w:cols w:space="708" w:num="1"/>
          <w:titlePg/>
          <w:docGrid w:linePitch="360" w:charSpace="0"/>
        </w:sectPr>
      </w:pPr>
    </w:p>
    <w:p w14:paraId="656B3F77">
      <w:pPr>
        <w:spacing w:after="0" w:line="360" w:lineRule="auto"/>
        <w:ind w:right="282"/>
        <w:jc w:val="center"/>
        <w:rPr>
          <w:rFonts w:ascii="Times New Roman" w:hAnsi="Times New Roman" w:cs="Times New Roman"/>
          <w:b/>
          <w:sz w:val="28"/>
          <w:szCs w:val="28"/>
        </w:rPr>
      </w:pPr>
      <w:r>
        <w:rPr>
          <w:rFonts w:ascii="Times New Roman" w:hAnsi="Times New Roman" w:cs="Times New Roman"/>
          <w:b/>
          <w:sz w:val="28"/>
          <w:szCs w:val="28"/>
        </w:rPr>
        <w:t>СОДЕРЖАНИЕ</w:t>
      </w:r>
    </w:p>
    <w:p w14:paraId="7A3757B8">
      <w:pPr>
        <w:spacing w:line="360" w:lineRule="auto"/>
        <w:ind w:right="282"/>
        <w:jc w:val="center"/>
        <w:rPr>
          <w:rFonts w:ascii="Times New Roman" w:hAnsi="Times New Roman" w:cs="Times New Roman"/>
          <w:b/>
          <w:sz w:val="28"/>
          <w:szCs w:val="28"/>
        </w:rPr>
      </w:pPr>
    </w:p>
    <w:sdt>
      <w:sdtPr>
        <w:rPr>
          <w:rFonts w:ascii="Calibri" w:hAnsi="Calibri" w:eastAsia="Calibri" w:cs="Times New Roman"/>
        </w:rPr>
        <w:id w:val="118009576"/>
        <w:docPartObj>
          <w:docPartGallery w:val="Table of Contents"/>
          <w:docPartUnique/>
        </w:docPartObj>
      </w:sdtPr>
      <w:sdtEndPr>
        <w:rPr>
          <w:rFonts w:ascii="Times New Roman" w:hAnsi="Times New Roman" w:eastAsia="Calibri" w:cs="Times New Roman"/>
        </w:rPr>
      </w:sdtEndPr>
      <w:sdtContent>
        <w:p w14:paraId="357DF801">
          <w:pPr>
            <w:shd w:val="clear" w:color="auto" w:fill="FFFFFF"/>
            <w:spacing w:after="0" w:line="360" w:lineRule="auto"/>
            <w:ind w:right="282"/>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Введение</w:t>
          </w:r>
          <w:r>
            <w:rPr>
              <w:rFonts w:ascii="Times New Roman" w:hAnsi="Times New Roman" w:eastAsia="Calibri" w:cs="Times New Roman"/>
              <w:color w:val="000000"/>
              <w:sz w:val="28"/>
              <w:szCs w:val="28"/>
            </w:rPr>
            <w:ptab w:relativeTo="margin" w:alignment="right" w:leader="dot"/>
          </w:r>
          <w:r>
            <w:rPr>
              <w:rFonts w:ascii="Times New Roman" w:hAnsi="Times New Roman" w:eastAsia="Calibri" w:cs="Times New Roman"/>
              <w:color w:val="000000"/>
              <w:sz w:val="28"/>
              <w:szCs w:val="28"/>
            </w:rPr>
            <w:t>3</w:t>
          </w:r>
        </w:p>
        <w:p w14:paraId="729E4439">
          <w:pPr>
            <w:shd w:val="clear" w:color="auto" w:fill="FFFFFF"/>
            <w:spacing w:after="0" w:line="360" w:lineRule="auto"/>
            <w:ind w:right="282"/>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1 Теоретические аспекты исследования крупного и малого бизнеса</w:t>
          </w:r>
          <w:r>
            <w:rPr>
              <w:rFonts w:ascii="Times New Roman" w:hAnsi="Times New Roman" w:eastAsia="Calibri" w:cs="Times New Roman"/>
              <w:color w:val="000000"/>
              <w:sz w:val="28"/>
              <w:szCs w:val="28"/>
            </w:rPr>
            <w:ptab w:relativeTo="margin" w:alignment="right" w:leader="dot"/>
          </w:r>
          <w:r>
            <w:rPr>
              <w:rFonts w:ascii="Times New Roman" w:hAnsi="Times New Roman" w:eastAsia="Calibri" w:cs="Times New Roman"/>
              <w:color w:val="000000"/>
              <w:sz w:val="28"/>
              <w:szCs w:val="28"/>
            </w:rPr>
            <w:t>5</w:t>
          </w:r>
        </w:p>
        <w:p w14:paraId="5FA66E4F">
          <w:pPr>
            <w:shd w:val="clear" w:color="auto" w:fill="FFFFFF"/>
            <w:spacing w:after="0" w:line="360" w:lineRule="auto"/>
            <w:ind w:left="227" w:right="282"/>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1.1 Понятие и сущность крупного и малого бизнеса</w:t>
          </w:r>
          <w:r>
            <w:rPr>
              <w:rFonts w:ascii="Times New Roman" w:hAnsi="Times New Roman" w:eastAsia="Calibri" w:cs="Times New Roman"/>
              <w:color w:val="000000"/>
              <w:sz w:val="28"/>
              <w:szCs w:val="28"/>
            </w:rPr>
            <w:ptab w:relativeTo="margin" w:alignment="right" w:leader="dot"/>
          </w:r>
          <w:r>
            <w:rPr>
              <w:rFonts w:ascii="Times New Roman" w:hAnsi="Times New Roman" w:eastAsia="Calibri" w:cs="Times New Roman"/>
              <w:color w:val="000000"/>
              <w:sz w:val="28"/>
              <w:szCs w:val="28"/>
            </w:rPr>
            <w:t>5</w:t>
          </w:r>
        </w:p>
        <w:p w14:paraId="284C4EFE">
          <w:pPr>
            <w:shd w:val="clear" w:color="auto" w:fill="FFFFFF"/>
            <w:spacing w:after="0" w:line="360" w:lineRule="auto"/>
            <w:ind w:left="227" w:right="282"/>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1.2 Функции и роль крупного и малого бизнеса в экономике </w:t>
          </w:r>
          <w:r>
            <w:rPr>
              <w:rFonts w:ascii="Times New Roman" w:hAnsi="Times New Roman" w:eastAsia="Calibri" w:cs="Times New Roman"/>
              <w:color w:val="000000"/>
              <w:sz w:val="28"/>
              <w:szCs w:val="28"/>
            </w:rPr>
            <w:ptab w:relativeTo="margin" w:alignment="right" w:leader="dot"/>
          </w:r>
          <w:r>
            <w:rPr>
              <w:rFonts w:ascii="Times New Roman" w:hAnsi="Times New Roman" w:eastAsia="Calibri" w:cs="Times New Roman"/>
              <w:color w:val="000000"/>
              <w:sz w:val="28"/>
              <w:szCs w:val="28"/>
            </w:rPr>
            <w:t>10</w:t>
          </w:r>
        </w:p>
        <w:p w14:paraId="369427EB">
          <w:pPr>
            <w:shd w:val="clear" w:color="auto" w:fill="FFFFFF"/>
            <w:spacing w:after="0" w:line="360" w:lineRule="auto"/>
            <w:ind w:right="282"/>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2 </w:t>
          </w:r>
          <w:r>
            <w:rPr>
              <w:rFonts w:ascii="Times New Roman" w:hAnsi="Times New Roman" w:cs="Times New Roman"/>
              <w:sz w:val="28"/>
              <w:szCs w:val="28"/>
            </w:rPr>
            <w:t>Анализ крупного и малого бизнеса в России</w:t>
          </w:r>
          <w:r>
            <w:rPr>
              <w:rFonts w:ascii="Times New Roman" w:hAnsi="Times New Roman" w:eastAsia="Calibri" w:cs="Times New Roman"/>
              <w:color w:val="000000"/>
              <w:sz w:val="28"/>
              <w:szCs w:val="28"/>
            </w:rPr>
            <w:t xml:space="preserve"> </w:t>
          </w:r>
          <w:r>
            <w:rPr>
              <w:rFonts w:ascii="Times New Roman" w:hAnsi="Times New Roman" w:eastAsia="Calibri" w:cs="Times New Roman"/>
              <w:color w:val="000000"/>
              <w:sz w:val="28"/>
              <w:szCs w:val="28"/>
            </w:rPr>
            <w:ptab w:relativeTo="margin" w:alignment="right" w:leader="dot"/>
          </w:r>
          <w:r>
            <w:rPr>
              <w:rFonts w:ascii="Times New Roman" w:hAnsi="Times New Roman" w:eastAsia="Calibri" w:cs="Times New Roman"/>
              <w:color w:val="000000"/>
              <w:sz w:val="28"/>
              <w:szCs w:val="28"/>
            </w:rPr>
            <w:t>15</w:t>
          </w:r>
        </w:p>
        <w:p w14:paraId="12C2BDB0">
          <w:pPr>
            <w:shd w:val="clear" w:color="auto" w:fill="FFFFFF"/>
            <w:spacing w:after="0" w:line="360" w:lineRule="auto"/>
            <w:ind w:left="227" w:right="282"/>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2.1 Текущее состояние и проблемы крупного и малого бизнеса в РФ </w:t>
          </w:r>
          <w:r>
            <w:rPr>
              <w:rFonts w:ascii="Times New Roman" w:hAnsi="Times New Roman" w:eastAsia="Calibri" w:cs="Times New Roman"/>
              <w:color w:val="000000"/>
              <w:sz w:val="28"/>
              <w:szCs w:val="28"/>
            </w:rPr>
            <w:ptab w:relativeTo="margin" w:alignment="right" w:leader="dot"/>
          </w:r>
          <w:r>
            <w:rPr>
              <w:rFonts w:ascii="Times New Roman" w:hAnsi="Times New Roman" w:eastAsia="Calibri" w:cs="Times New Roman"/>
              <w:color w:val="000000"/>
              <w:sz w:val="28"/>
              <w:szCs w:val="28"/>
            </w:rPr>
            <w:t>15</w:t>
          </w:r>
        </w:p>
        <w:p w14:paraId="1905A50F">
          <w:pPr>
            <w:shd w:val="clear" w:color="auto" w:fill="FFFFFF"/>
            <w:spacing w:after="0" w:line="360" w:lineRule="auto"/>
            <w:ind w:left="227" w:right="282"/>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2.2 Перспективы развития крупного и малого бизнеса в РФ</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ptab w:relativeTo="margin" w:alignment="right" w:leader="dot"/>
          </w:r>
          <w:r>
            <w:rPr>
              <w:rFonts w:ascii="Times New Roman" w:hAnsi="Times New Roman" w:eastAsia="Times New Roman" w:cs="Times New Roman"/>
              <w:sz w:val="28"/>
              <w:szCs w:val="28"/>
              <w:lang w:eastAsia="ru-RU"/>
            </w:rPr>
            <w:t>20</w:t>
          </w:r>
        </w:p>
        <w:p w14:paraId="1D44C5A9">
          <w:pPr>
            <w:shd w:val="clear" w:color="auto" w:fill="FFFFFF"/>
            <w:spacing w:after="0" w:line="360" w:lineRule="auto"/>
            <w:ind w:right="282"/>
            <w:jc w:val="both"/>
            <w:rPr>
              <w:rFonts w:hint="default" w:ascii="Times New Roman" w:hAnsi="Times New Roman" w:eastAsia="Calibri" w:cs="Times New Roman"/>
              <w:color w:val="000000"/>
              <w:sz w:val="28"/>
              <w:szCs w:val="28"/>
              <w:lang w:val="en-US"/>
            </w:rPr>
          </w:pPr>
          <w:r>
            <w:rPr>
              <w:rFonts w:ascii="Times New Roman" w:hAnsi="Times New Roman" w:eastAsia="Calibri" w:cs="Times New Roman"/>
              <w:color w:val="000000"/>
              <w:sz w:val="28"/>
              <w:szCs w:val="28"/>
            </w:rPr>
            <w:t>Заключение</w:t>
          </w:r>
          <w:r>
            <w:rPr>
              <w:rFonts w:ascii="Times New Roman" w:hAnsi="Times New Roman" w:eastAsia="Times New Roman" w:cs="Times New Roman"/>
              <w:sz w:val="28"/>
              <w:szCs w:val="28"/>
              <w:lang w:eastAsia="ru-RU"/>
            </w:rPr>
            <w:ptab w:relativeTo="margin" w:alignment="right" w:leader="dot"/>
          </w:r>
          <w:r>
            <w:rPr>
              <w:rFonts w:ascii="Times New Roman" w:hAnsi="Times New Roman" w:eastAsia="Times New Roman" w:cs="Times New Roman"/>
              <w:sz w:val="28"/>
              <w:szCs w:val="28"/>
              <w:lang w:eastAsia="ru-RU"/>
            </w:rPr>
            <w:t>2</w:t>
          </w:r>
          <w:r>
            <w:rPr>
              <w:rFonts w:hint="default" w:ascii="Times New Roman" w:hAnsi="Times New Roman" w:eastAsia="Times New Roman" w:cs="Times New Roman"/>
              <w:sz w:val="28"/>
              <w:szCs w:val="28"/>
              <w:lang w:val="en-US" w:eastAsia="ru-RU"/>
            </w:rPr>
            <w:t>8</w:t>
          </w:r>
        </w:p>
        <w:p w14:paraId="515FD121">
          <w:pPr>
            <w:spacing w:after="200" w:line="360" w:lineRule="auto"/>
            <w:ind w:right="282"/>
            <w:rPr>
              <w:rFonts w:ascii="Times New Roman" w:hAnsi="Times New Roman" w:eastAsia="Calibri" w:cs="Times New Roman"/>
            </w:rPr>
          </w:pPr>
          <w:r>
            <w:rPr>
              <w:rFonts w:ascii="Times New Roman" w:hAnsi="Times New Roman" w:eastAsia="Calibri" w:cs="Times New Roman"/>
              <w:color w:val="000000"/>
              <w:sz w:val="28"/>
              <w:szCs w:val="28"/>
            </w:rPr>
            <w:t>Список использованных источников</w:t>
          </w:r>
          <w:r>
            <w:rPr>
              <w:rFonts w:ascii="Times New Roman" w:hAnsi="Times New Roman" w:eastAsia="Calibri" w:cs="Times New Roman"/>
              <w:sz w:val="28"/>
              <w:szCs w:val="28"/>
            </w:rPr>
            <w:ptab w:relativeTo="margin" w:alignment="right" w:leader="dot"/>
          </w:r>
          <w:r>
            <w:rPr>
              <w:rFonts w:ascii="Times New Roman" w:hAnsi="Times New Roman" w:eastAsia="Calibri" w:cs="Times New Roman"/>
              <w:sz w:val="28"/>
              <w:szCs w:val="28"/>
            </w:rPr>
            <w:t>2</w:t>
          </w:r>
          <w:r>
            <w:rPr>
              <w:rFonts w:hint="default" w:ascii="Times New Roman" w:hAnsi="Times New Roman" w:eastAsia="Calibri" w:cs="Times New Roman"/>
              <w:sz w:val="28"/>
              <w:szCs w:val="28"/>
              <w:lang w:val="ru-RU"/>
            </w:rPr>
            <w:t>9</w:t>
          </w:r>
        </w:p>
      </w:sdtContent>
    </w:sdt>
    <w:p w14:paraId="6C22223D">
      <w:pPr>
        <w:spacing w:after="0" w:line="360" w:lineRule="auto"/>
        <w:ind w:right="282" w:firstLine="709"/>
        <w:jc w:val="both"/>
        <w:rPr>
          <w:rFonts w:ascii="Times New Roman" w:hAnsi="Times New Roman" w:cs="Times New Roman"/>
          <w:bCs/>
          <w:color w:val="FF0000"/>
          <w:sz w:val="28"/>
          <w:szCs w:val="28"/>
        </w:rPr>
      </w:pPr>
      <w:r>
        <w:rPr>
          <w:rFonts w:ascii="Times New Roman" w:hAnsi="Times New Roman" w:cs="Times New Roman"/>
          <w:bCs/>
          <w:color w:val="FF0000"/>
          <w:sz w:val="28"/>
          <w:szCs w:val="28"/>
        </w:rPr>
        <w:br w:type="page"/>
      </w:r>
    </w:p>
    <w:p w14:paraId="37966B3A">
      <w:pPr>
        <w:spacing w:after="0" w:line="360" w:lineRule="auto"/>
        <w:ind w:right="282" w:firstLine="709"/>
        <w:jc w:val="both"/>
        <w:rPr>
          <w:rFonts w:ascii="Times New Roman" w:hAnsi="Times New Roman" w:cs="Times New Roman"/>
          <w:sz w:val="28"/>
          <w:szCs w:val="28"/>
        </w:rPr>
        <w:sectPr>
          <w:pgSz w:w="11906" w:h="16838"/>
          <w:pgMar w:top="1134" w:right="851" w:bottom="1134" w:left="1701" w:header="709" w:footer="709" w:gutter="0"/>
          <w:pgNumType w:start="2"/>
          <w:cols w:space="708" w:num="1"/>
          <w:docGrid w:linePitch="360" w:charSpace="0"/>
        </w:sectPr>
      </w:pPr>
    </w:p>
    <w:p w14:paraId="692FB5D1">
      <w:pPr>
        <w:spacing w:after="0" w:line="360" w:lineRule="auto"/>
        <w:ind w:right="282"/>
        <w:jc w:val="center"/>
        <w:rPr>
          <w:rFonts w:ascii="Times New Roman" w:hAnsi="Times New Roman" w:cs="Times New Roman"/>
          <w:b/>
          <w:sz w:val="28"/>
          <w:szCs w:val="28"/>
        </w:rPr>
      </w:pPr>
      <w:r>
        <w:rPr>
          <w:rFonts w:ascii="Times New Roman" w:hAnsi="Times New Roman" w:cs="Times New Roman"/>
          <w:b/>
          <w:sz w:val="28"/>
          <w:szCs w:val="28"/>
        </w:rPr>
        <w:t>ВВЕДЕНИЕ</w:t>
      </w:r>
    </w:p>
    <w:p w14:paraId="338B7AA4">
      <w:pPr>
        <w:spacing w:after="0" w:line="360" w:lineRule="auto"/>
        <w:ind w:right="282"/>
        <w:jc w:val="center"/>
        <w:rPr>
          <w:rFonts w:ascii="Times New Roman" w:hAnsi="Times New Roman" w:cs="Times New Roman"/>
          <w:b/>
          <w:sz w:val="28"/>
          <w:szCs w:val="28"/>
        </w:rPr>
      </w:pPr>
    </w:p>
    <w:p w14:paraId="7CC595DE">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Данная курсовая работа посвящена крупному и малому бизнесу в РФ, их функциям, свойствам, а также перспективам их развития. </w:t>
      </w:r>
    </w:p>
    <w:p w14:paraId="57B43AC0">
      <w:pPr>
        <w:spacing w:after="0" w:line="360" w:lineRule="auto"/>
        <w:ind w:right="282" w:firstLine="709"/>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i/>
          <w:color w:val="000000" w:themeColor="text1"/>
          <w:sz w:val="28"/>
          <w:szCs w:val="28"/>
          <w:lang w:eastAsia="ru-RU"/>
          <w14:textFill>
            <w14:solidFill>
              <w14:schemeClr w14:val="tx1"/>
            </w14:solidFill>
          </w14:textFill>
        </w:rPr>
        <w:t>Актуальность</w:t>
      </w:r>
      <w:r>
        <w:rPr>
          <w:rFonts w:ascii="Times New Roman" w:hAnsi="Times New Roman" w:eastAsia="sans-serif" w:cs="Times New Roman"/>
          <w:color w:val="000000"/>
          <w:sz w:val="28"/>
          <w:szCs w:val="28"/>
          <w:shd w:val="clear" w:color="auto" w:fill="FFFFFF"/>
        </w:rPr>
        <w:t xml:space="preserve"> данной темы связана с необходимостью поиска путей для улучшения условий ведения крупного и малого бизнеса в стране, что в свою очередь может привести к более устойчивому экономическому развитию.</w:t>
      </w:r>
    </w:p>
    <w:p w14:paraId="54999EBC">
      <w:pPr>
        <w:spacing w:after="0" w:line="360" w:lineRule="auto"/>
        <w:ind w:right="282" w:firstLine="709"/>
        <w:jc w:val="both"/>
        <w:rPr>
          <w:rFonts w:ascii="Times New Roman" w:hAnsi="Times New Roman" w:cs="Times New Roman"/>
          <w:sz w:val="28"/>
          <w:szCs w:val="28"/>
        </w:rPr>
      </w:pPr>
      <w:r>
        <w:rPr>
          <w:rFonts w:ascii="Times New Roman" w:hAnsi="Times New Roman" w:cs="Times New Roman"/>
          <w:i/>
          <w:sz w:val="28"/>
          <w:szCs w:val="28"/>
        </w:rPr>
        <w:t>Целью</w:t>
      </w:r>
      <w:r>
        <w:rPr>
          <w:rFonts w:ascii="Times New Roman" w:hAnsi="Times New Roman" w:cs="Times New Roman"/>
          <w:sz w:val="28"/>
          <w:szCs w:val="28"/>
        </w:rPr>
        <w:t xml:space="preserve"> курсовой работы является и</w:t>
      </w:r>
      <w:r>
        <w:rPr>
          <w:rFonts w:ascii="Times New Roman" w:hAnsi="Times New Roman" w:eastAsia="sans-serif" w:cs="Times New Roman"/>
          <w:color w:val="000000"/>
          <w:sz w:val="28"/>
          <w:szCs w:val="28"/>
          <w:shd w:val="clear" w:color="auto" w:fill="FFFFFF"/>
        </w:rPr>
        <w:t>сследовать проблемы и специфику развития крупного и малого бизнеса в России, а также предложить пути их эффективного взаимодействия.</w:t>
      </w:r>
    </w:p>
    <w:p w14:paraId="3E78E099">
      <w:pPr>
        <w:spacing w:after="0" w:line="360" w:lineRule="auto"/>
        <w:ind w:right="282" w:firstLine="709"/>
        <w:jc w:val="both"/>
        <w:rPr>
          <w:rFonts w:ascii="Times New Roman" w:hAnsi="Times New Roman" w:eastAsia="Times New Roman" w:cs="Times New Roman"/>
          <w:i/>
          <w:color w:val="FF0000"/>
          <w:sz w:val="28"/>
          <w:szCs w:val="28"/>
          <w:lang w:eastAsia="ru-RU"/>
        </w:rPr>
      </w:pP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Для достижения указанной цели необходимо выполнить следующие </w:t>
      </w:r>
      <w:r>
        <w:rPr>
          <w:rFonts w:ascii="Times New Roman" w:hAnsi="Times New Roman" w:eastAsia="Times New Roman" w:cs="Times New Roman"/>
          <w:i/>
          <w:color w:val="000000" w:themeColor="text1"/>
          <w:sz w:val="28"/>
          <w:szCs w:val="28"/>
          <w:lang w:eastAsia="ru-RU"/>
          <w14:textFill>
            <w14:solidFill>
              <w14:schemeClr w14:val="tx1"/>
            </w14:solidFill>
          </w14:textFill>
        </w:rPr>
        <w:t xml:space="preserve">задачи: </w:t>
      </w:r>
    </w:p>
    <w:p w14:paraId="5A897210">
      <w:pPr>
        <w:pStyle w:val="18"/>
        <w:numPr>
          <w:ilvl w:val="0"/>
          <w:numId w:val="1"/>
        </w:numPr>
        <w:tabs>
          <w:tab w:val="left" w:pos="993"/>
        </w:tabs>
        <w:spacing w:after="0" w:line="360" w:lineRule="auto"/>
        <w:ind w:left="0" w:right="282"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определить понятие и сущность малого и крупного бизнеса в РФ;</w:t>
      </w:r>
    </w:p>
    <w:p w14:paraId="0C240886">
      <w:pPr>
        <w:numPr>
          <w:ilvl w:val="0"/>
          <w:numId w:val="1"/>
        </w:numPr>
        <w:tabs>
          <w:tab w:val="left" w:pos="993"/>
        </w:tabs>
        <w:spacing w:after="0" w:line="360" w:lineRule="auto"/>
        <w:ind w:left="0" w:right="282" w:firstLine="709"/>
        <w:jc w:val="both"/>
        <w:rPr>
          <w:rFonts w:ascii="Times New Roman" w:hAnsi="Times New Roman" w:eastAsia="sans-serif" w:cs="Times New Roman"/>
          <w:color w:val="000000"/>
          <w:sz w:val="28"/>
          <w:szCs w:val="28"/>
          <w:shd w:val="clear" w:color="auto" w:fill="FFFFFF"/>
        </w:rPr>
      </w:pPr>
      <w:r>
        <w:rPr>
          <w:rFonts w:ascii="Times New Roman" w:hAnsi="Times New Roman" w:cs="Times New Roman"/>
          <w:color w:val="333333"/>
          <w:sz w:val="28"/>
          <w:szCs w:val="28"/>
          <w:shd w:val="clear" w:color="auto" w:fill="FFFFFF"/>
        </w:rPr>
        <w:t xml:space="preserve">рассмотреть </w:t>
      </w:r>
      <w:r>
        <w:rPr>
          <w:rFonts w:ascii="Times New Roman" w:hAnsi="Times New Roman" w:cs="Times New Roman"/>
          <w:sz w:val="28"/>
          <w:szCs w:val="28"/>
        </w:rPr>
        <w:t>функции малого и крупного бизнеса в России;</w:t>
      </w:r>
    </w:p>
    <w:p w14:paraId="777F9C8E">
      <w:pPr>
        <w:numPr>
          <w:ilvl w:val="0"/>
          <w:numId w:val="1"/>
        </w:numPr>
        <w:tabs>
          <w:tab w:val="left" w:pos="993"/>
        </w:tabs>
        <w:spacing w:after="0" w:line="360" w:lineRule="auto"/>
        <w:ind w:left="0" w:right="282" w:firstLine="709"/>
        <w:jc w:val="both"/>
        <w:rPr>
          <w:rFonts w:ascii="Times New Roman" w:hAnsi="Times New Roman" w:eastAsia="sans-serif" w:cs="Times New Roman"/>
          <w:color w:val="000000"/>
          <w:sz w:val="28"/>
          <w:szCs w:val="28"/>
          <w:shd w:val="clear" w:color="auto" w:fill="FFFFFF"/>
        </w:rPr>
      </w:pPr>
      <w:r>
        <w:rPr>
          <w:rFonts w:ascii="Times New Roman" w:hAnsi="Times New Roman" w:eastAsia="sans-serif" w:cs="Times New Roman"/>
          <w:color w:val="000000"/>
          <w:sz w:val="28"/>
          <w:szCs w:val="28"/>
          <w:shd w:val="clear" w:color="auto" w:fill="FFFFFF"/>
        </w:rPr>
        <w:t xml:space="preserve">проанализировать текущее состояние крупного и малого бизнеса в России; </w:t>
      </w:r>
    </w:p>
    <w:p w14:paraId="51627F4B">
      <w:pPr>
        <w:numPr>
          <w:ilvl w:val="0"/>
          <w:numId w:val="1"/>
        </w:numPr>
        <w:tabs>
          <w:tab w:val="left" w:pos="993"/>
        </w:tabs>
        <w:spacing w:after="0" w:line="360" w:lineRule="auto"/>
        <w:ind w:left="0" w:right="282" w:firstLine="709"/>
        <w:jc w:val="both"/>
        <w:rPr>
          <w:rFonts w:ascii="Times New Roman" w:hAnsi="Times New Roman" w:eastAsia="Times New Roman" w:cs="Times New Roman"/>
          <w:i/>
          <w:color w:val="000000" w:themeColor="text1"/>
          <w:sz w:val="28"/>
          <w:szCs w:val="28"/>
          <w:lang w:eastAsia="ru-RU"/>
          <w14:textFill>
            <w14:solidFill>
              <w14:schemeClr w14:val="tx1"/>
            </w14:solidFill>
          </w14:textFill>
        </w:rPr>
      </w:pPr>
      <w:r>
        <w:rPr>
          <w:rFonts w:ascii="Times New Roman" w:hAnsi="Times New Roman" w:eastAsia="sans-serif" w:cs="Times New Roman"/>
          <w:color w:val="000000"/>
          <w:sz w:val="28"/>
          <w:szCs w:val="28"/>
          <w:shd w:val="clear" w:color="auto" w:fill="FFFFFF"/>
        </w:rPr>
        <w:t>рассмотреть основные перспективы развития крупного и малого бизнеса в РФ.</w:t>
      </w:r>
    </w:p>
    <w:p w14:paraId="3B96FE4D">
      <w:pPr>
        <w:spacing w:after="0" w:line="360" w:lineRule="auto"/>
        <w:ind w:right="282" w:firstLine="709"/>
        <w:jc w:val="both"/>
        <w:rPr>
          <w:rFonts w:ascii="Times New Roman" w:hAnsi="Times New Roman" w:cs="Times New Roman"/>
          <w:sz w:val="28"/>
          <w:szCs w:val="28"/>
        </w:rPr>
      </w:pPr>
      <w:r>
        <w:rPr>
          <w:rFonts w:ascii="Times New Roman" w:hAnsi="Times New Roman" w:cs="Times New Roman"/>
          <w:i/>
          <w:sz w:val="28"/>
          <w:szCs w:val="28"/>
        </w:rPr>
        <w:t>Объектом</w:t>
      </w:r>
      <w:r>
        <w:rPr>
          <w:rFonts w:ascii="Times New Roman" w:hAnsi="Times New Roman" w:cs="Times New Roman"/>
          <w:sz w:val="28"/>
          <w:szCs w:val="28"/>
        </w:rPr>
        <w:t xml:space="preserve"> исследования является</w:t>
      </w:r>
      <w:r>
        <w:rPr>
          <w:rFonts w:ascii="Times New Roman" w:hAnsi="Times New Roman" w:eastAsia="SimSun" w:cs="Times New Roman"/>
          <w:color w:val="000000"/>
          <w:sz w:val="28"/>
          <w:szCs w:val="28"/>
          <w:lang w:eastAsia="zh-CN"/>
        </w:rPr>
        <w:t xml:space="preserve"> современное российское малое и крупное предпринимательство.</w:t>
      </w:r>
    </w:p>
    <w:p w14:paraId="17292DF2">
      <w:pPr>
        <w:spacing w:after="0" w:line="360" w:lineRule="auto"/>
        <w:ind w:right="282" w:firstLine="709"/>
        <w:jc w:val="both"/>
        <w:rPr>
          <w:rFonts w:ascii="Times New Roman" w:hAnsi="Times New Roman" w:cs="Times New Roman"/>
          <w:sz w:val="28"/>
          <w:szCs w:val="28"/>
        </w:rPr>
      </w:pPr>
      <w:r>
        <w:rPr>
          <w:rFonts w:ascii="Times New Roman" w:hAnsi="Times New Roman" w:cs="Times New Roman"/>
          <w:i/>
          <w:sz w:val="28"/>
          <w:szCs w:val="28"/>
        </w:rPr>
        <w:t>Предмет исследования</w:t>
      </w:r>
      <w:r>
        <w:rPr>
          <w:rFonts w:ascii="Times New Roman" w:hAnsi="Times New Roman" w:cs="Times New Roman"/>
          <w:sz w:val="28"/>
          <w:szCs w:val="28"/>
        </w:rPr>
        <w:t xml:space="preserve"> ‒ совокупность социально-экономических отношений, способствующих становлению и развитию </w:t>
      </w:r>
      <w:r>
        <w:rPr>
          <w:rFonts w:ascii="Times New Roman" w:hAnsi="Times New Roman" w:eastAsia="SimSun" w:cs="Times New Roman"/>
          <w:color w:val="000000"/>
          <w:sz w:val="28"/>
          <w:szCs w:val="28"/>
          <w:lang w:eastAsia="zh-CN"/>
        </w:rPr>
        <w:t>малого и крупного бизнеса в РФ.</w:t>
      </w:r>
    </w:p>
    <w:p w14:paraId="507FAD5A">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Для решения поставленных задач были использованы следующие </w:t>
      </w:r>
      <w:r>
        <w:rPr>
          <w:rFonts w:ascii="Times New Roman" w:hAnsi="Times New Roman" w:cs="Times New Roman"/>
          <w:i/>
          <w:sz w:val="28"/>
          <w:szCs w:val="28"/>
        </w:rPr>
        <w:t>методы:</w:t>
      </w:r>
      <w:r>
        <w:rPr>
          <w:rFonts w:ascii="Times New Roman" w:hAnsi="Times New Roman" w:cs="Times New Roman"/>
          <w:sz w:val="28"/>
          <w:szCs w:val="28"/>
        </w:rPr>
        <w:t xml:space="preserve"> системный и сравнительный анализ, синтез, анализ статистических данных, дедукция.</w:t>
      </w:r>
    </w:p>
    <w:p w14:paraId="7B32B360">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w:t>
      </w:r>
      <w:r>
        <w:rPr>
          <w:rFonts w:ascii="Times New Roman" w:hAnsi="Times New Roman" w:cs="Times New Roman"/>
          <w:i/>
          <w:sz w:val="28"/>
          <w:szCs w:val="28"/>
        </w:rPr>
        <w:t>информационной базы</w:t>
      </w:r>
      <w:r>
        <w:rPr>
          <w:rFonts w:ascii="Times New Roman" w:hAnsi="Times New Roman" w:cs="Times New Roman"/>
          <w:sz w:val="28"/>
          <w:szCs w:val="28"/>
        </w:rPr>
        <w:t xml:space="preserve"> исследования были использованы публикации, учебники, учебные пособия, нормативно-правовые акты.</w:t>
      </w:r>
    </w:p>
    <w:p w14:paraId="459ACF53">
      <w:pPr>
        <w:shd w:val="clear" w:color="auto" w:fill="FFFFFF"/>
        <w:spacing w:after="0" w:line="360" w:lineRule="auto"/>
        <w:ind w:right="282" w:firstLine="709"/>
        <w:jc w:val="both"/>
        <w:rPr>
          <w:rFonts w:ascii="Times New Roman" w:hAnsi="Times New Roman" w:eastAsia="sans-serif" w:cs="Times New Roman"/>
          <w:color w:val="000000"/>
          <w:sz w:val="28"/>
          <w:szCs w:val="28"/>
          <w:shd w:val="clear" w:color="auto" w:fill="FFFFFF"/>
        </w:rPr>
      </w:pPr>
      <w:r>
        <w:rPr>
          <w:rFonts w:ascii="Times New Roman" w:hAnsi="Times New Roman" w:eastAsia="sans-serif" w:cs="Times New Roman"/>
          <w:color w:val="000000"/>
          <w:sz w:val="28"/>
          <w:szCs w:val="28"/>
          <w:shd w:val="clear" w:color="auto" w:fill="FFFFFF"/>
        </w:rPr>
        <w:t xml:space="preserve">Структура курсовой работы состоит из введения, двух главных разделов и заключения. В введение отражена актуальность данной работы, её цель и задачи. </w:t>
      </w:r>
    </w:p>
    <w:p w14:paraId="16741165">
      <w:pPr>
        <w:shd w:val="clear" w:color="auto" w:fill="FFFFFF"/>
        <w:spacing w:after="0" w:line="360" w:lineRule="auto"/>
        <w:ind w:right="282" w:firstLine="709"/>
        <w:jc w:val="both"/>
        <w:rPr>
          <w:rFonts w:ascii="Times New Roman" w:hAnsi="Times New Roman" w:cs="Times New Roman"/>
          <w:sz w:val="28"/>
          <w:szCs w:val="28"/>
        </w:rPr>
      </w:pPr>
      <w:r>
        <w:rPr>
          <w:rFonts w:ascii="Times New Roman" w:hAnsi="Times New Roman" w:eastAsia="sans-serif" w:cs="Times New Roman"/>
          <w:color w:val="000000"/>
          <w:sz w:val="28"/>
          <w:szCs w:val="28"/>
          <w:shd w:val="clear" w:color="auto" w:fill="FFFFFF"/>
        </w:rPr>
        <w:t>В первом разделе рассматривается теоретическая основа данной курсовой работы, роль крупных и малых компаний в экономике страны, а также основные виды предприятий и их объединений. Во втором разделе рассматривается т</w:t>
      </w:r>
      <w:r>
        <w:rPr>
          <w:rFonts w:ascii="Times New Roman" w:hAnsi="Times New Roman" w:eastAsia="Calibri" w:cs="Times New Roman"/>
          <w:color w:val="000000"/>
          <w:sz w:val="28"/>
          <w:szCs w:val="28"/>
        </w:rPr>
        <w:t xml:space="preserve">екущее состояние и проблемы крупного и малого бизнеса в РФ; перспективы развития крупного и малого бизнеса. </w:t>
      </w:r>
      <w:r>
        <w:rPr>
          <w:rFonts w:ascii="Times New Roman" w:hAnsi="Times New Roman" w:eastAsia="sans-serif" w:cs="Times New Roman"/>
          <w:color w:val="000000"/>
          <w:sz w:val="28"/>
          <w:szCs w:val="28"/>
          <w:shd w:val="clear" w:color="auto" w:fill="FFFFFF"/>
        </w:rPr>
        <w:t>В заключение анализируется и синтезируется главная информация о проделанной работе.</w:t>
      </w:r>
      <w:r>
        <w:rPr>
          <w:rFonts w:ascii="Times New Roman" w:hAnsi="Times New Roman" w:eastAsia="sans-serif" w:cs="Times New Roman"/>
          <w:color w:val="000000"/>
          <w:sz w:val="28"/>
          <w:szCs w:val="28"/>
          <w:shd w:val="clear" w:color="auto" w:fill="FFFFFF"/>
        </w:rPr>
        <w:br w:type="textWrapping"/>
      </w:r>
    </w:p>
    <w:p w14:paraId="1C91FBC6">
      <w:pPr>
        <w:spacing w:after="0" w:line="360" w:lineRule="auto"/>
        <w:ind w:right="282"/>
        <w:jc w:val="both"/>
        <w:rPr>
          <w:rFonts w:ascii="Times New Roman" w:hAnsi="Times New Roman" w:cs="Times New Roman"/>
          <w:sz w:val="28"/>
          <w:szCs w:val="28"/>
        </w:rPr>
      </w:pPr>
    </w:p>
    <w:p w14:paraId="078F2EB2">
      <w:pPr>
        <w:spacing w:after="0" w:line="360" w:lineRule="auto"/>
        <w:ind w:right="282"/>
        <w:jc w:val="both"/>
        <w:rPr>
          <w:rFonts w:ascii="Times New Roman" w:hAnsi="Times New Roman" w:cs="Times New Roman"/>
          <w:sz w:val="28"/>
          <w:szCs w:val="28"/>
        </w:rPr>
      </w:pPr>
    </w:p>
    <w:p w14:paraId="4EE8F27A">
      <w:pPr>
        <w:spacing w:after="0" w:line="360" w:lineRule="auto"/>
        <w:ind w:right="282"/>
        <w:jc w:val="both"/>
        <w:rPr>
          <w:rFonts w:ascii="Times New Roman" w:hAnsi="Times New Roman" w:cs="Times New Roman"/>
          <w:sz w:val="28"/>
          <w:szCs w:val="28"/>
        </w:rPr>
      </w:pPr>
    </w:p>
    <w:p w14:paraId="065F56A7">
      <w:pPr>
        <w:spacing w:after="0" w:line="360" w:lineRule="auto"/>
        <w:ind w:right="282"/>
        <w:jc w:val="both"/>
        <w:rPr>
          <w:rFonts w:ascii="Times New Roman" w:hAnsi="Times New Roman" w:cs="Times New Roman"/>
          <w:sz w:val="28"/>
          <w:szCs w:val="28"/>
        </w:rPr>
      </w:pPr>
    </w:p>
    <w:p w14:paraId="665A727F">
      <w:pPr>
        <w:spacing w:after="0" w:line="360" w:lineRule="auto"/>
        <w:ind w:right="282" w:firstLine="709"/>
        <w:jc w:val="both"/>
        <w:rPr>
          <w:rFonts w:ascii="Times New Roman" w:hAnsi="Times New Roman" w:cs="Times New Roman"/>
          <w:sz w:val="28"/>
          <w:szCs w:val="28"/>
        </w:rPr>
      </w:pPr>
    </w:p>
    <w:p w14:paraId="31C712B3">
      <w:pPr>
        <w:spacing w:after="0" w:line="360" w:lineRule="auto"/>
        <w:ind w:right="282"/>
        <w:jc w:val="both"/>
        <w:rPr>
          <w:rFonts w:ascii="Times New Roman" w:hAnsi="Times New Roman" w:cs="Times New Roman"/>
          <w:sz w:val="28"/>
          <w:szCs w:val="28"/>
        </w:rPr>
      </w:pPr>
    </w:p>
    <w:p w14:paraId="6379E227">
      <w:pPr>
        <w:spacing w:after="0" w:line="360" w:lineRule="auto"/>
        <w:ind w:right="282"/>
        <w:jc w:val="both"/>
        <w:rPr>
          <w:rFonts w:ascii="Times New Roman" w:hAnsi="Times New Roman" w:cs="Times New Roman"/>
          <w:sz w:val="28"/>
          <w:szCs w:val="28"/>
        </w:rPr>
      </w:pPr>
    </w:p>
    <w:p w14:paraId="76E11D53">
      <w:pPr>
        <w:spacing w:after="0" w:line="360" w:lineRule="auto"/>
        <w:ind w:right="282"/>
        <w:jc w:val="both"/>
        <w:rPr>
          <w:rFonts w:ascii="Times New Roman" w:hAnsi="Times New Roman" w:cs="Times New Roman"/>
          <w:sz w:val="28"/>
          <w:szCs w:val="28"/>
        </w:rPr>
      </w:pPr>
    </w:p>
    <w:p w14:paraId="67BECF41">
      <w:pPr>
        <w:spacing w:after="0" w:line="360" w:lineRule="auto"/>
        <w:ind w:right="282"/>
        <w:jc w:val="both"/>
        <w:rPr>
          <w:rFonts w:ascii="Times New Roman" w:hAnsi="Times New Roman" w:cs="Times New Roman"/>
          <w:sz w:val="28"/>
          <w:szCs w:val="28"/>
        </w:rPr>
      </w:pPr>
    </w:p>
    <w:p w14:paraId="41C3CBAD">
      <w:pPr>
        <w:spacing w:after="0" w:line="360" w:lineRule="auto"/>
        <w:ind w:right="282"/>
        <w:jc w:val="both"/>
        <w:rPr>
          <w:rFonts w:ascii="Times New Roman" w:hAnsi="Times New Roman" w:cs="Times New Roman"/>
          <w:sz w:val="28"/>
          <w:szCs w:val="28"/>
        </w:rPr>
      </w:pPr>
    </w:p>
    <w:p w14:paraId="4FA2F91C">
      <w:pPr>
        <w:spacing w:after="0" w:line="360" w:lineRule="auto"/>
        <w:ind w:right="282"/>
        <w:jc w:val="both"/>
        <w:rPr>
          <w:rFonts w:ascii="Times New Roman" w:hAnsi="Times New Roman" w:cs="Times New Roman"/>
          <w:sz w:val="28"/>
          <w:szCs w:val="28"/>
        </w:rPr>
      </w:pPr>
    </w:p>
    <w:p w14:paraId="3334990F">
      <w:pPr>
        <w:spacing w:after="0" w:line="360" w:lineRule="auto"/>
        <w:ind w:right="282"/>
        <w:jc w:val="both"/>
        <w:rPr>
          <w:rFonts w:ascii="Times New Roman" w:hAnsi="Times New Roman" w:cs="Times New Roman"/>
          <w:sz w:val="28"/>
          <w:szCs w:val="28"/>
        </w:rPr>
      </w:pPr>
    </w:p>
    <w:p w14:paraId="4355AAD6">
      <w:pPr>
        <w:spacing w:after="0" w:line="360" w:lineRule="auto"/>
        <w:ind w:right="282"/>
        <w:jc w:val="both"/>
        <w:rPr>
          <w:rFonts w:ascii="Times New Roman" w:hAnsi="Times New Roman" w:cs="Times New Roman"/>
          <w:sz w:val="28"/>
          <w:szCs w:val="28"/>
        </w:rPr>
      </w:pPr>
    </w:p>
    <w:p w14:paraId="3EA91283">
      <w:pPr>
        <w:spacing w:after="0" w:line="360" w:lineRule="auto"/>
        <w:ind w:right="282"/>
        <w:jc w:val="both"/>
        <w:rPr>
          <w:rFonts w:ascii="Times New Roman" w:hAnsi="Times New Roman" w:cs="Times New Roman"/>
          <w:sz w:val="28"/>
          <w:szCs w:val="28"/>
        </w:rPr>
      </w:pPr>
    </w:p>
    <w:p w14:paraId="08096885">
      <w:pPr>
        <w:spacing w:after="0" w:line="360" w:lineRule="auto"/>
        <w:ind w:right="282"/>
        <w:jc w:val="both"/>
        <w:rPr>
          <w:rFonts w:ascii="Times New Roman" w:hAnsi="Times New Roman" w:cs="Times New Roman"/>
          <w:sz w:val="28"/>
          <w:szCs w:val="28"/>
        </w:rPr>
      </w:pPr>
    </w:p>
    <w:p w14:paraId="0F3712FD">
      <w:pPr>
        <w:spacing w:after="0" w:line="360" w:lineRule="auto"/>
        <w:ind w:right="282"/>
        <w:jc w:val="both"/>
        <w:rPr>
          <w:rFonts w:ascii="Times New Roman" w:hAnsi="Times New Roman" w:cs="Times New Roman"/>
          <w:sz w:val="28"/>
          <w:szCs w:val="28"/>
        </w:rPr>
      </w:pPr>
    </w:p>
    <w:p w14:paraId="5DB56593">
      <w:pPr>
        <w:spacing w:after="0" w:line="360" w:lineRule="auto"/>
        <w:ind w:right="282"/>
        <w:jc w:val="both"/>
        <w:rPr>
          <w:rFonts w:ascii="Times New Roman" w:hAnsi="Times New Roman" w:cs="Times New Roman"/>
          <w:sz w:val="28"/>
          <w:szCs w:val="28"/>
        </w:rPr>
      </w:pPr>
    </w:p>
    <w:p w14:paraId="518E32C1">
      <w:pPr>
        <w:spacing w:after="0" w:line="360" w:lineRule="auto"/>
        <w:ind w:right="282"/>
        <w:jc w:val="both"/>
        <w:rPr>
          <w:rFonts w:ascii="Times New Roman" w:hAnsi="Times New Roman" w:cs="Times New Roman"/>
          <w:sz w:val="28"/>
          <w:szCs w:val="28"/>
        </w:rPr>
      </w:pPr>
    </w:p>
    <w:p w14:paraId="0C131E6F">
      <w:pPr>
        <w:spacing w:after="0" w:line="360" w:lineRule="auto"/>
        <w:ind w:right="282"/>
        <w:jc w:val="both"/>
        <w:rPr>
          <w:rFonts w:ascii="Times New Roman" w:hAnsi="Times New Roman" w:cs="Times New Roman"/>
          <w:sz w:val="28"/>
          <w:szCs w:val="28"/>
        </w:rPr>
      </w:pPr>
    </w:p>
    <w:p w14:paraId="544B7326">
      <w:pPr>
        <w:spacing w:after="0" w:line="360" w:lineRule="auto"/>
        <w:ind w:right="282"/>
        <w:jc w:val="both"/>
        <w:rPr>
          <w:rFonts w:ascii="Times New Roman" w:hAnsi="Times New Roman" w:cs="Times New Roman"/>
          <w:sz w:val="28"/>
          <w:szCs w:val="28"/>
        </w:rPr>
      </w:pPr>
    </w:p>
    <w:p w14:paraId="6B1E91E4">
      <w:pPr>
        <w:pStyle w:val="18"/>
        <w:numPr>
          <w:ilvl w:val="0"/>
          <w:numId w:val="2"/>
        </w:numPr>
        <w:tabs>
          <w:tab w:val="left" w:pos="142"/>
          <w:tab w:val="left" w:pos="851"/>
          <w:tab w:val="left" w:pos="1134"/>
        </w:tabs>
        <w:spacing w:after="0" w:line="360" w:lineRule="auto"/>
        <w:ind w:left="0" w:right="282" w:firstLine="709"/>
        <w:jc w:val="both"/>
        <w:rPr>
          <w:rFonts w:ascii="Times New Roman" w:hAnsi="Times New Roman" w:cs="Times New Roman"/>
          <w:b/>
          <w:sz w:val="28"/>
          <w:szCs w:val="28"/>
        </w:rPr>
      </w:pPr>
      <w:r>
        <w:rPr>
          <w:rFonts w:ascii="Times New Roman" w:hAnsi="Times New Roman" w:cs="Times New Roman"/>
          <w:b/>
          <w:sz w:val="28"/>
          <w:szCs w:val="28"/>
        </w:rPr>
        <w:t xml:space="preserve"> </w:t>
      </w:r>
      <w:bookmarkStart w:id="0" w:name="_Toc319675526"/>
      <w:r>
        <w:rPr>
          <w:rFonts w:ascii="Times New Roman" w:hAnsi="Times New Roman"/>
          <w:b/>
          <w:sz w:val="28"/>
          <w:szCs w:val="28"/>
        </w:rPr>
        <w:t>Теоретические аспекты исследования крупного и малого бизнеса</w:t>
      </w:r>
    </w:p>
    <w:p w14:paraId="65087D5C">
      <w:pPr>
        <w:pStyle w:val="18"/>
        <w:tabs>
          <w:tab w:val="left" w:pos="142"/>
          <w:tab w:val="left" w:pos="851"/>
          <w:tab w:val="left" w:pos="1134"/>
        </w:tabs>
        <w:spacing w:after="0" w:line="360" w:lineRule="auto"/>
        <w:ind w:left="709" w:right="282"/>
        <w:jc w:val="both"/>
        <w:rPr>
          <w:rFonts w:ascii="Times New Roman" w:hAnsi="Times New Roman" w:cs="Times New Roman"/>
          <w:b/>
          <w:sz w:val="28"/>
          <w:szCs w:val="28"/>
        </w:rPr>
      </w:pPr>
    </w:p>
    <w:bookmarkEnd w:id="0"/>
    <w:p w14:paraId="260400E1">
      <w:pPr>
        <w:pStyle w:val="18"/>
        <w:numPr>
          <w:ilvl w:val="1"/>
          <w:numId w:val="2"/>
        </w:numPr>
        <w:shd w:val="clear" w:color="auto" w:fill="FFFFFF"/>
        <w:tabs>
          <w:tab w:val="left" w:pos="142"/>
          <w:tab w:val="left" w:pos="993"/>
        </w:tabs>
        <w:spacing w:after="0" w:line="360" w:lineRule="auto"/>
        <w:ind w:left="0" w:right="282" w:firstLine="709"/>
        <w:jc w:val="both"/>
        <w:outlineLvl w:val="2"/>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 xml:space="preserve"> </w:t>
      </w:r>
      <w:r>
        <w:rPr>
          <w:rFonts w:ascii="Times New Roman" w:hAnsi="Times New Roman" w:eastAsia="Times New Roman"/>
          <w:b/>
          <w:bCs/>
          <w:color w:val="000000"/>
          <w:sz w:val="28"/>
          <w:szCs w:val="28"/>
          <w:lang w:eastAsia="ru-RU"/>
        </w:rPr>
        <w:t>Понятие и сущность крупного и малого бизнеса</w:t>
      </w:r>
    </w:p>
    <w:p w14:paraId="1A37B923">
      <w:pPr>
        <w:pStyle w:val="16"/>
        <w:spacing w:before="0" w:beforeAutospacing="0" w:after="0" w:afterAutospacing="0" w:line="360" w:lineRule="auto"/>
        <w:ind w:right="282" w:firstLine="709"/>
        <w:jc w:val="both"/>
        <w:rPr>
          <w:sz w:val="28"/>
          <w:szCs w:val="28"/>
        </w:rPr>
      </w:pPr>
    </w:p>
    <w:p w14:paraId="05527FA3">
      <w:pPr>
        <w:pStyle w:val="16"/>
        <w:spacing w:before="0" w:beforeAutospacing="0" w:after="0" w:afterAutospacing="0" w:line="360" w:lineRule="auto"/>
        <w:ind w:right="282" w:firstLine="709"/>
        <w:jc w:val="both"/>
        <w:rPr>
          <w:sz w:val="28"/>
          <w:szCs w:val="28"/>
        </w:rPr>
      </w:pPr>
      <w:r>
        <w:rPr>
          <w:sz w:val="28"/>
          <w:szCs w:val="28"/>
        </w:rPr>
        <w:t>Предпринимательство очень важно для того, чтобы экономик</w:t>
      </w:r>
      <w:r>
        <w:rPr>
          <w:sz w:val="28"/>
          <w:szCs w:val="28"/>
          <w:lang w:val="en-US"/>
        </w:rPr>
        <w:t>a</w:t>
      </w:r>
      <w:r>
        <w:rPr>
          <w:sz w:val="28"/>
          <w:szCs w:val="28"/>
        </w:rPr>
        <w:t xml:space="preserve"> росл</w:t>
      </w:r>
      <w:r>
        <w:rPr>
          <w:sz w:val="28"/>
          <w:szCs w:val="28"/>
          <w:lang w:val="en-US"/>
        </w:rPr>
        <w:t>a</w:t>
      </w:r>
      <w:r>
        <w:rPr>
          <w:sz w:val="28"/>
          <w:szCs w:val="28"/>
        </w:rPr>
        <w:t xml:space="preserve"> и в стране было все хорошо. И большой, и малый бизнес важны по-своему. Чтобы экономика развивалась, нужно понимать, как они работают и чем полезны, и помогать им развиваться [9].</w:t>
      </w:r>
    </w:p>
    <w:p w14:paraId="037108DF">
      <w:pPr>
        <w:pStyle w:val="16"/>
        <w:spacing w:before="0" w:beforeAutospacing="0" w:after="0" w:afterAutospacing="0" w:line="360" w:lineRule="auto"/>
        <w:ind w:right="282" w:firstLine="709"/>
        <w:jc w:val="both"/>
        <w:rPr>
          <w:sz w:val="28"/>
          <w:szCs w:val="28"/>
        </w:rPr>
      </w:pPr>
      <w:r>
        <w:rPr>
          <w:sz w:val="28"/>
          <w:szCs w:val="28"/>
        </w:rPr>
        <w:t>Бизнес – это важная составляющая экономики любой страны. Он делится на различные категории, среди которых крупный и малый бизнес занимают особое место. Понимание их сущности и отличий помогает лучше ориентироваться в экономической среде.</w:t>
      </w:r>
    </w:p>
    <w:p w14:paraId="64382E88">
      <w:pPr>
        <w:pStyle w:val="16"/>
        <w:spacing w:before="0" w:beforeAutospacing="0" w:after="0" w:afterAutospacing="0" w:line="360" w:lineRule="auto"/>
        <w:ind w:right="282" w:firstLine="709"/>
        <w:jc w:val="both"/>
        <w:rPr>
          <w:rFonts w:eastAsia="sans-serif"/>
          <w:color w:val="222222"/>
          <w:sz w:val="28"/>
          <w:szCs w:val="28"/>
        </w:rPr>
      </w:pPr>
      <w:r>
        <w:rPr>
          <w:rFonts w:eastAsia="sans-serif"/>
          <w:color w:val="222222"/>
          <w:sz w:val="28"/>
          <w:szCs w:val="28"/>
        </w:rPr>
        <w:t>Основные характеристики бизнеса.</w:t>
      </w:r>
    </w:p>
    <w:p w14:paraId="28A1C1C5">
      <w:pPr>
        <w:numPr>
          <w:ilvl w:val="0"/>
          <w:numId w:val="3"/>
        </w:numPr>
        <w:spacing w:after="0" w:line="360" w:lineRule="auto"/>
        <w:ind w:right="282" w:firstLine="709"/>
        <w:jc w:val="both"/>
        <w:rPr>
          <w:rFonts w:ascii="Times New Roman" w:hAnsi="Times New Roman" w:cs="Times New Roman"/>
          <w:sz w:val="28"/>
          <w:szCs w:val="28"/>
        </w:rPr>
      </w:pPr>
      <w:r>
        <w:rPr>
          <w:rStyle w:val="7"/>
          <w:rFonts w:ascii="Times New Roman" w:hAnsi="Times New Roman" w:eastAsia="sans-serif" w:cs="Times New Roman"/>
          <w:b w:val="0"/>
          <w:bCs w:val="0"/>
          <w:color w:val="222222"/>
          <w:sz w:val="28"/>
          <w:szCs w:val="28"/>
        </w:rPr>
        <w:t>Целенаправленность:</w:t>
      </w:r>
      <w:r>
        <w:rPr>
          <w:rFonts w:ascii="Times New Roman" w:hAnsi="Times New Roman" w:eastAsia="sans-serif" w:cs="Times New Roman"/>
          <w:color w:val="222222"/>
          <w:sz w:val="28"/>
          <w:szCs w:val="28"/>
        </w:rPr>
        <w:t xml:space="preserve"> бизнес всегда имеет четкую цель </w:t>
      </w:r>
      <w:r>
        <w:rPr>
          <w:sz w:val="28"/>
          <w:szCs w:val="28"/>
        </w:rPr>
        <w:t xml:space="preserve">– </w:t>
      </w:r>
      <w:r>
        <w:rPr>
          <w:rFonts w:ascii="Times New Roman" w:hAnsi="Times New Roman" w:eastAsia="sans-serif" w:cs="Times New Roman"/>
          <w:color w:val="222222"/>
          <w:sz w:val="28"/>
          <w:szCs w:val="28"/>
        </w:rPr>
        <w:t>получение прибыли или достижение других экономических выгод.</w:t>
      </w:r>
    </w:p>
    <w:p w14:paraId="178BB314">
      <w:pPr>
        <w:numPr>
          <w:ilvl w:val="0"/>
          <w:numId w:val="3"/>
        </w:numPr>
        <w:spacing w:after="0" w:line="360" w:lineRule="auto"/>
        <w:ind w:right="282" w:firstLine="709"/>
        <w:jc w:val="both"/>
        <w:rPr>
          <w:rFonts w:ascii="Times New Roman" w:hAnsi="Times New Roman" w:cs="Times New Roman"/>
          <w:sz w:val="28"/>
          <w:szCs w:val="28"/>
        </w:rPr>
      </w:pPr>
      <w:r>
        <w:rPr>
          <w:rStyle w:val="7"/>
          <w:rFonts w:ascii="Times New Roman" w:hAnsi="Times New Roman" w:eastAsia="sans-serif" w:cs="Times New Roman"/>
          <w:b w:val="0"/>
          <w:bCs w:val="0"/>
          <w:color w:val="222222"/>
          <w:sz w:val="28"/>
          <w:szCs w:val="28"/>
        </w:rPr>
        <w:t>Систематичность:</w:t>
      </w:r>
      <w:r>
        <w:rPr>
          <w:rFonts w:ascii="Times New Roman" w:hAnsi="Times New Roman" w:eastAsia="sans-serif" w:cs="Times New Roman"/>
          <w:color w:val="222222"/>
          <w:sz w:val="28"/>
          <w:szCs w:val="28"/>
        </w:rPr>
        <w:t xml:space="preserve"> бизнес </w:t>
      </w:r>
      <w:r>
        <w:rPr>
          <w:sz w:val="28"/>
          <w:szCs w:val="28"/>
        </w:rPr>
        <w:t>–</w:t>
      </w:r>
      <w:r>
        <w:rPr>
          <w:rFonts w:ascii="Times New Roman" w:hAnsi="Times New Roman" w:eastAsia="sans-serif" w:cs="Times New Roman"/>
          <w:color w:val="222222"/>
          <w:sz w:val="28"/>
          <w:szCs w:val="28"/>
        </w:rPr>
        <w:t xml:space="preserve"> это не случайный набор действий, а организованная и упорядоченная деятельность.</w:t>
      </w:r>
    </w:p>
    <w:p w14:paraId="603DD0AF">
      <w:pPr>
        <w:numPr>
          <w:ilvl w:val="0"/>
          <w:numId w:val="3"/>
        </w:numPr>
        <w:spacing w:after="0" w:line="360" w:lineRule="auto"/>
        <w:ind w:right="282" w:firstLine="709"/>
        <w:jc w:val="both"/>
        <w:rPr>
          <w:rFonts w:ascii="Times New Roman" w:hAnsi="Times New Roman" w:cs="Times New Roman"/>
          <w:sz w:val="28"/>
          <w:szCs w:val="28"/>
        </w:rPr>
      </w:pPr>
      <w:r>
        <w:rPr>
          <w:rStyle w:val="7"/>
          <w:rFonts w:ascii="Times New Roman" w:hAnsi="Times New Roman" w:eastAsia="sans-serif" w:cs="Times New Roman"/>
          <w:b w:val="0"/>
          <w:bCs w:val="0"/>
          <w:color w:val="222222"/>
          <w:sz w:val="28"/>
          <w:szCs w:val="28"/>
        </w:rPr>
        <w:t>Риск:</w:t>
      </w:r>
      <w:r>
        <w:rPr>
          <w:rFonts w:ascii="Times New Roman" w:hAnsi="Times New Roman" w:eastAsia="sans-serif" w:cs="Times New Roman"/>
          <w:color w:val="222222"/>
          <w:sz w:val="28"/>
          <w:szCs w:val="28"/>
        </w:rPr>
        <w:t xml:space="preserve"> бизнес всегда связан с определенным уровнем риска, поскольку успех не гарантирован.</w:t>
      </w:r>
    </w:p>
    <w:p w14:paraId="39265FDA">
      <w:pPr>
        <w:numPr>
          <w:ilvl w:val="0"/>
          <w:numId w:val="3"/>
        </w:numPr>
        <w:spacing w:after="0" w:line="360" w:lineRule="auto"/>
        <w:ind w:right="282" w:firstLine="709"/>
        <w:jc w:val="both"/>
        <w:rPr>
          <w:rFonts w:ascii="Times New Roman" w:hAnsi="Times New Roman" w:cs="Times New Roman"/>
          <w:sz w:val="28"/>
          <w:szCs w:val="28"/>
        </w:rPr>
      </w:pPr>
      <w:r>
        <w:rPr>
          <w:rStyle w:val="7"/>
          <w:rFonts w:ascii="Times New Roman" w:hAnsi="Times New Roman" w:eastAsia="sans-serif" w:cs="Times New Roman"/>
          <w:b w:val="0"/>
          <w:bCs w:val="0"/>
          <w:color w:val="222222"/>
          <w:sz w:val="28"/>
          <w:szCs w:val="28"/>
        </w:rPr>
        <w:t>Инновационность:</w:t>
      </w:r>
      <w:r>
        <w:rPr>
          <w:rFonts w:ascii="Times New Roman" w:hAnsi="Times New Roman" w:eastAsia="sans-serif" w:cs="Times New Roman"/>
          <w:color w:val="222222"/>
          <w:sz w:val="28"/>
          <w:szCs w:val="28"/>
        </w:rPr>
        <w:t xml:space="preserve"> успешный бизнес постоянно стремится к внедрению новых технологий, продуктов и услуг.</w:t>
      </w:r>
    </w:p>
    <w:p w14:paraId="0B7B01FF">
      <w:pPr>
        <w:numPr>
          <w:ilvl w:val="0"/>
          <w:numId w:val="3"/>
        </w:numPr>
        <w:spacing w:after="0" w:line="360" w:lineRule="auto"/>
        <w:ind w:right="282" w:firstLine="709"/>
        <w:jc w:val="both"/>
        <w:rPr>
          <w:rFonts w:ascii="Times New Roman" w:hAnsi="Times New Roman" w:cs="Times New Roman"/>
          <w:sz w:val="28"/>
          <w:szCs w:val="28"/>
        </w:rPr>
      </w:pPr>
      <w:r>
        <w:rPr>
          <w:rStyle w:val="7"/>
          <w:rFonts w:ascii="Times New Roman" w:hAnsi="Times New Roman" w:eastAsia="sans-serif" w:cs="Times New Roman"/>
          <w:b w:val="0"/>
          <w:bCs w:val="0"/>
          <w:color w:val="222222"/>
          <w:sz w:val="28"/>
          <w:szCs w:val="28"/>
        </w:rPr>
        <w:t>Социальная ответственность:</w:t>
      </w:r>
      <w:r>
        <w:rPr>
          <w:rFonts w:ascii="Times New Roman" w:hAnsi="Times New Roman" w:eastAsia="sans-serif" w:cs="Times New Roman"/>
          <w:color w:val="222222"/>
          <w:sz w:val="28"/>
          <w:szCs w:val="28"/>
        </w:rPr>
        <w:t xml:space="preserve"> бизнес должен учитывать интересы общества и окружающей среды.</w:t>
      </w:r>
    </w:p>
    <w:p w14:paraId="200524AB">
      <w:pPr>
        <w:pStyle w:val="16"/>
        <w:spacing w:before="0" w:beforeAutospacing="0" w:after="0" w:afterAutospacing="0" w:line="360" w:lineRule="auto"/>
        <w:ind w:right="282" w:firstLine="709"/>
        <w:jc w:val="both"/>
        <w:rPr>
          <w:rFonts w:eastAsia="sans-serif"/>
          <w:color w:val="222222"/>
          <w:sz w:val="28"/>
          <w:szCs w:val="28"/>
        </w:rPr>
      </w:pPr>
      <w:r>
        <w:rPr>
          <w:rFonts w:eastAsia="sans-serif"/>
          <w:color w:val="222222"/>
          <w:sz w:val="28"/>
          <w:szCs w:val="28"/>
        </w:rPr>
        <w:t>Существует множество подходов к классификации бизнеса, основанных на различных критериях. Некоторые из наиболее распространенных.</w:t>
      </w:r>
    </w:p>
    <w:p w14:paraId="28E95B55">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Style w:val="7"/>
          <w:rFonts w:ascii="Times New Roman" w:hAnsi="Times New Roman" w:eastAsia="sans-serif" w:cs="Times New Roman"/>
          <w:b w:val="0"/>
          <w:bCs w:val="0"/>
          <w:color w:val="222222"/>
          <w:sz w:val="28"/>
          <w:szCs w:val="28"/>
        </w:rPr>
        <w:t>Форма собственности:</w:t>
      </w:r>
      <w:r>
        <w:rPr>
          <w:rFonts w:ascii="Times New Roman" w:hAnsi="Times New Roman" w:eastAsia="sans-serif" w:cs="Times New Roman"/>
          <w:color w:val="222222"/>
          <w:sz w:val="28"/>
          <w:szCs w:val="28"/>
        </w:rPr>
        <w:t xml:space="preserve"> Индивидуальное предпринимательство, партнерство, общество с ограниченной ответственностью (ООО), акционерное общество (АО) и т.д.</w:t>
      </w:r>
    </w:p>
    <w:p w14:paraId="23F52E6F">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Style w:val="7"/>
          <w:rFonts w:ascii="Times New Roman" w:hAnsi="Times New Roman" w:eastAsia="sans-serif" w:cs="Times New Roman"/>
          <w:b w:val="0"/>
          <w:bCs w:val="0"/>
          <w:color w:val="222222"/>
          <w:sz w:val="28"/>
          <w:szCs w:val="28"/>
        </w:rPr>
        <w:t>Отраслевая принадлежность:</w:t>
      </w:r>
      <w:r>
        <w:rPr>
          <w:rFonts w:ascii="Times New Roman" w:hAnsi="Times New Roman" w:eastAsia="sans-serif" w:cs="Times New Roman"/>
          <w:color w:val="222222"/>
          <w:sz w:val="28"/>
          <w:szCs w:val="28"/>
        </w:rPr>
        <w:t xml:space="preserve"> Сельское хозяйство, промышленность, строительство, торговля, услуги и т.д.</w:t>
      </w:r>
    </w:p>
    <w:p w14:paraId="1511BF51">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Style w:val="7"/>
          <w:rFonts w:ascii="Times New Roman" w:hAnsi="Times New Roman" w:eastAsia="sans-serif" w:cs="Times New Roman"/>
          <w:b w:val="0"/>
          <w:bCs w:val="0"/>
          <w:color w:val="222222"/>
          <w:sz w:val="28"/>
          <w:szCs w:val="28"/>
        </w:rPr>
        <w:t>Масштаб деятельности:</w:t>
      </w:r>
      <w:r>
        <w:rPr>
          <w:rFonts w:ascii="Times New Roman" w:hAnsi="Times New Roman" w:eastAsia="sans-serif" w:cs="Times New Roman"/>
          <w:color w:val="222222"/>
          <w:sz w:val="28"/>
          <w:szCs w:val="28"/>
        </w:rPr>
        <w:t xml:space="preserve"> Малый, средний и крупный бизнес.</w:t>
      </w:r>
    </w:p>
    <w:p w14:paraId="39394485">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Style w:val="7"/>
          <w:rFonts w:ascii="Times New Roman" w:hAnsi="Times New Roman" w:eastAsia="sans-serif" w:cs="Times New Roman"/>
          <w:b w:val="0"/>
          <w:bCs w:val="0"/>
          <w:color w:val="222222"/>
          <w:sz w:val="28"/>
          <w:szCs w:val="28"/>
        </w:rPr>
        <w:t>Географический охват:</w:t>
      </w:r>
      <w:r>
        <w:rPr>
          <w:rFonts w:ascii="Times New Roman" w:hAnsi="Times New Roman" w:eastAsia="sans-serif" w:cs="Times New Roman"/>
          <w:color w:val="222222"/>
          <w:sz w:val="28"/>
          <w:szCs w:val="28"/>
        </w:rPr>
        <w:t xml:space="preserve"> Местный, национальный, региональный, </w:t>
      </w:r>
      <w:r>
        <w:rPr>
          <w:rFonts w:ascii="Times New Roman" w:hAnsi="Times New Roman" w:eastAsia="sans-serif" w:cs="Times New Roman"/>
          <w:sz w:val="28"/>
          <w:szCs w:val="28"/>
        </w:rPr>
        <w:t>международный бизнес.</w:t>
      </w:r>
    </w:p>
    <w:p w14:paraId="033A7425">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Style w:val="7"/>
          <w:rFonts w:ascii="Times New Roman" w:hAnsi="Times New Roman" w:eastAsia="sans-serif" w:cs="Times New Roman"/>
          <w:b w:val="0"/>
          <w:bCs w:val="0"/>
          <w:sz w:val="28"/>
          <w:szCs w:val="28"/>
        </w:rPr>
        <w:t>Организационно-правовая форма:</w:t>
      </w:r>
      <w:r>
        <w:rPr>
          <w:rFonts w:ascii="Times New Roman" w:hAnsi="Times New Roman" w:eastAsia="sans-serif" w:cs="Times New Roman"/>
          <w:sz w:val="28"/>
          <w:szCs w:val="28"/>
        </w:rPr>
        <w:t xml:space="preserve"> коммерческие и некоммерческие организации.</w:t>
      </w:r>
    </w:p>
    <w:p w14:paraId="21AAF9AF">
      <w:pPr>
        <w:pStyle w:val="16"/>
        <w:spacing w:before="0" w:beforeAutospacing="0" w:after="0" w:afterAutospacing="0" w:line="360" w:lineRule="auto"/>
        <w:ind w:right="282" w:firstLine="709"/>
        <w:jc w:val="both"/>
        <w:rPr>
          <w:rFonts w:eastAsia="sans-serif"/>
          <w:sz w:val="28"/>
          <w:szCs w:val="28"/>
        </w:rPr>
      </w:pPr>
      <w:r>
        <w:rPr>
          <w:rStyle w:val="7"/>
          <w:rFonts w:eastAsia="Arial"/>
          <w:b w:val="0"/>
          <w:bCs w:val="0"/>
          <w:sz w:val="28"/>
          <w:szCs w:val="28"/>
          <w:shd w:val="clear" w:color="auto" w:fill="FFFFFF"/>
        </w:rPr>
        <w:t>Крупный бизнес</w:t>
      </w:r>
      <w:r>
        <w:rPr>
          <w:rFonts w:eastAsia="Arial"/>
          <w:sz w:val="28"/>
          <w:szCs w:val="28"/>
          <w:shd w:val="clear" w:color="auto" w:fill="FFFFFF"/>
        </w:rPr>
        <w:t> и </w:t>
      </w:r>
      <w:r>
        <w:rPr>
          <w:rStyle w:val="7"/>
          <w:rFonts w:eastAsia="Arial"/>
          <w:b w:val="0"/>
          <w:bCs w:val="0"/>
          <w:sz w:val="28"/>
          <w:szCs w:val="28"/>
          <w:shd w:val="clear" w:color="auto" w:fill="FFFFFF"/>
        </w:rPr>
        <w:t xml:space="preserve">малый бизнес </w:t>
      </w:r>
      <w:r>
        <w:rPr>
          <w:sz w:val="28"/>
          <w:szCs w:val="28"/>
        </w:rPr>
        <w:t xml:space="preserve">– </w:t>
      </w:r>
      <w:r>
        <w:rPr>
          <w:rFonts w:eastAsia="Arial"/>
          <w:sz w:val="28"/>
          <w:szCs w:val="28"/>
          <w:shd w:val="clear" w:color="auto" w:fill="FFFFFF"/>
        </w:rPr>
        <w:t>это сегменты экономики, организации в которых различаются по количеству работников и размеру дохода [11]. </w:t>
      </w:r>
    </w:p>
    <w:p w14:paraId="56D6C3A2">
      <w:pPr>
        <w:pStyle w:val="16"/>
        <w:spacing w:before="0" w:beforeAutospacing="0" w:after="0" w:afterAutospacing="0" w:line="360" w:lineRule="auto"/>
        <w:ind w:right="282" w:firstLine="709"/>
        <w:jc w:val="both"/>
        <w:rPr>
          <w:rFonts w:eastAsia="sans-serif"/>
          <w:color w:val="222222"/>
          <w:sz w:val="28"/>
          <w:szCs w:val="28"/>
        </w:rPr>
      </w:pPr>
      <w:r>
        <w:rPr>
          <w:rFonts w:eastAsia="sans-serif"/>
          <w:sz w:val="28"/>
          <w:szCs w:val="28"/>
        </w:rPr>
        <w:t>Малый бизнес является не менее важным элементом экономической системы. Несмотря на меньшие масштабы, он играет уникальную роль в развитии экономики, выполняя функции, которые крупному бизнесу часто недоступны.</w:t>
      </w:r>
    </w:p>
    <w:p w14:paraId="60D7556F">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Малый бизнес </w:t>
      </w:r>
      <w:r>
        <w:rPr>
          <w:sz w:val="28"/>
          <w:szCs w:val="28"/>
        </w:rPr>
        <w:t>–</w:t>
      </w:r>
      <w:r>
        <w:rPr>
          <w:rFonts w:ascii="Times New Roman" w:hAnsi="Times New Roman" w:cs="Times New Roman"/>
          <w:sz w:val="28"/>
          <w:szCs w:val="28"/>
        </w:rPr>
        <w:t xml:space="preserve"> это предприятие, которое характеризуется небольшим числом сотрудников, ограниченным объёмом капитала и относительно небольшим объёмом продаж [1].</w:t>
      </w:r>
    </w:p>
    <w:p w14:paraId="4EC2AC1F">
      <w:pPr>
        <w:spacing w:after="0" w:line="360" w:lineRule="auto"/>
        <w:ind w:right="282" w:firstLine="709"/>
        <w:jc w:val="both"/>
        <w:rPr>
          <w:rFonts w:ascii="Times New Roman" w:hAnsi="Times New Roman" w:eastAsia="Arial" w:cs="Times New Roman"/>
          <w:sz w:val="28"/>
          <w:szCs w:val="28"/>
          <w:shd w:val="clear" w:color="auto" w:fill="FFFFFF"/>
        </w:rPr>
      </w:pPr>
      <w:r>
        <w:rPr>
          <w:rStyle w:val="7"/>
          <w:rFonts w:ascii="Times New Roman" w:hAnsi="Times New Roman" w:eastAsia="Arial" w:cs="Times New Roman"/>
          <w:b w:val="0"/>
          <w:bCs w:val="0"/>
          <w:sz w:val="28"/>
          <w:szCs w:val="28"/>
          <w:shd w:val="clear" w:color="auto" w:fill="FFFFFF"/>
        </w:rPr>
        <w:t>Сущность малого бизнеса</w:t>
      </w:r>
      <w:r>
        <w:rPr>
          <w:rFonts w:ascii="Times New Roman" w:hAnsi="Times New Roman" w:eastAsia="Arial" w:cs="Times New Roman"/>
          <w:sz w:val="28"/>
          <w:szCs w:val="28"/>
          <w:shd w:val="clear" w:color="auto" w:fill="FFFFFF"/>
        </w:rPr>
        <w:t> </w:t>
      </w:r>
      <w:r>
        <w:rPr>
          <w:sz w:val="28"/>
          <w:szCs w:val="28"/>
        </w:rPr>
        <w:t>–</w:t>
      </w:r>
      <w:r>
        <w:rPr>
          <w:rFonts w:ascii="Times New Roman" w:hAnsi="Times New Roman" w:cs="Times New Roman"/>
          <w:sz w:val="28"/>
          <w:szCs w:val="28"/>
        </w:rPr>
        <w:t xml:space="preserve"> </w:t>
      </w:r>
      <w:r>
        <w:rPr>
          <w:rFonts w:ascii="Times New Roman" w:hAnsi="Times New Roman" w:eastAsia="Arial" w:cs="Times New Roman"/>
          <w:sz w:val="28"/>
          <w:szCs w:val="28"/>
          <w:shd w:val="clear" w:color="auto" w:fill="FFFFFF"/>
        </w:rPr>
        <w:t>в его высокой гибкости, которая позволяет быстро адаптироваться к изменениям на рынке и менять свою стратегию в зависимости от потребностей клиентов. Кроме того, он часто становится стартовой площадкой для предпринимателей, желающих протестировать свои идеи без значительных вложений. Такой бизнес может охватывать различные сферы </w:t>
      </w:r>
      <w:r>
        <w:rPr>
          <w:sz w:val="28"/>
          <w:szCs w:val="28"/>
        </w:rPr>
        <w:t>–</w:t>
      </w:r>
      <w:r>
        <w:rPr>
          <w:rFonts w:ascii="Times New Roman" w:hAnsi="Times New Roman" w:cs="Times New Roman"/>
          <w:sz w:val="28"/>
          <w:szCs w:val="28"/>
        </w:rPr>
        <w:t xml:space="preserve"> </w:t>
      </w:r>
      <w:r>
        <w:rPr>
          <w:rFonts w:ascii="Times New Roman" w:hAnsi="Times New Roman" w:eastAsia="Arial" w:cs="Times New Roman"/>
          <w:sz w:val="28"/>
          <w:szCs w:val="28"/>
          <w:shd w:val="clear" w:color="auto" w:fill="FFFFFF"/>
        </w:rPr>
        <w:t>от услуг до производства, и часто представляет собой семейные предприятия или индивидуальное предпринимательство [6].</w:t>
      </w:r>
    </w:p>
    <w:p w14:paraId="1F72AE1B">
      <w:pPr>
        <w:spacing w:after="0" w:line="360" w:lineRule="auto"/>
        <w:ind w:right="282" w:firstLine="709"/>
        <w:jc w:val="both"/>
        <w:rPr>
          <w:rFonts w:ascii="Times New Roman" w:hAnsi="Times New Roman" w:eastAsia="SimSun" w:cs="Times New Roman"/>
          <w:color w:val="000000"/>
          <w:sz w:val="28"/>
          <w:szCs w:val="28"/>
          <w:lang w:eastAsia="zh-CN"/>
        </w:rPr>
      </w:pPr>
      <w:r>
        <w:rPr>
          <w:rFonts w:ascii="Times New Roman" w:hAnsi="Times New Roman" w:eastAsia="SimSun" w:cs="Times New Roman"/>
          <w:color w:val="000000"/>
          <w:sz w:val="28"/>
          <w:szCs w:val="28"/>
          <w:lang w:eastAsia="zh-CN"/>
        </w:rPr>
        <w:t xml:space="preserve">Участниками малого бизнеса могут выступать физические лица, ведущие предпринимательскую деятельность без образования юридического лица </w:t>
      </w:r>
      <w:r>
        <w:rPr>
          <w:sz w:val="28"/>
          <w:szCs w:val="28"/>
        </w:rPr>
        <w:t>–</w:t>
      </w:r>
      <w:r>
        <w:rPr>
          <w:rFonts w:ascii="Times New Roman" w:hAnsi="Times New Roman" w:eastAsia="SimSun" w:cs="Times New Roman"/>
          <w:color w:val="000000"/>
          <w:sz w:val="28"/>
          <w:szCs w:val="28"/>
          <w:lang w:eastAsia="zh-CN"/>
        </w:rPr>
        <w:t xml:space="preserve"> индивидуальные предприниматели.</w:t>
      </w:r>
    </w:p>
    <w:p w14:paraId="411C8944">
      <w:pPr>
        <w:spacing w:after="0" w:line="360" w:lineRule="auto"/>
        <w:ind w:right="282" w:firstLine="709"/>
        <w:jc w:val="both"/>
        <w:rPr>
          <w:rFonts w:ascii="Times New Roman" w:hAnsi="Times New Roman" w:eastAsia="Arial" w:cs="Times New Roman"/>
          <w:sz w:val="28"/>
          <w:szCs w:val="28"/>
          <w:shd w:val="clear" w:color="auto" w:fill="FFFFFF"/>
        </w:rPr>
      </w:pPr>
      <w:r>
        <w:rPr>
          <w:rStyle w:val="7"/>
          <w:rFonts w:ascii="Times New Roman" w:hAnsi="Times New Roman" w:eastAsia="Arial" w:cs="Times New Roman"/>
          <w:b w:val="0"/>
          <w:bCs w:val="0"/>
          <w:sz w:val="28"/>
          <w:szCs w:val="28"/>
          <w:shd w:val="clear" w:color="auto" w:fill="FFFFFF"/>
        </w:rPr>
        <w:t>Малый бизнес</w:t>
      </w:r>
      <w:r>
        <w:rPr>
          <w:rFonts w:ascii="Times New Roman" w:hAnsi="Times New Roman" w:eastAsia="Arial" w:cs="Times New Roman"/>
          <w:sz w:val="28"/>
          <w:szCs w:val="28"/>
          <w:shd w:val="clear" w:color="auto" w:fill="FFFFFF"/>
        </w:rPr>
        <w:t xml:space="preserve"> характеризуется небольшими размерами как по количеству работников, так и по объёму оборота. Это самозанятые, небольшие фермерские хозяйства, ООО и ИП, которые в реестре налоговой обозначены как «Малое предприятие» или «Микропредприятие». </w:t>
      </w:r>
    </w:p>
    <w:p w14:paraId="6BD88B30">
      <w:pPr>
        <w:spacing w:after="0" w:line="360" w:lineRule="auto"/>
        <w:ind w:right="282" w:firstLine="709"/>
        <w:jc w:val="both"/>
        <w:rPr>
          <w:rFonts w:ascii="Times New Roman" w:hAnsi="Times New Roman"/>
          <w:sz w:val="28"/>
          <w:szCs w:val="28"/>
        </w:rPr>
      </w:pPr>
      <w:r>
        <w:rPr>
          <w:rFonts w:ascii="Times New Roman" w:hAnsi="Times New Roman" w:cs="Times New Roman"/>
          <w:sz w:val="28"/>
          <w:szCs w:val="28"/>
        </w:rPr>
        <w:t xml:space="preserve">Малые предприятия производят товары или услуги в меньших масштабах. Они имеют ограниченные финансовые возможности, что может затруднять их развитие. Обычно малый бизнес </w:t>
      </w:r>
      <w:r>
        <w:rPr>
          <w:rFonts w:ascii="Times New Roman" w:hAnsi="Times New Roman"/>
          <w:sz w:val="28"/>
          <w:szCs w:val="28"/>
        </w:rPr>
        <w:t>не превышает 100 человек (для производственных предприятий) и 50 человек (для остальных категорий). Годовой доход малого бизнеса не должен превышать 800 миллионов рублей. Более 25% акций или долей предприятия принадлежат физическим лицам или небольшому числу лиц. Малый бизнес часто ориентирован на решение местных потребностей и развитие региональных экономик. Малые предприятия быстрее реагируют на изменения в спросе и рыночной среде [4].</w:t>
      </w:r>
    </w:p>
    <w:p w14:paraId="3A68DA1A">
      <w:pPr>
        <w:spacing w:after="0" w:line="360" w:lineRule="auto"/>
        <w:ind w:right="282" w:firstLine="709"/>
        <w:jc w:val="both"/>
        <w:rPr>
          <w:rFonts w:ascii="Times New Roman" w:hAnsi="Times New Roman" w:cs="Times New Roman"/>
          <w:sz w:val="28"/>
          <w:szCs w:val="28"/>
        </w:rPr>
      </w:pPr>
      <w:r>
        <w:rPr>
          <w:rFonts w:ascii="Times New Roman" w:hAnsi="Times New Roman"/>
          <w:sz w:val="28"/>
          <w:szCs w:val="28"/>
        </w:rPr>
        <w:t>Эти признаки помогают отличить малый бизнес от среднего и крупного, а также способствуют его поддержке на уровне государства.</w:t>
      </w:r>
    </w:p>
    <w:p w14:paraId="25B05506">
      <w:pPr>
        <w:spacing w:after="0" w:line="360" w:lineRule="auto"/>
        <w:ind w:right="282" w:firstLine="709"/>
        <w:jc w:val="both"/>
        <w:rPr>
          <w:rFonts w:ascii="Times New Roman" w:hAnsi="Times New Roman" w:eastAsia="sans-serif" w:cs="Times New Roman"/>
          <w:sz w:val="28"/>
          <w:szCs w:val="28"/>
        </w:rPr>
      </w:pPr>
      <w:r>
        <w:rPr>
          <w:rFonts w:ascii="Times New Roman" w:hAnsi="Times New Roman" w:eastAsia="sans-serif" w:cs="Times New Roman"/>
          <w:sz w:val="28"/>
          <w:szCs w:val="28"/>
        </w:rPr>
        <w:t>Формами государственной поддержки малого бизнеса являются: финансовая поддержка (гранты, субсидии, льготные кредиты), консультационная поддержка, обучение, упрощение административных процедур [8].</w:t>
      </w:r>
    </w:p>
    <w:p w14:paraId="198B30F9">
      <w:pPr>
        <w:spacing w:after="0" w:line="360" w:lineRule="auto"/>
        <w:ind w:right="282" w:firstLine="709"/>
        <w:jc w:val="both"/>
        <w:rPr>
          <w:rFonts w:ascii="Times New Roman" w:hAnsi="Times New Roman" w:eastAsia="sans-serif" w:cs="Times New Roman"/>
          <w:sz w:val="28"/>
          <w:szCs w:val="28"/>
        </w:rPr>
      </w:pPr>
      <w:r>
        <w:rPr>
          <w:rFonts w:ascii="Times New Roman" w:hAnsi="Times New Roman" w:eastAsia="sans-serif" w:cs="Times New Roman"/>
          <w:sz w:val="28"/>
          <w:szCs w:val="28"/>
        </w:rPr>
        <w:t>Тенденции развития малого бизнеса: развитие онлайн-торговли, использование новых технологий, специализация и нишевание.</w:t>
      </w:r>
    </w:p>
    <w:p w14:paraId="23D228F7">
      <w:pPr>
        <w:spacing w:after="0" w:line="360" w:lineRule="auto"/>
        <w:ind w:right="282" w:firstLine="709"/>
        <w:jc w:val="both"/>
        <w:rPr>
          <w:rFonts w:ascii="Times New Roman" w:hAnsi="Times New Roman" w:eastAsia="sans-serif" w:cs="Times New Roman"/>
          <w:color w:val="222222"/>
          <w:sz w:val="28"/>
          <w:szCs w:val="28"/>
        </w:rPr>
      </w:pPr>
      <w:r>
        <w:rPr>
          <w:rFonts w:ascii="Times New Roman" w:hAnsi="Times New Roman" w:eastAsia="sans-serif" w:cs="Times New Roman"/>
          <w:sz w:val="28"/>
          <w:szCs w:val="28"/>
        </w:rPr>
        <w:t>Н</w:t>
      </w:r>
      <w:r>
        <w:rPr>
          <w:rFonts w:ascii="Times New Roman" w:hAnsi="Times New Roman" w:eastAsia="sans-serif" w:cs="Times New Roman"/>
          <w:sz w:val="28"/>
          <w:szCs w:val="28"/>
          <w:lang w:val="en-US"/>
        </w:rPr>
        <w:t>o</w:t>
      </w:r>
      <w:r>
        <w:rPr>
          <w:rFonts w:ascii="Times New Roman" w:hAnsi="Times New Roman" w:eastAsia="sans-serif" w:cs="Times New Roman"/>
          <w:sz w:val="28"/>
          <w:szCs w:val="28"/>
        </w:rPr>
        <w:t xml:space="preserve"> у малого бизнеса есть и недостатки, например, такие как: ограниченность ресурсов, сложность привлечения инвестиций, высокая зависимость от владельца, уязвимость к конкуренции, ограниченные возможности для масштабирования.</w:t>
      </w:r>
    </w:p>
    <w:p w14:paraId="4D2307A2">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Примерами такого бизнеса могут быть: магазины, кафе, небольшие производственные предприятия и стартапы являются примерами малого бизнеса, который играет важную роль в экономике, создавая рабочие места и способствуя инновациям.[12]</w:t>
      </w:r>
    </w:p>
    <w:p w14:paraId="04006310">
      <w:pPr>
        <w:spacing w:after="0" w:line="360" w:lineRule="auto"/>
        <w:ind w:right="282" w:firstLine="709"/>
        <w:jc w:val="both"/>
        <w:rPr>
          <w:rFonts w:ascii="Times New Roman" w:hAnsi="Times New Roman" w:cs="Times New Roman"/>
          <w:sz w:val="28"/>
          <w:szCs w:val="28"/>
        </w:rPr>
      </w:pPr>
      <w:r>
        <w:rPr>
          <w:rStyle w:val="7"/>
          <w:rFonts w:ascii="Times New Roman" w:hAnsi="Times New Roman" w:eastAsia="Arial" w:cs="Times New Roman"/>
          <w:b w:val="0"/>
          <w:bCs w:val="0"/>
          <w:sz w:val="28"/>
          <w:szCs w:val="28"/>
          <w:shd w:val="clear" w:color="auto" w:fill="FFFFFF"/>
        </w:rPr>
        <w:t>Крупный бизнес</w:t>
      </w:r>
      <w:r>
        <w:rPr>
          <w:rFonts w:ascii="Times New Roman" w:hAnsi="Times New Roman" w:eastAsia="Arial" w:cs="Times New Roman"/>
          <w:sz w:val="28"/>
          <w:szCs w:val="28"/>
          <w:shd w:val="clear" w:color="auto" w:fill="FFFFFF"/>
        </w:rPr>
        <w:t> </w:t>
      </w:r>
      <w:r>
        <w:rPr>
          <w:sz w:val="28"/>
          <w:szCs w:val="28"/>
        </w:rPr>
        <w:t>–</w:t>
      </w:r>
      <w:r>
        <w:rPr>
          <w:rFonts w:ascii="Times New Roman" w:hAnsi="Times New Roman" w:cs="Times New Roman"/>
          <w:sz w:val="28"/>
          <w:szCs w:val="28"/>
        </w:rPr>
        <w:t xml:space="preserve"> </w:t>
      </w:r>
      <w:r>
        <w:rPr>
          <w:rFonts w:ascii="Times New Roman" w:hAnsi="Times New Roman" w:eastAsia="Arial" w:cs="Times New Roman"/>
          <w:sz w:val="28"/>
          <w:szCs w:val="28"/>
          <w:shd w:val="clear" w:color="auto" w:fill="FFFFFF"/>
        </w:rPr>
        <w:t>это предприятие, в котором доля государства составляет более 25% уставного капитала, есть дочерние компании с государственным участием в капитале более 50%. Годовой доход такого бизнеса </w:t>
      </w:r>
      <w:r>
        <w:rPr>
          <w:sz w:val="28"/>
          <w:szCs w:val="28"/>
        </w:rPr>
        <w:t>–</w:t>
      </w:r>
      <w:r>
        <w:rPr>
          <w:rFonts w:ascii="Times New Roman" w:hAnsi="Times New Roman" w:eastAsia="Arial" w:cs="Times New Roman"/>
          <w:sz w:val="28"/>
          <w:szCs w:val="28"/>
          <w:shd w:val="clear" w:color="auto" w:fill="FFFFFF"/>
        </w:rPr>
        <w:t> от 2 млрд рублей, а число работников</w:t>
      </w:r>
      <w:r>
        <w:rPr>
          <w:rFonts w:eastAsia="Arial" w:cs="Times New Roman"/>
          <w:sz w:val="28"/>
          <w:szCs w:val="28"/>
          <w:shd w:val="clear" w:color="auto" w:fill="FFFFFF"/>
        </w:rPr>
        <w:t xml:space="preserve"> </w:t>
      </w:r>
      <w:r>
        <w:rPr>
          <w:sz w:val="28"/>
          <w:szCs w:val="28"/>
        </w:rPr>
        <w:t>–</w:t>
      </w:r>
      <w:r>
        <w:rPr>
          <w:rFonts w:ascii="Times New Roman" w:hAnsi="Times New Roman" w:cs="Times New Roman"/>
          <w:sz w:val="28"/>
          <w:szCs w:val="28"/>
        </w:rPr>
        <w:t xml:space="preserve"> </w:t>
      </w:r>
      <w:r>
        <w:rPr>
          <w:rFonts w:ascii="Times New Roman" w:hAnsi="Times New Roman" w:eastAsia="Arial" w:cs="Times New Roman"/>
          <w:sz w:val="28"/>
          <w:szCs w:val="28"/>
          <w:shd w:val="clear" w:color="auto" w:fill="FFFFFF"/>
        </w:rPr>
        <w:t>более 250 человек. Другими важными критериями являются объём производимой и реализуемой продукции, эмиссия ценных бумаг [16].</w:t>
      </w:r>
    </w:p>
    <w:p w14:paraId="2AC880E7">
      <w:pPr>
        <w:pStyle w:val="16"/>
        <w:spacing w:before="0" w:beforeAutospacing="0" w:after="0" w:afterAutospacing="0" w:line="360" w:lineRule="auto"/>
        <w:ind w:right="282" w:firstLine="709"/>
        <w:jc w:val="both"/>
        <w:rPr>
          <w:rFonts w:eastAsia="Arial"/>
          <w:sz w:val="28"/>
          <w:szCs w:val="28"/>
          <w:shd w:val="clear" w:color="auto" w:fill="FFFFFF"/>
        </w:rPr>
      </w:pPr>
      <w:r>
        <w:rPr>
          <w:rStyle w:val="7"/>
          <w:rFonts w:eastAsia="Arial"/>
          <w:b w:val="0"/>
          <w:bCs w:val="0"/>
          <w:sz w:val="28"/>
          <w:szCs w:val="28"/>
          <w:shd w:val="clear" w:color="auto" w:fill="FFFFFF"/>
        </w:rPr>
        <w:t>Сущность крупного бизнеса</w:t>
      </w:r>
      <w:r>
        <w:rPr>
          <w:rFonts w:eastAsia="Arial"/>
          <w:sz w:val="28"/>
          <w:szCs w:val="28"/>
          <w:shd w:val="clear" w:color="auto" w:fill="FFFFFF"/>
        </w:rPr>
        <w:t> заключается в том, что такие компании обладают значительными ресурсами и могут позволить себе долгосрочные инвестиции в развитие и инновации. Однако им часто свойственна бюрократия и медленная реакция на изменения в рыночной среде [15].</w:t>
      </w:r>
    </w:p>
    <w:p w14:paraId="03951679">
      <w:pPr>
        <w:pStyle w:val="16"/>
        <w:spacing w:before="0" w:beforeAutospacing="0" w:after="0" w:afterAutospacing="0" w:line="360" w:lineRule="auto"/>
        <w:ind w:right="282" w:firstLine="709"/>
        <w:jc w:val="both"/>
        <w:rPr>
          <w:rFonts w:eastAsia="sans-serif"/>
          <w:color w:val="000000"/>
          <w:sz w:val="28"/>
          <w:szCs w:val="28"/>
          <w:shd w:val="clear" w:color="auto" w:fill="FFFFFF"/>
        </w:rPr>
      </w:pPr>
      <w:r>
        <w:rPr>
          <w:rFonts w:eastAsia="sans-serif"/>
          <w:color w:val="000000"/>
          <w:sz w:val="28"/>
          <w:szCs w:val="28"/>
          <w:shd w:val="clear" w:color="auto" w:fill="FFFFFF"/>
        </w:rPr>
        <w:t xml:space="preserve">Крупный российский бизнес исполняет роль локомотива национальной экономики. Он до сих пор гораздо эффективнее основной массы средних и мелких компаний и по производительности труда, и по рентабельности, и, наконец, по темпам роста. В силу своего особого положения, за годы реформ крупный российский бизнес сконцентрировал в своих руках основные денежные потоки. Как следствие он смог сформировать довольно сильные команды высокооплачиваемых, высококвалифицированных менеджеров. </w:t>
      </w:r>
    </w:p>
    <w:p w14:paraId="1C4A51ED">
      <w:pPr>
        <w:pStyle w:val="16"/>
        <w:spacing w:before="0" w:beforeAutospacing="0" w:after="0" w:afterAutospacing="0" w:line="360" w:lineRule="auto"/>
        <w:ind w:right="282" w:firstLine="709"/>
        <w:jc w:val="both"/>
        <w:rPr>
          <w:rFonts w:eastAsia="sans-serif"/>
          <w:color w:val="000000"/>
          <w:sz w:val="28"/>
          <w:szCs w:val="28"/>
          <w:shd w:val="clear" w:color="auto" w:fill="FFFFFF"/>
        </w:rPr>
      </w:pPr>
      <w:r>
        <w:rPr>
          <w:rFonts w:eastAsia="sans-serif"/>
          <w:color w:val="000000"/>
          <w:sz w:val="28"/>
          <w:szCs w:val="28"/>
          <w:shd w:val="clear" w:color="auto" w:fill="FFFFFF"/>
        </w:rPr>
        <w:t>Современная стадия функционирования бизнес-групп и крупных компаний характеризуется осознанно реализуемыми ими стратегиями. Ключевым сектором экономики, где осуществляются подобные стратегии, в силу специализации и условий формирования крупных компаний и бизнес-групп, в России является промышленность. При этом территориальная структура крупного бизнеса имеет свои закономерности и тенденции формирования в разных отраслях промышленности, во многих из них крупный бизнес играет доминирующую роль [17].</w:t>
      </w:r>
    </w:p>
    <w:p w14:paraId="59A287E2">
      <w:pPr>
        <w:pStyle w:val="16"/>
        <w:spacing w:before="0" w:beforeAutospacing="0" w:after="0" w:afterAutospacing="0" w:line="360" w:lineRule="auto"/>
        <w:ind w:right="282" w:firstLine="709"/>
        <w:jc w:val="both"/>
        <w:rPr>
          <w:rFonts w:eastAsia="sans-serif"/>
          <w:color w:val="000000"/>
          <w:sz w:val="28"/>
          <w:szCs w:val="28"/>
          <w:shd w:val="clear" w:color="auto" w:fill="FFFFFF"/>
        </w:rPr>
      </w:pPr>
      <w:r>
        <w:rPr>
          <w:rFonts w:eastAsia="sans-serif"/>
          <w:color w:val="000000"/>
          <w:sz w:val="28"/>
          <w:szCs w:val="28"/>
          <w:shd w:val="clear" w:color="auto" w:fill="FFFFFF"/>
        </w:rPr>
        <w:t>Влияние крупного бизнеса проявляется в следующих аспектах.</w:t>
      </w:r>
    </w:p>
    <w:p w14:paraId="68761553">
      <w:pPr>
        <w:pStyle w:val="16"/>
        <w:spacing w:before="0" w:beforeAutospacing="0" w:after="0" w:afterAutospacing="0" w:line="360" w:lineRule="auto"/>
        <w:ind w:right="282" w:firstLine="709"/>
        <w:jc w:val="both"/>
        <w:rPr>
          <w:rFonts w:eastAsia="sans-serif"/>
          <w:color w:val="000000"/>
          <w:sz w:val="28"/>
          <w:szCs w:val="28"/>
          <w:shd w:val="clear" w:color="auto" w:fill="FFFFFF"/>
        </w:rPr>
      </w:pPr>
      <w:r>
        <w:rPr>
          <w:rFonts w:eastAsia="sans-serif"/>
          <w:color w:val="000000"/>
          <w:sz w:val="28"/>
          <w:szCs w:val="28"/>
          <w:shd w:val="clear" w:color="auto" w:fill="FFFFFF"/>
        </w:rPr>
        <w:t xml:space="preserve">Во-первых, только крупные компании могут аккумулировать средства, достаточные для инвестирования в обновление своих производственных фондов и создания новых производственных мощностей. </w:t>
      </w:r>
    </w:p>
    <w:p w14:paraId="296BD0C5">
      <w:pPr>
        <w:pStyle w:val="16"/>
        <w:spacing w:before="0" w:beforeAutospacing="0" w:after="0" w:afterAutospacing="0" w:line="360" w:lineRule="auto"/>
        <w:ind w:right="282" w:firstLine="709"/>
        <w:jc w:val="both"/>
        <w:rPr>
          <w:rFonts w:eastAsia="sans-serif"/>
          <w:color w:val="000000"/>
          <w:sz w:val="28"/>
          <w:szCs w:val="28"/>
          <w:shd w:val="clear" w:color="auto" w:fill="FFFFFF"/>
        </w:rPr>
      </w:pPr>
      <w:r>
        <w:rPr>
          <w:rFonts w:eastAsia="sans-serif"/>
          <w:color w:val="000000"/>
          <w:sz w:val="28"/>
          <w:szCs w:val="28"/>
          <w:shd w:val="clear" w:color="auto" w:fill="FFFFFF"/>
        </w:rPr>
        <w:t xml:space="preserve">Более того, уже сейчас ряд бизнес-групп осуществляет инвестиции в те сектора экономики, которые сейчас «лежат», и которые никогда не поднялись бы самостоятельно. </w:t>
      </w:r>
    </w:p>
    <w:p w14:paraId="0E25ACD0">
      <w:pPr>
        <w:pStyle w:val="16"/>
        <w:spacing w:before="0" w:beforeAutospacing="0" w:after="0" w:afterAutospacing="0" w:line="360" w:lineRule="auto"/>
        <w:ind w:right="282" w:firstLine="709"/>
        <w:jc w:val="both"/>
        <w:rPr>
          <w:rFonts w:eastAsia="sans-serif"/>
          <w:color w:val="000000"/>
          <w:sz w:val="28"/>
          <w:szCs w:val="28"/>
          <w:shd w:val="clear" w:color="auto" w:fill="FFFFFF"/>
        </w:rPr>
      </w:pPr>
      <w:r>
        <w:rPr>
          <w:rFonts w:eastAsia="sans-serif"/>
          <w:color w:val="000000"/>
          <w:sz w:val="28"/>
          <w:szCs w:val="28"/>
          <w:shd w:val="clear" w:color="auto" w:fill="FFFFFF"/>
        </w:rPr>
        <w:t xml:space="preserve">Во-вторых, если посмотреть, кто является источником налоговых и иных поступлений в государственный бюджет, то окажется, что в основном это крупнейшие российские компании. Именно крупный бизнес может обеспечивать устойчивые отчисления на общественные нужды, а также оказывать содействие в проведении социальных программ. </w:t>
      </w:r>
    </w:p>
    <w:p w14:paraId="128D8951">
      <w:pPr>
        <w:pStyle w:val="16"/>
        <w:spacing w:before="0" w:beforeAutospacing="0" w:after="0" w:afterAutospacing="0" w:line="360" w:lineRule="auto"/>
        <w:ind w:right="282" w:firstLine="709"/>
        <w:jc w:val="both"/>
        <w:rPr>
          <w:rFonts w:eastAsia="sans-serif"/>
          <w:sz w:val="28"/>
          <w:szCs w:val="28"/>
          <w:shd w:val="clear" w:color="auto" w:fill="FFFFFF"/>
        </w:rPr>
      </w:pPr>
      <w:r>
        <w:rPr>
          <w:rFonts w:eastAsia="sans-serif"/>
          <w:color w:val="000000"/>
          <w:sz w:val="28"/>
          <w:szCs w:val="28"/>
          <w:shd w:val="clear" w:color="auto" w:fill="FFFFFF"/>
        </w:rPr>
        <w:t xml:space="preserve">В-третьих, российская экономика становится все более зависимой от мировых экономических процессов и все более вынуждена отвечать на конкурентный вызов, который проистекает из внешней среды. Лучше всего это могут сделать крупные компании, ибо при определенных условиях потенциально только они на внутреннем рынке смогут составить реальную </w:t>
      </w:r>
      <w:r>
        <w:rPr>
          <w:rFonts w:eastAsia="sans-serif"/>
          <w:sz w:val="28"/>
          <w:szCs w:val="28"/>
          <w:shd w:val="clear" w:color="auto" w:fill="FFFFFF"/>
        </w:rPr>
        <w:t>конкуренцию крупным зарубежным компаниям и сохранить рабочие места.</w:t>
      </w:r>
    </w:p>
    <w:p w14:paraId="72B942C1">
      <w:pPr>
        <w:pStyle w:val="16"/>
        <w:spacing w:before="0" w:beforeAutospacing="0" w:after="0" w:afterAutospacing="0" w:line="360" w:lineRule="auto"/>
        <w:ind w:right="282" w:firstLine="709"/>
        <w:jc w:val="both"/>
        <w:rPr>
          <w:rFonts w:eastAsia="sans-serif"/>
          <w:sz w:val="28"/>
          <w:szCs w:val="28"/>
          <w:shd w:val="clear" w:color="auto" w:fill="FFFFFF"/>
        </w:rPr>
      </w:pPr>
      <w:r>
        <w:rPr>
          <w:rFonts w:eastAsia="sans-serif"/>
          <w:sz w:val="28"/>
          <w:szCs w:val="28"/>
          <w:shd w:val="clear" w:color="auto" w:fill="FFFFFF"/>
        </w:rPr>
        <w:t>В-четвертых, крупные компании являются реальной, а может быть, и единственной эффективной силой, которая может противостоять беспределу чиновничества.</w:t>
      </w:r>
    </w:p>
    <w:p w14:paraId="3F18A8B9">
      <w:pPr>
        <w:pStyle w:val="16"/>
        <w:spacing w:before="0" w:beforeAutospacing="0" w:after="0" w:afterAutospacing="0" w:line="360" w:lineRule="auto"/>
        <w:ind w:right="282" w:firstLine="709"/>
        <w:jc w:val="both"/>
        <w:rPr>
          <w:rFonts w:ascii="sans-serif" w:hAnsi="sans-serif" w:eastAsia="sans-serif" w:cs="sans-serif"/>
          <w:sz w:val="22"/>
          <w:szCs w:val="22"/>
          <w:shd w:val="clear" w:color="auto" w:fill="FFFFFF"/>
        </w:rPr>
      </w:pPr>
      <w:r>
        <w:rPr>
          <w:rFonts w:eastAsia="sans-serif"/>
          <w:sz w:val="28"/>
          <w:szCs w:val="28"/>
          <w:shd w:val="clear" w:color="auto" w:fill="FFFFFF"/>
        </w:rPr>
        <w:t>В-пятых, крупные компании становятся центрами современного менеджмента. В них стремятся попасть лучшие специалисты, выпускники самых престижных вузов и ведущих школ бизнеса. Многие компании имеют хорошо отлаженные системы организационного развития. Крупный бизнес невозможно не учитывать в текущей работе органов власти различных уровней.</w:t>
      </w:r>
    </w:p>
    <w:p w14:paraId="3D94D86A">
      <w:pPr>
        <w:pStyle w:val="16"/>
        <w:spacing w:before="0" w:beforeAutospacing="0" w:after="0" w:afterAutospacing="0" w:line="360" w:lineRule="auto"/>
        <w:ind w:right="282" w:firstLine="709"/>
        <w:jc w:val="both"/>
        <w:rPr>
          <w:rFonts w:eastAsia="Arial"/>
          <w:sz w:val="28"/>
          <w:szCs w:val="28"/>
          <w:shd w:val="clear" w:color="auto" w:fill="FFFFFF"/>
        </w:rPr>
      </w:pPr>
      <w:r>
        <w:rPr>
          <w:rStyle w:val="7"/>
          <w:rFonts w:eastAsia="Arial"/>
          <w:b w:val="0"/>
          <w:bCs w:val="0"/>
          <w:sz w:val="28"/>
          <w:szCs w:val="28"/>
          <w:shd w:val="clear" w:color="auto" w:fill="FFFFFF"/>
        </w:rPr>
        <w:t>Примерами крупного бизнеса могут быть</w:t>
      </w:r>
      <w:r>
        <w:rPr>
          <w:rFonts w:eastAsia="Arial"/>
          <w:sz w:val="28"/>
          <w:szCs w:val="28"/>
          <w:shd w:val="clear" w:color="auto" w:fill="FFFFFF"/>
        </w:rPr>
        <w:t>: федеральные продуктовые сети, федеральные аптечные сети, нефте- и газодобывающие компании, автогиганты и автоконцерны, федеральные застройщики, ИТ-компании и корпорации и другие</w:t>
      </w:r>
      <w:bookmarkStart w:id="1" w:name="_Toc320550325"/>
      <w:bookmarkEnd w:id="1"/>
      <w:bookmarkStart w:id="2" w:name="_Toc319676043"/>
      <w:bookmarkEnd w:id="2"/>
      <w:bookmarkStart w:id="3" w:name="_Toc319675527"/>
      <w:r>
        <w:rPr>
          <w:rFonts w:eastAsia="Arial"/>
          <w:sz w:val="28"/>
          <w:szCs w:val="28"/>
          <w:shd w:val="clear" w:color="auto" w:fill="FFFFFF"/>
        </w:rPr>
        <w:t>.</w:t>
      </w:r>
    </w:p>
    <w:p w14:paraId="3C15FAF7">
      <w:pPr>
        <w:pStyle w:val="16"/>
        <w:spacing w:before="0" w:beforeAutospacing="0" w:after="0" w:afterAutospacing="0" w:line="360" w:lineRule="auto"/>
        <w:ind w:right="282" w:firstLine="709"/>
        <w:jc w:val="both"/>
        <w:rPr>
          <w:rFonts w:eastAsia="Arial"/>
          <w:sz w:val="28"/>
          <w:szCs w:val="28"/>
          <w:shd w:val="clear" w:color="auto" w:fill="FFFFFF"/>
        </w:rPr>
      </w:pPr>
      <w:r>
        <w:rPr>
          <w:rFonts w:eastAsia="Arial"/>
          <w:sz w:val="28"/>
          <w:szCs w:val="28"/>
          <w:shd w:val="clear" w:color="auto" w:fill="FFFFFF"/>
        </w:rPr>
        <w:t>Таким образом, обе категории бизнеса важны для устойчивого экономического роста и развития. Эффективное взаимодействие между ними может обеспечить создание рабочих мест, инновации и расширение рынков, что в конечном итоге приносит пользу обществу в целом.</w:t>
      </w:r>
    </w:p>
    <w:p w14:paraId="1E124BFF">
      <w:pPr>
        <w:pStyle w:val="16"/>
        <w:spacing w:before="0" w:beforeAutospacing="0" w:after="0" w:afterAutospacing="0" w:line="360" w:lineRule="auto"/>
        <w:ind w:right="282" w:firstLine="709"/>
        <w:jc w:val="both"/>
        <w:rPr>
          <w:rFonts w:eastAsia="Arial"/>
          <w:sz w:val="28"/>
          <w:szCs w:val="28"/>
          <w:shd w:val="clear" w:color="auto" w:fill="FFFFFF"/>
        </w:rPr>
      </w:pPr>
    </w:p>
    <w:p w14:paraId="46D00DAD">
      <w:pPr>
        <w:pStyle w:val="16"/>
        <w:spacing w:before="0" w:beforeAutospacing="0" w:after="0" w:afterAutospacing="0" w:line="360" w:lineRule="auto"/>
        <w:ind w:right="282" w:firstLine="709"/>
        <w:jc w:val="both"/>
        <w:rPr>
          <w:rFonts w:eastAsia="Arial"/>
          <w:sz w:val="28"/>
          <w:szCs w:val="28"/>
          <w:shd w:val="clear" w:color="auto" w:fill="FFFFFF"/>
        </w:rPr>
      </w:pPr>
    </w:p>
    <w:bookmarkEnd w:id="3"/>
    <w:p w14:paraId="17BA1701">
      <w:pPr>
        <w:numPr>
          <w:ilvl w:val="1"/>
          <w:numId w:val="2"/>
        </w:numPr>
        <w:shd w:val="clear" w:color="auto" w:fill="FFFFFF"/>
        <w:tabs>
          <w:tab w:val="left" w:pos="993"/>
        </w:tabs>
        <w:spacing w:after="0" w:line="360" w:lineRule="auto"/>
        <w:ind w:left="0" w:right="282" w:firstLine="709"/>
        <w:jc w:val="both"/>
        <w:outlineLvl w:val="2"/>
        <w:rPr>
          <w:rFonts w:ascii="Times New Roman" w:hAnsi="Times New Roman" w:eastAsia="Calibri" w:cs="Times New Roman"/>
          <w:b/>
          <w:bCs/>
          <w:color w:val="000000"/>
          <w:sz w:val="28"/>
          <w:szCs w:val="28"/>
        </w:rPr>
      </w:pPr>
      <w:r>
        <w:rPr>
          <w:rFonts w:ascii="Times New Roman" w:hAnsi="Times New Roman" w:eastAsia="Calibri" w:cs="Times New Roman"/>
          <w:b/>
          <w:bCs/>
          <w:color w:val="000000"/>
          <w:sz w:val="28"/>
          <w:szCs w:val="28"/>
        </w:rPr>
        <w:t>Функции и роль крупного и малого бизнеса в экономике</w:t>
      </w:r>
    </w:p>
    <w:p w14:paraId="0ABA03BB">
      <w:pPr>
        <w:spacing w:after="0" w:line="360" w:lineRule="auto"/>
        <w:ind w:right="282" w:firstLine="709"/>
        <w:jc w:val="both"/>
        <w:rPr>
          <w:rFonts w:ascii="Times New Roman" w:hAnsi="Times New Roman" w:cs="Times New Roman"/>
          <w:sz w:val="28"/>
          <w:szCs w:val="28"/>
        </w:rPr>
      </w:pPr>
    </w:p>
    <w:p w14:paraId="6B7A8BD8">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Предпринимательство </w:t>
      </w:r>
      <w:r>
        <w:rPr>
          <w:sz w:val="28"/>
          <w:szCs w:val="28"/>
        </w:rPr>
        <w:t>–</w:t>
      </w:r>
      <w:r>
        <w:rPr>
          <w:rFonts w:ascii="Times New Roman" w:hAnsi="Times New Roman" w:cs="Times New Roman"/>
          <w:sz w:val="28"/>
          <w:szCs w:val="28"/>
        </w:rPr>
        <w:t xml:space="preserve"> это сложное явление, характеризующееся специфическими экономическими функциями и многими качественными особенностями [19].</w:t>
      </w:r>
    </w:p>
    <w:p w14:paraId="5CEBA6D0">
      <w:pPr>
        <w:shd w:val="clear" w:color="auto" w:fill="FFFFFF"/>
        <w:spacing w:after="0" w:line="360" w:lineRule="auto"/>
        <w:ind w:right="282" w:firstLine="709"/>
        <w:jc w:val="both"/>
        <w:outlineLvl w:val="2"/>
        <w:rPr>
          <w:rFonts w:ascii="Times New Roman" w:hAnsi="Times New Roman" w:eastAsia="Calibri" w:cs="Times New Roman"/>
          <w:b/>
          <w:bCs/>
          <w:color w:val="000000"/>
          <w:sz w:val="28"/>
          <w:szCs w:val="28"/>
          <w:lang w:eastAsia="ru-RU"/>
        </w:rPr>
      </w:pPr>
      <w:r>
        <w:rPr>
          <w:rFonts w:ascii="Times New Roman" w:hAnsi="Times New Roman" w:cs="Times New Roman"/>
          <w:sz w:val="28"/>
          <w:szCs w:val="28"/>
        </w:rPr>
        <w:t>Малый бизнес имеет свою специфику, которая отличает его от крупных компаний. Вот некоторые из особенностей малого бизнеса:</w:t>
      </w:r>
    </w:p>
    <w:p w14:paraId="36C79B6C">
      <w:pPr>
        <w:spacing w:after="0" w:line="360" w:lineRule="auto"/>
        <w:ind w:right="282" w:firstLine="709"/>
        <w:jc w:val="both"/>
        <w:rPr>
          <w:rFonts w:ascii="Times New Roman" w:hAnsi="Times New Roman" w:eastAsia="SimSun" w:cs="Times New Roman"/>
          <w:color w:val="000000"/>
          <w:sz w:val="28"/>
          <w:szCs w:val="28"/>
          <w:lang w:eastAsia="zh-CN"/>
        </w:rPr>
      </w:pPr>
      <w:r>
        <w:rPr>
          <w:rFonts w:ascii="Times New Roman" w:hAnsi="Times New Roman" w:cs="Times New Roman"/>
          <w:sz w:val="28"/>
          <w:szCs w:val="28"/>
        </w:rPr>
        <w:t xml:space="preserve">Малые компании часто более гибкие и способны быстро адаптироваться к изменениям на рынке. </w:t>
      </w:r>
      <w:r>
        <w:rPr>
          <w:rFonts w:ascii="Times New Roman" w:hAnsi="Times New Roman" w:eastAsia="SimSun" w:cs="Times New Roman"/>
          <w:color w:val="000000"/>
          <w:sz w:val="28"/>
          <w:szCs w:val="28"/>
          <w:lang w:eastAsia="zh-CN"/>
        </w:rPr>
        <w:t xml:space="preserve">Так во времена экономического спада в России (начало 90-х годов), именно малый бизнес помог укрепить рыночную экономику страны. </w:t>
      </w:r>
    </w:p>
    <w:p w14:paraId="6BDB5972">
      <w:pPr>
        <w:spacing w:after="0" w:line="360" w:lineRule="auto"/>
        <w:ind w:right="282" w:firstLine="709"/>
        <w:jc w:val="both"/>
        <w:rPr>
          <w:rFonts w:ascii="Times New Roman" w:hAnsi="Times New Roman" w:eastAsia="sans-serif" w:cs="Times New Roman"/>
          <w:sz w:val="28"/>
          <w:szCs w:val="28"/>
          <w:lang w:eastAsia="zh-CN"/>
        </w:rPr>
      </w:pPr>
      <w:r>
        <w:rPr>
          <w:rFonts w:ascii="Times New Roman" w:hAnsi="Times New Roman" w:eastAsia="sans-serif" w:cs="Times New Roman"/>
          <w:sz w:val="28"/>
          <w:szCs w:val="28"/>
        </w:rPr>
        <w:t>Малые предприятия часто специализируется на узких рыночных нишах, предлагая специализированные товары и услуги, которые неинтересны крупному бизнесу. Это позволяет удовлетворять потребности различных групп потребителей и создавать более разнообразную и конкурентную экономическую среду.</w:t>
      </w:r>
    </w:p>
    <w:p w14:paraId="7FAD3F0E">
      <w:pPr>
        <w:spacing w:after="0" w:line="360" w:lineRule="auto"/>
        <w:ind w:right="282" w:firstLine="709"/>
        <w:jc w:val="both"/>
        <w:rPr>
          <w:rFonts w:ascii="Times New Roman" w:hAnsi="Times New Roman" w:eastAsia="SimSun" w:cs="Times New Roman"/>
          <w:color w:val="000000"/>
          <w:sz w:val="28"/>
          <w:szCs w:val="28"/>
          <w:lang w:eastAsia="zh-CN"/>
        </w:rPr>
      </w:pPr>
      <w:r>
        <w:rPr>
          <w:rFonts w:ascii="Times New Roman" w:hAnsi="Times New Roman" w:eastAsia="SimSun" w:cs="Times New Roman"/>
          <w:color w:val="000000"/>
          <w:sz w:val="28"/>
          <w:szCs w:val="28"/>
          <w:lang w:eastAsia="zh-CN"/>
        </w:rPr>
        <w:t xml:space="preserve">Так же малый бизнес является одним из основных источников налоговых поступлений, из этого следует, что он принимает большое участие в формировании бюджета. </w:t>
      </w:r>
    </w:p>
    <w:p w14:paraId="154D248A">
      <w:pPr>
        <w:spacing w:after="0" w:line="360" w:lineRule="auto"/>
        <w:ind w:right="282" w:firstLine="709"/>
        <w:jc w:val="both"/>
        <w:rPr>
          <w:rFonts w:ascii="Times New Roman" w:hAnsi="Times New Roman" w:eastAsia="SimSun" w:cs="Times New Roman"/>
          <w:color w:val="000000"/>
          <w:sz w:val="28"/>
          <w:szCs w:val="28"/>
          <w:lang w:eastAsia="zh-CN"/>
        </w:rPr>
      </w:pPr>
      <w:r>
        <w:rPr>
          <w:rFonts w:ascii="Times New Roman" w:hAnsi="Times New Roman" w:eastAsia="SimSun" w:cs="Times New Roman"/>
          <w:color w:val="000000"/>
          <w:sz w:val="28"/>
          <w:szCs w:val="28"/>
          <w:lang w:eastAsia="zh-CN"/>
        </w:rPr>
        <w:t>Предприниматели совершают отчисления в бюджет, которые берутся из прибыли различных организаций, также малый бизнес играет большую роль в формировании рабочих мест, т.е. является источником доходов населения.</w:t>
      </w:r>
    </w:p>
    <w:p w14:paraId="032655F0">
      <w:pPr>
        <w:spacing w:after="0" w:line="360" w:lineRule="auto"/>
        <w:ind w:right="282" w:firstLine="709"/>
        <w:jc w:val="both"/>
        <w:rPr>
          <w:rFonts w:ascii="Times New Roman" w:hAnsi="Times New Roman" w:eastAsia="SimSun" w:cs="Times New Roman"/>
          <w:color w:val="000000"/>
          <w:sz w:val="28"/>
          <w:szCs w:val="28"/>
          <w:lang w:eastAsia="zh-CN"/>
        </w:rPr>
      </w:pPr>
      <w:r>
        <w:rPr>
          <w:rFonts w:ascii="Times New Roman" w:hAnsi="Times New Roman" w:eastAsia="SimSun" w:cs="Times New Roman"/>
          <w:color w:val="000000"/>
          <w:sz w:val="28"/>
          <w:szCs w:val="28"/>
          <w:lang w:eastAsia="zh-CN"/>
        </w:rPr>
        <w:t>В результате обеспечения населения рабочими местами, малый бизнес способен повысить уровень занятости, одновременно уменьшая уровень безработицы в стране.</w:t>
      </w:r>
    </w:p>
    <w:p w14:paraId="56A614ED">
      <w:pPr>
        <w:spacing w:after="0" w:line="360" w:lineRule="auto"/>
        <w:ind w:right="282" w:firstLine="709"/>
        <w:jc w:val="both"/>
        <w:rPr>
          <w:rFonts w:ascii="Times New Roman" w:hAnsi="Times New Roman"/>
          <w:sz w:val="28"/>
          <w:szCs w:val="28"/>
        </w:rPr>
      </w:pPr>
      <w:r>
        <w:rPr>
          <w:rFonts w:ascii="Times New Roman" w:hAnsi="Times New Roman"/>
          <w:sz w:val="28"/>
          <w:szCs w:val="28"/>
        </w:rPr>
        <w:t>Малые предприятия способствуют увеличению конкуренции на рынке, что ведёт к улучшению качества товаров и услуг и снижению цен для потребителей.</w:t>
      </w:r>
    </w:p>
    <w:p w14:paraId="6F0CB034">
      <w:pPr>
        <w:spacing w:after="0" w:line="360" w:lineRule="auto"/>
        <w:ind w:right="282" w:firstLine="709"/>
        <w:jc w:val="both"/>
        <w:rPr>
          <w:rFonts w:ascii="Times New Roman" w:hAnsi="Times New Roman"/>
          <w:sz w:val="28"/>
          <w:szCs w:val="28"/>
        </w:rPr>
      </w:pPr>
      <w:r>
        <w:rPr>
          <w:rFonts w:ascii="Times New Roman" w:hAnsi="Times New Roman"/>
          <w:sz w:val="28"/>
          <w:szCs w:val="28"/>
        </w:rPr>
        <w:t>Малые компании часто внедряют инновационные решения и используют новые технологии, что способствует техническому прогрессу и развитию экономики.</w:t>
      </w:r>
    </w:p>
    <w:p w14:paraId="74E1874B">
      <w:pPr>
        <w:spacing w:after="0" w:line="360" w:lineRule="auto"/>
        <w:ind w:right="282" w:firstLine="709"/>
        <w:jc w:val="both"/>
        <w:rPr>
          <w:rFonts w:ascii="Times New Roman" w:hAnsi="Times New Roman"/>
          <w:sz w:val="28"/>
          <w:szCs w:val="28"/>
        </w:rPr>
      </w:pPr>
      <w:r>
        <w:rPr>
          <w:rFonts w:ascii="Times New Roman" w:hAnsi="Times New Roman"/>
          <w:sz w:val="28"/>
          <w:szCs w:val="28"/>
        </w:rPr>
        <w:t xml:space="preserve"> Малый бизнес быстрее адаптируется к изменениям на рынке, что позволяет ему эффективно реагировать на потребности потребителей и экономические тренды.</w:t>
      </w:r>
    </w:p>
    <w:p w14:paraId="45A7BFF2">
      <w:pPr>
        <w:spacing w:after="0" w:line="360" w:lineRule="auto"/>
        <w:ind w:right="282" w:firstLine="709"/>
        <w:jc w:val="both"/>
        <w:rPr>
          <w:rFonts w:ascii="Times New Roman" w:hAnsi="Times New Roman"/>
          <w:sz w:val="28"/>
          <w:szCs w:val="28"/>
        </w:rPr>
      </w:pPr>
      <w:r>
        <w:rPr>
          <w:rFonts w:ascii="Times New Roman" w:hAnsi="Times New Roman" w:cs="Times New Roman"/>
          <w:sz w:val="28"/>
          <w:szCs w:val="28"/>
        </w:rPr>
        <w:t>Малые бизнесы обладают низкими затратами по сравнению с крупными компаниями, что позволяет им работать с меньшими рисками и более эффективно расходовать свои ресурсы.</w:t>
      </w:r>
    </w:p>
    <w:p w14:paraId="3456D292">
      <w:pPr>
        <w:spacing w:after="0" w:line="360" w:lineRule="auto"/>
        <w:ind w:right="282" w:firstLine="709"/>
        <w:jc w:val="both"/>
        <w:rPr>
          <w:rFonts w:ascii="Times New Roman" w:hAnsi="Times New Roman"/>
          <w:sz w:val="28"/>
          <w:szCs w:val="28"/>
        </w:rPr>
      </w:pPr>
      <w:r>
        <w:rPr>
          <w:rFonts w:ascii="Times New Roman" w:hAnsi="Times New Roman"/>
          <w:sz w:val="28"/>
          <w:szCs w:val="28"/>
        </w:rPr>
        <w:t>Малые предприятия инвестируют в местное население, что способствует развитию регионов. Они могут активизировать местные инициативы и поддерживать социальные проекты.</w:t>
      </w:r>
    </w:p>
    <w:p w14:paraId="7D0A7A93">
      <w:pPr>
        <w:spacing w:after="0" w:line="360" w:lineRule="auto"/>
        <w:ind w:right="282" w:firstLine="709"/>
        <w:jc w:val="both"/>
        <w:rPr>
          <w:rFonts w:ascii="Times New Roman" w:hAnsi="Times New Roman"/>
          <w:sz w:val="28"/>
          <w:szCs w:val="28"/>
        </w:rPr>
      </w:pPr>
      <w:r>
        <w:rPr>
          <w:rFonts w:ascii="Times New Roman" w:hAnsi="Times New Roman"/>
          <w:sz w:val="28"/>
          <w:szCs w:val="28"/>
        </w:rPr>
        <w:t>Устойчивый малый бизнес может стать базой для успешного ведения бизнеса в будущем, предоставляя ресурсы для роста и расширения.</w:t>
      </w:r>
    </w:p>
    <w:p w14:paraId="3E3CE556">
      <w:pPr>
        <w:spacing w:after="0" w:line="360" w:lineRule="auto"/>
        <w:ind w:right="282" w:firstLine="709"/>
        <w:jc w:val="both"/>
        <w:rPr>
          <w:rFonts w:ascii="Times New Roman" w:hAnsi="Times New Roman"/>
          <w:sz w:val="28"/>
          <w:szCs w:val="28"/>
        </w:rPr>
      </w:pPr>
      <w:r>
        <w:rPr>
          <w:rFonts w:ascii="Times New Roman" w:hAnsi="Times New Roman"/>
          <w:sz w:val="28"/>
          <w:szCs w:val="28"/>
        </w:rPr>
        <w:t xml:space="preserve"> Малые компании активно участвуют в хозяйственной деятельности, вливая в экономику новые идеи, продукты и услуги, что способствует экономическому росту.</w:t>
      </w:r>
    </w:p>
    <w:p w14:paraId="3D53B615">
      <w:pPr>
        <w:spacing w:after="0" w:line="360" w:lineRule="auto"/>
        <w:ind w:right="282" w:firstLine="709"/>
        <w:jc w:val="both"/>
        <w:rPr>
          <w:rFonts w:ascii="Times New Roman" w:hAnsi="Times New Roman"/>
          <w:sz w:val="28"/>
          <w:szCs w:val="28"/>
        </w:rPr>
      </w:pPr>
      <w:r>
        <w:rPr>
          <w:rFonts w:ascii="Times New Roman" w:hAnsi="Times New Roman"/>
          <w:sz w:val="28"/>
          <w:szCs w:val="28"/>
        </w:rPr>
        <w:t>Таким образом, малый бизнес играет ключевую роль в поддержании и развитии экономики, обеспечивая множество социальных и экономических преимуществ [7].</w:t>
      </w:r>
    </w:p>
    <w:p w14:paraId="022CCCFC">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В малом бизнесе российской экономики выделяются следующие экономические функции:</w:t>
      </w:r>
    </w:p>
    <w:p w14:paraId="75E09B84">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   вовлечение в производство финансовых и материальных сбережений граждан, </w:t>
      </w:r>
    </w:p>
    <w:p w14:paraId="668056F3">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 обслуживание крупных предприятий, изготовление для них комплектующих изделий, организация сбыта готовой продукции, </w:t>
      </w:r>
    </w:p>
    <w:p w14:paraId="221D103B">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 внедрение и разработка в производство инновационных технологий, </w:t>
      </w:r>
    </w:p>
    <w:p w14:paraId="6D699F77">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ассортимента и увеличение производства товаров и услуг без вложения значительных государственных инвестиций, </w:t>
      </w:r>
    </w:p>
    <w:p w14:paraId="4B602875">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 преодоление монополизма, развитие конкуренции и формирование рыночных отношений в экономике России, </w:t>
      </w:r>
    </w:p>
    <w:p w14:paraId="411D902E">
      <w:pPr>
        <w:spacing w:after="0" w:line="360" w:lineRule="auto"/>
        <w:ind w:right="282" w:firstLine="700" w:firstLineChars="250"/>
        <w:jc w:val="both"/>
        <w:rPr>
          <w:rFonts w:ascii="Times New Roman" w:hAnsi="Times New Roman" w:cs="Times New Roman"/>
          <w:sz w:val="28"/>
          <w:szCs w:val="28"/>
        </w:rPr>
      </w:pPr>
      <w:r>
        <w:rPr>
          <w:rFonts w:ascii="Times New Roman" w:hAnsi="Times New Roman" w:cs="Times New Roman"/>
          <w:sz w:val="28"/>
          <w:szCs w:val="28"/>
        </w:rPr>
        <w:t>– выполнение функций социально-политического характера, которые позволяют увеличить его значимость и роль в кризисные периоды развития рыночной экономики [14].</w:t>
      </w:r>
    </w:p>
    <w:p w14:paraId="55EBE4B1">
      <w:pPr>
        <w:spacing w:after="0" w:line="360" w:lineRule="auto"/>
        <w:ind w:right="282" w:firstLine="709"/>
        <w:jc w:val="both"/>
        <w:rPr>
          <w:rFonts w:ascii="Times New Roman" w:hAnsi="Times New Roman"/>
          <w:sz w:val="28"/>
          <w:szCs w:val="28"/>
        </w:rPr>
      </w:pPr>
      <w:r>
        <w:rPr>
          <w:rFonts w:ascii="Times New Roman" w:hAnsi="Times New Roman" w:cs="Times New Roman"/>
          <w:sz w:val="28"/>
          <w:szCs w:val="28"/>
        </w:rPr>
        <w:t>Крупный бизнес также имеет свою специфику, которая отличает его от малых и средних предприятий. Вот некоторые из особенностей крупного бизнеса:</w:t>
      </w:r>
    </w:p>
    <w:p w14:paraId="6D0BFF65">
      <w:pPr>
        <w:spacing w:after="0" w:line="360" w:lineRule="auto"/>
        <w:ind w:right="282" w:firstLine="709"/>
        <w:jc w:val="both"/>
        <w:rPr>
          <w:rFonts w:ascii="Times New Roman" w:hAnsi="Times New Roman" w:eastAsia="Arial" w:cs="Times New Roman"/>
          <w:sz w:val="28"/>
          <w:szCs w:val="28"/>
          <w:shd w:val="clear" w:color="auto" w:fill="FFFFFF"/>
        </w:rPr>
      </w:pPr>
      <w:r>
        <w:rPr>
          <w:rFonts w:ascii="Times New Roman" w:hAnsi="Times New Roman" w:eastAsia="Arial" w:cs="Times New Roman"/>
          <w:sz w:val="28"/>
          <w:szCs w:val="28"/>
          <w:shd w:val="clear" w:color="auto" w:fill="FFFFFF"/>
        </w:rPr>
        <w:t xml:space="preserve"> Крупные компании так же обеспечивают занятость для миллионов людей, предоставляя как высококвалифицированные, так и профильные рабочие места. </w:t>
      </w:r>
    </w:p>
    <w:p w14:paraId="2F94B2AE">
      <w:pPr>
        <w:spacing w:after="0" w:line="360" w:lineRule="auto"/>
        <w:ind w:right="282" w:firstLine="709"/>
        <w:jc w:val="both"/>
        <w:rPr>
          <w:rFonts w:ascii="Times New Roman" w:hAnsi="Times New Roman" w:eastAsia="Arial" w:cs="Times New Roman"/>
          <w:sz w:val="28"/>
          <w:szCs w:val="28"/>
        </w:rPr>
      </w:pPr>
      <w:r>
        <w:rPr>
          <w:rFonts w:ascii="Times New Roman" w:hAnsi="Times New Roman" w:eastAsia="Arial" w:cs="Times New Roman"/>
          <w:sz w:val="28"/>
          <w:szCs w:val="28"/>
          <w:shd w:val="clear" w:color="auto" w:fill="FFFFFF"/>
        </w:rPr>
        <w:t xml:space="preserve"> Крупный бизнес является источником налогов, из которых финансируются социальные программы, инфраструктурные проекты и нужды общества. </w:t>
      </w:r>
    </w:p>
    <w:p w14:paraId="316BB8E3">
      <w:pPr>
        <w:spacing w:after="0" w:line="360" w:lineRule="auto"/>
        <w:ind w:right="282" w:firstLine="709"/>
        <w:jc w:val="both"/>
        <w:rPr>
          <w:rFonts w:ascii="Times New Roman" w:hAnsi="Times New Roman" w:eastAsia="Arial" w:cs="Times New Roman"/>
          <w:sz w:val="28"/>
          <w:szCs w:val="28"/>
          <w:shd w:val="clear" w:color="auto" w:fill="FFFFFF"/>
        </w:rPr>
      </w:pPr>
      <w:r>
        <w:rPr>
          <w:rFonts w:ascii="Times New Roman" w:hAnsi="Times New Roman" w:eastAsia="Arial" w:cs="Times New Roman"/>
          <w:sz w:val="28"/>
          <w:szCs w:val="28"/>
          <w:shd w:val="clear" w:color="auto" w:fill="FFFFFF"/>
        </w:rPr>
        <w:t>Корпорации инвестируют значительные средства в развитие технологий, внедрение передовых решений и поддержку научно-исследовательских проектов. </w:t>
      </w:r>
    </w:p>
    <w:p w14:paraId="50725107">
      <w:pPr>
        <w:spacing w:beforeAutospacing="1" w:after="0" w:line="360" w:lineRule="auto"/>
        <w:ind w:right="282" w:firstLine="709"/>
        <w:contextualSpacing/>
        <w:jc w:val="both"/>
        <w:rPr>
          <w:rFonts w:ascii="Times New Roman" w:hAnsi="Times New Roman" w:eastAsia="Arial" w:cs="Times New Roman"/>
          <w:sz w:val="28"/>
          <w:szCs w:val="28"/>
        </w:rPr>
      </w:pPr>
      <w:r>
        <w:rPr>
          <w:rFonts w:ascii="Times New Roman" w:hAnsi="Times New Roman" w:eastAsia="Arial" w:cs="Times New Roman"/>
          <w:sz w:val="28"/>
          <w:szCs w:val="28"/>
          <w:shd w:val="clear" w:color="auto" w:fill="FFFFFF"/>
        </w:rPr>
        <w:t>Крупный бизнес стимулирует развитие внешней торговли, повышает конкурентоспособность страны на мировом рынке. </w:t>
      </w:r>
    </w:p>
    <w:p w14:paraId="66657D04">
      <w:pPr>
        <w:spacing w:beforeAutospacing="1" w:after="0" w:line="360" w:lineRule="auto"/>
        <w:ind w:right="282" w:firstLine="709"/>
        <w:contextualSpacing/>
        <w:jc w:val="both"/>
        <w:rPr>
          <w:rFonts w:ascii="Times New Roman" w:hAnsi="Times New Roman" w:eastAsia="Arial" w:cs="Times New Roman"/>
          <w:sz w:val="28"/>
          <w:szCs w:val="28"/>
        </w:rPr>
      </w:pPr>
      <w:r>
        <w:rPr>
          <w:rStyle w:val="7"/>
          <w:rFonts w:ascii="Times New Roman" w:hAnsi="Times New Roman" w:eastAsia="Arial" w:cs="Times New Roman"/>
          <w:b w:val="0"/>
          <w:bCs w:val="0"/>
          <w:sz w:val="28"/>
          <w:szCs w:val="28"/>
          <w:shd w:val="clear" w:color="auto" w:fill="FFFFFF"/>
        </w:rPr>
        <w:t>Участие в реализации национальных проектов</w:t>
      </w:r>
      <w:r>
        <w:rPr>
          <w:rFonts w:ascii="Times New Roman" w:hAnsi="Times New Roman" w:eastAsia="Arial" w:cs="Times New Roman"/>
          <w:sz w:val="28"/>
          <w:szCs w:val="28"/>
          <w:shd w:val="clear" w:color="auto" w:fill="FFFFFF"/>
        </w:rPr>
        <w:t>. Крупный бизнес способен участвовать в реализации крупнейших национальных проектов, способствуя развитию приоритетных направлений деятельности государства. </w:t>
      </w:r>
    </w:p>
    <w:p w14:paraId="76A51DF1">
      <w:pPr>
        <w:spacing w:beforeAutospacing="1" w:after="0" w:line="360" w:lineRule="auto"/>
        <w:ind w:right="282" w:firstLine="709"/>
        <w:contextualSpacing/>
        <w:jc w:val="both"/>
        <w:rPr>
          <w:rFonts w:ascii="Times New Roman" w:hAnsi="Times New Roman" w:cs="Times New Roman"/>
          <w:sz w:val="28"/>
          <w:szCs w:val="28"/>
        </w:rPr>
      </w:pPr>
      <w:r>
        <w:rPr>
          <w:rFonts w:ascii="Times New Roman" w:hAnsi="Times New Roman" w:cs="Times New Roman"/>
          <w:sz w:val="28"/>
          <w:szCs w:val="28"/>
        </w:rPr>
        <w:t>Крупные компании используют различные каналы маркетинга и рекламы, включая телевидение, журналы, интернет, социальные сети и другие [20].</w:t>
      </w:r>
    </w:p>
    <w:p w14:paraId="2EEC8055">
      <w:pPr>
        <w:spacing w:beforeAutospacing="1" w:after="0" w:line="360" w:lineRule="auto"/>
        <w:ind w:right="282" w:firstLine="709"/>
        <w:contextualSpacing/>
        <w:jc w:val="both"/>
        <w:rPr>
          <w:rFonts w:ascii="Times New Roman" w:hAnsi="Times New Roman" w:eastAsia="Arial" w:cs="Times New Roman"/>
          <w:sz w:val="28"/>
          <w:szCs w:val="28"/>
        </w:rPr>
      </w:pPr>
      <w:r>
        <w:rPr>
          <w:rStyle w:val="7"/>
          <w:rFonts w:ascii="Times New Roman" w:hAnsi="Times New Roman" w:eastAsia="Arial" w:cs="Times New Roman"/>
          <w:b w:val="0"/>
          <w:bCs w:val="0"/>
          <w:sz w:val="28"/>
          <w:szCs w:val="28"/>
          <w:shd w:val="clear" w:color="auto" w:fill="FFFFFF"/>
        </w:rPr>
        <w:t>Роль крупного бизнеса в экономике</w:t>
      </w:r>
      <w:r>
        <w:rPr>
          <w:rFonts w:ascii="Times New Roman" w:hAnsi="Times New Roman" w:eastAsia="Arial" w:cs="Times New Roman"/>
          <w:sz w:val="28"/>
          <w:szCs w:val="28"/>
          <w:shd w:val="clear" w:color="auto" w:fill="FFFFFF"/>
        </w:rPr>
        <w:t>.</w:t>
      </w:r>
    </w:p>
    <w:p w14:paraId="453A6115">
      <w:pPr>
        <w:spacing w:before="120" w:after="0" w:line="360" w:lineRule="auto"/>
        <w:ind w:right="282" w:firstLine="709"/>
        <w:contextualSpacing/>
        <w:jc w:val="both"/>
        <w:rPr>
          <w:rFonts w:ascii="Times New Roman" w:hAnsi="Times New Roman" w:eastAsia="Arial" w:cs="Times New Roman"/>
          <w:sz w:val="28"/>
          <w:szCs w:val="28"/>
        </w:rPr>
      </w:pPr>
      <w:r>
        <w:rPr>
          <w:rStyle w:val="7"/>
          <w:rFonts w:ascii="Times New Roman" w:hAnsi="Times New Roman" w:eastAsia="Arial" w:cs="Times New Roman"/>
          <w:b w:val="0"/>
          <w:bCs w:val="0"/>
          <w:sz w:val="28"/>
          <w:szCs w:val="28"/>
          <w:shd w:val="clear" w:color="auto" w:fill="FFFFFF"/>
        </w:rPr>
        <w:t>Развитие производства</w:t>
      </w:r>
      <w:r>
        <w:rPr>
          <w:rFonts w:ascii="Times New Roman" w:hAnsi="Times New Roman" w:eastAsia="Arial" w:cs="Times New Roman"/>
          <w:sz w:val="28"/>
          <w:szCs w:val="28"/>
          <w:shd w:val="clear" w:color="auto" w:fill="FFFFFF"/>
        </w:rPr>
        <w:t>. Крупный бизнес способен аккумулировать финансовые средства для осуществления инвестиций в обновление основных производственных средств, что приводит к развитию производства и экономическому росту регионов и государства. </w:t>
      </w:r>
    </w:p>
    <w:p w14:paraId="3D8948DB">
      <w:pPr>
        <w:spacing w:beforeAutospacing="1" w:after="0" w:line="360" w:lineRule="auto"/>
        <w:ind w:right="282" w:firstLine="709"/>
        <w:contextualSpacing/>
        <w:jc w:val="both"/>
        <w:rPr>
          <w:rFonts w:ascii="Times New Roman" w:hAnsi="Times New Roman" w:eastAsia="Arial" w:cs="Times New Roman"/>
          <w:sz w:val="28"/>
          <w:szCs w:val="28"/>
        </w:rPr>
      </w:pPr>
      <w:r>
        <w:rPr>
          <w:rStyle w:val="7"/>
          <w:rFonts w:ascii="Times New Roman" w:hAnsi="Times New Roman" w:eastAsia="Arial" w:cs="Times New Roman"/>
          <w:b w:val="0"/>
          <w:bCs w:val="0"/>
          <w:sz w:val="28"/>
          <w:szCs w:val="28"/>
          <w:shd w:val="clear" w:color="auto" w:fill="FFFFFF"/>
        </w:rPr>
        <w:t>Развитие отстающих секторов экономики</w:t>
      </w:r>
      <w:r>
        <w:rPr>
          <w:rFonts w:ascii="Times New Roman" w:hAnsi="Times New Roman" w:eastAsia="Arial" w:cs="Times New Roman"/>
          <w:sz w:val="28"/>
          <w:szCs w:val="28"/>
          <w:shd w:val="clear" w:color="auto" w:fill="FFFFFF"/>
        </w:rPr>
        <w:t>. Крупный бизнес способен инвестировать огромные суммы в развитие отстающих секторов экономики, что способствует более сбалансированному росту экономики. </w:t>
      </w:r>
    </w:p>
    <w:p w14:paraId="59D38C77">
      <w:pPr>
        <w:spacing w:beforeAutospacing="1" w:after="0" w:line="360" w:lineRule="auto"/>
        <w:ind w:right="282" w:firstLine="709"/>
        <w:contextualSpacing/>
        <w:jc w:val="both"/>
        <w:rPr>
          <w:rFonts w:ascii="Times New Roman" w:hAnsi="Times New Roman" w:eastAsia="Arial" w:cs="Times New Roman"/>
          <w:sz w:val="28"/>
          <w:szCs w:val="28"/>
        </w:rPr>
      </w:pPr>
      <w:r>
        <w:rPr>
          <w:rStyle w:val="7"/>
          <w:rFonts w:ascii="Times New Roman" w:hAnsi="Times New Roman" w:eastAsia="Arial" w:cs="Times New Roman"/>
          <w:b w:val="0"/>
          <w:bCs w:val="0"/>
          <w:sz w:val="28"/>
          <w:szCs w:val="28"/>
          <w:shd w:val="clear" w:color="auto" w:fill="FFFFFF"/>
        </w:rPr>
        <w:t>Решение стратегических задач национальной безопасности</w:t>
      </w:r>
      <w:r>
        <w:rPr>
          <w:rFonts w:ascii="Times New Roman" w:hAnsi="Times New Roman" w:eastAsia="Arial" w:cs="Times New Roman"/>
          <w:sz w:val="28"/>
          <w:szCs w:val="28"/>
          <w:shd w:val="clear" w:color="auto" w:fill="FFFFFF"/>
        </w:rPr>
        <w:t>. Крупные предприятия позволяют решать стратегические задачи национальной безопасности: обеспечение территориального единства, ресурсонезависимость и обороноспособность. </w:t>
      </w:r>
    </w:p>
    <w:p w14:paraId="26B90FEB">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Крупный бизнес выполняет множество функций, которые важны для конкурентоспособности и роста компании. Некоторые из них включают в себя:</w:t>
      </w:r>
    </w:p>
    <w:p w14:paraId="01DDC41F">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функция производства: крупный бизнес производит товары и/или услуги для продажи на рынке;</w:t>
      </w:r>
    </w:p>
    <w:p w14:paraId="73D15AFE">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функция финансы: крупный бизнес управляет своими финансами, занимается финансовым анализом и учётом, а также привлекает инвестиции и кредиты;</w:t>
      </w:r>
    </w:p>
    <w:p w14:paraId="444AF26A">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функция управления: крупный бизнес разрабатывает стратегии, формулирует задачи и цели, и управляет сотрудниками и процессами внутри компании;</w:t>
      </w:r>
    </w:p>
    <w:p w14:paraId="3B90C541">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функция HR: крупный бизнес занимается наймом, управляет кадрами, обучением и развитием сотрудников;</w:t>
      </w:r>
    </w:p>
    <w:p w14:paraId="7A2DCC98">
      <w:pPr>
        <w:spacing w:after="0" w:line="360" w:lineRule="auto"/>
        <w:ind w:right="282" w:firstLine="700" w:firstLineChars="250"/>
        <w:jc w:val="both"/>
        <w:rPr>
          <w:rFonts w:ascii="Times New Roman" w:hAnsi="Times New Roman" w:cs="Times New Roman"/>
          <w:sz w:val="28"/>
          <w:szCs w:val="28"/>
        </w:rPr>
      </w:pPr>
      <w:r>
        <w:rPr>
          <w:rFonts w:ascii="Times New Roman" w:hAnsi="Times New Roman" w:cs="Times New Roman"/>
          <w:sz w:val="28"/>
          <w:szCs w:val="28"/>
        </w:rPr>
        <w:t>– функция маркетинга: крупный бизнес создает рекламные кампании, проводит маркетинговые исследования и продвигает свои услуги и товары на рынке;</w:t>
      </w:r>
    </w:p>
    <w:p w14:paraId="0A9C1882">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функция инноваций: крупный бизнес инвестирует в разработки и исследования, и разрабатывает новые технологии, продукты и услуги;</w:t>
      </w:r>
    </w:p>
    <w:p w14:paraId="214011D5">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функция закупок: крупный бизнес закупает необходимые для производства и деятельности компании ресурсы, материалы и оборудование;</w:t>
      </w:r>
    </w:p>
    <w:p w14:paraId="34328F13">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функция корпоративной социальной ответственности: крупный бизнес участвует в благотворительных и общественных программах и делает вклад в экологическое и социальное благосостояние общества;</w:t>
      </w:r>
    </w:p>
    <w:p w14:paraId="3347BDC2">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функция продаж: крупный бизнес сотрудничает с поставщиками, управляет продажами и ведёт коммерческую деятельность.</w:t>
      </w:r>
    </w:p>
    <w:p w14:paraId="4D3DCF39">
      <w:pPr>
        <w:spacing w:after="0" w:line="360" w:lineRule="auto"/>
        <w:ind w:right="282" w:firstLine="709"/>
        <w:jc w:val="both"/>
        <w:rPr>
          <w:rFonts w:ascii="Times New Roman" w:hAnsi="Times New Roman" w:cs="Times New Roman"/>
          <w:sz w:val="28"/>
          <w:szCs w:val="28"/>
        </w:rPr>
      </w:pPr>
      <w:r>
        <w:rPr>
          <w:rFonts w:ascii="Times New Roman" w:hAnsi="Times New Roman"/>
          <w:sz w:val="28"/>
          <w:szCs w:val="28"/>
        </w:rPr>
        <w:t xml:space="preserve">Вместе малый и крупный бизнес создают сбалансированную экономическую среду, где происходит обмен ресурсами, знаниями и технологиями. Их сотрудничество может привести к более сильной, устойчивой и инновационной экономике. </w:t>
      </w:r>
    </w:p>
    <w:p w14:paraId="0309A689">
      <w:pPr>
        <w:spacing w:after="0" w:line="360" w:lineRule="auto"/>
        <w:ind w:right="282" w:firstLine="709"/>
        <w:jc w:val="both"/>
        <w:rPr>
          <w:rFonts w:ascii="Times New Roman" w:hAnsi="Times New Roman" w:cs="Times New Roman"/>
          <w:sz w:val="28"/>
          <w:szCs w:val="28"/>
        </w:rPr>
        <w:sectPr>
          <w:pgSz w:w="11906" w:h="16838"/>
          <w:pgMar w:top="1134" w:right="567" w:bottom="1134" w:left="1701" w:header="709" w:footer="709" w:gutter="0"/>
          <w:cols w:space="708" w:num="1"/>
          <w:docGrid w:linePitch="360" w:charSpace="0"/>
        </w:sectPr>
      </w:pPr>
      <w:r>
        <w:rPr>
          <w:rFonts w:ascii="Times New Roman" w:hAnsi="Times New Roman" w:cs="Times New Roman"/>
          <w:sz w:val="28"/>
          <w:szCs w:val="28"/>
        </w:rPr>
        <w:t xml:space="preserve">В итоге можно сделать вывод, что </w:t>
      </w:r>
      <w:r>
        <w:rPr>
          <w:rStyle w:val="29"/>
          <w:rFonts w:ascii="Times New Roman" w:hAnsi="Times New Roman" w:cs="Times New Roman"/>
          <w:sz w:val="28"/>
          <w:szCs w:val="28"/>
        </w:rPr>
        <w:t>крупный и малый бизнес играют ключевую роль в экономике России, каждый из них имеет свои уникальные особенности, преимущества и вызовы. Исследование этих аспектов позволяет лучше понять механизмы функционирования бизнеса в стране и формировать успешные стратегии для развития. Оба сектора имеют свои преимущества и недостатки, и их гармоничное сосуществование является важной задачей для достижения устойчивого экономического роста в стране.</w:t>
      </w:r>
    </w:p>
    <w:p w14:paraId="64A9D88F">
      <w:pPr>
        <w:pStyle w:val="18"/>
        <w:numPr>
          <w:ilvl w:val="0"/>
          <w:numId w:val="2"/>
        </w:numPr>
        <w:tabs>
          <w:tab w:val="left" w:pos="851"/>
        </w:tabs>
        <w:spacing w:after="0" w:line="360" w:lineRule="auto"/>
        <w:ind w:left="0" w:right="282" w:firstLine="709"/>
        <w:rPr>
          <w:rFonts w:ascii="Times New Roman" w:hAnsi="Times New Roman" w:cs="Times New Roman"/>
          <w:b/>
          <w:sz w:val="28"/>
          <w:szCs w:val="28"/>
        </w:rPr>
      </w:pPr>
      <w:r>
        <w:rPr>
          <w:rFonts w:ascii="Times New Roman" w:hAnsi="Times New Roman" w:cs="Times New Roman"/>
          <w:b/>
          <w:bCs/>
          <w:sz w:val="28"/>
          <w:szCs w:val="28"/>
        </w:rPr>
        <w:t xml:space="preserve"> Анализ крупного и малого бизнеса в России</w:t>
      </w:r>
      <w:r>
        <w:rPr>
          <w:rFonts w:ascii="Times New Roman" w:hAnsi="Times New Roman" w:eastAsia="Calibri" w:cs="Times New Roman"/>
          <w:color w:val="000000"/>
          <w:sz w:val="28"/>
          <w:szCs w:val="28"/>
        </w:rPr>
        <w:t xml:space="preserve"> </w:t>
      </w:r>
    </w:p>
    <w:p w14:paraId="53C22CC4">
      <w:pPr>
        <w:pStyle w:val="18"/>
        <w:tabs>
          <w:tab w:val="left" w:pos="851"/>
        </w:tabs>
        <w:spacing w:after="0" w:line="360" w:lineRule="auto"/>
        <w:ind w:left="709" w:right="282"/>
        <w:rPr>
          <w:rFonts w:ascii="Times New Roman" w:hAnsi="Times New Roman" w:cs="Times New Roman"/>
          <w:b/>
          <w:sz w:val="28"/>
          <w:szCs w:val="28"/>
        </w:rPr>
      </w:pPr>
    </w:p>
    <w:p w14:paraId="0817CCB3">
      <w:pPr>
        <w:numPr>
          <w:ilvl w:val="1"/>
          <w:numId w:val="2"/>
        </w:numPr>
        <w:spacing w:after="0" w:line="360" w:lineRule="auto"/>
        <w:ind w:left="0" w:right="282" w:firstLine="709"/>
        <w:jc w:val="both"/>
        <w:rPr>
          <w:rFonts w:ascii="Times New Roman" w:hAnsi="Times New Roman" w:eastAsia="Calibri"/>
          <w:color w:val="000000"/>
          <w:sz w:val="28"/>
          <w:szCs w:val="28"/>
        </w:rPr>
      </w:pPr>
      <w:r>
        <w:rPr>
          <w:rFonts w:ascii="Times New Roman" w:hAnsi="Times New Roman" w:eastAsia="Calibri" w:cs="Times New Roman"/>
          <w:b/>
          <w:bCs/>
          <w:color w:val="000000"/>
          <w:sz w:val="28"/>
          <w:szCs w:val="28"/>
        </w:rPr>
        <w:t>Текущее состояние и проблемы крупного и малого бизнеса              в РФ</w:t>
      </w:r>
    </w:p>
    <w:p w14:paraId="5AF7A1D9">
      <w:pPr>
        <w:spacing w:after="0" w:line="360" w:lineRule="auto"/>
        <w:ind w:right="282" w:firstLine="709"/>
        <w:jc w:val="both"/>
        <w:rPr>
          <w:rFonts w:ascii="Times New Roman" w:hAnsi="Times New Roman" w:eastAsia="Calibri"/>
          <w:color w:val="000000"/>
          <w:sz w:val="28"/>
          <w:szCs w:val="28"/>
        </w:rPr>
      </w:pPr>
    </w:p>
    <w:p w14:paraId="5AF99A1D">
      <w:pPr>
        <w:spacing w:after="0" w:line="360" w:lineRule="auto"/>
        <w:ind w:right="282" w:firstLine="709"/>
        <w:jc w:val="both"/>
        <w:rPr>
          <w:rFonts w:ascii="Times New Roman" w:hAnsi="Times New Roman" w:eastAsia="Calibri"/>
          <w:color w:val="000000"/>
          <w:sz w:val="28"/>
          <w:szCs w:val="28"/>
        </w:rPr>
      </w:pPr>
      <w:r>
        <w:rPr>
          <w:rFonts w:ascii="Times New Roman" w:hAnsi="Times New Roman" w:eastAsia="Calibri"/>
          <w:color w:val="000000"/>
          <w:sz w:val="28"/>
          <w:szCs w:val="28"/>
        </w:rPr>
        <w:t>Крупный бизнес столкнулся с рядом серьёзных вызовов и проблем, которые требуют выработки стратегий и глубокого анализа для решения. Рассмотрим текущее состояние крупного бизнеса в России, его основные проблемы.</w:t>
      </w:r>
    </w:p>
    <w:p w14:paraId="2B4B40E3">
      <w:pPr>
        <w:spacing w:after="0" w:line="360" w:lineRule="auto"/>
        <w:ind w:right="282" w:firstLine="709"/>
        <w:jc w:val="both"/>
        <w:rPr>
          <w:rFonts w:ascii="Times New Roman" w:hAnsi="Times New Roman" w:eastAsia="Calibri"/>
          <w:color w:val="000000"/>
          <w:sz w:val="28"/>
          <w:szCs w:val="28"/>
        </w:rPr>
      </w:pPr>
      <w:r>
        <w:rPr>
          <w:rFonts w:ascii="Times New Roman" w:hAnsi="Times New Roman" w:eastAsia="Calibri"/>
          <w:color w:val="000000"/>
          <w:sz w:val="28"/>
          <w:szCs w:val="28"/>
        </w:rPr>
        <w:t>Крупные компании в России продолжают адаптироваться к изменяющимся экономическим условиям. Сектор высоких технологий демонстрирует рост, в то время как традиционные отрасли, такие как сырьевой сектор и производство, сталкиваются с давлением со стороны глобальных изменений. Растет интерес к автоматизации, цифровизации, и внедрению инновационных решений. Тем не менее, общий уровень привлекательности для инвестиций остается под давлением из-за негативной внешнеэкономической ситуации.</w:t>
      </w:r>
    </w:p>
    <w:p w14:paraId="7B50A113">
      <w:pPr>
        <w:spacing w:after="0" w:line="360" w:lineRule="auto"/>
        <w:ind w:right="282" w:firstLine="709"/>
        <w:jc w:val="both"/>
        <w:rPr>
          <w:rFonts w:ascii="Times New Roman" w:hAnsi="Times New Roman" w:eastAsia="Calibri"/>
          <w:color w:val="000000"/>
          <w:sz w:val="28"/>
          <w:szCs w:val="28"/>
        </w:rPr>
      </w:pPr>
      <w:r>
        <w:rPr>
          <w:rFonts w:ascii="Times New Roman" w:hAnsi="Times New Roman" w:eastAsia="Calibri"/>
          <w:color w:val="000000"/>
          <w:sz w:val="28"/>
          <w:szCs w:val="28"/>
        </w:rPr>
        <w:t>Крупные компании сталкиваются с трудностями в привлечении долгосрочных кредитов, что связано с высокими требованиями кредиторов. Процентные ставки остаются высокими, что ограничивает возможности для роста и инвестиций. Стремление к изменению источников финансирования становится необходимостью для крупных предприятий.</w:t>
      </w:r>
    </w:p>
    <w:p w14:paraId="754E0B6D">
      <w:pPr>
        <w:spacing w:after="0" w:line="360" w:lineRule="auto"/>
        <w:ind w:right="282" w:firstLine="709"/>
        <w:jc w:val="both"/>
        <w:rPr>
          <w:rFonts w:ascii="Times New Roman" w:hAnsi="Times New Roman" w:eastAsia="Calibri"/>
          <w:color w:val="000000"/>
          <w:sz w:val="28"/>
          <w:szCs w:val="28"/>
        </w:rPr>
      </w:pPr>
      <w:r>
        <w:rPr>
          <w:rFonts w:ascii="Times New Roman" w:hAnsi="Times New Roman" w:eastAsia="Calibri"/>
          <w:color w:val="000000"/>
          <w:sz w:val="28"/>
          <w:szCs w:val="28"/>
        </w:rPr>
        <w:t>Сложность и нестабильность налогового законодательства становятся проблемой для многих компаний. Постоянные изменения в налоговых ставках и правилах затрудняют ведение бизнеса и планирование. Высокие налоги и дополнительные сборы увеличивают стоимость ведения бизнеса, что приводит к снижению инвестиционной привлекательности и уменьшению налоговой базы.</w:t>
      </w:r>
    </w:p>
    <w:p w14:paraId="4DA040C5">
      <w:pPr>
        <w:spacing w:after="0" w:line="360" w:lineRule="auto"/>
        <w:ind w:right="282" w:firstLine="709"/>
        <w:jc w:val="both"/>
        <w:rPr>
          <w:rFonts w:ascii="Times New Roman" w:hAnsi="Times New Roman" w:eastAsia="Calibri"/>
          <w:color w:val="000000"/>
          <w:sz w:val="28"/>
          <w:szCs w:val="28"/>
        </w:rPr>
      </w:pPr>
      <w:r>
        <w:rPr>
          <w:rFonts w:ascii="Times New Roman" w:hAnsi="Times New Roman" w:eastAsia="Calibri"/>
          <w:color w:val="000000"/>
          <w:sz w:val="28"/>
          <w:szCs w:val="28"/>
        </w:rPr>
        <w:t>Экономическая нестабильность в стране сказывается на прибыльности крупных предприятий. Снижение цен на нефть, инфляция и колебания валютных курсов создают напряженность. Компании вынуждены пересматривать свои бизнес-модели и адаптироваться к новым условиям. Неопределенность ведет к сокращению инвестиционных программ и замедлению роста.</w:t>
      </w:r>
    </w:p>
    <w:p w14:paraId="3F5E9EC1">
      <w:pPr>
        <w:spacing w:after="0" w:line="360" w:lineRule="auto"/>
        <w:ind w:right="282" w:firstLine="709"/>
        <w:jc w:val="both"/>
        <w:rPr>
          <w:rFonts w:ascii="Times New Roman" w:hAnsi="Times New Roman" w:eastAsia="Calibri"/>
          <w:color w:val="000000"/>
          <w:sz w:val="28"/>
          <w:szCs w:val="28"/>
        </w:rPr>
      </w:pPr>
      <w:r>
        <w:rPr>
          <w:rFonts w:ascii="Times New Roman" w:hAnsi="Times New Roman" w:eastAsia="Calibri"/>
          <w:color w:val="000000"/>
          <w:sz w:val="28"/>
          <w:szCs w:val="28"/>
        </w:rPr>
        <w:t>Ситуация с международными санкциями значительно усложняет деятельность крупных российских бизнесов. Отсутствие доступа к зарубежным рынкам капитала и технологиям приводит к необходимости поиска альтернативных решений и партнеров. Это создает дополнительные вызовы для обеспечения конкурентоспособности и роста на глобальной арене.</w:t>
      </w:r>
    </w:p>
    <w:p w14:paraId="26D81371">
      <w:pPr>
        <w:spacing w:after="0" w:line="360" w:lineRule="auto"/>
        <w:ind w:right="282" w:firstLine="709"/>
        <w:jc w:val="both"/>
        <w:rPr>
          <w:rFonts w:ascii="Times New Roman" w:hAnsi="Times New Roman" w:eastAsia="Calibri"/>
          <w:color w:val="000000"/>
          <w:sz w:val="28"/>
          <w:szCs w:val="28"/>
        </w:rPr>
      </w:pPr>
      <w:r>
        <w:rPr>
          <w:rFonts w:ascii="Times New Roman" w:hAnsi="Times New Roman" w:eastAsia="Calibri"/>
          <w:color w:val="000000"/>
          <w:sz w:val="28"/>
          <w:szCs w:val="28"/>
        </w:rPr>
        <w:t>Крупные компании часто сталкиваются с проблемами в управлении, связанными с необходимостью быстрой адаптации к изменениям. Кадровый дефицит, особенно в сфере высоких технологий, также становится серьёзной проблемой. Удержание и привлечение талантливых специалистов требует от компаний разработки мотивации и конкурентных программ обучения.</w:t>
      </w:r>
    </w:p>
    <w:p w14:paraId="50DE7BDE">
      <w:pPr>
        <w:spacing w:after="0" w:line="360" w:lineRule="auto"/>
        <w:ind w:right="282" w:firstLine="709"/>
        <w:jc w:val="both"/>
        <w:rPr>
          <w:rFonts w:ascii="Times New Roman" w:hAnsi="Times New Roman" w:eastAsia="Calibri"/>
          <w:color w:val="000000"/>
          <w:sz w:val="28"/>
          <w:szCs w:val="28"/>
        </w:rPr>
      </w:pPr>
      <w:r>
        <w:rPr>
          <w:rFonts w:ascii="Times New Roman" w:hAnsi="Times New Roman" w:eastAsia="Calibri"/>
          <w:color w:val="000000"/>
          <w:sz w:val="28"/>
          <w:szCs w:val="28"/>
        </w:rPr>
        <w:t>Цифровизация оказывает как положительное, так и отрицательное влияние на крупный бизнес. С одной стороны, внедрение цифровых технологий повышает эффективность и снижает затраты. С другой стороны, компании сталкиваются с угрозами кибербезопасности и необходимостью значительных капиталовложений в обновление инфраструктуры.</w:t>
      </w:r>
    </w:p>
    <w:p w14:paraId="3D3C0AC9">
      <w:pPr>
        <w:spacing w:after="0" w:line="360" w:lineRule="auto"/>
        <w:ind w:right="282" w:firstLine="709"/>
        <w:jc w:val="both"/>
        <w:rPr>
          <w:rFonts w:ascii="Times New Roman" w:hAnsi="Times New Roman" w:eastAsia="Calibri"/>
          <w:color w:val="000000"/>
          <w:sz w:val="28"/>
          <w:szCs w:val="28"/>
        </w:rPr>
      </w:pPr>
      <w:r>
        <w:rPr>
          <w:rFonts w:ascii="Times New Roman" w:hAnsi="Times New Roman" w:eastAsia="Calibri"/>
          <w:color w:val="000000"/>
          <w:sz w:val="28"/>
          <w:szCs w:val="28"/>
        </w:rPr>
        <w:t>Государственные компании, часто обладающие собственными преимуществами, такими как доступ к финансовым ресурсам, создают дополнительные барьеры для частного сектора. Это приводит к искажению рыночной среды и снижению инновационной активности среди частных компаний. Решение данной проблемы требует более справедливых условий для конкуренции и пересмотра государственной политики в отношении частного бизнеса [3].</w:t>
      </w:r>
    </w:p>
    <w:p w14:paraId="05F1B31C">
      <w:pPr>
        <w:spacing w:after="0" w:line="360" w:lineRule="auto"/>
        <w:ind w:right="282" w:firstLine="709"/>
        <w:jc w:val="both"/>
        <w:rPr>
          <w:rFonts w:ascii="Times New Roman" w:hAnsi="Times New Roman" w:eastAsia="Calibri"/>
          <w:color w:val="000000"/>
          <w:sz w:val="28"/>
          <w:szCs w:val="28"/>
        </w:rPr>
      </w:pPr>
      <w:r>
        <w:rPr>
          <w:rFonts w:ascii="Times New Roman" w:hAnsi="Times New Roman" w:eastAsia="Calibri"/>
          <w:color w:val="000000"/>
          <w:sz w:val="28"/>
          <w:szCs w:val="28"/>
        </w:rPr>
        <w:t>Крупный бизнес также подвергается рискам со стороны социальных и экологических факторов. Увеличение общественного внимания к экологии требует от компаний более ответственного подхода к бизнес-практикам. Социальная ответственность становится важным аспектом, влияющим на репутацию и финансовые результаты.</w:t>
      </w:r>
    </w:p>
    <w:p w14:paraId="1258ED02">
      <w:pPr>
        <w:spacing w:after="0" w:line="360" w:lineRule="auto"/>
        <w:ind w:right="282" w:firstLine="709"/>
        <w:jc w:val="both"/>
        <w:rPr>
          <w:rFonts w:ascii="Times New Roman" w:hAnsi="Times New Roman" w:eastAsia="Calibri"/>
          <w:color w:val="000000"/>
          <w:sz w:val="28"/>
          <w:szCs w:val="28"/>
        </w:rPr>
      </w:pPr>
      <w:r>
        <w:rPr>
          <w:rFonts w:ascii="Times New Roman" w:hAnsi="Times New Roman" w:eastAsia="Calibri"/>
          <w:color w:val="000000"/>
          <w:sz w:val="28"/>
          <w:szCs w:val="28"/>
        </w:rPr>
        <w:t>Резюмируя, можно сказать, что крупный бизнес в России находится в сложной ситуации. Его текущее состояние требует своевременных и эффективных решений для преодоления существующих проблем.</w:t>
      </w:r>
    </w:p>
    <w:p w14:paraId="3AE4DF7C">
      <w:pPr>
        <w:spacing w:after="0" w:line="360" w:lineRule="auto"/>
        <w:ind w:right="282" w:firstLine="709"/>
        <w:jc w:val="both"/>
        <w:rPr>
          <w:rFonts w:ascii="Times New Roman" w:hAnsi="Times New Roman" w:eastAsia="Calibri"/>
          <w:sz w:val="28"/>
          <w:szCs w:val="28"/>
        </w:rPr>
      </w:pPr>
      <w:r>
        <w:rPr>
          <w:rFonts w:ascii="Times New Roman" w:hAnsi="Times New Roman" w:eastAsia="Calibri"/>
          <w:sz w:val="28"/>
          <w:szCs w:val="28"/>
        </w:rPr>
        <w:t>Необходим комплексный подход к реформированию налоговой системы, улучшению доступа к финансированию и созданию более справедливых условий для конкуренции. Усиление взаимодействия между бизнесом и государством сможет способствовать более устойчивому развитию крупного сектора и экономики в целом.</w:t>
      </w:r>
    </w:p>
    <w:p w14:paraId="4B50BA92">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Существует ряд проблем, которые затрудняют развитие и функционирование малого бизнеса в России (рисунок 1).</w:t>
      </w:r>
    </w:p>
    <w:p w14:paraId="173CC36F">
      <w:pPr>
        <w:spacing w:after="0" w:line="360" w:lineRule="auto"/>
        <w:ind w:right="282" w:firstLine="709"/>
        <w:jc w:val="center"/>
      </w:pPr>
    </w:p>
    <w:p w14:paraId="5CD6D296">
      <w:pPr>
        <w:spacing w:after="0" w:line="360" w:lineRule="auto"/>
        <w:ind w:right="282"/>
        <w:jc w:val="center"/>
        <w:rPr>
          <w:rFonts w:ascii="Times New Roman" w:hAnsi="Times New Roman" w:cs="Times New Roman"/>
          <w:sz w:val="28"/>
          <w:szCs w:val="28"/>
        </w:rPr>
      </w:pPr>
      <w:r>
        <w:rPr>
          <w:lang w:eastAsia="ru-RU"/>
        </w:rPr>
        <w:drawing>
          <wp:inline distT="0" distB="0" distL="0" distR="0">
            <wp:extent cx="5940425" cy="2527935"/>
            <wp:effectExtent l="0" t="0" r="3175" b="5715"/>
            <wp:docPr id="1" name="Рисунок 1"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диаграмма&#10;&#10;Автоматически созданное описание"/>
                    <pic:cNvPicPr>
                      <a:picLocks noChangeAspect="1"/>
                    </pic:cNvPicPr>
                  </pic:nvPicPr>
                  <pic:blipFill>
                    <a:blip r:embed="rId13" cstate="print"/>
                    <a:stretch>
                      <a:fillRect/>
                    </a:stretch>
                  </pic:blipFill>
                  <pic:spPr>
                    <a:xfrm>
                      <a:off x="0" y="0"/>
                      <a:ext cx="5940425" cy="2527935"/>
                    </a:xfrm>
                    <a:prstGeom prst="rect">
                      <a:avLst/>
                    </a:prstGeom>
                    <a:ln>
                      <a:noFill/>
                    </a:ln>
                  </pic:spPr>
                </pic:pic>
              </a:graphicData>
            </a:graphic>
          </wp:inline>
        </w:drawing>
      </w:r>
    </w:p>
    <w:p w14:paraId="146F0607">
      <w:pPr>
        <w:spacing w:after="0" w:line="360" w:lineRule="auto"/>
        <w:ind w:right="282"/>
        <w:jc w:val="center"/>
        <w:rPr>
          <w:rFonts w:ascii="Times New Roman" w:hAnsi="Times New Roman" w:cs="Times New Roman"/>
          <w:sz w:val="28"/>
          <w:szCs w:val="28"/>
        </w:rPr>
      </w:pPr>
      <w:r>
        <w:rPr>
          <w:rFonts w:ascii="Times New Roman" w:hAnsi="Times New Roman" w:cs="Times New Roman"/>
          <w:sz w:val="28"/>
          <w:szCs w:val="28"/>
        </w:rPr>
        <w:t xml:space="preserve">Рисунок 1 – Проблемы, сдерживающие развитие и функционирование </w:t>
      </w:r>
    </w:p>
    <w:p w14:paraId="7E429E5D">
      <w:pPr>
        <w:spacing w:after="0" w:line="360" w:lineRule="auto"/>
        <w:ind w:right="282"/>
        <w:jc w:val="center"/>
        <w:rPr>
          <w:rFonts w:ascii="Times New Roman" w:hAnsi="Times New Roman" w:cs="Times New Roman"/>
          <w:sz w:val="28"/>
          <w:szCs w:val="28"/>
        </w:rPr>
      </w:pPr>
      <w:r>
        <w:rPr>
          <w:rFonts w:ascii="Times New Roman" w:hAnsi="Times New Roman" w:cs="Times New Roman"/>
          <w:sz w:val="28"/>
          <w:szCs w:val="28"/>
        </w:rPr>
        <w:t xml:space="preserve">малого бизнеса </w:t>
      </w:r>
      <w:r>
        <w:rPr>
          <w:rFonts w:ascii="Times New Roman" w:hAnsi="Times New Roman" w:eastAsia="Calibri"/>
          <w:sz w:val="28"/>
          <w:szCs w:val="28"/>
        </w:rPr>
        <w:t>[10]</w:t>
      </w:r>
    </w:p>
    <w:p w14:paraId="5835AE43">
      <w:pPr>
        <w:spacing w:after="0" w:line="360" w:lineRule="auto"/>
        <w:ind w:right="282" w:firstLine="709"/>
        <w:jc w:val="both"/>
        <w:rPr>
          <w:rFonts w:ascii="Times New Roman" w:hAnsi="Times New Roman" w:eastAsia="Calibri"/>
          <w:color w:val="000000"/>
          <w:sz w:val="28"/>
          <w:szCs w:val="28"/>
        </w:rPr>
      </w:pPr>
    </w:p>
    <w:p w14:paraId="1DF8F4D8">
      <w:pPr>
        <w:spacing w:after="0" w:line="360" w:lineRule="auto"/>
        <w:ind w:right="282" w:firstLine="709"/>
        <w:jc w:val="both"/>
        <w:rPr>
          <w:rFonts w:ascii="Times New Roman" w:hAnsi="Times New Roman" w:eastAsia="Calibri"/>
          <w:color w:val="000000"/>
          <w:sz w:val="28"/>
          <w:szCs w:val="28"/>
        </w:rPr>
      </w:pPr>
      <w:r>
        <w:rPr>
          <w:rFonts w:ascii="Times New Roman" w:hAnsi="Times New Roman" w:eastAsia="Calibri"/>
          <w:color w:val="000000"/>
          <w:sz w:val="28"/>
          <w:szCs w:val="28"/>
        </w:rPr>
        <w:t>Он способствует диверсификации экономики, увеличивает конкурентоспособность на рынке и играет ключевую роль в социальном развитии. Однако доля малого бизнеса в ВВП страны остаётся ниже, чем в странах с развитыми экономиками, что указывает на необходимость дальнейшего развития этого сектора.</w:t>
      </w:r>
    </w:p>
    <w:p w14:paraId="0E67EF2E">
      <w:pPr>
        <w:spacing w:after="0" w:line="360" w:lineRule="auto"/>
        <w:ind w:right="282" w:firstLine="709"/>
        <w:jc w:val="both"/>
        <w:rPr>
          <w:rFonts w:ascii="Times New Roman" w:hAnsi="Times New Roman" w:eastAsia="Calibri"/>
          <w:color w:val="000000"/>
          <w:sz w:val="28"/>
          <w:szCs w:val="28"/>
        </w:rPr>
      </w:pPr>
      <w:r>
        <w:rPr>
          <w:rFonts w:ascii="Times New Roman" w:hAnsi="Times New Roman" w:eastAsia="Calibri"/>
          <w:color w:val="000000"/>
          <w:sz w:val="28"/>
          <w:szCs w:val="28"/>
        </w:rPr>
        <w:t>В последние годы малый бизнес демонстрирует положительную динамику. Увеличение количества малых предприятий и рост их вклада в экономику на фоне пандемии COVID-19 показывает адаптивность этого сектора. Однако преобладание малых предприятий в таких сферах, как услуги и розничная торговля, ставит перед ним новые задачи по повышению эффективности и конкурентоспособности.</w:t>
      </w:r>
    </w:p>
    <w:p w14:paraId="1D7AFD4B">
      <w:pPr>
        <w:spacing w:after="0" w:line="360" w:lineRule="auto"/>
        <w:ind w:right="282" w:firstLine="709"/>
        <w:jc w:val="both"/>
        <w:rPr>
          <w:rFonts w:ascii="Times New Roman" w:hAnsi="Times New Roman" w:eastAsia="Calibri"/>
          <w:color w:val="000000"/>
          <w:sz w:val="28"/>
          <w:szCs w:val="28"/>
        </w:rPr>
      </w:pPr>
      <w:r>
        <w:rPr>
          <w:rFonts w:ascii="Times New Roman" w:hAnsi="Times New Roman" w:eastAsia="Calibri"/>
          <w:color w:val="000000"/>
          <w:sz w:val="28"/>
          <w:szCs w:val="28"/>
        </w:rPr>
        <w:t xml:space="preserve">Одна из главных проблем, с которой сталкивается малый бизнес в России </w:t>
      </w:r>
      <w:r>
        <w:rPr>
          <w:sz w:val="28"/>
          <w:szCs w:val="28"/>
        </w:rPr>
        <w:t>–</w:t>
      </w:r>
      <w:r>
        <w:rPr>
          <w:rFonts w:ascii="Times New Roman" w:hAnsi="Times New Roman" w:eastAsia="Calibri"/>
          <w:color w:val="000000"/>
          <w:sz w:val="28"/>
          <w:szCs w:val="28"/>
        </w:rPr>
        <w:t xml:space="preserve"> это ограниченный доступ к финансированию. Многие предприниматели не имеют возможности получить кредиты на приемлемых условиях из-за высоких процентных ставок, сложностей при оформлении документов и недостаточной кредитной истории. Это приводит к тому, что малые предприятия не могут реализовывать свои планы по росту и развитию.</w:t>
      </w:r>
    </w:p>
    <w:p w14:paraId="79F625C7">
      <w:pPr>
        <w:spacing w:after="0" w:line="360" w:lineRule="auto"/>
        <w:ind w:right="282" w:firstLine="709"/>
        <w:jc w:val="both"/>
        <w:rPr>
          <w:rFonts w:ascii="Times New Roman" w:hAnsi="Times New Roman" w:eastAsia="Calibri"/>
          <w:color w:val="000000"/>
          <w:sz w:val="28"/>
          <w:szCs w:val="28"/>
        </w:rPr>
      </w:pPr>
      <w:r>
        <w:rPr>
          <w:rFonts w:ascii="Times New Roman" w:hAnsi="Times New Roman" w:eastAsia="Calibri"/>
          <w:color w:val="000000"/>
          <w:sz w:val="28"/>
          <w:szCs w:val="28"/>
        </w:rPr>
        <w:t>Сложная налоговая система и высокие налоговые ставки являются серьезным препятствием для развития малого бизнеса. Множество налогов и сборов, которые должны уплачивать малые предприятия, создают финансовую нагрузку и усложняют ведение бизнеса. Разработанные меры по упрощению налогового учета не всегда действуют в интересах малых предпринимателей.</w:t>
      </w:r>
    </w:p>
    <w:p w14:paraId="657003BF">
      <w:pPr>
        <w:spacing w:after="0" w:line="360" w:lineRule="auto"/>
        <w:ind w:right="282" w:firstLine="709"/>
        <w:jc w:val="both"/>
        <w:rPr>
          <w:rFonts w:ascii="Times New Roman" w:hAnsi="Times New Roman" w:eastAsia="Calibri"/>
          <w:color w:val="000000"/>
          <w:sz w:val="28"/>
          <w:szCs w:val="28"/>
        </w:rPr>
      </w:pPr>
      <w:r>
        <w:rPr>
          <w:rFonts w:ascii="Times New Roman" w:hAnsi="Times New Roman" w:eastAsia="Calibri"/>
          <w:color w:val="000000"/>
          <w:sz w:val="28"/>
          <w:szCs w:val="28"/>
        </w:rPr>
        <w:t>Малый бизнес сталкивается с большим количеством бюрократических процедур и сложностей при взаимодействии с государственными структурами. Долгие сроки получения разрешений, лицензий и регистраций бизнеса значительно увеличивают время запуска проектов. Это ослабляет конкурентоспособность и инициирует отток предпринимателей в другие страны с более благоприятными условиями ведения бизнеса.</w:t>
      </w:r>
    </w:p>
    <w:p w14:paraId="32DE5CD1">
      <w:pPr>
        <w:spacing w:after="0" w:line="360" w:lineRule="auto"/>
        <w:ind w:right="282" w:firstLine="709"/>
        <w:jc w:val="both"/>
        <w:rPr>
          <w:rFonts w:ascii="Times New Roman" w:hAnsi="Times New Roman" w:eastAsia="Calibri"/>
          <w:color w:val="000000"/>
          <w:sz w:val="28"/>
          <w:szCs w:val="28"/>
        </w:rPr>
      </w:pPr>
      <w:r>
        <w:rPr>
          <w:rFonts w:ascii="Times New Roman" w:hAnsi="Times New Roman" w:eastAsia="Calibri"/>
          <w:color w:val="000000"/>
          <w:sz w:val="28"/>
          <w:szCs w:val="28"/>
        </w:rPr>
        <w:t>Малый бизнес часто сталкивается с жесткой конкуренцией со стороны крупных компаний, которые обладают значительными ресурсами, возможностями для инвестирования и более широкими каналами сбыта. Конкуренция может приводить к снижению цен и уменьшению прибыльности для малых организаций. Важно разработать стратегии, которые позволят малым предприятиям укрепить свои позиции на рынке.</w:t>
      </w:r>
    </w:p>
    <w:p w14:paraId="3A6046C1">
      <w:pPr>
        <w:spacing w:after="0" w:line="360" w:lineRule="auto"/>
        <w:ind w:right="282" w:firstLine="709"/>
        <w:jc w:val="both"/>
        <w:rPr>
          <w:rFonts w:ascii="Times New Roman" w:hAnsi="Times New Roman" w:eastAsia="Calibri"/>
          <w:color w:val="000000"/>
          <w:sz w:val="28"/>
          <w:szCs w:val="28"/>
        </w:rPr>
      </w:pPr>
      <w:r>
        <w:rPr>
          <w:rFonts w:ascii="Times New Roman" w:hAnsi="Times New Roman" w:eastAsia="Calibri"/>
          <w:color w:val="000000"/>
          <w:sz w:val="28"/>
          <w:szCs w:val="28"/>
        </w:rPr>
        <w:t>Нехватка квалифицированных кадров является одной из основных проблем для малого бизнеса. Многие молодые специалисты предпочитают работать на крупных предприятиях, где предлагаются более высокие зарплаты и лучшие условия труда. Это приводит к тому, что малые компании часто остаются без необходимых ресурсов для ведения эффективного бизнеса. Разработка программ по обучению и привлечению молодых специалистов становится необходимой для повышения кадрового потенциала.</w:t>
      </w:r>
    </w:p>
    <w:p w14:paraId="3AD33301">
      <w:pPr>
        <w:spacing w:after="0" w:line="360" w:lineRule="auto"/>
        <w:ind w:right="282" w:firstLine="709"/>
        <w:jc w:val="both"/>
        <w:rPr>
          <w:rFonts w:ascii="Times New Roman" w:hAnsi="Times New Roman" w:eastAsia="Calibri"/>
          <w:color w:val="000000"/>
          <w:sz w:val="28"/>
          <w:szCs w:val="28"/>
        </w:rPr>
      </w:pPr>
      <w:r>
        <w:rPr>
          <w:rFonts w:ascii="Times New Roman" w:hAnsi="Times New Roman" w:eastAsia="Calibri"/>
          <w:color w:val="000000"/>
          <w:sz w:val="28"/>
          <w:szCs w:val="28"/>
        </w:rPr>
        <w:t>Цифровизация открывает новые возможности для малого бизнеса, позволяя оптимизировать процессы, улучшать взаимодействие с клиентами и расширять рынки сбыта. Однако многие малые предприятия сталкиваются с проблемами при переходе к цифровым технологиям. Ограниченные финансовые ресурсы, нехватка навыков и знаний в области IT значительно замедляют этот процесс. Необходима поддержка и обучение для эффективного использования цифровых инструментов.</w:t>
      </w:r>
    </w:p>
    <w:p w14:paraId="187B7D89">
      <w:pPr>
        <w:spacing w:after="0" w:line="360" w:lineRule="auto"/>
        <w:ind w:right="282" w:firstLine="709"/>
        <w:jc w:val="both"/>
        <w:rPr>
          <w:rFonts w:ascii="Times New Roman" w:hAnsi="Times New Roman" w:eastAsia="Calibri"/>
          <w:color w:val="000000"/>
          <w:sz w:val="28"/>
          <w:szCs w:val="28"/>
        </w:rPr>
      </w:pPr>
      <w:r>
        <w:rPr>
          <w:rFonts w:ascii="Times New Roman" w:hAnsi="Times New Roman" w:eastAsia="Calibri"/>
          <w:color w:val="000000"/>
          <w:sz w:val="28"/>
          <w:szCs w:val="28"/>
        </w:rPr>
        <w:t>Современные потребители все чаще обращают внимание на социальную ответственность компаний. Малый бизнес имеет потенциал для внедрения устойчивых практик, которые могут повысить их конкурентоспособность. Важно развивать программы, способствующие социальной ответственности бизнеса, что поможет привлечь лояльных клиентов и повысить репутацию.</w:t>
      </w:r>
    </w:p>
    <w:p w14:paraId="4F64A7CC">
      <w:pPr>
        <w:spacing w:after="0" w:line="360" w:lineRule="auto"/>
        <w:ind w:right="282" w:firstLine="709"/>
        <w:jc w:val="both"/>
        <w:rPr>
          <w:rFonts w:ascii="Times New Roman" w:hAnsi="Times New Roman" w:eastAsia="Calibri"/>
          <w:color w:val="000000"/>
          <w:sz w:val="28"/>
          <w:szCs w:val="28"/>
        </w:rPr>
      </w:pPr>
      <w:r>
        <w:rPr>
          <w:rFonts w:ascii="Times New Roman" w:hAnsi="Times New Roman" w:eastAsia="Calibri"/>
          <w:color w:val="000000"/>
          <w:sz w:val="28"/>
          <w:szCs w:val="28"/>
        </w:rPr>
        <w:t>Таким образом, малый бизнес в России находится в условиях несвойственных ему рисков и вызовов. Существующие проблемы, такие как доступ к финансированию, бюрократия, налоговая политика и кадровые трудности, требуют комплексного подхода к решению. Поддержка малого бизнеса со стороны государства, а также создание благоприятной среды для его развития и роста может значительно повысить его вклад в экономику страны. Устойчивый малый бизнес способен стать основой для формирования конкурентоспособной и инновационной экономики в России.[13]</w:t>
      </w:r>
    </w:p>
    <w:p w14:paraId="6CB1F84F">
      <w:pPr>
        <w:spacing w:after="0" w:line="360" w:lineRule="auto"/>
        <w:ind w:right="282" w:firstLine="709"/>
        <w:jc w:val="both"/>
        <w:rPr>
          <w:rFonts w:ascii="Times New Roman" w:hAnsi="Times New Roman" w:eastAsia="Calibri"/>
          <w:color w:val="000000"/>
          <w:sz w:val="28"/>
          <w:szCs w:val="28"/>
        </w:rPr>
      </w:pPr>
      <w:r>
        <w:rPr>
          <w:rFonts w:ascii="Times New Roman" w:hAnsi="Times New Roman" w:eastAsia="Calibri"/>
          <w:color w:val="000000"/>
          <w:sz w:val="28"/>
          <w:szCs w:val="28"/>
        </w:rPr>
        <w:t xml:space="preserve">Текущее состояние бизнеса в России характеризуется как крупного, так и малого, рядом значительных вызовов и проблем. </w:t>
      </w:r>
    </w:p>
    <w:p w14:paraId="1010B62F">
      <w:pPr>
        <w:spacing w:after="0" w:line="360" w:lineRule="auto"/>
        <w:ind w:right="282" w:firstLine="709"/>
        <w:jc w:val="both"/>
        <w:rPr>
          <w:rFonts w:ascii="Times New Roman" w:hAnsi="Times New Roman" w:eastAsia="Calibri"/>
          <w:color w:val="000000"/>
          <w:sz w:val="28"/>
          <w:szCs w:val="28"/>
        </w:rPr>
      </w:pPr>
      <w:r>
        <w:rPr>
          <w:rFonts w:ascii="Times New Roman" w:hAnsi="Times New Roman" w:eastAsia="Calibri"/>
          <w:color w:val="000000"/>
          <w:sz w:val="28"/>
          <w:szCs w:val="28"/>
        </w:rPr>
        <w:t xml:space="preserve"> Необходимы меры для создания благоприятной среды, которая позволит как крупному, так и малому бизнесу успешно развиваться и адаптироваться к современным условиям. Важно стремиться к сотрудничеству между государством и предпринимательским сообществом для решения актуальных проблем и достижения устойчивого экономического роста.</w:t>
      </w:r>
    </w:p>
    <w:p w14:paraId="2DB90709">
      <w:pPr>
        <w:spacing w:after="0" w:line="360" w:lineRule="auto"/>
        <w:ind w:right="282" w:firstLine="709"/>
        <w:jc w:val="both"/>
        <w:rPr>
          <w:rFonts w:ascii="Times New Roman" w:hAnsi="Times New Roman" w:eastAsia="Calibri" w:cs="Times New Roman"/>
          <w:color w:val="FF0000"/>
          <w:sz w:val="28"/>
          <w:szCs w:val="28"/>
        </w:rPr>
      </w:pPr>
      <w:r>
        <w:rPr>
          <w:rStyle w:val="29"/>
          <w:rFonts w:ascii="Times New Roman" w:hAnsi="Times New Roman" w:cs="Times New Roman"/>
          <w:sz w:val="28"/>
          <w:szCs w:val="28"/>
        </w:rPr>
        <w:t>Можно сделать вывод о том, что Общее состояние крупного и малого бизнеса в России требует комплексного подхода к решению существующих проблем. Необходимы меры по улучшению предпринимательского климата, поддержке инноваций и упрощению административных процедур. Например, такие как: сокращение сроков регистрации бизнеса и получения лицензий, развитие инфраструктуры для поддержки исследовательских и образовательных инициатив, создание консультационных центров для предпринимателей. Это позволит обеспечить более устойчивое развитие и повысить конкурентоспособность российского бизнеса как на внутреннем, так и на международном рынках.</w:t>
      </w:r>
    </w:p>
    <w:p w14:paraId="2584EE02">
      <w:pPr>
        <w:spacing w:after="0" w:line="360" w:lineRule="auto"/>
        <w:ind w:right="282" w:firstLine="709"/>
        <w:jc w:val="both"/>
        <w:rPr>
          <w:rFonts w:ascii="Times New Roman" w:hAnsi="Times New Roman" w:eastAsia="Calibri" w:cs="Times New Roman"/>
          <w:color w:val="FF0000"/>
          <w:sz w:val="28"/>
          <w:szCs w:val="28"/>
        </w:rPr>
      </w:pPr>
    </w:p>
    <w:p w14:paraId="26EAB613">
      <w:pPr>
        <w:spacing w:after="0" w:line="360" w:lineRule="auto"/>
        <w:ind w:right="282" w:firstLine="709"/>
        <w:rPr>
          <w:rFonts w:ascii="Times New Roman" w:hAnsi="Times New Roman" w:cs="Times New Roman"/>
          <w:b/>
          <w:bCs/>
          <w:sz w:val="28"/>
          <w:szCs w:val="28"/>
        </w:rPr>
      </w:pPr>
      <w:r>
        <w:rPr>
          <w:rFonts w:ascii="Times New Roman" w:hAnsi="Times New Roman" w:cs="Times New Roman"/>
          <w:b/>
          <w:bCs/>
          <w:sz w:val="28"/>
          <w:szCs w:val="28"/>
        </w:rPr>
        <w:t>2.2 Перспективы развития крупного и малого бизнеса в РФ</w:t>
      </w:r>
    </w:p>
    <w:p w14:paraId="2D297667">
      <w:pPr>
        <w:spacing w:after="0" w:line="360" w:lineRule="auto"/>
        <w:ind w:right="282" w:firstLine="709"/>
        <w:jc w:val="both"/>
        <w:rPr>
          <w:rFonts w:ascii="Times New Roman" w:hAnsi="Times New Roman" w:cs="Times New Roman"/>
          <w:sz w:val="28"/>
          <w:szCs w:val="28"/>
        </w:rPr>
      </w:pPr>
    </w:p>
    <w:p w14:paraId="06695895">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Перспективы развития крупного бизнеса в России связаны с государственными заказами, например, в машиностроении и металлургии. Деньги, полученные крупными предприятиями, постепенно расходятся по всей экономической цепочке, что создаёт новые возможности для бизнеса в промышленной и околопромышленной отрасли.  </w:t>
      </w:r>
    </w:p>
    <w:p w14:paraId="5E9095E3">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Для успешного развития в 2025 году компаниям потребуется гибкость, умение быстро реагировать на изменяющиеся условия рынка и инновации. Ключевыми факторами успеха будут эффективное управление ресурсами, разнообразие услуг и товаров, активное взаимодействие с клиентами и партнёрами.  </w:t>
      </w:r>
    </w:p>
    <w:p w14:paraId="0E85DF75">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По данным совместного исследования банка ВТБ и РБК «Ожидания и прогнозы российского бизнеса </w:t>
      </w:r>
      <w:r>
        <w:rPr>
          <w:sz w:val="28"/>
          <w:szCs w:val="28"/>
        </w:rPr>
        <w:t>–</w:t>
      </w:r>
      <w:r>
        <w:rPr>
          <w:rFonts w:ascii="Times New Roman" w:hAnsi="Times New Roman" w:cs="Times New Roman"/>
          <w:sz w:val="28"/>
          <w:szCs w:val="28"/>
        </w:rPr>
        <w:t xml:space="preserve"> 2025», крупный бизнес в 2025 году будет обеспокоен сохранением длительного периода высокой ключевой ставки. Больше всего этого опасаются представители металлургической отрасли </w:t>
      </w:r>
      <w:r>
        <w:rPr>
          <w:sz w:val="28"/>
          <w:szCs w:val="28"/>
        </w:rPr>
        <w:t>–</w:t>
      </w:r>
      <w:r>
        <w:rPr>
          <w:rFonts w:ascii="Times New Roman" w:hAnsi="Times New Roman" w:cs="Times New Roman"/>
          <w:sz w:val="28"/>
          <w:szCs w:val="28"/>
        </w:rPr>
        <w:t>90%.  </w:t>
      </w:r>
    </w:p>
    <w:p w14:paraId="616395F3">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В топ-5 основных рисков 2025 года, по версии компаний, опрошенных ВТБ/РБК, также попали возможные ужесточения условий трансграничных платежей, кадровый голод и рост затрат на фонд оплаты труда, удорожание логистики импортных закупок и снижение покупательной способности россиян.  </w:t>
      </w:r>
    </w:p>
    <w:p w14:paraId="5C9AD127">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Однако, несмотря на негативные прогнозы, компании могут успешно развиваться, если будут следовать современным стратегиям. Некоторые из них:</w:t>
      </w:r>
    </w:p>
    <w:p w14:paraId="1026923C">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Использование цифровых технологий. Применение искусственного интеллекта, интернета и других технологий поможет крупным компаниям быть конкурентоспособными. </w:t>
      </w:r>
    </w:p>
    <w:p w14:paraId="6F6AAEEF">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Инновации, гибкость и адаптивность. Быстрое изменение рыночных условий требует от компаний быть гибкими, адаптивными и инновационными. </w:t>
      </w:r>
    </w:p>
    <w:p w14:paraId="550ADE55">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Развитие персонала. Компании, которые инвестируют в обучение своих сотрудников, получают целый ряд преимуществ. </w:t>
      </w:r>
    </w:p>
    <w:p w14:paraId="37AB5016">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Устойчивость и социальная ответственность. Бизнесы, которые интегрируют принципы устойчивого развития в свою стратегию, будут иметь преимущество перед конкурентами. </w:t>
      </w:r>
    </w:p>
    <w:p w14:paraId="04A2BD5F">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Глобальное видение и локальное присутствие. Компании должны иметь глобальное видение своего бизнеса, но при этом учитывать местные особенности и потребности рынков, на которых они работают</w:t>
      </w:r>
    </w:p>
    <w:p w14:paraId="583A0BA1">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Перспективы развития малого бизнеса в России зависят от различных факторов, включая экономическую политику, законодательство, доступ к финансированию и уровень поддержки со стороны государства. Некоторые возможные перспективы:</w:t>
      </w:r>
    </w:p>
    <w:p w14:paraId="2AD586BB">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Улучшение делового климата. Внедрение мер по упрощению регистрации бизнеса, сокращению бюрократии и снижению налоговой нагрузки может способствовать росту малого и среднего предпринимательства. </w:t>
      </w:r>
    </w:p>
    <w:p w14:paraId="6B79B1C3">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Финансовая поддержка. Развитие эффективных программ государственной и частной финансовой поддержки для малого и среднего предпринимательства, таких как субсидии, гарантии кредитов, и активное привлечение венчурного капитала, может стимулировать развитие новых и существующих предприятий. </w:t>
      </w:r>
    </w:p>
    <w:p w14:paraId="73D652FE">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Технологическое развитие. Поддержка инноваций и внедрение современных технологий в малые бизнесы могут повысить их конкурентоспособность и эффективность. </w:t>
      </w:r>
    </w:p>
    <w:p w14:paraId="2E85D479">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Образование и подготовка кадров. Создание программ по обучению и подготовке предпринимателей, а также развитие системы поддержки для повышения квалификации персонала в малом и среднем предпринимательстве могут способствовать его устойчивому развитию. </w:t>
      </w:r>
    </w:p>
    <w:p w14:paraId="642FAB1C">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Кроме того, согласно опросу, проведенному Центральным банком, более половины российских компаний, около 66%, планируют увеличить объем производства в 2022 году, и многие из этих компаний планируют увеличить инвестиции в основной капитал.</w:t>
      </w:r>
    </w:p>
    <w:p w14:paraId="7B65474E">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Увеличение инвестиционных планов учитывается не только компаниями, ориентированными на внутренний сегмент рынка, но и компаниями, ориентированными на внешние рынки, поскольку многие из них отдают приоритет росту экспорта, а не внутренним продажам.</w:t>
      </w:r>
    </w:p>
    <w:p w14:paraId="233A3F0F">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Стимулирование экспорта. Развитие программ по поддержке экспорта для малого и среднего предпринимательства может помочь им расширять свой бизнес на международном уровне. В таблице 1 представлен товарооборот в России в 2022–2024 гг.</w:t>
      </w:r>
    </w:p>
    <w:p w14:paraId="21510CCA">
      <w:pPr>
        <w:spacing w:after="0" w:line="360" w:lineRule="auto"/>
        <w:ind w:right="282" w:firstLine="709"/>
        <w:jc w:val="both"/>
        <w:rPr>
          <w:rFonts w:ascii="Times New Roman" w:hAnsi="Times New Roman" w:cs="Times New Roman"/>
          <w:sz w:val="28"/>
          <w:szCs w:val="28"/>
        </w:rPr>
      </w:pPr>
    </w:p>
    <w:p w14:paraId="738252A9">
      <w:pPr>
        <w:spacing w:after="0" w:line="360" w:lineRule="auto"/>
        <w:ind w:right="282"/>
        <w:jc w:val="both"/>
        <w:rPr>
          <w:rFonts w:ascii="Times New Roman" w:hAnsi="Times New Roman" w:cs="Times New Roman"/>
          <w:sz w:val="28"/>
          <w:szCs w:val="28"/>
        </w:rPr>
      </w:pPr>
      <w:r>
        <w:rPr>
          <w:rFonts w:ascii="Times New Roman" w:hAnsi="Times New Roman" w:cs="Times New Roman"/>
          <w:sz w:val="28"/>
          <w:szCs w:val="28"/>
        </w:rPr>
        <w:t xml:space="preserve">Таблица 1 </w:t>
      </w:r>
      <w:r>
        <w:rPr>
          <w:sz w:val="28"/>
          <w:szCs w:val="28"/>
        </w:rPr>
        <w:t>–</w:t>
      </w:r>
      <w:r>
        <w:rPr>
          <w:rFonts w:ascii="Times New Roman" w:hAnsi="Times New Roman" w:cs="Times New Roman"/>
          <w:sz w:val="28"/>
          <w:szCs w:val="28"/>
        </w:rPr>
        <w:t xml:space="preserve"> Товарооборот России в 2022–2024 гг., млн дол. </w:t>
      </w:r>
      <w:r>
        <w:rPr>
          <w:rFonts w:ascii="Times New Roman" w:hAnsi="Times New Roman" w:eastAsia="Calibri"/>
          <w:sz w:val="28"/>
          <w:szCs w:val="28"/>
        </w:rPr>
        <w:t>[18]</w:t>
      </w:r>
    </w:p>
    <w:tbl>
      <w:tblPr>
        <w:tblStyle w:val="17"/>
        <w:tblW w:w="85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9"/>
        <w:gridCol w:w="1984"/>
        <w:gridCol w:w="1985"/>
        <w:gridCol w:w="2126"/>
      </w:tblGrid>
      <w:tr w14:paraId="46A2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39" w:type="dxa"/>
          </w:tcPr>
          <w:p w14:paraId="19C7059D">
            <w:pPr>
              <w:spacing w:after="0" w:line="360" w:lineRule="auto"/>
              <w:ind w:right="282"/>
              <w:jc w:val="center"/>
              <w:rPr>
                <w:rFonts w:ascii="Times New Roman" w:hAnsi="Times New Roman" w:cs="Times New Roman"/>
                <w:sz w:val="28"/>
                <w:szCs w:val="28"/>
              </w:rPr>
            </w:pPr>
            <w:r>
              <w:rPr>
                <w:rFonts w:ascii="Times New Roman" w:hAnsi="Times New Roman" w:cs="Times New Roman"/>
                <w:sz w:val="28"/>
                <w:szCs w:val="28"/>
              </w:rPr>
              <w:t>Показатель</w:t>
            </w:r>
          </w:p>
        </w:tc>
        <w:tc>
          <w:tcPr>
            <w:tcW w:w="1984" w:type="dxa"/>
          </w:tcPr>
          <w:p w14:paraId="7A92EAF4">
            <w:pPr>
              <w:spacing w:after="0" w:line="360" w:lineRule="auto"/>
              <w:ind w:right="282"/>
              <w:jc w:val="center"/>
              <w:rPr>
                <w:rFonts w:ascii="Times New Roman" w:hAnsi="Times New Roman" w:cs="Times New Roman"/>
                <w:sz w:val="28"/>
                <w:szCs w:val="28"/>
              </w:rPr>
            </w:pPr>
            <w:r>
              <w:rPr>
                <w:rFonts w:ascii="Times New Roman" w:hAnsi="Times New Roman" w:cs="Times New Roman"/>
                <w:sz w:val="28"/>
                <w:szCs w:val="28"/>
              </w:rPr>
              <w:t>2022 г.</w:t>
            </w:r>
          </w:p>
        </w:tc>
        <w:tc>
          <w:tcPr>
            <w:tcW w:w="1985" w:type="dxa"/>
          </w:tcPr>
          <w:p w14:paraId="5C63A45C">
            <w:pPr>
              <w:spacing w:after="0" w:line="360" w:lineRule="auto"/>
              <w:ind w:right="282"/>
              <w:jc w:val="center"/>
              <w:rPr>
                <w:rFonts w:ascii="Times New Roman" w:hAnsi="Times New Roman" w:cs="Times New Roman"/>
                <w:sz w:val="28"/>
                <w:szCs w:val="28"/>
              </w:rPr>
            </w:pPr>
            <w:r>
              <w:rPr>
                <w:rFonts w:ascii="Times New Roman" w:hAnsi="Times New Roman" w:cs="Times New Roman"/>
                <w:sz w:val="28"/>
                <w:szCs w:val="28"/>
              </w:rPr>
              <w:t>2023 г.</w:t>
            </w:r>
          </w:p>
        </w:tc>
        <w:tc>
          <w:tcPr>
            <w:tcW w:w="2126" w:type="dxa"/>
          </w:tcPr>
          <w:p w14:paraId="4078464B">
            <w:pPr>
              <w:spacing w:after="0" w:line="360" w:lineRule="auto"/>
              <w:ind w:right="282"/>
              <w:jc w:val="center"/>
              <w:rPr>
                <w:rFonts w:ascii="Times New Roman" w:hAnsi="Times New Roman" w:cs="Times New Roman"/>
                <w:sz w:val="28"/>
                <w:szCs w:val="28"/>
              </w:rPr>
            </w:pPr>
            <w:r>
              <w:rPr>
                <w:rFonts w:ascii="Times New Roman" w:hAnsi="Times New Roman" w:cs="Times New Roman"/>
                <w:sz w:val="28"/>
                <w:szCs w:val="28"/>
              </w:rPr>
              <w:t>2024 г.</w:t>
            </w:r>
          </w:p>
        </w:tc>
      </w:tr>
      <w:tr w14:paraId="30475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39" w:type="dxa"/>
          </w:tcPr>
          <w:p w14:paraId="304F2EA7">
            <w:pPr>
              <w:spacing w:after="0" w:line="360" w:lineRule="auto"/>
              <w:ind w:right="282"/>
              <w:jc w:val="center"/>
              <w:rPr>
                <w:rFonts w:ascii="Times New Roman" w:hAnsi="Times New Roman" w:cs="Times New Roman"/>
                <w:sz w:val="28"/>
                <w:szCs w:val="28"/>
              </w:rPr>
            </w:pPr>
            <w:r>
              <w:rPr>
                <w:rFonts w:ascii="Times New Roman" w:hAnsi="Times New Roman" w:cs="Times New Roman"/>
                <w:sz w:val="28"/>
                <w:szCs w:val="28"/>
              </w:rPr>
              <w:t>Экспорт</w:t>
            </w:r>
          </w:p>
        </w:tc>
        <w:tc>
          <w:tcPr>
            <w:tcW w:w="1984" w:type="dxa"/>
          </w:tcPr>
          <w:p w14:paraId="73917245">
            <w:pPr>
              <w:spacing w:after="0" w:line="360" w:lineRule="auto"/>
              <w:ind w:right="282"/>
              <w:jc w:val="center"/>
              <w:rPr>
                <w:rFonts w:ascii="Times New Roman" w:hAnsi="Times New Roman" w:cs="Times New Roman"/>
                <w:sz w:val="28"/>
                <w:szCs w:val="28"/>
              </w:rPr>
            </w:pPr>
            <w:r>
              <w:rPr>
                <w:rFonts w:ascii="Times New Roman" w:hAnsi="Times New Roman" w:eastAsia="Arial" w:cs="Times New Roman"/>
                <w:color w:val="333333"/>
                <w:sz w:val="28"/>
                <w:szCs w:val="28"/>
                <w:shd w:val="clear" w:color="auto" w:fill="FFFFFF"/>
              </w:rPr>
              <w:t>591,5</w:t>
            </w:r>
          </w:p>
        </w:tc>
        <w:tc>
          <w:tcPr>
            <w:tcW w:w="1985" w:type="dxa"/>
          </w:tcPr>
          <w:p w14:paraId="475CDC53">
            <w:pPr>
              <w:spacing w:after="0" w:line="360" w:lineRule="auto"/>
              <w:ind w:right="282"/>
              <w:jc w:val="center"/>
              <w:rPr>
                <w:rFonts w:ascii="Times New Roman" w:hAnsi="Times New Roman" w:cs="Times New Roman"/>
                <w:sz w:val="28"/>
                <w:szCs w:val="28"/>
              </w:rPr>
            </w:pPr>
            <w:r>
              <w:rPr>
                <w:rFonts w:ascii="Times New Roman" w:hAnsi="Times New Roman" w:eastAsia="Arial" w:cs="Times New Roman"/>
                <w:color w:val="333333"/>
                <w:sz w:val="28"/>
                <w:szCs w:val="28"/>
                <w:shd w:val="clear" w:color="auto" w:fill="FFFFFF"/>
              </w:rPr>
              <w:t>425,1</w:t>
            </w:r>
          </w:p>
        </w:tc>
        <w:tc>
          <w:tcPr>
            <w:tcW w:w="2126" w:type="dxa"/>
          </w:tcPr>
          <w:p w14:paraId="3F2CCAC3">
            <w:pPr>
              <w:spacing w:after="0" w:line="360" w:lineRule="auto"/>
              <w:ind w:right="282"/>
              <w:jc w:val="center"/>
              <w:rPr>
                <w:rFonts w:ascii="Times New Roman" w:hAnsi="Times New Roman" w:cs="Times New Roman"/>
                <w:sz w:val="28"/>
                <w:szCs w:val="28"/>
              </w:rPr>
            </w:pPr>
            <w:r>
              <w:rPr>
                <w:rFonts w:ascii="Times New Roman" w:hAnsi="Times New Roman" w:eastAsia="Arial" w:cs="Times New Roman"/>
                <w:color w:val="333333"/>
                <w:sz w:val="28"/>
                <w:szCs w:val="28"/>
                <w:shd w:val="clear" w:color="auto" w:fill="FFFFFF"/>
              </w:rPr>
              <w:t>433,9</w:t>
            </w:r>
          </w:p>
        </w:tc>
      </w:tr>
      <w:tr w14:paraId="3153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39" w:type="dxa"/>
          </w:tcPr>
          <w:p w14:paraId="02F9E36E">
            <w:pPr>
              <w:spacing w:after="0" w:line="360" w:lineRule="auto"/>
              <w:ind w:right="282"/>
              <w:jc w:val="center"/>
              <w:rPr>
                <w:rFonts w:ascii="Times New Roman" w:hAnsi="Times New Roman" w:cs="Times New Roman"/>
                <w:sz w:val="28"/>
                <w:szCs w:val="28"/>
              </w:rPr>
            </w:pPr>
            <w:r>
              <w:rPr>
                <w:rFonts w:ascii="Times New Roman" w:hAnsi="Times New Roman" w:cs="Times New Roman"/>
                <w:sz w:val="28"/>
                <w:szCs w:val="28"/>
              </w:rPr>
              <w:t>Импорт</w:t>
            </w:r>
          </w:p>
        </w:tc>
        <w:tc>
          <w:tcPr>
            <w:tcW w:w="1984" w:type="dxa"/>
          </w:tcPr>
          <w:p w14:paraId="70B28BC9">
            <w:pPr>
              <w:spacing w:after="0" w:line="360" w:lineRule="auto"/>
              <w:ind w:right="282"/>
              <w:jc w:val="center"/>
              <w:rPr>
                <w:rFonts w:ascii="Times New Roman" w:hAnsi="Times New Roman" w:cs="Times New Roman"/>
                <w:sz w:val="28"/>
                <w:szCs w:val="28"/>
              </w:rPr>
            </w:pPr>
            <w:r>
              <w:rPr>
                <w:rFonts w:ascii="Times New Roman" w:hAnsi="Times New Roman" w:eastAsia="Arial" w:cs="Times New Roman"/>
                <w:color w:val="333333"/>
                <w:sz w:val="28"/>
                <w:szCs w:val="28"/>
                <w:shd w:val="clear" w:color="auto" w:fill="FFFFFF"/>
              </w:rPr>
              <w:t>259,1</w:t>
            </w:r>
          </w:p>
        </w:tc>
        <w:tc>
          <w:tcPr>
            <w:tcW w:w="1985" w:type="dxa"/>
          </w:tcPr>
          <w:p w14:paraId="529E4D19">
            <w:pPr>
              <w:spacing w:after="0" w:line="360" w:lineRule="auto"/>
              <w:ind w:right="282"/>
              <w:jc w:val="center"/>
              <w:rPr>
                <w:rFonts w:ascii="Times New Roman" w:hAnsi="Times New Roman" w:cs="Times New Roman"/>
                <w:sz w:val="28"/>
                <w:szCs w:val="28"/>
              </w:rPr>
            </w:pPr>
            <w:r>
              <w:rPr>
                <w:rFonts w:ascii="Times New Roman" w:hAnsi="Times New Roman" w:eastAsia="Arial" w:cs="Times New Roman"/>
                <w:color w:val="333333"/>
                <w:sz w:val="28"/>
                <w:szCs w:val="28"/>
                <w:shd w:val="clear" w:color="auto" w:fill="FFFFFF"/>
              </w:rPr>
              <w:t>285,1</w:t>
            </w:r>
          </w:p>
        </w:tc>
        <w:tc>
          <w:tcPr>
            <w:tcW w:w="2126" w:type="dxa"/>
          </w:tcPr>
          <w:p w14:paraId="08F3C0A4">
            <w:pPr>
              <w:spacing w:after="0" w:line="360" w:lineRule="auto"/>
              <w:ind w:right="282"/>
              <w:jc w:val="center"/>
              <w:rPr>
                <w:rFonts w:ascii="Times New Roman" w:hAnsi="Times New Roman" w:cs="Times New Roman"/>
                <w:sz w:val="28"/>
                <w:szCs w:val="28"/>
              </w:rPr>
            </w:pPr>
            <w:r>
              <w:rPr>
                <w:rFonts w:ascii="Times New Roman" w:hAnsi="Times New Roman" w:eastAsia="Arial" w:cs="Times New Roman"/>
                <w:color w:val="333333"/>
                <w:sz w:val="28"/>
                <w:szCs w:val="28"/>
                <w:shd w:val="clear" w:color="auto" w:fill="FFFFFF"/>
              </w:rPr>
              <w:t>283</w:t>
            </w:r>
          </w:p>
        </w:tc>
      </w:tr>
      <w:tr w14:paraId="41C09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39" w:type="dxa"/>
          </w:tcPr>
          <w:p w14:paraId="7DB9012C">
            <w:pPr>
              <w:spacing w:after="0" w:line="360" w:lineRule="auto"/>
              <w:ind w:right="282"/>
              <w:jc w:val="center"/>
              <w:rPr>
                <w:rFonts w:ascii="Times New Roman" w:hAnsi="Times New Roman" w:cs="Times New Roman"/>
                <w:sz w:val="28"/>
                <w:szCs w:val="28"/>
              </w:rPr>
            </w:pPr>
            <w:r>
              <w:rPr>
                <w:rFonts w:ascii="Times New Roman" w:hAnsi="Times New Roman" w:cs="Times New Roman"/>
                <w:sz w:val="28"/>
                <w:szCs w:val="28"/>
              </w:rPr>
              <w:t>Товарооборот</w:t>
            </w:r>
          </w:p>
        </w:tc>
        <w:tc>
          <w:tcPr>
            <w:tcW w:w="1984" w:type="dxa"/>
          </w:tcPr>
          <w:p w14:paraId="0A170A39">
            <w:pPr>
              <w:spacing w:after="0" w:line="360" w:lineRule="auto"/>
              <w:ind w:right="282"/>
              <w:jc w:val="center"/>
              <w:rPr>
                <w:rFonts w:ascii="Times New Roman" w:hAnsi="Times New Roman" w:cs="Times New Roman"/>
                <w:sz w:val="28"/>
                <w:szCs w:val="28"/>
              </w:rPr>
            </w:pPr>
            <w:r>
              <w:rPr>
                <w:rFonts w:ascii="Times New Roman" w:hAnsi="Times New Roman" w:eastAsia="Arial" w:cs="Times New Roman"/>
                <w:color w:val="333333"/>
                <w:sz w:val="28"/>
                <w:szCs w:val="28"/>
                <w:shd w:val="clear" w:color="auto" w:fill="FFFFFF"/>
              </w:rPr>
              <w:t>850,5</w:t>
            </w:r>
          </w:p>
        </w:tc>
        <w:tc>
          <w:tcPr>
            <w:tcW w:w="1985" w:type="dxa"/>
          </w:tcPr>
          <w:p w14:paraId="197C50C1">
            <w:pPr>
              <w:spacing w:after="0" w:line="360" w:lineRule="auto"/>
              <w:ind w:right="282"/>
              <w:jc w:val="center"/>
              <w:rPr>
                <w:rFonts w:ascii="Times New Roman" w:hAnsi="Times New Roman" w:cs="Times New Roman"/>
                <w:sz w:val="28"/>
                <w:szCs w:val="28"/>
              </w:rPr>
            </w:pPr>
            <w:r>
              <w:rPr>
                <w:rFonts w:ascii="Times New Roman" w:hAnsi="Times New Roman" w:eastAsia="Arial" w:cs="Times New Roman"/>
                <w:color w:val="333333"/>
                <w:sz w:val="28"/>
                <w:szCs w:val="28"/>
                <w:shd w:val="clear" w:color="auto" w:fill="FFFFFF"/>
              </w:rPr>
              <w:t>710,2</w:t>
            </w:r>
          </w:p>
        </w:tc>
        <w:tc>
          <w:tcPr>
            <w:tcW w:w="2126" w:type="dxa"/>
          </w:tcPr>
          <w:p w14:paraId="00AD4452">
            <w:pPr>
              <w:spacing w:after="0" w:line="360" w:lineRule="auto"/>
              <w:ind w:right="282"/>
              <w:jc w:val="center"/>
              <w:rPr>
                <w:rFonts w:ascii="Times New Roman" w:hAnsi="Times New Roman" w:cs="Times New Roman"/>
                <w:sz w:val="28"/>
                <w:szCs w:val="28"/>
              </w:rPr>
            </w:pPr>
            <w:r>
              <w:rPr>
                <w:rFonts w:ascii="Times New Roman" w:hAnsi="Times New Roman" w:eastAsia="Arial" w:cs="Times New Roman"/>
                <w:color w:val="333333"/>
                <w:sz w:val="28"/>
                <w:szCs w:val="28"/>
                <w:shd w:val="clear" w:color="auto" w:fill="FFFFFF"/>
              </w:rPr>
              <w:t>716,9</w:t>
            </w:r>
          </w:p>
        </w:tc>
      </w:tr>
    </w:tbl>
    <w:p w14:paraId="0358EF1F">
      <w:pPr>
        <w:spacing w:line="360" w:lineRule="auto"/>
        <w:ind w:right="282"/>
        <w:rPr>
          <w:rFonts w:ascii="Times New Roman" w:hAnsi="Times New Roman" w:cs="Times New Roman"/>
          <w:sz w:val="28"/>
          <w:szCs w:val="28"/>
        </w:rPr>
      </w:pPr>
    </w:p>
    <w:p w14:paraId="6171A4A3">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данным, приведенным в таблице, действительно можно наблюдать увеличение объемов внешней торговли и, соответственно, общего товарооборота страны. </w:t>
      </w:r>
    </w:p>
    <w:p w14:paraId="773573A8">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Создание благоприятных условий для стартапов. </w:t>
      </w:r>
    </w:p>
    <w:p w14:paraId="5E49AF78">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Проведение мероприятий по созданию благоприятной экосистемы для стартапов, включая инкубаторы, акселераторы и инвестиционные фонды, может способствовать появлению новых и инновационных предприятий. </w:t>
      </w:r>
    </w:p>
    <w:p w14:paraId="2103A952">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Борьба с коррупцией. Эффективные меры по борьбе с коррупцией и обеспечению прозрачности в бизнес-среде могут повысить доверие к предпринимательству и создать более благоприятные условия для малого и среднего предпринимательства.</w:t>
      </w:r>
    </w:p>
    <w:p w14:paraId="60E2B2B8">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Поддержка начинающих предпринимателей. Для них нужно обеспечить адресную помощь в повышении компетенций, например, на базе центров «Мой бизнес» и Цифровой платформы МСП.РФ. Также для таких предприятий следует предоставить доступ к специализированным финансовым мерам поддержки </w:t>
      </w:r>
      <w:r>
        <w:rPr>
          <w:sz w:val="28"/>
          <w:szCs w:val="28"/>
        </w:rPr>
        <w:t>–</w:t>
      </w:r>
      <w:r>
        <w:rPr>
          <w:rFonts w:ascii="Times New Roman" w:hAnsi="Times New Roman" w:cs="Times New Roman"/>
          <w:sz w:val="28"/>
          <w:szCs w:val="28"/>
        </w:rPr>
        <w:t xml:space="preserve"> гарантиям и грантам. </w:t>
      </w:r>
    </w:p>
    <w:p w14:paraId="66B856E5">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Поддержка растущих МСП. Особенно важно оказывать помощь растущим МСП из приоритетных отраслей – сферы обработки, туризма, ИТ, инжиниринговые центры, малые технологические компании.</w:t>
      </w:r>
    </w:p>
    <w:p w14:paraId="39AEE03D">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Для них можно предложить льготное кредитование, зонтичные поручительства, биржевые инструменты, создание производственной инфраструктуры, стимулирование долгосрочного спроса на продукцию. </w:t>
      </w:r>
    </w:p>
    <w:p w14:paraId="5A677C60">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Поддержка компаний, которые «выросли» из сектора МСП и продолжают развиваться (категория МСП+). Для таких компаний нужно создать отдельные инструменты поддержки, прежде всего финансовые. </w:t>
      </w:r>
    </w:p>
    <w:p w14:paraId="0C44D48D">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Интеграция новых субъектов РФ. Охват предпринимателей мерами поддержки в них должен быть доведён до среднероссийского уровня. </w:t>
      </w:r>
    </w:p>
    <w:p w14:paraId="4069263D">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Цифровизация малого бизнеса. Перевод работы с банками и государственными органами на удалённый режим. </w:t>
      </w:r>
    </w:p>
    <w:p w14:paraId="61FE54E5">
      <w:pPr>
        <w:spacing w:after="0" w:line="360" w:lineRule="auto"/>
        <w:ind w:right="282" w:firstLine="709"/>
        <w:jc w:val="both"/>
        <w:rPr>
          <w:rFonts w:ascii="Times New Roman" w:hAnsi="Times New Roman"/>
          <w:sz w:val="28"/>
          <w:szCs w:val="28"/>
        </w:rPr>
      </w:pPr>
      <w:r>
        <w:rPr>
          <w:rFonts w:ascii="Times New Roman" w:hAnsi="Times New Roman"/>
          <w:sz w:val="28"/>
          <w:szCs w:val="28"/>
        </w:rPr>
        <w:t>Российская Федерация продолжает оставаться привлекательной для зарубежных инвесторов благодаря своим природным ресурсам и пространственному положению. Крупные предприятия, особенно в энергетическом секторе, имеют возможность получать финансирование для модернизации и внедрения новых технологий.</w:t>
      </w:r>
    </w:p>
    <w:p w14:paraId="6421C64E">
      <w:pPr>
        <w:spacing w:after="0" w:line="360" w:lineRule="auto"/>
        <w:ind w:right="282" w:firstLine="709"/>
        <w:jc w:val="both"/>
        <w:rPr>
          <w:rFonts w:ascii="Times New Roman" w:hAnsi="Times New Roman"/>
          <w:sz w:val="28"/>
          <w:szCs w:val="28"/>
        </w:rPr>
      </w:pPr>
      <w:r>
        <w:rPr>
          <w:rFonts w:ascii="Times New Roman" w:hAnsi="Times New Roman"/>
          <w:sz w:val="28"/>
          <w:szCs w:val="28"/>
        </w:rPr>
        <w:t>В условиях глобализации крупные компании активно инвестируют в инновации, особенно в области IT и автоматизации. Это позволяет не только повысить эффективность производства, но и сократить издержки.</w:t>
      </w:r>
    </w:p>
    <w:p w14:paraId="3D9B811A">
      <w:pPr>
        <w:spacing w:after="0" w:line="360" w:lineRule="auto"/>
        <w:ind w:right="282" w:firstLine="709"/>
        <w:jc w:val="both"/>
        <w:rPr>
          <w:rFonts w:ascii="Times New Roman" w:hAnsi="Times New Roman"/>
          <w:sz w:val="28"/>
          <w:szCs w:val="28"/>
        </w:rPr>
      </w:pPr>
      <w:r>
        <w:rPr>
          <w:rFonts w:ascii="Times New Roman" w:hAnsi="Times New Roman"/>
          <w:sz w:val="28"/>
          <w:szCs w:val="28"/>
        </w:rPr>
        <w:t>Крупный бизнес в России имеет потенциал для расширения своих экспортных возможностей. Увеличение объемов экспорта российских товаров, особенно в Восточной Азии и странах СНГ, открывает новые рынки сбыта.</w:t>
      </w:r>
    </w:p>
    <w:p w14:paraId="579AB4B7">
      <w:pPr>
        <w:spacing w:after="0" w:line="360" w:lineRule="auto"/>
        <w:ind w:right="282" w:firstLine="709"/>
        <w:jc w:val="both"/>
        <w:rPr>
          <w:rFonts w:ascii="Times New Roman" w:hAnsi="Times New Roman"/>
          <w:sz w:val="28"/>
          <w:szCs w:val="28"/>
        </w:rPr>
      </w:pPr>
      <w:r>
        <w:rPr>
          <w:rFonts w:ascii="Times New Roman" w:hAnsi="Times New Roman"/>
          <w:sz w:val="28"/>
          <w:szCs w:val="28"/>
        </w:rPr>
        <w:t>В рамках государственных программ поддержки бизнеса, крупные компании могут получать субсидии, налоговые льготы и другое финансирование для реализации своих проектов.</w:t>
      </w:r>
    </w:p>
    <w:p w14:paraId="11ADFCDA">
      <w:pPr>
        <w:spacing w:after="0" w:line="360" w:lineRule="auto"/>
        <w:ind w:right="282" w:firstLine="709"/>
        <w:jc w:val="both"/>
        <w:rPr>
          <w:rFonts w:ascii="Times New Roman" w:hAnsi="Times New Roman"/>
          <w:sz w:val="28"/>
          <w:szCs w:val="28"/>
        </w:rPr>
      </w:pPr>
      <w:r>
        <w:rPr>
          <w:rFonts w:ascii="Times New Roman" w:hAnsi="Times New Roman"/>
          <w:sz w:val="28"/>
          <w:szCs w:val="28"/>
        </w:rPr>
        <w:t>В последние годы наблюдается рост интереса к малому бизнесу, что связано с увеличением числа программ по поддержке предпринимателей. Это включает тренинги, семинары и доступ к микрофинансированию. Малый бизнес начинает активнее использовать цифровые технологии для продвижения своих услуг и товаров. Это позволяет малым предприятиям расширять свою аудиторию, снижать затраты на рекламу и увеличивать продажу.</w:t>
      </w:r>
    </w:p>
    <w:p w14:paraId="6A3A7467">
      <w:pPr>
        <w:spacing w:after="0" w:line="360" w:lineRule="auto"/>
        <w:ind w:right="282" w:firstLine="709"/>
        <w:jc w:val="both"/>
        <w:rPr>
          <w:rFonts w:ascii="Times New Roman" w:hAnsi="Times New Roman"/>
          <w:sz w:val="28"/>
          <w:szCs w:val="28"/>
        </w:rPr>
      </w:pPr>
      <w:r>
        <w:rPr>
          <w:rFonts w:ascii="Times New Roman" w:hAnsi="Times New Roman"/>
          <w:sz w:val="28"/>
          <w:szCs w:val="28"/>
        </w:rPr>
        <w:t xml:space="preserve"> Потребительский спрос на локальные и экологически чистые продукты растет. Это открывает новые ниши для малого бизнеса, который может предложить качественные товары и услуги, ориентированные на экологическую устойчивость. Власти внедряют программы, направленные на упрощение регистрации и поддержки малого бизнеса, что создает более благоприятные условия для его развития.</w:t>
      </w:r>
    </w:p>
    <w:p w14:paraId="6BE86E96">
      <w:pPr>
        <w:spacing w:after="0" w:line="360" w:lineRule="auto"/>
        <w:ind w:right="282" w:firstLine="709"/>
        <w:jc w:val="both"/>
        <w:rPr>
          <w:rFonts w:ascii="Times New Roman" w:hAnsi="Times New Roman"/>
          <w:sz w:val="28"/>
          <w:szCs w:val="28"/>
        </w:rPr>
      </w:pPr>
      <w:r>
        <w:rPr>
          <w:rFonts w:ascii="Times New Roman" w:hAnsi="Times New Roman"/>
          <w:sz w:val="28"/>
          <w:szCs w:val="28"/>
        </w:rPr>
        <w:t xml:space="preserve"> Крупный бизнес может рассматривать малые предприятия как потенциальных партнеров для расширения ассортимента и улучшения логистики. Использование малых поставщиков позволяет крупным компаниям быстрее реагировать на изменения в спросе.</w:t>
      </w:r>
    </w:p>
    <w:p w14:paraId="6DB9AFC4">
      <w:pPr>
        <w:spacing w:after="0" w:line="360" w:lineRule="auto"/>
        <w:ind w:right="282" w:firstLine="709"/>
        <w:jc w:val="both"/>
        <w:rPr>
          <w:rFonts w:ascii="Times New Roman" w:hAnsi="Times New Roman"/>
          <w:sz w:val="28"/>
          <w:szCs w:val="28"/>
        </w:rPr>
      </w:pPr>
      <w:r>
        <w:rPr>
          <w:rFonts w:ascii="Times New Roman" w:hAnsi="Times New Roman"/>
          <w:sz w:val="28"/>
          <w:szCs w:val="28"/>
        </w:rPr>
        <w:t>Существуют различные программы инкубации и акселерации, которые связывают малые и крупные предприятия. Это способствует обмену опытом и ресурсами, что выгодно обеим сторонам. Крупный и малый бизнес сталкивается с различными рисками в виде экономических колебаний, изменения законодательства и санкционных мер. Интенсивная конкуренция на рынке требует от бизнеса гибкости и адаптивности. Как крупным, так и малым предприятиям необходимо постоянно находить новые способы привлечения клиентов.</w:t>
      </w:r>
    </w:p>
    <w:p w14:paraId="591AE0ED">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Стратегическим ориентиром развития малого и среднего предпринимательства в РФ на период до 2030 года является увеличение доли малых и средних предприятий в валовом внутреннем продукте в 2 раза (с 20 до 40%) [2].</w:t>
      </w:r>
    </w:p>
    <w:p w14:paraId="7875C93A">
      <w:pPr>
        <w:spacing w:after="0" w:line="360" w:lineRule="auto"/>
        <w:ind w:right="282" w:firstLine="709"/>
        <w:jc w:val="both"/>
        <w:rPr>
          <w:rFonts w:ascii="Times New Roman" w:hAnsi="Times New Roman"/>
          <w:sz w:val="28"/>
          <w:szCs w:val="28"/>
        </w:rPr>
      </w:pPr>
      <w:r>
        <w:rPr>
          <w:rFonts w:ascii="Times New Roman" w:hAnsi="Times New Roman"/>
          <w:sz w:val="28"/>
          <w:szCs w:val="28"/>
        </w:rPr>
        <w:t>В целом, перспективы для обоих секторов бизнеса могут быть положительными при условии создания благоприятной экономической и законодательной среды, обеспечивающей равные возможности для роста и развития. Сотрудничество между государственными структурами и бизнесом станет ключевым фактором на пути к процветанию как крупного, так и малого бизнеса в России.</w:t>
      </w:r>
    </w:p>
    <w:p w14:paraId="67FE9FB8">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Подводя итог, можно отметить, что малый и крупный бизнес продолжают свое развитие до сих пор. Рассмотренные выше направления каждого из субъектов бизнеса позволяют отметить основные направления, востребованные в Российской Федерации на текущий период времени.</w:t>
      </w:r>
    </w:p>
    <w:p w14:paraId="707A23B6">
      <w:pPr>
        <w:spacing w:after="0" w:line="360" w:lineRule="auto"/>
        <w:ind w:right="282" w:firstLine="709"/>
        <w:jc w:val="both"/>
        <w:rPr>
          <w:rFonts w:ascii="Times New Roman" w:hAnsi="Times New Roman" w:cs="Times New Roman"/>
          <w:sz w:val="28"/>
          <w:szCs w:val="28"/>
        </w:rPr>
      </w:pPr>
    </w:p>
    <w:p w14:paraId="660F2F4E">
      <w:pPr>
        <w:spacing w:after="0" w:line="360" w:lineRule="auto"/>
        <w:ind w:right="282"/>
        <w:jc w:val="center"/>
        <w:rPr>
          <w:rFonts w:ascii="Times New Roman" w:hAnsi="Times New Roman" w:cs="Times New Roman"/>
          <w:b/>
          <w:bCs/>
          <w:sz w:val="28"/>
          <w:szCs w:val="28"/>
        </w:rPr>
      </w:pPr>
    </w:p>
    <w:p w14:paraId="00A27842">
      <w:pPr>
        <w:spacing w:after="0" w:line="360" w:lineRule="auto"/>
        <w:ind w:right="282"/>
        <w:jc w:val="center"/>
        <w:rPr>
          <w:rFonts w:ascii="Times New Roman" w:hAnsi="Times New Roman" w:cs="Times New Roman"/>
          <w:b/>
          <w:bCs/>
          <w:sz w:val="28"/>
          <w:szCs w:val="28"/>
        </w:rPr>
      </w:pPr>
    </w:p>
    <w:p w14:paraId="5C977462">
      <w:pPr>
        <w:spacing w:after="0" w:line="360" w:lineRule="auto"/>
        <w:ind w:right="282"/>
        <w:jc w:val="center"/>
        <w:rPr>
          <w:rFonts w:ascii="Times New Roman" w:hAnsi="Times New Roman" w:cs="Times New Roman"/>
          <w:b/>
          <w:bCs/>
          <w:sz w:val="28"/>
          <w:szCs w:val="28"/>
        </w:rPr>
      </w:pPr>
    </w:p>
    <w:p w14:paraId="45054384">
      <w:pPr>
        <w:spacing w:after="0" w:line="360" w:lineRule="auto"/>
        <w:ind w:right="282"/>
        <w:jc w:val="center"/>
        <w:rPr>
          <w:rFonts w:ascii="Times New Roman" w:hAnsi="Times New Roman" w:cs="Times New Roman"/>
          <w:b/>
          <w:bCs/>
          <w:sz w:val="28"/>
          <w:szCs w:val="28"/>
        </w:rPr>
      </w:pPr>
    </w:p>
    <w:p w14:paraId="540D385F">
      <w:pPr>
        <w:spacing w:after="0" w:line="360" w:lineRule="auto"/>
        <w:ind w:right="282"/>
        <w:jc w:val="center"/>
        <w:rPr>
          <w:rFonts w:ascii="Times New Roman" w:hAnsi="Times New Roman" w:cs="Times New Roman"/>
          <w:b/>
          <w:bCs/>
          <w:sz w:val="28"/>
          <w:szCs w:val="28"/>
        </w:rPr>
      </w:pPr>
    </w:p>
    <w:p w14:paraId="29E6CB10">
      <w:pPr>
        <w:spacing w:after="0" w:line="360" w:lineRule="auto"/>
        <w:ind w:right="282"/>
        <w:jc w:val="center"/>
        <w:rPr>
          <w:rFonts w:ascii="Times New Roman" w:hAnsi="Times New Roman" w:cs="Times New Roman"/>
          <w:b/>
          <w:bCs/>
          <w:sz w:val="28"/>
          <w:szCs w:val="28"/>
        </w:rPr>
      </w:pPr>
    </w:p>
    <w:p w14:paraId="44DBB997">
      <w:pPr>
        <w:spacing w:after="0" w:line="360" w:lineRule="auto"/>
        <w:ind w:right="282"/>
        <w:jc w:val="center"/>
        <w:rPr>
          <w:rFonts w:ascii="Times New Roman" w:hAnsi="Times New Roman" w:cs="Times New Roman"/>
          <w:b/>
          <w:bCs/>
          <w:sz w:val="28"/>
          <w:szCs w:val="28"/>
        </w:rPr>
      </w:pPr>
    </w:p>
    <w:p w14:paraId="33C3EA17">
      <w:pPr>
        <w:spacing w:after="0" w:line="360" w:lineRule="auto"/>
        <w:ind w:right="282"/>
        <w:jc w:val="center"/>
        <w:rPr>
          <w:rFonts w:ascii="Times New Roman" w:hAnsi="Times New Roman" w:cs="Times New Roman"/>
          <w:b/>
          <w:bCs/>
          <w:sz w:val="28"/>
          <w:szCs w:val="28"/>
        </w:rPr>
      </w:pPr>
    </w:p>
    <w:p w14:paraId="2BE3EBC8">
      <w:pPr>
        <w:spacing w:after="0" w:line="360" w:lineRule="auto"/>
        <w:ind w:right="282"/>
        <w:jc w:val="center"/>
        <w:rPr>
          <w:rFonts w:ascii="Times New Roman" w:hAnsi="Times New Roman" w:cs="Times New Roman"/>
          <w:b/>
          <w:bCs/>
          <w:sz w:val="28"/>
          <w:szCs w:val="28"/>
        </w:rPr>
      </w:pPr>
    </w:p>
    <w:p w14:paraId="5CD35183">
      <w:pPr>
        <w:spacing w:after="0" w:line="360" w:lineRule="auto"/>
        <w:ind w:right="282"/>
        <w:jc w:val="center"/>
        <w:rPr>
          <w:rFonts w:ascii="Times New Roman" w:hAnsi="Times New Roman" w:cs="Times New Roman"/>
          <w:b/>
          <w:bCs/>
          <w:sz w:val="28"/>
          <w:szCs w:val="28"/>
        </w:rPr>
      </w:pPr>
    </w:p>
    <w:p w14:paraId="51DCEEC5">
      <w:pPr>
        <w:spacing w:after="0" w:line="360" w:lineRule="auto"/>
        <w:ind w:right="282"/>
        <w:jc w:val="center"/>
        <w:rPr>
          <w:rFonts w:ascii="Times New Roman" w:hAnsi="Times New Roman" w:cs="Times New Roman"/>
          <w:b/>
          <w:bCs/>
          <w:sz w:val="28"/>
          <w:szCs w:val="28"/>
        </w:rPr>
      </w:pPr>
    </w:p>
    <w:p w14:paraId="5AB4F783">
      <w:pPr>
        <w:spacing w:after="0" w:line="360" w:lineRule="auto"/>
        <w:ind w:right="282"/>
        <w:jc w:val="center"/>
        <w:rPr>
          <w:rFonts w:ascii="Times New Roman" w:hAnsi="Times New Roman" w:cs="Times New Roman"/>
          <w:b/>
          <w:bCs/>
          <w:sz w:val="28"/>
          <w:szCs w:val="28"/>
        </w:rPr>
      </w:pPr>
    </w:p>
    <w:p w14:paraId="1CF5D911">
      <w:pPr>
        <w:spacing w:after="0" w:line="360" w:lineRule="auto"/>
        <w:ind w:right="282"/>
        <w:jc w:val="center"/>
        <w:rPr>
          <w:rFonts w:ascii="Times New Roman" w:hAnsi="Times New Roman" w:cs="Times New Roman"/>
          <w:b/>
          <w:bCs/>
          <w:sz w:val="28"/>
          <w:szCs w:val="28"/>
        </w:rPr>
      </w:pPr>
    </w:p>
    <w:p w14:paraId="7BABA387">
      <w:pPr>
        <w:spacing w:after="0" w:line="360" w:lineRule="auto"/>
        <w:ind w:right="282"/>
        <w:jc w:val="center"/>
        <w:rPr>
          <w:rFonts w:ascii="Times New Roman" w:hAnsi="Times New Roman" w:cs="Times New Roman"/>
          <w:b/>
          <w:bCs/>
          <w:sz w:val="28"/>
          <w:szCs w:val="28"/>
        </w:rPr>
      </w:pPr>
    </w:p>
    <w:p w14:paraId="12F3FC35">
      <w:pPr>
        <w:spacing w:after="0" w:line="360" w:lineRule="auto"/>
        <w:ind w:right="282"/>
        <w:jc w:val="center"/>
        <w:rPr>
          <w:rFonts w:ascii="Times New Roman" w:hAnsi="Times New Roman" w:cs="Times New Roman"/>
          <w:b/>
          <w:bCs/>
          <w:sz w:val="28"/>
          <w:szCs w:val="28"/>
        </w:rPr>
      </w:pPr>
    </w:p>
    <w:p w14:paraId="3354AF12">
      <w:pPr>
        <w:spacing w:after="0" w:line="360" w:lineRule="auto"/>
        <w:ind w:right="282"/>
        <w:jc w:val="center"/>
        <w:rPr>
          <w:rFonts w:ascii="Times New Roman" w:hAnsi="Times New Roman" w:cs="Times New Roman"/>
          <w:b/>
          <w:bCs/>
          <w:sz w:val="28"/>
          <w:szCs w:val="28"/>
        </w:rPr>
      </w:pPr>
    </w:p>
    <w:p w14:paraId="644B28B6">
      <w:pPr>
        <w:spacing w:after="0" w:line="360" w:lineRule="auto"/>
        <w:ind w:right="282"/>
        <w:jc w:val="center"/>
        <w:rPr>
          <w:rFonts w:ascii="Times New Roman" w:hAnsi="Times New Roman" w:cs="Times New Roman"/>
          <w:b/>
          <w:bCs/>
          <w:sz w:val="28"/>
          <w:szCs w:val="28"/>
        </w:rPr>
      </w:pPr>
    </w:p>
    <w:p w14:paraId="3D546F03">
      <w:pPr>
        <w:spacing w:after="0" w:line="360" w:lineRule="auto"/>
        <w:ind w:right="282"/>
        <w:jc w:val="center"/>
        <w:rPr>
          <w:rFonts w:ascii="Times New Roman" w:hAnsi="Times New Roman" w:cs="Times New Roman"/>
          <w:b/>
          <w:bCs/>
          <w:sz w:val="28"/>
          <w:szCs w:val="28"/>
        </w:rPr>
      </w:pPr>
    </w:p>
    <w:p w14:paraId="5668D67E">
      <w:pPr>
        <w:spacing w:after="0" w:line="360" w:lineRule="auto"/>
        <w:ind w:right="282"/>
        <w:jc w:val="center"/>
        <w:rPr>
          <w:rFonts w:ascii="Times New Roman" w:hAnsi="Times New Roman" w:cs="Times New Roman"/>
          <w:b/>
          <w:bCs/>
          <w:sz w:val="28"/>
          <w:szCs w:val="28"/>
        </w:rPr>
      </w:pPr>
    </w:p>
    <w:p w14:paraId="67B3A699">
      <w:pPr>
        <w:spacing w:after="0" w:line="360" w:lineRule="auto"/>
        <w:ind w:right="282"/>
        <w:jc w:val="center"/>
        <w:rPr>
          <w:rFonts w:ascii="Times New Roman" w:hAnsi="Times New Roman" w:cs="Times New Roman"/>
          <w:b/>
          <w:bCs/>
          <w:sz w:val="28"/>
          <w:szCs w:val="28"/>
        </w:rPr>
      </w:pPr>
    </w:p>
    <w:p w14:paraId="2AA94F8B">
      <w:pPr>
        <w:spacing w:after="0" w:line="360" w:lineRule="auto"/>
        <w:ind w:right="282"/>
        <w:jc w:val="center"/>
        <w:rPr>
          <w:rFonts w:ascii="Times New Roman" w:hAnsi="Times New Roman" w:cs="Times New Roman"/>
          <w:b/>
          <w:bCs/>
          <w:sz w:val="28"/>
          <w:szCs w:val="28"/>
        </w:rPr>
      </w:pPr>
    </w:p>
    <w:p w14:paraId="59CF04BF">
      <w:pPr>
        <w:spacing w:after="0" w:line="360" w:lineRule="auto"/>
        <w:ind w:right="282"/>
        <w:jc w:val="center"/>
        <w:rPr>
          <w:rFonts w:ascii="Times New Roman" w:hAnsi="Times New Roman" w:cs="Times New Roman"/>
          <w:b/>
          <w:bCs/>
          <w:sz w:val="28"/>
          <w:szCs w:val="28"/>
        </w:rPr>
      </w:pPr>
    </w:p>
    <w:p w14:paraId="3314BDEB">
      <w:pPr>
        <w:spacing w:after="0" w:line="360" w:lineRule="auto"/>
        <w:ind w:right="282"/>
        <w:jc w:val="center"/>
        <w:rPr>
          <w:rFonts w:ascii="Times New Roman" w:hAnsi="Times New Roman" w:cs="Times New Roman"/>
          <w:b/>
          <w:bCs/>
          <w:sz w:val="28"/>
          <w:szCs w:val="28"/>
        </w:rPr>
      </w:pPr>
    </w:p>
    <w:p w14:paraId="56F61EDA">
      <w:pPr>
        <w:spacing w:after="0" w:line="360" w:lineRule="auto"/>
        <w:ind w:right="282"/>
        <w:jc w:val="center"/>
        <w:rPr>
          <w:rFonts w:ascii="Times New Roman" w:hAnsi="Times New Roman" w:cs="Times New Roman"/>
          <w:b/>
          <w:bCs/>
          <w:sz w:val="28"/>
          <w:szCs w:val="28"/>
        </w:rPr>
      </w:pPr>
    </w:p>
    <w:p w14:paraId="2C2B272F">
      <w:pPr>
        <w:spacing w:after="0" w:line="360" w:lineRule="auto"/>
        <w:ind w:right="282"/>
        <w:jc w:val="center"/>
        <w:rPr>
          <w:rFonts w:ascii="Times New Roman" w:hAnsi="Times New Roman" w:cs="Times New Roman"/>
          <w:b/>
          <w:bCs/>
          <w:sz w:val="28"/>
          <w:szCs w:val="28"/>
        </w:rPr>
      </w:pPr>
    </w:p>
    <w:p w14:paraId="1E036A56">
      <w:pPr>
        <w:spacing w:after="0" w:line="360" w:lineRule="auto"/>
        <w:ind w:right="282"/>
        <w:jc w:val="center"/>
        <w:rPr>
          <w:rFonts w:ascii="Times New Roman" w:hAnsi="Times New Roman" w:cs="Times New Roman"/>
          <w:sz w:val="28"/>
          <w:szCs w:val="28"/>
        </w:rPr>
      </w:pPr>
      <w:r>
        <w:rPr>
          <w:rFonts w:ascii="Times New Roman" w:hAnsi="Times New Roman" w:cs="Times New Roman"/>
          <w:b/>
          <w:bCs/>
          <w:sz w:val="28"/>
          <w:szCs w:val="28"/>
        </w:rPr>
        <w:t>ЗАКЛЮЧЕНИЕ</w:t>
      </w:r>
    </w:p>
    <w:p w14:paraId="55C8A83A">
      <w:pPr>
        <w:spacing w:after="0" w:line="360" w:lineRule="auto"/>
        <w:ind w:right="282" w:firstLine="709"/>
        <w:jc w:val="both"/>
        <w:rPr>
          <w:rFonts w:ascii="Times New Roman" w:hAnsi="Times New Roman" w:cs="Times New Roman"/>
          <w:sz w:val="28"/>
          <w:szCs w:val="28"/>
        </w:rPr>
      </w:pPr>
    </w:p>
    <w:p w14:paraId="78CC7A3C">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На основе проведенного исследования можно заключить, что исследование актуальной темы было успешно завершено и все поставленные задачи выполнены. Исходя из этого, можно утверждать, что малый бизнес представляет собой предпринимательскую деятельность, осуществляемую участниками рыночной экономики при четко определённых критериях, установленных законом, государственными органами и другими уполномоченными структурами.</w:t>
      </w:r>
    </w:p>
    <w:p w14:paraId="228F1B14">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Крупный бизнес, в свою очередь, обозначает стиль предпринимательства, который характеризуется значительными объемами производства и оборота, развитой организационной структурой и эффективным управлением ресурсами. </w:t>
      </w:r>
    </w:p>
    <w:p w14:paraId="4614FC56">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Обе формы бизнеса </w:t>
      </w:r>
      <w:r>
        <w:rPr>
          <w:sz w:val="28"/>
          <w:szCs w:val="28"/>
        </w:rPr>
        <w:t>–</w:t>
      </w:r>
      <w:r>
        <w:rPr>
          <w:rFonts w:ascii="Times New Roman" w:hAnsi="Times New Roman" w:cs="Times New Roman"/>
          <w:sz w:val="28"/>
          <w:szCs w:val="28"/>
        </w:rPr>
        <w:t xml:space="preserve"> малый и крупный </w:t>
      </w:r>
      <w:r>
        <w:rPr>
          <w:sz w:val="28"/>
          <w:szCs w:val="28"/>
        </w:rPr>
        <w:t>–</w:t>
      </w:r>
      <w:r>
        <w:rPr>
          <w:rFonts w:ascii="Times New Roman" w:hAnsi="Times New Roman" w:cs="Times New Roman"/>
          <w:sz w:val="28"/>
          <w:szCs w:val="28"/>
        </w:rPr>
        <w:t xml:space="preserve"> играют ключевую роль в экономическом развитии, так как они способствуют:</w:t>
      </w:r>
    </w:p>
    <w:p w14:paraId="741CADE4">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созданию новых рабочих мест,</w:t>
      </w:r>
    </w:p>
    <w:p w14:paraId="66F3CA74">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реформированию конкурентоспособности,</w:t>
      </w:r>
    </w:p>
    <w:p w14:paraId="4A5291E4">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внедрению инноваций,</w:t>
      </w:r>
    </w:p>
    <w:p w14:paraId="0E069BB7">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повышению качества жизни населения.</w:t>
      </w:r>
    </w:p>
    <w:p w14:paraId="686E99E9">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подчеркнуть, что крупный бизнес имеет значительное значение для экономического прогресса, и при этом следует обеспечивать баланс между его влиянием и рыночной конкуренцией для достижения устойчивого и благоприятного экономического роста. </w:t>
      </w:r>
    </w:p>
    <w:p w14:paraId="023CA1F1">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и малый, и крупный бизнес имеют длительный путь развития. Эти две ключевые сферы для экономики продолжают эволюционировать, что подчеркивает их сложность и важность. Необходимо понимать, что каждый вид бизнеса обладает своими плюсами и минусами, а успех зависит от множества факторов, включая особенности регионов, состояние рынков, уровень конкуренции и другие аспекты.</w:t>
      </w:r>
    </w:p>
    <w:p w14:paraId="19276643">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Говоря о проблемах, с которыми сталкиваются крупный и средний бизнес, стоит отметить активное участие государства в их поддержке. </w:t>
      </w:r>
    </w:p>
    <w:p w14:paraId="13A74CA7">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Это подтверждается соответствующими мерами, направленными на помощь субъектам малого и крупного бизнеса. Говоря о создании условий для стабильного роста малого предпринимательства, важно также учитывать необходимость их правильного использования. </w:t>
      </w:r>
    </w:p>
    <w:p w14:paraId="717696BA">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Уделение внимания региональным особенностям имеет первостепенное значение, так как каждая область имеет свои условия, наиболее подходящие для эффективной деятельности малого бизнеса.</w:t>
      </w:r>
    </w:p>
    <w:p w14:paraId="20429523">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Подводя итоги, можно утверждать, что процесс развития как малого, так и крупного бизнеса продолжается. Рассмотренные выше направления деятельности обоих видов бизнеса подчеркивают актуальные тренды в Российской Федерации. </w:t>
      </w:r>
    </w:p>
    <w:p w14:paraId="3BCB462E">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В заключение, стоит добавить, что развитие малого и крупного бизнеса будет продолжаться и в будущем, открывая новые возможности для предпринимателей. Однако для успешной работы в этой сфере необходимо внимательно следить за изменениями и тенденциями в экономике и обществе, а также постоянно улучшать свои бизнес-процессы.</w:t>
      </w:r>
    </w:p>
    <w:p w14:paraId="0865A45D">
      <w:pPr>
        <w:spacing w:line="360" w:lineRule="auto"/>
        <w:ind w:right="282" w:firstLine="709"/>
        <w:jc w:val="both"/>
        <w:rPr>
          <w:rFonts w:ascii="Times New Roman" w:hAnsi="Times New Roman" w:cs="Times New Roman"/>
          <w:sz w:val="28"/>
          <w:szCs w:val="28"/>
        </w:rPr>
      </w:pPr>
    </w:p>
    <w:p w14:paraId="462CEAC3">
      <w:pPr>
        <w:spacing w:line="360" w:lineRule="auto"/>
        <w:ind w:right="282" w:firstLine="709"/>
        <w:jc w:val="both"/>
        <w:rPr>
          <w:rFonts w:ascii="Times New Roman" w:hAnsi="Times New Roman" w:cs="Times New Roman"/>
          <w:sz w:val="28"/>
          <w:szCs w:val="28"/>
        </w:rPr>
      </w:pPr>
    </w:p>
    <w:p w14:paraId="021A3CC7">
      <w:pPr>
        <w:spacing w:line="360" w:lineRule="auto"/>
        <w:ind w:right="282" w:firstLine="709"/>
        <w:jc w:val="both"/>
        <w:rPr>
          <w:rFonts w:ascii="Times New Roman" w:hAnsi="Times New Roman" w:cs="Times New Roman"/>
          <w:sz w:val="28"/>
          <w:szCs w:val="28"/>
        </w:rPr>
      </w:pPr>
    </w:p>
    <w:p w14:paraId="4E86448A">
      <w:pPr>
        <w:spacing w:line="360" w:lineRule="auto"/>
        <w:ind w:right="282" w:firstLine="709"/>
        <w:jc w:val="both"/>
        <w:rPr>
          <w:rFonts w:ascii="Times New Roman" w:hAnsi="Times New Roman" w:cs="Times New Roman"/>
          <w:sz w:val="28"/>
          <w:szCs w:val="28"/>
        </w:rPr>
      </w:pPr>
    </w:p>
    <w:p w14:paraId="12C6F8FA">
      <w:pPr>
        <w:spacing w:line="360" w:lineRule="auto"/>
        <w:ind w:right="282" w:firstLine="709"/>
        <w:jc w:val="both"/>
        <w:rPr>
          <w:rFonts w:ascii="Times New Roman" w:hAnsi="Times New Roman" w:cs="Times New Roman"/>
          <w:sz w:val="28"/>
          <w:szCs w:val="28"/>
        </w:rPr>
      </w:pPr>
    </w:p>
    <w:p w14:paraId="1C7835B5">
      <w:pPr>
        <w:spacing w:line="360" w:lineRule="auto"/>
        <w:ind w:right="282" w:firstLine="709"/>
        <w:jc w:val="both"/>
        <w:rPr>
          <w:rFonts w:ascii="Times New Roman" w:hAnsi="Times New Roman" w:cs="Times New Roman"/>
          <w:sz w:val="28"/>
          <w:szCs w:val="28"/>
        </w:rPr>
      </w:pPr>
    </w:p>
    <w:p w14:paraId="17916D56">
      <w:pPr>
        <w:spacing w:line="360" w:lineRule="auto"/>
        <w:ind w:right="282"/>
        <w:rPr>
          <w:rFonts w:ascii="Times New Roman" w:hAnsi="Times New Roman" w:cs="Times New Roman"/>
          <w:sz w:val="28"/>
          <w:szCs w:val="28"/>
        </w:rPr>
      </w:pPr>
    </w:p>
    <w:p w14:paraId="598BDF98">
      <w:pPr>
        <w:spacing w:line="360" w:lineRule="auto"/>
        <w:ind w:right="282"/>
        <w:rPr>
          <w:rFonts w:ascii="Times New Roman" w:hAnsi="Times New Roman" w:cs="Times New Roman"/>
          <w:b/>
          <w:bCs/>
          <w:sz w:val="28"/>
          <w:szCs w:val="28"/>
        </w:rPr>
      </w:pPr>
    </w:p>
    <w:p w14:paraId="0890382A">
      <w:pPr>
        <w:spacing w:line="360" w:lineRule="auto"/>
        <w:ind w:right="282"/>
        <w:jc w:val="center"/>
        <w:rPr>
          <w:rFonts w:ascii="Times New Roman" w:hAnsi="Times New Roman" w:cs="Times New Roman"/>
          <w:b/>
          <w:bCs/>
          <w:sz w:val="28"/>
          <w:szCs w:val="28"/>
        </w:rPr>
      </w:pPr>
    </w:p>
    <w:p w14:paraId="3E238F3D">
      <w:pPr>
        <w:spacing w:after="0" w:line="360" w:lineRule="auto"/>
        <w:ind w:right="282"/>
        <w:jc w:val="center"/>
        <w:rPr>
          <w:rFonts w:ascii="Times New Roman" w:hAnsi="Times New Roman" w:cs="Times New Roman"/>
          <w:b/>
          <w:bCs/>
          <w:sz w:val="28"/>
          <w:szCs w:val="28"/>
        </w:rPr>
      </w:pPr>
      <w:r>
        <w:rPr>
          <w:rFonts w:ascii="Times New Roman" w:hAnsi="Times New Roman" w:cs="Times New Roman"/>
          <w:b/>
          <w:bCs/>
          <w:sz w:val="28"/>
          <w:szCs w:val="28"/>
        </w:rPr>
        <w:t>СПИСОК ИСПОЛЬЗОВАННЫХ ИСТОЧНИКОВ</w:t>
      </w:r>
    </w:p>
    <w:p w14:paraId="18DC6372">
      <w:pPr>
        <w:spacing w:after="0" w:line="360" w:lineRule="auto"/>
        <w:ind w:right="282"/>
        <w:jc w:val="center"/>
        <w:rPr>
          <w:rFonts w:ascii="Times New Roman" w:hAnsi="Times New Roman" w:cs="Times New Roman"/>
          <w:b/>
          <w:bCs/>
          <w:sz w:val="28"/>
          <w:szCs w:val="28"/>
        </w:rPr>
      </w:pPr>
    </w:p>
    <w:p w14:paraId="7EF48793">
      <w:pPr>
        <w:numPr>
          <w:ilvl w:val="0"/>
          <w:numId w:val="4"/>
        </w:num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Бабаян Т.К. Крупный бизнес как источник инновационного развития Российской Федерации. // Вестник Московского университета. –  2022. – №21. – URL: https://cyberleninka.ru/article/n/krupnyy-biznes-kak-istochnik-innovatsionnogo-razvitiya-rossiyskoy-federatsii </w:t>
      </w:r>
    </w:p>
    <w:p w14:paraId="528E75AF">
      <w:pPr>
        <w:numPr>
          <w:ilvl w:val="0"/>
          <w:numId w:val="4"/>
        </w:num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Биджиева А.А. Перспективы развития малого бизнеса в России. // Московский экономический журнал. – 2022. – №4. –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Pr>
          <w:rFonts w:ascii="Times New Roman" w:hAnsi="Times New Roman" w:cs="Times New Roman"/>
          <w:sz w:val="28"/>
          <w:szCs w:val="28"/>
          <w:lang w:val="en-US"/>
        </w:rPr>
        <w:t>https</w:t>
      </w:r>
      <w:r>
        <w:rPr>
          <w:rFonts w:ascii="Times New Roman" w:hAnsi="Times New Roman" w:cs="Times New Roman"/>
          <w:sz w:val="28"/>
          <w:szCs w:val="28"/>
        </w:rPr>
        <w:t>://</w:t>
      </w:r>
      <w:r>
        <w:rPr>
          <w:rFonts w:ascii="Times New Roman" w:hAnsi="Times New Roman" w:cs="Times New Roman"/>
          <w:sz w:val="28"/>
          <w:szCs w:val="28"/>
          <w:lang w:val="en-US"/>
        </w:rPr>
        <w:t>cyberleninka</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r>
        <w:rPr>
          <w:rFonts w:ascii="Times New Roman" w:hAnsi="Times New Roman" w:cs="Times New Roman"/>
          <w:sz w:val="28"/>
          <w:szCs w:val="28"/>
          <w:lang w:val="en-US"/>
        </w:rPr>
        <w:t>article</w:t>
      </w:r>
      <w:r>
        <w:rPr>
          <w:rFonts w:ascii="Times New Roman" w:hAnsi="Times New Roman" w:cs="Times New Roman"/>
          <w:sz w:val="28"/>
          <w:szCs w:val="28"/>
        </w:rPr>
        <w:t>/</w:t>
      </w:r>
      <w:r>
        <w:rPr>
          <w:rFonts w:ascii="Times New Roman" w:hAnsi="Times New Roman" w:cs="Times New Roman"/>
          <w:sz w:val="28"/>
          <w:szCs w:val="28"/>
          <w:lang w:val="en-US"/>
        </w:rPr>
        <w:t>n</w:t>
      </w:r>
      <w:r>
        <w:rPr>
          <w:rFonts w:ascii="Times New Roman" w:hAnsi="Times New Roman" w:cs="Times New Roman"/>
          <w:sz w:val="28"/>
          <w:szCs w:val="28"/>
        </w:rPr>
        <w:t>/</w:t>
      </w:r>
      <w:r>
        <w:rPr>
          <w:rFonts w:ascii="Times New Roman" w:hAnsi="Times New Roman" w:cs="Times New Roman"/>
          <w:sz w:val="28"/>
          <w:szCs w:val="28"/>
          <w:lang w:val="en-US"/>
        </w:rPr>
        <w:t>perspektivy</w:t>
      </w:r>
      <w:r>
        <w:rPr>
          <w:rFonts w:ascii="Times New Roman" w:hAnsi="Times New Roman" w:cs="Times New Roman"/>
          <w:sz w:val="28"/>
          <w:szCs w:val="28"/>
        </w:rPr>
        <w:t>-</w:t>
      </w:r>
      <w:r>
        <w:rPr>
          <w:rFonts w:ascii="Times New Roman" w:hAnsi="Times New Roman" w:cs="Times New Roman"/>
          <w:sz w:val="28"/>
          <w:szCs w:val="28"/>
          <w:lang w:val="en-US"/>
        </w:rPr>
        <w:t>razvitiya</w:t>
      </w:r>
      <w:r>
        <w:rPr>
          <w:rFonts w:ascii="Times New Roman" w:hAnsi="Times New Roman" w:cs="Times New Roman"/>
          <w:sz w:val="28"/>
          <w:szCs w:val="28"/>
        </w:rPr>
        <w:t>-</w:t>
      </w:r>
      <w:r>
        <w:rPr>
          <w:rFonts w:ascii="Times New Roman" w:hAnsi="Times New Roman" w:cs="Times New Roman"/>
          <w:sz w:val="28"/>
          <w:szCs w:val="28"/>
          <w:lang w:val="en-US"/>
        </w:rPr>
        <w:t>malogo</w:t>
      </w:r>
      <w:r>
        <w:rPr>
          <w:rFonts w:ascii="Times New Roman" w:hAnsi="Times New Roman" w:cs="Times New Roman"/>
          <w:sz w:val="28"/>
          <w:szCs w:val="28"/>
        </w:rPr>
        <w:t>-</w:t>
      </w:r>
      <w:r>
        <w:rPr>
          <w:rFonts w:ascii="Times New Roman" w:hAnsi="Times New Roman" w:cs="Times New Roman"/>
          <w:sz w:val="28"/>
          <w:szCs w:val="28"/>
          <w:lang w:val="en-US"/>
        </w:rPr>
        <w:t>biznesa</w:t>
      </w:r>
      <w:r>
        <w:rPr>
          <w:rFonts w:ascii="Times New Roman" w:hAnsi="Times New Roman" w:cs="Times New Roman"/>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rossii</w:t>
      </w:r>
      <w:r>
        <w:rPr>
          <w:rFonts w:ascii="Times New Roman" w:hAnsi="Times New Roman" w:cs="Times New Roman"/>
          <w:sz w:val="28"/>
          <w:szCs w:val="28"/>
        </w:rPr>
        <w:t xml:space="preserve">-4 </w:t>
      </w:r>
    </w:p>
    <w:p w14:paraId="7742FC8B">
      <w:pPr>
        <w:numPr>
          <w:ilvl w:val="0"/>
          <w:numId w:val="4"/>
        </w:num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Бобылева А. З. Финансовый менеджмент: проблемы и решения в 2 ч. Часть 1 / под редакцией А. З. Бобылевой. – 4-е изд., перераб. и доп. – Москва: Издательство Юрайт, 2023. – 508 с. – URL: </w:t>
      </w:r>
      <w:r>
        <w:fldChar w:fldCharType="begin"/>
      </w:r>
      <w:r>
        <w:instrText xml:space="preserve"> HYPERLINK "https://urait.ru/bcode/512841" </w:instrText>
      </w:r>
      <w:r>
        <w:fldChar w:fldCharType="separate"/>
      </w:r>
      <w:r>
        <w:rPr>
          <w:rStyle w:val="6"/>
          <w:rFonts w:ascii="Times New Roman" w:hAnsi="Times New Roman" w:cs="Times New Roman"/>
          <w:color w:val="000000" w:themeColor="text1"/>
          <w:sz w:val="28"/>
          <w:szCs w:val="28"/>
          <w:u w:val="none"/>
          <w:shd w:val="clear" w:color="auto" w:fill="FFFFFF"/>
          <w14:textFill>
            <w14:solidFill>
              <w14:schemeClr w14:val="tx1"/>
            </w14:solidFill>
          </w14:textFill>
        </w:rPr>
        <w:t>https://urait.ru/bcode/512841</w:t>
      </w:r>
      <w:r>
        <w:rPr>
          <w:rStyle w:val="6"/>
          <w:rFonts w:ascii="Times New Roman" w:hAnsi="Times New Roman" w:cs="Times New Roman"/>
          <w:color w:val="000000" w:themeColor="text1"/>
          <w:sz w:val="28"/>
          <w:szCs w:val="28"/>
          <w:u w:val="none"/>
          <w:shd w:val="clear" w:color="auto" w:fill="FFFFFF"/>
          <w14:textFill>
            <w14:solidFill>
              <w14:schemeClr w14:val="tx1"/>
            </w14:solidFill>
          </w14:textFill>
        </w:rPr>
        <w:fldChar w:fldCharType="end"/>
      </w:r>
      <w:r>
        <w:rPr>
          <w:rFonts w:ascii="Times New Roman" w:hAnsi="Times New Roman" w:cs="Times New Roman"/>
          <w:sz w:val="28"/>
          <w:szCs w:val="28"/>
        </w:rPr>
        <w:t xml:space="preserve"> </w:t>
      </w:r>
    </w:p>
    <w:p w14:paraId="5A232AC3">
      <w:pPr>
        <w:numPr>
          <w:ilvl w:val="0"/>
          <w:numId w:val="4"/>
        </w:num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Виленский А.В. Особенности российского малого предпринимательства. // Экономический журнал Высшей школы экономики. – 2021. №4. – </w:t>
      </w:r>
      <w:r>
        <w:rPr>
          <w:rFonts w:ascii="Times New Roman" w:hAnsi="Times New Roman" w:cs="Times New Roman"/>
          <w:sz w:val="28"/>
          <w:szCs w:val="28"/>
          <w:lang w:val="en-US"/>
        </w:rPr>
        <w:t>URL</w:t>
      </w:r>
      <w:r>
        <w:rPr>
          <w:rFonts w:ascii="Times New Roman" w:hAnsi="Times New Roman" w:cs="Times New Roman"/>
          <w:sz w:val="28"/>
          <w:szCs w:val="28"/>
        </w:rPr>
        <w:t xml:space="preserve">: https://cyberleninka.ru/article/n/osobennosti-rossiyskogo-malogo-predprinimatelstva </w:t>
      </w:r>
    </w:p>
    <w:p w14:paraId="2BDB70B3">
      <w:pPr>
        <w:numPr>
          <w:ilvl w:val="0"/>
          <w:numId w:val="4"/>
        </w:numPr>
        <w:spacing w:after="0" w:line="360" w:lineRule="auto"/>
        <w:ind w:right="282"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Гусева Г.В. Особенности взаимодействия малого и крупного бизнеса в России. // Байкал журнал. – 2021. </w:t>
      </w:r>
      <w:r>
        <w:rPr>
          <w:rFonts w:ascii="Times New Roman" w:hAnsi="Times New Roman" w:cs="Times New Roman"/>
          <w:sz w:val="28"/>
          <w:szCs w:val="28"/>
          <w:lang w:val="en-US"/>
        </w:rPr>
        <w:t>№6. – URL: https://cyberleninka.ru/article/n/osobennosti-vzaimodeystviya-malogo-i-krupnogo-biznesa-v-rossii</w:t>
      </w:r>
    </w:p>
    <w:p w14:paraId="5B99D88D">
      <w:pPr>
        <w:numPr>
          <w:ilvl w:val="0"/>
          <w:numId w:val="4"/>
        </w:num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История развития малого и среднего бизнеса в России. – </w:t>
      </w:r>
      <w:r>
        <w:rPr>
          <w:rFonts w:ascii="Times New Roman" w:hAnsi="Times New Roman" w:cs="Times New Roman"/>
          <w:sz w:val="28"/>
          <w:szCs w:val="28"/>
          <w:lang w:val="en-US"/>
        </w:rPr>
        <w:t>URL</w:t>
      </w:r>
      <w:r>
        <w:rPr>
          <w:rFonts w:ascii="Times New Roman" w:hAnsi="Times New Roman" w:cs="Times New Roman"/>
          <w:sz w:val="28"/>
          <w:szCs w:val="28"/>
        </w:rPr>
        <w:t>: https://studfile.net/preview/9179907/page:2/ (дата обращения 04.05.2035).</w:t>
      </w:r>
    </w:p>
    <w:p w14:paraId="4EA239DE">
      <w:pPr>
        <w:numPr>
          <w:ilvl w:val="0"/>
          <w:numId w:val="4"/>
        </w:num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Комолов О.О. Крупный и малый бизнес: роль и место в современной экономике. // Экономическое возрождение России. – 2021. – №3. – </w:t>
      </w:r>
      <w:r>
        <w:rPr>
          <w:rFonts w:ascii="Times New Roman" w:hAnsi="Times New Roman" w:cs="Times New Roman"/>
          <w:sz w:val="28"/>
          <w:szCs w:val="28"/>
          <w:lang w:val="en-US"/>
        </w:rPr>
        <w:t>URL</w:t>
      </w:r>
      <w:r>
        <w:rPr>
          <w:rFonts w:ascii="Times New Roman" w:hAnsi="Times New Roman" w:cs="Times New Roman"/>
          <w:sz w:val="28"/>
          <w:szCs w:val="28"/>
        </w:rPr>
        <w:t xml:space="preserve">: </w:t>
      </w:r>
      <w:r>
        <w:fldChar w:fldCharType="begin"/>
      </w:r>
      <w:r>
        <w:instrText xml:space="preserve"> HYPERLINK "https://cyberleninka.ru/article/n/krupnyy-i-malyy-biznes-rol-i-mesto-v-sovremennoy-ekonomike" </w:instrText>
      </w:r>
      <w:r>
        <w:fldChar w:fldCharType="separate"/>
      </w:r>
      <w:r>
        <w:rPr>
          <w:rFonts w:ascii="Times New Roman" w:hAnsi="Times New Roman" w:cs="Times New Roman"/>
          <w:sz w:val="28"/>
          <w:szCs w:val="28"/>
        </w:rPr>
        <w:t>https://cyberleninka.ru/article/n/krupnyy-i-malyy-biznes-rol-i-mesto-v-sovremennoy-ekonomike</w:t>
      </w:r>
      <w:r>
        <w:rPr>
          <w:rFonts w:ascii="Times New Roman" w:hAnsi="Times New Roman" w:cs="Times New Roman"/>
          <w:sz w:val="28"/>
          <w:szCs w:val="28"/>
        </w:rPr>
        <w:fldChar w:fldCharType="end"/>
      </w:r>
    </w:p>
    <w:p w14:paraId="07EA182E">
      <w:pPr>
        <w:numPr>
          <w:ilvl w:val="0"/>
          <w:numId w:val="4"/>
        </w:num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Кузубов А.А., Каба В.О., Чжан Цзе Основные аспекты государственной поддержки в развитии малого и среднего бизнеса России и экономически-развитых стран // Карельский научный журнал. 2022. Т. 7. № 2(23). С. 67–71. </w:t>
      </w:r>
    </w:p>
    <w:p w14:paraId="02C177FE">
      <w:pPr>
        <w:numPr>
          <w:ilvl w:val="0"/>
          <w:numId w:val="4"/>
        </w:num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Малое и среднее предпринимательство в России. – </w:t>
      </w:r>
      <w:r>
        <w:rPr>
          <w:rFonts w:ascii="Times New Roman" w:hAnsi="Times New Roman" w:cs="Times New Roman"/>
          <w:sz w:val="28"/>
          <w:szCs w:val="28"/>
          <w:lang w:val="en-US"/>
        </w:rPr>
        <w:t>URL</w:t>
      </w:r>
      <w:r>
        <w:rPr>
          <w:rFonts w:ascii="Times New Roman" w:hAnsi="Times New Roman" w:cs="Times New Roman"/>
          <w:sz w:val="28"/>
          <w:szCs w:val="28"/>
        </w:rPr>
        <w:t>: https://rosstat.gov.ru/folder/210/document/13223 (дата обращения 06.05.2025).</w:t>
      </w:r>
    </w:p>
    <w:p w14:paraId="1DFCD000">
      <w:pPr>
        <w:numPr>
          <w:ilvl w:val="0"/>
          <w:numId w:val="4"/>
        </w:num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Малый бизнес и его роль в экономике России. – </w:t>
      </w:r>
      <w:r>
        <w:rPr>
          <w:rFonts w:ascii="Times New Roman" w:hAnsi="Times New Roman" w:cs="Times New Roman"/>
          <w:sz w:val="28"/>
          <w:szCs w:val="28"/>
          <w:lang w:val="en-US"/>
        </w:rPr>
        <w:t>URL</w:t>
      </w:r>
      <w:r>
        <w:rPr>
          <w:rFonts w:ascii="Times New Roman" w:hAnsi="Times New Roman" w:cs="Times New Roman"/>
          <w:sz w:val="28"/>
          <w:szCs w:val="28"/>
        </w:rPr>
        <w:t>: https://journal.open-broker.ru/economy/malyj-biznes-i-ego-rol-v-ekonomike-rossii/ (дата обращения 05.05.2025).</w:t>
      </w:r>
    </w:p>
    <w:p w14:paraId="75AB93C1">
      <w:pPr>
        <w:numPr>
          <w:ilvl w:val="0"/>
          <w:numId w:val="4"/>
        </w:num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Малый, средний и крупный бизнес: чем они отличаются. – </w:t>
      </w:r>
      <w:r>
        <w:rPr>
          <w:rFonts w:ascii="Times New Roman" w:hAnsi="Times New Roman" w:cs="Times New Roman"/>
          <w:sz w:val="28"/>
          <w:szCs w:val="28"/>
          <w:lang w:val="en-US"/>
        </w:rPr>
        <w:t>URL</w:t>
      </w:r>
      <w:r>
        <w:rPr>
          <w:rFonts w:ascii="Times New Roman" w:hAnsi="Times New Roman" w:cs="Times New Roman"/>
          <w:sz w:val="28"/>
          <w:szCs w:val="28"/>
        </w:rPr>
        <w:t>: https://sovcombank.ru/blog/biznesu/malii-srednii-i-krupnii-biznes-chem-oni-otlichayutsya (дата обращения 03.05.2025).</w:t>
      </w:r>
    </w:p>
    <w:p w14:paraId="1DDAAC37">
      <w:pPr>
        <w:numPr>
          <w:ilvl w:val="0"/>
          <w:numId w:val="4"/>
        </w:num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Малый, средний и крупный бизнес: что это такое, определения, отличия. – </w:t>
      </w:r>
      <w:r>
        <w:rPr>
          <w:rFonts w:ascii="Times New Roman" w:hAnsi="Times New Roman" w:cs="Times New Roman"/>
          <w:sz w:val="28"/>
          <w:szCs w:val="28"/>
          <w:lang w:val="en-US"/>
        </w:rPr>
        <w:t>URL</w:t>
      </w:r>
      <w:r>
        <w:rPr>
          <w:rFonts w:ascii="Times New Roman" w:hAnsi="Times New Roman" w:cs="Times New Roman"/>
          <w:sz w:val="28"/>
          <w:szCs w:val="28"/>
        </w:rPr>
        <w:t>: https://www.cleverence.ru/articles/biznes/malyy-sredniy-i-krupnyy-biznes-chto-eto-takoe-opredeleniya-otlichiya/ (дата обращения 02.05.2025).</w:t>
      </w:r>
    </w:p>
    <w:p w14:paraId="5BB878E7">
      <w:pPr>
        <w:numPr>
          <w:ilvl w:val="0"/>
          <w:numId w:val="4"/>
        </w:num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Меры господдержки для бизнеса в 2025 году. – </w:t>
      </w:r>
      <w:r>
        <w:rPr>
          <w:rFonts w:ascii="Times New Roman" w:hAnsi="Times New Roman" w:cs="Times New Roman"/>
          <w:sz w:val="28"/>
          <w:szCs w:val="28"/>
          <w:lang w:val="en-US"/>
        </w:rPr>
        <w:t>URL</w:t>
      </w:r>
      <w:r>
        <w:rPr>
          <w:rFonts w:ascii="Times New Roman" w:hAnsi="Times New Roman" w:cs="Times New Roman"/>
          <w:sz w:val="28"/>
          <w:szCs w:val="28"/>
        </w:rPr>
        <w:t>: https://life.akbars.ru/business/zakony-dlya-biznesa/mery-gospodderzhki-dlya-biznesa-v-2023-godu/ (дата обращения 02.05.2025).</w:t>
      </w:r>
    </w:p>
    <w:p w14:paraId="15338884">
      <w:pPr>
        <w:numPr>
          <w:ilvl w:val="0"/>
          <w:numId w:val="4"/>
        </w:num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Особенности и функции малых и крупных предприятий. – </w:t>
      </w:r>
      <w:r>
        <w:rPr>
          <w:rFonts w:ascii="Times New Roman" w:hAnsi="Times New Roman" w:cs="Times New Roman"/>
          <w:sz w:val="28"/>
          <w:szCs w:val="28"/>
          <w:lang w:val="en-US"/>
        </w:rPr>
        <w:t>URL</w:t>
      </w:r>
      <w:r>
        <w:rPr>
          <w:rFonts w:ascii="Times New Roman" w:hAnsi="Times New Roman" w:cs="Times New Roman"/>
          <w:sz w:val="28"/>
          <w:szCs w:val="28"/>
        </w:rPr>
        <w:t>: https://vuzlit.com/1751058/osobennosti_funktsii_malyh_krupnyh_predpriyatiy (дата обращения 01.05.2025).</w:t>
      </w:r>
    </w:p>
    <w:p w14:paraId="3C266BD8">
      <w:pPr>
        <w:numPr>
          <w:ilvl w:val="0"/>
          <w:numId w:val="4"/>
        </w:num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Осовский С.В. Основные проблемы и факторы, сдерживающие развитие малого бизнеса в России. // Скиф. Вопросы студенческой науки. – 2020. №4. – </w:t>
      </w:r>
      <w:r>
        <w:rPr>
          <w:rFonts w:ascii="Times New Roman" w:hAnsi="Times New Roman" w:cs="Times New Roman"/>
          <w:sz w:val="28"/>
          <w:szCs w:val="28"/>
          <w:lang w:val="en-US"/>
        </w:rPr>
        <w:t>URL</w:t>
      </w:r>
      <w:r>
        <w:rPr>
          <w:rFonts w:ascii="Times New Roman" w:hAnsi="Times New Roman" w:cs="Times New Roman"/>
          <w:sz w:val="28"/>
          <w:szCs w:val="28"/>
        </w:rPr>
        <w:t xml:space="preserve">: https://cyberleninka.ru/article/n/osnovnye-problemy-i-faktory-sderzhivayuschie-razvitie-malogo-biznesa-v-rossii </w:t>
      </w:r>
    </w:p>
    <w:p w14:paraId="4FD4CDFE">
      <w:pPr>
        <w:numPr>
          <w:ilvl w:val="0"/>
          <w:numId w:val="4"/>
        </w:num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Паппэ Я.Ш. Российский крупный бизнес как экономический феномен: специфические черты, модели его организации. // Проблемы прогнозирования. – 2021. – </w:t>
      </w:r>
      <w:r>
        <w:rPr>
          <w:rFonts w:ascii="Times New Roman" w:hAnsi="Times New Roman" w:cs="Times New Roman"/>
          <w:sz w:val="28"/>
          <w:szCs w:val="28"/>
          <w:lang w:val="en-US"/>
        </w:rPr>
        <w:t>URL</w:t>
      </w:r>
      <w:r>
        <w:rPr>
          <w:rFonts w:ascii="Times New Roman" w:hAnsi="Times New Roman" w:cs="Times New Roman"/>
          <w:sz w:val="28"/>
          <w:szCs w:val="28"/>
        </w:rPr>
        <w:t xml:space="preserve">: https://cyberleninka.ru/article/n/rossiyskiy-krupnyy-biznes-kak-ekonomicheskiy-fenomen-spetsificheskie-cherty-modeli-ego-organizatsii </w:t>
      </w:r>
    </w:p>
    <w:p w14:paraId="07D32847">
      <w:pPr>
        <w:numPr>
          <w:ilvl w:val="0"/>
          <w:numId w:val="4"/>
        </w:num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Роль малого, среднего и крупного бизнеса в экономике РФ. – </w:t>
      </w:r>
      <w:r>
        <w:rPr>
          <w:rFonts w:ascii="Times New Roman" w:hAnsi="Times New Roman" w:cs="Times New Roman"/>
          <w:sz w:val="28"/>
          <w:szCs w:val="28"/>
          <w:lang w:val="en-US"/>
        </w:rPr>
        <w:t>URL</w:t>
      </w:r>
      <w:r>
        <w:rPr>
          <w:rFonts w:ascii="Times New Roman" w:hAnsi="Times New Roman" w:cs="Times New Roman"/>
          <w:sz w:val="28"/>
          <w:szCs w:val="28"/>
        </w:rPr>
        <w:t>: https://vuzlit.com/1201576/rol_malogo_srednego_krupnogo_biznesa_ekonomike (дата обращения 06.05.2025).</w:t>
      </w:r>
    </w:p>
    <w:p w14:paraId="54015610">
      <w:pPr>
        <w:numPr>
          <w:ilvl w:val="0"/>
          <w:numId w:val="4"/>
        </w:num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Роль малых предприятий в решении экономических, социальных и политических проблем. – </w:t>
      </w:r>
      <w:r>
        <w:rPr>
          <w:rFonts w:ascii="Times New Roman" w:hAnsi="Times New Roman" w:cs="Times New Roman"/>
          <w:sz w:val="28"/>
          <w:szCs w:val="28"/>
          <w:lang w:val="en-US"/>
        </w:rPr>
        <w:t>URL</w:t>
      </w:r>
      <w:r>
        <w:rPr>
          <w:rFonts w:ascii="Times New Roman" w:hAnsi="Times New Roman" w:cs="Times New Roman"/>
          <w:sz w:val="28"/>
          <w:szCs w:val="28"/>
        </w:rPr>
        <w:t>: https://studfile.net/preview/5785081/page:3/ (дата обращения 04.05.2025).</w:t>
      </w:r>
    </w:p>
    <w:p w14:paraId="64B85388">
      <w:pPr>
        <w:numPr>
          <w:ilvl w:val="0"/>
          <w:numId w:val="4"/>
        </w:num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Специфика крупного предпринимательства в России. – </w:t>
      </w:r>
      <w:r>
        <w:rPr>
          <w:rFonts w:ascii="Times New Roman" w:hAnsi="Times New Roman" w:cs="Times New Roman"/>
          <w:sz w:val="28"/>
          <w:szCs w:val="28"/>
          <w:lang w:val="en-US"/>
        </w:rPr>
        <w:t>URL</w:t>
      </w:r>
      <w:r>
        <w:rPr>
          <w:rFonts w:ascii="Times New Roman" w:hAnsi="Times New Roman" w:cs="Times New Roman"/>
          <w:sz w:val="28"/>
          <w:szCs w:val="28"/>
        </w:rPr>
        <w:t>: https://vuzlit.com/2015408/spetsifika_krupnogo_predprinimatelstva_rossii (дата обращения 04.05.2025).</w:t>
      </w:r>
    </w:p>
    <w:p w14:paraId="3FF247F4">
      <w:pPr>
        <w:numPr>
          <w:ilvl w:val="0"/>
          <w:numId w:val="4"/>
        </w:num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Функции крупного бизнеса. – </w:t>
      </w:r>
      <w:r>
        <w:rPr>
          <w:rFonts w:ascii="Times New Roman" w:hAnsi="Times New Roman" w:cs="Times New Roman"/>
          <w:sz w:val="28"/>
          <w:szCs w:val="28"/>
          <w:lang w:val="en-US"/>
        </w:rPr>
        <w:t>URL</w:t>
      </w:r>
      <w:r>
        <w:rPr>
          <w:rFonts w:ascii="Times New Roman" w:hAnsi="Times New Roman" w:cs="Times New Roman"/>
          <w:sz w:val="28"/>
          <w:szCs w:val="28"/>
        </w:rPr>
        <w:t>: https://studopedia.ru/7_188704_funktsii-krupnogo-biznesa (дата обращения 02.05.2025).</w:t>
      </w:r>
    </w:p>
    <w:p w14:paraId="29E555D5">
      <w:pPr>
        <w:spacing w:line="360" w:lineRule="auto"/>
        <w:ind w:right="282"/>
        <w:rPr>
          <w:rFonts w:ascii="Times New Roman" w:hAnsi="Times New Roman" w:cs="Times New Roman"/>
          <w:sz w:val="28"/>
          <w:szCs w:val="28"/>
        </w:rPr>
      </w:pPr>
    </w:p>
    <w:p w14:paraId="3BB13B64">
      <w:pPr>
        <w:spacing w:after="0" w:line="360" w:lineRule="auto"/>
        <w:ind w:right="282"/>
        <w:jc w:val="center"/>
        <w:rPr>
          <w:rFonts w:ascii="Times New Roman" w:hAnsi="Times New Roman" w:cs="Times New Roman"/>
          <w:b/>
          <w:sz w:val="28"/>
          <w:szCs w:val="28"/>
        </w:rPr>
      </w:pPr>
    </w:p>
    <w:p w14:paraId="72752F60">
      <w:pPr>
        <w:spacing w:after="0" w:line="360" w:lineRule="auto"/>
        <w:ind w:right="282"/>
        <w:jc w:val="center"/>
        <w:rPr>
          <w:rFonts w:ascii="Times New Roman" w:hAnsi="Times New Roman" w:cs="Times New Roman"/>
          <w:b/>
          <w:sz w:val="28"/>
          <w:szCs w:val="28"/>
        </w:rPr>
      </w:pPr>
    </w:p>
    <w:sectPr>
      <w:pgSz w:w="11906" w:h="16838"/>
      <w:pgMar w:top="1134" w:right="56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8682880"/>
    </w:sdtPr>
    <w:sdtContent>
      <w:p w14:paraId="20E98C19">
        <w:pPr>
          <w:pStyle w:val="15"/>
          <w:jc w:val="center"/>
        </w:pPr>
        <w:r>
          <w:fldChar w:fldCharType="begin"/>
        </w:r>
        <w:r>
          <w:instrText xml:space="preserve">PAGE   \* MERGEFORMAT</w:instrText>
        </w:r>
        <w:r>
          <w:fldChar w:fldCharType="separate"/>
        </w:r>
        <w:r>
          <w:t>27</w:t>
        </w:r>
        <w:r>
          <w:fldChar w:fldCharType="end"/>
        </w:r>
      </w:p>
    </w:sdtContent>
  </w:sdt>
  <w:p w14:paraId="73727CC1">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93CBA">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2B547">
    <w:pPr>
      <w:pStyle w:val="15"/>
    </w:pPr>
  </w:p>
  <w:p w14:paraId="58AF4F64">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3B84D">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B1C63">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DDDE9">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91DCEF"/>
    <w:multiLevelType w:val="singleLevel"/>
    <w:tmpl w:val="E891DCEF"/>
    <w:lvl w:ilvl="0" w:tentative="0">
      <w:start w:val="1"/>
      <w:numFmt w:val="decimal"/>
      <w:suff w:val="space"/>
      <w:lvlText w:val="%1"/>
      <w:lvlJc w:val="left"/>
      <w:pPr>
        <w:ind w:left="0" w:firstLine="0"/>
      </w:pPr>
      <w:rPr>
        <w:rFonts w:hint="default"/>
      </w:rPr>
    </w:lvl>
  </w:abstractNum>
  <w:abstractNum w:abstractNumId="1">
    <w:nsid w:val="1CF46146"/>
    <w:multiLevelType w:val="multilevel"/>
    <w:tmpl w:val="1CF46146"/>
    <w:lvl w:ilvl="0" w:tentative="0">
      <w:start w:val="1"/>
      <w:numFmt w:val="decimal"/>
      <w:lvlText w:val="%1"/>
      <w:lvlJc w:val="left"/>
      <w:pPr>
        <w:ind w:left="450" w:hanging="450"/>
      </w:pPr>
      <w:rPr>
        <w:rFonts w:hint="default"/>
      </w:rPr>
    </w:lvl>
    <w:lvl w:ilvl="1" w:tentative="0">
      <w:start w:val="1"/>
      <w:numFmt w:val="decimal"/>
      <w:lvlText w:val="%1.%2"/>
      <w:lvlJc w:val="left"/>
      <w:pPr>
        <w:ind w:left="1159" w:hanging="450"/>
      </w:pPr>
      <w:rPr>
        <w:rFonts w:hint="default"/>
        <w:b/>
        <w:bCs/>
      </w:rPr>
    </w:lvl>
    <w:lvl w:ilvl="2" w:tentative="0">
      <w:start w:val="1"/>
      <w:numFmt w:val="decimal"/>
      <w:lvlText w:val="%1.%2.%3"/>
      <w:lvlJc w:val="left"/>
      <w:pPr>
        <w:ind w:left="2138" w:hanging="720"/>
      </w:pPr>
      <w:rPr>
        <w:rFonts w:hint="default"/>
      </w:rPr>
    </w:lvl>
    <w:lvl w:ilvl="3" w:tentative="0">
      <w:start w:val="1"/>
      <w:numFmt w:val="decimal"/>
      <w:lvlText w:val="%1.%2.%3.%4"/>
      <w:lvlJc w:val="left"/>
      <w:pPr>
        <w:ind w:left="3207" w:hanging="1080"/>
      </w:pPr>
      <w:rPr>
        <w:rFonts w:hint="default"/>
      </w:rPr>
    </w:lvl>
    <w:lvl w:ilvl="4" w:tentative="0">
      <w:start w:val="1"/>
      <w:numFmt w:val="decimal"/>
      <w:lvlText w:val="%1.%2.%3.%4.%5"/>
      <w:lvlJc w:val="left"/>
      <w:pPr>
        <w:ind w:left="3916" w:hanging="1080"/>
      </w:pPr>
      <w:rPr>
        <w:rFonts w:hint="default"/>
      </w:rPr>
    </w:lvl>
    <w:lvl w:ilvl="5" w:tentative="0">
      <w:start w:val="1"/>
      <w:numFmt w:val="decimal"/>
      <w:lvlText w:val="%1.%2.%3.%4.%5.%6"/>
      <w:lvlJc w:val="left"/>
      <w:pPr>
        <w:ind w:left="4985" w:hanging="1440"/>
      </w:pPr>
      <w:rPr>
        <w:rFonts w:hint="default"/>
      </w:rPr>
    </w:lvl>
    <w:lvl w:ilvl="6" w:tentative="0">
      <w:start w:val="1"/>
      <w:numFmt w:val="decimal"/>
      <w:lvlText w:val="%1.%2.%3.%4.%5.%6.%7"/>
      <w:lvlJc w:val="left"/>
      <w:pPr>
        <w:ind w:left="5694" w:hanging="1440"/>
      </w:pPr>
      <w:rPr>
        <w:rFonts w:hint="default"/>
      </w:rPr>
    </w:lvl>
    <w:lvl w:ilvl="7" w:tentative="0">
      <w:start w:val="1"/>
      <w:numFmt w:val="decimal"/>
      <w:lvlText w:val="%1.%2.%3.%4.%5.%6.%7.%8"/>
      <w:lvlJc w:val="left"/>
      <w:pPr>
        <w:ind w:left="6763" w:hanging="1800"/>
      </w:pPr>
      <w:rPr>
        <w:rFonts w:hint="default"/>
      </w:rPr>
    </w:lvl>
    <w:lvl w:ilvl="8" w:tentative="0">
      <w:start w:val="1"/>
      <w:numFmt w:val="decimal"/>
      <w:lvlText w:val="%1.%2.%3.%4.%5.%6.%7.%8.%9"/>
      <w:lvlJc w:val="left"/>
      <w:pPr>
        <w:ind w:left="7832" w:hanging="2160"/>
      </w:pPr>
      <w:rPr>
        <w:rFonts w:hint="default"/>
      </w:rPr>
    </w:lvl>
  </w:abstractNum>
  <w:abstractNum w:abstractNumId="2">
    <w:nsid w:val="1DBC6C27"/>
    <w:multiLevelType w:val="singleLevel"/>
    <w:tmpl w:val="1DBC6C27"/>
    <w:lvl w:ilvl="0" w:tentative="0">
      <w:start w:val="1"/>
      <w:numFmt w:val="decimal"/>
      <w:suff w:val="space"/>
      <w:lvlText w:val="%1."/>
      <w:lvlJc w:val="left"/>
    </w:lvl>
  </w:abstractNum>
  <w:abstractNum w:abstractNumId="3">
    <w:nsid w:val="64BBD68E"/>
    <w:multiLevelType w:val="singleLevel"/>
    <w:tmpl w:val="64BBD68E"/>
    <w:lvl w:ilvl="0" w:tentative="0">
      <w:start w:val="1"/>
      <w:numFmt w:val="decimal"/>
      <w:lvlText w:val="%1)"/>
      <w:lvlJc w:val="left"/>
      <w:pPr>
        <w:ind w:left="360" w:hanging="360"/>
      </w:pPr>
      <w:rPr>
        <w:rFonts w:hint="default"/>
        <w:i w:val="0"/>
        <w:sz w:val="28"/>
        <w:szCs w:val="28"/>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autoHyphenation/>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24A"/>
    <w:rsid w:val="00026262"/>
    <w:rsid w:val="000465B1"/>
    <w:rsid w:val="00047F6F"/>
    <w:rsid w:val="000533D9"/>
    <w:rsid w:val="00060AD7"/>
    <w:rsid w:val="00066DB8"/>
    <w:rsid w:val="000B069E"/>
    <w:rsid w:val="000E4CC8"/>
    <w:rsid w:val="000F0479"/>
    <w:rsid w:val="000F15CA"/>
    <w:rsid w:val="00112EEA"/>
    <w:rsid w:val="001134C7"/>
    <w:rsid w:val="00121946"/>
    <w:rsid w:val="0012462E"/>
    <w:rsid w:val="001419DE"/>
    <w:rsid w:val="0015429E"/>
    <w:rsid w:val="0017514C"/>
    <w:rsid w:val="00175ED3"/>
    <w:rsid w:val="00176133"/>
    <w:rsid w:val="001817E3"/>
    <w:rsid w:val="00182E91"/>
    <w:rsid w:val="0019395E"/>
    <w:rsid w:val="0019524A"/>
    <w:rsid w:val="001A749F"/>
    <w:rsid w:val="001C0EA2"/>
    <w:rsid w:val="001C4023"/>
    <w:rsid w:val="001E1E30"/>
    <w:rsid w:val="001E33F3"/>
    <w:rsid w:val="001F148D"/>
    <w:rsid w:val="00200294"/>
    <w:rsid w:val="00204FDF"/>
    <w:rsid w:val="002111E6"/>
    <w:rsid w:val="00217FD6"/>
    <w:rsid w:val="00223591"/>
    <w:rsid w:val="00224DD9"/>
    <w:rsid w:val="00252C4A"/>
    <w:rsid w:val="002641FB"/>
    <w:rsid w:val="002666E9"/>
    <w:rsid w:val="002820B9"/>
    <w:rsid w:val="002827B4"/>
    <w:rsid w:val="00283E19"/>
    <w:rsid w:val="00292BD8"/>
    <w:rsid w:val="00294A8E"/>
    <w:rsid w:val="002960D2"/>
    <w:rsid w:val="002B01DC"/>
    <w:rsid w:val="002E1A02"/>
    <w:rsid w:val="00301701"/>
    <w:rsid w:val="003032C0"/>
    <w:rsid w:val="00340460"/>
    <w:rsid w:val="00351FE3"/>
    <w:rsid w:val="00356E64"/>
    <w:rsid w:val="00364F33"/>
    <w:rsid w:val="00366670"/>
    <w:rsid w:val="00387F23"/>
    <w:rsid w:val="003973F5"/>
    <w:rsid w:val="003B5EAC"/>
    <w:rsid w:val="003D3920"/>
    <w:rsid w:val="003D7D39"/>
    <w:rsid w:val="003E06D1"/>
    <w:rsid w:val="003F117A"/>
    <w:rsid w:val="004028F0"/>
    <w:rsid w:val="00441227"/>
    <w:rsid w:val="00454590"/>
    <w:rsid w:val="0046543A"/>
    <w:rsid w:val="00471A22"/>
    <w:rsid w:val="004A650A"/>
    <w:rsid w:val="004C3EFA"/>
    <w:rsid w:val="004E565B"/>
    <w:rsid w:val="004F6B16"/>
    <w:rsid w:val="004F726E"/>
    <w:rsid w:val="00503604"/>
    <w:rsid w:val="00503639"/>
    <w:rsid w:val="005A7A25"/>
    <w:rsid w:val="005D055B"/>
    <w:rsid w:val="005D251E"/>
    <w:rsid w:val="005D5BB8"/>
    <w:rsid w:val="005D5C72"/>
    <w:rsid w:val="005F524C"/>
    <w:rsid w:val="005F6A87"/>
    <w:rsid w:val="00606664"/>
    <w:rsid w:val="00611A4D"/>
    <w:rsid w:val="00625E81"/>
    <w:rsid w:val="0063508D"/>
    <w:rsid w:val="00636880"/>
    <w:rsid w:val="006572F3"/>
    <w:rsid w:val="00664E60"/>
    <w:rsid w:val="00684948"/>
    <w:rsid w:val="00697DC7"/>
    <w:rsid w:val="006B03CC"/>
    <w:rsid w:val="006D2E2C"/>
    <w:rsid w:val="006E1F67"/>
    <w:rsid w:val="006F6147"/>
    <w:rsid w:val="00706CCD"/>
    <w:rsid w:val="00723F72"/>
    <w:rsid w:val="00736604"/>
    <w:rsid w:val="00745945"/>
    <w:rsid w:val="00753F49"/>
    <w:rsid w:val="00756E85"/>
    <w:rsid w:val="0076183F"/>
    <w:rsid w:val="0077527A"/>
    <w:rsid w:val="00790D6D"/>
    <w:rsid w:val="007C05AA"/>
    <w:rsid w:val="007C1189"/>
    <w:rsid w:val="007C5633"/>
    <w:rsid w:val="007D3E9B"/>
    <w:rsid w:val="007E4DEE"/>
    <w:rsid w:val="007F3AC2"/>
    <w:rsid w:val="00804B7D"/>
    <w:rsid w:val="00812B70"/>
    <w:rsid w:val="00824291"/>
    <w:rsid w:val="00825B09"/>
    <w:rsid w:val="00847B97"/>
    <w:rsid w:val="00853F8A"/>
    <w:rsid w:val="008574EA"/>
    <w:rsid w:val="00880AFE"/>
    <w:rsid w:val="008A390A"/>
    <w:rsid w:val="008B4BFD"/>
    <w:rsid w:val="008C6294"/>
    <w:rsid w:val="008D246A"/>
    <w:rsid w:val="008F5D07"/>
    <w:rsid w:val="00975D27"/>
    <w:rsid w:val="009845B0"/>
    <w:rsid w:val="009A0969"/>
    <w:rsid w:val="009A26DD"/>
    <w:rsid w:val="009B7CF0"/>
    <w:rsid w:val="009D7459"/>
    <w:rsid w:val="009F3E0F"/>
    <w:rsid w:val="00A11104"/>
    <w:rsid w:val="00A21653"/>
    <w:rsid w:val="00A269F4"/>
    <w:rsid w:val="00A35FC8"/>
    <w:rsid w:val="00A46B48"/>
    <w:rsid w:val="00A670D0"/>
    <w:rsid w:val="00A67F1E"/>
    <w:rsid w:val="00A75190"/>
    <w:rsid w:val="00AA48C5"/>
    <w:rsid w:val="00AD292C"/>
    <w:rsid w:val="00AF239B"/>
    <w:rsid w:val="00AF7FE3"/>
    <w:rsid w:val="00B317B9"/>
    <w:rsid w:val="00B37DE7"/>
    <w:rsid w:val="00B434A3"/>
    <w:rsid w:val="00B52589"/>
    <w:rsid w:val="00B75259"/>
    <w:rsid w:val="00B85850"/>
    <w:rsid w:val="00B951DE"/>
    <w:rsid w:val="00B972D3"/>
    <w:rsid w:val="00BB68EE"/>
    <w:rsid w:val="00BC1DE6"/>
    <w:rsid w:val="00BD1B7B"/>
    <w:rsid w:val="00BE705D"/>
    <w:rsid w:val="00BF5301"/>
    <w:rsid w:val="00C23DE1"/>
    <w:rsid w:val="00C27DD3"/>
    <w:rsid w:val="00C318CA"/>
    <w:rsid w:val="00C635C5"/>
    <w:rsid w:val="00CA0663"/>
    <w:rsid w:val="00CA0DA9"/>
    <w:rsid w:val="00CD5562"/>
    <w:rsid w:val="00CE6CE0"/>
    <w:rsid w:val="00CF01A2"/>
    <w:rsid w:val="00CF07E1"/>
    <w:rsid w:val="00D03523"/>
    <w:rsid w:val="00D132B7"/>
    <w:rsid w:val="00D15BFC"/>
    <w:rsid w:val="00D236AF"/>
    <w:rsid w:val="00D44C62"/>
    <w:rsid w:val="00D53B22"/>
    <w:rsid w:val="00D605F0"/>
    <w:rsid w:val="00D631A9"/>
    <w:rsid w:val="00D63C9E"/>
    <w:rsid w:val="00D75D98"/>
    <w:rsid w:val="00DD6AFC"/>
    <w:rsid w:val="00DF1F96"/>
    <w:rsid w:val="00DF7CC2"/>
    <w:rsid w:val="00E247B3"/>
    <w:rsid w:val="00E36512"/>
    <w:rsid w:val="00E55A5E"/>
    <w:rsid w:val="00E64BD1"/>
    <w:rsid w:val="00E83F4E"/>
    <w:rsid w:val="00E92F97"/>
    <w:rsid w:val="00EA219C"/>
    <w:rsid w:val="00EA3ABD"/>
    <w:rsid w:val="00EB1889"/>
    <w:rsid w:val="00EB1AE3"/>
    <w:rsid w:val="00EC237C"/>
    <w:rsid w:val="00EC7DD1"/>
    <w:rsid w:val="00ED5DAD"/>
    <w:rsid w:val="00EE1076"/>
    <w:rsid w:val="00EE58AA"/>
    <w:rsid w:val="00EE6F78"/>
    <w:rsid w:val="00EE7563"/>
    <w:rsid w:val="00F019D1"/>
    <w:rsid w:val="00F0552A"/>
    <w:rsid w:val="00F1359A"/>
    <w:rsid w:val="00F148D8"/>
    <w:rsid w:val="00F200A9"/>
    <w:rsid w:val="00F26D90"/>
    <w:rsid w:val="00F27BA6"/>
    <w:rsid w:val="00F3626E"/>
    <w:rsid w:val="00F40AC9"/>
    <w:rsid w:val="00F84E3F"/>
    <w:rsid w:val="00FA5B82"/>
    <w:rsid w:val="00FC0453"/>
    <w:rsid w:val="00FC24A6"/>
    <w:rsid w:val="00FC35BC"/>
    <w:rsid w:val="00FC379B"/>
    <w:rsid w:val="00FC46A2"/>
    <w:rsid w:val="00FC77D2"/>
    <w:rsid w:val="0DED448A"/>
    <w:rsid w:val="1A112C25"/>
    <w:rsid w:val="1D166341"/>
    <w:rsid w:val="25B62253"/>
    <w:rsid w:val="27797590"/>
    <w:rsid w:val="2957706F"/>
    <w:rsid w:val="298A635B"/>
    <w:rsid w:val="33E91E9F"/>
    <w:rsid w:val="3BA448B8"/>
    <w:rsid w:val="3CE307CB"/>
    <w:rsid w:val="478A3342"/>
    <w:rsid w:val="4DD71818"/>
    <w:rsid w:val="50AA03BB"/>
    <w:rsid w:val="531C047B"/>
    <w:rsid w:val="55434A38"/>
    <w:rsid w:val="59AC73AD"/>
    <w:rsid w:val="5D3F4D0A"/>
    <w:rsid w:val="5E330257"/>
    <w:rsid w:val="633F34DA"/>
    <w:rsid w:val="63E541F4"/>
    <w:rsid w:val="63FB2B15"/>
    <w:rsid w:val="6F410D93"/>
    <w:rsid w:val="71FC2013"/>
    <w:rsid w:val="7246140B"/>
    <w:rsid w:val="7BD2063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25"/>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annotation reference"/>
    <w:basedOn w:val="3"/>
    <w:unhideWhenUsed/>
    <w:qFormat/>
    <w:uiPriority w:val="99"/>
    <w:rPr>
      <w:sz w:val="16"/>
      <w:szCs w:val="16"/>
    </w:rPr>
  </w:style>
  <w:style w:type="character" w:styleId="6">
    <w:name w:val="Hyperlink"/>
    <w:basedOn w:val="3"/>
    <w:unhideWhenUsed/>
    <w:qFormat/>
    <w:uiPriority w:val="99"/>
    <w:rPr>
      <w:color w:val="0563C1" w:themeColor="hyperlink"/>
      <w:u w:val="single"/>
      <w14:textFill>
        <w14:solidFill>
          <w14:schemeClr w14:val="hlink"/>
        </w14:solidFill>
      </w14:textFill>
    </w:rPr>
  </w:style>
  <w:style w:type="character" w:styleId="7">
    <w:name w:val="Strong"/>
    <w:basedOn w:val="3"/>
    <w:qFormat/>
    <w:uiPriority w:val="0"/>
    <w:rPr>
      <w:b/>
      <w:bCs/>
    </w:rPr>
  </w:style>
  <w:style w:type="paragraph" w:styleId="8">
    <w:name w:val="Balloon Text"/>
    <w:basedOn w:val="1"/>
    <w:link w:val="24"/>
    <w:semiHidden/>
    <w:unhideWhenUsed/>
    <w:qFormat/>
    <w:uiPriority w:val="99"/>
    <w:pPr>
      <w:spacing w:after="0" w:line="240" w:lineRule="auto"/>
    </w:pPr>
    <w:rPr>
      <w:rFonts w:ascii="Segoe UI" w:hAnsi="Segoe UI" w:cs="Segoe UI"/>
      <w:sz w:val="18"/>
      <w:szCs w:val="18"/>
    </w:rPr>
  </w:style>
  <w:style w:type="paragraph" w:styleId="9">
    <w:name w:val="annotation text"/>
    <w:basedOn w:val="1"/>
    <w:link w:val="22"/>
    <w:semiHidden/>
    <w:unhideWhenUsed/>
    <w:qFormat/>
    <w:uiPriority w:val="99"/>
    <w:pPr>
      <w:spacing w:line="240" w:lineRule="auto"/>
    </w:pPr>
    <w:rPr>
      <w:sz w:val="20"/>
      <w:szCs w:val="20"/>
    </w:rPr>
  </w:style>
  <w:style w:type="paragraph" w:styleId="10">
    <w:name w:val="annotation subject"/>
    <w:basedOn w:val="9"/>
    <w:next w:val="9"/>
    <w:link w:val="23"/>
    <w:semiHidden/>
    <w:unhideWhenUsed/>
    <w:qFormat/>
    <w:uiPriority w:val="99"/>
    <w:rPr>
      <w:b/>
      <w:bCs/>
    </w:rPr>
  </w:style>
  <w:style w:type="paragraph" w:styleId="11">
    <w:name w:val="header"/>
    <w:basedOn w:val="1"/>
    <w:link w:val="19"/>
    <w:unhideWhenUsed/>
    <w:qFormat/>
    <w:uiPriority w:val="99"/>
    <w:pPr>
      <w:tabs>
        <w:tab w:val="center" w:pos="4677"/>
        <w:tab w:val="right" w:pos="9355"/>
      </w:tabs>
      <w:spacing w:after="0" w:line="240" w:lineRule="auto"/>
    </w:pPr>
  </w:style>
  <w:style w:type="paragraph" w:styleId="12">
    <w:name w:val="toc 1"/>
    <w:basedOn w:val="1"/>
    <w:next w:val="1"/>
    <w:autoRedefine/>
    <w:unhideWhenUsed/>
    <w:qFormat/>
    <w:uiPriority w:val="39"/>
    <w:pPr>
      <w:spacing w:after="100"/>
    </w:pPr>
    <w:rPr>
      <w:rFonts w:cs="Times New Roman" w:eastAsiaTheme="minorEastAsia"/>
      <w:lang w:eastAsia="ru-RU"/>
    </w:rPr>
  </w:style>
  <w:style w:type="paragraph" w:styleId="13">
    <w:name w:val="toc 3"/>
    <w:basedOn w:val="1"/>
    <w:next w:val="1"/>
    <w:autoRedefine/>
    <w:unhideWhenUsed/>
    <w:qFormat/>
    <w:uiPriority w:val="39"/>
    <w:pPr>
      <w:spacing w:after="100"/>
      <w:ind w:left="440"/>
    </w:pPr>
  </w:style>
  <w:style w:type="paragraph" w:styleId="14">
    <w:name w:val="toc 2"/>
    <w:basedOn w:val="1"/>
    <w:next w:val="1"/>
    <w:autoRedefine/>
    <w:unhideWhenUsed/>
    <w:qFormat/>
    <w:uiPriority w:val="39"/>
    <w:pPr>
      <w:spacing w:after="100"/>
      <w:ind w:left="220"/>
    </w:pPr>
    <w:rPr>
      <w:rFonts w:cs="Times New Roman" w:eastAsiaTheme="minorEastAsia"/>
      <w:lang w:eastAsia="ru-RU"/>
    </w:rPr>
  </w:style>
  <w:style w:type="paragraph" w:styleId="15">
    <w:name w:val="footer"/>
    <w:basedOn w:val="1"/>
    <w:link w:val="20"/>
    <w:unhideWhenUsed/>
    <w:qFormat/>
    <w:uiPriority w:val="99"/>
    <w:pPr>
      <w:tabs>
        <w:tab w:val="center" w:pos="4677"/>
        <w:tab w:val="right" w:pos="9355"/>
      </w:tabs>
      <w:spacing w:after="0" w:line="240" w:lineRule="auto"/>
    </w:pPr>
  </w:style>
  <w:style w:type="paragraph" w:styleId="1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7">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8">
    <w:name w:val="List Paragraph"/>
    <w:basedOn w:val="1"/>
    <w:qFormat/>
    <w:uiPriority w:val="34"/>
    <w:pPr>
      <w:ind w:left="720"/>
      <w:contextualSpacing/>
    </w:pPr>
  </w:style>
  <w:style w:type="character" w:customStyle="1" w:styleId="19">
    <w:name w:val="Верхний колонтитул Знак"/>
    <w:basedOn w:val="3"/>
    <w:link w:val="11"/>
    <w:qFormat/>
    <w:uiPriority w:val="99"/>
  </w:style>
  <w:style w:type="character" w:customStyle="1" w:styleId="20">
    <w:name w:val="Нижний колонтитул Знак"/>
    <w:basedOn w:val="3"/>
    <w:link w:val="15"/>
    <w:qFormat/>
    <w:uiPriority w:val="99"/>
  </w:style>
  <w:style w:type="character" w:customStyle="1" w:styleId="21">
    <w:name w:val="apple-converted-space"/>
    <w:basedOn w:val="3"/>
    <w:qFormat/>
    <w:uiPriority w:val="0"/>
  </w:style>
  <w:style w:type="character" w:customStyle="1" w:styleId="22">
    <w:name w:val="Текст примечания Знак"/>
    <w:basedOn w:val="3"/>
    <w:link w:val="9"/>
    <w:semiHidden/>
    <w:qFormat/>
    <w:uiPriority w:val="99"/>
    <w:rPr>
      <w:sz w:val="20"/>
      <w:szCs w:val="20"/>
    </w:rPr>
  </w:style>
  <w:style w:type="character" w:customStyle="1" w:styleId="23">
    <w:name w:val="Тема примечания Знак"/>
    <w:basedOn w:val="22"/>
    <w:link w:val="10"/>
    <w:semiHidden/>
    <w:qFormat/>
    <w:uiPriority w:val="99"/>
    <w:rPr>
      <w:b/>
      <w:bCs/>
      <w:sz w:val="20"/>
      <w:szCs w:val="20"/>
    </w:rPr>
  </w:style>
  <w:style w:type="character" w:customStyle="1" w:styleId="24">
    <w:name w:val="Текст выноски Знак"/>
    <w:basedOn w:val="3"/>
    <w:link w:val="8"/>
    <w:semiHidden/>
    <w:qFormat/>
    <w:uiPriority w:val="99"/>
    <w:rPr>
      <w:rFonts w:ascii="Segoe UI" w:hAnsi="Segoe UI" w:cs="Segoe UI"/>
      <w:sz w:val="18"/>
      <w:szCs w:val="18"/>
    </w:rPr>
  </w:style>
  <w:style w:type="character" w:customStyle="1" w:styleId="25">
    <w:name w:val="Заголовок 1 Знак"/>
    <w:basedOn w:val="3"/>
    <w:link w:val="2"/>
    <w:qFormat/>
    <w:uiPriority w:val="9"/>
    <w:rPr>
      <w:rFonts w:asciiTheme="majorHAnsi" w:hAnsiTheme="majorHAnsi" w:eastAsiaTheme="majorEastAsia" w:cstheme="majorBidi"/>
      <w:color w:val="2E75B6" w:themeColor="accent1" w:themeShade="BF"/>
      <w:sz w:val="32"/>
      <w:szCs w:val="32"/>
    </w:rPr>
  </w:style>
  <w:style w:type="paragraph" w:customStyle="1" w:styleId="26">
    <w:name w:val="Заголовок оглавления1"/>
    <w:basedOn w:val="2"/>
    <w:next w:val="1"/>
    <w:unhideWhenUsed/>
    <w:qFormat/>
    <w:uiPriority w:val="39"/>
    <w:pPr>
      <w:outlineLvl w:val="9"/>
    </w:pPr>
    <w:rPr>
      <w:lang w:eastAsia="ru-RU"/>
    </w:rPr>
  </w:style>
  <w:style w:type="paragraph" w:styleId="27">
    <w:name w:val="No Spacing"/>
    <w:link w:val="28"/>
    <w:qFormat/>
    <w:uiPriority w:val="1"/>
    <w:rPr>
      <w:rFonts w:asciiTheme="minorHAnsi" w:hAnsiTheme="minorHAnsi" w:eastAsiaTheme="minorEastAsia" w:cstheme="minorBidi"/>
      <w:sz w:val="22"/>
      <w:szCs w:val="22"/>
      <w:lang w:val="ru-RU" w:eastAsia="ru-RU" w:bidi="ar-SA"/>
    </w:rPr>
  </w:style>
  <w:style w:type="character" w:customStyle="1" w:styleId="28">
    <w:name w:val="Без интервала Знак"/>
    <w:basedOn w:val="3"/>
    <w:link w:val="27"/>
    <w:qFormat/>
    <w:uiPriority w:val="1"/>
    <w:rPr>
      <w:rFonts w:eastAsiaTheme="minorEastAsia"/>
      <w:lang w:eastAsia="ru-RU"/>
    </w:rPr>
  </w:style>
  <w:style w:type="character" w:customStyle="1" w:styleId="29">
    <w:name w:val="translatable-message"/>
    <w:basedOn w:val="3"/>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DCC3B-9F06-40EA-A183-7A59522DDDC2}">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32</Pages>
  <Words>6524</Words>
  <Characters>37188</Characters>
  <Lines>309</Lines>
  <Paragraphs>87</Paragraphs>
  <TotalTime>0</TotalTime>
  <ScaleCrop>false</ScaleCrop>
  <LinksUpToDate>false</LinksUpToDate>
  <CharactersWithSpaces>43625</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2025-05-19T10:31:00Z</dcterms:created>
  <dc:creator>DNS</dc:creator>
  <cp:lastModifiedBy>Home</cp:lastModifiedBy>
  <dcterms:modified xsi:type="dcterms:W3CDTF">2025-05-29T11:01:35Z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7A2F05451393430DA73581CEEF69BDA3_13</vt:lpwstr>
  </property>
</Properties>
</file>