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AB" w:rsidRPr="00A26DAB" w:rsidRDefault="00A26DAB" w:rsidP="00A26DAB">
      <w:pPr>
        <w:spacing w:after="120"/>
        <w:jc w:val="center"/>
        <w:rPr>
          <w:color w:val="000000"/>
          <w:lang w:eastAsia="en-US"/>
        </w:rPr>
      </w:pPr>
      <w:bookmarkStart w:id="0" w:name="_GoBack"/>
      <w:bookmarkEnd w:id="0"/>
      <w:r w:rsidRPr="00A26DAB">
        <w:rPr>
          <w:color w:val="000000"/>
          <w:lang w:eastAsia="en-US"/>
        </w:rPr>
        <w:t>МИНИСТЕРСТВО ОБРАЗОВАНИЯ И НАУКИ РОССИЙСКОЙ ФЕДЕРАЦИИ</w:t>
      </w:r>
    </w:p>
    <w:p w:rsidR="00A26DAB" w:rsidRPr="00A26DAB" w:rsidRDefault="00A26DAB" w:rsidP="00A26DAB">
      <w:pPr>
        <w:spacing w:after="120"/>
        <w:jc w:val="center"/>
        <w:rPr>
          <w:color w:val="000000"/>
          <w:lang w:eastAsia="en-US"/>
        </w:rPr>
      </w:pPr>
      <w:r w:rsidRPr="00A26DAB">
        <w:rPr>
          <w:color w:val="000000"/>
          <w:lang w:eastAsia="en-US"/>
        </w:rPr>
        <w:t>Федеральное государственное бюджетное образовательное учреждение</w:t>
      </w:r>
      <w:r w:rsidRPr="00A26DAB">
        <w:rPr>
          <w:color w:val="000000"/>
          <w:lang w:eastAsia="en-US"/>
        </w:rPr>
        <w:br/>
        <w:t>высшего образования</w:t>
      </w:r>
    </w:p>
    <w:p w:rsidR="00A26DAB" w:rsidRPr="00A26DAB" w:rsidRDefault="00A26DAB" w:rsidP="00A26DAB">
      <w:pPr>
        <w:spacing w:after="120"/>
        <w:ind w:left="567"/>
        <w:jc w:val="center"/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«КУБАНСКИЙ ГОСУДАРСТВЕННЫЙ УНИВЕРСИТЕТ»</w:t>
      </w:r>
      <w:bookmarkStart w:id="1" w:name="_Toc480741161"/>
      <w:bookmarkStart w:id="2" w:name="_Toc480741272"/>
      <w:bookmarkStart w:id="3" w:name="_Toc480889920"/>
      <w:bookmarkStart w:id="4" w:name="_Toc480896830"/>
      <w:bookmarkStart w:id="5" w:name="_Toc481792867"/>
      <w:bookmarkStart w:id="6" w:name="_Toc500016459"/>
      <w:bookmarkStart w:id="7" w:name="_Toc500016531"/>
      <w:bookmarkStart w:id="8" w:name="_Toc500097372"/>
      <w:bookmarkStart w:id="9" w:name="_Toc501299048"/>
      <w:bookmarkStart w:id="10" w:name="_Toc501299358"/>
      <w:r w:rsidRPr="00A26DAB">
        <w:rPr>
          <w:color w:val="000000"/>
          <w:sz w:val="28"/>
          <w:szCs w:val="28"/>
          <w:lang w:eastAsia="en-US"/>
        </w:rPr>
        <w:br/>
        <w:t>(ФГБОУ ВО «КубГУ»)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bookmarkStart w:id="11" w:name="_Toc480741162"/>
      <w:bookmarkStart w:id="12" w:name="_Toc480741273"/>
      <w:bookmarkStart w:id="13" w:name="_Toc480889921"/>
      <w:bookmarkStart w:id="14" w:name="_Toc480896831"/>
      <w:bookmarkStart w:id="15" w:name="_Toc481792868"/>
      <w:bookmarkStart w:id="16" w:name="_Toc500016460"/>
      <w:bookmarkStart w:id="17" w:name="_Toc500016532"/>
      <w:bookmarkStart w:id="18" w:name="_Toc500097373"/>
      <w:bookmarkStart w:id="19" w:name="_Toc501299049"/>
      <w:bookmarkStart w:id="20" w:name="_Toc501299359"/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A26DAB" w:rsidRPr="00A26DAB" w:rsidRDefault="00A26DAB" w:rsidP="00A26DAB">
      <w:pPr>
        <w:spacing w:after="120"/>
        <w:jc w:val="center"/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Кафедра экономики и управления инновационными системами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jc w:val="center"/>
        <w:rPr>
          <w:b/>
          <w:bCs/>
          <w:color w:val="000000"/>
          <w:sz w:val="28"/>
          <w:szCs w:val="28"/>
        </w:rPr>
      </w:pPr>
      <w:r w:rsidRPr="00A26DAB">
        <w:rPr>
          <w:b/>
          <w:bCs/>
          <w:caps/>
          <w:color w:val="000000"/>
          <w:sz w:val="28"/>
          <w:szCs w:val="28"/>
        </w:rPr>
        <w:t>КУРСОВАЯ РАБОТА</w:t>
      </w:r>
    </w:p>
    <w:p w:rsidR="00A26DAB" w:rsidRPr="00A26DAB" w:rsidRDefault="00A26DAB" w:rsidP="00A26DAB">
      <w:pPr>
        <w:rPr>
          <w:b/>
          <w:color w:val="000000"/>
          <w:sz w:val="28"/>
          <w:szCs w:val="28"/>
          <w:lang w:eastAsia="en-US"/>
        </w:rPr>
      </w:pPr>
    </w:p>
    <w:p w:rsidR="00545634" w:rsidRDefault="00545634" w:rsidP="00545634">
      <w:pPr>
        <w:spacing w:after="160"/>
        <w:jc w:val="center"/>
        <w:rPr>
          <w:b/>
          <w:color w:val="000000"/>
          <w:sz w:val="28"/>
          <w:szCs w:val="28"/>
          <w:lang w:eastAsia="en-US"/>
        </w:rPr>
      </w:pPr>
      <w:r w:rsidRPr="00545634">
        <w:rPr>
          <w:b/>
          <w:color w:val="000000"/>
          <w:sz w:val="28"/>
          <w:szCs w:val="28"/>
          <w:lang w:eastAsia="en-US"/>
        </w:rPr>
        <w:t>МОДЕЛИРОВАНИЕ РЕЖИМОВ РАБОТЫ СМО СО СЛУЧАЙНЫМ ВРЕМЕНЕМ ОЖИДАНИЯ В УСЛОВИЯХ ПОСЛЕДЕЙСТВИЯ ВО ВХОДНОМ ПОТОКЕ ЗАЯВОК</w:t>
      </w:r>
    </w:p>
    <w:p w:rsidR="00545634" w:rsidRPr="00545634" w:rsidRDefault="00545634" w:rsidP="00545634">
      <w:pPr>
        <w:spacing w:after="160"/>
        <w:jc w:val="center"/>
        <w:rPr>
          <w:b/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tabs>
          <w:tab w:val="left" w:pos="2552"/>
          <w:tab w:val="left" w:pos="7088"/>
        </w:tabs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 xml:space="preserve">Работу выполнил </w:t>
      </w:r>
      <w:r w:rsidRPr="00A26DAB">
        <w:rPr>
          <w:color w:val="000000"/>
          <w:sz w:val="28"/>
          <w:szCs w:val="28"/>
          <w:lang w:eastAsia="en-US"/>
        </w:rPr>
        <w:tab/>
        <w:t xml:space="preserve">______________________________ </w:t>
      </w:r>
      <w:r>
        <w:rPr>
          <w:color w:val="000000"/>
          <w:sz w:val="28"/>
          <w:szCs w:val="28"/>
          <w:lang w:eastAsia="en-US"/>
        </w:rPr>
        <w:t>И.А. Кузнецов</w:t>
      </w:r>
    </w:p>
    <w:p w:rsidR="00A26DAB" w:rsidRPr="00A26DAB" w:rsidRDefault="00A26DAB" w:rsidP="00A26DAB">
      <w:pPr>
        <w:spacing w:line="256" w:lineRule="auto"/>
        <w:ind w:left="3538"/>
        <w:rPr>
          <w:color w:val="000000"/>
          <w:szCs w:val="28"/>
          <w:lang w:eastAsia="en-US"/>
        </w:rPr>
      </w:pPr>
      <w:r w:rsidRPr="00A26DAB">
        <w:rPr>
          <w:color w:val="000000"/>
          <w:szCs w:val="28"/>
          <w:lang w:eastAsia="en-US"/>
        </w:rPr>
        <w:t>(подпись, дата)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Факультет экономический, курс 4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tabs>
          <w:tab w:val="left" w:pos="3544"/>
        </w:tabs>
        <w:jc w:val="both"/>
        <w:rPr>
          <w:bCs/>
          <w:color w:val="000000"/>
          <w:sz w:val="28"/>
          <w:szCs w:val="28"/>
          <w:lang w:eastAsia="en-US"/>
        </w:rPr>
      </w:pPr>
      <w:r w:rsidRPr="00A26DAB">
        <w:rPr>
          <w:bCs/>
          <w:color w:val="000000"/>
          <w:sz w:val="28"/>
          <w:szCs w:val="28"/>
          <w:lang w:eastAsia="en-US"/>
        </w:rPr>
        <w:t>Направление подготовки: 27.03.02 Управление качеством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Научный руководитель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доцент кафедры экономики и управления</w:t>
      </w:r>
    </w:p>
    <w:p w:rsidR="00A26DAB" w:rsidRPr="00A26DAB" w:rsidRDefault="00A26DAB" w:rsidP="00A26DAB">
      <w:pPr>
        <w:tabs>
          <w:tab w:val="left" w:pos="2552"/>
          <w:tab w:val="left" w:pos="7088"/>
        </w:tabs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инновационными системами,</w:t>
      </w:r>
      <w:r w:rsidRPr="00A26DAB">
        <w:rPr>
          <w:color w:val="000000"/>
          <w:sz w:val="28"/>
          <w:szCs w:val="28"/>
          <w:lang w:eastAsia="en-US"/>
        </w:rPr>
        <w:br/>
        <w:t xml:space="preserve">к. ф.-м. н., доцент </w:t>
      </w:r>
      <w:r w:rsidRPr="00A26DAB">
        <w:rPr>
          <w:color w:val="000000"/>
          <w:sz w:val="28"/>
          <w:szCs w:val="28"/>
          <w:lang w:eastAsia="en-US"/>
        </w:rPr>
        <w:tab/>
        <w:t xml:space="preserve">______________________________ </w:t>
      </w:r>
      <w:r w:rsidRPr="00A26DAB">
        <w:rPr>
          <w:color w:val="000000"/>
          <w:sz w:val="28"/>
          <w:szCs w:val="28"/>
          <w:lang w:eastAsia="en-US"/>
        </w:rPr>
        <w:tab/>
        <w:t xml:space="preserve">А. В. Лежнев </w:t>
      </w:r>
    </w:p>
    <w:p w:rsidR="00A26DAB" w:rsidRPr="00A26DAB" w:rsidRDefault="00A26DAB" w:rsidP="00A26DAB">
      <w:pPr>
        <w:spacing w:line="256" w:lineRule="auto"/>
        <w:ind w:left="3538"/>
        <w:rPr>
          <w:color w:val="000000"/>
          <w:szCs w:val="28"/>
          <w:lang w:eastAsia="en-US"/>
        </w:rPr>
      </w:pPr>
      <w:r w:rsidRPr="00A26DAB">
        <w:rPr>
          <w:color w:val="000000"/>
          <w:szCs w:val="28"/>
          <w:lang w:eastAsia="en-US"/>
        </w:rPr>
        <w:t>(подпись, дата)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Нормоконтролер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доцент кафедры экономики и управления</w:t>
      </w:r>
    </w:p>
    <w:p w:rsidR="00A26DAB" w:rsidRPr="00A26DAB" w:rsidRDefault="00A26DAB" w:rsidP="00A26DAB">
      <w:pPr>
        <w:tabs>
          <w:tab w:val="left" w:pos="2552"/>
          <w:tab w:val="left" w:pos="7088"/>
        </w:tabs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инновационными системами,</w:t>
      </w:r>
      <w:r w:rsidRPr="00A26DAB">
        <w:rPr>
          <w:color w:val="000000"/>
          <w:sz w:val="28"/>
          <w:szCs w:val="28"/>
          <w:lang w:eastAsia="en-US"/>
        </w:rPr>
        <w:br/>
        <w:t xml:space="preserve">к. ф.-м. н., доцент </w:t>
      </w:r>
      <w:r w:rsidRPr="00A26DAB">
        <w:rPr>
          <w:color w:val="000000"/>
          <w:sz w:val="28"/>
          <w:szCs w:val="28"/>
          <w:lang w:eastAsia="en-US"/>
        </w:rPr>
        <w:tab/>
        <w:t xml:space="preserve">______________________________ </w:t>
      </w:r>
      <w:r w:rsidRPr="00A26DAB">
        <w:rPr>
          <w:color w:val="000000"/>
          <w:sz w:val="28"/>
          <w:szCs w:val="28"/>
          <w:lang w:eastAsia="en-US"/>
        </w:rPr>
        <w:tab/>
        <w:t xml:space="preserve">А. В. Лежнев </w:t>
      </w:r>
    </w:p>
    <w:p w:rsidR="00A26DAB" w:rsidRPr="00A26DAB" w:rsidRDefault="00A26DAB" w:rsidP="00A26DAB">
      <w:pPr>
        <w:spacing w:line="256" w:lineRule="auto"/>
        <w:ind w:left="3538"/>
        <w:rPr>
          <w:color w:val="000000"/>
          <w:szCs w:val="28"/>
          <w:lang w:eastAsia="en-US"/>
        </w:rPr>
      </w:pPr>
      <w:r w:rsidRPr="00A26DAB">
        <w:rPr>
          <w:color w:val="000000"/>
          <w:szCs w:val="28"/>
          <w:lang w:eastAsia="en-US"/>
        </w:rPr>
        <w:t>(подпись, дата)</w:t>
      </w:r>
    </w:p>
    <w:p w:rsidR="00A26DAB" w:rsidRPr="00A26DAB" w:rsidRDefault="00A26DAB" w:rsidP="00A26DAB">
      <w:pPr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spacing w:after="160"/>
        <w:jc w:val="center"/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spacing w:after="160"/>
        <w:jc w:val="center"/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spacing w:after="160"/>
        <w:jc w:val="center"/>
        <w:rPr>
          <w:color w:val="000000"/>
          <w:sz w:val="28"/>
          <w:szCs w:val="28"/>
          <w:lang w:eastAsia="en-US"/>
        </w:rPr>
      </w:pPr>
    </w:p>
    <w:p w:rsidR="00A26DAB" w:rsidRPr="00A26DAB" w:rsidRDefault="00A26DAB" w:rsidP="00A26DAB">
      <w:pPr>
        <w:spacing w:after="160"/>
        <w:jc w:val="center"/>
        <w:rPr>
          <w:color w:val="000000"/>
          <w:sz w:val="28"/>
          <w:szCs w:val="28"/>
          <w:lang w:eastAsia="en-US"/>
        </w:rPr>
      </w:pPr>
      <w:r w:rsidRPr="00A26DAB">
        <w:rPr>
          <w:color w:val="000000"/>
          <w:sz w:val="28"/>
          <w:szCs w:val="28"/>
          <w:lang w:eastAsia="en-US"/>
        </w:rPr>
        <w:t>Краснодар 2018</w:t>
      </w:r>
    </w:p>
    <w:p w:rsidR="009D4B9B" w:rsidRPr="00A26DAB" w:rsidRDefault="00A26DAB" w:rsidP="00A26DAB">
      <w:pPr>
        <w:pStyle w:val="caption4"/>
        <w:spacing w:line="360" w:lineRule="auto"/>
        <w:ind w:firstLine="0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A26DAB">
        <w:rPr>
          <w:b w:val="0"/>
          <w:color w:val="000000"/>
          <w:sz w:val="28"/>
          <w:szCs w:val="28"/>
        </w:rPr>
        <w:t>СОДЕРЖАНИЕ</w:t>
      </w:r>
    </w:p>
    <w:p w:rsidR="00407FB3" w:rsidRPr="00407FB3" w:rsidRDefault="00407FB3" w:rsidP="001A4DE4">
      <w:pPr>
        <w:pStyle w:val="caption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5634" w:rsidRPr="00D20C7C" w:rsidRDefault="00A975D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45634">
        <w:rPr>
          <w:rFonts w:ascii="Times New Roman" w:hAnsi="Times New Roman"/>
          <w:color w:val="000000"/>
          <w:sz w:val="28"/>
          <w:szCs w:val="28"/>
        </w:rPr>
        <w:instrText xml:space="preserve"> TOC \o "1-2" \u </w:instrText>
      </w:r>
      <w:r w:rsidRPr="00545634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545634" w:rsidRPr="00545634">
        <w:rPr>
          <w:rFonts w:ascii="Times New Roman" w:hAnsi="Times New Roman"/>
          <w:noProof/>
          <w:sz w:val="28"/>
          <w:szCs w:val="28"/>
        </w:rPr>
        <w:t>ВВЕДЕНИЕ</w:t>
      </w:r>
      <w:r w:rsidR="00545634" w:rsidRPr="00545634">
        <w:rPr>
          <w:rFonts w:ascii="Times New Roman" w:hAnsi="Times New Roman"/>
          <w:noProof/>
          <w:sz w:val="28"/>
          <w:szCs w:val="28"/>
        </w:rPr>
        <w:tab/>
      </w:r>
      <w:r w:rsidR="00545634"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="00545634" w:rsidRPr="00545634">
        <w:rPr>
          <w:rFonts w:ascii="Times New Roman" w:hAnsi="Times New Roman"/>
          <w:noProof/>
          <w:sz w:val="28"/>
          <w:szCs w:val="28"/>
        </w:rPr>
        <w:instrText xml:space="preserve"> PAGEREF _Toc534754280 \h </w:instrText>
      </w:r>
      <w:r w:rsidR="00545634" w:rsidRPr="00545634">
        <w:rPr>
          <w:rFonts w:ascii="Times New Roman" w:hAnsi="Times New Roman"/>
          <w:noProof/>
          <w:sz w:val="28"/>
          <w:szCs w:val="28"/>
        </w:rPr>
      </w:r>
      <w:r w:rsidR="00545634"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="00545634" w:rsidRPr="00545634">
        <w:rPr>
          <w:rFonts w:ascii="Times New Roman" w:hAnsi="Times New Roman"/>
          <w:noProof/>
          <w:sz w:val="28"/>
          <w:szCs w:val="28"/>
        </w:rPr>
        <w:t>2</w:t>
      </w:r>
      <w:r w:rsidR="00545634"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D20C7C">
        <w:rPr>
          <w:rFonts w:ascii="Times New Roman" w:hAnsi="Times New Roman"/>
          <w:noProof/>
          <w:color w:val="000000"/>
          <w:sz w:val="28"/>
          <w:szCs w:val="28"/>
        </w:rPr>
        <w:t>1. ОСНОВЫ ТЕОРИИ МАССОВОГО ОБСЛУЖИВАНИЯ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_Toc534754281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3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1.1 Понятие случайного процесса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_Toc534754282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3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1.2 Марковский случайный процесс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_Toc534754283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4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1.3 Потоки событий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_Toc534754284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6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1.4 Задачи теории массового обслуживания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_Toc534754285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9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1.5 Классификация систем массового обслуживания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_Toc534754286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10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2. СИСТЕМЫ МАССОВОГО ОБСЛУЖИВАНИЯ С ОЖИДАНИЕМ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_Toc534754287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12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2.1 Одноканальная СМО с ожиданием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_Toc534754288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12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2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2.2 Многоканальная СМО с ожиданием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_Toc534754289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21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_Toc534754290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33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545634" w:rsidRPr="00D20C7C" w:rsidRDefault="00545634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545634">
        <w:rPr>
          <w:rFonts w:ascii="Times New Roman" w:hAnsi="Times New Roman"/>
          <w:noProof/>
          <w:color w:val="000000"/>
          <w:sz w:val="28"/>
          <w:szCs w:val="28"/>
        </w:rPr>
        <w:t>СПИСОК ИСПОЛЬЗОВАННЫХ ИСТОЧНИКОВ</w:t>
      </w:r>
      <w:r w:rsidRPr="00545634">
        <w:rPr>
          <w:rFonts w:ascii="Times New Roman" w:hAnsi="Times New Roman"/>
          <w:noProof/>
          <w:sz w:val="28"/>
          <w:szCs w:val="28"/>
        </w:rPr>
        <w:tab/>
      </w:r>
      <w:r w:rsidRPr="00545634">
        <w:rPr>
          <w:rFonts w:ascii="Times New Roman" w:hAnsi="Times New Roman"/>
          <w:noProof/>
          <w:sz w:val="28"/>
          <w:szCs w:val="28"/>
        </w:rPr>
        <w:fldChar w:fldCharType="begin"/>
      </w:r>
      <w:r w:rsidRPr="00545634">
        <w:rPr>
          <w:rFonts w:ascii="Times New Roman" w:hAnsi="Times New Roman"/>
          <w:noProof/>
          <w:sz w:val="28"/>
          <w:szCs w:val="28"/>
        </w:rPr>
        <w:instrText xml:space="preserve"> PAGEREF _Toc534754291 \h </w:instrText>
      </w:r>
      <w:r w:rsidRPr="00545634">
        <w:rPr>
          <w:rFonts w:ascii="Times New Roman" w:hAnsi="Times New Roman"/>
          <w:noProof/>
          <w:sz w:val="28"/>
          <w:szCs w:val="28"/>
        </w:rPr>
      </w:r>
      <w:r w:rsidRPr="00545634">
        <w:rPr>
          <w:rFonts w:ascii="Times New Roman" w:hAnsi="Times New Roman"/>
          <w:noProof/>
          <w:sz w:val="28"/>
          <w:szCs w:val="28"/>
        </w:rPr>
        <w:fldChar w:fldCharType="separate"/>
      </w:r>
      <w:r w:rsidRPr="00545634">
        <w:rPr>
          <w:rFonts w:ascii="Times New Roman" w:hAnsi="Times New Roman"/>
          <w:noProof/>
          <w:sz w:val="28"/>
          <w:szCs w:val="28"/>
        </w:rPr>
        <w:t>34</w:t>
      </w:r>
      <w:r w:rsidRPr="00545634">
        <w:rPr>
          <w:rFonts w:ascii="Times New Roman" w:hAnsi="Times New Roman"/>
          <w:noProof/>
          <w:sz w:val="28"/>
          <w:szCs w:val="28"/>
        </w:rPr>
        <w:fldChar w:fldCharType="end"/>
      </w:r>
    </w:p>
    <w:p w:rsidR="00D20C7C" w:rsidRPr="00D20C7C" w:rsidRDefault="00A975D4" w:rsidP="00FD3159">
      <w:pPr>
        <w:spacing w:line="360" w:lineRule="auto"/>
        <w:jc w:val="both"/>
        <w:rPr>
          <w:szCs w:val="28"/>
        </w:rPr>
      </w:pPr>
      <w:r w:rsidRPr="00545634">
        <w:rPr>
          <w:color w:val="000000"/>
          <w:sz w:val="28"/>
          <w:szCs w:val="28"/>
        </w:rPr>
        <w:fldChar w:fldCharType="end"/>
      </w:r>
    </w:p>
    <w:p w:rsidR="003C1950" w:rsidRPr="00A26DAB" w:rsidRDefault="00F322FB" w:rsidP="00D20C7C">
      <w:pPr>
        <w:tabs>
          <w:tab w:val="left" w:pos="4536"/>
        </w:tabs>
        <w:spacing w:line="360" w:lineRule="auto"/>
        <w:jc w:val="center"/>
        <w:outlineLvl w:val="0"/>
        <w:rPr>
          <w:sz w:val="28"/>
          <w:szCs w:val="28"/>
        </w:rPr>
      </w:pPr>
      <w:r w:rsidRPr="00D20C7C">
        <w:rPr>
          <w:szCs w:val="28"/>
        </w:rPr>
        <w:br w:type="page"/>
      </w:r>
      <w:bookmarkStart w:id="21" w:name="_Toc534754280"/>
      <w:r w:rsidR="00A26DAB" w:rsidRPr="00A26DAB">
        <w:rPr>
          <w:sz w:val="28"/>
          <w:szCs w:val="28"/>
        </w:rPr>
        <w:lastRenderedPageBreak/>
        <w:t>ВВЕДЕНИЕ</w:t>
      </w:r>
      <w:bookmarkEnd w:id="21"/>
    </w:p>
    <w:p w:rsidR="003C1950" w:rsidRPr="00407FB3" w:rsidRDefault="003C1950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8F0211" w:rsidRPr="00407FB3" w:rsidRDefault="008F0211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07FB3">
        <w:rPr>
          <w:b w:val="0"/>
          <w:color w:val="000000"/>
          <w:sz w:val="28"/>
          <w:szCs w:val="28"/>
        </w:rPr>
        <w:t>В данно</w:t>
      </w:r>
      <w:r w:rsidR="00D20C7C">
        <w:rPr>
          <w:b w:val="0"/>
          <w:color w:val="000000"/>
          <w:sz w:val="28"/>
          <w:szCs w:val="28"/>
        </w:rPr>
        <w:t>й</w:t>
      </w:r>
      <w:r w:rsidRPr="00407FB3">
        <w:rPr>
          <w:b w:val="0"/>
          <w:color w:val="000000"/>
          <w:sz w:val="28"/>
          <w:szCs w:val="28"/>
        </w:rPr>
        <w:t xml:space="preserve"> </w:t>
      </w:r>
      <w:r w:rsidR="00D20C7C">
        <w:rPr>
          <w:b w:val="0"/>
          <w:color w:val="000000"/>
          <w:sz w:val="28"/>
          <w:szCs w:val="28"/>
        </w:rPr>
        <w:t>работе</w:t>
      </w:r>
      <w:r w:rsidRPr="00407FB3">
        <w:rPr>
          <w:b w:val="0"/>
          <w:color w:val="000000"/>
          <w:sz w:val="28"/>
          <w:szCs w:val="28"/>
        </w:rPr>
        <w:t xml:space="preserve"> рассматрива</w:t>
      </w:r>
      <w:r w:rsidR="00A03E8A">
        <w:rPr>
          <w:b w:val="0"/>
          <w:color w:val="000000"/>
          <w:sz w:val="28"/>
          <w:szCs w:val="28"/>
        </w:rPr>
        <w:t>ют</w:t>
      </w:r>
      <w:r w:rsidR="00D20C7C">
        <w:rPr>
          <w:b w:val="0"/>
          <w:color w:val="000000"/>
          <w:sz w:val="28"/>
          <w:szCs w:val="28"/>
        </w:rPr>
        <w:t>ся</w:t>
      </w:r>
      <w:r w:rsidRPr="00407FB3">
        <w:rPr>
          <w:b w:val="0"/>
          <w:color w:val="000000"/>
          <w:sz w:val="28"/>
          <w:szCs w:val="28"/>
        </w:rPr>
        <w:t xml:space="preserve"> различные системы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="006D208B">
        <w:rPr>
          <w:b w:val="0"/>
          <w:color w:val="000000"/>
          <w:sz w:val="28"/>
          <w:szCs w:val="28"/>
        </w:rPr>
        <w:t xml:space="preserve">массового </w:t>
      </w:r>
      <w:r w:rsidR="005E3146">
        <w:rPr>
          <w:b w:val="0"/>
          <w:color w:val="000000"/>
          <w:sz w:val="28"/>
          <w:szCs w:val="28"/>
        </w:rPr>
        <w:t>обслуживания и</w:t>
      </w:r>
      <w:r w:rsidR="006D208B">
        <w:rPr>
          <w:b w:val="0"/>
          <w:color w:val="000000"/>
          <w:sz w:val="28"/>
          <w:szCs w:val="28"/>
        </w:rPr>
        <w:t xml:space="preserve"> сети массового </w:t>
      </w:r>
      <w:r w:rsidR="005E3146">
        <w:rPr>
          <w:b w:val="0"/>
          <w:color w:val="000000"/>
          <w:sz w:val="28"/>
          <w:szCs w:val="28"/>
        </w:rPr>
        <w:t>обслуживания.</w:t>
      </w:r>
    </w:p>
    <w:p w:rsidR="008F0211" w:rsidRPr="00407FB3" w:rsidRDefault="008F0211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07FB3">
        <w:rPr>
          <w:b w:val="0"/>
          <w:color w:val="000000"/>
          <w:sz w:val="28"/>
          <w:szCs w:val="28"/>
        </w:rPr>
        <w:t>Под системой массового обслуживания</w:t>
      </w:r>
      <w:r w:rsidR="00A03E8A">
        <w:rPr>
          <w:b w:val="0"/>
          <w:color w:val="000000"/>
          <w:sz w:val="28"/>
          <w:szCs w:val="28"/>
        </w:rPr>
        <w:t xml:space="preserve"> (СМО)</w:t>
      </w:r>
      <w:r w:rsidRPr="00407FB3">
        <w:rPr>
          <w:b w:val="0"/>
          <w:color w:val="000000"/>
          <w:sz w:val="28"/>
          <w:szCs w:val="28"/>
        </w:rPr>
        <w:t xml:space="preserve"> понимают динамическую систему, предназначенную для эффективного обслуживания потока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заявок (требований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на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обслуживание)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при ограничениях на ресурсы системы.</w:t>
      </w:r>
    </w:p>
    <w:p w:rsidR="008F0211" w:rsidRPr="00407FB3" w:rsidRDefault="008F0211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07FB3">
        <w:rPr>
          <w:b w:val="0"/>
          <w:color w:val="000000"/>
          <w:sz w:val="28"/>
          <w:szCs w:val="28"/>
        </w:rPr>
        <w:t>Модели СМО удобны для описания отдельных подсистем современных вычислительных систем, таких как подсистема процессор - основная память, канал ввода-вывода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и т. д. Вычислительная система в целом представляет собой совокупность взаимосвязанных подсистем, взаимодействие которых носит вероятностный характер. Заявка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на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решение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некоторой</w:t>
      </w:r>
      <w:r w:rsidR="00407FB3">
        <w:rPr>
          <w:b w:val="0"/>
          <w:color w:val="000000"/>
          <w:sz w:val="28"/>
          <w:szCs w:val="28"/>
        </w:rPr>
        <w:t xml:space="preserve"> </w:t>
      </w:r>
      <w:r w:rsidRPr="00407FB3">
        <w:rPr>
          <w:b w:val="0"/>
          <w:color w:val="000000"/>
          <w:sz w:val="28"/>
          <w:szCs w:val="28"/>
        </w:rPr>
        <w:t>задачи, поступающая в вычислительную систему, проходит последовательность этапов счета, обращения к внешним запоминающим устройствам и устройствам ввода-вывода. После выполнения некоторой последовательности таких этапов, число и продолжительность которых зависит от трудоемкости программы, заявка считается обслуженной и покидает вычислительную систему. Таким образом, вычислительную систему в целом можно представлять совокупностью СМО, каждая из которых отображает процесс функционирования отдельного устройства или группы однотипных устройств, входящих в состав системы.</w:t>
      </w:r>
    </w:p>
    <w:p w:rsidR="008F0211" w:rsidRDefault="008F0211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07FB3">
        <w:rPr>
          <w:b w:val="0"/>
          <w:color w:val="000000"/>
          <w:sz w:val="28"/>
          <w:szCs w:val="28"/>
        </w:rPr>
        <w:t>Совокупность взаимосвязанных СМО называется сетью массового обслуживания (стохастической сетью).</w:t>
      </w:r>
    </w:p>
    <w:p w:rsidR="00BA31CE" w:rsidRDefault="00BA31CE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  <w:highlight w:val="yellow"/>
        </w:rPr>
      </w:pPr>
      <w:r w:rsidRPr="00BA31CE">
        <w:rPr>
          <w:b w:val="0"/>
          <w:color w:val="000000"/>
          <w:sz w:val="28"/>
          <w:szCs w:val="28"/>
        </w:rPr>
        <w:t xml:space="preserve">Цель работы – изучить </w:t>
      </w:r>
      <w:r>
        <w:rPr>
          <w:b w:val="0"/>
          <w:color w:val="000000"/>
          <w:sz w:val="28"/>
          <w:szCs w:val="28"/>
        </w:rPr>
        <w:t>основные теории массового обслуживания</w:t>
      </w:r>
      <w:r w:rsidRPr="00BA31CE">
        <w:rPr>
          <w:b w:val="0"/>
          <w:color w:val="000000"/>
          <w:sz w:val="28"/>
          <w:szCs w:val="28"/>
        </w:rPr>
        <w:t xml:space="preserve"> на примере моделирования СМО, изучить и реализовать аналитические и имитационные методы моделирования СМО со случайным временем ожидания в условиях последействия во входном потоке заявок</w:t>
      </w:r>
    </w:p>
    <w:p w:rsidR="00BA31CE" w:rsidRPr="00BA31CE" w:rsidRDefault="00BA31CE" w:rsidP="00BA31CE">
      <w:pPr>
        <w:pStyle w:val="caption4"/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BA31CE">
        <w:rPr>
          <w:b w:val="0"/>
          <w:color w:val="000000"/>
          <w:sz w:val="28"/>
          <w:szCs w:val="28"/>
        </w:rPr>
        <w:t>С этой целью определены следующие задачи курсовой работы:</w:t>
      </w:r>
    </w:p>
    <w:p w:rsidR="00BA31CE" w:rsidRPr="00BA31CE" w:rsidRDefault="00BA31CE" w:rsidP="00BA31CE">
      <w:pPr>
        <w:pStyle w:val="caption4"/>
        <w:numPr>
          <w:ilvl w:val="0"/>
          <w:numId w:val="14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рассмотреть основы теории системы массового обслуживания</w:t>
      </w:r>
      <w:r w:rsidRPr="00BA31CE">
        <w:rPr>
          <w:b w:val="0"/>
          <w:color w:val="000000"/>
          <w:sz w:val="28"/>
          <w:szCs w:val="28"/>
        </w:rPr>
        <w:t>;</w:t>
      </w:r>
    </w:p>
    <w:p w:rsidR="00BA31CE" w:rsidRPr="00BA31CE" w:rsidRDefault="00BA31CE" w:rsidP="00BA31CE">
      <w:pPr>
        <w:pStyle w:val="caption4"/>
        <w:numPr>
          <w:ilvl w:val="0"/>
          <w:numId w:val="14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 w:rsidRPr="00BA31CE">
        <w:rPr>
          <w:b w:val="0"/>
          <w:color w:val="000000"/>
          <w:sz w:val="28"/>
          <w:szCs w:val="28"/>
        </w:rPr>
        <w:lastRenderedPageBreak/>
        <w:t xml:space="preserve">изучить особенности </w:t>
      </w:r>
      <w:r>
        <w:rPr>
          <w:b w:val="0"/>
          <w:color w:val="000000"/>
          <w:sz w:val="28"/>
          <w:szCs w:val="28"/>
        </w:rPr>
        <w:t>одноканальных и многоканальных СМО с ожиданием</w:t>
      </w:r>
      <w:r w:rsidRPr="00BA31CE">
        <w:rPr>
          <w:b w:val="0"/>
          <w:color w:val="000000"/>
          <w:sz w:val="28"/>
          <w:szCs w:val="28"/>
        </w:rPr>
        <w:t xml:space="preserve">; </w:t>
      </w:r>
    </w:p>
    <w:p w:rsidR="00EE77C7" w:rsidRPr="00BA31CE" w:rsidRDefault="00BA31CE" w:rsidP="00BA31CE">
      <w:pPr>
        <w:pStyle w:val="caption4"/>
        <w:numPr>
          <w:ilvl w:val="0"/>
          <w:numId w:val="14"/>
        </w:numPr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применить теоретические знания СМО</w:t>
      </w:r>
      <w:r w:rsidR="00A8396C">
        <w:rPr>
          <w:b w:val="0"/>
          <w:color w:val="000000"/>
          <w:sz w:val="28"/>
          <w:szCs w:val="28"/>
        </w:rPr>
        <w:t xml:space="preserve"> на практических примерах.</w:t>
      </w:r>
    </w:p>
    <w:p w:rsidR="00EE77C7" w:rsidRDefault="00A8396C" w:rsidP="001A4DE4">
      <w:pPr>
        <w:pStyle w:val="caption4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BA31CE">
        <w:rPr>
          <w:b w:val="0"/>
          <w:color w:val="000000"/>
          <w:sz w:val="28"/>
          <w:szCs w:val="28"/>
        </w:rPr>
        <w:t>Представленная курсовая работа состоит из введения, двух разделов, заключения и списка использованных источников.</w:t>
      </w:r>
      <w:r>
        <w:rPr>
          <w:b w:val="0"/>
          <w:color w:val="000000"/>
          <w:sz w:val="28"/>
          <w:szCs w:val="28"/>
        </w:rPr>
        <w:t xml:space="preserve"> </w:t>
      </w:r>
      <w:r w:rsidR="00EE77C7" w:rsidRPr="00EE77C7">
        <w:rPr>
          <w:b w:val="0"/>
          <w:color w:val="000000"/>
          <w:sz w:val="28"/>
          <w:szCs w:val="28"/>
        </w:rPr>
        <w:t xml:space="preserve">В процессе работы был выполнен обзор методов моделирования </w:t>
      </w:r>
      <w:r>
        <w:rPr>
          <w:b w:val="0"/>
          <w:color w:val="000000"/>
          <w:sz w:val="28"/>
          <w:szCs w:val="28"/>
        </w:rPr>
        <w:t>одноканальных и многоканальных</w:t>
      </w:r>
      <w:r w:rsidR="00EE77C7" w:rsidRPr="00EE77C7">
        <w:rPr>
          <w:b w:val="0"/>
          <w:color w:val="000000"/>
          <w:sz w:val="28"/>
          <w:szCs w:val="28"/>
        </w:rPr>
        <w:t xml:space="preserve"> систем массового обслуживания, программных ср</w:t>
      </w:r>
      <w:r>
        <w:rPr>
          <w:b w:val="0"/>
          <w:color w:val="000000"/>
          <w:sz w:val="28"/>
          <w:szCs w:val="28"/>
        </w:rPr>
        <w:t>едств их реализации. Представлены практические примеры</w:t>
      </w:r>
      <w:r w:rsidR="00EE77C7" w:rsidRPr="00EE77C7">
        <w:rPr>
          <w:b w:val="0"/>
          <w:color w:val="000000"/>
          <w:sz w:val="28"/>
          <w:szCs w:val="28"/>
        </w:rPr>
        <w:t>, моделирующ</w:t>
      </w:r>
      <w:r>
        <w:rPr>
          <w:b w:val="0"/>
          <w:color w:val="000000"/>
          <w:sz w:val="28"/>
          <w:szCs w:val="28"/>
        </w:rPr>
        <w:t>ие</w:t>
      </w:r>
      <w:r w:rsidR="00EE77C7" w:rsidRPr="00EE77C7">
        <w:rPr>
          <w:b w:val="0"/>
          <w:color w:val="000000"/>
          <w:sz w:val="28"/>
          <w:szCs w:val="28"/>
        </w:rPr>
        <w:t xml:space="preserve"> процесс функционирования СМО с разными дисциплинами обслуживания заявок, расчет основных характеристик эффективности работы СМО на основе применения имитационного и анали</w:t>
      </w:r>
      <w:r>
        <w:rPr>
          <w:b w:val="0"/>
          <w:color w:val="000000"/>
          <w:sz w:val="28"/>
          <w:szCs w:val="28"/>
        </w:rPr>
        <w:t>тического методов моделирования</w:t>
      </w:r>
      <w:r w:rsidR="00EE77C7" w:rsidRPr="00EE77C7">
        <w:rPr>
          <w:b w:val="0"/>
          <w:color w:val="000000"/>
          <w:sz w:val="28"/>
          <w:szCs w:val="28"/>
        </w:rPr>
        <w:t>.</w:t>
      </w:r>
    </w:p>
    <w:p w:rsidR="00F322FB" w:rsidRPr="00A8396C" w:rsidRDefault="00A8396C" w:rsidP="00A8396C">
      <w:pPr>
        <w:pStyle w:val="1"/>
        <w:jc w:val="center"/>
        <w:rPr>
          <w:rFonts w:ascii="Times New Roman" w:hAnsi="Times New Roman"/>
          <w:color w:val="000000" w:themeColor="text1"/>
        </w:rPr>
      </w:pPr>
      <w:r>
        <w:br w:type="page"/>
      </w:r>
      <w:bookmarkStart w:id="22" w:name="_Toc534754281"/>
      <w:r w:rsidR="006D208B" w:rsidRPr="00A8396C">
        <w:rPr>
          <w:rFonts w:ascii="Times New Roman" w:hAnsi="Times New Roman"/>
          <w:b w:val="0"/>
          <w:color w:val="000000" w:themeColor="text1"/>
        </w:rPr>
        <w:lastRenderedPageBreak/>
        <w:t>1.</w:t>
      </w:r>
      <w:r w:rsidR="006D208B" w:rsidRPr="00A8396C">
        <w:rPr>
          <w:rFonts w:ascii="Times New Roman" w:hAnsi="Times New Roman"/>
          <w:color w:val="000000" w:themeColor="text1"/>
        </w:rPr>
        <w:t xml:space="preserve"> </w:t>
      </w:r>
      <w:r w:rsidR="00A26DAB" w:rsidRPr="00A8396C">
        <w:rPr>
          <w:rStyle w:val="af3"/>
          <w:rFonts w:ascii="Times New Roman" w:hAnsi="Times New Roman"/>
          <w:color w:val="000000" w:themeColor="text1"/>
        </w:rPr>
        <w:t>ОСНОВЫ</w:t>
      </w:r>
      <w:r w:rsidR="00A26DAB" w:rsidRPr="00A8396C">
        <w:rPr>
          <w:rFonts w:ascii="Times New Roman" w:hAnsi="Times New Roman"/>
          <w:color w:val="000000" w:themeColor="text1"/>
        </w:rPr>
        <w:t xml:space="preserve"> </w:t>
      </w:r>
      <w:r w:rsidR="00A26DAB" w:rsidRPr="00A8396C">
        <w:rPr>
          <w:rFonts w:ascii="Times New Roman" w:hAnsi="Times New Roman"/>
          <w:b w:val="0"/>
          <w:color w:val="000000" w:themeColor="text1"/>
        </w:rPr>
        <w:t>ТЕОРИИ МАССОВОГО ОБСЛУЖИВАНИЯ</w:t>
      </w:r>
      <w:bookmarkEnd w:id="22"/>
    </w:p>
    <w:p w:rsidR="006D208B" w:rsidRPr="006D208B" w:rsidRDefault="006D208B" w:rsidP="006D208B"/>
    <w:p w:rsidR="00B85E4A" w:rsidRPr="00407FB3" w:rsidRDefault="00B85E4A" w:rsidP="001A4DE4">
      <w:pPr>
        <w:pStyle w:val="caption4"/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Теория массового обслуживания составляет один из разделов теории вероятностей. В этой теории рассматриваются </w:t>
      </w:r>
      <w:r w:rsidRPr="006D208B">
        <w:rPr>
          <w:bCs/>
          <w:color w:val="000000"/>
          <w:sz w:val="28"/>
          <w:szCs w:val="28"/>
        </w:rPr>
        <w:t>вероятностные</w:t>
      </w:r>
      <w:r w:rsidRPr="00407FB3">
        <w:rPr>
          <w:color w:val="000000"/>
          <w:sz w:val="28"/>
          <w:szCs w:val="28"/>
        </w:rPr>
        <w:t xml:space="preserve"> задачи и математические модели (до этого нами рассматривались детерминированные математические модели). Напомним, что: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Детерминированная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6D208B">
        <w:rPr>
          <w:bCs/>
          <w:color w:val="000000"/>
          <w:sz w:val="28"/>
          <w:szCs w:val="28"/>
        </w:rPr>
        <w:t>математическая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6D208B">
        <w:rPr>
          <w:bCs/>
          <w:color w:val="000000"/>
          <w:sz w:val="28"/>
          <w:szCs w:val="28"/>
        </w:rPr>
        <w:t>модель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отражает поведение объекта (системы, процесса) с позиций </w:t>
      </w:r>
      <w:r w:rsidRPr="006D208B">
        <w:rPr>
          <w:bCs/>
          <w:color w:val="000000"/>
          <w:sz w:val="28"/>
          <w:szCs w:val="28"/>
        </w:rPr>
        <w:t>полной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6D208B">
        <w:rPr>
          <w:bCs/>
          <w:color w:val="000000"/>
          <w:sz w:val="28"/>
          <w:szCs w:val="28"/>
        </w:rPr>
        <w:t>определенности</w:t>
      </w:r>
      <w:r w:rsidRPr="00407FB3">
        <w:rPr>
          <w:color w:val="000000"/>
          <w:sz w:val="28"/>
          <w:szCs w:val="28"/>
        </w:rPr>
        <w:t xml:space="preserve"> в настоящем и будущем.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Вероятностная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6D208B">
        <w:rPr>
          <w:bCs/>
          <w:color w:val="000000"/>
          <w:sz w:val="28"/>
          <w:szCs w:val="28"/>
        </w:rPr>
        <w:t>математическая</w:t>
      </w:r>
      <w:r w:rsidRPr="00407FB3">
        <w:rPr>
          <w:b/>
          <w:bCs/>
          <w:color w:val="000000"/>
          <w:sz w:val="28"/>
          <w:szCs w:val="28"/>
        </w:rPr>
        <w:t xml:space="preserve"> </w:t>
      </w:r>
      <w:r w:rsidRPr="006D208B">
        <w:rPr>
          <w:bCs/>
          <w:color w:val="000000"/>
          <w:sz w:val="28"/>
          <w:szCs w:val="28"/>
        </w:rPr>
        <w:t>модель</w:t>
      </w:r>
      <w:r w:rsidRPr="00407FB3">
        <w:rPr>
          <w:color w:val="000000"/>
          <w:sz w:val="28"/>
          <w:szCs w:val="28"/>
        </w:rPr>
        <w:t xml:space="preserve"> учитывает влияние случайных факторов на поведение объекта (системы, процесса) и, следовательно, оценивает будущее с позиций вероятности тех или иных событий.</w:t>
      </w:r>
    </w:p>
    <w:p w:rsidR="008F0211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Рассмотрим сначала некоторые понятия, которые характеризуют «стохастическую неопределенность», когда неопределенные факторы, входящие в задачу, представляют собой случайные величины (или случайные функции), вероятностные характеристики которых либо известны, либо могут быть получены из опыта. Такую неопределенность называют еще «благоприятной», «доброкачественной».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6D208B" w:rsidRDefault="00A975D4" w:rsidP="006D208B">
      <w:pPr>
        <w:pStyle w:val="caption4"/>
        <w:spacing w:line="360" w:lineRule="auto"/>
        <w:ind w:firstLine="709"/>
        <w:jc w:val="left"/>
        <w:outlineLvl w:val="1"/>
        <w:rPr>
          <w:b w:val="0"/>
          <w:color w:val="000000"/>
          <w:sz w:val="28"/>
          <w:szCs w:val="32"/>
        </w:rPr>
      </w:pPr>
      <w:bookmarkStart w:id="23" w:name="_Toc534754282"/>
      <w:r w:rsidRPr="00A26DAB">
        <w:rPr>
          <w:b w:val="0"/>
          <w:color w:val="000000"/>
          <w:sz w:val="28"/>
          <w:szCs w:val="32"/>
        </w:rPr>
        <w:t>1</w:t>
      </w:r>
      <w:r w:rsidR="00877C67" w:rsidRPr="00A26DAB">
        <w:rPr>
          <w:b w:val="0"/>
          <w:color w:val="000000"/>
          <w:sz w:val="28"/>
          <w:szCs w:val="32"/>
        </w:rPr>
        <w:t xml:space="preserve">.1 </w:t>
      </w:r>
      <w:r w:rsidR="00F322FB" w:rsidRPr="00A26DAB">
        <w:rPr>
          <w:b w:val="0"/>
          <w:color w:val="000000"/>
          <w:sz w:val="28"/>
          <w:szCs w:val="32"/>
        </w:rPr>
        <w:t>Понятие случайного процесса</w:t>
      </w:r>
      <w:bookmarkEnd w:id="23"/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Строго говоря, случайные возмущения присущи любому процессу. Проще привести примеры случайного, чем «неслучайного» процесса. Даже, например, процесс хода часов (вроде бы это строгая выверенная работа – «работает как часы») подвержен случайным изменениям (уход вперед, отставание, остановка). Но до тех пор, пока эти возмущения несущественны, мало влияют на интересующие нас параметры, мы можем ими пренебречь и рассматривать процесс как детерминированный, неслучайный.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 xml:space="preserve">Пусть имеется некоторая система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(техническое устройство, группа таких устройств, технологическая система – станок, участок, цех, предприятие, отрасль промышленности и т.д.). В системе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протекает </w:t>
      </w:r>
      <w:r w:rsidRPr="006D208B">
        <w:rPr>
          <w:bCs/>
          <w:color w:val="000000"/>
          <w:sz w:val="28"/>
          <w:szCs w:val="28"/>
        </w:rPr>
        <w:t>случайный процесс</w:t>
      </w:r>
      <w:r w:rsidRPr="00407FB3">
        <w:rPr>
          <w:color w:val="000000"/>
          <w:sz w:val="28"/>
          <w:szCs w:val="28"/>
        </w:rPr>
        <w:t>, если она с течением времени меняет свое состояние (переходит из одного состояния в другое), причем, заранее неизвестным случайным образом.</w:t>
      </w:r>
    </w:p>
    <w:p w:rsidR="00247D95" w:rsidRPr="006D208B" w:rsidRDefault="00D20C7C" w:rsidP="001A4DE4">
      <w:pPr>
        <w:pStyle w:val="main"/>
        <w:spacing w:line="360" w:lineRule="auto"/>
        <w:ind w:firstLine="709"/>
        <w:rPr>
          <w:bCs/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Примеры.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1. Система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– технологическая система (участок станков). Станки время от времени выходят из строя и ремонтируются. Процесс, протекающий в этой системе, случаен.</w:t>
      </w:r>
    </w:p>
    <w:p w:rsidR="008F0211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2. Система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– самолет, совершающий рейс на заданной высоте по определенному маршруту. Возмущающие факторы – метеоусловия, ошибки экипажа и т.д., последствия – «болтанка», нарушение графика полетов и т.д.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6D208B" w:rsidRDefault="00A975D4" w:rsidP="006D208B">
      <w:pPr>
        <w:pStyle w:val="caption4"/>
        <w:spacing w:line="360" w:lineRule="auto"/>
        <w:ind w:firstLine="709"/>
        <w:jc w:val="left"/>
        <w:outlineLvl w:val="1"/>
        <w:rPr>
          <w:b w:val="0"/>
          <w:color w:val="000000"/>
          <w:sz w:val="28"/>
          <w:szCs w:val="32"/>
        </w:rPr>
      </w:pPr>
      <w:bookmarkStart w:id="24" w:name="_Toc534754283"/>
      <w:r w:rsidRPr="00A26DAB">
        <w:rPr>
          <w:b w:val="0"/>
          <w:color w:val="000000"/>
          <w:sz w:val="28"/>
          <w:szCs w:val="32"/>
        </w:rPr>
        <w:t>1</w:t>
      </w:r>
      <w:r w:rsidR="00877C67" w:rsidRPr="00A26DAB">
        <w:rPr>
          <w:b w:val="0"/>
          <w:color w:val="000000"/>
          <w:sz w:val="28"/>
          <w:szCs w:val="32"/>
        </w:rPr>
        <w:t xml:space="preserve">.2 </w:t>
      </w:r>
      <w:r w:rsidR="00F322FB" w:rsidRPr="00A26DAB">
        <w:rPr>
          <w:b w:val="0"/>
          <w:color w:val="000000"/>
          <w:sz w:val="28"/>
          <w:szCs w:val="32"/>
        </w:rPr>
        <w:t>Марковский случайный процесс</w:t>
      </w:r>
      <w:bookmarkEnd w:id="24"/>
    </w:p>
    <w:p w:rsidR="00F322FB" w:rsidRPr="00A03E8A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Случайный процесс, протекающий в системе, называется </w:t>
      </w:r>
      <w:r w:rsidRPr="006D208B">
        <w:rPr>
          <w:bCs/>
          <w:color w:val="000000"/>
          <w:sz w:val="28"/>
          <w:szCs w:val="28"/>
        </w:rPr>
        <w:t>Марковским</w:t>
      </w:r>
      <w:r w:rsidRPr="00407FB3">
        <w:rPr>
          <w:color w:val="000000"/>
          <w:sz w:val="28"/>
          <w:szCs w:val="28"/>
        </w:rPr>
        <w:t xml:space="preserve">, если для любого момента времени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вероятностные характеристики процесса в будущем зависят только от его состояния в данный момент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и не зависят от того, когда и как система пришла в это состояние.</w:t>
      </w:r>
      <w:r w:rsidR="005E3146">
        <w:rPr>
          <w:color w:val="000000"/>
          <w:sz w:val="28"/>
          <w:szCs w:val="28"/>
        </w:rPr>
        <w:t xml:space="preserve"> </w:t>
      </w:r>
      <w:r w:rsidR="005E3146" w:rsidRPr="00A03E8A">
        <w:rPr>
          <w:color w:val="000000"/>
          <w:sz w:val="28"/>
          <w:szCs w:val="28"/>
        </w:rPr>
        <w:t>[1]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Пусть в настоящий момент 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система находится в определенном состоянии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. Мы знаем характеристики состояния системы в настоящем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23875" cy="228600"/>
            <wp:effectExtent l="0" t="0" r="0" b="0"/>
            <wp:docPr id="3" name="Рисунок 1" descr="http://elib.ispu.ru/library/lessons/Koposov/15_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lib.ispu.ru/library/lessons/Koposov/15_files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и все, что было при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</w:rPr>
        <w:t>&lt;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(предысторию процесса). Можем ли мы предугадать (предсказать) будущее, т.е. что будет при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</w:rPr>
        <w:t>&gt;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? В точности – нет, но какие-то вероятностные характеристики процесса в будущем найти можно. Например, вероятность того, что через некоторое время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42875"/>
            <wp:effectExtent l="0" t="0" r="0" b="0"/>
            <wp:docPr id="4" name="Рисунок 2" descr="http://elib.ispu.ru/library/lessons/Koposov/15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elib.ispu.ru/library/lessons/Koposov/15_files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система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окажется в состоянии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1</w:t>
      </w:r>
      <w:r w:rsidRPr="00407FB3">
        <w:rPr>
          <w:color w:val="000000"/>
          <w:sz w:val="28"/>
          <w:szCs w:val="28"/>
        </w:rPr>
        <w:t xml:space="preserve"> или останется в состоянии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и т.д.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Пример</w:t>
      </w:r>
      <w:r w:rsidRPr="00407FB3">
        <w:rPr>
          <w:color w:val="000000"/>
          <w:sz w:val="28"/>
          <w:szCs w:val="28"/>
        </w:rPr>
        <w:t xml:space="preserve">. Система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– группа самолетов, участвующих в воздушном бою. Пусть </w:t>
      </w:r>
      <w:r w:rsidRPr="00407FB3">
        <w:rPr>
          <w:i/>
          <w:iCs/>
          <w:color w:val="000000"/>
          <w:sz w:val="28"/>
          <w:szCs w:val="28"/>
        </w:rPr>
        <w:t>x</w:t>
      </w:r>
      <w:r w:rsidRPr="00407FB3">
        <w:rPr>
          <w:color w:val="000000"/>
          <w:sz w:val="28"/>
          <w:szCs w:val="28"/>
        </w:rPr>
        <w:t xml:space="preserve"> – количество «красных» самолетов, </w:t>
      </w:r>
      <w:r w:rsidRPr="00407FB3">
        <w:rPr>
          <w:i/>
          <w:iCs/>
          <w:color w:val="000000"/>
          <w:sz w:val="28"/>
          <w:szCs w:val="28"/>
        </w:rPr>
        <w:t>y</w:t>
      </w:r>
      <w:r w:rsidRPr="00407FB3">
        <w:rPr>
          <w:color w:val="000000"/>
          <w:sz w:val="28"/>
          <w:szCs w:val="28"/>
        </w:rPr>
        <w:t xml:space="preserve"> – количество «синих» самолетов. К моменту времени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кол</w:t>
      </w:r>
      <w:r w:rsidR="00AD0078" w:rsidRPr="00407FB3">
        <w:rPr>
          <w:color w:val="000000"/>
          <w:sz w:val="28"/>
          <w:szCs w:val="28"/>
        </w:rPr>
        <w:t>ичество сохранившихся (</w:t>
      </w:r>
      <w:r w:rsidRPr="00407FB3">
        <w:rPr>
          <w:color w:val="000000"/>
          <w:sz w:val="28"/>
          <w:szCs w:val="28"/>
        </w:rPr>
        <w:t xml:space="preserve">не сбитых) самолетов соответственно – </w:t>
      </w:r>
      <w:r w:rsidRPr="00407FB3">
        <w:rPr>
          <w:i/>
          <w:iCs/>
          <w:color w:val="000000"/>
          <w:sz w:val="28"/>
          <w:szCs w:val="28"/>
        </w:rPr>
        <w:t>x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, </w:t>
      </w:r>
      <w:r w:rsidRPr="00407FB3">
        <w:rPr>
          <w:i/>
          <w:iCs/>
          <w:color w:val="000000"/>
          <w:sz w:val="28"/>
          <w:szCs w:val="28"/>
        </w:rPr>
        <w:t>y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. Нас интересует вероятность того, что в момент </w:t>
      </w:r>
      <w:r w:rsidRPr="00407FB3">
        <w:rPr>
          <w:color w:val="000000"/>
          <w:sz w:val="28"/>
          <w:szCs w:val="28"/>
        </w:rPr>
        <w:lastRenderedPageBreak/>
        <w:t xml:space="preserve">времени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85775" cy="228600"/>
            <wp:effectExtent l="0" t="0" r="0" b="0"/>
            <wp:docPr id="5" name="Рисунок 3" descr="http://elib.ispu.ru/library/lessons/Koposov/15_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lib.ispu.ru/library/lessons/Koposov/15_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численный перевес будет на стороне «красных». Эта вероятность зависит от того, в каком состоянии находилась система в момент времени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, а не от того, когда и в какой последовательности погибали сбитые до момента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самолеты.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На практике Марковские процессы в чистом виде обычно не встречаются. Но имеются проц</w:t>
      </w:r>
      <w:r w:rsidR="00AD0078" w:rsidRPr="00407FB3">
        <w:rPr>
          <w:color w:val="000000"/>
          <w:sz w:val="28"/>
          <w:szCs w:val="28"/>
        </w:rPr>
        <w:t>ессы, для которых влиянием «преды</w:t>
      </w:r>
      <w:r w:rsidRPr="00407FB3">
        <w:rPr>
          <w:color w:val="000000"/>
          <w:sz w:val="28"/>
          <w:szCs w:val="28"/>
        </w:rPr>
        <w:t>стории» можно пренебречь. И при изучении таких процессов можно применять Марковские модели (в теории массового обслуживания рассматриваются и не Марковские системы массового обслуживания, но математический аппарат, их описывающий, гораздо сложнее).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исследовании операций большое значение имеют Марковские случайные процессы с дискретными состояниями и непрерывным временем.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Процесс называется </w:t>
      </w:r>
      <w:r w:rsidRPr="006D208B">
        <w:rPr>
          <w:bCs/>
          <w:color w:val="000000"/>
          <w:sz w:val="28"/>
          <w:szCs w:val="28"/>
        </w:rPr>
        <w:t>процессом с дискретным состоянием</w:t>
      </w:r>
      <w:r w:rsidRPr="00407FB3">
        <w:rPr>
          <w:color w:val="000000"/>
          <w:sz w:val="28"/>
          <w:szCs w:val="28"/>
        </w:rPr>
        <w:t xml:space="preserve">, если его возможные состояния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1</w:t>
      </w:r>
      <w:r w:rsidRPr="00407FB3">
        <w:rPr>
          <w:color w:val="000000"/>
          <w:sz w:val="28"/>
          <w:szCs w:val="28"/>
        </w:rPr>
        <w:t xml:space="preserve">,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2</w:t>
      </w:r>
      <w:r w:rsidRPr="00407FB3">
        <w:rPr>
          <w:color w:val="000000"/>
          <w:sz w:val="28"/>
          <w:szCs w:val="28"/>
        </w:rPr>
        <w:t>, … можно заранее определить, и переход системы из состояния в состояние происходит «скачком», практически мгновенно.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Процесс называется </w:t>
      </w:r>
      <w:r w:rsidRPr="006D208B">
        <w:rPr>
          <w:bCs/>
          <w:color w:val="000000"/>
          <w:sz w:val="28"/>
          <w:szCs w:val="28"/>
        </w:rPr>
        <w:t>процессом с непрерывным временем</w:t>
      </w:r>
      <w:r w:rsidRPr="00407FB3">
        <w:rPr>
          <w:color w:val="000000"/>
          <w:sz w:val="28"/>
          <w:szCs w:val="28"/>
        </w:rPr>
        <w:t>, если моменты возможных переходов из состояния в состояние не фиксированы заранее, а неопределенны, случайны и могут произойти в любой момент.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Далее рассматриваются только процессы с дискретным состоянием и непрерывным временем.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Пример</w:t>
      </w:r>
      <w:r w:rsidRPr="00407FB3">
        <w:rPr>
          <w:color w:val="000000"/>
          <w:sz w:val="28"/>
          <w:szCs w:val="28"/>
        </w:rPr>
        <w:t xml:space="preserve">. Технологическая система (участок)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состоит из двух станков, каждый из которых в случайный момент времени может выйти из строя (отказать), после чего мгновенно начинается ремонт узла, тоже продолжающийся заранее неизвестное, случайное время. Возможны следующие состояния системы:</w:t>
      </w:r>
    </w:p>
    <w:p w:rsidR="00F322FB" w:rsidRPr="00407FB3" w:rsidRDefault="00F322FB" w:rsidP="001A4DE4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- оба станка исправны;</w:t>
      </w:r>
    </w:p>
    <w:p w:rsidR="00F322FB" w:rsidRPr="00407FB3" w:rsidRDefault="00F322FB" w:rsidP="001A4DE4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1</w:t>
      </w:r>
      <w:r w:rsidRPr="00407FB3">
        <w:rPr>
          <w:color w:val="000000"/>
          <w:sz w:val="28"/>
          <w:szCs w:val="28"/>
        </w:rPr>
        <w:t xml:space="preserve"> - первый станок ремонтируется, второй исправен;</w:t>
      </w:r>
    </w:p>
    <w:p w:rsidR="00F322FB" w:rsidRPr="00407FB3" w:rsidRDefault="00F322FB" w:rsidP="001A4DE4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2</w:t>
      </w:r>
      <w:r w:rsidRPr="00407FB3">
        <w:rPr>
          <w:color w:val="000000"/>
          <w:sz w:val="28"/>
          <w:szCs w:val="28"/>
        </w:rPr>
        <w:t xml:space="preserve"> - второй станок ремонтируется, первый исправен;</w:t>
      </w:r>
    </w:p>
    <w:p w:rsidR="00F322FB" w:rsidRPr="00407FB3" w:rsidRDefault="00F322FB" w:rsidP="001A4DE4">
      <w:pPr>
        <w:pStyle w:val="a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3</w:t>
      </w:r>
      <w:r w:rsidRPr="00407FB3">
        <w:rPr>
          <w:color w:val="000000"/>
          <w:sz w:val="28"/>
          <w:szCs w:val="28"/>
        </w:rPr>
        <w:t xml:space="preserve"> - оба станка ремонтируются.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 xml:space="preserve">Переходы системы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</w:rPr>
        <w:t xml:space="preserve"> из состояния в состояние происходят практически мгновенно, в случайные моменты выхода из строя того или иного станка или окончания ремонта.</w:t>
      </w:r>
    </w:p>
    <w:p w:rsidR="00F322FB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При анализе случайных процессов с дискретными состояниями удобно пользоваться геометрической схемой – </w:t>
      </w:r>
      <w:r w:rsidRPr="006D208B">
        <w:rPr>
          <w:bCs/>
          <w:color w:val="000000"/>
          <w:sz w:val="28"/>
          <w:szCs w:val="28"/>
        </w:rPr>
        <w:t>графом состояний</w:t>
      </w:r>
      <w:r w:rsidRPr="006D208B">
        <w:rPr>
          <w:color w:val="000000"/>
          <w:sz w:val="28"/>
          <w:szCs w:val="28"/>
        </w:rPr>
        <w:t xml:space="preserve">. </w:t>
      </w:r>
      <w:r w:rsidRPr="00407FB3">
        <w:rPr>
          <w:color w:val="000000"/>
          <w:sz w:val="28"/>
          <w:szCs w:val="28"/>
        </w:rPr>
        <w:t xml:space="preserve">Вершины графа – состояния системы. Дуги графа – возможные переходы из состояния в </w:t>
      </w:r>
      <w:r w:rsidR="00407FB3" w:rsidRPr="00407FB3">
        <w:rPr>
          <w:color w:val="000000"/>
          <w:sz w:val="28"/>
          <w:szCs w:val="28"/>
        </w:rPr>
        <w:t>состояние. Для нашего примера граф состояний приведен на рис</w:t>
      </w:r>
      <w:r w:rsidR="00D20C7C">
        <w:rPr>
          <w:color w:val="000000"/>
          <w:sz w:val="28"/>
          <w:szCs w:val="28"/>
        </w:rPr>
        <w:t>унке</w:t>
      </w:r>
      <w:r w:rsidR="00407FB3" w:rsidRPr="00407FB3">
        <w:rPr>
          <w:color w:val="000000"/>
          <w:sz w:val="28"/>
          <w:szCs w:val="28"/>
        </w:rPr>
        <w:t xml:space="preserve"> 1.</w:t>
      </w:r>
    </w:p>
    <w:p w:rsidR="00407FB3" w:rsidRPr="00407FB3" w:rsidRDefault="00407FB3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407FB3" w:rsidRDefault="00C85549" w:rsidP="00D20C7C">
      <w:pPr>
        <w:pStyle w:val="image"/>
        <w:spacing w:line="360" w:lineRule="auto"/>
        <w:ind w:firstLine="0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24125" cy="1704975"/>
            <wp:effectExtent l="0" t="0" r="0" b="0"/>
            <wp:docPr id="6" name="Рисунок 4" descr="http://elib.ispu.ru/library/lessons/Koposov/15_files/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elib.ispu.ru/library/lessons/Koposov/15_files/image05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AD0078" w:rsidP="00FD3159">
      <w:pPr>
        <w:pStyle w:val="image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Рис</w:t>
      </w:r>
      <w:r w:rsidR="00D20C7C">
        <w:rPr>
          <w:color w:val="000000"/>
          <w:sz w:val="28"/>
          <w:szCs w:val="28"/>
        </w:rPr>
        <w:t>унок</w:t>
      </w:r>
      <w:r w:rsidRPr="00407FB3">
        <w:rPr>
          <w:color w:val="000000"/>
          <w:sz w:val="28"/>
          <w:szCs w:val="28"/>
        </w:rPr>
        <w:t xml:space="preserve"> 1</w:t>
      </w:r>
      <w:r w:rsidR="00D20C7C">
        <w:rPr>
          <w:color w:val="000000"/>
          <w:sz w:val="28"/>
          <w:szCs w:val="28"/>
        </w:rPr>
        <w:t xml:space="preserve"> </w:t>
      </w:r>
      <w:r w:rsidR="00D20C7C" w:rsidRPr="00407FB3">
        <w:rPr>
          <w:color w:val="000000"/>
          <w:sz w:val="28"/>
          <w:szCs w:val="28"/>
        </w:rPr>
        <w:t>–</w:t>
      </w:r>
      <w:r w:rsidR="00F322FB" w:rsidRPr="00407FB3">
        <w:rPr>
          <w:color w:val="000000"/>
          <w:sz w:val="28"/>
          <w:szCs w:val="28"/>
        </w:rPr>
        <w:t xml:space="preserve"> Граф состояний системы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877C67" w:rsidRPr="00A03E8A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Примечание. Переход из состояния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0</w:t>
      </w:r>
      <w:r w:rsidRPr="00407FB3">
        <w:rPr>
          <w:color w:val="000000"/>
          <w:sz w:val="28"/>
          <w:szCs w:val="28"/>
        </w:rPr>
        <w:t xml:space="preserve"> в </w:t>
      </w:r>
      <w:r w:rsidRPr="00407FB3">
        <w:rPr>
          <w:i/>
          <w:iCs/>
          <w:color w:val="000000"/>
          <w:sz w:val="28"/>
          <w:szCs w:val="28"/>
        </w:rPr>
        <w:t>S</w:t>
      </w:r>
      <w:r w:rsidRPr="00407FB3">
        <w:rPr>
          <w:color w:val="000000"/>
          <w:sz w:val="28"/>
          <w:szCs w:val="28"/>
          <w:vertAlign w:val="subscript"/>
        </w:rPr>
        <w:t>3</w:t>
      </w:r>
      <w:r w:rsidRPr="00407FB3">
        <w:rPr>
          <w:color w:val="000000"/>
          <w:sz w:val="28"/>
          <w:szCs w:val="28"/>
        </w:rPr>
        <w:t xml:space="preserve"> на рисунке не обозначен, т.к. предполагается, что станки выходят из строя независимо друг от друга. Вероятностью одновременного выхода из строя обоих станков мы пренебрегаем.</w:t>
      </w:r>
      <w:r w:rsidR="005E3146" w:rsidRPr="00A03E8A">
        <w:rPr>
          <w:color w:val="000000"/>
          <w:sz w:val="28"/>
          <w:szCs w:val="28"/>
        </w:rPr>
        <w:t xml:space="preserve"> [2]</w:t>
      </w:r>
    </w:p>
    <w:p w:rsidR="008F0211" w:rsidRPr="00407FB3" w:rsidRDefault="008F0211" w:rsidP="001A4DE4">
      <w:pPr>
        <w:pStyle w:val="main"/>
        <w:spacing w:line="360" w:lineRule="auto"/>
        <w:ind w:firstLine="709"/>
        <w:rPr>
          <w:color w:val="000000"/>
          <w:sz w:val="28"/>
          <w:szCs w:val="32"/>
        </w:rPr>
      </w:pPr>
    </w:p>
    <w:p w:rsidR="00F322FB" w:rsidRPr="006D208B" w:rsidRDefault="00A975D4" w:rsidP="006D208B">
      <w:pPr>
        <w:pStyle w:val="caption4"/>
        <w:keepNext/>
        <w:spacing w:line="360" w:lineRule="auto"/>
        <w:ind w:firstLine="709"/>
        <w:jc w:val="left"/>
        <w:outlineLvl w:val="1"/>
        <w:rPr>
          <w:b w:val="0"/>
          <w:color w:val="000000"/>
          <w:sz w:val="28"/>
          <w:szCs w:val="32"/>
        </w:rPr>
      </w:pPr>
      <w:bookmarkStart w:id="25" w:name="_Toc534754284"/>
      <w:r w:rsidRPr="00A26DAB">
        <w:rPr>
          <w:b w:val="0"/>
          <w:color w:val="000000"/>
          <w:sz w:val="28"/>
          <w:szCs w:val="32"/>
        </w:rPr>
        <w:t>1</w:t>
      </w:r>
      <w:r w:rsidR="00877C67" w:rsidRPr="00A26DAB">
        <w:rPr>
          <w:b w:val="0"/>
          <w:color w:val="000000"/>
          <w:sz w:val="28"/>
          <w:szCs w:val="32"/>
        </w:rPr>
        <w:t xml:space="preserve">.3 </w:t>
      </w:r>
      <w:r w:rsidR="00F322FB" w:rsidRPr="00A26DAB">
        <w:rPr>
          <w:b w:val="0"/>
          <w:color w:val="000000"/>
          <w:sz w:val="28"/>
          <w:szCs w:val="32"/>
        </w:rPr>
        <w:t>Потоки событий</w:t>
      </w:r>
      <w:bookmarkEnd w:id="25"/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Поток событий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– последовательность однородных событий, следующих одно за другим в какие-то случайные моменты времени.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предыдущем примере – это поток отказов и поток восстановлений. Другие примеры: поток вызовов на телефонной станции, поток покупателей в магазине и т.д.</w:t>
      </w:r>
    </w:p>
    <w:p w:rsidR="00F322FB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Поток событий можно наглядно изобразить рядом точек на оси времени </w:t>
      </w:r>
      <w:r w:rsidRPr="00407FB3">
        <w:rPr>
          <w:i/>
          <w:iCs/>
          <w:color w:val="000000"/>
          <w:sz w:val="28"/>
          <w:szCs w:val="28"/>
        </w:rPr>
        <w:t>O</w:t>
      </w:r>
      <w:r w:rsidRPr="00407FB3">
        <w:rPr>
          <w:color w:val="000000"/>
          <w:sz w:val="28"/>
          <w:szCs w:val="28"/>
        </w:rPr>
        <w:t xml:space="preserve"> </w:t>
      </w:r>
      <w:r w:rsidRPr="00407FB3">
        <w:rPr>
          <w:i/>
          <w:iCs/>
          <w:color w:val="000000"/>
          <w:sz w:val="28"/>
          <w:szCs w:val="28"/>
        </w:rPr>
        <w:t>t</w:t>
      </w:r>
      <w:r w:rsidR="00060001" w:rsidRPr="00407FB3">
        <w:rPr>
          <w:color w:val="000000"/>
          <w:sz w:val="28"/>
          <w:szCs w:val="28"/>
        </w:rPr>
        <w:t xml:space="preserve"> – рис</w:t>
      </w:r>
      <w:r w:rsidR="00D20C7C">
        <w:rPr>
          <w:color w:val="000000"/>
          <w:sz w:val="28"/>
          <w:szCs w:val="28"/>
        </w:rPr>
        <w:t>унке</w:t>
      </w:r>
      <w:r w:rsidR="00060001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2.</w:t>
      </w:r>
    </w:p>
    <w:p w:rsidR="00407FB3" w:rsidRPr="00407FB3" w:rsidRDefault="00407FB3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407FB3" w:rsidRDefault="00C85549" w:rsidP="00FD3159">
      <w:pPr>
        <w:pStyle w:val="image"/>
        <w:spacing w:line="360" w:lineRule="auto"/>
        <w:ind w:firstLine="0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43400" cy="1123950"/>
            <wp:effectExtent l="0" t="0" r="0" b="0"/>
            <wp:docPr id="7" name="Рисунок 5" descr="http://elib.ispu.ru/library/lessons/Koposov/15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elib.ispu.ru/library/lessons/Koposov/15_files/image00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D20C7C" w:rsidP="00FD3159">
      <w:pPr>
        <w:pStyle w:val="image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унок 2 </w:t>
      </w:r>
      <w:r w:rsidRPr="00407FB3">
        <w:rPr>
          <w:color w:val="000000"/>
          <w:sz w:val="28"/>
          <w:szCs w:val="28"/>
        </w:rPr>
        <w:t xml:space="preserve">– </w:t>
      </w:r>
      <w:r w:rsidR="00F322FB" w:rsidRPr="00407FB3">
        <w:rPr>
          <w:color w:val="000000"/>
          <w:sz w:val="28"/>
          <w:szCs w:val="28"/>
        </w:rPr>
        <w:t>Изображение потока событий на оси времени</w:t>
      </w:r>
    </w:p>
    <w:p w:rsidR="00407FB3" w:rsidRDefault="00407FB3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Положение каждой точки случайно, и здесь изображена лишь какая-то одна реализация потока.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 xml:space="preserve">Интенсивность потока событий </w:t>
      </w:r>
      <w:r w:rsidRPr="00407FB3">
        <w:rPr>
          <w:b/>
          <w:bCs/>
          <w:color w:val="000000"/>
          <w:sz w:val="28"/>
          <w:szCs w:val="28"/>
        </w:rPr>
        <w:t>(</w:t>
      </w:r>
      <w:r w:rsidR="00C85549" w:rsidRPr="00407FB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8" name="Рисунок 6" descr="http://elib.ispu.ru/library/lessons/Koposov/15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lib.ispu.ru/library/lessons/Koposov/15_files/image0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b/>
          <w:bCs/>
          <w:color w:val="000000"/>
          <w:sz w:val="28"/>
          <w:szCs w:val="28"/>
        </w:rPr>
        <w:t xml:space="preserve">) </w:t>
      </w:r>
      <w:r w:rsidRPr="00407FB3">
        <w:rPr>
          <w:color w:val="000000"/>
          <w:sz w:val="28"/>
          <w:szCs w:val="28"/>
        </w:rPr>
        <w:t>– это среднее число событий, приходящееся на единицу времени.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Рассмотрим некоторые свойства (виды) потоков событий.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Поток событий называется </w:t>
      </w:r>
      <w:r w:rsidRPr="006D208B">
        <w:rPr>
          <w:bCs/>
          <w:color w:val="000000"/>
          <w:sz w:val="28"/>
          <w:szCs w:val="28"/>
        </w:rPr>
        <w:t>стационарным</w:t>
      </w:r>
      <w:r w:rsidRPr="00407FB3">
        <w:rPr>
          <w:color w:val="000000"/>
          <w:sz w:val="28"/>
          <w:szCs w:val="28"/>
        </w:rPr>
        <w:t>, если его вероятностные характеристики не зависят от времени.</w:t>
      </w:r>
    </w:p>
    <w:p w:rsidR="00F322FB" w:rsidRPr="00A03E8A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В частности, интенсивность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9" name="Рисунок 7" descr="http://elib.ispu.ru/library/lessons/Koposov/15_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elib.ispu.ru/library/lessons/Koposov/15_files/image00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001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стационарного потока постоянна. Поток событий неизбежно имеет сгущения или разрежения, но они не носят закономерного характера, и среднее число событий, приходящееся на единицу времени, постоянно и от времени не зависит.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 w:rsidRPr="00A03E8A">
        <w:rPr>
          <w:color w:val="000000"/>
          <w:sz w:val="28"/>
          <w:szCs w:val="28"/>
        </w:rPr>
        <w:t>3].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Поток событий называется </w:t>
      </w:r>
      <w:r w:rsidRPr="006D208B">
        <w:rPr>
          <w:bCs/>
          <w:color w:val="000000"/>
          <w:sz w:val="28"/>
          <w:szCs w:val="28"/>
        </w:rPr>
        <w:t>потоком без последствий</w:t>
      </w:r>
      <w:r w:rsidRPr="00407FB3">
        <w:rPr>
          <w:color w:val="000000"/>
          <w:sz w:val="28"/>
          <w:szCs w:val="28"/>
        </w:rPr>
        <w:t xml:space="preserve">, если для любых двух непересекающихся участков времени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219075"/>
            <wp:effectExtent l="0" t="0" r="0" b="0"/>
            <wp:docPr id="10" name="Рисунок 8" descr="http://elib.ispu.ru/library/lessons/Koposov/15_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lib.ispu.ru/library/lessons/Koposov/15_files/image00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001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219075"/>
            <wp:effectExtent l="0" t="0" r="0" b="0"/>
            <wp:docPr id="11" name="Рисунок 9" descr="http://elib.ispu.ru/library/lessons/Koposov/15_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elib.ispu.ru/library/lessons/Koposov/15_files/image00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001" w:rsidRPr="00407FB3">
        <w:rPr>
          <w:color w:val="000000"/>
          <w:sz w:val="28"/>
          <w:szCs w:val="28"/>
        </w:rPr>
        <w:t xml:space="preserve"> (см. рис</w:t>
      </w:r>
      <w:r w:rsidR="00D20C7C">
        <w:rPr>
          <w:color w:val="000000"/>
          <w:sz w:val="28"/>
          <w:szCs w:val="28"/>
        </w:rPr>
        <w:t>унок</w:t>
      </w:r>
      <w:r w:rsidR="00060001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2) число событий, попадающих на один из них, не зависит от того, сколько событий попало на другой. Другими словами, это означает, что события, образующие поток, появляются в те или иные моменты времени </w:t>
      </w:r>
      <w:r w:rsidRPr="006D208B">
        <w:rPr>
          <w:bCs/>
          <w:color w:val="000000"/>
          <w:sz w:val="28"/>
          <w:szCs w:val="28"/>
        </w:rPr>
        <w:t xml:space="preserve">независимо друг от друга </w:t>
      </w:r>
      <w:r w:rsidRPr="00407FB3">
        <w:rPr>
          <w:color w:val="000000"/>
          <w:sz w:val="28"/>
          <w:szCs w:val="28"/>
        </w:rPr>
        <w:t>и вызваны каждое своими собственными причинами.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Поток событий называется </w:t>
      </w:r>
      <w:r w:rsidRPr="006D208B">
        <w:rPr>
          <w:bCs/>
          <w:color w:val="000000"/>
          <w:sz w:val="28"/>
          <w:szCs w:val="28"/>
        </w:rPr>
        <w:t>ординарным</w:t>
      </w:r>
      <w:r w:rsidRPr="00407FB3">
        <w:rPr>
          <w:color w:val="000000"/>
          <w:sz w:val="28"/>
          <w:szCs w:val="28"/>
        </w:rPr>
        <w:t>, если события в нем появляются поодиночке, а не группами по нескольку сразу.</w:t>
      </w:r>
    </w:p>
    <w:p w:rsidR="00060001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Поток событий называется </w:t>
      </w:r>
      <w:r w:rsidRPr="006D208B">
        <w:rPr>
          <w:bCs/>
          <w:color w:val="000000"/>
          <w:sz w:val="28"/>
          <w:szCs w:val="28"/>
        </w:rPr>
        <w:t>простейшим (или стационарным пуассоновским),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если он о</w:t>
      </w:r>
      <w:r w:rsidR="00060001" w:rsidRPr="00407FB3">
        <w:rPr>
          <w:color w:val="000000"/>
          <w:sz w:val="28"/>
          <w:szCs w:val="28"/>
        </w:rPr>
        <w:t>бладает сразу тремя свойствами:</w:t>
      </w:r>
    </w:p>
    <w:p w:rsidR="00060001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1</w:t>
      </w:r>
      <w:r w:rsidR="00060001" w:rsidRPr="00407FB3">
        <w:rPr>
          <w:color w:val="000000"/>
          <w:sz w:val="28"/>
          <w:szCs w:val="28"/>
        </w:rPr>
        <w:t>) стационарен;</w:t>
      </w:r>
    </w:p>
    <w:p w:rsidR="00060001" w:rsidRPr="00407FB3" w:rsidRDefault="00060001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2) ординарен;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>3) не имеет последствий.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Простейший поток имеет наиболее простое математическое описание. Он играет среди потоков такую же особую роль, как и закон нормального распределения среди других законов распределения. А именно, при наложении достаточно большого числа независимых, стационарных и ординарных потоков (сравнимых между собой по интенсивности) получается поток, близкий к простейшему.</w:t>
      </w:r>
    </w:p>
    <w:p w:rsidR="00F322FB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Для простейшего потока с интенсивностью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12" name="Рисунок 10" descr="http://elib.ispu.ru/library/lessons/Koposov/15_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elib.ispu.ru/library/lessons/Koposov/15_files/image0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001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интервал </w:t>
      </w:r>
      <w:r w:rsidRPr="00407FB3">
        <w:rPr>
          <w:i/>
          <w:iCs/>
          <w:color w:val="000000"/>
          <w:sz w:val="28"/>
          <w:szCs w:val="28"/>
        </w:rPr>
        <w:t>T</w:t>
      </w:r>
      <w:r w:rsidRPr="00407FB3">
        <w:rPr>
          <w:color w:val="000000"/>
          <w:sz w:val="28"/>
          <w:szCs w:val="28"/>
        </w:rPr>
        <w:t xml:space="preserve"> </w:t>
      </w:r>
      <w:r w:rsidR="00060001" w:rsidRPr="00407FB3">
        <w:rPr>
          <w:color w:val="000000"/>
          <w:sz w:val="28"/>
          <w:szCs w:val="28"/>
        </w:rPr>
        <w:t xml:space="preserve">между соседними событиями имеет </w:t>
      </w:r>
      <w:r w:rsidRPr="00407FB3">
        <w:rPr>
          <w:color w:val="000000"/>
          <w:sz w:val="28"/>
          <w:szCs w:val="28"/>
        </w:rPr>
        <w:t xml:space="preserve">так называемое </w:t>
      </w:r>
      <w:r w:rsidRPr="006D208B">
        <w:rPr>
          <w:bCs/>
          <w:color w:val="000000"/>
          <w:sz w:val="28"/>
          <w:szCs w:val="28"/>
        </w:rPr>
        <w:t>показательное (экспоненциальное) распределение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с плотностью</w:t>
      </w:r>
      <w:r w:rsidR="00060001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407FB3" w:rsidRDefault="00C85549" w:rsidP="001A4DE4">
      <w:pPr>
        <w:pStyle w:val="image"/>
        <w:spacing w:line="360" w:lineRule="auto"/>
        <w:ind w:firstLine="0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990600" cy="276225"/>
            <wp:effectExtent l="0" t="0" r="0" b="0"/>
            <wp:docPr id="13" name="Рисунок 11" descr="http://elib.ispu.ru/library/lessons/Koposov/15_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elib.ispu.ru/library/lessons/Koposov/15_files/image01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где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80975"/>
            <wp:effectExtent l="0" t="0" r="0" b="0"/>
            <wp:docPr id="14" name="Рисунок 12" descr="http://elib.ispu.ru/library/lessons/Koposov/15_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elib.ispu.ru/library/lessons/Koposov/15_files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- параметр показательного закона.</w:t>
      </w:r>
    </w:p>
    <w:p w:rsidR="008F0211" w:rsidRPr="00407FB3" w:rsidRDefault="008F0211" w:rsidP="001A4DE4">
      <w:pPr>
        <w:pStyle w:val="main"/>
        <w:spacing w:line="360" w:lineRule="auto"/>
        <w:ind w:firstLine="709"/>
        <w:rPr>
          <w:color w:val="000000"/>
          <w:sz w:val="28"/>
          <w:szCs w:val="32"/>
        </w:rPr>
      </w:pPr>
    </w:p>
    <w:p w:rsidR="00F322FB" w:rsidRPr="006D208B" w:rsidRDefault="00A975D4" w:rsidP="006D208B">
      <w:pPr>
        <w:pStyle w:val="caption4"/>
        <w:keepNext/>
        <w:spacing w:line="360" w:lineRule="auto"/>
        <w:ind w:firstLine="709"/>
        <w:jc w:val="left"/>
        <w:outlineLvl w:val="1"/>
        <w:rPr>
          <w:b w:val="0"/>
          <w:color w:val="000000"/>
          <w:sz w:val="28"/>
          <w:szCs w:val="32"/>
        </w:rPr>
      </w:pPr>
      <w:bookmarkStart w:id="26" w:name="_Toc534754285"/>
      <w:r w:rsidRPr="00A26DAB">
        <w:rPr>
          <w:b w:val="0"/>
          <w:color w:val="000000"/>
          <w:sz w:val="28"/>
          <w:szCs w:val="32"/>
        </w:rPr>
        <w:t>1</w:t>
      </w:r>
      <w:r w:rsidR="00545634">
        <w:rPr>
          <w:b w:val="0"/>
          <w:color w:val="000000"/>
          <w:sz w:val="28"/>
          <w:szCs w:val="32"/>
        </w:rPr>
        <w:t>.4</w:t>
      </w:r>
      <w:r w:rsidR="00877C67" w:rsidRPr="00A26DAB">
        <w:rPr>
          <w:b w:val="0"/>
          <w:color w:val="000000"/>
          <w:sz w:val="28"/>
          <w:szCs w:val="32"/>
        </w:rPr>
        <w:t xml:space="preserve"> </w:t>
      </w:r>
      <w:r w:rsidR="00F322FB" w:rsidRPr="00A26DAB">
        <w:rPr>
          <w:b w:val="0"/>
          <w:color w:val="000000"/>
          <w:sz w:val="28"/>
          <w:szCs w:val="32"/>
        </w:rPr>
        <w:t>Задачи теории массового обслуживания</w:t>
      </w:r>
      <w:bookmarkEnd w:id="26"/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Примеры</w:t>
      </w:r>
      <w:r w:rsidR="00D20C7C">
        <w:rPr>
          <w:color w:val="000000"/>
          <w:sz w:val="28"/>
          <w:szCs w:val="28"/>
        </w:rPr>
        <w:t xml:space="preserve"> систем массового обслуживания</w:t>
      </w:r>
      <w:r w:rsidRPr="00407FB3">
        <w:rPr>
          <w:color w:val="000000"/>
          <w:sz w:val="28"/>
          <w:szCs w:val="28"/>
        </w:rPr>
        <w:t>: телефонные станции, ремонтные мастерские, билетные кассы, справочные бюро, станочные и другие технологические системы, системы управления гибких производственных систем и т.д.</w:t>
      </w:r>
    </w:p>
    <w:p w:rsidR="00F322FB" w:rsidRPr="00407FB3" w:rsidRDefault="00CE45C6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Каждая СМО состоит из какого–</w:t>
      </w:r>
      <w:r w:rsidR="00F322FB" w:rsidRPr="00407FB3">
        <w:rPr>
          <w:color w:val="000000"/>
          <w:sz w:val="28"/>
          <w:szCs w:val="28"/>
        </w:rPr>
        <w:t xml:space="preserve">то количества обслуживающих единиц, которые называются </w:t>
      </w:r>
      <w:r w:rsidR="00F322FB" w:rsidRPr="006D208B">
        <w:rPr>
          <w:bCs/>
          <w:color w:val="000000"/>
          <w:sz w:val="28"/>
          <w:szCs w:val="28"/>
        </w:rPr>
        <w:t>каналами обслуживания</w:t>
      </w:r>
      <w:r w:rsidR="00F322FB" w:rsidRPr="006D208B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(это станки, транспортные тележки, роботы, линии связи, кассиры, продавцы и т.д.). Всякая СМО предна</w:t>
      </w:r>
      <w:r w:rsidRPr="00407FB3">
        <w:rPr>
          <w:color w:val="000000"/>
          <w:sz w:val="28"/>
          <w:szCs w:val="28"/>
        </w:rPr>
        <w:t>значена для обслуживания какого–</w:t>
      </w:r>
      <w:r w:rsidR="00F322FB" w:rsidRPr="00407FB3">
        <w:rPr>
          <w:color w:val="000000"/>
          <w:sz w:val="28"/>
          <w:szCs w:val="28"/>
        </w:rPr>
        <w:t xml:space="preserve">то </w:t>
      </w:r>
      <w:r w:rsidR="00F322FB" w:rsidRPr="006D208B">
        <w:rPr>
          <w:bCs/>
          <w:color w:val="000000"/>
          <w:sz w:val="28"/>
          <w:szCs w:val="28"/>
        </w:rPr>
        <w:t>потока заявок</w:t>
      </w:r>
      <w:r w:rsidR="00F322FB" w:rsidRPr="006D208B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(т</w:t>
      </w:r>
      <w:r w:rsidRPr="00407FB3">
        <w:rPr>
          <w:color w:val="000000"/>
          <w:sz w:val="28"/>
          <w:szCs w:val="28"/>
        </w:rPr>
        <w:t>ребований), поступающих в какие</w:t>
      </w:r>
      <w:r w:rsidR="00407FB3">
        <w:rPr>
          <w:color w:val="000000"/>
          <w:sz w:val="28"/>
          <w:szCs w:val="28"/>
        </w:rPr>
        <w:t>-</w:t>
      </w:r>
      <w:r w:rsidR="00F322FB" w:rsidRPr="00407FB3">
        <w:rPr>
          <w:color w:val="000000"/>
          <w:sz w:val="28"/>
          <w:szCs w:val="28"/>
        </w:rPr>
        <w:t>то случайные моменты времени.</w:t>
      </w:r>
    </w:p>
    <w:p w:rsidR="00F322FB" w:rsidRPr="005E3146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Обслужи</w:t>
      </w:r>
      <w:r w:rsidR="00CE45C6" w:rsidRPr="00407FB3">
        <w:rPr>
          <w:color w:val="000000"/>
          <w:sz w:val="28"/>
          <w:szCs w:val="28"/>
        </w:rPr>
        <w:t>вание заявки продолжается какое–</w:t>
      </w:r>
      <w:r w:rsidRPr="00407FB3">
        <w:rPr>
          <w:color w:val="000000"/>
          <w:sz w:val="28"/>
          <w:szCs w:val="28"/>
        </w:rPr>
        <w:t>то,</w:t>
      </w:r>
      <w:r w:rsidR="00CE45C6" w:rsidRPr="00407FB3">
        <w:rPr>
          <w:color w:val="000000"/>
          <w:sz w:val="28"/>
          <w:szCs w:val="28"/>
        </w:rPr>
        <w:t xml:space="preserve"> вообще говоря, случайное время</w:t>
      </w:r>
      <w:r w:rsidRPr="00407FB3">
        <w:rPr>
          <w:color w:val="000000"/>
          <w:sz w:val="28"/>
          <w:szCs w:val="28"/>
        </w:rPr>
        <w:t>, после чего канал освобождается и готов к приему следующей заявки. Случайный характер потока заявок и времени обслуживан</w:t>
      </w:r>
      <w:r w:rsidR="00CE45C6" w:rsidRPr="00407FB3">
        <w:rPr>
          <w:color w:val="000000"/>
          <w:sz w:val="28"/>
          <w:szCs w:val="28"/>
        </w:rPr>
        <w:t>ия приводит к тому, что в какие</w:t>
      </w:r>
      <w:r w:rsidRPr="00407FB3">
        <w:rPr>
          <w:color w:val="000000"/>
          <w:sz w:val="28"/>
          <w:szCs w:val="28"/>
        </w:rPr>
        <w:t>–то периоды времени на входе СМО скапливается из</w:t>
      </w:r>
      <w:r w:rsidRPr="00407FB3">
        <w:rPr>
          <w:color w:val="000000"/>
          <w:sz w:val="28"/>
          <w:szCs w:val="28"/>
        </w:rPr>
        <w:lastRenderedPageBreak/>
        <w:t>лишне большое количество заявок (они либо становятся в очередь, либо покидают СМО не</w:t>
      </w:r>
      <w:r w:rsidR="00CE45C6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обслуженными). В другие же периоды СМО будет работать с недогрузкой или вообще простаивать.</w:t>
      </w:r>
      <w:r w:rsidR="005E3146" w:rsidRPr="005E3146">
        <w:rPr>
          <w:color w:val="000000"/>
          <w:sz w:val="28"/>
          <w:szCs w:val="28"/>
        </w:rPr>
        <w:t xml:space="preserve"> [4].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Процесс работы СМО – случайный процесс с дискретными состояниями и непрерывным временем. Состояние СМО меняется ск</w:t>
      </w:r>
      <w:r w:rsidR="00CE45C6" w:rsidRPr="00407FB3">
        <w:rPr>
          <w:color w:val="000000"/>
          <w:sz w:val="28"/>
          <w:szCs w:val="28"/>
        </w:rPr>
        <w:t>ачком в моменты появления каких-</w:t>
      </w:r>
      <w:r w:rsidRPr="00407FB3">
        <w:rPr>
          <w:color w:val="000000"/>
          <w:sz w:val="28"/>
          <w:szCs w:val="28"/>
        </w:rPr>
        <w:t>то событий (прихода новой заявки, окончания обслуживания, момента, когда заявка, которой надоело ждать, покидает очередь).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Предмет теории массового обслуживания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– построение математических моделей, связывающих заданные условия работы СМО (число каналов, их производительность, правила работы, характер потока заявок) с интересующими нас характеристиками – показателями эффективности СМО. Эти показатели описывают способность СМО справляться с потоком заявок. Ими могут быть: среднее число заявок, обслуживаемых СМО в единицу времени; среднее число занятых каналов; среднее число заявок в очереди; среднее время ожидания обслуживания и т.д.</w:t>
      </w:r>
    </w:p>
    <w:p w:rsidR="00877C67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Математический анализ работы СМО очень облегчается, если процесс этой работы Марковский, т.е. потоки событий, переводящие систему из состояния в состояние – простейшие. Иначе математическое описание процесса очень усложняется и его редко удается довести до конкретных аналитических зависимостей. На практике не Марковские процессы с приближением приводятся к Марковским. Приведенный далее математический аппарат описывает Марковские процессы.</w:t>
      </w:r>
    </w:p>
    <w:p w:rsidR="008F0211" w:rsidRPr="00407FB3" w:rsidRDefault="008F0211" w:rsidP="001A4DE4">
      <w:pPr>
        <w:pStyle w:val="main"/>
        <w:spacing w:line="360" w:lineRule="auto"/>
        <w:ind w:firstLine="709"/>
        <w:rPr>
          <w:color w:val="000000"/>
          <w:sz w:val="28"/>
          <w:szCs w:val="32"/>
        </w:rPr>
      </w:pPr>
    </w:p>
    <w:p w:rsidR="00F322FB" w:rsidRPr="006D208B" w:rsidRDefault="00A975D4" w:rsidP="006D208B">
      <w:pPr>
        <w:pStyle w:val="caption4"/>
        <w:keepNext/>
        <w:spacing w:line="360" w:lineRule="auto"/>
        <w:ind w:firstLine="567"/>
        <w:jc w:val="left"/>
        <w:outlineLvl w:val="1"/>
        <w:rPr>
          <w:b w:val="0"/>
          <w:color w:val="000000"/>
          <w:sz w:val="28"/>
          <w:szCs w:val="32"/>
        </w:rPr>
      </w:pPr>
      <w:bookmarkStart w:id="27" w:name="_Toc534754286"/>
      <w:r w:rsidRPr="00A26DAB">
        <w:rPr>
          <w:b w:val="0"/>
          <w:color w:val="000000"/>
          <w:sz w:val="28"/>
          <w:szCs w:val="32"/>
        </w:rPr>
        <w:t>1</w:t>
      </w:r>
      <w:r w:rsidR="00545634">
        <w:rPr>
          <w:b w:val="0"/>
          <w:color w:val="000000"/>
          <w:sz w:val="28"/>
          <w:szCs w:val="32"/>
        </w:rPr>
        <w:t>.5</w:t>
      </w:r>
      <w:r w:rsidR="00877C67" w:rsidRPr="00A26DAB">
        <w:rPr>
          <w:b w:val="0"/>
          <w:color w:val="000000"/>
          <w:sz w:val="28"/>
          <w:szCs w:val="32"/>
        </w:rPr>
        <w:t xml:space="preserve"> </w:t>
      </w:r>
      <w:r w:rsidR="00F322FB" w:rsidRPr="00A26DAB">
        <w:rPr>
          <w:b w:val="0"/>
          <w:color w:val="000000"/>
          <w:sz w:val="28"/>
          <w:szCs w:val="32"/>
        </w:rPr>
        <w:t>Классификация систем массового обслуживания</w:t>
      </w:r>
      <w:bookmarkEnd w:id="27"/>
    </w:p>
    <w:p w:rsidR="00F322FB" w:rsidRPr="00407FB3" w:rsidRDefault="00F322FB" w:rsidP="006D208B">
      <w:pPr>
        <w:pStyle w:val="main"/>
        <w:spacing w:line="360" w:lineRule="auto"/>
        <w:ind w:firstLine="567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Первое деление (по наличию очередей):</w:t>
      </w:r>
    </w:p>
    <w:p w:rsidR="00F322FB" w:rsidRPr="00407FB3" w:rsidRDefault="00F322FB" w:rsidP="00946A55">
      <w:pPr>
        <w:pStyle w:val="list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СМО с отказами;</w:t>
      </w:r>
    </w:p>
    <w:p w:rsidR="00F322FB" w:rsidRPr="00407FB3" w:rsidRDefault="00F322FB" w:rsidP="00946A55">
      <w:pPr>
        <w:pStyle w:val="list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СМО с очередью.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В СМО с отказами</w:t>
      </w:r>
      <w:r w:rsidRPr="00407FB3">
        <w:rPr>
          <w:color w:val="000000"/>
          <w:sz w:val="28"/>
          <w:szCs w:val="28"/>
        </w:rPr>
        <w:t xml:space="preserve"> заявка, поступившая в момент, когда все каналы заняты, получает отказ, покидает СМО и в дальнейшем не обслуживается.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lastRenderedPageBreak/>
        <w:t xml:space="preserve">В СМО с очередью </w:t>
      </w:r>
      <w:r w:rsidRPr="00407FB3">
        <w:rPr>
          <w:color w:val="000000"/>
          <w:sz w:val="28"/>
          <w:szCs w:val="28"/>
        </w:rPr>
        <w:t>заявка, пришедшая в момент, когда все каналы заняты, не уходит, а становится в очередь и ожидает возможности быть обслуженной.</w:t>
      </w:r>
    </w:p>
    <w:p w:rsidR="00F322FB" w:rsidRPr="005E3146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6D208B">
        <w:rPr>
          <w:bCs/>
          <w:color w:val="000000"/>
          <w:sz w:val="28"/>
          <w:szCs w:val="28"/>
        </w:rPr>
        <w:t>СМО с очередями подразделяются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на разные виды в зависимости от того, как организована очередь – </w:t>
      </w:r>
      <w:r w:rsidRPr="006D208B">
        <w:rPr>
          <w:bCs/>
          <w:color w:val="000000"/>
          <w:sz w:val="28"/>
          <w:szCs w:val="28"/>
        </w:rPr>
        <w:t>ограничена или не ограничена</w:t>
      </w:r>
      <w:r w:rsidRPr="00407FB3">
        <w:rPr>
          <w:color w:val="000000"/>
          <w:sz w:val="28"/>
          <w:szCs w:val="28"/>
        </w:rPr>
        <w:t>. Ограничения могут касаться как длины очереди, так и времени ожидания, «дисциплины обслуживания».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>
        <w:rPr>
          <w:color w:val="000000"/>
          <w:sz w:val="28"/>
          <w:szCs w:val="28"/>
          <w:lang w:val="en-US"/>
        </w:rPr>
        <w:t>5].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Итак, например, рассматриваются следующие СМО:</w:t>
      </w:r>
    </w:p>
    <w:p w:rsidR="00F322FB" w:rsidRPr="00407FB3" w:rsidRDefault="00F322FB" w:rsidP="00946A55">
      <w:pPr>
        <w:pStyle w:val="list2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СМО с нетерпеливыми заявками (длина очереди и время обслуживания ограничено);</w:t>
      </w:r>
    </w:p>
    <w:p w:rsidR="00F322FB" w:rsidRPr="00407FB3" w:rsidRDefault="00F322FB" w:rsidP="00946A55">
      <w:pPr>
        <w:pStyle w:val="list2"/>
        <w:numPr>
          <w:ilvl w:val="0"/>
          <w:numId w:val="10"/>
        </w:numPr>
        <w:spacing w:line="360" w:lineRule="auto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СМО с обслуживанием с приоритетом, т.е. некоторые заявки обслуживаются вне очереди и т.д.</w:t>
      </w:r>
    </w:p>
    <w:p w:rsidR="00F322FB" w:rsidRPr="00407FB3" w:rsidRDefault="00F322FB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Кроме этого СМО делятся на открытые СМО и замкнутые СМО.</w:t>
      </w:r>
    </w:p>
    <w:p w:rsidR="00877C67" w:rsidRPr="00407FB3" w:rsidRDefault="00F322FB" w:rsidP="00946A55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6D208B">
        <w:rPr>
          <w:bCs/>
          <w:color w:val="000000"/>
          <w:sz w:val="28"/>
          <w:szCs w:val="28"/>
        </w:rPr>
        <w:t>В открытой СМО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характеристики потока заявок не зависят от того, в каком состоянии сама СМО (сколько каналов занято). </w:t>
      </w:r>
      <w:r w:rsidRPr="006D208B">
        <w:rPr>
          <w:bCs/>
          <w:color w:val="000000"/>
          <w:sz w:val="28"/>
          <w:szCs w:val="28"/>
        </w:rPr>
        <w:t>В замкнутой СМО</w:t>
      </w:r>
      <w:r w:rsidRPr="006D208B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– зависят. Например, если один рабочий обслуживает группу станков, время от времени требующих наладки, то интенсивность потока «требований» со стороны станков зависит от того, сколько </w:t>
      </w:r>
      <w:r w:rsidR="00946A55">
        <w:rPr>
          <w:color w:val="000000"/>
          <w:sz w:val="28"/>
          <w:szCs w:val="28"/>
        </w:rPr>
        <w:t>их уже исправно и ждет наладки.</w:t>
      </w:r>
    </w:p>
    <w:p w:rsidR="008F0211" w:rsidRDefault="008F0211" w:rsidP="001A4DE4">
      <w:pPr>
        <w:pStyle w:val="main"/>
        <w:spacing w:line="360" w:lineRule="auto"/>
        <w:ind w:firstLine="709"/>
        <w:rPr>
          <w:b/>
          <w:color w:val="000000"/>
          <w:sz w:val="28"/>
          <w:szCs w:val="40"/>
        </w:rPr>
      </w:pPr>
    </w:p>
    <w:p w:rsidR="00407FB3" w:rsidRPr="00407FB3" w:rsidRDefault="00407FB3" w:rsidP="001A4DE4">
      <w:pPr>
        <w:pStyle w:val="main"/>
        <w:spacing w:line="360" w:lineRule="auto"/>
        <w:ind w:firstLine="709"/>
        <w:rPr>
          <w:b/>
          <w:color w:val="000000"/>
          <w:sz w:val="28"/>
          <w:szCs w:val="40"/>
        </w:rPr>
      </w:pPr>
    </w:p>
    <w:p w:rsidR="00F322FB" w:rsidRPr="00A26DAB" w:rsidRDefault="00407FB3" w:rsidP="001A4DE4">
      <w:pPr>
        <w:spacing w:line="360" w:lineRule="auto"/>
        <w:jc w:val="center"/>
        <w:outlineLvl w:val="0"/>
        <w:rPr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bookmarkStart w:id="28" w:name="_Toc534754287"/>
      <w:r w:rsidR="00A26DAB" w:rsidRPr="00A26DAB">
        <w:rPr>
          <w:color w:val="000000"/>
          <w:sz w:val="28"/>
          <w:szCs w:val="40"/>
        </w:rPr>
        <w:lastRenderedPageBreak/>
        <w:t>2. СИСТЕМЫ МАССОВОГО ОБСЛУЖИВАНИЯ С ОЖИДАНИЕМ</w:t>
      </w:r>
      <w:bookmarkEnd w:id="28"/>
    </w:p>
    <w:p w:rsidR="006F1167" w:rsidRPr="00407FB3" w:rsidRDefault="006F1167" w:rsidP="001A4DE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167" w:rsidRPr="006D208B" w:rsidRDefault="00A975D4" w:rsidP="006D208B">
      <w:pPr>
        <w:spacing w:line="360" w:lineRule="auto"/>
        <w:ind w:firstLine="567"/>
        <w:outlineLvl w:val="1"/>
        <w:rPr>
          <w:color w:val="000000"/>
          <w:sz w:val="28"/>
          <w:szCs w:val="32"/>
        </w:rPr>
      </w:pPr>
      <w:bookmarkStart w:id="29" w:name="_Toc534754288"/>
      <w:r w:rsidRPr="00A26DAB">
        <w:rPr>
          <w:color w:val="000000"/>
          <w:sz w:val="28"/>
          <w:szCs w:val="32"/>
        </w:rPr>
        <w:t>2</w:t>
      </w:r>
      <w:r w:rsidR="006F1167" w:rsidRPr="00A26DAB">
        <w:rPr>
          <w:color w:val="000000"/>
          <w:sz w:val="28"/>
          <w:szCs w:val="32"/>
        </w:rPr>
        <w:t xml:space="preserve">.1 </w:t>
      </w:r>
      <w:r w:rsidR="00F322FB" w:rsidRPr="00A26DAB">
        <w:rPr>
          <w:color w:val="000000"/>
          <w:sz w:val="28"/>
          <w:szCs w:val="32"/>
        </w:rPr>
        <w:t>Одноканальная СМО с ожиданием</w:t>
      </w:r>
      <w:bookmarkEnd w:id="29"/>
    </w:p>
    <w:p w:rsidR="00F322FB" w:rsidRPr="00A03E8A" w:rsidRDefault="00F322FB" w:rsidP="006D208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Рассмотрим простейшую СМО с ожидан</w:t>
      </w:r>
      <w:r w:rsidR="00946A55">
        <w:rPr>
          <w:color w:val="000000"/>
          <w:sz w:val="28"/>
          <w:szCs w:val="28"/>
        </w:rPr>
        <w:t>ием — одноканальную систему</w:t>
      </w:r>
      <w:r w:rsidRPr="00407FB3">
        <w:rPr>
          <w:color w:val="000000"/>
          <w:sz w:val="28"/>
          <w:szCs w:val="28"/>
        </w:rPr>
        <w:t>, в которую поступает поток заявок с интенсивностью</w:t>
      </w:r>
      <w:r w:rsidR="0025552F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33350"/>
            <wp:effectExtent l="0" t="0" r="0" b="0"/>
            <wp:docPr id="15" name="Рисунок 1" descr="http://masteroid.ru/files/matm/tmp178-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steroid.ru/files/matm/tmp178-217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; интенсивность обслуживания</w:t>
      </w:r>
      <w:r w:rsidR="0025552F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04775"/>
            <wp:effectExtent l="0" t="0" r="0" b="0"/>
            <wp:docPr id="16" name="Рисунок 2" descr="http://masteroid.ru/files/matm/tmp178-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asteroid.ru/files/matm/tmp178-217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2F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(т.е. в среднем непрерывно занятый канал будет выдавать</w:t>
      </w:r>
      <w:r w:rsidR="0025552F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314325"/>
            <wp:effectExtent l="0" t="0" r="0" b="0"/>
            <wp:docPr id="17" name="Рисунок 3" descr="http://masteroid.ru/files/matm/tmp178-2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masteroid.ru/files/matm/tmp178-217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52F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обслуженных заявок в единицу (времени). Заявка, поступившая в момент, когда канал занят, становится в очередь и ожидает обслуживания.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 w:rsidRPr="00A03E8A">
        <w:rPr>
          <w:color w:val="000000"/>
          <w:sz w:val="28"/>
          <w:szCs w:val="28"/>
        </w:rPr>
        <w:t>6].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Система с ограниченной длиной очереди. Предположим сначала, что количество мест в очереди ограничено числом m, т.е. если заявка пришла в момент, ко</w:t>
      </w:r>
      <w:r w:rsidR="00070E42" w:rsidRPr="00407FB3">
        <w:rPr>
          <w:color w:val="000000"/>
          <w:sz w:val="28"/>
          <w:szCs w:val="28"/>
        </w:rPr>
        <w:t>гда в очереди уже стоят m-</w:t>
      </w:r>
      <w:r w:rsidRPr="00407FB3">
        <w:rPr>
          <w:color w:val="000000"/>
          <w:sz w:val="28"/>
          <w:szCs w:val="28"/>
        </w:rPr>
        <w:t>заявок, она покидает систему не</w:t>
      </w:r>
      <w:r w:rsidR="00070E42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обслуженной. В дальнейшем, устремив m к бесконечности, мы получим характеристики одноканальной СМО без ограничений длины очереди.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Будем нумеровать состояния СМО по числу заявок, находящихся в системе (как обслуживаемых, так и ожидающих обслуживания):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52400"/>
            <wp:effectExtent l="0" t="0" r="0" b="0"/>
            <wp:docPr id="18" name="Рисунок 4" descr="http://masteroid.ru/files/matm/tmp178-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steroid.ru/files/matm/tmp178-217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канал свободен;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42875"/>
            <wp:effectExtent l="0" t="0" r="0" b="0"/>
            <wp:docPr id="19" name="Рисунок 5" descr="http://masteroid.ru/files/matm/tmp178-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asteroid.ru/files/matm/tmp178-217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канал занят, очереди нет;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42875"/>
            <wp:effectExtent l="0" t="0" r="0" b="0"/>
            <wp:docPr id="20" name="Рисунок 6" descr="http://masteroid.ru/files/matm/tmp178-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masteroid.ru/files/matm/tmp178-217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 канал занят, одна заявка стоит в очереди;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42875"/>
            <wp:effectExtent l="0" t="0" r="0" b="0"/>
            <wp:docPr id="21" name="Рисунок 7" descr="http://masteroid.ru/files/matm/tmp178-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asteroid.ru/files/matm/tmp178-217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E42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0E42" w:rsidRPr="00407FB3">
        <w:rPr>
          <w:color w:val="000000"/>
          <w:sz w:val="28"/>
          <w:szCs w:val="28"/>
        </w:rPr>
        <w:t xml:space="preserve"> канал занят, k-</w:t>
      </w:r>
      <w:r w:rsidR="00F322FB" w:rsidRPr="00407FB3">
        <w:rPr>
          <w:color w:val="000000"/>
          <w:sz w:val="28"/>
          <w:szCs w:val="28"/>
        </w:rPr>
        <w:t>1 заявок стоят в очереди;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5275" cy="142875"/>
            <wp:effectExtent l="0" t="0" r="0" b="0"/>
            <wp:docPr id="22" name="Рисунок 8" descr="http://masteroid.ru/files/matm/tmp178-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masteroid.ru/files/matm/tmp178-217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E42" w:rsidRPr="00407FB3">
        <w:rPr>
          <w:color w:val="000000"/>
          <w:sz w:val="28"/>
          <w:szCs w:val="28"/>
        </w:rPr>
        <w:t xml:space="preserve"> — канал занят, </w:t>
      </w:r>
      <w:r w:rsidR="00CD0C55" w:rsidRPr="00407FB3">
        <w:rPr>
          <w:color w:val="000000"/>
          <w:sz w:val="28"/>
          <w:szCs w:val="28"/>
        </w:rPr>
        <w:t>т-</w:t>
      </w:r>
      <w:r w:rsidR="00F322FB" w:rsidRPr="00407FB3">
        <w:rPr>
          <w:color w:val="000000"/>
          <w:sz w:val="28"/>
          <w:szCs w:val="28"/>
        </w:rPr>
        <w:t>заявок стоят в очереди.</w:t>
      </w:r>
    </w:p>
    <w:p w:rsidR="00F322FB" w:rsidRPr="005E3146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07FB3">
        <w:rPr>
          <w:color w:val="000000"/>
          <w:sz w:val="28"/>
          <w:szCs w:val="28"/>
        </w:rPr>
        <w:t>Все интенсивности потоков событий, переводящих в систему по стрелкам слева направо, равны</w:t>
      </w:r>
      <w:r w:rsidR="00070E42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04775" cy="133350"/>
            <wp:effectExtent l="0" t="0" r="0" b="0"/>
            <wp:docPr id="23" name="Рисунок 9" descr="http://masteroid.ru/files/matm/tmp178-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masteroid.ru/files/matm/tmp178-217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а справа налево —</w:t>
      </w:r>
      <w:r w:rsidR="00070E42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24" name="Рисунок 10" descr="http://masteroid.ru/files/matm/tmp178-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masteroid.ru/files/matm/tmp178-218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 Действительно, по стрелкам слева направо систему переводит поток заявок (как только придет заявка, система переходит в следующее состояние), справа же налево — поток «освобождений» занятого канала, имеющий интенсивность</w:t>
      </w:r>
      <w:r w:rsidR="00070E42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33350"/>
            <wp:effectExtent l="0" t="0" r="0" b="0"/>
            <wp:docPr id="25" name="Рисунок 11" descr="http://masteroid.ru/files/matm/tmp178-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masteroid.ru/files/matm/tmp178-218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 (как только будет обслужена очередная заявка, канал либо освободится, либо уменьшится число заявок в очереди).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>
        <w:rPr>
          <w:color w:val="000000"/>
          <w:sz w:val="28"/>
          <w:szCs w:val="28"/>
          <w:lang w:val="en-US"/>
        </w:rPr>
        <w:t>7].</w:t>
      </w:r>
    </w:p>
    <w:p w:rsidR="00FD3159" w:rsidRPr="00407FB3" w:rsidRDefault="00FD315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FD315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705225" cy="628650"/>
            <wp:effectExtent l="0" t="0" r="0" b="0"/>
            <wp:docPr id="26" name="Рисунок 12" descr="http://masteroid.ru/files/matm/tmp178-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masteroid.ru/files/matm/tmp178-218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FD3159" w:rsidP="001A4DE4">
      <w:pPr>
        <w:spacing w:line="360" w:lineRule="auto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унок 3 </w:t>
      </w:r>
      <w:r w:rsidRPr="00407FB3">
        <w:rPr>
          <w:color w:val="000000"/>
          <w:sz w:val="28"/>
          <w:szCs w:val="28"/>
        </w:rPr>
        <w:t xml:space="preserve">– </w:t>
      </w:r>
      <w:r w:rsidR="00F322FB" w:rsidRPr="00FD3159">
        <w:rPr>
          <w:color w:val="000000"/>
          <w:sz w:val="28"/>
          <w:szCs w:val="28"/>
        </w:rPr>
        <w:t>Одноканальная СМО</w:t>
      </w:r>
      <w:r w:rsidR="00F322FB" w:rsidRPr="00407FB3">
        <w:rPr>
          <w:color w:val="000000"/>
          <w:sz w:val="28"/>
          <w:szCs w:val="28"/>
        </w:rPr>
        <w:t xml:space="preserve"> с ожиданием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070E42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Изображенная на </w:t>
      </w:r>
      <w:r w:rsidRPr="00FD3159">
        <w:rPr>
          <w:color w:val="000000"/>
          <w:sz w:val="28"/>
          <w:szCs w:val="28"/>
        </w:rPr>
        <w:t>рис</w:t>
      </w:r>
      <w:r w:rsidR="00FD3159" w:rsidRPr="00FD3159">
        <w:rPr>
          <w:color w:val="000000"/>
          <w:sz w:val="28"/>
          <w:szCs w:val="28"/>
        </w:rPr>
        <w:t>унке</w:t>
      </w:r>
      <w:r w:rsidRPr="00407FB3">
        <w:rPr>
          <w:color w:val="000000"/>
          <w:sz w:val="28"/>
          <w:szCs w:val="28"/>
        </w:rPr>
        <w:t xml:space="preserve"> </w:t>
      </w:r>
      <w:r w:rsidR="00FD3159">
        <w:rPr>
          <w:color w:val="000000"/>
          <w:sz w:val="28"/>
          <w:szCs w:val="28"/>
        </w:rPr>
        <w:t>3</w:t>
      </w:r>
      <w:r w:rsidR="00F322FB" w:rsidRPr="00407FB3">
        <w:rPr>
          <w:color w:val="000000"/>
          <w:sz w:val="28"/>
          <w:szCs w:val="28"/>
        </w:rPr>
        <w:t xml:space="preserve"> схема представляет собой схему размножения и гибели. </w:t>
      </w:r>
      <w:r w:rsidRPr="00407FB3">
        <w:rPr>
          <w:color w:val="000000"/>
          <w:sz w:val="28"/>
          <w:szCs w:val="28"/>
        </w:rPr>
        <w:t>Н</w:t>
      </w:r>
      <w:r w:rsidR="00F322FB" w:rsidRPr="00407FB3">
        <w:rPr>
          <w:color w:val="000000"/>
          <w:sz w:val="28"/>
          <w:szCs w:val="28"/>
        </w:rPr>
        <w:t>апишем выражения для предельных вероятностей состояний: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43175" cy="1190625"/>
            <wp:effectExtent l="0" t="0" r="0" b="0"/>
            <wp:docPr id="27" name="Рисунок 13" descr="http://masteroid.ru/files/matm/tmp178-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masteroid.ru/files/matm/tmp178-218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или с использованием</w:t>
      </w:r>
      <w:r w:rsidR="00946A55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314325"/>
            <wp:effectExtent l="0" t="0" r="0" b="0"/>
            <wp:docPr id="28" name="Рисунок 14" descr="http://masteroid.ru/files/matm/tmp178-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masteroid.ru/files/matm/tmp178-2184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019550" cy="676275"/>
            <wp:effectExtent l="0" t="0" r="0" b="0"/>
            <wp:docPr id="29" name="Рисунок 15" descr="http://masteroid.ru/files/matm/tmp178-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masteroid.ru/files/matm/tmp178-218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Последняя строка содержит геометрическую прогрессию с пер</w:t>
      </w:r>
      <w:r w:rsidR="00070E42" w:rsidRPr="00407FB3">
        <w:rPr>
          <w:color w:val="000000"/>
          <w:sz w:val="28"/>
          <w:szCs w:val="28"/>
        </w:rPr>
        <w:t>вым членом 1 и знаменателем р, о</w:t>
      </w:r>
      <w:r w:rsidRPr="00407FB3">
        <w:rPr>
          <w:color w:val="000000"/>
          <w:sz w:val="28"/>
          <w:szCs w:val="28"/>
        </w:rPr>
        <w:t>ткуда получаем: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352675" cy="438150"/>
            <wp:effectExtent l="0" t="0" r="0" b="0"/>
            <wp:docPr id="30" name="Рисунок 16" descr="http://masteroid.ru/files/matm/tmp178-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masteroid.ru/files/matm/tmp178-218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связи с чем предельные вероятности принимают вид:</w:t>
      </w: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038225" cy="2028825"/>
            <wp:effectExtent l="0" t="0" r="0" b="0"/>
            <wp:docPr id="31" name="Рисунок 17" descr="http://masteroid.ru/files/matm/tmp178-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masteroid.ru/files/matm/tmp178-218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A55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Выражение справедливо только при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114300"/>
            <wp:effectExtent l="0" t="0" r="0" b="0"/>
            <wp:docPr id="32" name="Рисунок 18" descr="http://masteroid.ru/files/matm/tmp178-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masteroid.ru/files/matm/tmp178-218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&lt; 1 (при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14300"/>
            <wp:effectExtent l="0" t="0" r="0" b="0"/>
            <wp:docPr id="33" name="Рисунок 19" descr="http://masteroid.ru/files/matm/tmp178-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masteroid.ru/files/matm/tmp178-2189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= 1 она дает неопределенность вида 0/0). Сумма геометрической прогрессии со знаменателем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04775"/>
            <wp:effectExtent l="0" t="0" r="0" b="0"/>
            <wp:docPr id="34" name="Рисунок 20" descr="http://masteroid.ru/files/matm/tmp178-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masteroid.ru/files/matm/tmp178-2190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= 1 равна m+</w:t>
      </w:r>
      <w:r w:rsidRPr="00407FB3">
        <w:rPr>
          <w:color w:val="000000"/>
          <w:sz w:val="28"/>
          <w:szCs w:val="28"/>
        </w:rPr>
        <w:t>2, и в этом случае</w:t>
      </w:r>
      <w:r w:rsidR="00CD0C55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857250" cy="400050"/>
            <wp:effectExtent l="0" t="0" r="0" b="0"/>
            <wp:docPr id="35" name="Рисунок 21" descr="http://masteroid.ru/files/matm/tmp178-2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masteroid.ru/files/matm/tmp178-219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C55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Определим характеристики СМО: вероятность отказа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5275" cy="161925"/>
            <wp:effectExtent l="0" t="0" r="0" b="0"/>
            <wp:docPr id="36" name="Рисунок 22" descr="http://masteroid.ru/files/matm/tmp178-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masteroid.ru/files/matm/tmp178-219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относительную пропускную способность q, абсолютную пропускную способность А, среднюю длину очереди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0" b="0"/>
            <wp:docPr id="37" name="Рисунок 23" descr="http://masteroid.ru/files/matm/tmp178-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masteroid.ru/files/matm/tmp178-2193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среднее число заявок, связанных с системой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42875"/>
            <wp:effectExtent l="0" t="0" r="0" b="0"/>
            <wp:docPr id="38" name="Рисунок 24" descr="http://masteroid.ru/files/matm/tmp178-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masteroid.ru/files/matm/tmp178-2194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среднее время ожидания в очереди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61925"/>
            <wp:effectExtent l="0" t="0" r="0" b="0"/>
            <wp:docPr id="39" name="Рисунок 25" descr="http://masteroid.ru/files/matm/tmp178-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masteroid.ru/files/matm/tmp178-2195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среднее время пребывания заявки в СМО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38125" cy="171450"/>
            <wp:effectExtent l="0" t="0" r="0" b="0"/>
            <wp:docPr id="40" name="Рисунок 26" descr="http://masteroid.ru/files/matm/tmp178-2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masteroid.ru/files/matm/tmp178-2196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Вероятность отказа. Очевидно, заявка получает отказ только в сл</w:t>
      </w:r>
      <w:r w:rsidR="00CD0C55" w:rsidRPr="00407FB3">
        <w:rPr>
          <w:color w:val="000000"/>
          <w:sz w:val="28"/>
          <w:szCs w:val="28"/>
        </w:rPr>
        <w:t>учае, когда канал занят</w:t>
      </w:r>
      <w:r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47825" cy="409575"/>
            <wp:effectExtent l="0" t="0" r="0" b="0"/>
            <wp:docPr id="41" name="Рисунок 27" descr="http://masteroid.ru/files/matm/tmp178-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masteroid.ru/files/matm/tmp178-2197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Относительная пропускная способность: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76425" cy="409575"/>
            <wp:effectExtent l="0" t="0" r="0" b="0"/>
            <wp:docPr id="42" name="Рисунок 28" descr="http://masteroid.ru/files/matm/tmp178-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masteroid.ru/files/matm/tmp178-2198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.</w:t>
      </w:r>
    </w:p>
    <w:p w:rsidR="00407FB3" w:rsidRPr="00407FB3" w:rsidRDefault="00F322FB" w:rsidP="00946A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>Абсолютная пропускная способность:</w:t>
      </w:r>
    </w:p>
    <w:p w:rsid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600075" cy="200025"/>
            <wp:effectExtent l="0" t="0" r="0" b="0"/>
            <wp:docPr id="43" name="Рисунок 29" descr="http://masteroid.ru/files/matm/tmp178-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masteroid.ru/files/matm/tmp178-2199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.</w:t>
      </w:r>
    </w:p>
    <w:p w:rsidR="00407FB3" w:rsidRPr="00407FB3" w:rsidRDefault="00F322FB" w:rsidP="00946A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Средняя длина очереди. Найдем среднее число</w:t>
      </w:r>
      <w:r w:rsidR="00CD0C5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14300"/>
            <wp:effectExtent l="0" t="0" r="0" b="0"/>
            <wp:docPr id="44" name="Рисунок 30" descr="http://masteroid.ru/files/matm/tmp178-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masteroid.ru/files/matm/tmp178-2200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заявок, находящихся в очереди, как математическое ожидание дискретной случайной величины R</w:t>
      </w:r>
      <w:r w:rsidR="00CD0C55" w:rsidRPr="00407FB3">
        <w:rPr>
          <w:color w:val="000000"/>
          <w:sz w:val="28"/>
          <w:szCs w:val="28"/>
        </w:rPr>
        <w:t>—</w:t>
      </w:r>
      <w:r w:rsidRPr="00407FB3">
        <w:rPr>
          <w:color w:val="000000"/>
          <w:sz w:val="28"/>
          <w:szCs w:val="28"/>
        </w:rPr>
        <w:t>числа заявок, находящихся в очереди:</w:t>
      </w:r>
    </w:p>
    <w:p w:rsid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781050" cy="200025"/>
            <wp:effectExtent l="0" t="0" r="0" b="0"/>
            <wp:docPr id="45" name="Рисунок 31" descr="http://masteroid.ru/files/matm/tmp178-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masteroid.ru/files/matm/tmp178-2201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C55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 вероятностью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14300"/>
            <wp:effectExtent l="0" t="0" r="0" b="0"/>
            <wp:docPr id="46" name="Рисунок 32" descr="http://masteroid.ru/files/matm/tmp178-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masteroid.ru/files/matm/tmp178-2202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в очереди стоит одна заявка, с вероятностью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33350"/>
            <wp:effectExtent l="0" t="0" r="0" b="0"/>
            <wp:docPr id="47" name="Рисунок 33" descr="http://masteroid.ru/files/matm/tmp178-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masteroid.ru/files/matm/tmp178-2203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— две заявки, вообще с вероятностью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52400"/>
            <wp:effectExtent l="0" t="0" r="0" b="0"/>
            <wp:docPr id="48" name="Рисунок 34" descr="http://masteroid.ru/files/matm/tmp178-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masteroid.ru/files/matm/tmp178-2204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>в очереди стоят k-</w:t>
      </w:r>
      <w:r w:rsidR="00407FB3">
        <w:rPr>
          <w:color w:val="000000"/>
          <w:sz w:val="28"/>
          <w:szCs w:val="28"/>
        </w:rPr>
        <w:t>1 заявок, и т.</w:t>
      </w:r>
      <w:r w:rsidRPr="00407FB3">
        <w:rPr>
          <w:color w:val="000000"/>
          <w:sz w:val="28"/>
          <w:szCs w:val="28"/>
        </w:rPr>
        <w:t>д., откуда: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876550" cy="914400"/>
            <wp:effectExtent l="0" t="0" r="0" b="0"/>
            <wp:docPr id="49" name="Рисунок 35" descr="http://masteroid.ru/files/matm/tmp178-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://masteroid.ru/files/matm/tmp178-2205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Поскольку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714375" cy="342900"/>
            <wp:effectExtent l="0" t="0" r="0" b="0"/>
            <wp:docPr id="50" name="Рисунок 36" descr="http://masteroid.ru/files/matm/tmp178-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masteroid.ru/files/matm/tmp178-2206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19">
        <w:rPr>
          <w:color w:val="000000"/>
          <w:sz w:val="28"/>
          <w:szCs w:val="28"/>
        </w:rPr>
        <w:t>, сумму</w:t>
      </w:r>
      <w:r w:rsidRPr="00407FB3">
        <w:rPr>
          <w:color w:val="000000"/>
          <w:sz w:val="28"/>
          <w:szCs w:val="28"/>
        </w:rPr>
        <w:t xml:space="preserve"> можно трактовать как производную по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33350"/>
            <wp:effectExtent l="0" t="0" r="0" b="0"/>
            <wp:docPr id="51" name="Рисунок 37" descr="http://masteroid.ru/files/matm/tmp178-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://masteroid.ru/files/matm/tmp178-2207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от суммы геометрической прогрессии: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848100" cy="571500"/>
            <wp:effectExtent l="0" t="0" r="0" b="0"/>
            <wp:docPr id="52" name="Рисунок 38" descr="http://masteroid.ru/files/matm/tmp178-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masteroid.ru/files/matm/tmp178-2208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Подставляя данное выражение и используя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52400"/>
            <wp:effectExtent l="0" t="0" r="0" b="0"/>
            <wp:docPr id="53" name="Рисунок 39" descr="http://masteroid.ru/files/matm/tmp178-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masteroid.ru/files/matm/tmp178-2209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окончательно получаем: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133600" cy="504825"/>
            <wp:effectExtent l="0" t="0" r="0" b="0"/>
            <wp:docPr id="54" name="Рисунок 40" descr="http://masteroid.ru/files/matm/tmp178-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masteroid.ru/files/matm/tmp178-2210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заявок, находящихся в системе. Получим далее формулу для среднего числа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42875"/>
            <wp:effectExtent l="0" t="0" r="0" b="0"/>
            <wp:docPr id="55" name="Рисунок 41" descr="http://masteroid.ru/files/matm/tmp178-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masteroid.ru/files/matm/tmp178-2211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заявок, связанных с системой (как стоящих в очереди, так и находящихся на обслуживании). Поскольку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90550" cy="152400"/>
            <wp:effectExtent l="0" t="0" r="0" b="0"/>
            <wp:docPr id="56" name="Рисунок 42" descr="http://masteroid.ru/files/matm/tmp178-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masteroid.ru/files/matm/tmp178-2212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, где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14300"/>
            <wp:effectExtent l="0" t="0" r="0" b="0"/>
            <wp:docPr id="57" name="Рисунок 43" descr="http://masteroid.ru/files/matm/tmp178-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masteroid.ru/files/matm/tmp178-2213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— среднее число заявок, находящихся под обслуживанием, а k известно, то остается </w:t>
      </w:r>
      <w:r w:rsidRPr="00407FB3">
        <w:rPr>
          <w:color w:val="000000"/>
          <w:sz w:val="28"/>
          <w:szCs w:val="28"/>
        </w:rPr>
        <w:lastRenderedPageBreak/>
        <w:t>определить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14300"/>
            <wp:effectExtent l="0" t="0" r="0" b="0"/>
            <wp:docPr id="58" name="Рисунок 44" descr="http://masteroid.ru/files/matm/tmp178-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masteroid.ru/files/matm/tmp178-221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 Поскольку канал один, число обслуживаемых заявок может равняться 0 (с вероятностью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14300"/>
            <wp:effectExtent l="0" t="0" r="0" b="0"/>
            <wp:docPr id="59" name="Рисунок 45" descr="http://masteroid.ru/files/matm/tmp178-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masteroid.ru/files/matm/tmp178-2215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 или 1 (с вероятностью 1 -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04775"/>
            <wp:effectExtent l="0" t="0" r="0" b="0"/>
            <wp:docPr id="60" name="Рисунок 46" descr="http://masteroid.ru/files/matm/tmp178-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masteroid.ru/files/matm/tmp178-2216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), откуда: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946A55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400300" cy="457200"/>
            <wp:effectExtent l="0" t="0" r="0" b="0"/>
            <wp:docPr id="61" name="Рисунок 47" descr="http://masteroid.ru/files/matm/tmp178-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masteroid.ru/files/matm/tmp178-2217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noProof/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и среднее число заявок, связанных с СМО, равно</w:t>
      </w:r>
      <w:r w:rsidR="005E18C4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946A55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0" cy="466725"/>
            <wp:effectExtent l="0" t="0" r="0" b="0"/>
            <wp:docPr id="62" name="Рисунок 48" descr="http://masteroid.ru/files/matm/tmp178-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masteroid.ru/files/matm/tmp178-221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 заявки в очереди. Обозначим его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0025" cy="161925"/>
            <wp:effectExtent l="0" t="0" r="0" b="0"/>
            <wp:docPr id="63" name="Рисунок 49" descr="http://masteroid.ru/files/matm/tmp178-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masteroid.ru/files/matm/tmp178-2219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; если заявка приходит в систему в какой-то момент времени, то с вероятностью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42875"/>
            <wp:effectExtent l="0" t="0" r="0" b="0"/>
            <wp:docPr id="64" name="Рисунок 50" descr="http://masteroid.ru/files/matm/tmp178-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masteroid.ru/files/matm/tmp178-2220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канал обслуживания не будет занят, и ей не придется стоять в очереди (время ожидания равно нулю). С вероятностью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33350"/>
            <wp:effectExtent l="0" t="0" r="0" b="0"/>
            <wp:docPr id="65" name="Рисунок 51" descr="http://masteroid.ru/files/matm/tmp178-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masteroid.ru/files/matm/tmp178-2221.jp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она придет в систему во время обслуживания какой-то заявки, но перед ней не будет очереди, и заявка будет ждать начала своего обслуживания в течение времени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66700" cy="142875"/>
            <wp:effectExtent l="0" t="0" r="0" b="0"/>
            <wp:docPr id="66" name="Рисунок 52" descr="http://masteroid.ru/files/matm/tmp178-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masteroid.ru/files/matm/tmp178-2222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(среднее время обслуживания одной заявки). С вероятностью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14300"/>
            <wp:effectExtent l="0" t="0" r="0" b="0"/>
            <wp:docPr id="67" name="Рисунок 53" descr="http://masteroid.ru/files/matm/tmp178-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masteroid.ru/files/matm/tmp178-2223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C4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в очереди перед рассматриваемой заявкой будет стоять еще одна, и время ожидания в среднем будет равно</w:t>
      </w:r>
      <w:r w:rsidR="005E18C4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28600" cy="152400"/>
            <wp:effectExtent l="0" t="0" r="0" b="0"/>
            <wp:docPr id="68" name="Рисунок 54" descr="http://masteroid.ru/files/matm/tmp178-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masteroid.ru/files/matm/tmp178-2224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и т.д.</w:t>
      </w:r>
    </w:p>
    <w:p w:rsidR="00F322FB" w:rsidRDefault="005E18C4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 же k=m+</w:t>
      </w:r>
      <w:r w:rsidR="00F322FB" w:rsidRPr="00407FB3">
        <w:rPr>
          <w:color w:val="000000"/>
          <w:sz w:val="28"/>
          <w:szCs w:val="28"/>
        </w:rPr>
        <w:t>1, т.е. когда вновь приходящая заявка застает</w:t>
      </w:r>
      <w:r w:rsidRPr="00407FB3">
        <w:rPr>
          <w:color w:val="000000"/>
          <w:sz w:val="28"/>
          <w:szCs w:val="28"/>
        </w:rPr>
        <w:t xml:space="preserve"> канал обслуживания занятым и m-з</w:t>
      </w:r>
      <w:r w:rsidR="00F322FB" w:rsidRPr="00407FB3">
        <w:rPr>
          <w:color w:val="000000"/>
          <w:sz w:val="28"/>
          <w:szCs w:val="28"/>
        </w:rPr>
        <w:t>аявок в очереди (вероятность этого</w:t>
      </w:r>
      <w:r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5275" cy="114300"/>
            <wp:effectExtent l="0" t="0" r="0" b="0"/>
            <wp:docPr id="69" name="Рисунок 55" descr="http://masteroid.ru/files/matm/tmp178-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http://masteroid.ru/files/matm/tmp178-2225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2FB" w:rsidRPr="00407FB3">
        <w:rPr>
          <w:color w:val="000000"/>
          <w:sz w:val="28"/>
          <w:szCs w:val="28"/>
        </w:rPr>
        <w:t>), то в этом случае заявка не становится в очередь (и не обслуживается), поэтому время ожидания равно нулю. Среднее время ожидания будет равно: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71800" cy="400050"/>
            <wp:effectExtent l="0" t="0" r="0" b="0"/>
            <wp:docPr id="70" name="Рисунок 56" descr="http://masteroid.ru/files/matm/tmp178-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masteroid.ru/files/matm/tmp178-2226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9BA" w:rsidRPr="00407FB3">
        <w:rPr>
          <w:color w:val="000000"/>
          <w:sz w:val="28"/>
          <w:szCs w:val="28"/>
        </w:rPr>
        <w:t>,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 подставить сюда выражения для вероятностей, получим: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86175" cy="981075"/>
            <wp:effectExtent l="0" t="0" r="0" b="0"/>
            <wp:docPr id="71" name="Рисунок 57" descr="http://masteroid.ru/files/matm/tmp178-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http://masteroid.ru/files/matm/tmp178-2227.jp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Здесь использованы соотношения произв</w:t>
      </w:r>
      <w:r w:rsidR="00181119">
        <w:rPr>
          <w:color w:val="000000"/>
          <w:sz w:val="28"/>
          <w:szCs w:val="28"/>
        </w:rPr>
        <w:t>одная геометрической прогрессии</w:t>
      </w:r>
      <w:r w:rsidRPr="00407FB3">
        <w:rPr>
          <w:color w:val="000000"/>
          <w:sz w:val="28"/>
          <w:szCs w:val="28"/>
        </w:rPr>
        <w:t>, а также</w:t>
      </w:r>
      <w:r w:rsidR="008633E7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33350"/>
            <wp:effectExtent l="0" t="0" r="0" b="0"/>
            <wp:docPr id="72" name="Рисунок 58" descr="http://masteroid.ru/files/matm/tmp178-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masteroid.ru/files/matm/tmp178-2228.jp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19">
        <w:rPr>
          <w:color w:val="000000"/>
          <w:sz w:val="28"/>
          <w:szCs w:val="28"/>
        </w:rPr>
        <w:t>. Сравнивая это выражение</w:t>
      </w:r>
      <w:r w:rsidRPr="00407FB3">
        <w:rPr>
          <w:color w:val="000000"/>
          <w:sz w:val="28"/>
          <w:szCs w:val="28"/>
        </w:rPr>
        <w:t>, замечаем, что иначе говоря, среднее время ожидания равно среднему числу заявок в очереди, деленному на интенсивность потока заявок.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71575" cy="447675"/>
            <wp:effectExtent l="0" t="0" r="0" b="0"/>
            <wp:docPr id="73" name="Рисунок 59" descr="http://masteroid.ru/files/matm/tmp178-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://masteroid.ru/files/matm/tmp178-2229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пребывания заявки в системе. Обозначим</w:t>
      </w:r>
      <w:r w:rsidR="008633E7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38125" cy="161925"/>
            <wp:effectExtent l="0" t="0" r="0" b="0"/>
            <wp:docPr id="74" name="Рисунок 60" descr="http://masteroid.ru/files/matm/tmp178-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://masteroid.ru/files/matm/tmp178-2230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 xml:space="preserve"> </w:t>
      </w:r>
      <w:r w:rsidR="00946A55" w:rsidRPr="00407FB3">
        <w:rPr>
          <w:color w:val="000000"/>
          <w:sz w:val="28"/>
          <w:szCs w:val="28"/>
        </w:rPr>
        <w:t>—</w:t>
      </w:r>
      <w:r w:rsidR="008633E7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матожидание случайной величины — время пребывания заявки в СМО, которое складывается из среднего времени ожидания в очереди</w:t>
      </w:r>
      <w:r w:rsidR="008633E7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14325" cy="161925"/>
            <wp:effectExtent l="0" t="0" r="0" b="0"/>
            <wp:docPr id="75" name="Рисунок 61" descr="http://masteroid.ru/files/matm/tmp178-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://masteroid.ru/files/matm/tmp178-2231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и среднего времени обслуживания</w:t>
      </w:r>
      <w:r w:rsidR="008633E7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61925"/>
            <wp:effectExtent l="0" t="0" r="0" b="0"/>
            <wp:docPr id="76" name="Рисунок 62" descr="http://masteroid.ru/files/matm/tmp178-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masteroid.ru/files/matm/tmp178-2232.jp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. Если </w:t>
      </w:r>
      <w:r w:rsidR="008633E7" w:rsidRPr="00407FB3">
        <w:rPr>
          <w:color w:val="000000"/>
          <w:sz w:val="28"/>
          <w:szCs w:val="28"/>
        </w:rPr>
        <w:t>загрузка системы составляет 100</w:t>
      </w:r>
      <w:r w:rsidRPr="00407FB3">
        <w:rPr>
          <w:color w:val="000000"/>
          <w:sz w:val="28"/>
          <w:szCs w:val="28"/>
        </w:rPr>
        <w:t xml:space="preserve">%, очевидно,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90550" cy="161925"/>
            <wp:effectExtent l="0" t="0" r="0" b="0"/>
            <wp:docPr id="77" name="Рисунок 63" descr="http://masteroid.ru/files/matm/tmp178-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http://masteroid.ru/files/matm/tmp178-2233.jp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в противном же случае</w:t>
      </w:r>
      <w:r w:rsidR="008633E7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895350" cy="238125"/>
            <wp:effectExtent l="0" t="0" r="0" b="0"/>
            <wp:docPr id="78" name="Рисунок 64" descr="http://masteroid.ru/files/matm/tmp178-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http://masteroid.ru/files/matm/tmp178-2234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.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Отсюда</w:t>
      </w:r>
      <w:r w:rsidR="008633E7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95500" cy="447675"/>
            <wp:effectExtent l="0" t="0" r="0" b="0"/>
            <wp:docPr id="79" name="Рисунок 65" descr="http://masteroid.ru/files/matm/tmp178-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http://masteroid.ru/files/matm/tmp178-2235.jp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.</w:t>
      </w:r>
    </w:p>
    <w:p w:rsidR="00F322FB" w:rsidRPr="00407FB3" w:rsidRDefault="008633E7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Пример</w:t>
      </w:r>
      <w:r w:rsidR="009B7C06" w:rsidRPr="00407FB3">
        <w:rPr>
          <w:color w:val="000000"/>
          <w:sz w:val="28"/>
          <w:szCs w:val="28"/>
        </w:rPr>
        <w:t xml:space="preserve"> 1</w:t>
      </w:r>
      <w:r w:rsidR="00F322FB" w:rsidRPr="00407FB3">
        <w:rPr>
          <w:color w:val="000000"/>
          <w:sz w:val="28"/>
          <w:szCs w:val="28"/>
        </w:rPr>
        <w:t>. Автозаправочная станция (АЗС) представляет собой СМО с одним каналом обслуживания (одной колонкой).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Площадка при станции допускает пребывание в очереди на заправку не более трех машин одновременно (m = 3). Если в очереди уже находятся три машины, очередная машина, прибывшая к станции, в очередь не становится. </w:t>
      </w:r>
      <w:r w:rsidRPr="00407FB3">
        <w:rPr>
          <w:color w:val="000000"/>
          <w:sz w:val="28"/>
          <w:szCs w:val="28"/>
        </w:rPr>
        <w:lastRenderedPageBreak/>
        <w:t>Поток машин, прибывающих для заправки, имеет интенсивность</w:t>
      </w:r>
      <w:r w:rsidR="008633E7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33350"/>
            <wp:effectExtent l="0" t="0" r="0" b="0"/>
            <wp:docPr id="80" name="Рисунок 66" descr="http://masteroid.ru/files/matm/tmp178-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masteroid.ru/files/matm/tmp178-2236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=1</w:t>
      </w:r>
      <w:r w:rsid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 xml:space="preserve">(машина в минуту). Процесс заправки продолжается в среднем 1,25 мин. 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Определить: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вероятность отказа;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относительную и абсолютную пропускную способности АЗС;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машин, ожидающих заправки;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машин, находящихся на АЗС (включая обслуживаемую);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 машины в очереди;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пребывания машины на АЗС (включая обслуживание).</w:t>
      </w:r>
    </w:p>
    <w:p w:rsidR="00F322FB" w:rsidRPr="00407FB3" w:rsidRDefault="008633E7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И</w:t>
      </w:r>
      <w:r w:rsidR="00F322FB" w:rsidRPr="00407FB3">
        <w:rPr>
          <w:color w:val="000000"/>
          <w:sz w:val="28"/>
          <w:szCs w:val="28"/>
        </w:rPr>
        <w:t xml:space="preserve">наче говоря, среднее время ожидания равно среднему числу заявок в очереди, деленному на интенсивность потока заявок. 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Находим вначале приведенную интенсивность потока заявок:</w:t>
      </w:r>
      <w:r w:rsid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14300"/>
            <wp:effectExtent l="0" t="0" r="0" b="0"/>
            <wp:docPr id="81" name="Рисунок 67" descr="http://masteroid.ru/files/matm/tmp178-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http://masteroid.ru/files/matm/tmp178-2237.jp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=1/1,25=</w:t>
      </w:r>
      <w:r w:rsidRPr="00407FB3">
        <w:rPr>
          <w:color w:val="000000"/>
          <w:sz w:val="28"/>
          <w:szCs w:val="28"/>
        </w:rPr>
        <w:t xml:space="preserve">0,8;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28625" cy="142875"/>
            <wp:effectExtent l="0" t="0" r="0" b="0"/>
            <wp:docPr id="82" name="Рисунок 68" descr="http://masteroid.ru/files/matm/tmp178-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masteroid.ru/files/matm/tmp178-2238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=1/0,8=</w:t>
      </w:r>
      <w:r w:rsidRPr="00407FB3">
        <w:rPr>
          <w:color w:val="000000"/>
          <w:sz w:val="28"/>
          <w:szCs w:val="28"/>
        </w:rPr>
        <w:t>1,25.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286125" cy="1019175"/>
            <wp:effectExtent l="0" t="0" r="0" b="0"/>
            <wp:docPr id="83" name="Рисунок 69" descr="http://masteroid.ru/files/matm/tmp178-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http://masteroid.ru/files/matm/tmp178-2239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Вероятность отказа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71450"/>
            <wp:effectExtent l="0" t="0" r="0" b="0"/>
            <wp:docPr id="84" name="Рисунок 70" descr="http://masteroid.ru/files/matm/tmp178-2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masteroid.ru/files/matm/tmp178-2240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0,297.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Относительная пропускная способность СМО</w:t>
      </w:r>
      <w:r w:rsidR="008633E7" w:rsidRPr="00407FB3">
        <w:rPr>
          <w:color w:val="000000"/>
          <w:sz w:val="28"/>
          <w:szCs w:val="28"/>
        </w:rPr>
        <w:t>:</w:t>
      </w:r>
      <w:r w:rsid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q=1-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7175" cy="152400"/>
            <wp:effectExtent l="0" t="0" r="0" b="0"/>
            <wp:docPr id="85" name="Рисунок 71" descr="http://masteroid.ru/files/matm/tmp178-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masteroid.ru/files/matm/tmp178-2241.jp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=0,703.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Абсолютная пропускная способность СМО</w:t>
      </w:r>
      <w:r w:rsidR="008633E7" w:rsidRPr="00407FB3">
        <w:rPr>
          <w:color w:val="000000"/>
          <w:sz w:val="28"/>
          <w:szCs w:val="28"/>
        </w:rPr>
        <w:t>:</w:t>
      </w:r>
      <w:r w:rsidRPr="00407FB3">
        <w:rPr>
          <w:color w:val="000000"/>
          <w:sz w:val="28"/>
          <w:szCs w:val="28"/>
        </w:rPr>
        <w:t xml:space="preserve"> </w:t>
      </w:r>
      <w:r w:rsidR="008633E7" w:rsidRPr="00407FB3">
        <w:rPr>
          <w:color w:val="000000"/>
          <w:sz w:val="28"/>
          <w:szCs w:val="28"/>
        </w:rPr>
        <w:t>A=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0500" cy="133350"/>
            <wp:effectExtent l="0" t="0" r="0" b="0"/>
            <wp:docPr id="86" name="Рисунок 72" descr="http://masteroid.ru/files/matm/tmp178-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http://masteroid.ru/files/matm/tmp178-2242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=</w:t>
      </w:r>
      <w:r w:rsidRPr="00407FB3">
        <w:rPr>
          <w:color w:val="000000"/>
          <w:sz w:val="28"/>
          <w:szCs w:val="28"/>
        </w:rPr>
        <w:t>0,703 машины в мин</w:t>
      </w:r>
      <w:r w:rsidR="00355884">
        <w:rPr>
          <w:color w:val="000000"/>
          <w:sz w:val="28"/>
          <w:szCs w:val="28"/>
        </w:rPr>
        <w:t>уту</w:t>
      </w:r>
      <w:r w:rsidRPr="00407FB3">
        <w:rPr>
          <w:color w:val="000000"/>
          <w:sz w:val="28"/>
          <w:szCs w:val="28"/>
        </w:rPr>
        <w:t>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машин в очереди</w:t>
      </w:r>
      <w:r w:rsidR="008633E7" w:rsidRPr="00407FB3">
        <w:rPr>
          <w:color w:val="000000"/>
          <w:sz w:val="28"/>
          <w:szCs w:val="28"/>
        </w:rPr>
        <w:t>:</w:t>
      </w: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81275" cy="390525"/>
            <wp:effectExtent l="0" t="0" r="0" b="0"/>
            <wp:docPr id="87" name="Рисунок 73" descr="http://masteroid.ru/files/matm/tmp178-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://masteroid.ru/files/matm/tmp178-2243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3E7" w:rsidRPr="00407FB3">
        <w:rPr>
          <w:color w:val="000000"/>
          <w:sz w:val="28"/>
          <w:szCs w:val="28"/>
        </w:rPr>
        <w:t>,</w:t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т.е. среднее число машин, ожидающих в очереди на заправку, равно 1,56.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>Прибавляя к этой величине среднее число машин, находящихся под обслуживанием</w:t>
      </w:r>
      <w:r w:rsidR="008633E7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14600" cy="447675"/>
            <wp:effectExtent l="0" t="0" r="0" b="0"/>
            <wp:docPr id="88" name="Рисунок 74" descr="http://masteroid.ru/files/matm/tmp178-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http://masteroid.ru/files/matm/tmp178-2244.jp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355884">
      <w:pPr>
        <w:spacing w:line="360" w:lineRule="auto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получаем среднее число машин, связанных с АЗС.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 машины в очереди</w:t>
      </w:r>
      <w:r w:rsidR="008633E7" w:rsidRPr="00407FB3">
        <w:rPr>
          <w:color w:val="000000"/>
          <w:sz w:val="28"/>
          <w:szCs w:val="28"/>
        </w:rPr>
        <w:t>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09725" cy="400050"/>
            <wp:effectExtent l="0" t="0" r="0" b="0"/>
            <wp:docPr id="89" name="Рисунок 75" descr="http://masteroid.ru/files/matm/tmp178-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masteroid.ru/files/matm/tmp178-2245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Прибавляя к этой величине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733550" cy="171450"/>
            <wp:effectExtent l="0" t="0" r="0" b="0"/>
            <wp:docPr id="90" name="Рисунок 76" descr="http://masteroid.ru/files/matm/tmp178-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http://masteroid.ru/files/matm/tmp178-2246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получим среднее время, которое машина проводит на АЗС:</w:t>
      </w:r>
    </w:p>
    <w:p w:rsidR="00407FB3" w:rsidRP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24175" cy="228600"/>
            <wp:effectExtent l="0" t="0" r="0" b="0"/>
            <wp:docPr id="91" name="Рисунок 77" descr="http://masteroid.ru/files/matm/tmp178-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http://masteroid.ru/files/matm/tmp178-2247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FB3" w:rsidRDefault="00407FB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A03E8A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Системы с неограниченным ожиданием. В таких системах значение т не ограничено и, следовательно, основные характеристики могут быть получены путем предельного перехода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04825" cy="123825"/>
            <wp:effectExtent l="0" t="0" r="0" b="0"/>
            <wp:docPr id="92" name="Рисунок 78" descr="http://masteroid.ru/files/matm/tmp178-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masteroid.ru/files/matm/tmp178-2248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в ранее полученных выражениях</w:t>
      </w:r>
      <w:r w:rsidR="00181119">
        <w:rPr>
          <w:color w:val="000000"/>
          <w:sz w:val="28"/>
          <w:szCs w:val="28"/>
        </w:rPr>
        <w:t>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 w:rsidRPr="00A03E8A">
        <w:rPr>
          <w:color w:val="000000"/>
          <w:sz w:val="28"/>
          <w:szCs w:val="28"/>
        </w:rPr>
        <w:t>8].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Заметим, что при этом з</w:t>
      </w:r>
      <w:r w:rsidR="00181119">
        <w:rPr>
          <w:color w:val="000000"/>
          <w:sz w:val="28"/>
          <w:szCs w:val="28"/>
        </w:rPr>
        <w:t xml:space="preserve">наменатель в последней формуле </w:t>
      </w:r>
      <w:r w:rsidRPr="00407FB3">
        <w:rPr>
          <w:color w:val="000000"/>
          <w:sz w:val="28"/>
          <w:szCs w:val="28"/>
        </w:rPr>
        <w:t>представляет собой сумму бесконечного числа членов геометрической прогрессии. Эта сумма сходится, когда прогрессия бесконечно убывающая, т.е. при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33350"/>
            <wp:effectExtent l="0" t="0" r="0" b="0"/>
            <wp:docPr id="93" name="Рисунок 79" descr="http://masteroid.ru/files/matm/tmp178-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://masteroid.ru/files/matm/tmp178-2249.jp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&lt;1.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Может быть доказано, что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33350"/>
            <wp:effectExtent l="0" t="0" r="0" b="0"/>
            <wp:docPr id="94" name="Рисунок 80" descr="http://masteroid.ru/files/matm/tmp178-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http://masteroid.ru/files/matm/tmp178-2250.jp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&lt;</w:t>
      </w:r>
      <w:r w:rsidRPr="00407FB3">
        <w:rPr>
          <w:color w:val="000000"/>
          <w:sz w:val="28"/>
          <w:szCs w:val="28"/>
        </w:rPr>
        <w:t>1 есть условие, при котором в СМО с ожиданием существует предельный установившийся режим, иначе такого режима не существует, и очередь при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90525" cy="104775"/>
            <wp:effectExtent l="0" t="0" r="0" b="0"/>
            <wp:docPr id="95" name="Рисунок 81" descr="http://masteroid.ru/files/matm/tmp178-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http://masteroid.ru/files/matm/tmp178-2251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 будет неограниченно возрастать. Поэтому в дальнейшем здесь предполагается, что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38150" cy="133350"/>
            <wp:effectExtent l="0" t="0" r="0" b="0"/>
            <wp:docPr id="96" name="Рисунок 82" descr="http://masteroid.ru/files/matm/tmp178-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http://masteroid.ru/files/matm/tmp178-2252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&lt;</w:t>
      </w:r>
      <w:r w:rsidRPr="00407FB3">
        <w:rPr>
          <w:color w:val="000000"/>
          <w:sz w:val="28"/>
          <w:szCs w:val="28"/>
        </w:rPr>
        <w:t>1.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19100" cy="85725"/>
            <wp:effectExtent l="0" t="0" r="0" b="0"/>
            <wp:docPr id="97" name="Рисунок 83" descr="http://masteroid.ru/files/matm/tmp178-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http://masteroid.ru/files/matm/tmp178-2253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19">
        <w:rPr>
          <w:color w:val="000000"/>
          <w:sz w:val="28"/>
          <w:szCs w:val="28"/>
        </w:rPr>
        <w:t>, то соотношения</w:t>
      </w:r>
      <w:r w:rsidRPr="00407FB3">
        <w:rPr>
          <w:color w:val="000000"/>
          <w:sz w:val="28"/>
          <w:szCs w:val="28"/>
        </w:rPr>
        <w:t xml:space="preserve"> принимают вид: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200150" cy="1466850"/>
            <wp:effectExtent l="0" t="0" r="0" b="0"/>
            <wp:docPr id="98" name="Рисунок 84" descr="http://masteroid.ru/files/matm/tmp178-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masteroid.ru/files/matm/tmp178-2254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  <w:r w:rsidR="00F01BC9">
        <w:rPr>
          <w:color w:val="000000"/>
          <w:sz w:val="28"/>
          <w:szCs w:val="28"/>
        </w:rPr>
        <w:t>.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При отсутствии ограничений по длине очереди каждая заявка, пришедшая в сист</w:t>
      </w:r>
      <w:r w:rsidR="00073ED5" w:rsidRPr="00407FB3">
        <w:rPr>
          <w:color w:val="000000"/>
          <w:sz w:val="28"/>
          <w:szCs w:val="28"/>
        </w:rPr>
        <w:t>ему, будет обслужена, поэтому q=</w:t>
      </w:r>
      <w:r w:rsidRPr="00407FB3">
        <w:rPr>
          <w:color w:val="000000"/>
          <w:sz w:val="28"/>
          <w:szCs w:val="28"/>
        </w:rPr>
        <w:t>1,</w:t>
      </w:r>
      <w:r w:rsidR="00F01BC9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99" name="Рисунок 85" descr="http://masteroid.ru/files/matm/tmp178-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masteroid.ru/files/matm/tmp178-2255.jp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</w:t>
      </w:r>
      <w:r w:rsidR="002B0972">
        <w:rPr>
          <w:color w:val="000000"/>
          <w:sz w:val="28"/>
          <w:szCs w:val="28"/>
        </w:rPr>
        <w:t xml:space="preserve">ло заявок в очереди получим, </w:t>
      </w:r>
      <w:r w:rsidRPr="00407FB3">
        <w:rPr>
          <w:color w:val="000000"/>
          <w:sz w:val="28"/>
          <w:szCs w:val="28"/>
        </w:rPr>
        <w:t>при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19100" cy="95250"/>
            <wp:effectExtent l="0" t="0" r="0" b="0"/>
            <wp:docPr id="100" name="Рисунок 86" descr="http://masteroid.ru/files/matm/tmp178-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http://masteroid.ru/files/matm/tmp178-2256.jp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819150" cy="466725"/>
            <wp:effectExtent l="0" t="0" r="0" b="0"/>
            <wp:docPr id="101" name="Рисунок 87" descr="http://masteroid.ru/files/matm/tmp178-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masteroid.ru/files/matm/tmp178-2257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.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</w:t>
      </w:r>
      <w:r w:rsidR="002B0972">
        <w:rPr>
          <w:color w:val="000000"/>
          <w:sz w:val="28"/>
          <w:szCs w:val="28"/>
        </w:rPr>
        <w:t xml:space="preserve">ло заявок в системе, </w:t>
      </w:r>
      <w:r w:rsidRPr="00407FB3">
        <w:rPr>
          <w:color w:val="000000"/>
          <w:sz w:val="28"/>
          <w:szCs w:val="28"/>
        </w:rPr>
        <w:t xml:space="preserve">при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28625" cy="104775"/>
            <wp:effectExtent l="0" t="0" r="0" b="0"/>
            <wp:docPr id="102" name="Рисунок 88" descr="http://masteroid.ru/files/matm/tmp178-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http://masteroid.ru/files/matm/tmp178-2258.jp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95500" cy="438150"/>
            <wp:effectExtent l="0" t="0" r="0" b="0"/>
            <wp:docPr id="103" name="Рисунок 89" descr="http://masteroid.ru/files/matm/tmp178-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http://masteroid.ru/files/matm/tmp178-2259.jp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.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57175" cy="171450"/>
            <wp:effectExtent l="0" t="0" r="0" b="0"/>
            <wp:docPr id="104" name="Рисунок 90" descr="http://masteroid.ru/files/matm/tmp178-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http://masteroid.ru/files/matm/tmp178-2260.jp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119">
        <w:rPr>
          <w:color w:val="000000"/>
          <w:sz w:val="28"/>
          <w:szCs w:val="28"/>
        </w:rPr>
        <w:t xml:space="preserve">получим, </w:t>
      </w:r>
      <w:r w:rsidRPr="00407FB3">
        <w:rPr>
          <w:color w:val="000000"/>
          <w:sz w:val="28"/>
          <w:szCs w:val="28"/>
        </w:rPr>
        <w:t>при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28625" cy="104775"/>
            <wp:effectExtent l="0" t="0" r="0" b="0"/>
            <wp:docPr id="105" name="Рисунок 91" descr="http://masteroid.ru/files/matm/tmp178-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http://masteroid.ru/files/matm/tmp178-2261.jp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762125" cy="438150"/>
            <wp:effectExtent l="0" t="0" r="0" b="0"/>
            <wp:docPr id="106" name="Рисунок 92" descr="http://masteroid.ru/files/matm/tmp178-2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masteroid.ru/files/matm/tmp178-2262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.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Наконец, среднее время пребывания заявки в СМО есть</w:t>
      </w:r>
      <w:r w:rsidR="00073ED5" w:rsidRPr="00407FB3">
        <w:rPr>
          <w:color w:val="000000"/>
          <w:sz w:val="28"/>
          <w:szCs w:val="28"/>
        </w:rPr>
        <w:t>:</w:t>
      </w: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228975" cy="428625"/>
            <wp:effectExtent l="0" t="0" r="0" b="0"/>
            <wp:docPr id="107" name="Рисунок 93" descr="http://masteroid.ru/files/matm/tmp178-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http://masteroid.ru/files/matm/tmp178-2263.jp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.</w:t>
      </w:r>
    </w:p>
    <w:p w:rsidR="006F1167" w:rsidRPr="00407FB3" w:rsidRDefault="006F1167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167" w:rsidRPr="006D208B" w:rsidRDefault="00A975D4" w:rsidP="006D208B">
      <w:pPr>
        <w:keepNext/>
        <w:spacing w:line="360" w:lineRule="auto"/>
        <w:ind w:firstLine="567"/>
        <w:outlineLvl w:val="1"/>
        <w:rPr>
          <w:color w:val="000000"/>
          <w:sz w:val="28"/>
          <w:szCs w:val="28"/>
        </w:rPr>
      </w:pPr>
      <w:bookmarkStart w:id="30" w:name="_Toc534754289"/>
      <w:r w:rsidRPr="00A26DAB">
        <w:rPr>
          <w:color w:val="000000"/>
          <w:sz w:val="28"/>
          <w:szCs w:val="28"/>
        </w:rPr>
        <w:lastRenderedPageBreak/>
        <w:t>2</w:t>
      </w:r>
      <w:r w:rsidR="006F1167" w:rsidRPr="00A26DAB">
        <w:rPr>
          <w:color w:val="000000"/>
          <w:sz w:val="28"/>
          <w:szCs w:val="28"/>
        </w:rPr>
        <w:t xml:space="preserve">.2 </w:t>
      </w:r>
      <w:r w:rsidR="00F322FB" w:rsidRPr="00A26DAB">
        <w:rPr>
          <w:color w:val="000000"/>
          <w:sz w:val="28"/>
          <w:szCs w:val="28"/>
        </w:rPr>
        <w:t>Многоканальная СМО с ожиданием</w:t>
      </w:r>
      <w:bookmarkEnd w:id="30"/>
    </w:p>
    <w:p w:rsidR="00F322FB" w:rsidRPr="00A03E8A" w:rsidRDefault="00F322FB" w:rsidP="006D208B">
      <w:pPr>
        <w:spacing w:line="360" w:lineRule="auto"/>
        <w:ind w:firstLine="567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Система с ограниченной длиной очереди. Рассмотрим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95250"/>
            <wp:effectExtent l="0" t="0" r="0" b="0"/>
            <wp:docPr id="108" name="Рисунок 94" descr="http://masteroid.ru/files/matm/tmp178-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masteroid.ru/files/matm/tmp178-2264.jp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канальную СМО с ожиданием, на которую поступает поток заявок с интенсивностью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23825"/>
            <wp:effectExtent l="0" t="0" r="0" b="0"/>
            <wp:docPr id="109" name="Рисунок 95" descr="http://masteroid.ru/files/matm/tmp178-2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http://masteroid.ru/files/matm/tmp178-2265.jp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; интенсивность обслуживания (для одного канала)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0" b="0"/>
            <wp:docPr id="110" name="Рисунок 96" descr="http://masteroid.ru/files/matm/tmp178-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http://masteroid.ru/files/matm/tmp178-2266.jpg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; число мест в очереди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14300"/>
            <wp:effectExtent l="0" t="0" r="0" b="0"/>
            <wp:docPr id="111" name="Рисунок 97" descr="http://masteroid.ru/files/matm/tmp178-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http://masteroid.ru/files/matm/tmp178-2267.jpg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 w:rsidRPr="00A03E8A">
        <w:rPr>
          <w:color w:val="000000"/>
          <w:sz w:val="28"/>
          <w:szCs w:val="28"/>
        </w:rPr>
        <w:t>9].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Состояния системы нумеруются по числу заявок, связанных системой:</w:t>
      </w:r>
    </w:p>
    <w:p w:rsidR="00F322FB" w:rsidRPr="00407FB3" w:rsidRDefault="00073ED5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нет очереди: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142875"/>
            <wp:effectExtent l="0" t="0" r="0" b="0"/>
            <wp:docPr id="112" name="Рисунок 98" descr="http://masteroid.ru/files/matm/tmp178-2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masteroid.ru/files/matm/tmp178-2268.jp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все каналы свободны;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33350"/>
            <wp:effectExtent l="0" t="0" r="0" b="0"/>
            <wp:docPr id="113" name="Рисунок 99" descr="http://masteroid.ru/files/matm/tmp178-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http://masteroid.ru/files/matm/tmp178-2269.jp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 занят один канал, остальные свободны;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14" name="Рисунок 100" descr="http://masteroid.ru/files/matm/tmp178-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http://masteroid.ru/files/matm/tmp178-2270.jpg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 заняты</w:t>
      </w:r>
      <w:r w:rsidR="00073ED5" w:rsidRPr="00407FB3">
        <w:rPr>
          <w:color w:val="000000"/>
          <w:sz w:val="28"/>
          <w:szCs w:val="28"/>
        </w:rPr>
        <w:t xml:space="preserve"> </w:t>
      </w: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33350"/>
            <wp:effectExtent l="0" t="0" r="0" b="0"/>
            <wp:docPr id="115" name="Рисунок 101" descr="http://masteroid.ru/files/matm/tmp178-2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masteroid.ru/files/matm/tmp178-2271.jp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-</w:t>
      </w:r>
      <w:r w:rsidR="00F322FB" w:rsidRPr="00407FB3">
        <w:rPr>
          <w:color w:val="000000"/>
          <w:sz w:val="28"/>
          <w:szCs w:val="28"/>
        </w:rPr>
        <w:t>каналов, остальные нет;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142875"/>
            <wp:effectExtent l="0" t="0" r="0" b="0"/>
            <wp:docPr id="116" name="Рисунок 102" descr="http://masteroid.ru/files/matm/tmp178-2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masteroid.ru/files/matm/tmp178-2272.jpg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2FB" w:rsidRPr="00407FB3">
        <w:rPr>
          <w:color w:val="000000"/>
          <w:sz w:val="28"/>
          <w:szCs w:val="28"/>
        </w:rPr>
        <w:t>— заняты все</w:t>
      </w:r>
      <w:r w:rsidR="00073ED5" w:rsidRPr="00407FB3">
        <w:rPr>
          <w:color w:val="000000"/>
          <w:sz w:val="28"/>
          <w:szCs w:val="28"/>
        </w:rPr>
        <w:t xml:space="preserve"> </w:t>
      </w: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14300"/>
            <wp:effectExtent l="0" t="0" r="0" b="0"/>
            <wp:docPr id="117" name="Рисунок 103" descr="http://masteroid.ru/files/matm/tmp178-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http://masteroid.ru/files/matm/tmp178-2273.jpg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>-</w:t>
      </w:r>
      <w:r w:rsidR="00F322FB" w:rsidRPr="00407FB3">
        <w:rPr>
          <w:color w:val="000000"/>
          <w:sz w:val="28"/>
          <w:szCs w:val="28"/>
        </w:rPr>
        <w:t>каналов, свободных нет;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есть очередь: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5275" cy="171450"/>
            <wp:effectExtent l="0" t="0" r="0" b="0"/>
            <wp:docPr id="118" name="Рисунок 104" descr="http://masteroid.ru/files/matm/tmp178-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masteroid.ru/files/matm/tmp178-2274.jp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3ED5" w:rsidRPr="00407FB3">
        <w:rPr>
          <w:color w:val="000000"/>
          <w:sz w:val="28"/>
          <w:szCs w:val="28"/>
        </w:rPr>
        <w:t xml:space="preserve"> заняты все n-</w:t>
      </w:r>
      <w:r w:rsidR="00F322FB" w:rsidRPr="00407FB3">
        <w:rPr>
          <w:color w:val="000000"/>
          <w:sz w:val="28"/>
          <w:szCs w:val="28"/>
        </w:rPr>
        <w:t>каналов; одна заявка стоит в очереди;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85750" cy="161925"/>
            <wp:effectExtent l="0" t="0" r="0" b="0"/>
            <wp:docPr id="119" name="Рисунок 105" descr="http://masteroid.ru/files/matm/tmp178-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http://masteroid.ru/files/matm/tmp178-2275.jp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— заняты все n-каналов, r-</w:t>
      </w:r>
      <w:r w:rsidR="00F322FB" w:rsidRPr="00407FB3">
        <w:rPr>
          <w:color w:val="000000"/>
          <w:sz w:val="28"/>
          <w:szCs w:val="28"/>
        </w:rPr>
        <w:t>заявок в очереди;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04800" cy="152400"/>
            <wp:effectExtent l="0" t="0" r="0" b="0"/>
            <wp:docPr id="120" name="Рисунок 106" descr="http://masteroid.ru/files/matm/tmp178-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http://masteroid.ru/files/matm/tmp178-2276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ED5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073ED5" w:rsidRPr="00407FB3">
        <w:rPr>
          <w:color w:val="000000"/>
          <w:sz w:val="28"/>
          <w:szCs w:val="28"/>
        </w:rPr>
        <w:t xml:space="preserve"> заняты все n-</w:t>
      </w:r>
      <w:r w:rsidR="00F322FB" w:rsidRPr="00407FB3">
        <w:rPr>
          <w:color w:val="000000"/>
          <w:sz w:val="28"/>
          <w:szCs w:val="28"/>
        </w:rPr>
        <w:t>кан</w:t>
      </w:r>
      <w:r w:rsidR="00073ED5" w:rsidRPr="00407FB3">
        <w:rPr>
          <w:color w:val="000000"/>
          <w:sz w:val="28"/>
          <w:szCs w:val="28"/>
        </w:rPr>
        <w:t>алов, r-</w:t>
      </w:r>
      <w:r w:rsidR="00F322FB" w:rsidRPr="00407FB3">
        <w:rPr>
          <w:color w:val="000000"/>
          <w:sz w:val="28"/>
          <w:szCs w:val="28"/>
        </w:rPr>
        <w:t>заявок в очереди.</w:t>
      </w:r>
    </w:p>
    <w:p w:rsidR="00F322FB" w:rsidRPr="005E3146" w:rsidRDefault="00FD3159" w:rsidP="001A4DE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D3159">
        <w:rPr>
          <w:color w:val="000000"/>
          <w:sz w:val="28"/>
          <w:szCs w:val="28"/>
        </w:rPr>
        <w:t>ГСП приведен на рисунке</w:t>
      </w:r>
      <w:r>
        <w:rPr>
          <w:color w:val="000000"/>
          <w:sz w:val="28"/>
          <w:szCs w:val="28"/>
        </w:rPr>
        <w:t xml:space="preserve"> 4.</w:t>
      </w:r>
      <w:r w:rsidR="00F322FB" w:rsidRPr="00407FB3">
        <w:rPr>
          <w:color w:val="000000"/>
          <w:sz w:val="28"/>
          <w:szCs w:val="28"/>
        </w:rPr>
        <w:t xml:space="preserve"> У каждой стрелки проставлены соответствующие интенсивности потоков событий. По стрелкам слева направо систему переводит всегда один и тот же поток заявок с интенсивностью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21" name="Рисунок 107" descr="http://masteroid.ru/files/matm/tmp178-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://masteroid.ru/files/matm/tmp178-2277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2FB" w:rsidRPr="00407FB3">
        <w:rPr>
          <w:color w:val="000000"/>
          <w:sz w:val="28"/>
          <w:szCs w:val="28"/>
        </w:rPr>
        <w:t>, по стрелкам справа налево систему переводит поток обслуживании, интенсивность которого равна</w:t>
      </w:r>
      <w:r w:rsidR="00073ED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04775"/>
            <wp:effectExtent l="0" t="0" r="0" b="0"/>
            <wp:docPr id="122" name="Рисунок 108" descr="http://masteroid.ru/files/matm/tmp178-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http://masteroid.ru/files/matm/tmp178-2278.jp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2FB" w:rsidRPr="00407FB3">
        <w:rPr>
          <w:color w:val="000000"/>
          <w:sz w:val="28"/>
          <w:szCs w:val="28"/>
        </w:rPr>
        <w:t>, умноженному на число занятых каналов.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>
        <w:rPr>
          <w:color w:val="000000"/>
          <w:sz w:val="28"/>
          <w:szCs w:val="28"/>
          <w:lang w:val="en-US"/>
        </w:rPr>
        <w:t>10].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705475" cy="828675"/>
            <wp:effectExtent l="0" t="0" r="0" b="0"/>
            <wp:docPr id="123" name="Рисунок 109" descr="http://masteroid.ru/files/matm/tmp178-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http://masteroid.ru/files/matm/tmp178-2279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FD3159" w:rsidP="001A4DE4">
      <w:pPr>
        <w:spacing w:line="360" w:lineRule="auto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унок 4 </w:t>
      </w:r>
      <w:r w:rsidRPr="00407FB3">
        <w:rPr>
          <w:color w:val="000000"/>
          <w:sz w:val="28"/>
          <w:szCs w:val="28"/>
        </w:rPr>
        <w:t xml:space="preserve">– </w:t>
      </w:r>
      <w:r w:rsidR="00F322FB" w:rsidRPr="00FD3159">
        <w:rPr>
          <w:color w:val="000000"/>
          <w:sz w:val="28"/>
          <w:szCs w:val="28"/>
        </w:rPr>
        <w:t>Многоканальная СМО с ожиданием</w:t>
      </w: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29075" cy="2257425"/>
            <wp:effectExtent l="0" t="0" r="0" b="0"/>
            <wp:docPr id="124" name="Рисунок 110" descr="http://masteroid.ru/files/matm/tmp178-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http://masteroid.ru/files/matm/tmp178-2280.jp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A03E8A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Граф типичен для процессов размножения и гибели, для которой решение ранее получено. Напишем выражения для предельных вероятностей состояний, используя обозначение</w:t>
      </w:r>
      <w:r w:rsidR="000A101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28625" cy="142875"/>
            <wp:effectExtent l="0" t="0" r="0" b="0"/>
            <wp:docPr id="125" name="Рисунок 111" descr="http://masteroid.ru/files/matm/tmp178-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masteroid.ru/files/matm/tmp178-2281.jp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  <w:r w:rsidR="00F01BC9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(здесь используется выражение для суммы геометрической прогрессии со знаменателем</w:t>
      </w:r>
      <w:r w:rsidR="000A101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257175"/>
            <wp:effectExtent l="0" t="0" r="0" b="0"/>
            <wp:docPr id="126" name="Рисунок 112" descr="http://masteroid.ru/files/matm/tmp178-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http://masteroid.ru/files/matm/tmp178-2282.jp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).</w:t>
      </w:r>
      <w:r w:rsidR="005E3146" w:rsidRPr="005E3146">
        <w:rPr>
          <w:color w:val="000000"/>
          <w:sz w:val="28"/>
          <w:szCs w:val="28"/>
        </w:rPr>
        <w:t xml:space="preserve"> [</w:t>
      </w:r>
      <w:r w:rsidR="005E3146" w:rsidRPr="00A03E8A">
        <w:rPr>
          <w:color w:val="000000"/>
          <w:sz w:val="28"/>
          <w:szCs w:val="28"/>
        </w:rPr>
        <w:t>11].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Таким образом, все вероятности состояний найдены.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Определим характеристики эффективности системы.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Вероятность отказа. Поступившая заявка получает отказ, если заняты все n</w:t>
      </w:r>
      <w:r w:rsidR="000A1015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каналов и все m</w:t>
      </w:r>
      <w:r w:rsidR="000A1015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мест в очереди: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0" cy="523875"/>
            <wp:effectExtent l="0" t="0" r="0" b="0"/>
            <wp:docPr id="127" name="Рисунок 113" descr="http://masteroid.ru/files/matm/tmp178-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http://masteroid.ru/files/matm/tmp178-2283.jpg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Относительная пропускная способность дополняет вероятность отказа до единицы: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14525" cy="457200"/>
            <wp:effectExtent l="0" t="0" r="0" b="0"/>
            <wp:docPr id="128" name="Рисунок 114" descr="http://masteroid.ru/files/matm/tmp178-2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masteroid.ru/files/matm/tmp178-2284.jpg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Абсолютная пропускная способность СМО:</w:t>
      </w: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19275" cy="552450"/>
            <wp:effectExtent l="0" t="0" r="0" b="0"/>
            <wp:docPr id="129" name="Рисунок 115" descr="http://masteroid.ru/files/matm/tmp178-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http://masteroid.ru/files/matm/tmp178-2285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занятых каналов. Для СМО с отказами оно совпадало со средним числом заявок, находящихся в системе. Для СМО с очередью среднее число занятых каналов не совпадает со средним числом заявок, находящихся в системе: последняя величина отличается от первой на среднее число заявок, находящихся в очереди.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Обозначим среднее число занятых каналов</w:t>
      </w:r>
      <w:r w:rsidR="000A101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0" b="0"/>
            <wp:docPr id="130" name="Рисунок 116" descr="http://masteroid.ru/files/matm/tmp178-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http://masteroid.ru/files/matm/tmp178-2286.jp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 Каждый занятый канал обслуживает в среднем</w:t>
      </w:r>
      <w:r w:rsidR="000A1015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0" t="0" r="0" b="0"/>
            <wp:docPr id="131" name="Рисунок 117" descr="http://masteroid.ru/files/matm/tmp178-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http://masteroid.ru/files/matm/tmp178-2287.jp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15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 xml:space="preserve">заявок в единицу времени, а СМО </w:t>
      </w:r>
      <w:r w:rsidR="000A1015" w:rsidRPr="00407FB3">
        <w:rPr>
          <w:color w:val="000000"/>
          <w:sz w:val="28"/>
          <w:szCs w:val="28"/>
        </w:rPr>
        <w:t>в целом обслуживает в среднем А-</w:t>
      </w:r>
      <w:r w:rsidRPr="00407FB3">
        <w:rPr>
          <w:color w:val="000000"/>
          <w:sz w:val="28"/>
          <w:szCs w:val="28"/>
        </w:rPr>
        <w:t>заявок в единицу времени. Разделив одно на другое, получим: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057525" cy="466725"/>
            <wp:effectExtent l="0" t="0" r="0" b="0"/>
            <wp:docPr id="132" name="Рисунок 118" descr="http://masteroid.ru/files/matm/tmp178-2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http://masteroid.ru/files/matm/tmp178-2288.jpg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15" w:rsidRPr="00407FB3">
        <w:rPr>
          <w:color w:val="000000"/>
          <w:sz w:val="28"/>
          <w:szCs w:val="28"/>
        </w:rPr>
        <w:t>.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заявок в очереди можно вычислить непосредственно как математическое ожидание дискретной случайной величины:</w:t>
      </w:r>
    </w:p>
    <w:p w:rsidR="00F01BC9" w:rsidRPr="00407FB3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305175" cy="1924050"/>
            <wp:effectExtent l="0" t="0" r="0" b="0"/>
            <wp:docPr id="133" name="Рисунок 119" descr="http://masteroid.ru/files/matm/tmp178-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http://masteroid.ru/files/matm/tmp178-2289.jpg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F01BC9" w:rsidRDefault="00F01BC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где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134" name="Рисунок 120" descr="http://masteroid.ru/files/matm/tmp178-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http://masteroid.ru/files/matm/tmp178-2290.jpg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015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>Здесь опять (выражение в скобках) встречается производная суммы геометрической прогрессии, используя соотношение для нее, получаем: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133600" cy="438150"/>
            <wp:effectExtent l="0" t="0" r="0" b="0"/>
            <wp:docPr id="135" name="Рисунок 121" descr="http://masteroid.ru/files/matm/tmp178-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http://masteroid.ru/files/matm/tmp178-2291.jpg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заявок в системе: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819150" cy="219075"/>
            <wp:effectExtent l="0" t="0" r="0" b="0"/>
            <wp:docPr id="136" name="Рисунок 122" descr="http://masteroid.ru/files/matm/tmp178-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http://masteroid.ru/files/matm/tmp178-2292.jp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 заявки в очереди. Рассмотрим ряд ситуаций, различающихся тем, в каком состоянии застанет систему вновь пришедшая заявка и сколько времени ей придется ждать обслуживания.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 заявка застанет не все каналы занятыми, ей вообще не придется ждать (соответствующие члены в математическом ожидании равны нулю). Если заявка прид</w:t>
      </w:r>
      <w:r w:rsidR="00114B56" w:rsidRPr="00407FB3">
        <w:rPr>
          <w:color w:val="000000"/>
          <w:sz w:val="28"/>
          <w:szCs w:val="28"/>
        </w:rPr>
        <w:t xml:space="preserve">ет в момент, когда заняты все </w:t>
      </w:r>
      <w:r w:rsidR="00114B56" w:rsidRPr="00407FB3">
        <w:rPr>
          <w:color w:val="000000"/>
          <w:sz w:val="28"/>
          <w:szCs w:val="28"/>
          <w:lang w:val="en-US"/>
        </w:rPr>
        <w:t>n</w:t>
      </w:r>
      <w:r w:rsidR="00114B56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каналов, а очереди нет, ей придется ждать в среднем время, равное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42900" cy="142875"/>
            <wp:effectExtent l="0" t="0" r="0" b="0"/>
            <wp:docPr id="137" name="Рисунок 123" descr="http://masteroid.ru/files/matm/tmp178-2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masteroid.ru/files/matm/tmp178-2293.jp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(потому что «поток освобождений»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14300"/>
            <wp:effectExtent l="0" t="0" r="0" b="0"/>
            <wp:docPr id="138" name="Рисунок 124" descr="http://masteroid.ru/files/matm/tmp178-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masteroid.ru/files/matm/tmp178-2294.jp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каналов имеет интенсивность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71450" cy="133350"/>
            <wp:effectExtent l="0" t="0" r="0" b="0"/>
            <wp:docPr id="139" name="Рисунок 125" descr="http://masteroid.ru/files/matm/tmp178-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masteroid.ru/files/matm/tmp178-2295.jp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). Если заявка застанет все каналы занятыми и одну заявку перед собой в очереди, ей придется в среднем ждать в течение времени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52400"/>
            <wp:effectExtent l="0" t="0" r="0" b="0"/>
            <wp:docPr id="140" name="Рисунок 126" descr="http://masteroid.ru/files/matm/tmp178-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http://masteroid.ru/files/matm/tmp178-2296.jp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(по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33350"/>
            <wp:effectExtent l="0" t="0" r="0" b="0"/>
            <wp:docPr id="141" name="Рисунок 127" descr="http://masteroid.ru/files/matm/tmp178-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http://masteroid.ru/files/matm/tmp178-2297.jp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на каждую впереди стоящую заявку) и т. д. Если заявка застанет в очереди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23825"/>
            <wp:effectExtent l="0" t="0" r="0" b="0"/>
            <wp:docPr id="142" name="Рисунок 128" descr="http://masteroid.ru/files/matm/tmp178-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http://masteroid.ru/files/matm/tmp178-2298.jp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заявок, ей придется ждать в среднем в течение времени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95275" cy="142875"/>
            <wp:effectExtent l="0" t="0" r="0" b="0"/>
            <wp:docPr id="143" name="Рисунок 129" descr="http://masteroid.ru/files/matm/tmp178-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http://masteroid.ru/files/matm/tmp178-2299.jp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. Если вновь пришедшая </w:t>
      </w:r>
      <w:r w:rsidR="00114B56" w:rsidRPr="00407FB3">
        <w:rPr>
          <w:color w:val="000000"/>
          <w:sz w:val="28"/>
          <w:szCs w:val="28"/>
        </w:rPr>
        <w:t>заявка застанет в очереди уже m-</w:t>
      </w:r>
      <w:r w:rsidRPr="00407FB3">
        <w:rPr>
          <w:color w:val="000000"/>
          <w:sz w:val="28"/>
          <w:szCs w:val="28"/>
        </w:rPr>
        <w:t xml:space="preserve">заявок, то она вообще не будет ждать (но и не будет обслужена). </w:t>
      </w:r>
      <w:r w:rsidR="005E3146" w:rsidRPr="005E3146">
        <w:rPr>
          <w:color w:val="000000"/>
          <w:sz w:val="28"/>
          <w:szCs w:val="28"/>
        </w:rPr>
        <w:t xml:space="preserve">[12]. </w:t>
      </w:r>
      <w:r w:rsidRPr="00407FB3">
        <w:rPr>
          <w:color w:val="000000"/>
          <w:sz w:val="28"/>
          <w:szCs w:val="28"/>
        </w:rPr>
        <w:t xml:space="preserve">Среднее время ожидания найдем, умножая каждое из этих значений на соответствующие вероятности: 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52775" cy="1685925"/>
            <wp:effectExtent l="0" t="0" r="0" b="0"/>
            <wp:docPr id="144" name="Рисунок 130" descr="http://masteroid.ru/files/matm/tmp178-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masteroid.ru/files/matm/tmp178-2300.jp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Так же, как и в случае одноканальной СМО с ожиданием, отметим, что это выражение отличается от выраж</w:t>
      </w:r>
      <w:r w:rsidR="00181119">
        <w:rPr>
          <w:color w:val="000000"/>
          <w:sz w:val="28"/>
          <w:szCs w:val="28"/>
        </w:rPr>
        <w:t xml:space="preserve">ения для средней длины очереди </w:t>
      </w:r>
      <w:r w:rsidRPr="00407FB3">
        <w:rPr>
          <w:color w:val="000000"/>
          <w:sz w:val="28"/>
          <w:szCs w:val="28"/>
        </w:rPr>
        <w:t xml:space="preserve"> только множителем</w:t>
      </w:r>
      <w:r w:rsidR="00114B5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619125" cy="142875"/>
            <wp:effectExtent l="0" t="0" r="0" b="0"/>
            <wp:docPr id="145" name="Рисунок 131" descr="http://masteroid.ru/files/matm/tmp178-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http://masteroid.ru/files/matm/tmp178-2301.jpg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т. е.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466975" cy="428625"/>
            <wp:effectExtent l="0" t="0" r="0" b="0"/>
            <wp:docPr id="146" name="Рисунок 132" descr="http://masteroid.ru/files/matm/tmp178-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http://masteroid.ru/files/matm/tmp178-2302.jp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B56" w:rsidRPr="00407FB3">
        <w:rPr>
          <w:color w:val="000000"/>
          <w:sz w:val="28"/>
          <w:szCs w:val="28"/>
        </w:rPr>
        <w:t>.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пребывания заявки в системе, так же, как и для одноканальной СМО, отличается от среднего времени ожидания на среднее время обслуживания, умноженное на относительную пропускную способность: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38350" cy="381000"/>
            <wp:effectExtent l="0" t="0" r="0" b="0"/>
            <wp:docPr id="147" name="Рисунок 133" descr="http://masteroid.ru/files/matm/tmp178-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http://masteroid.ru/files/matm/tmp178-2303.jpg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.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Системы с неограниченной длиной очереди. Мы рассмотрели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9550" cy="152400"/>
            <wp:effectExtent l="0" t="0" r="0" b="0"/>
            <wp:docPr id="148" name="Рисунок 134" descr="http://masteroid.ru/files/matm/tmp178-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masteroid.ru/files/matm/tmp178-2304.jp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канальную СМО с ожиданием, когда в очереди одновреме</w:t>
      </w:r>
      <w:r w:rsidR="009B7C06" w:rsidRPr="00407FB3">
        <w:rPr>
          <w:color w:val="000000"/>
          <w:sz w:val="28"/>
          <w:szCs w:val="28"/>
        </w:rPr>
        <w:t>нно могут находиться не более m-</w:t>
      </w:r>
      <w:r w:rsidRPr="00407FB3">
        <w:rPr>
          <w:color w:val="000000"/>
          <w:sz w:val="28"/>
          <w:szCs w:val="28"/>
        </w:rPr>
        <w:t>заявок.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Так же, как и ранее, при анализе систем без ограничений необходимо рассмотреть полученные соотношения при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28625" cy="104775"/>
            <wp:effectExtent l="0" t="0" r="0" b="0"/>
            <wp:docPr id="149" name="Рисунок 135" descr="http://masteroid.ru/files/matm/tmp178-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http://masteroid.ru/files/matm/tmp178-2305.jp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Вероятности сос</w:t>
      </w:r>
      <w:r w:rsidR="009B7C06" w:rsidRPr="00407FB3">
        <w:rPr>
          <w:color w:val="000000"/>
          <w:sz w:val="28"/>
          <w:szCs w:val="28"/>
        </w:rPr>
        <w:t xml:space="preserve">тояний получим из формул </w:t>
      </w:r>
      <w:r w:rsidRPr="00407FB3">
        <w:rPr>
          <w:color w:val="000000"/>
          <w:sz w:val="28"/>
          <w:szCs w:val="28"/>
        </w:rPr>
        <w:t>предельным переходом (при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38150" cy="85725"/>
            <wp:effectExtent l="0" t="0" r="0" b="0"/>
            <wp:docPr id="150" name="Рисунок 136" descr="http://masteroid.ru/files/matm/tmp178-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http://masteroid.ru/files/matm/tmp178-2306.jp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). Заметим, что сумма соответствующей геометрической прогрессии сходится при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523875" cy="266700"/>
            <wp:effectExtent l="0" t="0" r="0" b="0"/>
            <wp:docPr id="151" name="Рисунок 137" descr="http://masteroid.ru/files/matm/tmp178-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masteroid.ru/files/matm/tmp178-2307.jp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 и расходится при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04775"/>
            <wp:effectExtent l="0" t="0" r="0" b="0"/>
            <wp:docPr id="152" name="Рисунок 138" descr="http://masteroid.ru/files/matm/tmp178-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masteroid.ru/files/matm/tmp178-2308.jp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&gt;</w:t>
      </w:r>
      <w:r w:rsidRPr="00407FB3">
        <w:rPr>
          <w:color w:val="000000"/>
          <w:sz w:val="28"/>
          <w:szCs w:val="28"/>
        </w:rPr>
        <w:t>1. Допустив, что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04775"/>
            <wp:effectExtent l="0" t="0" r="0" b="0"/>
            <wp:docPr id="153" name="Рисунок 139" descr="http://masteroid.ru/files/matm/tmp178-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masteroid.ru/files/matm/tmp178-2309.jp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&lt;1 и устре</w:t>
      </w:r>
      <w:r w:rsidR="009B7C06" w:rsidRPr="00407FB3">
        <w:rPr>
          <w:color w:val="000000"/>
          <w:sz w:val="28"/>
          <w:szCs w:val="28"/>
        </w:rPr>
        <w:lastRenderedPageBreak/>
        <w:t xml:space="preserve">мив в формулах </w:t>
      </w:r>
      <w:r w:rsidRPr="00407FB3">
        <w:rPr>
          <w:color w:val="000000"/>
          <w:sz w:val="28"/>
          <w:szCs w:val="28"/>
        </w:rPr>
        <w:t>величину m к бесконечности, получим выражения для предельных вероятностей состояний: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009900" cy="1447800"/>
            <wp:effectExtent l="0" t="0" r="0" b="0"/>
            <wp:docPr id="154" name="Рисунок 140" descr="http://masteroid.ru/files/matm/tmp178-2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masteroid.ru/files/matm/tmp178-2310.jpg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Вероятность отказа, относительная и абсолютная пропускная способность. Так как каждая заявка рано или поздно будет обслужена, то характеристики пропускной способности СМО составят: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914525" cy="200025"/>
            <wp:effectExtent l="0" t="0" r="0" b="0"/>
            <wp:docPr id="155" name="Рисунок 141" descr="http://masteroid.ru/files/matm/tmp178-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http://masteroid.ru/files/matm/tmp178-2311.jp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Среднее число заявок в очереди получим при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47675" cy="95250"/>
            <wp:effectExtent l="0" t="0" r="0" b="0"/>
            <wp:docPr id="156" name="Рисунок 142" descr="http://masteroid.ru/files/matm/tmp178-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masteroid.ru/files/matm/tmp178-2312.jpg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AB5F03" w:rsidRDefault="00AB5F03" w:rsidP="001A4DE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38275" cy="476250"/>
            <wp:effectExtent l="0" t="0" r="0" b="0"/>
            <wp:docPr id="157" name="Рисунок 143" descr="http://masteroid.ru/files/matm/tmp178-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masteroid.ru/files/matm/tmp178-2313.jp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,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а</w:t>
      </w:r>
      <w:r w:rsidR="009B7C06" w:rsidRPr="00407FB3">
        <w:rPr>
          <w:color w:val="000000"/>
          <w:sz w:val="28"/>
          <w:szCs w:val="28"/>
        </w:rPr>
        <w:t xml:space="preserve"> </w:t>
      </w:r>
      <w:r w:rsidR="00181119">
        <w:rPr>
          <w:color w:val="000000"/>
          <w:sz w:val="28"/>
          <w:szCs w:val="28"/>
        </w:rPr>
        <w:t>среднее время ожидания — из</w:t>
      </w:r>
      <w:r w:rsidRPr="00407FB3">
        <w:rPr>
          <w:color w:val="000000"/>
          <w:sz w:val="28"/>
          <w:szCs w:val="28"/>
        </w:rPr>
        <w:t>:</w:t>
      </w:r>
    </w:p>
    <w:p w:rsidR="00AB5F03" w:rsidRDefault="00AB5F03" w:rsidP="001A4DE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90675" cy="457200"/>
            <wp:effectExtent l="0" t="0" r="0" b="0"/>
            <wp:docPr id="158" name="Рисунок 144" descr="http://masteroid.ru/files/matm/tmp178-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masteroid.ru/files/matm/tmp178-2314.jp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.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занятых каналов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0" b="0"/>
            <wp:docPr id="159" name="Рисунок 145" descr="http://masteroid.ru/files/matm/tmp178-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masteroid.ru/files/matm/tmp178-2315.jp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как и ранее, определяется через абсолютную пропускную способность: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162050" cy="447675"/>
            <wp:effectExtent l="0" t="0" r="0" b="0"/>
            <wp:docPr id="160" name="Рисунок 146" descr="http://masteroid.ru/files/matm/tmp178-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http://masteroid.ru/files/matm/tmp178-2316.jp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заявок, связанных с СМО, определяется как среднее число заявок в очереди плюс среднее число заявок, находящихся под обслуживанием (среднее число занятых каналов):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914400" cy="257175"/>
            <wp:effectExtent l="0" t="0" r="0" b="0"/>
            <wp:docPr id="161" name="Рисунок 147" descr="http://masteroid.ru/files/matm/tmp178-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http://masteroid.ru/files/matm/tmp178-2317.jpg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.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0ED7">
        <w:rPr>
          <w:color w:val="000000"/>
          <w:sz w:val="28"/>
          <w:szCs w:val="28"/>
        </w:rPr>
        <w:t>Пр</w:t>
      </w:r>
      <w:r w:rsidR="009B7C06" w:rsidRPr="00E80ED7">
        <w:rPr>
          <w:color w:val="000000"/>
          <w:sz w:val="28"/>
          <w:szCs w:val="28"/>
        </w:rPr>
        <w:t>имер 2</w:t>
      </w:r>
      <w:r w:rsidRPr="00E80ED7">
        <w:rPr>
          <w:color w:val="000000"/>
          <w:sz w:val="28"/>
          <w:szCs w:val="28"/>
        </w:rPr>
        <w:t>.</w:t>
      </w:r>
      <w:r w:rsidRPr="00407FB3">
        <w:rPr>
          <w:color w:val="000000"/>
          <w:sz w:val="28"/>
          <w:szCs w:val="28"/>
        </w:rPr>
        <w:t xml:space="preserve"> Автозаправочная </w:t>
      </w:r>
      <w:r w:rsidR="00DB095C">
        <w:rPr>
          <w:color w:val="000000"/>
          <w:sz w:val="28"/>
          <w:szCs w:val="28"/>
        </w:rPr>
        <w:t xml:space="preserve">станция с двумя колонками (n = </w:t>
      </w:r>
      <w:r w:rsidR="00355884" w:rsidRPr="00DB095C">
        <w:rPr>
          <w:color w:val="000000"/>
          <w:sz w:val="28"/>
          <w:szCs w:val="28"/>
        </w:rPr>
        <w:t>4</w:t>
      </w:r>
      <w:r w:rsidRPr="00407FB3">
        <w:rPr>
          <w:color w:val="000000"/>
          <w:sz w:val="28"/>
          <w:szCs w:val="28"/>
        </w:rPr>
        <w:t>) обслуживает поток машин с интенсивностью</w:t>
      </w:r>
      <w:r w:rsidR="009B7C0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33350"/>
            <wp:effectExtent l="0" t="0" r="0" b="0"/>
            <wp:docPr id="162" name="Рисунок 148" descr="http://masteroid.ru/files/matm/tmp178-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http://masteroid.ru/files/matm/tmp178-2318.jp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=</w:t>
      </w:r>
      <w:r w:rsidR="00596018" w:rsidRPr="00DB095C">
        <w:rPr>
          <w:color w:val="000000"/>
          <w:sz w:val="28"/>
          <w:szCs w:val="28"/>
        </w:rPr>
        <w:t>0,7</w:t>
      </w:r>
      <w:r w:rsidRPr="00407FB3">
        <w:rPr>
          <w:color w:val="000000"/>
          <w:sz w:val="28"/>
          <w:szCs w:val="28"/>
        </w:rPr>
        <w:t xml:space="preserve"> (машин в минуту). Среднее время обслуживания одной машины</w:t>
      </w:r>
      <w:r w:rsidR="009B7C06" w:rsidRPr="00407FB3">
        <w:rPr>
          <w:color w:val="000000"/>
          <w:sz w:val="28"/>
          <w:szCs w:val="28"/>
        </w:rPr>
        <w:t>:</w:t>
      </w:r>
      <w:r w:rsidR="00355884">
        <w:rPr>
          <w:color w:val="000000"/>
          <w:sz w:val="28"/>
          <w:szCs w:val="28"/>
        </w:rPr>
        <w:t xml:space="preserve"> 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71575" cy="3810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данном районе нет другой АЗС, так что очередь машин перед АЗС может расти практически неограниченно. Найти характеристики СМО.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Имеем: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38525" cy="4667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Поскольку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52400" cy="114300"/>
            <wp:effectExtent l="0" t="0" r="0" b="0"/>
            <wp:docPr id="165" name="Рисунок 151" descr="http://masteroid.ru/files/matm/tmp178-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http://masteroid.ru/files/matm/tmp178-2321.jp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C06" w:rsidRPr="00407FB3">
        <w:rPr>
          <w:color w:val="000000"/>
          <w:sz w:val="28"/>
          <w:szCs w:val="28"/>
        </w:rPr>
        <w:t>&lt;</w:t>
      </w:r>
      <w:r w:rsidRPr="00407FB3">
        <w:rPr>
          <w:color w:val="000000"/>
          <w:sz w:val="28"/>
          <w:szCs w:val="28"/>
        </w:rPr>
        <w:t xml:space="preserve">1, очередь не растет безгранично и имеет смысл говорить о предельном стационарном режиме работы СМО. </w:t>
      </w:r>
      <w:r w:rsidR="00181119">
        <w:rPr>
          <w:color w:val="000000"/>
          <w:sz w:val="28"/>
          <w:szCs w:val="28"/>
        </w:rPr>
        <w:t>Н</w:t>
      </w:r>
      <w:r w:rsidRPr="00407FB3">
        <w:rPr>
          <w:color w:val="000000"/>
          <w:sz w:val="28"/>
          <w:szCs w:val="28"/>
        </w:rPr>
        <w:t>аходим вероятности состояний: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67025" cy="4667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lastRenderedPageBreak/>
        <w:t>Среднее число занятых каналов найдем, разделив абсолютн</w:t>
      </w:r>
      <w:r w:rsidR="003E5E96" w:rsidRPr="00407FB3">
        <w:rPr>
          <w:color w:val="000000"/>
          <w:sz w:val="28"/>
          <w:szCs w:val="28"/>
        </w:rPr>
        <w:t>ую пропускную способность СМО А</w:t>
      </w:r>
      <w:r w:rsidRPr="00407FB3">
        <w:rPr>
          <w:color w:val="000000"/>
          <w:sz w:val="28"/>
          <w:szCs w:val="28"/>
        </w:rPr>
        <w:t>=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33350"/>
            <wp:effectExtent l="0" t="0" r="0" b="0"/>
            <wp:docPr id="167" name="Рисунок 154" descr="http://masteroid.ru/files/matm/tmp178-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http://masteroid.ru/files/matm/tmp178-2324.jp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=0,8 на интенсивность обслуживания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14300"/>
            <wp:effectExtent l="0" t="0" r="0" b="0"/>
            <wp:docPr id="168" name="Рисунок 155" descr="http://masteroid.ru/files/matm/tmp178-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http://masteroid.ru/files/matm/tmp178-2325.jpg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=0,5: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14450" cy="4476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Вероятность отсутствия очереди у АЗС будет: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09725" cy="228600"/>
            <wp:effectExtent l="0" t="0" r="0" b="0"/>
            <wp:docPr id="170" name="Рисунок 157" descr="http://masteroid.ru/files/matm/tmp178-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http://masteroid.ru/files/matm/tmp178-2327.jp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машин в очереди: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81175" cy="4667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машин на АЗС: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762250" cy="2762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ожидания в очереди:</w:t>
      </w: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514475" cy="4000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время пребывания машины на АЗС: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67025" cy="3238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СМО с ограниченным временем</w:t>
      </w:r>
      <w:r w:rsidR="003E5E96" w:rsidRPr="00407FB3">
        <w:rPr>
          <w:color w:val="000000"/>
          <w:sz w:val="28"/>
          <w:szCs w:val="28"/>
        </w:rPr>
        <w:t xml:space="preserve"> ожидания. Ранее рассматрива</w:t>
      </w:r>
      <w:r w:rsidRPr="00407FB3">
        <w:rPr>
          <w:color w:val="000000"/>
          <w:sz w:val="28"/>
          <w:szCs w:val="28"/>
        </w:rPr>
        <w:t xml:space="preserve">лись системы с ожиданием, ограниченным </w:t>
      </w:r>
      <w:r w:rsidR="003E5E96" w:rsidRPr="00407FB3">
        <w:rPr>
          <w:color w:val="000000"/>
          <w:sz w:val="28"/>
          <w:szCs w:val="28"/>
        </w:rPr>
        <w:t>только длиной очереди (числом m-</w:t>
      </w:r>
      <w:r w:rsidRPr="00407FB3">
        <w:rPr>
          <w:color w:val="000000"/>
          <w:sz w:val="28"/>
          <w:szCs w:val="28"/>
        </w:rPr>
        <w:t>заявок, одновременно находящихся в оч</w:t>
      </w:r>
      <w:r w:rsidR="003E5E96" w:rsidRPr="00407FB3">
        <w:rPr>
          <w:color w:val="000000"/>
          <w:sz w:val="28"/>
          <w:szCs w:val="28"/>
        </w:rPr>
        <w:t>ереди). В такой СМО заявка, разра</w:t>
      </w:r>
      <w:r w:rsidRPr="00407FB3">
        <w:rPr>
          <w:color w:val="000000"/>
          <w:sz w:val="28"/>
          <w:szCs w:val="28"/>
        </w:rPr>
        <w:t xml:space="preserve">ставшая в </w:t>
      </w:r>
      <w:r w:rsidRPr="00407FB3">
        <w:rPr>
          <w:color w:val="000000"/>
          <w:sz w:val="28"/>
          <w:szCs w:val="28"/>
        </w:rPr>
        <w:lastRenderedPageBreak/>
        <w:t xml:space="preserve">очередь, не покидает ее, пока не дождется обслуживания. </w:t>
      </w:r>
      <w:r w:rsidR="005E3146" w:rsidRPr="005E3146">
        <w:rPr>
          <w:color w:val="000000"/>
          <w:sz w:val="28"/>
          <w:szCs w:val="28"/>
        </w:rPr>
        <w:t xml:space="preserve">[13]. </w:t>
      </w:r>
      <w:r w:rsidRPr="00407FB3">
        <w:rPr>
          <w:color w:val="000000"/>
          <w:sz w:val="28"/>
          <w:szCs w:val="28"/>
        </w:rPr>
        <w:t>На практике встречаются СМО другого типа, в которых заявка, подождав некоторое время, может уйти из очереди (так называемые «нетерпеливые» заявки).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Рассмотрим СМО подобного типа, предполагая, что ограничение времени ожидания является случайной величиной.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Предположим, что имеется n-канальная СМО с ожиданием, в которой число мест в очереди не ограничено, но время пребывания заявки в очереди является некоторой случайной величиной со средним значением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61925"/>
            <wp:effectExtent l="0" t="0" r="0" b="0"/>
            <wp:docPr id="175" name="Рисунок 162" descr="http://masteroid.ru/files/matm/tmp178-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masteroid.ru/files/matm/tmp178-2332.jp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таким образом, на каждую заявку, стоящую в очереди, действует своего рода пуассоновский «поток уходов» с интенсивностью</w:t>
      </w:r>
      <w:r w:rsidR="003E5E96" w:rsidRPr="00407FB3">
        <w:rPr>
          <w:color w:val="000000"/>
          <w:sz w:val="28"/>
          <w:szCs w:val="28"/>
        </w:rPr>
        <w:t>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666750" cy="533400"/>
            <wp:effectExtent l="0" t="0" r="0" b="0"/>
            <wp:docPr id="176" name="Рисунок 163" descr="http://masteroid.ru/files/matm/tmp178-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://masteroid.ru/files/matm/tmp178-2333.jpg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 этот поток пуассоновский, то процесс, протекающий в СМО, будет марковским. Найдем для него вероятности состояний. Нумерация состояний системы связывается с числом заявок в системе — как обслуживаемых, так и стоящих в очереди: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нет очереди: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52400"/>
            <wp:effectExtent l="0" t="0" r="0" b="0"/>
            <wp:docPr id="177" name="Рисунок 164" descr="http://masteroid.ru/files/matm/tmp178-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://masteroid.ru/files/matm/tmp178-2334.jpg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 все каналы свободны;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00025" cy="142875"/>
            <wp:effectExtent l="0" t="0" r="0" b="0"/>
            <wp:docPr id="178" name="Рисунок 165" descr="http://masteroid.ru/files/matm/tmp178-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://masteroid.ru/files/matm/tmp178-2335.jpg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занят один канал;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52400"/>
            <wp:effectExtent l="0" t="0" r="0" b="0"/>
            <wp:docPr id="179" name="Рисунок 166" descr="http://masteroid.ru/files/matm/tmp178-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://masteroid.ru/files/matm/tmp178-2336.jpg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заняты два канала;</w:t>
      </w:r>
    </w:p>
    <w:p w:rsidR="003E5E96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33350"/>
            <wp:effectExtent l="0" t="0" r="0" b="0"/>
            <wp:docPr id="180" name="Рисунок 167" descr="http://masteroid.ru/files/matm/tmp178-2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ttp://masteroid.ru/files/matm/tmp178-2337.jpg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</w:t>
      </w:r>
      <w:r w:rsidR="003E5E96" w:rsidRPr="00407FB3">
        <w:rPr>
          <w:color w:val="000000"/>
          <w:sz w:val="28"/>
          <w:szCs w:val="28"/>
        </w:rPr>
        <w:t xml:space="preserve"> заняты все n-каналов;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есть очередь: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66700" cy="152400"/>
            <wp:effectExtent l="0" t="0" r="0" b="0"/>
            <wp:docPr id="181" name="Рисунок 168" descr="http://masteroid.ru/files/matm/tmp178-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http://masteroid.ru/files/matm/tmp178-2338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— заняты все n-</w:t>
      </w:r>
      <w:r w:rsidR="00F322FB" w:rsidRPr="00407FB3">
        <w:rPr>
          <w:color w:val="000000"/>
          <w:sz w:val="28"/>
          <w:szCs w:val="28"/>
        </w:rPr>
        <w:t>каналов, одна заявка стоит в очереди;</w:t>
      </w: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47650" cy="152400"/>
            <wp:effectExtent l="0" t="0" r="0" b="0"/>
            <wp:docPr id="182" name="Рисунок 169" descr="http://masteroid.ru/files/matm/tmp178-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http://masteroid.ru/files/matm/tmp178-2339.jpg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 xml:space="preserve"> </w:t>
      </w:r>
      <w:r w:rsidR="00F322FB" w:rsidRPr="00407FB3">
        <w:rPr>
          <w:color w:val="000000"/>
          <w:sz w:val="28"/>
          <w:szCs w:val="28"/>
        </w:rPr>
        <w:t>— заня</w:t>
      </w:r>
      <w:r w:rsidR="003E5E96" w:rsidRPr="00407FB3">
        <w:rPr>
          <w:color w:val="000000"/>
          <w:sz w:val="28"/>
          <w:szCs w:val="28"/>
        </w:rPr>
        <w:t>ты все n-каналов, r-</w:t>
      </w:r>
      <w:r w:rsidR="00F322FB" w:rsidRPr="00407FB3">
        <w:rPr>
          <w:color w:val="000000"/>
          <w:sz w:val="28"/>
          <w:szCs w:val="28"/>
        </w:rPr>
        <w:t>заявок стоят в очереди и т. д.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Граф состояний и переходов системы показан на </w:t>
      </w:r>
      <w:r w:rsidRPr="00FD3159">
        <w:rPr>
          <w:color w:val="000000"/>
          <w:sz w:val="28"/>
          <w:szCs w:val="28"/>
        </w:rPr>
        <w:t>рис</w:t>
      </w:r>
      <w:r w:rsidR="00FD3159" w:rsidRPr="00FD3159">
        <w:rPr>
          <w:color w:val="000000"/>
          <w:sz w:val="28"/>
          <w:szCs w:val="28"/>
        </w:rPr>
        <w:t>унке 5</w:t>
      </w:r>
      <w:r w:rsidRPr="00FD3159">
        <w:rPr>
          <w:color w:val="000000"/>
          <w:sz w:val="28"/>
          <w:szCs w:val="28"/>
        </w:rPr>
        <w:t>.</w:t>
      </w:r>
    </w:p>
    <w:p w:rsidR="00FD3159" w:rsidRPr="00407FB3" w:rsidRDefault="00FD315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53000" cy="828675"/>
            <wp:effectExtent l="0" t="0" r="0" b="0"/>
            <wp:docPr id="183" name="Рисунок 170" descr="http://masteroid.ru/files/matm/tmp178-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http://masteroid.ru/files/matm/tmp178-2340.jp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Pr="00407FB3" w:rsidRDefault="00FD3159" w:rsidP="00FD3159">
      <w:pPr>
        <w:spacing w:line="360" w:lineRule="auto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унок 5 </w:t>
      </w:r>
      <w:r w:rsidRPr="00407FB3">
        <w:rPr>
          <w:color w:val="000000"/>
          <w:sz w:val="28"/>
          <w:szCs w:val="28"/>
        </w:rPr>
        <w:t>–</w:t>
      </w:r>
      <w:r w:rsidR="00F322FB" w:rsidRPr="00FD3159">
        <w:rPr>
          <w:color w:val="000000"/>
          <w:sz w:val="28"/>
          <w:szCs w:val="28"/>
        </w:rPr>
        <w:t xml:space="preserve"> СМО с ограниченным временем ожидания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Разметим этот граф, как и раньше; у всех стрелок, ведущих слева направо, будет стоять интенсивность потока заявок</w:t>
      </w:r>
      <w:r w:rsidR="003E5E9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84" name="Рисунок 171" descr="http://masteroid.ru/files/matm/tmp178-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http://masteroid.ru/files/matm/tmp178-2341.jpg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 Для состояний без очереди у стрелок, ведущих из них справа налево, будет, как и раньше, стоять суммарная интенсивность потока обслуживании всех занятых каналов. Что касается состояний с очередью, то у стрелок, ведущих из них справа налево, будет стоять суммарная и</w:t>
      </w:r>
      <w:r w:rsidR="003E5E96" w:rsidRPr="00407FB3">
        <w:rPr>
          <w:color w:val="000000"/>
          <w:sz w:val="28"/>
          <w:szCs w:val="28"/>
        </w:rPr>
        <w:t>нтенсивность потока обслуживания</w:t>
      </w:r>
      <w:r w:rsidRPr="00407FB3">
        <w:rPr>
          <w:color w:val="000000"/>
          <w:sz w:val="28"/>
          <w:szCs w:val="28"/>
        </w:rPr>
        <w:t xml:space="preserve"> всех n</w:t>
      </w:r>
      <w:r w:rsidR="003E5E96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каналов</w:t>
      </w:r>
      <w:r w:rsidR="003E5E9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28600" cy="123825"/>
            <wp:effectExtent l="0" t="0" r="0" b="0"/>
            <wp:docPr id="185" name="Рисунок 172" descr="http://masteroid.ru/files/matm/tmp178-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http://masteroid.ru/files/matm/tmp178-2342.jp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плюс соответствующая интенсивность потока уходов из очереди. Если в очереди стоят r</w:t>
      </w:r>
      <w:r w:rsidR="003E5E96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заявок, то суммарная интенсивность потока уходов будет равна</w:t>
      </w:r>
      <w:r w:rsidR="003E5E96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28600" cy="133350"/>
            <wp:effectExtent l="0" t="0" r="0" b="0"/>
            <wp:docPr id="186" name="Рисунок 173" descr="http://masteroid.ru/files/matm/tmp178-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http://masteroid.ru/files/matm/tmp178-2343.jp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E96" w:rsidRPr="00407FB3">
        <w:rPr>
          <w:color w:val="000000"/>
          <w:sz w:val="28"/>
          <w:szCs w:val="28"/>
        </w:rPr>
        <w:t>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 xml:space="preserve">Как видно из графа, имеет место схема размножения и гибели; применяя общие выражения для предельных вероятностей состояний в этой схеме (используя сокращенные обозначения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000125" cy="133350"/>
            <wp:effectExtent l="0" t="0" r="0" b="0"/>
            <wp:docPr id="187" name="Рисунок 174" descr="http://masteroid.ru/files/matm/tmp178-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http://masteroid.ru/files/matm/tmp178-2344.jpg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 запишем: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933825" cy="1800225"/>
            <wp:effectExtent l="0" t="0" r="0" b="0"/>
            <wp:docPr id="188" name="Рисунок 175" descr="http://masteroid.ru/files/matm/tmp178-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http://masteroid.ru/files/matm/tmp178-2345.jpg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Отметим некоторые особенности СМО с ограниченным ожиданием сравнительно с ранее рассмотренными СМО с «терпеливыми» заявками.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Если длина очереди не ограничена и заявки «терпеливы» (не уходят из очереди), то стационарный предельный режим существует только в случае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52425" cy="133350"/>
            <wp:effectExtent l="0" t="0" r="0" b="0"/>
            <wp:docPr id="189" name="Рисунок 176" descr="http://masteroid.ru/files/matm/tmp178-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http://masteroid.ru/files/matm/tmp178-2346.jpg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71475" cy="133350"/>
            <wp:effectExtent l="0" t="0" r="0" b="0"/>
            <wp:docPr id="190" name="Рисунок 177" descr="http://masteroid.ru/files/matm/tmp178-2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masteroid.ru/files/matm/tmp178-2347.jpg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соответствующая бесконечная геометрическая прогрессия расходится, что физически соответствует неограниченному росту очереди 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81000" cy="104775"/>
            <wp:effectExtent l="0" t="0" r="0" b="0"/>
            <wp:docPr id="191" name="Рисунок 178" descr="http://masteroid.ru/files/matm/tmp178-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://masteroid.ru/files/matm/tmp178-2348.jp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Напротив, в СМО с «нетерпеливыми» заявками, уходящими рано или поздно из очереди, установившийся режим обслуживания 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19100" cy="104775"/>
            <wp:effectExtent l="0" t="0" r="0" b="0"/>
            <wp:docPr id="192" name="Рисунок 179" descr="http://masteroid.ru/files/matm/tmp178-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masteroid.ru/files/matm/tmp178-2349.jpg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достигается всегда, независимо от приведенной интенсивности потока заявок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04775"/>
            <wp:effectExtent l="0" t="0" r="0" b="0"/>
            <wp:docPr id="193" name="Рисунок 180" descr="http://masteroid.ru/files/matm/tmp178-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://masteroid.ru/files/matm/tmp178-2350.jpg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 xml:space="preserve">. Это следует из того, что ряд для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61925" cy="123825"/>
            <wp:effectExtent l="0" t="0" r="0" b="0"/>
            <wp:docPr id="194" name="Рисунок 181" descr="http://masteroid.ru/files/matm/tmp178-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masteroid.ru/files/matm/tmp178-2351.jpg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="00181119">
        <w:rPr>
          <w:color w:val="000000"/>
          <w:sz w:val="28"/>
          <w:szCs w:val="28"/>
        </w:rPr>
        <w:t>в знаменателе формулы</w:t>
      </w:r>
      <w:r w:rsidRPr="00407FB3">
        <w:rPr>
          <w:color w:val="000000"/>
          <w:sz w:val="28"/>
          <w:szCs w:val="28"/>
        </w:rPr>
        <w:t xml:space="preserve"> сходится при любых положительных значениях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0" t="0" r="0" b="0"/>
            <wp:docPr id="195" name="Рисунок 182" descr="http://masteroid.ru/files/matm/tmp178-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masteroid.ru/files/matm/tmp178-2352.jpg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133350"/>
            <wp:effectExtent l="0" t="0" r="0" b="0"/>
            <wp:docPr id="196" name="Рисунок 183" descr="http://masteroid.ru/files/matm/tmp178-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://masteroid.ru/files/matm/tmp178-2353.jpg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</w:t>
      </w:r>
    </w:p>
    <w:p w:rsidR="00F322FB" w:rsidRPr="00407FB3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Для СМО с «нетерпеливыми» заявками понятие «вероятность отказа» не имеет смысла — каждая заявка становится в очередь, но может и не дождаться обслуживания, уйдя раньше времени.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Относительная пропускная способность, среднее число заявок в очереди. Относительную пропускную способность q такой СМО можно подсчитать следующим образом. Очевидно, обслужены будут все заявки, кроме тех, которые уйдут из очереди досрочно. Подсчитаем, какое в среднем число заявок покидает очередь досрочно. Для этого вычислим среднее число заявок в очереди: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F03" w:rsidRDefault="00C85549" w:rsidP="00181119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619375" cy="266700"/>
            <wp:effectExtent l="0" t="0" r="0" b="0"/>
            <wp:docPr id="197" name="Рисунок 184" descr="http://masteroid.ru/files/matm/tmp178-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://masteroid.ru/files/matm/tmp178-2354.jp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На каждую из этих заявок действует «поток уходов» с интенсивностью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14300" cy="95250"/>
            <wp:effectExtent l="0" t="0" r="0" b="0"/>
            <wp:docPr id="198" name="Рисунок 185" descr="http://masteroid.ru/files/matm/tmp178-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http://masteroid.ru/files/matm/tmp178-2355.jpg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. Значит, из среднего числа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23825"/>
            <wp:effectExtent l="0" t="0" r="0" b="0"/>
            <wp:docPr id="199" name="Рисунок 186" descr="http://masteroid.ru/files/matm/tmp178-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masteroid.ru/files/matm/tmp178-2356.jpg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 в очереди в среднем будет уходить, не дождавшись обслуживания,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238125" cy="133350"/>
            <wp:effectExtent l="0" t="0" r="0" b="0"/>
            <wp:docPr id="200" name="Рисунок 187" descr="http://masteroid.ru/files/matm/tmp178-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http://masteroid.ru/files/matm/tmp178-2357.jpg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 в единицу времени и всего в единицу времени в среднем будет обслуживаться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657225" cy="238125"/>
            <wp:effectExtent l="0" t="0" r="0" b="0"/>
            <wp:docPr id="201" name="Рисунок 188" descr="http://masteroid.ru/files/matm/tmp178-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masteroid.ru/files/matm/tmp178-2358.jpg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>-</w:t>
      </w:r>
      <w:r w:rsidRPr="00407FB3">
        <w:rPr>
          <w:color w:val="000000"/>
          <w:sz w:val="28"/>
          <w:szCs w:val="28"/>
        </w:rPr>
        <w:t>заявок. Относительная пропускная способность СМО будет составлять: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743075" cy="457200"/>
            <wp:effectExtent l="0" t="0" r="0" b="0"/>
            <wp:docPr id="202" name="Рисунок 189" descr="http://masteroid.ru/files/matm/tmp178-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http://masteroid.ru/files/matm/tmp178-2359.jpg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 занятых каналов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80975" cy="114300"/>
            <wp:effectExtent l="0" t="0" r="0" b="0"/>
            <wp:docPr id="203" name="Рисунок 190" descr="http://masteroid.ru/files/matm/tmp178-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http://masteroid.ru/files/matm/tmp178-2360.jp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по-прежнему получаем, деля абсолютную пропускную способность А на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23825" cy="123825"/>
            <wp:effectExtent l="0" t="0" r="0" b="0"/>
            <wp:docPr id="204" name="Рисунок 191" descr="http://masteroid.ru/files/matm/tmp178-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://masteroid.ru/files/matm/tmp178-2361.jpg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743075" cy="476250"/>
            <wp:effectExtent l="0" t="0" r="0" b="0"/>
            <wp:docPr id="205" name="Рисунок 192" descr="http://masteroid.ru/files/matm/tmp178-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http://masteroid.ru/files/matm/tmp178-2362.jpg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FB3">
        <w:rPr>
          <w:color w:val="000000"/>
          <w:sz w:val="28"/>
          <w:szCs w:val="28"/>
        </w:rPr>
        <w:t xml:space="preserve"> 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Среднее число</w:t>
      </w:r>
      <w:r w:rsidR="00181119">
        <w:rPr>
          <w:color w:val="000000"/>
          <w:sz w:val="28"/>
          <w:szCs w:val="28"/>
        </w:rPr>
        <w:t xml:space="preserve"> заявок в очереди. Соотношение </w:t>
      </w:r>
      <w:r w:rsidRPr="00407FB3">
        <w:rPr>
          <w:color w:val="000000"/>
          <w:sz w:val="28"/>
          <w:szCs w:val="28"/>
        </w:rPr>
        <w:t>позволяет вычислить среднее число заявок в очереди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33350" cy="123825"/>
            <wp:effectExtent l="0" t="0" r="0" b="0"/>
            <wp:docPr id="206" name="Рисунок 193" descr="http://masteroid.ru/files/matm/tmp178-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http://masteroid.ru/files/matm/tmp178-2363.jpg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</w:t>
      </w:r>
      <w:r w:rsidR="00181119">
        <w:rPr>
          <w:color w:val="000000"/>
          <w:sz w:val="28"/>
          <w:szCs w:val="28"/>
        </w:rPr>
        <w:t xml:space="preserve"> не суммируя бесконечного ряда</w:t>
      </w:r>
      <w:r w:rsidRPr="00407FB3">
        <w:rPr>
          <w:color w:val="000000"/>
          <w:sz w:val="28"/>
          <w:szCs w:val="28"/>
        </w:rPr>
        <w:t xml:space="preserve">. </w:t>
      </w:r>
      <w:r w:rsidR="00181119">
        <w:rPr>
          <w:color w:val="000000"/>
          <w:sz w:val="28"/>
          <w:szCs w:val="28"/>
        </w:rPr>
        <w:t>П</w:t>
      </w:r>
      <w:r w:rsidRPr="00407FB3">
        <w:rPr>
          <w:color w:val="000000"/>
          <w:sz w:val="28"/>
          <w:szCs w:val="28"/>
        </w:rPr>
        <w:t>олучаем: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762000" cy="438150"/>
            <wp:effectExtent l="0" t="0" r="0" b="0"/>
            <wp:docPr id="207" name="Рисунок 194" descr="http://masteroid.ru/files/matm/tmp178-2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http://masteroid.ru/files/matm/tmp178-2364.jp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>,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а входящее в эту формулу среднее число занятых каналов можно найти как математическое ожидание случайной величины Z, принимающей значения 0, 1, 2,</w:t>
      </w:r>
      <w:r w:rsidR="00407FB3">
        <w:rPr>
          <w:color w:val="000000"/>
          <w:sz w:val="28"/>
          <w:szCs w:val="28"/>
        </w:rPr>
        <w:t>.</w:t>
      </w:r>
      <w:r w:rsidRPr="00407FB3">
        <w:rPr>
          <w:color w:val="000000"/>
          <w:sz w:val="28"/>
          <w:szCs w:val="28"/>
        </w:rPr>
        <w:t xml:space="preserve">.., n с вероятностями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695325" cy="133350"/>
            <wp:effectExtent l="0" t="0" r="0" b="0"/>
            <wp:docPr id="208" name="Рисунок 195" descr="http://masteroid.ru/files/matm/tmp178-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http://masteroid.ru/files/matm/tmp178-2365.jp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,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1409700" cy="133350"/>
            <wp:effectExtent l="0" t="0" r="0" b="0"/>
            <wp:docPr id="209" name="Рисунок 196" descr="http://masteroid.ru/files/matm/tmp178-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://masteroid.ru/files/matm/tmp178-2366.jpg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:</w:t>
      </w:r>
    </w:p>
    <w:p w:rsidR="00AB5F03" w:rsidRPr="00407FB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22FB" w:rsidRPr="00407FB3" w:rsidRDefault="00C85549" w:rsidP="002B0972">
      <w:pPr>
        <w:spacing w:line="360" w:lineRule="auto"/>
        <w:jc w:val="center"/>
        <w:rPr>
          <w:color w:val="000000"/>
          <w:sz w:val="28"/>
          <w:szCs w:val="28"/>
        </w:rPr>
      </w:pPr>
      <w:r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4124325" cy="504825"/>
            <wp:effectExtent l="0" t="0" r="0" b="0"/>
            <wp:docPr id="210" name="Рисунок 197" descr="http://masteroid.ru/files/matm/tmp178-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http://masteroid.ru/files/matm/tmp178-2367.jpg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>.</w:t>
      </w:r>
    </w:p>
    <w:p w:rsidR="00AB5F03" w:rsidRDefault="00AB5F03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167" w:rsidRPr="005E3146" w:rsidRDefault="00F322FB" w:rsidP="001A4D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заключени</w:t>
      </w:r>
      <w:r w:rsidR="00181119">
        <w:rPr>
          <w:color w:val="000000"/>
          <w:sz w:val="28"/>
          <w:szCs w:val="28"/>
        </w:rPr>
        <w:t>е заметим, что если в формулах</w:t>
      </w:r>
      <w:r w:rsidRPr="00407FB3">
        <w:rPr>
          <w:color w:val="000000"/>
          <w:sz w:val="28"/>
          <w:szCs w:val="28"/>
        </w:rPr>
        <w:t xml:space="preserve"> перейти к пределу 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81000" cy="133350"/>
            <wp:effectExtent l="0" t="0" r="0" b="0"/>
            <wp:docPr id="211" name="Рисунок 198" descr="http://masteroid.ru/files/matm/tmp178-2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http://masteroid.ru/files/matm/tmp178-2368.jp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(или, что то же, 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33350"/>
            <wp:effectExtent l="0" t="0" r="0" b="0"/>
            <wp:docPr id="212" name="Рисунок 199" descr="http://masteroid.ru/files/matm/tmp178-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http://masteroid.ru/files/matm/tmp178-2369.jpg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FB3">
        <w:rPr>
          <w:color w:val="000000"/>
          <w:sz w:val="28"/>
          <w:szCs w:val="28"/>
        </w:rPr>
        <w:t>), то при</w:t>
      </w:r>
      <w:r w:rsidR="008E6BE3" w:rsidRPr="00407FB3">
        <w:rPr>
          <w:color w:val="000000"/>
          <w:sz w:val="28"/>
          <w:szCs w:val="28"/>
        </w:rPr>
        <w:t xml:space="preserve"> </w:t>
      </w:r>
      <w:r w:rsidR="00C85549" w:rsidRPr="00407FB3">
        <w:rPr>
          <w:noProof/>
          <w:color w:val="000000"/>
          <w:sz w:val="28"/>
          <w:szCs w:val="28"/>
        </w:rPr>
        <w:drawing>
          <wp:inline distT="0" distB="0" distL="0" distR="0">
            <wp:extent cx="352425" cy="114300"/>
            <wp:effectExtent l="0" t="0" r="0" b="0"/>
            <wp:docPr id="213" name="Рисунок 200" descr="http://masteroid.ru/files/matm/tmp178-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http://masteroid.ru/files/matm/tmp178-2370.jpg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E3"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</w:rPr>
        <w:t>получатся формулы (</w:t>
      </w:r>
      <w:r w:rsidR="009B7C06" w:rsidRPr="00407FB3">
        <w:rPr>
          <w:color w:val="000000"/>
          <w:sz w:val="28"/>
          <w:szCs w:val="28"/>
        </w:rPr>
        <w:t>22</w:t>
      </w:r>
      <w:r w:rsidRPr="00407FB3">
        <w:rPr>
          <w:color w:val="000000"/>
          <w:sz w:val="28"/>
          <w:szCs w:val="28"/>
        </w:rPr>
        <w:t>), т. е. «нетерпеливые» заявки станут «терпеливыми».</w:t>
      </w:r>
    </w:p>
    <w:p w:rsidR="006F1167" w:rsidRPr="00A26DAB" w:rsidRDefault="00AB5F03" w:rsidP="001A4DE4">
      <w:pPr>
        <w:pStyle w:val="main"/>
        <w:spacing w:line="360" w:lineRule="auto"/>
        <w:ind w:firstLine="0"/>
        <w:jc w:val="center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31" w:name="_Toc534754290"/>
      <w:r w:rsidR="00A26DAB" w:rsidRPr="00A26DAB">
        <w:rPr>
          <w:color w:val="000000"/>
          <w:sz w:val="28"/>
          <w:szCs w:val="28"/>
        </w:rPr>
        <w:lastRenderedPageBreak/>
        <w:t>ЗАКЛЮЧЕНИЕ</w:t>
      </w:r>
      <w:bookmarkEnd w:id="31"/>
    </w:p>
    <w:p w:rsidR="006F1167" w:rsidRPr="00407FB3" w:rsidRDefault="006F1167" w:rsidP="001A4DE4">
      <w:pPr>
        <w:tabs>
          <w:tab w:val="left" w:pos="241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167" w:rsidRPr="00407FB3" w:rsidRDefault="00A8396C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A8396C">
        <w:rPr>
          <w:color w:val="000000"/>
          <w:sz w:val="28"/>
          <w:szCs w:val="28"/>
        </w:rPr>
        <w:t xml:space="preserve">В ходе проделанной работы была изучена общая теория систем массового обслуживания и, в частности, СМО с </w:t>
      </w:r>
      <w:r>
        <w:rPr>
          <w:color w:val="000000"/>
          <w:sz w:val="28"/>
          <w:szCs w:val="28"/>
        </w:rPr>
        <w:t>ожиданием</w:t>
      </w:r>
      <w:r w:rsidRPr="00A8396C">
        <w:rPr>
          <w:color w:val="000000"/>
          <w:sz w:val="28"/>
          <w:szCs w:val="28"/>
        </w:rPr>
        <w:t>. Б</w:t>
      </w:r>
      <w:r w:rsidR="006F1167" w:rsidRPr="00A8396C">
        <w:rPr>
          <w:color w:val="000000"/>
          <w:sz w:val="28"/>
          <w:szCs w:val="28"/>
        </w:rPr>
        <w:t>ыли</w:t>
      </w:r>
      <w:r w:rsidR="006F1167" w:rsidRPr="00407FB3">
        <w:rPr>
          <w:color w:val="000000"/>
          <w:sz w:val="28"/>
          <w:szCs w:val="28"/>
        </w:rPr>
        <w:t xml:space="preserve"> рассмотрены примеры </w:t>
      </w:r>
      <w:r w:rsidR="006F1167" w:rsidRPr="00A8396C">
        <w:rPr>
          <w:color w:val="000000"/>
          <w:sz w:val="28"/>
          <w:szCs w:val="28"/>
        </w:rPr>
        <w:t>систем массового обслуживания</w:t>
      </w:r>
      <w:r w:rsidR="006F1167" w:rsidRPr="00407FB3">
        <w:rPr>
          <w:color w:val="000000"/>
          <w:sz w:val="28"/>
          <w:szCs w:val="28"/>
        </w:rPr>
        <w:t xml:space="preserve"> (СМО). Математические модели этих систем применимы и успешно используются в практических расчетах.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Возможность применения теории принятия решений в системах массового обслуживания определяется следующими факторами: 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1. Количество</w:t>
      </w:r>
      <w:r w:rsidR="00A03E8A">
        <w:rPr>
          <w:rFonts w:ascii="Times New Roman" w:hAnsi="Times New Roman"/>
          <w:color w:val="000000"/>
          <w:sz w:val="28"/>
          <w:szCs w:val="28"/>
          <w:lang w:eastAsia="en-US"/>
        </w:rPr>
        <w:t>м заявок в системе (которые рассматриваются как СМО)</w:t>
      </w: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</w:t>
      </w:r>
      <w:r w:rsidR="00A03E8A">
        <w:rPr>
          <w:rFonts w:ascii="Times New Roman" w:hAnsi="Times New Roman"/>
          <w:color w:val="000000"/>
          <w:sz w:val="28"/>
          <w:szCs w:val="28"/>
          <w:lang w:eastAsia="en-US"/>
        </w:rPr>
        <w:t>Однотипностью заявок, поступивших</w:t>
      </w: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 вход СМО.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Для расчетов по формулам необходимо знать законы, определяющие поступление заявок и интенсивность их обработки. Более того, потоки заявок должны быть Пуассоновскими.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Структура СМО, т.е. набор поступающих требований и последовательность обработки заявки, должна быть жестко зафиксирована.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Необходимо исключить из системы субъект</w:t>
      </w:r>
      <w:r w:rsidR="00A03E8A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или описывать их как требования с постоянной интенсивностью обработки.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К перечисленным выше ограничениям можно добавить еще одно, оказывающее сильное влияние на размерность и сложность математической модели.</w:t>
      </w:r>
    </w:p>
    <w:p w:rsidR="001D6F0A" w:rsidRPr="00407FB3" w:rsidRDefault="001D6F0A" w:rsidP="001A4DE4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FB3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используемых приоритетов должно быть минимальным. Приоритеты заявок должны быть постоянными, т.е. они не могут меняться в процессе обработки внутри СМО.</w:t>
      </w:r>
    </w:p>
    <w:p w:rsidR="008E23E9" w:rsidRPr="00407FB3" w:rsidRDefault="008E23E9" w:rsidP="001A4DE4">
      <w:pPr>
        <w:pStyle w:val="main"/>
        <w:spacing w:line="360" w:lineRule="auto"/>
        <w:ind w:firstLine="709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</w:rPr>
        <w:t>В ходе выполнения работы была достигнута основная цель – изучен основной материал «СМО с ограниченным временем ожида</w:t>
      </w:r>
      <w:r w:rsidR="00A03E8A">
        <w:rPr>
          <w:color w:val="000000"/>
          <w:sz w:val="28"/>
          <w:szCs w:val="28"/>
        </w:rPr>
        <w:t>ния»</w:t>
      </w:r>
      <w:r w:rsidR="00A03E8A" w:rsidRPr="00A03E8A">
        <w:rPr>
          <w:color w:val="000000"/>
          <w:sz w:val="28"/>
          <w:szCs w:val="28"/>
        </w:rPr>
        <w:t xml:space="preserve">, </w:t>
      </w:r>
      <w:r w:rsidR="00A8396C">
        <w:rPr>
          <w:color w:val="000000"/>
          <w:sz w:val="28"/>
          <w:szCs w:val="28"/>
        </w:rPr>
        <w:t>были применены</w:t>
      </w:r>
      <w:r w:rsidRPr="00407FB3">
        <w:rPr>
          <w:color w:val="000000"/>
          <w:sz w:val="28"/>
          <w:szCs w:val="28"/>
        </w:rPr>
        <w:t xml:space="preserve"> полученны</w:t>
      </w:r>
      <w:r w:rsidR="00A8396C">
        <w:rPr>
          <w:color w:val="000000"/>
          <w:sz w:val="28"/>
          <w:szCs w:val="28"/>
        </w:rPr>
        <w:t>е</w:t>
      </w:r>
      <w:r w:rsidR="00A03E8A">
        <w:rPr>
          <w:color w:val="000000"/>
          <w:sz w:val="28"/>
          <w:szCs w:val="28"/>
        </w:rPr>
        <w:t xml:space="preserve"> знания</w:t>
      </w:r>
      <w:r w:rsidRPr="00407FB3">
        <w:rPr>
          <w:color w:val="000000"/>
          <w:sz w:val="28"/>
          <w:szCs w:val="28"/>
        </w:rPr>
        <w:t xml:space="preserve"> на </w:t>
      </w:r>
      <w:r w:rsidR="00A03E8A">
        <w:rPr>
          <w:color w:val="000000"/>
          <w:sz w:val="28"/>
          <w:szCs w:val="28"/>
        </w:rPr>
        <w:t>практических примерах</w:t>
      </w:r>
      <w:r w:rsidR="00A03E8A" w:rsidRPr="00407FB3">
        <w:rPr>
          <w:color w:val="000000"/>
          <w:sz w:val="28"/>
          <w:szCs w:val="28"/>
        </w:rPr>
        <w:t xml:space="preserve">, </w:t>
      </w:r>
      <w:r w:rsidR="00A03E8A">
        <w:rPr>
          <w:color w:val="000000"/>
          <w:sz w:val="28"/>
          <w:szCs w:val="28"/>
        </w:rPr>
        <w:t>закреплён</w:t>
      </w:r>
      <w:r w:rsidR="00A03E8A" w:rsidRPr="00407FB3">
        <w:rPr>
          <w:color w:val="000000"/>
          <w:sz w:val="28"/>
          <w:szCs w:val="28"/>
        </w:rPr>
        <w:t xml:space="preserve"> </w:t>
      </w:r>
      <w:r w:rsidR="00A03E8A">
        <w:rPr>
          <w:color w:val="000000"/>
          <w:sz w:val="28"/>
          <w:szCs w:val="28"/>
        </w:rPr>
        <w:t>пройденный</w:t>
      </w:r>
      <w:r w:rsidRPr="00407FB3">
        <w:rPr>
          <w:color w:val="000000"/>
          <w:sz w:val="28"/>
          <w:szCs w:val="28"/>
        </w:rPr>
        <w:t xml:space="preserve"> материал.</w:t>
      </w:r>
    </w:p>
    <w:p w:rsidR="006F1167" w:rsidRPr="00A26DAB" w:rsidRDefault="00AB5F03" w:rsidP="001A4DE4">
      <w:pPr>
        <w:pStyle w:val="main"/>
        <w:spacing w:line="360" w:lineRule="auto"/>
        <w:ind w:firstLine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32" w:name="_Toc534754291"/>
      <w:r w:rsidR="00A26DAB" w:rsidRPr="006E64A5">
        <w:rPr>
          <w:color w:val="000000"/>
          <w:sz w:val="28"/>
          <w:szCs w:val="28"/>
        </w:rPr>
        <w:lastRenderedPageBreak/>
        <w:t>СПИСОК ИСПОЛЬЗОВАННЫХ ИСТОЧНИКОВ</w:t>
      </w:r>
      <w:bookmarkEnd w:id="32"/>
    </w:p>
    <w:p w:rsidR="008E23E9" w:rsidRPr="00407FB3" w:rsidRDefault="008E23E9" w:rsidP="001A4DE4">
      <w:pPr>
        <w:pStyle w:val="main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6F1167" w:rsidRPr="00407FB3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407FB3">
        <w:rPr>
          <w:color w:val="000000"/>
          <w:sz w:val="28"/>
          <w:szCs w:val="28"/>
        </w:rPr>
        <w:t xml:space="preserve"> </w:t>
      </w:r>
      <w:r w:rsidRPr="00407FB3">
        <w:rPr>
          <w:color w:val="000000"/>
          <w:sz w:val="28"/>
          <w:szCs w:val="28"/>
          <w:lang w:eastAsia="en-US"/>
        </w:rPr>
        <w:t>Фомин Г.П. Математические методы и модели в коммерческой деятельнос</w:t>
      </w:r>
      <w:r w:rsidR="00A03E8A">
        <w:rPr>
          <w:color w:val="000000"/>
          <w:sz w:val="28"/>
          <w:szCs w:val="28"/>
          <w:lang w:eastAsia="en-US"/>
        </w:rPr>
        <w:t>ти. М: Финансы и статистика, 20</w:t>
      </w:r>
      <w:r w:rsidRPr="00407FB3">
        <w:rPr>
          <w:color w:val="000000"/>
          <w:sz w:val="28"/>
          <w:szCs w:val="28"/>
          <w:lang w:eastAsia="en-US"/>
        </w:rPr>
        <w:t>1</w:t>
      </w:r>
      <w:r w:rsidR="00A03E8A">
        <w:rPr>
          <w:color w:val="000000"/>
          <w:sz w:val="28"/>
          <w:szCs w:val="28"/>
          <w:lang w:eastAsia="en-US"/>
        </w:rPr>
        <w:t>5</w:t>
      </w:r>
      <w:r w:rsidRPr="00407FB3">
        <w:rPr>
          <w:color w:val="000000"/>
          <w:sz w:val="28"/>
          <w:szCs w:val="28"/>
          <w:lang w:eastAsia="en-US"/>
        </w:rPr>
        <w:t>.</w:t>
      </w:r>
    </w:p>
    <w:p w:rsidR="006F1167" w:rsidRPr="00407FB3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407FB3">
        <w:rPr>
          <w:color w:val="000000"/>
          <w:sz w:val="28"/>
          <w:szCs w:val="28"/>
          <w:lang w:eastAsia="en-US"/>
        </w:rPr>
        <w:t xml:space="preserve">Гмурман В.Е. Теория вероятностей и математическая </w:t>
      </w:r>
      <w:r w:rsidR="00A03E8A">
        <w:rPr>
          <w:color w:val="000000"/>
          <w:sz w:val="28"/>
          <w:szCs w:val="28"/>
          <w:lang w:eastAsia="en-US"/>
        </w:rPr>
        <w:t>статистика. М: Высшая школа, 20</w:t>
      </w:r>
      <w:r w:rsidRPr="00407FB3">
        <w:rPr>
          <w:color w:val="000000"/>
          <w:sz w:val="28"/>
          <w:szCs w:val="28"/>
          <w:lang w:eastAsia="en-US"/>
        </w:rPr>
        <w:t>1</w:t>
      </w:r>
      <w:r w:rsidR="00A03E8A">
        <w:rPr>
          <w:color w:val="000000"/>
          <w:sz w:val="28"/>
          <w:szCs w:val="28"/>
          <w:lang w:eastAsia="en-US"/>
        </w:rPr>
        <w:t>4</w:t>
      </w:r>
      <w:r w:rsidRPr="00407FB3">
        <w:rPr>
          <w:color w:val="000000"/>
          <w:sz w:val="28"/>
          <w:szCs w:val="28"/>
          <w:lang w:eastAsia="en-US"/>
        </w:rPr>
        <w:t>.</w:t>
      </w:r>
      <w:r w:rsidR="00A03E8A">
        <w:rPr>
          <w:color w:val="000000"/>
          <w:sz w:val="28"/>
          <w:szCs w:val="28"/>
          <w:lang w:eastAsia="en-US"/>
        </w:rPr>
        <w:t xml:space="preserve"> – 233 с.</w:t>
      </w:r>
    </w:p>
    <w:p w:rsidR="006F1167" w:rsidRPr="00407FB3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407FB3">
        <w:rPr>
          <w:color w:val="000000"/>
          <w:sz w:val="28"/>
          <w:szCs w:val="28"/>
          <w:lang w:eastAsia="en-US"/>
        </w:rPr>
        <w:t>Советов Б.А., Яковлев С.А. Моделирова</w:t>
      </w:r>
      <w:r w:rsidR="00A03E8A">
        <w:rPr>
          <w:color w:val="000000"/>
          <w:sz w:val="28"/>
          <w:szCs w:val="28"/>
          <w:lang w:eastAsia="en-US"/>
        </w:rPr>
        <w:t>ние систем. М: Высшая школа, 200</w:t>
      </w:r>
      <w:r w:rsidRPr="00407FB3">
        <w:rPr>
          <w:color w:val="000000"/>
          <w:sz w:val="28"/>
          <w:szCs w:val="28"/>
          <w:lang w:eastAsia="en-US"/>
        </w:rPr>
        <w:t>5.</w:t>
      </w:r>
    </w:p>
    <w:p w:rsidR="006F1167" w:rsidRPr="00407FB3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407FB3">
        <w:rPr>
          <w:color w:val="000000"/>
          <w:sz w:val="28"/>
          <w:szCs w:val="28"/>
          <w:lang w:eastAsia="en-US"/>
        </w:rPr>
        <w:t>Лифшиц А.Л. Статистическое моделирование СМО. М., 1978.</w:t>
      </w:r>
    </w:p>
    <w:p w:rsidR="006F1167" w:rsidRPr="00407FB3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407FB3">
        <w:rPr>
          <w:color w:val="000000"/>
          <w:sz w:val="28"/>
          <w:szCs w:val="28"/>
          <w:lang w:eastAsia="en-US"/>
        </w:rPr>
        <w:t>Вентцель Е.С. Исследование операций. М: Наука, 1980.</w:t>
      </w:r>
    </w:p>
    <w:p w:rsidR="006F1167" w:rsidRDefault="006F1167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407FB3">
        <w:rPr>
          <w:color w:val="000000"/>
          <w:sz w:val="28"/>
          <w:szCs w:val="28"/>
          <w:lang w:eastAsia="en-US"/>
        </w:rPr>
        <w:t>Вентцель Е.С., Овчаров Л.А. Теория вероятностей и её инжен</w:t>
      </w:r>
      <w:r w:rsidR="00A03E8A">
        <w:rPr>
          <w:color w:val="000000"/>
          <w:sz w:val="28"/>
          <w:szCs w:val="28"/>
          <w:lang w:eastAsia="en-US"/>
        </w:rPr>
        <w:t>ерные приложения. М: Наука, 2001</w:t>
      </w:r>
      <w:r w:rsidRPr="00407FB3">
        <w:rPr>
          <w:color w:val="000000"/>
          <w:sz w:val="28"/>
          <w:szCs w:val="28"/>
          <w:lang w:eastAsia="en-US"/>
        </w:rPr>
        <w:t>.</w:t>
      </w:r>
      <w:r w:rsidR="00A03E8A">
        <w:rPr>
          <w:color w:val="000000"/>
          <w:sz w:val="28"/>
          <w:szCs w:val="28"/>
          <w:lang w:eastAsia="en-US"/>
        </w:rPr>
        <w:t xml:space="preserve"> – с 255.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 xml:space="preserve">Лемешко Б.Ю., Постовалов С.Н. Компьютерные технологии анализа данных и исследования статистических закономерностей: Учеб. пособие. - </w:t>
      </w:r>
      <w:r w:rsidR="00A03E8A">
        <w:rPr>
          <w:color w:val="000000"/>
          <w:sz w:val="28"/>
          <w:szCs w:val="28"/>
          <w:lang w:eastAsia="en-US"/>
        </w:rPr>
        <w:t>Новосибирск: Изд-во НГТУ, 201</w:t>
      </w:r>
      <w:r w:rsidRPr="006E64A5">
        <w:rPr>
          <w:color w:val="000000"/>
          <w:sz w:val="28"/>
          <w:szCs w:val="28"/>
          <w:lang w:eastAsia="en-US"/>
        </w:rPr>
        <w:t>4. - 120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>Рыжиков Ю.И. Имитационное моделирование. Теория и технологии. - СПб.: КОРОНА принт</w:t>
      </w:r>
      <w:r w:rsidR="00A03E8A">
        <w:rPr>
          <w:color w:val="000000"/>
          <w:sz w:val="28"/>
          <w:szCs w:val="28"/>
          <w:lang w:eastAsia="en-US"/>
        </w:rPr>
        <w:t>; М.: Альтекс-А, 2004. - 384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>Айвазян С.А., Енюков И.С., Мешалкин Л.Д. Прикладная статистика: Основы моделирования и первичная обработка данных. - М.: «Финанс</w:t>
      </w:r>
      <w:r w:rsidR="00A03E8A">
        <w:rPr>
          <w:color w:val="000000"/>
          <w:sz w:val="28"/>
          <w:szCs w:val="28"/>
          <w:lang w:eastAsia="en-US"/>
        </w:rPr>
        <w:t>ы и статистика», 2010. - 471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>Советов Б.Я., Яковлев С.А. Моделирование систем (3-</w:t>
      </w:r>
      <w:r w:rsidR="00A03E8A">
        <w:rPr>
          <w:color w:val="000000"/>
          <w:sz w:val="28"/>
          <w:szCs w:val="28"/>
          <w:lang w:eastAsia="en-US"/>
        </w:rPr>
        <w:t>е изд.). - М.: Высшая школа, 20</w:t>
      </w:r>
      <w:r w:rsidRPr="006E64A5">
        <w:rPr>
          <w:color w:val="000000"/>
          <w:sz w:val="28"/>
          <w:szCs w:val="28"/>
          <w:lang w:eastAsia="en-US"/>
        </w:rPr>
        <w:t>1</w:t>
      </w:r>
      <w:r w:rsidR="00A03E8A">
        <w:rPr>
          <w:color w:val="000000"/>
          <w:sz w:val="28"/>
          <w:szCs w:val="28"/>
          <w:lang w:eastAsia="en-US"/>
        </w:rPr>
        <w:t>6. - 420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 xml:space="preserve">Альсова О.К. Моделирование систем: учеб. пособие/О.К. Альсова. - Новосибирск: Изд-во </w:t>
      </w:r>
      <w:r w:rsidR="00A03E8A">
        <w:rPr>
          <w:color w:val="000000"/>
          <w:sz w:val="28"/>
          <w:szCs w:val="28"/>
          <w:lang w:eastAsia="en-US"/>
        </w:rPr>
        <w:t>НГТУ, 2007 - 72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</w:rPr>
      </w:pPr>
      <w:r w:rsidRPr="006E64A5">
        <w:rPr>
          <w:color w:val="000000"/>
          <w:sz w:val="28"/>
          <w:szCs w:val="28"/>
          <w:lang w:eastAsia="en-US"/>
        </w:rPr>
        <w:t>Моделирование систем. Практикум: Учеб. пособие для вузов/Б.Я. Советов, С.А. Яковлев. - 2-е изд., перераб. и доп. - М.: Высшая школа, 2003. - 295 с.</w:t>
      </w:r>
    </w:p>
    <w:p w:rsidR="006E64A5" w:rsidRPr="006E64A5" w:rsidRDefault="006E64A5" w:rsidP="006E64A5">
      <w:pPr>
        <w:numPr>
          <w:ilvl w:val="0"/>
          <w:numId w:val="12"/>
        </w:numPr>
        <w:ind w:left="0" w:firstLine="426"/>
        <w:rPr>
          <w:color w:val="000000"/>
          <w:sz w:val="28"/>
          <w:szCs w:val="28"/>
          <w:lang w:eastAsia="en-US"/>
        </w:rPr>
      </w:pPr>
      <w:r w:rsidRPr="006E64A5">
        <w:rPr>
          <w:color w:val="000000"/>
          <w:sz w:val="28"/>
          <w:szCs w:val="28"/>
          <w:lang w:eastAsia="en-US"/>
        </w:rPr>
        <w:t>Губарев В.В. Системный анализ в экспериментальных исследованиях. - Новосибирск: Изд-во НГТУ, 2009. - 99 с.</w:t>
      </w:r>
    </w:p>
    <w:p w:rsidR="006E64A5" w:rsidRPr="006E64A5" w:rsidRDefault="006E64A5" w:rsidP="006E64A5">
      <w:pPr>
        <w:pStyle w:val="main"/>
        <w:numPr>
          <w:ilvl w:val="0"/>
          <w:numId w:val="12"/>
        </w:numPr>
        <w:spacing w:line="360" w:lineRule="auto"/>
        <w:ind w:left="0" w:firstLine="426"/>
        <w:rPr>
          <w:color w:val="000000"/>
          <w:sz w:val="28"/>
          <w:szCs w:val="28"/>
          <w:lang w:eastAsia="en-US"/>
        </w:rPr>
      </w:pPr>
      <w:r w:rsidRPr="006E64A5">
        <w:rPr>
          <w:color w:val="000000"/>
          <w:sz w:val="28"/>
          <w:szCs w:val="28"/>
          <w:lang w:val="en-US" w:eastAsia="en-US"/>
        </w:rPr>
        <w:lastRenderedPageBreak/>
        <w:t>H</w:t>
      </w:r>
      <w:r w:rsidRPr="006E64A5">
        <w:rPr>
          <w:color w:val="000000"/>
          <w:sz w:val="28"/>
          <w:szCs w:val="28"/>
          <w:lang w:eastAsia="en-US"/>
        </w:rPr>
        <w:t>.</w:t>
      </w:r>
      <w:r w:rsidRPr="006E64A5">
        <w:rPr>
          <w:color w:val="000000"/>
          <w:sz w:val="28"/>
          <w:szCs w:val="28"/>
          <w:lang w:val="en-US" w:eastAsia="en-US"/>
        </w:rPr>
        <w:t>B</w:t>
      </w:r>
      <w:r w:rsidRPr="006E64A5">
        <w:rPr>
          <w:color w:val="000000"/>
          <w:sz w:val="28"/>
          <w:szCs w:val="28"/>
          <w:lang w:eastAsia="en-US"/>
        </w:rPr>
        <w:t xml:space="preserve">. Кошуняева, </w:t>
      </w:r>
      <w:r w:rsidRPr="006E64A5">
        <w:rPr>
          <w:color w:val="000000"/>
          <w:sz w:val="28"/>
          <w:szCs w:val="28"/>
          <w:lang w:val="en-US" w:eastAsia="en-US"/>
        </w:rPr>
        <w:t>H</w:t>
      </w:r>
      <w:r w:rsidRPr="006E64A5">
        <w:rPr>
          <w:color w:val="000000"/>
          <w:sz w:val="28"/>
          <w:szCs w:val="28"/>
          <w:lang w:eastAsia="en-US"/>
        </w:rPr>
        <w:t>.</w:t>
      </w:r>
      <w:r w:rsidRPr="006E64A5">
        <w:rPr>
          <w:color w:val="000000"/>
          <w:sz w:val="28"/>
          <w:szCs w:val="28"/>
          <w:lang w:val="en-US" w:eastAsia="en-US"/>
        </w:rPr>
        <w:t>H</w:t>
      </w:r>
      <w:r w:rsidRPr="006E64A5">
        <w:rPr>
          <w:color w:val="000000"/>
          <w:sz w:val="28"/>
          <w:szCs w:val="28"/>
          <w:lang w:eastAsia="en-US"/>
        </w:rPr>
        <w:t>. Патронова Теория массового обслуживания (практикум по решению задач) - Архангельск, 2013</w:t>
      </w:r>
      <w:r w:rsidR="00A03E8A">
        <w:rPr>
          <w:color w:val="000000"/>
          <w:sz w:val="28"/>
          <w:szCs w:val="28"/>
          <w:lang w:eastAsia="en-US"/>
        </w:rPr>
        <w:t xml:space="preserve"> – с. 147.</w:t>
      </w:r>
    </w:p>
    <w:p w:rsidR="006E64A5" w:rsidRDefault="006E64A5" w:rsidP="006E64A5">
      <w:pPr>
        <w:pStyle w:val="main"/>
        <w:spacing w:line="360" w:lineRule="auto"/>
        <w:rPr>
          <w:color w:val="000000"/>
          <w:sz w:val="28"/>
          <w:szCs w:val="28"/>
          <w:lang w:eastAsia="en-US"/>
        </w:rPr>
      </w:pPr>
    </w:p>
    <w:p w:rsidR="006E64A5" w:rsidRDefault="006E64A5" w:rsidP="006E64A5">
      <w:pPr>
        <w:pStyle w:val="main"/>
        <w:spacing w:line="360" w:lineRule="auto"/>
        <w:rPr>
          <w:color w:val="000000"/>
          <w:sz w:val="28"/>
          <w:szCs w:val="28"/>
          <w:lang w:eastAsia="en-US"/>
        </w:rPr>
      </w:pPr>
    </w:p>
    <w:p w:rsidR="006E64A5" w:rsidRPr="00407FB3" w:rsidRDefault="006E64A5" w:rsidP="006E64A5">
      <w:pPr>
        <w:pStyle w:val="main"/>
        <w:spacing w:line="360" w:lineRule="auto"/>
        <w:rPr>
          <w:color w:val="000000"/>
          <w:sz w:val="28"/>
          <w:szCs w:val="28"/>
        </w:rPr>
      </w:pPr>
    </w:p>
    <w:sectPr w:rsidR="006E64A5" w:rsidRPr="00407FB3" w:rsidSect="00D20C7C">
      <w:headerReference w:type="default" r:id="rId216"/>
      <w:footerReference w:type="default" r:id="rId217"/>
      <w:headerReference w:type="first" r:id="rId21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25" w:rsidRDefault="00921625" w:rsidP="00F75129">
      <w:r>
        <w:separator/>
      </w:r>
    </w:p>
  </w:endnote>
  <w:endnote w:type="continuationSeparator" w:id="0">
    <w:p w:rsidR="00921625" w:rsidRDefault="00921625" w:rsidP="00F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7C" w:rsidRDefault="00D20C7C" w:rsidP="006D208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85549">
      <w:rPr>
        <w:noProof/>
      </w:rPr>
      <w:t>2</w:t>
    </w:r>
    <w:r>
      <w:fldChar w:fldCharType="end"/>
    </w:r>
  </w:p>
  <w:p w:rsidR="00D20C7C" w:rsidRDefault="00D20C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25" w:rsidRDefault="00921625" w:rsidP="00F75129">
      <w:r>
        <w:separator/>
      </w:r>
    </w:p>
  </w:footnote>
  <w:footnote w:type="continuationSeparator" w:id="0">
    <w:p w:rsidR="00921625" w:rsidRDefault="00921625" w:rsidP="00F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EA" w:rsidRDefault="00637EEA" w:rsidP="001A4DE4">
    <w:pPr>
      <w:pStyle w:val="a8"/>
      <w:jc w:val="center"/>
    </w:pPr>
  </w:p>
  <w:p w:rsidR="00637EEA" w:rsidRDefault="00637E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EA" w:rsidRDefault="00637EEA">
    <w:pPr>
      <w:pStyle w:val="a8"/>
      <w:jc w:val="right"/>
    </w:pPr>
    <w:r w:rsidRPr="00855F5E">
      <w:rPr>
        <w:color w:val="FFFFFF"/>
      </w:rPr>
      <w:fldChar w:fldCharType="begin"/>
    </w:r>
    <w:r w:rsidRPr="00855F5E">
      <w:rPr>
        <w:color w:val="FFFFFF"/>
      </w:rPr>
      <w:instrText xml:space="preserve"> PAGE   \* MERGEFORMAT </w:instrText>
    </w:r>
    <w:r w:rsidRPr="00855F5E">
      <w:rPr>
        <w:color w:val="FFFFFF"/>
      </w:rPr>
      <w:fldChar w:fldCharType="separate"/>
    </w:r>
    <w:r w:rsidR="00C85549">
      <w:rPr>
        <w:noProof/>
        <w:color w:val="FFFFFF"/>
      </w:rPr>
      <w:t>1</w:t>
    </w:r>
    <w:r w:rsidRPr="00855F5E">
      <w:rPr>
        <w:color w:val="FFFFFF"/>
      </w:rPr>
      <w:fldChar w:fldCharType="end"/>
    </w:r>
  </w:p>
  <w:p w:rsidR="00637EEA" w:rsidRDefault="00637E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masteroid.ru/files/matm/tmp178-2337.jpg" style="width:12.75pt;height:12pt;visibility:visible" o:bullet="t">
        <v:imagedata r:id="rId1" o:title=""/>
      </v:shape>
    </w:pict>
  </w:numPicBullet>
  <w:numPicBullet w:numPicBulletId="1">
    <w:pict>
      <v:shape id="_x0000_i1028" type="#_x0000_t75" style="width:9pt;height:15.75pt;visibility:visible" o:bullet="t">
        <v:imagedata r:id="rId2" o:title=""/>
      </v:shape>
    </w:pict>
  </w:numPicBullet>
  <w:abstractNum w:abstractNumId="0" w15:restartNumberingAfterBreak="0">
    <w:nsid w:val="039104B4"/>
    <w:multiLevelType w:val="multilevel"/>
    <w:tmpl w:val="3C30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B34EFF"/>
    <w:multiLevelType w:val="hybridMultilevel"/>
    <w:tmpl w:val="A2AAD442"/>
    <w:lvl w:ilvl="0" w:tplc="BB32F5B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4F234C"/>
    <w:multiLevelType w:val="multilevel"/>
    <w:tmpl w:val="2F1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6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DB0F3A"/>
    <w:multiLevelType w:val="multilevel"/>
    <w:tmpl w:val="9BFA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773EF"/>
    <w:multiLevelType w:val="multilevel"/>
    <w:tmpl w:val="C9A4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E253EE"/>
    <w:multiLevelType w:val="hybridMultilevel"/>
    <w:tmpl w:val="2D125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D2535D"/>
    <w:multiLevelType w:val="multilevel"/>
    <w:tmpl w:val="BB8EAE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24850"/>
    <w:multiLevelType w:val="hybridMultilevel"/>
    <w:tmpl w:val="B4B86640"/>
    <w:lvl w:ilvl="0" w:tplc="00A657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D0E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AF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2A5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7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A1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84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AA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4C1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8A61268"/>
    <w:multiLevelType w:val="hybridMultilevel"/>
    <w:tmpl w:val="84DA0222"/>
    <w:lvl w:ilvl="0" w:tplc="F592934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0037AC6"/>
    <w:multiLevelType w:val="hybridMultilevel"/>
    <w:tmpl w:val="AF3634EA"/>
    <w:lvl w:ilvl="0" w:tplc="F5929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1800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81C2001"/>
    <w:multiLevelType w:val="hybridMultilevel"/>
    <w:tmpl w:val="DA2A2184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13" w15:restartNumberingAfterBreak="0">
    <w:nsid w:val="7AFE4528"/>
    <w:multiLevelType w:val="multilevel"/>
    <w:tmpl w:val="28C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E1"/>
    <w:rsid w:val="00003E93"/>
    <w:rsid w:val="00037C53"/>
    <w:rsid w:val="00051266"/>
    <w:rsid w:val="00060001"/>
    <w:rsid w:val="00070E42"/>
    <w:rsid w:val="00073ED5"/>
    <w:rsid w:val="000A1015"/>
    <w:rsid w:val="000D2F51"/>
    <w:rsid w:val="00114B56"/>
    <w:rsid w:val="00127070"/>
    <w:rsid w:val="00181119"/>
    <w:rsid w:val="001A4DE4"/>
    <w:rsid w:val="001D6F0A"/>
    <w:rsid w:val="0020273F"/>
    <w:rsid w:val="00220AEA"/>
    <w:rsid w:val="00241823"/>
    <w:rsid w:val="002419FA"/>
    <w:rsid w:val="00247D95"/>
    <w:rsid w:val="0025552F"/>
    <w:rsid w:val="0026720B"/>
    <w:rsid w:val="002823E0"/>
    <w:rsid w:val="00286FA4"/>
    <w:rsid w:val="002A531E"/>
    <w:rsid w:val="002B0972"/>
    <w:rsid w:val="002E38D1"/>
    <w:rsid w:val="002E47B7"/>
    <w:rsid w:val="00355884"/>
    <w:rsid w:val="00381F7E"/>
    <w:rsid w:val="00385FA8"/>
    <w:rsid w:val="003A0C97"/>
    <w:rsid w:val="003C1950"/>
    <w:rsid w:val="003E5E96"/>
    <w:rsid w:val="0040046D"/>
    <w:rsid w:val="00405CBF"/>
    <w:rsid w:val="00407FB3"/>
    <w:rsid w:val="00414ECB"/>
    <w:rsid w:val="00494EDD"/>
    <w:rsid w:val="004C3AF4"/>
    <w:rsid w:val="004C7675"/>
    <w:rsid w:val="00545634"/>
    <w:rsid w:val="00553C2D"/>
    <w:rsid w:val="005544A1"/>
    <w:rsid w:val="00555E5D"/>
    <w:rsid w:val="0057592B"/>
    <w:rsid w:val="00575D35"/>
    <w:rsid w:val="00576DBC"/>
    <w:rsid w:val="00585EAA"/>
    <w:rsid w:val="00591C53"/>
    <w:rsid w:val="00596018"/>
    <w:rsid w:val="005E18C4"/>
    <w:rsid w:val="005E3146"/>
    <w:rsid w:val="00612DAE"/>
    <w:rsid w:val="00630DE0"/>
    <w:rsid w:val="00637EEA"/>
    <w:rsid w:val="00661FE9"/>
    <w:rsid w:val="00675A33"/>
    <w:rsid w:val="006C4B0E"/>
    <w:rsid w:val="006D208B"/>
    <w:rsid w:val="006E362C"/>
    <w:rsid w:val="006E64A5"/>
    <w:rsid w:val="006F1167"/>
    <w:rsid w:val="006F1828"/>
    <w:rsid w:val="006F43FD"/>
    <w:rsid w:val="007156E0"/>
    <w:rsid w:val="00750BF0"/>
    <w:rsid w:val="00766252"/>
    <w:rsid w:val="00776AED"/>
    <w:rsid w:val="00784C9B"/>
    <w:rsid w:val="00795740"/>
    <w:rsid w:val="007B7901"/>
    <w:rsid w:val="007D710A"/>
    <w:rsid w:val="007F49BA"/>
    <w:rsid w:val="00824AD8"/>
    <w:rsid w:val="00855F5E"/>
    <w:rsid w:val="008633E7"/>
    <w:rsid w:val="00877C67"/>
    <w:rsid w:val="0088025E"/>
    <w:rsid w:val="008C0B7B"/>
    <w:rsid w:val="008D1175"/>
    <w:rsid w:val="008D385F"/>
    <w:rsid w:val="008E23E9"/>
    <w:rsid w:val="008E6BE3"/>
    <w:rsid w:val="008F0211"/>
    <w:rsid w:val="00912E57"/>
    <w:rsid w:val="00921625"/>
    <w:rsid w:val="00946A55"/>
    <w:rsid w:val="00952025"/>
    <w:rsid w:val="00954113"/>
    <w:rsid w:val="00965081"/>
    <w:rsid w:val="00987196"/>
    <w:rsid w:val="009927BC"/>
    <w:rsid w:val="009B7C06"/>
    <w:rsid w:val="009D2C57"/>
    <w:rsid w:val="009D4B9B"/>
    <w:rsid w:val="009F414A"/>
    <w:rsid w:val="009F693F"/>
    <w:rsid w:val="00A03E8A"/>
    <w:rsid w:val="00A072D7"/>
    <w:rsid w:val="00A16E71"/>
    <w:rsid w:val="00A26DAB"/>
    <w:rsid w:val="00A4093D"/>
    <w:rsid w:val="00A53CDA"/>
    <w:rsid w:val="00A61A3A"/>
    <w:rsid w:val="00A8396C"/>
    <w:rsid w:val="00A975D4"/>
    <w:rsid w:val="00AA065D"/>
    <w:rsid w:val="00AB5B4F"/>
    <w:rsid w:val="00AB5F03"/>
    <w:rsid w:val="00AC4C2A"/>
    <w:rsid w:val="00AD0078"/>
    <w:rsid w:val="00AD2E02"/>
    <w:rsid w:val="00B85E4A"/>
    <w:rsid w:val="00B96767"/>
    <w:rsid w:val="00BA31CE"/>
    <w:rsid w:val="00BC1F21"/>
    <w:rsid w:val="00BE7D31"/>
    <w:rsid w:val="00BF1040"/>
    <w:rsid w:val="00C73DE2"/>
    <w:rsid w:val="00C85549"/>
    <w:rsid w:val="00C947FE"/>
    <w:rsid w:val="00CC3482"/>
    <w:rsid w:val="00CC768E"/>
    <w:rsid w:val="00CD0C55"/>
    <w:rsid w:val="00CE45C6"/>
    <w:rsid w:val="00D20C7C"/>
    <w:rsid w:val="00D64F89"/>
    <w:rsid w:val="00D7102E"/>
    <w:rsid w:val="00D8650E"/>
    <w:rsid w:val="00D93037"/>
    <w:rsid w:val="00DB095C"/>
    <w:rsid w:val="00DE1BE1"/>
    <w:rsid w:val="00DF01A3"/>
    <w:rsid w:val="00DF5EB0"/>
    <w:rsid w:val="00E3335E"/>
    <w:rsid w:val="00E54290"/>
    <w:rsid w:val="00E5530B"/>
    <w:rsid w:val="00E80ED7"/>
    <w:rsid w:val="00E838F2"/>
    <w:rsid w:val="00ED00D6"/>
    <w:rsid w:val="00ED5C0D"/>
    <w:rsid w:val="00EE77C7"/>
    <w:rsid w:val="00F01BC9"/>
    <w:rsid w:val="00F239A5"/>
    <w:rsid w:val="00F322FB"/>
    <w:rsid w:val="00F34192"/>
    <w:rsid w:val="00F37DC8"/>
    <w:rsid w:val="00F40822"/>
    <w:rsid w:val="00F75129"/>
    <w:rsid w:val="00FC2B04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A12829-8A68-41A2-9811-5E11DE0B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2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4B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56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4B9B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45634"/>
    <w:rPr>
      <w:rFonts w:ascii="Calibri Light" w:hAnsi="Calibri Light" w:cs="Times New Roman"/>
      <w:b/>
      <w:i/>
      <w:sz w:val="28"/>
    </w:rPr>
  </w:style>
  <w:style w:type="paragraph" w:styleId="a3">
    <w:name w:val="TOC Heading"/>
    <w:basedOn w:val="1"/>
    <w:next w:val="a"/>
    <w:uiPriority w:val="99"/>
    <w:qFormat/>
    <w:rsid w:val="009D4B9B"/>
    <w:pPr>
      <w:spacing w:line="276" w:lineRule="auto"/>
      <w:outlineLvl w:val="9"/>
    </w:pPr>
    <w:rPr>
      <w:lang w:eastAsia="en-US"/>
    </w:rPr>
  </w:style>
  <w:style w:type="paragraph" w:styleId="a4">
    <w:name w:val="No Spacing"/>
    <w:uiPriority w:val="99"/>
    <w:qFormat/>
    <w:rsid w:val="00E838F2"/>
    <w:rPr>
      <w:rFonts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E83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Plain Text"/>
    <w:basedOn w:val="a"/>
    <w:link w:val="a7"/>
    <w:uiPriority w:val="99"/>
    <w:rsid w:val="00824AD8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locked/>
    <w:rsid w:val="00824AD8"/>
    <w:rPr>
      <w:rFonts w:ascii="Consolas" w:hAnsi="Consolas" w:cs="Times New Roman"/>
      <w:sz w:val="21"/>
      <w:lang w:val="x-none" w:eastAsia="ru-RU"/>
    </w:rPr>
  </w:style>
  <w:style w:type="paragraph" w:styleId="a8">
    <w:name w:val="header"/>
    <w:basedOn w:val="a"/>
    <w:link w:val="a9"/>
    <w:uiPriority w:val="99"/>
    <w:rsid w:val="00F75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75129"/>
    <w:rPr>
      <w:rFonts w:ascii="Times New Roman" w:hAnsi="Times New Roman" w:cs="Times New Roman"/>
      <w:sz w:val="24"/>
      <w:lang w:val="x-none" w:eastAsia="ru-RU"/>
    </w:rPr>
  </w:style>
  <w:style w:type="paragraph" w:styleId="aa">
    <w:name w:val="footer"/>
    <w:basedOn w:val="a"/>
    <w:link w:val="ab"/>
    <w:uiPriority w:val="99"/>
    <w:rsid w:val="00F75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75129"/>
    <w:rPr>
      <w:rFonts w:ascii="Times New Roman" w:hAnsi="Times New Roman" w:cs="Times New Roman"/>
      <w:sz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F751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75129"/>
    <w:rPr>
      <w:rFonts w:ascii="Tahoma" w:hAnsi="Tahoma" w:cs="Times New Roman"/>
      <w:sz w:val="16"/>
      <w:lang w:val="x-none" w:eastAsia="ru-RU"/>
    </w:rPr>
  </w:style>
  <w:style w:type="paragraph" w:customStyle="1" w:styleId="caption4">
    <w:name w:val="caption4"/>
    <w:basedOn w:val="a"/>
    <w:uiPriority w:val="99"/>
    <w:rsid w:val="00F322FB"/>
    <w:pPr>
      <w:ind w:firstLine="400"/>
      <w:jc w:val="center"/>
      <w:textAlignment w:val="center"/>
    </w:pPr>
    <w:rPr>
      <w:b/>
      <w:bCs/>
      <w:sz w:val="27"/>
      <w:szCs w:val="27"/>
    </w:rPr>
  </w:style>
  <w:style w:type="paragraph" w:styleId="ae">
    <w:name w:val="Normal (Web)"/>
    <w:basedOn w:val="a"/>
    <w:uiPriority w:val="99"/>
    <w:semiHidden/>
    <w:rsid w:val="00F322FB"/>
    <w:pPr>
      <w:ind w:firstLine="400"/>
    </w:pPr>
  </w:style>
  <w:style w:type="paragraph" w:customStyle="1" w:styleId="image">
    <w:name w:val="image"/>
    <w:basedOn w:val="a"/>
    <w:uiPriority w:val="99"/>
    <w:rsid w:val="00F322FB"/>
    <w:pPr>
      <w:ind w:firstLine="400"/>
      <w:jc w:val="center"/>
      <w:textAlignment w:val="center"/>
    </w:pPr>
  </w:style>
  <w:style w:type="paragraph" w:customStyle="1" w:styleId="list1">
    <w:name w:val="list1"/>
    <w:basedOn w:val="a"/>
    <w:uiPriority w:val="99"/>
    <w:rsid w:val="00F322FB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2">
    <w:name w:val="list2"/>
    <w:basedOn w:val="a"/>
    <w:uiPriority w:val="99"/>
    <w:rsid w:val="00F322FB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uiPriority w:val="99"/>
    <w:rsid w:val="00F322FB"/>
    <w:pPr>
      <w:ind w:firstLine="400"/>
      <w:jc w:val="both"/>
      <w:textAlignment w:val="center"/>
    </w:pPr>
    <w:rPr>
      <w:sz w:val="27"/>
      <w:szCs w:val="27"/>
    </w:rPr>
  </w:style>
  <w:style w:type="paragraph" w:styleId="af">
    <w:name w:val="Body Text Indent"/>
    <w:basedOn w:val="a"/>
    <w:link w:val="af0"/>
    <w:uiPriority w:val="99"/>
    <w:rsid w:val="00F322FB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322FB"/>
    <w:rPr>
      <w:rFonts w:ascii="Times New Roman" w:hAnsi="Times New Roman" w:cs="Times New Roman"/>
      <w:sz w:val="20"/>
      <w:lang w:val="x-none" w:eastAsia="ru-RU"/>
    </w:rPr>
  </w:style>
  <w:style w:type="paragraph" w:styleId="21">
    <w:name w:val="toc 2"/>
    <w:basedOn w:val="a"/>
    <w:next w:val="a"/>
    <w:autoRedefine/>
    <w:uiPriority w:val="39"/>
    <w:rsid w:val="009D4B9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9D4B9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9D4B9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rsid w:val="00BC1F21"/>
    <w:rPr>
      <w:rFonts w:cs="Times New Roman"/>
      <w:color w:val="0000FF"/>
      <w:u w:val="single"/>
    </w:rPr>
  </w:style>
  <w:style w:type="character" w:styleId="af2">
    <w:name w:val="Placeholder Text"/>
    <w:basedOn w:val="a0"/>
    <w:uiPriority w:val="99"/>
    <w:semiHidden/>
    <w:rsid w:val="00F40822"/>
    <w:rPr>
      <w:rFonts w:cs="Times New Roman"/>
      <w:color w:val="808080"/>
    </w:rPr>
  </w:style>
  <w:style w:type="character" w:styleId="af3">
    <w:name w:val="Strong"/>
    <w:basedOn w:val="a0"/>
    <w:uiPriority w:val="22"/>
    <w:qFormat/>
    <w:rsid w:val="00A839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63" Type="http://schemas.openxmlformats.org/officeDocument/2006/relationships/image" Target="media/image58.jpeg"/><Relationship Id="rId84" Type="http://schemas.openxmlformats.org/officeDocument/2006/relationships/image" Target="media/image79.jpeg"/><Relationship Id="rId138" Type="http://schemas.openxmlformats.org/officeDocument/2006/relationships/image" Target="media/image133.jpeg"/><Relationship Id="rId159" Type="http://schemas.openxmlformats.org/officeDocument/2006/relationships/image" Target="media/image154.jpeg"/><Relationship Id="rId170" Type="http://schemas.openxmlformats.org/officeDocument/2006/relationships/image" Target="media/image165.jpeg"/><Relationship Id="rId191" Type="http://schemas.openxmlformats.org/officeDocument/2006/relationships/image" Target="media/image186.jpeg"/><Relationship Id="rId205" Type="http://schemas.openxmlformats.org/officeDocument/2006/relationships/image" Target="media/image200.jpeg"/><Relationship Id="rId107" Type="http://schemas.openxmlformats.org/officeDocument/2006/relationships/image" Target="media/image102.jpeg"/><Relationship Id="rId11" Type="http://schemas.openxmlformats.org/officeDocument/2006/relationships/image" Target="media/image6.png"/><Relationship Id="rId32" Type="http://schemas.openxmlformats.org/officeDocument/2006/relationships/image" Target="media/image27.jpeg"/><Relationship Id="rId53" Type="http://schemas.openxmlformats.org/officeDocument/2006/relationships/image" Target="media/image48.jpeg"/><Relationship Id="rId74" Type="http://schemas.openxmlformats.org/officeDocument/2006/relationships/image" Target="media/image69.jpeg"/><Relationship Id="rId128" Type="http://schemas.openxmlformats.org/officeDocument/2006/relationships/image" Target="media/image123.jpeg"/><Relationship Id="rId149" Type="http://schemas.openxmlformats.org/officeDocument/2006/relationships/image" Target="media/image144.jpeg"/><Relationship Id="rId5" Type="http://schemas.openxmlformats.org/officeDocument/2006/relationships/webSettings" Target="webSettings.xml"/><Relationship Id="rId95" Type="http://schemas.openxmlformats.org/officeDocument/2006/relationships/image" Target="media/image90.jpeg"/><Relationship Id="rId160" Type="http://schemas.openxmlformats.org/officeDocument/2006/relationships/image" Target="media/image155.jpeg"/><Relationship Id="rId181" Type="http://schemas.openxmlformats.org/officeDocument/2006/relationships/image" Target="media/image176.jpeg"/><Relationship Id="rId216" Type="http://schemas.openxmlformats.org/officeDocument/2006/relationships/header" Target="header1.xml"/><Relationship Id="rId22" Type="http://schemas.openxmlformats.org/officeDocument/2006/relationships/image" Target="media/image17.jpeg"/><Relationship Id="rId43" Type="http://schemas.openxmlformats.org/officeDocument/2006/relationships/image" Target="media/image38.jpeg"/><Relationship Id="rId64" Type="http://schemas.openxmlformats.org/officeDocument/2006/relationships/image" Target="media/image59.jpeg"/><Relationship Id="rId118" Type="http://schemas.openxmlformats.org/officeDocument/2006/relationships/image" Target="media/image113.jpeg"/><Relationship Id="rId139" Type="http://schemas.openxmlformats.org/officeDocument/2006/relationships/image" Target="media/image134.jpeg"/><Relationship Id="rId85" Type="http://schemas.openxmlformats.org/officeDocument/2006/relationships/image" Target="media/image80.jpeg"/><Relationship Id="rId150" Type="http://schemas.openxmlformats.org/officeDocument/2006/relationships/image" Target="media/image145.jpeg"/><Relationship Id="rId171" Type="http://schemas.openxmlformats.org/officeDocument/2006/relationships/image" Target="media/image166.png"/><Relationship Id="rId192" Type="http://schemas.openxmlformats.org/officeDocument/2006/relationships/image" Target="media/image187.jpeg"/><Relationship Id="rId206" Type="http://schemas.openxmlformats.org/officeDocument/2006/relationships/image" Target="media/image201.jpeg"/><Relationship Id="rId12" Type="http://schemas.openxmlformats.org/officeDocument/2006/relationships/image" Target="media/image7.png"/><Relationship Id="rId33" Type="http://schemas.openxmlformats.org/officeDocument/2006/relationships/image" Target="media/image28.jpeg"/><Relationship Id="rId108" Type="http://schemas.openxmlformats.org/officeDocument/2006/relationships/image" Target="media/image103.jpeg"/><Relationship Id="rId129" Type="http://schemas.openxmlformats.org/officeDocument/2006/relationships/image" Target="media/image124.jpeg"/><Relationship Id="rId54" Type="http://schemas.openxmlformats.org/officeDocument/2006/relationships/image" Target="media/image49.jpeg"/><Relationship Id="rId75" Type="http://schemas.openxmlformats.org/officeDocument/2006/relationships/image" Target="media/image70.jpeg"/><Relationship Id="rId96" Type="http://schemas.openxmlformats.org/officeDocument/2006/relationships/image" Target="media/image91.jpeg"/><Relationship Id="rId140" Type="http://schemas.openxmlformats.org/officeDocument/2006/relationships/image" Target="media/image135.jpeg"/><Relationship Id="rId161" Type="http://schemas.openxmlformats.org/officeDocument/2006/relationships/image" Target="media/image156.jpeg"/><Relationship Id="rId182" Type="http://schemas.openxmlformats.org/officeDocument/2006/relationships/image" Target="media/image177.jpeg"/><Relationship Id="rId217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image" Target="media/image18.jpeg"/><Relationship Id="rId119" Type="http://schemas.openxmlformats.org/officeDocument/2006/relationships/image" Target="media/image114.jpeg"/><Relationship Id="rId44" Type="http://schemas.openxmlformats.org/officeDocument/2006/relationships/image" Target="media/image39.jpeg"/><Relationship Id="rId65" Type="http://schemas.openxmlformats.org/officeDocument/2006/relationships/image" Target="media/image60.jpeg"/><Relationship Id="rId86" Type="http://schemas.openxmlformats.org/officeDocument/2006/relationships/image" Target="media/image81.jpeg"/><Relationship Id="rId130" Type="http://schemas.openxmlformats.org/officeDocument/2006/relationships/image" Target="media/image125.jpeg"/><Relationship Id="rId151" Type="http://schemas.openxmlformats.org/officeDocument/2006/relationships/image" Target="media/image146.jpeg"/><Relationship Id="rId172" Type="http://schemas.openxmlformats.org/officeDocument/2006/relationships/image" Target="media/image167.jpeg"/><Relationship Id="rId193" Type="http://schemas.openxmlformats.org/officeDocument/2006/relationships/image" Target="media/image188.jpeg"/><Relationship Id="rId207" Type="http://schemas.openxmlformats.org/officeDocument/2006/relationships/image" Target="media/image202.jpeg"/><Relationship Id="rId13" Type="http://schemas.openxmlformats.org/officeDocument/2006/relationships/image" Target="media/image8.pn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20" Type="http://schemas.openxmlformats.org/officeDocument/2006/relationships/image" Target="media/image115.jpeg"/><Relationship Id="rId141" Type="http://schemas.openxmlformats.org/officeDocument/2006/relationships/image" Target="media/image136.jpeg"/><Relationship Id="rId7" Type="http://schemas.openxmlformats.org/officeDocument/2006/relationships/endnotes" Target="endnotes.xml"/><Relationship Id="rId162" Type="http://schemas.openxmlformats.org/officeDocument/2006/relationships/image" Target="media/image157.jpeg"/><Relationship Id="rId183" Type="http://schemas.openxmlformats.org/officeDocument/2006/relationships/image" Target="media/image178.jpeg"/><Relationship Id="rId218" Type="http://schemas.openxmlformats.org/officeDocument/2006/relationships/header" Target="header2.xml"/><Relationship Id="rId24" Type="http://schemas.openxmlformats.org/officeDocument/2006/relationships/image" Target="media/image19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31" Type="http://schemas.openxmlformats.org/officeDocument/2006/relationships/image" Target="media/image126.jpeg"/><Relationship Id="rId152" Type="http://schemas.openxmlformats.org/officeDocument/2006/relationships/image" Target="media/image147.jpeg"/><Relationship Id="rId173" Type="http://schemas.openxmlformats.org/officeDocument/2006/relationships/image" Target="media/image168.png"/><Relationship Id="rId194" Type="http://schemas.openxmlformats.org/officeDocument/2006/relationships/image" Target="media/image189.jpeg"/><Relationship Id="rId208" Type="http://schemas.openxmlformats.org/officeDocument/2006/relationships/image" Target="media/image203.jpeg"/><Relationship Id="rId14" Type="http://schemas.openxmlformats.org/officeDocument/2006/relationships/image" Target="media/image9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126" Type="http://schemas.openxmlformats.org/officeDocument/2006/relationships/image" Target="media/image121.jpeg"/><Relationship Id="rId147" Type="http://schemas.openxmlformats.org/officeDocument/2006/relationships/image" Target="media/image142.jpe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jpeg"/><Relationship Id="rId142" Type="http://schemas.openxmlformats.org/officeDocument/2006/relationships/image" Target="media/image137.jpeg"/><Relationship Id="rId163" Type="http://schemas.openxmlformats.org/officeDocument/2006/relationships/image" Target="media/image158.jpeg"/><Relationship Id="rId184" Type="http://schemas.openxmlformats.org/officeDocument/2006/relationships/image" Target="media/image179.jpeg"/><Relationship Id="rId189" Type="http://schemas.openxmlformats.org/officeDocument/2006/relationships/image" Target="media/image184.jpeg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209.jpeg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jpeg"/><Relationship Id="rId137" Type="http://schemas.openxmlformats.org/officeDocument/2006/relationships/image" Target="media/image132.jpeg"/><Relationship Id="rId158" Type="http://schemas.openxmlformats.org/officeDocument/2006/relationships/image" Target="media/image153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32" Type="http://schemas.openxmlformats.org/officeDocument/2006/relationships/image" Target="media/image127.jpeg"/><Relationship Id="rId153" Type="http://schemas.openxmlformats.org/officeDocument/2006/relationships/image" Target="media/image148.jpeg"/><Relationship Id="rId174" Type="http://schemas.openxmlformats.org/officeDocument/2006/relationships/image" Target="media/image169.png"/><Relationship Id="rId179" Type="http://schemas.openxmlformats.org/officeDocument/2006/relationships/image" Target="media/image174.jpeg"/><Relationship Id="rId195" Type="http://schemas.openxmlformats.org/officeDocument/2006/relationships/image" Target="media/image190.jpeg"/><Relationship Id="rId209" Type="http://schemas.openxmlformats.org/officeDocument/2006/relationships/image" Target="media/image204.jpeg"/><Relationship Id="rId190" Type="http://schemas.openxmlformats.org/officeDocument/2006/relationships/image" Target="media/image185.jpeg"/><Relationship Id="rId204" Type="http://schemas.openxmlformats.org/officeDocument/2006/relationships/image" Target="media/image199.jpeg"/><Relationship Id="rId220" Type="http://schemas.openxmlformats.org/officeDocument/2006/relationships/theme" Target="theme/theme1.xml"/><Relationship Id="rId15" Type="http://schemas.openxmlformats.org/officeDocument/2006/relationships/image" Target="media/image10.pn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27" Type="http://schemas.openxmlformats.org/officeDocument/2006/relationships/image" Target="media/image122.jpeg"/><Relationship Id="rId10" Type="http://schemas.openxmlformats.org/officeDocument/2006/relationships/image" Target="media/image5.png"/><Relationship Id="rId31" Type="http://schemas.openxmlformats.org/officeDocument/2006/relationships/image" Target="media/image26.jpeg"/><Relationship Id="rId52" Type="http://schemas.openxmlformats.org/officeDocument/2006/relationships/image" Target="media/image47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image" Target="media/image117.jpeg"/><Relationship Id="rId143" Type="http://schemas.openxmlformats.org/officeDocument/2006/relationships/image" Target="media/image138.jpeg"/><Relationship Id="rId148" Type="http://schemas.openxmlformats.org/officeDocument/2006/relationships/image" Target="media/image143.jpeg"/><Relationship Id="rId164" Type="http://schemas.openxmlformats.org/officeDocument/2006/relationships/image" Target="media/image159.jpeg"/><Relationship Id="rId169" Type="http://schemas.openxmlformats.org/officeDocument/2006/relationships/image" Target="media/image164.jpeg"/><Relationship Id="rId185" Type="http://schemas.openxmlformats.org/officeDocument/2006/relationships/image" Target="media/image180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jpeg"/><Relationship Id="rId210" Type="http://schemas.openxmlformats.org/officeDocument/2006/relationships/image" Target="media/image205.jpeg"/><Relationship Id="rId215" Type="http://schemas.openxmlformats.org/officeDocument/2006/relationships/image" Target="media/image210.jpeg"/><Relationship Id="rId26" Type="http://schemas.openxmlformats.org/officeDocument/2006/relationships/image" Target="media/image21.jpeg"/><Relationship Id="rId47" Type="http://schemas.openxmlformats.org/officeDocument/2006/relationships/image" Target="media/image42.jpeg"/><Relationship Id="rId68" Type="http://schemas.openxmlformats.org/officeDocument/2006/relationships/image" Target="media/image63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33" Type="http://schemas.openxmlformats.org/officeDocument/2006/relationships/image" Target="media/image128.jpeg"/><Relationship Id="rId154" Type="http://schemas.openxmlformats.org/officeDocument/2006/relationships/image" Target="media/image149.jpeg"/><Relationship Id="rId175" Type="http://schemas.openxmlformats.org/officeDocument/2006/relationships/image" Target="media/image170.png"/><Relationship Id="rId196" Type="http://schemas.openxmlformats.org/officeDocument/2006/relationships/image" Target="media/image191.jpeg"/><Relationship Id="rId200" Type="http://schemas.openxmlformats.org/officeDocument/2006/relationships/image" Target="media/image195.jpeg"/><Relationship Id="rId16" Type="http://schemas.openxmlformats.org/officeDocument/2006/relationships/image" Target="media/image11.png"/><Relationship Id="rId37" Type="http://schemas.openxmlformats.org/officeDocument/2006/relationships/image" Target="media/image32.jpeg"/><Relationship Id="rId58" Type="http://schemas.openxmlformats.org/officeDocument/2006/relationships/image" Target="media/image53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image" Target="media/image118.jpeg"/><Relationship Id="rId144" Type="http://schemas.openxmlformats.org/officeDocument/2006/relationships/image" Target="media/image139.jpeg"/><Relationship Id="rId90" Type="http://schemas.openxmlformats.org/officeDocument/2006/relationships/image" Target="media/image85.jpeg"/><Relationship Id="rId165" Type="http://schemas.openxmlformats.org/officeDocument/2006/relationships/image" Target="media/image160.png"/><Relationship Id="rId186" Type="http://schemas.openxmlformats.org/officeDocument/2006/relationships/image" Target="media/image181.jpeg"/><Relationship Id="rId211" Type="http://schemas.openxmlformats.org/officeDocument/2006/relationships/image" Target="media/image206.jpeg"/><Relationship Id="rId27" Type="http://schemas.openxmlformats.org/officeDocument/2006/relationships/image" Target="media/image22.jpeg"/><Relationship Id="rId48" Type="http://schemas.openxmlformats.org/officeDocument/2006/relationships/image" Target="media/image43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134" Type="http://schemas.openxmlformats.org/officeDocument/2006/relationships/image" Target="media/image129.jpeg"/><Relationship Id="rId80" Type="http://schemas.openxmlformats.org/officeDocument/2006/relationships/image" Target="media/image75.jpeg"/><Relationship Id="rId155" Type="http://schemas.openxmlformats.org/officeDocument/2006/relationships/image" Target="media/image150.jpeg"/><Relationship Id="rId176" Type="http://schemas.openxmlformats.org/officeDocument/2006/relationships/image" Target="media/image171.png"/><Relationship Id="rId197" Type="http://schemas.openxmlformats.org/officeDocument/2006/relationships/image" Target="media/image192.jpeg"/><Relationship Id="rId201" Type="http://schemas.openxmlformats.org/officeDocument/2006/relationships/image" Target="media/image196.jpeg"/><Relationship Id="rId17" Type="http://schemas.openxmlformats.org/officeDocument/2006/relationships/image" Target="media/image12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24" Type="http://schemas.openxmlformats.org/officeDocument/2006/relationships/image" Target="media/image119.jpeg"/><Relationship Id="rId70" Type="http://schemas.openxmlformats.org/officeDocument/2006/relationships/image" Target="media/image65.jpeg"/><Relationship Id="rId91" Type="http://schemas.openxmlformats.org/officeDocument/2006/relationships/image" Target="media/image86.jpeg"/><Relationship Id="rId145" Type="http://schemas.openxmlformats.org/officeDocument/2006/relationships/image" Target="media/image140.jpeg"/><Relationship Id="rId166" Type="http://schemas.openxmlformats.org/officeDocument/2006/relationships/image" Target="media/image161.png"/><Relationship Id="rId187" Type="http://schemas.openxmlformats.org/officeDocument/2006/relationships/image" Target="media/image182.jpeg"/><Relationship Id="rId1" Type="http://schemas.openxmlformats.org/officeDocument/2006/relationships/customXml" Target="../customXml/item1.xml"/><Relationship Id="rId212" Type="http://schemas.openxmlformats.org/officeDocument/2006/relationships/image" Target="media/image207.jpeg"/><Relationship Id="rId28" Type="http://schemas.openxmlformats.org/officeDocument/2006/relationships/image" Target="media/image23.jpeg"/><Relationship Id="rId49" Type="http://schemas.openxmlformats.org/officeDocument/2006/relationships/image" Target="media/image44.jpeg"/><Relationship Id="rId114" Type="http://schemas.openxmlformats.org/officeDocument/2006/relationships/image" Target="media/image109.jpeg"/><Relationship Id="rId60" Type="http://schemas.openxmlformats.org/officeDocument/2006/relationships/image" Target="media/image55.jpeg"/><Relationship Id="rId81" Type="http://schemas.openxmlformats.org/officeDocument/2006/relationships/image" Target="media/image76.jpeg"/><Relationship Id="rId135" Type="http://schemas.openxmlformats.org/officeDocument/2006/relationships/image" Target="media/image130.jpeg"/><Relationship Id="rId156" Type="http://schemas.openxmlformats.org/officeDocument/2006/relationships/image" Target="media/image151.jpeg"/><Relationship Id="rId177" Type="http://schemas.openxmlformats.org/officeDocument/2006/relationships/image" Target="media/image172.jpeg"/><Relationship Id="rId198" Type="http://schemas.openxmlformats.org/officeDocument/2006/relationships/image" Target="media/image193.jpeg"/><Relationship Id="rId202" Type="http://schemas.openxmlformats.org/officeDocument/2006/relationships/image" Target="media/image197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50" Type="http://schemas.openxmlformats.org/officeDocument/2006/relationships/image" Target="media/image45.jpeg"/><Relationship Id="rId104" Type="http://schemas.openxmlformats.org/officeDocument/2006/relationships/image" Target="media/image99.jpeg"/><Relationship Id="rId125" Type="http://schemas.openxmlformats.org/officeDocument/2006/relationships/image" Target="media/image120.jpeg"/><Relationship Id="rId146" Type="http://schemas.openxmlformats.org/officeDocument/2006/relationships/image" Target="media/image141.jpeg"/><Relationship Id="rId167" Type="http://schemas.openxmlformats.org/officeDocument/2006/relationships/image" Target="media/image162.jpeg"/><Relationship Id="rId188" Type="http://schemas.openxmlformats.org/officeDocument/2006/relationships/image" Target="media/image183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13" Type="http://schemas.openxmlformats.org/officeDocument/2006/relationships/image" Target="media/image208.jpeg"/><Relationship Id="rId2" Type="http://schemas.openxmlformats.org/officeDocument/2006/relationships/numbering" Target="numbering.xml"/><Relationship Id="rId29" Type="http://schemas.openxmlformats.org/officeDocument/2006/relationships/image" Target="media/image24.jpeg"/><Relationship Id="rId40" Type="http://schemas.openxmlformats.org/officeDocument/2006/relationships/image" Target="media/image35.jpeg"/><Relationship Id="rId115" Type="http://schemas.openxmlformats.org/officeDocument/2006/relationships/image" Target="media/image110.jpeg"/><Relationship Id="rId136" Type="http://schemas.openxmlformats.org/officeDocument/2006/relationships/image" Target="media/image131.jpeg"/><Relationship Id="rId157" Type="http://schemas.openxmlformats.org/officeDocument/2006/relationships/image" Target="media/image152.jpeg"/><Relationship Id="rId178" Type="http://schemas.openxmlformats.org/officeDocument/2006/relationships/image" Target="media/image173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9" Type="http://schemas.openxmlformats.org/officeDocument/2006/relationships/image" Target="media/image194.jpeg"/><Relationship Id="rId203" Type="http://schemas.openxmlformats.org/officeDocument/2006/relationships/image" Target="media/image198.jpeg"/><Relationship Id="rId19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073F-00B1-4411-99DA-F9639094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5365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Офис</Company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ub416_5</dc:creator>
  <cp:keywords/>
  <dc:description/>
  <cp:lastModifiedBy>Илья</cp:lastModifiedBy>
  <cp:revision>2</cp:revision>
  <dcterms:created xsi:type="dcterms:W3CDTF">2019-02-06T18:16:00Z</dcterms:created>
  <dcterms:modified xsi:type="dcterms:W3CDTF">2019-02-06T18:16:00Z</dcterms:modified>
</cp:coreProperties>
</file>