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МИНИСТЕРСТВО ОБРАЗОВАНИЯ И НАУКИ РОССИЙСКОЙ ФЕДЕРЦИИ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высшего образования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(ФГБОУ ВО «КубГУ»)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Кафедра технологии и предпринимательства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FB7D72" w:rsidRPr="0047517A" w:rsidRDefault="00FB7D72" w:rsidP="00FB7D72">
      <w:pPr>
        <w:shd w:val="clear" w:color="auto" w:fill="FFFFFF" w:themeFill="background1"/>
        <w:tabs>
          <w:tab w:val="left" w:pos="39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B7D72" w:rsidRDefault="00FB7D72" w:rsidP="00D93A70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ФОРМИРОВАНИЕ ПРОФЕССИОНАЛЬНО-ЭТИЧЕСКОЙ КУЛЬТУРЫ</w:t>
      </w:r>
      <w:r w:rsidR="00D93A70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ОБУЧАЮЩИХСЯ В ОБРАЗОВАТЕЛЬНОЙ  О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БЛАСТИ «ТЕХНОЛОГИЯ» ПОСРЕДСТВОМ ЭТНИЧЕСКИХ ТРАДИЦИЙ </w:t>
      </w:r>
      <w:r w:rsidR="00D93A70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BC4437">
        <w:rPr>
          <w:rFonts w:ascii="Times New Roman" w:hAnsi="Times New Roman"/>
          <w:b/>
          <w:sz w:val="32"/>
          <w:szCs w:val="32"/>
          <w:shd w:val="clear" w:color="auto" w:fill="FFFFFF"/>
        </w:rPr>
        <w:t>(</w:t>
      </w:r>
      <w:r w:rsidR="00D93A70">
        <w:rPr>
          <w:rFonts w:ascii="Times New Roman" w:hAnsi="Times New Roman"/>
          <w:b/>
          <w:sz w:val="32"/>
          <w:szCs w:val="32"/>
          <w:shd w:val="clear" w:color="auto" w:fill="FFFFFF"/>
        </w:rPr>
        <w:t>НА ПРИМЕРЕ НАРОДОВ КРАСНОДАРСКОГО КРАЯ</w:t>
      </w:r>
      <w:r w:rsidR="00BC443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) </w:t>
      </w:r>
    </w:p>
    <w:p w:rsidR="00FB7D72" w:rsidRPr="0047517A" w:rsidRDefault="00FB7D72" w:rsidP="00FB7D72">
      <w:pPr>
        <w:shd w:val="clear" w:color="auto" w:fill="FFFFFF" w:themeFill="background1"/>
        <w:tabs>
          <w:tab w:val="left" w:pos="39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B7D72" w:rsidRPr="0047517A" w:rsidRDefault="00FB7D72" w:rsidP="00FB7D72">
      <w:pPr>
        <w:pStyle w:val="5"/>
        <w:shd w:val="clear" w:color="auto" w:fill="FFFFFF" w:themeFill="background1"/>
        <w:spacing w:before="0" w:after="0" w:line="240" w:lineRule="auto"/>
        <w:contextualSpacing/>
        <w:jc w:val="both"/>
        <w:rPr>
          <w:color w:val="auto"/>
          <w:sz w:val="28"/>
          <w:szCs w:val="28"/>
        </w:rPr>
      </w:pPr>
      <w:r w:rsidRPr="0047517A">
        <w:rPr>
          <w:color w:val="auto"/>
          <w:sz w:val="28"/>
          <w:szCs w:val="28"/>
        </w:rPr>
        <w:t xml:space="preserve">Работу выполнила___________________________________ </w:t>
      </w:r>
      <w:r>
        <w:rPr>
          <w:color w:val="auto"/>
          <w:sz w:val="28"/>
          <w:szCs w:val="28"/>
        </w:rPr>
        <w:t xml:space="preserve">Н.К. Рыбникова </w:t>
      </w:r>
    </w:p>
    <w:p w:rsidR="00FB7D72" w:rsidRPr="0047517A" w:rsidRDefault="00FB7D72" w:rsidP="00FB7D7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(подпись, дата)</w:t>
      </w:r>
    </w:p>
    <w:p w:rsidR="00FB7D72" w:rsidRPr="0047517A" w:rsidRDefault="00FB7D72" w:rsidP="00FB7D72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</w:p>
    <w:p w:rsidR="00FB7D72" w:rsidRPr="0047517A" w:rsidRDefault="00FB7D72" w:rsidP="00FB7D72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>Факультет педагогики, психологии и коммуникативистики       курс 3</w:t>
      </w:r>
    </w:p>
    <w:p w:rsidR="00FB7D72" w:rsidRPr="0047517A" w:rsidRDefault="00FB7D72" w:rsidP="00FB7D72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>Направление 44.03.05 Педагогическое образование</w:t>
      </w:r>
    </w:p>
    <w:p w:rsidR="00FB7D72" w:rsidRPr="0047517A" w:rsidRDefault="00FB7D72" w:rsidP="00FB7D72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 xml:space="preserve">                      профиль Технологическое образование. </w:t>
      </w:r>
      <w:r>
        <w:rPr>
          <w:sz w:val="28"/>
          <w:szCs w:val="28"/>
        </w:rPr>
        <w:t>Физика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Toc484133442"/>
      <w:r w:rsidRPr="0047517A">
        <w:rPr>
          <w:rFonts w:ascii="Times New Roman" w:hAnsi="Times New Roman"/>
          <w:sz w:val="28"/>
          <w:szCs w:val="28"/>
        </w:rPr>
        <w:t>Научный руководитель,</w:t>
      </w:r>
      <w:bookmarkEnd w:id="0"/>
      <w:r w:rsidRPr="0047517A">
        <w:rPr>
          <w:rFonts w:ascii="Times New Roman" w:hAnsi="Times New Roman"/>
          <w:sz w:val="28"/>
          <w:szCs w:val="28"/>
        </w:rPr>
        <w:t xml:space="preserve"> 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1" w:name="_Toc484133443"/>
      <w:r>
        <w:rPr>
          <w:rFonts w:ascii="Times New Roman" w:hAnsi="Times New Roman"/>
          <w:sz w:val="28"/>
          <w:szCs w:val="28"/>
        </w:rPr>
        <w:t>д-р</w:t>
      </w:r>
      <w:r w:rsidRPr="0047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</w:t>
      </w:r>
      <w:r w:rsidRPr="0047517A">
        <w:rPr>
          <w:rFonts w:ascii="Times New Roman" w:hAnsi="Times New Roman"/>
          <w:sz w:val="28"/>
          <w:szCs w:val="28"/>
        </w:rPr>
        <w:t>. наук,</w:t>
      </w:r>
      <w:bookmarkStart w:id="2" w:name="_Toc484133444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47517A">
        <w:rPr>
          <w:rFonts w:ascii="Times New Roman" w:hAnsi="Times New Roman"/>
          <w:sz w:val="28"/>
          <w:szCs w:val="28"/>
        </w:rPr>
        <w:t>доц.______________________________________</w:t>
      </w:r>
      <w:bookmarkEnd w:id="2"/>
      <w:r>
        <w:rPr>
          <w:rFonts w:ascii="Times New Roman" w:hAnsi="Times New Roman"/>
          <w:sz w:val="28"/>
          <w:szCs w:val="28"/>
        </w:rPr>
        <w:t>Ю.Н. Синицын</w:t>
      </w:r>
    </w:p>
    <w:p w:rsidR="00FB7D72" w:rsidRPr="0047517A" w:rsidRDefault="00FB7D72" w:rsidP="00FB7D7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(подпись, дата)</w:t>
      </w: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8"/>
          <w:szCs w:val="28"/>
        </w:rPr>
      </w:pPr>
      <w:r w:rsidRPr="0047517A">
        <w:rPr>
          <w:rFonts w:ascii="Times New Roman" w:hAnsi="Times New Roman"/>
          <w:sz w:val="28"/>
          <w:szCs w:val="28"/>
        </w:rPr>
        <w:t>Нормоконтролер</w:t>
      </w:r>
    </w:p>
    <w:p w:rsidR="00FB7D72" w:rsidRPr="0047517A" w:rsidRDefault="00FB7D72" w:rsidP="00FB7D72">
      <w:pPr>
        <w:pStyle w:val="Web"/>
        <w:shd w:val="clear" w:color="auto" w:fill="FFFFFF" w:themeFill="background1"/>
        <w:tabs>
          <w:tab w:val="left" w:pos="1125"/>
          <w:tab w:val="center" w:pos="4819"/>
        </w:tabs>
        <w:rPr>
          <w:sz w:val="28"/>
          <w:szCs w:val="28"/>
        </w:rPr>
      </w:pPr>
      <w:r w:rsidRPr="0047517A">
        <w:rPr>
          <w:sz w:val="28"/>
          <w:szCs w:val="28"/>
        </w:rPr>
        <w:t>доц., канд. пед. наук___________________________________ А.Г. Хентонен</w:t>
      </w:r>
    </w:p>
    <w:p w:rsidR="00FB7D72" w:rsidRPr="0047517A" w:rsidRDefault="00FB7D72" w:rsidP="00FB7D72">
      <w:pPr>
        <w:pStyle w:val="Web"/>
        <w:shd w:val="clear" w:color="auto" w:fill="FFFFFF" w:themeFill="background1"/>
        <w:tabs>
          <w:tab w:val="left" w:pos="3855"/>
        </w:tabs>
        <w:rPr>
          <w:sz w:val="28"/>
          <w:szCs w:val="28"/>
        </w:rPr>
      </w:pPr>
      <w:r w:rsidRPr="0047517A">
        <w:rPr>
          <w:sz w:val="28"/>
          <w:szCs w:val="28"/>
        </w:rPr>
        <w:tab/>
      </w:r>
      <w:r w:rsidRPr="0047517A">
        <w:t xml:space="preserve">(подпись, дата)                               </w:t>
      </w:r>
    </w:p>
    <w:p w:rsidR="00FB7D72" w:rsidRPr="0047517A" w:rsidRDefault="00FB7D72" w:rsidP="00FB7D72">
      <w:pPr>
        <w:shd w:val="clear" w:color="auto" w:fill="FFFFFF" w:themeFill="background1"/>
        <w:tabs>
          <w:tab w:val="left" w:pos="15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7D72" w:rsidRDefault="00FB7D72" w:rsidP="00FB7D72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B7D72" w:rsidRPr="0047517A" w:rsidRDefault="00FB7D72" w:rsidP="00FB7D72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B7D72" w:rsidRDefault="00FB7D72" w:rsidP="00FB7D72">
      <w:pPr>
        <w:shd w:val="clear" w:color="auto" w:fill="FFFFFF" w:themeFill="background1"/>
        <w:spacing w:after="0" w:line="36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Краснодар 2018</w:t>
      </w:r>
    </w:p>
    <w:p w:rsidR="0073077B" w:rsidRDefault="0073077B" w:rsidP="0073077B">
      <w:pPr>
        <w:jc w:val="center"/>
        <w:rPr>
          <w:rFonts w:ascii="Times New Roman" w:hAnsi="Times New Roman" w:cs="Times New Roman"/>
          <w:sz w:val="28"/>
        </w:rPr>
      </w:pPr>
      <w:r w:rsidRPr="0073077B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73077B" w:rsidRDefault="0073077B" w:rsidP="0073077B">
      <w:pPr>
        <w:jc w:val="center"/>
        <w:rPr>
          <w:rFonts w:ascii="Times New Roman" w:hAnsi="Times New Roman" w:cs="Times New Roman"/>
          <w:sz w:val="28"/>
        </w:rPr>
      </w:pPr>
    </w:p>
    <w:p w:rsidR="0073077B" w:rsidRPr="0073077B" w:rsidRDefault="0073077B" w:rsidP="0073077B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TOC \h \z \t "Стиль1;1;Стиль2;2;Стиль3;3" </w:instrText>
      </w:r>
      <w:r>
        <w:rPr>
          <w:rFonts w:ascii="Times New Roman" w:hAnsi="Times New Roman"/>
          <w:sz w:val="28"/>
        </w:rPr>
        <w:fldChar w:fldCharType="separate"/>
      </w:r>
      <w:hyperlink w:anchor="_Toc514944838" w:history="1">
        <w:r w:rsidRPr="0073077B">
          <w:rPr>
            <w:rStyle w:val="a8"/>
            <w:rFonts w:ascii="Times New Roman" w:hAnsi="Times New Roman"/>
            <w:noProof/>
            <w:sz w:val="28"/>
            <w:szCs w:val="28"/>
          </w:rPr>
          <w:t>В</w:t>
        </w:r>
        <w:r>
          <w:rPr>
            <w:rStyle w:val="a8"/>
            <w:rFonts w:ascii="Times New Roman" w:hAnsi="Times New Roman"/>
            <w:noProof/>
            <w:sz w:val="28"/>
            <w:szCs w:val="28"/>
          </w:rPr>
          <w:t>ведение</w:t>
        </w:r>
        <w:r w:rsidRPr="0073077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3077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_Toc514944838 \h </w:instrText>
        </w:r>
        <w:r w:rsidRPr="0073077B">
          <w:rPr>
            <w:rFonts w:ascii="Times New Roman" w:hAnsi="Times New Roman"/>
            <w:noProof/>
            <w:webHidden/>
            <w:sz w:val="28"/>
            <w:szCs w:val="28"/>
          </w:rPr>
        </w:r>
        <w:r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3077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077B" w:rsidRPr="0073077B" w:rsidRDefault="006D6C13" w:rsidP="00D93A70">
      <w:pPr>
        <w:pStyle w:val="21"/>
        <w:spacing w:after="0"/>
        <w:ind w:left="567" w:hanging="567"/>
        <w:rPr>
          <w:noProof/>
        </w:rPr>
      </w:pPr>
      <w:hyperlink w:anchor="_Toc514944839" w:history="1">
        <w:r w:rsidR="0073077B" w:rsidRPr="0073077B">
          <w:rPr>
            <w:rStyle w:val="a8"/>
            <w:noProof/>
            <w:szCs w:val="28"/>
          </w:rPr>
          <w:t xml:space="preserve">1 Теоретические </w:t>
        </w:r>
        <w:r w:rsidR="00BC4437">
          <w:rPr>
            <w:rStyle w:val="a8"/>
            <w:noProof/>
            <w:szCs w:val="28"/>
          </w:rPr>
          <w:t>аспект</w:t>
        </w:r>
        <w:r w:rsidR="0073077B" w:rsidRPr="0073077B">
          <w:rPr>
            <w:rStyle w:val="a8"/>
            <w:noProof/>
            <w:szCs w:val="28"/>
          </w:rPr>
          <w:t>ы формирования профессионально-этической культуры обучающихся в образовательной области «Технология»</w:t>
        </w:r>
        <w:r w:rsidR="0073077B" w:rsidRPr="0073077B">
          <w:rPr>
            <w:noProof/>
            <w:webHidden/>
          </w:rPr>
          <w:tab/>
        </w:r>
        <w:r w:rsidR="00D93A70">
          <w:rPr>
            <w:noProof/>
            <w:webHidden/>
          </w:rPr>
          <w:t>7</w:t>
        </w:r>
      </w:hyperlink>
    </w:p>
    <w:p w:rsidR="0073077B" w:rsidRPr="0073077B" w:rsidRDefault="006D6C13" w:rsidP="00D93A70">
      <w:pPr>
        <w:pStyle w:val="31"/>
        <w:spacing w:after="0"/>
        <w:ind w:left="1134" w:hanging="567"/>
        <w:rPr>
          <w:noProof/>
        </w:rPr>
      </w:pPr>
      <w:hyperlink w:anchor="_Toc514944840" w:history="1">
        <w:r w:rsidR="0073077B" w:rsidRPr="0073077B">
          <w:rPr>
            <w:rStyle w:val="a8"/>
            <w:noProof/>
            <w:szCs w:val="28"/>
          </w:rPr>
          <w:t>1.1 Сущностная характеристика профессионально-этической культуры личности</w:t>
        </w:r>
        <w:r w:rsidR="0073077B" w:rsidRPr="0073077B">
          <w:rPr>
            <w:noProof/>
            <w:webHidden/>
          </w:rPr>
          <w:tab/>
        </w:r>
        <w:r w:rsidR="00D93A70">
          <w:rPr>
            <w:noProof/>
            <w:webHidden/>
          </w:rPr>
          <w:t>7</w:t>
        </w:r>
      </w:hyperlink>
    </w:p>
    <w:p w:rsidR="0073077B" w:rsidRDefault="006D6C13" w:rsidP="00D93A70">
      <w:pPr>
        <w:pStyle w:val="31"/>
        <w:spacing w:after="0"/>
        <w:ind w:left="1134" w:hanging="567"/>
        <w:rPr>
          <w:noProof/>
        </w:rPr>
      </w:pPr>
      <w:hyperlink w:anchor="_Toc514944841" w:history="1">
        <w:r w:rsidR="0073077B" w:rsidRPr="0073077B">
          <w:rPr>
            <w:rStyle w:val="a8"/>
            <w:noProof/>
            <w:szCs w:val="28"/>
          </w:rPr>
          <w:t>1.2 Взаимодействие семьи и школы в профессионально-этическом воспитании в контексте проблемы исследования</w:t>
        </w:r>
        <w:r w:rsidR="0073077B" w:rsidRPr="0073077B">
          <w:rPr>
            <w:noProof/>
            <w:webHidden/>
          </w:rPr>
          <w:tab/>
        </w:r>
        <w:r w:rsidR="0073077B" w:rsidRPr="0073077B">
          <w:rPr>
            <w:noProof/>
            <w:webHidden/>
          </w:rPr>
          <w:fldChar w:fldCharType="begin"/>
        </w:r>
        <w:r w:rsidR="0073077B" w:rsidRPr="0073077B">
          <w:rPr>
            <w:noProof/>
            <w:webHidden/>
          </w:rPr>
          <w:instrText xml:space="preserve"> PAGEREF _Toc514944841 \h </w:instrText>
        </w:r>
        <w:r w:rsidR="0073077B" w:rsidRPr="0073077B">
          <w:rPr>
            <w:noProof/>
            <w:webHidden/>
          </w:rPr>
        </w:r>
        <w:r w:rsidR="0073077B" w:rsidRPr="0073077B">
          <w:rPr>
            <w:noProof/>
            <w:webHidden/>
          </w:rPr>
          <w:fldChar w:fldCharType="separate"/>
        </w:r>
        <w:r w:rsidR="0073077B" w:rsidRPr="0073077B">
          <w:rPr>
            <w:noProof/>
            <w:webHidden/>
          </w:rPr>
          <w:t>1</w:t>
        </w:r>
        <w:r w:rsidR="00D93A70">
          <w:rPr>
            <w:noProof/>
            <w:webHidden/>
          </w:rPr>
          <w:t>2</w:t>
        </w:r>
        <w:r w:rsidR="0073077B" w:rsidRPr="0073077B">
          <w:rPr>
            <w:noProof/>
            <w:webHidden/>
          </w:rPr>
          <w:fldChar w:fldCharType="end"/>
        </w:r>
      </w:hyperlink>
    </w:p>
    <w:p w:rsidR="00D93A70" w:rsidRPr="00D93A70" w:rsidRDefault="00D93A70" w:rsidP="00D93A70">
      <w:pPr>
        <w:ind w:left="1134" w:hanging="567"/>
        <w:rPr>
          <w:lang w:eastAsia="ru-RU"/>
        </w:rPr>
      </w:pPr>
      <w:r w:rsidRPr="00D93A70">
        <w:rPr>
          <w:rFonts w:ascii="Times New Roman" w:hAnsi="Times New Roman" w:cs="Times New Roman"/>
          <w:sz w:val="28"/>
          <w:lang w:eastAsia="ru-RU"/>
        </w:rPr>
        <w:t>1.3</w:t>
      </w:r>
      <w:r w:rsidRPr="00D9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261C">
        <w:rPr>
          <w:rFonts w:ascii="Times New Roman" w:hAnsi="Times New Roman" w:cs="Times New Roman"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sz w:val="28"/>
          <w:szCs w:val="28"/>
        </w:rPr>
        <w:t>формирования профессионально-</w:t>
      </w:r>
      <w:r w:rsidRPr="00C1261C">
        <w:rPr>
          <w:rFonts w:ascii="Times New Roman" w:hAnsi="Times New Roman" w:cs="Times New Roman"/>
          <w:sz w:val="28"/>
          <w:szCs w:val="28"/>
        </w:rPr>
        <w:t>этическо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у школьников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............................................................................................15</w:t>
      </w:r>
    </w:p>
    <w:p w:rsidR="0073077B" w:rsidRPr="0073077B" w:rsidRDefault="006D6C13" w:rsidP="0073077B">
      <w:pPr>
        <w:pStyle w:val="21"/>
        <w:spacing w:after="0"/>
        <w:ind w:left="0" w:firstLine="0"/>
        <w:rPr>
          <w:noProof/>
        </w:rPr>
      </w:pPr>
      <w:hyperlink w:anchor="_Toc514944842" w:history="1">
        <w:r w:rsidR="0073077B" w:rsidRPr="0073077B">
          <w:rPr>
            <w:rStyle w:val="a8"/>
            <w:noProof/>
            <w:szCs w:val="28"/>
          </w:rPr>
          <w:t>2 Педагогические условия формирования профессионально-этической культуры у обучающихся в образовательной области «Технология» посредством этнических традиций (на примере народов Краснодарского края)</w:t>
        </w:r>
        <w:r w:rsidR="00875CC8">
          <w:rPr>
            <w:rStyle w:val="a8"/>
            <w:noProof/>
            <w:szCs w:val="28"/>
            <w:lang w:val="en-US"/>
          </w:rPr>
          <w:t>………………………………………………………………………………</w:t>
        </w:r>
        <w:r w:rsidR="0073077B" w:rsidRPr="0073077B">
          <w:rPr>
            <w:noProof/>
            <w:webHidden/>
          </w:rPr>
          <w:fldChar w:fldCharType="begin"/>
        </w:r>
        <w:r w:rsidR="0073077B" w:rsidRPr="0073077B">
          <w:rPr>
            <w:noProof/>
            <w:webHidden/>
          </w:rPr>
          <w:instrText xml:space="preserve"> PAGEREF _Toc514944842 \h </w:instrText>
        </w:r>
        <w:r w:rsidR="0073077B" w:rsidRPr="0073077B">
          <w:rPr>
            <w:noProof/>
            <w:webHidden/>
          </w:rPr>
        </w:r>
        <w:r w:rsidR="0073077B" w:rsidRPr="0073077B">
          <w:rPr>
            <w:noProof/>
            <w:webHidden/>
          </w:rPr>
          <w:fldChar w:fldCharType="separate"/>
        </w:r>
        <w:r w:rsidR="0073077B" w:rsidRPr="0073077B">
          <w:rPr>
            <w:noProof/>
            <w:webHidden/>
          </w:rPr>
          <w:t>22</w:t>
        </w:r>
        <w:r w:rsidR="0073077B" w:rsidRPr="0073077B">
          <w:rPr>
            <w:noProof/>
            <w:webHidden/>
          </w:rPr>
          <w:fldChar w:fldCharType="end"/>
        </w:r>
      </w:hyperlink>
    </w:p>
    <w:p w:rsidR="0073077B" w:rsidRPr="0073077B" w:rsidRDefault="006D6C13" w:rsidP="00D93A70">
      <w:pPr>
        <w:pStyle w:val="31"/>
        <w:spacing w:after="0"/>
        <w:ind w:left="567" w:firstLine="0"/>
        <w:rPr>
          <w:noProof/>
        </w:rPr>
      </w:pPr>
      <w:hyperlink w:anchor="_Toc514944843" w:history="1">
        <w:r w:rsidR="0073077B" w:rsidRPr="0073077B">
          <w:rPr>
            <w:rStyle w:val="a8"/>
            <w:noProof/>
            <w:szCs w:val="28"/>
          </w:rPr>
          <w:t>2.1 Анализ этнокультурной среды Краснодарского края и ее влияние на педагогический процесс в рамках предмета «Технология»</w:t>
        </w:r>
        <w:r w:rsidR="0073077B" w:rsidRPr="0073077B">
          <w:rPr>
            <w:noProof/>
            <w:webHidden/>
          </w:rPr>
          <w:tab/>
        </w:r>
        <w:r w:rsidR="0073077B" w:rsidRPr="0073077B">
          <w:rPr>
            <w:noProof/>
            <w:webHidden/>
          </w:rPr>
          <w:fldChar w:fldCharType="begin"/>
        </w:r>
        <w:r w:rsidR="0073077B" w:rsidRPr="0073077B">
          <w:rPr>
            <w:noProof/>
            <w:webHidden/>
          </w:rPr>
          <w:instrText xml:space="preserve"> PAGEREF _Toc514944843 \h </w:instrText>
        </w:r>
        <w:r w:rsidR="0073077B" w:rsidRPr="0073077B">
          <w:rPr>
            <w:noProof/>
            <w:webHidden/>
          </w:rPr>
        </w:r>
        <w:r w:rsidR="0073077B" w:rsidRPr="0073077B">
          <w:rPr>
            <w:noProof/>
            <w:webHidden/>
          </w:rPr>
          <w:fldChar w:fldCharType="separate"/>
        </w:r>
        <w:r w:rsidR="0073077B" w:rsidRPr="0073077B">
          <w:rPr>
            <w:noProof/>
            <w:webHidden/>
          </w:rPr>
          <w:t>22</w:t>
        </w:r>
        <w:r w:rsidR="0073077B" w:rsidRPr="0073077B">
          <w:rPr>
            <w:noProof/>
            <w:webHidden/>
          </w:rPr>
          <w:fldChar w:fldCharType="end"/>
        </w:r>
      </w:hyperlink>
    </w:p>
    <w:p w:rsidR="0073077B" w:rsidRPr="0073077B" w:rsidRDefault="006D6C13" w:rsidP="00D93A70">
      <w:pPr>
        <w:pStyle w:val="31"/>
        <w:spacing w:after="0"/>
        <w:ind w:left="567" w:firstLine="0"/>
        <w:rPr>
          <w:noProof/>
        </w:rPr>
      </w:pPr>
      <w:hyperlink w:anchor="_Toc514944844" w:history="1">
        <w:r w:rsidR="0073077B" w:rsidRPr="0073077B">
          <w:rPr>
            <w:rStyle w:val="a8"/>
            <w:noProof/>
            <w:szCs w:val="28"/>
          </w:rPr>
          <w:t>2.2 Способы (методы, формы, приемы) формирования профессионально-этической культуры у обучающихся в образовательной области «Технология» посредством этнических традиций (на примере народов Краснодарского края)</w:t>
        </w:r>
        <w:r w:rsidR="0073077B" w:rsidRPr="0073077B">
          <w:rPr>
            <w:noProof/>
            <w:webHidden/>
          </w:rPr>
          <w:tab/>
        </w:r>
        <w:r w:rsidR="0073077B" w:rsidRPr="0073077B">
          <w:rPr>
            <w:noProof/>
            <w:webHidden/>
          </w:rPr>
          <w:fldChar w:fldCharType="begin"/>
        </w:r>
        <w:r w:rsidR="0073077B" w:rsidRPr="0073077B">
          <w:rPr>
            <w:noProof/>
            <w:webHidden/>
          </w:rPr>
          <w:instrText xml:space="preserve"> PAGEREF _Toc514944844 \h </w:instrText>
        </w:r>
        <w:r w:rsidR="0073077B" w:rsidRPr="0073077B">
          <w:rPr>
            <w:noProof/>
            <w:webHidden/>
          </w:rPr>
        </w:r>
        <w:r w:rsidR="0073077B" w:rsidRPr="0073077B">
          <w:rPr>
            <w:noProof/>
            <w:webHidden/>
          </w:rPr>
          <w:fldChar w:fldCharType="separate"/>
        </w:r>
        <w:r w:rsidR="0073077B" w:rsidRPr="0073077B">
          <w:rPr>
            <w:noProof/>
            <w:webHidden/>
          </w:rPr>
          <w:t>27</w:t>
        </w:r>
        <w:r w:rsidR="0073077B" w:rsidRPr="0073077B">
          <w:rPr>
            <w:noProof/>
            <w:webHidden/>
          </w:rPr>
          <w:fldChar w:fldCharType="end"/>
        </w:r>
      </w:hyperlink>
    </w:p>
    <w:p w:rsidR="0073077B" w:rsidRPr="0073077B" w:rsidRDefault="006D6C13" w:rsidP="0073077B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14944845" w:history="1">
        <w:r w:rsidR="0073077B" w:rsidRPr="0073077B">
          <w:rPr>
            <w:rStyle w:val="a8"/>
            <w:rFonts w:ascii="Times New Roman" w:hAnsi="Times New Roman"/>
            <w:noProof/>
            <w:sz w:val="28"/>
            <w:szCs w:val="28"/>
          </w:rPr>
          <w:t>З</w:t>
        </w:r>
        <w:r w:rsidR="0073077B">
          <w:rPr>
            <w:rStyle w:val="a8"/>
            <w:rFonts w:ascii="Times New Roman" w:hAnsi="Times New Roman"/>
            <w:noProof/>
            <w:sz w:val="28"/>
            <w:szCs w:val="28"/>
          </w:rPr>
          <w:t>аключение</w:t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_Toc514944845 \h </w:instrText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077B" w:rsidRDefault="006D6C13" w:rsidP="0073077B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14944846" w:history="1">
        <w:r w:rsidR="0073077B" w:rsidRPr="0073077B">
          <w:rPr>
            <w:rStyle w:val="a8"/>
            <w:rFonts w:ascii="Times New Roman" w:hAnsi="Times New Roman"/>
            <w:noProof/>
            <w:sz w:val="28"/>
            <w:szCs w:val="28"/>
          </w:rPr>
          <w:t>С</w:t>
        </w:r>
        <w:r w:rsidR="0073077B">
          <w:rPr>
            <w:rStyle w:val="a8"/>
            <w:rFonts w:ascii="Times New Roman" w:hAnsi="Times New Roman"/>
            <w:noProof/>
            <w:sz w:val="28"/>
            <w:szCs w:val="28"/>
          </w:rPr>
          <w:t>писок использованных источников</w:t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_Toc514944846 \h </w:instrText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="0073077B" w:rsidRPr="0073077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3A70" w:rsidRPr="00D93A70" w:rsidRDefault="00D93A70" w:rsidP="00D93A70">
      <w:pPr>
        <w:rPr>
          <w:rFonts w:ascii="Times New Roman" w:hAnsi="Times New Roman" w:cs="Times New Roman"/>
          <w:sz w:val="28"/>
          <w:lang w:eastAsia="ru-RU"/>
        </w:rPr>
      </w:pPr>
      <w:r w:rsidRPr="00D93A70">
        <w:rPr>
          <w:rFonts w:ascii="Times New Roman" w:hAnsi="Times New Roman" w:cs="Times New Roman"/>
          <w:sz w:val="28"/>
          <w:lang w:eastAsia="ru-RU"/>
        </w:rPr>
        <w:t>Приложение</w:t>
      </w:r>
      <w:r w:rsidR="00875CC8">
        <w:rPr>
          <w:rFonts w:ascii="Times New Roman" w:hAnsi="Times New Roman" w:cs="Times New Roman"/>
          <w:sz w:val="28"/>
          <w:lang w:eastAsia="ru-RU"/>
        </w:rPr>
        <w:t xml:space="preserve"> А Тест на определение.........</w:t>
      </w:r>
      <w:bookmarkStart w:id="3" w:name="_GoBack"/>
      <w:bookmarkEnd w:id="3"/>
    </w:p>
    <w:p w:rsidR="0073077B" w:rsidRPr="0073077B" w:rsidRDefault="0073077B" w:rsidP="0073077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end"/>
      </w:r>
    </w:p>
    <w:p w:rsidR="00117E6C" w:rsidRPr="00597560" w:rsidRDefault="00117E6C" w:rsidP="0073077B">
      <w:pPr>
        <w:pStyle w:val="a7"/>
        <w:jc w:val="center"/>
      </w:pPr>
    </w:p>
    <w:p w:rsidR="00117E6C" w:rsidRPr="0034593F" w:rsidRDefault="00117E6C" w:rsidP="00AE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3F" w:rsidRPr="0034593F" w:rsidRDefault="00171896" w:rsidP="00AD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93F" w:rsidRDefault="00AD673D" w:rsidP="001449D0">
      <w:pPr>
        <w:pStyle w:val="12"/>
      </w:pPr>
      <w:bookmarkStart w:id="4" w:name="_Toc514944838"/>
      <w:r w:rsidRPr="006C5818">
        <w:lastRenderedPageBreak/>
        <w:t>ВВЕДЕНИЕ</w:t>
      </w:r>
      <w:bookmarkEnd w:id="4"/>
    </w:p>
    <w:p w:rsidR="00AD673D" w:rsidRPr="0034593F" w:rsidRDefault="00AD673D" w:rsidP="00AD673D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2AAA" w:rsidRDefault="009E2A61" w:rsidP="00CE7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Профессионально-этическая</w:t>
      </w:r>
      <w:r w:rsidR="001A0B5E" w:rsidRPr="001A0B5E">
        <w:rPr>
          <w:rFonts w:ascii="Times New Roman" w:hAnsi="Times New Roman" w:cs="Times New Roman"/>
          <w:sz w:val="28"/>
          <w:szCs w:val="28"/>
        </w:rPr>
        <w:t xml:space="preserve"> культура </w:t>
      </w:r>
      <w:r w:rsidR="00792AAA" w:rsidRPr="00792AAA">
        <w:rPr>
          <w:rFonts w:ascii="Times New Roman" w:hAnsi="Times New Roman" w:cs="Times New Roman"/>
          <w:sz w:val="28"/>
          <w:szCs w:val="28"/>
        </w:rPr>
        <w:t xml:space="preserve">детерминирована сложностью и многообразием форм социокультурного развития российского общества, спецификой </w:t>
      </w:r>
      <w:r>
        <w:rPr>
          <w:rFonts w:ascii="Times New Roman" w:hAnsi="Times New Roman" w:cs="Times New Roman"/>
          <w:sz w:val="28"/>
          <w:szCs w:val="28"/>
        </w:rPr>
        <w:t>взаимодействия этносов, и их</w:t>
      </w:r>
      <w:r w:rsidR="00792AAA" w:rsidRPr="0079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деятельностью</w:t>
      </w:r>
      <w:r w:rsidR="00792AAA" w:rsidRPr="00792AAA">
        <w:rPr>
          <w:rFonts w:ascii="Times New Roman" w:hAnsi="Times New Roman" w:cs="Times New Roman"/>
          <w:sz w:val="28"/>
          <w:szCs w:val="28"/>
        </w:rPr>
        <w:t xml:space="preserve"> в системе «человек - человек». На практике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="00792AAA" w:rsidRPr="00792AAA">
        <w:rPr>
          <w:rFonts w:ascii="Times New Roman" w:hAnsi="Times New Roman" w:cs="Times New Roman"/>
          <w:sz w:val="28"/>
          <w:szCs w:val="28"/>
        </w:rPr>
        <w:t xml:space="preserve"> приходится сталкиваться с разнообразными этическими проблемами, дилеммами вследствие необходимости выполнения профессиональных обязательств </w:t>
      </w:r>
      <w:r w:rsidR="00875CC8">
        <w:rPr>
          <w:rFonts w:ascii="Times New Roman" w:hAnsi="Times New Roman" w:cs="Times New Roman"/>
          <w:sz w:val="28"/>
          <w:szCs w:val="28"/>
        </w:rPr>
        <w:t>учителя</w:t>
      </w:r>
      <w:r w:rsidR="00792AAA" w:rsidRPr="00792A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отношению к ученикам</w:t>
      </w:r>
      <w:r w:rsidR="00792AAA" w:rsidRPr="007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C13" w:rsidRPr="006D6C13" w:rsidRDefault="006D6C13" w:rsidP="006D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3"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>
        <w:rPr>
          <w:rFonts w:ascii="Times New Roman" w:hAnsi="Times New Roman" w:cs="Times New Roman"/>
          <w:sz w:val="28"/>
          <w:szCs w:val="28"/>
        </w:rPr>
        <w:t>вопрос формирования</w:t>
      </w:r>
      <w:r w:rsidRPr="006D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профессионально-этической</w:t>
      </w:r>
      <w:r w:rsidRPr="006D6C13">
        <w:rPr>
          <w:rFonts w:ascii="Times New Roman" w:hAnsi="Times New Roman" w:cs="Times New Roman"/>
          <w:sz w:val="28"/>
          <w:szCs w:val="28"/>
        </w:rPr>
        <w:t xml:space="preserve"> культуры приобретает в условиях построения гуманного общества, что, в свою очередь, по-новому выявляет роль челове</w:t>
      </w:r>
      <w:r>
        <w:rPr>
          <w:rFonts w:ascii="Times New Roman" w:hAnsi="Times New Roman" w:cs="Times New Roman"/>
          <w:sz w:val="28"/>
          <w:szCs w:val="28"/>
        </w:rPr>
        <w:t>ческого, личностного фактора</w:t>
      </w:r>
      <w:r w:rsidRPr="006D6C13">
        <w:rPr>
          <w:rFonts w:ascii="Times New Roman" w:hAnsi="Times New Roman" w:cs="Times New Roman"/>
          <w:sz w:val="28"/>
          <w:szCs w:val="28"/>
        </w:rPr>
        <w:t xml:space="preserve">. Этот процесс проявляется, прежде всего, в установлении субъект-субъектных отношений, при которых </w:t>
      </w:r>
      <w:r>
        <w:rPr>
          <w:rFonts w:ascii="Times New Roman" w:hAnsi="Times New Roman" w:cs="Times New Roman"/>
          <w:sz w:val="28"/>
          <w:szCs w:val="28"/>
        </w:rPr>
        <w:t>школьник</w:t>
      </w:r>
      <w:r w:rsidRPr="006D6C13">
        <w:rPr>
          <w:rFonts w:ascii="Times New Roman" w:hAnsi="Times New Roman" w:cs="Times New Roman"/>
          <w:sz w:val="28"/>
          <w:szCs w:val="28"/>
        </w:rPr>
        <w:t xml:space="preserve"> предстает не как объект научения, а как субъект со своим внутренним миром, системой ценностей, индивидуальными особенностями и т.д. При этом общение между </w:t>
      </w:r>
      <w:r>
        <w:rPr>
          <w:rFonts w:ascii="Times New Roman" w:hAnsi="Times New Roman" w:cs="Times New Roman"/>
          <w:sz w:val="28"/>
          <w:szCs w:val="28"/>
        </w:rPr>
        <w:t>школьником</w:t>
      </w:r>
      <w:r w:rsidRPr="006D6C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6D6C13">
        <w:rPr>
          <w:rFonts w:ascii="Times New Roman" w:hAnsi="Times New Roman" w:cs="Times New Roman"/>
          <w:sz w:val="28"/>
          <w:szCs w:val="28"/>
        </w:rPr>
        <w:t xml:space="preserve"> рассматривается не только как взаимодействие, но и к</w:t>
      </w:r>
      <w:r>
        <w:rPr>
          <w:rFonts w:ascii="Times New Roman" w:hAnsi="Times New Roman" w:cs="Times New Roman"/>
          <w:sz w:val="28"/>
          <w:szCs w:val="28"/>
        </w:rPr>
        <w:t>ак взаимовлияние друг на друга.</w:t>
      </w:r>
    </w:p>
    <w:p w:rsidR="006D6C13" w:rsidRPr="006D6C13" w:rsidRDefault="006D6C13" w:rsidP="006D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3">
        <w:rPr>
          <w:rFonts w:ascii="Times New Roman" w:hAnsi="Times New Roman" w:cs="Times New Roman"/>
          <w:sz w:val="28"/>
          <w:szCs w:val="28"/>
        </w:rPr>
        <w:t xml:space="preserve">Высокая </w:t>
      </w:r>
      <w:r>
        <w:rPr>
          <w:rFonts w:ascii="Times New Roman" w:hAnsi="Times New Roman" w:cs="Times New Roman"/>
          <w:sz w:val="28"/>
          <w:szCs w:val="28"/>
        </w:rPr>
        <w:t>профессионально-этическая культура</w:t>
      </w:r>
      <w:r w:rsidRPr="006D6C13">
        <w:rPr>
          <w:rFonts w:ascii="Times New Roman" w:hAnsi="Times New Roman" w:cs="Times New Roman"/>
          <w:sz w:val="28"/>
          <w:szCs w:val="28"/>
        </w:rPr>
        <w:t xml:space="preserve">, наравне с профессиональными умениями и навыками, является неотъемлемой частью профессиональной компетентности преподавателя учебного заведения любого уровня, в том числе 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Pr="006D6C13">
        <w:rPr>
          <w:rFonts w:ascii="Times New Roman" w:hAnsi="Times New Roman" w:cs="Times New Roman"/>
          <w:sz w:val="28"/>
          <w:szCs w:val="28"/>
        </w:rPr>
        <w:t xml:space="preserve">, одним из главных критериев профессиональной пригодности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6D6C13">
        <w:rPr>
          <w:rFonts w:ascii="Times New Roman" w:hAnsi="Times New Roman" w:cs="Times New Roman"/>
          <w:sz w:val="28"/>
          <w:szCs w:val="28"/>
        </w:rPr>
        <w:t>.</w:t>
      </w:r>
    </w:p>
    <w:p w:rsidR="0083512F" w:rsidRPr="0083512F" w:rsidRDefault="00792AAA" w:rsidP="00835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AA">
        <w:rPr>
          <w:rFonts w:ascii="Times New Roman" w:hAnsi="Times New Roman" w:cs="Times New Roman"/>
          <w:sz w:val="28"/>
          <w:szCs w:val="28"/>
        </w:rPr>
        <w:t>Анализ научной литературы показывает, что к настоящему времени отсутствует общепринятое определение профессионально</w:t>
      </w:r>
      <w:r w:rsidR="00CE7F40">
        <w:rPr>
          <w:rFonts w:ascii="Times New Roman" w:hAnsi="Times New Roman" w:cs="Times New Roman"/>
          <w:sz w:val="28"/>
          <w:szCs w:val="28"/>
        </w:rPr>
        <w:t>-</w:t>
      </w:r>
      <w:r w:rsidRPr="00792AAA">
        <w:rPr>
          <w:rFonts w:ascii="Times New Roman" w:hAnsi="Times New Roman" w:cs="Times New Roman"/>
          <w:sz w:val="28"/>
          <w:szCs w:val="28"/>
        </w:rPr>
        <w:t xml:space="preserve">этической культуры. </w:t>
      </w:r>
      <w:r w:rsidR="0083512F" w:rsidRPr="0083512F">
        <w:rPr>
          <w:rFonts w:ascii="Times New Roman" w:hAnsi="Times New Roman" w:cs="Times New Roman"/>
          <w:sz w:val="28"/>
          <w:szCs w:val="28"/>
        </w:rPr>
        <w:t>И.А. Зимняя, А.К. Маркова</w:t>
      </w:r>
      <w:r w:rsidR="0083512F">
        <w:rPr>
          <w:rFonts w:ascii="Times New Roman" w:hAnsi="Times New Roman" w:cs="Times New Roman"/>
          <w:sz w:val="28"/>
          <w:szCs w:val="28"/>
        </w:rPr>
        <w:t xml:space="preserve"> рассматривают понятие </w:t>
      </w:r>
      <w:r w:rsidR="0083512F" w:rsidRPr="0083512F">
        <w:rPr>
          <w:rFonts w:ascii="Times New Roman" w:hAnsi="Times New Roman" w:cs="Times New Roman"/>
          <w:sz w:val="28"/>
          <w:szCs w:val="28"/>
        </w:rPr>
        <w:t>«профессиональная культура»</w:t>
      </w:r>
      <w:r w:rsidR="0083512F">
        <w:rPr>
          <w:rFonts w:ascii="Times New Roman" w:hAnsi="Times New Roman" w:cs="Times New Roman"/>
          <w:sz w:val="28"/>
          <w:szCs w:val="28"/>
        </w:rPr>
        <w:t xml:space="preserve">, </w:t>
      </w:r>
      <w:r w:rsidR="0083512F" w:rsidRPr="0083512F">
        <w:rPr>
          <w:rFonts w:ascii="Times New Roman" w:hAnsi="Times New Roman" w:cs="Times New Roman"/>
          <w:sz w:val="28"/>
          <w:szCs w:val="28"/>
        </w:rPr>
        <w:t xml:space="preserve">Г. П. Медведева, Л.В. Топчий </w:t>
      </w:r>
      <w:r w:rsidR="0083512F">
        <w:rPr>
          <w:rFonts w:ascii="Times New Roman" w:hAnsi="Times New Roman" w:cs="Times New Roman"/>
          <w:sz w:val="28"/>
          <w:szCs w:val="28"/>
        </w:rPr>
        <w:t xml:space="preserve">занимались изучением термина </w:t>
      </w:r>
      <w:r w:rsidR="0083512F" w:rsidRPr="0083512F">
        <w:rPr>
          <w:rFonts w:ascii="Times New Roman" w:hAnsi="Times New Roman" w:cs="Times New Roman"/>
          <w:sz w:val="28"/>
          <w:szCs w:val="28"/>
        </w:rPr>
        <w:t>«этическая культура</w:t>
      </w:r>
      <w:r w:rsidR="0083512F">
        <w:rPr>
          <w:rFonts w:ascii="Times New Roman" w:hAnsi="Times New Roman" w:cs="Times New Roman"/>
          <w:sz w:val="28"/>
          <w:szCs w:val="28"/>
        </w:rPr>
        <w:t>».</w:t>
      </w:r>
    </w:p>
    <w:p w:rsidR="00250BD6" w:rsidRPr="0034593F" w:rsidRDefault="00792AAA" w:rsidP="00DB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AA">
        <w:rPr>
          <w:rFonts w:ascii="Times New Roman" w:hAnsi="Times New Roman" w:cs="Times New Roman"/>
          <w:sz w:val="28"/>
          <w:szCs w:val="28"/>
        </w:rPr>
        <w:t>Профессионально-этическая</w:t>
      </w:r>
      <w:r w:rsidRPr="00792AAA">
        <w:rPr>
          <w:rFonts w:ascii="Times New Roman" w:hAnsi="Times New Roman" w:cs="Times New Roman"/>
          <w:sz w:val="28"/>
          <w:szCs w:val="28"/>
        </w:rPr>
        <w:tab/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AA">
        <w:rPr>
          <w:rFonts w:ascii="Times New Roman" w:hAnsi="Times New Roman" w:cs="Times New Roman"/>
          <w:sz w:val="28"/>
          <w:szCs w:val="28"/>
        </w:rPr>
        <w:t xml:space="preserve">отражает системную целостность знаний, умений и навыков в области профессиональных коммуникаций, </w:t>
      </w:r>
      <w:r w:rsidRPr="00792AAA">
        <w:rPr>
          <w:rFonts w:ascii="Times New Roman" w:hAnsi="Times New Roman" w:cs="Times New Roman"/>
          <w:sz w:val="28"/>
          <w:szCs w:val="28"/>
        </w:rPr>
        <w:lastRenderedPageBreak/>
        <w:t>позволяющих успешно решать трудовые задачи в ситуации личностноделовых контактов в рамках нормативноролевых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рофессионально-деонтологических </w:t>
      </w:r>
      <w:r w:rsidRPr="00792AAA">
        <w:rPr>
          <w:rFonts w:ascii="Times New Roman" w:hAnsi="Times New Roman" w:cs="Times New Roman"/>
          <w:sz w:val="28"/>
          <w:szCs w:val="28"/>
        </w:rPr>
        <w:t>моделей. Данная культура характе</w:t>
      </w:r>
      <w:r>
        <w:rPr>
          <w:rFonts w:ascii="Times New Roman" w:hAnsi="Times New Roman" w:cs="Times New Roman"/>
          <w:sz w:val="28"/>
          <w:szCs w:val="28"/>
        </w:rPr>
        <w:t>ризует готовность и способность</w:t>
      </w:r>
      <w:r w:rsidRPr="00792AAA">
        <w:rPr>
          <w:rFonts w:ascii="Times New Roman" w:hAnsi="Times New Roman" w:cs="Times New Roman"/>
          <w:sz w:val="28"/>
          <w:szCs w:val="28"/>
        </w:rPr>
        <w:t xml:space="preserve"> к осуществлению личностно-деловых коммуникаций на основе гуманной позиции, профессионально-</w:t>
      </w:r>
      <w:r>
        <w:rPr>
          <w:rFonts w:ascii="Times New Roman" w:hAnsi="Times New Roman" w:cs="Times New Roman"/>
          <w:sz w:val="28"/>
          <w:szCs w:val="28"/>
        </w:rPr>
        <w:t>толерантного взгляда.</w:t>
      </w:r>
      <w:r w:rsidR="00DB0552">
        <w:rPr>
          <w:rFonts w:ascii="Times New Roman" w:hAnsi="Times New Roman" w:cs="Times New Roman"/>
          <w:sz w:val="28"/>
          <w:szCs w:val="28"/>
        </w:rPr>
        <w:t xml:space="preserve"> К</w:t>
      </w:r>
      <w:r w:rsidR="00250BD6" w:rsidRPr="0034593F">
        <w:rPr>
          <w:rFonts w:ascii="Times New Roman" w:hAnsi="Times New Roman" w:cs="Times New Roman"/>
          <w:sz w:val="28"/>
          <w:szCs w:val="28"/>
        </w:rPr>
        <w:t xml:space="preserve">ультура во все времена была неотъемлемой частью жизни каждого человека, касаясь его прямо или косвенно. </w:t>
      </w:r>
    </w:p>
    <w:p w:rsidR="00250BD6" w:rsidRDefault="00250BD6" w:rsidP="00250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3F">
        <w:rPr>
          <w:rFonts w:ascii="Times New Roman" w:hAnsi="Times New Roman" w:cs="Times New Roman"/>
          <w:sz w:val="28"/>
          <w:szCs w:val="28"/>
        </w:rPr>
        <w:t>Современными учеными культуру принято рассматривать с позиций разных методологических подходов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593F">
        <w:rPr>
          <w:rFonts w:ascii="Times New Roman" w:hAnsi="Times New Roman" w:cs="Times New Roman"/>
          <w:sz w:val="28"/>
          <w:szCs w:val="28"/>
        </w:rPr>
        <w:t xml:space="preserve"> аксиологическо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4593F">
        <w:rPr>
          <w:rFonts w:ascii="Times New Roman" w:hAnsi="Times New Roman" w:cs="Times New Roman"/>
          <w:sz w:val="28"/>
          <w:szCs w:val="28"/>
        </w:rPr>
        <w:t>(ценностно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4593F">
        <w:rPr>
          <w:rFonts w:ascii="Times New Roman" w:hAnsi="Times New Roman" w:cs="Times New Roman"/>
          <w:sz w:val="28"/>
          <w:szCs w:val="28"/>
        </w:rPr>
        <w:t>), деятельностн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593F">
        <w:rPr>
          <w:rFonts w:ascii="Times New Roman" w:hAnsi="Times New Roman" w:cs="Times New Roman"/>
          <w:sz w:val="28"/>
          <w:szCs w:val="28"/>
        </w:rPr>
        <w:t xml:space="preserve"> и методологическо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4593F">
        <w:rPr>
          <w:rFonts w:ascii="Times New Roman" w:hAnsi="Times New Roman" w:cs="Times New Roman"/>
          <w:sz w:val="28"/>
          <w:szCs w:val="28"/>
        </w:rPr>
        <w:t xml:space="preserve"> подходах,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34593F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х формулируются </w:t>
      </w:r>
      <w:r w:rsidRPr="0034593F">
        <w:rPr>
          <w:rFonts w:ascii="Times New Roman" w:hAnsi="Times New Roman" w:cs="Times New Roman"/>
          <w:sz w:val="28"/>
          <w:szCs w:val="28"/>
        </w:rPr>
        <w:t xml:space="preserve">теоретические основания и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34593F">
        <w:rPr>
          <w:rFonts w:ascii="Times New Roman" w:hAnsi="Times New Roman" w:cs="Times New Roman"/>
          <w:sz w:val="28"/>
          <w:szCs w:val="28"/>
        </w:rPr>
        <w:t xml:space="preserve"> сущностн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4593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93F">
        <w:rPr>
          <w:rFonts w:ascii="Times New Roman" w:hAnsi="Times New Roman" w:cs="Times New Roman"/>
          <w:sz w:val="28"/>
          <w:szCs w:val="28"/>
        </w:rPr>
        <w:t xml:space="preserve"> такого сложного социокультурного понятия, как профессионально-этическая культура личности. </w:t>
      </w:r>
    </w:p>
    <w:p w:rsidR="00D93A70" w:rsidRDefault="006D6C13" w:rsidP="00D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3">
        <w:rPr>
          <w:rFonts w:ascii="Times New Roman" w:hAnsi="Times New Roman" w:cs="Times New Roman"/>
          <w:sz w:val="28"/>
          <w:szCs w:val="28"/>
        </w:rPr>
        <w:t>Переход к н</w:t>
      </w:r>
      <w:r>
        <w:rPr>
          <w:rFonts w:ascii="Times New Roman" w:hAnsi="Times New Roman" w:cs="Times New Roman"/>
          <w:sz w:val="28"/>
          <w:szCs w:val="28"/>
        </w:rPr>
        <w:t xml:space="preserve">овой образовательной парадигме, </w:t>
      </w:r>
      <w:r w:rsidRPr="006D6C13">
        <w:rPr>
          <w:rFonts w:ascii="Times New Roman" w:hAnsi="Times New Roman" w:cs="Times New Roman"/>
          <w:sz w:val="28"/>
          <w:szCs w:val="28"/>
        </w:rPr>
        <w:t>доминиру</w:t>
      </w:r>
      <w:r>
        <w:rPr>
          <w:rFonts w:ascii="Times New Roman" w:hAnsi="Times New Roman" w:cs="Times New Roman"/>
          <w:sz w:val="28"/>
          <w:szCs w:val="28"/>
        </w:rPr>
        <w:t xml:space="preserve">ющим фактором которой выступает </w:t>
      </w:r>
      <w:r w:rsidRPr="006D6C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ультура, сформировал социальный </w:t>
      </w:r>
      <w:r w:rsidRPr="006D6C13">
        <w:rPr>
          <w:rFonts w:ascii="Times New Roman" w:hAnsi="Times New Roman" w:cs="Times New Roman"/>
          <w:sz w:val="28"/>
          <w:szCs w:val="28"/>
        </w:rPr>
        <w:t>заказ обще</w:t>
      </w:r>
      <w:r>
        <w:rPr>
          <w:rFonts w:ascii="Times New Roman" w:hAnsi="Times New Roman" w:cs="Times New Roman"/>
          <w:sz w:val="28"/>
          <w:szCs w:val="28"/>
        </w:rPr>
        <w:t xml:space="preserve">ства на подготовку специалистов </w:t>
      </w:r>
      <w:r w:rsidRPr="006D6C13">
        <w:rPr>
          <w:rFonts w:ascii="Times New Roman" w:hAnsi="Times New Roman" w:cs="Times New Roman"/>
          <w:sz w:val="28"/>
          <w:szCs w:val="28"/>
        </w:rPr>
        <w:t>с высоким уровнем профессиональной</w:t>
      </w:r>
      <w:r>
        <w:rPr>
          <w:rFonts w:ascii="Times New Roman" w:hAnsi="Times New Roman" w:cs="Times New Roman"/>
          <w:sz w:val="28"/>
          <w:szCs w:val="28"/>
        </w:rPr>
        <w:t>-этической</w:t>
      </w:r>
      <w:r w:rsidRPr="006D6C1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93F" w:rsidRPr="0034593F" w:rsidRDefault="00D93A70" w:rsidP="00D9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70">
        <w:rPr>
          <w:rFonts w:ascii="Times New Roman" w:hAnsi="Times New Roman" w:cs="Times New Roman"/>
          <w:i/>
          <w:sz w:val="28"/>
          <w:szCs w:val="28"/>
        </w:rPr>
        <w:t>А</w:t>
      </w:r>
      <w:r w:rsidR="00F36157" w:rsidRPr="00EF79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ктуальность исследования</w:t>
      </w:r>
      <w:r w:rsidR="00F36157" w:rsidRPr="00F3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34593F" w:rsidRPr="0034593F">
        <w:rPr>
          <w:rFonts w:ascii="Times New Roman" w:hAnsi="Times New Roman" w:cs="Times New Roman"/>
          <w:sz w:val="28"/>
          <w:szCs w:val="28"/>
        </w:rPr>
        <w:t xml:space="preserve">тем, что современное общество невозможно представить без творчески одарённых личностей, способных применять свои знания на практике для усовершенствования старых и проектирования новых объектов человеческой деятельности, а также влиянием этнических традиций в пределах данного субъекта (Краснодарский край) на формирование профессионально-этической культуры обучающихся в образовательной области «Технология». </w:t>
      </w:r>
    </w:p>
    <w:p w:rsidR="0034593F" w:rsidRPr="0034593F" w:rsidRDefault="0034593F" w:rsidP="00144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3F">
        <w:rPr>
          <w:rFonts w:ascii="Times New Roman" w:hAnsi="Times New Roman" w:cs="Times New Roman"/>
          <w:sz w:val="28"/>
          <w:szCs w:val="28"/>
        </w:rPr>
        <w:t xml:space="preserve">Очевидным является противоречие между усилением значимости формирования профессионально-этической культуры обучающихся и недостатком эффективных </w:t>
      </w:r>
      <w:r w:rsidR="00C8516C">
        <w:rPr>
          <w:rFonts w:ascii="Times New Roman" w:hAnsi="Times New Roman" w:cs="Times New Roman"/>
          <w:sz w:val="28"/>
          <w:szCs w:val="28"/>
        </w:rPr>
        <w:t>способов</w:t>
      </w:r>
      <w:r w:rsidRPr="0034593F">
        <w:rPr>
          <w:rFonts w:ascii="Times New Roman" w:hAnsi="Times New Roman" w:cs="Times New Roman"/>
          <w:sz w:val="28"/>
          <w:szCs w:val="28"/>
        </w:rPr>
        <w:t xml:space="preserve"> в процессе обучения предмету «Технология». </w:t>
      </w:r>
    </w:p>
    <w:p w:rsidR="0034593F" w:rsidRPr="0034593F" w:rsidRDefault="0034593F" w:rsidP="00144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9">
        <w:rPr>
          <w:rFonts w:ascii="Times New Roman" w:hAnsi="Times New Roman" w:cs="Times New Roman"/>
          <w:i/>
          <w:sz w:val="28"/>
          <w:szCs w:val="28"/>
        </w:rPr>
        <w:lastRenderedPageBreak/>
        <w:t>Проблема исследования</w:t>
      </w:r>
      <w:r w:rsidR="00DC158A" w:rsidRPr="00716DD9">
        <w:rPr>
          <w:rFonts w:ascii="Times New Roman" w:hAnsi="Times New Roman" w:cs="Times New Roman"/>
          <w:i/>
          <w:sz w:val="28"/>
          <w:szCs w:val="28"/>
        </w:rPr>
        <w:t>:</w:t>
      </w:r>
      <w:r w:rsidR="00DC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8A" w:rsidRPr="00DC158A">
        <w:rPr>
          <w:rFonts w:ascii="Times New Roman" w:hAnsi="Times New Roman" w:cs="Times New Roman"/>
          <w:sz w:val="28"/>
          <w:szCs w:val="28"/>
        </w:rPr>
        <w:t>к</w:t>
      </w:r>
      <w:r w:rsidRPr="00DC158A">
        <w:rPr>
          <w:rFonts w:ascii="Times New Roman" w:hAnsi="Times New Roman" w:cs="Times New Roman"/>
          <w:sz w:val="28"/>
          <w:szCs w:val="28"/>
        </w:rPr>
        <w:t>акие</w:t>
      </w:r>
      <w:r w:rsidRPr="0034593F">
        <w:rPr>
          <w:rFonts w:ascii="Times New Roman" w:hAnsi="Times New Roman" w:cs="Times New Roman"/>
          <w:sz w:val="28"/>
          <w:szCs w:val="28"/>
        </w:rPr>
        <w:t xml:space="preserve"> </w:t>
      </w:r>
      <w:r w:rsidR="00DC158A">
        <w:rPr>
          <w:rFonts w:ascii="Times New Roman" w:hAnsi="Times New Roman" w:cs="Times New Roman"/>
          <w:sz w:val="28"/>
          <w:szCs w:val="28"/>
        </w:rPr>
        <w:t>методики</w:t>
      </w:r>
      <w:r w:rsidRPr="0034593F">
        <w:rPr>
          <w:rFonts w:ascii="Times New Roman" w:hAnsi="Times New Roman" w:cs="Times New Roman"/>
          <w:sz w:val="28"/>
          <w:szCs w:val="28"/>
        </w:rPr>
        <w:t xml:space="preserve"> являются более эффективными для формирования профессионально-этической культуры обучающихся и как при этом этнические традиции данного субъекта влияют на этот процесс. </w:t>
      </w:r>
    </w:p>
    <w:p w:rsidR="0034593F" w:rsidRPr="0034593F" w:rsidRDefault="0034593F" w:rsidP="00144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9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34593F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DC158A">
        <w:rPr>
          <w:rFonts w:ascii="Times New Roman" w:hAnsi="Times New Roman" w:cs="Times New Roman"/>
          <w:sz w:val="28"/>
          <w:szCs w:val="28"/>
        </w:rPr>
        <w:t xml:space="preserve">методик, обеспечивающих </w:t>
      </w:r>
      <w:r w:rsidRPr="0034593F">
        <w:rPr>
          <w:rFonts w:ascii="Times New Roman" w:hAnsi="Times New Roman" w:cs="Times New Roman"/>
          <w:sz w:val="28"/>
          <w:szCs w:val="28"/>
        </w:rPr>
        <w:t>формирование профессионально-этической культуры обучающихся в образовательной области «Технология» (на примере народов Краснодарского к</w:t>
      </w:r>
      <w:r w:rsidR="001449D0">
        <w:rPr>
          <w:rFonts w:ascii="Times New Roman" w:hAnsi="Times New Roman" w:cs="Times New Roman"/>
          <w:sz w:val="28"/>
          <w:szCs w:val="28"/>
        </w:rPr>
        <w:t>рая).</w:t>
      </w:r>
    </w:p>
    <w:p w:rsidR="0034593F" w:rsidRPr="0034593F" w:rsidRDefault="0034593F" w:rsidP="00144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9">
        <w:rPr>
          <w:rFonts w:ascii="Times New Roman" w:hAnsi="Times New Roman" w:cs="Times New Roman"/>
          <w:i/>
          <w:sz w:val="28"/>
          <w:szCs w:val="28"/>
        </w:rPr>
        <w:t>Объект исследования:</w:t>
      </w:r>
      <w:r w:rsidRPr="0034593F">
        <w:rPr>
          <w:rFonts w:ascii="Times New Roman" w:hAnsi="Times New Roman" w:cs="Times New Roman"/>
          <w:sz w:val="28"/>
          <w:szCs w:val="28"/>
        </w:rPr>
        <w:t xml:space="preserve"> процесс формирования профессионально-этической культуры обучающихся</w:t>
      </w:r>
      <w:r w:rsidR="00DC158A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школе.</w:t>
      </w:r>
    </w:p>
    <w:p w:rsidR="0034593F" w:rsidRPr="0034593F" w:rsidRDefault="0034593F" w:rsidP="00144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9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34593F">
        <w:rPr>
          <w:rFonts w:ascii="Times New Roman" w:hAnsi="Times New Roman" w:cs="Times New Roman"/>
          <w:sz w:val="28"/>
          <w:szCs w:val="28"/>
        </w:rPr>
        <w:t>:</w:t>
      </w:r>
      <w:r w:rsidR="00DC158A">
        <w:rPr>
          <w:rFonts w:ascii="Times New Roman" w:hAnsi="Times New Roman" w:cs="Times New Roman"/>
          <w:sz w:val="28"/>
          <w:szCs w:val="28"/>
        </w:rPr>
        <w:t xml:space="preserve"> методическое обеспечение</w:t>
      </w:r>
      <w:r w:rsidRPr="0034593F">
        <w:rPr>
          <w:rFonts w:ascii="Times New Roman" w:hAnsi="Times New Roman" w:cs="Times New Roman"/>
          <w:sz w:val="28"/>
          <w:szCs w:val="28"/>
        </w:rPr>
        <w:t xml:space="preserve"> </w:t>
      </w:r>
      <w:r w:rsidR="00DC158A">
        <w:rPr>
          <w:rFonts w:ascii="Times New Roman" w:hAnsi="Times New Roman" w:cs="Times New Roman"/>
          <w:sz w:val="28"/>
          <w:szCs w:val="28"/>
        </w:rPr>
        <w:t>ф</w:t>
      </w:r>
      <w:r w:rsidRPr="0034593F">
        <w:rPr>
          <w:rFonts w:ascii="Times New Roman" w:hAnsi="Times New Roman" w:cs="Times New Roman"/>
          <w:sz w:val="28"/>
          <w:szCs w:val="28"/>
        </w:rPr>
        <w:t>ормирования профессионально-этической культуры обучающихся в образовательно</w:t>
      </w:r>
      <w:r w:rsidR="001449D0">
        <w:rPr>
          <w:rFonts w:ascii="Times New Roman" w:hAnsi="Times New Roman" w:cs="Times New Roman"/>
          <w:sz w:val="28"/>
          <w:szCs w:val="28"/>
        </w:rPr>
        <w:t>й области «Технология».</w:t>
      </w:r>
    </w:p>
    <w:p w:rsidR="0034593F" w:rsidRPr="0034593F" w:rsidRDefault="0034593F" w:rsidP="00144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9">
        <w:rPr>
          <w:rFonts w:ascii="Times New Roman" w:hAnsi="Times New Roman" w:cs="Times New Roman"/>
          <w:i/>
          <w:sz w:val="28"/>
          <w:szCs w:val="28"/>
        </w:rPr>
        <w:t>Гипотеза исследования</w:t>
      </w:r>
      <w:r w:rsidRPr="0034593F">
        <w:rPr>
          <w:rFonts w:ascii="Times New Roman" w:hAnsi="Times New Roman" w:cs="Times New Roman"/>
          <w:sz w:val="28"/>
          <w:szCs w:val="28"/>
        </w:rPr>
        <w:t>: формирование профессионально-этической культуры обучающихся в образовательной области «Техн</w:t>
      </w:r>
      <w:r w:rsidR="001449D0">
        <w:rPr>
          <w:rFonts w:ascii="Times New Roman" w:hAnsi="Times New Roman" w:cs="Times New Roman"/>
          <w:sz w:val="28"/>
          <w:szCs w:val="28"/>
        </w:rPr>
        <w:t>ология» будет эффективным, если:</w:t>
      </w:r>
    </w:p>
    <w:p w:rsidR="0034593F" w:rsidRPr="00AD673D" w:rsidRDefault="001449D0" w:rsidP="001449D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593F" w:rsidRPr="00AD673D">
        <w:rPr>
          <w:rFonts w:ascii="Times New Roman" w:hAnsi="Times New Roman" w:cs="Times New Roman"/>
          <w:sz w:val="28"/>
          <w:szCs w:val="28"/>
        </w:rPr>
        <w:t xml:space="preserve">еятельность по формированию профессионально-этической культуры будет осуществляться систематически и планомерно; </w:t>
      </w:r>
    </w:p>
    <w:p w:rsidR="0034593F" w:rsidRPr="00AD673D" w:rsidRDefault="001449D0" w:rsidP="001449D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593F" w:rsidRPr="00AD673D">
        <w:rPr>
          <w:rFonts w:ascii="Times New Roman" w:hAnsi="Times New Roman" w:cs="Times New Roman"/>
          <w:sz w:val="28"/>
          <w:szCs w:val="28"/>
        </w:rPr>
        <w:t xml:space="preserve"> образовательной области «Технология» обучение будет опираться на традиции народов, проживающих в Краснодарском крае; </w:t>
      </w:r>
    </w:p>
    <w:p w:rsidR="007A7F49" w:rsidRPr="00AD673D" w:rsidRDefault="001449D0" w:rsidP="001449D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593F" w:rsidRPr="00AD673D">
        <w:rPr>
          <w:rFonts w:ascii="Times New Roman" w:hAnsi="Times New Roman" w:cs="Times New Roman"/>
          <w:sz w:val="28"/>
          <w:szCs w:val="28"/>
        </w:rPr>
        <w:t xml:space="preserve">удет использоваться </w:t>
      </w:r>
      <w:r w:rsidR="00DC158A">
        <w:rPr>
          <w:rFonts w:ascii="Times New Roman" w:hAnsi="Times New Roman" w:cs="Times New Roman"/>
          <w:sz w:val="28"/>
          <w:szCs w:val="28"/>
        </w:rPr>
        <w:t>совокупность методик</w:t>
      </w:r>
      <w:r w:rsidR="0034593F" w:rsidRPr="00AD673D">
        <w:rPr>
          <w:rFonts w:ascii="Times New Roman" w:hAnsi="Times New Roman" w:cs="Times New Roman"/>
          <w:sz w:val="28"/>
          <w:szCs w:val="28"/>
        </w:rPr>
        <w:t>, направленных</w:t>
      </w:r>
      <w:r w:rsidR="00597560">
        <w:rPr>
          <w:rFonts w:ascii="Times New Roman" w:hAnsi="Times New Roman" w:cs="Times New Roman"/>
          <w:sz w:val="28"/>
          <w:szCs w:val="28"/>
        </w:rPr>
        <w:t xml:space="preserve"> на формирование профессионально-этической культуры</w:t>
      </w:r>
      <w:r w:rsidR="00DC158A">
        <w:rPr>
          <w:rFonts w:ascii="Times New Roman" w:hAnsi="Times New Roman" w:cs="Times New Roman"/>
          <w:sz w:val="28"/>
          <w:szCs w:val="28"/>
        </w:rPr>
        <w:t xml:space="preserve"> у</w:t>
      </w:r>
      <w:r w:rsidR="0034593F" w:rsidRPr="00AD673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58A" w:rsidRPr="0034593F" w:rsidRDefault="00DC158A" w:rsidP="00DC1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9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3459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58A" w:rsidRPr="00BA38BA" w:rsidRDefault="00DC158A" w:rsidP="00DC158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A38BA">
        <w:rPr>
          <w:rFonts w:ascii="Times New Roman" w:hAnsi="Times New Roman" w:cs="Times New Roman"/>
          <w:sz w:val="28"/>
          <w:szCs w:val="28"/>
        </w:rPr>
        <w:t>еоретически обосновать значимость и необходимость использования этнических традиций в образ</w:t>
      </w:r>
      <w:r>
        <w:rPr>
          <w:rFonts w:ascii="Times New Roman" w:hAnsi="Times New Roman" w:cs="Times New Roman"/>
          <w:sz w:val="28"/>
          <w:szCs w:val="28"/>
        </w:rPr>
        <w:t>овательной области «Технология»;</w:t>
      </w:r>
    </w:p>
    <w:p w:rsidR="00DC158A" w:rsidRPr="00BA38BA" w:rsidRDefault="00DC158A" w:rsidP="00DC158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A38BA">
        <w:rPr>
          <w:rFonts w:ascii="Times New Roman" w:hAnsi="Times New Roman" w:cs="Times New Roman"/>
          <w:sz w:val="28"/>
          <w:szCs w:val="28"/>
        </w:rPr>
        <w:t>зучить методическую литературу и опыт работы по формированию профессионально-этической культуры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3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8A" w:rsidRPr="00BA38BA" w:rsidRDefault="00DC158A" w:rsidP="00DC158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A38BA">
        <w:rPr>
          <w:rFonts w:ascii="Times New Roman" w:hAnsi="Times New Roman" w:cs="Times New Roman"/>
          <w:sz w:val="28"/>
          <w:szCs w:val="28"/>
        </w:rPr>
        <w:t>зучить уровень приобщения к этническим традициям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58A" w:rsidRPr="00BA38BA" w:rsidRDefault="00DC158A" w:rsidP="00DC158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A38BA">
        <w:rPr>
          <w:rFonts w:ascii="Times New Roman" w:hAnsi="Times New Roman" w:cs="Times New Roman"/>
          <w:sz w:val="28"/>
          <w:szCs w:val="28"/>
        </w:rPr>
        <w:t>пределить в образовательной области «Технология» приоритетное направление обучения, сочетающего в себе аспект формирования профессионально-этической культуры и этнические традиции народов Краснодарского края.</w:t>
      </w:r>
    </w:p>
    <w:p w:rsidR="0003236D" w:rsidRPr="0030280B" w:rsidRDefault="0003236D" w:rsidP="0003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A5">
        <w:rPr>
          <w:rFonts w:ascii="Times New Roman" w:hAnsi="Times New Roman" w:cs="Times New Roman"/>
          <w:i/>
          <w:sz w:val="28"/>
          <w:szCs w:val="28"/>
        </w:rPr>
        <w:t>Методы получения данных</w:t>
      </w:r>
      <w:r w:rsidRPr="0030280B">
        <w:rPr>
          <w:rFonts w:ascii="Times New Roman" w:hAnsi="Times New Roman" w:cs="Times New Roman"/>
          <w:sz w:val="28"/>
          <w:szCs w:val="28"/>
        </w:rPr>
        <w:t>:</w:t>
      </w:r>
    </w:p>
    <w:p w:rsidR="0003236D" w:rsidRPr="00F87C90" w:rsidRDefault="0003236D" w:rsidP="0003236D">
      <w:pPr>
        <w:pStyle w:val="2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7C90">
        <w:rPr>
          <w:sz w:val="28"/>
          <w:szCs w:val="28"/>
        </w:rPr>
        <w:t>нализ психолого-педагогической литературы</w:t>
      </w:r>
      <w:r>
        <w:rPr>
          <w:sz w:val="28"/>
          <w:szCs w:val="28"/>
        </w:rPr>
        <w:t>;</w:t>
      </w:r>
    </w:p>
    <w:p w:rsidR="0003236D" w:rsidRPr="00F87C90" w:rsidRDefault="0003236D" w:rsidP="0003236D">
      <w:pPr>
        <w:pStyle w:val="2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03236D" w:rsidRDefault="0003236D" w:rsidP="0003236D">
      <w:pPr>
        <w:pStyle w:val="2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87C90">
        <w:rPr>
          <w:sz w:val="28"/>
          <w:szCs w:val="28"/>
        </w:rPr>
        <w:t>равнительный метод</w:t>
      </w:r>
      <w:r>
        <w:rPr>
          <w:sz w:val="28"/>
          <w:szCs w:val="28"/>
        </w:rPr>
        <w:t>;</w:t>
      </w:r>
    </w:p>
    <w:p w:rsidR="0003236D" w:rsidRDefault="0003236D" w:rsidP="0003236D">
      <w:pPr>
        <w:pStyle w:val="24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классификация.</w:t>
      </w:r>
    </w:p>
    <w:p w:rsidR="0003236D" w:rsidRDefault="0003236D" w:rsidP="0003236D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B40AA5">
        <w:rPr>
          <w:i/>
          <w:sz w:val="28"/>
          <w:szCs w:val="28"/>
        </w:rPr>
        <w:t>Эмпирическую базу исследования</w:t>
      </w:r>
      <w:r>
        <w:rPr>
          <w:sz w:val="28"/>
          <w:szCs w:val="28"/>
        </w:rPr>
        <w:t xml:space="preserve"> составили материалы профессиональной периодической печати и ресурсов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03236D" w:rsidRDefault="0003236D" w:rsidP="0003236D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B40AA5">
        <w:rPr>
          <w:i/>
          <w:sz w:val="28"/>
          <w:szCs w:val="28"/>
        </w:rPr>
        <w:t xml:space="preserve">Структура </w:t>
      </w:r>
      <w:r>
        <w:rPr>
          <w:i/>
          <w:sz w:val="28"/>
          <w:szCs w:val="28"/>
        </w:rPr>
        <w:t>исследования</w:t>
      </w:r>
      <w:r>
        <w:rPr>
          <w:sz w:val="28"/>
          <w:szCs w:val="28"/>
        </w:rPr>
        <w:t xml:space="preserve"> обусловлена целью и задачами исследования и включает в себя: введение, два раздела, заключение и список использованных источников.</w:t>
      </w:r>
    </w:p>
    <w:p w:rsidR="00DC158A" w:rsidRDefault="00D93A70" w:rsidP="00D9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157" w:rsidRPr="00F36157" w:rsidRDefault="00F36157" w:rsidP="006F20C1">
      <w:pPr>
        <w:pStyle w:val="22"/>
      </w:pPr>
      <w:bookmarkStart w:id="5" w:name="_Toc514944839"/>
      <w:r w:rsidRPr="00F36157">
        <w:lastRenderedPageBreak/>
        <w:t xml:space="preserve">1 Теоретические основы </w:t>
      </w:r>
      <w:r w:rsidR="00806659" w:rsidRPr="00806659">
        <w:t>формирования профессионально-этической культуры обучающихся в образовательной области «Технология»</w:t>
      </w:r>
      <w:bookmarkEnd w:id="5"/>
    </w:p>
    <w:p w:rsidR="00F36157" w:rsidRPr="00F36157" w:rsidRDefault="00F36157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157" w:rsidRPr="0073077B" w:rsidRDefault="0073077B" w:rsidP="0073077B">
      <w:pPr>
        <w:pStyle w:val="32"/>
      </w:pPr>
      <w:bookmarkStart w:id="6" w:name="_Toc514944840"/>
      <w:r w:rsidRPr="0073077B">
        <w:t xml:space="preserve">1.1 </w:t>
      </w:r>
      <w:r w:rsidR="00806659" w:rsidRPr="0073077B">
        <w:t>Сущностная характеристика профессионально-этической культуры личности</w:t>
      </w:r>
      <w:bookmarkEnd w:id="6"/>
    </w:p>
    <w:p w:rsidR="00F36157" w:rsidRDefault="00F36157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D2" w:rsidRDefault="007A7F49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49">
        <w:rPr>
          <w:rFonts w:ascii="Times New Roman" w:hAnsi="Times New Roman" w:cs="Times New Roman"/>
          <w:sz w:val="28"/>
          <w:szCs w:val="28"/>
        </w:rPr>
        <w:t>Культура, как никакая другая область, находится в центре внимания всех слоев общества. Каждый человек знает и использует это слово, но вкладывает в него свой смысл, формирует свою мыслеформу. Сама культура, как глобальное явление, столь многоаспектна, что любой может выбрать тот ракурс, который в большей степени отражает его взгляды. Тем не менее, несмотря на множественность пониманий, к настоящему времени сложилось несколько направлений, используемых как в науке, так и в повседневной жизни.</w:t>
      </w:r>
    </w:p>
    <w:p w:rsidR="00DB3A29" w:rsidRDefault="00DB3A29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29">
        <w:rPr>
          <w:rFonts w:ascii="Times New Roman" w:hAnsi="Times New Roman" w:cs="Times New Roman"/>
          <w:sz w:val="28"/>
          <w:szCs w:val="28"/>
        </w:rPr>
        <w:t xml:space="preserve">В современных исследованиях культура рассматривается с позиций разных методологических подходов. </w:t>
      </w:r>
      <w:r w:rsidR="00AE03D2">
        <w:rPr>
          <w:rFonts w:ascii="Times New Roman" w:hAnsi="Times New Roman" w:cs="Times New Roman"/>
          <w:sz w:val="28"/>
          <w:szCs w:val="28"/>
        </w:rPr>
        <w:t>Я</w:t>
      </w:r>
      <w:r w:rsidRPr="00DB3A29">
        <w:rPr>
          <w:rFonts w:ascii="Times New Roman" w:hAnsi="Times New Roman" w:cs="Times New Roman"/>
          <w:sz w:val="28"/>
          <w:szCs w:val="28"/>
        </w:rPr>
        <w:t xml:space="preserve"> </w:t>
      </w:r>
      <w:r w:rsidR="00AE03D2">
        <w:rPr>
          <w:rFonts w:ascii="Times New Roman" w:hAnsi="Times New Roman" w:cs="Times New Roman"/>
          <w:sz w:val="28"/>
          <w:szCs w:val="28"/>
        </w:rPr>
        <w:t>основывалась</w:t>
      </w:r>
      <w:r w:rsidRPr="00DB3A29">
        <w:rPr>
          <w:rFonts w:ascii="Times New Roman" w:hAnsi="Times New Roman" w:cs="Times New Roman"/>
          <w:sz w:val="28"/>
          <w:szCs w:val="28"/>
        </w:rPr>
        <w:t xml:space="preserve"> на деятельностном, аксиологическом (ценностном) и личностном, которые, дополняя друг друга, помогли выявить теоретические основания определения такого сложного социокультурного понятия, как профессионально-этическая культура личности. </w:t>
      </w:r>
    </w:p>
    <w:p w:rsidR="00E55B2B" w:rsidRPr="00E55B2B" w:rsidRDefault="00E55B2B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B">
        <w:rPr>
          <w:rFonts w:ascii="Times New Roman" w:hAnsi="Times New Roman" w:cs="Times New Roman"/>
          <w:sz w:val="28"/>
          <w:szCs w:val="28"/>
        </w:rPr>
        <w:t>С точки зрения деятельностного подхода, специфика культуры и ее содержание определяются сущностью человека, его характерными чертами и потенциями в динамике их осуществления.</w:t>
      </w:r>
    </w:p>
    <w:p w:rsidR="00E55B2B" w:rsidRPr="00E55B2B" w:rsidRDefault="00E55B2B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B">
        <w:rPr>
          <w:rFonts w:ascii="Times New Roman" w:hAnsi="Times New Roman" w:cs="Times New Roman"/>
          <w:sz w:val="28"/>
          <w:szCs w:val="28"/>
        </w:rPr>
        <w:t>Культура в такой интерпретации выступает как оценочное понятие и трактуется как показатель очеловеченности, человечности общества, всего, что в него входит, что оно создает. Иными словами, культура – это человечески содержательный аспект и параметр общественного бытия, гуманистическая сторона общественных отношений.</w:t>
      </w:r>
    </w:p>
    <w:p w:rsidR="00E55B2B" w:rsidRPr="00E55B2B" w:rsidRDefault="00E55B2B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B">
        <w:rPr>
          <w:rFonts w:ascii="Times New Roman" w:hAnsi="Times New Roman" w:cs="Times New Roman"/>
          <w:sz w:val="28"/>
          <w:szCs w:val="28"/>
        </w:rPr>
        <w:t xml:space="preserve">Таким образом, деятельностная концепция видит в культуре проявление активной, креативной и разумной природы человека. Для нее культура – </w:t>
      </w:r>
      <w:r w:rsidRPr="00E55B2B">
        <w:rPr>
          <w:rFonts w:ascii="Times New Roman" w:hAnsi="Times New Roman" w:cs="Times New Roman"/>
          <w:sz w:val="28"/>
          <w:szCs w:val="28"/>
        </w:rPr>
        <w:lastRenderedPageBreak/>
        <w:t>совокупность способов человеческой деятельности, а также высший уровень овладения какой-либо областью деятельности (культура умственного труда, культура речи и пр.)</w:t>
      </w:r>
      <w:r w:rsidR="001449D0">
        <w:rPr>
          <w:rFonts w:ascii="Times New Roman" w:hAnsi="Times New Roman" w:cs="Times New Roman"/>
          <w:sz w:val="28"/>
          <w:szCs w:val="28"/>
        </w:rPr>
        <w:t>.</w:t>
      </w:r>
    </w:p>
    <w:p w:rsidR="00E55B2B" w:rsidRPr="00E55B2B" w:rsidRDefault="00E55B2B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Pr="00E55B2B">
        <w:rPr>
          <w:rFonts w:ascii="Times New Roman" w:hAnsi="Times New Roman" w:cs="Times New Roman"/>
          <w:sz w:val="28"/>
          <w:szCs w:val="28"/>
        </w:rPr>
        <w:t xml:space="preserve">аксиологического подхода культура </w:t>
      </w:r>
      <w:r w:rsidR="00727668" w:rsidRPr="00E55B2B">
        <w:rPr>
          <w:rFonts w:ascii="Times New Roman" w:hAnsi="Times New Roman" w:cs="Times New Roman"/>
          <w:sz w:val="28"/>
          <w:szCs w:val="28"/>
        </w:rPr>
        <w:t>— это</w:t>
      </w:r>
      <w:r w:rsidRPr="00E55B2B">
        <w:rPr>
          <w:rFonts w:ascii="Times New Roman" w:hAnsi="Times New Roman" w:cs="Times New Roman"/>
          <w:sz w:val="28"/>
          <w:szCs w:val="28"/>
        </w:rPr>
        <w:t xml:space="preserve"> система ценностей, сложная иерархия идеалов и смыслов, значимая для конкретного общественного организма. Сторонники этого подхода обращают особое внимание на творческий и личностный аспекты культуры, рассматривая ее как меру гуманизации общества и человека. </w:t>
      </w:r>
    </w:p>
    <w:p w:rsidR="00E55B2B" w:rsidRDefault="00E55B2B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2B">
        <w:rPr>
          <w:rFonts w:ascii="Times New Roman" w:hAnsi="Times New Roman" w:cs="Times New Roman"/>
          <w:sz w:val="28"/>
          <w:szCs w:val="28"/>
        </w:rPr>
        <w:t>Культура как система разнообразных традиций, образцов поведения, норм и результатов деятельности, постоянное воспроизведение которых делает человека человеком, обладающим языком, сознанием, искусством, современной индустрией, наукой, представляет абсолютную ценность, задающую главные ориентиры всем сферам человеческой деятельности.</w:t>
      </w:r>
    </w:p>
    <w:p w:rsid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>Личностный подход к определению культуры доминирует в работах Л.Н. Когана, В. М. Межуева, Э.В. Соколова. Культура как воплощение сущностных сил человека, культура как способ социально-исторического бытия личности. На первый план выходят вопросы связанные с ролью культуры в жизни человека, о личностно формирующих возможностях культуры.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>C.</w:t>
      </w:r>
      <w:r w:rsidRPr="009D0F93">
        <w:rPr>
          <w:rFonts w:ascii="Times New Roman" w:hAnsi="Times New Roman" w:cs="Times New Roman"/>
          <w:sz w:val="28"/>
          <w:szCs w:val="28"/>
        </w:rPr>
        <w:tab/>
        <w:t xml:space="preserve">Франк пишет, что культура </w:t>
      </w:r>
      <w:r w:rsidR="00727668" w:rsidRPr="009D0F93">
        <w:rPr>
          <w:rFonts w:ascii="Times New Roman" w:hAnsi="Times New Roman" w:cs="Times New Roman"/>
          <w:sz w:val="28"/>
          <w:szCs w:val="28"/>
        </w:rPr>
        <w:t>— это</w:t>
      </w:r>
      <w:r w:rsidRPr="009D0F93">
        <w:rPr>
          <w:rFonts w:ascii="Times New Roman" w:hAnsi="Times New Roman" w:cs="Times New Roman"/>
          <w:sz w:val="28"/>
          <w:szCs w:val="28"/>
        </w:rPr>
        <w:t xml:space="preserve"> совокупность абсолютных ценностей, созданных и создаваемых человеком и составляющих его духовно-общественное бытие [5, с. 17</w:t>
      </w:r>
      <w:r w:rsidR="001449D0" w:rsidRPr="001449D0">
        <w:rPr>
          <w:rFonts w:ascii="Times New Roman" w:hAnsi="Times New Roman" w:cs="Times New Roman"/>
          <w:sz w:val="28"/>
          <w:szCs w:val="28"/>
        </w:rPr>
        <w:t>]</w:t>
      </w:r>
      <w:r w:rsidRPr="009D0F93">
        <w:rPr>
          <w:rFonts w:ascii="Times New Roman" w:hAnsi="Times New Roman" w:cs="Times New Roman"/>
          <w:sz w:val="28"/>
          <w:szCs w:val="28"/>
        </w:rPr>
        <w:t>. Поэтому культура так многообразна, представляя собой единое целое, запас духовных возможностей, из</w:t>
      </w:r>
      <w:r w:rsidR="00727668">
        <w:rPr>
          <w:rFonts w:ascii="Times New Roman" w:hAnsi="Times New Roman" w:cs="Times New Roman"/>
          <w:sz w:val="28"/>
          <w:szCs w:val="28"/>
        </w:rPr>
        <w:t xml:space="preserve"> </w:t>
      </w:r>
      <w:r w:rsidRPr="009D0F93">
        <w:rPr>
          <w:rFonts w:ascii="Times New Roman" w:hAnsi="Times New Roman" w:cs="Times New Roman"/>
          <w:sz w:val="28"/>
          <w:szCs w:val="28"/>
        </w:rPr>
        <w:t>которого любой может черпать и одновременно пополнять тем, «что есть истинного и вечного в его индивидуальном своеобразии» [5, с. 18].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 xml:space="preserve">Осваивая культуру, исторический и социальный опыт человечества, индивид становится личностью. Как справедливо отмечает А. Н. Леонтьев, понятие «личность» употребляется исключительно к человеку и лишь на определённом этапе его развития. Личностью он называет специальное </w:t>
      </w:r>
      <w:r w:rsidRPr="009D0F93">
        <w:rPr>
          <w:rFonts w:ascii="Times New Roman" w:hAnsi="Times New Roman" w:cs="Times New Roman"/>
          <w:sz w:val="28"/>
          <w:szCs w:val="28"/>
        </w:rPr>
        <w:lastRenderedPageBreak/>
        <w:t>человеческое образование, создающееся общественными отношениями, в которые индивид вступает в своей деятельности [6, с. 101-103].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>Культура личности формируется в результате протекания ряда процессов - познания, деятельности и др. Полученное знание наполняется личностным смыслом, превращаясь в личностное, которое выполняет функцию формирования индивидуального стиля деятельности [7, с. 99</w:t>
      </w:r>
      <w:r w:rsidR="001449D0">
        <w:rPr>
          <w:rFonts w:ascii="Times New Roman" w:hAnsi="Times New Roman" w:cs="Times New Roman"/>
          <w:sz w:val="28"/>
          <w:szCs w:val="28"/>
        </w:rPr>
        <w:t>-</w:t>
      </w:r>
      <w:r w:rsidRPr="009D0F93">
        <w:rPr>
          <w:rFonts w:ascii="Times New Roman" w:hAnsi="Times New Roman" w:cs="Times New Roman"/>
          <w:sz w:val="28"/>
          <w:szCs w:val="28"/>
        </w:rPr>
        <w:t xml:space="preserve">100]. Первичным видом деятельности является труд. Труд, как пишет </w:t>
      </w:r>
      <w:r w:rsidR="001449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F93">
        <w:rPr>
          <w:rFonts w:ascii="Times New Roman" w:hAnsi="Times New Roman" w:cs="Times New Roman"/>
          <w:sz w:val="28"/>
          <w:szCs w:val="28"/>
        </w:rPr>
        <w:t>С.Л. Рубинштейн, это основной путь формирования личности, а также основной закон развития человека. В труде как реальной деятельности человека участвуют все стороны личности, в нём значительную роль играют знания, навыки, интеллектуальные, мыслительные процессы. В труде присутствует в той или иной мере момент изобретения - введения чего-то нового в контекст действительности: предмет, прием или механизм, который решает определенную проблему [8, с. 474-476].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 xml:space="preserve">Разделение труда и возникновение профессий имеет культурно-историческое основание: социально-экономические и материально-технические условия дали возможность для развития профессионального деления людей. Профессия от латинского professio - публичное заявление о своём занятии, звании. Профессия даёт человеку возможность личностной самореализации и средства к существованию. По определению </w:t>
      </w:r>
      <w:r w:rsidR="001449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F93">
        <w:rPr>
          <w:rFonts w:ascii="Times New Roman" w:hAnsi="Times New Roman" w:cs="Times New Roman"/>
          <w:sz w:val="28"/>
          <w:szCs w:val="28"/>
        </w:rPr>
        <w:t>А. К. Марковой, профессия - это социально ценная для общества область приложения физических и духовных сил человека [9].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>На фоне протекания профессиональной деятельности формируется профессиональная культура личности. О. В. Крыштановская понимает под профессиональной культурой совокупность знаний, умений и навыков, а также традиций, специфических стереотипов и ценностей профессионального поведения. Важно отметить, что ядром профессиональной культуры автор считает этику труда. Этика труда, представляя собой совокупность моральных норм, ценностей, выступает в роли регулятора профессионального поведения [10, с. 18].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 xml:space="preserve">В. А. Канке даёт простое определение этике как науке о ценностях и поступках, где ценности - основания поступков людей: «...нет этики без концепта </w:t>
      </w:r>
      <w:r w:rsidR="001449D0">
        <w:rPr>
          <w:rFonts w:ascii="Times New Roman" w:hAnsi="Times New Roman" w:cs="Times New Roman"/>
          <w:sz w:val="28"/>
          <w:szCs w:val="28"/>
        </w:rPr>
        <w:t>«</w:t>
      </w:r>
      <w:r w:rsidRPr="009D0F93">
        <w:rPr>
          <w:rFonts w:ascii="Times New Roman" w:hAnsi="Times New Roman" w:cs="Times New Roman"/>
          <w:sz w:val="28"/>
          <w:szCs w:val="28"/>
        </w:rPr>
        <w:t>ценность». Ценности, присущие представителям определённой социальной группы, называются нормами [11, с. 27, 46]. Ценность служит основанием цели, именно ценность интерпретирует этический смысл цели. Идеал же служит основанием для ценностей. Деятельностной базой</w:t>
      </w:r>
      <w:r w:rsidR="001449D0">
        <w:rPr>
          <w:rFonts w:ascii="Times New Roman" w:hAnsi="Times New Roman" w:cs="Times New Roman"/>
          <w:sz w:val="28"/>
          <w:szCs w:val="28"/>
        </w:rPr>
        <w:t>,</w:t>
      </w:r>
      <w:r w:rsidRPr="009D0F93">
        <w:rPr>
          <w:rFonts w:ascii="Times New Roman" w:hAnsi="Times New Roman" w:cs="Times New Roman"/>
          <w:sz w:val="28"/>
          <w:szCs w:val="28"/>
        </w:rPr>
        <w:t xml:space="preserve"> как для идеалов, так и ценностей являются поступки [11, с. 29</w:t>
      </w:r>
      <w:r w:rsidR="001449D0">
        <w:rPr>
          <w:rFonts w:ascii="Times New Roman" w:hAnsi="Times New Roman" w:cs="Times New Roman"/>
          <w:sz w:val="28"/>
          <w:szCs w:val="28"/>
        </w:rPr>
        <w:t>-</w:t>
      </w:r>
      <w:r w:rsidRPr="009D0F93">
        <w:rPr>
          <w:rFonts w:ascii="Times New Roman" w:hAnsi="Times New Roman" w:cs="Times New Roman"/>
          <w:sz w:val="28"/>
          <w:szCs w:val="28"/>
        </w:rPr>
        <w:t>30]. Как пишет В. А. Канке, любой акт - как речевой, ментальный, так и предметный является поступком лишь в случае его наполненности ценностным содержанием. Реализация ценностно-насыщенных и ответственных поступков является главным содержанием этической деятельности человека.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 w:cs="Times New Roman"/>
          <w:sz w:val="28"/>
          <w:szCs w:val="28"/>
        </w:rPr>
        <w:t>Чувства - это «продукт жизненного, общественного опыта личности, её общения и воспитания» [12, с. 92]. Совесть, достоинство, честь и т.п. относятся к этическим чувствам человека. Этические чувства наряду с интеллектуальными, эстетическими входят в категорию «высших» чувств, как пишет С. Л. Рубинштейн. Автор отмечает, что чувства или эмоции всегда являются единством эмоционального и интеллектуального, так же, как и познавательный процесс сопровождается единством интеллектуального и эмоционального [8, с. 552, 557]. В то же время необходимо говорить и о взаимосвязи эмоции и деятельности человека. С. Л. Рубинштейн обращает внимание на их взаимную обусловленность: «... с одной стороны, ход и исход человеческой деятельности вызывают обычно у человека те или иные чувства, с другой - чувства человека, его эмоциональные состояния влияют на его деятельность» [8, с. 559].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профессионально-этической культуре личности, которая определяется как мера и способ усвоения и реализации профессиональных знаний, умений, навыков, норм и ценностей; как особый вид профессиональной деятельности, направленный на реализацию ценностно насыщенных поступков, вызываемых нравственными чувствами и </w:t>
      </w:r>
      <w:r w:rsidRPr="00AE03D2">
        <w:rPr>
          <w:rFonts w:ascii="Times New Roman" w:hAnsi="Times New Roman" w:cs="Times New Roman"/>
          <w:sz w:val="28"/>
          <w:szCs w:val="28"/>
        </w:rPr>
        <w:lastRenderedPageBreak/>
        <w:t>порождающих нравственные чувства. Это определение профессионально-этической культуры даёт возможность выделить её основные структурные компоненты: когнитивный, чувственно-эмоциональный, аксиологический, деятельностный.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Когнитивный компонент заключается в знаниях профессии, её ценностей и норм: это понятия, термины, объединенные в систему</w:t>
      </w:r>
      <w:r w:rsidR="001449D0">
        <w:rPr>
          <w:rFonts w:ascii="Times New Roman" w:hAnsi="Times New Roman" w:cs="Times New Roman"/>
          <w:sz w:val="28"/>
          <w:szCs w:val="28"/>
        </w:rPr>
        <w:t>.</w:t>
      </w:r>
    </w:p>
    <w:p w:rsidR="00AE03D2" w:rsidRPr="00AE03D2" w:rsidRDefault="001449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AE03D2" w:rsidRPr="00AE03D2">
        <w:rPr>
          <w:rFonts w:ascii="Times New Roman" w:hAnsi="Times New Roman" w:cs="Times New Roman"/>
          <w:sz w:val="28"/>
          <w:szCs w:val="28"/>
        </w:rPr>
        <w:t>В. Павлова. Профессионально-этическая культура личности</w:t>
      </w:r>
      <w:r w:rsidR="00AE03D2">
        <w:rPr>
          <w:rFonts w:ascii="Times New Roman" w:hAnsi="Times New Roman" w:cs="Times New Roman"/>
          <w:sz w:val="28"/>
          <w:szCs w:val="28"/>
        </w:rPr>
        <w:t xml:space="preserve"> </w:t>
      </w:r>
      <w:r w:rsidR="00AE03D2" w:rsidRPr="00AE03D2">
        <w:rPr>
          <w:rFonts w:ascii="Times New Roman" w:hAnsi="Times New Roman" w:cs="Times New Roman"/>
          <w:sz w:val="28"/>
          <w:szCs w:val="28"/>
        </w:rPr>
        <w:t>профессионального обучения и самообучен</w:t>
      </w:r>
      <w:r>
        <w:rPr>
          <w:rFonts w:ascii="Times New Roman" w:hAnsi="Times New Roman" w:cs="Times New Roman"/>
          <w:sz w:val="28"/>
          <w:szCs w:val="28"/>
        </w:rPr>
        <w:t>ия. Именно знания, по мнению А.</w:t>
      </w:r>
      <w:r w:rsidR="00AE03D2" w:rsidRPr="00AE03D2">
        <w:rPr>
          <w:rFonts w:ascii="Times New Roman" w:hAnsi="Times New Roman" w:cs="Times New Roman"/>
          <w:sz w:val="28"/>
          <w:szCs w:val="28"/>
        </w:rPr>
        <w:t>М. Столяренко, являются основным «материалом» для оценивания ситуации, принятия решения и регулирования действий.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 xml:space="preserve">Чувственно-эмоциональный компонент </w:t>
      </w:r>
      <w:r w:rsidR="00806659" w:rsidRPr="00AE03D2">
        <w:rPr>
          <w:rFonts w:ascii="Times New Roman" w:hAnsi="Times New Roman" w:cs="Times New Roman"/>
          <w:sz w:val="28"/>
          <w:szCs w:val="28"/>
        </w:rPr>
        <w:t>— это</w:t>
      </w:r>
      <w:r w:rsidRPr="00AE03D2">
        <w:rPr>
          <w:rFonts w:ascii="Times New Roman" w:hAnsi="Times New Roman" w:cs="Times New Roman"/>
          <w:sz w:val="28"/>
          <w:szCs w:val="28"/>
        </w:rPr>
        <w:t xml:space="preserve"> чувства, входящие в категорию «высших», имеющие также интеллектуальную </w:t>
      </w:r>
      <w:r w:rsidR="001449D0">
        <w:rPr>
          <w:rFonts w:ascii="Times New Roman" w:hAnsi="Times New Roman" w:cs="Times New Roman"/>
          <w:sz w:val="28"/>
          <w:szCs w:val="28"/>
        </w:rPr>
        <w:t>и деятельностную природу (по С.</w:t>
      </w:r>
      <w:r w:rsidRPr="00AE03D2">
        <w:rPr>
          <w:rFonts w:ascii="Times New Roman" w:hAnsi="Times New Roman" w:cs="Times New Roman"/>
          <w:sz w:val="28"/>
          <w:szCs w:val="28"/>
        </w:rPr>
        <w:t>Л. Рубинштейну); эмоциональное отношение к усвоению профессионально-этических ценностей.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Аксиологический компонент включает выработку системы профессиональных и общечеловеческих норм и ценностей, которые взаимодействуют друг с другом и создают определённую иерархию.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Деятельностный компонент содержит профессиональные навыки и умения, готовность к высококачественному выполнению поставленных профессиональных задач, в частности, имеющих профессионально-этическую направленность.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Исходя из изложенных выше положений, можно сделать следующие выводы:</w:t>
      </w:r>
    </w:p>
    <w:p w:rsidR="00AE03D2" w:rsidRPr="001449D0" w:rsidRDefault="00AE03D2" w:rsidP="006F20C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0">
        <w:rPr>
          <w:rFonts w:ascii="Times New Roman" w:hAnsi="Times New Roman" w:cs="Times New Roman"/>
          <w:sz w:val="28"/>
          <w:szCs w:val="28"/>
        </w:rPr>
        <w:t>определение культуры требует многостороннего методологического подхода благодаря своей сложности, так как в пространстве культуры происходят все социальные процессы;</w:t>
      </w:r>
    </w:p>
    <w:p w:rsidR="00AE03D2" w:rsidRPr="001449D0" w:rsidRDefault="00AE03D2" w:rsidP="006F20C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0">
        <w:rPr>
          <w:rFonts w:ascii="Times New Roman" w:hAnsi="Times New Roman" w:cs="Times New Roman"/>
          <w:sz w:val="28"/>
          <w:szCs w:val="28"/>
        </w:rPr>
        <w:t xml:space="preserve">профессионально-этическая культура, соединяя в себе знания, навыки, умения, определённую систему ценностей, нравственные нормы, «высшие» чувства, сращиваясь с этическими установками, заставляет </w:t>
      </w:r>
      <w:r w:rsidRPr="001449D0">
        <w:rPr>
          <w:rFonts w:ascii="Times New Roman" w:hAnsi="Times New Roman" w:cs="Times New Roman"/>
          <w:sz w:val="28"/>
          <w:szCs w:val="28"/>
        </w:rPr>
        <w:lastRenderedPageBreak/>
        <w:t>человека стремиться к более полному профессиональному и личностному самовыражению;</w:t>
      </w:r>
    </w:p>
    <w:p w:rsidR="009D0F93" w:rsidRPr="001449D0" w:rsidRDefault="00AE03D2" w:rsidP="006F20C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0">
        <w:rPr>
          <w:rFonts w:ascii="Times New Roman" w:hAnsi="Times New Roman" w:cs="Times New Roman"/>
          <w:sz w:val="28"/>
          <w:szCs w:val="28"/>
        </w:rPr>
        <w:t>способность человека не только выразить, но и передать всё богатство профессионально-этической культуры является важной задачей достижения его профессионального, социального, личностного успехов, а также устойчивого развития общества в целом.</w:t>
      </w:r>
    </w:p>
    <w:p w:rsidR="009D0F93" w:rsidRPr="009D0F93" w:rsidRDefault="009D0F9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BD0" w:rsidRDefault="0073077B" w:rsidP="0073077B">
      <w:pPr>
        <w:pStyle w:val="32"/>
      </w:pPr>
      <w:bookmarkStart w:id="7" w:name="_Toc514944841"/>
      <w:r>
        <w:t>1.</w:t>
      </w:r>
      <w:r w:rsidR="00E81EFA">
        <w:t>2</w:t>
      </w:r>
      <w:r>
        <w:t xml:space="preserve"> </w:t>
      </w:r>
      <w:r w:rsidR="00695079">
        <w:t>Вза</w:t>
      </w:r>
      <w:r w:rsidR="002D0817">
        <w:t>имодействие</w:t>
      </w:r>
      <w:r w:rsidR="009F6181" w:rsidRPr="00045D0E">
        <w:t xml:space="preserve"> семьи и школы в </w:t>
      </w:r>
      <w:r w:rsidR="009F6181">
        <w:t>профессионально-</w:t>
      </w:r>
      <w:r w:rsidR="009F6181" w:rsidRPr="00045D0E">
        <w:t xml:space="preserve">этическом воспитании </w:t>
      </w:r>
      <w:r w:rsidR="009F6181" w:rsidRPr="0034593F">
        <w:t>в контексте проблемы исследования</w:t>
      </w:r>
      <w:bookmarkEnd w:id="7"/>
    </w:p>
    <w:p w:rsidR="001449D0" w:rsidRPr="002D0817" w:rsidRDefault="001449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BD0" w:rsidRPr="00446BD0" w:rsidRDefault="00446B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>Работу по взаимодействию семьи и школы важно начинать с самого первого дня школы, так как различные формы работы с родителями с начала обучения школьника позволяют им осознавать необходимость приобретения новых знаний для формирования и развития здоровой и полноценной личности [14, с. 43]. Также в процессе работы со школой у родителей обучающегося формируется потребность общения с общеобразовательным учреждением.</w:t>
      </w:r>
    </w:p>
    <w:p w:rsidR="00446BD0" w:rsidRPr="00446BD0" w:rsidRDefault="00446B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 xml:space="preserve">Выделяют следующие формы работы с семьей: коллективные, индивидуальные и групповые. К коллективным формам относятся родительские собрания,  конференции, лекции, встречи с учителями предметниками, администрацией. К индивидуальным формам относят консультации, посещения на дому, поручения. В групповые формы входят работа с родительским комитетом, тренинги и родительские клубы. </w:t>
      </w:r>
    </w:p>
    <w:p w:rsidR="00446BD0" w:rsidRPr="00446BD0" w:rsidRDefault="00446B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F20C1">
        <w:rPr>
          <w:rFonts w:ascii="Times New Roman" w:hAnsi="Times New Roman" w:cs="Times New Roman"/>
          <w:sz w:val="28"/>
          <w:szCs w:val="28"/>
        </w:rPr>
        <w:t>1</w:t>
      </w:r>
      <w:r w:rsidRPr="00446BD0">
        <w:rPr>
          <w:rFonts w:ascii="Times New Roman" w:hAnsi="Times New Roman" w:cs="Times New Roman"/>
          <w:sz w:val="28"/>
          <w:szCs w:val="28"/>
        </w:rPr>
        <w:t xml:space="preserve"> представлена классификация форм работы с родителями.</w:t>
      </w:r>
    </w:p>
    <w:p w:rsidR="00446BD0" w:rsidRPr="00446BD0" w:rsidRDefault="00446BD0" w:rsidP="00875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155DEE" wp14:editId="6DC12AAE">
            <wp:extent cx="5114925" cy="3836194"/>
            <wp:effectExtent l="19050" t="0" r="9525" b="0"/>
            <wp:docPr id="7" name="Рисунок 1" descr="C:\Users\Катя\Desktop\Курсач\формы работы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Курсач\формы работы с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D0" w:rsidRPr="00446BD0" w:rsidRDefault="00446BD0" w:rsidP="00875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F20C1">
        <w:rPr>
          <w:rFonts w:ascii="Times New Roman" w:hAnsi="Times New Roman" w:cs="Times New Roman"/>
          <w:sz w:val="28"/>
          <w:szCs w:val="28"/>
        </w:rPr>
        <w:t>1</w:t>
      </w:r>
      <w:r w:rsidRPr="00446BD0">
        <w:rPr>
          <w:rFonts w:ascii="Times New Roman" w:hAnsi="Times New Roman" w:cs="Times New Roman"/>
          <w:sz w:val="28"/>
          <w:szCs w:val="28"/>
        </w:rPr>
        <w:t xml:space="preserve"> – Формы работы с родителями школьников</w:t>
      </w:r>
    </w:p>
    <w:p w:rsidR="00446BD0" w:rsidRPr="00446BD0" w:rsidRDefault="00446B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817" w:rsidRDefault="00446B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>В настоящее время формы работы с семьей можно разделить на две большие группы традиционные и нетрадиционные. Традиционными формами взаимодействия с семьей называют такие формы, которые проверены временем и стандартны для всех образовательных учреждений. Нетрадиционные формы работы – новые формы работы, которые помогают лучше оказать помощь семьям в воспитании и обучении                     учащегося</w:t>
      </w:r>
      <w:r w:rsidR="002D0817">
        <w:rPr>
          <w:rFonts w:ascii="Times New Roman" w:hAnsi="Times New Roman" w:cs="Times New Roman"/>
          <w:sz w:val="28"/>
          <w:szCs w:val="28"/>
        </w:rPr>
        <w:t xml:space="preserve"> </w:t>
      </w:r>
      <w:r w:rsidRPr="00446BD0">
        <w:rPr>
          <w:rFonts w:ascii="Times New Roman" w:hAnsi="Times New Roman" w:cs="Times New Roman"/>
          <w:sz w:val="28"/>
          <w:szCs w:val="28"/>
        </w:rPr>
        <w:t xml:space="preserve">[15, с. 82]. </w:t>
      </w:r>
    </w:p>
    <w:p w:rsidR="00446BD0" w:rsidRPr="00446BD0" w:rsidRDefault="00446B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F20C1">
        <w:rPr>
          <w:rFonts w:ascii="Times New Roman" w:hAnsi="Times New Roman" w:cs="Times New Roman"/>
          <w:sz w:val="28"/>
          <w:szCs w:val="28"/>
        </w:rPr>
        <w:t>2</w:t>
      </w:r>
      <w:r w:rsidRPr="00446BD0">
        <w:rPr>
          <w:rFonts w:ascii="Times New Roman" w:hAnsi="Times New Roman" w:cs="Times New Roman"/>
          <w:sz w:val="28"/>
          <w:szCs w:val="28"/>
        </w:rPr>
        <w:t xml:space="preserve"> представлены виды традиционных и нетрадиционных форм работы с родителями.</w:t>
      </w:r>
    </w:p>
    <w:p w:rsidR="00446BD0" w:rsidRPr="00446BD0" w:rsidRDefault="00446BD0" w:rsidP="00875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8F5065" wp14:editId="630BFDD8">
            <wp:extent cx="4848225" cy="3636169"/>
            <wp:effectExtent l="19050" t="0" r="9525" b="0"/>
            <wp:docPr id="8" name="Рисунок 2" descr="C:\Users\Катя\Desktop\Курсач\в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Курсач\ви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D0" w:rsidRPr="00446BD0" w:rsidRDefault="00446BD0" w:rsidP="00875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F20C1">
        <w:rPr>
          <w:rFonts w:ascii="Times New Roman" w:hAnsi="Times New Roman" w:cs="Times New Roman"/>
          <w:sz w:val="28"/>
          <w:szCs w:val="28"/>
        </w:rPr>
        <w:t>2</w:t>
      </w:r>
      <w:r w:rsidRPr="00446BD0">
        <w:rPr>
          <w:rFonts w:ascii="Times New Roman" w:hAnsi="Times New Roman" w:cs="Times New Roman"/>
          <w:sz w:val="28"/>
          <w:szCs w:val="28"/>
        </w:rPr>
        <w:t xml:space="preserve"> – Виды традиционных и нетрадиционных форм работы</w:t>
      </w:r>
    </w:p>
    <w:p w:rsidR="00446BD0" w:rsidRDefault="00446BD0" w:rsidP="00875C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BD0">
        <w:rPr>
          <w:rFonts w:ascii="Times New Roman" w:hAnsi="Times New Roman" w:cs="Times New Roman"/>
          <w:sz w:val="28"/>
          <w:szCs w:val="28"/>
        </w:rPr>
        <w:t>с родителями школьников</w:t>
      </w:r>
    </w:p>
    <w:p w:rsidR="006F20C1" w:rsidRPr="00446BD0" w:rsidRDefault="006F20C1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D2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В рамках социально-педагогической теории семья и школа представлены как части среды, окружающей учащегося и оказывающие на него воспитательное воздействие. Помимо данных социальных институтов на младшего школьника оказывают влияние и другие факторы среды, в совокупности, формирующие его личность. Данный подход отражен в трудах А.В. Мудрика, В.Г. Бочаровой, Л.И. Новиковой и др. [12, с. 71]. 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Одна из задач воспитания – правильно организовать деятельность учащегося. В деятельности формируются нравственные качества, а возникающие отношения могут влиять на изменение целей и мотивов деятельности, что в свою очередь влияет на усвоение нравственных норм и ценностей организаций [6, с. 732]. Этическое воспитание, по мнению </w:t>
      </w:r>
      <w:r w:rsidR="006F20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61C">
        <w:rPr>
          <w:rFonts w:ascii="Times New Roman" w:hAnsi="Times New Roman" w:cs="Times New Roman"/>
          <w:sz w:val="28"/>
          <w:szCs w:val="28"/>
        </w:rPr>
        <w:t xml:space="preserve">А.И. Шемшуриной, есть целенаправленный, содержательно и методически обеспеченный процесс нравственного становления личности. В процессе этического воспитания школьники учатся, как вести себя в различных </w:t>
      </w:r>
      <w:r w:rsidRPr="00C1261C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ситуациях. Так как цель этического воспитания – изучение норм нравственности, как опоры правил поведения, формирование понятий о правилах поведения, а также выработка нравственно-этических качеств личности, следует рассмотреть классификацию нравственных норм, выделенную на основе работ таких зарубежных авторов, как И. Пиаже, </w:t>
      </w:r>
      <w:r w:rsidR="006F20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61C">
        <w:rPr>
          <w:rFonts w:ascii="Times New Roman" w:hAnsi="Times New Roman" w:cs="Times New Roman"/>
          <w:sz w:val="28"/>
          <w:szCs w:val="28"/>
        </w:rPr>
        <w:t xml:space="preserve">Э. Туриэль, Л. Колберг. Классификация нравственных норм представлена на рисунке </w:t>
      </w:r>
      <w:r w:rsidR="006F20C1">
        <w:rPr>
          <w:rFonts w:ascii="Times New Roman" w:hAnsi="Times New Roman" w:cs="Times New Roman"/>
          <w:sz w:val="28"/>
          <w:szCs w:val="28"/>
        </w:rPr>
        <w:t>3</w:t>
      </w:r>
      <w:r w:rsidRPr="00C1261C">
        <w:rPr>
          <w:rFonts w:ascii="Times New Roman" w:hAnsi="Times New Roman" w:cs="Times New Roman"/>
          <w:sz w:val="28"/>
          <w:szCs w:val="28"/>
        </w:rPr>
        <w:t>.</w:t>
      </w:r>
    </w:p>
    <w:p w:rsidR="00C1261C" w:rsidRPr="00C1261C" w:rsidRDefault="00C1261C" w:rsidP="00875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6286D" wp14:editId="1319B917">
            <wp:extent cx="4600575" cy="3450431"/>
            <wp:effectExtent l="19050" t="0" r="9525" b="0"/>
            <wp:docPr id="6" name="Рисунок 1" descr="C:\Users\Катя\Desktop\Курсач\Типы нравственных н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Курсач\Типы нравственных нор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11" cy="345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1C" w:rsidRPr="00C1261C" w:rsidRDefault="00C1261C" w:rsidP="00875C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F20C1">
        <w:rPr>
          <w:rFonts w:ascii="Times New Roman" w:hAnsi="Times New Roman" w:cs="Times New Roman"/>
          <w:sz w:val="28"/>
          <w:szCs w:val="28"/>
        </w:rPr>
        <w:t>3</w:t>
      </w:r>
      <w:r w:rsidRPr="00C1261C">
        <w:rPr>
          <w:rFonts w:ascii="Times New Roman" w:hAnsi="Times New Roman" w:cs="Times New Roman"/>
          <w:sz w:val="28"/>
          <w:szCs w:val="28"/>
        </w:rPr>
        <w:t xml:space="preserve"> – Классификация нравственных норм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FA" w:rsidRDefault="00E81EFA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FA" w:rsidRDefault="00E81EFA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</w:t>
      </w:r>
      <w:r w:rsidRPr="00C1261C">
        <w:rPr>
          <w:rFonts w:ascii="Times New Roman" w:hAnsi="Times New Roman" w:cs="Times New Roman"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sz w:val="28"/>
          <w:szCs w:val="28"/>
        </w:rPr>
        <w:t>формирования профессионально-</w:t>
      </w:r>
      <w:r w:rsidRPr="00C1261C">
        <w:rPr>
          <w:rFonts w:ascii="Times New Roman" w:hAnsi="Times New Roman" w:cs="Times New Roman"/>
          <w:sz w:val="28"/>
          <w:szCs w:val="28"/>
        </w:rPr>
        <w:t>этическо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у школьников.</w:t>
      </w:r>
    </w:p>
    <w:p w:rsidR="00E81EFA" w:rsidRDefault="00E81EFA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Выделяют три условия </w:t>
      </w:r>
      <w:r>
        <w:rPr>
          <w:rFonts w:ascii="Times New Roman" w:hAnsi="Times New Roman" w:cs="Times New Roman"/>
          <w:sz w:val="28"/>
          <w:szCs w:val="28"/>
        </w:rPr>
        <w:t>формирования профессионально-</w:t>
      </w:r>
      <w:r w:rsidRPr="00C1261C">
        <w:rPr>
          <w:rFonts w:ascii="Times New Roman" w:hAnsi="Times New Roman" w:cs="Times New Roman"/>
          <w:sz w:val="28"/>
          <w:szCs w:val="28"/>
        </w:rPr>
        <w:t>этическо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C1261C">
        <w:rPr>
          <w:rFonts w:ascii="Times New Roman" w:hAnsi="Times New Roman" w:cs="Times New Roman"/>
          <w:sz w:val="28"/>
          <w:szCs w:val="28"/>
        </w:rPr>
        <w:t xml:space="preserve">: создание воспитывающей среды, педагогическая помощь в этическом самостановлении воспитанника и утверждение стиля диалогического взаимодействия в воспитательном процессе. О </w:t>
      </w:r>
      <w:r w:rsidRPr="00C1261C">
        <w:rPr>
          <w:rFonts w:ascii="Times New Roman" w:hAnsi="Times New Roman" w:cs="Times New Roman"/>
          <w:sz w:val="28"/>
          <w:szCs w:val="28"/>
        </w:rPr>
        <w:lastRenderedPageBreak/>
        <w:t>воспитательном потенциале среды говорит Н.Е. Щуркова и выделяет в качестве ее составляющих следующие культурные окружения:</w:t>
      </w:r>
    </w:p>
    <w:p w:rsidR="00C1261C" w:rsidRPr="00C1261C" w:rsidRDefault="00C1261C" w:rsidP="006F20C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предметно-пространственное (обустройство учебных помещений, государственную символику, таблички на кабинетах, костюмы педагогов и учащихся);  </w:t>
      </w:r>
    </w:p>
    <w:p w:rsidR="00C1261C" w:rsidRPr="00C1261C" w:rsidRDefault="00C1261C" w:rsidP="006F20C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поведенческое (традиции, ритуалы, обычаи, протекающие конфликты и их разрешение); </w:t>
      </w:r>
    </w:p>
    <w:p w:rsidR="00C1261C" w:rsidRPr="00C1261C" w:rsidRDefault="00C1261C" w:rsidP="006F20C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событийное (характер межличностных отношений, дни открытых дверей и др.); </w:t>
      </w:r>
    </w:p>
    <w:p w:rsidR="00C1261C" w:rsidRPr="00C1261C" w:rsidRDefault="00C1261C" w:rsidP="006F20C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информационное (методическое обеспечение учебного процесса, самообразование, публичные выступления, конкурсы и др.) [19, с. 101].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Наряду с условиями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профессионально-этической культуры можно </w:t>
      </w:r>
      <w:r w:rsidRPr="00C1261C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C1261C">
        <w:rPr>
          <w:rFonts w:ascii="Times New Roman" w:hAnsi="Times New Roman" w:cs="Times New Roman"/>
          <w:sz w:val="28"/>
          <w:szCs w:val="28"/>
        </w:rPr>
        <w:t xml:space="preserve">методы этического воспитания. Согласно определению В.С. Селиванова, методы воспитания есть конкретные способы совместной взаимосвязанной деятельности воспитателей и воспитанников, направленные на решение воспитательной задачи. Методы заключают в себе систему принципов их реализации, способы действия и правила действия. В рамках этического воспитания выделяют следующие группы методов: рефлексивные, ценностные, проективные и комплексные.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Рефлексивные методы направлены на формирование положительного отношения к окружающему миру, самому себе и другим людям. К этой группе относят метод драматизации, применение которого позволяет предъявить младшему школьнику смысл какого-либо элемента культуры в жизни людей, осуществляющийся путем постановки учащегося в ситуацию выбора в процессе игровых ситуаций. Метод примера отвечает наглядности, ключевому принципу в младшем школьном возрасте, используется с целью обнаружения недостатков, что побуждает учащихся к размышлению о ценностях. Метод убеждения, предполагающий оценку произошедшего события с точки зрения </w:t>
      </w:r>
      <w:r w:rsidRPr="00C1261C">
        <w:rPr>
          <w:rFonts w:ascii="Times New Roman" w:hAnsi="Times New Roman" w:cs="Times New Roman"/>
          <w:sz w:val="28"/>
          <w:szCs w:val="28"/>
        </w:rPr>
        <w:lastRenderedPageBreak/>
        <w:t xml:space="preserve">морали, реализуется через такие формы, как басни, притчи, литературные произведения и др.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К группе ценностных методов воспитания относят диалог, характеризующийся отношением к другим людям, как равным себе, и стремлением к достижению взаимопонимания. По мнению М.М. Бахтина, диалог демонстрирует уникальность каждого субъекта взаимодействия, оригинальность их мыслей и ориентацию на понимание. Метод стимулирования, относящийся к данной группе, направлен на формирование соответствующего поведения, реализующегося в воспитательной практике как наказание и поощрение. Метод требования также регулирует поведение учащегося путем стимулирования или торможения определенной деятельности, которые в дальнейшем повлекут за собой появление определенных качеств и свойств личности.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Группа проективных методов воспитания предполагает самореализацию и самоутверждение младшего школьника в социально-полезной деятельности. Сюда входят метод социальных практик, осуществляющийся через создание проблемных ситуаций и предназначенный для воспитания социальной ответственности, метод соревнования, направленный на получение учащимися эмоционального переживания победы и поражения, что является составляющей его моральной устойчивости, и метод проектов, предполагающий решение конкретной проблемы с результатом, готовым к внедрению и использованию младшим школьников в своей жизни.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Комплексные методы воспитания носят интегративный характер. В эту группу включают методы решения нравственных дилемм, разработанный      Л. Кольбергом, целью которого является анализ проблемной ситуации, выявление и приобщение к ценностям, и консультирования, применяемый с целью оказания помощи в обнаружении смысла и ориентации учащегося в</w:t>
      </w:r>
      <w:r w:rsidR="006F20C1">
        <w:rPr>
          <w:rFonts w:ascii="Times New Roman" w:hAnsi="Times New Roman" w:cs="Times New Roman"/>
          <w:sz w:val="28"/>
          <w:szCs w:val="28"/>
        </w:rPr>
        <w:t xml:space="preserve"> </w:t>
      </w:r>
      <w:r w:rsidRPr="00C1261C">
        <w:rPr>
          <w:rFonts w:ascii="Times New Roman" w:hAnsi="Times New Roman" w:cs="Times New Roman"/>
          <w:sz w:val="28"/>
          <w:szCs w:val="28"/>
        </w:rPr>
        <w:t>социокультурных ценностях и моральных нормах.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Основной категорией этики являются этические ценности. По мнению М. Рокича, ценности – убеждение в том, что данный предмет, способ действия </w:t>
      </w:r>
      <w:r w:rsidRPr="00C1261C">
        <w:rPr>
          <w:rFonts w:ascii="Times New Roman" w:hAnsi="Times New Roman" w:cs="Times New Roman"/>
          <w:sz w:val="28"/>
          <w:szCs w:val="28"/>
        </w:rPr>
        <w:lastRenderedPageBreak/>
        <w:t xml:space="preserve">и состояние вещей является необходимым и социально принимаемым объектом стремлений человека. Главной проблемой в воспитании этических ценностей является вопрос о раскрытии механизма их формирования.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Ценности интегрируются, они не включаются друг в друга, не растворяются друг в друге, а сопрягаются, создают «силовое поле», называющееся духовностью. Ценности невозможно присвоить, но к ним можно приобщиться. Для приобщения актуализируются поведение, чувства и знания младшего школьника. Ценности всегда значимы для субъекта и насыщены индивидуальными смыслами [7, с. 46].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Таким образом, этическое воспитание возможно при возникновении во внутреннем мире школьника индивидуальных смыслов, приобщенных к общечеловеческим ценностям.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Проблемы этического воспитания отражены в трудах М.И. Шиловой и Н.Е. Щурковой. М.И. Шилова создала систему воспитания этической культуры школьников, раскрыла психолого-педагогические механизмы процесса воспитания. Н.Е. Щуркова выделила три фактора, влияющие на становление ценностей в процессе воспитания: демонстрация ценностного выбора, ценностно-ориентированная деятельность и проживание школьниками ценностных отношений.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Большое внимание обращается на национальные ценности, складывающиеся с учетом менталитета каждого народа и их традиций.           А.В. Мордовская говорит, что одним из главных условий формирования растущего человека является присвоение им нравственных ценностей своего народа. Формирование системы ценностей собственного народа служит предпосылкой для овладения общечеловеческими ценностями [20, с. 18]. 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По мнению В.А. Караковского, при соблюдении определенных условий на уроках </w:t>
      </w:r>
      <w:r w:rsidR="00C8516C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C1261C">
        <w:rPr>
          <w:rFonts w:ascii="Times New Roman" w:hAnsi="Times New Roman" w:cs="Times New Roman"/>
          <w:sz w:val="28"/>
          <w:szCs w:val="28"/>
        </w:rPr>
        <w:t xml:space="preserve">и во внеурочных мероприятиях школьники успешно осваивают ценности. Ценности включаются в целевую установку воспитательной системы только тогда, когда педагог, умело используя </w:t>
      </w:r>
      <w:r w:rsidRPr="00C1261C">
        <w:rPr>
          <w:rFonts w:ascii="Times New Roman" w:hAnsi="Times New Roman" w:cs="Times New Roman"/>
          <w:sz w:val="28"/>
          <w:szCs w:val="28"/>
        </w:rPr>
        <w:lastRenderedPageBreak/>
        <w:t xml:space="preserve">методику и технологию, превращает понятия, имеющие значение нравственных ориентиров, в систему отношений и деятельности [7, с. 47]. </w:t>
      </w:r>
    </w:p>
    <w:p w:rsidR="00C1261C" w:rsidRPr="00C8516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Школьный образовательный процесс актуализирует большое количество ценностей, так как каждая школьная дисциплина имеет свои основные ценности. Для приобщения к ним педагогу необходимо выделить наиболее значимые ценности на определенном этапе урока. Например, если говорить об этическом воспитании, то ключевыми ценностями становятся красота, грация, гармония и др. А если акцентировать внимание исключительно на здоровье школьников, то учащиеся будут концентрироваться на следующих ценностях: благополучие, тело, питание и др. [</w:t>
      </w:r>
      <w:r w:rsidRPr="00C8516C">
        <w:rPr>
          <w:rFonts w:ascii="Times New Roman" w:hAnsi="Times New Roman" w:cs="Times New Roman"/>
          <w:sz w:val="28"/>
          <w:szCs w:val="28"/>
        </w:rPr>
        <w:t>9]</w:t>
      </w:r>
    </w:p>
    <w:p w:rsidR="00C1261C" w:rsidRPr="00C1261C" w:rsidRDefault="00C1261C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 xml:space="preserve">Таким образом, в образовательном процессе необходим интегрированный подход к ценностям. Такой подход позволит не только одновременно приобщаться ко всем ценностям, но и даст возможность выявить самые значимые и актуальные. </w:t>
      </w:r>
    </w:p>
    <w:p w:rsidR="00C1261C" w:rsidRPr="00C1261C" w:rsidRDefault="0007023F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главный компонент формирования профессионально-этической культуры, э</w:t>
      </w:r>
      <w:r w:rsidRPr="00C1261C">
        <w:rPr>
          <w:rFonts w:ascii="Times New Roman" w:hAnsi="Times New Roman" w:cs="Times New Roman"/>
          <w:sz w:val="28"/>
          <w:szCs w:val="28"/>
        </w:rPr>
        <w:t>тическое воспитание</w:t>
      </w:r>
      <w:r w:rsidR="00C1261C" w:rsidRPr="00C1261C">
        <w:rPr>
          <w:rFonts w:ascii="Times New Roman" w:hAnsi="Times New Roman" w:cs="Times New Roman"/>
          <w:sz w:val="28"/>
          <w:szCs w:val="28"/>
        </w:rPr>
        <w:t xml:space="preserve"> – воспитательное воздействие семьи, школы, общества, целью которого является формирование устойчивых нравственных потребностей, чувств, качеств, навыков поведения на основе норм, идеалов и принципов морали.</w:t>
      </w:r>
    </w:p>
    <w:p w:rsidR="00C1261C" w:rsidRPr="00C1261C" w:rsidRDefault="0007023F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процесс по формированию профессионально-этической культуры </w:t>
      </w:r>
      <w:r w:rsidR="00C1261C" w:rsidRPr="00C1261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1261C" w:rsidRPr="00C1261C" w:rsidRDefault="00C1261C" w:rsidP="006F20C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утверждение ценностей нравственности на системном уровне;</w:t>
      </w:r>
    </w:p>
    <w:p w:rsidR="00C1261C" w:rsidRPr="00C1261C" w:rsidRDefault="00C1261C" w:rsidP="006F20C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сплочение всех образовательных и социальных институтов по сохранению и утверждению нравственно-этических норм;</w:t>
      </w:r>
    </w:p>
    <w:p w:rsidR="00C1261C" w:rsidRPr="00C1261C" w:rsidRDefault="00C1261C" w:rsidP="006F20C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преодоление негативных явлений на основе нравственных ценностей;</w:t>
      </w:r>
    </w:p>
    <w:p w:rsidR="00C1261C" w:rsidRPr="00C1261C" w:rsidRDefault="00C1261C" w:rsidP="006F20C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t>обеспечение формирования у школьников этических ценностей;</w:t>
      </w:r>
    </w:p>
    <w:p w:rsidR="006F20C1" w:rsidRDefault="00C1261C" w:rsidP="006F20C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форм и методов нравственного воспитания [8, с. 121–122]. </w:t>
      </w:r>
    </w:p>
    <w:p w:rsidR="006F20C1" w:rsidRDefault="006F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23F" w:rsidRDefault="006F20C1" w:rsidP="006F20C1">
      <w:pPr>
        <w:pStyle w:val="22"/>
      </w:pPr>
      <w:bookmarkStart w:id="8" w:name="_Toc514944842"/>
      <w:r>
        <w:lastRenderedPageBreak/>
        <w:t xml:space="preserve">2 </w:t>
      </w:r>
      <w:r w:rsidR="0007023F" w:rsidRPr="0034593F">
        <w:t>Педагогические условия формирования профессионально-этической культуры у обучающихся в образовательной области «Технология» посредством этнических традиций (на примере народов Краснодарского края)</w:t>
      </w:r>
      <w:bookmarkEnd w:id="8"/>
    </w:p>
    <w:p w:rsidR="006F20C1" w:rsidRPr="006F20C1" w:rsidRDefault="006F20C1" w:rsidP="006F20C1">
      <w:pPr>
        <w:pStyle w:val="a4"/>
        <w:tabs>
          <w:tab w:val="left" w:pos="2294"/>
        </w:tabs>
        <w:spacing w:after="0" w:line="360" w:lineRule="auto"/>
        <w:ind w:left="0" w:firstLine="709"/>
        <w:rPr>
          <w:lang w:eastAsia="ru-RU"/>
        </w:rPr>
      </w:pPr>
      <w:r>
        <w:rPr>
          <w:lang w:eastAsia="ru-RU"/>
        </w:rPr>
        <w:tab/>
      </w:r>
    </w:p>
    <w:p w:rsidR="0007023F" w:rsidRDefault="0073077B" w:rsidP="0073077B">
      <w:pPr>
        <w:pStyle w:val="32"/>
      </w:pPr>
      <w:bookmarkStart w:id="9" w:name="_Toc514944843"/>
      <w:r>
        <w:t xml:space="preserve">2.1 </w:t>
      </w:r>
      <w:r w:rsidR="0007023F" w:rsidRPr="0034593F">
        <w:t>Анализ этнокультурной среды Краснодарского края и ее влияние на педагогический процесс в рамках предмета «Технология»</w:t>
      </w:r>
      <w:bookmarkEnd w:id="9"/>
    </w:p>
    <w:p w:rsidR="006F20C1" w:rsidRDefault="006F20C1" w:rsidP="0073077B">
      <w:pPr>
        <w:pStyle w:val="32"/>
      </w:pP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 xml:space="preserve">Этнокультурная среда – </w:t>
      </w:r>
      <w:r w:rsidR="0012466E" w:rsidRPr="0012466E">
        <w:rPr>
          <w:rFonts w:ascii="Times New Roman" w:hAnsi="Times New Roman" w:cs="Times New Roman"/>
          <w:sz w:val="28"/>
          <w:szCs w:val="28"/>
        </w:rPr>
        <w:t>это совокупность характеристик реги</w:t>
      </w:r>
      <w:r w:rsidR="006F20C1">
        <w:rPr>
          <w:rFonts w:ascii="Times New Roman" w:hAnsi="Times New Roman" w:cs="Times New Roman"/>
          <w:sz w:val="28"/>
          <w:szCs w:val="28"/>
        </w:rPr>
        <w:t>ональных и национальных культур</w:t>
      </w:r>
      <w:r w:rsidR="0012466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E03D2">
        <w:rPr>
          <w:rFonts w:ascii="Times New Roman" w:hAnsi="Times New Roman" w:cs="Times New Roman"/>
          <w:sz w:val="28"/>
          <w:szCs w:val="28"/>
        </w:rPr>
        <w:t>естественное условие социального развития личности, где сохранены прогрессивные обычаи, традиции семьи и быта, где ребенок овладевает родным языком, культурой своего народа. Таким образом,</w:t>
      </w:r>
      <w:r w:rsidR="006F20C1">
        <w:rPr>
          <w:rFonts w:ascii="Times New Roman" w:hAnsi="Times New Roman" w:cs="Times New Roman"/>
          <w:sz w:val="28"/>
          <w:szCs w:val="28"/>
        </w:rPr>
        <w:t xml:space="preserve"> </w:t>
      </w:r>
      <w:r w:rsidRPr="00AE03D2">
        <w:rPr>
          <w:rFonts w:ascii="Times New Roman" w:hAnsi="Times New Roman" w:cs="Times New Roman"/>
          <w:sz w:val="28"/>
          <w:szCs w:val="28"/>
        </w:rPr>
        <w:t>этнокультурная среда определяет: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– уклад жизни семьи, народа;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– язык воспитания и образования;</w:t>
      </w:r>
    </w:p>
    <w:p w:rsidR="00EA69DD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– введение ребенка в мир культуры через знаково-символическую</w:t>
      </w:r>
      <w:r w:rsidR="006F20C1">
        <w:rPr>
          <w:rFonts w:ascii="Times New Roman" w:hAnsi="Times New Roman" w:cs="Times New Roman"/>
          <w:sz w:val="28"/>
          <w:szCs w:val="28"/>
        </w:rPr>
        <w:t xml:space="preserve"> </w:t>
      </w:r>
      <w:r w:rsidRPr="00AE03D2">
        <w:rPr>
          <w:rFonts w:ascii="Times New Roman" w:hAnsi="Times New Roman" w:cs="Times New Roman"/>
          <w:sz w:val="28"/>
          <w:szCs w:val="28"/>
        </w:rPr>
        <w:t>систему (язык, книжный мир, искусство, музыка).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С первых дней жизни человек познает мир через материнский язык, создает</w:t>
      </w:r>
      <w:r w:rsidR="0024700A">
        <w:rPr>
          <w:rFonts w:ascii="Times New Roman" w:hAnsi="Times New Roman" w:cs="Times New Roman"/>
          <w:sz w:val="28"/>
          <w:szCs w:val="28"/>
        </w:rPr>
        <w:t xml:space="preserve"> </w:t>
      </w:r>
      <w:r w:rsidRPr="00AE03D2">
        <w:rPr>
          <w:rFonts w:ascii="Times New Roman" w:hAnsi="Times New Roman" w:cs="Times New Roman"/>
          <w:sz w:val="28"/>
          <w:szCs w:val="28"/>
        </w:rPr>
        <w:t>картину мира через устойчивые словосочетания, с помощью тех слов и оборотов родной речи, которым его научили с детства. Если народ заботится о том,</w:t>
      </w:r>
      <w:r w:rsidR="0012466E">
        <w:rPr>
          <w:rFonts w:ascii="Times New Roman" w:hAnsi="Times New Roman" w:cs="Times New Roman"/>
          <w:sz w:val="28"/>
          <w:szCs w:val="28"/>
        </w:rPr>
        <w:t xml:space="preserve"> </w:t>
      </w:r>
      <w:r w:rsidRPr="00AE03D2">
        <w:rPr>
          <w:rFonts w:ascii="Times New Roman" w:hAnsi="Times New Roman" w:cs="Times New Roman"/>
          <w:sz w:val="28"/>
          <w:szCs w:val="28"/>
        </w:rPr>
        <w:t>чтобы дети с ранних лет впитывали родной язык, культуру, то язык этого народа находится в безопасности и развивается.</w:t>
      </w:r>
    </w:p>
    <w:p w:rsidR="00AE03D2" w:rsidRPr="00AE03D2" w:rsidRDefault="00AE03D2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2">
        <w:rPr>
          <w:rFonts w:ascii="Times New Roman" w:hAnsi="Times New Roman" w:cs="Times New Roman"/>
          <w:sz w:val="28"/>
          <w:szCs w:val="28"/>
        </w:rPr>
        <w:t>Родной язык сохраняется в семьях, где вместе с молодыми людьми проживает старшее поколение, владеющее родным языком, и поддерживаются тесные связи с родственниками, проживающими в улусах. Общение в семье на</w:t>
      </w:r>
      <w:r w:rsidR="0012466E">
        <w:rPr>
          <w:rFonts w:ascii="Times New Roman" w:hAnsi="Times New Roman" w:cs="Times New Roman"/>
          <w:sz w:val="28"/>
          <w:szCs w:val="28"/>
        </w:rPr>
        <w:t xml:space="preserve"> </w:t>
      </w:r>
      <w:r w:rsidRPr="00AE03D2">
        <w:rPr>
          <w:rFonts w:ascii="Times New Roman" w:hAnsi="Times New Roman" w:cs="Times New Roman"/>
          <w:sz w:val="28"/>
          <w:szCs w:val="28"/>
        </w:rPr>
        <w:t>русском языке в основном встречается в смешанных семьях и в семьях, где родители в детстве воспитывались на русском языке.</w:t>
      </w:r>
    </w:p>
    <w:p w:rsidR="008614D7" w:rsidRDefault="00C629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приобщать</w:t>
      </w:r>
      <w:r w:rsidR="00AE03D2" w:rsidRPr="00AE03D2">
        <w:rPr>
          <w:rFonts w:ascii="Times New Roman" w:hAnsi="Times New Roman" w:cs="Times New Roman"/>
          <w:sz w:val="28"/>
          <w:szCs w:val="28"/>
        </w:rPr>
        <w:t xml:space="preserve"> детей к</w:t>
      </w:r>
      <w:r w:rsidR="0012466E">
        <w:rPr>
          <w:rFonts w:ascii="Times New Roman" w:hAnsi="Times New Roman" w:cs="Times New Roman"/>
          <w:sz w:val="28"/>
          <w:szCs w:val="28"/>
        </w:rPr>
        <w:t xml:space="preserve"> </w:t>
      </w:r>
      <w:r w:rsidR="00AE03D2" w:rsidRPr="00AE03D2">
        <w:rPr>
          <w:rFonts w:ascii="Times New Roman" w:hAnsi="Times New Roman" w:cs="Times New Roman"/>
          <w:sz w:val="28"/>
          <w:szCs w:val="28"/>
        </w:rPr>
        <w:t>культуре народа через сохранение семейно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03D2" w:rsidRPr="00AE03D2">
        <w:rPr>
          <w:rFonts w:ascii="Times New Roman" w:hAnsi="Times New Roman" w:cs="Times New Roman"/>
          <w:sz w:val="28"/>
          <w:szCs w:val="28"/>
        </w:rPr>
        <w:t>бытовых традиций, таких как забота о старшем поколении, гостеприимство, родственная взаимопомощь, национальные праздники, совместный труд детей и взрослых.</w:t>
      </w:r>
    </w:p>
    <w:p w:rsidR="008614D7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C">
        <w:rPr>
          <w:rFonts w:ascii="Times New Roman" w:hAnsi="Times New Roman" w:cs="Times New Roman"/>
          <w:sz w:val="28"/>
          <w:szCs w:val="28"/>
        </w:rPr>
        <w:lastRenderedPageBreak/>
        <w:t>Проблема изучения исторического опыта семейного воспитания как социальноисторического феномена находилась в сфере научных интересов многих ученых прошлого и</w:t>
      </w:r>
      <w:r w:rsidR="008614D7">
        <w:rPr>
          <w:rFonts w:ascii="Times New Roman" w:hAnsi="Times New Roman" w:cs="Times New Roman"/>
          <w:sz w:val="28"/>
          <w:szCs w:val="28"/>
        </w:rPr>
        <w:t xml:space="preserve"> </w:t>
      </w:r>
      <w:r w:rsidRPr="00B6648C">
        <w:rPr>
          <w:rFonts w:ascii="Times New Roman" w:hAnsi="Times New Roman" w:cs="Times New Roman"/>
          <w:sz w:val="28"/>
          <w:szCs w:val="28"/>
        </w:rPr>
        <w:t>настоящего времени. Каждый народ имеет собственную систему воспитания, которая отражает особенности условий жизни и менталитета.</w:t>
      </w:r>
    </w:p>
    <w:p w:rsidR="008614D7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C">
        <w:rPr>
          <w:rFonts w:ascii="Times New Roman" w:hAnsi="Times New Roman" w:cs="Times New Roman"/>
          <w:sz w:val="28"/>
          <w:szCs w:val="28"/>
        </w:rPr>
        <w:t>В отечественной педагогике термин «среда» появился в 1920-е годы. В тот период достаточно часто употреблялись понятия «педагогическая среда» «общественная среда» (П. П. Блонский), «окружающая среда» (А. С. Макаренко). В научных работах того периода доказывалось, что объектом воздействия педагога должен быть не ребенок и его качества и даже не его поведение, а условия, в которых он существует. При этом к внешним условиям были отнесены окружение, межличностные отношения, деятельность [3; 8].</w:t>
      </w:r>
    </w:p>
    <w:p w:rsidR="008614D7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C">
        <w:rPr>
          <w:rFonts w:ascii="Times New Roman" w:hAnsi="Times New Roman" w:cs="Times New Roman"/>
          <w:sz w:val="28"/>
          <w:szCs w:val="28"/>
        </w:rPr>
        <w:t>В современной педагогической науке исследованию среды как фактора образования и развития личности посвящены работы Т. В. Менг, В. И. Слободчикова, В. А. Ясвина и др. [8; 12; 15].</w:t>
      </w:r>
    </w:p>
    <w:p w:rsidR="008614D7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C">
        <w:rPr>
          <w:rFonts w:ascii="Times New Roman" w:hAnsi="Times New Roman" w:cs="Times New Roman"/>
          <w:sz w:val="28"/>
          <w:szCs w:val="28"/>
        </w:rPr>
        <w:t>Атрибутом «среды» является этническая культура. Исследование этнокультурной среды предполагает раскрытие социального и природного в генетически тождественной общности - этноса. В результате социальный аспект предстает как набор определенных общественных форм: род, племя, народность, нация, наднациональная общность.</w:t>
      </w:r>
    </w:p>
    <w:p w:rsidR="008614D7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C">
        <w:rPr>
          <w:rFonts w:ascii="Times New Roman" w:hAnsi="Times New Roman" w:cs="Times New Roman"/>
          <w:sz w:val="28"/>
          <w:szCs w:val="28"/>
        </w:rPr>
        <w:t>Каждый этнос обладает бытием, которое находит воплощение в конкретном пространственно-временном выражении, именуемом этнокультурной средой. «Топологическими» маркерами такой среды являются признаки этноса, которые непосредственно восходят к его природной сути (отличия в физическом типе, единство территории расселения, общие особенности культуры, ценности, самосознание, самоназвание).</w:t>
      </w:r>
    </w:p>
    <w:p w:rsidR="008614D7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C">
        <w:rPr>
          <w:rFonts w:ascii="Times New Roman" w:hAnsi="Times New Roman" w:cs="Times New Roman"/>
          <w:sz w:val="28"/>
          <w:szCs w:val="28"/>
        </w:rPr>
        <w:t>Итак, этнокультурная среда - это организованное пространство, основанное на культурном наследии, направленное на развитие личности, обогащение жизненного опыта; явление социально-историческое, в нем находит отражение генетическая память этноса.</w:t>
      </w:r>
    </w:p>
    <w:p w:rsidR="008614D7" w:rsidRDefault="008614D7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D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обратить внимание на следующие элементы этноса: </w:t>
      </w:r>
      <w:r w:rsidR="00B87C3D">
        <w:rPr>
          <w:rFonts w:ascii="Times New Roman" w:hAnsi="Times New Roman" w:cs="Times New Roman"/>
          <w:sz w:val="28"/>
          <w:szCs w:val="28"/>
        </w:rPr>
        <w:t>язык и вероисповедание.</w:t>
      </w:r>
      <w:r>
        <w:rPr>
          <w:rFonts w:ascii="Times New Roman" w:hAnsi="Times New Roman" w:cs="Times New Roman"/>
          <w:sz w:val="28"/>
          <w:szCs w:val="28"/>
        </w:rPr>
        <w:t xml:space="preserve"> По этим элементам предлагается провести Анализ этнокультурной среды Краснодарского края.</w:t>
      </w:r>
    </w:p>
    <w:p w:rsidR="006F20C1" w:rsidRDefault="006F20C1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1" w:rsidRDefault="006F20C1" w:rsidP="006F2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63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C84063" w:rsidRPr="00C840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063">
        <w:rPr>
          <w:rFonts w:ascii="Times New Roman" w:hAnsi="Times New Roman" w:cs="Times New Roman"/>
          <w:sz w:val="28"/>
          <w:szCs w:val="28"/>
        </w:rPr>
        <w:t>Этнокультурная среда Краснодарского края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4111"/>
        <w:gridCol w:w="3827"/>
      </w:tblGrid>
      <w:tr w:rsidR="00B87C3D" w:rsidTr="00875CC8">
        <w:tc>
          <w:tcPr>
            <w:tcW w:w="1413" w:type="dxa"/>
          </w:tcPr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Этническая группа</w:t>
            </w:r>
          </w:p>
        </w:tc>
        <w:tc>
          <w:tcPr>
            <w:tcW w:w="4111" w:type="dxa"/>
          </w:tcPr>
          <w:p w:rsidR="00B87C3D" w:rsidRPr="00C84063" w:rsidRDefault="00B87C3D" w:rsidP="006F20C1">
            <w:pPr>
              <w:spacing w:line="360" w:lineRule="auto"/>
              <w:ind w:firstLine="7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Язык</w:t>
            </w:r>
          </w:p>
        </w:tc>
        <w:tc>
          <w:tcPr>
            <w:tcW w:w="3827" w:type="dxa"/>
          </w:tcPr>
          <w:p w:rsidR="00B87C3D" w:rsidRPr="00C84063" w:rsidRDefault="00B87C3D" w:rsidP="006F20C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Вероисповедание</w:t>
            </w:r>
            <w:r w:rsidRPr="00C84063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B87C3D" w:rsidTr="00875CC8">
        <w:tc>
          <w:tcPr>
            <w:tcW w:w="1413" w:type="dxa"/>
          </w:tcPr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bCs/>
                <w:szCs w:val="28"/>
              </w:rPr>
              <w:t>Русские</w:t>
            </w:r>
          </w:p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B87C3D" w:rsidRPr="00C84063" w:rsidRDefault="00B87C3D" w:rsidP="006F20C1">
            <w:pPr>
              <w:spacing w:line="360" w:lineRule="auto"/>
              <w:ind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Ру́сский язы́к — один из восточнославянских языков, национальный язык русского народа. Является государственням языком и распространен на всей территории Краснодасркого края.</w:t>
            </w:r>
          </w:p>
        </w:tc>
        <w:tc>
          <w:tcPr>
            <w:tcW w:w="3827" w:type="dxa"/>
          </w:tcPr>
          <w:p w:rsidR="00B87C3D" w:rsidRPr="00C84063" w:rsidRDefault="00B87C3D" w:rsidP="006F20C1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Большая часть русских относит свою принадлежность к Православию.</w:t>
            </w:r>
            <w:r w:rsidRPr="00C84063">
              <w:t xml:space="preserve"> </w:t>
            </w:r>
            <w:r w:rsidRPr="00C84063">
              <w:rPr>
                <w:rFonts w:ascii="Times New Roman" w:hAnsi="Times New Roman" w:cs="Times New Roman"/>
                <w:szCs w:val="28"/>
              </w:rPr>
              <w:t>Федеральный закон от 26 сентября 1997 года № 125-ФЗ «О свободе совести и о религиозных объединениях в преамбуле содержит признание «особой роли православия в истории России»</w:t>
            </w:r>
          </w:p>
        </w:tc>
      </w:tr>
      <w:tr w:rsidR="00B87C3D" w:rsidTr="00875CC8">
        <w:tc>
          <w:tcPr>
            <w:tcW w:w="1413" w:type="dxa"/>
          </w:tcPr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Армяне</w:t>
            </w:r>
          </w:p>
        </w:tc>
        <w:tc>
          <w:tcPr>
            <w:tcW w:w="4111" w:type="dxa"/>
          </w:tcPr>
          <w:p w:rsidR="00B87C3D" w:rsidRPr="00C84063" w:rsidRDefault="00B87C3D" w:rsidP="006F20C1">
            <w:pPr>
              <w:spacing w:line="360" w:lineRule="auto"/>
              <w:ind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Армя́нский язы́к— язык армян, относящийся к индоевропейской семье языков, выделяемый в особую ветвь. Наибольшее распространение получил на Черноморском побережье Краснодарского края.</w:t>
            </w:r>
          </w:p>
        </w:tc>
        <w:tc>
          <w:tcPr>
            <w:tcW w:w="3827" w:type="dxa"/>
          </w:tcPr>
          <w:p w:rsidR="00B87C3D" w:rsidRPr="00C84063" w:rsidRDefault="00B87C3D" w:rsidP="006F20C1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 xml:space="preserve">Большинство армян - христиане Армянской апостольской церкви. Одна из древнейших христианских церквей, имеющая ряд особенностей в догматике и обряде, отличающих её как от византийского православия, так и римского католицизма. </w:t>
            </w:r>
          </w:p>
        </w:tc>
      </w:tr>
      <w:tr w:rsidR="00B87C3D" w:rsidTr="00875CC8">
        <w:tc>
          <w:tcPr>
            <w:tcW w:w="1413" w:type="dxa"/>
          </w:tcPr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Казачество</w:t>
            </w:r>
          </w:p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B87C3D" w:rsidRPr="00C84063" w:rsidRDefault="00B87C3D" w:rsidP="006F20C1">
            <w:pPr>
              <w:spacing w:line="360" w:lineRule="auto"/>
              <w:ind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 xml:space="preserve">Бала́чка — язык казаков Дона и Кубани, степные диалекты украинского и русского языков. Используется а пределах этнической группы. </w:t>
            </w:r>
          </w:p>
        </w:tc>
        <w:tc>
          <w:tcPr>
            <w:tcW w:w="3827" w:type="dxa"/>
          </w:tcPr>
          <w:p w:rsidR="00B87C3D" w:rsidRDefault="00B87C3D" w:rsidP="0073077B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 xml:space="preserve">«Казак без веры – не казак» – это жизненная аксиома казачества, его социальное и нравственное кредо, прошедшее проверку всей казачьей историей. Христианство не было лишь внешним обрамлением казачьей жизни, а составляло ее фундамент. Церковь являлась деятельным участником основных событий в жизни казака, производя его крещение, венчание, благословение на службу Отечеству. </w:t>
            </w:r>
          </w:p>
          <w:p w:rsidR="00875CC8" w:rsidRDefault="00875CC8" w:rsidP="0073077B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75CC8" w:rsidRPr="00C84063" w:rsidRDefault="00875CC8" w:rsidP="0073077B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077B" w:rsidTr="00875CC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73077B" w:rsidRDefault="0073077B" w:rsidP="006F20C1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30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B87C3D" w:rsidTr="00875CC8">
        <w:tc>
          <w:tcPr>
            <w:tcW w:w="1413" w:type="dxa"/>
          </w:tcPr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bCs/>
                <w:szCs w:val="28"/>
              </w:rPr>
              <w:t>Греки</w:t>
            </w:r>
          </w:p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B87C3D" w:rsidRPr="00C84063" w:rsidRDefault="00B87C3D" w:rsidP="006F20C1">
            <w:pPr>
              <w:spacing w:line="360" w:lineRule="auto"/>
              <w:ind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 xml:space="preserve">Гре́ческий язы́к — один из языков индоевропейской языковой семьи. Является единственным представителем греческой группы. Говорят на нем в пределах этнической группы. </w:t>
            </w:r>
          </w:p>
        </w:tc>
        <w:tc>
          <w:tcPr>
            <w:tcW w:w="3827" w:type="dxa"/>
          </w:tcPr>
          <w:p w:rsidR="00B87C3D" w:rsidRPr="00C84063" w:rsidRDefault="00B87C3D" w:rsidP="006F20C1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Большая часть греков  относит себя к православной церкви.</w:t>
            </w:r>
          </w:p>
        </w:tc>
      </w:tr>
      <w:tr w:rsidR="00B87C3D" w:rsidTr="00875CC8">
        <w:tc>
          <w:tcPr>
            <w:tcW w:w="1413" w:type="dxa"/>
          </w:tcPr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bCs/>
                <w:szCs w:val="28"/>
              </w:rPr>
              <w:t>Адыги</w:t>
            </w:r>
          </w:p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B87C3D" w:rsidRPr="00C84063" w:rsidRDefault="00B87C3D" w:rsidP="006F20C1">
            <w:pPr>
              <w:spacing w:line="360" w:lineRule="auto"/>
              <w:ind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Адыге́йский язы́к) — язык адыгейцев, входящий в абхазо-адыгскую семью. В России распространён в Адыгее, а также Лазаревском и Туапсинском муниципальных районах Краснодарского края.</w:t>
            </w:r>
          </w:p>
        </w:tc>
        <w:tc>
          <w:tcPr>
            <w:tcW w:w="3827" w:type="dxa"/>
          </w:tcPr>
          <w:p w:rsidR="00B87C3D" w:rsidRPr="00C84063" w:rsidRDefault="00B87C3D" w:rsidP="006F20C1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Адыги являются мусульманами-суннитами и придерживаются ханафитской правовой школы ислама.</w:t>
            </w:r>
          </w:p>
        </w:tc>
      </w:tr>
      <w:tr w:rsidR="00B87C3D" w:rsidTr="00875CC8">
        <w:tc>
          <w:tcPr>
            <w:tcW w:w="1413" w:type="dxa"/>
          </w:tcPr>
          <w:p w:rsidR="00B87C3D" w:rsidRPr="00C84063" w:rsidRDefault="00B87C3D" w:rsidP="006F20C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Крымские татары</w:t>
            </w:r>
          </w:p>
        </w:tc>
        <w:tc>
          <w:tcPr>
            <w:tcW w:w="4111" w:type="dxa"/>
          </w:tcPr>
          <w:p w:rsidR="00B87C3D" w:rsidRPr="00C84063" w:rsidRDefault="00B87C3D" w:rsidP="006F20C1">
            <w:pPr>
              <w:spacing w:line="360" w:lineRule="auto"/>
              <w:ind w:firstLine="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Крымско-тата́рский — язык крымских татар, относится к тюркским языкам, входящим в предполагаемую алтайскую семью языков. В России для крымско-татарского языка используется кириллица, поскольку для использования латиницы необходимо принятие специального федерального закона.</w:t>
            </w:r>
          </w:p>
        </w:tc>
        <w:tc>
          <w:tcPr>
            <w:tcW w:w="3827" w:type="dxa"/>
          </w:tcPr>
          <w:p w:rsidR="00B87C3D" w:rsidRPr="00C84063" w:rsidRDefault="00B87C3D" w:rsidP="006F20C1">
            <w:pPr>
              <w:spacing w:line="360" w:lineRule="auto"/>
              <w:ind w:hanging="137"/>
              <w:jc w:val="both"/>
              <w:rPr>
                <w:rFonts w:ascii="Times New Roman" w:hAnsi="Times New Roman" w:cs="Times New Roman"/>
                <w:szCs w:val="28"/>
              </w:rPr>
            </w:pPr>
            <w:r w:rsidRPr="00C84063">
              <w:rPr>
                <w:rFonts w:ascii="Times New Roman" w:hAnsi="Times New Roman" w:cs="Times New Roman"/>
                <w:szCs w:val="28"/>
              </w:rPr>
              <w:t>Подавляющее большинство крымских татар — мусульмане-сунниты. Исторически исламизация крымских татар происходила параллельно с формированием самого этноса и была очень длительной.</w:t>
            </w:r>
          </w:p>
        </w:tc>
      </w:tr>
    </w:tbl>
    <w:p w:rsidR="008614D7" w:rsidRDefault="008614D7" w:rsidP="006F2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D7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анализ этнокультурной среды Краснода</w:t>
      </w:r>
      <w:r w:rsidR="006F20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края, было выявлено что д</w:t>
      </w:r>
      <w:r w:rsidRPr="00EA69DD">
        <w:rPr>
          <w:rFonts w:ascii="Times New Roman" w:hAnsi="Times New Roman" w:cs="Times New Roman"/>
          <w:sz w:val="28"/>
          <w:szCs w:val="28"/>
        </w:rPr>
        <w:t xml:space="preserve">ля региона характерно расселение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A69DD">
        <w:rPr>
          <w:rFonts w:ascii="Times New Roman" w:hAnsi="Times New Roman" w:cs="Times New Roman"/>
          <w:sz w:val="28"/>
          <w:szCs w:val="28"/>
        </w:rPr>
        <w:t>этнических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9DD">
        <w:rPr>
          <w:rFonts w:ascii="Times New Roman" w:hAnsi="Times New Roman" w:cs="Times New Roman"/>
          <w:sz w:val="28"/>
          <w:szCs w:val="28"/>
        </w:rPr>
        <w:t xml:space="preserve">как </w:t>
      </w:r>
      <w:r w:rsidR="008614D7">
        <w:rPr>
          <w:rFonts w:ascii="Times New Roman" w:hAnsi="Times New Roman" w:cs="Times New Roman"/>
          <w:sz w:val="28"/>
          <w:szCs w:val="28"/>
        </w:rPr>
        <w:t xml:space="preserve">русские, </w:t>
      </w:r>
      <w:r w:rsidRPr="00EA69DD">
        <w:rPr>
          <w:rFonts w:ascii="Times New Roman" w:hAnsi="Times New Roman" w:cs="Times New Roman"/>
          <w:sz w:val="28"/>
          <w:szCs w:val="28"/>
        </w:rPr>
        <w:t>армяне, греки,</w:t>
      </w:r>
      <w:r w:rsidR="008614D7">
        <w:rPr>
          <w:rFonts w:ascii="Times New Roman" w:hAnsi="Times New Roman" w:cs="Times New Roman"/>
          <w:sz w:val="28"/>
          <w:szCs w:val="28"/>
        </w:rPr>
        <w:t xml:space="preserve"> адыги, казачество,</w:t>
      </w:r>
      <w:r w:rsidRPr="00EA69DD">
        <w:rPr>
          <w:rFonts w:ascii="Times New Roman" w:hAnsi="Times New Roman" w:cs="Times New Roman"/>
          <w:sz w:val="28"/>
          <w:szCs w:val="28"/>
        </w:rPr>
        <w:t xml:space="preserve"> крымские татары. </w:t>
      </w:r>
    </w:p>
    <w:p w:rsidR="006B7CEC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DD">
        <w:rPr>
          <w:rFonts w:ascii="Times New Roman" w:hAnsi="Times New Roman" w:cs="Times New Roman"/>
          <w:sz w:val="28"/>
          <w:szCs w:val="28"/>
        </w:rPr>
        <w:t>Миграционный приток в край всегда носил и носит многонациональный характер, что в условиях полиэтничного региона превращает миграцию в существенный фактор воздействия на межэтнические отношения.</w:t>
      </w:r>
    </w:p>
    <w:p w:rsidR="006B7CEC" w:rsidRDefault="00D415A9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69DD" w:rsidRPr="00EA69DD">
        <w:rPr>
          <w:rFonts w:ascii="Times New Roman" w:hAnsi="Times New Roman" w:cs="Times New Roman"/>
          <w:sz w:val="28"/>
          <w:szCs w:val="28"/>
        </w:rPr>
        <w:t>тихийная миграция периода распада СССР привела к появлению на территории края этнических групп, ранее здесь массово не проживавших: турок-месхетинцев (около 12 тысяч человек), курдов (около 5 тысяч человек), армян-хемшилов (около 2 тысяч человек).</w:t>
      </w:r>
    </w:p>
    <w:p w:rsidR="006B7CEC" w:rsidRDefault="00D415A9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9DD" w:rsidRPr="00EA69DD">
        <w:rPr>
          <w:rFonts w:ascii="Times New Roman" w:hAnsi="Times New Roman" w:cs="Times New Roman"/>
          <w:sz w:val="28"/>
          <w:szCs w:val="28"/>
        </w:rPr>
        <w:t xml:space="preserve">олиэтничная региональная общность на территории Краснодарского края складывалась из автохтонного адыгского населения и разновременных волн миграционных перемещений казачества, массы так называемого </w:t>
      </w:r>
      <w:r w:rsidR="00EA69DD" w:rsidRPr="00EA69DD">
        <w:rPr>
          <w:rFonts w:ascii="Times New Roman" w:hAnsi="Times New Roman" w:cs="Times New Roman"/>
          <w:sz w:val="28"/>
          <w:szCs w:val="28"/>
        </w:rPr>
        <w:lastRenderedPageBreak/>
        <w:t>иногороднего населения - выходцев из русского и украинского этносов.</w:t>
      </w:r>
      <w:r w:rsidR="00B87C3D" w:rsidRPr="00EA69DD">
        <w:rPr>
          <w:rFonts w:ascii="Times New Roman" w:hAnsi="Times New Roman" w:cs="Times New Roman"/>
          <w:sz w:val="28"/>
          <w:szCs w:val="28"/>
        </w:rPr>
        <w:t xml:space="preserve"> </w:t>
      </w:r>
      <w:r w:rsidR="00B87C3D">
        <w:rPr>
          <w:rFonts w:ascii="Times New Roman" w:hAnsi="Times New Roman" w:cs="Times New Roman"/>
          <w:sz w:val="28"/>
          <w:szCs w:val="28"/>
        </w:rPr>
        <w:t>К</w:t>
      </w:r>
      <w:r w:rsidR="00B87C3D" w:rsidRPr="00EA69DD">
        <w:rPr>
          <w:rFonts w:ascii="Times New Roman" w:hAnsi="Times New Roman" w:cs="Times New Roman"/>
          <w:sz w:val="28"/>
          <w:szCs w:val="28"/>
        </w:rPr>
        <w:t>азачество</w:t>
      </w:r>
      <w:r w:rsidR="00B87C3D">
        <w:rPr>
          <w:rFonts w:ascii="Times New Roman" w:hAnsi="Times New Roman" w:cs="Times New Roman"/>
          <w:sz w:val="28"/>
          <w:szCs w:val="28"/>
        </w:rPr>
        <w:t xml:space="preserve"> сильно влияет на с</w:t>
      </w:r>
      <w:r w:rsidR="00B87C3D" w:rsidRPr="00EA69DD">
        <w:rPr>
          <w:rFonts w:ascii="Times New Roman" w:hAnsi="Times New Roman" w:cs="Times New Roman"/>
          <w:sz w:val="28"/>
          <w:szCs w:val="28"/>
        </w:rPr>
        <w:t>пецифику этносоциальных отношений в крае</w:t>
      </w:r>
      <w:r w:rsidR="00BC54BB">
        <w:rPr>
          <w:rFonts w:ascii="Times New Roman" w:hAnsi="Times New Roman" w:cs="Times New Roman"/>
          <w:sz w:val="28"/>
          <w:szCs w:val="28"/>
        </w:rPr>
        <w:t xml:space="preserve"> и </w:t>
      </w:r>
      <w:r w:rsidR="00B87C3D" w:rsidRPr="00EA69DD">
        <w:rPr>
          <w:rFonts w:ascii="Times New Roman" w:hAnsi="Times New Roman" w:cs="Times New Roman"/>
          <w:sz w:val="28"/>
          <w:szCs w:val="28"/>
        </w:rPr>
        <w:t xml:space="preserve"> претенду</w:t>
      </w:r>
      <w:r w:rsidR="00BC54BB">
        <w:rPr>
          <w:rFonts w:ascii="Times New Roman" w:hAnsi="Times New Roman" w:cs="Times New Roman"/>
          <w:sz w:val="28"/>
          <w:szCs w:val="28"/>
        </w:rPr>
        <w:t>ет</w:t>
      </w:r>
      <w:r w:rsidR="00B87C3D" w:rsidRPr="00EA69DD">
        <w:rPr>
          <w:rFonts w:ascii="Times New Roman" w:hAnsi="Times New Roman" w:cs="Times New Roman"/>
          <w:sz w:val="28"/>
          <w:szCs w:val="28"/>
        </w:rPr>
        <w:t xml:space="preserve"> на особый этнический и правовой статус. Следует отметить, что казачество декларирует себя как фактор стабильности межэтнических отношений в Краснодарском крае. </w:t>
      </w:r>
    </w:p>
    <w:p w:rsidR="006B7CEC" w:rsidRDefault="00EA69DD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DD">
        <w:rPr>
          <w:rFonts w:ascii="Times New Roman" w:hAnsi="Times New Roman" w:cs="Times New Roman"/>
          <w:sz w:val="28"/>
          <w:szCs w:val="28"/>
        </w:rPr>
        <w:t xml:space="preserve">В условиях интенсивных межэтнических взаимодействий на протяжении двух столетий была сформирована особая этнокультурная среда, характеризующаяся довольно высоким потенциалом толерантности между представителями различных этносов. Можно говорить о паттернах сознания, в которых закрепляется и социально наследуется образ совместного добрососедского проживания. Формируется специфическая идентичность, определенное самосознание, которое выходит за рамки этнонационального самосознания - территориальная общность, в основе которой лежит признак совместного проживания. </w:t>
      </w:r>
    </w:p>
    <w:p w:rsidR="00BC54BB" w:rsidRDefault="00FB4D6E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E">
        <w:rPr>
          <w:rFonts w:ascii="Times New Roman" w:hAnsi="Times New Roman" w:cs="Times New Roman"/>
          <w:sz w:val="28"/>
          <w:szCs w:val="28"/>
        </w:rPr>
        <w:t xml:space="preserve">Этническая культура </w:t>
      </w:r>
      <w:r>
        <w:rPr>
          <w:rFonts w:ascii="Times New Roman" w:hAnsi="Times New Roman" w:cs="Times New Roman"/>
          <w:sz w:val="28"/>
          <w:szCs w:val="28"/>
        </w:rPr>
        <w:t>Кубани</w:t>
      </w:r>
      <w:r w:rsidRPr="00FB4D6E">
        <w:rPr>
          <w:rFonts w:ascii="Times New Roman" w:hAnsi="Times New Roman" w:cs="Times New Roman"/>
          <w:sz w:val="28"/>
          <w:szCs w:val="28"/>
        </w:rPr>
        <w:t xml:space="preserve"> находит свое отражение в различных формах этнической культуры: традициях, обрядах, обычаях, ритуалах, кодексах чести, совести, которые выполняют функцию носителей общепринятых ценностей. На протяжении столетий народы</w:t>
      </w:r>
      <w:r>
        <w:rPr>
          <w:rFonts w:ascii="Times New Roman" w:hAnsi="Times New Roman" w:cs="Times New Roman"/>
          <w:sz w:val="28"/>
          <w:szCs w:val="28"/>
        </w:rPr>
        <w:t xml:space="preserve">, проживающие на территории Краснодарского края, </w:t>
      </w:r>
      <w:r w:rsidRPr="00FB4D6E">
        <w:rPr>
          <w:rFonts w:ascii="Times New Roman" w:hAnsi="Times New Roman" w:cs="Times New Roman"/>
          <w:sz w:val="28"/>
          <w:szCs w:val="28"/>
        </w:rPr>
        <w:t>накапливали и передавали последующим поколениям необходимые нравственные, трудовые, художественные, политические и другие ценности [7. С. 24]</w:t>
      </w:r>
      <w:r w:rsidR="006F20C1">
        <w:rPr>
          <w:rFonts w:ascii="Times New Roman" w:hAnsi="Times New Roman" w:cs="Times New Roman"/>
          <w:sz w:val="28"/>
          <w:szCs w:val="28"/>
        </w:rPr>
        <w:t>.</w:t>
      </w:r>
    </w:p>
    <w:p w:rsidR="00BC54BB" w:rsidRDefault="00FB4D6E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E">
        <w:rPr>
          <w:rFonts w:ascii="Times New Roman" w:hAnsi="Times New Roman" w:cs="Times New Roman"/>
          <w:sz w:val="28"/>
          <w:szCs w:val="28"/>
        </w:rPr>
        <w:t>Национально-культурные ценности направлены на формирование таких духовно</w:t>
      </w:r>
      <w:r w:rsidR="006F20C1">
        <w:rPr>
          <w:rFonts w:ascii="Times New Roman" w:hAnsi="Times New Roman" w:cs="Times New Roman"/>
          <w:sz w:val="28"/>
          <w:szCs w:val="28"/>
        </w:rPr>
        <w:t>-</w:t>
      </w:r>
      <w:r w:rsidRPr="00FB4D6E">
        <w:rPr>
          <w:rFonts w:ascii="Times New Roman" w:hAnsi="Times New Roman" w:cs="Times New Roman"/>
          <w:sz w:val="28"/>
          <w:szCs w:val="28"/>
        </w:rPr>
        <w:t>нравственных качеств личности, как благородство, справедливость, доброта, ответственность, отзывчивость, уважение к старшим и младшим, долг и честь. В наши дни необходимо принимать к сведению традиционные регуляторы поведения людей, содержащиеся в этнической культуре. Необходима определенная теоретическая обработка и практическая поддержка того традиционного, что не противоречит принятым социальным установкам. Последние формируются из общности совместного бытования с русским</w:t>
      </w:r>
      <w:r>
        <w:rPr>
          <w:rFonts w:ascii="Times New Roman" w:hAnsi="Times New Roman" w:cs="Times New Roman"/>
          <w:sz w:val="28"/>
          <w:szCs w:val="28"/>
        </w:rPr>
        <w:t xml:space="preserve">, армянским, адыгским и др. </w:t>
      </w:r>
      <w:r w:rsidRPr="00FB4D6E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B4D6E">
        <w:rPr>
          <w:rFonts w:ascii="Times New Roman" w:hAnsi="Times New Roman" w:cs="Times New Roman"/>
          <w:sz w:val="28"/>
          <w:szCs w:val="28"/>
        </w:rPr>
        <w:t xml:space="preserve">. Их общими ментальными </w:t>
      </w:r>
      <w:r w:rsidRPr="00FB4D6E">
        <w:rPr>
          <w:rFonts w:ascii="Times New Roman" w:hAnsi="Times New Roman" w:cs="Times New Roman"/>
          <w:sz w:val="28"/>
          <w:szCs w:val="28"/>
        </w:rPr>
        <w:lastRenderedPageBreak/>
        <w:t xml:space="preserve">этническими ценностями являются глубокая любовь к детям, забота о стариках. Схожим является гуманное мировоззрение, когда на первом месте в системе ценностей человека стоит судьба всего рода, на втором - судьба своей семьи, собственная судьба. Названные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B4D6E">
        <w:rPr>
          <w:rFonts w:ascii="Times New Roman" w:hAnsi="Times New Roman" w:cs="Times New Roman"/>
          <w:sz w:val="28"/>
          <w:szCs w:val="28"/>
        </w:rPr>
        <w:t>народы высоко ценят родственные связи, приходят на помощь друг другу. Разнообразные средства решения воспитательных задач в семье: слово, родительский авторитет, природа, домашний быт, национальные обычаи, традиции, общественное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B4D6E">
        <w:rPr>
          <w:rFonts w:ascii="Times New Roman" w:hAnsi="Times New Roman" w:cs="Times New Roman"/>
          <w:sz w:val="28"/>
          <w:szCs w:val="28"/>
        </w:rPr>
        <w:t>нение, духовный и моральный климат семьи, режим дня, литература, спорт, праздники, символы и др.</w:t>
      </w:r>
    </w:p>
    <w:p w:rsidR="00BC54BB" w:rsidRDefault="00FB4D6E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E">
        <w:rPr>
          <w:rFonts w:ascii="Times New Roman" w:hAnsi="Times New Roman" w:cs="Times New Roman"/>
          <w:sz w:val="28"/>
          <w:szCs w:val="28"/>
        </w:rPr>
        <w:t>В современных реалиях возникает острая необходимость особенного внимания к исторически сложившимся духовно-нравственным ценностям общества, а также их выявления, осмысления, возрождения и применения в ценностной ориентации подрастающего поколения.</w:t>
      </w:r>
    </w:p>
    <w:p w:rsidR="00BC54BB" w:rsidRDefault="00FB4D6E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E">
        <w:rPr>
          <w:rFonts w:ascii="Times New Roman" w:hAnsi="Times New Roman" w:cs="Times New Roman"/>
          <w:sz w:val="28"/>
          <w:szCs w:val="28"/>
        </w:rPr>
        <w:t xml:space="preserve">Ведущая роль в реализации этой директивы принадлежит образованию. Поэтому сегодня важнейшей задачей российского образования становится разработка и внедрение стратегий и механизмов, позволяющих формировать </w:t>
      </w:r>
      <w:r w:rsidR="00BC54BB">
        <w:rPr>
          <w:rFonts w:ascii="Times New Roman" w:hAnsi="Times New Roman" w:cs="Times New Roman"/>
          <w:sz w:val="28"/>
          <w:szCs w:val="28"/>
        </w:rPr>
        <w:t>профессионально-э</w:t>
      </w:r>
      <w:r w:rsidR="006F20C1">
        <w:rPr>
          <w:rFonts w:ascii="Times New Roman" w:hAnsi="Times New Roman" w:cs="Times New Roman"/>
          <w:sz w:val="28"/>
          <w:szCs w:val="28"/>
        </w:rPr>
        <w:t>т</w:t>
      </w:r>
      <w:r w:rsidR="00BC54BB">
        <w:rPr>
          <w:rFonts w:ascii="Times New Roman" w:hAnsi="Times New Roman" w:cs="Times New Roman"/>
          <w:sz w:val="28"/>
          <w:szCs w:val="28"/>
        </w:rPr>
        <w:t>ническую культуру школьника</w:t>
      </w:r>
      <w:r w:rsidRPr="00FB4D6E">
        <w:rPr>
          <w:rFonts w:ascii="Times New Roman" w:hAnsi="Times New Roman" w:cs="Times New Roman"/>
          <w:sz w:val="28"/>
          <w:szCs w:val="28"/>
        </w:rPr>
        <w:t>.</w:t>
      </w:r>
    </w:p>
    <w:p w:rsidR="00BC54BB" w:rsidRDefault="00FB4D6E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E">
        <w:rPr>
          <w:rFonts w:ascii="Times New Roman" w:hAnsi="Times New Roman" w:cs="Times New Roman"/>
          <w:sz w:val="28"/>
          <w:szCs w:val="28"/>
        </w:rPr>
        <w:t>Ряд документов (закон «Об образовании», Федеральные государственные образовательные стандарты) регламентируют взаимоотношения школы и семьи. Основная задача школы - обеспечить гармоничное развитие детей, дать им знания о семье, семейном воспитании, о правах и обязанностях семьи, ее членов, воспитать их в духе уважения к этим правилам, привить им человеческие основы морали, нравственные ценности. Перед школьным образованием стоит важная задача - «научить жить вместе, развивая знания о других, их истории, культуре, традициях, мышлении».</w:t>
      </w:r>
      <w:r w:rsidR="00C5377A">
        <w:rPr>
          <w:rFonts w:ascii="Times New Roman" w:hAnsi="Times New Roman" w:cs="Times New Roman"/>
          <w:sz w:val="28"/>
          <w:szCs w:val="28"/>
        </w:rPr>
        <w:t xml:space="preserve"> Перечисленные качества незаменимы в профессиональной деятельности</w:t>
      </w:r>
      <w:r w:rsidR="00BC54BB">
        <w:rPr>
          <w:rFonts w:ascii="Times New Roman" w:hAnsi="Times New Roman" w:cs="Times New Roman"/>
          <w:sz w:val="28"/>
          <w:szCs w:val="28"/>
        </w:rPr>
        <w:t>.</w:t>
      </w:r>
    </w:p>
    <w:p w:rsidR="00FB7D72" w:rsidRDefault="00C629D0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D0">
        <w:rPr>
          <w:rFonts w:ascii="Times New Roman" w:hAnsi="Times New Roman" w:cs="Times New Roman"/>
          <w:sz w:val="28"/>
          <w:szCs w:val="28"/>
        </w:rPr>
        <w:t>Этнические исследования позволяют изучить полноту проявлений интеллектуальной и психической деятельности человека</w:t>
      </w:r>
      <w:r w:rsidR="00BC5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773" w:rsidRDefault="00D77773" w:rsidP="006F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6BB" w:rsidRPr="0064120B" w:rsidRDefault="00865F69" w:rsidP="009D66BB">
      <w:pPr>
        <w:pStyle w:val="32"/>
      </w:pPr>
      <w:bookmarkStart w:id="10" w:name="_Toc514944844"/>
      <w:r>
        <w:lastRenderedPageBreak/>
        <w:t xml:space="preserve">2.2 </w:t>
      </w:r>
      <w:r w:rsidR="00567EED">
        <w:t xml:space="preserve">Технологическое и методическое обеспечение </w:t>
      </w:r>
      <w:r w:rsidR="00D77773" w:rsidRPr="0073077B">
        <w:rPr>
          <w:rStyle w:val="33"/>
        </w:rPr>
        <w:t>формирования профессионально-этической культуры у обучающихся в образовательной области «Технология» посредством этнических традиций (на примере народов Краснодарского края</w:t>
      </w:r>
      <w:r w:rsidR="006F20C1" w:rsidRPr="0073077B">
        <w:rPr>
          <w:rStyle w:val="33"/>
        </w:rPr>
        <w:t>)</w:t>
      </w:r>
      <w:bookmarkEnd w:id="10"/>
    </w:p>
    <w:p w:rsidR="00875CC8" w:rsidRDefault="00875CC8" w:rsidP="009D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6BB" w:rsidRDefault="009D66BB" w:rsidP="009D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9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«Технология» является составной частью общего образования с 1993 года, когда ряд общеобразовательных предметов и направлений подготовки школьников были концептуально и организационно объединены в образовательную область «Технологию», включающую технический труд, обслуживающий труд, сельскохозяйственный труд и черчение. С этого времени «Технология» стала выполнять важную в культурологической парадигме содержания общего образования функцию – формирование </w:t>
      </w:r>
      <w:r>
        <w:rPr>
          <w:rFonts w:ascii="Times New Roman" w:hAnsi="Times New Roman" w:cs="Times New Roman"/>
          <w:sz w:val="28"/>
          <w:szCs w:val="28"/>
        </w:rPr>
        <w:t>профессионально-этической культуры.</w:t>
      </w:r>
    </w:p>
    <w:p w:rsidR="009D66BB" w:rsidRPr="00337A2D" w:rsidRDefault="009D66BB" w:rsidP="009D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D">
        <w:rPr>
          <w:rFonts w:ascii="Times New Roman" w:hAnsi="Times New Roman" w:cs="Times New Roman"/>
          <w:sz w:val="28"/>
          <w:szCs w:val="28"/>
        </w:rPr>
        <w:t>Процесс формирования на уроках технологии системы профессионально-этических компетенций у школьников  базируется на следующих методологических подходах:</w:t>
      </w:r>
    </w:p>
    <w:p w:rsidR="009D66BB" w:rsidRPr="00337A2D" w:rsidRDefault="009D66BB" w:rsidP="009D66B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D">
        <w:rPr>
          <w:rFonts w:ascii="Times New Roman" w:hAnsi="Times New Roman" w:cs="Times New Roman"/>
          <w:sz w:val="28"/>
          <w:szCs w:val="28"/>
        </w:rPr>
        <w:t>антропологическом (опора на социальный и первичный профессиональный опыт обучающихся; обучение на основе создания психологической комфортности и атмосферы сотрудничества в диалоговом общении; учет психовозрастных, этнокультурных особенностей школьников и др.);</w:t>
      </w:r>
    </w:p>
    <w:p w:rsidR="009D66BB" w:rsidRPr="00337A2D" w:rsidRDefault="009D66BB" w:rsidP="009D66B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D">
        <w:rPr>
          <w:rFonts w:ascii="Times New Roman" w:hAnsi="Times New Roman" w:cs="Times New Roman"/>
          <w:sz w:val="28"/>
          <w:szCs w:val="28"/>
        </w:rPr>
        <w:t xml:space="preserve">личностно-деятельностном (обеспечение субъектной позиции школьника в образовательном процессе, создающем условия для самостоятельного определения и осознания мотивов, целей, выбора средств и условий своей деятельности, рефлексии ее результатов; перевод учебных и профессиональных проблем в жизненно важные проблемы обучающихся; построение системы взаимоотношений учителя и учеников на основе открытости, доверия, диалога, создающих условия для самораскрытия и самореализации профессионально-личностного потенциала; организацию </w:t>
      </w:r>
      <w:r w:rsidRPr="00337A2D">
        <w:rPr>
          <w:rFonts w:ascii="Times New Roman" w:hAnsi="Times New Roman" w:cs="Times New Roman"/>
          <w:sz w:val="28"/>
          <w:szCs w:val="28"/>
        </w:rPr>
        <w:lastRenderedPageBreak/>
        <w:t>разнообразных видов деятельности школьников с целью формирования профессионального опыта);</w:t>
      </w:r>
    </w:p>
    <w:p w:rsidR="009D66BB" w:rsidRPr="00337A2D" w:rsidRDefault="009D66BB" w:rsidP="009D66B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D">
        <w:rPr>
          <w:rFonts w:ascii="Times New Roman" w:hAnsi="Times New Roman" w:cs="Times New Roman"/>
          <w:sz w:val="28"/>
          <w:szCs w:val="28"/>
        </w:rPr>
        <w:t>компетентностном (профессиональноличностный рост обучающегося обеспечивается развитием системы профессионально-этических компетенций как необходимых составляющих его трудовой деятельности);</w:t>
      </w:r>
    </w:p>
    <w:p w:rsidR="009D66BB" w:rsidRPr="00337A2D" w:rsidRDefault="009D66BB" w:rsidP="009D66B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D">
        <w:rPr>
          <w:rFonts w:ascii="Times New Roman" w:hAnsi="Times New Roman" w:cs="Times New Roman"/>
          <w:sz w:val="28"/>
          <w:szCs w:val="28"/>
        </w:rPr>
        <w:t>гуманитарно-аксиологическом (ориентация на формирование у школьников системы общечеловеческих и профессиональных ценностей, определяющих его отношение к миру, к своей деятельности, к самому себе);</w:t>
      </w:r>
    </w:p>
    <w:p w:rsidR="00D349CA" w:rsidRDefault="009D66BB" w:rsidP="00D349C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D">
        <w:rPr>
          <w:rFonts w:ascii="Times New Roman" w:hAnsi="Times New Roman" w:cs="Times New Roman"/>
          <w:sz w:val="28"/>
          <w:szCs w:val="28"/>
        </w:rPr>
        <w:t>этнопедагогическом (предполагает интериоризацию учителями и обучающимся системных знаний об этно- и социокультурных процессах в современном мире, субъект-субъектное взаимодействие и самоактуализацию личности в пространстве этно-культуры и межнациональной образовательной среды края).</w:t>
      </w:r>
    </w:p>
    <w:p w:rsidR="00D349CA" w:rsidRPr="00D349CA" w:rsidRDefault="00D349CA" w:rsidP="00D34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Понятие «педагогическая диагностика» было предложено по аналогии с медицинской и психологической диагностикой в 1968 г. немецким ученым К. Ингенкампом [3]. Автор пишет, что педагогическая диагностика осуществляется в ходе диагностической деятельности педагога-исследователя, который соблюдает необходимые научные критерии качества, наблюдает за обучаемыми, проводит анкетирование, обрабатывает данные наблюдений и опросов и сообщает о полученных результатах с целью описать поведение, объяснить его мотивы или предсказать поведение в будущем. Диагностику мы понимаем как способ получения ответов на вопросы о состоянии профессиональной-этической культуры школьников и учителей. Одной из основных проблем при разработке диагностики профессиональной культуры было определение способа перехода от абстрактного уровня описания объекта диагностики к конкретным на</w:t>
      </w:r>
      <w:r>
        <w:rPr>
          <w:rFonts w:ascii="Times New Roman" w:hAnsi="Times New Roman" w:cs="Times New Roman"/>
          <w:sz w:val="28"/>
          <w:szCs w:val="28"/>
        </w:rPr>
        <w:t>блюдениям. Такой переход удается</w:t>
      </w:r>
      <w:r w:rsidRPr="00D349CA">
        <w:rPr>
          <w:rFonts w:ascii="Times New Roman" w:hAnsi="Times New Roman" w:cs="Times New Roman"/>
          <w:sz w:val="28"/>
          <w:szCs w:val="28"/>
        </w:rPr>
        <w:t xml:space="preserve"> осуществить с помощью операционализации понятий, которую Т.Е. Климова [6] определяет как отношение между понятием, переменной и измерением. Переменная, подчеркивает автор, является критерием </w:t>
      </w:r>
      <w:r w:rsidRPr="00D349CA">
        <w:rPr>
          <w:rFonts w:ascii="Times New Roman" w:hAnsi="Times New Roman" w:cs="Times New Roman"/>
          <w:sz w:val="28"/>
          <w:szCs w:val="28"/>
        </w:rPr>
        <w:lastRenderedPageBreak/>
        <w:t>(признаком, качеством, свойством), принимающим разные значения для различных случаев или для различных моментов времени в рамках одного случая. Критерии дают возможность судить о состоянии объекта диагностики. Чтобы произвести измерения, необходимо выделить показатели переменной (критерия). В нашем случае критерии разрабатывались с учетом эмпирических характеристик профессионально-этической культуры.  Важную роль играет подбор эффективных индикаторов как системообразующих признаков, которые должны репрезентативно представлять остальные признаки в качестве главнейших элементов системы анализируемого понятия, т. е. профессиональной</w:t>
      </w:r>
      <w:r>
        <w:rPr>
          <w:rFonts w:ascii="Times New Roman" w:hAnsi="Times New Roman" w:cs="Times New Roman"/>
          <w:sz w:val="28"/>
          <w:szCs w:val="28"/>
        </w:rPr>
        <w:t>-этической</w:t>
      </w:r>
      <w:r w:rsidRPr="00D349CA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D349CA" w:rsidRPr="00D349CA" w:rsidRDefault="00D349CA" w:rsidP="00D349C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В результате чего было определено четыре критерия:</w:t>
      </w:r>
    </w:p>
    <w:p w:rsidR="00D349CA" w:rsidRPr="00D349CA" w:rsidRDefault="00D349CA" w:rsidP="0087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1) аксиологический с показателями:</w:t>
      </w:r>
    </w:p>
    <w:p w:rsidR="00D349CA" w:rsidRPr="00D349CA" w:rsidRDefault="00D349CA" w:rsidP="0087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уважение к личности собеседника, соблюдение его прав и свобод, гуманности, ассертивности;</w:t>
      </w:r>
    </w:p>
    <w:p w:rsidR="00D349CA" w:rsidRPr="00D349CA" w:rsidRDefault="00D349CA" w:rsidP="0087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формирование аттрактивности, взаимопонимания, эмпатии, выдержки, толерантности;</w:t>
      </w:r>
    </w:p>
    <w:p w:rsidR="00D349CA" w:rsidRPr="00D349CA" w:rsidRDefault="00D349CA" w:rsidP="0087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формирование вежливости, деликатности, тактичности, соблюдению этикетных норм и правил поведения в профессиональной среде;</w:t>
      </w:r>
    </w:p>
    <w:p w:rsidR="00D349CA" w:rsidRPr="00D349CA" w:rsidRDefault="00D349CA" w:rsidP="0087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2) когнитивный с показателями:</w:t>
      </w:r>
    </w:p>
    <w:p w:rsidR="00D349CA" w:rsidRPr="00D349CA" w:rsidRDefault="00D349CA" w:rsidP="0087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владение системой знаний о природе, законах, механизмах, и гуманистических способах профессиональной деятельности, ее культурных формах;</w:t>
      </w:r>
    </w:p>
    <w:p w:rsidR="00D349CA" w:rsidRPr="00D349CA" w:rsidRDefault="00D349CA" w:rsidP="0087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знание содержательных аспектов профессионально-этической культуры, знание норм и правил этикета, способов вербального и невербального общения;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готовность самостоятельно пополнять свои знания о профессиональной деятельности, культуре и ее видах, профессиональной культуре и ее основных компонентах;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3) деятельностный с показателями: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lastRenderedPageBreak/>
        <w:t>– умение ориентироваться в правилах этикета и проектировать этикетное общение;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умение оценивать состояние собеседника, располагать к себе и выражать поддержку;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владеть образной эмоциональной речью как средством воздействия;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 xml:space="preserve">– умение использовать кинетические средства общения; 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умение анализировать, оценивать профессиональную ситуацию и использовать необходимые технологии;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4) личностный с показателями: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умение преобразовать ценности профессиональной культуры, интерпретировать социально-значимый опыт;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сформированность индивидуального профессионального стиля деятельности, способность к творчеству;</w:t>
      </w:r>
    </w:p>
    <w:p w:rsidR="00D349CA" w:rsidRP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сформированность потребности к созиданию, саморазвитию, самосовершенствованию в профессии, к внедрению инноваций в профессиональную сферу;</w:t>
      </w:r>
    </w:p>
    <w:p w:rsid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– сформированность ответственности, креативности, рефлексивности, толерантности.</w:t>
      </w:r>
    </w:p>
    <w:p w:rsidR="00122395" w:rsidRPr="00D349CA" w:rsidRDefault="00122395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критерию был</w:t>
      </w:r>
      <w:r w:rsidR="00F75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подобран</w:t>
      </w:r>
      <w:r w:rsidR="00F752B8">
        <w:rPr>
          <w:rFonts w:ascii="Times New Roman" w:hAnsi="Times New Roman" w:cs="Times New Roman"/>
          <w:sz w:val="28"/>
          <w:szCs w:val="28"/>
        </w:rPr>
        <w:t>ы 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B8">
        <w:rPr>
          <w:rFonts w:ascii="Times New Roman" w:hAnsi="Times New Roman" w:cs="Times New Roman"/>
          <w:sz w:val="28"/>
          <w:szCs w:val="28"/>
        </w:rPr>
        <w:t>методики по В.И. Андрееву</w:t>
      </w:r>
      <w:r>
        <w:rPr>
          <w:rFonts w:ascii="Times New Roman" w:hAnsi="Times New Roman" w:cs="Times New Roman"/>
          <w:sz w:val="28"/>
          <w:szCs w:val="28"/>
        </w:rPr>
        <w:t xml:space="preserve">, содержание которых отражает показатели каждого критерия. </w:t>
      </w:r>
    </w:p>
    <w:p w:rsidR="00D349CA" w:rsidRDefault="00D349CA" w:rsidP="00D34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A">
        <w:rPr>
          <w:rFonts w:ascii="Times New Roman" w:hAnsi="Times New Roman" w:cs="Times New Roman"/>
          <w:sz w:val="28"/>
          <w:szCs w:val="28"/>
        </w:rPr>
        <w:t>Показатель понимается как некоторая величина или качество переменной, которая может проявляться у конкретного объекта, то есть это мера проявления критерия, его количественная или качественная характеристика, по которой судят о различных состояниях объекта.</w:t>
      </w:r>
    </w:p>
    <w:p w:rsidR="00F752B8" w:rsidRDefault="009320E2" w:rsidP="00F75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52B8" w:rsidRPr="00D349CA">
        <w:rPr>
          <w:rFonts w:ascii="Times New Roman" w:hAnsi="Times New Roman" w:cs="Times New Roman"/>
          <w:sz w:val="28"/>
          <w:szCs w:val="28"/>
        </w:rPr>
        <w:t xml:space="preserve">ксиологический </w:t>
      </w:r>
      <w:r>
        <w:rPr>
          <w:rFonts w:ascii="Times New Roman" w:hAnsi="Times New Roman" w:cs="Times New Roman"/>
          <w:sz w:val="28"/>
          <w:szCs w:val="28"/>
        </w:rPr>
        <w:t>критерий</w:t>
      </w:r>
      <w:r w:rsidR="00F752B8" w:rsidRPr="00D349CA">
        <w:rPr>
          <w:rFonts w:ascii="Times New Roman" w:hAnsi="Times New Roman" w:cs="Times New Roman"/>
          <w:sz w:val="28"/>
          <w:szCs w:val="28"/>
        </w:rPr>
        <w:t>:</w:t>
      </w:r>
    </w:p>
    <w:p w:rsidR="009320E2" w:rsidRDefault="00944E56" w:rsidP="00944E5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>Тест на определение типа нравственной ориентации личности</w:t>
      </w:r>
    </w:p>
    <w:p w:rsidR="00944E56" w:rsidRPr="009320E2" w:rsidRDefault="009320E2" w:rsidP="00944E5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 xml:space="preserve"> </w:t>
      </w:r>
      <w:r w:rsidR="00944E56" w:rsidRPr="009320E2">
        <w:rPr>
          <w:rFonts w:ascii="Times New Roman" w:hAnsi="Times New Roman" w:cs="Times New Roman"/>
          <w:sz w:val="28"/>
          <w:szCs w:val="28"/>
        </w:rPr>
        <w:t>Тест на определение коэффициента комфортности самочувствия учащихся</w:t>
      </w:r>
    </w:p>
    <w:p w:rsidR="009320E2" w:rsidRDefault="009320E2" w:rsidP="00F75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Когнитивный критерий</w:t>
      </w:r>
      <w:r w:rsidR="00F752B8" w:rsidRPr="00D349CA">
        <w:rPr>
          <w:rFonts w:ascii="Times New Roman" w:hAnsi="Times New Roman" w:cs="Times New Roman"/>
          <w:sz w:val="28"/>
          <w:szCs w:val="28"/>
        </w:rPr>
        <w:t>:</w:t>
      </w:r>
    </w:p>
    <w:p w:rsidR="00944E56" w:rsidRPr="00D349CA" w:rsidRDefault="009320E2" w:rsidP="009320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4E56" w:rsidRPr="00944E56">
        <w:rPr>
          <w:rFonts w:ascii="Times New Roman" w:hAnsi="Times New Roman" w:cs="Times New Roman"/>
          <w:sz w:val="28"/>
          <w:szCs w:val="28"/>
        </w:rPr>
        <w:t>Тест на оценку уровня интеллигентности личности</w:t>
      </w:r>
    </w:p>
    <w:p w:rsidR="00F752B8" w:rsidRDefault="009320E2" w:rsidP="00F75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Деятельностный критерий</w:t>
      </w:r>
      <w:r w:rsidR="00F752B8" w:rsidRPr="00D349CA">
        <w:rPr>
          <w:rFonts w:ascii="Times New Roman" w:hAnsi="Times New Roman" w:cs="Times New Roman"/>
          <w:sz w:val="28"/>
          <w:szCs w:val="28"/>
        </w:rPr>
        <w:t>:</w:t>
      </w:r>
    </w:p>
    <w:p w:rsidR="009320E2" w:rsidRDefault="00944E56" w:rsidP="00F752B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>Тест на оценку уровня конфликтности личности</w:t>
      </w:r>
    </w:p>
    <w:p w:rsidR="00944E56" w:rsidRPr="009320E2" w:rsidRDefault="00944E56" w:rsidP="00F752B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>Тест на самооценку стрессоустойчивости личности</w:t>
      </w:r>
    </w:p>
    <w:p w:rsidR="00F752B8" w:rsidRDefault="009320E2" w:rsidP="00F75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752B8" w:rsidRPr="00D349CA">
        <w:rPr>
          <w:rFonts w:ascii="Times New Roman" w:hAnsi="Times New Roman" w:cs="Times New Roman"/>
          <w:sz w:val="28"/>
          <w:szCs w:val="28"/>
        </w:rPr>
        <w:t xml:space="preserve">ичностный </w:t>
      </w:r>
      <w:r>
        <w:rPr>
          <w:rFonts w:ascii="Times New Roman" w:hAnsi="Times New Roman" w:cs="Times New Roman"/>
          <w:sz w:val="28"/>
          <w:szCs w:val="28"/>
        </w:rPr>
        <w:t>критерий</w:t>
      </w:r>
      <w:r w:rsidR="00F752B8" w:rsidRPr="00D349CA">
        <w:rPr>
          <w:rFonts w:ascii="Times New Roman" w:hAnsi="Times New Roman" w:cs="Times New Roman"/>
          <w:sz w:val="28"/>
          <w:szCs w:val="28"/>
        </w:rPr>
        <w:t>:</w:t>
      </w:r>
    </w:p>
    <w:p w:rsidR="0036434D" w:rsidRPr="009320E2" w:rsidRDefault="0036434D" w:rsidP="009320E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>Диагностико-эвристическая игра «Семь дней для нравственного саморазвития» (Идея этой игры заимствована у И.И. Новоселовой)</w:t>
      </w:r>
    </w:p>
    <w:p w:rsidR="009320E2" w:rsidRPr="009320E2" w:rsidRDefault="009320E2" w:rsidP="00932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этих методик</w:t>
      </w:r>
      <w:r w:rsidRPr="0093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9320E2">
        <w:rPr>
          <w:rFonts w:ascii="Times New Roman" w:hAnsi="Times New Roman" w:cs="Times New Roman"/>
          <w:sz w:val="28"/>
          <w:szCs w:val="28"/>
        </w:rPr>
        <w:t xml:space="preserve"> педагогу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олнительную и нужную информацию </w:t>
      </w:r>
      <w:r w:rsidRPr="009320E2">
        <w:rPr>
          <w:rFonts w:ascii="Times New Roman" w:hAnsi="Times New Roman" w:cs="Times New Roman"/>
          <w:sz w:val="28"/>
          <w:szCs w:val="28"/>
        </w:rPr>
        <w:t>о нрав</w:t>
      </w:r>
      <w:r w:rsidR="00FA4FA9">
        <w:rPr>
          <w:rFonts w:ascii="Times New Roman" w:hAnsi="Times New Roman" w:cs="Times New Roman"/>
          <w:sz w:val="28"/>
          <w:szCs w:val="28"/>
        </w:rPr>
        <w:t>ственно-психологическом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FA4F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FA9">
        <w:rPr>
          <w:rFonts w:ascii="Times New Roman" w:hAnsi="Times New Roman" w:cs="Times New Roman"/>
          <w:sz w:val="28"/>
          <w:szCs w:val="28"/>
        </w:rPr>
        <w:t>нравственном самочувствии</w:t>
      </w:r>
      <w:r w:rsidRPr="009320E2">
        <w:rPr>
          <w:rFonts w:ascii="Times New Roman" w:hAnsi="Times New Roman" w:cs="Times New Roman"/>
          <w:sz w:val="28"/>
          <w:szCs w:val="28"/>
        </w:rPr>
        <w:t xml:space="preserve"> учащихся, которое в немалой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9320E2">
        <w:rPr>
          <w:rFonts w:ascii="Times New Roman" w:hAnsi="Times New Roman" w:cs="Times New Roman"/>
          <w:sz w:val="28"/>
          <w:szCs w:val="28"/>
        </w:rPr>
        <w:t>зависит от уровня нравственной к</w:t>
      </w:r>
      <w:r w:rsidR="00FA4FA9">
        <w:rPr>
          <w:rFonts w:ascii="Times New Roman" w:hAnsi="Times New Roman" w:cs="Times New Roman"/>
          <w:sz w:val="28"/>
          <w:szCs w:val="28"/>
        </w:rPr>
        <w:t xml:space="preserve">ультуры педагога. В этом случае </w:t>
      </w:r>
      <w:r w:rsidRPr="009320E2">
        <w:rPr>
          <w:rFonts w:ascii="Times New Roman" w:hAnsi="Times New Roman" w:cs="Times New Roman"/>
          <w:sz w:val="28"/>
          <w:szCs w:val="28"/>
        </w:rPr>
        <w:t>можно сказать, что педагог осу</w:t>
      </w:r>
      <w:r w:rsidR="00FA4FA9">
        <w:rPr>
          <w:rFonts w:ascii="Times New Roman" w:hAnsi="Times New Roman" w:cs="Times New Roman"/>
          <w:sz w:val="28"/>
          <w:szCs w:val="28"/>
        </w:rPr>
        <w:t xml:space="preserve">ществляет не только диагностику учащихся, но и самодиагностику </w:t>
      </w:r>
      <w:r w:rsidRPr="009320E2">
        <w:rPr>
          <w:rFonts w:ascii="Times New Roman" w:hAnsi="Times New Roman" w:cs="Times New Roman"/>
          <w:sz w:val="28"/>
          <w:szCs w:val="28"/>
        </w:rPr>
        <w:t>эфф</w:t>
      </w:r>
      <w:r w:rsidR="00FA4FA9">
        <w:rPr>
          <w:rFonts w:ascii="Times New Roman" w:hAnsi="Times New Roman" w:cs="Times New Roman"/>
          <w:sz w:val="28"/>
          <w:szCs w:val="28"/>
        </w:rPr>
        <w:t xml:space="preserve">ективности своей педагогической </w:t>
      </w:r>
      <w:r w:rsidRPr="009320E2">
        <w:rPr>
          <w:rFonts w:ascii="Times New Roman" w:hAnsi="Times New Roman" w:cs="Times New Roman"/>
          <w:sz w:val="28"/>
          <w:szCs w:val="28"/>
        </w:rPr>
        <w:t>деятельности. В предлагаемых методиках используются 10-ти, или 100-балльные шкалы. Хот</w:t>
      </w:r>
      <w:r w:rsidR="00FA4FA9">
        <w:rPr>
          <w:rFonts w:ascii="Times New Roman" w:hAnsi="Times New Roman" w:cs="Times New Roman"/>
          <w:sz w:val="28"/>
          <w:szCs w:val="28"/>
        </w:rPr>
        <w:t xml:space="preserve">елось бы особо подчеркнуть, что </w:t>
      </w:r>
      <w:r w:rsidRPr="009320E2">
        <w:rPr>
          <w:rFonts w:ascii="Times New Roman" w:hAnsi="Times New Roman" w:cs="Times New Roman"/>
          <w:sz w:val="28"/>
          <w:szCs w:val="28"/>
        </w:rPr>
        <w:t>тестирование и самодиагност</w:t>
      </w:r>
      <w:r w:rsidR="00FA4FA9">
        <w:rPr>
          <w:rFonts w:ascii="Times New Roman" w:hAnsi="Times New Roman" w:cs="Times New Roman"/>
          <w:sz w:val="28"/>
          <w:szCs w:val="28"/>
        </w:rPr>
        <w:t xml:space="preserve">ика нравственных качеств должны </w:t>
      </w:r>
      <w:r w:rsidRPr="009320E2">
        <w:rPr>
          <w:rFonts w:ascii="Times New Roman" w:hAnsi="Times New Roman" w:cs="Times New Roman"/>
          <w:sz w:val="28"/>
          <w:szCs w:val="28"/>
        </w:rPr>
        <w:t>осуществляться сугубо анонимно. Только в этом случае мы достигаем</w:t>
      </w:r>
    </w:p>
    <w:p w:rsidR="00D349CA" w:rsidRPr="00FA4FA9" w:rsidRDefault="009320E2" w:rsidP="00FA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>той объективности и коррек</w:t>
      </w:r>
      <w:r w:rsidR="00FA4FA9">
        <w:rPr>
          <w:rFonts w:ascii="Times New Roman" w:hAnsi="Times New Roman" w:cs="Times New Roman"/>
          <w:sz w:val="28"/>
          <w:szCs w:val="28"/>
        </w:rPr>
        <w:t xml:space="preserve">тности, которая предъявляется к </w:t>
      </w:r>
      <w:r w:rsidRPr="009320E2">
        <w:rPr>
          <w:rFonts w:ascii="Times New Roman" w:hAnsi="Times New Roman" w:cs="Times New Roman"/>
          <w:sz w:val="28"/>
          <w:szCs w:val="28"/>
        </w:rPr>
        <w:t>методикам подобного типа.</w:t>
      </w:r>
    </w:p>
    <w:p w:rsidR="009D66BB" w:rsidRPr="00B77CB1" w:rsidRDefault="009D66BB" w:rsidP="009D6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 xml:space="preserve">Процесс формирования профессионально-этической культуры у школьников на уроках Технологии осуществляется поэтапно. Ориентационно-пропедевтический этап рассматривается как мотивационно-установочный, создающий основу для последующих. На данном этапе обучающийся познает индивидуальные особенности своего поведения, встает перед необходимостью совершенствования знаний и умений в образовательной области «Технология» на основе знакомства с этническими традициями. </w:t>
      </w:r>
    </w:p>
    <w:p w:rsidR="009D66BB" w:rsidRPr="00B77CB1" w:rsidRDefault="009D66BB" w:rsidP="009D66B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 xml:space="preserve">При реализации функционально-тренировочного этапа происходит развитие профессионально-этической культуры посредством ознакомления с традициями своего народа, семьи. </w:t>
      </w:r>
    </w:p>
    <w:p w:rsidR="00055655" w:rsidRDefault="009D66BB" w:rsidP="00055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 xml:space="preserve">На оценочном этапе обучающийся проявляет инициативу, самостоятельность в деятельности, дает оценку собственному поведению и </w:t>
      </w:r>
      <w:r w:rsidRPr="00B77CB1">
        <w:rPr>
          <w:rFonts w:ascii="Times New Roman" w:hAnsi="Times New Roman" w:cs="Times New Roman"/>
          <w:sz w:val="28"/>
          <w:szCs w:val="28"/>
        </w:rPr>
        <w:lastRenderedPageBreak/>
        <w:t xml:space="preserve">поступкам, исходя из усвоенных этических норм  и традиций, характерных для его этноса. </w:t>
      </w:r>
    </w:p>
    <w:p w:rsidR="009D66BB" w:rsidRDefault="009D66BB" w:rsidP="009D66BB">
      <w:pPr>
        <w:spacing w:after="0" w:line="360" w:lineRule="auto"/>
        <w:ind w:firstLine="709"/>
        <w:jc w:val="both"/>
        <w:rPr>
          <w:rStyle w:val="33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структурированы способы </w:t>
      </w:r>
      <w:r w:rsidRPr="0073077B">
        <w:rPr>
          <w:rStyle w:val="33"/>
        </w:rPr>
        <w:t>формирования профессионально-этической культуры у обучающихся в образовательной области «Технология»</w:t>
      </w:r>
      <w:r>
        <w:rPr>
          <w:rStyle w:val="33"/>
        </w:rPr>
        <w:t>.</w:t>
      </w:r>
    </w:p>
    <w:p w:rsidR="00875CC8" w:rsidRDefault="00875CC8" w:rsidP="009D66BB">
      <w:pPr>
        <w:spacing w:after="0" w:line="360" w:lineRule="auto"/>
        <w:jc w:val="both"/>
        <w:rPr>
          <w:rStyle w:val="33"/>
        </w:rPr>
      </w:pPr>
    </w:p>
    <w:p w:rsidR="009D66BB" w:rsidRDefault="009D66BB" w:rsidP="009D66BB">
      <w:pPr>
        <w:spacing w:after="0" w:line="360" w:lineRule="auto"/>
        <w:jc w:val="both"/>
        <w:rPr>
          <w:rStyle w:val="33"/>
        </w:rPr>
      </w:pPr>
      <w:r>
        <w:rPr>
          <w:rStyle w:val="33"/>
        </w:rPr>
        <w:t xml:space="preserve">Таблица 2 – </w:t>
      </w: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73077B">
        <w:rPr>
          <w:rStyle w:val="33"/>
        </w:rPr>
        <w:t>формирования профессионально-этической культуры у обучающихся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3721"/>
        <w:gridCol w:w="3402"/>
      </w:tblGrid>
      <w:tr w:rsidR="009D66BB" w:rsidRPr="00337A2D" w:rsidTr="006D6C13">
        <w:trPr>
          <w:jc w:val="center"/>
        </w:trPr>
        <w:tc>
          <w:tcPr>
            <w:tcW w:w="9180" w:type="dxa"/>
            <w:gridSpan w:val="3"/>
          </w:tcPr>
          <w:p w:rsidR="009D66BB" w:rsidRPr="00FE7EF4" w:rsidRDefault="009D66BB" w:rsidP="006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FE7EF4">
              <w:rPr>
                <w:rStyle w:val="33"/>
                <w:sz w:val="24"/>
                <w:szCs w:val="24"/>
              </w:rPr>
              <w:t>формирования профессионально-этической культуры у обучающихся</w:t>
            </w:r>
          </w:p>
        </w:tc>
      </w:tr>
      <w:tr w:rsidR="009D66BB" w:rsidRPr="00337A2D" w:rsidTr="006D6C13">
        <w:trPr>
          <w:jc w:val="center"/>
        </w:trPr>
        <w:tc>
          <w:tcPr>
            <w:tcW w:w="2057" w:type="dxa"/>
          </w:tcPr>
          <w:p w:rsidR="009D66BB" w:rsidRPr="00FE7EF4" w:rsidRDefault="009D66BB" w:rsidP="006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721" w:type="dxa"/>
          </w:tcPr>
          <w:p w:rsidR="009D66BB" w:rsidRPr="00FE7EF4" w:rsidRDefault="009D66BB" w:rsidP="006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402" w:type="dxa"/>
          </w:tcPr>
          <w:p w:rsidR="009D66BB" w:rsidRPr="00FE7EF4" w:rsidRDefault="009D66BB" w:rsidP="006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</w:tr>
      <w:tr w:rsidR="009D66BB" w:rsidRPr="00337A2D" w:rsidTr="006D6C13">
        <w:trPr>
          <w:jc w:val="center"/>
        </w:trPr>
        <w:tc>
          <w:tcPr>
            <w:tcW w:w="2057" w:type="dxa"/>
          </w:tcPr>
          <w:p w:rsidR="009D66BB" w:rsidRPr="00B40AA5" w:rsidRDefault="009D66BB" w:rsidP="006D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21" w:type="dxa"/>
          </w:tcPr>
          <w:p w:rsidR="009D66BB" w:rsidRPr="00B40AA5" w:rsidRDefault="009D66BB" w:rsidP="006D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9D66BB" w:rsidRPr="00B40AA5" w:rsidRDefault="009D66BB" w:rsidP="006D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66BB" w:rsidRPr="00337A2D" w:rsidTr="006D6C13">
        <w:trPr>
          <w:jc w:val="center"/>
        </w:trPr>
        <w:tc>
          <w:tcPr>
            <w:tcW w:w="2057" w:type="dxa"/>
          </w:tcPr>
          <w:p w:rsidR="009D66BB" w:rsidRPr="00FE7EF4" w:rsidRDefault="009D66BB" w:rsidP="006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Проектный метод, интерактивные, методы просветительской деятельности, методы формирования сознания, методы информирования</w:t>
            </w:r>
          </w:p>
        </w:tc>
        <w:tc>
          <w:tcPr>
            <w:tcW w:w="3721" w:type="dxa"/>
          </w:tcPr>
          <w:p w:rsidR="009D66BB" w:rsidRPr="00FE7EF4" w:rsidRDefault="009D66BB" w:rsidP="006D6C13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уроков технологии по темам: 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«Кухня моего народа»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«Национальные узоры»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«Вязание крючком: традиции и современность» 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«Армянский народный костюм»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«Характерные черты крымско-татарского народного костюма»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«Русский и казачий народные костюмы. Сходства и отличия»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«Особенности греческого народного костюма»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одежда адыгского народа» </w:t>
            </w:r>
          </w:p>
          <w:p w:rsidR="009D66BB" w:rsidRPr="00FE7EF4" w:rsidRDefault="009D66BB" w:rsidP="009D66BB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народов Кубани»</w:t>
            </w:r>
          </w:p>
        </w:tc>
        <w:tc>
          <w:tcPr>
            <w:tcW w:w="3402" w:type="dxa"/>
          </w:tcPr>
          <w:p w:rsidR="009D66BB" w:rsidRPr="00FE7EF4" w:rsidRDefault="009D66BB" w:rsidP="006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Разработка плана совместной деятельности,</w:t>
            </w:r>
          </w:p>
          <w:p w:rsidR="009D66BB" w:rsidRPr="00FE7EF4" w:rsidRDefault="009D66BB" w:rsidP="006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подбор психолого-педагогической литературы,</w:t>
            </w:r>
          </w:p>
          <w:p w:rsidR="009D66BB" w:rsidRPr="00FE7EF4" w:rsidRDefault="009D66BB" w:rsidP="006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выработке о правил поведения, инструктаж, применение дидактический средств и пр.</w:t>
            </w:r>
          </w:p>
        </w:tc>
      </w:tr>
    </w:tbl>
    <w:p w:rsidR="009D66BB" w:rsidRDefault="009D66BB" w:rsidP="009D66B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9D66BB" w:rsidRPr="005E706E" w:rsidRDefault="009D66BB" w:rsidP="009D66B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-Regular" w:hAnsi="Roboto-Regular"/>
          <w:color w:val="000000"/>
          <w:sz w:val="28"/>
          <w:szCs w:val="28"/>
        </w:rPr>
      </w:pPr>
      <w:r w:rsidRPr="005E706E">
        <w:rPr>
          <w:rFonts w:ascii="Roboto-Regular" w:hAnsi="Roboto-Regular"/>
          <w:color w:val="000000"/>
          <w:sz w:val="28"/>
          <w:szCs w:val="28"/>
        </w:rPr>
        <w:t xml:space="preserve">На уроках технологии дети могут проявить свои творческие способности, интерес изготовлению различных изделий, к инструментам и способам обработки различных материалов. И если при работе с детьми ставить дополнительную задачу: возрождения народных традиций, и преподносить им различные исторические справки и предметы, сделанные народными мастерами, то дети начинают интересоваться народным искусством и историей своего края, некоторые пытаются научиться и повторить некоторые изделия мастеров. Но школьный курс не всегда </w:t>
      </w:r>
      <w:r w:rsidRPr="005E706E">
        <w:rPr>
          <w:rFonts w:ascii="Roboto-Regular" w:hAnsi="Roboto-Regular"/>
          <w:color w:val="000000"/>
          <w:sz w:val="28"/>
          <w:szCs w:val="28"/>
        </w:rPr>
        <w:lastRenderedPageBreak/>
        <w:t>позволяет выполнить всю полноту программы задуманной учителем и поэтому необходимо создавать спецкурсы для детей, которые заинтересовались историей своего народа и его промыслов.</w:t>
      </w:r>
    </w:p>
    <w:p w:rsidR="0073077B" w:rsidRDefault="0073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6BB" w:rsidRDefault="009D66BB" w:rsidP="009D66BB">
      <w:pPr>
        <w:pStyle w:val="12"/>
      </w:pPr>
      <w:bookmarkStart w:id="11" w:name="_Toc514944845"/>
      <w:r w:rsidRPr="0073077B">
        <w:lastRenderedPageBreak/>
        <w:t>ЗАКЛЮЧЕНИЕ</w:t>
      </w:r>
    </w:p>
    <w:p w:rsidR="009D66BB" w:rsidRPr="0073077B" w:rsidRDefault="009D66BB" w:rsidP="009D66BB">
      <w:pPr>
        <w:pStyle w:val="12"/>
      </w:pPr>
    </w:p>
    <w:p w:rsidR="009D66BB" w:rsidRDefault="009D66BB" w:rsidP="009D66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результате проведенного исследования были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 обоснованы</w:t>
      </w:r>
      <w:r w:rsidRPr="00BA38BA">
        <w:rPr>
          <w:rFonts w:ascii="Times New Roman" w:hAnsi="Times New Roman" w:cs="Times New Roman"/>
          <w:sz w:val="28"/>
          <w:szCs w:val="28"/>
        </w:rPr>
        <w:t xml:space="preserve"> значимость и необходимость использования этнических традиций в образ</w:t>
      </w:r>
      <w:r>
        <w:rPr>
          <w:rFonts w:ascii="Times New Roman" w:hAnsi="Times New Roman" w:cs="Times New Roman"/>
          <w:sz w:val="28"/>
          <w:szCs w:val="28"/>
        </w:rPr>
        <w:t>овательной области «Технология», проанализирована методическая литература</w:t>
      </w:r>
      <w:r w:rsidRPr="006442A9">
        <w:rPr>
          <w:rFonts w:ascii="Times New Roman" w:hAnsi="Times New Roman" w:cs="Times New Roman"/>
          <w:sz w:val="28"/>
          <w:szCs w:val="28"/>
        </w:rPr>
        <w:t xml:space="preserve"> и опыт работы по формированию профессионально-этической культуры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В ходе анализа этнокультурной среды Краснодарского края пришли к выводу, что в крае проживает большое количество этносов, большую часть которых составляют русские, армяне, адыги, крымские татары, греки и казачество как этнокультурная группа. </w:t>
      </w:r>
    </w:p>
    <w:p w:rsidR="009D66BB" w:rsidRPr="00AA67F7" w:rsidRDefault="009D66BB" w:rsidP="009D66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структурированы </w:t>
      </w:r>
      <w:r w:rsidRPr="00AA67F7">
        <w:rPr>
          <w:rFonts w:ascii="Times New Roman" w:hAnsi="Times New Roman" w:cs="Times New Roman"/>
          <w:sz w:val="28"/>
          <w:szCs w:val="28"/>
        </w:rPr>
        <w:t>способы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67F7">
        <w:rPr>
          <w:rFonts w:ascii="Times New Roman" w:hAnsi="Times New Roman" w:cs="Times New Roman"/>
          <w:sz w:val="28"/>
          <w:szCs w:val="28"/>
        </w:rPr>
        <w:t xml:space="preserve"> профессионально-этической культуры в образовательной области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: методы, формы и приемы. Был рассмотрен процесс формирования системы </w:t>
      </w:r>
      <w:r w:rsidRPr="00337A2D">
        <w:rPr>
          <w:rFonts w:ascii="Times New Roman" w:hAnsi="Times New Roman" w:cs="Times New Roman"/>
          <w:sz w:val="28"/>
          <w:szCs w:val="28"/>
        </w:rPr>
        <w:t>профессионально-этических компетенций 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различных подходов. 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устойчивость этнокультурной среды является обязательным условием для формирования профессионально-этической культуры. </w:t>
      </w:r>
      <w:r w:rsidRPr="00B77CB1">
        <w:rPr>
          <w:rFonts w:ascii="Times New Roman" w:hAnsi="Times New Roman" w:cs="Times New Roman"/>
          <w:sz w:val="28"/>
          <w:szCs w:val="28"/>
        </w:rPr>
        <w:t xml:space="preserve">Социокультурная среда, прямо или косвенно влияет на формирование общественного сознания и определяет уровень восприятия населением принципов устойчивого развития. 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90">
        <w:rPr>
          <w:rFonts w:ascii="Times New Roman" w:hAnsi="Times New Roman" w:cs="Times New Roman"/>
          <w:sz w:val="28"/>
          <w:szCs w:val="28"/>
        </w:rPr>
        <w:t>Планируется организовать экспериментальную работу с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87C90">
        <w:rPr>
          <w:rFonts w:ascii="Times New Roman" w:hAnsi="Times New Roman" w:cs="Times New Roman"/>
          <w:sz w:val="28"/>
          <w:szCs w:val="28"/>
        </w:rPr>
        <w:t xml:space="preserve">, целью которой будет являться изучение </w:t>
      </w:r>
      <w:r>
        <w:rPr>
          <w:rFonts w:ascii="Times New Roman" w:hAnsi="Times New Roman" w:cs="Times New Roman"/>
          <w:sz w:val="28"/>
          <w:szCs w:val="28"/>
        </w:rPr>
        <w:t>уровня профессионально-этической культуры. Также будет проведена работа по формированию и повышению уровня профессионально-этической культуры.</w:t>
      </w:r>
    </w:p>
    <w:p w:rsidR="009D66BB" w:rsidRPr="00F87C90" w:rsidRDefault="009D66BB" w:rsidP="009D6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гипотеза о том, что</w:t>
      </w:r>
      <w:r w:rsidRPr="00F87C90">
        <w:rPr>
          <w:rFonts w:ascii="Times New Roman" w:hAnsi="Times New Roman" w:cs="Times New Roman"/>
          <w:sz w:val="28"/>
          <w:szCs w:val="28"/>
        </w:rPr>
        <w:t xml:space="preserve"> </w:t>
      </w:r>
      <w:r w:rsidRPr="0034593F">
        <w:rPr>
          <w:rFonts w:ascii="Times New Roman" w:hAnsi="Times New Roman" w:cs="Times New Roman"/>
          <w:sz w:val="28"/>
          <w:szCs w:val="28"/>
        </w:rPr>
        <w:t>формирование профессионально-этической культуры обучающихся в образовательной области «Техн</w:t>
      </w:r>
      <w:r>
        <w:rPr>
          <w:rFonts w:ascii="Times New Roman" w:hAnsi="Times New Roman" w:cs="Times New Roman"/>
          <w:sz w:val="28"/>
          <w:szCs w:val="28"/>
        </w:rPr>
        <w:t xml:space="preserve">ология» будет эффективным, если </w:t>
      </w:r>
      <w:r w:rsidRPr="003F6C6F">
        <w:rPr>
          <w:rFonts w:ascii="Times New Roman" w:hAnsi="Times New Roman" w:cs="Times New Roman"/>
          <w:sz w:val="28"/>
          <w:szCs w:val="28"/>
        </w:rPr>
        <w:t>деятельность по формированию профессионально-этической культуры будет осуществлят</w:t>
      </w:r>
      <w:r>
        <w:rPr>
          <w:rFonts w:ascii="Times New Roman" w:hAnsi="Times New Roman" w:cs="Times New Roman"/>
          <w:sz w:val="28"/>
          <w:szCs w:val="28"/>
        </w:rPr>
        <w:t>ься систематически и планомерно, в</w:t>
      </w:r>
      <w:r w:rsidRPr="00AD673D">
        <w:rPr>
          <w:rFonts w:ascii="Times New Roman" w:hAnsi="Times New Roman" w:cs="Times New Roman"/>
          <w:sz w:val="28"/>
          <w:szCs w:val="28"/>
        </w:rPr>
        <w:t xml:space="preserve"> образовательной области «Технология» обучение будет опираться на традиции народов, проживающих в Краснода</w:t>
      </w:r>
      <w:r>
        <w:rPr>
          <w:rFonts w:ascii="Times New Roman" w:hAnsi="Times New Roman" w:cs="Times New Roman"/>
          <w:sz w:val="28"/>
          <w:szCs w:val="28"/>
        </w:rPr>
        <w:t xml:space="preserve">рском крае подтверждена. 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BB" w:rsidRPr="00FB7D72" w:rsidRDefault="009D66BB" w:rsidP="009D66BB">
      <w:pPr>
        <w:pStyle w:val="12"/>
      </w:pPr>
      <w:r w:rsidRPr="00FB7D72">
        <w:lastRenderedPageBreak/>
        <w:t>СПИСОК ИСПОЛЬЗОВАННЫХ ИСТОЧНИКОВ</w:t>
      </w:r>
    </w:p>
    <w:p w:rsidR="009D66BB" w:rsidRPr="00FB7D72" w:rsidRDefault="009D66BB" w:rsidP="009D66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r w:rsidRPr="00186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Балакирева Е. К. Общекультурный компонент содержания высшего профессионального образования (компетентностный подход) // Изв. Сарат. ун-та. Нов. сер. Сер. Философия. Психология. Педагогика. 2009. Т. 9, вып. 1. С. 98-104.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B7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Брунчукова Н.М. Сказка и этическое воспитание школьников // Воспитание школьников. 2013. № 5.</w:t>
      </w:r>
    </w:p>
    <w:p w:rsidR="009D66BB" w:rsidRPr="004369D1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FB7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Взаимодействие семьи и школы в нравственном воспитании школьников начальных классов. 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библиотека диссертаций и авторефератов.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// 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Электронный ресурс]. - </w:t>
      </w:r>
      <w:r w:rsidRPr="00FB7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3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B0218">
        <w:rPr>
          <w:rFonts w:ascii="Times New Roman" w:hAnsi="Times New Roman" w:cs="Times New Roman"/>
          <w:sz w:val="28"/>
          <w:szCs w:val="28"/>
        </w:rPr>
        <w:t>https://goo.gl/QEbiY1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06.05.2018).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Данилюк А.Я. Д Концепция духовно-нравственного развития и воспитания личности гражданина России в сфере общего образования: проект. М., 2012. (Стандарты второго поколения). 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Журба Н.Н. Историко-педагогический обзор проблемы взаимодействия семьи и школы // Научное обеспечение системы повышения квалификации кадров. 2010. № 3 (5). 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186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Канке В. А. Этика ответственности. Теория морали будущего. М., 2003. 352 с.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Кенжаев Ш.Х. Роль нравственного воспитания в формировании всесторонне развитой личности // Молодой ученый. 2013.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Клепиков В.Н. Психолого-педагогический механизм приобщения к общечеловеческим ценностям в этическом воспитании // Инновационные проекты и программы в образовании. 2014. № 3.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Крыштановская О. В. Инженеры</w:t>
      </w:r>
      <w:r w:rsidRPr="00186D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становление и развитие профессиональной группы. М., 1989. 144 с.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Лещенко Н.В. Особенности нравственного развития младших школьников // Интеграция образования. 2011. №3/4. 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Литвиненко П.В., Суняйкина Т.В. Нравственно-этическое воспитание младших школьников на основе потенциала произведений изобразительного искусства в условиях модернизации образования // Научно-методический электронный журнал «Концепт». 2017. № </w:t>
      </w:r>
      <w:r w:rsidRPr="00FB7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0,2 п. л.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// 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Электронный ресурс]. - </w:t>
      </w:r>
      <w:r w:rsidRPr="00FB7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koncept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/2017/470026.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02.05.2018).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186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 К. Психология профессионализма. М., 1996. 312 с. URL: www.p-lib.ru/pedagogika/markova-psihologiya-professionalizma/professiya-podhody-k-klassificacii-professii-modul-prof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essii.html (дата обращения 08.05</w:t>
      </w:r>
      <w:r w:rsidRPr="00186D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.2015).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Меньшикова Н.А. Воспитание нравственных качеств личности в учебной деятельности // Начальная школа. 2012. №9. 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186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 : хрестоматия, учеб.-метод. комплекс / авт. и сост. О. А. Куприна. М., 2011. 256 с.</w:t>
      </w:r>
    </w:p>
    <w:p w:rsidR="009D66BB" w:rsidRPr="003B0218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с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рудными детьми (А.С. Макаренко)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// 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Электронный ресурс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].</w:t>
      </w:r>
      <w:r w:rsidRPr="00FB7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B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B0218">
        <w:rPr>
          <w:rFonts w:ascii="Times New Roman" w:hAnsi="Times New Roman" w:cs="Times New Roman"/>
          <w:sz w:val="28"/>
        </w:rPr>
        <w:t>https://goo.gl/unqeZs</w:t>
      </w:r>
      <w:r>
        <w:rPr>
          <w:rFonts w:ascii="Times New Roman" w:hAnsi="Times New Roman" w:cs="Times New Roman"/>
          <w:sz w:val="28"/>
        </w:rPr>
        <w:t xml:space="preserve"> </w:t>
      </w:r>
      <w:r w:rsidRPr="003B02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20.04.2018).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Овчарова А.А. Системно-деятельностный подход как интегративная основа педагогическо</w:t>
      </w:r>
      <w:r w:rsid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взаимодействия школы и семьи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Электронный ресурс</w:t>
      </w:r>
      <w:r w:rsidR="00875C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]</w:t>
      </w:r>
      <w:r w:rsidR="00875CC8" w:rsidRPr="00875C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//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FB7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http://vestnik-mgou.ru/Articles/Doc/7554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2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18.04.2018).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Павлова О.В. Профессионально-этическая культура личности // Известия Саратовского университета. Новая серия. 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Электронный ресурс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]. -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8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86D18">
        <w:rPr>
          <w:rFonts w:ascii="Times New Roman" w:hAnsi="Times New Roman" w:cs="Times New Roman"/>
          <w:sz w:val="28"/>
          <w:szCs w:val="28"/>
        </w:rPr>
        <w:t>https://cyberleninka.ru/article/n/professionalno-eticheskaya-kultura-lichnosti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2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18.04.2018).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Продиблох Н.Е. Взаимодействие семьи и школы: теоретические и методологические проблемы // Вестник Майкопского государственного технологического университета. 2013. № 1.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Подласый И.П.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ика: 100 вопросов – 100 ответов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// 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Электронный ресурс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]. -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B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B0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figym</w:t>
        </w:r>
        <w:r w:rsidRPr="003B0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r w:rsidRPr="003B0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uploads</w:t>
        </w:r>
        <w:r w:rsidRPr="003B0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/100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</w:t>
        </w:r>
        <w:r w:rsidRPr="003B0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3B0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B7D7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15.04.2018).</w:t>
      </w:r>
    </w:p>
    <w:p w:rsidR="009D66BB" w:rsidRPr="003B0218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86D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 Л. Основы общей психологии. СПб., 2007. 713 с.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Сардак Л.В. Взаимодействие педагога и родителей (законных представителей) обучающегося средствами мобильных и облачных технологий // Педагогическое образование в России. 2016. № 6.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FB7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Трошин П. Л. Нравственное воспитание: понятие, сущность, задачи // Молодой ученый. 2016.  №8.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государственный образовательный стандарт начального общего образования. Министерство образования и науки Российской Федерации. М., 2012. (Стандарты второго поколения).</w:t>
      </w:r>
    </w:p>
    <w:p w:rsidR="009D66BB" w:rsidRPr="003B0218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24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Федеральный закон «Об образовании в Росси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йской Федерации» № 273-ФЗ от 29.12.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12 с изменениями 2018 года // 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Электронный ресурс</w:t>
      </w:r>
      <w:r w:rsidRPr="003B02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]. -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URL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http://zakon-ob-obrazovanii.r</w:t>
        </w:r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u</w:t>
        </w:r>
      </w:hyperlink>
      <w:r w:rsidRPr="003B0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(дата обращения: 05.05.2018).</w:t>
      </w:r>
    </w:p>
    <w:p w:rsidR="009D66BB" w:rsidRPr="00875CC8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25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Федорова С.В. Проблема формирования этических ценностей школьников в психолого-педагогической литературе // Вестник ЯГУ. 2012. № 2.</w:t>
      </w:r>
      <w:r w:rsidR="00875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C/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Федосова И.В.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ценностных ориентаций младших школьников // </w:t>
      </w:r>
      <w:r w:rsidRPr="00FB7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школа. 2017. № 6.</w:t>
      </w:r>
    </w:p>
    <w:p w:rsidR="009D66BB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Pr="0018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Филипченко С. Н. Инновации в патриотическом воспитании студентов. Саратов, 2012. 156 с.</w:t>
      </w:r>
    </w:p>
    <w:p w:rsidR="009D66BB" w:rsidRPr="00FB7D72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18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Хрестоматия по методологии, истории науки и техники : учеб.-метод. пособие / под ред. Е. Я. Букиной. Новосибирск, 2011. 207 с.</w:t>
      </w:r>
    </w:p>
    <w:p w:rsidR="009D66BB" w:rsidRPr="00FB7D72" w:rsidRDefault="009D66BB" w:rsidP="009D66BB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Щекина О.А. Семья и школа: согласование ценностей воспитания // Вестник Казанского государственного университета культуры и искусств. 2015. № 1.</w:t>
      </w:r>
    </w:p>
    <w:p w:rsidR="009D66BB" w:rsidRPr="00186D18" w:rsidRDefault="009D66BB" w:rsidP="009D6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B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Юткина Е.В. Взаимодействие школы и семьи в воспитании // Вектор науки ТГУ. 2012. № 1 (8).</w:t>
      </w:r>
    </w:p>
    <w:p w:rsidR="00FA4FA9" w:rsidRDefault="00FA4F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br w:type="page"/>
      </w:r>
    </w:p>
    <w:p w:rsidR="009D66BB" w:rsidRDefault="00875CC8" w:rsidP="0073077B">
      <w:pPr>
        <w:pStyle w:val="12"/>
      </w:pPr>
      <w:r>
        <w:lastRenderedPageBreak/>
        <w:t>ПРИЛОЖЕНИЕ А</w:t>
      </w:r>
    </w:p>
    <w:p w:rsidR="00875CC8" w:rsidRDefault="00875CC8" w:rsidP="0073077B">
      <w:pPr>
        <w:pStyle w:val="12"/>
      </w:pPr>
    </w:p>
    <w:p w:rsidR="00FA4FA9" w:rsidRDefault="00FA4FA9" w:rsidP="00FA4FA9">
      <w:pPr>
        <w:pStyle w:val="12"/>
        <w:jc w:val="both"/>
      </w:pPr>
      <w:r>
        <w:t>1. Тест на определение типа нравственной ориентации личности</w:t>
      </w:r>
    </w:p>
    <w:p w:rsidR="00FA4FA9" w:rsidRDefault="00FA4FA9" w:rsidP="00FA4FA9">
      <w:pPr>
        <w:pStyle w:val="12"/>
        <w:jc w:val="both"/>
      </w:pPr>
      <w:r>
        <w:t>Определите, к какому типу личн</w:t>
      </w:r>
      <w:r w:rsidR="00D93A70">
        <w:t xml:space="preserve">ости по нравственной ориентации </w:t>
      </w:r>
      <w:r>
        <w:t>вы относите себя?</w:t>
      </w:r>
    </w:p>
    <w:p w:rsidR="00FA4FA9" w:rsidRDefault="00FA4FA9" w:rsidP="00FA4FA9">
      <w:pPr>
        <w:pStyle w:val="12"/>
        <w:jc w:val="both"/>
      </w:pPr>
      <w:r>
        <w:t xml:space="preserve">Особенностью предлагаемого теста является то, что вы должны соотнести свои личностные качества с каждым из 12-ти типов и дать им самооценку по 10-балльной шкале в сравнении с каждой из нижеприведенных характеристик в отдельности. По результатам самооценки сделать вывод о том, к какому типу личности по нравственной ориентации вы относите себя, и что вам следует делать, чтобы скорректировать и усовершенствовать свое поведение. </w:t>
      </w:r>
    </w:p>
    <w:p w:rsidR="00FA4FA9" w:rsidRDefault="00FA4FA9" w:rsidP="00FA4FA9">
      <w:pPr>
        <w:pStyle w:val="12"/>
        <w:jc w:val="both"/>
      </w:pPr>
      <w:r>
        <w:t xml:space="preserve">1. </w:t>
      </w:r>
      <w:r w:rsidRPr="00FA4FA9">
        <w:rPr>
          <w:i/>
        </w:rPr>
        <w:t>Альтруист</w:t>
      </w:r>
    </w:p>
    <w:p w:rsidR="00FA4FA9" w:rsidRDefault="00FA4FA9" w:rsidP="00FA4FA9">
      <w:pPr>
        <w:pStyle w:val="12"/>
        <w:jc w:val="both"/>
      </w:pPr>
      <w:r>
        <w:t>Для этого типа личности характерна постоянная готовность бескорыстно помогать другим, не считаясь со своими личными интересами. О себе, о своих интересах альтруист вспоминает в последнюю очередь. Альтруист всегда на стороне слабых, униженных, оскорбленных. Для него высшую радость и моральное удовлетворение доставляет то, что он может прийти к вам на помощь в трудную минуту.</w:t>
      </w:r>
    </w:p>
    <w:p w:rsidR="00FA4FA9" w:rsidRDefault="00FA4FA9" w:rsidP="00FA4FA9">
      <w:pPr>
        <w:pStyle w:val="12"/>
        <w:jc w:val="both"/>
      </w:pPr>
      <w:r>
        <w:t xml:space="preserve">2. </w:t>
      </w:r>
      <w:r w:rsidRPr="00FA4FA9">
        <w:rPr>
          <w:i/>
        </w:rPr>
        <w:t>Эгоист</w:t>
      </w:r>
    </w:p>
    <w:p w:rsidR="00FA4FA9" w:rsidRDefault="00FA4FA9" w:rsidP="00FA4FA9">
      <w:pPr>
        <w:pStyle w:val="12"/>
        <w:jc w:val="both"/>
      </w:pPr>
      <w:r>
        <w:t>Основные мотивы этого типа личности – себялюбие и своекорыстие. Эгоист делает только то, что ему выгодно, остальное его не волнует или мало интересует и не волнует. Эгоист не уступчив и непреклонен там, где дело касается его интересов.</w:t>
      </w:r>
    </w:p>
    <w:p w:rsidR="00FA4FA9" w:rsidRDefault="00FA4FA9" w:rsidP="00FA4FA9">
      <w:pPr>
        <w:pStyle w:val="12"/>
        <w:jc w:val="both"/>
      </w:pPr>
      <w:r>
        <w:t xml:space="preserve">3. </w:t>
      </w:r>
      <w:r w:rsidRPr="00FA4FA9">
        <w:rPr>
          <w:i/>
        </w:rPr>
        <w:t>Оптимист</w:t>
      </w:r>
    </w:p>
    <w:p w:rsidR="00FA4FA9" w:rsidRDefault="00FA4FA9" w:rsidP="00FA4FA9">
      <w:pPr>
        <w:pStyle w:val="12"/>
        <w:jc w:val="both"/>
      </w:pPr>
      <w:r>
        <w:t>Он верит во все лучшее. Всегда надеется на лучший исход событий. Для оптимиста характерна вера в людей, в их благие намерения и действия. Ему свойственно чувство юмора и остроумие. Он быстро выходит из стрессовой ситуации и конфликтов, вдохновляет своим настроением других.</w:t>
      </w:r>
    </w:p>
    <w:p w:rsidR="00FA4FA9" w:rsidRDefault="00FA4FA9" w:rsidP="00FA4FA9">
      <w:pPr>
        <w:pStyle w:val="12"/>
        <w:jc w:val="both"/>
      </w:pPr>
      <w:r>
        <w:t xml:space="preserve">4. </w:t>
      </w:r>
      <w:r w:rsidRPr="00FA4FA9">
        <w:rPr>
          <w:i/>
        </w:rPr>
        <w:t>Пессимист</w:t>
      </w:r>
    </w:p>
    <w:p w:rsidR="00FA4FA9" w:rsidRDefault="00FA4FA9" w:rsidP="00FA4FA9">
      <w:pPr>
        <w:pStyle w:val="12"/>
        <w:jc w:val="both"/>
      </w:pPr>
      <w:r>
        <w:lastRenderedPageBreak/>
        <w:t>Этот тип личности все воспри</w:t>
      </w:r>
      <w:r w:rsidR="00192739">
        <w:t xml:space="preserve">нимает и видит в мрачном свете. </w:t>
      </w:r>
      <w:r>
        <w:t>Он не верит в успех, лучшее будущее.</w:t>
      </w:r>
      <w:r w:rsidR="00192739">
        <w:t xml:space="preserve"> </w:t>
      </w:r>
      <w:r>
        <w:t>Пессимист, как правило, не</w:t>
      </w:r>
      <w:r w:rsidR="00192739">
        <w:t xml:space="preserve"> </w:t>
      </w:r>
      <w:r>
        <w:t>верит ни в свои собственные возможности, ни в возможности и достоинства</w:t>
      </w:r>
    </w:p>
    <w:p w:rsidR="00FA4FA9" w:rsidRDefault="00FA4FA9" w:rsidP="00FA4FA9">
      <w:pPr>
        <w:pStyle w:val="12"/>
        <w:jc w:val="both"/>
      </w:pPr>
      <w:r>
        <w:t>других людей.</w:t>
      </w:r>
    </w:p>
    <w:p w:rsidR="00FA4FA9" w:rsidRDefault="00FA4FA9" w:rsidP="00FA4FA9">
      <w:pPr>
        <w:pStyle w:val="12"/>
        <w:jc w:val="both"/>
      </w:pPr>
      <w:r>
        <w:t xml:space="preserve">5. </w:t>
      </w:r>
      <w:r w:rsidRPr="00FA4FA9">
        <w:rPr>
          <w:i/>
        </w:rPr>
        <w:t>Реформатор</w:t>
      </w:r>
    </w:p>
    <w:p w:rsidR="00FA4FA9" w:rsidRDefault="00FA4FA9" w:rsidP="00FA4FA9">
      <w:pPr>
        <w:pStyle w:val="12"/>
        <w:jc w:val="both"/>
      </w:pPr>
      <w:r>
        <w:t>Это тип личности, для которо</w:t>
      </w:r>
      <w:r w:rsidR="00192739">
        <w:t xml:space="preserve">го главное – коренное изменение </w:t>
      </w:r>
      <w:r>
        <w:t>всего того, что его окружает. Он пост</w:t>
      </w:r>
      <w:r w:rsidR="00192739">
        <w:t xml:space="preserve">оянно ориентирован на улучшение </w:t>
      </w:r>
      <w:r>
        <w:t>качества своей профессионал</w:t>
      </w:r>
      <w:r w:rsidR="00192739">
        <w:t xml:space="preserve">ьной деятельности. Он инициатор </w:t>
      </w:r>
      <w:r>
        <w:t>нововведений в коллективе: н</w:t>
      </w:r>
      <w:r w:rsidR="00192739">
        <w:t xml:space="preserve">овых методов и новых технологий </w:t>
      </w:r>
      <w:r>
        <w:t>обучения и воспитания.</w:t>
      </w:r>
    </w:p>
    <w:p w:rsidR="00FA4FA9" w:rsidRDefault="00FA4FA9" w:rsidP="00FA4FA9">
      <w:pPr>
        <w:pStyle w:val="12"/>
        <w:jc w:val="both"/>
      </w:pPr>
      <w:r>
        <w:t xml:space="preserve">6. </w:t>
      </w:r>
      <w:r w:rsidRPr="00FA4FA9">
        <w:rPr>
          <w:i/>
        </w:rPr>
        <w:t>Консерватор</w:t>
      </w:r>
    </w:p>
    <w:p w:rsidR="00FA4FA9" w:rsidRDefault="00FA4FA9" w:rsidP="00FA4FA9">
      <w:pPr>
        <w:pStyle w:val="12"/>
        <w:jc w:val="both"/>
      </w:pPr>
      <w:r>
        <w:t>Для этого типа личности хар</w:t>
      </w:r>
      <w:r w:rsidR="00192739">
        <w:t xml:space="preserve">актера ориентация на сохранение </w:t>
      </w:r>
      <w:r>
        <w:t>традиций в коллективе. Оставить все</w:t>
      </w:r>
      <w:r w:rsidR="00192739">
        <w:t xml:space="preserve"> как есть – это основной лозунг </w:t>
      </w:r>
      <w:r>
        <w:t>и основная идеология консерватора. Он пр</w:t>
      </w:r>
      <w:r w:rsidR="00192739">
        <w:t xml:space="preserve">идерживается традиционных </w:t>
      </w:r>
      <w:r>
        <w:t>методов и методик обучения и воспитания.</w:t>
      </w:r>
    </w:p>
    <w:p w:rsidR="00FA4FA9" w:rsidRDefault="00FA4FA9" w:rsidP="00FA4FA9">
      <w:pPr>
        <w:pStyle w:val="12"/>
        <w:jc w:val="both"/>
      </w:pPr>
      <w:r>
        <w:t xml:space="preserve">7. </w:t>
      </w:r>
      <w:r w:rsidRPr="00FA4FA9">
        <w:rPr>
          <w:i/>
        </w:rPr>
        <w:t>Либеральный</w:t>
      </w:r>
    </w:p>
    <w:p w:rsidR="00FA4FA9" w:rsidRDefault="00FA4FA9" w:rsidP="00FA4FA9">
      <w:pPr>
        <w:pStyle w:val="12"/>
        <w:jc w:val="both"/>
      </w:pPr>
      <w:r>
        <w:t>Для этого типа личности характерна мя</w:t>
      </w:r>
      <w:r w:rsidR="00192739">
        <w:t xml:space="preserve">гкость в общении и деликатность </w:t>
      </w:r>
      <w:r>
        <w:t xml:space="preserve">в поведении. Его также </w:t>
      </w:r>
      <w:r w:rsidR="00192739">
        <w:t xml:space="preserve">иногда называют попустительским </w:t>
      </w:r>
      <w:r>
        <w:t>типом, так как лица этого т</w:t>
      </w:r>
      <w:r w:rsidR="00192739">
        <w:t xml:space="preserve">ипа настолько не требовательны, </w:t>
      </w:r>
      <w:r>
        <w:t xml:space="preserve">что решение многих дел пускают </w:t>
      </w:r>
      <w:r w:rsidR="00192739">
        <w:t xml:space="preserve">на самотек. Представители этого </w:t>
      </w:r>
      <w:r>
        <w:t>типа иногда допускают безответственность и необязательность.</w:t>
      </w:r>
    </w:p>
    <w:p w:rsidR="00FA4FA9" w:rsidRDefault="00FA4FA9" w:rsidP="00FA4FA9">
      <w:pPr>
        <w:pStyle w:val="12"/>
        <w:jc w:val="both"/>
      </w:pPr>
      <w:r>
        <w:t xml:space="preserve">8. </w:t>
      </w:r>
      <w:r w:rsidRPr="00FA4FA9">
        <w:rPr>
          <w:i/>
        </w:rPr>
        <w:t>Авторитарный</w:t>
      </w:r>
    </w:p>
    <w:p w:rsidR="00FA4FA9" w:rsidRDefault="00FA4FA9" w:rsidP="00FA4FA9">
      <w:pPr>
        <w:pStyle w:val="12"/>
        <w:jc w:val="both"/>
      </w:pPr>
      <w:r>
        <w:t>Личности этого типа способны для решения своих собственны</w:t>
      </w:r>
      <w:r w:rsidR="00192739">
        <w:t xml:space="preserve">х </w:t>
      </w:r>
      <w:r>
        <w:t xml:space="preserve">задач и проблем диктовать </w:t>
      </w:r>
      <w:r w:rsidR="00192739">
        <w:t xml:space="preserve">свою волю, подчинить своей воле </w:t>
      </w:r>
      <w:r>
        <w:t>других. Для авторитарного типа л</w:t>
      </w:r>
      <w:r w:rsidR="00192739">
        <w:t xml:space="preserve">ичности, часто цель оправдывает </w:t>
      </w:r>
      <w:r>
        <w:t xml:space="preserve">средства, а это значит, что этот </w:t>
      </w:r>
      <w:r w:rsidR="00192739">
        <w:t xml:space="preserve">тип личности, способен нарушать </w:t>
      </w:r>
      <w:r>
        <w:t>нравственные принципы чтобы дос</w:t>
      </w:r>
      <w:r w:rsidR="00192739">
        <w:t xml:space="preserve">тичь своих эгоистических целей. </w:t>
      </w:r>
      <w:r>
        <w:t>Для авторитарного типа л</w:t>
      </w:r>
      <w:r w:rsidR="00192739">
        <w:t xml:space="preserve">ичности характерна нетерпимость </w:t>
      </w:r>
      <w:r>
        <w:t>критики других, жесткость, а порой грубость в общении.</w:t>
      </w:r>
    </w:p>
    <w:p w:rsidR="00FA4FA9" w:rsidRDefault="00FA4FA9" w:rsidP="00FA4FA9">
      <w:pPr>
        <w:pStyle w:val="12"/>
        <w:jc w:val="both"/>
      </w:pPr>
      <w:r>
        <w:t xml:space="preserve">9. </w:t>
      </w:r>
      <w:r w:rsidRPr="00FA4FA9">
        <w:rPr>
          <w:i/>
        </w:rPr>
        <w:t>Независимый</w:t>
      </w:r>
    </w:p>
    <w:p w:rsidR="00FA4FA9" w:rsidRDefault="00FA4FA9" w:rsidP="00FA4FA9">
      <w:pPr>
        <w:pStyle w:val="12"/>
        <w:jc w:val="both"/>
      </w:pPr>
      <w:r>
        <w:lastRenderedPageBreak/>
        <w:t>Для этого типа личности свойственна способность к независимым</w:t>
      </w:r>
      <w:r w:rsidR="00192739">
        <w:t xml:space="preserve"> </w:t>
      </w:r>
      <w:r>
        <w:t>суждениям и действиям, не благодаря, а</w:t>
      </w:r>
      <w:r w:rsidR="00192739">
        <w:t xml:space="preserve"> порой вопреки обстоятельствам. </w:t>
      </w:r>
      <w:r>
        <w:t>Личность этого типа с</w:t>
      </w:r>
      <w:r w:rsidR="00192739">
        <w:t xml:space="preserve">пособна принимать ответственные </w:t>
      </w:r>
      <w:r>
        <w:t>решения даже в сложных ситуациях морального выбора.</w:t>
      </w:r>
    </w:p>
    <w:p w:rsidR="00FA4FA9" w:rsidRDefault="00FA4FA9" w:rsidP="00FA4FA9">
      <w:pPr>
        <w:pStyle w:val="12"/>
        <w:jc w:val="both"/>
      </w:pPr>
      <w:r>
        <w:t xml:space="preserve">10. </w:t>
      </w:r>
      <w:r w:rsidRPr="00FA4FA9">
        <w:rPr>
          <w:i/>
        </w:rPr>
        <w:t>Конформист</w:t>
      </w:r>
    </w:p>
    <w:p w:rsidR="00FA4FA9" w:rsidRDefault="00FA4FA9" w:rsidP="00FA4FA9">
      <w:pPr>
        <w:pStyle w:val="12"/>
        <w:jc w:val="both"/>
      </w:pPr>
      <w:r>
        <w:t>Для этого типа личности хар</w:t>
      </w:r>
      <w:r w:rsidR="00192739">
        <w:t xml:space="preserve">актерен дух приспособленчества. </w:t>
      </w:r>
      <w:r>
        <w:t>Конформист всегда таков, каковы</w:t>
      </w:r>
      <w:r w:rsidR="00192739">
        <w:t xml:space="preserve">м его хотят видеть другие. Если </w:t>
      </w:r>
      <w:r>
        <w:t xml:space="preserve">того требуют личные интересы, </w:t>
      </w:r>
      <w:r w:rsidR="00192739">
        <w:t xml:space="preserve">то конформист готов заискивать, </w:t>
      </w:r>
      <w:r>
        <w:t>соглашаться, а иногда просто идти на поводу у тех кто сильнее его.</w:t>
      </w:r>
    </w:p>
    <w:p w:rsidR="00FA4FA9" w:rsidRDefault="00FA4FA9" w:rsidP="00FA4FA9">
      <w:pPr>
        <w:pStyle w:val="12"/>
        <w:jc w:val="both"/>
      </w:pPr>
      <w:r>
        <w:t xml:space="preserve">11. </w:t>
      </w:r>
      <w:r w:rsidRPr="00FA4FA9">
        <w:rPr>
          <w:i/>
        </w:rPr>
        <w:t>Толерантный</w:t>
      </w:r>
    </w:p>
    <w:p w:rsidR="00FA4FA9" w:rsidRDefault="00FA4FA9" w:rsidP="00FA4FA9">
      <w:pPr>
        <w:pStyle w:val="12"/>
        <w:jc w:val="both"/>
      </w:pPr>
      <w:r>
        <w:t>Толерантного человека отл</w:t>
      </w:r>
      <w:r w:rsidR="00192739">
        <w:t xml:space="preserve">ичает терпимость к инакомыслию. </w:t>
      </w:r>
      <w:r>
        <w:t xml:space="preserve">Он терпим к другой вере, к лицам </w:t>
      </w:r>
      <w:r w:rsidR="00192739">
        <w:t xml:space="preserve">другой точки зрения и взглядов. </w:t>
      </w:r>
      <w:r>
        <w:t>Прежде чем что-то отвергнуть, он с</w:t>
      </w:r>
      <w:r w:rsidR="00192739">
        <w:t xml:space="preserve">тарается понять, а часто просто </w:t>
      </w:r>
      <w:r>
        <w:t>принять все как есть.</w:t>
      </w:r>
    </w:p>
    <w:p w:rsidR="00FA4FA9" w:rsidRDefault="00FA4FA9" w:rsidP="00FA4FA9">
      <w:pPr>
        <w:pStyle w:val="12"/>
        <w:jc w:val="both"/>
      </w:pPr>
      <w:r>
        <w:t xml:space="preserve">12. </w:t>
      </w:r>
      <w:r w:rsidRPr="00FA4FA9">
        <w:rPr>
          <w:i/>
        </w:rPr>
        <w:t>Конфликтный</w:t>
      </w:r>
    </w:p>
    <w:p w:rsidR="00FA4FA9" w:rsidRDefault="00FA4FA9" w:rsidP="00FA4FA9">
      <w:pPr>
        <w:pStyle w:val="12"/>
        <w:jc w:val="both"/>
      </w:pPr>
      <w:r>
        <w:t>Для конфликтного типа личности ха</w:t>
      </w:r>
      <w:r w:rsidR="00192739">
        <w:t xml:space="preserve">рактерна завышенная самооценка. </w:t>
      </w:r>
      <w:r>
        <w:t>Личность этого т</w:t>
      </w:r>
      <w:r w:rsidR="00192739">
        <w:t xml:space="preserve">ипа стремиться к доминированию. </w:t>
      </w:r>
      <w:r>
        <w:t>Вследствие завышенных притязан</w:t>
      </w:r>
      <w:r w:rsidR="00192739">
        <w:t xml:space="preserve">ий он часто создает конфликтные </w:t>
      </w:r>
      <w:r>
        <w:t>ситуации и является источн</w:t>
      </w:r>
      <w:r w:rsidR="00192739">
        <w:t xml:space="preserve">иком конфликтов и таким образом </w:t>
      </w:r>
      <w:r>
        <w:t>существенно усложняет жизнь себе и другим.</w:t>
      </w:r>
    </w:p>
    <w:p w:rsidR="00192739" w:rsidRDefault="00FA4FA9" w:rsidP="00FA4FA9">
      <w:pPr>
        <w:pStyle w:val="12"/>
        <w:jc w:val="both"/>
      </w:pPr>
      <w:r>
        <w:t>Далее сравните, для какого типа н</w:t>
      </w:r>
      <w:r w:rsidR="00192739">
        <w:t xml:space="preserve">равственной ориентации личности вы дали </w:t>
      </w:r>
      <w:r>
        <w:t>бы наибольшую и н</w:t>
      </w:r>
      <w:r w:rsidR="00192739">
        <w:t xml:space="preserve">аименьшую самооценку. На основе </w:t>
      </w:r>
      <w:r>
        <w:t>самоанализа сделайте для себя</w:t>
      </w:r>
      <w:r w:rsidR="00192739">
        <w:t xml:space="preserve"> соответствующие выводы в плане </w:t>
      </w:r>
      <w:r>
        <w:t>самокоррекции и саморазвития своей нравственной культуры.</w:t>
      </w:r>
    </w:p>
    <w:p w:rsidR="00192739" w:rsidRDefault="0019273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br w:type="page"/>
      </w:r>
    </w:p>
    <w:p w:rsidR="00FA4FA9" w:rsidRDefault="00192739" w:rsidP="00192739">
      <w:pPr>
        <w:pStyle w:val="12"/>
      </w:pPr>
      <w:r>
        <w:lastRenderedPageBreak/>
        <w:t>Приложение 2</w:t>
      </w:r>
    </w:p>
    <w:p w:rsidR="00875CC8" w:rsidRDefault="00875CC8" w:rsidP="00192739">
      <w:pPr>
        <w:pStyle w:val="12"/>
      </w:pPr>
    </w:p>
    <w:p w:rsidR="00192739" w:rsidRDefault="00192739" w:rsidP="00192739">
      <w:pPr>
        <w:pStyle w:val="12"/>
        <w:jc w:val="both"/>
      </w:pPr>
      <w:r>
        <w:t>Тест на определение коэффициента комфортности самочувствия учащихся</w:t>
      </w:r>
    </w:p>
    <w:p w:rsidR="00192739" w:rsidRDefault="00192739" w:rsidP="00192739">
      <w:pPr>
        <w:pStyle w:val="12"/>
        <w:jc w:val="both"/>
      </w:pPr>
      <w:r>
        <w:t>В предлагаемых вопросах учащийся должен выбрать ответ и обвести соответствующую цифру ответа кружком. При тестировании необходимо настроить учащихся на то, чтобы они давали искренние ответы. Это существенно повышает объективность конечного результата.</w:t>
      </w:r>
    </w:p>
    <w:p w:rsidR="00192739" w:rsidRDefault="00192739" w:rsidP="00192739">
      <w:pPr>
        <w:pStyle w:val="12"/>
        <w:jc w:val="both"/>
      </w:pPr>
      <w:r>
        <w:t>Вопросы для учащегося: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1. Как часто ты опаздываешь в школу?</w:t>
      </w:r>
    </w:p>
    <w:p w:rsidR="00192739" w:rsidRDefault="00192739" w:rsidP="00192739">
      <w:pPr>
        <w:pStyle w:val="12"/>
        <w:jc w:val="both"/>
      </w:pPr>
      <w:r>
        <w:t>1. Очень часто</w:t>
      </w:r>
    </w:p>
    <w:p w:rsidR="00192739" w:rsidRDefault="00192739" w:rsidP="00192739">
      <w:pPr>
        <w:pStyle w:val="12"/>
        <w:jc w:val="both"/>
      </w:pPr>
      <w:r>
        <w:t>2. Часто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Редко</w:t>
      </w:r>
    </w:p>
    <w:p w:rsidR="00192739" w:rsidRDefault="00192739" w:rsidP="00192739">
      <w:pPr>
        <w:pStyle w:val="12"/>
        <w:jc w:val="both"/>
      </w:pPr>
      <w:r>
        <w:t>5. Очень редко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2. Как часто на уроке ты испытываешь страх или дискомфорт от того, что тебя спросит учитель, а ты не знаешь, что ответить?</w:t>
      </w:r>
    </w:p>
    <w:p w:rsidR="00192739" w:rsidRDefault="00192739" w:rsidP="00192739">
      <w:pPr>
        <w:pStyle w:val="12"/>
        <w:jc w:val="both"/>
      </w:pPr>
      <w:r>
        <w:t>1. Очень часто</w:t>
      </w:r>
    </w:p>
    <w:p w:rsidR="00192739" w:rsidRDefault="00192739" w:rsidP="00192739">
      <w:pPr>
        <w:pStyle w:val="12"/>
        <w:jc w:val="both"/>
      </w:pPr>
      <w:r>
        <w:t>2. Часто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Редко</w:t>
      </w:r>
    </w:p>
    <w:p w:rsidR="00192739" w:rsidRDefault="00192739" w:rsidP="00192739">
      <w:pPr>
        <w:pStyle w:val="12"/>
        <w:jc w:val="both"/>
      </w:pPr>
      <w:r>
        <w:t>5. Очень редко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3. Как часто при выполнении домашних заданий ты испытываешь состояние, что их объем (или трудность) тебе явно не посильны?</w:t>
      </w:r>
    </w:p>
    <w:p w:rsidR="00192739" w:rsidRDefault="00192739" w:rsidP="00192739">
      <w:pPr>
        <w:pStyle w:val="12"/>
        <w:jc w:val="both"/>
      </w:pPr>
      <w:r>
        <w:t>1. Очень часто</w:t>
      </w:r>
    </w:p>
    <w:p w:rsidR="00192739" w:rsidRDefault="00192739" w:rsidP="00192739">
      <w:pPr>
        <w:pStyle w:val="12"/>
        <w:jc w:val="both"/>
      </w:pPr>
      <w:r>
        <w:t>2. Часто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Редко</w:t>
      </w:r>
    </w:p>
    <w:p w:rsidR="00192739" w:rsidRDefault="00192739" w:rsidP="00192739">
      <w:pPr>
        <w:pStyle w:val="12"/>
        <w:jc w:val="both"/>
      </w:pPr>
      <w:r>
        <w:t>5. Очень редко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4. Устаешь ли ты после уроков?</w:t>
      </w:r>
    </w:p>
    <w:p w:rsidR="00192739" w:rsidRDefault="00192739" w:rsidP="00192739">
      <w:pPr>
        <w:pStyle w:val="12"/>
        <w:jc w:val="both"/>
      </w:pPr>
      <w:r>
        <w:t>1. Да</w:t>
      </w:r>
    </w:p>
    <w:p w:rsidR="00192739" w:rsidRDefault="00192739" w:rsidP="00192739">
      <w:pPr>
        <w:pStyle w:val="12"/>
        <w:jc w:val="both"/>
      </w:pPr>
      <w:r>
        <w:lastRenderedPageBreak/>
        <w:t>2. Чаще всего, да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Скорее всего, нет</w:t>
      </w:r>
    </w:p>
    <w:p w:rsidR="00192739" w:rsidRDefault="00192739" w:rsidP="00192739">
      <w:pPr>
        <w:pStyle w:val="12"/>
        <w:jc w:val="both"/>
      </w:pPr>
      <w:r>
        <w:t>5. Нет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5. Комфортно ли ты себя чувствуешь в классном коллективе?</w:t>
      </w:r>
    </w:p>
    <w:p w:rsidR="00192739" w:rsidRDefault="00192739" w:rsidP="00192739">
      <w:pPr>
        <w:pStyle w:val="12"/>
        <w:jc w:val="both"/>
      </w:pPr>
      <w:r>
        <w:t>1. Нет</w:t>
      </w:r>
    </w:p>
    <w:p w:rsidR="00192739" w:rsidRDefault="00192739" w:rsidP="00192739">
      <w:pPr>
        <w:pStyle w:val="12"/>
        <w:jc w:val="both"/>
      </w:pPr>
      <w:r>
        <w:t>2. Чаще всего, нет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Чаще всего, да</w:t>
      </w:r>
    </w:p>
    <w:p w:rsidR="00192739" w:rsidRDefault="00192739" w:rsidP="00192739">
      <w:pPr>
        <w:pStyle w:val="12"/>
        <w:jc w:val="both"/>
      </w:pPr>
      <w:r>
        <w:t>5. Да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6. Интересно ли тебе учиться?</w:t>
      </w:r>
    </w:p>
    <w:p w:rsidR="00192739" w:rsidRDefault="00192739" w:rsidP="00192739">
      <w:pPr>
        <w:pStyle w:val="12"/>
        <w:jc w:val="both"/>
      </w:pPr>
      <w:r>
        <w:t>1. Нет</w:t>
      </w:r>
    </w:p>
    <w:p w:rsidR="00192739" w:rsidRDefault="00192739" w:rsidP="00192739">
      <w:pPr>
        <w:pStyle w:val="12"/>
        <w:jc w:val="both"/>
      </w:pPr>
      <w:r>
        <w:t>2. Чаще всего, нет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Чаще всего, да</w:t>
      </w:r>
    </w:p>
    <w:p w:rsidR="00192739" w:rsidRDefault="00192739" w:rsidP="00192739">
      <w:pPr>
        <w:pStyle w:val="12"/>
        <w:jc w:val="both"/>
      </w:pPr>
      <w:r>
        <w:t>5. Да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7. Всегда ли учителя относятся к тебе справедливо?</w:t>
      </w:r>
    </w:p>
    <w:p w:rsidR="00192739" w:rsidRDefault="00192739" w:rsidP="00192739">
      <w:pPr>
        <w:pStyle w:val="12"/>
        <w:jc w:val="both"/>
      </w:pPr>
      <w:r>
        <w:t>1. Нет</w:t>
      </w:r>
    </w:p>
    <w:p w:rsidR="00192739" w:rsidRDefault="00192739" w:rsidP="00192739">
      <w:pPr>
        <w:pStyle w:val="12"/>
        <w:jc w:val="both"/>
      </w:pPr>
      <w:r>
        <w:t>2. Иногда</w:t>
      </w:r>
    </w:p>
    <w:p w:rsidR="00192739" w:rsidRDefault="00192739" w:rsidP="00192739">
      <w:pPr>
        <w:pStyle w:val="12"/>
        <w:jc w:val="both"/>
      </w:pPr>
      <w:r>
        <w:t>3. Когда как</w:t>
      </w:r>
    </w:p>
    <w:p w:rsidR="00192739" w:rsidRDefault="00192739" w:rsidP="00192739">
      <w:pPr>
        <w:pStyle w:val="12"/>
        <w:jc w:val="both"/>
      </w:pPr>
      <w:r>
        <w:t>4. Почти всегда</w:t>
      </w:r>
    </w:p>
    <w:p w:rsidR="00192739" w:rsidRDefault="00192739" w:rsidP="00192739">
      <w:pPr>
        <w:pStyle w:val="12"/>
        <w:jc w:val="both"/>
      </w:pPr>
      <w:r>
        <w:t>5. Всегда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8. Как часто у тебя возникают проблемы в учебе?</w:t>
      </w:r>
    </w:p>
    <w:p w:rsidR="00192739" w:rsidRDefault="00192739" w:rsidP="00192739">
      <w:pPr>
        <w:pStyle w:val="12"/>
        <w:jc w:val="both"/>
      </w:pPr>
      <w:r>
        <w:t>1. Очень часто</w:t>
      </w:r>
    </w:p>
    <w:p w:rsidR="00192739" w:rsidRDefault="00192739" w:rsidP="00192739">
      <w:pPr>
        <w:pStyle w:val="12"/>
        <w:jc w:val="both"/>
      </w:pPr>
      <w:r>
        <w:t>2. Часто</w:t>
      </w:r>
    </w:p>
    <w:p w:rsidR="00192739" w:rsidRDefault="00192739" w:rsidP="00192739">
      <w:pPr>
        <w:pStyle w:val="12"/>
        <w:jc w:val="both"/>
      </w:pPr>
      <w:r>
        <w:t>3. Периодически</w:t>
      </w:r>
    </w:p>
    <w:p w:rsidR="00192739" w:rsidRDefault="00192739" w:rsidP="00192739">
      <w:pPr>
        <w:pStyle w:val="12"/>
        <w:jc w:val="both"/>
      </w:pPr>
      <w:r>
        <w:t>4. Иногда</w:t>
      </w:r>
    </w:p>
    <w:p w:rsidR="00192739" w:rsidRDefault="00192739" w:rsidP="00192739">
      <w:pPr>
        <w:pStyle w:val="12"/>
        <w:jc w:val="both"/>
      </w:pPr>
      <w:r>
        <w:t>5. Никогда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9. Есть ли у тебя в школе друг (подруга), с которым (которой)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тебе интересно и ты можешь поделиться сокровенным, поговорить,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lastRenderedPageBreak/>
        <w:t>о чем хочешь?</w:t>
      </w:r>
    </w:p>
    <w:p w:rsidR="00192739" w:rsidRDefault="00192739" w:rsidP="00192739">
      <w:pPr>
        <w:pStyle w:val="12"/>
        <w:jc w:val="both"/>
      </w:pPr>
      <w:r>
        <w:t>1. Нет</w:t>
      </w:r>
    </w:p>
    <w:p w:rsidR="00192739" w:rsidRDefault="00192739" w:rsidP="00192739">
      <w:pPr>
        <w:pStyle w:val="12"/>
        <w:jc w:val="both"/>
      </w:pPr>
      <w:r>
        <w:t>2. Думаю, что нет</w:t>
      </w:r>
    </w:p>
    <w:p w:rsidR="00192739" w:rsidRDefault="00192739" w:rsidP="00192739">
      <w:pPr>
        <w:pStyle w:val="12"/>
        <w:jc w:val="both"/>
      </w:pPr>
      <w:r>
        <w:t>3. И да, и нет</w:t>
      </w:r>
    </w:p>
    <w:p w:rsidR="00192739" w:rsidRDefault="00192739" w:rsidP="00192739">
      <w:pPr>
        <w:pStyle w:val="12"/>
        <w:jc w:val="both"/>
      </w:pPr>
      <w:r>
        <w:t>4. Скорее всего, да</w:t>
      </w:r>
    </w:p>
    <w:p w:rsidR="00192739" w:rsidRDefault="00192739" w:rsidP="00192739">
      <w:pPr>
        <w:pStyle w:val="12"/>
        <w:jc w:val="both"/>
      </w:pPr>
      <w:r>
        <w:t>5. Да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10. Хватает ли тебе времени, чтобы заняться любимым делом или спортом?</w:t>
      </w:r>
    </w:p>
    <w:p w:rsidR="00192739" w:rsidRDefault="00192739" w:rsidP="00192739">
      <w:pPr>
        <w:pStyle w:val="12"/>
        <w:jc w:val="both"/>
      </w:pPr>
      <w:r>
        <w:t>1. Нет</w:t>
      </w:r>
    </w:p>
    <w:p w:rsidR="00192739" w:rsidRDefault="00192739" w:rsidP="00192739">
      <w:pPr>
        <w:pStyle w:val="12"/>
        <w:jc w:val="both"/>
      </w:pPr>
      <w:r>
        <w:t>2. Скорее всего, нет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Чаще всего, да</w:t>
      </w:r>
    </w:p>
    <w:p w:rsidR="00192739" w:rsidRDefault="00192739" w:rsidP="00192739">
      <w:pPr>
        <w:pStyle w:val="12"/>
        <w:jc w:val="both"/>
      </w:pPr>
      <w:r>
        <w:t>5. Да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11. Можно ли считать, что у тебя хорошие взаимоотношения с родителями?</w:t>
      </w:r>
    </w:p>
    <w:p w:rsidR="00192739" w:rsidRDefault="00192739" w:rsidP="00192739">
      <w:pPr>
        <w:pStyle w:val="12"/>
        <w:jc w:val="both"/>
      </w:pPr>
      <w:r>
        <w:t>1. Нет</w:t>
      </w:r>
    </w:p>
    <w:p w:rsidR="00192739" w:rsidRDefault="00192739" w:rsidP="00192739">
      <w:pPr>
        <w:pStyle w:val="12"/>
        <w:jc w:val="both"/>
      </w:pPr>
      <w:r>
        <w:t>2. Скорее всего нет</w:t>
      </w:r>
    </w:p>
    <w:p w:rsidR="00192739" w:rsidRDefault="00192739" w:rsidP="00192739">
      <w:pPr>
        <w:pStyle w:val="12"/>
        <w:jc w:val="both"/>
      </w:pPr>
      <w:r>
        <w:t>3. Когда как</w:t>
      </w:r>
    </w:p>
    <w:p w:rsidR="00192739" w:rsidRDefault="00192739" w:rsidP="00192739">
      <w:pPr>
        <w:pStyle w:val="12"/>
        <w:jc w:val="both"/>
      </w:pPr>
      <w:r>
        <w:t>4. Чаще всего, да</w:t>
      </w:r>
    </w:p>
    <w:p w:rsidR="00192739" w:rsidRDefault="00192739" w:rsidP="00192739">
      <w:pPr>
        <w:pStyle w:val="12"/>
        <w:jc w:val="both"/>
      </w:pPr>
      <w:r>
        <w:t>5. Да</w:t>
      </w:r>
    </w:p>
    <w:p w:rsidR="00192739" w:rsidRPr="00192739" w:rsidRDefault="00192739" w:rsidP="00192739">
      <w:pPr>
        <w:pStyle w:val="12"/>
        <w:jc w:val="both"/>
        <w:rPr>
          <w:i/>
        </w:rPr>
      </w:pPr>
      <w:r w:rsidRPr="00192739">
        <w:rPr>
          <w:i/>
        </w:rPr>
        <w:t>12. Бывают ли у тебя состояния, что ты чувствуешь себя несчастным?</w:t>
      </w:r>
    </w:p>
    <w:p w:rsidR="00192739" w:rsidRDefault="00192739" w:rsidP="00192739">
      <w:pPr>
        <w:pStyle w:val="12"/>
        <w:jc w:val="both"/>
      </w:pPr>
      <w:r>
        <w:t>1. Да</w:t>
      </w:r>
    </w:p>
    <w:p w:rsidR="00192739" w:rsidRDefault="00192739" w:rsidP="00192739">
      <w:pPr>
        <w:pStyle w:val="12"/>
        <w:jc w:val="both"/>
      </w:pPr>
      <w:r>
        <w:t>2. Очень часто</w:t>
      </w:r>
    </w:p>
    <w:p w:rsidR="00192739" w:rsidRDefault="00192739" w:rsidP="00192739">
      <w:pPr>
        <w:pStyle w:val="12"/>
        <w:jc w:val="both"/>
      </w:pPr>
      <w:r>
        <w:t>3. Иногда</w:t>
      </w:r>
    </w:p>
    <w:p w:rsidR="00192739" w:rsidRDefault="00192739" w:rsidP="00192739">
      <w:pPr>
        <w:pStyle w:val="12"/>
        <w:jc w:val="both"/>
      </w:pPr>
      <w:r>
        <w:t>4. Очень редко</w:t>
      </w:r>
    </w:p>
    <w:p w:rsidR="00192739" w:rsidRDefault="00192739" w:rsidP="00192739">
      <w:pPr>
        <w:pStyle w:val="12"/>
        <w:jc w:val="both"/>
      </w:pPr>
      <w:r>
        <w:t>5. Такого не испытываю</w:t>
      </w:r>
    </w:p>
    <w:p w:rsidR="00192739" w:rsidRDefault="00192739" w:rsidP="00192739">
      <w:pPr>
        <w:pStyle w:val="12"/>
        <w:jc w:val="both"/>
      </w:pPr>
      <w:r>
        <w:t xml:space="preserve">Далее необходимо выбрать из нижеприведенной таблицы пять нравственных чувств или состояний, которые ты чаще всего испытываешь в общении со своими друзьями, учителями или родителями. </w:t>
      </w:r>
    </w:p>
    <w:p w:rsidR="00192739" w:rsidRDefault="00192739" w:rsidP="00192739">
      <w:pPr>
        <w:pStyle w:val="12"/>
        <w:jc w:val="both"/>
      </w:pPr>
    </w:p>
    <w:p w:rsidR="00192739" w:rsidRDefault="00192739" w:rsidP="00192739">
      <w:pPr>
        <w:pStyle w:val="12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92739" w:rsidTr="00192739">
        <w:tc>
          <w:tcPr>
            <w:tcW w:w="1129" w:type="dxa"/>
          </w:tcPr>
          <w:p w:rsidR="00192739" w:rsidRPr="00192739" w:rsidRDefault="00192739" w:rsidP="00192739">
            <w:pPr>
              <w:pStyle w:val="12"/>
            </w:pPr>
            <w:r>
              <w:lastRenderedPageBreak/>
              <w:t>№П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101" w:type="dxa"/>
          </w:tcPr>
          <w:p w:rsidR="00192739" w:rsidRDefault="00192739" w:rsidP="00192739">
            <w:pPr>
              <w:pStyle w:val="12"/>
            </w:pPr>
            <w:r>
              <w:t>Перечень нравственных чувств и состояний</w:t>
            </w:r>
          </w:p>
        </w:tc>
        <w:tc>
          <w:tcPr>
            <w:tcW w:w="3115" w:type="dxa"/>
          </w:tcPr>
          <w:p w:rsidR="00192739" w:rsidRDefault="00192739" w:rsidP="00192739">
            <w:pPr>
              <w:pStyle w:val="12"/>
            </w:pPr>
            <w:r>
              <w:t>Шкала</w:t>
            </w:r>
          </w:p>
          <w:p w:rsidR="00192739" w:rsidRDefault="00192739" w:rsidP="00192739">
            <w:pPr>
              <w:pStyle w:val="12"/>
            </w:pPr>
            <w:r>
              <w:t>самооценки</w:t>
            </w:r>
          </w:p>
          <w:p w:rsidR="00192739" w:rsidRDefault="00192739" w:rsidP="00192739">
            <w:pPr>
              <w:pStyle w:val="12"/>
            </w:pPr>
          </w:p>
        </w:tc>
      </w:tr>
      <w:tr w:rsidR="00192739" w:rsidTr="00192739">
        <w:tc>
          <w:tcPr>
            <w:tcW w:w="1129" w:type="dxa"/>
          </w:tcPr>
          <w:p w:rsidR="00192739" w:rsidRPr="00AB30FD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Pr="00AB30FD" w:rsidRDefault="00AB30FD" w:rsidP="00AB30FD">
            <w:pPr>
              <w:rPr>
                <w:rFonts w:ascii="Times New Roman" w:hAnsi="Times New Roman" w:cs="Times New Roman"/>
                <w:sz w:val="28"/>
              </w:rPr>
            </w:pPr>
            <w:r w:rsidRPr="00AB30FD">
              <w:rPr>
                <w:rFonts w:ascii="Times New Roman" w:hAnsi="Times New Roman" w:cs="Times New Roman"/>
                <w:sz w:val="28"/>
              </w:rPr>
              <w:t>Любовь</w:t>
            </w:r>
          </w:p>
        </w:tc>
        <w:tc>
          <w:tcPr>
            <w:tcW w:w="3115" w:type="dxa"/>
          </w:tcPr>
          <w:p w:rsidR="00192739" w:rsidRPr="00AB30FD" w:rsidRDefault="00AB30FD" w:rsidP="00AB30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0FD">
              <w:rPr>
                <w:rFonts w:ascii="Times New Roman" w:hAnsi="Times New Roman" w:cs="Times New Roman"/>
                <w:sz w:val="28"/>
              </w:rPr>
              <w:t>+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Гордость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+9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AB30FD" w:rsidRDefault="00AB30FD" w:rsidP="00AB30FD">
            <w:pPr>
              <w:pStyle w:val="12"/>
              <w:jc w:val="left"/>
            </w:pPr>
            <w:r>
              <w:t>Энтузиазм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+8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Дружелюбие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+7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Доброжелательность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+6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Уважительность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+5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Вежливость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+4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Интерес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+3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Удовлетворенность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+2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Оптимизм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+1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Пессимизм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-1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Неудовлетворенность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-2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Апатия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-3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Разочарование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-4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Конфликтность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-5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Враждебность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-6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Вина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-7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Стыд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-8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Грубость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-9</w:t>
            </w:r>
          </w:p>
        </w:tc>
      </w:tr>
      <w:tr w:rsidR="00192739" w:rsidTr="00192739">
        <w:tc>
          <w:tcPr>
            <w:tcW w:w="1129" w:type="dxa"/>
          </w:tcPr>
          <w:p w:rsidR="00192739" w:rsidRDefault="00192739" w:rsidP="00192739">
            <w:pPr>
              <w:pStyle w:val="12"/>
              <w:numPr>
                <w:ilvl w:val="0"/>
                <w:numId w:val="17"/>
              </w:numPr>
              <w:jc w:val="both"/>
            </w:pPr>
          </w:p>
        </w:tc>
        <w:tc>
          <w:tcPr>
            <w:tcW w:w="5101" w:type="dxa"/>
          </w:tcPr>
          <w:p w:rsidR="00192739" w:rsidRDefault="00AB30FD" w:rsidP="00AB30FD">
            <w:pPr>
              <w:pStyle w:val="12"/>
              <w:jc w:val="left"/>
            </w:pPr>
            <w:r>
              <w:t>Страх</w:t>
            </w:r>
          </w:p>
        </w:tc>
        <w:tc>
          <w:tcPr>
            <w:tcW w:w="3115" w:type="dxa"/>
          </w:tcPr>
          <w:p w:rsidR="00192739" w:rsidRDefault="00AB30FD" w:rsidP="00AB30FD">
            <w:pPr>
              <w:pStyle w:val="12"/>
            </w:pPr>
            <w:r>
              <w:t>-10</w:t>
            </w:r>
          </w:p>
        </w:tc>
      </w:tr>
    </w:tbl>
    <w:p w:rsidR="00192739" w:rsidRDefault="00192739" w:rsidP="00192739">
      <w:pPr>
        <w:pStyle w:val="12"/>
        <w:jc w:val="both"/>
      </w:pPr>
    </w:p>
    <w:p w:rsidR="00192739" w:rsidRDefault="00192739" w:rsidP="00192739">
      <w:pPr>
        <w:pStyle w:val="12"/>
        <w:jc w:val="both"/>
      </w:pPr>
      <w:r>
        <w:t>В этом тесте суммарное число баллов мож</w:t>
      </w:r>
      <w:r w:rsidR="00AB30FD">
        <w:t xml:space="preserve">ет быть от –20 до +100. </w:t>
      </w:r>
      <w:r>
        <w:t>Опыт применения теста показыва</w:t>
      </w:r>
      <w:r w:rsidR="00AB30FD">
        <w:t xml:space="preserve">ет, что + 50 баллов можно взять </w:t>
      </w:r>
      <w:r>
        <w:t>за средний уровень, т.к. суммарн</w:t>
      </w:r>
      <w:r w:rsidR="00AB30FD">
        <w:t xml:space="preserve">ое число баллов со знаком минус набирается крайне редко. </w:t>
      </w:r>
      <w:r>
        <w:t>По результатам тестирования у</w:t>
      </w:r>
      <w:r w:rsidR="00AB30FD">
        <w:t xml:space="preserve">чащихся класса можно подсчитать </w:t>
      </w:r>
      <w:r>
        <w:t>и средний балл комфортности самочувствия и для целого</w:t>
      </w:r>
      <w:r w:rsidR="00AB30FD">
        <w:t xml:space="preserve"> </w:t>
      </w:r>
      <w:r>
        <w:t>класса.</w:t>
      </w:r>
    </w:p>
    <w:p w:rsidR="00192739" w:rsidRDefault="00192739" w:rsidP="00192739">
      <w:pPr>
        <w:pStyle w:val="12"/>
        <w:jc w:val="both"/>
      </w:pPr>
      <w:r>
        <w:lastRenderedPageBreak/>
        <w:t>На основе анализа тестирования можно сделать ряд ценных выводов:</w:t>
      </w:r>
    </w:p>
    <w:p w:rsidR="00192739" w:rsidRDefault="00192739" w:rsidP="00192739">
      <w:pPr>
        <w:pStyle w:val="12"/>
        <w:jc w:val="both"/>
      </w:pPr>
      <w:r>
        <w:t>1. Каков коэффициент комфортности са</w:t>
      </w:r>
      <w:r w:rsidR="00AB30FD">
        <w:t xml:space="preserve">мочувствия отдельных </w:t>
      </w:r>
      <w:r>
        <w:t>учащихся?</w:t>
      </w:r>
    </w:p>
    <w:p w:rsidR="00192739" w:rsidRDefault="00192739" w:rsidP="00192739">
      <w:pPr>
        <w:pStyle w:val="12"/>
        <w:jc w:val="both"/>
      </w:pPr>
      <w:r>
        <w:t>2. Каковы резервные возможности для повышения степени комфортности</w:t>
      </w:r>
    </w:p>
    <w:p w:rsidR="00192739" w:rsidRDefault="00192739" w:rsidP="00192739">
      <w:pPr>
        <w:pStyle w:val="12"/>
        <w:jc w:val="both"/>
      </w:pPr>
      <w:r>
        <w:t>самочувствия отдельно взятого ученика?</w:t>
      </w:r>
    </w:p>
    <w:p w:rsidR="00192739" w:rsidRDefault="00192739" w:rsidP="00192739">
      <w:pPr>
        <w:pStyle w:val="12"/>
        <w:jc w:val="both"/>
      </w:pPr>
      <w:r>
        <w:t>3. Каков коэффициент ком</w:t>
      </w:r>
      <w:r w:rsidR="00AB30FD">
        <w:t xml:space="preserve">фортности самочувствия учащихся </w:t>
      </w:r>
      <w:r>
        <w:t>класса в целом?</w:t>
      </w:r>
    </w:p>
    <w:p w:rsidR="00192739" w:rsidRDefault="00192739" w:rsidP="00192739">
      <w:pPr>
        <w:pStyle w:val="12"/>
        <w:jc w:val="both"/>
      </w:pPr>
      <w:r>
        <w:t>4. Каковы резервные возможности для улучшения к</w:t>
      </w:r>
      <w:r w:rsidR="00AB30FD">
        <w:t xml:space="preserve">омфортности </w:t>
      </w:r>
      <w:r>
        <w:t>среды учащихся в конкретно взятом классе?</w:t>
      </w:r>
    </w:p>
    <w:p w:rsidR="00AB30FD" w:rsidRDefault="00AB30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br w:type="page"/>
      </w:r>
    </w:p>
    <w:p w:rsidR="009D66BB" w:rsidRDefault="00AB30FD" w:rsidP="0073077B">
      <w:pPr>
        <w:pStyle w:val="12"/>
      </w:pPr>
      <w:r>
        <w:lastRenderedPageBreak/>
        <w:t>Приложение 3</w:t>
      </w:r>
    </w:p>
    <w:p w:rsidR="003E371C" w:rsidRDefault="003E371C" w:rsidP="003E371C">
      <w:pPr>
        <w:pStyle w:val="12"/>
        <w:jc w:val="both"/>
      </w:pPr>
      <w:r w:rsidRPr="003E371C">
        <w:t>Тест на оценку уровня интеллигентности личности</w:t>
      </w:r>
    </w:p>
    <w:p w:rsidR="00AB30FD" w:rsidRDefault="00AB30FD" w:rsidP="00AB30FD">
      <w:pPr>
        <w:pStyle w:val="12"/>
        <w:jc w:val="both"/>
      </w:pPr>
      <w:r>
        <w:t>При ответе на вопросы теста из</w:t>
      </w:r>
      <w:r w:rsidR="003E371C">
        <w:t xml:space="preserve"> трех вариантов выберите один и </w:t>
      </w:r>
      <w:r>
        <w:t>запишите его. Например, 1-а, 2-б, 3-в и т.д.</w:t>
      </w:r>
    </w:p>
    <w:p w:rsidR="00AB30FD" w:rsidRDefault="00AB30FD" w:rsidP="00AB30FD">
      <w:pPr>
        <w:pStyle w:val="12"/>
        <w:jc w:val="both"/>
      </w:pPr>
      <w:r w:rsidRPr="003E371C">
        <w:rPr>
          <w:i/>
        </w:rPr>
        <w:t>1. Участвуете ли вы в деятель</w:t>
      </w:r>
      <w:r w:rsidR="003E371C" w:rsidRPr="003E371C">
        <w:rPr>
          <w:i/>
        </w:rPr>
        <w:t xml:space="preserve">ности какого-либо общественного </w:t>
      </w:r>
      <w:r w:rsidRPr="003E371C">
        <w:rPr>
          <w:i/>
        </w:rPr>
        <w:t>движения</w:t>
      </w:r>
      <w:r>
        <w:t>:</w:t>
      </w:r>
    </w:p>
    <w:p w:rsidR="00AB30FD" w:rsidRDefault="00AB30FD" w:rsidP="00AB30FD">
      <w:pPr>
        <w:pStyle w:val="12"/>
        <w:jc w:val="both"/>
      </w:pPr>
      <w:r>
        <w:t>а) да; б) да, но не очень активно; в) принципиально не участвую.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 xml:space="preserve">2. Были ли у вас в последний год </w:t>
      </w:r>
      <w:r w:rsidR="003E371C" w:rsidRPr="003E371C">
        <w:rPr>
          <w:i/>
        </w:rPr>
        <w:t xml:space="preserve">ситуации, когда вам приходилось защищать </w:t>
      </w:r>
      <w:r w:rsidRPr="003E371C">
        <w:rPr>
          <w:i/>
        </w:rPr>
        <w:t>честь и достоинство ваших друзей или близких?</w:t>
      </w:r>
    </w:p>
    <w:p w:rsidR="00AB30FD" w:rsidRDefault="00AB30FD" w:rsidP="00AB30FD">
      <w:pPr>
        <w:pStyle w:val="12"/>
        <w:jc w:val="both"/>
      </w:pPr>
      <w:r>
        <w:t>а) к счастью, пока нет; б) в какой-то степени да; в) да.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3. На основе сравнительной самооценки определите, кто вы?</w:t>
      </w:r>
    </w:p>
    <w:p w:rsidR="00AB30FD" w:rsidRDefault="00AB30FD" w:rsidP="00AB30FD">
      <w:pPr>
        <w:pStyle w:val="12"/>
        <w:jc w:val="both"/>
      </w:pPr>
      <w:r>
        <w:t>а) правдолюб; б) принципиальный; в) целеустремленный.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4. Какие взаимоотношения у вас ч</w:t>
      </w:r>
      <w:r w:rsidR="003E371C">
        <w:rPr>
          <w:i/>
        </w:rPr>
        <w:t xml:space="preserve">аще всего складываются с новыми </w:t>
      </w:r>
      <w:r w:rsidRPr="003E371C">
        <w:rPr>
          <w:i/>
        </w:rPr>
        <w:t>для вас людьми?</w:t>
      </w:r>
    </w:p>
    <w:p w:rsidR="00AB30FD" w:rsidRDefault="00AB30FD" w:rsidP="00AB30FD">
      <w:pPr>
        <w:pStyle w:val="12"/>
        <w:jc w:val="both"/>
      </w:pPr>
      <w:r>
        <w:t>а) с новыми людьми я вступаю в контакт сравнительно трудно;</w:t>
      </w:r>
    </w:p>
    <w:p w:rsidR="00AB30FD" w:rsidRDefault="00AB30FD" w:rsidP="00AB30FD">
      <w:pPr>
        <w:pStyle w:val="12"/>
        <w:jc w:val="both"/>
      </w:pPr>
      <w:r>
        <w:t>б) дружеские; в) однозначно ответить трудно.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 xml:space="preserve">5. Как складывались у вас </w:t>
      </w:r>
      <w:r w:rsidR="003E371C">
        <w:rPr>
          <w:i/>
        </w:rPr>
        <w:t xml:space="preserve">в последний год взаимоотношения </w:t>
      </w:r>
      <w:r w:rsidRPr="003E371C">
        <w:rPr>
          <w:i/>
        </w:rPr>
        <w:t>с людьми другой национальности?</w:t>
      </w:r>
    </w:p>
    <w:p w:rsidR="00AB30FD" w:rsidRDefault="00AB30FD" w:rsidP="00AB30FD">
      <w:pPr>
        <w:pStyle w:val="12"/>
        <w:jc w:val="both"/>
      </w:pPr>
      <w:r>
        <w:t>а) к сожалению, некоторые лица другой национальности своим</w:t>
      </w:r>
    </w:p>
    <w:p w:rsidR="00AB30FD" w:rsidRDefault="00AB30FD" w:rsidP="00AB30FD">
      <w:pPr>
        <w:pStyle w:val="12"/>
        <w:jc w:val="both"/>
      </w:pPr>
      <w:r>
        <w:t>поведением вызывают у меня раздражение; б) как и ранее, дружеские;</w:t>
      </w:r>
    </w:p>
    <w:p w:rsidR="00AB30FD" w:rsidRDefault="00AB30FD" w:rsidP="00AB30FD">
      <w:pPr>
        <w:pStyle w:val="12"/>
        <w:jc w:val="both"/>
      </w:pPr>
      <w:r>
        <w:t>в) когда как.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6.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решительный; б) независимый; в) раскованный.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7. Как часто вам приходится идт</w:t>
      </w:r>
      <w:r w:rsidR="003E371C">
        <w:rPr>
          <w:i/>
        </w:rPr>
        <w:t xml:space="preserve">и на компромисс ради достижения </w:t>
      </w:r>
      <w:r w:rsidRPr="003E371C">
        <w:rPr>
          <w:i/>
        </w:rPr>
        <w:t>личных целей?</w:t>
      </w:r>
    </w:p>
    <w:p w:rsidR="00AB30FD" w:rsidRDefault="00AB30FD" w:rsidP="00AB30FD">
      <w:pPr>
        <w:pStyle w:val="12"/>
        <w:jc w:val="both"/>
      </w:pPr>
      <w:r>
        <w:t>а) часто; б) редко; в) иногда.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 xml:space="preserve">8. Были ли у вас в последний год </w:t>
      </w:r>
      <w:r w:rsidR="003E371C">
        <w:rPr>
          <w:i/>
        </w:rPr>
        <w:t xml:space="preserve">ситуации, когда вам приходилось </w:t>
      </w:r>
      <w:r w:rsidRPr="003E371C">
        <w:rPr>
          <w:i/>
        </w:rPr>
        <w:t>жертвовать своим матер</w:t>
      </w:r>
      <w:r w:rsidR="003E371C">
        <w:rPr>
          <w:i/>
        </w:rPr>
        <w:t xml:space="preserve">иальным благополучием или своим </w:t>
      </w:r>
      <w:r w:rsidRPr="003E371C">
        <w:rPr>
          <w:i/>
        </w:rPr>
        <w:t>свободным временем ради воплощения своих идей:</w:t>
      </w:r>
    </w:p>
    <w:p w:rsidR="00AB30FD" w:rsidRDefault="00AB30FD" w:rsidP="00AB30FD">
      <w:pPr>
        <w:pStyle w:val="12"/>
        <w:jc w:val="both"/>
      </w:pPr>
      <w:r>
        <w:t>а) да; б) да, но это для меня не характерно; в) нет.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lastRenderedPageBreak/>
        <w:t>9.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человек прогрессивных идей; б) политически активный;</w:t>
      </w:r>
    </w:p>
    <w:p w:rsidR="00AB30FD" w:rsidRDefault="00AB30FD" w:rsidP="00AB30FD">
      <w:pPr>
        <w:pStyle w:val="12"/>
        <w:jc w:val="both"/>
      </w:pPr>
      <w:r>
        <w:t>в) патриот.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10. Были ли у вас ситуации, чтобы вы</w:t>
      </w:r>
      <w:r w:rsidR="003E371C">
        <w:rPr>
          <w:i/>
        </w:rPr>
        <w:t xml:space="preserve"> ставили собеседника в неловкое </w:t>
      </w:r>
      <w:r w:rsidRPr="003E371C">
        <w:rPr>
          <w:i/>
        </w:rPr>
        <w:t>положение?</w:t>
      </w:r>
    </w:p>
    <w:p w:rsidR="00AB30FD" w:rsidRDefault="00AB30FD" w:rsidP="00AB30FD">
      <w:pPr>
        <w:pStyle w:val="12"/>
        <w:jc w:val="both"/>
      </w:pPr>
      <w:r>
        <w:t>а) да; б) не часто, но было; в) стараюсь этого не делать.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11.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совестливый; б) уважительный; в) лидер.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12.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скромный; б) душевный; в) обязательный.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13.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честный; б) принципиальный; в) предприимчивый.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14. Как вы относитесь к ид</w:t>
      </w:r>
      <w:r w:rsidR="003E371C">
        <w:rPr>
          <w:i/>
        </w:rPr>
        <w:t xml:space="preserve">еям альтруизма, к помощи другим </w:t>
      </w:r>
      <w:r w:rsidRPr="003E371C">
        <w:rPr>
          <w:i/>
        </w:rPr>
        <w:t>людям:</w:t>
      </w:r>
    </w:p>
    <w:p w:rsidR="00AB30FD" w:rsidRDefault="00AB30FD" w:rsidP="00AB30FD">
      <w:pPr>
        <w:pStyle w:val="12"/>
        <w:jc w:val="both"/>
      </w:pPr>
      <w:r>
        <w:t>а) практически всегда стараюсь помочь; 6) помогаю, но избирательно;</w:t>
      </w:r>
    </w:p>
    <w:p w:rsidR="00AB30FD" w:rsidRDefault="00AB30FD" w:rsidP="00AB30FD">
      <w:pPr>
        <w:pStyle w:val="12"/>
        <w:jc w:val="both"/>
      </w:pPr>
      <w:r>
        <w:t>в) считаю, что каждый должен свои проблемы решать сам.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15. Способны ли вы в резкой фор</w:t>
      </w:r>
      <w:r w:rsidR="003E371C">
        <w:rPr>
          <w:i/>
        </w:rPr>
        <w:t xml:space="preserve">ме сказать человеку все, что вы </w:t>
      </w:r>
      <w:r w:rsidRPr="003E371C">
        <w:rPr>
          <w:i/>
        </w:rPr>
        <w:t>о нем думаете?</w:t>
      </w:r>
    </w:p>
    <w:p w:rsidR="00AB30FD" w:rsidRDefault="00AB30FD" w:rsidP="00AB30FD">
      <w:pPr>
        <w:pStyle w:val="12"/>
        <w:jc w:val="both"/>
      </w:pPr>
      <w:r>
        <w:t>а) это для меня не характерно; б)</w:t>
      </w:r>
      <w:r w:rsidR="003E371C">
        <w:t xml:space="preserve"> </w:t>
      </w:r>
      <w:r>
        <w:t>иногда; в) да.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16. У вашего друга пропала собака. Что вы будете делать?</w:t>
      </w:r>
    </w:p>
    <w:p w:rsidR="00AB30FD" w:rsidRDefault="00AB30FD" w:rsidP="00AB30FD">
      <w:pPr>
        <w:pStyle w:val="12"/>
        <w:jc w:val="both"/>
      </w:pPr>
      <w:r>
        <w:t xml:space="preserve">а) пойду искать вместе с ним; </w:t>
      </w:r>
      <w:r w:rsidR="003E371C">
        <w:t xml:space="preserve">б) посочувствую; в) сделаю вид, </w:t>
      </w:r>
      <w:r>
        <w:t>что занят, так как это его проблемы.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17.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обязательный; б) дружелюбный; в) эмоциональный.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18. На основе сравнительной самооценки определите, кто вы</w:t>
      </w:r>
      <w:r w:rsidR="003E371C" w:rsidRPr="003E371C">
        <w:rPr>
          <w:i/>
        </w:rPr>
        <w:t xml:space="preserve">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lastRenderedPageBreak/>
        <w:t>а) добрый; б) юморист; в) целеустремленный.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19.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доверчивый; б) гуманный; в) любознательный.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20.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</w:t>
      </w:r>
      <w:r>
        <w:t>:</w:t>
      </w:r>
    </w:p>
    <w:p w:rsidR="00AB30FD" w:rsidRDefault="00AB30FD" w:rsidP="00AB30FD">
      <w:pPr>
        <w:pStyle w:val="12"/>
        <w:jc w:val="both"/>
      </w:pPr>
      <w:r>
        <w:t>а) терпеливый; б) трудолюбивый; в) сообразительный.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21.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генератор идей; б) логик-теоретик; в) практик.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22.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критик; б) эрудит; в) организатор.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23.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аналитик; б) критик; в) дипломат.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 xml:space="preserve">24. Какое из устремлений для вас </w:t>
      </w:r>
      <w:r w:rsidR="003E371C">
        <w:rPr>
          <w:i/>
        </w:rPr>
        <w:t xml:space="preserve">наиболее характерно в последний </w:t>
      </w:r>
      <w:r w:rsidRPr="003E371C">
        <w:rPr>
          <w:i/>
        </w:rPr>
        <w:t>год:</w:t>
      </w:r>
    </w:p>
    <w:p w:rsidR="00AB30FD" w:rsidRDefault="00AB30FD" w:rsidP="00AB30FD">
      <w:pPr>
        <w:pStyle w:val="12"/>
        <w:jc w:val="both"/>
      </w:pPr>
      <w:r>
        <w:t>а) стремление профессионально самоопределиться, найти приличную</w:t>
      </w:r>
    </w:p>
    <w:p w:rsidR="00AB30FD" w:rsidRDefault="00AB30FD" w:rsidP="00AB30FD">
      <w:pPr>
        <w:pStyle w:val="12"/>
        <w:jc w:val="both"/>
      </w:pPr>
      <w:r>
        <w:t>работу, должность; б) стремление как можно больше заработать;</w:t>
      </w:r>
    </w:p>
    <w:p w:rsidR="00AB30FD" w:rsidRDefault="00AB30FD" w:rsidP="00AB30FD">
      <w:pPr>
        <w:pStyle w:val="12"/>
        <w:jc w:val="both"/>
      </w:pPr>
      <w:r>
        <w:t>в) стремление к саморазвитию, самообразованию, профессиональному</w:t>
      </w:r>
    </w:p>
    <w:p w:rsidR="00AB30FD" w:rsidRDefault="00AB30FD" w:rsidP="00AB30FD">
      <w:pPr>
        <w:pStyle w:val="12"/>
        <w:jc w:val="both"/>
      </w:pPr>
      <w:r>
        <w:t>росту.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25. Отметьте самую важную пр</w:t>
      </w:r>
      <w:r w:rsidR="003E371C">
        <w:rPr>
          <w:i/>
        </w:rPr>
        <w:t xml:space="preserve">ичину, из-за которой вам трудно </w:t>
      </w:r>
      <w:r w:rsidRPr="003E371C">
        <w:rPr>
          <w:i/>
        </w:rPr>
        <w:t>самостоятельно овладеть иностранным языком:</w:t>
      </w:r>
    </w:p>
    <w:p w:rsidR="00AB30FD" w:rsidRDefault="00AB30FD" w:rsidP="00AB30FD">
      <w:pPr>
        <w:pStyle w:val="12"/>
        <w:jc w:val="both"/>
      </w:pPr>
      <w:r>
        <w:t>а) практически нет свободного времени; б) нет настойчивости,</w:t>
      </w:r>
    </w:p>
    <w:p w:rsidR="00AB30FD" w:rsidRDefault="00AB30FD" w:rsidP="00AB30FD">
      <w:pPr>
        <w:pStyle w:val="12"/>
        <w:jc w:val="both"/>
      </w:pPr>
      <w:r>
        <w:t>целеустремленности; в) нет необходи</w:t>
      </w:r>
      <w:r w:rsidR="003E371C">
        <w:t>мых способностей и склонностей.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26. На основе сравнительно</w:t>
      </w:r>
      <w:r w:rsidR="003E371C">
        <w:rPr>
          <w:i/>
        </w:rPr>
        <w:t xml:space="preserve">й самооценки определите, кто вы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самокритичный; б) справедливый; в) решительный.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27. На основе сравнительной самооценки определите, кто вы</w:t>
      </w:r>
      <w:r w:rsidR="003E371C">
        <w:rPr>
          <w:i/>
        </w:rPr>
        <w:t xml:space="preserve"> </w:t>
      </w: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lastRenderedPageBreak/>
        <w:t>а) эрудированный; б) книголюб; в) практичный.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28. Как вы чаще всего поступаете в конфликтной ситуации:</w:t>
      </w:r>
    </w:p>
    <w:p w:rsidR="00AB30FD" w:rsidRDefault="00AB30FD" w:rsidP="00AB30FD">
      <w:pPr>
        <w:pStyle w:val="12"/>
        <w:jc w:val="both"/>
      </w:pPr>
      <w:r>
        <w:t xml:space="preserve">а) стремлюсь «не делать из мухи </w:t>
      </w:r>
      <w:r w:rsidR="003E371C">
        <w:t xml:space="preserve">слона» и по возможности уйти от </w:t>
      </w:r>
      <w:r>
        <w:t xml:space="preserve">конфликта, чтобы не портить себе и </w:t>
      </w:r>
      <w:r w:rsidR="003E371C">
        <w:t xml:space="preserve">другим настроение; б) стремлюсь </w:t>
      </w:r>
      <w:r>
        <w:t>«не теряя лица» выйти из к</w:t>
      </w:r>
      <w:r w:rsidR="003E371C">
        <w:t xml:space="preserve">онфликта достойно; в) стремлюсь </w:t>
      </w:r>
      <w:r>
        <w:t>во что бы то ни стало отстоять свою точку зрения.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29. Что для вас предпочтительнее если не сегодня, то хотя бы на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перспективу?</w:t>
      </w:r>
    </w:p>
    <w:p w:rsidR="00AB30FD" w:rsidRDefault="00AB30FD" w:rsidP="00AB30FD">
      <w:pPr>
        <w:pStyle w:val="12"/>
        <w:jc w:val="both"/>
      </w:pPr>
      <w:r>
        <w:t xml:space="preserve">а) заняться наукой, защитить </w:t>
      </w:r>
      <w:r w:rsidR="003E371C">
        <w:t xml:space="preserve">диссертацию; б) стать известным </w:t>
      </w:r>
      <w:r>
        <w:t>человеком, например артистом, спортсме</w:t>
      </w:r>
      <w:r w:rsidR="003E371C">
        <w:t xml:space="preserve">ном; в) стать предпринимателем, </w:t>
      </w:r>
      <w:r>
        <w:t>бизнесменом.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30. Ваши друзья и знакомые считают вас человеком, имеющим:</w:t>
      </w:r>
    </w:p>
    <w:p w:rsidR="00AB30FD" w:rsidRDefault="00AB30FD" w:rsidP="00AB30FD">
      <w:pPr>
        <w:pStyle w:val="12"/>
        <w:jc w:val="both"/>
      </w:pPr>
      <w:r>
        <w:t>а) эстетический вкус и худо</w:t>
      </w:r>
      <w:r w:rsidR="003E371C">
        <w:t xml:space="preserve">жественную культуру; б) широкую </w:t>
      </w:r>
      <w:r>
        <w:t>эрудицию; в) хорошие здоровье и силу.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31. На основе сравнительной самооценки определите, кто вы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в большей степени:</w:t>
      </w:r>
    </w:p>
    <w:p w:rsidR="003E371C" w:rsidRDefault="00AB30FD" w:rsidP="00AB30FD">
      <w:pPr>
        <w:pStyle w:val="12"/>
        <w:jc w:val="both"/>
      </w:pPr>
      <w:r>
        <w:t xml:space="preserve">а) духовно богатая личность; </w:t>
      </w:r>
      <w:r w:rsidR="003E371C">
        <w:t xml:space="preserve">б) физически развитая личность; </w:t>
      </w:r>
    </w:p>
    <w:p w:rsidR="00AB30FD" w:rsidRDefault="00AB30FD" w:rsidP="00AB30FD">
      <w:pPr>
        <w:pStyle w:val="12"/>
        <w:jc w:val="both"/>
      </w:pPr>
      <w:r>
        <w:t>в) предприниматель.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32. На основе сравнительной самооценки определите, кто вы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в большей степени:</w:t>
      </w:r>
    </w:p>
    <w:p w:rsidR="00AB30FD" w:rsidRDefault="00AB30FD" w:rsidP="00AB30FD">
      <w:pPr>
        <w:pStyle w:val="12"/>
        <w:jc w:val="both"/>
      </w:pPr>
      <w:r>
        <w:t>а) профессионал своего дела; б) организатор; в) эрудит.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33. Какой из трех сфер деятельности вы бы отдали предпочтение?</w:t>
      </w:r>
    </w:p>
    <w:p w:rsidR="00AB30FD" w:rsidRDefault="00AB30FD" w:rsidP="00AB30FD">
      <w:pPr>
        <w:pStyle w:val="12"/>
        <w:jc w:val="both"/>
      </w:pPr>
      <w:r>
        <w:t>а) принял бы участие в движении «зеленых», в деятельности по</w:t>
      </w:r>
    </w:p>
    <w:p w:rsidR="00AB30FD" w:rsidRDefault="00AB30FD" w:rsidP="00AB30FD">
      <w:pPr>
        <w:pStyle w:val="12"/>
        <w:jc w:val="both"/>
      </w:pPr>
      <w:r>
        <w:t>охране окружающей среды; б) преподавал бы курс эстетики в школе</w:t>
      </w:r>
    </w:p>
    <w:p w:rsidR="00AB30FD" w:rsidRDefault="00AB30FD" w:rsidP="00AB30FD">
      <w:pPr>
        <w:pStyle w:val="12"/>
        <w:jc w:val="both"/>
      </w:pPr>
      <w:r>
        <w:t>или в вузе; а) занялся бы спортом на профессиональном уровне.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34. Представьте себе, что вы</w:t>
      </w:r>
      <w:r w:rsidR="003E371C">
        <w:rPr>
          <w:i/>
        </w:rPr>
        <w:t xml:space="preserve"> — директор малого предприятия. </w:t>
      </w:r>
      <w:r w:rsidRPr="003E371C">
        <w:rPr>
          <w:i/>
        </w:rPr>
        <w:t>Каковы ваши знания и способности?</w:t>
      </w:r>
    </w:p>
    <w:p w:rsidR="00AB30FD" w:rsidRDefault="00AB30FD" w:rsidP="00AB30FD">
      <w:pPr>
        <w:pStyle w:val="12"/>
        <w:jc w:val="both"/>
      </w:pPr>
      <w:r>
        <w:t>а) решать финансовые и экономические вопросы; б) разрешать</w:t>
      </w:r>
    </w:p>
    <w:p w:rsidR="00AB30FD" w:rsidRDefault="00AB30FD" w:rsidP="00AB30FD">
      <w:pPr>
        <w:pStyle w:val="12"/>
        <w:jc w:val="both"/>
      </w:pPr>
      <w:r>
        <w:t>конфликты, спорные дела в коллективе; в) квалифицированно вести</w:t>
      </w:r>
    </w:p>
    <w:p w:rsidR="00AB30FD" w:rsidRDefault="00AB30FD" w:rsidP="00AB30FD">
      <w:pPr>
        <w:pStyle w:val="12"/>
        <w:jc w:val="both"/>
      </w:pPr>
      <w:r>
        <w:t>переговоры, представлять фирму за рубежом.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35. Дайте сравнительную самооценку своих знаний, способностей:</w:t>
      </w:r>
    </w:p>
    <w:p w:rsidR="00AB30FD" w:rsidRDefault="00AB30FD" w:rsidP="00AB30FD">
      <w:pPr>
        <w:pStyle w:val="12"/>
        <w:jc w:val="both"/>
      </w:pPr>
      <w:r>
        <w:lastRenderedPageBreak/>
        <w:t>а) в области законодательства и права; б) в области психологии</w:t>
      </w:r>
    </w:p>
    <w:p w:rsidR="00AB30FD" w:rsidRDefault="00AB30FD" w:rsidP="00AB30FD">
      <w:pPr>
        <w:pStyle w:val="12"/>
        <w:jc w:val="both"/>
      </w:pPr>
      <w:r>
        <w:t>управления людьми; в) в области маркетинга, рекламы и продвижения</w:t>
      </w:r>
    </w:p>
    <w:p w:rsidR="00AB30FD" w:rsidRDefault="00AB30FD" w:rsidP="00AB30FD">
      <w:pPr>
        <w:pStyle w:val="12"/>
        <w:jc w:val="both"/>
      </w:pPr>
      <w:r>
        <w:t>товара на рынок.</w:t>
      </w:r>
    </w:p>
    <w:p w:rsidR="00AB30FD" w:rsidRPr="003E371C" w:rsidRDefault="00AB30FD" w:rsidP="00AB30FD">
      <w:pPr>
        <w:pStyle w:val="12"/>
        <w:jc w:val="both"/>
        <w:rPr>
          <w:i/>
        </w:rPr>
      </w:pPr>
      <w:r w:rsidRPr="003E371C">
        <w:rPr>
          <w:i/>
        </w:rPr>
        <w:t>36. Представьте себе, что вы</w:t>
      </w:r>
      <w:r w:rsidR="003E371C">
        <w:rPr>
          <w:i/>
        </w:rPr>
        <w:t xml:space="preserve"> ведете предвыборную кампанию ит</w:t>
      </w:r>
      <w:r w:rsidRPr="003E371C">
        <w:rPr>
          <w:i/>
        </w:rPr>
        <w:t>хотите стать мэром города. К чему вы больше готовы:</w:t>
      </w:r>
    </w:p>
    <w:p w:rsidR="00AB30FD" w:rsidRDefault="00AB30FD" w:rsidP="00AB30FD">
      <w:pPr>
        <w:pStyle w:val="12"/>
        <w:jc w:val="both"/>
      </w:pPr>
      <w:r>
        <w:t>а) вести политические дискуссии; б) отвечать на каверзные вопросы;</w:t>
      </w:r>
    </w:p>
    <w:p w:rsidR="00AB30FD" w:rsidRDefault="00AB30FD" w:rsidP="00AB30FD">
      <w:pPr>
        <w:pStyle w:val="12"/>
        <w:jc w:val="both"/>
      </w:pPr>
      <w:r>
        <w:t>в) проявить силу воли и стремление к достижению цели.</w:t>
      </w:r>
    </w:p>
    <w:p w:rsidR="00AB30FD" w:rsidRDefault="00AB30FD" w:rsidP="00AB30FD">
      <w:pPr>
        <w:pStyle w:val="12"/>
        <w:jc w:val="both"/>
      </w:pPr>
      <w:r>
        <w:t>Далее сложите набранные вами баллы по блокам.</w:t>
      </w:r>
    </w:p>
    <w:p w:rsidR="00AB30FD" w:rsidRDefault="00AB30FD" w:rsidP="00AB30FD">
      <w:pPr>
        <w:pStyle w:val="12"/>
        <w:jc w:val="both"/>
      </w:pPr>
      <w:r>
        <w:t>Ответы оцениваются в баллах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371C" w:rsidTr="003E371C">
        <w:tc>
          <w:tcPr>
            <w:tcW w:w="2336" w:type="dxa"/>
          </w:tcPr>
          <w:p w:rsidR="003E371C" w:rsidRPr="00800BDD" w:rsidRDefault="003E371C" w:rsidP="00800B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BDD">
              <w:rPr>
                <w:rFonts w:ascii="Times New Roman" w:hAnsi="Times New Roman" w:cs="Times New Roman"/>
                <w:sz w:val="28"/>
              </w:rPr>
              <w:t>Вопросы</w:t>
            </w:r>
          </w:p>
        </w:tc>
        <w:tc>
          <w:tcPr>
            <w:tcW w:w="2336" w:type="dxa"/>
          </w:tcPr>
          <w:p w:rsidR="003E371C" w:rsidRPr="00800BDD" w:rsidRDefault="003E371C" w:rsidP="00800B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BDD">
              <w:rPr>
                <w:rFonts w:ascii="Times New Roman" w:hAnsi="Times New Roman" w:cs="Times New Roman"/>
                <w:sz w:val="28"/>
              </w:rPr>
              <w:t>Ответы и баллы</w:t>
            </w:r>
          </w:p>
        </w:tc>
        <w:tc>
          <w:tcPr>
            <w:tcW w:w="2336" w:type="dxa"/>
          </w:tcPr>
          <w:p w:rsidR="003E371C" w:rsidRPr="00800BDD" w:rsidRDefault="003E371C" w:rsidP="00800B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BDD">
              <w:rPr>
                <w:rFonts w:ascii="Times New Roman" w:hAnsi="Times New Roman" w:cs="Times New Roman"/>
                <w:sz w:val="28"/>
              </w:rPr>
              <w:t>Вопросы</w:t>
            </w:r>
          </w:p>
        </w:tc>
        <w:tc>
          <w:tcPr>
            <w:tcW w:w="2337" w:type="dxa"/>
          </w:tcPr>
          <w:p w:rsidR="003E371C" w:rsidRPr="00800BDD" w:rsidRDefault="003E371C" w:rsidP="00800B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BDD">
              <w:rPr>
                <w:rFonts w:ascii="Times New Roman" w:hAnsi="Times New Roman" w:cs="Times New Roman"/>
                <w:sz w:val="28"/>
              </w:rPr>
              <w:t>Ответы и баллы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800BDD" w:rsidP="00800BDD">
            <w:pPr>
              <w:pStyle w:val="12"/>
              <w:ind w:left="360"/>
            </w:pPr>
            <w:r>
              <w:t>19.</w:t>
            </w: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1 б) 2 в) 3</w:t>
            </w:r>
          </w:p>
        </w:tc>
        <w:tc>
          <w:tcPr>
            <w:tcW w:w="2336" w:type="dxa"/>
          </w:tcPr>
          <w:p w:rsidR="003E371C" w:rsidRDefault="00800BDD" w:rsidP="00800BDD">
            <w:pPr>
              <w:pStyle w:val="12"/>
              <w:ind w:left="720" w:right="379"/>
            </w:pPr>
            <w:r>
              <w:t>20.</w:t>
            </w: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1 б) 3 в) 2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1 б) 3 в) 2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1 б) 3 в) 2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1 б) 3 в) 2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6)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1 б) 2 в) 3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  <w:tr w:rsidR="003E371C" w:rsidTr="003E371C"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8"/>
              </w:numPr>
            </w:pPr>
          </w:p>
        </w:tc>
        <w:tc>
          <w:tcPr>
            <w:tcW w:w="2336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  <w:tc>
          <w:tcPr>
            <w:tcW w:w="2336" w:type="dxa"/>
          </w:tcPr>
          <w:p w:rsidR="003E371C" w:rsidRDefault="003E371C" w:rsidP="00800BDD">
            <w:pPr>
              <w:pStyle w:val="12"/>
              <w:numPr>
                <w:ilvl w:val="0"/>
                <w:numId w:val="17"/>
              </w:numPr>
            </w:pPr>
          </w:p>
        </w:tc>
        <w:tc>
          <w:tcPr>
            <w:tcW w:w="2337" w:type="dxa"/>
          </w:tcPr>
          <w:p w:rsidR="003E371C" w:rsidRDefault="00800BDD" w:rsidP="0073077B">
            <w:pPr>
              <w:pStyle w:val="12"/>
            </w:pPr>
            <w:r>
              <w:t>а) 3 б) 2 в) 1</w:t>
            </w:r>
          </w:p>
        </w:tc>
      </w:tr>
    </w:tbl>
    <w:p w:rsidR="009D66BB" w:rsidRDefault="009D66BB" w:rsidP="0073077B">
      <w:pPr>
        <w:pStyle w:val="12"/>
      </w:pPr>
    </w:p>
    <w:bookmarkEnd w:id="11"/>
    <w:p w:rsidR="005D0CC0" w:rsidRDefault="005D0CC0" w:rsidP="00800BDD">
      <w:pPr>
        <w:rPr>
          <w:rFonts w:ascii="Times New Roman" w:hAnsi="Times New Roman" w:cs="Times New Roman"/>
          <w:sz w:val="28"/>
          <w:szCs w:val="28"/>
        </w:rPr>
      </w:pP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с 1-9 вопрос (гражданские качества);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с 10-18 вопрос (нравственные качества);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с 19-27 вопрос (интеллектуальные качества);</w:t>
      </w:r>
    </w:p>
    <w:p w:rsidR="005D0CC0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 xml:space="preserve">с 28-36 вопрос (общая культура личности). </w:t>
      </w:r>
    </w:p>
    <w:p w:rsidR="00800BDD" w:rsidRPr="00800BDD" w:rsidRDefault="005D0CC0" w:rsidP="00800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блока </w:t>
      </w:r>
      <w:r w:rsidR="00800BDD" w:rsidRPr="00800BDD">
        <w:rPr>
          <w:rFonts w:ascii="Times New Roman" w:hAnsi="Times New Roman" w:cs="Times New Roman"/>
          <w:sz w:val="28"/>
          <w:szCs w:val="28"/>
        </w:rPr>
        <w:t xml:space="preserve">качеств вы можете </w:t>
      </w:r>
      <w:r>
        <w:rPr>
          <w:rFonts w:ascii="Times New Roman" w:hAnsi="Times New Roman" w:cs="Times New Roman"/>
          <w:sz w:val="28"/>
          <w:szCs w:val="28"/>
        </w:rPr>
        <w:t xml:space="preserve">определить по 10-балльной шкале </w:t>
      </w:r>
      <w:r w:rsidR="00800BDD" w:rsidRPr="00800BDD">
        <w:rPr>
          <w:rFonts w:ascii="Times New Roman" w:hAnsi="Times New Roman" w:cs="Times New Roman"/>
          <w:sz w:val="28"/>
          <w:szCs w:val="28"/>
        </w:rPr>
        <w:t>уровень развития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личностных качеств: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 – очень низкий уровень (9-10 баллов);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 – низкий уровень (11-12 баллов);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 – ниже среднего (13-14 баллов);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4 – чуть ниже среднего (15-16 баллов);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5 – средний уровень (17-18 баллов);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6 – чуть выше среднего (19-20 баллов);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7 – выше среднего (21-22 балла);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8 – высокий уровень (23-24 балла);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9 – очень высокий уровень (25-27 баллов);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10 – наивысший уровень (26 баллов).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Итак, вы рассчитали и определили, например, что уровень развития: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а) гражданских качеств — 6-й,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б) нравственных качеств — 5-й,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в) интеллектуальных качеств — 7-й,</w:t>
      </w:r>
    </w:p>
    <w:p w:rsidR="00800BDD" w:rsidRPr="00800BDD" w:rsidRDefault="00800BDD" w:rsidP="00800BDD">
      <w:pPr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г) общей культуры—5-й.</w:t>
      </w:r>
    </w:p>
    <w:p w:rsidR="005D0CC0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 xml:space="preserve">Далее, вы можете рассчитать интегральную </w:t>
      </w:r>
      <w:r w:rsidR="005D0CC0">
        <w:rPr>
          <w:rFonts w:ascii="Times New Roman" w:hAnsi="Times New Roman" w:cs="Times New Roman"/>
          <w:sz w:val="28"/>
          <w:szCs w:val="28"/>
        </w:rPr>
        <w:t xml:space="preserve">оценку уровня интеллигентности, </w:t>
      </w:r>
      <w:r w:rsidRPr="00800BDD">
        <w:rPr>
          <w:rFonts w:ascii="Times New Roman" w:hAnsi="Times New Roman" w:cs="Times New Roman"/>
          <w:sz w:val="28"/>
          <w:szCs w:val="28"/>
        </w:rPr>
        <w:t>например: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Pr="00800BDD">
        <w:rPr>
          <w:rFonts w:ascii="Times New Roman" w:hAnsi="Times New Roman" w:cs="Times New Roman"/>
          <w:sz w:val="28"/>
          <w:szCs w:val="28"/>
        </w:rPr>
        <w:t>(3+5+7+5)</w:t>
      </w:r>
      <w:r w:rsidR="005D0CC0">
        <w:rPr>
          <w:rFonts w:ascii="Times New Roman" w:hAnsi="Times New Roman" w:cs="Times New Roman"/>
          <w:sz w:val="28"/>
          <w:szCs w:val="28"/>
        </w:rPr>
        <w:t xml:space="preserve">:4 = 5, то есть средний уровень интеллигентности личности. </w:t>
      </w:r>
      <w:r w:rsidRPr="00800BDD">
        <w:rPr>
          <w:rFonts w:ascii="Times New Roman" w:hAnsi="Times New Roman" w:cs="Times New Roman"/>
          <w:sz w:val="28"/>
          <w:szCs w:val="28"/>
        </w:rPr>
        <w:t>После того как получен результат, следует раскрыть и охарактеризовать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Pr="00800BDD">
        <w:rPr>
          <w:rFonts w:ascii="Times New Roman" w:hAnsi="Times New Roman" w:cs="Times New Roman"/>
          <w:sz w:val="28"/>
          <w:szCs w:val="28"/>
        </w:rPr>
        <w:t>концептуаль</w:t>
      </w:r>
      <w:r w:rsidR="005D0CC0">
        <w:rPr>
          <w:rFonts w:ascii="Times New Roman" w:hAnsi="Times New Roman" w:cs="Times New Roman"/>
          <w:sz w:val="28"/>
          <w:szCs w:val="28"/>
        </w:rPr>
        <w:t xml:space="preserve">ную основу предлагаемого теста. </w:t>
      </w:r>
      <w:r w:rsidRPr="00800BDD">
        <w:rPr>
          <w:rFonts w:ascii="Times New Roman" w:hAnsi="Times New Roman" w:cs="Times New Roman"/>
          <w:sz w:val="28"/>
          <w:szCs w:val="28"/>
        </w:rPr>
        <w:t>Несмотря на то, что понятие «интеллигентность» широко используется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Pr="00800BDD">
        <w:rPr>
          <w:rFonts w:ascii="Times New Roman" w:hAnsi="Times New Roman" w:cs="Times New Roman"/>
          <w:sz w:val="28"/>
          <w:szCs w:val="28"/>
        </w:rPr>
        <w:t>в нашей повседневной школьной, вузовской и профессиональной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Pr="00800BDD">
        <w:rPr>
          <w:rFonts w:ascii="Times New Roman" w:hAnsi="Times New Roman" w:cs="Times New Roman"/>
          <w:sz w:val="28"/>
          <w:szCs w:val="28"/>
        </w:rPr>
        <w:t xml:space="preserve">практике для </w:t>
      </w:r>
      <w:r w:rsidRPr="00800BD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</w:t>
      </w:r>
      <w:r w:rsidR="005D0CC0">
        <w:rPr>
          <w:rFonts w:ascii="Times New Roman" w:hAnsi="Times New Roman" w:cs="Times New Roman"/>
          <w:sz w:val="28"/>
          <w:szCs w:val="28"/>
        </w:rPr>
        <w:t xml:space="preserve">личности, однако сколько-нибудь </w:t>
      </w:r>
      <w:r w:rsidRPr="00800BDD">
        <w:rPr>
          <w:rFonts w:ascii="Times New Roman" w:hAnsi="Times New Roman" w:cs="Times New Roman"/>
          <w:sz w:val="28"/>
          <w:szCs w:val="28"/>
        </w:rPr>
        <w:t>четких определений м</w:t>
      </w:r>
      <w:r w:rsidR="005D0CC0">
        <w:rPr>
          <w:rFonts w:ascii="Times New Roman" w:hAnsi="Times New Roman" w:cs="Times New Roman"/>
          <w:sz w:val="28"/>
          <w:szCs w:val="28"/>
        </w:rPr>
        <w:t xml:space="preserve">ы не нашли. Результаты наших </w:t>
      </w:r>
      <w:r w:rsidRPr="00800BDD">
        <w:rPr>
          <w:rFonts w:ascii="Times New Roman" w:hAnsi="Times New Roman" w:cs="Times New Roman"/>
          <w:sz w:val="28"/>
          <w:szCs w:val="28"/>
        </w:rPr>
        <w:t xml:space="preserve">исследований, на которых мы не будем </w:t>
      </w:r>
      <w:r w:rsidR="005D0CC0">
        <w:rPr>
          <w:rFonts w:ascii="Times New Roman" w:hAnsi="Times New Roman" w:cs="Times New Roman"/>
          <w:sz w:val="28"/>
          <w:szCs w:val="28"/>
        </w:rPr>
        <w:t xml:space="preserve">пока останавливаться, позволили </w:t>
      </w:r>
      <w:r w:rsidRPr="00800BDD">
        <w:rPr>
          <w:rFonts w:ascii="Times New Roman" w:hAnsi="Times New Roman" w:cs="Times New Roman"/>
          <w:sz w:val="28"/>
          <w:szCs w:val="28"/>
        </w:rPr>
        <w:t>нам дать следующе</w:t>
      </w:r>
      <w:r w:rsidR="005D0CC0">
        <w:rPr>
          <w:rFonts w:ascii="Times New Roman" w:hAnsi="Times New Roman" w:cs="Times New Roman"/>
          <w:sz w:val="28"/>
          <w:szCs w:val="28"/>
        </w:rPr>
        <w:t xml:space="preserve">е определение интеллигентности. </w:t>
      </w:r>
      <w:r w:rsidRPr="00800BDD">
        <w:rPr>
          <w:rFonts w:ascii="Times New Roman" w:hAnsi="Times New Roman" w:cs="Times New Roman"/>
          <w:sz w:val="28"/>
          <w:szCs w:val="28"/>
        </w:rPr>
        <w:t>Интеллигентность — это интегральна</w:t>
      </w:r>
      <w:r w:rsidR="005D0CC0">
        <w:rPr>
          <w:rFonts w:ascii="Times New Roman" w:hAnsi="Times New Roman" w:cs="Times New Roman"/>
          <w:sz w:val="28"/>
          <w:szCs w:val="28"/>
        </w:rPr>
        <w:t xml:space="preserve">я характеристика высокогуманных </w:t>
      </w:r>
      <w:r w:rsidRPr="00800BDD">
        <w:rPr>
          <w:rFonts w:ascii="Times New Roman" w:hAnsi="Times New Roman" w:cs="Times New Roman"/>
          <w:sz w:val="28"/>
          <w:szCs w:val="28"/>
        </w:rPr>
        <w:t xml:space="preserve">и прогрессивных гражданских, </w:t>
      </w:r>
      <w:r w:rsidR="005D0CC0">
        <w:rPr>
          <w:rFonts w:ascii="Times New Roman" w:hAnsi="Times New Roman" w:cs="Times New Roman"/>
          <w:sz w:val="28"/>
          <w:szCs w:val="28"/>
        </w:rPr>
        <w:t xml:space="preserve">нравственных и интеллектуальных </w:t>
      </w:r>
      <w:r w:rsidRPr="00800BDD">
        <w:rPr>
          <w:rFonts w:ascii="Times New Roman" w:hAnsi="Times New Roman" w:cs="Times New Roman"/>
          <w:sz w:val="28"/>
          <w:szCs w:val="28"/>
        </w:rPr>
        <w:t>качеств личности в един</w:t>
      </w:r>
      <w:r w:rsidR="005D0CC0">
        <w:rPr>
          <w:rFonts w:ascii="Times New Roman" w:hAnsi="Times New Roman" w:cs="Times New Roman"/>
          <w:sz w:val="28"/>
          <w:szCs w:val="28"/>
        </w:rPr>
        <w:t xml:space="preserve">стве с высокой общей культурой. </w:t>
      </w:r>
      <w:r w:rsidRPr="00800BDD">
        <w:rPr>
          <w:rFonts w:ascii="Times New Roman" w:hAnsi="Times New Roman" w:cs="Times New Roman"/>
          <w:sz w:val="28"/>
          <w:szCs w:val="28"/>
        </w:rPr>
        <w:t>Чтобы далее представить компон</w:t>
      </w:r>
      <w:r w:rsidR="005D0CC0">
        <w:rPr>
          <w:rFonts w:ascii="Times New Roman" w:hAnsi="Times New Roman" w:cs="Times New Roman"/>
          <w:sz w:val="28"/>
          <w:szCs w:val="28"/>
        </w:rPr>
        <w:t xml:space="preserve">ентный состав качеств личности, </w:t>
      </w:r>
      <w:r w:rsidRPr="00800BDD">
        <w:rPr>
          <w:rFonts w:ascii="Times New Roman" w:hAnsi="Times New Roman" w:cs="Times New Roman"/>
          <w:sz w:val="28"/>
          <w:szCs w:val="28"/>
        </w:rPr>
        <w:t>характеризующих ее интеллигент</w:t>
      </w:r>
      <w:r w:rsidR="005D0CC0">
        <w:rPr>
          <w:rFonts w:ascii="Times New Roman" w:hAnsi="Times New Roman" w:cs="Times New Roman"/>
          <w:sz w:val="28"/>
          <w:szCs w:val="28"/>
        </w:rPr>
        <w:t xml:space="preserve">ность, целесообразно предложить </w:t>
      </w:r>
      <w:r w:rsidRPr="00800BDD">
        <w:rPr>
          <w:rFonts w:ascii="Times New Roman" w:hAnsi="Times New Roman" w:cs="Times New Roman"/>
          <w:sz w:val="28"/>
          <w:szCs w:val="28"/>
        </w:rPr>
        <w:t>респонденту их с</w:t>
      </w:r>
      <w:r w:rsidR="005D0CC0">
        <w:rPr>
          <w:rFonts w:ascii="Times New Roman" w:hAnsi="Times New Roman" w:cs="Times New Roman"/>
          <w:sz w:val="28"/>
          <w:szCs w:val="28"/>
        </w:rPr>
        <w:t>амооценку по 10-балльной шкале.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При этом следует разъяснить, что означают баллы: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 — очень низкий уровень развития соответствующего качества;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 — низкий;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 — ниже среднего;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4 — чуть ниже среднего;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5 — средний уровень;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6 — чуть выше среднего;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7 — выше среднего;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8 — высокий;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9 — очень высокий;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10 — наивысший уровень развития.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При самооценке качеств личности, характеризующих ее интеллигентность,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следует иметь в виду условность этой шкалы.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Мысленно респондент должен сравнить себя с некоторым эталоном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интеллигентного человека. Для ученого, например, это может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lastRenderedPageBreak/>
        <w:t>быть академик А.Д.Сахаров, для педагогов — В.А.Сухомлинский,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для студентов — это наиболее авторитетный и интеллигентный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студент курса, для учащихся — это наиболее интеллигентный ученик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класса, школы.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Качества личности, характеризующие ее интеллигентность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Гражданские качества Баллы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1. Социальная активность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2. Гражданское мужество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3. Правдолюбие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4. Демократизм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5. Интернационализм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6. Независимость убеждений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7. Принципиальность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8. Подвижничество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9. Прогрессивность взглядов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Нравственные качества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10. Тактичность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11. Совестливость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12. Скромность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13. Честность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14. Уважительность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15. Душевность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lastRenderedPageBreak/>
        <w:t>16. Отзывчивость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17. Обязательность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18. Доброжелательность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Интеллектуальные качества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19. Способность понять другого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20. Терпимость к инакомыслию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21. Творческая активность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22. Критичность мышления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23. Способность к самоанализу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Способность</w:t>
      </w:r>
      <w:r w:rsidRPr="00800BDD">
        <w:rPr>
          <w:rFonts w:ascii="Times New Roman" w:hAnsi="Times New Roman" w:cs="Times New Roman"/>
          <w:sz w:val="28"/>
          <w:szCs w:val="28"/>
        </w:rPr>
        <w:t xml:space="preserve"> к самообразованию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Способность к</w:t>
      </w:r>
      <w:r w:rsidRPr="00800BDD">
        <w:rPr>
          <w:rFonts w:ascii="Times New Roman" w:hAnsi="Times New Roman" w:cs="Times New Roman"/>
          <w:sz w:val="28"/>
          <w:szCs w:val="28"/>
        </w:rPr>
        <w:t xml:space="preserve"> самосовершенствованию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26. Самокритичность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27. Эрудированность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Общая культура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28. Культура общения и поведения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29. Культура умственного труда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30. Эстетическая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 xml:space="preserve"> и художественная культура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31. Физическая культура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32. Профессиональная культура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33. Экологическая культура 1 2 3 4 5 6 7 8 9 10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34. Экономическая культура 1 2 3 4 5 6 7 8 9 10</w:t>
      </w:r>
    </w:p>
    <w:p w:rsidR="00800BDD" w:rsidRPr="00800BDD" w:rsidRDefault="00800BDD" w:rsidP="0087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lastRenderedPageBreak/>
        <w:t>35. Правовая культура 1 2 3 4 5 6 7 8 9 10</w:t>
      </w:r>
    </w:p>
    <w:p w:rsidR="00800BDD" w:rsidRPr="00800BDD" w:rsidRDefault="00800BDD" w:rsidP="0087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36. Политическая культура 1 2 3 4 5 6 7 8 9 10</w:t>
      </w:r>
    </w:p>
    <w:p w:rsidR="00800BDD" w:rsidRPr="00800BDD" w:rsidRDefault="00800BDD" w:rsidP="0087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Результаты самооценки перечисленных выше качеств также могут</w:t>
      </w:r>
    </w:p>
    <w:p w:rsidR="00800BDD" w:rsidRPr="00800BDD" w:rsidRDefault="00800BDD" w:rsidP="0087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быть использованы для расчета среднего балла (уровня) развития</w:t>
      </w:r>
    </w:p>
    <w:p w:rsidR="00800BDD" w:rsidRPr="00800BDD" w:rsidRDefault="00800BDD" w:rsidP="0087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гражданских качеств, нравственных, интеллектуальных черт и</w:t>
      </w:r>
    </w:p>
    <w:p w:rsidR="00800BDD" w:rsidRPr="00800BDD" w:rsidRDefault="00800BDD" w:rsidP="0087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общей культуры личности.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После этого можно рассчитать средний уровень интеллигентности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личности в целом. Далее сравниваются результаты, полученные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на основе теста и по открытой 10-балльной шкале, и дается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усредненная оценка уровня интеллигентности личности.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Открытая 10-балльная шкала и результаты тестирования дают</w:t>
      </w:r>
    </w:p>
    <w:p w:rsidR="00800BDD" w:rsidRPr="00800BDD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богатый материал для размышления и разработки индивидуальных</w:t>
      </w:r>
    </w:p>
    <w:p w:rsidR="005D0CC0" w:rsidRDefault="00800BDD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DD">
        <w:rPr>
          <w:rFonts w:ascii="Times New Roman" w:hAnsi="Times New Roman" w:cs="Times New Roman"/>
          <w:sz w:val="28"/>
          <w:szCs w:val="28"/>
        </w:rPr>
        <w:t>программ саморазвития интеллигентности личности.</w:t>
      </w:r>
    </w:p>
    <w:p w:rsidR="005D0CC0" w:rsidRDefault="005D0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9D0" w:rsidRDefault="005D0CC0" w:rsidP="005D0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Тест на оценку уровня конфликтности личности</w:t>
      </w:r>
    </w:p>
    <w:p w:rsidR="00AF3A19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При ответе на вопросы теста</w:t>
      </w:r>
      <w:r w:rsidR="00AF3A19">
        <w:rPr>
          <w:rFonts w:ascii="Times New Roman" w:hAnsi="Times New Roman" w:cs="Times New Roman"/>
          <w:sz w:val="28"/>
          <w:szCs w:val="28"/>
        </w:rPr>
        <w:t xml:space="preserve"> из трех предлагаемых вариантов ответа выберите один и запишите его.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Вопросы: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1. Характерно ли для вас стремление к дом</w:t>
      </w:r>
      <w:r w:rsidR="00AF3A19">
        <w:rPr>
          <w:rFonts w:ascii="Times New Roman" w:hAnsi="Times New Roman" w:cs="Times New Roman"/>
          <w:sz w:val="28"/>
          <w:szCs w:val="28"/>
        </w:rPr>
        <w:t xml:space="preserve">инированию, т.е. к </w:t>
      </w:r>
      <w:r w:rsidRPr="005D0CC0">
        <w:rPr>
          <w:rFonts w:ascii="Times New Roman" w:hAnsi="Times New Roman" w:cs="Times New Roman"/>
          <w:sz w:val="28"/>
          <w:szCs w:val="28"/>
        </w:rPr>
        <w:t>тому, чтобы подчинить своей воле других?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нет,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когда как,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да.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2. Есть ли на работе люди, котор</w:t>
      </w:r>
      <w:r w:rsidR="00AF3A19">
        <w:rPr>
          <w:rFonts w:ascii="Times New Roman" w:hAnsi="Times New Roman" w:cs="Times New Roman"/>
          <w:sz w:val="28"/>
          <w:szCs w:val="28"/>
        </w:rPr>
        <w:t xml:space="preserve">ые вас побаиваются, а возможно, </w:t>
      </w:r>
      <w:r w:rsidRPr="005D0CC0">
        <w:rPr>
          <w:rFonts w:ascii="Times New Roman" w:hAnsi="Times New Roman" w:cs="Times New Roman"/>
          <w:sz w:val="28"/>
          <w:szCs w:val="28"/>
        </w:rPr>
        <w:t>и ненавидят?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да,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затрудняюсь ответить,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нет.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3. Кто вы в большей степени?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пацифист,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принципиальный,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предприимчивый.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4. Как часто вам приходится выступать с критическими суждениями?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часто,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периодически,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редко.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lastRenderedPageBreak/>
        <w:t>5. Что для вас было наиболее характерно, если бы вы возглавили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новый коллектив?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разработал бы программу работы коллектива на год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вперед и убедил бы коллектив в его целесообразности;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изучил бы, кто е</w:t>
      </w:r>
      <w:r w:rsidR="00AF3A19">
        <w:rPr>
          <w:rFonts w:ascii="Times New Roman" w:hAnsi="Times New Roman" w:cs="Times New Roman"/>
          <w:sz w:val="28"/>
          <w:szCs w:val="28"/>
        </w:rPr>
        <w:t xml:space="preserve">сть кто, и установил бы контакт </w:t>
      </w:r>
      <w:r w:rsidRPr="005D0CC0">
        <w:rPr>
          <w:rFonts w:ascii="Times New Roman" w:hAnsi="Times New Roman" w:cs="Times New Roman"/>
          <w:sz w:val="28"/>
          <w:szCs w:val="28"/>
        </w:rPr>
        <w:t>с лидерами;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чаще бы советовался с людьми.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6. В случае неудачи какое состояние для вас наиболее характерно?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пессимизм,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плохое настроение,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обида на самого себя.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7. Характерно ли для вас стремление отстаивать и соблюдать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традиции коллектива?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да,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скорее всего да,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нет.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8. Относите ли вы себя к людям, которым лучше сказать горькую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правду в глаза, чем промолчать?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да,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скорее всего да,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нет.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9. Из трех личных качеств, с которыми вы боретесь, чаще всего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стараетесь изжить в себе?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lastRenderedPageBreak/>
        <w:t>а) раздражительность,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обидчивость,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нетерпимость критики других.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10. Кто вы в большей степени?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независимый,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лидер,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генератор идей.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11. Каким человеком считают вас ваши друзья?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экстравагантным,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оптимистом,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настойчивым.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Глава 6. Диагностические методики изучения и оценки...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12. Против чего вам чаще всего приходится бороться?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с несправедливостью,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с бюрократизмом,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с эгоизмом.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13. Что для вас наиболее характерно?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недооцениваю свои способности,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оцениваю свои способности объективно,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переоцениваю свои способности.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14. Что вас приводит к столкновению и конфликту с людьми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чаще всего?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lastRenderedPageBreak/>
        <w:t>а) излишняя инициативность,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излишняя критичность,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излишняя прямолинейность.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15. Как часто у вас бывает плохое настроение?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а) часто,</w:t>
      </w:r>
    </w:p>
    <w:p w:rsidR="005D0CC0" w:rsidRP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б) иногда,</w:t>
      </w:r>
    </w:p>
    <w:p w:rsidR="005D0CC0" w:rsidRDefault="005D0CC0" w:rsidP="005D0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CC0">
        <w:rPr>
          <w:rFonts w:ascii="Times New Roman" w:hAnsi="Times New Roman" w:cs="Times New Roman"/>
          <w:sz w:val="28"/>
          <w:szCs w:val="28"/>
        </w:rPr>
        <w:t>в) очень редко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2395"/>
        <w:gridCol w:w="3685"/>
        <w:gridCol w:w="1979"/>
      </w:tblGrid>
      <w:tr w:rsidR="005D0CC0" w:rsidTr="005D0CC0">
        <w:tc>
          <w:tcPr>
            <w:tcW w:w="1286" w:type="dxa"/>
          </w:tcPr>
          <w:p w:rsidR="005D0CC0" w:rsidRDefault="005D0CC0" w:rsidP="005D0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395" w:type="dxa"/>
          </w:tcPr>
          <w:p w:rsidR="005D0CC0" w:rsidRDefault="005D0CC0" w:rsidP="005D0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3685" w:type="dxa"/>
          </w:tcPr>
          <w:p w:rsidR="005D0CC0" w:rsidRPr="005D0CC0" w:rsidRDefault="005D0CC0" w:rsidP="005D0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Уровни развития</w:t>
            </w:r>
          </w:p>
          <w:p w:rsidR="005D0CC0" w:rsidRDefault="005D0CC0" w:rsidP="005D0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конфликтности</w:t>
            </w: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а) 1 б) 2 в) 3 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1 – очень низкий </w:t>
            </w: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17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а) 3 б) 2 в) 1 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2 – низкий </w:t>
            </w: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18 – 20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а) 1 б) 3 в) 2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3 – ниже среднего </w:t>
            </w: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21 – 23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3 б) 2 в) 1 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4 – чуть ниже среднего </w:t>
            </w: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24 – 26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5 а) 3 б) 2 в) 1</w:t>
            </w:r>
          </w:p>
        </w:tc>
        <w:tc>
          <w:tcPr>
            <w:tcW w:w="3685" w:type="dxa"/>
          </w:tcPr>
          <w:p w:rsidR="005D0CC0" w:rsidRP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5 – средний </w:t>
            </w:r>
          </w:p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27 – 29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а) 2 б) 3 в) 1 </w:t>
            </w:r>
          </w:p>
        </w:tc>
        <w:tc>
          <w:tcPr>
            <w:tcW w:w="368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6 – чуть выше среднего </w:t>
            </w:r>
          </w:p>
        </w:tc>
        <w:tc>
          <w:tcPr>
            <w:tcW w:w="1979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30 – 32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а) 3 б) 2 в) 1 </w:t>
            </w:r>
          </w:p>
        </w:tc>
        <w:tc>
          <w:tcPr>
            <w:tcW w:w="368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7 – выше среднего </w:t>
            </w:r>
          </w:p>
        </w:tc>
        <w:tc>
          <w:tcPr>
            <w:tcW w:w="1979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33 – 35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46A37" w:rsidRP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а) 3 б) 2 в) 1</w:t>
            </w:r>
          </w:p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8 – высокий </w:t>
            </w:r>
          </w:p>
        </w:tc>
        <w:tc>
          <w:tcPr>
            <w:tcW w:w="1979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36 – 38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а) 2 б) 1 в) 3 </w:t>
            </w:r>
          </w:p>
        </w:tc>
        <w:tc>
          <w:tcPr>
            <w:tcW w:w="368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9 – очень высокий </w:t>
            </w:r>
          </w:p>
        </w:tc>
        <w:tc>
          <w:tcPr>
            <w:tcW w:w="1979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39 – 42</w:t>
            </w: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а) 3 б) 1 в) 2 </w:t>
            </w:r>
          </w:p>
        </w:tc>
        <w:tc>
          <w:tcPr>
            <w:tcW w:w="3685" w:type="dxa"/>
          </w:tcPr>
          <w:p w:rsid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10 – наивысший </w:t>
            </w:r>
          </w:p>
        </w:tc>
        <w:tc>
          <w:tcPr>
            <w:tcW w:w="1979" w:type="dxa"/>
          </w:tcPr>
          <w:p w:rsidR="00E46A37" w:rsidRPr="005D0CC0" w:rsidRDefault="00E46A37" w:rsidP="00E46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43 – 45</w:t>
            </w:r>
          </w:p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>а) 2 б) 1 в) 3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3 б) 2 в) 1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 б) 1 в) 3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 б) 2 в) 3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C0" w:rsidTr="005D0CC0">
        <w:tc>
          <w:tcPr>
            <w:tcW w:w="1286" w:type="dxa"/>
          </w:tcPr>
          <w:p w:rsidR="005D0CC0" w:rsidRPr="005D0CC0" w:rsidRDefault="005D0CC0" w:rsidP="005D0C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D0CC0" w:rsidRDefault="00E46A37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0">
              <w:rPr>
                <w:rFonts w:ascii="Times New Roman" w:hAnsi="Times New Roman" w:cs="Times New Roman"/>
                <w:sz w:val="28"/>
                <w:szCs w:val="28"/>
              </w:rPr>
              <w:t xml:space="preserve"> а) 3 б) 2 в) 1</w:t>
            </w:r>
          </w:p>
        </w:tc>
        <w:tc>
          <w:tcPr>
            <w:tcW w:w="3685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0CC0" w:rsidRDefault="005D0CC0" w:rsidP="005D0C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A61" w:rsidRDefault="00777A61">
      <w:pPr>
        <w:rPr>
          <w:rFonts w:ascii="Times New Roman" w:hAnsi="Times New Roman" w:cs="Times New Roman"/>
          <w:sz w:val="28"/>
          <w:szCs w:val="28"/>
        </w:rPr>
      </w:pPr>
    </w:p>
    <w:p w:rsidR="005D0CC0" w:rsidRDefault="00777A61" w:rsidP="00777A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Тест на самооценку стрессоустойчивости личности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Конфликты и другие негативные факторы нашей жизни создают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нервозные состояния и часто приводят к стрессу.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Далее предлагается тест, который позволит Вам оценить свою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стрессоустойчивость. Чем искреннее будут ваши ответы, тем объективнее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результат.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и ответы: </w:t>
      </w:r>
      <w:r w:rsidRPr="00777A61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77A61">
        <w:rPr>
          <w:rFonts w:ascii="Times New Roman" w:hAnsi="Times New Roman" w:cs="Times New Roman"/>
          <w:sz w:val="28"/>
          <w:szCs w:val="28"/>
        </w:rPr>
        <w:t xml:space="preserve"> Иногда</w:t>
      </w: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Pr="00777A61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1. Я думаю, что меня в коллективе недооценивают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2. Я стараюсь работать, даже если бываю не совсем здоров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3. Я переживаю за качество своей работы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4. Я бываю настроен агрессивно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5. Я не терплю критики в свой адрес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6. Я бываю раздражителен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7. Я стараюсь быть лидером там, где это возможно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8. Меня считают человеком настойчивым и напористым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9. Я страдаю бессонницей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10. Своим недругам я могу дать отпор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11. Я эмоционально и болезненно переживаю неприятности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12. У меня не хватает времени на отдых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13. У меня возникают конфликтные ситуации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14. Мне недостает власти, чтобы реализовать себя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lastRenderedPageBreak/>
        <w:t>15. У</w:t>
      </w:r>
      <w:r>
        <w:rPr>
          <w:rFonts w:ascii="Times New Roman" w:hAnsi="Times New Roman" w:cs="Times New Roman"/>
          <w:sz w:val="28"/>
          <w:szCs w:val="28"/>
        </w:rPr>
        <w:t xml:space="preserve"> меня не хватает времени, </w:t>
      </w:r>
      <w:r w:rsidRPr="00777A61">
        <w:rPr>
          <w:rFonts w:ascii="Times New Roman" w:hAnsi="Times New Roman" w:cs="Times New Roman"/>
          <w:sz w:val="28"/>
          <w:szCs w:val="28"/>
        </w:rPr>
        <w:t>чтобы заняться любимым делом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16. Я все делаю быстро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17. Я испытываю страх, что не поступлю  в институт (или потеряю работу)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18. Я </w:t>
      </w:r>
      <w:r>
        <w:rPr>
          <w:rFonts w:ascii="Times New Roman" w:hAnsi="Times New Roman" w:cs="Times New Roman"/>
          <w:sz w:val="28"/>
          <w:szCs w:val="28"/>
        </w:rPr>
        <w:t xml:space="preserve">действую сгоряча, а затем </w:t>
      </w:r>
      <w:r w:rsidRPr="00777A61">
        <w:rPr>
          <w:rFonts w:ascii="Times New Roman" w:hAnsi="Times New Roman" w:cs="Times New Roman"/>
          <w:sz w:val="28"/>
          <w:szCs w:val="28"/>
        </w:rPr>
        <w:t>переживаю за свои дела и поступки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9. Я часто не успеваю то, </w:t>
      </w:r>
      <w:r w:rsidRPr="00777A61">
        <w:rPr>
          <w:rFonts w:ascii="Times New Roman" w:hAnsi="Times New Roman" w:cs="Times New Roman"/>
          <w:sz w:val="28"/>
          <w:szCs w:val="28"/>
        </w:rPr>
        <w:t>что планирую сделать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Глава 6. Диагностические методики изучения и оценки...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Далее подсчитайте сумму ба</w:t>
      </w:r>
      <w:r>
        <w:rPr>
          <w:rFonts w:ascii="Times New Roman" w:hAnsi="Times New Roman" w:cs="Times New Roman"/>
          <w:sz w:val="28"/>
          <w:szCs w:val="28"/>
        </w:rPr>
        <w:t xml:space="preserve">ллов и определите уровень ваше </w:t>
      </w:r>
      <w:r w:rsidRPr="00777A61">
        <w:rPr>
          <w:rFonts w:ascii="Times New Roman" w:hAnsi="Times New Roman" w:cs="Times New Roman"/>
          <w:sz w:val="28"/>
          <w:szCs w:val="28"/>
        </w:rPr>
        <w:t>стрессоустойчивости.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Сумма баллов Уровень стрессоустойчивости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55 – 57 1 – очень низкий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51 – 54 2 – низкий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53 – 50 3 – ниже среднего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49 – 46 4 – чуть ниже среднего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45 – 42 5 – средний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41 – 38 6 – чуть выше среднего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37 – 34 7 – выше среднего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33 – 30 8 – высокий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29 – 26 9 – очень высокий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25 – 22 10 – наивысший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Чем меньше баллов вы набрали, тем выше ваша стрессоустойчивость.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Если у вас 1-й или 2-й уровень стрессоустойчивости, то вам необходимо</w:t>
      </w:r>
    </w:p>
    <w:p w:rsid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кардинально менять свой образ жизни.</w:t>
      </w:r>
    </w:p>
    <w:p w:rsidR="00777A61" w:rsidRDefault="0077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A61" w:rsidRDefault="00777A61" w:rsidP="00777A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Диагностико-эвристическая игра</w:t>
      </w:r>
      <w:r w:rsidR="00AF3A19">
        <w:rPr>
          <w:rFonts w:ascii="Times New Roman" w:hAnsi="Times New Roman" w:cs="Times New Roman"/>
          <w:sz w:val="28"/>
          <w:szCs w:val="28"/>
        </w:rPr>
        <w:t xml:space="preserve"> </w:t>
      </w:r>
      <w:r w:rsidRPr="00777A61">
        <w:rPr>
          <w:rFonts w:ascii="Times New Roman" w:hAnsi="Times New Roman" w:cs="Times New Roman"/>
          <w:sz w:val="28"/>
          <w:szCs w:val="28"/>
        </w:rPr>
        <w:t xml:space="preserve">«Семь дней </w:t>
      </w:r>
      <w:r w:rsidR="00AF3A19">
        <w:rPr>
          <w:rFonts w:ascii="Times New Roman" w:hAnsi="Times New Roman" w:cs="Times New Roman"/>
          <w:sz w:val="28"/>
          <w:szCs w:val="28"/>
        </w:rPr>
        <w:t xml:space="preserve">для нравственного саморазвития» </w:t>
      </w:r>
      <w:r w:rsidRPr="00777A61">
        <w:rPr>
          <w:rFonts w:ascii="Times New Roman" w:hAnsi="Times New Roman" w:cs="Times New Roman"/>
          <w:sz w:val="28"/>
          <w:szCs w:val="28"/>
        </w:rPr>
        <w:t>(Идея этой игры заимствована у И.И. Новоселовой)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Как известно из библейских рассказ</w:t>
      </w:r>
      <w:r w:rsidR="00AF3A19">
        <w:rPr>
          <w:rFonts w:ascii="Times New Roman" w:hAnsi="Times New Roman" w:cs="Times New Roman"/>
          <w:sz w:val="28"/>
          <w:szCs w:val="28"/>
        </w:rPr>
        <w:t xml:space="preserve">ов Господу Богу было достаточно </w:t>
      </w:r>
      <w:r w:rsidRPr="00777A61">
        <w:rPr>
          <w:rFonts w:ascii="Times New Roman" w:hAnsi="Times New Roman" w:cs="Times New Roman"/>
          <w:sz w:val="28"/>
          <w:szCs w:val="28"/>
        </w:rPr>
        <w:t>семь дней, чтобы создать не только человека, но</w:t>
      </w:r>
      <w:r w:rsidR="00AF3A19">
        <w:rPr>
          <w:rFonts w:ascii="Times New Roman" w:hAnsi="Times New Roman" w:cs="Times New Roman"/>
          <w:sz w:val="28"/>
          <w:szCs w:val="28"/>
        </w:rPr>
        <w:t xml:space="preserve"> и Землю, </w:t>
      </w:r>
      <w:r w:rsidRPr="00777A61">
        <w:rPr>
          <w:rFonts w:ascii="Times New Roman" w:hAnsi="Times New Roman" w:cs="Times New Roman"/>
          <w:sz w:val="28"/>
          <w:szCs w:val="28"/>
        </w:rPr>
        <w:t>и все живое на Земле. Мы не боги, но</w:t>
      </w:r>
      <w:r w:rsidR="00AF3A19">
        <w:rPr>
          <w:rFonts w:ascii="Times New Roman" w:hAnsi="Times New Roman" w:cs="Times New Roman"/>
          <w:sz w:val="28"/>
          <w:szCs w:val="28"/>
        </w:rPr>
        <w:t xml:space="preserve"> нельзя ли попытаться за неделю </w:t>
      </w:r>
      <w:r w:rsidRPr="00777A61">
        <w:rPr>
          <w:rFonts w:ascii="Times New Roman" w:hAnsi="Times New Roman" w:cs="Times New Roman"/>
          <w:sz w:val="28"/>
          <w:szCs w:val="28"/>
        </w:rPr>
        <w:t>изменить к лучшему самого се</w:t>
      </w:r>
      <w:r w:rsidR="00AF3A19">
        <w:rPr>
          <w:rFonts w:ascii="Times New Roman" w:hAnsi="Times New Roman" w:cs="Times New Roman"/>
          <w:sz w:val="28"/>
          <w:szCs w:val="28"/>
        </w:rPr>
        <w:t xml:space="preserve">бя, а точнее, как изменить свой </w:t>
      </w:r>
      <w:r w:rsidRPr="00777A61">
        <w:rPr>
          <w:rFonts w:ascii="Times New Roman" w:hAnsi="Times New Roman" w:cs="Times New Roman"/>
          <w:sz w:val="28"/>
          <w:szCs w:val="28"/>
        </w:rPr>
        <w:t>духовно-нравственный мир к лучшему?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В первый день недели, – а это </w:t>
      </w:r>
      <w:r w:rsidR="00AF3A19">
        <w:rPr>
          <w:rFonts w:ascii="Times New Roman" w:hAnsi="Times New Roman" w:cs="Times New Roman"/>
          <w:sz w:val="28"/>
          <w:szCs w:val="28"/>
        </w:rPr>
        <w:t xml:space="preserve">было воскресенье. Воскрес Иисус </w:t>
      </w:r>
      <w:r w:rsidRPr="00777A61">
        <w:rPr>
          <w:rFonts w:ascii="Times New Roman" w:hAnsi="Times New Roman" w:cs="Times New Roman"/>
          <w:sz w:val="28"/>
          <w:szCs w:val="28"/>
        </w:rPr>
        <w:t xml:space="preserve">Христос, и началось сотворение </w:t>
      </w:r>
      <w:r w:rsidR="00AF3A19">
        <w:rPr>
          <w:rFonts w:ascii="Times New Roman" w:hAnsi="Times New Roman" w:cs="Times New Roman"/>
          <w:sz w:val="28"/>
          <w:szCs w:val="28"/>
        </w:rPr>
        <w:t xml:space="preserve">мира. По слову Божьему в первый </w:t>
      </w:r>
      <w:r w:rsidRPr="00777A61">
        <w:rPr>
          <w:rFonts w:ascii="Times New Roman" w:hAnsi="Times New Roman" w:cs="Times New Roman"/>
          <w:sz w:val="28"/>
          <w:szCs w:val="28"/>
        </w:rPr>
        <w:t>день был создан Свет. А теперь п</w:t>
      </w:r>
      <w:r w:rsidR="00AF3A19">
        <w:rPr>
          <w:rFonts w:ascii="Times New Roman" w:hAnsi="Times New Roman" w:cs="Times New Roman"/>
          <w:sz w:val="28"/>
          <w:szCs w:val="28"/>
        </w:rPr>
        <w:t xml:space="preserve">одумайте, с чем ассоциируется у </w:t>
      </w:r>
      <w:r w:rsidRPr="00777A61">
        <w:rPr>
          <w:rFonts w:ascii="Times New Roman" w:hAnsi="Times New Roman" w:cs="Times New Roman"/>
          <w:sz w:val="28"/>
          <w:szCs w:val="28"/>
        </w:rPr>
        <w:t>вас слово «Свет». Свет может асс</w:t>
      </w:r>
      <w:r w:rsidR="00AF3A19">
        <w:rPr>
          <w:rFonts w:ascii="Times New Roman" w:hAnsi="Times New Roman" w:cs="Times New Roman"/>
          <w:sz w:val="28"/>
          <w:szCs w:val="28"/>
        </w:rPr>
        <w:t xml:space="preserve">оциироваться с понятиями огонь, </w:t>
      </w:r>
      <w:r w:rsidRPr="00777A61">
        <w:rPr>
          <w:rFonts w:ascii="Times New Roman" w:hAnsi="Times New Roman" w:cs="Times New Roman"/>
          <w:sz w:val="28"/>
          <w:szCs w:val="28"/>
        </w:rPr>
        <w:t>светоч, светильник, которые н</w:t>
      </w:r>
      <w:r w:rsidR="00AF3A19">
        <w:rPr>
          <w:rFonts w:ascii="Times New Roman" w:hAnsi="Times New Roman" w:cs="Times New Roman"/>
          <w:sz w:val="28"/>
          <w:szCs w:val="28"/>
        </w:rPr>
        <w:t xml:space="preserve">е позволяют плутать во тьме. То </w:t>
      </w:r>
      <w:r w:rsidRPr="00777A61">
        <w:rPr>
          <w:rFonts w:ascii="Times New Roman" w:hAnsi="Times New Roman" w:cs="Times New Roman"/>
          <w:sz w:val="28"/>
          <w:szCs w:val="28"/>
        </w:rPr>
        <w:t>есть «воскресенье» можно посв</w:t>
      </w:r>
      <w:r w:rsidR="00AF3A19">
        <w:rPr>
          <w:rFonts w:ascii="Times New Roman" w:hAnsi="Times New Roman" w:cs="Times New Roman"/>
          <w:sz w:val="28"/>
          <w:szCs w:val="28"/>
        </w:rPr>
        <w:t xml:space="preserve">ятить осмыслению целей и смысла </w:t>
      </w:r>
      <w:r w:rsidRPr="00777A61">
        <w:rPr>
          <w:rFonts w:ascii="Times New Roman" w:hAnsi="Times New Roman" w:cs="Times New Roman"/>
          <w:sz w:val="28"/>
          <w:szCs w:val="28"/>
        </w:rPr>
        <w:t>жизни.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Итак, каковы цели и смыслы жизни с учетом ваших нравственных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идеалов и с учетом самосовершенствования вашей духовнонравственной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культуры?</w:t>
      </w:r>
    </w:p>
    <w:p w:rsidR="00AF3A19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Далее преподаватель предлага</w:t>
      </w:r>
      <w:r w:rsidR="00AF3A19">
        <w:rPr>
          <w:rFonts w:ascii="Times New Roman" w:hAnsi="Times New Roman" w:cs="Times New Roman"/>
          <w:sz w:val="28"/>
          <w:szCs w:val="28"/>
        </w:rPr>
        <w:t xml:space="preserve">ет студентам уточнить, помогает </w:t>
      </w:r>
      <w:r w:rsidRPr="00777A61">
        <w:rPr>
          <w:rFonts w:ascii="Times New Roman" w:hAnsi="Times New Roman" w:cs="Times New Roman"/>
          <w:sz w:val="28"/>
          <w:szCs w:val="28"/>
        </w:rPr>
        <w:t>им интерпретировать их инди</w:t>
      </w:r>
      <w:r w:rsidR="00AF3A19">
        <w:rPr>
          <w:rFonts w:ascii="Times New Roman" w:hAnsi="Times New Roman" w:cs="Times New Roman"/>
          <w:sz w:val="28"/>
          <w:szCs w:val="28"/>
        </w:rPr>
        <w:t xml:space="preserve">видуальное видение приоритетных </w:t>
      </w:r>
      <w:r w:rsidRPr="00777A61">
        <w:rPr>
          <w:rFonts w:ascii="Times New Roman" w:hAnsi="Times New Roman" w:cs="Times New Roman"/>
          <w:sz w:val="28"/>
          <w:szCs w:val="28"/>
        </w:rPr>
        <w:t>целей и смыслов духовно-нрав</w:t>
      </w:r>
      <w:r w:rsidR="00AF3A19">
        <w:rPr>
          <w:rFonts w:ascii="Times New Roman" w:hAnsi="Times New Roman" w:cs="Times New Roman"/>
          <w:sz w:val="28"/>
          <w:szCs w:val="28"/>
        </w:rPr>
        <w:t xml:space="preserve">ственного самосовершенствования личности. 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Во второй день Бог создал небо –</w:t>
      </w:r>
      <w:r w:rsidR="00AF3A19">
        <w:rPr>
          <w:rFonts w:ascii="Times New Roman" w:hAnsi="Times New Roman" w:cs="Times New Roman"/>
          <w:sz w:val="28"/>
          <w:szCs w:val="28"/>
        </w:rPr>
        <w:t xml:space="preserve"> атмосферу. Итак, что нам нужно </w:t>
      </w:r>
      <w:r w:rsidRPr="00777A61">
        <w:rPr>
          <w:rFonts w:ascii="Times New Roman" w:hAnsi="Times New Roman" w:cs="Times New Roman"/>
          <w:sz w:val="28"/>
          <w:szCs w:val="28"/>
        </w:rPr>
        <w:t>как воздух для духовно-нра</w:t>
      </w:r>
      <w:r w:rsidR="00AF3A19">
        <w:rPr>
          <w:rFonts w:ascii="Times New Roman" w:hAnsi="Times New Roman" w:cs="Times New Roman"/>
          <w:sz w:val="28"/>
          <w:szCs w:val="28"/>
        </w:rPr>
        <w:t xml:space="preserve">вственного саморазвития? Семья, </w:t>
      </w:r>
      <w:r w:rsidRPr="00777A61">
        <w:rPr>
          <w:rFonts w:ascii="Times New Roman" w:hAnsi="Times New Roman" w:cs="Times New Roman"/>
          <w:sz w:val="28"/>
          <w:szCs w:val="28"/>
        </w:rPr>
        <w:t>друзья, близкие люди. Какими бы</w:t>
      </w:r>
      <w:r w:rsidR="00AF3A19">
        <w:rPr>
          <w:rFonts w:ascii="Times New Roman" w:hAnsi="Times New Roman" w:cs="Times New Roman"/>
          <w:sz w:val="28"/>
          <w:szCs w:val="28"/>
        </w:rPr>
        <w:t xml:space="preserve"> вы хотели их видеть? Что бы вы </w:t>
      </w:r>
      <w:r w:rsidRPr="00777A61">
        <w:rPr>
          <w:rFonts w:ascii="Times New Roman" w:hAnsi="Times New Roman" w:cs="Times New Roman"/>
          <w:sz w:val="28"/>
          <w:szCs w:val="28"/>
        </w:rPr>
        <w:t>хотели в духовно-нравственном пл</w:t>
      </w:r>
      <w:r w:rsidR="00AF3A19">
        <w:rPr>
          <w:rFonts w:ascii="Times New Roman" w:hAnsi="Times New Roman" w:cs="Times New Roman"/>
          <w:sz w:val="28"/>
          <w:szCs w:val="28"/>
        </w:rPr>
        <w:t xml:space="preserve">ане изменить, усовершенствовать </w:t>
      </w:r>
      <w:r w:rsidRPr="00777A61">
        <w:rPr>
          <w:rFonts w:ascii="Times New Roman" w:hAnsi="Times New Roman" w:cs="Times New Roman"/>
          <w:sz w:val="28"/>
          <w:szCs w:val="28"/>
        </w:rPr>
        <w:t xml:space="preserve">в ваших взаимоотношениях в </w:t>
      </w:r>
      <w:r w:rsidR="00AF3A19">
        <w:rPr>
          <w:rFonts w:ascii="Times New Roman" w:hAnsi="Times New Roman" w:cs="Times New Roman"/>
          <w:sz w:val="28"/>
          <w:szCs w:val="28"/>
        </w:rPr>
        <w:t xml:space="preserve">семье, с друзьями, близкими для </w:t>
      </w:r>
      <w:r w:rsidRPr="00777A61">
        <w:rPr>
          <w:rFonts w:ascii="Times New Roman" w:hAnsi="Times New Roman" w:cs="Times New Roman"/>
          <w:sz w:val="28"/>
          <w:szCs w:val="28"/>
        </w:rPr>
        <w:t>вас людьми?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В третий день Бог создал сушу и </w:t>
      </w:r>
      <w:r w:rsidR="00AF3A19">
        <w:rPr>
          <w:rFonts w:ascii="Times New Roman" w:hAnsi="Times New Roman" w:cs="Times New Roman"/>
          <w:sz w:val="28"/>
          <w:szCs w:val="28"/>
        </w:rPr>
        <w:t xml:space="preserve">все, что произрастает на земле. </w:t>
      </w:r>
      <w:r w:rsidRPr="00777A61">
        <w:rPr>
          <w:rFonts w:ascii="Times New Roman" w:hAnsi="Times New Roman" w:cs="Times New Roman"/>
          <w:sz w:val="28"/>
          <w:szCs w:val="28"/>
        </w:rPr>
        <w:t>Итак, что, с нравственной точки зрения, вы бы хотели улучшить,</w:t>
      </w:r>
      <w:r w:rsidR="00AF3A19">
        <w:rPr>
          <w:rFonts w:ascii="Times New Roman" w:hAnsi="Times New Roman" w:cs="Times New Roman"/>
          <w:sz w:val="28"/>
          <w:szCs w:val="28"/>
        </w:rPr>
        <w:t xml:space="preserve"> </w:t>
      </w:r>
      <w:r w:rsidRPr="00777A61">
        <w:rPr>
          <w:rFonts w:ascii="Times New Roman" w:hAnsi="Times New Roman" w:cs="Times New Roman"/>
          <w:sz w:val="28"/>
          <w:szCs w:val="28"/>
        </w:rPr>
        <w:t>усовершенствовать, изменив свое отношение к природе, к тому, что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lastRenderedPageBreak/>
        <w:t>нас окружает?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В четвертый день Бог создал небесные светила (Солнце, звезды,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Луну).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Если в идеале, с учетом наших ассоциаций, взя</w:t>
      </w:r>
      <w:r w:rsidR="00AF3A19">
        <w:rPr>
          <w:rFonts w:ascii="Times New Roman" w:hAnsi="Times New Roman" w:cs="Times New Roman"/>
          <w:sz w:val="28"/>
          <w:szCs w:val="28"/>
        </w:rPr>
        <w:t xml:space="preserve">ть наши устремления </w:t>
      </w:r>
      <w:r w:rsidRPr="00777A61">
        <w:rPr>
          <w:rFonts w:ascii="Times New Roman" w:hAnsi="Times New Roman" w:cs="Times New Roman"/>
          <w:sz w:val="28"/>
          <w:szCs w:val="28"/>
        </w:rPr>
        <w:t xml:space="preserve">к идеалу, наши мечты и </w:t>
      </w:r>
      <w:r w:rsidR="00AF3A19">
        <w:rPr>
          <w:rFonts w:ascii="Times New Roman" w:hAnsi="Times New Roman" w:cs="Times New Roman"/>
          <w:sz w:val="28"/>
          <w:szCs w:val="28"/>
        </w:rPr>
        <w:t xml:space="preserve">наше космическое происхождение, </w:t>
      </w:r>
      <w:r w:rsidRPr="00777A61">
        <w:rPr>
          <w:rFonts w:ascii="Times New Roman" w:hAnsi="Times New Roman" w:cs="Times New Roman"/>
          <w:sz w:val="28"/>
          <w:szCs w:val="28"/>
        </w:rPr>
        <w:t>то в плане духовно-нравственн</w:t>
      </w:r>
      <w:r w:rsidR="00AF3A19">
        <w:rPr>
          <w:rFonts w:ascii="Times New Roman" w:hAnsi="Times New Roman" w:cs="Times New Roman"/>
          <w:sz w:val="28"/>
          <w:szCs w:val="28"/>
        </w:rPr>
        <w:t xml:space="preserve">ого самосовершенствования важно </w:t>
      </w:r>
      <w:r w:rsidRPr="00777A61">
        <w:rPr>
          <w:rFonts w:ascii="Times New Roman" w:hAnsi="Times New Roman" w:cs="Times New Roman"/>
          <w:sz w:val="28"/>
          <w:szCs w:val="28"/>
        </w:rPr>
        <w:t xml:space="preserve">определиться, во что вы верите </w:t>
      </w:r>
      <w:r w:rsidR="00AF3A19">
        <w:rPr>
          <w:rFonts w:ascii="Times New Roman" w:hAnsi="Times New Roman" w:cs="Times New Roman"/>
          <w:sz w:val="28"/>
          <w:szCs w:val="28"/>
        </w:rPr>
        <w:t xml:space="preserve">– в Бога или в некоторый идеал, </w:t>
      </w:r>
      <w:r w:rsidRPr="00777A61">
        <w:rPr>
          <w:rFonts w:ascii="Times New Roman" w:hAnsi="Times New Roman" w:cs="Times New Roman"/>
          <w:sz w:val="28"/>
          <w:szCs w:val="28"/>
        </w:rPr>
        <w:t>например в своего Учителя, который для вас является истин</w:t>
      </w:r>
      <w:r w:rsidR="00AF3A19">
        <w:rPr>
          <w:rFonts w:ascii="Times New Roman" w:hAnsi="Times New Roman" w:cs="Times New Roman"/>
          <w:sz w:val="28"/>
          <w:szCs w:val="28"/>
        </w:rPr>
        <w:t xml:space="preserve">ным </w:t>
      </w:r>
      <w:r w:rsidRPr="00777A61">
        <w:rPr>
          <w:rFonts w:ascii="Times New Roman" w:hAnsi="Times New Roman" w:cs="Times New Roman"/>
          <w:sz w:val="28"/>
          <w:szCs w:val="28"/>
        </w:rPr>
        <w:t xml:space="preserve">Гуру. Действительно, для своего </w:t>
      </w:r>
      <w:r w:rsidR="00AF3A19">
        <w:rPr>
          <w:rFonts w:ascii="Times New Roman" w:hAnsi="Times New Roman" w:cs="Times New Roman"/>
          <w:sz w:val="28"/>
          <w:szCs w:val="28"/>
        </w:rPr>
        <w:t xml:space="preserve">саморазвития важно иметь своего </w:t>
      </w:r>
      <w:r w:rsidRPr="00777A61">
        <w:rPr>
          <w:rFonts w:ascii="Times New Roman" w:hAnsi="Times New Roman" w:cs="Times New Roman"/>
          <w:sz w:val="28"/>
          <w:szCs w:val="28"/>
        </w:rPr>
        <w:t>учителя, учиться у него, а это значи</w:t>
      </w:r>
      <w:r w:rsidR="00AF3A19">
        <w:rPr>
          <w:rFonts w:ascii="Times New Roman" w:hAnsi="Times New Roman" w:cs="Times New Roman"/>
          <w:sz w:val="28"/>
          <w:szCs w:val="28"/>
        </w:rPr>
        <w:t xml:space="preserve">т, прежде всего, учиться у него </w:t>
      </w:r>
      <w:r w:rsidRPr="00777A61">
        <w:rPr>
          <w:rFonts w:ascii="Times New Roman" w:hAnsi="Times New Roman" w:cs="Times New Roman"/>
          <w:sz w:val="28"/>
          <w:szCs w:val="28"/>
        </w:rPr>
        <w:t>мыслить и действовать на осно</w:t>
      </w:r>
      <w:r w:rsidR="00AF3A19">
        <w:rPr>
          <w:rFonts w:ascii="Times New Roman" w:hAnsi="Times New Roman" w:cs="Times New Roman"/>
          <w:sz w:val="28"/>
          <w:szCs w:val="28"/>
        </w:rPr>
        <w:t xml:space="preserve">ве высоконравственных принципов </w:t>
      </w:r>
      <w:r w:rsidRPr="00777A61">
        <w:rPr>
          <w:rFonts w:ascii="Times New Roman" w:hAnsi="Times New Roman" w:cs="Times New Roman"/>
          <w:sz w:val="28"/>
          <w:szCs w:val="28"/>
        </w:rPr>
        <w:t>и правил, которым следует ваш Учитель. В этот день необходи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777A61">
        <w:rPr>
          <w:rFonts w:ascii="Times New Roman" w:hAnsi="Times New Roman" w:cs="Times New Roman"/>
          <w:sz w:val="28"/>
          <w:szCs w:val="28"/>
        </w:rPr>
        <w:t>поразмышлять, от чего необходимо и</w:t>
      </w:r>
      <w:r w:rsidR="00AF3A19">
        <w:rPr>
          <w:rFonts w:ascii="Times New Roman" w:hAnsi="Times New Roman" w:cs="Times New Roman"/>
          <w:sz w:val="28"/>
          <w:szCs w:val="28"/>
        </w:rPr>
        <w:t xml:space="preserve">збавиться (от вредных привычек, </w:t>
      </w:r>
      <w:r w:rsidRPr="00777A61">
        <w:rPr>
          <w:rFonts w:ascii="Times New Roman" w:hAnsi="Times New Roman" w:cs="Times New Roman"/>
          <w:sz w:val="28"/>
          <w:szCs w:val="28"/>
        </w:rPr>
        <w:t>от лени, от равнодушия, от безо</w:t>
      </w:r>
      <w:r w:rsidR="00AF3A19">
        <w:rPr>
          <w:rFonts w:ascii="Times New Roman" w:hAnsi="Times New Roman" w:cs="Times New Roman"/>
          <w:sz w:val="28"/>
          <w:szCs w:val="28"/>
        </w:rPr>
        <w:t xml:space="preserve">тветственности, от чего еще…?). </w:t>
      </w:r>
      <w:r w:rsidRPr="00777A61">
        <w:rPr>
          <w:rFonts w:ascii="Times New Roman" w:hAnsi="Times New Roman" w:cs="Times New Roman"/>
          <w:sz w:val="28"/>
          <w:szCs w:val="28"/>
        </w:rPr>
        <w:t>В этот день необходимо еще и еще раз</w:t>
      </w:r>
      <w:r w:rsidR="00AF3A19">
        <w:rPr>
          <w:rFonts w:ascii="Times New Roman" w:hAnsi="Times New Roman" w:cs="Times New Roman"/>
          <w:sz w:val="28"/>
          <w:szCs w:val="28"/>
        </w:rPr>
        <w:t xml:space="preserve"> определиться, что тебе надобно </w:t>
      </w:r>
      <w:r w:rsidRPr="00777A61">
        <w:rPr>
          <w:rFonts w:ascii="Times New Roman" w:hAnsi="Times New Roman" w:cs="Times New Roman"/>
          <w:sz w:val="28"/>
          <w:szCs w:val="28"/>
        </w:rPr>
        <w:t xml:space="preserve">сделать, чтобы встать на путь </w:t>
      </w:r>
      <w:r w:rsidR="00AF3A19">
        <w:rPr>
          <w:rFonts w:ascii="Times New Roman" w:hAnsi="Times New Roman" w:cs="Times New Roman"/>
          <w:sz w:val="28"/>
          <w:szCs w:val="28"/>
        </w:rPr>
        <w:t xml:space="preserve">добра, правды и справедливости, </w:t>
      </w:r>
      <w:r w:rsidRPr="00777A61">
        <w:rPr>
          <w:rFonts w:ascii="Times New Roman" w:hAnsi="Times New Roman" w:cs="Times New Roman"/>
          <w:sz w:val="28"/>
          <w:szCs w:val="28"/>
        </w:rPr>
        <w:t>чтобы не суетиться и не разменива</w:t>
      </w:r>
      <w:r w:rsidR="00AF3A19">
        <w:rPr>
          <w:rFonts w:ascii="Times New Roman" w:hAnsi="Times New Roman" w:cs="Times New Roman"/>
          <w:sz w:val="28"/>
          <w:szCs w:val="28"/>
        </w:rPr>
        <w:t xml:space="preserve">ться по мелочам, больше уделять </w:t>
      </w:r>
      <w:r w:rsidRPr="00777A61">
        <w:rPr>
          <w:rFonts w:ascii="Times New Roman" w:hAnsi="Times New Roman" w:cs="Times New Roman"/>
          <w:sz w:val="28"/>
          <w:szCs w:val="28"/>
        </w:rPr>
        <w:t>времени тому, что служит самосозиданию и творчеству.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 xml:space="preserve">В день пятый Бог сотворил все живое на </w:t>
      </w:r>
      <w:r w:rsidR="00AF3A19">
        <w:rPr>
          <w:rFonts w:ascii="Times New Roman" w:hAnsi="Times New Roman" w:cs="Times New Roman"/>
          <w:sz w:val="28"/>
          <w:szCs w:val="28"/>
        </w:rPr>
        <w:t xml:space="preserve">земле: и рыб, и птиц, и </w:t>
      </w:r>
      <w:r w:rsidRPr="00777A61">
        <w:rPr>
          <w:rFonts w:ascii="Times New Roman" w:hAnsi="Times New Roman" w:cs="Times New Roman"/>
          <w:sz w:val="28"/>
          <w:szCs w:val="28"/>
        </w:rPr>
        <w:t xml:space="preserve">пресмыкающихся. В этот день </w:t>
      </w:r>
      <w:r w:rsidR="00AF3A19">
        <w:rPr>
          <w:rFonts w:ascii="Times New Roman" w:hAnsi="Times New Roman" w:cs="Times New Roman"/>
          <w:sz w:val="28"/>
          <w:szCs w:val="28"/>
        </w:rPr>
        <w:t xml:space="preserve">очень важно понять и осмыслить, </w:t>
      </w:r>
      <w:r w:rsidRPr="00777A61">
        <w:rPr>
          <w:rFonts w:ascii="Times New Roman" w:hAnsi="Times New Roman" w:cs="Times New Roman"/>
          <w:sz w:val="28"/>
          <w:szCs w:val="28"/>
        </w:rPr>
        <w:t>способствуем ли мы процветанию вс</w:t>
      </w:r>
      <w:r w:rsidR="00AF3A19">
        <w:rPr>
          <w:rFonts w:ascii="Times New Roman" w:hAnsi="Times New Roman" w:cs="Times New Roman"/>
          <w:sz w:val="28"/>
          <w:szCs w:val="28"/>
        </w:rPr>
        <w:t xml:space="preserve">его живого на земле или создаем </w:t>
      </w:r>
      <w:r w:rsidRPr="00777A61">
        <w:rPr>
          <w:rFonts w:ascii="Times New Roman" w:hAnsi="Times New Roman" w:cs="Times New Roman"/>
          <w:sz w:val="28"/>
          <w:szCs w:val="28"/>
        </w:rPr>
        <w:t xml:space="preserve">реальную угрозу разрушения </w:t>
      </w:r>
      <w:r w:rsidR="00AF3A19">
        <w:rPr>
          <w:rFonts w:ascii="Times New Roman" w:hAnsi="Times New Roman" w:cs="Times New Roman"/>
          <w:sz w:val="28"/>
          <w:szCs w:val="28"/>
        </w:rPr>
        <w:t xml:space="preserve">и уничтожения для нашей флоры и </w:t>
      </w:r>
      <w:r w:rsidRPr="00777A61">
        <w:rPr>
          <w:rFonts w:ascii="Times New Roman" w:hAnsi="Times New Roman" w:cs="Times New Roman"/>
          <w:sz w:val="28"/>
          <w:szCs w:val="28"/>
        </w:rPr>
        <w:t>фауны. Каков наш реальный вклад в сохранение эко</w:t>
      </w:r>
      <w:r w:rsidR="00AF3A19">
        <w:rPr>
          <w:rFonts w:ascii="Times New Roman" w:hAnsi="Times New Roman" w:cs="Times New Roman"/>
          <w:sz w:val="28"/>
          <w:szCs w:val="28"/>
        </w:rPr>
        <w:t xml:space="preserve">логии земли? </w:t>
      </w:r>
      <w:r w:rsidRPr="00777A61">
        <w:rPr>
          <w:rFonts w:ascii="Times New Roman" w:hAnsi="Times New Roman" w:cs="Times New Roman"/>
          <w:sz w:val="28"/>
          <w:szCs w:val="28"/>
        </w:rPr>
        <w:t>Что в связи с этим вы бы хотели предпринять и сделать?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День шестой (суббота) должен б</w:t>
      </w:r>
      <w:r w:rsidR="00AF3A19">
        <w:rPr>
          <w:rFonts w:ascii="Times New Roman" w:hAnsi="Times New Roman" w:cs="Times New Roman"/>
          <w:sz w:val="28"/>
          <w:szCs w:val="28"/>
        </w:rPr>
        <w:t xml:space="preserve">ыть посвящен тому образу жизни, </w:t>
      </w:r>
      <w:r w:rsidRPr="00777A61">
        <w:rPr>
          <w:rFonts w:ascii="Times New Roman" w:hAnsi="Times New Roman" w:cs="Times New Roman"/>
          <w:sz w:val="28"/>
          <w:szCs w:val="28"/>
        </w:rPr>
        <w:t>который бы целостно и гармони</w:t>
      </w:r>
      <w:r w:rsidR="00AF3A19">
        <w:rPr>
          <w:rFonts w:ascii="Times New Roman" w:hAnsi="Times New Roman" w:cs="Times New Roman"/>
          <w:sz w:val="28"/>
          <w:szCs w:val="28"/>
        </w:rPr>
        <w:t xml:space="preserve">чно постоянно улучшал и созидал </w:t>
      </w:r>
      <w:r w:rsidRPr="00777A61">
        <w:rPr>
          <w:rFonts w:ascii="Times New Roman" w:hAnsi="Times New Roman" w:cs="Times New Roman"/>
          <w:sz w:val="28"/>
          <w:szCs w:val="28"/>
        </w:rPr>
        <w:t>вас. Что бы вы хотели изменить в вашем образе жизни?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В день седьмой попытаемся дистанцироваться от всего, что мы</w:t>
      </w:r>
      <w:r w:rsidR="00AF3A19">
        <w:rPr>
          <w:rFonts w:ascii="Times New Roman" w:hAnsi="Times New Roman" w:cs="Times New Roman"/>
          <w:sz w:val="28"/>
          <w:szCs w:val="28"/>
        </w:rPr>
        <w:t xml:space="preserve"> </w:t>
      </w:r>
      <w:r w:rsidRPr="00777A61">
        <w:rPr>
          <w:rFonts w:ascii="Times New Roman" w:hAnsi="Times New Roman" w:cs="Times New Roman"/>
          <w:sz w:val="28"/>
          <w:szCs w:val="28"/>
        </w:rPr>
        <w:t>попытались сделать «за неделю» и дать самооценку того, в какой</w:t>
      </w:r>
      <w:r w:rsidR="00AF3A19">
        <w:rPr>
          <w:rFonts w:ascii="Times New Roman" w:hAnsi="Times New Roman" w:cs="Times New Roman"/>
          <w:sz w:val="28"/>
          <w:szCs w:val="28"/>
        </w:rPr>
        <w:t xml:space="preserve"> </w:t>
      </w:r>
      <w:r w:rsidRPr="00777A61">
        <w:rPr>
          <w:rFonts w:ascii="Times New Roman" w:hAnsi="Times New Roman" w:cs="Times New Roman"/>
          <w:sz w:val="28"/>
          <w:szCs w:val="28"/>
        </w:rPr>
        <w:t xml:space="preserve">степени нам удалось </w:t>
      </w:r>
      <w:r w:rsidRPr="00777A61">
        <w:rPr>
          <w:rFonts w:ascii="Times New Roman" w:hAnsi="Times New Roman" w:cs="Times New Roman"/>
          <w:sz w:val="28"/>
          <w:szCs w:val="28"/>
        </w:rPr>
        <w:lastRenderedPageBreak/>
        <w:t>изменить себя, т.е. про</w:t>
      </w:r>
      <w:r w:rsidR="00AF3A19">
        <w:rPr>
          <w:rFonts w:ascii="Times New Roman" w:hAnsi="Times New Roman" w:cs="Times New Roman"/>
          <w:sz w:val="28"/>
          <w:szCs w:val="28"/>
        </w:rPr>
        <w:t xml:space="preserve">двинуться в духовнонравственном </w:t>
      </w:r>
      <w:r w:rsidRPr="00777A61">
        <w:rPr>
          <w:rFonts w:ascii="Times New Roman" w:hAnsi="Times New Roman" w:cs="Times New Roman"/>
          <w:sz w:val="28"/>
          <w:szCs w:val="28"/>
        </w:rPr>
        <w:t>самосовершенствовании?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Итак, систематизируйте результаты игры. По результатам наработанных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идей: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А) Разработайте план вашего духовно-нравственного самосовершенствования,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саморазвития.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Б) Дайте оценку этому плану (насколько он реалистичен, выполним,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интересен для вас).</w:t>
      </w:r>
    </w:p>
    <w:p w:rsidR="00777A61" w:rsidRPr="00777A61" w:rsidRDefault="00777A61" w:rsidP="00777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A61">
        <w:rPr>
          <w:rFonts w:ascii="Times New Roman" w:hAnsi="Times New Roman" w:cs="Times New Roman"/>
          <w:sz w:val="28"/>
          <w:szCs w:val="28"/>
        </w:rPr>
        <w:t>Желаем Вам удачи в его осуществлении!</w:t>
      </w:r>
    </w:p>
    <w:sectPr w:rsidR="00777A61" w:rsidRPr="00777A61" w:rsidSect="0073077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D0" w:rsidRDefault="00B042D0" w:rsidP="0073077B">
      <w:pPr>
        <w:spacing w:after="0" w:line="240" w:lineRule="auto"/>
      </w:pPr>
      <w:r>
        <w:separator/>
      </w:r>
    </w:p>
  </w:endnote>
  <w:endnote w:type="continuationSeparator" w:id="0">
    <w:p w:rsidR="00B042D0" w:rsidRDefault="00B042D0" w:rsidP="0073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001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0CC0" w:rsidRPr="0073077B" w:rsidRDefault="005D0CC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7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7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7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5C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07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0CC0" w:rsidRDefault="005D0C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D0" w:rsidRDefault="00B042D0" w:rsidP="0073077B">
      <w:pPr>
        <w:spacing w:after="0" w:line="240" w:lineRule="auto"/>
      </w:pPr>
      <w:r>
        <w:separator/>
      </w:r>
    </w:p>
  </w:footnote>
  <w:footnote w:type="continuationSeparator" w:id="0">
    <w:p w:rsidR="00B042D0" w:rsidRDefault="00B042D0" w:rsidP="0073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642"/>
    <w:multiLevelType w:val="hybridMultilevel"/>
    <w:tmpl w:val="48A2F04A"/>
    <w:lvl w:ilvl="0" w:tplc="B1326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251F6"/>
    <w:multiLevelType w:val="hybridMultilevel"/>
    <w:tmpl w:val="3A34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EDA"/>
    <w:multiLevelType w:val="hybridMultilevel"/>
    <w:tmpl w:val="2D70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62C0"/>
    <w:multiLevelType w:val="hybridMultilevel"/>
    <w:tmpl w:val="777EBB10"/>
    <w:lvl w:ilvl="0" w:tplc="B132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0AF9"/>
    <w:multiLevelType w:val="hybridMultilevel"/>
    <w:tmpl w:val="6CE8980A"/>
    <w:lvl w:ilvl="0" w:tplc="B132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18E"/>
    <w:multiLevelType w:val="hybridMultilevel"/>
    <w:tmpl w:val="B0C0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82"/>
    <w:multiLevelType w:val="hybridMultilevel"/>
    <w:tmpl w:val="ADE4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773A"/>
    <w:multiLevelType w:val="hybridMultilevel"/>
    <w:tmpl w:val="8B0A8CE8"/>
    <w:lvl w:ilvl="0" w:tplc="18C6E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0A9"/>
    <w:multiLevelType w:val="hybridMultilevel"/>
    <w:tmpl w:val="8D463382"/>
    <w:lvl w:ilvl="0" w:tplc="B132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0522"/>
    <w:multiLevelType w:val="hybridMultilevel"/>
    <w:tmpl w:val="0E701BD0"/>
    <w:lvl w:ilvl="0" w:tplc="18C6E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3C50"/>
    <w:multiLevelType w:val="hybridMultilevel"/>
    <w:tmpl w:val="AC66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E70"/>
    <w:multiLevelType w:val="hybridMultilevel"/>
    <w:tmpl w:val="DE84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487"/>
    <w:multiLevelType w:val="hybridMultilevel"/>
    <w:tmpl w:val="C320246C"/>
    <w:lvl w:ilvl="0" w:tplc="B1326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072D8F"/>
    <w:multiLevelType w:val="hybridMultilevel"/>
    <w:tmpl w:val="EBEC82C0"/>
    <w:lvl w:ilvl="0" w:tplc="B132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D4DC0"/>
    <w:multiLevelType w:val="multilevel"/>
    <w:tmpl w:val="C0AE5F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4873184"/>
    <w:multiLevelType w:val="hybridMultilevel"/>
    <w:tmpl w:val="78B8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14"/>
    <w:lvlOverride w:ilvl="0">
      <w:startOverride w:val="2"/>
    </w:lvlOverride>
    <w:lvlOverride w:ilvl="1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3F"/>
    <w:rsid w:val="0003236D"/>
    <w:rsid w:val="000379FA"/>
    <w:rsid w:val="00045D0E"/>
    <w:rsid w:val="00055655"/>
    <w:rsid w:val="0007023F"/>
    <w:rsid w:val="000D6FB0"/>
    <w:rsid w:val="00114CDF"/>
    <w:rsid w:val="00117E6C"/>
    <w:rsid w:val="00122395"/>
    <w:rsid w:val="0012466E"/>
    <w:rsid w:val="001433C0"/>
    <w:rsid w:val="001449D0"/>
    <w:rsid w:val="00171896"/>
    <w:rsid w:val="00192739"/>
    <w:rsid w:val="001A0B5E"/>
    <w:rsid w:val="001A181C"/>
    <w:rsid w:val="001A33C1"/>
    <w:rsid w:val="00207AA8"/>
    <w:rsid w:val="0024700A"/>
    <w:rsid w:val="00250BD6"/>
    <w:rsid w:val="002A0D67"/>
    <w:rsid w:val="002D0817"/>
    <w:rsid w:val="0034593F"/>
    <w:rsid w:val="0036434D"/>
    <w:rsid w:val="003B086B"/>
    <w:rsid w:val="003E371C"/>
    <w:rsid w:val="00446BD0"/>
    <w:rsid w:val="00486133"/>
    <w:rsid w:val="00513E67"/>
    <w:rsid w:val="005250FB"/>
    <w:rsid w:val="005344FD"/>
    <w:rsid w:val="0054037C"/>
    <w:rsid w:val="00567EED"/>
    <w:rsid w:val="00597560"/>
    <w:rsid w:val="005D0CC0"/>
    <w:rsid w:val="0062086A"/>
    <w:rsid w:val="0064120B"/>
    <w:rsid w:val="00684539"/>
    <w:rsid w:val="006878E9"/>
    <w:rsid w:val="00695079"/>
    <w:rsid w:val="006A3242"/>
    <w:rsid w:val="006B7CEC"/>
    <w:rsid w:val="006D6C13"/>
    <w:rsid w:val="006E3DC3"/>
    <w:rsid w:val="006F20C1"/>
    <w:rsid w:val="007044AB"/>
    <w:rsid w:val="00716DD9"/>
    <w:rsid w:val="00727668"/>
    <w:rsid w:val="0073077B"/>
    <w:rsid w:val="00777A61"/>
    <w:rsid w:val="00783719"/>
    <w:rsid w:val="00785C0A"/>
    <w:rsid w:val="00791C90"/>
    <w:rsid w:val="00792AAA"/>
    <w:rsid w:val="007A7F49"/>
    <w:rsid w:val="007B266A"/>
    <w:rsid w:val="007D340D"/>
    <w:rsid w:val="00800BDD"/>
    <w:rsid w:val="00806659"/>
    <w:rsid w:val="0083512F"/>
    <w:rsid w:val="008614D7"/>
    <w:rsid w:val="00865F69"/>
    <w:rsid w:val="00875CC8"/>
    <w:rsid w:val="009320E2"/>
    <w:rsid w:val="00943389"/>
    <w:rsid w:val="00944E56"/>
    <w:rsid w:val="009B32C6"/>
    <w:rsid w:val="009D0D7C"/>
    <w:rsid w:val="009D0F93"/>
    <w:rsid w:val="009D66BB"/>
    <w:rsid w:val="009E1199"/>
    <w:rsid w:val="009E2A61"/>
    <w:rsid w:val="009E6E32"/>
    <w:rsid w:val="009F6181"/>
    <w:rsid w:val="00A11F83"/>
    <w:rsid w:val="00A36271"/>
    <w:rsid w:val="00A97AED"/>
    <w:rsid w:val="00AB30FD"/>
    <w:rsid w:val="00AD673D"/>
    <w:rsid w:val="00AE03D2"/>
    <w:rsid w:val="00AF3A19"/>
    <w:rsid w:val="00B042D0"/>
    <w:rsid w:val="00B30016"/>
    <w:rsid w:val="00B6648C"/>
    <w:rsid w:val="00B66E68"/>
    <w:rsid w:val="00B87C3D"/>
    <w:rsid w:val="00B92ADC"/>
    <w:rsid w:val="00BA38BA"/>
    <w:rsid w:val="00BC4437"/>
    <w:rsid w:val="00BC54BB"/>
    <w:rsid w:val="00BE2229"/>
    <w:rsid w:val="00BF2516"/>
    <w:rsid w:val="00C1261C"/>
    <w:rsid w:val="00C24A45"/>
    <w:rsid w:val="00C5377A"/>
    <w:rsid w:val="00C629D0"/>
    <w:rsid w:val="00C84063"/>
    <w:rsid w:val="00C8516C"/>
    <w:rsid w:val="00CA2664"/>
    <w:rsid w:val="00CE7F40"/>
    <w:rsid w:val="00D349CA"/>
    <w:rsid w:val="00D415A9"/>
    <w:rsid w:val="00D71818"/>
    <w:rsid w:val="00D77773"/>
    <w:rsid w:val="00D93A70"/>
    <w:rsid w:val="00DA1872"/>
    <w:rsid w:val="00DB0552"/>
    <w:rsid w:val="00DB3A29"/>
    <w:rsid w:val="00DC158A"/>
    <w:rsid w:val="00DC74CE"/>
    <w:rsid w:val="00E15EAB"/>
    <w:rsid w:val="00E46A37"/>
    <w:rsid w:val="00E55B2B"/>
    <w:rsid w:val="00E81EFA"/>
    <w:rsid w:val="00EA69DD"/>
    <w:rsid w:val="00EA7DF1"/>
    <w:rsid w:val="00ED311D"/>
    <w:rsid w:val="00EF7998"/>
    <w:rsid w:val="00F36157"/>
    <w:rsid w:val="00F567F5"/>
    <w:rsid w:val="00F752B8"/>
    <w:rsid w:val="00FA4FA9"/>
    <w:rsid w:val="00FB4D6E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4DE1"/>
  <w15:docId w15:val="{B4186AF1-0B5E-4352-B631-6DCF6C7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qFormat/>
    <w:rsid w:val="00FB7D7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FB7D72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Web">
    <w:name w:val="Обычный (Web)"/>
    <w:basedOn w:val="a"/>
    <w:rsid w:val="00FB7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A38BA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AD67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17E6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3077B"/>
    <w:pPr>
      <w:tabs>
        <w:tab w:val="right" w:leader="dot" w:pos="9345"/>
      </w:tabs>
      <w:spacing w:after="100" w:line="360" w:lineRule="auto"/>
      <w:ind w:left="426" w:hanging="426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7E6C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3077B"/>
    <w:pPr>
      <w:tabs>
        <w:tab w:val="right" w:leader="dot" w:pos="9345"/>
      </w:tabs>
      <w:spacing w:after="100" w:line="360" w:lineRule="auto"/>
      <w:ind w:firstLine="426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a8">
    <w:name w:val="Hyperlink"/>
    <w:basedOn w:val="a0"/>
    <w:uiPriority w:val="99"/>
    <w:unhideWhenUsed/>
    <w:rsid w:val="00DA18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9D0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5"/>
    <w:link w:val="13"/>
    <w:qFormat/>
    <w:rsid w:val="001449D0"/>
    <w:pPr>
      <w:spacing w:before="0" w:beforeAutospacing="0" w:after="0" w:afterAutospacing="0" w:line="360" w:lineRule="auto"/>
      <w:jc w:val="center"/>
    </w:pPr>
    <w:rPr>
      <w:sz w:val="28"/>
      <w:szCs w:val="28"/>
    </w:rPr>
  </w:style>
  <w:style w:type="paragraph" w:customStyle="1" w:styleId="22">
    <w:name w:val="Стиль2"/>
    <w:basedOn w:val="a"/>
    <w:link w:val="23"/>
    <w:qFormat/>
    <w:rsid w:val="001449D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бычный (веб) Знак"/>
    <w:basedOn w:val="a0"/>
    <w:link w:val="a5"/>
    <w:uiPriority w:val="99"/>
    <w:rsid w:val="001449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6"/>
    <w:link w:val="12"/>
    <w:rsid w:val="001449D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2">
    <w:name w:val="Стиль3"/>
    <w:basedOn w:val="a"/>
    <w:link w:val="33"/>
    <w:qFormat/>
    <w:rsid w:val="0073077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Стиль2 Знак"/>
    <w:basedOn w:val="a0"/>
    <w:link w:val="22"/>
    <w:rsid w:val="001449D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077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33">
    <w:name w:val="Стиль3 Знак"/>
    <w:basedOn w:val="a0"/>
    <w:link w:val="32"/>
    <w:rsid w:val="0073077B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07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73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077B"/>
  </w:style>
  <w:style w:type="paragraph" w:styleId="ad">
    <w:name w:val="footer"/>
    <w:basedOn w:val="a"/>
    <w:link w:val="ae"/>
    <w:uiPriority w:val="99"/>
    <w:unhideWhenUsed/>
    <w:rsid w:val="0073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077B"/>
  </w:style>
  <w:style w:type="paragraph" w:styleId="24">
    <w:name w:val="Body Text Indent 2"/>
    <w:basedOn w:val="a"/>
    <w:link w:val="25"/>
    <w:uiPriority w:val="99"/>
    <w:semiHidden/>
    <w:unhideWhenUsed/>
    <w:rsid w:val="000323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32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9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2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gym.kz/uploads/100q100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stnik-mgou.ru/Articles/Doc/75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koncept.ru/2017/470026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akon-ob-obrazovan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F5A7-6634-40BD-AF1C-9A347E9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64</Pages>
  <Words>12386</Words>
  <Characters>70602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Рыбникова</dc:creator>
  <cp:keywords/>
  <dc:description/>
  <cp:lastModifiedBy>Надежда Рыбникова</cp:lastModifiedBy>
  <cp:revision>10</cp:revision>
  <dcterms:created xsi:type="dcterms:W3CDTF">2018-06-29T12:08:00Z</dcterms:created>
  <dcterms:modified xsi:type="dcterms:W3CDTF">2018-07-04T08:54:00Z</dcterms:modified>
</cp:coreProperties>
</file>