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7F899" w14:textId="4DC4A9ED" w:rsidR="00BE2EF5" w:rsidRDefault="00BE2EF5" w:rsidP="00535772">
      <w:pPr>
        <w:widowControl w:val="0"/>
        <w:suppressAutoHyphens/>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4FADE306" wp14:editId="37E09EB1">
            <wp:simplePos x="0" y="0"/>
            <wp:positionH relativeFrom="column">
              <wp:posOffset>-1080135</wp:posOffset>
            </wp:positionH>
            <wp:positionV relativeFrom="paragraph">
              <wp:posOffset>-720090</wp:posOffset>
            </wp:positionV>
            <wp:extent cx="7543800" cy="10677525"/>
            <wp:effectExtent l="0" t="0" r="0" b="0"/>
            <wp:wrapTight wrapText="bothSides">
              <wp:wrapPolygon edited="0">
                <wp:start x="0" y="0"/>
                <wp:lineTo x="0" y="21581"/>
                <wp:lineTo x="21545" y="21581"/>
                <wp:lineTo x="2154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51EA6BCC" w14:textId="247D5FFB" w:rsidR="00447BEA" w:rsidRPr="00447BEA" w:rsidRDefault="00447BEA" w:rsidP="00535772">
      <w:pPr>
        <w:widowControl w:val="0"/>
        <w:suppressAutoHyphens/>
        <w:jc w:val="center"/>
        <w:rPr>
          <w:rFonts w:ascii="Times New Roman" w:hAnsi="Times New Roman" w:cs="Times New Roman"/>
          <w:sz w:val="24"/>
          <w:szCs w:val="24"/>
        </w:rPr>
      </w:pPr>
      <w:r w:rsidRPr="00447BEA">
        <w:rPr>
          <w:rFonts w:ascii="Times New Roman" w:hAnsi="Times New Roman" w:cs="Times New Roman"/>
          <w:sz w:val="24"/>
          <w:szCs w:val="24"/>
        </w:rPr>
        <w:lastRenderedPageBreak/>
        <w:t>СОДЕРЖАНИЕ</w:t>
      </w:r>
    </w:p>
    <w:p w14:paraId="29363F43" w14:textId="77777777" w:rsidR="00447BEA" w:rsidRPr="00447BEA" w:rsidRDefault="00447BEA" w:rsidP="00535772">
      <w:pPr>
        <w:widowControl w:val="0"/>
        <w:suppressAutoHyphens/>
        <w:rPr>
          <w:rFonts w:ascii="Times New Roman" w:hAnsi="Times New Roman" w:cs="Times New Roman"/>
          <w:sz w:val="24"/>
          <w:szCs w:val="24"/>
        </w:rPr>
      </w:pPr>
    </w:p>
    <w:p w14:paraId="2125B220" w14:textId="77777777" w:rsidR="00447BEA" w:rsidRPr="00447BEA" w:rsidRDefault="00447BEA" w:rsidP="00535772">
      <w:pPr>
        <w:widowControl w:val="0"/>
        <w:suppressAutoHyphens/>
        <w:spacing w:after="0" w:line="360" w:lineRule="auto"/>
        <w:jc w:val="both"/>
        <w:rPr>
          <w:rFonts w:ascii="Times New Roman" w:hAnsi="Times New Roman" w:cs="Times New Roman"/>
          <w:sz w:val="28"/>
          <w:szCs w:val="28"/>
        </w:rPr>
      </w:pPr>
      <w:r w:rsidRPr="00447BEA">
        <w:rPr>
          <w:rFonts w:ascii="Times New Roman" w:hAnsi="Times New Roman" w:cs="Times New Roman"/>
          <w:sz w:val="28"/>
          <w:szCs w:val="28"/>
        </w:rPr>
        <w:t>Введение……………………………………………………………………...…....3</w:t>
      </w:r>
    </w:p>
    <w:p w14:paraId="3E2F45B9" w14:textId="77777777" w:rsidR="00447BEA" w:rsidRPr="00447BEA" w:rsidRDefault="007C371B" w:rsidP="007C371B">
      <w:pPr>
        <w:widowControl w:val="0"/>
        <w:tabs>
          <w:tab w:val="left" w:pos="993"/>
        </w:tabs>
        <w:suppressAutoHyphens/>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1 </w:t>
      </w:r>
      <w:r w:rsidR="00447BEA" w:rsidRPr="00447BEA">
        <w:rPr>
          <w:rFonts w:ascii="Times New Roman" w:hAnsi="Times New Roman" w:cs="Times New Roman"/>
          <w:sz w:val="28"/>
          <w:szCs w:val="28"/>
        </w:rPr>
        <w:t>Теоретические основы использован</w:t>
      </w:r>
      <w:r w:rsidR="00535772">
        <w:rPr>
          <w:rFonts w:ascii="Times New Roman" w:hAnsi="Times New Roman" w:cs="Times New Roman"/>
          <w:sz w:val="28"/>
          <w:szCs w:val="28"/>
        </w:rPr>
        <w:t>ия классических и современных</w:t>
      </w:r>
      <w:r w:rsidR="002C1C02">
        <w:rPr>
          <w:rFonts w:ascii="Times New Roman" w:hAnsi="Times New Roman" w:cs="Times New Roman"/>
          <w:sz w:val="28"/>
          <w:szCs w:val="28"/>
        </w:rPr>
        <w:t xml:space="preserve"> технологий </w:t>
      </w:r>
      <w:r w:rsidR="00447BEA" w:rsidRPr="00447BEA">
        <w:rPr>
          <w:rFonts w:ascii="Times New Roman" w:hAnsi="Times New Roman" w:cs="Times New Roman"/>
          <w:sz w:val="28"/>
          <w:szCs w:val="28"/>
        </w:rPr>
        <w:t>обучения………</w:t>
      </w:r>
      <w:r w:rsidR="00446892">
        <w:rPr>
          <w:rFonts w:ascii="Times New Roman" w:hAnsi="Times New Roman" w:cs="Times New Roman"/>
          <w:sz w:val="28"/>
          <w:szCs w:val="28"/>
        </w:rPr>
        <w:t>….</w:t>
      </w:r>
      <w:r w:rsidR="002C1C02">
        <w:rPr>
          <w:rFonts w:ascii="Times New Roman" w:hAnsi="Times New Roman" w:cs="Times New Roman"/>
          <w:sz w:val="28"/>
          <w:szCs w:val="28"/>
        </w:rPr>
        <w:t>……………..</w:t>
      </w:r>
      <w:r>
        <w:rPr>
          <w:rFonts w:ascii="Times New Roman" w:hAnsi="Times New Roman" w:cs="Times New Roman"/>
          <w:sz w:val="28"/>
          <w:szCs w:val="28"/>
        </w:rPr>
        <w:t>……...…..….</w:t>
      </w:r>
      <w:r w:rsidR="00447BEA" w:rsidRPr="00447BEA">
        <w:rPr>
          <w:rFonts w:ascii="Times New Roman" w:hAnsi="Times New Roman" w:cs="Times New Roman"/>
          <w:sz w:val="28"/>
          <w:szCs w:val="28"/>
        </w:rPr>
        <w:t>…</w:t>
      </w:r>
      <w:r>
        <w:rPr>
          <w:rFonts w:ascii="Times New Roman" w:hAnsi="Times New Roman" w:cs="Times New Roman"/>
          <w:sz w:val="28"/>
          <w:szCs w:val="28"/>
        </w:rPr>
        <w:t>…</w:t>
      </w:r>
      <w:r w:rsidR="00447BEA" w:rsidRPr="00447BEA">
        <w:rPr>
          <w:rFonts w:ascii="Times New Roman" w:hAnsi="Times New Roman" w:cs="Times New Roman"/>
          <w:sz w:val="28"/>
          <w:szCs w:val="28"/>
        </w:rPr>
        <w:t>…………..…6</w:t>
      </w:r>
    </w:p>
    <w:p w14:paraId="3692AAB7" w14:textId="77777777" w:rsidR="00447BEA" w:rsidRPr="00447BEA" w:rsidRDefault="00447BEA" w:rsidP="007C371B">
      <w:pPr>
        <w:widowControl w:val="0"/>
        <w:tabs>
          <w:tab w:val="left" w:pos="851"/>
        </w:tabs>
        <w:suppressAutoHyphens/>
        <w:spacing w:after="0" w:line="360" w:lineRule="auto"/>
        <w:ind w:left="709" w:hanging="425"/>
        <w:jc w:val="both"/>
        <w:rPr>
          <w:rFonts w:ascii="Times New Roman" w:hAnsi="Times New Roman" w:cs="Times New Roman"/>
          <w:sz w:val="28"/>
          <w:szCs w:val="28"/>
        </w:rPr>
      </w:pPr>
      <w:r w:rsidRPr="00447BEA">
        <w:rPr>
          <w:rFonts w:ascii="Times New Roman" w:hAnsi="Times New Roman" w:cs="Times New Roman"/>
          <w:sz w:val="28"/>
          <w:szCs w:val="28"/>
        </w:rPr>
        <w:t>1.1</w:t>
      </w:r>
      <w:r w:rsidRPr="00447BEA">
        <w:rPr>
          <w:rFonts w:ascii="Times New Roman" w:hAnsi="Times New Roman" w:cs="Times New Roman"/>
          <w:sz w:val="28"/>
          <w:szCs w:val="28"/>
        </w:rPr>
        <w:tab/>
        <w:t>Сущность классических и современных технологий обучения..........</w:t>
      </w:r>
      <w:r w:rsidR="002C1C02">
        <w:rPr>
          <w:rFonts w:ascii="Times New Roman" w:hAnsi="Times New Roman" w:cs="Times New Roman"/>
          <w:sz w:val="28"/>
          <w:szCs w:val="28"/>
        </w:rPr>
        <w:t>..</w:t>
      </w:r>
      <w:r w:rsidR="00446892">
        <w:rPr>
          <w:rFonts w:ascii="Times New Roman" w:hAnsi="Times New Roman" w:cs="Times New Roman"/>
          <w:sz w:val="28"/>
          <w:szCs w:val="28"/>
        </w:rPr>
        <w:t>.......................................................................................</w:t>
      </w:r>
      <w:r w:rsidRPr="00447BEA">
        <w:rPr>
          <w:rFonts w:ascii="Times New Roman" w:hAnsi="Times New Roman" w:cs="Times New Roman"/>
          <w:sz w:val="28"/>
          <w:szCs w:val="28"/>
        </w:rPr>
        <w:t>..…6</w:t>
      </w:r>
    </w:p>
    <w:p w14:paraId="33AC0686" w14:textId="77777777" w:rsidR="00447BEA" w:rsidRPr="00447BEA" w:rsidRDefault="00447BEA" w:rsidP="007C371B">
      <w:pPr>
        <w:widowControl w:val="0"/>
        <w:tabs>
          <w:tab w:val="left" w:pos="709"/>
        </w:tabs>
        <w:suppressAutoHyphens/>
        <w:spacing w:after="0" w:line="360" w:lineRule="auto"/>
        <w:ind w:left="709" w:hanging="425"/>
        <w:jc w:val="both"/>
        <w:rPr>
          <w:rFonts w:ascii="Times New Roman" w:hAnsi="Times New Roman" w:cs="Times New Roman"/>
          <w:sz w:val="28"/>
          <w:szCs w:val="28"/>
        </w:rPr>
      </w:pPr>
      <w:r w:rsidRPr="00447BEA">
        <w:rPr>
          <w:rFonts w:ascii="Times New Roman" w:hAnsi="Times New Roman" w:cs="Times New Roman"/>
          <w:sz w:val="28"/>
          <w:szCs w:val="28"/>
        </w:rPr>
        <w:t>1.2</w:t>
      </w:r>
      <w:r w:rsidRPr="00447BEA">
        <w:rPr>
          <w:rFonts w:ascii="Times New Roman" w:hAnsi="Times New Roman" w:cs="Times New Roman"/>
          <w:sz w:val="28"/>
          <w:szCs w:val="28"/>
        </w:rPr>
        <w:tab/>
        <w:t>Сравнительный анализ классических и совр</w:t>
      </w:r>
      <w:r w:rsidR="007C371B">
        <w:rPr>
          <w:rFonts w:ascii="Times New Roman" w:hAnsi="Times New Roman" w:cs="Times New Roman"/>
          <w:sz w:val="28"/>
          <w:szCs w:val="28"/>
        </w:rPr>
        <w:t>еменных технологий  обучения……</w:t>
      </w:r>
      <w:r w:rsidR="00446892">
        <w:rPr>
          <w:rFonts w:ascii="Times New Roman" w:hAnsi="Times New Roman" w:cs="Times New Roman"/>
          <w:sz w:val="28"/>
          <w:szCs w:val="28"/>
        </w:rPr>
        <w:t>…..</w:t>
      </w:r>
      <w:r w:rsidRPr="00447BEA">
        <w:rPr>
          <w:rFonts w:ascii="Times New Roman" w:hAnsi="Times New Roman" w:cs="Times New Roman"/>
          <w:sz w:val="28"/>
          <w:szCs w:val="28"/>
        </w:rPr>
        <w:t>……………………………………………...……….….11</w:t>
      </w:r>
    </w:p>
    <w:p w14:paraId="69830690" w14:textId="77777777" w:rsidR="00447BEA" w:rsidRPr="00447BEA" w:rsidRDefault="00447BEA" w:rsidP="007C371B">
      <w:pPr>
        <w:widowControl w:val="0"/>
        <w:tabs>
          <w:tab w:val="left" w:pos="709"/>
        </w:tabs>
        <w:suppressAutoHyphens/>
        <w:spacing w:after="0" w:line="360" w:lineRule="auto"/>
        <w:ind w:left="709" w:hanging="425"/>
        <w:jc w:val="both"/>
        <w:rPr>
          <w:rFonts w:ascii="Times New Roman" w:hAnsi="Times New Roman" w:cs="Times New Roman"/>
          <w:sz w:val="28"/>
          <w:szCs w:val="28"/>
        </w:rPr>
      </w:pPr>
      <w:r w:rsidRPr="00447BEA">
        <w:rPr>
          <w:rFonts w:ascii="Times New Roman" w:hAnsi="Times New Roman" w:cs="Times New Roman"/>
          <w:sz w:val="28"/>
          <w:szCs w:val="28"/>
        </w:rPr>
        <w:t>1.3</w:t>
      </w:r>
      <w:r w:rsidRPr="00447BEA">
        <w:rPr>
          <w:rFonts w:ascii="Times New Roman" w:hAnsi="Times New Roman" w:cs="Times New Roman"/>
          <w:sz w:val="28"/>
          <w:szCs w:val="28"/>
        </w:rPr>
        <w:tab/>
        <w:t>Методы и приемы обучения в классическо</w:t>
      </w:r>
      <w:r w:rsidR="007C371B">
        <w:rPr>
          <w:rFonts w:ascii="Times New Roman" w:hAnsi="Times New Roman" w:cs="Times New Roman"/>
          <w:sz w:val="28"/>
          <w:szCs w:val="28"/>
        </w:rPr>
        <w:t>м и современном образовании…….</w:t>
      </w:r>
      <w:r w:rsidRPr="00447BEA">
        <w:rPr>
          <w:rFonts w:ascii="Times New Roman" w:hAnsi="Times New Roman" w:cs="Times New Roman"/>
          <w:sz w:val="28"/>
          <w:szCs w:val="28"/>
        </w:rPr>
        <w:t>………………</w:t>
      </w:r>
      <w:r w:rsidR="009B12B9">
        <w:rPr>
          <w:rFonts w:ascii="Times New Roman" w:hAnsi="Times New Roman" w:cs="Times New Roman"/>
          <w:sz w:val="28"/>
          <w:szCs w:val="28"/>
        </w:rPr>
        <w:t>………...…………………………..……17</w:t>
      </w:r>
    </w:p>
    <w:p w14:paraId="629FB1E1" w14:textId="77777777" w:rsidR="00447BEA" w:rsidRPr="00447BEA" w:rsidRDefault="007C371B" w:rsidP="007C371B">
      <w:pPr>
        <w:widowControl w:val="0"/>
        <w:suppressAutoHyphens/>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2 </w:t>
      </w:r>
      <w:r w:rsidR="00447BEA" w:rsidRPr="00447BEA">
        <w:rPr>
          <w:rFonts w:ascii="Times New Roman" w:hAnsi="Times New Roman" w:cs="Times New Roman"/>
          <w:sz w:val="28"/>
          <w:szCs w:val="28"/>
        </w:rPr>
        <w:t>Особенности использования классических и со</w:t>
      </w:r>
      <w:r w:rsidR="002C1C02">
        <w:rPr>
          <w:rFonts w:ascii="Times New Roman" w:hAnsi="Times New Roman" w:cs="Times New Roman"/>
          <w:sz w:val="28"/>
          <w:szCs w:val="28"/>
        </w:rPr>
        <w:t xml:space="preserve">временных технологий </w:t>
      </w:r>
      <w:r w:rsidR="00446892">
        <w:rPr>
          <w:rFonts w:ascii="Times New Roman" w:hAnsi="Times New Roman" w:cs="Times New Roman"/>
          <w:sz w:val="28"/>
          <w:szCs w:val="28"/>
        </w:rPr>
        <w:t xml:space="preserve">обучения </w:t>
      </w:r>
      <w:r w:rsidR="00447BEA" w:rsidRPr="00447BEA">
        <w:rPr>
          <w:rFonts w:ascii="Times New Roman" w:hAnsi="Times New Roman" w:cs="Times New Roman"/>
          <w:sz w:val="28"/>
          <w:szCs w:val="28"/>
        </w:rPr>
        <w:t>на уроках физики</w:t>
      </w:r>
      <w:r>
        <w:rPr>
          <w:rFonts w:ascii="Times New Roman" w:hAnsi="Times New Roman" w:cs="Times New Roman"/>
          <w:sz w:val="28"/>
          <w:szCs w:val="28"/>
        </w:rPr>
        <w:t>…………</w:t>
      </w:r>
      <w:r w:rsidR="00446892">
        <w:rPr>
          <w:rFonts w:ascii="Times New Roman" w:hAnsi="Times New Roman" w:cs="Times New Roman"/>
          <w:sz w:val="28"/>
          <w:szCs w:val="28"/>
        </w:rPr>
        <w:t>…………...……………</w:t>
      </w:r>
      <w:r w:rsidR="009B12B9">
        <w:rPr>
          <w:rFonts w:ascii="Times New Roman" w:hAnsi="Times New Roman" w:cs="Times New Roman"/>
          <w:sz w:val="28"/>
          <w:szCs w:val="28"/>
        </w:rPr>
        <w:t>…………...…25</w:t>
      </w:r>
    </w:p>
    <w:p w14:paraId="2377F056" w14:textId="77777777" w:rsidR="00447BEA" w:rsidRPr="00447BEA" w:rsidRDefault="00447BEA" w:rsidP="007C371B">
      <w:pPr>
        <w:widowControl w:val="0"/>
        <w:tabs>
          <w:tab w:val="left" w:pos="851"/>
        </w:tabs>
        <w:suppressAutoHyphens/>
        <w:spacing w:after="0" w:line="360" w:lineRule="auto"/>
        <w:ind w:left="709" w:hanging="425"/>
        <w:jc w:val="both"/>
        <w:rPr>
          <w:rFonts w:ascii="Times New Roman" w:hAnsi="Times New Roman" w:cs="Times New Roman"/>
          <w:sz w:val="28"/>
          <w:szCs w:val="28"/>
        </w:rPr>
      </w:pPr>
      <w:r w:rsidRPr="00447BEA">
        <w:rPr>
          <w:rFonts w:ascii="Times New Roman" w:hAnsi="Times New Roman" w:cs="Times New Roman"/>
          <w:sz w:val="28"/>
          <w:szCs w:val="28"/>
        </w:rPr>
        <w:t>2.1 Основные компоненты современн</w:t>
      </w:r>
      <w:r w:rsidR="002E1991">
        <w:rPr>
          <w:rFonts w:ascii="Times New Roman" w:hAnsi="Times New Roman" w:cs="Times New Roman"/>
          <w:sz w:val="28"/>
          <w:szCs w:val="28"/>
        </w:rPr>
        <w:t>ых технологий обучения на уроках</w:t>
      </w:r>
      <w:r w:rsidR="00704E9A">
        <w:rPr>
          <w:rFonts w:ascii="Times New Roman" w:hAnsi="Times New Roman" w:cs="Times New Roman"/>
          <w:sz w:val="28"/>
          <w:szCs w:val="28"/>
        </w:rPr>
        <w:t xml:space="preserve"> </w:t>
      </w:r>
      <w:r w:rsidRPr="00447BEA">
        <w:rPr>
          <w:rFonts w:ascii="Times New Roman" w:hAnsi="Times New Roman" w:cs="Times New Roman"/>
          <w:sz w:val="28"/>
          <w:szCs w:val="28"/>
        </w:rPr>
        <w:t>физики.</w:t>
      </w:r>
      <w:r w:rsidR="007C371B">
        <w:rPr>
          <w:rFonts w:ascii="Times New Roman" w:hAnsi="Times New Roman" w:cs="Times New Roman"/>
          <w:sz w:val="28"/>
          <w:szCs w:val="28"/>
        </w:rPr>
        <w:t xml:space="preserve"> ………….</w:t>
      </w:r>
      <w:r w:rsidR="009B12B9">
        <w:rPr>
          <w:rFonts w:ascii="Times New Roman" w:hAnsi="Times New Roman" w:cs="Times New Roman"/>
          <w:sz w:val="28"/>
          <w:szCs w:val="28"/>
        </w:rPr>
        <w:t>………………………………………………………...25</w:t>
      </w:r>
    </w:p>
    <w:p w14:paraId="4B4BE6C9" w14:textId="77777777" w:rsidR="00446892" w:rsidRDefault="00446892" w:rsidP="007C371B">
      <w:pPr>
        <w:widowControl w:val="0"/>
        <w:tabs>
          <w:tab w:val="left" w:pos="851"/>
        </w:tabs>
        <w:suppressAutoHyphens/>
        <w:spacing w:after="0"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2.2 </w:t>
      </w:r>
      <w:r w:rsidR="00447BEA" w:rsidRPr="00447BEA">
        <w:rPr>
          <w:rFonts w:ascii="Times New Roman" w:hAnsi="Times New Roman" w:cs="Times New Roman"/>
          <w:sz w:val="28"/>
          <w:szCs w:val="28"/>
        </w:rPr>
        <w:t>Выбор технологий, форм и методов обучения</w:t>
      </w:r>
      <w:r w:rsidR="009B12B9">
        <w:rPr>
          <w:rFonts w:ascii="Times New Roman" w:hAnsi="Times New Roman" w:cs="Times New Roman"/>
          <w:sz w:val="28"/>
          <w:szCs w:val="28"/>
        </w:rPr>
        <w:t>………...…….……...…..38</w:t>
      </w:r>
    </w:p>
    <w:p w14:paraId="39E19B2A" w14:textId="77777777" w:rsidR="00447BEA" w:rsidRPr="00447BEA" w:rsidRDefault="007C371B" w:rsidP="007C371B">
      <w:pPr>
        <w:widowControl w:val="0"/>
        <w:tabs>
          <w:tab w:val="left" w:pos="851"/>
        </w:tabs>
        <w:suppressAutoHyphens/>
        <w:spacing w:after="0"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2.3 </w:t>
      </w:r>
      <w:r w:rsidR="00447BEA" w:rsidRPr="00447BEA">
        <w:rPr>
          <w:rFonts w:ascii="Times New Roman" w:hAnsi="Times New Roman" w:cs="Times New Roman"/>
          <w:sz w:val="28"/>
          <w:szCs w:val="28"/>
        </w:rPr>
        <w:t>Проектирование уроков физики с использованием классических и совреме</w:t>
      </w:r>
      <w:r>
        <w:rPr>
          <w:rFonts w:ascii="Times New Roman" w:hAnsi="Times New Roman" w:cs="Times New Roman"/>
          <w:sz w:val="28"/>
          <w:szCs w:val="28"/>
        </w:rPr>
        <w:t>нных технологий обучения…...…..</w:t>
      </w:r>
      <w:r w:rsidR="002C1C02">
        <w:rPr>
          <w:rFonts w:ascii="Times New Roman" w:hAnsi="Times New Roman" w:cs="Times New Roman"/>
          <w:sz w:val="28"/>
          <w:szCs w:val="28"/>
        </w:rPr>
        <w:t>…</w:t>
      </w:r>
      <w:r w:rsidR="00447BEA" w:rsidRPr="00447BEA">
        <w:rPr>
          <w:rFonts w:ascii="Times New Roman" w:hAnsi="Times New Roman" w:cs="Times New Roman"/>
          <w:sz w:val="28"/>
          <w:szCs w:val="28"/>
        </w:rPr>
        <w:t>…………</w:t>
      </w:r>
      <w:r w:rsidR="00446892">
        <w:rPr>
          <w:rFonts w:ascii="Times New Roman" w:hAnsi="Times New Roman" w:cs="Times New Roman"/>
          <w:sz w:val="28"/>
          <w:szCs w:val="28"/>
        </w:rPr>
        <w:t>…</w:t>
      </w:r>
      <w:r w:rsidR="009B12B9">
        <w:rPr>
          <w:rFonts w:ascii="Times New Roman" w:hAnsi="Times New Roman" w:cs="Times New Roman"/>
          <w:sz w:val="28"/>
          <w:szCs w:val="28"/>
        </w:rPr>
        <w:t>……………..42</w:t>
      </w:r>
    </w:p>
    <w:p w14:paraId="1F0A748C" w14:textId="77777777" w:rsidR="00447BEA" w:rsidRPr="00447BEA" w:rsidRDefault="00447BEA" w:rsidP="00535772">
      <w:pPr>
        <w:widowControl w:val="0"/>
        <w:suppressAutoHyphens/>
        <w:spacing w:after="0" w:line="360" w:lineRule="auto"/>
        <w:jc w:val="both"/>
        <w:rPr>
          <w:rFonts w:ascii="Times New Roman" w:hAnsi="Times New Roman" w:cs="Times New Roman"/>
          <w:sz w:val="28"/>
          <w:szCs w:val="28"/>
        </w:rPr>
      </w:pPr>
      <w:r w:rsidRPr="00447BEA">
        <w:rPr>
          <w:rFonts w:ascii="Times New Roman" w:hAnsi="Times New Roman" w:cs="Times New Roman"/>
          <w:sz w:val="28"/>
          <w:szCs w:val="28"/>
        </w:rPr>
        <w:t>Заключение…</w:t>
      </w:r>
      <w:r w:rsidR="009B12B9">
        <w:rPr>
          <w:rFonts w:ascii="Times New Roman" w:hAnsi="Times New Roman" w:cs="Times New Roman"/>
          <w:sz w:val="28"/>
          <w:szCs w:val="28"/>
        </w:rPr>
        <w:t>…………………………………...………………………………..48</w:t>
      </w:r>
    </w:p>
    <w:p w14:paraId="6F25F3FA" w14:textId="77777777" w:rsidR="00447BEA" w:rsidRPr="00447BEA" w:rsidRDefault="00447BEA" w:rsidP="00535772">
      <w:pPr>
        <w:widowControl w:val="0"/>
        <w:suppressAutoHyphens/>
        <w:spacing w:after="0" w:line="360" w:lineRule="auto"/>
        <w:jc w:val="both"/>
        <w:rPr>
          <w:rFonts w:ascii="Times New Roman" w:hAnsi="Times New Roman" w:cs="Times New Roman"/>
          <w:sz w:val="28"/>
          <w:szCs w:val="28"/>
        </w:rPr>
      </w:pPr>
      <w:r w:rsidRPr="00447BEA">
        <w:rPr>
          <w:rFonts w:ascii="Times New Roman" w:hAnsi="Times New Roman" w:cs="Times New Roman"/>
          <w:sz w:val="28"/>
          <w:szCs w:val="28"/>
        </w:rPr>
        <w:t xml:space="preserve">Список использованных </w:t>
      </w:r>
      <w:r w:rsidR="009B12B9">
        <w:rPr>
          <w:rFonts w:ascii="Times New Roman" w:hAnsi="Times New Roman" w:cs="Times New Roman"/>
          <w:sz w:val="28"/>
          <w:szCs w:val="28"/>
        </w:rPr>
        <w:t>источников…………..……………………………….49</w:t>
      </w:r>
    </w:p>
    <w:p w14:paraId="1E0DA4D9" w14:textId="45C04A1A" w:rsidR="00447BEA" w:rsidRPr="00447BEA" w:rsidRDefault="00447BEA" w:rsidP="00E1459A">
      <w:pPr>
        <w:widowControl w:val="0"/>
        <w:suppressAutoHyphens/>
        <w:spacing w:after="0" w:line="360" w:lineRule="auto"/>
        <w:ind w:left="284" w:hanging="284"/>
        <w:jc w:val="both"/>
        <w:rPr>
          <w:rFonts w:ascii="Times New Roman" w:hAnsi="Times New Roman" w:cs="Times New Roman"/>
          <w:sz w:val="28"/>
          <w:szCs w:val="28"/>
        </w:rPr>
      </w:pPr>
      <w:r w:rsidRPr="00447BEA">
        <w:rPr>
          <w:rFonts w:ascii="Times New Roman" w:hAnsi="Times New Roman" w:cs="Times New Roman"/>
          <w:sz w:val="28"/>
          <w:szCs w:val="28"/>
        </w:rPr>
        <w:t>Приложение</w:t>
      </w:r>
      <w:r w:rsidR="00446892">
        <w:rPr>
          <w:rFonts w:ascii="Times New Roman" w:hAnsi="Times New Roman" w:cs="Times New Roman"/>
          <w:sz w:val="28"/>
          <w:szCs w:val="28"/>
        </w:rPr>
        <w:t xml:space="preserve"> А </w:t>
      </w:r>
      <w:r w:rsidR="00FE0AAB">
        <w:rPr>
          <w:rFonts w:ascii="Times New Roman" w:hAnsi="Times New Roman" w:cs="Times New Roman"/>
          <w:sz w:val="28"/>
          <w:szCs w:val="28"/>
        </w:rPr>
        <w:t>П</w:t>
      </w:r>
      <w:r w:rsidR="00446892">
        <w:rPr>
          <w:rFonts w:ascii="Times New Roman" w:hAnsi="Times New Roman" w:cs="Times New Roman"/>
          <w:sz w:val="28"/>
          <w:szCs w:val="28"/>
        </w:rPr>
        <w:t>лан</w:t>
      </w:r>
      <w:r w:rsidR="00FE0AAB">
        <w:rPr>
          <w:rFonts w:ascii="Times New Roman" w:hAnsi="Times New Roman" w:cs="Times New Roman"/>
          <w:sz w:val="28"/>
          <w:szCs w:val="28"/>
        </w:rPr>
        <w:t xml:space="preserve"> </w:t>
      </w:r>
      <w:r w:rsidR="00446892">
        <w:rPr>
          <w:rFonts w:ascii="Times New Roman" w:hAnsi="Times New Roman" w:cs="Times New Roman"/>
          <w:sz w:val="28"/>
          <w:szCs w:val="28"/>
        </w:rPr>
        <w:t>урока физики</w:t>
      </w:r>
      <w:r w:rsidR="00704E9A">
        <w:rPr>
          <w:rFonts w:ascii="Times New Roman" w:hAnsi="Times New Roman" w:cs="Times New Roman"/>
          <w:sz w:val="28"/>
          <w:szCs w:val="28"/>
        </w:rPr>
        <w:t xml:space="preserve"> </w:t>
      </w:r>
      <w:r w:rsidR="00FE0AAB">
        <w:rPr>
          <w:rFonts w:ascii="Times New Roman" w:hAnsi="Times New Roman" w:cs="Times New Roman"/>
          <w:sz w:val="28"/>
          <w:szCs w:val="28"/>
        </w:rPr>
        <w:t>по</w:t>
      </w:r>
      <w:r w:rsidR="00704E9A">
        <w:rPr>
          <w:rFonts w:ascii="Times New Roman" w:hAnsi="Times New Roman" w:cs="Times New Roman"/>
          <w:sz w:val="28"/>
          <w:szCs w:val="28"/>
        </w:rPr>
        <w:t xml:space="preserve"> требованиям </w:t>
      </w:r>
      <w:r w:rsidR="003F0BE0">
        <w:rPr>
          <w:rFonts w:ascii="Times New Roman" w:hAnsi="Times New Roman" w:cs="Times New Roman"/>
          <w:sz w:val="28"/>
          <w:szCs w:val="28"/>
        </w:rPr>
        <w:t>Ф</w:t>
      </w:r>
      <w:r w:rsidR="00704E9A">
        <w:rPr>
          <w:rFonts w:ascii="Times New Roman" w:hAnsi="Times New Roman" w:cs="Times New Roman"/>
          <w:sz w:val="28"/>
          <w:szCs w:val="28"/>
        </w:rPr>
        <w:t>ГОС с использованием различных методик преподавания…</w:t>
      </w:r>
      <w:r w:rsidR="00E1459A">
        <w:rPr>
          <w:rFonts w:ascii="Times New Roman" w:hAnsi="Times New Roman" w:cs="Times New Roman"/>
          <w:sz w:val="28"/>
          <w:szCs w:val="28"/>
        </w:rPr>
        <w:t>…</w:t>
      </w:r>
      <w:r w:rsidR="00704E9A">
        <w:rPr>
          <w:rFonts w:ascii="Times New Roman" w:hAnsi="Times New Roman" w:cs="Times New Roman"/>
          <w:sz w:val="28"/>
          <w:szCs w:val="28"/>
        </w:rPr>
        <w:t>………………………...…………</w:t>
      </w:r>
      <w:r w:rsidR="0090107D">
        <w:rPr>
          <w:rFonts w:ascii="Times New Roman" w:hAnsi="Times New Roman" w:cs="Times New Roman"/>
          <w:sz w:val="28"/>
          <w:szCs w:val="28"/>
        </w:rPr>
        <w:t>…52</w:t>
      </w:r>
    </w:p>
    <w:p w14:paraId="0C79E962" w14:textId="77777777" w:rsidR="00447BEA" w:rsidRPr="00447BEA" w:rsidRDefault="00447BEA" w:rsidP="00535772">
      <w:pPr>
        <w:widowControl w:val="0"/>
        <w:suppressAutoHyphens/>
        <w:spacing w:after="0" w:line="360" w:lineRule="auto"/>
        <w:jc w:val="both"/>
        <w:rPr>
          <w:rFonts w:ascii="Times New Roman" w:hAnsi="Times New Roman" w:cs="Times New Roman"/>
          <w:sz w:val="28"/>
          <w:szCs w:val="28"/>
        </w:rPr>
      </w:pPr>
    </w:p>
    <w:p w14:paraId="3BFB1231" w14:textId="77777777" w:rsidR="00447BEA" w:rsidRPr="00447BEA" w:rsidRDefault="00447BEA" w:rsidP="00535772">
      <w:pPr>
        <w:widowControl w:val="0"/>
        <w:suppressAutoHyphens/>
        <w:spacing w:after="0" w:line="360" w:lineRule="auto"/>
        <w:rPr>
          <w:rFonts w:ascii="Times New Roman" w:hAnsi="Times New Roman" w:cs="Times New Roman"/>
          <w:sz w:val="24"/>
          <w:szCs w:val="24"/>
        </w:rPr>
      </w:pPr>
    </w:p>
    <w:p w14:paraId="29F5C77B" w14:textId="77777777" w:rsidR="00447BEA" w:rsidRPr="00447BEA" w:rsidRDefault="00447BEA" w:rsidP="00535772">
      <w:pPr>
        <w:widowControl w:val="0"/>
        <w:suppressAutoHyphens/>
        <w:spacing w:after="0" w:line="360" w:lineRule="auto"/>
        <w:rPr>
          <w:rFonts w:ascii="Times New Roman" w:hAnsi="Times New Roman" w:cs="Times New Roman"/>
          <w:sz w:val="24"/>
          <w:szCs w:val="24"/>
        </w:rPr>
      </w:pPr>
    </w:p>
    <w:p w14:paraId="54F27FD1" w14:textId="77777777" w:rsidR="00447BEA" w:rsidRPr="00447BEA" w:rsidRDefault="00447BEA" w:rsidP="00535772">
      <w:pPr>
        <w:widowControl w:val="0"/>
        <w:suppressAutoHyphens/>
        <w:spacing w:after="0" w:line="360" w:lineRule="auto"/>
        <w:rPr>
          <w:rFonts w:ascii="Times New Roman" w:hAnsi="Times New Roman" w:cs="Times New Roman"/>
          <w:sz w:val="24"/>
          <w:szCs w:val="24"/>
        </w:rPr>
      </w:pPr>
    </w:p>
    <w:p w14:paraId="761E4F5C" w14:textId="77777777" w:rsidR="00447BEA" w:rsidRPr="00447BEA" w:rsidRDefault="00447BEA" w:rsidP="00535772">
      <w:pPr>
        <w:widowControl w:val="0"/>
        <w:suppressAutoHyphens/>
        <w:rPr>
          <w:rFonts w:ascii="Times New Roman" w:hAnsi="Times New Roman" w:cs="Times New Roman"/>
          <w:sz w:val="24"/>
          <w:szCs w:val="24"/>
        </w:rPr>
      </w:pPr>
    </w:p>
    <w:p w14:paraId="03D785D8" w14:textId="77777777" w:rsidR="00447BEA" w:rsidRPr="00447BEA" w:rsidRDefault="00447BEA" w:rsidP="00535772">
      <w:pPr>
        <w:widowControl w:val="0"/>
        <w:suppressAutoHyphens/>
        <w:rPr>
          <w:rFonts w:ascii="Times New Roman" w:hAnsi="Times New Roman" w:cs="Times New Roman"/>
          <w:sz w:val="24"/>
          <w:szCs w:val="24"/>
        </w:rPr>
      </w:pPr>
    </w:p>
    <w:p w14:paraId="7E366809" w14:textId="77777777" w:rsidR="00447BEA" w:rsidRDefault="00447BEA" w:rsidP="00535772">
      <w:pPr>
        <w:widowControl w:val="0"/>
        <w:suppressAutoHyphens/>
        <w:rPr>
          <w:rFonts w:ascii="Times New Roman" w:hAnsi="Times New Roman" w:cs="Times New Roman"/>
          <w:sz w:val="24"/>
          <w:szCs w:val="24"/>
        </w:rPr>
      </w:pPr>
    </w:p>
    <w:p w14:paraId="084226CC" w14:textId="77777777" w:rsidR="00B17F26" w:rsidRPr="00B17F26" w:rsidRDefault="00B17F26" w:rsidP="00535772">
      <w:pPr>
        <w:suppressAutoHyphens/>
      </w:pPr>
      <w:bookmarkStart w:id="0" w:name="_Toc7425184"/>
    </w:p>
    <w:p w14:paraId="6CD70798" w14:textId="77777777" w:rsidR="00605A7A" w:rsidRDefault="00446892" w:rsidP="00535772">
      <w:pPr>
        <w:pStyle w:val="1"/>
        <w:widowControl w:val="0"/>
        <w:suppressAutoHyphens/>
        <w:jc w:val="center"/>
        <w:rPr>
          <w:rFonts w:ascii="Times New Roman" w:hAnsi="Times New Roman" w:cs="Times New Roman"/>
          <w:color w:val="auto"/>
          <w:sz w:val="28"/>
          <w:szCs w:val="28"/>
        </w:rPr>
      </w:pPr>
      <w:r w:rsidRPr="001B4FCA">
        <w:rPr>
          <w:rFonts w:ascii="Times New Roman" w:hAnsi="Times New Roman" w:cs="Times New Roman"/>
          <w:color w:val="auto"/>
          <w:sz w:val="28"/>
          <w:szCs w:val="28"/>
        </w:rPr>
        <w:lastRenderedPageBreak/>
        <w:t>ВВЕДЕНИЕ</w:t>
      </w:r>
      <w:bookmarkEnd w:id="0"/>
    </w:p>
    <w:p w14:paraId="104B47DC" w14:textId="77777777" w:rsidR="00A550E4" w:rsidRPr="00145CA9" w:rsidRDefault="00A550E4" w:rsidP="00535772">
      <w:pPr>
        <w:widowControl w:val="0"/>
        <w:suppressAutoHyphens/>
        <w:rPr>
          <w:i/>
        </w:rPr>
      </w:pPr>
    </w:p>
    <w:p w14:paraId="33107D4B" w14:textId="77777777" w:rsidR="00A21E03" w:rsidRPr="00EF0D8D" w:rsidRDefault="00145CA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145CA9">
        <w:rPr>
          <w:rFonts w:ascii="Times New Roman" w:hAnsi="Times New Roman" w:cs="Times New Roman"/>
          <w:i/>
          <w:sz w:val="28"/>
          <w:szCs w:val="28"/>
        </w:rPr>
        <w:t>Актуальность исследования</w:t>
      </w:r>
      <w:r>
        <w:rPr>
          <w:rFonts w:ascii="Times New Roman" w:hAnsi="Times New Roman" w:cs="Times New Roman"/>
          <w:i/>
          <w:sz w:val="28"/>
          <w:szCs w:val="28"/>
        </w:rPr>
        <w:t>.</w:t>
      </w:r>
      <w:r>
        <w:rPr>
          <w:rFonts w:ascii="Times New Roman" w:hAnsi="Times New Roman" w:cs="Times New Roman"/>
          <w:sz w:val="28"/>
          <w:szCs w:val="28"/>
        </w:rPr>
        <w:t xml:space="preserve"> </w:t>
      </w:r>
      <w:r w:rsidR="00605A7A" w:rsidRPr="00EF0D8D">
        <w:rPr>
          <w:rFonts w:ascii="Times New Roman" w:hAnsi="Times New Roman" w:cs="Times New Roman"/>
          <w:sz w:val="28"/>
          <w:szCs w:val="28"/>
        </w:rPr>
        <w:t xml:space="preserve">В настоящее время в школах активно </w:t>
      </w:r>
      <w:r w:rsidR="00605A7A" w:rsidRPr="00745CB6">
        <w:rPr>
          <w:rFonts w:ascii="Times New Roman" w:hAnsi="Times New Roman" w:cs="Times New Roman"/>
          <w:sz w:val="28"/>
          <w:szCs w:val="28"/>
        </w:rPr>
        <w:t xml:space="preserve">внедряют </w:t>
      </w:r>
      <w:r w:rsidR="00675A8A" w:rsidRPr="00745CB6">
        <w:rPr>
          <w:rFonts w:ascii="Times New Roman" w:hAnsi="Times New Roman" w:cs="Times New Roman"/>
          <w:sz w:val="28"/>
          <w:szCs w:val="28"/>
        </w:rPr>
        <w:t>современные</w:t>
      </w:r>
      <w:r w:rsidR="00605A7A" w:rsidRPr="00745CB6">
        <w:rPr>
          <w:rFonts w:ascii="Times New Roman" w:hAnsi="Times New Roman" w:cs="Times New Roman"/>
          <w:sz w:val="28"/>
          <w:szCs w:val="28"/>
        </w:rPr>
        <w:t xml:space="preserve"> технологи</w:t>
      </w:r>
      <w:r w:rsidR="00675A8A" w:rsidRPr="00745CB6">
        <w:rPr>
          <w:rFonts w:ascii="Times New Roman" w:hAnsi="Times New Roman" w:cs="Times New Roman"/>
          <w:sz w:val="28"/>
          <w:szCs w:val="28"/>
        </w:rPr>
        <w:t>и</w:t>
      </w:r>
      <w:r w:rsidR="00605A7A" w:rsidRPr="00745CB6">
        <w:rPr>
          <w:rFonts w:ascii="Times New Roman" w:hAnsi="Times New Roman" w:cs="Times New Roman"/>
          <w:sz w:val="28"/>
          <w:szCs w:val="28"/>
        </w:rPr>
        <w:t xml:space="preserve"> </w:t>
      </w:r>
      <w:r w:rsidR="00605A7A" w:rsidRPr="00EF0D8D">
        <w:rPr>
          <w:rFonts w:ascii="Times New Roman" w:hAnsi="Times New Roman" w:cs="Times New Roman"/>
          <w:sz w:val="28"/>
          <w:szCs w:val="28"/>
        </w:rPr>
        <w:t xml:space="preserve">образования. </w:t>
      </w:r>
      <w:r w:rsidR="00A21E03" w:rsidRPr="00EF0D8D">
        <w:rPr>
          <w:rFonts w:ascii="Times New Roman" w:hAnsi="Times New Roman" w:cs="Times New Roman"/>
          <w:sz w:val="28"/>
          <w:szCs w:val="28"/>
        </w:rPr>
        <w:t>Это связано с переходом на позиции личностно-ориентированной педагогики. Одной из задач современной школы становится раскрытие потенциала всех участников педагогического процесса, предоставление им возможностей проявления творческих способностей. Решение этих задач невозможно без осуществления вариативности образовательных процессов, в связи с чем появляются различные инновационные типы и виды образовательных учреждений, которые требуют глубокого научного и практического осмысления.</w:t>
      </w:r>
    </w:p>
    <w:p w14:paraId="1AA36CD5" w14:textId="77777777" w:rsidR="00A21E03" w:rsidRPr="00EF0D8D" w:rsidRDefault="00446892"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Современная российская школа </w:t>
      </w:r>
      <w:r w:rsidRPr="00446892">
        <w:rPr>
          <w:rFonts w:ascii="Times New Roman" w:hAnsi="Times New Roman" w:cs="Times New Roman"/>
          <w:sz w:val="28"/>
          <w:szCs w:val="28"/>
        </w:rPr>
        <w:t xml:space="preserve">– </w:t>
      </w:r>
      <w:r w:rsidR="00A21E03" w:rsidRPr="00EF0D8D">
        <w:rPr>
          <w:rFonts w:ascii="Times New Roman" w:hAnsi="Times New Roman" w:cs="Times New Roman"/>
          <w:sz w:val="28"/>
          <w:szCs w:val="28"/>
        </w:rPr>
        <w:t>это результат огромных перемен, произошедших в системе отечественного образования за последние годы. В этом смысле образование не просто часть социальной жизни общества, а её авангард: вряд ли какая-то другая её подсистема в той же степени может подтвердить факт своего поступательного развития таким обилием нововведений и экспериментов.</w:t>
      </w:r>
    </w:p>
    <w:p w14:paraId="0A92DEE8" w14:textId="77777777" w:rsidR="004B13E7" w:rsidRDefault="00A21E0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EF0D8D">
        <w:rPr>
          <w:rFonts w:ascii="Times New Roman" w:hAnsi="Times New Roman" w:cs="Times New Roman"/>
          <w:sz w:val="28"/>
          <w:szCs w:val="28"/>
        </w:rPr>
        <w:t xml:space="preserve">Изменение роли образования в обществе обусловило большую часть инновационных процессов. </w:t>
      </w:r>
      <w:r w:rsidR="00605A7A" w:rsidRPr="004B13E7">
        <w:rPr>
          <w:rFonts w:ascii="Times New Roman" w:hAnsi="Times New Roman" w:cs="Times New Roman"/>
          <w:sz w:val="28"/>
          <w:szCs w:val="28"/>
        </w:rPr>
        <w:t>«Из социально пассивного, рутини</w:t>
      </w:r>
      <w:r w:rsidRPr="004B13E7">
        <w:rPr>
          <w:rFonts w:ascii="Times New Roman" w:hAnsi="Times New Roman" w:cs="Times New Roman"/>
          <w:sz w:val="28"/>
          <w:szCs w:val="28"/>
        </w:rPr>
        <w:t>зированного, совершающегося в традиционных социальных институтах, образование становится активным. Актуализируется образовательный потенциал, как социальны</w:t>
      </w:r>
      <w:r w:rsidR="00446892">
        <w:rPr>
          <w:rFonts w:ascii="Times New Roman" w:hAnsi="Times New Roman" w:cs="Times New Roman"/>
          <w:sz w:val="28"/>
          <w:szCs w:val="28"/>
        </w:rPr>
        <w:t>х институтов, так и личностный»</w:t>
      </w:r>
      <w:r w:rsidRPr="004B13E7">
        <w:rPr>
          <w:rFonts w:ascii="Times New Roman" w:hAnsi="Times New Roman" w:cs="Times New Roman"/>
          <w:sz w:val="28"/>
          <w:szCs w:val="28"/>
        </w:rPr>
        <w:t xml:space="preserve"> </w:t>
      </w:r>
      <w:r w:rsidR="004B13E7" w:rsidRPr="004B13E7">
        <w:rPr>
          <w:rFonts w:ascii="Times New Roman" w:hAnsi="Times New Roman" w:cs="Times New Roman"/>
          <w:sz w:val="28"/>
          <w:szCs w:val="28"/>
        </w:rPr>
        <w:t>[8, c.</w:t>
      </w:r>
      <w:r w:rsidR="00EC46C9">
        <w:rPr>
          <w:rFonts w:ascii="Times New Roman" w:hAnsi="Times New Roman" w:cs="Times New Roman"/>
          <w:sz w:val="28"/>
          <w:szCs w:val="28"/>
        </w:rPr>
        <w:t xml:space="preserve"> </w:t>
      </w:r>
      <w:r w:rsidR="004B13E7" w:rsidRPr="004B13E7">
        <w:rPr>
          <w:rFonts w:ascii="Times New Roman" w:hAnsi="Times New Roman" w:cs="Times New Roman"/>
          <w:sz w:val="28"/>
          <w:szCs w:val="28"/>
        </w:rPr>
        <w:t>45]</w:t>
      </w:r>
      <w:r w:rsidR="00401052">
        <w:rPr>
          <w:rFonts w:ascii="Times New Roman" w:hAnsi="Times New Roman" w:cs="Times New Roman"/>
          <w:sz w:val="28"/>
          <w:szCs w:val="28"/>
        </w:rPr>
        <w:t>.</w:t>
      </w:r>
      <w:r w:rsidR="00675A8A">
        <w:rPr>
          <w:rFonts w:ascii="Times New Roman" w:hAnsi="Times New Roman" w:cs="Times New Roman"/>
          <w:sz w:val="28"/>
          <w:szCs w:val="28"/>
        </w:rPr>
        <w:t xml:space="preserve"> </w:t>
      </w:r>
    </w:p>
    <w:p w14:paraId="14A51A1A" w14:textId="77777777" w:rsidR="00C85703" w:rsidRDefault="00A21E0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EF0D8D">
        <w:rPr>
          <w:rFonts w:ascii="Times New Roman" w:hAnsi="Times New Roman" w:cs="Times New Roman"/>
          <w:sz w:val="28"/>
          <w:szCs w:val="28"/>
        </w:rPr>
        <w:t xml:space="preserve">Раньше безусловными ориентирами образования были формирование знаний, навыков, информационных и социальных умений (качеств), обеспечивающих «готовность к жизни», в свою очередь, понимаемую как способность приспособления личности к общественным обстоятельствам. Теперь образование все более ориентируется на создание таких технологий и способов влияния на личность, в которых обеспечивается баланс между социальными и индивидуальными потребностями, и, которые, запуская </w:t>
      </w:r>
      <w:r w:rsidRPr="00EF0D8D">
        <w:rPr>
          <w:rFonts w:ascii="Times New Roman" w:hAnsi="Times New Roman" w:cs="Times New Roman"/>
          <w:sz w:val="28"/>
          <w:szCs w:val="28"/>
        </w:rPr>
        <w:lastRenderedPageBreak/>
        <w:t xml:space="preserve">механизм саморазвития (самосовершенствования, самообразования), обеспечивают готовность личности к реализации собственной индивидуальности и изменениям общества. </w:t>
      </w:r>
    </w:p>
    <w:p w14:paraId="3F7E0E3F" w14:textId="29AAB316" w:rsidR="00A21E03" w:rsidRPr="00EF0D8D" w:rsidRDefault="00A21E0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EF0D8D">
        <w:rPr>
          <w:rFonts w:ascii="Times New Roman" w:hAnsi="Times New Roman" w:cs="Times New Roman"/>
          <w:sz w:val="28"/>
          <w:szCs w:val="28"/>
        </w:rPr>
        <w:t>Многие образовательные учреждения стали вводить некоторые новые элементы в свою деятельность, но практика преобразований столкнулась с серьезным противоречием между имеющейся потребностью в быстром развитии и неумением педагогов это делать. Чтобы научиться грамотно развивать школу, нужно свободно ориентироваться в таких понятиях, как «новое», «новшество», «инновация», «инновационный процесс», которые отнюдь не так просты и однозначны, как это может показаться на первый взгляд.</w:t>
      </w:r>
    </w:p>
    <w:p w14:paraId="61F567EB" w14:textId="77777777" w:rsidR="00A21E03" w:rsidRPr="00EF0D8D" w:rsidRDefault="00A21E0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EF0D8D">
        <w:rPr>
          <w:rFonts w:ascii="Times New Roman" w:hAnsi="Times New Roman" w:cs="Times New Roman"/>
          <w:sz w:val="28"/>
          <w:szCs w:val="28"/>
        </w:rPr>
        <w:t>В отечественной литературе проблема инноваций долгое время рассматривалась в системе экономических исследований. Однако со временем встала проблема оценки качественных характеристик инновационных изменений во всех сферах общественной жизнедеятельности, но определить эти изменения только в рамках экономических теорий невозможно. Необходим иной подход к исследованию инновационных процессов, где анализ инновационных проблем включает в себя использование современных достижений не только в области науки и техники, но и в сферах управления, образования, права и др.</w:t>
      </w:r>
    </w:p>
    <w:p w14:paraId="0F14866B" w14:textId="5D9D5513" w:rsidR="0088596A" w:rsidRPr="00745CB6" w:rsidRDefault="00AB5D3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933313">
        <w:rPr>
          <w:rFonts w:ascii="Times New Roman" w:hAnsi="Times New Roman" w:cs="Times New Roman"/>
          <w:i/>
          <w:sz w:val="28"/>
          <w:szCs w:val="28"/>
        </w:rPr>
        <w:t>Це</w:t>
      </w:r>
      <w:r w:rsidR="0088596A" w:rsidRPr="00933313">
        <w:rPr>
          <w:rFonts w:ascii="Times New Roman" w:hAnsi="Times New Roman" w:cs="Times New Roman"/>
          <w:i/>
          <w:sz w:val="28"/>
          <w:szCs w:val="28"/>
        </w:rPr>
        <w:t>ль</w:t>
      </w:r>
      <w:r w:rsidR="0088596A" w:rsidRPr="00745CB6">
        <w:rPr>
          <w:rFonts w:ascii="Times New Roman" w:hAnsi="Times New Roman" w:cs="Times New Roman"/>
          <w:sz w:val="28"/>
          <w:szCs w:val="28"/>
        </w:rPr>
        <w:t xml:space="preserve"> </w:t>
      </w:r>
      <w:r w:rsidR="00446892" w:rsidRPr="00446892">
        <w:rPr>
          <w:rFonts w:ascii="Times New Roman" w:hAnsi="Times New Roman" w:cs="Times New Roman"/>
          <w:sz w:val="28"/>
          <w:szCs w:val="28"/>
        </w:rPr>
        <w:t>–</w:t>
      </w:r>
      <w:r w:rsidR="00675A8A" w:rsidRPr="00446892">
        <w:rPr>
          <w:rFonts w:ascii="Times New Roman" w:hAnsi="Times New Roman" w:cs="Times New Roman"/>
          <w:sz w:val="28"/>
          <w:szCs w:val="28"/>
        </w:rPr>
        <w:t xml:space="preserve"> </w:t>
      </w:r>
      <w:r w:rsidR="00675A8A" w:rsidRPr="00745CB6">
        <w:rPr>
          <w:rFonts w:ascii="Times New Roman" w:eastAsia="Times New Roman" w:hAnsi="Times New Roman" w:cs="Times New Roman"/>
          <w:sz w:val="28"/>
          <w:szCs w:val="28"/>
          <w:lang w:eastAsia="ru-RU"/>
        </w:rPr>
        <w:t xml:space="preserve">теоретически обосновать и определить подходы к выбору </w:t>
      </w:r>
      <w:r w:rsidR="0088596A" w:rsidRPr="00745CB6">
        <w:rPr>
          <w:rFonts w:ascii="Times New Roman" w:hAnsi="Times New Roman" w:cs="Times New Roman"/>
          <w:sz w:val="28"/>
          <w:szCs w:val="28"/>
        </w:rPr>
        <w:t xml:space="preserve">современных </w:t>
      </w:r>
      <w:r w:rsidR="00675A8A" w:rsidRPr="00745CB6">
        <w:rPr>
          <w:rFonts w:ascii="Times New Roman" w:hAnsi="Times New Roman" w:cs="Times New Roman"/>
          <w:sz w:val="28"/>
          <w:szCs w:val="28"/>
        </w:rPr>
        <w:t xml:space="preserve">и классических </w:t>
      </w:r>
      <w:r w:rsidR="0088596A" w:rsidRPr="00745CB6">
        <w:rPr>
          <w:rFonts w:ascii="Times New Roman" w:hAnsi="Times New Roman" w:cs="Times New Roman"/>
          <w:sz w:val="28"/>
          <w:szCs w:val="28"/>
        </w:rPr>
        <w:t>технологий обучения на уроках физики</w:t>
      </w:r>
      <w:r w:rsidR="00F02395" w:rsidRPr="00745CB6">
        <w:rPr>
          <w:rFonts w:ascii="Times New Roman" w:hAnsi="Times New Roman" w:cs="Times New Roman"/>
          <w:sz w:val="28"/>
          <w:szCs w:val="28"/>
        </w:rPr>
        <w:t>.</w:t>
      </w:r>
    </w:p>
    <w:p w14:paraId="217582B3" w14:textId="77777777" w:rsidR="00B1006D" w:rsidRPr="00745CB6" w:rsidRDefault="0088596A" w:rsidP="00535772">
      <w:pPr>
        <w:pStyle w:val="a3"/>
        <w:widowControl w:val="0"/>
        <w:tabs>
          <w:tab w:val="left" w:pos="993"/>
        </w:tabs>
        <w:suppressAutoHyphens/>
        <w:spacing w:line="360" w:lineRule="auto"/>
        <w:ind w:firstLine="851"/>
        <w:jc w:val="both"/>
        <w:rPr>
          <w:rFonts w:ascii="Times New Roman" w:eastAsia="Times New Roman" w:hAnsi="Times New Roman"/>
          <w:sz w:val="28"/>
          <w:szCs w:val="28"/>
          <w:lang w:eastAsia="ru-RU"/>
        </w:rPr>
      </w:pPr>
      <w:r w:rsidRPr="00933313">
        <w:rPr>
          <w:rFonts w:ascii="Times New Roman" w:eastAsia="Times New Roman" w:hAnsi="Times New Roman"/>
          <w:i/>
          <w:sz w:val="28"/>
          <w:szCs w:val="28"/>
          <w:lang w:eastAsia="ru-RU"/>
        </w:rPr>
        <w:t>Проблема исследования</w:t>
      </w:r>
      <w:r w:rsidRPr="00745CB6">
        <w:rPr>
          <w:rFonts w:ascii="Times New Roman" w:eastAsia="Times New Roman" w:hAnsi="Times New Roman"/>
          <w:sz w:val="28"/>
          <w:szCs w:val="28"/>
          <w:lang w:eastAsia="ru-RU"/>
        </w:rPr>
        <w:t>:</w:t>
      </w:r>
      <w:r w:rsidR="00675A8A" w:rsidRPr="00745CB6">
        <w:rPr>
          <w:rFonts w:ascii="Times New Roman" w:eastAsia="Times New Roman" w:hAnsi="Times New Roman"/>
          <w:sz w:val="28"/>
          <w:szCs w:val="28"/>
          <w:lang w:eastAsia="ru-RU"/>
        </w:rPr>
        <w:t xml:space="preserve"> в чем заключается оптимальное сочетание классических и современных технологий обучения на уроках физики?</w:t>
      </w:r>
    </w:p>
    <w:p w14:paraId="3423DFF9" w14:textId="77777777" w:rsidR="00B1006D" w:rsidRPr="00745CB6" w:rsidRDefault="0088596A" w:rsidP="00535772">
      <w:pPr>
        <w:pStyle w:val="a3"/>
        <w:widowControl w:val="0"/>
        <w:tabs>
          <w:tab w:val="left" w:pos="993"/>
        </w:tabs>
        <w:suppressAutoHyphens/>
        <w:spacing w:line="360" w:lineRule="auto"/>
        <w:ind w:firstLine="851"/>
        <w:jc w:val="both"/>
        <w:rPr>
          <w:rFonts w:ascii="Times New Roman" w:eastAsia="Times New Roman" w:hAnsi="Times New Roman"/>
          <w:sz w:val="28"/>
          <w:szCs w:val="28"/>
          <w:lang w:eastAsia="ru-RU"/>
        </w:rPr>
      </w:pPr>
      <w:r w:rsidRPr="00933313">
        <w:rPr>
          <w:rFonts w:ascii="Times New Roman" w:eastAsia="Times New Roman" w:hAnsi="Times New Roman"/>
          <w:i/>
          <w:sz w:val="28"/>
          <w:szCs w:val="28"/>
          <w:lang w:eastAsia="ru-RU"/>
        </w:rPr>
        <w:t xml:space="preserve">Объект </w:t>
      </w:r>
      <w:r w:rsidR="009D07FB" w:rsidRPr="00933313">
        <w:rPr>
          <w:rFonts w:ascii="Times New Roman" w:eastAsia="Times New Roman" w:hAnsi="Times New Roman"/>
          <w:i/>
          <w:sz w:val="28"/>
          <w:szCs w:val="28"/>
          <w:lang w:eastAsia="ru-RU"/>
        </w:rPr>
        <w:t>исследования</w:t>
      </w:r>
      <w:r w:rsidR="009D07FB" w:rsidRPr="00745CB6">
        <w:rPr>
          <w:rFonts w:ascii="Times New Roman" w:eastAsia="Times New Roman" w:hAnsi="Times New Roman"/>
          <w:sz w:val="28"/>
          <w:szCs w:val="28"/>
          <w:lang w:eastAsia="ru-RU"/>
        </w:rPr>
        <w:t>:</w:t>
      </w:r>
      <w:r w:rsidR="00675A8A" w:rsidRPr="00745CB6">
        <w:rPr>
          <w:rFonts w:ascii="Times New Roman" w:eastAsia="Times New Roman" w:hAnsi="Times New Roman"/>
          <w:sz w:val="28"/>
          <w:szCs w:val="28"/>
          <w:lang w:eastAsia="ru-RU"/>
        </w:rPr>
        <w:t xml:space="preserve"> обучение</w:t>
      </w:r>
      <w:r w:rsidR="0046346F" w:rsidRPr="00745CB6">
        <w:rPr>
          <w:rFonts w:ascii="Times New Roman" w:eastAsia="Times New Roman" w:hAnsi="Times New Roman"/>
          <w:sz w:val="28"/>
          <w:szCs w:val="28"/>
          <w:lang w:eastAsia="ru-RU"/>
        </w:rPr>
        <w:t xml:space="preserve"> на уроках физики</w:t>
      </w:r>
      <w:r w:rsidR="00F02395" w:rsidRPr="00745CB6">
        <w:rPr>
          <w:rFonts w:ascii="Times New Roman" w:eastAsia="Times New Roman" w:hAnsi="Times New Roman"/>
          <w:sz w:val="28"/>
          <w:szCs w:val="28"/>
          <w:lang w:eastAsia="ru-RU"/>
        </w:rPr>
        <w:t>.</w:t>
      </w:r>
    </w:p>
    <w:p w14:paraId="5F543037" w14:textId="77777777" w:rsidR="0088596A" w:rsidRPr="00745CB6" w:rsidRDefault="009D07FB" w:rsidP="00535772">
      <w:pPr>
        <w:pStyle w:val="a3"/>
        <w:widowControl w:val="0"/>
        <w:tabs>
          <w:tab w:val="left" w:pos="993"/>
        </w:tabs>
        <w:suppressAutoHyphens/>
        <w:spacing w:line="360" w:lineRule="auto"/>
        <w:ind w:firstLine="851"/>
        <w:jc w:val="both"/>
        <w:rPr>
          <w:rFonts w:ascii="Times New Roman" w:eastAsia="Times New Roman" w:hAnsi="Times New Roman"/>
          <w:sz w:val="28"/>
          <w:szCs w:val="28"/>
          <w:lang w:eastAsia="ru-RU"/>
        </w:rPr>
      </w:pPr>
      <w:r w:rsidRPr="00933313">
        <w:rPr>
          <w:rFonts w:ascii="Times New Roman" w:hAnsi="Times New Roman"/>
          <w:i/>
          <w:sz w:val="28"/>
          <w:szCs w:val="28"/>
        </w:rPr>
        <w:t>Предмет</w:t>
      </w:r>
      <w:r w:rsidRPr="00745CB6">
        <w:rPr>
          <w:rFonts w:ascii="Times New Roman" w:hAnsi="Times New Roman"/>
          <w:sz w:val="28"/>
          <w:szCs w:val="28"/>
        </w:rPr>
        <w:t>:</w:t>
      </w:r>
      <w:r w:rsidR="0046346F" w:rsidRPr="00745CB6">
        <w:rPr>
          <w:rFonts w:ascii="Times New Roman" w:hAnsi="Times New Roman"/>
          <w:sz w:val="28"/>
          <w:szCs w:val="28"/>
        </w:rPr>
        <w:t xml:space="preserve"> </w:t>
      </w:r>
      <w:r w:rsidR="00704E9A">
        <w:rPr>
          <w:rFonts w:ascii="Times New Roman" w:hAnsi="Times New Roman"/>
          <w:sz w:val="28"/>
          <w:szCs w:val="28"/>
        </w:rPr>
        <w:t xml:space="preserve">применение </w:t>
      </w:r>
      <w:r w:rsidR="0046346F" w:rsidRPr="00745CB6">
        <w:rPr>
          <w:rFonts w:ascii="Times New Roman" w:hAnsi="Times New Roman"/>
          <w:sz w:val="28"/>
          <w:szCs w:val="28"/>
        </w:rPr>
        <w:t xml:space="preserve">классические и современные технологии </w:t>
      </w:r>
      <w:r w:rsidR="00704E9A">
        <w:rPr>
          <w:rFonts w:ascii="Times New Roman" w:hAnsi="Times New Roman"/>
          <w:sz w:val="28"/>
          <w:szCs w:val="28"/>
        </w:rPr>
        <w:t>на уроке</w:t>
      </w:r>
      <w:r w:rsidR="00675A8A" w:rsidRPr="00745CB6">
        <w:rPr>
          <w:rFonts w:ascii="Times New Roman" w:hAnsi="Times New Roman"/>
          <w:sz w:val="28"/>
          <w:szCs w:val="28"/>
        </w:rPr>
        <w:t xml:space="preserve"> физики.</w:t>
      </w:r>
    </w:p>
    <w:p w14:paraId="3BCAA93D" w14:textId="77777777" w:rsidR="0088596A" w:rsidRDefault="0088596A" w:rsidP="00535772">
      <w:pPr>
        <w:pStyle w:val="a3"/>
        <w:widowControl w:val="0"/>
        <w:tabs>
          <w:tab w:val="left" w:pos="993"/>
        </w:tabs>
        <w:suppressAutoHyphens/>
        <w:spacing w:line="360" w:lineRule="auto"/>
        <w:ind w:firstLine="851"/>
        <w:jc w:val="both"/>
        <w:rPr>
          <w:rFonts w:ascii="Times New Roman" w:eastAsia="Times New Roman" w:hAnsi="Times New Roman"/>
          <w:color w:val="000000" w:themeColor="text1"/>
          <w:sz w:val="28"/>
          <w:szCs w:val="28"/>
          <w:lang w:eastAsia="ru-RU"/>
        </w:rPr>
      </w:pPr>
      <w:r w:rsidRPr="00933313">
        <w:rPr>
          <w:rFonts w:ascii="Times New Roman" w:eastAsia="Times New Roman" w:hAnsi="Times New Roman"/>
          <w:i/>
          <w:color w:val="000000" w:themeColor="text1"/>
          <w:sz w:val="28"/>
          <w:szCs w:val="28"/>
          <w:lang w:eastAsia="ru-RU"/>
        </w:rPr>
        <w:t>Методы исследования</w:t>
      </w:r>
      <w:r w:rsidRPr="00FF12FD">
        <w:rPr>
          <w:rFonts w:ascii="Times New Roman" w:eastAsia="Times New Roman" w:hAnsi="Times New Roman"/>
          <w:color w:val="000000" w:themeColor="text1"/>
          <w:sz w:val="28"/>
          <w:szCs w:val="28"/>
          <w:lang w:eastAsia="ru-RU"/>
        </w:rPr>
        <w:t xml:space="preserve">: анализ педагогической, психологической и методической литературы, </w:t>
      </w:r>
      <w:r w:rsidR="00605A7A" w:rsidRPr="00FF12FD">
        <w:rPr>
          <w:rFonts w:ascii="Times New Roman" w:eastAsia="Times New Roman" w:hAnsi="Times New Roman"/>
          <w:color w:val="000000" w:themeColor="text1"/>
          <w:sz w:val="28"/>
          <w:szCs w:val="28"/>
          <w:lang w:eastAsia="ru-RU"/>
        </w:rPr>
        <w:t>сравнение</w:t>
      </w:r>
      <w:r w:rsidR="00B64DDA" w:rsidRPr="00B64DDA">
        <w:rPr>
          <w:rFonts w:ascii="Times New Roman" w:eastAsia="Times New Roman" w:hAnsi="Times New Roman"/>
          <w:color w:val="000000" w:themeColor="text1"/>
          <w:sz w:val="28"/>
          <w:szCs w:val="28"/>
          <w:lang w:eastAsia="ru-RU"/>
        </w:rPr>
        <w:t xml:space="preserve"> </w:t>
      </w:r>
      <w:r w:rsidR="00B64DDA">
        <w:rPr>
          <w:rFonts w:ascii="Times New Roman" w:eastAsia="Times New Roman" w:hAnsi="Times New Roman"/>
          <w:color w:val="000000" w:themeColor="text1"/>
          <w:sz w:val="28"/>
          <w:szCs w:val="28"/>
          <w:lang w:eastAsia="ru-RU"/>
        </w:rPr>
        <w:t>классических и современных технологий обучения</w:t>
      </w:r>
      <w:r w:rsidR="00605A7A" w:rsidRPr="00FF12FD">
        <w:rPr>
          <w:rFonts w:ascii="Times New Roman" w:eastAsia="Times New Roman" w:hAnsi="Times New Roman"/>
          <w:color w:val="000000" w:themeColor="text1"/>
          <w:sz w:val="28"/>
          <w:szCs w:val="28"/>
          <w:lang w:eastAsia="ru-RU"/>
        </w:rPr>
        <w:t>.</w:t>
      </w:r>
    </w:p>
    <w:p w14:paraId="68CB5B48" w14:textId="77777777" w:rsidR="00187AE6" w:rsidRDefault="0088596A" w:rsidP="00187AE6">
      <w:pPr>
        <w:pStyle w:val="a3"/>
        <w:widowControl w:val="0"/>
        <w:tabs>
          <w:tab w:val="left" w:pos="993"/>
        </w:tabs>
        <w:suppressAutoHyphens/>
        <w:spacing w:line="360" w:lineRule="auto"/>
        <w:ind w:firstLine="851"/>
        <w:jc w:val="both"/>
        <w:rPr>
          <w:rFonts w:ascii="Times New Roman" w:hAnsi="Times New Roman"/>
          <w:sz w:val="28"/>
          <w:szCs w:val="28"/>
        </w:rPr>
      </w:pPr>
      <w:r w:rsidRPr="00933313">
        <w:rPr>
          <w:rFonts w:ascii="Times New Roman" w:eastAsia="Times New Roman" w:hAnsi="Times New Roman"/>
          <w:i/>
          <w:color w:val="000000"/>
          <w:sz w:val="28"/>
          <w:szCs w:val="28"/>
          <w:lang w:eastAsia="ru-RU"/>
        </w:rPr>
        <w:lastRenderedPageBreak/>
        <w:t xml:space="preserve">Гипотеза </w:t>
      </w:r>
      <w:r w:rsidR="00605A7A" w:rsidRPr="00933313">
        <w:rPr>
          <w:rFonts w:ascii="Times New Roman" w:eastAsia="Times New Roman" w:hAnsi="Times New Roman"/>
          <w:i/>
          <w:color w:val="000000"/>
          <w:sz w:val="28"/>
          <w:szCs w:val="28"/>
          <w:lang w:eastAsia="ru-RU"/>
        </w:rPr>
        <w:t>исследования</w:t>
      </w:r>
      <w:r w:rsidR="00605A7A" w:rsidRPr="00FF12FD">
        <w:rPr>
          <w:rFonts w:ascii="Times New Roman" w:eastAsia="Times New Roman" w:hAnsi="Times New Roman"/>
          <w:color w:val="000000"/>
          <w:sz w:val="28"/>
          <w:szCs w:val="28"/>
          <w:lang w:eastAsia="ru-RU"/>
        </w:rPr>
        <w:t>:</w:t>
      </w:r>
      <w:r w:rsidR="00675A8A">
        <w:rPr>
          <w:rFonts w:ascii="Times New Roman" w:eastAsia="Times New Roman" w:hAnsi="Times New Roman"/>
          <w:color w:val="000000"/>
          <w:sz w:val="28"/>
          <w:szCs w:val="28"/>
          <w:lang w:eastAsia="ru-RU"/>
        </w:rPr>
        <w:t xml:space="preserve"> </w:t>
      </w:r>
      <w:r w:rsidR="006A27BC" w:rsidRPr="006A27BC">
        <w:rPr>
          <w:rFonts w:ascii="Times New Roman" w:hAnsi="Times New Roman"/>
          <w:sz w:val="28"/>
          <w:szCs w:val="28"/>
        </w:rPr>
        <w:t>изучение и применение классических и современных технологий обучения на уроках физики позволит повысить</w:t>
      </w:r>
      <w:r w:rsidR="00704E9A">
        <w:rPr>
          <w:rFonts w:ascii="Times New Roman" w:hAnsi="Times New Roman"/>
          <w:sz w:val="28"/>
          <w:szCs w:val="28"/>
        </w:rPr>
        <w:t>:</w:t>
      </w:r>
      <w:r w:rsidR="006A27BC" w:rsidRPr="006A27BC">
        <w:rPr>
          <w:rFonts w:ascii="Times New Roman" w:hAnsi="Times New Roman"/>
          <w:sz w:val="28"/>
          <w:szCs w:val="28"/>
        </w:rPr>
        <w:t xml:space="preserve"> </w:t>
      </w:r>
      <w:r w:rsidR="00187AE6">
        <w:rPr>
          <w:rFonts w:ascii="Times New Roman" w:hAnsi="Times New Roman"/>
          <w:sz w:val="28"/>
          <w:szCs w:val="28"/>
        </w:rPr>
        <w:t xml:space="preserve">  </w:t>
      </w:r>
    </w:p>
    <w:p w14:paraId="5C79B5FE" w14:textId="77777777" w:rsidR="006A27BC" w:rsidRPr="00704E9A" w:rsidRDefault="00187AE6" w:rsidP="00187AE6">
      <w:pPr>
        <w:pStyle w:val="a3"/>
        <w:widowControl w:val="0"/>
        <w:numPr>
          <w:ilvl w:val="0"/>
          <w:numId w:val="57"/>
        </w:numPr>
        <w:tabs>
          <w:tab w:val="left" w:pos="993"/>
        </w:tabs>
        <w:suppressAutoHyphens/>
        <w:spacing w:line="360" w:lineRule="auto"/>
        <w:jc w:val="both"/>
        <w:rPr>
          <w:rFonts w:ascii="Times New Roman" w:hAnsi="Times New Roman"/>
          <w:color w:val="FF0000"/>
          <w:sz w:val="28"/>
          <w:szCs w:val="28"/>
        </w:rPr>
      </w:pPr>
      <w:r w:rsidRPr="00187AE6">
        <w:rPr>
          <w:rFonts w:ascii="Times New Roman" w:hAnsi="Times New Roman"/>
          <w:sz w:val="28"/>
          <w:szCs w:val="28"/>
        </w:rPr>
        <w:t>эффективности и кач</w:t>
      </w:r>
      <w:r>
        <w:rPr>
          <w:rFonts w:ascii="Times New Roman" w:hAnsi="Times New Roman"/>
          <w:sz w:val="28"/>
          <w:szCs w:val="28"/>
        </w:rPr>
        <w:t>ества образовательного процесса</w:t>
      </w:r>
      <w:r w:rsidR="00704E9A">
        <w:rPr>
          <w:rFonts w:ascii="Times New Roman" w:hAnsi="Times New Roman"/>
          <w:sz w:val="28"/>
          <w:szCs w:val="28"/>
        </w:rPr>
        <w:t>;</w:t>
      </w:r>
    </w:p>
    <w:p w14:paraId="4447AD23" w14:textId="77777777" w:rsidR="00187AE6" w:rsidRDefault="00187AE6" w:rsidP="00187AE6">
      <w:pPr>
        <w:pStyle w:val="a3"/>
        <w:widowControl w:val="0"/>
        <w:numPr>
          <w:ilvl w:val="0"/>
          <w:numId w:val="57"/>
        </w:numPr>
        <w:tabs>
          <w:tab w:val="left" w:pos="993"/>
        </w:tabs>
        <w:suppressAutoHyphens/>
        <w:spacing w:line="360" w:lineRule="auto"/>
        <w:jc w:val="both"/>
        <w:rPr>
          <w:rFonts w:ascii="Times New Roman" w:hAnsi="Times New Roman"/>
          <w:sz w:val="28"/>
          <w:szCs w:val="28"/>
        </w:rPr>
      </w:pPr>
      <w:r w:rsidRPr="006A27BC">
        <w:rPr>
          <w:rFonts w:ascii="Times New Roman" w:hAnsi="Times New Roman"/>
          <w:sz w:val="28"/>
          <w:szCs w:val="28"/>
        </w:rPr>
        <w:t>положительную мо</w:t>
      </w:r>
      <w:r>
        <w:rPr>
          <w:rFonts w:ascii="Times New Roman" w:hAnsi="Times New Roman"/>
          <w:sz w:val="28"/>
          <w:szCs w:val="28"/>
        </w:rPr>
        <w:t xml:space="preserve">тивацию </w:t>
      </w:r>
      <w:r w:rsidRPr="004B13E7">
        <w:rPr>
          <w:rFonts w:ascii="Times New Roman" w:hAnsi="Times New Roman"/>
          <w:sz w:val="28"/>
          <w:szCs w:val="28"/>
        </w:rPr>
        <w:t>к изучению физики</w:t>
      </w:r>
      <w:r>
        <w:rPr>
          <w:rFonts w:ascii="Times New Roman" w:hAnsi="Times New Roman"/>
          <w:sz w:val="28"/>
          <w:szCs w:val="28"/>
        </w:rPr>
        <w:t>;</w:t>
      </w:r>
    </w:p>
    <w:p w14:paraId="0CC9E5B8" w14:textId="77777777" w:rsidR="00187AE6" w:rsidRDefault="00187AE6" w:rsidP="00187AE6">
      <w:pPr>
        <w:pStyle w:val="a3"/>
        <w:widowControl w:val="0"/>
        <w:numPr>
          <w:ilvl w:val="0"/>
          <w:numId w:val="57"/>
        </w:numPr>
        <w:tabs>
          <w:tab w:val="left" w:pos="993"/>
        </w:tabs>
        <w:suppressAutoHyphens/>
        <w:spacing w:line="360" w:lineRule="auto"/>
        <w:jc w:val="both"/>
        <w:rPr>
          <w:rFonts w:ascii="Times New Roman" w:hAnsi="Times New Roman"/>
          <w:sz w:val="28"/>
          <w:szCs w:val="28"/>
        </w:rPr>
      </w:pPr>
      <w:r>
        <w:rPr>
          <w:rFonts w:ascii="Times New Roman" w:hAnsi="Times New Roman"/>
          <w:sz w:val="28"/>
          <w:szCs w:val="28"/>
        </w:rPr>
        <w:t>интерес к предмету.</w:t>
      </w:r>
    </w:p>
    <w:p w14:paraId="387E7AB1" w14:textId="77777777" w:rsidR="0088596A" w:rsidRPr="00933313" w:rsidRDefault="0088596A" w:rsidP="00535772">
      <w:pPr>
        <w:pStyle w:val="a3"/>
        <w:widowControl w:val="0"/>
        <w:tabs>
          <w:tab w:val="left" w:pos="993"/>
        </w:tabs>
        <w:suppressAutoHyphens/>
        <w:spacing w:line="360" w:lineRule="auto"/>
        <w:ind w:firstLine="851"/>
        <w:jc w:val="both"/>
        <w:rPr>
          <w:rFonts w:ascii="Times New Roman" w:eastAsia="Times New Roman" w:hAnsi="Times New Roman"/>
          <w:i/>
          <w:color w:val="000000" w:themeColor="text1"/>
          <w:sz w:val="28"/>
          <w:szCs w:val="28"/>
          <w:lang w:eastAsia="ru-RU"/>
        </w:rPr>
      </w:pPr>
      <w:r w:rsidRPr="00933313">
        <w:rPr>
          <w:rFonts w:ascii="Times New Roman" w:eastAsia="Times New Roman" w:hAnsi="Times New Roman"/>
          <w:i/>
          <w:color w:val="000000" w:themeColor="text1"/>
          <w:sz w:val="28"/>
          <w:szCs w:val="28"/>
          <w:lang w:eastAsia="ru-RU"/>
        </w:rPr>
        <w:t>Задачи:</w:t>
      </w:r>
    </w:p>
    <w:p w14:paraId="6735B0A4" w14:textId="77777777" w:rsidR="0088596A" w:rsidRPr="00FF12FD" w:rsidRDefault="00B1006D" w:rsidP="00535772">
      <w:pPr>
        <w:pStyle w:val="a3"/>
        <w:widowControl w:val="0"/>
        <w:numPr>
          <w:ilvl w:val="0"/>
          <w:numId w:val="1"/>
        </w:numPr>
        <w:tabs>
          <w:tab w:val="left" w:pos="993"/>
        </w:tabs>
        <w:suppressAutoHyphens/>
        <w:spacing w:line="360" w:lineRule="auto"/>
        <w:ind w:left="0" w:firstLine="851"/>
        <w:jc w:val="both"/>
        <w:rPr>
          <w:rFonts w:ascii="Times New Roman" w:eastAsia="Times New Roman" w:hAnsi="Times New Roman"/>
          <w:color w:val="000000" w:themeColor="text1"/>
          <w:sz w:val="28"/>
          <w:szCs w:val="28"/>
          <w:lang w:eastAsia="ru-RU"/>
        </w:rPr>
      </w:pPr>
      <w:r w:rsidRPr="00FF12FD">
        <w:rPr>
          <w:rFonts w:ascii="Times New Roman" w:eastAsia="Times New Roman" w:hAnsi="Times New Roman"/>
          <w:color w:val="000000" w:themeColor="text1"/>
          <w:sz w:val="28"/>
          <w:szCs w:val="28"/>
          <w:lang w:eastAsia="ru-RU"/>
        </w:rPr>
        <w:t xml:space="preserve">Проанализировать </w:t>
      </w:r>
      <w:r w:rsidR="0088596A" w:rsidRPr="00FF12FD">
        <w:rPr>
          <w:rFonts w:ascii="Times New Roman" w:eastAsia="Times New Roman" w:hAnsi="Times New Roman"/>
          <w:color w:val="000000" w:themeColor="text1"/>
          <w:sz w:val="28"/>
          <w:szCs w:val="28"/>
          <w:lang w:eastAsia="ru-RU"/>
        </w:rPr>
        <w:t xml:space="preserve">научно-методическую </w:t>
      </w:r>
      <w:r w:rsidR="002A31E9">
        <w:rPr>
          <w:rFonts w:ascii="Times New Roman" w:eastAsia="Times New Roman" w:hAnsi="Times New Roman"/>
          <w:color w:val="000000" w:themeColor="text1"/>
          <w:sz w:val="28"/>
          <w:szCs w:val="28"/>
          <w:lang w:eastAsia="ru-RU"/>
        </w:rPr>
        <w:t xml:space="preserve">и психолого-педагогическую </w:t>
      </w:r>
      <w:r w:rsidR="0088596A" w:rsidRPr="00FF12FD">
        <w:rPr>
          <w:rFonts w:ascii="Times New Roman" w:eastAsia="Times New Roman" w:hAnsi="Times New Roman"/>
          <w:color w:val="000000" w:themeColor="text1"/>
          <w:sz w:val="28"/>
          <w:szCs w:val="28"/>
          <w:lang w:eastAsia="ru-RU"/>
        </w:rPr>
        <w:t>литературу по теме ис</w:t>
      </w:r>
      <w:r w:rsidR="00675A8A">
        <w:rPr>
          <w:rFonts w:ascii="Times New Roman" w:eastAsia="Times New Roman" w:hAnsi="Times New Roman"/>
          <w:color w:val="000000" w:themeColor="text1"/>
          <w:sz w:val="28"/>
          <w:szCs w:val="28"/>
          <w:lang w:eastAsia="ru-RU"/>
        </w:rPr>
        <w:t>следования.</w:t>
      </w:r>
    </w:p>
    <w:p w14:paraId="11C66357" w14:textId="77777777" w:rsidR="0088596A" w:rsidRPr="00FF12FD" w:rsidRDefault="00B1006D" w:rsidP="00535772">
      <w:pPr>
        <w:pStyle w:val="a3"/>
        <w:widowControl w:val="0"/>
        <w:numPr>
          <w:ilvl w:val="0"/>
          <w:numId w:val="1"/>
        </w:numPr>
        <w:tabs>
          <w:tab w:val="left" w:pos="993"/>
        </w:tabs>
        <w:suppressAutoHyphens/>
        <w:spacing w:line="360" w:lineRule="auto"/>
        <w:ind w:left="0" w:firstLine="851"/>
        <w:jc w:val="both"/>
        <w:rPr>
          <w:rFonts w:ascii="Times New Roman" w:eastAsia="Times New Roman" w:hAnsi="Times New Roman"/>
          <w:color w:val="000000" w:themeColor="text1"/>
          <w:sz w:val="28"/>
          <w:szCs w:val="28"/>
          <w:lang w:eastAsia="ru-RU"/>
        </w:rPr>
      </w:pPr>
      <w:r w:rsidRPr="00FF12FD">
        <w:rPr>
          <w:rFonts w:ascii="Times New Roman" w:eastAsia="Times New Roman" w:hAnsi="Times New Roman"/>
          <w:color w:val="000000" w:themeColor="text1"/>
          <w:sz w:val="28"/>
          <w:szCs w:val="28"/>
          <w:lang w:eastAsia="ru-RU"/>
        </w:rPr>
        <w:t xml:space="preserve">Изучить </w:t>
      </w:r>
      <w:r w:rsidR="0088596A" w:rsidRPr="00FF12FD">
        <w:rPr>
          <w:rFonts w:ascii="Times New Roman" w:eastAsia="Times New Roman" w:hAnsi="Times New Roman"/>
          <w:color w:val="000000" w:themeColor="text1"/>
          <w:sz w:val="28"/>
          <w:szCs w:val="28"/>
          <w:lang w:eastAsia="ru-RU"/>
        </w:rPr>
        <w:t>опыт использования классических и современных техно</w:t>
      </w:r>
      <w:r w:rsidR="00675A8A">
        <w:rPr>
          <w:rFonts w:ascii="Times New Roman" w:eastAsia="Times New Roman" w:hAnsi="Times New Roman"/>
          <w:color w:val="000000" w:themeColor="text1"/>
          <w:sz w:val="28"/>
          <w:szCs w:val="28"/>
          <w:lang w:eastAsia="ru-RU"/>
        </w:rPr>
        <w:t>логий обучения на уроках физики.</w:t>
      </w:r>
    </w:p>
    <w:p w14:paraId="02DDB955" w14:textId="77777777" w:rsidR="0088596A" w:rsidRPr="00933313" w:rsidRDefault="0088596A" w:rsidP="00535772">
      <w:pPr>
        <w:pStyle w:val="a3"/>
        <w:widowControl w:val="0"/>
        <w:numPr>
          <w:ilvl w:val="0"/>
          <w:numId w:val="1"/>
        </w:numPr>
        <w:tabs>
          <w:tab w:val="left" w:pos="993"/>
        </w:tabs>
        <w:suppressAutoHyphens/>
        <w:spacing w:line="360" w:lineRule="auto"/>
        <w:ind w:left="0" w:firstLine="851"/>
        <w:jc w:val="both"/>
        <w:rPr>
          <w:rFonts w:ascii="Times New Roman" w:eastAsia="Times New Roman" w:hAnsi="Times New Roman"/>
          <w:color w:val="000000"/>
          <w:sz w:val="28"/>
          <w:szCs w:val="28"/>
          <w:lang w:eastAsia="ru-RU"/>
        </w:rPr>
      </w:pPr>
      <w:r w:rsidRPr="00FF12FD">
        <w:rPr>
          <w:rFonts w:ascii="Times New Roman" w:eastAsia="Times New Roman" w:hAnsi="Times New Roman"/>
          <w:color w:val="000000" w:themeColor="text1"/>
          <w:sz w:val="28"/>
          <w:szCs w:val="28"/>
          <w:lang w:eastAsia="ru-RU"/>
        </w:rPr>
        <w:t>Определить возможности</w:t>
      </w:r>
      <w:r w:rsidR="002A31E9">
        <w:rPr>
          <w:rFonts w:ascii="Times New Roman" w:eastAsia="Times New Roman" w:hAnsi="Times New Roman"/>
          <w:color w:val="000000" w:themeColor="text1"/>
          <w:sz w:val="28"/>
          <w:szCs w:val="28"/>
          <w:lang w:eastAsia="ru-RU"/>
        </w:rPr>
        <w:t xml:space="preserve"> и специфику</w:t>
      </w:r>
      <w:r w:rsidRPr="00FF12FD">
        <w:rPr>
          <w:rFonts w:ascii="Times New Roman" w:eastAsia="Times New Roman" w:hAnsi="Times New Roman"/>
          <w:color w:val="000000" w:themeColor="text1"/>
          <w:sz w:val="28"/>
          <w:szCs w:val="28"/>
          <w:lang w:eastAsia="ru-RU"/>
        </w:rPr>
        <w:t xml:space="preserve"> применения классических и современных технологий обучения</w:t>
      </w:r>
      <w:r w:rsidR="00605A7A" w:rsidRPr="00FF12FD">
        <w:rPr>
          <w:rFonts w:ascii="Times New Roman" w:eastAsia="Times New Roman" w:hAnsi="Times New Roman"/>
          <w:color w:val="000000" w:themeColor="text1"/>
          <w:sz w:val="28"/>
          <w:szCs w:val="28"/>
          <w:lang w:eastAsia="ru-RU"/>
        </w:rPr>
        <w:t xml:space="preserve"> на уро</w:t>
      </w:r>
      <w:r w:rsidR="00B1006D" w:rsidRPr="00FF12FD">
        <w:rPr>
          <w:rFonts w:ascii="Times New Roman" w:eastAsia="Times New Roman" w:hAnsi="Times New Roman"/>
          <w:color w:val="000000" w:themeColor="text1"/>
          <w:sz w:val="28"/>
          <w:szCs w:val="28"/>
          <w:lang w:eastAsia="ru-RU"/>
        </w:rPr>
        <w:t>ках физики</w:t>
      </w:r>
      <w:r w:rsidR="00F02395">
        <w:rPr>
          <w:rFonts w:ascii="Times New Roman" w:eastAsia="Times New Roman" w:hAnsi="Times New Roman"/>
          <w:color w:val="000000" w:themeColor="text1"/>
          <w:sz w:val="28"/>
          <w:szCs w:val="28"/>
          <w:lang w:eastAsia="ru-RU"/>
        </w:rPr>
        <w:t>.</w:t>
      </w:r>
    </w:p>
    <w:p w14:paraId="0F1B9240" w14:textId="77777777" w:rsidR="00446892" w:rsidRPr="00446892" w:rsidRDefault="0088596A" w:rsidP="00535772">
      <w:pPr>
        <w:pStyle w:val="a3"/>
        <w:widowControl w:val="0"/>
        <w:tabs>
          <w:tab w:val="left" w:pos="993"/>
        </w:tabs>
        <w:suppressAutoHyphens/>
        <w:spacing w:line="360" w:lineRule="auto"/>
        <w:ind w:firstLine="851"/>
        <w:jc w:val="both"/>
        <w:rPr>
          <w:rFonts w:ascii="Times New Roman" w:eastAsia="Times New Roman" w:hAnsi="Times New Roman"/>
          <w:color w:val="000000"/>
          <w:sz w:val="28"/>
          <w:szCs w:val="28"/>
          <w:lang w:eastAsia="ru-RU"/>
        </w:rPr>
      </w:pPr>
      <w:r w:rsidRPr="00933313">
        <w:rPr>
          <w:rFonts w:ascii="Times New Roman" w:eastAsia="Times New Roman" w:hAnsi="Times New Roman"/>
          <w:i/>
          <w:color w:val="000000"/>
          <w:sz w:val="28"/>
          <w:szCs w:val="28"/>
          <w:lang w:eastAsia="ru-RU"/>
        </w:rPr>
        <w:t>Структура исследования:</w:t>
      </w:r>
      <w:r w:rsidRPr="00FF12FD">
        <w:rPr>
          <w:rFonts w:ascii="Times New Roman" w:eastAsia="Times New Roman" w:hAnsi="Times New Roman"/>
          <w:color w:val="000000"/>
          <w:sz w:val="28"/>
          <w:szCs w:val="28"/>
          <w:lang w:eastAsia="ru-RU"/>
        </w:rPr>
        <w:t xml:space="preserve"> курсовая работа состоит из введения, двух глав, заключения, списка используемой </w:t>
      </w:r>
      <w:r w:rsidR="00605A7A" w:rsidRPr="00FF12FD">
        <w:rPr>
          <w:rFonts w:ascii="Times New Roman" w:eastAsia="Times New Roman" w:hAnsi="Times New Roman"/>
          <w:color w:val="000000"/>
          <w:sz w:val="28"/>
          <w:szCs w:val="28"/>
          <w:lang w:eastAsia="ru-RU"/>
        </w:rPr>
        <w:t>литературы,</w:t>
      </w:r>
      <w:r w:rsidR="00675A8A">
        <w:rPr>
          <w:rFonts w:ascii="Times New Roman" w:eastAsia="Times New Roman" w:hAnsi="Times New Roman"/>
          <w:color w:val="000000"/>
          <w:sz w:val="28"/>
          <w:szCs w:val="28"/>
          <w:lang w:eastAsia="ru-RU"/>
        </w:rPr>
        <w:t xml:space="preserve"> </w:t>
      </w:r>
      <w:r w:rsidR="00605A7A" w:rsidRPr="00FF12FD">
        <w:rPr>
          <w:rFonts w:ascii="Times New Roman" w:eastAsia="Times New Roman" w:hAnsi="Times New Roman"/>
          <w:color w:val="000000"/>
          <w:sz w:val="28"/>
          <w:szCs w:val="28"/>
          <w:lang w:eastAsia="ru-RU"/>
        </w:rPr>
        <w:t>приложение</w:t>
      </w:r>
      <w:r w:rsidR="00C5043C">
        <w:rPr>
          <w:rFonts w:ascii="Times New Roman" w:eastAsia="Times New Roman" w:hAnsi="Times New Roman"/>
          <w:color w:val="000000"/>
          <w:sz w:val="28"/>
          <w:szCs w:val="28"/>
          <w:lang w:eastAsia="ru-RU"/>
        </w:rPr>
        <w:t xml:space="preserve"> </w:t>
      </w:r>
      <w:r w:rsidR="00F02395">
        <w:rPr>
          <w:rFonts w:ascii="Times New Roman" w:eastAsia="Times New Roman" w:hAnsi="Times New Roman"/>
          <w:color w:val="000000"/>
          <w:sz w:val="28"/>
          <w:szCs w:val="28"/>
          <w:lang w:eastAsia="ru-RU"/>
        </w:rPr>
        <w:t>А, приложение Б.</w:t>
      </w:r>
      <w:bookmarkStart w:id="1" w:name="_Toc7425185"/>
    </w:p>
    <w:p w14:paraId="2FC666B6" w14:textId="77777777" w:rsidR="002C1C02" w:rsidRDefault="002C1C02" w:rsidP="00535772">
      <w:pPr>
        <w:pStyle w:val="1"/>
        <w:widowControl w:val="0"/>
        <w:suppressAutoHyphen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695F2D34" w14:textId="77777777" w:rsidR="0010222F" w:rsidRDefault="00F91AD3" w:rsidP="00535772">
      <w:pPr>
        <w:pStyle w:val="1"/>
        <w:widowControl w:val="0"/>
        <w:suppressAutoHyphens/>
        <w:spacing w:line="360" w:lineRule="auto"/>
        <w:ind w:firstLine="851"/>
        <w:jc w:val="both"/>
        <w:rPr>
          <w:rFonts w:ascii="Times New Roman" w:hAnsi="Times New Roman" w:cs="Times New Roman"/>
          <w:color w:val="auto"/>
          <w:sz w:val="28"/>
          <w:szCs w:val="28"/>
        </w:rPr>
      </w:pPr>
      <w:r w:rsidRPr="001B4FCA">
        <w:rPr>
          <w:rFonts w:ascii="Times New Roman" w:hAnsi="Times New Roman" w:cs="Times New Roman"/>
          <w:color w:val="auto"/>
          <w:sz w:val="28"/>
          <w:szCs w:val="28"/>
        </w:rPr>
        <w:lastRenderedPageBreak/>
        <w:t>1</w:t>
      </w:r>
      <w:bookmarkEnd w:id="1"/>
      <w:r w:rsidR="004B13E7" w:rsidRPr="004B13E7">
        <w:t xml:space="preserve"> </w:t>
      </w:r>
      <w:r w:rsidR="004B13E7" w:rsidRPr="004B13E7">
        <w:rPr>
          <w:rFonts w:ascii="Times New Roman" w:hAnsi="Times New Roman" w:cs="Times New Roman"/>
          <w:color w:val="auto"/>
          <w:sz w:val="28"/>
          <w:szCs w:val="28"/>
        </w:rPr>
        <w:t>Теоретические основы использования классических и современных технологий обучения</w:t>
      </w:r>
    </w:p>
    <w:p w14:paraId="035622F9" w14:textId="77777777" w:rsidR="00933313" w:rsidRPr="00933313" w:rsidRDefault="00933313" w:rsidP="00535772">
      <w:pPr>
        <w:suppressAutoHyphens/>
        <w:spacing w:line="360" w:lineRule="auto"/>
      </w:pPr>
    </w:p>
    <w:p w14:paraId="1A886055" w14:textId="77777777" w:rsidR="00F91AD3" w:rsidRPr="001B4FCA" w:rsidRDefault="00535772" w:rsidP="00535772">
      <w:pPr>
        <w:pStyle w:val="2"/>
        <w:widowControl w:val="0"/>
        <w:suppressAutoHyphens/>
        <w:spacing w:line="360" w:lineRule="auto"/>
        <w:ind w:firstLine="851"/>
        <w:rPr>
          <w:rFonts w:ascii="Times New Roman" w:hAnsi="Times New Roman" w:cs="Times New Roman"/>
          <w:color w:val="auto"/>
          <w:sz w:val="28"/>
          <w:szCs w:val="28"/>
        </w:rPr>
      </w:pPr>
      <w:bookmarkStart w:id="2" w:name="_Toc7425186"/>
      <w:r>
        <w:rPr>
          <w:rFonts w:ascii="Times New Roman" w:hAnsi="Times New Roman" w:cs="Times New Roman"/>
          <w:color w:val="auto"/>
          <w:sz w:val="28"/>
          <w:szCs w:val="28"/>
        </w:rPr>
        <w:t xml:space="preserve">1.1 </w:t>
      </w:r>
      <w:r w:rsidR="00284F19">
        <w:rPr>
          <w:rFonts w:ascii="Times New Roman" w:hAnsi="Times New Roman" w:cs="Times New Roman"/>
          <w:color w:val="auto"/>
          <w:sz w:val="28"/>
          <w:szCs w:val="28"/>
        </w:rPr>
        <w:t>Сущность классических и современных технологий</w:t>
      </w:r>
      <w:r w:rsidR="00F91AD3" w:rsidRPr="001B4FCA">
        <w:rPr>
          <w:rFonts w:ascii="Times New Roman" w:hAnsi="Times New Roman" w:cs="Times New Roman"/>
          <w:color w:val="auto"/>
          <w:sz w:val="28"/>
          <w:szCs w:val="28"/>
        </w:rPr>
        <w:t xml:space="preserve"> обучения</w:t>
      </w:r>
      <w:bookmarkEnd w:id="2"/>
    </w:p>
    <w:p w14:paraId="7CE4675B" w14:textId="77777777" w:rsidR="00F91AD3" w:rsidRPr="001B4FCA" w:rsidRDefault="00F91AD3" w:rsidP="00535772">
      <w:pPr>
        <w:pStyle w:val="2"/>
        <w:widowControl w:val="0"/>
        <w:suppressAutoHyphens/>
        <w:spacing w:line="360" w:lineRule="auto"/>
        <w:ind w:firstLine="851"/>
        <w:rPr>
          <w:rFonts w:ascii="Times New Roman" w:hAnsi="Times New Roman" w:cs="Times New Roman"/>
          <w:color w:val="auto"/>
          <w:sz w:val="28"/>
          <w:szCs w:val="28"/>
        </w:rPr>
      </w:pPr>
    </w:p>
    <w:p w14:paraId="615DFD07"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Рассматривая содержание целостного педагогического процесса, целесообразно среди главных его компонентов выделить процесс обучения. Теоретические основы организации процесса обучения, его закономерности, принципы, методы и т. д. изучает важнейшая отрасль педагогики </w:t>
      </w:r>
      <w:r w:rsidR="00EC46C9" w:rsidRPr="00EC46C9">
        <w:rPr>
          <w:rFonts w:ascii="Times New Roman" w:hAnsi="Times New Roman" w:cs="Times New Roman"/>
          <w:sz w:val="28"/>
          <w:szCs w:val="28"/>
        </w:rPr>
        <w:t>–</w:t>
      </w:r>
      <w:r w:rsidRPr="00EC46C9">
        <w:rPr>
          <w:rFonts w:ascii="Times New Roman" w:hAnsi="Times New Roman" w:cs="Times New Roman"/>
          <w:sz w:val="28"/>
          <w:szCs w:val="28"/>
        </w:rPr>
        <w:t xml:space="preserve"> </w:t>
      </w:r>
      <w:r w:rsidRPr="008E4B3E">
        <w:rPr>
          <w:rFonts w:ascii="Times New Roman" w:hAnsi="Times New Roman" w:cs="Times New Roman"/>
          <w:sz w:val="28"/>
          <w:szCs w:val="28"/>
        </w:rPr>
        <w:t>дидактика.</w:t>
      </w:r>
    </w:p>
    <w:p w14:paraId="6DC0CFD4" w14:textId="77777777" w:rsidR="00F91AD3" w:rsidRPr="00755D99"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Термин «дидактика» в переводе с греческого языка означает «поучающий» и «изучающий». Считается, что этот термин ввел в педа</w:t>
      </w:r>
      <w:r w:rsidR="00EC46C9">
        <w:rPr>
          <w:rFonts w:ascii="Times New Roman" w:hAnsi="Times New Roman" w:cs="Times New Roman"/>
          <w:sz w:val="28"/>
          <w:szCs w:val="28"/>
        </w:rPr>
        <w:t>гогику немецкий ученый В. Ратке.</w:t>
      </w:r>
      <w:r w:rsidRPr="008E4B3E">
        <w:rPr>
          <w:rFonts w:ascii="Times New Roman" w:hAnsi="Times New Roman" w:cs="Times New Roman"/>
          <w:sz w:val="28"/>
          <w:szCs w:val="28"/>
        </w:rPr>
        <w:t xml:space="preserve"> Под дидактикой он понимал научную дисциплину, которая занимается исследованием теоретических основ обучения. Чешский педагог Я.А Коменский в своем труде «Великая дидактика» впервые осуществил функциональную научную разработку дидактики, под которой понимается «всеоб</w:t>
      </w:r>
      <w:r w:rsidR="00EC46C9">
        <w:rPr>
          <w:rFonts w:ascii="Times New Roman" w:hAnsi="Times New Roman" w:cs="Times New Roman"/>
          <w:sz w:val="28"/>
          <w:szCs w:val="28"/>
        </w:rPr>
        <w:t xml:space="preserve">щее искусство всех учить всему» </w:t>
      </w:r>
      <w:r w:rsidR="00755D99" w:rsidRPr="00755D99">
        <w:rPr>
          <w:rFonts w:ascii="Times New Roman" w:hAnsi="Times New Roman" w:cs="Times New Roman"/>
          <w:sz w:val="28"/>
          <w:szCs w:val="28"/>
        </w:rPr>
        <w:t>[</w:t>
      </w:r>
      <w:r w:rsidR="00755D99">
        <w:rPr>
          <w:rFonts w:ascii="Times New Roman" w:hAnsi="Times New Roman" w:cs="Times New Roman"/>
          <w:sz w:val="28"/>
          <w:szCs w:val="28"/>
        </w:rPr>
        <w:t>15</w:t>
      </w:r>
      <w:r w:rsidR="00755D99" w:rsidRPr="00755D99">
        <w:rPr>
          <w:rFonts w:ascii="Times New Roman" w:hAnsi="Times New Roman" w:cs="Times New Roman"/>
          <w:sz w:val="28"/>
          <w:szCs w:val="28"/>
        </w:rPr>
        <w:t xml:space="preserve">, </w:t>
      </w:r>
      <w:r w:rsidR="00755D99">
        <w:rPr>
          <w:rFonts w:ascii="Times New Roman" w:hAnsi="Times New Roman" w:cs="Times New Roman"/>
          <w:sz w:val="28"/>
          <w:szCs w:val="28"/>
          <w:lang w:val="en-US"/>
        </w:rPr>
        <w:t>c</w:t>
      </w:r>
      <w:r w:rsidR="00755D99" w:rsidRPr="00755D99">
        <w:rPr>
          <w:rFonts w:ascii="Times New Roman" w:hAnsi="Times New Roman" w:cs="Times New Roman"/>
          <w:sz w:val="28"/>
          <w:szCs w:val="28"/>
        </w:rPr>
        <w:t>.</w:t>
      </w:r>
      <w:r w:rsidR="00EC46C9">
        <w:rPr>
          <w:rFonts w:ascii="Times New Roman" w:hAnsi="Times New Roman" w:cs="Times New Roman"/>
          <w:sz w:val="28"/>
          <w:szCs w:val="28"/>
        </w:rPr>
        <w:t xml:space="preserve"> </w:t>
      </w:r>
      <w:r w:rsidR="00755D99" w:rsidRPr="00755D99">
        <w:rPr>
          <w:rFonts w:ascii="Times New Roman" w:hAnsi="Times New Roman" w:cs="Times New Roman"/>
          <w:sz w:val="28"/>
          <w:szCs w:val="28"/>
        </w:rPr>
        <w:t>156]</w:t>
      </w:r>
      <w:r w:rsidR="00C5043C">
        <w:rPr>
          <w:rFonts w:ascii="Times New Roman" w:hAnsi="Times New Roman" w:cs="Times New Roman"/>
          <w:sz w:val="28"/>
          <w:szCs w:val="28"/>
        </w:rPr>
        <w:t>.</w:t>
      </w:r>
    </w:p>
    <w:p w14:paraId="18F1F380"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Обобщая все имеющиеся определения сущности процесса обучения, можно сказать, это «целенаправленный педагогический процесс организации и стимулирования активной учебно-познавательной деятельности учащихся по овладению знаниями и компетенциями, развитию творческих способностей, мировоззрения и </w:t>
      </w:r>
      <w:r w:rsidR="0046346F" w:rsidRPr="008E4B3E">
        <w:rPr>
          <w:rFonts w:ascii="Times New Roman" w:hAnsi="Times New Roman" w:cs="Times New Roman"/>
          <w:sz w:val="28"/>
          <w:szCs w:val="28"/>
        </w:rPr>
        <w:t>нравственно-эстетических взглядов,</w:t>
      </w:r>
      <w:r w:rsidRPr="008E4B3E">
        <w:rPr>
          <w:rFonts w:ascii="Times New Roman" w:hAnsi="Times New Roman" w:cs="Times New Roman"/>
          <w:sz w:val="28"/>
          <w:szCs w:val="28"/>
        </w:rPr>
        <w:t xml:space="preserve"> и убеждений».</w:t>
      </w:r>
    </w:p>
    <w:p w14:paraId="1517362B"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Следовательно, процесс обучения необходимо рассматривать как:</w:t>
      </w:r>
    </w:p>
    <w:p w14:paraId="3685B9BB" w14:textId="77777777" w:rsidR="00F91AD3" w:rsidRPr="008E4B3E" w:rsidRDefault="00F91AD3" w:rsidP="00535772">
      <w:pPr>
        <w:pStyle w:val="a4"/>
        <w:widowControl w:val="0"/>
        <w:numPr>
          <w:ilvl w:val="0"/>
          <w:numId w:val="2"/>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передача человеку определенных знаний, умений и навыков;</w:t>
      </w:r>
    </w:p>
    <w:p w14:paraId="433317EB" w14:textId="77777777" w:rsidR="00F91AD3" w:rsidRPr="008E4B3E" w:rsidRDefault="00F91AD3" w:rsidP="00535772">
      <w:pPr>
        <w:pStyle w:val="a4"/>
        <w:widowControl w:val="0"/>
        <w:numPr>
          <w:ilvl w:val="0"/>
          <w:numId w:val="2"/>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целенаправленное взаимодействие преподавателя и обучающегося, в ходе которого решаются задачи образования;</w:t>
      </w:r>
    </w:p>
    <w:p w14:paraId="1A297C2C" w14:textId="77777777" w:rsidR="00F91AD3" w:rsidRPr="008E4B3E" w:rsidRDefault="00F91AD3" w:rsidP="00535772">
      <w:pPr>
        <w:pStyle w:val="a4"/>
        <w:widowControl w:val="0"/>
        <w:numPr>
          <w:ilvl w:val="0"/>
          <w:numId w:val="2"/>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процесс деятельности преподавания и учения;</w:t>
      </w:r>
    </w:p>
    <w:p w14:paraId="448D69BE" w14:textId="77777777" w:rsidR="00F91AD3" w:rsidRPr="008E4B3E" w:rsidRDefault="00F91AD3" w:rsidP="00535772">
      <w:pPr>
        <w:pStyle w:val="a4"/>
        <w:widowControl w:val="0"/>
        <w:numPr>
          <w:ilvl w:val="0"/>
          <w:numId w:val="2"/>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процесс познания или вид познавательной деятельности.</w:t>
      </w:r>
    </w:p>
    <w:p w14:paraId="001E7BFD"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lastRenderedPageBreak/>
        <w:t xml:space="preserve">В основе любого вида обучения лежит система </w:t>
      </w:r>
      <w:r w:rsidR="00EC46C9" w:rsidRPr="00EC46C9">
        <w:rPr>
          <w:rFonts w:ascii="Times New Roman" w:hAnsi="Times New Roman" w:cs="Times New Roman"/>
          <w:sz w:val="28"/>
          <w:szCs w:val="28"/>
        </w:rPr>
        <w:t xml:space="preserve">– </w:t>
      </w:r>
      <w:r w:rsidRPr="008E4B3E">
        <w:rPr>
          <w:rFonts w:ascii="Times New Roman" w:hAnsi="Times New Roman" w:cs="Times New Roman"/>
          <w:sz w:val="28"/>
          <w:szCs w:val="28"/>
        </w:rPr>
        <w:t>преподавание и учение. Преподавание-это деятельность педагога, охватывающая:</w:t>
      </w:r>
    </w:p>
    <w:p w14:paraId="2C8743D8" w14:textId="77777777" w:rsidR="00F91AD3" w:rsidRPr="008E4B3E" w:rsidRDefault="00F91AD3" w:rsidP="00535772">
      <w:pPr>
        <w:pStyle w:val="a4"/>
        <w:widowControl w:val="0"/>
        <w:numPr>
          <w:ilvl w:val="0"/>
          <w:numId w:val="4"/>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передачу учебной информации;</w:t>
      </w:r>
    </w:p>
    <w:p w14:paraId="5C429261" w14:textId="77777777" w:rsidR="00F91AD3" w:rsidRPr="008E4B3E" w:rsidRDefault="00F91AD3" w:rsidP="00535772">
      <w:pPr>
        <w:pStyle w:val="a4"/>
        <w:widowControl w:val="0"/>
        <w:numPr>
          <w:ilvl w:val="0"/>
          <w:numId w:val="4"/>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организацию учебно-познавательной деятельности обучаемых;</w:t>
      </w:r>
    </w:p>
    <w:p w14:paraId="00F68476" w14:textId="77777777" w:rsidR="00F91AD3" w:rsidRPr="008E4B3E" w:rsidRDefault="00F91AD3" w:rsidP="00535772">
      <w:pPr>
        <w:pStyle w:val="a4"/>
        <w:widowControl w:val="0"/>
        <w:numPr>
          <w:ilvl w:val="0"/>
          <w:numId w:val="4"/>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оказание им помощи в процессе учения;</w:t>
      </w:r>
    </w:p>
    <w:p w14:paraId="0C444197" w14:textId="77777777" w:rsidR="00F91AD3" w:rsidRPr="008E4B3E" w:rsidRDefault="00F91AD3" w:rsidP="00535772">
      <w:pPr>
        <w:pStyle w:val="a4"/>
        <w:widowControl w:val="0"/>
        <w:numPr>
          <w:ilvl w:val="0"/>
          <w:numId w:val="4"/>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стимулирование интереса, самостоятельности и творчества обучающихся;</w:t>
      </w:r>
    </w:p>
    <w:p w14:paraId="31950377" w14:textId="77777777" w:rsidR="00F91AD3" w:rsidRPr="008E4B3E" w:rsidRDefault="00F91AD3" w:rsidP="00535772">
      <w:pPr>
        <w:pStyle w:val="a4"/>
        <w:widowControl w:val="0"/>
        <w:numPr>
          <w:ilvl w:val="0"/>
          <w:numId w:val="4"/>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оценку их учебных достижений.</w:t>
      </w:r>
    </w:p>
    <w:p w14:paraId="3CB2C7C2"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Второй составляющей процесса обучения является учение - деятельность обучаемого, предполагающая:</w:t>
      </w:r>
    </w:p>
    <w:p w14:paraId="31A61F4D" w14:textId="77777777" w:rsidR="00F91AD3" w:rsidRPr="008E4B3E" w:rsidRDefault="00F91AD3" w:rsidP="00535772">
      <w:pPr>
        <w:pStyle w:val="a4"/>
        <w:widowControl w:val="0"/>
        <w:numPr>
          <w:ilvl w:val="0"/>
          <w:numId w:val="3"/>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освоение, закрепление и использование знаний, умений и навыков в сфере практической компетентности;</w:t>
      </w:r>
    </w:p>
    <w:p w14:paraId="4D0BA995" w14:textId="77777777" w:rsidR="00F91AD3" w:rsidRPr="008E4B3E" w:rsidRDefault="00F91AD3" w:rsidP="00535772">
      <w:pPr>
        <w:pStyle w:val="a4"/>
        <w:widowControl w:val="0"/>
        <w:numPr>
          <w:ilvl w:val="0"/>
          <w:numId w:val="3"/>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самостимулирование к поиску вариантов решения учебных задач, самооценку учебных достижений;</w:t>
      </w:r>
    </w:p>
    <w:p w14:paraId="5375A673" w14:textId="77777777" w:rsidR="00F91AD3" w:rsidRPr="008E4B3E" w:rsidRDefault="00F91AD3" w:rsidP="00535772">
      <w:pPr>
        <w:pStyle w:val="a4"/>
        <w:widowControl w:val="0"/>
        <w:numPr>
          <w:ilvl w:val="0"/>
          <w:numId w:val="3"/>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осознание смысла и социальной значимости культурных ценностей и человеческого опыта, а также процессов и явлений окружающей действительности.</w:t>
      </w:r>
    </w:p>
    <w:p w14:paraId="637F6424"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Исходя из содержания преподавания и учения, можно выделить следующие компоненты варианты обучения. К ним относится классическая и современная технология обучения. К классической, или как чаще называют «традиционной» технологию стали прибегают реже, чаще к </w:t>
      </w:r>
      <w:r w:rsidR="0046346F" w:rsidRPr="008E4B3E">
        <w:rPr>
          <w:rFonts w:ascii="Times New Roman" w:hAnsi="Times New Roman" w:cs="Times New Roman"/>
          <w:sz w:val="28"/>
          <w:szCs w:val="28"/>
        </w:rPr>
        <w:t>современной,</w:t>
      </w:r>
      <w:r w:rsidRPr="008E4B3E">
        <w:rPr>
          <w:rFonts w:ascii="Times New Roman" w:hAnsi="Times New Roman" w:cs="Times New Roman"/>
          <w:sz w:val="28"/>
          <w:szCs w:val="28"/>
        </w:rPr>
        <w:t xml:space="preserve"> но все же ее </w:t>
      </w:r>
      <w:r w:rsidR="0046346F" w:rsidRPr="008E4B3E">
        <w:rPr>
          <w:rFonts w:ascii="Times New Roman" w:hAnsi="Times New Roman" w:cs="Times New Roman"/>
          <w:sz w:val="28"/>
          <w:szCs w:val="28"/>
        </w:rPr>
        <w:t>используют.</w:t>
      </w:r>
    </w:p>
    <w:p w14:paraId="2931952B"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Парадигма </w:t>
      </w:r>
      <w:r w:rsidR="0046346F" w:rsidRPr="008E4B3E">
        <w:rPr>
          <w:rFonts w:ascii="Times New Roman" w:hAnsi="Times New Roman" w:cs="Times New Roman"/>
          <w:sz w:val="28"/>
          <w:szCs w:val="28"/>
        </w:rPr>
        <w:t>классической система</w:t>
      </w:r>
      <w:r w:rsidRPr="008E4B3E">
        <w:rPr>
          <w:rFonts w:ascii="Times New Roman" w:hAnsi="Times New Roman" w:cs="Times New Roman"/>
          <w:sz w:val="28"/>
          <w:szCs w:val="28"/>
        </w:rPr>
        <w:t xml:space="preserve"> образования:</w:t>
      </w:r>
    </w:p>
    <w:p w14:paraId="6E344F29" w14:textId="77777777" w:rsidR="00F91AD3" w:rsidRPr="00EC46C9" w:rsidRDefault="00F91AD3" w:rsidP="00535772">
      <w:pPr>
        <w:pStyle w:val="a4"/>
        <w:widowControl w:val="0"/>
        <w:numPr>
          <w:ilvl w:val="0"/>
          <w:numId w:val="40"/>
        </w:numPr>
        <w:tabs>
          <w:tab w:val="left" w:pos="851"/>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ученик объект воздействия, а учитель исполнитель директивных указаний управленческих органов;</w:t>
      </w:r>
    </w:p>
    <w:p w14:paraId="67CDCF1A" w14:textId="77777777" w:rsidR="00F91AD3" w:rsidRPr="00EC46C9" w:rsidRDefault="00F91AD3" w:rsidP="00535772">
      <w:pPr>
        <w:pStyle w:val="a4"/>
        <w:widowControl w:val="0"/>
        <w:numPr>
          <w:ilvl w:val="0"/>
          <w:numId w:val="40"/>
        </w:numPr>
        <w:tabs>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в педагогическом процессе осуществляется ролевое взаимодействие, когда каждому его участнику приписывается определенные функциональные обязанности, отход от которых рассматривается как нарушение нормативных основ поведения и деятельности;</w:t>
      </w:r>
    </w:p>
    <w:p w14:paraId="5D8F1859" w14:textId="77777777" w:rsidR="00F91AD3" w:rsidRPr="00EC46C9" w:rsidRDefault="00F91AD3" w:rsidP="00535772">
      <w:pPr>
        <w:pStyle w:val="a4"/>
        <w:widowControl w:val="0"/>
        <w:numPr>
          <w:ilvl w:val="0"/>
          <w:numId w:val="40"/>
        </w:numPr>
        <w:tabs>
          <w:tab w:val="left" w:pos="851"/>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 xml:space="preserve">преобладает прямой (императивный) и оперативный стиль </w:t>
      </w:r>
      <w:r w:rsidRPr="00EC46C9">
        <w:rPr>
          <w:rFonts w:ascii="Times New Roman" w:hAnsi="Times New Roman" w:cs="Times New Roman"/>
          <w:sz w:val="28"/>
          <w:szCs w:val="28"/>
        </w:rPr>
        <w:lastRenderedPageBreak/>
        <w:t>управления деятельностью учащихся, для которого характерны монологизированное воздействие, пресечение инициативы и творчества воспитанников;</w:t>
      </w:r>
    </w:p>
    <w:p w14:paraId="55A5EA7E" w14:textId="77777777" w:rsidR="00F91AD3" w:rsidRPr="00EC46C9" w:rsidRDefault="00F91AD3" w:rsidP="00535772">
      <w:pPr>
        <w:pStyle w:val="a4"/>
        <w:widowControl w:val="0"/>
        <w:numPr>
          <w:ilvl w:val="0"/>
          <w:numId w:val="40"/>
        </w:numPr>
        <w:tabs>
          <w:tab w:val="left" w:pos="851"/>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главный ориентир возможности среднего ученика, отбрасывание одаренных и трудноуспевающих;</w:t>
      </w:r>
    </w:p>
    <w:p w14:paraId="5921CDA5" w14:textId="77777777" w:rsidR="00F91AD3" w:rsidRPr="00EC46C9" w:rsidRDefault="00F91AD3" w:rsidP="00535772">
      <w:pPr>
        <w:pStyle w:val="a4"/>
        <w:widowControl w:val="0"/>
        <w:numPr>
          <w:ilvl w:val="0"/>
          <w:numId w:val="40"/>
        </w:numPr>
        <w:tabs>
          <w:tab w:val="left" w:pos="851"/>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только внешняя обусловленность поведения и деятельности учащегося становится основным показателем его дисциплинированности, исполнительности; внутренний мир личности при осуществлении педагогичес</w:t>
      </w:r>
      <w:r w:rsidR="00755D99" w:rsidRPr="00EC46C9">
        <w:rPr>
          <w:rFonts w:ascii="Times New Roman" w:hAnsi="Times New Roman" w:cs="Times New Roman"/>
          <w:sz w:val="28"/>
          <w:szCs w:val="28"/>
        </w:rPr>
        <w:t>кого воздействия игнорируется [15</w:t>
      </w:r>
      <w:r w:rsidRPr="00EC46C9">
        <w:rPr>
          <w:rFonts w:ascii="Times New Roman" w:hAnsi="Times New Roman" w:cs="Times New Roman"/>
          <w:sz w:val="28"/>
          <w:szCs w:val="28"/>
        </w:rPr>
        <w:t>, с. 57].</w:t>
      </w:r>
    </w:p>
    <w:p w14:paraId="00DB2609"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Основы этого типа обучения были заложены почти четыре века тому назад еще Я.А. Коменским ("Великая дидактика").</w:t>
      </w:r>
    </w:p>
    <w:p w14:paraId="724EDABE"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Термин "классическое обучение" подразумевает, прежде всего, классно-урочную организацию обучения, сложившуюся в XVII в. на принципах дидактики, сформулированных Я.А. Коменским, и до сих пор являющуюся преобладающей в школах мира.</w:t>
      </w:r>
    </w:p>
    <w:p w14:paraId="562AA30F"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Достоинства и недостатки традиционного обучения</w:t>
      </w:r>
      <w:r w:rsidR="00023975">
        <w:rPr>
          <w:rFonts w:ascii="Times New Roman" w:hAnsi="Times New Roman" w:cs="Times New Roman"/>
          <w:sz w:val="28"/>
          <w:szCs w:val="28"/>
        </w:rPr>
        <w:t>.</w:t>
      </w:r>
    </w:p>
    <w:p w14:paraId="3CBE5B61"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Несомненным достоинством традиционного обучения является возможность за короткое время передать большой объем информации. При таком обучении учащиеся усваивают знания в готовом виде без раскрытия путей доказательства их истинности. Кроме того, оно предполагает усвоение и воспроизведение знаний и их применение в аналогичных ситуациях.</w:t>
      </w:r>
    </w:p>
    <w:p w14:paraId="6DC46569" w14:textId="77777777" w:rsidR="00F91AD3" w:rsidRPr="00EC46C9"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EC46C9">
        <w:rPr>
          <w:rFonts w:ascii="Times New Roman" w:hAnsi="Times New Roman" w:cs="Times New Roman"/>
          <w:sz w:val="28"/>
          <w:szCs w:val="28"/>
        </w:rPr>
        <w:t>В традиционном обучении:</w:t>
      </w:r>
    </w:p>
    <w:p w14:paraId="227370CC" w14:textId="77777777" w:rsidR="00F91AD3" w:rsidRPr="00EC46C9" w:rsidRDefault="00F91AD3" w:rsidP="00535772">
      <w:pPr>
        <w:pStyle w:val="a4"/>
        <w:widowControl w:val="0"/>
        <w:numPr>
          <w:ilvl w:val="0"/>
          <w:numId w:val="41"/>
        </w:numPr>
        <w:tabs>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Учащиеся усваивают знания в готовом виде без раскрытия путем доказательства их истинности.</w:t>
      </w:r>
    </w:p>
    <w:p w14:paraId="41BAFB21" w14:textId="77777777" w:rsidR="00F91AD3" w:rsidRPr="00EC46C9" w:rsidRDefault="00F91AD3" w:rsidP="00535772">
      <w:pPr>
        <w:pStyle w:val="a4"/>
        <w:widowControl w:val="0"/>
        <w:numPr>
          <w:ilvl w:val="0"/>
          <w:numId w:val="41"/>
        </w:numPr>
        <w:tabs>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Предполагается усвоение и воспроизведение знаний и их применение в аналогичных ситуациях</w:t>
      </w:r>
      <w:r w:rsidR="00B0280C">
        <w:rPr>
          <w:rFonts w:ascii="Times New Roman" w:hAnsi="Times New Roman" w:cs="Times New Roman"/>
          <w:sz w:val="28"/>
          <w:szCs w:val="28"/>
        </w:rPr>
        <w:t>.</w:t>
      </w:r>
    </w:p>
    <w:p w14:paraId="3D410398" w14:textId="77777777" w:rsidR="00F91AD3" w:rsidRPr="00EC46C9" w:rsidRDefault="00F91AD3" w:rsidP="00535772">
      <w:pPr>
        <w:pStyle w:val="a4"/>
        <w:widowControl w:val="0"/>
        <w:numPr>
          <w:ilvl w:val="0"/>
          <w:numId w:val="41"/>
        </w:numPr>
        <w:tabs>
          <w:tab w:val="left" w:pos="993"/>
        </w:tabs>
        <w:suppressAutoHyphens/>
        <w:spacing w:after="0" w:line="360" w:lineRule="auto"/>
        <w:ind w:left="0" w:firstLine="851"/>
        <w:jc w:val="both"/>
        <w:rPr>
          <w:rFonts w:ascii="Times New Roman" w:hAnsi="Times New Roman" w:cs="Times New Roman"/>
          <w:sz w:val="28"/>
          <w:szCs w:val="28"/>
        </w:rPr>
      </w:pPr>
      <w:r w:rsidRPr="00EC46C9">
        <w:rPr>
          <w:rFonts w:ascii="Times New Roman" w:hAnsi="Times New Roman" w:cs="Times New Roman"/>
          <w:sz w:val="28"/>
          <w:szCs w:val="28"/>
        </w:rPr>
        <w:t xml:space="preserve">Среди существенных недостатков этого типа обучения можно назвать его ориентированность в большей степени на память, а не на мышление. Это обучение также мало способствует развитию творческих способностей, самостоятельности, активности. Наиболее типичными </w:t>
      </w:r>
      <w:r w:rsidRPr="00EC46C9">
        <w:rPr>
          <w:rFonts w:ascii="Times New Roman" w:hAnsi="Times New Roman" w:cs="Times New Roman"/>
          <w:sz w:val="28"/>
          <w:szCs w:val="28"/>
        </w:rPr>
        <w:lastRenderedPageBreak/>
        <w:t>заданиями являются следующие: вставь, выдели, подчеркни, запомни, воспроизведи, реши по примеру и т.п. Учебно-познавательный процесс в большей степени носит репродуктивный (воспроизводящий) характер, вследствие чего у учащихся формируется репродуктивный стиль познавательной деятельности. Поэтому нередко его называют "школой памяти". Как показывает практика, объем сообщаемой информации превышает возможности ее усвоения (противоречие между содержательным и процессуальным компонентами процесса обучения). Кроме того, отсутствует возможность приспособить темп обучения к различным индивидуально-психологическим особенностям учащихся (противоречие между фронтальным обучением и индивидуальным характером усвоения знаний).</w:t>
      </w:r>
    </w:p>
    <w:p w14:paraId="0233B98F"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Необходимо отметить и некоторые особенности формирования и развития мотивации уче</w:t>
      </w:r>
      <w:r w:rsidR="00EC46C9">
        <w:rPr>
          <w:rFonts w:ascii="Times New Roman" w:hAnsi="Times New Roman" w:cs="Times New Roman"/>
          <w:sz w:val="28"/>
          <w:szCs w:val="28"/>
        </w:rPr>
        <w:t xml:space="preserve">ния при таком типе обучения </w:t>
      </w:r>
      <w:r w:rsidR="00755D99">
        <w:rPr>
          <w:rFonts w:ascii="Times New Roman" w:hAnsi="Times New Roman" w:cs="Times New Roman"/>
          <w:sz w:val="28"/>
          <w:szCs w:val="28"/>
        </w:rPr>
        <w:t>[1</w:t>
      </w:r>
      <w:r w:rsidRPr="008E4B3E">
        <w:rPr>
          <w:rFonts w:ascii="Times New Roman" w:hAnsi="Times New Roman" w:cs="Times New Roman"/>
          <w:sz w:val="28"/>
          <w:szCs w:val="28"/>
        </w:rPr>
        <w:t>, с.</w:t>
      </w:r>
      <w:r w:rsidR="00EC46C9">
        <w:rPr>
          <w:rFonts w:ascii="Times New Roman" w:hAnsi="Times New Roman" w:cs="Times New Roman"/>
          <w:sz w:val="28"/>
          <w:szCs w:val="28"/>
        </w:rPr>
        <w:t xml:space="preserve"> </w:t>
      </w:r>
      <w:r w:rsidRPr="008E4B3E">
        <w:rPr>
          <w:rFonts w:ascii="Times New Roman" w:hAnsi="Times New Roman" w:cs="Times New Roman"/>
          <w:sz w:val="28"/>
          <w:szCs w:val="28"/>
        </w:rPr>
        <w:t>42]</w:t>
      </w:r>
      <w:r w:rsidR="00401052">
        <w:rPr>
          <w:rFonts w:ascii="Times New Roman" w:hAnsi="Times New Roman" w:cs="Times New Roman"/>
          <w:sz w:val="28"/>
          <w:szCs w:val="28"/>
        </w:rPr>
        <w:t>.</w:t>
      </w:r>
      <w:r w:rsidRPr="008E4B3E">
        <w:rPr>
          <w:rFonts w:ascii="Times New Roman" w:hAnsi="Times New Roman" w:cs="Times New Roman"/>
          <w:sz w:val="28"/>
          <w:szCs w:val="28"/>
        </w:rPr>
        <w:t xml:space="preserve"> Определение «инновация» встречается часто и сводится к понятию «новшество», «новизна». Между тем инновация в точном переводе с латинского языка обозначает не «новое», а «в новое». Именно эту смысловую нагрузку вложил в термин «инновационное» в конце прошлого века Дж. Боткин, который наметил основные черты этого метода, направленного на развитие способности ученика к самосовершенствованию, самостоятельному поиску решений, к совместной деятельности в новой ситуации.</w:t>
      </w:r>
    </w:p>
    <w:p w14:paraId="1562668A" w14:textId="77777777" w:rsidR="00F91AD3" w:rsidRPr="008E4B3E" w:rsidRDefault="0046346F"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Современное обучение</w:t>
      </w:r>
      <w:r w:rsidR="00F91AD3" w:rsidRPr="008E4B3E">
        <w:rPr>
          <w:rFonts w:ascii="Times New Roman" w:hAnsi="Times New Roman" w:cs="Times New Roman"/>
          <w:sz w:val="28"/>
          <w:szCs w:val="28"/>
        </w:rPr>
        <w:t xml:space="preserve">, в отличии от </w:t>
      </w:r>
      <w:r w:rsidRPr="008E4B3E">
        <w:rPr>
          <w:rFonts w:ascii="Times New Roman" w:hAnsi="Times New Roman" w:cs="Times New Roman"/>
          <w:sz w:val="28"/>
          <w:szCs w:val="28"/>
        </w:rPr>
        <w:t>классического, определяется</w:t>
      </w:r>
      <w:r w:rsidR="00F91AD3" w:rsidRPr="008E4B3E">
        <w:rPr>
          <w:rFonts w:ascii="Times New Roman" w:hAnsi="Times New Roman" w:cs="Times New Roman"/>
          <w:sz w:val="28"/>
          <w:szCs w:val="28"/>
        </w:rPr>
        <w:t xml:space="preserve"> как особый тип овладения знаниями, как продукт сознательной, целенаправленной, научно обоснованной деятельности в учебно-образовательном процессе.</w:t>
      </w:r>
    </w:p>
    <w:p w14:paraId="7B046977"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Современное обучение </w:t>
      </w:r>
      <w:r w:rsidR="004C7470" w:rsidRPr="004C7470">
        <w:rPr>
          <w:rFonts w:ascii="Times New Roman" w:hAnsi="Times New Roman" w:cs="Times New Roman"/>
          <w:sz w:val="28"/>
          <w:szCs w:val="28"/>
        </w:rPr>
        <w:t>–</w:t>
      </w:r>
      <w:r w:rsidRPr="004C7470">
        <w:rPr>
          <w:rFonts w:ascii="Times New Roman" w:hAnsi="Times New Roman" w:cs="Times New Roman"/>
          <w:sz w:val="28"/>
          <w:szCs w:val="28"/>
        </w:rPr>
        <w:t xml:space="preserve"> </w:t>
      </w:r>
      <w:r w:rsidRPr="008E4B3E">
        <w:rPr>
          <w:rFonts w:ascii="Times New Roman" w:hAnsi="Times New Roman" w:cs="Times New Roman"/>
          <w:sz w:val="28"/>
          <w:szCs w:val="28"/>
        </w:rPr>
        <w:t>это обучение, стимулирующее инновационные изменения в существующей культуре и социальной среде, выступающее в качестве активного отклика на проявляющиеся проблемные ситуации как перед отдельным человеком, так и перед обществом.</w:t>
      </w:r>
    </w:p>
    <w:p w14:paraId="734EE6F3"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Актуальность современного обучения состоит в следующем:</w:t>
      </w:r>
    </w:p>
    <w:p w14:paraId="34FEE7B2" w14:textId="77777777" w:rsidR="00F91AD3" w:rsidRPr="004C7470" w:rsidRDefault="00F91AD3" w:rsidP="00535772">
      <w:pPr>
        <w:pStyle w:val="a4"/>
        <w:widowControl w:val="0"/>
        <w:numPr>
          <w:ilvl w:val="0"/>
          <w:numId w:val="42"/>
        </w:numPr>
        <w:tabs>
          <w:tab w:val="left" w:pos="993"/>
        </w:tabs>
        <w:suppressAutoHyphens/>
        <w:spacing w:after="0" w:line="360" w:lineRule="auto"/>
        <w:ind w:left="0" w:firstLine="851"/>
        <w:jc w:val="both"/>
        <w:rPr>
          <w:rFonts w:ascii="Times New Roman" w:hAnsi="Times New Roman" w:cs="Times New Roman"/>
          <w:sz w:val="28"/>
          <w:szCs w:val="28"/>
        </w:rPr>
      </w:pPr>
      <w:r w:rsidRPr="004C7470">
        <w:rPr>
          <w:rFonts w:ascii="Times New Roman" w:hAnsi="Times New Roman" w:cs="Times New Roman"/>
          <w:sz w:val="28"/>
          <w:szCs w:val="28"/>
        </w:rPr>
        <w:lastRenderedPageBreak/>
        <w:t>соответствие концепции гуманизации образования;</w:t>
      </w:r>
    </w:p>
    <w:p w14:paraId="320B7567" w14:textId="77777777" w:rsidR="00F91AD3" w:rsidRPr="00023975" w:rsidRDefault="00F91AD3" w:rsidP="00535772">
      <w:pPr>
        <w:pStyle w:val="a4"/>
        <w:widowControl w:val="0"/>
        <w:numPr>
          <w:ilvl w:val="0"/>
          <w:numId w:val="42"/>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 xml:space="preserve"> преодоление формализма, авторитарного стиля в системе преподавания;</w:t>
      </w:r>
    </w:p>
    <w:p w14:paraId="7CA3ACCF" w14:textId="77777777" w:rsidR="00F91AD3" w:rsidRPr="00023975" w:rsidRDefault="00F91AD3" w:rsidP="00535772">
      <w:pPr>
        <w:pStyle w:val="a4"/>
        <w:widowControl w:val="0"/>
        <w:numPr>
          <w:ilvl w:val="0"/>
          <w:numId w:val="42"/>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 xml:space="preserve"> использование личностно ориентированного обучения;</w:t>
      </w:r>
    </w:p>
    <w:p w14:paraId="2E296A7A" w14:textId="77777777" w:rsidR="00F91AD3" w:rsidRPr="00023975" w:rsidRDefault="00F91AD3" w:rsidP="00535772">
      <w:pPr>
        <w:pStyle w:val="a4"/>
        <w:widowControl w:val="0"/>
        <w:numPr>
          <w:ilvl w:val="0"/>
          <w:numId w:val="42"/>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поиск условий для раскрытия творческого потенциала ученика;</w:t>
      </w:r>
    </w:p>
    <w:p w14:paraId="05E685BE" w14:textId="77777777" w:rsidR="00F91AD3" w:rsidRPr="00023975" w:rsidRDefault="00F91AD3" w:rsidP="00535772">
      <w:pPr>
        <w:pStyle w:val="a4"/>
        <w:widowControl w:val="0"/>
        <w:numPr>
          <w:ilvl w:val="0"/>
          <w:numId w:val="42"/>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соответствие социокультурной потребности современного общества самостоятельной творческой деятельности.</w:t>
      </w:r>
    </w:p>
    <w:p w14:paraId="77A57F12"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Основными целями современного обучения являются:</w:t>
      </w:r>
    </w:p>
    <w:p w14:paraId="2308C675" w14:textId="77777777" w:rsidR="00F91AD3" w:rsidRPr="00023975" w:rsidRDefault="00F91AD3" w:rsidP="00535772">
      <w:pPr>
        <w:pStyle w:val="a4"/>
        <w:widowControl w:val="0"/>
        <w:numPr>
          <w:ilvl w:val="0"/>
          <w:numId w:val="43"/>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развитие интеллектуальных, коммуникативных, лингвистических и творческих способностей учащихся;</w:t>
      </w:r>
    </w:p>
    <w:p w14:paraId="22B24628" w14:textId="77777777" w:rsidR="00F91AD3" w:rsidRPr="00023975" w:rsidRDefault="00F91AD3" w:rsidP="00535772">
      <w:pPr>
        <w:pStyle w:val="a4"/>
        <w:widowControl w:val="0"/>
        <w:numPr>
          <w:ilvl w:val="0"/>
          <w:numId w:val="43"/>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формирование личностных качеств учащихся;</w:t>
      </w:r>
    </w:p>
    <w:p w14:paraId="2C3A233B" w14:textId="77777777" w:rsidR="00F91AD3" w:rsidRPr="00023975" w:rsidRDefault="00F91AD3" w:rsidP="00535772">
      <w:pPr>
        <w:pStyle w:val="a4"/>
        <w:widowControl w:val="0"/>
        <w:numPr>
          <w:ilvl w:val="0"/>
          <w:numId w:val="43"/>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выработка умений, влияющих на учебно-познавательную деятельность и переход на уровень продуктивного творчества;</w:t>
      </w:r>
    </w:p>
    <w:p w14:paraId="4D6658D6" w14:textId="77777777" w:rsidR="00F91AD3" w:rsidRPr="00023975" w:rsidRDefault="00F91AD3" w:rsidP="00535772">
      <w:pPr>
        <w:pStyle w:val="a4"/>
        <w:widowControl w:val="0"/>
        <w:numPr>
          <w:ilvl w:val="0"/>
          <w:numId w:val="43"/>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ра</w:t>
      </w:r>
      <w:r w:rsidR="00B0280C">
        <w:rPr>
          <w:rFonts w:ascii="Times New Roman" w:hAnsi="Times New Roman" w:cs="Times New Roman"/>
          <w:sz w:val="28"/>
          <w:szCs w:val="28"/>
        </w:rPr>
        <w:t>звитие различных типов мышления.</w:t>
      </w:r>
    </w:p>
    <w:p w14:paraId="6A6AF1BE"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Данными целями определяются задачи современного обучения:</w:t>
      </w:r>
    </w:p>
    <w:p w14:paraId="23C8E45C" w14:textId="77777777" w:rsidR="00F91AD3" w:rsidRPr="00023975" w:rsidRDefault="00F91AD3" w:rsidP="00535772">
      <w:pPr>
        <w:pStyle w:val="a4"/>
        <w:widowControl w:val="0"/>
        <w:numPr>
          <w:ilvl w:val="0"/>
          <w:numId w:val="44"/>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оптимизация учебно-воспитательного процесса;</w:t>
      </w:r>
    </w:p>
    <w:p w14:paraId="6CED6B32" w14:textId="77777777" w:rsidR="00F91AD3" w:rsidRPr="00023975" w:rsidRDefault="00F91AD3" w:rsidP="00535772">
      <w:pPr>
        <w:pStyle w:val="a4"/>
        <w:widowControl w:val="0"/>
        <w:numPr>
          <w:ilvl w:val="0"/>
          <w:numId w:val="44"/>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создание обстановки сотрудничества ученика и учителя;</w:t>
      </w:r>
    </w:p>
    <w:p w14:paraId="6B364BD5" w14:textId="77777777" w:rsidR="00F91AD3" w:rsidRPr="00023975" w:rsidRDefault="00F91AD3" w:rsidP="00535772">
      <w:pPr>
        <w:pStyle w:val="a4"/>
        <w:widowControl w:val="0"/>
        <w:numPr>
          <w:ilvl w:val="0"/>
          <w:numId w:val="44"/>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выработка долговременной положительной мотивации к обучению;</w:t>
      </w:r>
    </w:p>
    <w:p w14:paraId="1D080F29" w14:textId="77777777" w:rsidR="00F91AD3" w:rsidRPr="00023975" w:rsidRDefault="00F91AD3" w:rsidP="00535772">
      <w:pPr>
        <w:pStyle w:val="a4"/>
        <w:widowControl w:val="0"/>
        <w:numPr>
          <w:ilvl w:val="0"/>
          <w:numId w:val="44"/>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включение учащихся в креативную деятельность;</w:t>
      </w:r>
    </w:p>
    <w:p w14:paraId="593A5735" w14:textId="77777777" w:rsidR="00F91AD3" w:rsidRPr="00023975" w:rsidRDefault="00F91AD3" w:rsidP="00535772">
      <w:pPr>
        <w:pStyle w:val="a4"/>
        <w:widowControl w:val="0"/>
        <w:numPr>
          <w:ilvl w:val="0"/>
          <w:numId w:val="44"/>
        </w:numPr>
        <w:tabs>
          <w:tab w:val="left" w:pos="993"/>
        </w:tabs>
        <w:suppressAutoHyphens/>
        <w:spacing w:after="0" w:line="360" w:lineRule="auto"/>
        <w:ind w:left="0" w:firstLine="851"/>
        <w:jc w:val="both"/>
        <w:rPr>
          <w:rFonts w:ascii="Times New Roman" w:hAnsi="Times New Roman" w:cs="Times New Roman"/>
          <w:sz w:val="28"/>
          <w:szCs w:val="28"/>
        </w:rPr>
      </w:pPr>
      <w:r w:rsidRPr="00023975">
        <w:rPr>
          <w:rFonts w:ascii="Times New Roman" w:hAnsi="Times New Roman" w:cs="Times New Roman"/>
          <w:sz w:val="28"/>
          <w:szCs w:val="28"/>
        </w:rPr>
        <w:t>тщательный отбор материала и способов его подачи.</w:t>
      </w:r>
    </w:p>
    <w:p w14:paraId="2E3078C0"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Основными принципами современного обучения являются:</w:t>
      </w:r>
    </w:p>
    <w:p w14:paraId="14953831" w14:textId="77777777" w:rsidR="00F91AD3" w:rsidRPr="00401052" w:rsidRDefault="00F91AD3" w:rsidP="00535772">
      <w:pPr>
        <w:pStyle w:val="a4"/>
        <w:widowControl w:val="0"/>
        <w:numPr>
          <w:ilvl w:val="0"/>
          <w:numId w:val="45"/>
        </w:numPr>
        <w:tabs>
          <w:tab w:val="left" w:pos="993"/>
        </w:tabs>
        <w:suppressAutoHyphens/>
        <w:spacing w:after="0" w:line="360" w:lineRule="auto"/>
        <w:ind w:left="0" w:firstLine="851"/>
        <w:jc w:val="both"/>
        <w:rPr>
          <w:rFonts w:ascii="Times New Roman" w:hAnsi="Times New Roman" w:cs="Times New Roman"/>
          <w:sz w:val="28"/>
          <w:szCs w:val="28"/>
        </w:rPr>
      </w:pPr>
      <w:r w:rsidRPr="00401052">
        <w:rPr>
          <w:rFonts w:ascii="Times New Roman" w:hAnsi="Times New Roman" w:cs="Times New Roman"/>
          <w:sz w:val="28"/>
          <w:szCs w:val="28"/>
        </w:rPr>
        <w:t>креативность (ориентация на творчество);</w:t>
      </w:r>
    </w:p>
    <w:p w14:paraId="3B996C7E" w14:textId="77777777" w:rsidR="00F91AD3" w:rsidRPr="00401052" w:rsidRDefault="00F91AD3" w:rsidP="00535772">
      <w:pPr>
        <w:pStyle w:val="a4"/>
        <w:widowControl w:val="0"/>
        <w:numPr>
          <w:ilvl w:val="0"/>
          <w:numId w:val="45"/>
        </w:numPr>
        <w:tabs>
          <w:tab w:val="left" w:pos="993"/>
        </w:tabs>
        <w:suppressAutoHyphens/>
        <w:spacing w:after="0" w:line="360" w:lineRule="auto"/>
        <w:ind w:left="0" w:firstLine="851"/>
        <w:jc w:val="both"/>
        <w:rPr>
          <w:rFonts w:ascii="Times New Roman" w:hAnsi="Times New Roman" w:cs="Times New Roman"/>
          <w:sz w:val="28"/>
          <w:szCs w:val="28"/>
        </w:rPr>
      </w:pPr>
      <w:r w:rsidRPr="00401052">
        <w:rPr>
          <w:rFonts w:ascii="Times New Roman" w:hAnsi="Times New Roman" w:cs="Times New Roman"/>
          <w:sz w:val="28"/>
          <w:szCs w:val="28"/>
        </w:rPr>
        <w:t>усвоение знаний в системе;</w:t>
      </w:r>
    </w:p>
    <w:p w14:paraId="07E3FC90" w14:textId="77777777" w:rsidR="00F91AD3" w:rsidRPr="00401052" w:rsidRDefault="00B0280C" w:rsidP="00535772">
      <w:pPr>
        <w:pStyle w:val="a4"/>
        <w:widowControl w:val="0"/>
        <w:numPr>
          <w:ilvl w:val="0"/>
          <w:numId w:val="45"/>
        </w:numPr>
        <w:tabs>
          <w:tab w:val="left" w:pos="993"/>
        </w:tabs>
        <w:suppressAutoHyphen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нетрадиционные формы уроков.</w:t>
      </w:r>
    </w:p>
    <w:p w14:paraId="505CCB2C" w14:textId="77777777" w:rsidR="00F30159"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Если бы сущность обучения и сущность познания совпадали, то и обучение, и познание происход</w:t>
      </w:r>
      <w:r w:rsidR="009A6959">
        <w:rPr>
          <w:rFonts w:ascii="Times New Roman" w:hAnsi="Times New Roman" w:cs="Times New Roman"/>
          <w:sz w:val="28"/>
          <w:szCs w:val="28"/>
        </w:rPr>
        <w:t xml:space="preserve">или бы в сознании. Но обучение </w:t>
      </w:r>
      <w:r w:rsidR="004C7470">
        <w:rPr>
          <w:rFonts w:ascii="Times New Roman" w:hAnsi="Times New Roman" w:cs="Times New Roman"/>
          <w:sz w:val="28"/>
          <w:szCs w:val="28"/>
        </w:rPr>
        <w:t>–</w:t>
      </w:r>
      <w:r w:rsidRPr="008E4B3E">
        <w:rPr>
          <w:rFonts w:ascii="Times New Roman" w:hAnsi="Times New Roman" w:cs="Times New Roman"/>
          <w:sz w:val="28"/>
          <w:szCs w:val="28"/>
        </w:rPr>
        <w:t xml:space="preserve"> это реальное, физическое взаимодействие </w:t>
      </w:r>
      <w:r w:rsidR="0046346F" w:rsidRPr="008E4B3E">
        <w:rPr>
          <w:rFonts w:ascii="Times New Roman" w:hAnsi="Times New Roman" w:cs="Times New Roman"/>
          <w:sz w:val="28"/>
          <w:szCs w:val="28"/>
        </w:rPr>
        <w:t>людей,</w:t>
      </w:r>
      <w:r w:rsidRPr="008E4B3E">
        <w:rPr>
          <w:rFonts w:ascii="Times New Roman" w:hAnsi="Times New Roman" w:cs="Times New Roman"/>
          <w:sz w:val="28"/>
          <w:szCs w:val="28"/>
        </w:rPr>
        <w:t xml:space="preserve"> обучающих и обучаемых, и оно происходит не в их сознании. Поэтому теория познания, как бы обстоятельно и конкретно она ни излагалась применительно к обучению, не может </w:t>
      </w:r>
      <w:r w:rsidRPr="008E4B3E">
        <w:rPr>
          <w:rFonts w:ascii="Times New Roman" w:hAnsi="Times New Roman" w:cs="Times New Roman"/>
          <w:sz w:val="28"/>
          <w:szCs w:val="28"/>
        </w:rPr>
        <w:lastRenderedPageBreak/>
        <w:t>служить методологической, научно-теоретической основой обучения. Нужно анализировать взаимодействие ученика и учителя, осуществляемое с помощью языка, звуков и знаков, то есть рассматривать обучение не как частный случай познания, а как частный случай общения. Следовательно, сущностью обучения является общение.</w:t>
      </w:r>
    </w:p>
    <w:p w14:paraId="12EB2CEE" w14:textId="77777777" w:rsidR="002C1C02" w:rsidRPr="008E4B3E" w:rsidRDefault="002C1C02"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6327670C" w14:textId="77777777" w:rsidR="00F91AD3" w:rsidRDefault="002E1991" w:rsidP="00535772">
      <w:pPr>
        <w:pStyle w:val="2"/>
        <w:widowControl w:val="0"/>
        <w:suppressAutoHyphens/>
        <w:spacing w:line="360" w:lineRule="auto"/>
        <w:ind w:firstLine="851"/>
        <w:jc w:val="both"/>
        <w:rPr>
          <w:rFonts w:ascii="Times New Roman" w:hAnsi="Times New Roman" w:cs="Times New Roman"/>
          <w:color w:val="auto"/>
          <w:sz w:val="28"/>
          <w:szCs w:val="28"/>
        </w:rPr>
      </w:pPr>
      <w:bookmarkStart w:id="3" w:name="_Toc7425187"/>
      <w:r>
        <w:rPr>
          <w:rFonts w:ascii="Times New Roman" w:hAnsi="Times New Roman" w:cs="Times New Roman"/>
          <w:color w:val="auto"/>
          <w:sz w:val="28"/>
          <w:szCs w:val="28"/>
        </w:rPr>
        <w:t>1.2</w:t>
      </w:r>
      <w:r w:rsidR="00F91AD3" w:rsidRPr="001B4FCA">
        <w:rPr>
          <w:rFonts w:ascii="Times New Roman" w:hAnsi="Times New Roman" w:cs="Times New Roman"/>
          <w:color w:val="auto"/>
          <w:sz w:val="28"/>
          <w:szCs w:val="28"/>
        </w:rPr>
        <w:t xml:space="preserve"> </w:t>
      </w:r>
      <w:bookmarkEnd w:id="3"/>
      <w:r w:rsidR="004B13E7" w:rsidRPr="004B13E7">
        <w:rPr>
          <w:rFonts w:ascii="Times New Roman" w:hAnsi="Times New Roman" w:cs="Times New Roman"/>
          <w:color w:val="auto"/>
          <w:sz w:val="28"/>
          <w:szCs w:val="28"/>
        </w:rPr>
        <w:t>Сравнительный анализ классических и современных технологий  обучения</w:t>
      </w:r>
    </w:p>
    <w:p w14:paraId="79A92739" w14:textId="77777777" w:rsidR="004B13E7" w:rsidRPr="004B13E7" w:rsidRDefault="004B13E7" w:rsidP="00535772">
      <w:pPr>
        <w:suppressAutoHyphens/>
        <w:spacing w:line="360" w:lineRule="auto"/>
      </w:pPr>
    </w:p>
    <w:p w14:paraId="6952BD2D"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Задача преподавателя, обладающего некоторым багаж</w:t>
      </w:r>
      <w:r w:rsidR="004C7470">
        <w:rPr>
          <w:rFonts w:ascii="Times New Roman" w:hAnsi="Times New Roman" w:cs="Times New Roman"/>
          <w:sz w:val="28"/>
          <w:szCs w:val="28"/>
        </w:rPr>
        <w:t>ом знаний</w:t>
      </w:r>
      <w:r w:rsidR="009A6959">
        <w:rPr>
          <w:rFonts w:ascii="Times New Roman" w:hAnsi="Times New Roman" w:cs="Times New Roman"/>
          <w:sz w:val="28"/>
          <w:szCs w:val="28"/>
        </w:rPr>
        <w:t xml:space="preserve"> </w:t>
      </w:r>
      <w:r w:rsidRPr="004C7470">
        <w:rPr>
          <w:rFonts w:ascii="Times New Roman" w:hAnsi="Times New Roman" w:cs="Times New Roman"/>
          <w:sz w:val="28"/>
          <w:szCs w:val="28"/>
        </w:rPr>
        <w:t xml:space="preserve"> </w:t>
      </w:r>
      <w:r w:rsidRPr="008E4B3E">
        <w:rPr>
          <w:rFonts w:ascii="Times New Roman" w:hAnsi="Times New Roman" w:cs="Times New Roman"/>
          <w:sz w:val="28"/>
          <w:szCs w:val="28"/>
        </w:rPr>
        <w:t>передать эту информацию ученику. Но не только этим ограничивается его деятельность. Учитель должен стимулировать работу ученика, развивать его внутреннюю мотивацию к овладению знаниями, умениями и навыками, развитию творческих способностей, эстетических взглядов. Поскольку обучение является живым и постоянно развивающимся процессом, для него свойственно наличие различных противоречий. Эти противоречия способствуют совершенствованию обучения, его приспособлению к изменяющимся требованиям общества. Вот ряд основных противоречий в образовательном процессе.</w:t>
      </w:r>
    </w:p>
    <w:p w14:paraId="263050C6"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А.А. Вербицкий выделил следующие противоречия классического обучения:</w:t>
      </w:r>
    </w:p>
    <w:p w14:paraId="26978536"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1. Противоречие между обращенностью содержания учебной деятельности (следовательно, и самого обучающегося) в прошлое, </w:t>
      </w:r>
      <w:r w:rsidR="0046346F" w:rsidRPr="008E4B3E">
        <w:rPr>
          <w:rFonts w:ascii="Times New Roman" w:hAnsi="Times New Roman" w:cs="Times New Roman"/>
          <w:sz w:val="28"/>
          <w:szCs w:val="28"/>
        </w:rPr>
        <w:t>определённое</w:t>
      </w:r>
      <w:r w:rsidRPr="008E4B3E">
        <w:rPr>
          <w:rFonts w:ascii="Times New Roman" w:hAnsi="Times New Roman" w:cs="Times New Roman"/>
          <w:sz w:val="28"/>
          <w:szCs w:val="28"/>
        </w:rPr>
        <w:t xml:space="preserve"> в знаковых системах "основ наук", и ориентацией субъекта учения на будущее содержание профессионально-практической деятельности и всей культуры. Будущее выступает для учащегося в виде абстрактной, не мотивирующей его перспективы применения знаний, поэтому учение не имеет для него личностного смысла. Повернутость в прошлое, принципиально известное, "вырезанность" из пространственно-временного </w:t>
      </w:r>
      <w:r w:rsidR="009A6959">
        <w:rPr>
          <w:rFonts w:ascii="Times New Roman" w:hAnsi="Times New Roman" w:cs="Times New Roman"/>
          <w:sz w:val="28"/>
          <w:szCs w:val="28"/>
        </w:rPr>
        <w:t xml:space="preserve">контекста (прошлое </w:t>
      </w:r>
      <w:r w:rsidR="004C7470" w:rsidRPr="004C7470">
        <w:rPr>
          <w:rFonts w:ascii="Times New Roman" w:hAnsi="Times New Roman" w:cs="Times New Roman"/>
          <w:sz w:val="28"/>
          <w:szCs w:val="28"/>
        </w:rPr>
        <w:t>–</w:t>
      </w:r>
      <w:r w:rsidR="009A6959" w:rsidRPr="004C7470">
        <w:rPr>
          <w:rFonts w:ascii="Times New Roman" w:hAnsi="Times New Roman" w:cs="Times New Roman"/>
          <w:sz w:val="28"/>
          <w:szCs w:val="28"/>
        </w:rPr>
        <w:t xml:space="preserve"> </w:t>
      </w:r>
      <w:r w:rsidR="009A6959">
        <w:rPr>
          <w:rFonts w:ascii="Times New Roman" w:hAnsi="Times New Roman" w:cs="Times New Roman"/>
          <w:sz w:val="28"/>
          <w:szCs w:val="28"/>
        </w:rPr>
        <w:t>настоящее-</w:t>
      </w:r>
      <w:r w:rsidRPr="008E4B3E">
        <w:rPr>
          <w:rFonts w:ascii="Times New Roman" w:hAnsi="Times New Roman" w:cs="Times New Roman"/>
          <w:sz w:val="28"/>
          <w:szCs w:val="28"/>
        </w:rPr>
        <w:t xml:space="preserve"> будущее) лишает учащегося возможности </w:t>
      </w:r>
      <w:r w:rsidRPr="008E4B3E">
        <w:rPr>
          <w:rFonts w:ascii="Times New Roman" w:hAnsi="Times New Roman" w:cs="Times New Roman"/>
          <w:sz w:val="28"/>
          <w:szCs w:val="28"/>
        </w:rPr>
        <w:lastRenderedPageBreak/>
        <w:t xml:space="preserve">столкновения с неизвестным, с проблемной ситуацией </w:t>
      </w:r>
      <w:r w:rsidR="004C7470" w:rsidRPr="004C7470">
        <w:rPr>
          <w:rFonts w:ascii="Times New Roman" w:hAnsi="Times New Roman" w:cs="Times New Roman"/>
          <w:sz w:val="28"/>
          <w:szCs w:val="28"/>
        </w:rPr>
        <w:t xml:space="preserve">– </w:t>
      </w:r>
      <w:r w:rsidRPr="008E4B3E">
        <w:rPr>
          <w:rFonts w:ascii="Times New Roman" w:hAnsi="Times New Roman" w:cs="Times New Roman"/>
          <w:sz w:val="28"/>
          <w:szCs w:val="28"/>
        </w:rPr>
        <w:t>ситуацией порождения мышления;</w:t>
      </w:r>
    </w:p>
    <w:p w14:paraId="1DDE34D2"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2. Двойственность учебной информации </w:t>
      </w:r>
      <w:r w:rsidR="004C7470" w:rsidRPr="004C7470">
        <w:rPr>
          <w:rFonts w:ascii="Times New Roman" w:hAnsi="Times New Roman" w:cs="Times New Roman"/>
          <w:sz w:val="28"/>
          <w:szCs w:val="28"/>
        </w:rPr>
        <w:t xml:space="preserve">– </w:t>
      </w:r>
      <w:r w:rsidRPr="008E4B3E">
        <w:rPr>
          <w:rFonts w:ascii="Times New Roman" w:hAnsi="Times New Roman" w:cs="Times New Roman"/>
          <w:sz w:val="28"/>
          <w:szCs w:val="28"/>
        </w:rPr>
        <w:t>она выступает как часть культуры и в то же время лишь как средство ее освоения, развития личности. Разрешение этого противоречия лежит на пути преодоления "абстрактного метода школы" и моделирования в учебно-воспитательном процессе таких реальных условий жизни и деятельности, которые позволили бы обучающемуся "вернуться" в культуру обогащенным интеллектуально, духовно и практически и тем самым оказаться причиной развития самой культуры;</w:t>
      </w:r>
    </w:p>
    <w:p w14:paraId="709D2BB6"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3. Противоречие между целостностью культуры и ее овладением субъектом через множество предметных областей </w:t>
      </w:r>
      <w:r w:rsidR="004C7470" w:rsidRPr="004C7470">
        <w:rPr>
          <w:rFonts w:ascii="Times New Roman" w:hAnsi="Times New Roman" w:cs="Times New Roman"/>
          <w:sz w:val="28"/>
          <w:szCs w:val="28"/>
        </w:rPr>
        <w:t xml:space="preserve">– </w:t>
      </w:r>
      <w:r w:rsidRPr="008E4B3E">
        <w:rPr>
          <w:rFonts w:ascii="Times New Roman" w:hAnsi="Times New Roman" w:cs="Times New Roman"/>
          <w:sz w:val="28"/>
          <w:szCs w:val="28"/>
        </w:rPr>
        <w:t>учебных дисциплин как представительниц наук. Эта традиция закреплена делением школьных педагогов (на учителей-предметников) и кафедральной структуры вуза. В результате вместо целостной картины мира обучающийся получает осколки "разбитого зеркала", которые он сам собрать не в состоянии;</w:t>
      </w:r>
    </w:p>
    <w:p w14:paraId="58A2D3A3"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4. Противоречие между способом существования культуры как процесса и ее представленностью в обучении в виде статических знаковых систем. Обучение предстает как технология передачи готового, отчужденного от динамики развития культуры учебного материала, вырванного из контекста как предстоящей самостоятельной жизни и деятельности, так и из текущих потребностей самой личности. В результате не только индивид, но и культура оказывается вне процессов развития.</w:t>
      </w:r>
    </w:p>
    <w:p w14:paraId="799DEB0E" w14:textId="77777777" w:rsidR="00F91AD3" w:rsidRPr="00755D99"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5. Противоречие между общественной формой существования культуры и индивидуальной формой ее присвоения обучающимися. В традиционной педагогике оно не разрешается, поскольку ученик не объединяет свои усилия с другими для производства совместного продукта знания. Будучи рядом с другими в группе учащихся, каждый "умирает в одиночку". Более того, за оказание помощи другим ученик наказывается (порицанием "подсказки"), чем поощряется его</w:t>
      </w:r>
      <w:r w:rsidR="004C7470">
        <w:rPr>
          <w:rFonts w:ascii="Times New Roman" w:hAnsi="Times New Roman" w:cs="Times New Roman"/>
          <w:sz w:val="28"/>
          <w:szCs w:val="28"/>
        </w:rPr>
        <w:t xml:space="preserve"> индивидуалистическое </w:t>
      </w:r>
      <w:r w:rsidR="004C7470">
        <w:rPr>
          <w:rFonts w:ascii="Times New Roman" w:hAnsi="Times New Roman" w:cs="Times New Roman"/>
          <w:sz w:val="28"/>
          <w:szCs w:val="28"/>
        </w:rPr>
        <w:lastRenderedPageBreak/>
        <w:t xml:space="preserve">поведение </w:t>
      </w:r>
      <w:r w:rsidR="00755D99" w:rsidRPr="00755D99">
        <w:rPr>
          <w:rFonts w:ascii="Times New Roman" w:hAnsi="Times New Roman" w:cs="Times New Roman"/>
          <w:sz w:val="28"/>
          <w:szCs w:val="28"/>
        </w:rPr>
        <w:t xml:space="preserve">[3, </w:t>
      </w:r>
      <w:r w:rsidR="00755D99">
        <w:rPr>
          <w:rFonts w:ascii="Times New Roman" w:hAnsi="Times New Roman" w:cs="Times New Roman"/>
          <w:sz w:val="28"/>
          <w:szCs w:val="28"/>
          <w:lang w:val="en-US"/>
        </w:rPr>
        <w:t>c</w:t>
      </w:r>
      <w:r w:rsidR="00755D99" w:rsidRPr="00755D99">
        <w:rPr>
          <w:rFonts w:ascii="Times New Roman" w:hAnsi="Times New Roman" w:cs="Times New Roman"/>
          <w:sz w:val="28"/>
          <w:szCs w:val="28"/>
        </w:rPr>
        <w:t>.</w:t>
      </w:r>
      <w:r w:rsidR="004C7470">
        <w:rPr>
          <w:rFonts w:ascii="Times New Roman" w:hAnsi="Times New Roman" w:cs="Times New Roman"/>
          <w:sz w:val="28"/>
          <w:szCs w:val="28"/>
        </w:rPr>
        <w:t xml:space="preserve"> </w:t>
      </w:r>
      <w:r w:rsidR="00755D99" w:rsidRPr="00755D99">
        <w:rPr>
          <w:rFonts w:ascii="Times New Roman" w:hAnsi="Times New Roman" w:cs="Times New Roman"/>
          <w:sz w:val="28"/>
          <w:szCs w:val="28"/>
        </w:rPr>
        <w:t>100]</w:t>
      </w:r>
      <w:r w:rsidR="00401052">
        <w:rPr>
          <w:rFonts w:ascii="Times New Roman" w:hAnsi="Times New Roman" w:cs="Times New Roman"/>
          <w:sz w:val="28"/>
          <w:szCs w:val="28"/>
        </w:rPr>
        <w:t>.</w:t>
      </w:r>
    </w:p>
    <w:p w14:paraId="3A4F65EE"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Принцип индивидуализации, понимаемый как изоляция обучающихся в индивидуальных формах работы и по индивидуальным программам, особенно в компьютерном варианте, исключает возможности воспитания творческой индивидуальности, которой становятся, как известно, не через робинзонаду, а через "другого человека" в процессе диалогического общения и взаимодействия, где человек совершает не просто предметные действия, но и поступки.</w:t>
      </w:r>
    </w:p>
    <w:p w14:paraId="13064064"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Именно поступок (а не индивидуальное предметное действие) должен рассматриваться в качестве единицы деятельности обучающегося.</w:t>
      </w:r>
    </w:p>
    <w:p w14:paraId="71E10980"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Поступок </w:t>
      </w:r>
      <w:r w:rsidR="004C7470" w:rsidRPr="004C7470">
        <w:rPr>
          <w:rFonts w:ascii="Times New Roman" w:hAnsi="Times New Roman" w:cs="Times New Roman"/>
          <w:sz w:val="28"/>
          <w:szCs w:val="28"/>
        </w:rPr>
        <w:t>–</w:t>
      </w:r>
      <w:r w:rsidRPr="004C7470">
        <w:rPr>
          <w:rFonts w:ascii="Times New Roman" w:hAnsi="Times New Roman" w:cs="Times New Roman"/>
          <w:sz w:val="28"/>
          <w:szCs w:val="28"/>
        </w:rPr>
        <w:t xml:space="preserve"> </w:t>
      </w:r>
      <w:r w:rsidRPr="008E4B3E">
        <w:rPr>
          <w:rFonts w:ascii="Times New Roman" w:hAnsi="Times New Roman" w:cs="Times New Roman"/>
          <w:sz w:val="28"/>
          <w:szCs w:val="28"/>
        </w:rPr>
        <w:t xml:space="preserve">это социально обусловленное и морально нормированное действие, имеющее как предметную, так и социокультурную составляющую, предполагающее отклик другого человека, учет этого отклика и коррекцию собственного поведения. Такой взаимообмен действиями-поступками предполагает подчинение субъектов общения определенным нравственным принципам и нормам отношений между людьми, взаимный учет их позиций, интересов и нравственных ценностей. При этом условии преодолевается разрыв между обучением и воспитанием, снимается проблема соотношения обучения и воспитания. Ведь что бы человек ни делал, какое бы предметное, технологическое действие ни совершал, он всегда </w:t>
      </w:r>
      <w:r w:rsidR="004C7470" w:rsidRPr="004C7470">
        <w:rPr>
          <w:rFonts w:ascii="Times New Roman" w:hAnsi="Times New Roman" w:cs="Times New Roman"/>
          <w:sz w:val="28"/>
          <w:szCs w:val="28"/>
        </w:rPr>
        <w:t>–</w:t>
      </w:r>
      <w:r w:rsidRPr="004C7470">
        <w:rPr>
          <w:rFonts w:ascii="Times New Roman" w:hAnsi="Times New Roman" w:cs="Times New Roman"/>
          <w:sz w:val="28"/>
          <w:szCs w:val="28"/>
        </w:rPr>
        <w:t xml:space="preserve"> </w:t>
      </w:r>
      <w:r w:rsidRPr="008E4B3E">
        <w:rPr>
          <w:rFonts w:ascii="Times New Roman" w:hAnsi="Times New Roman" w:cs="Times New Roman"/>
          <w:sz w:val="28"/>
          <w:szCs w:val="28"/>
        </w:rPr>
        <w:t>"поступает", поскольку входит в ткань культуры и общественных отношений.</w:t>
      </w:r>
    </w:p>
    <w:p w14:paraId="61367726" w14:textId="77777777" w:rsidR="001B4FCA"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Многие вышеперечисленные проблемы успешно решаютс</w:t>
      </w:r>
      <w:r w:rsidR="004C7470">
        <w:rPr>
          <w:rFonts w:ascii="Times New Roman" w:hAnsi="Times New Roman" w:cs="Times New Roman"/>
          <w:sz w:val="28"/>
          <w:szCs w:val="28"/>
        </w:rPr>
        <w:t>я в проблемном типе обучения</w:t>
      </w:r>
      <w:r w:rsidR="001B4FCA">
        <w:rPr>
          <w:rFonts w:ascii="Times New Roman" w:hAnsi="Times New Roman" w:cs="Times New Roman"/>
          <w:sz w:val="28"/>
          <w:szCs w:val="28"/>
        </w:rPr>
        <w:t xml:space="preserve"> </w:t>
      </w:r>
      <w:r w:rsidR="00755D99">
        <w:rPr>
          <w:rFonts w:ascii="Times New Roman" w:hAnsi="Times New Roman" w:cs="Times New Roman"/>
          <w:sz w:val="28"/>
          <w:szCs w:val="28"/>
        </w:rPr>
        <w:t>[</w:t>
      </w:r>
      <w:r w:rsidR="00554F15" w:rsidRPr="001B4FCA">
        <w:rPr>
          <w:rFonts w:ascii="Times New Roman" w:hAnsi="Times New Roman" w:cs="Times New Roman"/>
          <w:sz w:val="28"/>
          <w:szCs w:val="28"/>
        </w:rPr>
        <w:t>21</w:t>
      </w:r>
      <w:r w:rsidR="001B4FCA">
        <w:rPr>
          <w:rFonts w:ascii="Times New Roman" w:hAnsi="Times New Roman" w:cs="Times New Roman"/>
          <w:sz w:val="28"/>
          <w:szCs w:val="28"/>
        </w:rPr>
        <w:t>, с. 119]</w:t>
      </w:r>
      <w:r w:rsidR="009A6959">
        <w:rPr>
          <w:rFonts w:ascii="Times New Roman" w:hAnsi="Times New Roman" w:cs="Times New Roman"/>
          <w:sz w:val="28"/>
          <w:szCs w:val="28"/>
        </w:rPr>
        <w:t>.</w:t>
      </w:r>
    </w:p>
    <w:p w14:paraId="0185CC31" w14:textId="77777777" w:rsidR="001B4FCA"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shd w:val="clear" w:color="auto" w:fill="FFFFFF"/>
          <w:lang w:eastAsia="ru-RU"/>
        </w:rPr>
        <w:t>Основной целью педагогики как науки о воспитании является подготовка кадров для осуществления всех технологических операций на любом участке функционирования общества как социальной и производственной структуры. Еще столетие назад человек рождался и жил в окружении объектов, созданных его руками, и практически не изменяющихся на протяжении всей его жизни.</w:t>
      </w:r>
    </w:p>
    <w:p w14:paraId="04F7300C" w14:textId="77777777" w:rsidR="001B4FCA"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shd w:val="clear" w:color="auto" w:fill="FFFFFF"/>
          <w:lang w:eastAsia="ru-RU"/>
        </w:rPr>
        <w:t xml:space="preserve">Передача знаний, т.е. умение работать с этими объектами, </w:t>
      </w:r>
      <w:r w:rsidRPr="008E4B3E">
        <w:rPr>
          <w:rFonts w:ascii="Times New Roman" w:eastAsia="Times New Roman" w:hAnsi="Times New Roman" w:cs="Times New Roman"/>
          <w:color w:val="000000"/>
          <w:sz w:val="28"/>
          <w:szCs w:val="28"/>
          <w:shd w:val="clear" w:color="auto" w:fill="FFFFFF"/>
          <w:lang w:eastAsia="ru-RU"/>
        </w:rPr>
        <w:lastRenderedPageBreak/>
        <w:t>происходила чаще всего в виде деятельности по принципу «делай как я». Внедрение принципиально новых технологий растягивалось на достаточно длительный период, и подготовка кадров для их обслуживания не представляла особых проблем.</w:t>
      </w:r>
    </w:p>
    <w:p w14:paraId="19FAF156" w14:textId="77777777" w:rsidR="001B4FCA"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shd w:val="clear" w:color="auto" w:fill="FFFFFF"/>
          <w:lang w:eastAsia="ru-RU"/>
        </w:rPr>
        <w:t>С конца XIX века мир объектов вытесняется миром процессов: каждое новое поколение появляется в окружении одних объектов, а уходит при совершенно других.</w:t>
      </w:r>
    </w:p>
    <w:p w14:paraId="4B093F53" w14:textId="77777777" w:rsidR="001B4FCA"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shd w:val="clear" w:color="auto" w:fill="FFFFFF"/>
          <w:lang w:eastAsia="ru-RU"/>
        </w:rPr>
        <w:t>Двадцать первый век стремительно совершенствует технологии практически во всех отраслях науки и техники. Такой темп научно-технического прогресса предъявляет очень жесткие требования к уровню персонала, обслуживающего данные технологии. Возникает постоянная потребность приобретать новые знания и навыки, что требует колоссальных расходов.</w:t>
      </w:r>
    </w:p>
    <w:p w14:paraId="3CCF2DDF" w14:textId="77777777" w:rsidR="001B4FCA"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shd w:val="clear" w:color="auto" w:fill="FFFFFF"/>
          <w:lang w:eastAsia="ru-RU"/>
        </w:rPr>
        <w:t>Уже сейчас передовые страны вкладывают в образование 15-20 % от национального бюджета, а</w:t>
      </w:r>
      <w:r w:rsidR="00401052">
        <w:rPr>
          <w:rFonts w:ascii="Times New Roman" w:eastAsia="Times New Roman" w:hAnsi="Times New Roman" w:cs="Times New Roman"/>
          <w:color w:val="000000"/>
          <w:sz w:val="28"/>
          <w:szCs w:val="28"/>
          <w:shd w:val="clear" w:color="auto" w:fill="FFFFFF"/>
          <w:lang w:eastAsia="ru-RU"/>
        </w:rPr>
        <w:t xml:space="preserve"> наиболее могущественные фирмы </w:t>
      </w:r>
      <w:r w:rsidR="004C7470" w:rsidRPr="004C7470">
        <w:rPr>
          <w:rFonts w:ascii="Times New Roman" w:eastAsia="Times New Roman" w:hAnsi="Times New Roman" w:cs="Times New Roman"/>
          <w:color w:val="000000"/>
          <w:sz w:val="28"/>
          <w:szCs w:val="28"/>
          <w:shd w:val="clear" w:color="auto" w:fill="FFFFFF"/>
          <w:lang w:eastAsia="ru-RU"/>
        </w:rPr>
        <w:t>–</w:t>
      </w:r>
      <w:r w:rsidRPr="004C7470">
        <w:rPr>
          <w:rFonts w:ascii="Times New Roman" w:eastAsia="Times New Roman" w:hAnsi="Times New Roman" w:cs="Times New Roman"/>
          <w:color w:val="000000"/>
          <w:sz w:val="28"/>
          <w:szCs w:val="28"/>
          <w:shd w:val="clear" w:color="auto" w:fill="FFFFFF"/>
          <w:lang w:eastAsia="ru-RU"/>
        </w:rPr>
        <w:t xml:space="preserve"> </w:t>
      </w:r>
      <w:r w:rsidRPr="008E4B3E">
        <w:rPr>
          <w:rFonts w:ascii="Times New Roman" w:eastAsia="Times New Roman" w:hAnsi="Times New Roman" w:cs="Times New Roman"/>
          <w:color w:val="000000"/>
          <w:sz w:val="28"/>
          <w:szCs w:val="28"/>
          <w:shd w:val="clear" w:color="auto" w:fill="FFFFFF"/>
          <w:lang w:eastAsia="ru-RU"/>
        </w:rPr>
        <w:t>до 25 % прибыли в переподготовку персонала. Происходит осознание факта, что в такой ситуации выживание могут обеспечить только действительно квалифицированные кадры.</w:t>
      </w:r>
    </w:p>
    <w:p w14:paraId="731FA471"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eastAsia="Times New Roman" w:hAnsi="Times New Roman" w:cs="Times New Roman"/>
          <w:color w:val="000000"/>
          <w:sz w:val="28"/>
          <w:szCs w:val="28"/>
          <w:shd w:val="clear" w:color="auto" w:fill="FFFFFF"/>
          <w:lang w:eastAsia="ru-RU"/>
        </w:rPr>
        <w:t>Породив информационную лавину и необходимость успевать «быть в струе», научно-технический прогресс породил и ря</w:t>
      </w:r>
      <w:r w:rsidR="001B4FCA">
        <w:rPr>
          <w:rFonts w:ascii="Times New Roman" w:eastAsia="Times New Roman" w:hAnsi="Times New Roman" w:cs="Times New Roman"/>
          <w:color w:val="000000"/>
          <w:sz w:val="28"/>
          <w:szCs w:val="28"/>
          <w:shd w:val="clear" w:color="auto" w:fill="FFFFFF"/>
          <w:lang w:eastAsia="ru-RU"/>
        </w:rPr>
        <w:t>д противоречий, с ней связанных.</w:t>
      </w:r>
    </w:p>
    <w:p w14:paraId="1FF47A7D"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lang w:eastAsia="ru-RU"/>
        </w:rPr>
        <w:t>С одной стороны, появление новых наук расширяет диапазон специальностей, создавая новые системные и междисциплинарные связи, ознакомление с которыми требует больших затрат времени. С другой стороны, необходимость досконально изучить проблему ограничивает область, требуя сосредоточить усилия на узком участке.</w:t>
      </w:r>
    </w:p>
    <w:p w14:paraId="010BD592" w14:textId="77777777" w:rsidR="00554F15"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lang w:eastAsia="ru-RU"/>
        </w:rPr>
        <w:t xml:space="preserve">Специализация направления разработок, как правило, сужает область применяемых методик, порождая профессиональный консерватизм. При этом теряется способность воспринимать что-то новое, непривычное для хорошо знакомой области. Широта же знаний, в свою очередь, не всегда </w:t>
      </w:r>
      <w:r w:rsidRPr="008E4B3E">
        <w:rPr>
          <w:rFonts w:ascii="Times New Roman" w:eastAsia="Times New Roman" w:hAnsi="Times New Roman" w:cs="Times New Roman"/>
          <w:color w:val="000000"/>
          <w:sz w:val="28"/>
          <w:szCs w:val="28"/>
          <w:lang w:eastAsia="ru-RU"/>
        </w:rPr>
        <w:lastRenderedPageBreak/>
        <w:t>предоставляет возможность сделать выбор наиболее целесообразной методики.</w:t>
      </w:r>
    </w:p>
    <w:p w14:paraId="3E0CF271"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lang w:eastAsia="ru-RU"/>
        </w:rPr>
        <w:t>Общество заинтересованно в узких специалистах, обеспечивающих высокую производительность труда, в том числе и интеллектуального, а знания быстро устаревают.</w:t>
      </w:r>
    </w:p>
    <w:p w14:paraId="11BDBFEF" w14:textId="77777777" w:rsidR="00C76154"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lang w:eastAsia="ru-RU"/>
        </w:rPr>
      </w:pPr>
      <w:r w:rsidRPr="008E4B3E">
        <w:rPr>
          <w:rFonts w:ascii="Times New Roman" w:eastAsia="Times New Roman" w:hAnsi="Times New Roman" w:cs="Times New Roman"/>
          <w:color w:val="000000"/>
          <w:sz w:val="28"/>
          <w:szCs w:val="28"/>
          <w:lang w:eastAsia="ru-RU"/>
        </w:rPr>
        <w:t>Срабатывает здесь и психологический фактор: личность комфортно чувствует себя в знакомой области и, естественно, сопротивляется переходу в незнакомую среду. Развитие же производства требует каждый раз спец</w:t>
      </w:r>
      <w:r w:rsidR="00DA0542">
        <w:rPr>
          <w:rFonts w:ascii="Times New Roman" w:eastAsia="Times New Roman" w:hAnsi="Times New Roman" w:cs="Times New Roman"/>
          <w:color w:val="000000"/>
          <w:sz w:val="28"/>
          <w:szCs w:val="28"/>
          <w:lang w:eastAsia="ru-RU"/>
        </w:rPr>
        <w:t>иалистов для новых направлений.</w:t>
      </w:r>
    </w:p>
    <w:p w14:paraId="3778DB76" w14:textId="77777777" w:rsidR="00C76154"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Анализ конфликта показывает, что его причина кроется в отсутствие потребностей в интеллектуальной активности. Очевидно, что исполнитель будет выполнять работу, связанную с интеллектуальной деятельностью, если этот процесс будет приносить ему удовлетворение.</w:t>
      </w:r>
    </w:p>
    <w:p w14:paraId="32881B14"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До настоящего времени педагогика шла за потребностями общества, удовлетворяя их порой со значительным опозданием. Темп современного научно-технического прогресса ставит перед системой образования принципиально новую задачу сформировать личность исполнителя, эффективно реагирующего на постоянные изменения технологии, как на своем рабочем месте, так и во всей технологической цепочке.</w:t>
      </w:r>
      <w:r w:rsidR="00401052">
        <w:rPr>
          <w:rFonts w:ascii="Times New Roman" w:eastAsia="Times New Roman" w:hAnsi="Times New Roman" w:cs="Times New Roman"/>
          <w:color w:val="000000"/>
          <w:sz w:val="28"/>
          <w:szCs w:val="28"/>
          <w:shd w:val="clear" w:color="auto" w:fill="FFFFFF"/>
          <w:lang w:eastAsia="ru-RU"/>
        </w:rPr>
        <w:t xml:space="preserve"> </w:t>
      </w:r>
      <w:r w:rsidRPr="008E4B3E">
        <w:rPr>
          <w:rFonts w:ascii="Times New Roman" w:eastAsia="Times New Roman" w:hAnsi="Times New Roman" w:cs="Times New Roman"/>
          <w:color w:val="000000"/>
          <w:sz w:val="28"/>
          <w:szCs w:val="28"/>
          <w:shd w:val="clear" w:color="auto" w:fill="FFFFFF"/>
          <w:lang w:eastAsia="ru-RU"/>
        </w:rPr>
        <w:t>Противоречия современной технологии образования выделяют следующие причины:</w:t>
      </w:r>
    </w:p>
    <w:p w14:paraId="2A83A69C"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 xml:space="preserve">I. Инновации вызваны кризисом образования и являются реакцией на этот кризис. Можно выделить ряд конкретных противоречий, которые присущи и для </w:t>
      </w:r>
      <w:r w:rsidR="0046346F" w:rsidRPr="008E4B3E">
        <w:rPr>
          <w:rFonts w:ascii="Times New Roman" w:eastAsia="Times New Roman" w:hAnsi="Times New Roman" w:cs="Times New Roman"/>
          <w:color w:val="000000"/>
          <w:sz w:val="28"/>
          <w:szCs w:val="28"/>
          <w:shd w:val="clear" w:color="auto" w:fill="FFFFFF"/>
          <w:lang w:eastAsia="ru-RU"/>
        </w:rPr>
        <w:t>отечественного образования,</w:t>
      </w:r>
      <w:r w:rsidRPr="008E4B3E">
        <w:rPr>
          <w:rFonts w:ascii="Times New Roman" w:eastAsia="Times New Roman" w:hAnsi="Times New Roman" w:cs="Times New Roman"/>
          <w:color w:val="000000"/>
          <w:sz w:val="28"/>
          <w:szCs w:val="28"/>
          <w:shd w:val="clear" w:color="auto" w:fill="FFFFFF"/>
          <w:lang w:eastAsia="ru-RU"/>
        </w:rPr>
        <w:t xml:space="preserve"> и до настоящего времени не только не разрешены, но и обостряются. Противоречия:</w:t>
      </w:r>
    </w:p>
    <w:p w14:paraId="179B6812" w14:textId="77777777" w:rsidR="00F91AD3" w:rsidRPr="004C7470" w:rsidRDefault="00F91AD3" w:rsidP="00535772">
      <w:pPr>
        <w:pStyle w:val="a4"/>
        <w:widowControl w:val="0"/>
        <w:numPr>
          <w:ilvl w:val="0"/>
          <w:numId w:val="46"/>
        </w:numPr>
        <w:tabs>
          <w:tab w:val="left" w:pos="993"/>
        </w:tabs>
        <w:suppressAutoHyphens/>
        <w:spacing w:after="0" w:line="360" w:lineRule="auto"/>
        <w:ind w:left="0" w:firstLine="851"/>
        <w:jc w:val="both"/>
        <w:rPr>
          <w:rFonts w:ascii="Times New Roman" w:eastAsia="Times New Roman" w:hAnsi="Times New Roman" w:cs="Times New Roman"/>
          <w:color w:val="000000"/>
          <w:sz w:val="28"/>
          <w:szCs w:val="28"/>
          <w:shd w:val="clear" w:color="auto" w:fill="FFFFFF"/>
          <w:lang w:eastAsia="ru-RU"/>
        </w:rPr>
      </w:pPr>
      <w:r w:rsidRPr="004C7470">
        <w:rPr>
          <w:rFonts w:ascii="Times New Roman" w:eastAsia="Times New Roman" w:hAnsi="Times New Roman" w:cs="Times New Roman"/>
          <w:color w:val="000000"/>
          <w:sz w:val="28"/>
          <w:szCs w:val="28"/>
          <w:shd w:val="clear" w:color="auto" w:fill="FFFFFF"/>
          <w:lang w:eastAsia="ru-RU"/>
        </w:rPr>
        <w:t>между бурным развитием науки и реальными познавательными возможностями учащихся;</w:t>
      </w:r>
    </w:p>
    <w:p w14:paraId="3FF43343" w14:textId="77777777" w:rsidR="00F91AD3" w:rsidRPr="004C7470" w:rsidRDefault="00F91AD3" w:rsidP="00535772">
      <w:pPr>
        <w:pStyle w:val="a4"/>
        <w:widowControl w:val="0"/>
        <w:numPr>
          <w:ilvl w:val="0"/>
          <w:numId w:val="47"/>
        </w:numPr>
        <w:tabs>
          <w:tab w:val="left" w:pos="993"/>
        </w:tabs>
        <w:suppressAutoHyphens/>
        <w:spacing w:after="0" w:line="360" w:lineRule="auto"/>
        <w:ind w:left="0" w:firstLine="851"/>
        <w:jc w:val="both"/>
        <w:rPr>
          <w:rFonts w:ascii="Times New Roman" w:eastAsia="Times New Roman" w:hAnsi="Times New Roman" w:cs="Times New Roman"/>
          <w:color w:val="000000"/>
          <w:sz w:val="28"/>
          <w:szCs w:val="28"/>
          <w:shd w:val="clear" w:color="auto" w:fill="FFFFFF"/>
          <w:lang w:eastAsia="ru-RU"/>
        </w:rPr>
      </w:pPr>
      <w:r w:rsidRPr="004C7470">
        <w:rPr>
          <w:rFonts w:ascii="Times New Roman" w:eastAsia="Times New Roman" w:hAnsi="Times New Roman" w:cs="Times New Roman"/>
          <w:color w:val="000000"/>
          <w:sz w:val="28"/>
          <w:szCs w:val="28"/>
          <w:shd w:val="clear" w:color="auto" w:fill="FFFFFF"/>
          <w:lang w:eastAsia="ru-RU"/>
        </w:rPr>
        <w:t>между тенденциями к специализации обучения и задачей разностороннего развития личности;</w:t>
      </w:r>
    </w:p>
    <w:p w14:paraId="165F5813" w14:textId="77777777" w:rsidR="00F91AD3" w:rsidRPr="004C7470" w:rsidRDefault="00F91AD3" w:rsidP="00535772">
      <w:pPr>
        <w:pStyle w:val="a4"/>
        <w:widowControl w:val="0"/>
        <w:numPr>
          <w:ilvl w:val="0"/>
          <w:numId w:val="47"/>
        </w:numPr>
        <w:tabs>
          <w:tab w:val="left" w:pos="993"/>
        </w:tabs>
        <w:suppressAutoHyphens/>
        <w:spacing w:after="0" w:line="360" w:lineRule="auto"/>
        <w:ind w:left="0" w:firstLine="851"/>
        <w:jc w:val="both"/>
        <w:rPr>
          <w:rFonts w:ascii="Times New Roman" w:eastAsia="Times New Roman" w:hAnsi="Times New Roman" w:cs="Times New Roman"/>
          <w:color w:val="000000"/>
          <w:sz w:val="28"/>
          <w:szCs w:val="28"/>
          <w:shd w:val="clear" w:color="auto" w:fill="FFFFFF"/>
          <w:lang w:eastAsia="ru-RU"/>
        </w:rPr>
      </w:pPr>
      <w:r w:rsidRPr="004C7470">
        <w:rPr>
          <w:rFonts w:ascii="Times New Roman" w:eastAsia="Times New Roman" w:hAnsi="Times New Roman" w:cs="Times New Roman"/>
          <w:color w:val="000000"/>
          <w:sz w:val="28"/>
          <w:szCs w:val="28"/>
          <w:shd w:val="clear" w:color="auto" w:fill="FFFFFF"/>
          <w:lang w:eastAsia="ru-RU"/>
        </w:rPr>
        <w:t>между господствующим репродуктивным обучением и потребностью общества в людях с развитыми творческими способностями.</w:t>
      </w:r>
    </w:p>
    <w:p w14:paraId="62C2965C"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lastRenderedPageBreak/>
        <w:t>I</w:t>
      </w:r>
      <w:r w:rsidR="004C7470">
        <w:rPr>
          <w:rFonts w:ascii="Times New Roman" w:eastAsia="Times New Roman" w:hAnsi="Times New Roman" w:cs="Times New Roman"/>
          <w:color w:val="000000"/>
          <w:sz w:val="28"/>
          <w:szCs w:val="28"/>
          <w:shd w:val="clear" w:color="auto" w:fill="FFFFFF"/>
          <w:lang w:eastAsia="ru-RU"/>
        </w:rPr>
        <w:t xml:space="preserve">I. </w:t>
      </w:r>
      <w:r w:rsidRPr="008E4B3E">
        <w:rPr>
          <w:rFonts w:ascii="Times New Roman" w:eastAsia="Times New Roman" w:hAnsi="Times New Roman" w:cs="Times New Roman"/>
          <w:color w:val="000000"/>
          <w:sz w:val="28"/>
          <w:szCs w:val="28"/>
          <w:shd w:val="clear" w:color="auto" w:fill="FFFFFF"/>
          <w:lang w:eastAsia="ru-RU"/>
        </w:rPr>
        <w:t>Инновации в педагогике с одной стороны стали необходимостью, а с другой крайне рискованной зоной из-за отсутствия простых и ясных критериев оценки. По данным крупных компаний, имеющих развитый инновационный сектор, до 70 % новшеств не осуществляется в задуманном автором объеме.</w:t>
      </w:r>
    </w:p>
    <w:p w14:paraId="5E0F2FDF"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III. Еще одна сложность связана с технологией введения инноваций. В этом контексте можно согласиться с тем, что полноценный инновационный процесс заключается в формировании, внедрении и развитии нового.</w:t>
      </w:r>
    </w:p>
    <w:p w14:paraId="07AC5FCC" w14:textId="77777777" w:rsidR="00187AE6" w:rsidRDefault="004C7470" w:rsidP="00187AE6">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IV. </w:t>
      </w:r>
      <w:r w:rsidR="00F91AD3" w:rsidRPr="008E4B3E">
        <w:rPr>
          <w:rFonts w:ascii="Times New Roman" w:eastAsia="Times New Roman" w:hAnsi="Times New Roman" w:cs="Times New Roman"/>
          <w:color w:val="000000"/>
          <w:sz w:val="28"/>
          <w:szCs w:val="28"/>
          <w:shd w:val="clear" w:color="auto" w:fill="FFFFFF"/>
          <w:lang w:eastAsia="ru-RU"/>
        </w:rPr>
        <w:t xml:space="preserve">Проблема </w:t>
      </w:r>
      <w:r w:rsidR="00187AE6" w:rsidRPr="00187AE6">
        <w:rPr>
          <w:rFonts w:ascii="Times New Roman" w:eastAsia="Times New Roman" w:hAnsi="Times New Roman" w:cs="Times New Roman"/>
          <w:color w:val="000000"/>
          <w:sz w:val="36"/>
          <w:szCs w:val="36"/>
          <w:shd w:val="clear" w:color="auto" w:fill="FFFFFF"/>
          <w:lang w:eastAsia="ru-RU"/>
        </w:rPr>
        <w:t>˗</w:t>
      </w:r>
      <w:r w:rsidR="00F91AD3" w:rsidRPr="008E4B3E">
        <w:rPr>
          <w:rFonts w:ascii="Times New Roman" w:eastAsia="Times New Roman" w:hAnsi="Times New Roman" w:cs="Times New Roman"/>
          <w:color w:val="000000"/>
          <w:sz w:val="28"/>
          <w:szCs w:val="28"/>
          <w:shd w:val="clear" w:color="auto" w:fill="FFFFFF"/>
          <w:lang w:eastAsia="ru-RU"/>
        </w:rPr>
        <w:t xml:space="preserve"> при</w:t>
      </w:r>
      <w:r>
        <w:rPr>
          <w:rFonts w:ascii="Times New Roman" w:eastAsia="Times New Roman" w:hAnsi="Times New Roman" w:cs="Times New Roman"/>
          <w:color w:val="000000"/>
          <w:sz w:val="28"/>
          <w:szCs w:val="28"/>
          <w:shd w:val="clear" w:color="auto" w:fill="FFFFFF"/>
          <w:lang w:eastAsia="ru-RU"/>
        </w:rPr>
        <w:t>емлемая классификация инноваций</w:t>
      </w:r>
      <w:r w:rsidR="00401052">
        <w:rPr>
          <w:rFonts w:ascii="Times New Roman" w:eastAsia="Times New Roman" w:hAnsi="Times New Roman" w:cs="Times New Roman"/>
          <w:color w:val="000000"/>
          <w:sz w:val="28"/>
          <w:szCs w:val="28"/>
          <w:shd w:val="clear" w:color="auto" w:fill="FFFFFF"/>
          <w:lang w:eastAsia="ru-RU"/>
        </w:rPr>
        <w:t>.</w:t>
      </w:r>
      <w:r w:rsidR="00187AE6">
        <w:rPr>
          <w:rFonts w:ascii="Times New Roman" w:eastAsia="Times New Roman" w:hAnsi="Times New Roman" w:cs="Times New Roman"/>
          <w:color w:val="000000"/>
          <w:sz w:val="28"/>
          <w:szCs w:val="28"/>
          <w:shd w:val="clear" w:color="auto" w:fill="FFFFFF"/>
          <w:lang w:eastAsia="ru-RU"/>
        </w:rPr>
        <w:t xml:space="preserve"> </w:t>
      </w:r>
      <w:r w:rsidR="00F91AD3" w:rsidRPr="008E4B3E">
        <w:rPr>
          <w:rFonts w:ascii="Times New Roman" w:eastAsia="Times New Roman" w:hAnsi="Times New Roman" w:cs="Times New Roman"/>
          <w:color w:val="000000"/>
          <w:sz w:val="28"/>
          <w:szCs w:val="28"/>
          <w:shd w:val="clear" w:color="auto" w:fill="FFFFFF"/>
          <w:lang w:eastAsia="ru-RU"/>
        </w:rPr>
        <w:t xml:space="preserve">Они достаточно разнообразны и их довольно много, тем не менее, рискну предложить две шкалы измерения инноваций. </w:t>
      </w:r>
    </w:p>
    <w:p w14:paraId="7AE3CA28" w14:textId="77777777" w:rsidR="00187AE6" w:rsidRDefault="00F91AD3" w:rsidP="00187AE6">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Первая с точки зрения новизны. Вторая с точки зрения области распространения. М.В. Богуславский (для конкурса инновационных разработок) следующие виды инноваций:</w:t>
      </w:r>
    </w:p>
    <w:p w14:paraId="0FCF5174" w14:textId="77777777" w:rsidR="00F91AD3" w:rsidRPr="008E4B3E" w:rsidRDefault="00F91AD3" w:rsidP="00187AE6">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 xml:space="preserve">1. Ретроинновация, когда в современную практику переносится в несколько модифицированном виде уже имевшийся в прошлом, но в силу исторических обстоятельств переставший применяться феномен, </w:t>
      </w:r>
      <w:r w:rsidR="0046346F" w:rsidRPr="008E4B3E">
        <w:rPr>
          <w:rFonts w:ascii="Times New Roman" w:eastAsia="Times New Roman" w:hAnsi="Times New Roman" w:cs="Times New Roman"/>
          <w:color w:val="000000"/>
          <w:sz w:val="28"/>
          <w:szCs w:val="28"/>
          <w:shd w:val="clear" w:color="auto" w:fill="FFFFFF"/>
          <w:lang w:eastAsia="ru-RU"/>
        </w:rPr>
        <w:t>например,</w:t>
      </w:r>
      <w:r w:rsidRPr="008E4B3E">
        <w:rPr>
          <w:rFonts w:ascii="Times New Roman" w:eastAsia="Times New Roman" w:hAnsi="Times New Roman" w:cs="Times New Roman"/>
          <w:color w:val="000000"/>
          <w:sz w:val="28"/>
          <w:szCs w:val="28"/>
          <w:shd w:val="clear" w:color="auto" w:fill="FFFFFF"/>
          <w:lang w:eastAsia="ru-RU"/>
        </w:rPr>
        <w:t xml:space="preserve"> гимназия, лицей, профильное обучение и т п.</w:t>
      </w:r>
    </w:p>
    <w:p w14:paraId="1F74786E"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2. Аналоговая инновация, когда берется известный подход и вносится частная модификация, например, в рамках рейтинговой оценки применяется 1000 балльная шкала или модул</w:t>
      </w:r>
      <w:r w:rsidR="0046346F">
        <w:rPr>
          <w:rFonts w:ascii="Times New Roman" w:eastAsia="Times New Roman" w:hAnsi="Times New Roman" w:cs="Times New Roman"/>
          <w:color w:val="000000"/>
          <w:sz w:val="28"/>
          <w:szCs w:val="28"/>
          <w:shd w:val="clear" w:color="auto" w:fill="FFFFFF"/>
          <w:lang w:eastAsia="ru-RU"/>
        </w:rPr>
        <w:t>ьная система дополняется блочно</w:t>
      </w:r>
      <w:r w:rsidRPr="008E4B3E">
        <w:rPr>
          <w:rFonts w:ascii="Times New Roman" w:eastAsia="Times New Roman" w:hAnsi="Times New Roman" w:cs="Times New Roman"/>
          <w:color w:val="000000"/>
          <w:sz w:val="28"/>
          <w:szCs w:val="28"/>
          <w:shd w:val="clear" w:color="auto" w:fill="FFFFFF"/>
          <w:lang w:eastAsia="ru-RU"/>
        </w:rPr>
        <w:t>модульной.</w:t>
      </w:r>
    </w:p>
    <w:p w14:paraId="523CCAA8"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3. Комбинаторная инновация, когда из нескольких известных блоков в результате их объединения получается качественно новый продукт.</w:t>
      </w:r>
    </w:p>
    <w:p w14:paraId="01377FCD"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 xml:space="preserve">4. Сущностная инновация, когда возникает действительно новый ход, </w:t>
      </w:r>
      <w:r w:rsidR="0046346F" w:rsidRPr="008E4B3E">
        <w:rPr>
          <w:rFonts w:ascii="Times New Roman" w:eastAsia="Times New Roman" w:hAnsi="Times New Roman" w:cs="Times New Roman"/>
          <w:color w:val="000000"/>
          <w:sz w:val="28"/>
          <w:szCs w:val="28"/>
          <w:shd w:val="clear" w:color="auto" w:fill="FFFFFF"/>
          <w:lang w:eastAsia="ru-RU"/>
        </w:rPr>
        <w:t>например,</w:t>
      </w:r>
      <w:r w:rsidRPr="008E4B3E">
        <w:rPr>
          <w:rFonts w:ascii="Times New Roman" w:eastAsia="Times New Roman" w:hAnsi="Times New Roman" w:cs="Times New Roman"/>
          <w:color w:val="000000"/>
          <w:sz w:val="28"/>
          <w:szCs w:val="28"/>
          <w:shd w:val="clear" w:color="auto" w:fill="FFFFFF"/>
          <w:lang w:eastAsia="ru-RU"/>
        </w:rPr>
        <w:t xml:space="preserve"> «школа диалога куль</w:t>
      </w:r>
      <w:r w:rsidR="00187AE6">
        <w:rPr>
          <w:rFonts w:ascii="Times New Roman" w:eastAsia="Times New Roman" w:hAnsi="Times New Roman" w:cs="Times New Roman"/>
          <w:color w:val="000000"/>
          <w:sz w:val="28"/>
          <w:szCs w:val="28"/>
          <w:shd w:val="clear" w:color="auto" w:fill="FFFFFF"/>
          <w:lang w:eastAsia="ru-RU"/>
        </w:rPr>
        <w:t>тур»</w:t>
      </w:r>
      <w:r w:rsidR="00187AE6" w:rsidRPr="00187AE6">
        <w:rPr>
          <w:rFonts w:ascii="Times New Roman" w:eastAsia="Times New Roman" w:hAnsi="Times New Roman" w:cs="Times New Roman"/>
          <w:color w:val="000000"/>
          <w:sz w:val="28"/>
          <w:szCs w:val="28"/>
          <w:shd w:val="clear" w:color="auto" w:fill="FFFFFF"/>
          <w:lang w:eastAsia="ru-RU"/>
        </w:rPr>
        <w:t xml:space="preserve"> </w:t>
      </w:r>
      <w:r w:rsidR="00187AE6" w:rsidRPr="00755D99">
        <w:rPr>
          <w:rFonts w:ascii="Times New Roman" w:eastAsia="Times New Roman" w:hAnsi="Times New Roman" w:cs="Times New Roman"/>
          <w:color w:val="000000"/>
          <w:sz w:val="28"/>
          <w:szCs w:val="28"/>
          <w:shd w:val="clear" w:color="auto" w:fill="FFFFFF"/>
          <w:lang w:eastAsia="ru-RU"/>
        </w:rPr>
        <w:t xml:space="preserve">[2, </w:t>
      </w:r>
      <w:r w:rsidR="00187AE6">
        <w:rPr>
          <w:rFonts w:ascii="Times New Roman" w:eastAsia="Times New Roman" w:hAnsi="Times New Roman" w:cs="Times New Roman"/>
          <w:color w:val="000000"/>
          <w:sz w:val="28"/>
          <w:szCs w:val="28"/>
          <w:shd w:val="clear" w:color="auto" w:fill="FFFFFF"/>
          <w:lang w:val="en-US" w:eastAsia="ru-RU"/>
        </w:rPr>
        <w:t>c</w:t>
      </w:r>
      <w:r w:rsidR="00187AE6" w:rsidRPr="00755D99">
        <w:rPr>
          <w:rFonts w:ascii="Times New Roman" w:eastAsia="Times New Roman" w:hAnsi="Times New Roman" w:cs="Times New Roman"/>
          <w:color w:val="000000"/>
          <w:sz w:val="28"/>
          <w:szCs w:val="28"/>
          <w:shd w:val="clear" w:color="auto" w:fill="FFFFFF"/>
          <w:lang w:eastAsia="ru-RU"/>
        </w:rPr>
        <w:t>.</w:t>
      </w:r>
      <w:r w:rsidR="00187AE6">
        <w:rPr>
          <w:rFonts w:ascii="Times New Roman" w:eastAsia="Times New Roman" w:hAnsi="Times New Roman" w:cs="Times New Roman"/>
          <w:color w:val="000000"/>
          <w:sz w:val="28"/>
          <w:szCs w:val="28"/>
          <w:shd w:val="clear" w:color="auto" w:fill="FFFFFF"/>
          <w:lang w:eastAsia="ru-RU"/>
        </w:rPr>
        <w:t xml:space="preserve"> </w:t>
      </w:r>
      <w:r w:rsidR="00187AE6" w:rsidRPr="00755D99">
        <w:rPr>
          <w:rFonts w:ascii="Times New Roman" w:eastAsia="Times New Roman" w:hAnsi="Times New Roman" w:cs="Times New Roman"/>
          <w:color w:val="000000"/>
          <w:sz w:val="28"/>
          <w:szCs w:val="28"/>
          <w:shd w:val="clear" w:color="auto" w:fill="FFFFFF"/>
          <w:lang w:eastAsia="ru-RU"/>
        </w:rPr>
        <w:t>56]</w:t>
      </w:r>
      <w:r w:rsidR="00187AE6">
        <w:rPr>
          <w:rFonts w:ascii="Times New Roman" w:eastAsia="Times New Roman" w:hAnsi="Times New Roman" w:cs="Times New Roman"/>
          <w:color w:val="000000"/>
          <w:sz w:val="28"/>
          <w:szCs w:val="28"/>
          <w:shd w:val="clear" w:color="auto" w:fill="FFFFFF"/>
          <w:lang w:eastAsia="ru-RU"/>
        </w:rPr>
        <w:t>.</w:t>
      </w:r>
    </w:p>
    <w:p w14:paraId="492E9D1C" w14:textId="77777777" w:rsidR="00F91AD3" w:rsidRPr="008E4B3E" w:rsidRDefault="00F91AD3" w:rsidP="00535772">
      <w:pPr>
        <w:widowControl w:val="0"/>
        <w:tabs>
          <w:tab w:val="left" w:pos="993"/>
        </w:tabs>
        <w:suppressAutoHyphens/>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8E4B3E">
        <w:rPr>
          <w:rFonts w:ascii="Times New Roman" w:eastAsia="Times New Roman" w:hAnsi="Times New Roman" w:cs="Times New Roman"/>
          <w:color w:val="000000"/>
          <w:sz w:val="28"/>
          <w:szCs w:val="28"/>
          <w:shd w:val="clear" w:color="auto" w:fill="FFFFFF"/>
          <w:lang w:eastAsia="ru-RU"/>
        </w:rPr>
        <w:t>Таким образов, необходимо обдуманно подходить к инновационным технологиям в образовательной системе.</w:t>
      </w:r>
    </w:p>
    <w:p w14:paraId="1C4E1983" w14:textId="77777777" w:rsidR="00F91AD3" w:rsidRDefault="00F91AD3" w:rsidP="00535772">
      <w:pPr>
        <w:pStyle w:val="1"/>
        <w:widowControl w:val="0"/>
        <w:suppressAutoHyphens/>
        <w:spacing w:line="360" w:lineRule="auto"/>
        <w:ind w:firstLine="851"/>
        <w:jc w:val="both"/>
        <w:rPr>
          <w:rFonts w:ascii="Times New Roman" w:eastAsia="Times New Roman" w:hAnsi="Times New Roman" w:cs="Times New Roman"/>
          <w:color w:val="000000"/>
          <w:sz w:val="28"/>
          <w:szCs w:val="28"/>
          <w:shd w:val="clear" w:color="auto" w:fill="FFFFFF"/>
          <w:lang w:eastAsia="ru-RU"/>
        </w:rPr>
      </w:pPr>
    </w:p>
    <w:p w14:paraId="7B356976" w14:textId="77777777" w:rsidR="002E1991" w:rsidRPr="002E1991" w:rsidRDefault="002E1991" w:rsidP="002E1991">
      <w:pPr>
        <w:rPr>
          <w:lang w:eastAsia="ru-RU"/>
        </w:rPr>
      </w:pPr>
    </w:p>
    <w:p w14:paraId="4B1BE0E2" w14:textId="77777777" w:rsidR="00F91AD3" w:rsidRDefault="002E1991" w:rsidP="00535772">
      <w:pPr>
        <w:pStyle w:val="2"/>
        <w:widowControl w:val="0"/>
        <w:suppressAutoHyphens/>
        <w:spacing w:line="360" w:lineRule="auto"/>
        <w:ind w:firstLine="851"/>
        <w:rPr>
          <w:rFonts w:ascii="Times New Roman" w:eastAsia="Times New Roman" w:hAnsi="Times New Roman" w:cs="Times New Roman"/>
          <w:color w:val="000000"/>
          <w:sz w:val="28"/>
          <w:szCs w:val="28"/>
          <w:lang w:eastAsia="ru-RU"/>
        </w:rPr>
      </w:pPr>
      <w:bookmarkStart w:id="4" w:name="_Toc7425188"/>
      <w:r>
        <w:rPr>
          <w:rFonts w:ascii="Times New Roman" w:eastAsia="Times New Roman" w:hAnsi="Times New Roman" w:cs="Times New Roman"/>
          <w:color w:val="000000"/>
          <w:sz w:val="28"/>
          <w:szCs w:val="28"/>
          <w:lang w:eastAsia="ru-RU"/>
        </w:rPr>
        <w:lastRenderedPageBreak/>
        <w:t>1.3</w:t>
      </w:r>
      <w:r w:rsidR="00F91AD3" w:rsidRPr="008E4B3E">
        <w:rPr>
          <w:rFonts w:ascii="Times New Roman" w:eastAsia="Times New Roman" w:hAnsi="Times New Roman" w:cs="Times New Roman"/>
          <w:color w:val="000000"/>
          <w:sz w:val="28"/>
          <w:szCs w:val="28"/>
          <w:lang w:eastAsia="ru-RU"/>
        </w:rPr>
        <w:t xml:space="preserve"> </w:t>
      </w:r>
      <w:bookmarkEnd w:id="4"/>
      <w:r w:rsidR="004B13E7" w:rsidRPr="004B13E7">
        <w:rPr>
          <w:rFonts w:ascii="Times New Roman" w:eastAsia="Times New Roman" w:hAnsi="Times New Roman" w:cs="Times New Roman"/>
          <w:color w:val="000000"/>
          <w:sz w:val="28"/>
          <w:szCs w:val="28"/>
          <w:lang w:eastAsia="ru-RU"/>
        </w:rPr>
        <w:t>Методы и приемы обучения в классическом и современном образовании</w:t>
      </w:r>
    </w:p>
    <w:p w14:paraId="078F1240" w14:textId="77777777" w:rsidR="004B13E7" w:rsidRPr="004B13E7" w:rsidRDefault="004B13E7" w:rsidP="00535772">
      <w:pPr>
        <w:suppressAutoHyphens/>
        <w:spacing w:line="360" w:lineRule="auto"/>
        <w:rPr>
          <w:lang w:eastAsia="ru-RU"/>
        </w:rPr>
      </w:pPr>
    </w:p>
    <w:p w14:paraId="16BBD40E"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lang w:eastAsia="ru-RU"/>
        </w:rPr>
      </w:pPr>
      <w:r w:rsidRPr="008E4B3E">
        <w:rPr>
          <w:rFonts w:ascii="Times New Roman" w:hAnsi="Times New Roman" w:cs="Times New Roman"/>
          <w:sz w:val="28"/>
          <w:szCs w:val="28"/>
          <w:lang w:eastAsia="ru-RU"/>
        </w:rPr>
        <w:t xml:space="preserve">Традиционными будем называть методы, доставшиеся современной педагогике по наследству от исследователей, </w:t>
      </w:r>
      <w:r w:rsidR="0046346F" w:rsidRPr="008E4B3E">
        <w:rPr>
          <w:rFonts w:ascii="Times New Roman" w:hAnsi="Times New Roman" w:cs="Times New Roman"/>
          <w:sz w:val="28"/>
          <w:szCs w:val="28"/>
          <w:lang w:eastAsia="ru-RU"/>
        </w:rPr>
        <w:t>стоявших</w:t>
      </w:r>
      <w:r w:rsidRPr="008E4B3E">
        <w:rPr>
          <w:rFonts w:ascii="Times New Roman" w:hAnsi="Times New Roman" w:cs="Times New Roman"/>
          <w:sz w:val="28"/>
          <w:szCs w:val="28"/>
          <w:lang w:eastAsia="ru-RU"/>
        </w:rPr>
        <w:t xml:space="preserve"> у истоков педагогической науки. К традиционным методам педагогических исследований относятся беседы. В беседах, диалогах, дискуссиях выявляются отношения людей, их чувства и намерения, оценки и позиции. Исследователи всех времен в беседах получали такую информацию, какую никакими другими способами получить невозможно. Педагогическая беседа как метод исследования отличается целенаправленными попытками исследователя проникнуть во внутренний мир собеседника, выявить причины тех или иных его поступков. Информацию о нравственных, мировоззренческих, политических и других взглядах испытуемых, их отношении к интересующим исследователя проблемам также получают с помощью бесед. Но беседы очень сложный и не всегда надежный метод. Поэтому он применяется чаще всего как дополнительный для получения необходимых разъяснений и уточнений по поводу того, что не было достаточно ясным при наблюдении или использовании иных методов.</w:t>
      </w:r>
    </w:p>
    <w:p w14:paraId="3EC2D668"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lang w:eastAsia="ru-RU"/>
        </w:rPr>
      </w:pPr>
      <w:r w:rsidRPr="008E4B3E">
        <w:rPr>
          <w:rFonts w:ascii="Times New Roman" w:hAnsi="Times New Roman" w:cs="Times New Roman"/>
          <w:sz w:val="28"/>
          <w:szCs w:val="28"/>
          <w:lang w:eastAsia="ru-RU"/>
        </w:rPr>
        <w:t>Чтобы повысить надежность результатов беседы и снять неизбежный оттенок субъективизма, используют специальные меры. К ним относятся:</w:t>
      </w:r>
    </w:p>
    <w:p w14:paraId="53A82BE5" w14:textId="77777777" w:rsidR="00F91AD3" w:rsidRPr="000118BB" w:rsidRDefault="000118BB" w:rsidP="00535772">
      <w:pPr>
        <w:pStyle w:val="a4"/>
        <w:widowControl w:val="0"/>
        <w:numPr>
          <w:ilvl w:val="0"/>
          <w:numId w:val="17"/>
        </w:numPr>
        <w:tabs>
          <w:tab w:val="left" w:pos="993"/>
        </w:tabs>
        <w:suppressAutoHyphens/>
        <w:spacing w:after="0" w:line="360" w:lineRule="auto"/>
        <w:ind w:left="0" w:firstLine="851"/>
        <w:jc w:val="both"/>
        <w:rPr>
          <w:rFonts w:ascii="Times New Roman" w:hAnsi="Times New Roman" w:cs="Times New Roman"/>
          <w:sz w:val="28"/>
          <w:szCs w:val="28"/>
          <w:lang w:eastAsia="ru-RU"/>
        </w:rPr>
      </w:pPr>
      <w:r w:rsidRPr="000118BB">
        <w:rPr>
          <w:rFonts w:ascii="Times New Roman" w:hAnsi="Times New Roman" w:cs="Times New Roman"/>
          <w:sz w:val="28"/>
          <w:szCs w:val="28"/>
          <w:lang w:eastAsia="ru-RU"/>
        </w:rPr>
        <w:t>Наличие четкого, продуманного с учетом особенностей личности собеседника и неуклонно проводимого в жизнь плана беседы;</w:t>
      </w:r>
    </w:p>
    <w:p w14:paraId="75A8E168" w14:textId="77777777" w:rsidR="00F91AD3" w:rsidRPr="000118BB" w:rsidRDefault="000118BB" w:rsidP="00535772">
      <w:pPr>
        <w:pStyle w:val="a4"/>
        <w:widowControl w:val="0"/>
        <w:numPr>
          <w:ilvl w:val="0"/>
          <w:numId w:val="17"/>
        </w:numPr>
        <w:tabs>
          <w:tab w:val="left" w:pos="993"/>
        </w:tabs>
        <w:suppressAutoHyphens/>
        <w:spacing w:after="0" w:line="360" w:lineRule="auto"/>
        <w:ind w:left="0" w:firstLine="851"/>
        <w:jc w:val="both"/>
        <w:rPr>
          <w:rFonts w:ascii="Times New Roman" w:hAnsi="Times New Roman" w:cs="Times New Roman"/>
          <w:sz w:val="28"/>
          <w:szCs w:val="28"/>
          <w:lang w:eastAsia="ru-RU"/>
        </w:rPr>
      </w:pPr>
      <w:r w:rsidRPr="000118BB">
        <w:rPr>
          <w:rFonts w:ascii="Times New Roman" w:hAnsi="Times New Roman" w:cs="Times New Roman"/>
          <w:sz w:val="28"/>
          <w:szCs w:val="28"/>
          <w:lang w:eastAsia="ru-RU"/>
        </w:rPr>
        <w:t>Обсуждение интересующ</w:t>
      </w:r>
      <w:r w:rsidR="00535772">
        <w:rPr>
          <w:rFonts w:ascii="Times New Roman" w:hAnsi="Times New Roman" w:cs="Times New Roman"/>
          <w:sz w:val="28"/>
          <w:szCs w:val="28"/>
          <w:lang w:eastAsia="ru-RU"/>
        </w:rPr>
        <w:t>их исследователя вопросов в разл</w:t>
      </w:r>
      <w:r w:rsidRPr="000118BB">
        <w:rPr>
          <w:rFonts w:ascii="Times New Roman" w:hAnsi="Times New Roman" w:cs="Times New Roman"/>
          <w:sz w:val="28"/>
          <w:szCs w:val="28"/>
          <w:lang w:eastAsia="ru-RU"/>
        </w:rPr>
        <w:t>ичных ракурсах и связях;</w:t>
      </w:r>
    </w:p>
    <w:p w14:paraId="6ADC3E3A" w14:textId="77777777" w:rsidR="00F91AD3" w:rsidRPr="000118BB" w:rsidRDefault="000118BB" w:rsidP="00535772">
      <w:pPr>
        <w:pStyle w:val="a4"/>
        <w:widowControl w:val="0"/>
        <w:numPr>
          <w:ilvl w:val="0"/>
          <w:numId w:val="17"/>
        </w:numPr>
        <w:tabs>
          <w:tab w:val="left" w:pos="993"/>
        </w:tabs>
        <w:suppressAutoHyphens/>
        <w:spacing w:after="0" w:line="360" w:lineRule="auto"/>
        <w:ind w:left="0" w:firstLine="851"/>
        <w:jc w:val="both"/>
        <w:rPr>
          <w:rFonts w:ascii="Times New Roman" w:hAnsi="Times New Roman" w:cs="Times New Roman"/>
          <w:sz w:val="28"/>
          <w:szCs w:val="28"/>
          <w:lang w:eastAsia="ru-RU"/>
        </w:rPr>
      </w:pPr>
      <w:r w:rsidRPr="000118BB">
        <w:rPr>
          <w:rFonts w:ascii="Times New Roman" w:hAnsi="Times New Roman" w:cs="Times New Roman"/>
          <w:sz w:val="28"/>
          <w:szCs w:val="28"/>
          <w:lang w:eastAsia="ru-RU"/>
        </w:rPr>
        <w:t>Варьирование вопросов, постановка их в удобной для собеседника форме;</w:t>
      </w:r>
    </w:p>
    <w:p w14:paraId="1E4C2332" w14:textId="77777777" w:rsidR="00F91AD3" w:rsidRPr="000118BB" w:rsidRDefault="000118BB" w:rsidP="00535772">
      <w:pPr>
        <w:pStyle w:val="a4"/>
        <w:widowControl w:val="0"/>
        <w:numPr>
          <w:ilvl w:val="0"/>
          <w:numId w:val="17"/>
        </w:numPr>
        <w:tabs>
          <w:tab w:val="left" w:pos="993"/>
        </w:tabs>
        <w:suppressAutoHyphens/>
        <w:spacing w:after="0" w:line="360" w:lineRule="auto"/>
        <w:ind w:left="0" w:firstLine="851"/>
        <w:jc w:val="both"/>
        <w:rPr>
          <w:rFonts w:ascii="Times New Roman" w:hAnsi="Times New Roman" w:cs="Times New Roman"/>
          <w:sz w:val="28"/>
          <w:szCs w:val="28"/>
          <w:lang w:eastAsia="ru-RU"/>
        </w:rPr>
      </w:pPr>
      <w:r w:rsidRPr="000118BB">
        <w:rPr>
          <w:rFonts w:ascii="Times New Roman" w:hAnsi="Times New Roman" w:cs="Times New Roman"/>
          <w:sz w:val="28"/>
          <w:szCs w:val="28"/>
          <w:lang w:eastAsia="ru-RU"/>
        </w:rPr>
        <w:t>Умение использовать ситуацию, находчивость в вопросах и ответах. Искусству беседы нужно долго и терпеливо учить</w:t>
      </w:r>
      <w:r w:rsidR="00F91AD3" w:rsidRPr="000118BB">
        <w:rPr>
          <w:rFonts w:ascii="Times New Roman" w:hAnsi="Times New Roman" w:cs="Times New Roman"/>
          <w:sz w:val="28"/>
          <w:szCs w:val="28"/>
          <w:lang w:eastAsia="ru-RU"/>
        </w:rPr>
        <w:t>ся.</w:t>
      </w:r>
    </w:p>
    <w:p w14:paraId="69EEECD5"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lang w:eastAsia="ru-RU"/>
        </w:rPr>
      </w:pPr>
      <w:r w:rsidRPr="008E4B3E">
        <w:rPr>
          <w:rFonts w:ascii="Times New Roman" w:hAnsi="Times New Roman" w:cs="Times New Roman"/>
          <w:sz w:val="28"/>
          <w:szCs w:val="28"/>
          <w:lang w:eastAsia="ru-RU"/>
        </w:rPr>
        <w:t xml:space="preserve">Ход беседы с согласия собеседника может записываться. </w:t>
      </w:r>
      <w:r w:rsidRPr="008E4B3E">
        <w:rPr>
          <w:rFonts w:ascii="Times New Roman" w:hAnsi="Times New Roman" w:cs="Times New Roman"/>
          <w:sz w:val="28"/>
          <w:szCs w:val="28"/>
          <w:lang w:eastAsia="ru-RU"/>
        </w:rPr>
        <w:lastRenderedPageBreak/>
        <w:t>Современные технические средства позволяют делать это и незаметно для испытуемых.</w:t>
      </w:r>
    </w:p>
    <w:p w14:paraId="0E00A603"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lang w:eastAsia="ru-RU"/>
        </w:rPr>
      </w:pPr>
      <w:r w:rsidRPr="008E4B3E">
        <w:rPr>
          <w:rFonts w:ascii="Times New Roman" w:hAnsi="Times New Roman" w:cs="Times New Roman"/>
          <w:sz w:val="28"/>
          <w:szCs w:val="28"/>
          <w:lang w:eastAsia="ru-RU"/>
        </w:rPr>
        <w:t>Разновидность беседы, ее новая модификация интервьюирование, перенесенное в педагогику из социологии. Оно используется редко и не находит широкой поддержки среди исследователей. Интервьюирование обычно предполагает публичное обсуждение; исследователь придерживается заранее подготовленных вопросов, ставит их в определенной последовательности. Ответы готовятся заранее. Заранее подготовленные ответы не всегда бывают правдивы. Вспомним, что говорили древние: язык человеку дан не только для того, чтобы излагать свои мысли, но и для т</w:t>
      </w:r>
      <w:r w:rsidR="004C7470">
        <w:rPr>
          <w:rFonts w:ascii="Times New Roman" w:hAnsi="Times New Roman" w:cs="Times New Roman"/>
          <w:sz w:val="28"/>
          <w:szCs w:val="28"/>
          <w:lang w:eastAsia="ru-RU"/>
        </w:rPr>
        <w:t xml:space="preserve">ого, чтобы успешно их скрывать </w:t>
      </w:r>
      <w:r w:rsidRPr="008E4B3E">
        <w:rPr>
          <w:rFonts w:ascii="Times New Roman" w:hAnsi="Times New Roman" w:cs="Times New Roman"/>
          <w:sz w:val="28"/>
          <w:szCs w:val="28"/>
          <w:lang w:eastAsia="ru-RU"/>
        </w:rPr>
        <w:t>[</w:t>
      </w:r>
      <w:r w:rsidR="00554F15" w:rsidRPr="001B4FCA">
        <w:rPr>
          <w:rFonts w:ascii="Times New Roman" w:hAnsi="Times New Roman" w:cs="Times New Roman"/>
          <w:sz w:val="28"/>
          <w:szCs w:val="28"/>
          <w:lang w:eastAsia="ru-RU"/>
        </w:rPr>
        <w:t>21</w:t>
      </w:r>
      <w:r w:rsidRPr="008E4B3E">
        <w:rPr>
          <w:rFonts w:ascii="Times New Roman" w:hAnsi="Times New Roman" w:cs="Times New Roman"/>
          <w:sz w:val="28"/>
          <w:szCs w:val="28"/>
          <w:lang w:eastAsia="ru-RU"/>
        </w:rPr>
        <w:t>, с.</w:t>
      </w:r>
      <w:r w:rsidR="004C7470">
        <w:rPr>
          <w:rFonts w:ascii="Times New Roman" w:hAnsi="Times New Roman" w:cs="Times New Roman"/>
          <w:sz w:val="28"/>
          <w:szCs w:val="28"/>
          <w:lang w:eastAsia="ru-RU"/>
        </w:rPr>
        <w:t xml:space="preserve"> </w:t>
      </w:r>
      <w:r w:rsidRPr="008E4B3E">
        <w:rPr>
          <w:rFonts w:ascii="Times New Roman" w:hAnsi="Times New Roman" w:cs="Times New Roman"/>
          <w:sz w:val="28"/>
          <w:szCs w:val="28"/>
          <w:lang w:eastAsia="ru-RU"/>
        </w:rPr>
        <w:t>21]</w:t>
      </w:r>
      <w:r w:rsidR="009A6959">
        <w:rPr>
          <w:rFonts w:ascii="Times New Roman" w:hAnsi="Times New Roman" w:cs="Times New Roman"/>
          <w:sz w:val="28"/>
          <w:szCs w:val="28"/>
          <w:lang w:eastAsia="ru-RU"/>
        </w:rPr>
        <w:t>.</w:t>
      </w:r>
    </w:p>
    <w:p w14:paraId="49ED7384"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В последние десятилетия большое значение приобретает поиск новых или реконструкция стар</w:t>
      </w:r>
      <w:r w:rsidR="009A6959">
        <w:rPr>
          <w:rFonts w:ascii="Times New Roman" w:hAnsi="Times New Roman" w:cs="Times New Roman"/>
          <w:sz w:val="28"/>
          <w:szCs w:val="28"/>
        </w:rPr>
        <w:t>ых, хорошо известных педагогиче</w:t>
      </w:r>
      <w:r w:rsidRPr="008E4B3E">
        <w:rPr>
          <w:rFonts w:ascii="Times New Roman" w:hAnsi="Times New Roman" w:cs="Times New Roman"/>
          <w:sz w:val="28"/>
          <w:szCs w:val="28"/>
        </w:rPr>
        <w:t xml:space="preserve">ской науке методов обучения, </w:t>
      </w:r>
      <w:r w:rsidR="00401052">
        <w:rPr>
          <w:rFonts w:ascii="Times New Roman" w:hAnsi="Times New Roman" w:cs="Times New Roman"/>
          <w:sz w:val="28"/>
          <w:szCs w:val="28"/>
        </w:rPr>
        <w:t>которые могли бы обеспечить вза</w:t>
      </w:r>
      <w:r w:rsidRPr="008E4B3E">
        <w:rPr>
          <w:rFonts w:ascii="Times New Roman" w:hAnsi="Times New Roman" w:cs="Times New Roman"/>
          <w:sz w:val="28"/>
          <w:szCs w:val="28"/>
        </w:rPr>
        <w:t>имосвязь образовательной, ра</w:t>
      </w:r>
      <w:r w:rsidR="00401052">
        <w:rPr>
          <w:rFonts w:ascii="Times New Roman" w:hAnsi="Times New Roman" w:cs="Times New Roman"/>
          <w:sz w:val="28"/>
          <w:szCs w:val="28"/>
        </w:rPr>
        <w:t>звивающей и воспитательной функ</w:t>
      </w:r>
      <w:r w:rsidRPr="008E4B3E">
        <w:rPr>
          <w:rFonts w:ascii="Times New Roman" w:hAnsi="Times New Roman" w:cs="Times New Roman"/>
          <w:sz w:val="28"/>
          <w:szCs w:val="28"/>
        </w:rPr>
        <w:t>ций обучения.</w:t>
      </w:r>
    </w:p>
    <w:p w14:paraId="35757229"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Появляющиеся на свет новые методы обучения зачастую не имеют психолого-педагогическ</w:t>
      </w:r>
      <w:r w:rsidR="00401052">
        <w:rPr>
          <w:rFonts w:ascii="Times New Roman" w:hAnsi="Times New Roman" w:cs="Times New Roman"/>
          <w:sz w:val="28"/>
          <w:szCs w:val="28"/>
        </w:rPr>
        <w:t>ого обоснования, их трудно клас</w:t>
      </w:r>
      <w:r w:rsidRPr="008E4B3E">
        <w:rPr>
          <w:rFonts w:ascii="Times New Roman" w:hAnsi="Times New Roman" w:cs="Times New Roman"/>
          <w:sz w:val="28"/>
          <w:szCs w:val="28"/>
        </w:rPr>
        <w:t>сифицировать, однако их испо</w:t>
      </w:r>
      <w:r w:rsidR="00401052">
        <w:rPr>
          <w:rFonts w:ascii="Times New Roman" w:hAnsi="Times New Roman" w:cs="Times New Roman"/>
          <w:sz w:val="28"/>
          <w:szCs w:val="28"/>
        </w:rPr>
        <w:t>льзование в образовательном про</w:t>
      </w:r>
      <w:r w:rsidRPr="008E4B3E">
        <w:rPr>
          <w:rFonts w:ascii="Times New Roman" w:hAnsi="Times New Roman" w:cs="Times New Roman"/>
          <w:sz w:val="28"/>
          <w:szCs w:val="28"/>
        </w:rPr>
        <w:t>цессе приносит учащимся несомненный успех.</w:t>
      </w:r>
    </w:p>
    <w:p w14:paraId="75A95540" w14:textId="77777777" w:rsidR="00F91AD3" w:rsidRPr="00401052"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В настоящее время широкое распространение получили </w:t>
      </w:r>
      <w:r w:rsidR="00401052">
        <w:rPr>
          <w:rFonts w:ascii="Times New Roman" w:hAnsi="Times New Roman" w:cs="Times New Roman"/>
          <w:bCs/>
          <w:iCs/>
          <w:sz w:val="28"/>
          <w:szCs w:val="28"/>
        </w:rPr>
        <w:t>деловые игр</w:t>
      </w:r>
      <w:r w:rsidRPr="000118BB">
        <w:rPr>
          <w:rFonts w:ascii="Times New Roman" w:hAnsi="Times New Roman" w:cs="Times New Roman"/>
          <w:bCs/>
          <w:iCs/>
          <w:sz w:val="28"/>
          <w:szCs w:val="28"/>
        </w:rPr>
        <w:t>ы. </w:t>
      </w:r>
      <w:r w:rsidRPr="000118BB">
        <w:rPr>
          <w:rFonts w:ascii="Times New Roman" w:hAnsi="Times New Roman" w:cs="Times New Roman"/>
          <w:sz w:val="28"/>
          <w:szCs w:val="28"/>
        </w:rPr>
        <w:t>Впервые игра в нашей стране была использована в 1932 г. для обучения</w:t>
      </w:r>
      <w:r w:rsidRPr="008E4B3E">
        <w:rPr>
          <w:rFonts w:ascii="Times New Roman" w:hAnsi="Times New Roman" w:cs="Times New Roman"/>
          <w:sz w:val="28"/>
          <w:szCs w:val="28"/>
        </w:rPr>
        <w:t xml:space="preserve"> производственной деятельности. Она называлась «Красный ткач» и имитировала процесс освоения новых изделий на Ленинградс</w:t>
      </w:r>
      <w:r w:rsidR="004C7470">
        <w:rPr>
          <w:rFonts w:ascii="Times New Roman" w:hAnsi="Times New Roman" w:cs="Times New Roman"/>
          <w:sz w:val="28"/>
          <w:szCs w:val="28"/>
        </w:rPr>
        <w:t>ком комбинате технических сукон</w:t>
      </w:r>
      <w:r w:rsidR="009A6959">
        <w:rPr>
          <w:rFonts w:ascii="Times New Roman" w:hAnsi="Times New Roman" w:cs="Times New Roman"/>
          <w:sz w:val="28"/>
          <w:szCs w:val="28"/>
        </w:rPr>
        <w:t xml:space="preserve"> </w:t>
      </w:r>
      <w:r w:rsidR="00401052" w:rsidRPr="00401052">
        <w:rPr>
          <w:rFonts w:ascii="Times New Roman" w:hAnsi="Times New Roman" w:cs="Times New Roman"/>
          <w:sz w:val="28"/>
          <w:szCs w:val="28"/>
        </w:rPr>
        <w:t>[</w:t>
      </w:r>
      <w:r w:rsidR="009A6959">
        <w:rPr>
          <w:rFonts w:ascii="Times New Roman" w:hAnsi="Times New Roman" w:cs="Times New Roman"/>
          <w:sz w:val="28"/>
          <w:szCs w:val="28"/>
        </w:rPr>
        <w:t>4, с. 54</w:t>
      </w:r>
      <w:r w:rsidR="00401052" w:rsidRPr="00401052">
        <w:rPr>
          <w:rFonts w:ascii="Times New Roman" w:hAnsi="Times New Roman" w:cs="Times New Roman"/>
          <w:sz w:val="28"/>
          <w:szCs w:val="28"/>
        </w:rPr>
        <w:t>]</w:t>
      </w:r>
      <w:r w:rsidR="009A6959">
        <w:rPr>
          <w:rFonts w:ascii="Times New Roman" w:hAnsi="Times New Roman" w:cs="Times New Roman"/>
          <w:sz w:val="28"/>
          <w:szCs w:val="28"/>
        </w:rPr>
        <w:t>.</w:t>
      </w:r>
    </w:p>
    <w:p w14:paraId="7C386797"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Отличительными признаками деловой игры можно назвать: имитацию в игре реального процесса с помощью модели; распре</w:t>
      </w:r>
      <w:r w:rsidRPr="008E4B3E">
        <w:rPr>
          <w:rFonts w:ascii="Times New Roman" w:hAnsi="Times New Roman" w:cs="Times New Roman"/>
          <w:sz w:val="28"/>
          <w:szCs w:val="28"/>
        </w:rPr>
        <w:softHyphen/>
        <w:t>деление ролей между участниками игры, их взаимодействие друг с другом; различие интересов у учас</w:t>
      </w:r>
      <w:r w:rsidR="00401052">
        <w:rPr>
          <w:rFonts w:ascii="Times New Roman" w:hAnsi="Times New Roman" w:cs="Times New Roman"/>
          <w:sz w:val="28"/>
          <w:szCs w:val="28"/>
        </w:rPr>
        <w:t>тников игры и появление кон</w:t>
      </w:r>
      <w:r w:rsidRPr="008E4B3E">
        <w:rPr>
          <w:rFonts w:ascii="Times New Roman" w:hAnsi="Times New Roman" w:cs="Times New Roman"/>
          <w:sz w:val="28"/>
          <w:szCs w:val="28"/>
        </w:rPr>
        <w:t>фликтных ситуаций; наличие об</w:t>
      </w:r>
      <w:r w:rsidR="00401052">
        <w:rPr>
          <w:rFonts w:ascii="Times New Roman" w:hAnsi="Times New Roman" w:cs="Times New Roman"/>
          <w:sz w:val="28"/>
          <w:szCs w:val="28"/>
        </w:rPr>
        <w:t>щей игровой цели у всего коллек</w:t>
      </w:r>
      <w:r w:rsidRPr="008E4B3E">
        <w:rPr>
          <w:rFonts w:ascii="Times New Roman" w:hAnsi="Times New Roman" w:cs="Times New Roman"/>
          <w:sz w:val="28"/>
          <w:szCs w:val="28"/>
        </w:rPr>
        <w:t xml:space="preserve">тива, которая достигается в процессе взаимодействия игроков и объединяет всех ее участников; учет результатов </w:t>
      </w:r>
      <w:r w:rsidRPr="008E4B3E">
        <w:rPr>
          <w:rFonts w:ascii="Times New Roman" w:hAnsi="Times New Roman" w:cs="Times New Roman"/>
          <w:sz w:val="28"/>
          <w:szCs w:val="28"/>
        </w:rPr>
        <w:lastRenderedPageBreak/>
        <w:t>деятельности; реализацию в игре цепочки решений, каждое из которых зависит от предыдущего, а также от реш</w:t>
      </w:r>
      <w:r w:rsidR="002A4381">
        <w:rPr>
          <w:rFonts w:ascii="Times New Roman" w:hAnsi="Times New Roman" w:cs="Times New Roman"/>
          <w:sz w:val="28"/>
          <w:szCs w:val="28"/>
        </w:rPr>
        <w:t>ений, принимаемых другими участ</w:t>
      </w:r>
      <w:r w:rsidRPr="008E4B3E">
        <w:rPr>
          <w:rFonts w:ascii="Times New Roman" w:hAnsi="Times New Roman" w:cs="Times New Roman"/>
          <w:sz w:val="28"/>
          <w:szCs w:val="28"/>
        </w:rPr>
        <w:t>никами игры.</w:t>
      </w:r>
    </w:p>
    <w:p w14:paraId="1AEB0910"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Деловые игры можно сгруппировать следующим образом:</w:t>
      </w:r>
    </w:p>
    <w:p w14:paraId="45C7725E"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«Разминочные» </w:t>
      </w:r>
      <w:r w:rsidR="00F91AD3" w:rsidRPr="008E4B3E">
        <w:rPr>
          <w:rFonts w:ascii="Times New Roman" w:hAnsi="Times New Roman" w:cs="Times New Roman"/>
          <w:sz w:val="28"/>
          <w:szCs w:val="28"/>
        </w:rPr>
        <w:t>игры типа</w:t>
      </w:r>
      <w:r>
        <w:rPr>
          <w:rFonts w:ascii="Times New Roman" w:hAnsi="Times New Roman" w:cs="Times New Roman"/>
          <w:sz w:val="28"/>
          <w:szCs w:val="28"/>
        </w:rPr>
        <w:t xml:space="preserve"> «мозговой атаки», «клуба знато</w:t>
      </w:r>
      <w:r w:rsidR="00F91AD3" w:rsidRPr="008E4B3E">
        <w:rPr>
          <w:rFonts w:ascii="Times New Roman" w:hAnsi="Times New Roman" w:cs="Times New Roman"/>
          <w:sz w:val="28"/>
          <w:szCs w:val="28"/>
        </w:rPr>
        <w:t>ков», тематические развлекательные игры. Их задача заключается в том, чтобы раскрепостить интересы и воображение участников, активизировать игровую и кол</w:t>
      </w:r>
      <w:r w:rsidR="009A6959">
        <w:rPr>
          <w:rFonts w:ascii="Times New Roman" w:hAnsi="Times New Roman" w:cs="Times New Roman"/>
          <w:sz w:val="28"/>
          <w:szCs w:val="28"/>
        </w:rPr>
        <w:t>лективистическую мотивацию, ори</w:t>
      </w:r>
      <w:r w:rsidR="00F91AD3" w:rsidRPr="008E4B3E">
        <w:rPr>
          <w:rFonts w:ascii="Times New Roman" w:hAnsi="Times New Roman" w:cs="Times New Roman"/>
          <w:sz w:val="28"/>
          <w:szCs w:val="28"/>
        </w:rPr>
        <w:t>ентировать на нестандартный подход к изучаемому материалу.</w:t>
      </w:r>
    </w:p>
    <w:p w14:paraId="0F7B6BE6"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Ситуативно-ролевые игры. </w:t>
      </w:r>
      <w:r w:rsidR="009A6959">
        <w:rPr>
          <w:rFonts w:ascii="Times New Roman" w:hAnsi="Times New Roman" w:cs="Times New Roman"/>
          <w:sz w:val="28"/>
          <w:szCs w:val="28"/>
        </w:rPr>
        <w:t>Включают в себя анализ конкрет</w:t>
      </w:r>
      <w:r w:rsidR="00F91AD3" w:rsidRPr="008E4B3E">
        <w:rPr>
          <w:rFonts w:ascii="Times New Roman" w:hAnsi="Times New Roman" w:cs="Times New Roman"/>
          <w:sz w:val="28"/>
          <w:szCs w:val="28"/>
        </w:rPr>
        <w:t>ных ситуаций и их ролевое проигрывание.</w:t>
      </w:r>
    </w:p>
    <w:p w14:paraId="0CE711AD"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iCs/>
          <w:sz w:val="28"/>
          <w:szCs w:val="28"/>
        </w:rPr>
        <w:t>Конструктивно-ролевые, проблем</w:t>
      </w:r>
      <w:r w:rsidR="002A4381">
        <w:rPr>
          <w:rFonts w:ascii="Times New Roman" w:hAnsi="Times New Roman" w:cs="Times New Roman"/>
          <w:iCs/>
          <w:sz w:val="28"/>
          <w:szCs w:val="28"/>
        </w:rPr>
        <w:t xml:space="preserve">но-ролевые, дискуссионные игры. </w:t>
      </w:r>
      <w:r w:rsidRPr="008E4B3E">
        <w:rPr>
          <w:rFonts w:ascii="Times New Roman" w:hAnsi="Times New Roman" w:cs="Times New Roman"/>
          <w:sz w:val="28"/>
          <w:szCs w:val="28"/>
        </w:rPr>
        <w:t>Целью их использования явля</w:t>
      </w:r>
      <w:r w:rsidR="002A4381">
        <w:rPr>
          <w:rFonts w:ascii="Times New Roman" w:hAnsi="Times New Roman" w:cs="Times New Roman"/>
          <w:sz w:val="28"/>
          <w:szCs w:val="28"/>
        </w:rPr>
        <w:t>ется формирование навыков приня</w:t>
      </w:r>
      <w:r w:rsidRPr="008E4B3E">
        <w:rPr>
          <w:rFonts w:ascii="Times New Roman" w:hAnsi="Times New Roman" w:cs="Times New Roman"/>
          <w:sz w:val="28"/>
          <w:szCs w:val="28"/>
        </w:rPr>
        <w:t>тия и эффективного исполнен</w:t>
      </w:r>
      <w:r w:rsidR="002A4381">
        <w:rPr>
          <w:rFonts w:ascii="Times New Roman" w:hAnsi="Times New Roman" w:cs="Times New Roman"/>
          <w:sz w:val="28"/>
          <w:szCs w:val="28"/>
        </w:rPr>
        <w:t>ия деловых ролей, обучение взаи</w:t>
      </w:r>
      <w:r w:rsidRPr="008E4B3E">
        <w:rPr>
          <w:rFonts w:ascii="Times New Roman" w:hAnsi="Times New Roman" w:cs="Times New Roman"/>
          <w:sz w:val="28"/>
          <w:szCs w:val="28"/>
        </w:rPr>
        <w:t>модействию и сплоченности, продуктивному сотрудн</w:t>
      </w:r>
      <w:r w:rsidR="002A4381">
        <w:rPr>
          <w:rFonts w:ascii="Times New Roman" w:hAnsi="Times New Roman" w:cs="Times New Roman"/>
          <w:sz w:val="28"/>
          <w:szCs w:val="28"/>
        </w:rPr>
        <w:t>ичеству, уча</w:t>
      </w:r>
      <w:r w:rsidRPr="008E4B3E">
        <w:rPr>
          <w:rFonts w:ascii="Times New Roman" w:hAnsi="Times New Roman" w:cs="Times New Roman"/>
          <w:sz w:val="28"/>
          <w:szCs w:val="28"/>
        </w:rPr>
        <w:t>стие в выработке коллективных решений.</w:t>
      </w:r>
    </w:p>
    <w:p w14:paraId="179DD964"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Творческие игры. </w:t>
      </w:r>
      <w:r w:rsidR="00F91AD3" w:rsidRPr="008E4B3E">
        <w:rPr>
          <w:rFonts w:ascii="Times New Roman" w:hAnsi="Times New Roman" w:cs="Times New Roman"/>
          <w:sz w:val="28"/>
          <w:szCs w:val="28"/>
        </w:rPr>
        <w:t>Это коллективное творчество по созданию технических, художественных, изыскательских и т.п. проектов. Включение учащихся в эти игры способствует развитию творче</w:t>
      </w:r>
      <w:r w:rsidR="00F91AD3" w:rsidRPr="008E4B3E">
        <w:rPr>
          <w:rFonts w:ascii="Times New Roman" w:hAnsi="Times New Roman" w:cs="Times New Roman"/>
          <w:sz w:val="28"/>
          <w:szCs w:val="28"/>
        </w:rPr>
        <w:softHyphen/>
        <w:t>ского потенциала, воспитани</w:t>
      </w:r>
      <w:r>
        <w:rPr>
          <w:rFonts w:ascii="Times New Roman" w:hAnsi="Times New Roman" w:cs="Times New Roman"/>
          <w:sz w:val="28"/>
          <w:szCs w:val="28"/>
        </w:rPr>
        <w:t>ю инициативности, смелости, на</w:t>
      </w:r>
      <w:r w:rsidR="00F91AD3" w:rsidRPr="008E4B3E">
        <w:rPr>
          <w:rFonts w:ascii="Times New Roman" w:hAnsi="Times New Roman" w:cs="Times New Roman"/>
          <w:sz w:val="28"/>
          <w:szCs w:val="28"/>
        </w:rPr>
        <w:t>стойчивости, ответственности.</w:t>
      </w:r>
    </w:p>
    <w:p w14:paraId="1DA98601"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Имеются и другие классификации деловых игр: управленче</w:t>
      </w:r>
      <w:r w:rsidRPr="008E4B3E">
        <w:rPr>
          <w:rFonts w:ascii="Times New Roman" w:hAnsi="Times New Roman" w:cs="Times New Roman"/>
          <w:sz w:val="28"/>
          <w:szCs w:val="28"/>
        </w:rPr>
        <w:softHyphen/>
        <w:t>ские, исследовательские, учебные и т.д.</w:t>
      </w:r>
    </w:p>
    <w:p w14:paraId="0B86A271"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Учебная игра </w:t>
      </w:r>
      <w:r w:rsidR="00F91AD3" w:rsidRPr="008E4B3E">
        <w:rPr>
          <w:rFonts w:ascii="Times New Roman" w:hAnsi="Times New Roman" w:cs="Times New Roman"/>
          <w:sz w:val="28"/>
          <w:szCs w:val="28"/>
        </w:rPr>
        <w:t>определяется как модель взаимодействия ее участ</w:t>
      </w:r>
      <w:r w:rsidR="00F91AD3" w:rsidRPr="008E4B3E">
        <w:rPr>
          <w:rFonts w:ascii="Times New Roman" w:hAnsi="Times New Roman" w:cs="Times New Roman"/>
          <w:sz w:val="28"/>
          <w:szCs w:val="28"/>
        </w:rPr>
        <w:softHyphen/>
        <w:t>ников в процессе достижения учебных целей, т.е. это игровая имитация конкретной проблемы</w:t>
      </w:r>
      <w:r w:rsidR="009A6959">
        <w:rPr>
          <w:rFonts w:ascii="Times New Roman" w:hAnsi="Times New Roman" w:cs="Times New Roman"/>
          <w:sz w:val="28"/>
          <w:szCs w:val="28"/>
        </w:rPr>
        <w:t xml:space="preserve"> управления (в частности, позна</w:t>
      </w:r>
      <w:r w:rsidR="00F91AD3" w:rsidRPr="008E4B3E">
        <w:rPr>
          <w:rFonts w:ascii="Times New Roman" w:hAnsi="Times New Roman" w:cs="Times New Roman"/>
          <w:sz w:val="28"/>
          <w:szCs w:val="28"/>
        </w:rPr>
        <w:t>вательной деятельности) с це</w:t>
      </w:r>
      <w:r>
        <w:rPr>
          <w:rFonts w:ascii="Times New Roman" w:hAnsi="Times New Roman" w:cs="Times New Roman"/>
          <w:sz w:val="28"/>
          <w:szCs w:val="28"/>
        </w:rPr>
        <w:t>лью выработки наилучшего вариан</w:t>
      </w:r>
      <w:r w:rsidR="00F91AD3" w:rsidRPr="008E4B3E">
        <w:rPr>
          <w:rFonts w:ascii="Times New Roman" w:hAnsi="Times New Roman" w:cs="Times New Roman"/>
          <w:sz w:val="28"/>
          <w:szCs w:val="28"/>
        </w:rPr>
        <w:t>та решения.</w:t>
      </w:r>
    </w:p>
    <w:p w14:paraId="471286DE"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В основу учебно-делов</w:t>
      </w:r>
      <w:r w:rsidR="002A4381">
        <w:rPr>
          <w:rFonts w:ascii="Times New Roman" w:hAnsi="Times New Roman" w:cs="Times New Roman"/>
          <w:sz w:val="28"/>
          <w:szCs w:val="28"/>
        </w:rPr>
        <w:t>ой игры положены следующие прин</w:t>
      </w:r>
      <w:r w:rsidRPr="008E4B3E">
        <w:rPr>
          <w:rFonts w:ascii="Times New Roman" w:hAnsi="Times New Roman" w:cs="Times New Roman"/>
          <w:sz w:val="28"/>
          <w:szCs w:val="28"/>
        </w:rPr>
        <w:t>ципы:</w:t>
      </w:r>
    </w:p>
    <w:p w14:paraId="2CCCC6DF" w14:textId="77777777" w:rsidR="00F91AD3" w:rsidRPr="008E4B3E" w:rsidRDefault="00F91AD3" w:rsidP="00535772">
      <w:pPr>
        <w:pStyle w:val="a4"/>
        <w:widowControl w:val="0"/>
        <w:numPr>
          <w:ilvl w:val="0"/>
          <w:numId w:val="5"/>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принцип имитационного моделирования конкретн</w:t>
      </w:r>
      <w:r w:rsidR="002A4381">
        <w:rPr>
          <w:rFonts w:ascii="Times New Roman" w:hAnsi="Times New Roman" w:cs="Times New Roman"/>
          <w:sz w:val="28"/>
          <w:szCs w:val="28"/>
        </w:rPr>
        <w:t>ых усло</w:t>
      </w:r>
      <w:r w:rsidRPr="008E4B3E">
        <w:rPr>
          <w:rFonts w:ascii="Times New Roman" w:hAnsi="Times New Roman" w:cs="Times New Roman"/>
          <w:sz w:val="28"/>
          <w:szCs w:val="28"/>
        </w:rPr>
        <w:t>вий и содержания соответствующего вида деятельности;</w:t>
      </w:r>
    </w:p>
    <w:p w14:paraId="46F612C8" w14:textId="77777777" w:rsidR="00F91AD3" w:rsidRPr="008E4B3E" w:rsidRDefault="00F91AD3" w:rsidP="00535772">
      <w:pPr>
        <w:pStyle w:val="a4"/>
        <w:widowControl w:val="0"/>
        <w:numPr>
          <w:ilvl w:val="0"/>
          <w:numId w:val="5"/>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принцип проблемности содержания учебной деловой игры и </w:t>
      </w:r>
      <w:r w:rsidRPr="008E4B3E">
        <w:rPr>
          <w:rFonts w:ascii="Times New Roman" w:hAnsi="Times New Roman" w:cs="Times New Roman"/>
          <w:sz w:val="28"/>
          <w:szCs w:val="28"/>
        </w:rPr>
        <w:lastRenderedPageBreak/>
        <w:t>процесса его развертывания в познавательной деятельности;</w:t>
      </w:r>
    </w:p>
    <w:p w14:paraId="693B5E37" w14:textId="77777777" w:rsidR="00F91AD3" w:rsidRPr="008E4B3E" w:rsidRDefault="00F91AD3" w:rsidP="00535772">
      <w:pPr>
        <w:pStyle w:val="a4"/>
        <w:widowControl w:val="0"/>
        <w:numPr>
          <w:ilvl w:val="0"/>
          <w:numId w:val="5"/>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принцип совместной деятельности участников;</w:t>
      </w:r>
    </w:p>
    <w:p w14:paraId="259A62D6" w14:textId="77777777" w:rsidR="00F91AD3" w:rsidRPr="008E4B3E" w:rsidRDefault="00F91AD3" w:rsidP="00535772">
      <w:pPr>
        <w:pStyle w:val="a4"/>
        <w:widowControl w:val="0"/>
        <w:numPr>
          <w:ilvl w:val="0"/>
          <w:numId w:val="5"/>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принцип диалогического общения и взаим</w:t>
      </w:r>
      <w:r w:rsidR="002A4381">
        <w:rPr>
          <w:rFonts w:ascii="Times New Roman" w:hAnsi="Times New Roman" w:cs="Times New Roman"/>
          <w:sz w:val="28"/>
          <w:szCs w:val="28"/>
        </w:rPr>
        <w:t>одействия парт</w:t>
      </w:r>
      <w:r w:rsidRPr="008E4B3E">
        <w:rPr>
          <w:rFonts w:ascii="Times New Roman" w:hAnsi="Times New Roman" w:cs="Times New Roman"/>
          <w:sz w:val="28"/>
          <w:szCs w:val="28"/>
        </w:rPr>
        <w:t>неров;</w:t>
      </w:r>
    </w:p>
    <w:p w14:paraId="2ECE7313" w14:textId="77777777" w:rsidR="00F91AD3" w:rsidRPr="008E4B3E" w:rsidRDefault="00F91AD3" w:rsidP="00535772">
      <w:pPr>
        <w:pStyle w:val="a4"/>
        <w:widowControl w:val="0"/>
        <w:numPr>
          <w:ilvl w:val="0"/>
          <w:numId w:val="5"/>
        </w:numPr>
        <w:tabs>
          <w:tab w:val="left" w:pos="993"/>
        </w:tabs>
        <w:suppressAutoHyphens/>
        <w:spacing w:after="0" w:line="360" w:lineRule="auto"/>
        <w:ind w:left="0"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принцип </w:t>
      </w:r>
      <w:r w:rsidR="009D07FB" w:rsidRPr="008E4B3E">
        <w:rPr>
          <w:rFonts w:ascii="Times New Roman" w:hAnsi="Times New Roman" w:cs="Times New Roman"/>
          <w:sz w:val="28"/>
          <w:szCs w:val="28"/>
        </w:rPr>
        <w:t>двупланности</w:t>
      </w:r>
      <w:r w:rsidRPr="008E4B3E">
        <w:rPr>
          <w:rFonts w:ascii="Times New Roman" w:hAnsi="Times New Roman" w:cs="Times New Roman"/>
          <w:sz w:val="28"/>
          <w:szCs w:val="28"/>
        </w:rPr>
        <w:t xml:space="preserve"> игровой учебной деятельности.</w:t>
      </w:r>
    </w:p>
    <w:p w14:paraId="412176BF"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Деловую игру можно проводи</w:t>
      </w:r>
      <w:r w:rsidR="002A4381">
        <w:rPr>
          <w:rFonts w:ascii="Times New Roman" w:hAnsi="Times New Roman" w:cs="Times New Roman"/>
          <w:sz w:val="28"/>
          <w:szCs w:val="28"/>
        </w:rPr>
        <w:t>ть перед изложением нового учеб</w:t>
      </w:r>
      <w:r w:rsidRPr="008E4B3E">
        <w:rPr>
          <w:rFonts w:ascii="Times New Roman" w:hAnsi="Times New Roman" w:cs="Times New Roman"/>
          <w:sz w:val="28"/>
          <w:szCs w:val="28"/>
        </w:rPr>
        <w:t>ного материала; в этом случае он</w:t>
      </w:r>
      <w:r w:rsidR="002A4381">
        <w:rPr>
          <w:rFonts w:ascii="Times New Roman" w:hAnsi="Times New Roman" w:cs="Times New Roman"/>
          <w:sz w:val="28"/>
          <w:szCs w:val="28"/>
        </w:rPr>
        <w:t>а будет опираться только на лич</w:t>
      </w:r>
      <w:r w:rsidRPr="008E4B3E">
        <w:rPr>
          <w:rFonts w:ascii="Times New Roman" w:hAnsi="Times New Roman" w:cs="Times New Roman"/>
          <w:sz w:val="28"/>
          <w:szCs w:val="28"/>
        </w:rPr>
        <w:t>ный опыт учащихся и обнаружит пробелы в их знаниях.</w:t>
      </w:r>
    </w:p>
    <w:p w14:paraId="3BD544DE"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Если деловая игра проводится после изучения нового материа</w:t>
      </w:r>
      <w:r w:rsidRPr="008E4B3E">
        <w:rPr>
          <w:rFonts w:ascii="Times New Roman" w:hAnsi="Times New Roman" w:cs="Times New Roman"/>
          <w:sz w:val="28"/>
          <w:szCs w:val="28"/>
        </w:rPr>
        <w:softHyphen/>
        <w:t>ла, то она будет опираться на полученные знания, которые в ходе игры приобретут качественно новую форму существования. И, наконец, весь учебный процесс может быть построен на основе сквозной деловой игры.</w:t>
      </w:r>
    </w:p>
    <w:p w14:paraId="7FBFDD6C"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Игра, используемая в уче</w:t>
      </w:r>
      <w:r w:rsidR="002A4381">
        <w:rPr>
          <w:rFonts w:ascii="Times New Roman" w:hAnsi="Times New Roman" w:cs="Times New Roman"/>
          <w:sz w:val="28"/>
          <w:szCs w:val="28"/>
        </w:rPr>
        <w:t>бном процессе, выполняет следую</w:t>
      </w:r>
      <w:r w:rsidRPr="008E4B3E">
        <w:rPr>
          <w:rFonts w:ascii="Times New Roman" w:hAnsi="Times New Roman" w:cs="Times New Roman"/>
          <w:sz w:val="28"/>
          <w:szCs w:val="28"/>
        </w:rPr>
        <w:t>щие функции:</w:t>
      </w:r>
    </w:p>
    <w:p w14:paraId="7E9E8432" w14:textId="77777777" w:rsidR="00F91AD3" w:rsidRPr="000118BB" w:rsidRDefault="00F91AD3" w:rsidP="00535772">
      <w:pPr>
        <w:pStyle w:val="a4"/>
        <w:widowControl w:val="0"/>
        <w:numPr>
          <w:ilvl w:val="0"/>
          <w:numId w:val="18"/>
        </w:numPr>
        <w:tabs>
          <w:tab w:val="left" w:pos="993"/>
        </w:tabs>
        <w:suppressAutoHyphens/>
        <w:spacing w:after="0" w:line="360" w:lineRule="auto"/>
        <w:ind w:left="0" w:firstLine="851"/>
        <w:jc w:val="both"/>
        <w:rPr>
          <w:rFonts w:ascii="Times New Roman" w:hAnsi="Times New Roman" w:cs="Times New Roman"/>
          <w:sz w:val="28"/>
          <w:szCs w:val="28"/>
        </w:rPr>
      </w:pPr>
      <w:r w:rsidRPr="000118BB">
        <w:rPr>
          <w:rFonts w:ascii="Times New Roman" w:hAnsi="Times New Roman" w:cs="Times New Roman"/>
          <w:sz w:val="28"/>
          <w:szCs w:val="28"/>
        </w:rPr>
        <w:t xml:space="preserve">обучающую (развитие памяти, внимания, </w:t>
      </w:r>
      <w:r w:rsidR="009D07FB" w:rsidRPr="000118BB">
        <w:rPr>
          <w:rFonts w:ascii="Times New Roman" w:hAnsi="Times New Roman" w:cs="Times New Roman"/>
          <w:sz w:val="28"/>
          <w:szCs w:val="28"/>
        </w:rPr>
        <w:t>обще учебных</w:t>
      </w:r>
      <w:r w:rsidR="002A4381">
        <w:rPr>
          <w:rFonts w:ascii="Times New Roman" w:hAnsi="Times New Roman" w:cs="Times New Roman"/>
          <w:sz w:val="28"/>
          <w:szCs w:val="28"/>
        </w:rPr>
        <w:t xml:space="preserve"> уме</w:t>
      </w:r>
      <w:r w:rsidRPr="000118BB">
        <w:rPr>
          <w:rFonts w:ascii="Times New Roman" w:hAnsi="Times New Roman" w:cs="Times New Roman"/>
          <w:sz w:val="28"/>
          <w:szCs w:val="28"/>
        </w:rPr>
        <w:t xml:space="preserve">ний и навыков, восприятие </w:t>
      </w:r>
      <w:r w:rsidR="002A4381">
        <w:rPr>
          <w:rFonts w:ascii="Times New Roman" w:hAnsi="Times New Roman" w:cs="Times New Roman"/>
          <w:sz w:val="28"/>
          <w:szCs w:val="28"/>
        </w:rPr>
        <w:t>учебной информации различной мо</w:t>
      </w:r>
      <w:r w:rsidRPr="000118BB">
        <w:rPr>
          <w:rFonts w:ascii="Times New Roman" w:hAnsi="Times New Roman" w:cs="Times New Roman"/>
          <w:sz w:val="28"/>
          <w:szCs w:val="28"/>
        </w:rPr>
        <w:t>дальности);</w:t>
      </w:r>
    </w:p>
    <w:p w14:paraId="22427E0F" w14:textId="77777777" w:rsidR="00F91AD3" w:rsidRPr="000118BB" w:rsidRDefault="00F91AD3" w:rsidP="00535772">
      <w:pPr>
        <w:pStyle w:val="a4"/>
        <w:widowControl w:val="0"/>
        <w:numPr>
          <w:ilvl w:val="0"/>
          <w:numId w:val="18"/>
        </w:numPr>
        <w:tabs>
          <w:tab w:val="left" w:pos="993"/>
        </w:tabs>
        <w:suppressAutoHyphens/>
        <w:spacing w:after="0" w:line="360" w:lineRule="auto"/>
        <w:ind w:left="0" w:firstLine="851"/>
        <w:jc w:val="both"/>
        <w:rPr>
          <w:rFonts w:ascii="Times New Roman" w:hAnsi="Times New Roman" w:cs="Times New Roman"/>
          <w:sz w:val="28"/>
          <w:szCs w:val="28"/>
        </w:rPr>
      </w:pPr>
      <w:r w:rsidRPr="000118BB">
        <w:rPr>
          <w:rFonts w:ascii="Times New Roman" w:hAnsi="Times New Roman" w:cs="Times New Roman"/>
          <w:sz w:val="28"/>
          <w:szCs w:val="28"/>
        </w:rPr>
        <w:t>развлекательную (создание благоприятной атмосферы на занятиях);</w:t>
      </w:r>
    </w:p>
    <w:p w14:paraId="6BEABDB8" w14:textId="77777777" w:rsidR="00F91AD3" w:rsidRPr="000118BB" w:rsidRDefault="00F91AD3" w:rsidP="00535772">
      <w:pPr>
        <w:pStyle w:val="a4"/>
        <w:widowControl w:val="0"/>
        <w:numPr>
          <w:ilvl w:val="0"/>
          <w:numId w:val="18"/>
        </w:numPr>
        <w:tabs>
          <w:tab w:val="left" w:pos="993"/>
        </w:tabs>
        <w:suppressAutoHyphens/>
        <w:spacing w:after="0" w:line="360" w:lineRule="auto"/>
        <w:ind w:left="0" w:firstLine="851"/>
        <w:jc w:val="both"/>
        <w:rPr>
          <w:rFonts w:ascii="Times New Roman" w:hAnsi="Times New Roman" w:cs="Times New Roman"/>
          <w:sz w:val="28"/>
          <w:szCs w:val="28"/>
        </w:rPr>
      </w:pPr>
      <w:r w:rsidRPr="000118BB">
        <w:rPr>
          <w:rFonts w:ascii="Times New Roman" w:hAnsi="Times New Roman" w:cs="Times New Roman"/>
          <w:sz w:val="28"/>
          <w:szCs w:val="28"/>
        </w:rPr>
        <w:t>коммуникативную (объединение учащихся, установление между ними эмоциональных контактов);</w:t>
      </w:r>
    </w:p>
    <w:p w14:paraId="277D257F" w14:textId="77777777" w:rsidR="00F91AD3" w:rsidRPr="000118BB" w:rsidRDefault="00F91AD3" w:rsidP="00535772">
      <w:pPr>
        <w:pStyle w:val="a4"/>
        <w:widowControl w:val="0"/>
        <w:numPr>
          <w:ilvl w:val="0"/>
          <w:numId w:val="18"/>
        </w:numPr>
        <w:tabs>
          <w:tab w:val="left" w:pos="993"/>
        </w:tabs>
        <w:suppressAutoHyphens/>
        <w:spacing w:after="0" w:line="360" w:lineRule="auto"/>
        <w:ind w:left="0" w:firstLine="851"/>
        <w:jc w:val="both"/>
        <w:rPr>
          <w:rFonts w:ascii="Times New Roman" w:hAnsi="Times New Roman" w:cs="Times New Roman"/>
          <w:sz w:val="28"/>
          <w:szCs w:val="28"/>
        </w:rPr>
      </w:pPr>
      <w:r w:rsidRPr="000118BB">
        <w:rPr>
          <w:rFonts w:ascii="Times New Roman" w:hAnsi="Times New Roman" w:cs="Times New Roman"/>
          <w:sz w:val="28"/>
          <w:szCs w:val="28"/>
        </w:rPr>
        <w:t>релаксационную (снятие</w:t>
      </w:r>
      <w:r w:rsidR="002A4381">
        <w:rPr>
          <w:rFonts w:ascii="Times New Roman" w:hAnsi="Times New Roman" w:cs="Times New Roman"/>
          <w:sz w:val="28"/>
          <w:szCs w:val="28"/>
        </w:rPr>
        <w:t xml:space="preserve"> эмоционального напряжения, вы</w:t>
      </w:r>
      <w:r w:rsidRPr="000118BB">
        <w:rPr>
          <w:rFonts w:ascii="Times New Roman" w:hAnsi="Times New Roman" w:cs="Times New Roman"/>
          <w:sz w:val="28"/>
          <w:szCs w:val="28"/>
        </w:rPr>
        <w:t>званного нагрузкой на нервну</w:t>
      </w:r>
      <w:r w:rsidR="002A4381">
        <w:rPr>
          <w:rFonts w:ascii="Times New Roman" w:hAnsi="Times New Roman" w:cs="Times New Roman"/>
          <w:sz w:val="28"/>
          <w:szCs w:val="28"/>
        </w:rPr>
        <w:t>ю систему при интенсивном обуче</w:t>
      </w:r>
      <w:r w:rsidRPr="000118BB">
        <w:rPr>
          <w:rFonts w:ascii="Times New Roman" w:hAnsi="Times New Roman" w:cs="Times New Roman"/>
          <w:sz w:val="28"/>
          <w:szCs w:val="28"/>
        </w:rPr>
        <w:t>нии);</w:t>
      </w:r>
    </w:p>
    <w:p w14:paraId="0714311D" w14:textId="77777777" w:rsidR="00F91AD3" w:rsidRPr="000118BB" w:rsidRDefault="00F91AD3" w:rsidP="00535772">
      <w:pPr>
        <w:pStyle w:val="a4"/>
        <w:widowControl w:val="0"/>
        <w:numPr>
          <w:ilvl w:val="0"/>
          <w:numId w:val="18"/>
        </w:numPr>
        <w:tabs>
          <w:tab w:val="left" w:pos="993"/>
        </w:tabs>
        <w:suppressAutoHyphens/>
        <w:spacing w:after="0" w:line="360" w:lineRule="auto"/>
        <w:ind w:left="0" w:firstLine="851"/>
        <w:jc w:val="both"/>
        <w:rPr>
          <w:rFonts w:ascii="Times New Roman" w:hAnsi="Times New Roman" w:cs="Times New Roman"/>
          <w:sz w:val="28"/>
          <w:szCs w:val="28"/>
        </w:rPr>
      </w:pPr>
      <w:r w:rsidRPr="000118BB">
        <w:rPr>
          <w:rFonts w:ascii="Times New Roman" w:hAnsi="Times New Roman" w:cs="Times New Roman"/>
          <w:sz w:val="28"/>
          <w:szCs w:val="28"/>
        </w:rPr>
        <w:t xml:space="preserve">психотехническую (формирование навыков подготовки своего физиологического состояния </w:t>
      </w:r>
      <w:r w:rsidR="002A4381">
        <w:rPr>
          <w:rFonts w:ascii="Times New Roman" w:hAnsi="Times New Roman" w:cs="Times New Roman"/>
          <w:sz w:val="28"/>
          <w:szCs w:val="28"/>
        </w:rPr>
        <w:t>для более эффективной деятельно</w:t>
      </w:r>
      <w:r w:rsidRPr="000118BB">
        <w:rPr>
          <w:rFonts w:ascii="Times New Roman" w:hAnsi="Times New Roman" w:cs="Times New Roman"/>
          <w:sz w:val="28"/>
          <w:szCs w:val="28"/>
        </w:rPr>
        <w:t>сти, перестройки психики для</w:t>
      </w:r>
      <w:r w:rsidR="002A4381">
        <w:rPr>
          <w:rFonts w:ascii="Times New Roman" w:hAnsi="Times New Roman" w:cs="Times New Roman"/>
          <w:sz w:val="28"/>
          <w:szCs w:val="28"/>
        </w:rPr>
        <w:t xml:space="preserve"> усвоения больших объемов инфор</w:t>
      </w:r>
      <w:r w:rsidRPr="000118BB">
        <w:rPr>
          <w:rFonts w:ascii="Times New Roman" w:hAnsi="Times New Roman" w:cs="Times New Roman"/>
          <w:sz w:val="28"/>
          <w:szCs w:val="28"/>
        </w:rPr>
        <w:t>мации).</w:t>
      </w:r>
    </w:p>
    <w:p w14:paraId="2CACCCF3"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Появились авторские к</w:t>
      </w:r>
      <w:r w:rsidR="002A4381">
        <w:rPr>
          <w:rFonts w:ascii="Times New Roman" w:hAnsi="Times New Roman" w:cs="Times New Roman"/>
          <w:sz w:val="28"/>
          <w:szCs w:val="28"/>
        </w:rPr>
        <w:t>онцепции эффективной педагогиче</w:t>
      </w:r>
      <w:r w:rsidRPr="008E4B3E">
        <w:rPr>
          <w:rFonts w:ascii="Times New Roman" w:hAnsi="Times New Roman" w:cs="Times New Roman"/>
          <w:sz w:val="28"/>
          <w:szCs w:val="28"/>
        </w:rPr>
        <w:t>ской деятельности, которые, естественно, коснулись и методов обучения.</w:t>
      </w:r>
    </w:p>
    <w:p w14:paraId="7C3F4E94"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Так, при обучении языку используется </w:t>
      </w:r>
      <w:r w:rsidRPr="008E4B3E">
        <w:rPr>
          <w:rFonts w:ascii="Times New Roman" w:hAnsi="Times New Roman" w:cs="Times New Roman"/>
          <w:iCs/>
          <w:sz w:val="28"/>
          <w:szCs w:val="28"/>
        </w:rPr>
        <w:t>метод погружения, </w:t>
      </w:r>
      <w:r w:rsidRPr="008E4B3E">
        <w:rPr>
          <w:rFonts w:ascii="Times New Roman" w:hAnsi="Times New Roman" w:cs="Times New Roman"/>
          <w:sz w:val="28"/>
          <w:szCs w:val="28"/>
        </w:rPr>
        <w:t>пред</w:t>
      </w:r>
      <w:r w:rsidRPr="008E4B3E">
        <w:rPr>
          <w:rFonts w:ascii="Times New Roman" w:hAnsi="Times New Roman" w:cs="Times New Roman"/>
          <w:sz w:val="28"/>
          <w:szCs w:val="28"/>
        </w:rPr>
        <w:softHyphen/>
        <w:t>ложенный американскими учеными А. Эллисом и Д. Фоутсом. Этот метод своими корнями уходит в теорию познания, называемую конструктивизмом. Основная идея заключается в том, что все зна</w:t>
      </w:r>
      <w:r w:rsidRPr="008E4B3E">
        <w:rPr>
          <w:rFonts w:ascii="Times New Roman" w:hAnsi="Times New Roman" w:cs="Times New Roman"/>
          <w:sz w:val="28"/>
          <w:szCs w:val="28"/>
        </w:rPr>
        <w:softHyphen/>
        <w:t>ние </w:t>
      </w:r>
      <w:r w:rsidRPr="008E4B3E">
        <w:rPr>
          <w:rFonts w:ascii="Times New Roman" w:hAnsi="Times New Roman" w:cs="Times New Roman"/>
          <w:iCs/>
          <w:sz w:val="28"/>
          <w:szCs w:val="28"/>
        </w:rPr>
        <w:t>конструируется </w:t>
      </w:r>
      <w:r w:rsidRPr="008E4B3E">
        <w:rPr>
          <w:rFonts w:ascii="Times New Roman" w:hAnsi="Times New Roman" w:cs="Times New Roman"/>
          <w:sz w:val="28"/>
          <w:szCs w:val="28"/>
        </w:rPr>
        <w:t xml:space="preserve">субъектом </w:t>
      </w:r>
      <w:r w:rsidRPr="008E4B3E">
        <w:rPr>
          <w:rFonts w:ascii="Times New Roman" w:hAnsi="Times New Roman" w:cs="Times New Roman"/>
          <w:sz w:val="28"/>
          <w:szCs w:val="28"/>
        </w:rPr>
        <w:lastRenderedPageBreak/>
        <w:t>познания и поэтому представляет собой сугубо личное явление.</w:t>
      </w:r>
    </w:p>
    <w:p w14:paraId="23B68ED6"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Метод погружения постро</w:t>
      </w:r>
      <w:r w:rsidR="002A4381">
        <w:rPr>
          <w:rFonts w:ascii="Times New Roman" w:hAnsi="Times New Roman" w:cs="Times New Roman"/>
          <w:sz w:val="28"/>
          <w:szCs w:val="28"/>
        </w:rPr>
        <w:t>ен на следующих основных положе</w:t>
      </w:r>
      <w:r w:rsidRPr="008E4B3E">
        <w:rPr>
          <w:rFonts w:ascii="Times New Roman" w:hAnsi="Times New Roman" w:cs="Times New Roman"/>
          <w:sz w:val="28"/>
          <w:szCs w:val="28"/>
        </w:rPr>
        <w:t>ниях:</w:t>
      </w:r>
    </w:p>
    <w:p w14:paraId="2D926004"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1. Учащиеся сами конструируют свое знание, следовательно, преподаватели должны постоянно открывать перед учениками возможность использования тех знаний, которыми они уже владеют, и при этом играть активную роль в процессе собственного обучения.</w:t>
      </w:r>
    </w:p>
    <w:p w14:paraId="637A3CBD" w14:textId="77777777" w:rsidR="00C277A3"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2. Овладение грамотой должно быть естественным следствием заинтересованности самих учеников, поэтому учащиеся, как правило, сами выбирают себе материалы для чтения и пишут сочи</w:t>
      </w:r>
      <w:r w:rsidRPr="008E4B3E">
        <w:rPr>
          <w:rFonts w:ascii="Times New Roman" w:hAnsi="Times New Roman" w:cs="Times New Roman"/>
          <w:sz w:val="28"/>
          <w:szCs w:val="28"/>
        </w:rPr>
        <w:softHyphen/>
        <w:t>нения на темы, которые их интересуют.</w:t>
      </w:r>
    </w:p>
    <w:p w14:paraId="6378FCD8" w14:textId="77777777" w:rsidR="00F91AD3" w:rsidRPr="00554F15"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3. Чтение есть понимание, т.е. выявление смысла прочитанного текста. Его нельзя уподоблять </w:t>
      </w:r>
      <w:r w:rsidR="00C277A3">
        <w:rPr>
          <w:rFonts w:ascii="Times New Roman" w:hAnsi="Times New Roman" w:cs="Times New Roman"/>
          <w:sz w:val="28"/>
          <w:szCs w:val="28"/>
        </w:rPr>
        <w:t>набору расположенных в иерархи</w:t>
      </w:r>
      <w:r w:rsidRPr="008E4B3E">
        <w:rPr>
          <w:rFonts w:ascii="Times New Roman" w:hAnsi="Times New Roman" w:cs="Times New Roman"/>
          <w:sz w:val="28"/>
          <w:szCs w:val="28"/>
        </w:rPr>
        <w:t xml:space="preserve">ческой последовательности частных навыков, которыми достаточно </w:t>
      </w:r>
      <w:r w:rsidR="001C529A">
        <w:rPr>
          <w:rFonts w:ascii="Times New Roman" w:hAnsi="Times New Roman" w:cs="Times New Roman"/>
          <w:sz w:val="28"/>
          <w:szCs w:val="28"/>
        </w:rPr>
        <w:t xml:space="preserve">владеть, чтобы научиться читать </w:t>
      </w:r>
      <w:r w:rsidR="00554F15" w:rsidRPr="00554F15">
        <w:rPr>
          <w:rFonts w:ascii="Times New Roman" w:hAnsi="Times New Roman" w:cs="Times New Roman"/>
          <w:sz w:val="28"/>
          <w:szCs w:val="28"/>
        </w:rPr>
        <w:t xml:space="preserve">[20, </w:t>
      </w:r>
      <w:r w:rsidR="00554F15">
        <w:rPr>
          <w:rFonts w:ascii="Times New Roman" w:hAnsi="Times New Roman" w:cs="Times New Roman"/>
          <w:sz w:val="28"/>
          <w:szCs w:val="28"/>
          <w:lang w:val="en-US"/>
        </w:rPr>
        <w:t>c</w:t>
      </w:r>
      <w:r w:rsidR="00554F15" w:rsidRPr="00554F15">
        <w:rPr>
          <w:rFonts w:ascii="Times New Roman" w:hAnsi="Times New Roman" w:cs="Times New Roman"/>
          <w:sz w:val="28"/>
          <w:szCs w:val="28"/>
        </w:rPr>
        <w:t>.</w:t>
      </w:r>
      <w:r w:rsidR="00187AE6">
        <w:rPr>
          <w:rFonts w:ascii="Times New Roman" w:hAnsi="Times New Roman" w:cs="Times New Roman"/>
          <w:sz w:val="28"/>
          <w:szCs w:val="28"/>
        </w:rPr>
        <w:t xml:space="preserve"> </w:t>
      </w:r>
      <w:r w:rsidR="00554F15" w:rsidRPr="00554F15">
        <w:rPr>
          <w:rFonts w:ascii="Times New Roman" w:hAnsi="Times New Roman" w:cs="Times New Roman"/>
          <w:sz w:val="28"/>
          <w:szCs w:val="28"/>
        </w:rPr>
        <w:t>43]</w:t>
      </w:r>
      <w:r w:rsidR="002A4381">
        <w:rPr>
          <w:rFonts w:ascii="Times New Roman" w:hAnsi="Times New Roman" w:cs="Times New Roman"/>
          <w:sz w:val="28"/>
          <w:szCs w:val="28"/>
        </w:rPr>
        <w:t>.</w:t>
      </w:r>
    </w:p>
    <w:p w14:paraId="3388D0AC"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Основная цель умения писать </w:t>
      </w:r>
      <w:r w:rsidR="001C529A" w:rsidRPr="001C529A">
        <w:rPr>
          <w:rFonts w:ascii="Times New Roman" w:hAnsi="Times New Roman" w:cs="Times New Roman"/>
          <w:sz w:val="28"/>
          <w:szCs w:val="28"/>
        </w:rPr>
        <w:t>–</w:t>
      </w:r>
      <w:r w:rsidR="00F91AD3" w:rsidRPr="001C529A">
        <w:rPr>
          <w:rFonts w:ascii="Times New Roman" w:hAnsi="Times New Roman" w:cs="Times New Roman"/>
          <w:sz w:val="28"/>
          <w:szCs w:val="28"/>
        </w:rPr>
        <w:t xml:space="preserve"> </w:t>
      </w:r>
      <w:r w:rsidR="00F91AD3" w:rsidRPr="008E4B3E">
        <w:rPr>
          <w:rFonts w:ascii="Times New Roman" w:hAnsi="Times New Roman" w:cs="Times New Roman"/>
          <w:sz w:val="28"/>
          <w:szCs w:val="28"/>
        </w:rPr>
        <w:t>сообщение информации. Преподаватели позволяют учащимся самим выбирать темы для сочинений, положительно относятся к их попыткам самовыраже</w:t>
      </w:r>
      <w:r w:rsidR="00F91AD3" w:rsidRPr="008E4B3E">
        <w:rPr>
          <w:rFonts w:ascii="Times New Roman" w:hAnsi="Times New Roman" w:cs="Times New Roman"/>
          <w:sz w:val="28"/>
          <w:szCs w:val="28"/>
        </w:rPr>
        <w:softHyphen/>
        <w:t>ния и организуют аудиторию, готовую выслушать произведение ученика.</w:t>
      </w:r>
    </w:p>
    <w:p w14:paraId="22BA2709"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Освоение грамоты </w:t>
      </w:r>
      <w:r w:rsidR="001C529A" w:rsidRPr="001C529A">
        <w:rPr>
          <w:rFonts w:ascii="Times New Roman" w:hAnsi="Times New Roman" w:cs="Times New Roman"/>
          <w:sz w:val="28"/>
          <w:szCs w:val="28"/>
        </w:rPr>
        <w:t xml:space="preserve">– </w:t>
      </w:r>
      <w:r w:rsidR="00F91AD3" w:rsidRPr="008E4B3E">
        <w:rPr>
          <w:rFonts w:ascii="Times New Roman" w:hAnsi="Times New Roman" w:cs="Times New Roman"/>
          <w:sz w:val="28"/>
          <w:szCs w:val="28"/>
        </w:rPr>
        <w:t>процесс естественный. Обмен мнения</w:t>
      </w:r>
      <w:r w:rsidR="00F91AD3" w:rsidRPr="008E4B3E">
        <w:rPr>
          <w:rFonts w:ascii="Times New Roman" w:hAnsi="Times New Roman" w:cs="Times New Roman"/>
          <w:sz w:val="28"/>
          <w:szCs w:val="28"/>
        </w:rPr>
        <w:softHyphen/>
        <w:t>ми и взглядами является зна</w:t>
      </w:r>
      <w:r>
        <w:rPr>
          <w:rFonts w:ascii="Times New Roman" w:hAnsi="Times New Roman" w:cs="Times New Roman"/>
          <w:sz w:val="28"/>
          <w:szCs w:val="28"/>
        </w:rPr>
        <w:t>чительным вкладом в процесс фор</w:t>
      </w:r>
      <w:r w:rsidR="00F91AD3" w:rsidRPr="008E4B3E">
        <w:rPr>
          <w:rFonts w:ascii="Times New Roman" w:hAnsi="Times New Roman" w:cs="Times New Roman"/>
          <w:sz w:val="28"/>
          <w:szCs w:val="28"/>
        </w:rPr>
        <w:t>мирования учащимися своего з</w:t>
      </w:r>
      <w:r>
        <w:rPr>
          <w:rFonts w:ascii="Times New Roman" w:hAnsi="Times New Roman" w:cs="Times New Roman"/>
          <w:sz w:val="28"/>
          <w:szCs w:val="28"/>
        </w:rPr>
        <w:t>нания. Педагоги учат детей взаи</w:t>
      </w:r>
      <w:r w:rsidR="00F91AD3" w:rsidRPr="008E4B3E">
        <w:rPr>
          <w:rFonts w:ascii="Times New Roman" w:hAnsi="Times New Roman" w:cs="Times New Roman"/>
          <w:sz w:val="28"/>
          <w:szCs w:val="28"/>
        </w:rPr>
        <w:t>модействовать между собой в процессе чтения и письма.</w:t>
      </w:r>
    </w:p>
    <w:p w14:paraId="5A7841DC"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Готовн</w:t>
      </w:r>
      <w:r w:rsidR="002A4381">
        <w:rPr>
          <w:rFonts w:ascii="Times New Roman" w:hAnsi="Times New Roman" w:cs="Times New Roman"/>
          <w:sz w:val="28"/>
          <w:szCs w:val="28"/>
        </w:rPr>
        <w:t xml:space="preserve">ость рисковать и делать ошибки </w:t>
      </w:r>
      <w:r w:rsidR="00187AE6" w:rsidRPr="00187AE6">
        <w:rPr>
          <w:rFonts w:ascii="Times New Roman" w:hAnsi="Times New Roman" w:cs="Times New Roman"/>
          <w:sz w:val="28"/>
          <w:szCs w:val="28"/>
        </w:rPr>
        <w:t>–</w:t>
      </w:r>
      <w:r w:rsidR="002A4381">
        <w:rPr>
          <w:rFonts w:ascii="Times New Roman" w:hAnsi="Times New Roman" w:cs="Times New Roman"/>
          <w:sz w:val="28"/>
          <w:szCs w:val="28"/>
        </w:rPr>
        <w:t xml:space="preserve"> необходимое усло</w:t>
      </w:r>
      <w:r w:rsidRPr="008E4B3E">
        <w:rPr>
          <w:rFonts w:ascii="Times New Roman" w:hAnsi="Times New Roman" w:cs="Times New Roman"/>
          <w:sz w:val="28"/>
          <w:szCs w:val="28"/>
        </w:rPr>
        <w:t>вие совершенствования в чтении и письме. Проходя различные уровни «ошибочности», дети формируют собственные цельные системы письменного языка,</w:t>
      </w:r>
      <w:r w:rsidR="002A4381">
        <w:rPr>
          <w:rFonts w:ascii="Times New Roman" w:hAnsi="Times New Roman" w:cs="Times New Roman"/>
          <w:sz w:val="28"/>
          <w:szCs w:val="28"/>
        </w:rPr>
        <w:t xml:space="preserve"> а преподаватели поощряют в уча</w:t>
      </w:r>
      <w:r w:rsidRPr="008E4B3E">
        <w:rPr>
          <w:rFonts w:ascii="Times New Roman" w:hAnsi="Times New Roman" w:cs="Times New Roman"/>
          <w:sz w:val="28"/>
          <w:szCs w:val="28"/>
        </w:rPr>
        <w:t>щихся самостоятельность, уме</w:t>
      </w:r>
      <w:r w:rsidR="002A4381">
        <w:rPr>
          <w:rFonts w:ascii="Times New Roman" w:hAnsi="Times New Roman" w:cs="Times New Roman"/>
          <w:sz w:val="28"/>
          <w:szCs w:val="28"/>
        </w:rPr>
        <w:t>ние самоорганизовываться и отно</w:t>
      </w:r>
      <w:r w:rsidRPr="008E4B3E">
        <w:rPr>
          <w:rFonts w:ascii="Times New Roman" w:hAnsi="Times New Roman" w:cs="Times New Roman"/>
          <w:sz w:val="28"/>
          <w:szCs w:val="28"/>
        </w:rPr>
        <w:t>ситься к своим ошибкам как к необходимой части учебы.</w:t>
      </w:r>
    </w:p>
    <w:p w14:paraId="52837A99" w14:textId="77777777" w:rsidR="00F91AD3" w:rsidRPr="004B13E7"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Метод опережающего обучения, </w:t>
      </w:r>
      <w:r w:rsidR="00187AE6">
        <w:rPr>
          <w:rFonts w:ascii="Times New Roman" w:hAnsi="Times New Roman" w:cs="Times New Roman"/>
          <w:sz w:val="28"/>
          <w:szCs w:val="28"/>
        </w:rPr>
        <w:t>разработанный С.</w:t>
      </w:r>
      <w:r w:rsidR="00F91AD3" w:rsidRPr="008E4B3E">
        <w:rPr>
          <w:rFonts w:ascii="Times New Roman" w:hAnsi="Times New Roman" w:cs="Times New Roman"/>
          <w:sz w:val="28"/>
          <w:szCs w:val="28"/>
        </w:rPr>
        <w:t xml:space="preserve">Н. Лысенковой, на протяжении многих </w:t>
      </w:r>
      <w:r>
        <w:rPr>
          <w:rFonts w:ascii="Times New Roman" w:hAnsi="Times New Roman" w:cs="Times New Roman"/>
          <w:sz w:val="28"/>
          <w:szCs w:val="28"/>
        </w:rPr>
        <w:t>лет дает положительные результа</w:t>
      </w:r>
      <w:r w:rsidR="00F91AD3" w:rsidRPr="008E4B3E">
        <w:rPr>
          <w:rFonts w:ascii="Times New Roman" w:hAnsi="Times New Roman" w:cs="Times New Roman"/>
          <w:sz w:val="28"/>
          <w:szCs w:val="28"/>
        </w:rPr>
        <w:t xml:space="preserve">ты в начальной школе. </w:t>
      </w:r>
      <w:r w:rsidR="00F91AD3" w:rsidRPr="008E4B3E">
        <w:rPr>
          <w:rFonts w:ascii="Times New Roman" w:hAnsi="Times New Roman" w:cs="Times New Roman"/>
          <w:sz w:val="28"/>
          <w:szCs w:val="28"/>
        </w:rPr>
        <w:lastRenderedPageBreak/>
        <w:t>Одним из важнейших е</w:t>
      </w:r>
      <w:r>
        <w:rPr>
          <w:rFonts w:ascii="Times New Roman" w:hAnsi="Times New Roman" w:cs="Times New Roman"/>
          <w:sz w:val="28"/>
          <w:szCs w:val="28"/>
        </w:rPr>
        <w:t xml:space="preserve">го компонентов является </w:t>
      </w:r>
      <w:r>
        <w:rPr>
          <w:rFonts w:ascii="Times New Roman" w:hAnsi="Times New Roman" w:cs="Times New Roman"/>
          <w:iCs/>
          <w:sz w:val="28"/>
          <w:szCs w:val="28"/>
        </w:rPr>
        <w:t xml:space="preserve">комментируемое управление, </w:t>
      </w:r>
      <w:r w:rsidR="00F91AD3" w:rsidRPr="008E4B3E">
        <w:rPr>
          <w:rFonts w:ascii="Times New Roman" w:hAnsi="Times New Roman" w:cs="Times New Roman"/>
          <w:sz w:val="28"/>
          <w:szCs w:val="28"/>
        </w:rPr>
        <w:t>которое является важным моментом в организации труда учеников на урок</w:t>
      </w:r>
      <w:r>
        <w:rPr>
          <w:rFonts w:ascii="Times New Roman" w:hAnsi="Times New Roman" w:cs="Times New Roman"/>
          <w:sz w:val="28"/>
          <w:szCs w:val="28"/>
        </w:rPr>
        <w:t xml:space="preserve">е. «Учить детей мыслить вслух» </w:t>
      </w:r>
      <w:r w:rsidR="001C529A" w:rsidRPr="001C529A">
        <w:rPr>
          <w:rFonts w:ascii="Times New Roman" w:hAnsi="Times New Roman" w:cs="Times New Roman"/>
          <w:sz w:val="28"/>
          <w:szCs w:val="28"/>
        </w:rPr>
        <w:t xml:space="preserve">– </w:t>
      </w:r>
      <w:r w:rsidR="00F91AD3" w:rsidRPr="008E4B3E">
        <w:rPr>
          <w:rFonts w:ascii="Times New Roman" w:hAnsi="Times New Roman" w:cs="Times New Roman"/>
          <w:sz w:val="28"/>
          <w:szCs w:val="28"/>
        </w:rPr>
        <w:t xml:space="preserve"> один из принципов уроков С.Н.</w:t>
      </w:r>
      <w:r w:rsidR="004B13E7">
        <w:rPr>
          <w:rFonts w:ascii="Times New Roman" w:hAnsi="Times New Roman" w:cs="Times New Roman"/>
          <w:sz w:val="28"/>
          <w:szCs w:val="28"/>
        </w:rPr>
        <w:t xml:space="preserve"> </w:t>
      </w:r>
      <w:r w:rsidR="00F91AD3" w:rsidRPr="008E4B3E">
        <w:rPr>
          <w:rFonts w:ascii="Times New Roman" w:hAnsi="Times New Roman" w:cs="Times New Roman"/>
          <w:sz w:val="28"/>
          <w:szCs w:val="28"/>
        </w:rPr>
        <w:t>Лысенковой и один из элементов обратной связи. Деятельностью класса на уроке руководит не только учитель, но и ученик, размышляя вслух и ведя за собой весь класс. Комментируемое управление начинается с первого дня обучения в школе, с первых шагов (письмо элементов букв, цифр, проговаривание слов, решение простейших примеров, задач).</w:t>
      </w:r>
      <w:r>
        <w:rPr>
          <w:rFonts w:ascii="Times New Roman" w:hAnsi="Times New Roman" w:cs="Times New Roman"/>
          <w:sz w:val="28"/>
          <w:szCs w:val="28"/>
        </w:rPr>
        <w:t xml:space="preserve"> Четкий ритм, краткая характери</w:t>
      </w:r>
      <w:r w:rsidR="00F91AD3" w:rsidRPr="008E4B3E">
        <w:rPr>
          <w:rFonts w:ascii="Times New Roman" w:hAnsi="Times New Roman" w:cs="Times New Roman"/>
          <w:sz w:val="28"/>
          <w:szCs w:val="28"/>
        </w:rPr>
        <w:t>стика, аргументация элеме</w:t>
      </w:r>
      <w:r>
        <w:rPr>
          <w:rFonts w:ascii="Times New Roman" w:hAnsi="Times New Roman" w:cs="Times New Roman"/>
          <w:sz w:val="28"/>
          <w:szCs w:val="28"/>
        </w:rPr>
        <w:t>нтов при комментировании обеспе</w:t>
      </w:r>
      <w:r w:rsidR="00F91AD3" w:rsidRPr="008E4B3E">
        <w:rPr>
          <w:rFonts w:ascii="Times New Roman" w:hAnsi="Times New Roman" w:cs="Times New Roman"/>
          <w:sz w:val="28"/>
          <w:szCs w:val="28"/>
        </w:rPr>
        <w:t>чивают доступность выполнения задания каждым учеником класса. Термин «веди» вошел в урок вме</w:t>
      </w:r>
      <w:r>
        <w:rPr>
          <w:rFonts w:ascii="Times New Roman" w:hAnsi="Times New Roman" w:cs="Times New Roman"/>
          <w:sz w:val="28"/>
          <w:szCs w:val="28"/>
        </w:rPr>
        <w:t>сто традиционного и очень страш</w:t>
      </w:r>
      <w:r w:rsidR="001C529A">
        <w:rPr>
          <w:rFonts w:ascii="Times New Roman" w:hAnsi="Times New Roman" w:cs="Times New Roman"/>
          <w:sz w:val="28"/>
          <w:szCs w:val="28"/>
        </w:rPr>
        <w:t xml:space="preserve">ного для маленьких «отвечай» </w:t>
      </w:r>
      <w:r w:rsidR="004B13E7" w:rsidRPr="004B13E7">
        <w:rPr>
          <w:rFonts w:ascii="Times New Roman" w:hAnsi="Times New Roman" w:cs="Times New Roman"/>
          <w:sz w:val="28"/>
          <w:szCs w:val="28"/>
        </w:rPr>
        <w:t>[</w:t>
      </w:r>
      <w:r w:rsidR="004B13E7">
        <w:rPr>
          <w:rFonts w:ascii="Times New Roman" w:hAnsi="Times New Roman" w:cs="Times New Roman"/>
          <w:sz w:val="28"/>
          <w:szCs w:val="28"/>
        </w:rPr>
        <w:t>12, с.</w:t>
      </w:r>
      <w:r w:rsidR="001C529A">
        <w:rPr>
          <w:rFonts w:ascii="Times New Roman" w:hAnsi="Times New Roman" w:cs="Times New Roman"/>
          <w:sz w:val="28"/>
          <w:szCs w:val="28"/>
        </w:rPr>
        <w:t xml:space="preserve"> </w:t>
      </w:r>
      <w:r w:rsidR="004B13E7">
        <w:rPr>
          <w:rFonts w:ascii="Times New Roman" w:hAnsi="Times New Roman" w:cs="Times New Roman"/>
          <w:sz w:val="28"/>
          <w:szCs w:val="28"/>
        </w:rPr>
        <w:t>34</w:t>
      </w:r>
      <w:r w:rsidR="004B13E7" w:rsidRPr="004B13E7">
        <w:rPr>
          <w:rFonts w:ascii="Times New Roman" w:hAnsi="Times New Roman" w:cs="Times New Roman"/>
          <w:sz w:val="28"/>
          <w:szCs w:val="28"/>
        </w:rPr>
        <w:t>]</w:t>
      </w:r>
      <w:r>
        <w:rPr>
          <w:rFonts w:ascii="Times New Roman" w:hAnsi="Times New Roman" w:cs="Times New Roman"/>
          <w:sz w:val="28"/>
          <w:szCs w:val="28"/>
        </w:rPr>
        <w:t>.</w:t>
      </w:r>
    </w:p>
    <w:p w14:paraId="19032C15"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 xml:space="preserve">Другим важным фактором </w:t>
      </w:r>
      <w:r w:rsidR="002A4381">
        <w:rPr>
          <w:rFonts w:ascii="Times New Roman" w:hAnsi="Times New Roman" w:cs="Times New Roman"/>
          <w:sz w:val="28"/>
          <w:szCs w:val="28"/>
        </w:rPr>
        <w:t>метода опережающего обучения яв</w:t>
      </w:r>
      <w:r w:rsidRPr="008E4B3E">
        <w:rPr>
          <w:rFonts w:ascii="Times New Roman" w:hAnsi="Times New Roman" w:cs="Times New Roman"/>
          <w:sz w:val="28"/>
          <w:szCs w:val="28"/>
        </w:rPr>
        <w:t>ляется использование учителем опорных схем</w:t>
      </w:r>
      <w:r w:rsidR="002A4381">
        <w:rPr>
          <w:rFonts w:ascii="Times New Roman" w:hAnsi="Times New Roman" w:cs="Times New Roman"/>
          <w:iCs/>
          <w:sz w:val="28"/>
          <w:szCs w:val="28"/>
        </w:rPr>
        <w:t xml:space="preserve">. </w:t>
      </w:r>
      <w:r w:rsidR="002A4381">
        <w:rPr>
          <w:rFonts w:ascii="Times New Roman" w:hAnsi="Times New Roman" w:cs="Times New Roman"/>
          <w:sz w:val="28"/>
          <w:szCs w:val="28"/>
        </w:rPr>
        <w:t xml:space="preserve">Схема </w:t>
      </w:r>
      <w:r w:rsidR="001C529A" w:rsidRPr="001C529A">
        <w:rPr>
          <w:rFonts w:ascii="Times New Roman" w:hAnsi="Times New Roman" w:cs="Times New Roman"/>
          <w:sz w:val="28"/>
          <w:szCs w:val="28"/>
        </w:rPr>
        <w:t>–</w:t>
      </w:r>
      <w:r w:rsidR="002A4381" w:rsidRPr="001C529A">
        <w:rPr>
          <w:rFonts w:ascii="Times New Roman" w:hAnsi="Times New Roman" w:cs="Times New Roman"/>
          <w:sz w:val="28"/>
          <w:szCs w:val="28"/>
        </w:rPr>
        <w:t xml:space="preserve"> </w:t>
      </w:r>
      <w:r w:rsidRPr="008E4B3E">
        <w:rPr>
          <w:rFonts w:ascii="Times New Roman" w:hAnsi="Times New Roman" w:cs="Times New Roman"/>
          <w:sz w:val="28"/>
          <w:szCs w:val="28"/>
        </w:rPr>
        <w:t>опора мысли ученика, его</w:t>
      </w:r>
      <w:r w:rsidR="002A4381">
        <w:rPr>
          <w:rFonts w:ascii="Times New Roman" w:hAnsi="Times New Roman" w:cs="Times New Roman"/>
          <w:sz w:val="28"/>
          <w:szCs w:val="28"/>
        </w:rPr>
        <w:t xml:space="preserve"> практической деятельности, свя</w:t>
      </w:r>
      <w:r w:rsidRPr="008E4B3E">
        <w:rPr>
          <w:rFonts w:ascii="Times New Roman" w:hAnsi="Times New Roman" w:cs="Times New Roman"/>
          <w:sz w:val="28"/>
          <w:szCs w:val="28"/>
        </w:rPr>
        <w:t>зующее з</w:t>
      </w:r>
      <w:r w:rsidR="002A4381">
        <w:rPr>
          <w:rFonts w:ascii="Times New Roman" w:hAnsi="Times New Roman" w:cs="Times New Roman"/>
          <w:sz w:val="28"/>
          <w:szCs w:val="28"/>
        </w:rPr>
        <w:t xml:space="preserve">вено между учителем и учеником. </w:t>
      </w:r>
      <w:r w:rsidRPr="008E4B3E">
        <w:rPr>
          <w:rFonts w:ascii="Times New Roman" w:hAnsi="Times New Roman" w:cs="Times New Roman"/>
          <w:iCs/>
          <w:sz w:val="28"/>
          <w:szCs w:val="28"/>
        </w:rPr>
        <w:t>Опорные схемы</w:t>
      </w:r>
      <w:r w:rsidR="002A4381">
        <w:rPr>
          <w:rFonts w:ascii="Times New Roman" w:hAnsi="Times New Roman" w:cs="Times New Roman"/>
          <w:sz w:val="28"/>
          <w:szCs w:val="28"/>
        </w:rPr>
        <w:t xml:space="preserve"> </w:t>
      </w:r>
      <w:r w:rsidR="001C529A" w:rsidRPr="001C529A">
        <w:rPr>
          <w:rFonts w:ascii="Times New Roman" w:hAnsi="Times New Roman" w:cs="Times New Roman"/>
          <w:sz w:val="28"/>
          <w:szCs w:val="28"/>
        </w:rPr>
        <w:t xml:space="preserve">– </w:t>
      </w:r>
      <w:r w:rsidRPr="008E4B3E">
        <w:rPr>
          <w:rFonts w:ascii="Times New Roman" w:hAnsi="Times New Roman" w:cs="Times New Roman"/>
          <w:sz w:val="28"/>
          <w:szCs w:val="28"/>
        </w:rPr>
        <w:t xml:space="preserve"> это оформленные в виде таблиц, кар</w:t>
      </w:r>
      <w:r w:rsidR="002A4381">
        <w:rPr>
          <w:rFonts w:ascii="Times New Roman" w:hAnsi="Times New Roman" w:cs="Times New Roman"/>
          <w:sz w:val="28"/>
          <w:szCs w:val="28"/>
        </w:rPr>
        <w:t>точек, наборного полотна, чер</w:t>
      </w:r>
      <w:r w:rsidRPr="008E4B3E">
        <w:rPr>
          <w:rFonts w:ascii="Times New Roman" w:hAnsi="Times New Roman" w:cs="Times New Roman"/>
          <w:sz w:val="28"/>
          <w:szCs w:val="28"/>
        </w:rPr>
        <w:t>тежа, рисунка выводы, которые рождаются в момент объяснения. Опорные схемы отличаются от</w:t>
      </w:r>
      <w:r w:rsidR="002A4381">
        <w:rPr>
          <w:rFonts w:ascii="Times New Roman" w:hAnsi="Times New Roman" w:cs="Times New Roman"/>
          <w:sz w:val="28"/>
          <w:szCs w:val="28"/>
        </w:rPr>
        <w:t xml:space="preserve"> традиционной наглядности, явля</w:t>
      </w:r>
      <w:r w:rsidRPr="008E4B3E">
        <w:rPr>
          <w:rFonts w:ascii="Times New Roman" w:hAnsi="Times New Roman" w:cs="Times New Roman"/>
          <w:sz w:val="28"/>
          <w:szCs w:val="28"/>
        </w:rPr>
        <w:t>ясь опорами мысли, действия.</w:t>
      </w:r>
    </w:p>
    <w:p w14:paraId="29BED5B5"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Еще одним моментом мето</w:t>
      </w:r>
      <w:r w:rsidR="002A4381">
        <w:rPr>
          <w:rFonts w:ascii="Times New Roman" w:hAnsi="Times New Roman" w:cs="Times New Roman"/>
          <w:sz w:val="28"/>
          <w:szCs w:val="28"/>
        </w:rPr>
        <w:t>да опережающего обучения являет</w:t>
      </w:r>
      <w:r w:rsidRPr="008E4B3E">
        <w:rPr>
          <w:rFonts w:ascii="Times New Roman" w:hAnsi="Times New Roman" w:cs="Times New Roman"/>
          <w:sz w:val="28"/>
          <w:szCs w:val="28"/>
        </w:rPr>
        <w:t>ся осуществление принципа </w:t>
      </w:r>
      <w:r w:rsidR="002A4381">
        <w:rPr>
          <w:rFonts w:ascii="Times New Roman" w:hAnsi="Times New Roman" w:cs="Times New Roman"/>
          <w:iCs/>
          <w:sz w:val="28"/>
          <w:szCs w:val="28"/>
        </w:rPr>
        <w:t xml:space="preserve">перспективного обучения. </w:t>
      </w:r>
      <w:r w:rsidRPr="008E4B3E">
        <w:rPr>
          <w:rFonts w:ascii="Times New Roman" w:hAnsi="Times New Roman" w:cs="Times New Roman"/>
          <w:sz w:val="28"/>
          <w:szCs w:val="28"/>
        </w:rPr>
        <w:t xml:space="preserve">Материал для перспективной подготовки берется из учебника, используются при этом и дополнительные </w:t>
      </w:r>
      <w:r w:rsidR="009D07FB" w:rsidRPr="008E4B3E">
        <w:rPr>
          <w:rFonts w:ascii="Times New Roman" w:hAnsi="Times New Roman" w:cs="Times New Roman"/>
          <w:sz w:val="28"/>
          <w:szCs w:val="28"/>
        </w:rPr>
        <w:t>микроупражнения</w:t>
      </w:r>
      <w:r w:rsidR="002A4381">
        <w:rPr>
          <w:rFonts w:ascii="Times New Roman" w:hAnsi="Times New Roman" w:cs="Times New Roman"/>
          <w:sz w:val="28"/>
          <w:szCs w:val="28"/>
        </w:rPr>
        <w:t>, которые конкретизи</w:t>
      </w:r>
      <w:r w:rsidRPr="008E4B3E">
        <w:rPr>
          <w:rFonts w:ascii="Times New Roman" w:hAnsi="Times New Roman" w:cs="Times New Roman"/>
          <w:sz w:val="28"/>
          <w:szCs w:val="28"/>
        </w:rPr>
        <w:t>руют и развивают тему.</w:t>
      </w:r>
    </w:p>
    <w:p w14:paraId="19193D73" w14:textId="77777777" w:rsidR="00F91AD3" w:rsidRPr="008E4B3E" w:rsidRDefault="00F91AD3"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8E4B3E">
        <w:rPr>
          <w:rFonts w:ascii="Times New Roman" w:hAnsi="Times New Roman" w:cs="Times New Roman"/>
          <w:sz w:val="28"/>
          <w:szCs w:val="28"/>
        </w:rPr>
        <w:t>Изучение трудных тем прово</w:t>
      </w:r>
      <w:r w:rsidR="002A4381">
        <w:rPr>
          <w:rFonts w:ascii="Times New Roman" w:hAnsi="Times New Roman" w:cs="Times New Roman"/>
          <w:sz w:val="28"/>
          <w:szCs w:val="28"/>
        </w:rPr>
        <w:t>дится в три этапа последователь</w:t>
      </w:r>
      <w:r w:rsidRPr="008E4B3E">
        <w:rPr>
          <w:rFonts w:ascii="Times New Roman" w:hAnsi="Times New Roman" w:cs="Times New Roman"/>
          <w:sz w:val="28"/>
          <w:szCs w:val="28"/>
        </w:rPr>
        <w:t>но, от простого к сложному со всеми необходимыми переходами, и заканчивается выработкой навы</w:t>
      </w:r>
      <w:r w:rsidR="002A4381">
        <w:rPr>
          <w:rFonts w:ascii="Times New Roman" w:hAnsi="Times New Roman" w:cs="Times New Roman"/>
          <w:sz w:val="28"/>
          <w:szCs w:val="28"/>
        </w:rPr>
        <w:t xml:space="preserve">ка практического действия. Так, </w:t>
      </w:r>
      <w:r w:rsidRPr="008E4B3E">
        <w:rPr>
          <w:rFonts w:ascii="Times New Roman" w:hAnsi="Times New Roman" w:cs="Times New Roman"/>
          <w:iCs/>
          <w:sz w:val="28"/>
          <w:szCs w:val="28"/>
        </w:rPr>
        <w:t>на первом этапе</w:t>
      </w:r>
      <w:r w:rsidR="002A4381">
        <w:rPr>
          <w:rFonts w:ascii="Times New Roman" w:hAnsi="Times New Roman" w:cs="Times New Roman"/>
          <w:sz w:val="28"/>
          <w:szCs w:val="28"/>
        </w:rPr>
        <w:t xml:space="preserve"> </w:t>
      </w:r>
      <w:r w:rsidRPr="008E4B3E">
        <w:rPr>
          <w:rFonts w:ascii="Times New Roman" w:hAnsi="Times New Roman" w:cs="Times New Roman"/>
          <w:sz w:val="28"/>
          <w:szCs w:val="28"/>
        </w:rPr>
        <w:t>прои</w:t>
      </w:r>
      <w:r w:rsidR="002A4381">
        <w:rPr>
          <w:rFonts w:ascii="Times New Roman" w:hAnsi="Times New Roman" w:cs="Times New Roman"/>
          <w:sz w:val="28"/>
          <w:szCs w:val="28"/>
        </w:rPr>
        <w:t>сходит знакомство с новыми поня</w:t>
      </w:r>
      <w:r w:rsidRPr="008E4B3E">
        <w:rPr>
          <w:rFonts w:ascii="Times New Roman" w:hAnsi="Times New Roman" w:cs="Times New Roman"/>
          <w:sz w:val="28"/>
          <w:szCs w:val="28"/>
        </w:rPr>
        <w:t>тиями, раскрытие темы. На осн</w:t>
      </w:r>
      <w:r w:rsidR="002A4381">
        <w:rPr>
          <w:rFonts w:ascii="Times New Roman" w:hAnsi="Times New Roman" w:cs="Times New Roman"/>
          <w:sz w:val="28"/>
          <w:szCs w:val="28"/>
        </w:rPr>
        <w:t>ове опорных схем развивается до</w:t>
      </w:r>
      <w:r w:rsidRPr="008E4B3E">
        <w:rPr>
          <w:rFonts w:ascii="Times New Roman" w:hAnsi="Times New Roman" w:cs="Times New Roman"/>
          <w:sz w:val="28"/>
          <w:szCs w:val="28"/>
        </w:rPr>
        <w:t>казательная речь, выполняются р</w:t>
      </w:r>
      <w:r w:rsidR="002A4381">
        <w:rPr>
          <w:rFonts w:ascii="Times New Roman" w:hAnsi="Times New Roman" w:cs="Times New Roman"/>
          <w:sz w:val="28"/>
          <w:szCs w:val="28"/>
        </w:rPr>
        <w:t>азличные упражнения с исполь</w:t>
      </w:r>
      <w:r w:rsidRPr="008E4B3E">
        <w:rPr>
          <w:rFonts w:ascii="Times New Roman" w:hAnsi="Times New Roman" w:cs="Times New Roman"/>
          <w:sz w:val="28"/>
          <w:szCs w:val="28"/>
        </w:rPr>
        <w:t>зованием комментированного</w:t>
      </w:r>
      <w:r w:rsidR="002A4381">
        <w:rPr>
          <w:rFonts w:ascii="Times New Roman" w:hAnsi="Times New Roman" w:cs="Times New Roman"/>
          <w:sz w:val="28"/>
          <w:szCs w:val="28"/>
        </w:rPr>
        <w:t xml:space="preserve"> управления. На данном </w:t>
      </w:r>
      <w:r w:rsidR="002A4381">
        <w:rPr>
          <w:rFonts w:ascii="Times New Roman" w:hAnsi="Times New Roman" w:cs="Times New Roman"/>
          <w:sz w:val="28"/>
          <w:szCs w:val="28"/>
        </w:rPr>
        <w:lastRenderedPageBreak/>
        <w:t>этапе ак</w:t>
      </w:r>
      <w:r w:rsidRPr="008E4B3E">
        <w:rPr>
          <w:rFonts w:ascii="Times New Roman" w:hAnsi="Times New Roman" w:cs="Times New Roman"/>
          <w:sz w:val="28"/>
          <w:szCs w:val="28"/>
        </w:rPr>
        <w:t>тивность проявляют, к</w:t>
      </w:r>
      <w:r w:rsidR="002A4381">
        <w:rPr>
          <w:rFonts w:ascii="Times New Roman" w:hAnsi="Times New Roman" w:cs="Times New Roman"/>
          <w:sz w:val="28"/>
          <w:szCs w:val="28"/>
        </w:rPr>
        <w:t xml:space="preserve">ак правило, сильные ученики. На </w:t>
      </w:r>
      <w:r w:rsidRPr="008E4B3E">
        <w:rPr>
          <w:rFonts w:ascii="Times New Roman" w:hAnsi="Times New Roman" w:cs="Times New Roman"/>
          <w:iCs/>
          <w:sz w:val="28"/>
          <w:szCs w:val="28"/>
        </w:rPr>
        <w:t>втором этапе</w:t>
      </w:r>
      <w:r w:rsidRPr="008E4B3E">
        <w:rPr>
          <w:rFonts w:ascii="Times New Roman" w:hAnsi="Times New Roman" w:cs="Times New Roman"/>
          <w:sz w:val="28"/>
          <w:szCs w:val="28"/>
        </w:rPr>
        <w:t> уточняются понятия и обобщается материал по теме. Дети ориентируются в</w:t>
      </w:r>
      <w:r w:rsidR="002A4381">
        <w:rPr>
          <w:rFonts w:ascii="Times New Roman" w:hAnsi="Times New Roman" w:cs="Times New Roman"/>
          <w:sz w:val="28"/>
          <w:szCs w:val="28"/>
        </w:rPr>
        <w:t xml:space="preserve"> схеме-обобщении, овладевают до</w:t>
      </w:r>
      <w:r w:rsidRPr="008E4B3E">
        <w:rPr>
          <w:rFonts w:ascii="Times New Roman" w:hAnsi="Times New Roman" w:cs="Times New Roman"/>
          <w:sz w:val="28"/>
          <w:szCs w:val="28"/>
        </w:rPr>
        <w:t>казательствами, успешно справл</w:t>
      </w:r>
      <w:r w:rsidR="002A4381">
        <w:rPr>
          <w:rFonts w:ascii="Times New Roman" w:hAnsi="Times New Roman" w:cs="Times New Roman"/>
          <w:sz w:val="28"/>
          <w:szCs w:val="28"/>
        </w:rPr>
        <w:t>яются с заданиями, которые впер</w:t>
      </w:r>
      <w:r w:rsidRPr="008E4B3E">
        <w:rPr>
          <w:rFonts w:ascii="Times New Roman" w:hAnsi="Times New Roman" w:cs="Times New Roman"/>
          <w:sz w:val="28"/>
          <w:szCs w:val="28"/>
        </w:rPr>
        <w:t>вые в это время предлагаются в</w:t>
      </w:r>
      <w:r w:rsidR="002A4381">
        <w:rPr>
          <w:rFonts w:ascii="Times New Roman" w:hAnsi="Times New Roman" w:cs="Times New Roman"/>
          <w:sz w:val="28"/>
          <w:szCs w:val="28"/>
        </w:rPr>
        <w:t xml:space="preserve"> качестве самостоятельных. Имен</w:t>
      </w:r>
      <w:r w:rsidRPr="008E4B3E">
        <w:rPr>
          <w:rFonts w:ascii="Times New Roman" w:hAnsi="Times New Roman" w:cs="Times New Roman"/>
          <w:sz w:val="28"/>
          <w:szCs w:val="28"/>
        </w:rPr>
        <w:t>но на этом эт</w:t>
      </w:r>
      <w:r w:rsidR="002A4381">
        <w:rPr>
          <w:rFonts w:ascii="Times New Roman" w:hAnsi="Times New Roman" w:cs="Times New Roman"/>
          <w:sz w:val="28"/>
          <w:szCs w:val="28"/>
        </w:rPr>
        <w:t xml:space="preserve">апе и происходит опережение. На </w:t>
      </w:r>
      <w:r w:rsidRPr="008E4B3E">
        <w:rPr>
          <w:rFonts w:ascii="Times New Roman" w:hAnsi="Times New Roman" w:cs="Times New Roman"/>
          <w:iCs/>
          <w:sz w:val="28"/>
          <w:szCs w:val="28"/>
        </w:rPr>
        <w:t>третьем этапе</w:t>
      </w:r>
      <w:r w:rsidR="002A4381">
        <w:rPr>
          <w:rFonts w:ascii="Times New Roman" w:hAnsi="Times New Roman" w:cs="Times New Roman"/>
          <w:sz w:val="28"/>
          <w:szCs w:val="28"/>
        </w:rPr>
        <w:t xml:space="preserve"> </w:t>
      </w:r>
      <w:r w:rsidRPr="008E4B3E">
        <w:rPr>
          <w:rFonts w:ascii="Times New Roman" w:hAnsi="Times New Roman" w:cs="Times New Roman"/>
          <w:sz w:val="28"/>
          <w:szCs w:val="28"/>
        </w:rPr>
        <w:t>используется</w:t>
      </w:r>
      <w:r w:rsidR="002A4381">
        <w:rPr>
          <w:rFonts w:ascii="Times New Roman" w:hAnsi="Times New Roman" w:cs="Times New Roman"/>
          <w:sz w:val="28"/>
          <w:szCs w:val="28"/>
        </w:rPr>
        <w:t xml:space="preserve"> сэкономленное время. В этот пе</w:t>
      </w:r>
      <w:r w:rsidRPr="008E4B3E">
        <w:rPr>
          <w:rFonts w:ascii="Times New Roman" w:hAnsi="Times New Roman" w:cs="Times New Roman"/>
          <w:sz w:val="28"/>
          <w:szCs w:val="28"/>
        </w:rPr>
        <w:t xml:space="preserve">риод опорные схемы убираются, </w:t>
      </w:r>
      <w:r w:rsidR="002A4381">
        <w:rPr>
          <w:rFonts w:ascii="Times New Roman" w:hAnsi="Times New Roman" w:cs="Times New Roman"/>
          <w:sz w:val="28"/>
          <w:szCs w:val="28"/>
        </w:rPr>
        <w:t>формируется навык практиче</w:t>
      </w:r>
      <w:r w:rsidRPr="008E4B3E">
        <w:rPr>
          <w:rFonts w:ascii="Times New Roman" w:hAnsi="Times New Roman" w:cs="Times New Roman"/>
          <w:sz w:val="28"/>
          <w:szCs w:val="28"/>
        </w:rPr>
        <w:t xml:space="preserve">ского действия и появляется </w:t>
      </w:r>
      <w:r w:rsidR="002A4381">
        <w:rPr>
          <w:rFonts w:ascii="Times New Roman" w:hAnsi="Times New Roman" w:cs="Times New Roman"/>
          <w:sz w:val="28"/>
          <w:szCs w:val="28"/>
        </w:rPr>
        <w:t>возможность для дальнейшей перс</w:t>
      </w:r>
      <w:r w:rsidRPr="008E4B3E">
        <w:rPr>
          <w:rFonts w:ascii="Times New Roman" w:hAnsi="Times New Roman" w:cs="Times New Roman"/>
          <w:sz w:val="28"/>
          <w:szCs w:val="28"/>
        </w:rPr>
        <w:t>пективы.</w:t>
      </w:r>
    </w:p>
    <w:p w14:paraId="78571D32" w14:textId="77777777" w:rsidR="00F91AD3" w:rsidRPr="008E4B3E"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основе </w:t>
      </w:r>
      <w:r>
        <w:rPr>
          <w:rFonts w:ascii="Times New Roman" w:hAnsi="Times New Roman" w:cs="Times New Roman"/>
          <w:iCs/>
          <w:sz w:val="28"/>
          <w:szCs w:val="28"/>
        </w:rPr>
        <w:t xml:space="preserve">метода микрооткрытий, </w:t>
      </w:r>
      <w:r w:rsidR="00187AE6">
        <w:rPr>
          <w:rFonts w:ascii="Times New Roman" w:hAnsi="Times New Roman" w:cs="Times New Roman"/>
          <w:sz w:val="28"/>
          <w:szCs w:val="28"/>
        </w:rPr>
        <w:t>разработанного Е.</w:t>
      </w:r>
      <w:r w:rsidR="00F91AD3" w:rsidRPr="008E4B3E">
        <w:rPr>
          <w:rFonts w:ascii="Times New Roman" w:hAnsi="Times New Roman" w:cs="Times New Roman"/>
          <w:sz w:val="28"/>
          <w:szCs w:val="28"/>
        </w:rPr>
        <w:t>С. Синицыным, лежит сценарий </w:t>
      </w:r>
      <w:r w:rsidR="00F91AD3" w:rsidRPr="008E4B3E">
        <w:rPr>
          <w:rFonts w:ascii="Times New Roman" w:hAnsi="Times New Roman" w:cs="Times New Roman"/>
          <w:iCs/>
          <w:sz w:val="28"/>
          <w:szCs w:val="28"/>
        </w:rPr>
        <w:t>эвристической беседы. </w:t>
      </w:r>
      <w:r>
        <w:rPr>
          <w:rFonts w:ascii="Times New Roman" w:hAnsi="Times New Roman" w:cs="Times New Roman"/>
          <w:sz w:val="28"/>
          <w:szCs w:val="28"/>
        </w:rPr>
        <w:t>Очередная микро</w:t>
      </w:r>
      <w:r w:rsidR="00F91AD3" w:rsidRPr="008E4B3E">
        <w:rPr>
          <w:rFonts w:ascii="Times New Roman" w:hAnsi="Times New Roman" w:cs="Times New Roman"/>
          <w:sz w:val="28"/>
          <w:szCs w:val="28"/>
        </w:rPr>
        <w:t>проблема выдвигается перед классом или аудит</w:t>
      </w:r>
      <w:r>
        <w:rPr>
          <w:rFonts w:ascii="Times New Roman" w:hAnsi="Times New Roman" w:cs="Times New Roman"/>
          <w:sz w:val="28"/>
          <w:szCs w:val="28"/>
        </w:rPr>
        <w:t>орией, формули</w:t>
      </w:r>
      <w:r w:rsidR="00F91AD3" w:rsidRPr="008E4B3E">
        <w:rPr>
          <w:rFonts w:ascii="Times New Roman" w:hAnsi="Times New Roman" w:cs="Times New Roman"/>
          <w:sz w:val="28"/>
          <w:szCs w:val="28"/>
        </w:rPr>
        <w:t>руется в виде вопроса, на кот</w:t>
      </w:r>
      <w:r>
        <w:rPr>
          <w:rFonts w:ascii="Times New Roman" w:hAnsi="Times New Roman" w:cs="Times New Roman"/>
          <w:sz w:val="28"/>
          <w:szCs w:val="28"/>
        </w:rPr>
        <w:t>орый учащимся предлагается отве</w:t>
      </w:r>
      <w:r w:rsidR="00F91AD3" w:rsidRPr="008E4B3E">
        <w:rPr>
          <w:rFonts w:ascii="Times New Roman" w:hAnsi="Times New Roman" w:cs="Times New Roman"/>
          <w:sz w:val="28"/>
          <w:szCs w:val="28"/>
        </w:rPr>
        <w:t>тить. Трудность вопроса тщательн</w:t>
      </w:r>
      <w:r>
        <w:rPr>
          <w:rFonts w:ascii="Times New Roman" w:hAnsi="Times New Roman" w:cs="Times New Roman"/>
          <w:sz w:val="28"/>
          <w:szCs w:val="28"/>
        </w:rPr>
        <w:t xml:space="preserve">о дозируется с соблюдением принципа волны </w:t>
      </w:r>
      <w:r w:rsidR="00187AE6" w:rsidRPr="00187AE6">
        <w:rPr>
          <w:rFonts w:ascii="Times New Roman" w:hAnsi="Times New Roman" w:cs="Times New Roman"/>
          <w:sz w:val="28"/>
          <w:szCs w:val="28"/>
        </w:rPr>
        <w:t>–</w:t>
      </w:r>
      <w:r w:rsidR="00F91AD3" w:rsidRPr="008E4B3E">
        <w:rPr>
          <w:rFonts w:ascii="Times New Roman" w:hAnsi="Times New Roman" w:cs="Times New Roman"/>
          <w:sz w:val="28"/>
          <w:szCs w:val="28"/>
        </w:rPr>
        <w:t xml:space="preserve"> легкие вопросы с</w:t>
      </w:r>
      <w:r>
        <w:rPr>
          <w:rFonts w:ascii="Times New Roman" w:hAnsi="Times New Roman" w:cs="Times New Roman"/>
          <w:sz w:val="28"/>
          <w:szCs w:val="28"/>
        </w:rPr>
        <w:t xml:space="preserve">меняются вопросами </w:t>
      </w:r>
      <w:r w:rsidR="001C529A">
        <w:rPr>
          <w:rFonts w:ascii="Times New Roman" w:hAnsi="Times New Roman" w:cs="Times New Roman"/>
          <w:sz w:val="28"/>
          <w:szCs w:val="28"/>
        </w:rPr>
        <w:t xml:space="preserve">средней трудности, а последние </w:t>
      </w:r>
      <w:r w:rsidR="001C529A" w:rsidRPr="001C529A">
        <w:rPr>
          <w:rFonts w:ascii="Times New Roman" w:hAnsi="Times New Roman" w:cs="Times New Roman"/>
          <w:sz w:val="28"/>
          <w:szCs w:val="28"/>
        </w:rPr>
        <w:t>–</w:t>
      </w:r>
      <w:r w:rsidR="00F91AD3" w:rsidRPr="001C529A">
        <w:rPr>
          <w:rFonts w:ascii="Times New Roman" w:hAnsi="Times New Roman" w:cs="Times New Roman"/>
          <w:sz w:val="28"/>
          <w:szCs w:val="28"/>
        </w:rPr>
        <w:t xml:space="preserve"> </w:t>
      </w:r>
      <w:r w:rsidR="00F91AD3" w:rsidRPr="008E4B3E">
        <w:rPr>
          <w:rFonts w:ascii="Times New Roman" w:hAnsi="Times New Roman" w:cs="Times New Roman"/>
          <w:sz w:val="28"/>
          <w:szCs w:val="28"/>
        </w:rPr>
        <w:t>очень трудными. Легкие вопросы содержат наводящей информации бол</w:t>
      </w:r>
      <w:r>
        <w:rPr>
          <w:rFonts w:ascii="Times New Roman" w:hAnsi="Times New Roman" w:cs="Times New Roman"/>
          <w:sz w:val="28"/>
          <w:szCs w:val="28"/>
        </w:rPr>
        <w:t>ьше, чем вопросы средней трудно</w:t>
      </w:r>
      <w:r w:rsidR="00F91AD3" w:rsidRPr="008E4B3E">
        <w:rPr>
          <w:rFonts w:ascii="Times New Roman" w:hAnsi="Times New Roman" w:cs="Times New Roman"/>
          <w:sz w:val="28"/>
          <w:szCs w:val="28"/>
        </w:rPr>
        <w:t>сти, в трудных вопросах ее еще меньше. Для того чтобы правильно ответить на трудный вопрос, ученик должен мобилизовать весь свой творческ</w:t>
      </w:r>
      <w:r>
        <w:rPr>
          <w:rFonts w:ascii="Times New Roman" w:hAnsi="Times New Roman" w:cs="Times New Roman"/>
          <w:sz w:val="28"/>
          <w:szCs w:val="28"/>
        </w:rPr>
        <w:t xml:space="preserve">ий потенциал. Главное условие </w:t>
      </w:r>
      <w:r w:rsidR="001C529A">
        <w:rPr>
          <w:rFonts w:ascii="Times New Roman" w:hAnsi="Times New Roman" w:cs="Times New Roman"/>
          <w:sz w:val="28"/>
          <w:szCs w:val="28"/>
        </w:rPr>
        <w:t>–</w:t>
      </w:r>
      <w:r w:rsidR="00F91AD3" w:rsidRPr="008E4B3E">
        <w:rPr>
          <w:rFonts w:ascii="Times New Roman" w:hAnsi="Times New Roman" w:cs="Times New Roman"/>
          <w:sz w:val="28"/>
          <w:szCs w:val="28"/>
        </w:rPr>
        <w:t xml:space="preserve"> </w:t>
      </w:r>
      <w:r>
        <w:rPr>
          <w:rFonts w:ascii="Times New Roman" w:hAnsi="Times New Roman" w:cs="Times New Roman"/>
          <w:sz w:val="28"/>
          <w:szCs w:val="28"/>
        </w:rPr>
        <w:t>соблюдение взаи</w:t>
      </w:r>
      <w:r w:rsidR="00F91AD3" w:rsidRPr="008E4B3E">
        <w:rPr>
          <w:rFonts w:ascii="Times New Roman" w:hAnsi="Times New Roman" w:cs="Times New Roman"/>
          <w:sz w:val="28"/>
          <w:szCs w:val="28"/>
        </w:rPr>
        <w:t>мосвязи соседних вопросов, т.е. каждый последующий вопрос должен учитывать не только содержание предшествующего, но и тех вопросов и ответов, которые составляли суть диалога намного раньше. При использовании такого метода обучения новое знание формируется как совокупность маленьких открытий, сделанных самим учеником, а технологи</w:t>
      </w:r>
      <w:r>
        <w:rPr>
          <w:rFonts w:ascii="Times New Roman" w:hAnsi="Times New Roman" w:cs="Times New Roman"/>
          <w:sz w:val="28"/>
          <w:szCs w:val="28"/>
        </w:rPr>
        <w:t>я преподавания заключается в ре</w:t>
      </w:r>
      <w:r w:rsidR="00F91AD3" w:rsidRPr="008E4B3E">
        <w:rPr>
          <w:rFonts w:ascii="Times New Roman" w:hAnsi="Times New Roman" w:cs="Times New Roman"/>
          <w:sz w:val="28"/>
          <w:szCs w:val="28"/>
        </w:rPr>
        <w:t xml:space="preserve">жиссуре всех этих маленьких </w:t>
      </w:r>
      <w:r w:rsidR="009D07FB" w:rsidRPr="008E4B3E">
        <w:rPr>
          <w:rFonts w:ascii="Times New Roman" w:hAnsi="Times New Roman" w:cs="Times New Roman"/>
          <w:sz w:val="28"/>
          <w:szCs w:val="28"/>
        </w:rPr>
        <w:t>открытий. В</w:t>
      </w:r>
      <w:r w:rsidR="00F91AD3" w:rsidRPr="008E4B3E">
        <w:rPr>
          <w:rFonts w:ascii="Times New Roman" w:hAnsi="Times New Roman" w:cs="Times New Roman"/>
          <w:sz w:val="28"/>
          <w:szCs w:val="28"/>
        </w:rPr>
        <w:t xml:space="preserve"> методе микрооткрытий гармонично сочетаются все методы изобретательного творчества: м</w:t>
      </w:r>
      <w:r>
        <w:rPr>
          <w:rFonts w:ascii="Times New Roman" w:hAnsi="Times New Roman" w:cs="Times New Roman"/>
          <w:sz w:val="28"/>
          <w:szCs w:val="28"/>
        </w:rPr>
        <w:t>озговой штурм, коллективное об</w:t>
      </w:r>
      <w:r w:rsidR="00F91AD3" w:rsidRPr="008E4B3E">
        <w:rPr>
          <w:rFonts w:ascii="Times New Roman" w:hAnsi="Times New Roman" w:cs="Times New Roman"/>
          <w:sz w:val="28"/>
          <w:szCs w:val="28"/>
        </w:rPr>
        <w:t xml:space="preserve">уждение, синектика и </w:t>
      </w:r>
      <w:r w:rsidR="009D07FB" w:rsidRPr="008E4B3E">
        <w:rPr>
          <w:rFonts w:ascii="Times New Roman" w:hAnsi="Times New Roman" w:cs="Times New Roman"/>
          <w:sz w:val="28"/>
          <w:szCs w:val="28"/>
        </w:rPr>
        <w:t>индицирование</w:t>
      </w:r>
      <w:r w:rsidR="00745CB6">
        <w:rPr>
          <w:rFonts w:ascii="Times New Roman" w:hAnsi="Times New Roman" w:cs="Times New Roman"/>
          <w:sz w:val="28"/>
          <w:szCs w:val="28"/>
        </w:rPr>
        <w:t xml:space="preserve"> </w:t>
      </w:r>
      <w:r w:rsidR="00F91AD3" w:rsidRPr="008E4B3E">
        <w:rPr>
          <w:rFonts w:ascii="Times New Roman" w:hAnsi="Times New Roman" w:cs="Times New Roman"/>
          <w:sz w:val="28"/>
          <w:szCs w:val="28"/>
        </w:rPr>
        <w:t>психоинтеллектуальной деятельности.</w:t>
      </w:r>
    </w:p>
    <w:p w14:paraId="4107FEC0" w14:textId="77777777" w:rsidR="00F91AD3" w:rsidRDefault="002A4381"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Метод синектики </w:t>
      </w:r>
      <w:r w:rsidR="00F91AD3" w:rsidRPr="008E4B3E">
        <w:rPr>
          <w:rFonts w:ascii="Times New Roman" w:hAnsi="Times New Roman" w:cs="Times New Roman"/>
          <w:sz w:val="28"/>
          <w:szCs w:val="28"/>
        </w:rPr>
        <w:t>основан н</w:t>
      </w:r>
      <w:r>
        <w:rPr>
          <w:rFonts w:ascii="Times New Roman" w:hAnsi="Times New Roman" w:cs="Times New Roman"/>
          <w:sz w:val="28"/>
          <w:szCs w:val="28"/>
        </w:rPr>
        <w:t>а применении аналогий и ассоциа</w:t>
      </w:r>
      <w:r w:rsidR="00F91AD3" w:rsidRPr="008E4B3E">
        <w:rPr>
          <w:rFonts w:ascii="Times New Roman" w:hAnsi="Times New Roman" w:cs="Times New Roman"/>
          <w:sz w:val="28"/>
          <w:szCs w:val="28"/>
        </w:rPr>
        <w:t>ций для поиска требуемого ре</w:t>
      </w:r>
      <w:r>
        <w:rPr>
          <w:rFonts w:ascii="Times New Roman" w:hAnsi="Times New Roman" w:cs="Times New Roman"/>
          <w:sz w:val="28"/>
          <w:szCs w:val="28"/>
        </w:rPr>
        <w:t>шения. Метод интенсификации пси</w:t>
      </w:r>
      <w:r w:rsidR="00F91AD3" w:rsidRPr="008E4B3E">
        <w:rPr>
          <w:rFonts w:ascii="Times New Roman" w:hAnsi="Times New Roman" w:cs="Times New Roman"/>
          <w:sz w:val="28"/>
          <w:szCs w:val="28"/>
        </w:rPr>
        <w:t>хоинтеллектуальной деятельно</w:t>
      </w:r>
      <w:r>
        <w:rPr>
          <w:rFonts w:ascii="Times New Roman" w:hAnsi="Times New Roman" w:cs="Times New Roman"/>
          <w:sz w:val="28"/>
          <w:szCs w:val="28"/>
        </w:rPr>
        <w:t>сти предназначен для эмоциональ</w:t>
      </w:r>
      <w:r w:rsidR="00F91AD3" w:rsidRPr="008E4B3E">
        <w:rPr>
          <w:rFonts w:ascii="Times New Roman" w:hAnsi="Times New Roman" w:cs="Times New Roman"/>
          <w:sz w:val="28"/>
          <w:szCs w:val="28"/>
        </w:rPr>
        <w:t xml:space="preserve">ного воздействия на группу с </w:t>
      </w:r>
      <w:r w:rsidR="00F91AD3" w:rsidRPr="008E4B3E">
        <w:rPr>
          <w:rFonts w:ascii="Times New Roman" w:hAnsi="Times New Roman" w:cs="Times New Roman"/>
          <w:sz w:val="28"/>
          <w:szCs w:val="28"/>
        </w:rPr>
        <w:lastRenderedPageBreak/>
        <w:t xml:space="preserve">помощью определенных приемов ведущего: его обаяния, артистичности и «спортивной» формы его логики. Педагог, использующий </w:t>
      </w:r>
      <w:r>
        <w:rPr>
          <w:rFonts w:ascii="Times New Roman" w:hAnsi="Times New Roman" w:cs="Times New Roman"/>
          <w:sz w:val="28"/>
          <w:szCs w:val="28"/>
        </w:rPr>
        <w:t>в своей деятельности устную тех</w:t>
      </w:r>
      <w:r w:rsidR="00F91AD3" w:rsidRPr="008E4B3E">
        <w:rPr>
          <w:rFonts w:ascii="Times New Roman" w:hAnsi="Times New Roman" w:cs="Times New Roman"/>
          <w:sz w:val="28"/>
          <w:szCs w:val="28"/>
        </w:rPr>
        <w:t>нологию метода микрооткрытий, выражает в себе две функции. С одной стороны, он выступает в качестве дириже</w:t>
      </w:r>
      <w:r w:rsidR="001C529A">
        <w:rPr>
          <w:rFonts w:ascii="Times New Roman" w:hAnsi="Times New Roman" w:cs="Times New Roman"/>
          <w:sz w:val="28"/>
          <w:szCs w:val="28"/>
        </w:rPr>
        <w:t xml:space="preserve">ра мозгового штурма, с другой </w:t>
      </w:r>
      <w:r w:rsidR="001C529A" w:rsidRPr="001C529A">
        <w:rPr>
          <w:rFonts w:ascii="Times New Roman" w:hAnsi="Times New Roman" w:cs="Times New Roman"/>
          <w:sz w:val="28"/>
          <w:szCs w:val="28"/>
        </w:rPr>
        <w:t>–</w:t>
      </w:r>
      <w:r w:rsidR="00F91AD3" w:rsidRPr="008E4B3E">
        <w:rPr>
          <w:rFonts w:ascii="Times New Roman" w:hAnsi="Times New Roman" w:cs="Times New Roman"/>
          <w:sz w:val="28"/>
          <w:szCs w:val="28"/>
        </w:rPr>
        <w:t xml:space="preserve"> в качестве импровизатора.</w:t>
      </w:r>
    </w:p>
    <w:p w14:paraId="6AC4E1B1"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1E132A41"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6048C944"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635E24BF"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2DB49492"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03B46F12"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3C15CAB3"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2B0E019B" w14:textId="77777777" w:rsidR="00F30159" w:rsidRDefault="00F30159" w:rsidP="00535772">
      <w:pPr>
        <w:widowControl w:val="0"/>
        <w:tabs>
          <w:tab w:val="left" w:pos="993"/>
        </w:tabs>
        <w:suppressAutoHyphens/>
        <w:spacing w:after="0" w:line="360" w:lineRule="auto"/>
        <w:ind w:firstLine="851"/>
        <w:jc w:val="both"/>
        <w:rPr>
          <w:rFonts w:ascii="Times New Roman" w:hAnsi="Times New Roman" w:cs="Times New Roman"/>
          <w:sz w:val="28"/>
          <w:szCs w:val="28"/>
        </w:rPr>
      </w:pPr>
    </w:p>
    <w:p w14:paraId="53606336" w14:textId="77777777" w:rsidR="00F91AD3" w:rsidRDefault="00F91AD3" w:rsidP="00535772">
      <w:pPr>
        <w:widowControl w:val="0"/>
        <w:tabs>
          <w:tab w:val="left" w:pos="993"/>
        </w:tabs>
        <w:suppressAutoHyphens/>
        <w:spacing w:after="0" w:line="360" w:lineRule="auto"/>
        <w:jc w:val="both"/>
        <w:rPr>
          <w:rFonts w:ascii="Times New Roman" w:hAnsi="Times New Roman" w:cs="Times New Roman"/>
          <w:sz w:val="28"/>
          <w:szCs w:val="28"/>
        </w:rPr>
      </w:pPr>
    </w:p>
    <w:p w14:paraId="33CAE888" w14:textId="77777777" w:rsidR="009A6959" w:rsidRDefault="009A6959" w:rsidP="00535772">
      <w:pPr>
        <w:pStyle w:val="1"/>
        <w:widowControl w:val="0"/>
        <w:suppressAutoHyphens/>
        <w:spacing w:line="360" w:lineRule="auto"/>
        <w:ind w:firstLine="851"/>
        <w:jc w:val="both"/>
        <w:rPr>
          <w:rFonts w:ascii="Times New Roman" w:eastAsiaTheme="minorHAnsi" w:hAnsi="Times New Roman" w:cs="Times New Roman"/>
          <w:color w:val="auto"/>
          <w:sz w:val="28"/>
          <w:szCs w:val="28"/>
          <w:lang w:eastAsia="ru-RU"/>
        </w:rPr>
      </w:pPr>
      <w:bookmarkStart w:id="5" w:name="_Toc7425189"/>
    </w:p>
    <w:p w14:paraId="0A47820D" w14:textId="77777777" w:rsidR="009A6959" w:rsidRPr="009A6959" w:rsidRDefault="009A6959" w:rsidP="00535772">
      <w:pPr>
        <w:suppressAutoHyphens/>
        <w:spacing w:line="360" w:lineRule="auto"/>
        <w:rPr>
          <w:lang w:eastAsia="ru-RU"/>
        </w:rPr>
      </w:pPr>
    </w:p>
    <w:p w14:paraId="7454DBA0" w14:textId="77777777" w:rsidR="00535772" w:rsidRDefault="00535772" w:rsidP="00535772">
      <w:pPr>
        <w:pStyle w:val="1"/>
        <w:widowControl w:val="0"/>
        <w:suppressAutoHyphens/>
        <w:spacing w:line="360" w:lineRule="auto"/>
        <w:ind w:firstLine="851"/>
        <w:jc w:val="both"/>
        <w:rPr>
          <w:rFonts w:ascii="Times New Roman" w:hAnsi="Times New Roman" w:cs="Times New Roman"/>
          <w:color w:val="auto"/>
          <w:sz w:val="28"/>
          <w:szCs w:val="28"/>
          <w:lang w:eastAsia="ru-RU"/>
        </w:rPr>
      </w:pPr>
    </w:p>
    <w:p w14:paraId="767A7E16" w14:textId="77777777" w:rsidR="00535772" w:rsidRDefault="00535772" w:rsidP="00535772">
      <w:pPr>
        <w:rPr>
          <w:lang w:eastAsia="ru-RU"/>
        </w:rPr>
      </w:pPr>
    </w:p>
    <w:p w14:paraId="544400A9" w14:textId="77777777" w:rsidR="00535772" w:rsidRDefault="00535772" w:rsidP="00535772">
      <w:pPr>
        <w:rPr>
          <w:lang w:eastAsia="ru-RU"/>
        </w:rPr>
      </w:pPr>
    </w:p>
    <w:p w14:paraId="4FDA382C" w14:textId="77777777" w:rsidR="00535772" w:rsidRPr="00535772" w:rsidRDefault="00535772" w:rsidP="00535772">
      <w:pPr>
        <w:rPr>
          <w:lang w:eastAsia="ru-RU"/>
        </w:rPr>
      </w:pPr>
      <w:r>
        <w:rPr>
          <w:lang w:eastAsia="ru-RU"/>
        </w:rPr>
        <w:br w:type="page"/>
      </w:r>
    </w:p>
    <w:p w14:paraId="01A9D597" w14:textId="77777777" w:rsidR="007763BB" w:rsidRPr="0010222F" w:rsidRDefault="00535772" w:rsidP="00535772">
      <w:pPr>
        <w:pStyle w:val="1"/>
        <w:widowControl w:val="0"/>
        <w:suppressAutoHyphens/>
        <w:spacing w:line="360" w:lineRule="auto"/>
        <w:ind w:firstLine="851"/>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lastRenderedPageBreak/>
        <w:t>2</w:t>
      </w:r>
      <w:r w:rsidR="007763BB" w:rsidRPr="0010222F">
        <w:rPr>
          <w:rFonts w:ascii="Times New Roman" w:hAnsi="Times New Roman" w:cs="Times New Roman"/>
          <w:color w:val="auto"/>
          <w:sz w:val="28"/>
          <w:szCs w:val="28"/>
          <w:lang w:eastAsia="ru-RU"/>
        </w:rPr>
        <w:t xml:space="preserve"> Особенности использования классических и современных технологий обучения на уроках физики</w:t>
      </w:r>
      <w:bookmarkEnd w:id="5"/>
    </w:p>
    <w:p w14:paraId="6B73C105" w14:textId="77777777" w:rsidR="007763BB" w:rsidRPr="0010222F" w:rsidRDefault="007763BB" w:rsidP="00535772">
      <w:pPr>
        <w:pStyle w:val="2"/>
        <w:widowControl w:val="0"/>
        <w:suppressAutoHyphens/>
        <w:ind w:firstLine="851"/>
        <w:jc w:val="both"/>
        <w:rPr>
          <w:rFonts w:ascii="Times New Roman" w:hAnsi="Times New Roman" w:cs="Times New Roman"/>
          <w:color w:val="auto"/>
          <w:sz w:val="28"/>
          <w:szCs w:val="28"/>
          <w:lang w:eastAsia="ru-RU"/>
        </w:rPr>
      </w:pPr>
    </w:p>
    <w:p w14:paraId="52C0BB60" w14:textId="77777777" w:rsidR="00F91AD3" w:rsidRPr="00535772" w:rsidRDefault="00535772" w:rsidP="00535772">
      <w:pPr>
        <w:widowControl w:val="0"/>
        <w:suppressAutoHyphens/>
        <w:spacing w:after="0" w:line="360" w:lineRule="auto"/>
        <w:ind w:firstLine="851"/>
        <w:outlineLvl w:val="1"/>
        <w:rPr>
          <w:rFonts w:ascii="Times New Roman" w:hAnsi="Times New Roman" w:cs="Times New Roman"/>
          <w:sz w:val="28"/>
          <w:szCs w:val="28"/>
        </w:rPr>
      </w:pPr>
      <w:r>
        <w:rPr>
          <w:rFonts w:ascii="Times New Roman" w:hAnsi="Times New Roman" w:cs="Times New Roman"/>
          <w:sz w:val="28"/>
          <w:szCs w:val="28"/>
        </w:rPr>
        <w:t>2.1</w:t>
      </w:r>
      <w:r w:rsidR="002E1991">
        <w:rPr>
          <w:rFonts w:ascii="Times New Roman" w:hAnsi="Times New Roman" w:cs="Times New Roman"/>
          <w:sz w:val="28"/>
          <w:szCs w:val="28"/>
        </w:rPr>
        <w:t xml:space="preserve"> </w:t>
      </w:r>
      <w:r w:rsidR="004B13E7" w:rsidRPr="00535772">
        <w:rPr>
          <w:rFonts w:ascii="Times New Roman" w:hAnsi="Times New Roman" w:cs="Times New Roman"/>
          <w:sz w:val="28"/>
          <w:szCs w:val="28"/>
        </w:rPr>
        <w:t>Основные компоненты современн</w:t>
      </w:r>
      <w:r w:rsidR="00805F3D" w:rsidRPr="00535772">
        <w:rPr>
          <w:rFonts w:ascii="Times New Roman" w:hAnsi="Times New Roman" w:cs="Times New Roman"/>
          <w:sz w:val="28"/>
          <w:szCs w:val="28"/>
        </w:rPr>
        <w:t>ых технологий обучения на уроках</w:t>
      </w:r>
      <w:r w:rsidR="004B13E7" w:rsidRPr="00535772">
        <w:rPr>
          <w:rFonts w:ascii="Times New Roman" w:hAnsi="Times New Roman" w:cs="Times New Roman"/>
          <w:sz w:val="28"/>
          <w:szCs w:val="28"/>
        </w:rPr>
        <w:t xml:space="preserve"> физики</w:t>
      </w:r>
    </w:p>
    <w:p w14:paraId="46E14018" w14:textId="77777777" w:rsidR="00F91AD3" w:rsidRPr="006709EB" w:rsidRDefault="00F91AD3" w:rsidP="00535772">
      <w:pPr>
        <w:widowControl w:val="0"/>
        <w:suppressLineNumbers/>
        <w:shd w:val="clear" w:color="auto" w:fill="FFFFFF"/>
        <w:suppressAutoHyphens/>
        <w:spacing w:after="0" w:line="360" w:lineRule="auto"/>
        <w:jc w:val="both"/>
        <w:rPr>
          <w:rFonts w:ascii="Times New Roman" w:eastAsia="Lucida Sans Unicode" w:hAnsi="Times New Roman" w:cs="Times New Roman"/>
          <w:color w:val="000000"/>
          <w:kern w:val="1"/>
          <w:sz w:val="24"/>
          <w:szCs w:val="24"/>
          <w:lang w:eastAsia="hi-IN" w:bidi="hi-IN"/>
        </w:rPr>
      </w:pPr>
    </w:p>
    <w:p w14:paraId="4A64B9FA" w14:textId="77777777" w:rsidR="00F91AD3" w:rsidRPr="00C36E9C" w:rsidRDefault="008C5CDD" w:rsidP="00535772">
      <w:pPr>
        <w:widowControl w:val="0"/>
        <w:suppressAutoHyphens/>
        <w:spacing w:after="0" w:line="360" w:lineRule="auto"/>
        <w:ind w:firstLine="851"/>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 xml:space="preserve"> Урок </w:t>
      </w:r>
      <w:r w:rsidR="001C529A">
        <w:rPr>
          <w:rFonts w:ascii="Times New Roman" w:hAnsi="Times New Roman" w:cs="Times New Roman"/>
          <w:sz w:val="28"/>
          <w:szCs w:val="28"/>
          <w:lang w:eastAsia="hi-IN" w:bidi="hi-IN"/>
        </w:rPr>
        <w:t>–</w:t>
      </w:r>
      <w:r w:rsidR="00F91AD3" w:rsidRPr="00F305A5">
        <w:rPr>
          <w:rFonts w:ascii="Times New Roman" w:hAnsi="Times New Roman" w:cs="Times New Roman"/>
          <w:sz w:val="28"/>
          <w:szCs w:val="28"/>
          <w:lang w:eastAsia="hi-IN" w:bidi="hi-IN"/>
        </w:rPr>
        <w:t xml:space="preserve"> главная составная часть учебного процесса. Учебная деятельность учителя и учащихся в значительной мере сосредоточивается на уроке. Вот почему качество подготовки учащихся по той или иной учебной дисциплине во многом определяется уровнем проведения урока, его содержательной и методической наполненностью, его атмосферой. Для того чтобы этот уровень был достаточно высоким, надо, чтобы учитель в ходе подготовки урока постарался сделать его своеобразным педагогическим произведением со своим замыслом, завязкой и развязкой подобно любому произведению искусства.</w:t>
      </w:r>
      <w:r w:rsidR="004B13E7">
        <w:rPr>
          <w:rFonts w:ascii="Times New Roman" w:hAnsi="Times New Roman" w:cs="Times New Roman"/>
          <w:sz w:val="28"/>
          <w:szCs w:val="28"/>
          <w:lang w:eastAsia="hi-IN" w:bidi="hi-IN"/>
        </w:rPr>
        <w:t xml:space="preserve"> </w:t>
      </w:r>
      <w:r w:rsidR="001C529A">
        <w:rPr>
          <w:rFonts w:ascii="Times New Roman" w:hAnsi="Times New Roman" w:cs="Times New Roman"/>
          <w:sz w:val="28"/>
          <w:szCs w:val="28"/>
          <w:lang w:eastAsia="hi-IN" w:bidi="hi-IN"/>
        </w:rPr>
        <w:t xml:space="preserve">Современный урок физики </w:t>
      </w:r>
      <w:r w:rsidR="001C529A" w:rsidRPr="001C529A">
        <w:rPr>
          <w:rFonts w:ascii="Times New Roman" w:hAnsi="Times New Roman" w:cs="Times New Roman"/>
          <w:sz w:val="28"/>
          <w:szCs w:val="28"/>
          <w:lang w:eastAsia="hi-IN" w:bidi="hi-IN"/>
        </w:rPr>
        <w:t>–</w:t>
      </w:r>
      <w:r w:rsidR="00F91AD3" w:rsidRPr="001C529A">
        <w:rPr>
          <w:rFonts w:ascii="Times New Roman" w:hAnsi="Times New Roman" w:cs="Times New Roman"/>
          <w:sz w:val="28"/>
          <w:szCs w:val="28"/>
          <w:lang w:eastAsia="hi-IN" w:bidi="hi-IN"/>
        </w:rPr>
        <w:t xml:space="preserve"> </w:t>
      </w:r>
      <w:r w:rsidR="00F91AD3" w:rsidRPr="00C36E9C">
        <w:rPr>
          <w:rFonts w:ascii="Times New Roman" w:hAnsi="Times New Roman" w:cs="Times New Roman"/>
          <w:sz w:val="28"/>
          <w:szCs w:val="28"/>
          <w:lang w:eastAsia="hi-IN" w:bidi="hi-IN"/>
        </w:rPr>
        <w:t>это такая форма организации процесса обучения, при которой компоненты системы урока (содержание учебного материала, методы обучения формы организации учебного процесса) существуют в строгой взаимосвязи и определяю</w:t>
      </w:r>
      <w:r w:rsidR="001C529A">
        <w:rPr>
          <w:rFonts w:ascii="Times New Roman" w:hAnsi="Times New Roman" w:cs="Times New Roman"/>
          <w:sz w:val="28"/>
          <w:szCs w:val="28"/>
          <w:lang w:eastAsia="hi-IN" w:bidi="hi-IN"/>
        </w:rPr>
        <w:t xml:space="preserve">тся целью урока. Современный, </w:t>
      </w:r>
      <w:r w:rsidR="001C529A" w:rsidRPr="001C529A">
        <w:rPr>
          <w:rFonts w:ascii="Times New Roman" w:hAnsi="Times New Roman" w:cs="Times New Roman"/>
          <w:sz w:val="28"/>
          <w:szCs w:val="28"/>
          <w:lang w:eastAsia="hi-IN" w:bidi="hi-IN"/>
        </w:rPr>
        <w:t xml:space="preserve">– </w:t>
      </w:r>
      <w:r w:rsidR="00F91AD3" w:rsidRPr="00C36E9C">
        <w:rPr>
          <w:rFonts w:ascii="Times New Roman" w:hAnsi="Times New Roman" w:cs="Times New Roman"/>
          <w:sz w:val="28"/>
          <w:szCs w:val="28"/>
          <w:lang w:eastAsia="hi-IN" w:bidi="hi-IN"/>
        </w:rPr>
        <w:t>это и совершенно новый, и не теряющий</w:t>
      </w:r>
      <w:r>
        <w:rPr>
          <w:rFonts w:ascii="Times New Roman" w:hAnsi="Times New Roman" w:cs="Times New Roman"/>
          <w:sz w:val="28"/>
          <w:szCs w:val="28"/>
          <w:lang w:eastAsia="hi-IN" w:bidi="hi-IN"/>
        </w:rPr>
        <w:t xml:space="preserve"> связи </w:t>
      </w:r>
      <w:r w:rsidR="001C529A">
        <w:rPr>
          <w:rFonts w:ascii="Times New Roman" w:hAnsi="Times New Roman" w:cs="Times New Roman"/>
          <w:sz w:val="28"/>
          <w:szCs w:val="28"/>
          <w:lang w:eastAsia="hi-IN" w:bidi="hi-IN"/>
        </w:rPr>
        <w:t>с прошлым, одним словом</w:t>
      </w:r>
      <w:r w:rsidR="001C529A" w:rsidRPr="001C529A">
        <w:t xml:space="preserve"> </w:t>
      </w:r>
      <w:r w:rsidR="001C529A" w:rsidRPr="001C529A">
        <w:rPr>
          <w:rFonts w:ascii="Times New Roman" w:hAnsi="Times New Roman" w:cs="Times New Roman"/>
          <w:sz w:val="28"/>
          <w:szCs w:val="28"/>
          <w:lang w:eastAsia="hi-IN" w:bidi="hi-IN"/>
        </w:rPr>
        <w:t xml:space="preserve">– </w:t>
      </w:r>
      <w:r w:rsidR="00F91AD3" w:rsidRPr="00C36E9C">
        <w:rPr>
          <w:rFonts w:ascii="Times New Roman" w:hAnsi="Times New Roman" w:cs="Times New Roman"/>
          <w:sz w:val="28"/>
          <w:szCs w:val="28"/>
          <w:lang w:eastAsia="hi-IN" w:bidi="hi-IN"/>
        </w:rPr>
        <w:t xml:space="preserve"> актуальный. Актуальный означает важный, существенный для настоящего времени. Современный урок </w:t>
      </w:r>
      <w:r w:rsidR="009D07FB" w:rsidRPr="00C36E9C">
        <w:rPr>
          <w:rFonts w:ascii="Times New Roman" w:hAnsi="Times New Roman" w:cs="Times New Roman"/>
          <w:sz w:val="28"/>
          <w:szCs w:val="28"/>
          <w:lang w:eastAsia="hi-IN" w:bidi="hi-IN"/>
        </w:rPr>
        <w:t>отличается от традиционных целей</w:t>
      </w:r>
      <w:r w:rsidR="00F91AD3" w:rsidRPr="00C36E9C">
        <w:rPr>
          <w:rFonts w:ascii="Times New Roman" w:hAnsi="Times New Roman" w:cs="Times New Roman"/>
          <w:sz w:val="28"/>
          <w:szCs w:val="28"/>
          <w:lang w:eastAsia="hi-IN" w:bidi="hi-IN"/>
        </w:rPr>
        <w:t xml:space="preserve">, содержанием, организационно-методической стороной, уровнем активизации деятельности учащихся, структурой </w:t>
      </w:r>
      <w:r w:rsidR="009D07FB" w:rsidRPr="00C36E9C">
        <w:rPr>
          <w:rFonts w:ascii="Times New Roman" w:hAnsi="Times New Roman" w:cs="Times New Roman"/>
          <w:sz w:val="28"/>
          <w:szCs w:val="28"/>
          <w:lang w:eastAsia="hi-IN" w:bidi="hi-IN"/>
        </w:rPr>
        <w:t>и темпом</w:t>
      </w:r>
      <w:r w:rsidR="00F91AD3" w:rsidRPr="00C36E9C">
        <w:rPr>
          <w:rFonts w:ascii="Times New Roman" w:hAnsi="Times New Roman" w:cs="Times New Roman"/>
          <w:sz w:val="28"/>
          <w:szCs w:val="28"/>
          <w:lang w:eastAsia="hi-IN" w:bidi="hi-IN"/>
        </w:rPr>
        <w:t xml:space="preserve">. Для реализации таких задач </w:t>
      </w:r>
      <w:r w:rsidR="009D07FB" w:rsidRPr="00C36E9C">
        <w:rPr>
          <w:rFonts w:ascii="Times New Roman" w:hAnsi="Times New Roman" w:cs="Times New Roman"/>
          <w:sz w:val="28"/>
          <w:szCs w:val="28"/>
          <w:lang w:eastAsia="hi-IN" w:bidi="hi-IN"/>
        </w:rPr>
        <w:t>современный учитель</w:t>
      </w:r>
      <w:r w:rsidR="00F91AD3" w:rsidRPr="00C36E9C">
        <w:rPr>
          <w:rFonts w:ascii="Times New Roman" w:hAnsi="Times New Roman" w:cs="Times New Roman"/>
          <w:sz w:val="28"/>
          <w:szCs w:val="28"/>
          <w:lang w:eastAsia="hi-IN" w:bidi="hi-IN"/>
        </w:rPr>
        <w:t xml:space="preserve"> должен вводить в практику не</w:t>
      </w:r>
      <w:r w:rsidR="001C529A">
        <w:rPr>
          <w:rFonts w:ascii="Times New Roman" w:hAnsi="Times New Roman" w:cs="Times New Roman"/>
          <w:sz w:val="28"/>
          <w:szCs w:val="28"/>
          <w:lang w:eastAsia="hi-IN" w:bidi="hi-IN"/>
        </w:rPr>
        <w:t>традиционные виды уроков: урок</w:t>
      </w:r>
      <w:r w:rsidR="00187AE6">
        <w:rPr>
          <w:rFonts w:ascii="Times New Roman" w:hAnsi="Times New Roman" w:cs="Times New Roman"/>
          <w:sz w:val="28"/>
          <w:szCs w:val="28"/>
          <w:lang w:eastAsia="hi-IN" w:bidi="hi-IN"/>
        </w:rPr>
        <w:t>-лекция, кино-урок, урок-</w:t>
      </w:r>
      <w:r w:rsidR="00F91AD3" w:rsidRPr="00C36E9C">
        <w:rPr>
          <w:rFonts w:ascii="Times New Roman" w:hAnsi="Times New Roman" w:cs="Times New Roman"/>
          <w:sz w:val="28"/>
          <w:szCs w:val="28"/>
          <w:lang w:eastAsia="hi-IN" w:bidi="hi-IN"/>
        </w:rPr>
        <w:t>исследовательског</w:t>
      </w:r>
      <w:r w:rsidR="00187AE6">
        <w:rPr>
          <w:rFonts w:ascii="Times New Roman" w:hAnsi="Times New Roman" w:cs="Times New Roman"/>
          <w:sz w:val="28"/>
          <w:szCs w:val="28"/>
          <w:lang w:eastAsia="hi-IN" w:bidi="hi-IN"/>
        </w:rPr>
        <w:t>о типа, урок-экскурсия, урок-</w:t>
      </w:r>
      <w:r w:rsidR="00F91AD3" w:rsidRPr="00C36E9C">
        <w:rPr>
          <w:rFonts w:ascii="Times New Roman" w:hAnsi="Times New Roman" w:cs="Times New Roman"/>
          <w:sz w:val="28"/>
          <w:szCs w:val="28"/>
          <w:lang w:eastAsia="hi-IN" w:bidi="hi-IN"/>
        </w:rPr>
        <w:t>семинар (уроки совершенствования знаний), интегрированные и бина</w:t>
      </w:r>
      <w:r w:rsidR="00187AE6">
        <w:rPr>
          <w:rFonts w:ascii="Times New Roman" w:hAnsi="Times New Roman" w:cs="Times New Roman"/>
          <w:sz w:val="28"/>
          <w:szCs w:val="28"/>
          <w:lang w:eastAsia="hi-IN" w:bidi="hi-IN"/>
        </w:rPr>
        <w:t>рные уроки, урок-</w:t>
      </w:r>
      <w:r w:rsidR="005A2191">
        <w:rPr>
          <w:rFonts w:ascii="Times New Roman" w:hAnsi="Times New Roman" w:cs="Times New Roman"/>
          <w:sz w:val="28"/>
          <w:szCs w:val="28"/>
          <w:lang w:eastAsia="hi-IN" w:bidi="hi-IN"/>
        </w:rPr>
        <w:t>игра, урок-</w:t>
      </w:r>
      <w:r w:rsidR="00F91AD3" w:rsidRPr="00C36E9C">
        <w:rPr>
          <w:rFonts w:ascii="Times New Roman" w:hAnsi="Times New Roman" w:cs="Times New Roman"/>
          <w:sz w:val="28"/>
          <w:szCs w:val="28"/>
          <w:lang w:eastAsia="hi-IN" w:bidi="hi-IN"/>
        </w:rPr>
        <w:t>путешествие, урок развития речи и т.д.</w:t>
      </w:r>
    </w:p>
    <w:p w14:paraId="153F7CD2" w14:textId="77777777" w:rsidR="00F91AD3" w:rsidRPr="00F305A5" w:rsidRDefault="00F91AD3" w:rsidP="00535772">
      <w:pPr>
        <w:widowControl w:val="0"/>
        <w:suppressAutoHyphens/>
        <w:spacing w:after="0" w:line="360" w:lineRule="auto"/>
        <w:ind w:firstLine="851"/>
        <w:jc w:val="both"/>
        <w:rPr>
          <w:rFonts w:ascii="Times New Roman" w:hAnsi="Times New Roman" w:cs="Times New Roman"/>
          <w:sz w:val="28"/>
          <w:szCs w:val="28"/>
          <w:lang w:eastAsia="hi-IN" w:bidi="hi-IN"/>
        </w:rPr>
      </w:pPr>
      <w:r w:rsidRPr="00F305A5">
        <w:rPr>
          <w:rFonts w:ascii="Times New Roman" w:hAnsi="Times New Roman" w:cs="Times New Roman"/>
          <w:iCs/>
          <w:sz w:val="28"/>
          <w:szCs w:val="28"/>
          <w:lang w:eastAsia="hi-IN" w:bidi="hi-IN"/>
        </w:rPr>
        <w:t>В современном уроке выделяются задачи урока:</w:t>
      </w:r>
    </w:p>
    <w:p w14:paraId="3FA44554" w14:textId="77777777" w:rsidR="00F91AD3" w:rsidRPr="00F305A5" w:rsidRDefault="00F91AD3" w:rsidP="00535772">
      <w:pPr>
        <w:pStyle w:val="a4"/>
        <w:widowControl w:val="0"/>
        <w:numPr>
          <w:ilvl w:val="0"/>
          <w:numId w:val="6"/>
        </w:numPr>
        <w:suppressAutoHyphens/>
        <w:spacing w:after="0" w:line="360" w:lineRule="auto"/>
        <w:ind w:left="0" w:firstLine="851"/>
        <w:jc w:val="both"/>
        <w:rPr>
          <w:rFonts w:ascii="Times New Roman" w:hAnsi="Times New Roman" w:cs="Times New Roman"/>
          <w:sz w:val="28"/>
          <w:szCs w:val="28"/>
          <w:lang w:eastAsia="hi-IN" w:bidi="hi-IN"/>
        </w:rPr>
      </w:pPr>
      <w:r w:rsidRPr="00F305A5">
        <w:rPr>
          <w:rFonts w:ascii="Times New Roman" w:hAnsi="Times New Roman" w:cs="Times New Roman"/>
          <w:sz w:val="28"/>
          <w:szCs w:val="28"/>
          <w:lang w:eastAsia="hi-IN" w:bidi="hi-IN"/>
        </w:rPr>
        <w:t xml:space="preserve">Образовательная: вооружить учащихся системой знаний, умений </w:t>
      </w:r>
      <w:r w:rsidRPr="00F305A5">
        <w:rPr>
          <w:rFonts w:ascii="Times New Roman" w:hAnsi="Times New Roman" w:cs="Times New Roman"/>
          <w:sz w:val="28"/>
          <w:szCs w:val="28"/>
          <w:lang w:eastAsia="hi-IN" w:bidi="hi-IN"/>
        </w:rPr>
        <w:lastRenderedPageBreak/>
        <w:t>и навыков.</w:t>
      </w:r>
    </w:p>
    <w:p w14:paraId="1C047478" w14:textId="77777777" w:rsidR="00F91AD3" w:rsidRPr="00F305A5" w:rsidRDefault="00F91AD3" w:rsidP="00535772">
      <w:pPr>
        <w:pStyle w:val="a4"/>
        <w:widowControl w:val="0"/>
        <w:numPr>
          <w:ilvl w:val="0"/>
          <w:numId w:val="6"/>
        </w:numPr>
        <w:suppressAutoHyphens/>
        <w:spacing w:after="0" w:line="360" w:lineRule="auto"/>
        <w:ind w:left="0" w:firstLine="851"/>
        <w:jc w:val="both"/>
        <w:rPr>
          <w:rFonts w:ascii="Times New Roman" w:hAnsi="Times New Roman" w:cs="Times New Roman"/>
          <w:sz w:val="28"/>
          <w:szCs w:val="28"/>
          <w:lang w:eastAsia="hi-IN" w:bidi="hi-IN"/>
        </w:rPr>
      </w:pPr>
      <w:r w:rsidRPr="00F305A5">
        <w:rPr>
          <w:rFonts w:ascii="Times New Roman" w:hAnsi="Times New Roman" w:cs="Times New Roman"/>
          <w:sz w:val="28"/>
          <w:szCs w:val="28"/>
          <w:lang w:eastAsia="hi-IN" w:bidi="hi-IN"/>
        </w:rPr>
        <w:t>Воспитательная: формировать у учащихся научное мировоззрение, нравственные качества личности, взгляды и убеждения.</w:t>
      </w:r>
    </w:p>
    <w:p w14:paraId="71F4E7F9" w14:textId="77777777" w:rsidR="00F91AD3" w:rsidRPr="00F305A5" w:rsidRDefault="00F91AD3" w:rsidP="00535772">
      <w:pPr>
        <w:pStyle w:val="a4"/>
        <w:widowControl w:val="0"/>
        <w:numPr>
          <w:ilvl w:val="0"/>
          <w:numId w:val="6"/>
        </w:numPr>
        <w:suppressAutoHyphens/>
        <w:spacing w:after="0" w:line="360" w:lineRule="auto"/>
        <w:ind w:left="0" w:firstLine="851"/>
        <w:jc w:val="both"/>
        <w:rPr>
          <w:rFonts w:ascii="Times New Roman" w:hAnsi="Times New Roman" w:cs="Times New Roman"/>
          <w:sz w:val="28"/>
          <w:szCs w:val="28"/>
          <w:lang w:eastAsia="hi-IN" w:bidi="hi-IN"/>
        </w:rPr>
      </w:pPr>
      <w:r w:rsidRPr="00F305A5">
        <w:rPr>
          <w:rFonts w:ascii="Times New Roman" w:hAnsi="Times New Roman" w:cs="Times New Roman"/>
          <w:sz w:val="28"/>
          <w:szCs w:val="28"/>
          <w:lang w:eastAsia="hi-IN" w:bidi="hi-IN"/>
        </w:rPr>
        <w:t>Развивающая: при обучении развивать у учащихся познавательный интерес, творческие способности, волю, эмоц</w:t>
      </w:r>
      <w:r w:rsidR="001C529A">
        <w:rPr>
          <w:rFonts w:ascii="Times New Roman" w:hAnsi="Times New Roman" w:cs="Times New Roman"/>
          <w:sz w:val="28"/>
          <w:szCs w:val="28"/>
          <w:lang w:eastAsia="hi-IN" w:bidi="hi-IN"/>
        </w:rPr>
        <w:t xml:space="preserve">ии, познавательные способности </w:t>
      </w:r>
      <w:r w:rsidR="001C529A" w:rsidRPr="001C529A">
        <w:rPr>
          <w:rFonts w:ascii="Times New Roman" w:hAnsi="Times New Roman" w:cs="Times New Roman"/>
          <w:sz w:val="28"/>
          <w:szCs w:val="28"/>
          <w:lang w:eastAsia="hi-IN" w:bidi="hi-IN"/>
        </w:rPr>
        <w:t>–</w:t>
      </w:r>
      <w:r w:rsidRPr="001C529A">
        <w:rPr>
          <w:rFonts w:ascii="Times New Roman" w:hAnsi="Times New Roman" w:cs="Times New Roman"/>
          <w:sz w:val="28"/>
          <w:szCs w:val="28"/>
          <w:lang w:eastAsia="hi-IN" w:bidi="hi-IN"/>
        </w:rPr>
        <w:t xml:space="preserve"> </w:t>
      </w:r>
      <w:r w:rsidRPr="00F305A5">
        <w:rPr>
          <w:rFonts w:ascii="Times New Roman" w:hAnsi="Times New Roman" w:cs="Times New Roman"/>
          <w:sz w:val="28"/>
          <w:szCs w:val="28"/>
          <w:lang w:eastAsia="hi-IN" w:bidi="hi-IN"/>
        </w:rPr>
        <w:t>речь, память, вн</w:t>
      </w:r>
      <w:r w:rsidR="001C529A">
        <w:rPr>
          <w:rFonts w:ascii="Times New Roman" w:hAnsi="Times New Roman" w:cs="Times New Roman"/>
          <w:sz w:val="28"/>
          <w:szCs w:val="28"/>
          <w:lang w:eastAsia="hi-IN" w:bidi="hi-IN"/>
        </w:rPr>
        <w:t xml:space="preserve">имание, воображение, восприятие </w:t>
      </w:r>
      <w:r w:rsidR="00554F15" w:rsidRPr="00554F15">
        <w:rPr>
          <w:rFonts w:ascii="Times New Roman" w:hAnsi="Times New Roman" w:cs="Times New Roman"/>
          <w:sz w:val="28"/>
          <w:szCs w:val="28"/>
          <w:lang w:eastAsia="hi-IN" w:bidi="hi-IN"/>
        </w:rPr>
        <w:t>[</w:t>
      </w:r>
      <w:r w:rsidR="00554F15">
        <w:rPr>
          <w:rFonts w:ascii="Times New Roman" w:hAnsi="Times New Roman" w:cs="Times New Roman"/>
          <w:sz w:val="28"/>
          <w:szCs w:val="28"/>
          <w:lang w:eastAsia="hi-IN" w:bidi="hi-IN"/>
        </w:rPr>
        <w:t>13, c.</w:t>
      </w:r>
      <w:r w:rsidR="001C529A">
        <w:rPr>
          <w:rFonts w:ascii="Times New Roman" w:hAnsi="Times New Roman" w:cs="Times New Roman"/>
          <w:sz w:val="28"/>
          <w:szCs w:val="28"/>
          <w:lang w:eastAsia="hi-IN" w:bidi="hi-IN"/>
        </w:rPr>
        <w:t xml:space="preserve"> </w:t>
      </w:r>
      <w:r w:rsidR="00554F15">
        <w:rPr>
          <w:rFonts w:ascii="Times New Roman" w:hAnsi="Times New Roman" w:cs="Times New Roman"/>
          <w:sz w:val="28"/>
          <w:szCs w:val="28"/>
          <w:lang w:eastAsia="hi-IN" w:bidi="hi-IN"/>
        </w:rPr>
        <w:t>45</w:t>
      </w:r>
      <w:r w:rsidR="00554F15" w:rsidRPr="00554F15">
        <w:rPr>
          <w:rFonts w:ascii="Times New Roman" w:hAnsi="Times New Roman" w:cs="Times New Roman"/>
          <w:sz w:val="28"/>
          <w:szCs w:val="28"/>
          <w:lang w:eastAsia="hi-IN" w:bidi="hi-IN"/>
        </w:rPr>
        <w:t>]</w:t>
      </w:r>
      <w:r w:rsidR="008C5CDD">
        <w:rPr>
          <w:rFonts w:ascii="Times New Roman" w:hAnsi="Times New Roman" w:cs="Times New Roman"/>
          <w:sz w:val="28"/>
          <w:szCs w:val="28"/>
          <w:lang w:eastAsia="hi-IN" w:bidi="hi-IN"/>
        </w:rPr>
        <w:t>.</w:t>
      </w:r>
    </w:p>
    <w:p w14:paraId="5B742721" w14:textId="77777777" w:rsidR="00F91AD3" w:rsidRPr="00F305A5" w:rsidRDefault="00F91AD3" w:rsidP="00535772">
      <w:pPr>
        <w:widowControl w:val="0"/>
        <w:suppressAutoHyphens/>
        <w:spacing w:after="0" w:line="360" w:lineRule="auto"/>
        <w:ind w:firstLine="851"/>
        <w:jc w:val="both"/>
        <w:rPr>
          <w:rFonts w:ascii="Times New Roman" w:eastAsia="Times New Roman" w:hAnsi="Times New Roman" w:cs="Times New Roman"/>
          <w:sz w:val="28"/>
          <w:szCs w:val="28"/>
          <w:lang w:eastAsia="ru-RU"/>
        </w:rPr>
      </w:pPr>
      <w:r w:rsidRPr="00F305A5">
        <w:rPr>
          <w:rFonts w:ascii="Times New Roman" w:eastAsia="Times New Roman" w:hAnsi="Times New Roman" w:cs="Times New Roman"/>
          <w:bCs/>
          <w:sz w:val="28"/>
          <w:szCs w:val="28"/>
          <w:lang w:eastAsia="ru-RU"/>
        </w:rPr>
        <w:t>На уроке развиваются</w:t>
      </w:r>
      <w:r w:rsidR="002E1991">
        <w:rPr>
          <w:rFonts w:ascii="Times New Roman" w:eastAsia="Times New Roman" w:hAnsi="Times New Roman" w:cs="Times New Roman"/>
          <w:bCs/>
          <w:sz w:val="28"/>
          <w:szCs w:val="28"/>
          <w:lang w:eastAsia="ru-RU"/>
        </w:rPr>
        <w:t>:</w:t>
      </w:r>
    </w:p>
    <w:p w14:paraId="120DF794" w14:textId="77777777" w:rsidR="00F91AD3" w:rsidRPr="006709EB" w:rsidRDefault="00F91AD3" w:rsidP="00535772">
      <w:pPr>
        <w:widowControl w:val="0"/>
        <w:shd w:val="clear" w:color="auto" w:fill="FFFFFF"/>
        <w:suppressAutoHyphens/>
        <w:spacing w:after="0" w:line="360" w:lineRule="auto"/>
        <w:ind w:firstLine="708"/>
        <w:jc w:val="both"/>
        <w:textAlignment w:val="baseline"/>
        <w:rPr>
          <w:rFonts w:ascii="Times New Roman" w:eastAsia="Times New Roman" w:hAnsi="Times New Roman" w:cs="Times New Roman"/>
          <w:sz w:val="28"/>
          <w:szCs w:val="28"/>
          <w:lang w:eastAsia="ru-RU"/>
        </w:rPr>
      </w:pPr>
      <w:r w:rsidRPr="006709EB">
        <w:rPr>
          <w:rFonts w:ascii="Times New Roman" w:eastAsia="Times New Roman" w:hAnsi="Times New Roman" w:cs="Times New Roman"/>
          <w:bCs/>
          <w:sz w:val="28"/>
          <w:szCs w:val="28"/>
          <w:bdr w:val="none" w:sz="0" w:space="0" w:color="auto" w:frame="1"/>
          <w:lang w:eastAsia="ru-RU"/>
        </w:rPr>
        <w:t>Личностные результаты:</w:t>
      </w:r>
      <w:r w:rsidRPr="006709EB">
        <w:rPr>
          <w:rFonts w:ascii="Times New Roman" w:eastAsia="Times New Roman" w:hAnsi="Times New Roman" w:cs="Times New Roman"/>
          <w:sz w:val="28"/>
          <w:szCs w:val="28"/>
          <w:lang w:eastAsia="ru-RU"/>
        </w:rPr>
        <w:t xml:space="preserve"> готовность и способность обучающихся к саморазвитию и личностному самоопределению, сформированность их мотивации к целенаправленной познавательной деятельности, патриотизм, уважение к Отечеству, ответственное отношение к учению, готовность и способность обучающихся к осознанному выбору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14:paraId="3CDFB365" w14:textId="77777777" w:rsidR="00F91AD3" w:rsidRPr="006709EB" w:rsidRDefault="00F91AD3" w:rsidP="00535772">
      <w:pPr>
        <w:widowControl w:val="0"/>
        <w:suppressAutoHyphens/>
        <w:spacing w:after="0" w:line="360" w:lineRule="auto"/>
        <w:ind w:firstLine="708"/>
        <w:contextualSpacing/>
        <w:jc w:val="both"/>
        <w:rPr>
          <w:rFonts w:ascii="Times New Roman" w:eastAsia="Times New Roman" w:hAnsi="Times New Roman" w:cs="Times New Roman"/>
          <w:sz w:val="28"/>
          <w:szCs w:val="28"/>
          <w:lang w:eastAsia="ru-RU"/>
        </w:rPr>
      </w:pPr>
      <w:r w:rsidRPr="006709EB">
        <w:rPr>
          <w:rFonts w:ascii="Times New Roman" w:eastAsia="Times New Roman" w:hAnsi="Times New Roman" w:cs="Times New Roman"/>
          <w:bCs/>
          <w:sz w:val="28"/>
          <w:szCs w:val="28"/>
          <w:bdr w:val="none" w:sz="0" w:space="0" w:color="auto" w:frame="1"/>
          <w:lang w:eastAsia="ru-RU"/>
        </w:rPr>
        <w:t>Метапредметные результаты</w:t>
      </w:r>
      <w:r w:rsidRPr="006709EB">
        <w:rPr>
          <w:rFonts w:ascii="Times New Roman" w:eastAsia="Times New Roman" w:hAnsi="Times New Roman" w:cs="Times New Roman"/>
          <w:sz w:val="28"/>
          <w:szCs w:val="28"/>
          <w:lang w:eastAsia="ru-RU"/>
        </w:rPr>
        <w:t xml:space="preserve">: способность использования освоенных обучающимися межпредметных понятий и универсальных учебных действий (регулятивные, познавательные, коммуникативные)в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r w:rsidRPr="006709EB">
        <w:rPr>
          <w:rFonts w:ascii="Times New Roman" w:eastAsia="Times New Roman" w:hAnsi="Times New Roman" w:cs="Times New Roman"/>
          <w:bCs/>
          <w:sz w:val="28"/>
          <w:szCs w:val="28"/>
          <w:bdr w:val="none" w:sz="0" w:space="0" w:color="auto" w:frame="1"/>
          <w:lang w:eastAsia="ru-RU"/>
        </w:rPr>
        <w:t>с</w:t>
      </w:r>
      <w:r w:rsidRPr="006709EB">
        <w:rPr>
          <w:rFonts w:ascii="Times New Roman" w:eastAsia="Times New Roman" w:hAnsi="Times New Roman" w:cs="Times New Roman"/>
          <w:sz w:val="28"/>
          <w:szCs w:val="28"/>
          <w:lang w:eastAsia="ru-RU"/>
        </w:rPr>
        <w:t>формированност</w:t>
      </w:r>
      <w:r w:rsidR="008C5CDD">
        <w:rPr>
          <w:rFonts w:ascii="Times New Roman" w:eastAsia="Times New Roman" w:hAnsi="Times New Roman" w:cs="Times New Roman"/>
          <w:sz w:val="28"/>
          <w:szCs w:val="28"/>
          <w:lang w:eastAsia="ru-RU"/>
        </w:rPr>
        <w:t>ь</w:t>
      </w:r>
      <w:r w:rsidRPr="006709EB">
        <w:rPr>
          <w:rFonts w:ascii="Times New Roman" w:eastAsia="Times New Roman" w:hAnsi="Times New Roman" w:cs="Times New Roman"/>
          <w:sz w:val="28"/>
          <w:szCs w:val="28"/>
          <w:lang w:eastAsia="ru-RU"/>
        </w:rPr>
        <w:t xml:space="preserve"> коммуникативной компетентности в общении и  сотрудничестве со сверстниками, детьми старшего и младшего возраста, ставить и формулировать для себя новые задачи,  умение </w:t>
      </w:r>
      <w:r w:rsidR="008C5CDD">
        <w:rPr>
          <w:rFonts w:ascii="Times New Roman" w:eastAsia="Times New Roman" w:hAnsi="Times New Roman" w:cs="Times New Roman"/>
          <w:sz w:val="28"/>
          <w:szCs w:val="28"/>
          <w:lang w:eastAsia="ru-RU"/>
        </w:rPr>
        <w:t>самостоятельно планировать пути</w:t>
      </w:r>
      <w:r w:rsidRPr="006709EB">
        <w:rPr>
          <w:rFonts w:ascii="Times New Roman" w:eastAsia="Times New Roman" w:hAnsi="Times New Roman" w:cs="Times New Roman"/>
          <w:sz w:val="28"/>
          <w:szCs w:val="28"/>
          <w:lang w:eastAsia="ru-RU"/>
        </w:rPr>
        <w:t xml:space="preserve"> достиж</w:t>
      </w:r>
      <w:r w:rsidR="009A6959">
        <w:rPr>
          <w:rFonts w:ascii="Times New Roman" w:eastAsia="Times New Roman" w:hAnsi="Times New Roman" w:cs="Times New Roman"/>
          <w:sz w:val="28"/>
          <w:szCs w:val="28"/>
          <w:lang w:eastAsia="ru-RU"/>
        </w:rPr>
        <w:t>ения целей,</w:t>
      </w:r>
      <w:r w:rsidR="008C5CDD">
        <w:rPr>
          <w:rFonts w:ascii="Times New Roman" w:eastAsia="Times New Roman" w:hAnsi="Times New Roman" w:cs="Times New Roman"/>
          <w:sz w:val="28"/>
          <w:szCs w:val="28"/>
          <w:lang w:eastAsia="ru-RU"/>
        </w:rPr>
        <w:t xml:space="preserve"> осознанно выбирать</w:t>
      </w:r>
      <w:r w:rsidRPr="006709EB">
        <w:rPr>
          <w:rFonts w:ascii="Times New Roman" w:eastAsia="Times New Roman" w:hAnsi="Times New Roman" w:cs="Times New Roman"/>
          <w:sz w:val="28"/>
          <w:szCs w:val="28"/>
          <w:lang w:eastAsia="ru-RU"/>
        </w:rPr>
        <w:t xml:space="preserve">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умение оценивать правильн</w:t>
      </w:r>
      <w:r w:rsidR="009A6959">
        <w:rPr>
          <w:rFonts w:ascii="Times New Roman" w:eastAsia="Times New Roman" w:hAnsi="Times New Roman" w:cs="Times New Roman"/>
          <w:sz w:val="28"/>
          <w:szCs w:val="28"/>
          <w:lang w:eastAsia="ru-RU"/>
        </w:rPr>
        <w:t xml:space="preserve">ость выполнения учебной </w:t>
      </w:r>
      <w:r w:rsidR="009A6959">
        <w:rPr>
          <w:rFonts w:ascii="Times New Roman" w:eastAsia="Times New Roman" w:hAnsi="Times New Roman" w:cs="Times New Roman"/>
          <w:sz w:val="28"/>
          <w:szCs w:val="28"/>
          <w:lang w:eastAsia="ru-RU"/>
        </w:rPr>
        <w:lastRenderedPageBreak/>
        <w:t>задачи,</w:t>
      </w:r>
      <w:r w:rsidRPr="006709EB">
        <w:rPr>
          <w:rFonts w:ascii="Times New Roman" w:eastAsia="Times New Roman" w:hAnsi="Times New Roman" w:cs="Times New Roman"/>
          <w:sz w:val="28"/>
          <w:szCs w:val="28"/>
          <w:lang w:eastAsia="ru-RU"/>
        </w:rPr>
        <w:t xml:space="preserve">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 строить  логическое рассуждение и делать выводы; умение создавать, применять и преобразовывать знаки и символы, модели и схемы для решения учебных и познавательн</w:t>
      </w:r>
      <w:r w:rsidR="008C5CDD">
        <w:rPr>
          <w:rFonts w:ascii="Times New Roman" w:eastAsia="Times New Roman" w:hAnsi="Times New Roman" w:cs="Times New Roman"/>
          <w:sz w:val="28"/>
          <w:szCs w:val="28"/>
          <w:lang w:eastAsia="ru-RU"/>
        </w:rPr>
        <w:t>ых задач; умение организовывать</w:t>
      </w:r>
      <w:r w:rsidRPr="006709EB">
        <w:rPr>
          <w:rFonts w:ascii="Times New Roman" w:eastAsia="Times New Roman" w:hAnsi="Times New Roman" w:cs="Times New Roman"/>
          <w:sz w:val="28"/>
          <w:szCs w:val="28"/>
          <w:lang w:eastAsia="ru-RU"/>
        </w:rPr>
        <w:t xml:space="preserve"> учебное сотрудничество и совместную деятельно</w:t>
      </w:r>
      <w:r w:rsidR="008C5CDD">
        <w:rPr>
          <w:rFonts w:ascii="Times New Roman" w:eastAsia="Times New Roman" w:hAnsi="Times New Roman" w:cs="Times New Roman"/>
          <w:sz w:val="28"/>
          <w:szCs w:val="28"/>
          <w:lang w:eastAsia="ru-RU"/>
        </w:rPr>
        <w:t>сть с учителем и сверстниками;</w:t>
      </w:r>
      <w:r w:rsidRPr="006709EB">
        <w:rPr>
          <w:rFonts w:ascii="Times New Roman" w:eastAsia="Times New Roman" w:hAnsi="Times New Roman" w:cs="Times New Roman"/>
          <w:sz w:val="28"/>
          <w:szCs w:val="28"/>
          <w:lang w:eastAsia="ru-RU"/>
        </w:rPr>
        <w:t xml:space="preserve"> работать индивидуально и в группе: находить общее решение и разрешать конфликты на основе согласов</w:t>
      </w:r>
      <w:r w:rsidR="008C5CDD">
        <w:rPr>
          <w:rFonts w:ascii="Times New Roman" w:eastAsia="Times New Roman" w:hAnsi="Times New Roman" w:cs="Times New Roman"/>
          <w:sz w:val="28"/>
          <w:szCs w:val="28"/>
          <w:lang w:eastAsia="ru-RU"/>
        </w:rPr>
        <w:t>ания позиций и учёта интересов;</w:t>
      </w:r>
      <w:r w:rsidRPr="006709EB">
        <w:rPr>
          <w:rFonts w:ascii="Times New Roman" w:eastAsia="Times New Roman" w:hAnsi="Times New Roman" w:cs="Times New Roman"/>
          <w:sz w:val="28"/>
          <w:szCs w:val="28"/>
          <w:lang w:eastAsia="ru-RU"/>
        </w:rPr>
        <w:t xml:space="preserve"> формулировать, аргументировать и отстаивать своё мнение; владение устной и письменной речью, монологической контекстной речью; формирование и развитие компетентности в области использования информационно-коммуникационных технологий; самостоятельное приобретение новых знаний; формирование умений работать в группе, представлять и отстаивать свои взгляды и убеждения. </w:t>
      </w:r>
    </w:p>
    <w:p w14:paraId="6CF2003B" w14:textId="77777777" w:rsidR="00F91AD3" w:rsidRPr="006709EB" w:rsidRDefault="008C5CDD" w:rsidP="00535772">
      <w:pPr>
        <w:widowControl w:val="0"/>
        <w:shd w:val="clear" w:color="auto" w:fill="FFFFFF"/>
        <w:suppressAutoHyphens/>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Предметные результаты: </w:t>
      </w:r>
      <w:r w:rsidR="00F91AD3" w:rsidRPr="006709EB">
        <w:rPr>
          <w:rFonts w:ascii="Times New Roman" w:eastAsia="Times New Roman" w:hAnsi="Times New Roman" w:cs="Times New Roman"/>
          <w:sz w:val="28"/>
          <w:szCs w:val="28"/>
          <w:lang w:eastAsia="ru-RU"/>
        </w:rPr>
        <w:t>сформированность умения решать физические задачи;</w:t>
      </w:r>
      <w:r w:rsidR="009A6959">
        <w:rPr>
          <w:rFonts w:ascii="Times New Roman" w:eastAsia="Times New Roman" w:hAnsi="Times New Roman" w:cs="Times New Roman"/>
          <w:sz w:val="28"/>
          <w:szCs w:val="28"/>
          <w:lang w:eastAsia="ru-RU"/>
        </w:rPr>
        <w:t xml:space="preserve"> </w:t>
      </w:r>
      <w:r w:rsidR="00F91AD3" w:rsidRPr="006709EB">
        <w:rPr>
          <w:rFonts w:ascii="Times New Roman" w:eastAsia="Times New Roman" w:hAnsi="Times New Roman" w:cs="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14:paraId="1AFFCFC5" w14:textId="77777777" w:rsidR="00F91AD3" w:rsidRPr="006709EB" w:rsidRDefault="008C5CDD" w:rsidP="00535772">
      <w:pPr>
        <w:widowControl w:val="0"/>
        <w:suppressAutoHyphen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Завершенность -</w:t>
      </w:r>
      <w:r w:rsidR="00F91AD3" w:rsidRPr="006709EB">
        <w:rPr>
          <w:rFonts w:ascii="Times New Roman" w:eastAsia="Times New Roman" w:hAnsi="Times New Roman" w:cs="Times New Roman"/>
          <w:sz w:val="28"/>
          <w:szCs w:val="28"/>
          <w:lang w:eastAsia="ru-RU"/>
        </w:rPr>
        <w:t xml:space="preserve"> одно</w:t>
      </w:r>
      <w:r w:rsidR="001C529A">
        <w:rPr>
          <w:rFonts w:ascii="Times New Roman" w:eastAsia="Times New Roman" w:hAnsi="Times New Roman" w:cs="Times New Roman"/>
          <w:sz w:val="28"/>
          <w:szCs w:val="28"/>
          <w:lang w:eastAsia="ru-RU"/>
        </w:rPr>
        <w:t xml:space="preserve"> из требований к хорошему уроку</w:t>
      </w:r>
      <w:r w:rsidR="00F91AD3" w:rsidRPr="006709EB">
        <w:rPr>
          <w:rFonts w:ascii="Times New Roman" w:eastAsia="Times New Roman" w:hAnsi="Times New Roman" w:cs="Times New Roman"/>
          <w:sz w:val="28"/>
          <w:szCs w:val="28"/>
          <w:lang w:eastAsia="ru-RU"/>
        </w:rPr>
        <w:t xml:space="preserve"> </w:t>
      </w:r>
      <w:r w:rsidR="001C529A" w:rsidRPr="001C529A">
        <w:rPr>
          <w:rFonts w:ascii="Times New Roman" w:eastAsia="Times New Roman" w:hAnsi="Times New Roman" w:cs="Times New Roman"/>
          <w:sz w:val="28"/>
          <w:szCs w:val="28"/>
          <w:lang w:eastAsia="ru-RU"/>
        </w:rPr>
        <w:t xml:space="preserve">– </w:t>
      </w:r>
      <w:r w:rsidR="009D07FB" w:rsidRPr="006709EB">
        <w:rPr>
          <w:rFonts w:ascii="Times New Roman" w:eastAsia="Times New Roman" w:hAnsi="Times New Roman" w:cs="Times New Roman"/>
          <w:sz w:val="28"/>
          <w:szCs w:val="28"/>
          <w:lang w:eastAsia="ru-RU"/>
        </w:rPr>
        <w:t>поэтому</w:t>
      </w:r>
      <w:r w:rsidR="00F91AD3" w:rsidRPr="006709EB">
        <w:rPr>
          <w:rFonts w:ascii="Times New Roman" w:eastAsia="Times New Roman" w:hAnsi="Times New Roman" w:cs="Times New Roman"/>
          <w:sz w:val="28"/>
          <w:szCs w:val="28"/>
          <w:lang w:eastAsia="ru-RU"/>
        </w:rPr>
        <w:t xml:space="preserve"> нужно начало урока связать с его концом и ответить на вопрос: Чего добились?</w:t>
      </w:r>
    </w:p>
    <w:p w14:paraId="62D2879D" w14:textId="77777777" w:rsidR="00F91AD3" w:rsidRDefault="00F91AD3" w:rsidP="00535772">
      <w:pPr>
        <w:widowControl w:val="0"/>
        <w:suppressLineNumbers/>
        <w:shd w:val="clear" w:color="auto" w:fill="FFFFFF"/>
        <w:tabs>
          <w:tab w:val="left" w:pos="993"/>
        </w:tabs>
        <w:suppressAutoHyphens/>
        <w:spacing w:after="0" w:line="360" w:lineRule="auto"/>
        <w:jc w:val="both"/>
        <w:rPr>
          <w:rFonts w:ascii="Times New Roman" w:eastAsia="Lucida Sans Unicode" w:hAnsi="Times New Roman" w:cs="Times New Roman"/>
          <w:color w:val="000000"/>
          <w:kern w:val="1"/>
          <w:sz w:val="28"/>
          <w:szCs w:val="28"/>
          <w:lang w:eastAsia="hi-IN" w:bidi="hi-IN"/>
        </w:rPr>
      </w:pPr>
      <w:r>
        <w:rPr>
          <w:rFonts w:ascii="Times New Roman" w:eastAsia="Lucida Sans Unicode" w:hAnsi="Times New Roman" w:cs="Times New Roman"/>
          <w:color w:val="000000"/>
          <w:kern w:val="1"/>
          <w:sz w:val="28"/>
          <w:szCs w:val="28"/>
          <w:lang w:eastAsia="hi-IN" w:bidi="hi-IN"/>
        </w:rPr>
        <w:t>К основным компонентам современного урока относится:</w:t>
      </w:r>
    </w:p>
    <w:p w14:paraId="41A98414"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1.</w:t>
      </w:r>
      <w:r w:rsidR="001C529A">
        <w:rPr>
          <w:rFonts w:ascii="Times New Roman" w:eastAsia="Lucida Sans Unicode" w:hAnsi="Times New Roman" w:cs="Times New Roman"/>
          <w:color w:val="000000"/>
          <w:kern w:val="1"/>
          <w:sz w:val="28"/>
          <w:szCs w:val="28"/>
          <w:lang w:eastAsia="hi-IN" w:bidi="hi-IN"/>
        </w:rPr>
        <w:t xml:space="preserve"> Организационный</w:t>
      </w:r>
      <w:r w:rsidR="001C529A" w:rsidRPr="001C529A">
        <w:t xml:space="preserve"> </w:t>
      </w:r>
      <w:r w:rsidR="001C529A" w:rsidRPr="001C529A">
        <w:rPr>
          <w:rFonts w:ascii="Times New Roman" w:eastAsia="Lucida Sans Unicode" w:hAnsi="Times New Roman" w:cs="Times New Roman"/>
          <w:color w:val="000000"/>
          <w:kern w:val="1"/>
          <w:sz w:val="28"/>
          <w:szCs w:val="28"/>
          <w:lang w:eastAsia="hi-IN" w:bidi="hi-IN"/>
        </w:rPr>
        <w:t>–</w:t>
      </w:r>
      <w:r w:rsidRPr="006709EB">
        <w:rPr>
          <w:rFonts w:ascii="Times New Roman" w:eastAsia="Lucida Sans Unicode" w:hAnsi="Times New Roman" w:cs="Times New Roman"/>
          <w:color w:val="000000"/>
          <w:kern w:val="1"/>
          <w:sz w:val="28"/>
          <w:szCs w:val="28"/>
          <w:lang w:eastAsia="hi-IN" w:bidi="hi-IN"/>
        </w:rPr>
        <w:t xml:space="preserve"> организация класса в течение всего урока, готовность учащихся к уроку, порядок и дисциплина.</w:t>
      </w:r>
    </w:p>
    <w:p w14:paraId="1F3CB847"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2.</w:t>
      </w:r>
      <w:r w:rsidR="008C5CDD">
        <w:rPr>
          <w:rFonts w:ascii="Times New Roman" w:eastAsia="Lucida Sans Unicode" w:hAnsi="Times New Roman" w:cs="Times New Roman"/>
          <w:color w:val="000000"/>
          <w:kern w:val="1"/>
          <w:sz w:val="28"/>
          <w:szCs w:val="28"/>
          <w:lang w:eastAsia="hi-IN" w:bidi="hi-IN"/>
        </w:rPr>
        <w:t xml:space="preserve"> Целевой </w:t>
      </w:r>
      <w:r w:rsidR="001C529A" w:rsidRPr="001C529A">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 xml:space="preserve"> постановка целей учения перед учащимися, как на весь урок, так и на отдельные его этапы.</w:t>
      </w:r>
    </w:p>
    <w:p w14:paraId="77763A6E"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3.</w:t>
      </w:r>
      <w:r w:rsidR="001C529A">
        <w:rPr>
          <w:rFonts w:ascii="Times New Roman" w:eastAsia="Lucida Sans Unicode" w:hAnsi="Times New Roman" w:cs="Times New Roman"/>
          <w:color w:val="000000"/>
          <w:kern w:val="1"/>
          <w:sz w:val="28"/>
          <w:szCs w:val="28"/>
          <w:lang w:eastAsia="hi-IN" w:bidi="hi-IN"/>
        </w:rPr>
        <w:t xml:space="preserve"> Мотивационный </w:t>
      </w:r>
      <w:r w:rsidR="001C529A" w:rsidRPr="001C529A">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определение значимости изучаемого материала как в данной теме, так и во всем курсе.</w:t>
      </w:r>
    </w:p>
    <w:p w14:paraId="0DAC8879"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4.</w:t>
      </w:r>
      <w:r w:rsidR="008C5CDD">
        <w:rPr>
          <w:rFonts w:ascii="Times New Roman" w:eastAsia="Lucida Sans Unicode" w:hAnsi="Times New Roman" w:cs="Times New Roman"/>
          <w:color w:val="000000"/>
          <w:kern w:val="1"/>
          <w:sz w:val="28"/>
          <w:szCs w:val="28"/>
          <w:lang w:eastAsia="hi-IN" w:bidi="hi-IN"/>
        </w:rPr>
        <w:t xml:space="preserve"> Коммуникативный </w:t>
      </w:r>
      <w:r w:rsidR="001C529A" w:rsidRPr="001C529A">
        <w:rPr>
          <w:rFonts w:ascii="Times New Roman" w:eastAsia="Lucida Sans Unicode" w:hAnsi="Times New Roman" w:cs="Times New Roman"/>
          <w:color w:val="000000"/>
          <w:kern w:val="1"/>
          <w:sz w:val="28"/>
          <w:szCs w:val="28"/>
          <w:lang w:eastAsia="hi-IN" w:bidi="hi-IN"/>
        </w:rPr>
        <w:t>–</w:t>
      </w:r>
      <w:r w:rsidRPr="001C529A">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уровень общения учителя с классом.</w:t>
      </w:r>
    </w:p>
    <w:p w14:paraId="2EFC3CD6"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5.</w:t>
      </w:r>
      <w:r w:rsidR="008C5CDD">
        <w:rPr>
          <w:rFonts w:ascii="Times New Roman" w:eastAsia="Lucida Sans Unicode" w:hAnsi="Times New Roman" w:cs="Times New Roman"/>
          <w:color w:val="000000"/>
          <w:kern w:val="1"/>
          <w:sz w:val="28"/>
          <w:szCs w:val="28"/>
          <w:lang w:eastAsia="hi-IN" w:bidi="hi-IN"/>
        </w:rPr>
        <w:t xml:space="preserve">Содержательный </w:t>
      </w:r>
      <w:r w:rsidR="001C529A" w:rsidRPr="001C529A">
        <w:rPr>
          <w:rFonts w:ascii="Times New Roman" w:eastAsia="Lucida Sans Unicode" w:hAnsi="Times New Roman" w:cs="Times New Roman"/>
          <w:color w:val="000000"/>
          <w:kern w:val="1"/>
          <w:sz w:val="28"/>
          <w:szCs w:val="28"/>
          <w:lang w:eastAsia="hi-IN" w:bidi="hi-IN"/>
        </w:rPr>
        <w:t>–</w:t>
      </w:r>
      <w:r w:rsidRPr="001C529A">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 xml:space="preserve">подбор материала для изучения, закрепления, </w:t>
      </w:r>
      <w:r w:rsidRPr="006709EB">
        <w:rPr>
          <w:rFonts w:ascii="Times New Roman" w:eastAsia="Lucida Sans Unicode" w:hAnsi="Times New Roman" w:cs="Times New Roman"/>
          <w:color w:val="000000"/>
          <w:kern w:val="1"/>
          <w:sz w:val="28"/>
          <w:szCs w:val="28"/>
          <w:lang w:eastAsia="hi-IN" w:bidi="hi-IN"/>
        </w:rPr>
        <w:lastRenderedPageBreak/>
        <w:t>повторения, самостоятельной работы и т.п.</w:t>
      </w:r>
    </w:p>
    <w:p w14:paraId="1DB69E08"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6.</w:t>
      </w:r>
      <w:r w:rsidR="008C5CDD">
        <w:rPr>
          <w:rFonts w:ascii="Times New Roman" w:eastAsia="Lucida Sans Unicode" w:hAnsi="Times New Roman" w:cs="Times New Roman"/>
          <w:color w:val="000000"/>
          <w:kern w:val="1"/>
          <w:sz w:val="28"/>
          <w:szCs w:val="28"/>
          <w:lang w:eastAsia="hi-IN" w:bidi="hi-IN"/>
        </w:rPr>
        <w:t xml:space="preserve"> Технологический </w:t>
      </w:r>
      <w:r w:rsidR="005A2191" w:rsidRPr="005A2191">
        <w:rPr>
          <w:rFonts w:ascii="Times New Roman" w:eastAsia="Lucida Sans Unicode" w:hAnsi="Times New Roman" w:cs="Times New Roman"/>
          <w:color w:val="000000"/>
          <w:kern w:val="1"/>
          <w:sz w:val="28"/>
          <w:szCs w:val="28"/>
          <w:lang w:eastAsia="hi-IN" w:bidi="hi-IN"/>
        </w:rPr>
        <w:t>–</w:t>
      </w:r>
      <w:r w:rsidR="005A2191">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выбор форм, методов и приемов обучения, оптимальных для данного типа урока, для данной темы, для данного класса и т.п.</w:t>
      </w:r>
    </w:p>
    <w:p w14:paraId="01D96CE8"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bCs/>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7.</w:t>
      </w:r>
      <w:r w:rsidR="008C5CDD">
        <w:rPr>
          <w:rFonts w:ascii="Times New Roman" w:eastAsia="Lucida Sans Unicode" w:hAnsi="Times New Roman" w:cs="Times New Roman"/>
          <w:color w:val="000000"/>
          <w:kern w:val="1"/>
          <w:sz w:val="28"/>
          <w:szCs w:val="28"/>
          <w:lang w:eastAsia="hi-IN" w:bidi="hi-IN"/>
        </w:rPr>
        <w:t xml:space="preserve"> Контрольно-оценочный </w:t>
      </w:r>
      <w:r w:rsidR="001C529A">
        <w:rPr>
          <w:rFonts w:ascii="Times New Roman" w:eastAsia="Lucida Sans Unicode" w:hAnsi="Times New Roman" w:cs="Times New Roman"/>
          <w:color w:val="000000"/>
          <w:kern w:val="1"/>
          <w:sz w:val="28"/>
          <w:szCs w:val="28"/>
          <w:lang w:eastAsia="hi-IN" w:bidi="hi-IN"/>
        </w:rPr>
        <w:t>–</w:t>
      </w:r>
      <w:r w:rsidRPr="006709EB">
        <w:rPr>
          <w:rFonts w:ascii="Times New Roman" w:eastAsia="Lucida Sans Unicode" w:hAnsi="Times New Roman" w:cs="Times New Roman"/>
          <w:color w:val="000000"/>
          <w:kern w:val="1"/>
          <w:sz w:val="28"/>
          <w:szCs w:val="28"/>
          <w:lang w:eastAsia="hi-IN" w:bidi="hi-IN"/>
        </w:rPr>
        <w:t xml:space="preserve"> использование оценки деятельности ученика на уроке для стимулирования его активности и развития познавательного интереса.</w:t>
      </w:r>
    </w:p>
    <w:p w14:paraId="0D33A526"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bCs/>
          <w:color w:val="000000"/>
          <w:kern w:val="1"/>
          <w:sz w:val="28"/>
          <w:szCs w:val="28"/>
          <w:lang w:eastAsia="hi-IN" w:bidi="hi-IN"/>
        </w:rPr>
        <w:t>8.</w:t>
      </w:r>
      <w:r w:rsidR="009A6959">
        <w:rPr>
          <w:rFonts w:ascii="Times New Roman" w:eastAsia="Lucida Sans Unicode" w:hAnsi="Times New Roman" w:cs="Times New Roman"/>
          <w:bCs/>
          <w:color w:val="000000"/>
          <w:kern w:val="1"/>
          <w:sz w:val="28"/>
          <w:szCs w:val="28"/>
          <w:lang w:eastAsia="hi-IN" w:bidi="hi-IN"/>
        </w:rPr>
        <w:t xml:space="preserve"> </w:t>
      </w:r>
      <w:r w:rsidR="008C5CDD">
        <w:rPr>
          <w:rFonts w:ascii="Times New Roman" w:eastAsia="Lucida Sans Unicode" w:hAnsi="Times New Roman" w:cs="Times New Roman"/>
          <w:color w:val="000000"/>
          <w:kern w:val="1"/>
          <w:sz w:val="28"/>
          <w:szCs w:val="28"/>
          <w:lang w:eastAsia="hi-IN" w:bidi="hi-IN"/>
        </w:rPr>
        <w:t xml:space="preserve">Аналитический </w:t>
      </w:r>
      <w:r w:rsidR="001C529A">
        <w:rPr>
          <w:rFonts w:ascii="Times New Roman" w:eastAsia="Lucida Sans Unicode" w:hAnsi="Times New Roman" w:cs="Times New Roman"/>
          <w:color w:val="000000"/>
          <w:kern w:val="1"/>
          <w:sz w:val="28"/>
          <w:szCs w:val="28"/>
          <w:lang w:eastAsia="hi-IN" w:bidi="hi-IN"/>
        </w:rPr>
        <w:t>–</w:t>
      </w:r>
      <w:r w:rsidRPr="006709EB">
        <w:rPr>
          <w:rFonts w:ascii="Times New Roman" w:eastAsia="Lucida Sans Unicode" w:hAnsi="Times New Roman" w:cs="Times New Roman"/>
          <w:color w:val="000000"/>
          <w:kern w:val="1"/>
          <w:sz w:val="28"/>
          <w:szCs w:val="28"/>
          <w:lang w:eastAsia="hi-IN" w:bidi="hi-IN"/>
        </w:rPr>
        <w:t xml:space="preserve"> подведение итогов урока, анализ деятельности учащихся на уроке, анализ результатов собственной деятельности по организации урока.</w:t>
      </w:r>
    </w:p>
    <w:p w14:paraId="1153645F"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 xml:space="preserve">Как же построить такой урок? Как сделать так, чтобы урок не только вооружал учащихся знаниями и умениями, значимость которых невозможно оспорить, </w:t>
      </w:r>
      <w:r w:rsidR="009D07FB" w:rsidRPr="006709EB">
        <w:rPr>
          <w:rFonts w:ascii="Times New Roman" w:eastAsia="Lucida Sans Unicode" w:hAnsi="Times New Roman" w:cs="Times New Roman"/>
          <w:color w:val="000000"/>
          <w:kern w:val="1"/>
          <w:sz w:val="28"/>
          <w:szCs w:val="28"/>
          <w:lang w:eastAsia="hi-IN" w:bidi="hi-IN"/>
        </w:rPr>
        <w:t>но,</w:t>
      </w:r>
      <w:r w:rsidRPr="006709EB">
        <w:rPr>
          <w:rFonts w:ascii="Times New Roman" w:eastAsia="Lucida Sans Unicode" w:hAnsi="Times New Roman" w:cs="Times New Roman"/>
          <w:color w:val="000000"/>
          <w:kern w:val="1"/>
          <w:sz w:val="28"/>
          <w:szCs w:val="28"/>
          <w:lang w:eastAsia="hi-IN" w:bidi="hi-IN"/>
        </w:rPr>
        <w:t xml:space="preserve"> чтобы все, что происходит на уроке, вызывало у детей искренний интерес, подлинную увлеченность, форм</w:t>
      </w:r>
      <w:r w:rsidR="00554F15">
        <w:rPr>
          <w:rFonts w:ascii="Times New Roman" w:eastAsia="Lucida Sans Unicode" w:hAnsi="Times New Roman" w:cs="Times New Roman"/>
          <w:color w:val="000000"/>
          <w:kern w:val="1"/>
          <w:sz w:val="28"/>
          <w:szCs w:val="28"/>
          <w:lang w:eastAsia="hi-IN" w:bidi="hi-IN"/>
        </w:rPr>
        <w:t>ировало их творческое сознание?</w:t>
      </w:r>
    </w:p>
    <w:p w14:paraId="473E5882" w14:textId="77777777" w:rsidR="00F91AD3" w:rsidRPr="001C529A" w:rsidRDefault="00F91AD3" w:rsidP="00535772">
      <w:pPr>
        <w:pStyle w:val="a4"/>
        <w:widowControl w:val="0"/>
        <w:numPr>
          <w:ilvl w:val="0"/>
          <w:numId w:val="48"/>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1C529A">
        <w:rPr>
          <w:rFonts w:ascii="Times New Roman" w:eastAsia="Lucida Sans Unicode" w:hAnsi="Times New Roman" w:cs="Times New Roman"/>
          <w:color w:val="000000"/>
          <w:kern w:val="1"/>
          <w:sz w:val="28"/>
          <w:szCs w:val="28"/>
          <w:lang w:eastAsia="hi-IN" w:bidi="hi-IN"/>
        </w:rPr>
        <w:t xml:space="preserve"> Первое, с чего надо начать подготовку к уроку.</w:t>
      </w:r>
    </w:p>
    <w:p w14:paraId="3DD6532C" w14:textId="77777777" w:rsidR="00F91AD3" w:rsidRP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четко определить и сформулировать для себя его тему;</w:t>
      </w:r>
    </w:p>
    <w:p w14:paraId="62419C58" w14:textId="77777777" w:rsidR="00F91AD3" w:rsidRP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определить место урока в теме, а темы - в годовом учебном курсе;</w:t>
      </w:r>
    </w:p>
    <w:p w14:paraId="0A17C240" w14:textId="77777777" w:rsidR="00F91AD3" w:rsidRP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выделить общую задачу урока;</w:t>
      </w:r>
    </w:p>
    <w:p w14:paraId="4C83C267" w14:textId="77777777" w:rsidR="00F91AD3" w:rsidRP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конкретизировать задачи урока, выделить ведущую задачу урока, сформулировать и записать ее в плане таким образом, чтобы она была доступна, понята учащимися, осознана ими.</w:t>
      </w:r>
    </w:p>
    <w:p w14:paraId="75C5C940" w14:textId="77777777" w:rsidR="00F91AD3" w:rsidRP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определить ведущие понятия, на которые опирается данный урок, и, наоборот, обозначить для себя ту часть учебного материала урока, которая будет использована в дальнейшем;</w:t>
      </w:r>
    </w:p>
    <w:p w14:paraId="3FC6824D" w14:textId="77777777" w:rsidR="00F91AD3" w:rsidRP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определить, что должен понять, запомнить ученик на уроке, что он должен знать и уметь после урока;</w:t>
      </w:r>
    </w:p>
    <w:p w14:paraId="3D81AD19" w14:textId="77777777" w:rsidR="008C5CDD" w:rsidRDefault="00F91AD3" w:rsidP="00535772">
      <w:pPr>
        <w:pStyle w:val="a4"/>
        <w:widowControl w:val="0"/>
        <w:numPr>
          <w:ilvl w:val="0"/>
          <w:numId w:val="4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 xml:space="preserve">определить, какой учебный материал сообщать учащимся. В каком объеме, какими порциями, какие интересные факты, подтверждающие ведущие идеи сообщить школьникам. </w:t>
      </w:r>
    </w:p>
    <w:p w14:paraId="32DA6BDA" w14:textId="77777777" w:rsidR="00F91AD3" w:rsidRPr="008C5CDD" w:rsidRDefault="00F91AD3" w:rsidP="00535772">
      <w:pPr>
        <w:pStyle w:val="a4"/>
        <w:widowControl w:val="0"/>
        <w:suppressLineNumbers/>
        <w:shd w:val="clear" w:color="auto" w:fill="FFFFFF"/>
        <w:tabs>
          <w:tab w:val="left" w:pos="993"/>
        </w:tabs>
        <w:suppressAutoHyphens/>
        <w:spacing w:after="0" w:line="360" w:lineRule="auto"/>
        <w:ind w:left="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lastRenderedPageBreak/>
        <w:t>Для этого необходимо знать:</w:t>
      </w:r>
    </w:p>
    <w:p w14:paraId="006866E3"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1) особенности учащихся класса:</w:t>
      </w:r>
    </w:p>
    <w:p w14:paraId="403FBA07"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уровень класса;</w:t>
      </w:r>
    </w:p>
    <w:p w14:paraId="67D074C9"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отношение к предмету;</w:t>
      </w:r>
    </w:p>
    <w:p w14:paraId="431D2DDE"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темп работы класса</w:t>
      </w:r>
    </w:p>
    <w:p w14:paraId="5175783C"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сформированность ЗУН;</w:t>
      </w:r>
    </w:p>
    <w:p w14:paraId="229286CA"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отношение к разным видам учебной деятельности;</w:t>
      </w:r>
    </w:p>
    <w:p w14:paraId="6A49C9EC"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отношение к разным формам учебной работы, в том числе не традиционным;</w:t>
      </w:r>
    </w:p>
    <w:p w14:paraId="2BD45B12" w14:textId="77777777" w:rsidR="00F91AD3" w:rsidRPr="008C5CDD" w:rsidRDefault="00F91AD3" w:rsidP="00535772">
      <w:pPr>
        <w:pStyle w:val="a4"/>
        <w:widowControl w:val="0"/>
        <w:numPr>
          <w:ilvl w:val="0"/>
          <w:numId w:val="5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общая дисциплина учащихся.</w:t>
      </w:r>
    </w:p>
    <w:p w14:paraId="0CB69071"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2) учет индивидуальных особенностей:</w:t>
      </w:r>
    </w:p>
    <w:p w14:paraId="52CFFCCA"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тип нервной системы;</w:t>
      </w:r>
    </w:p>
    <w:p w14:paraId="1021C500"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коммуникативность;</w:t>
      </w:r>
    </w:p>
    <w:p w14:paraId="7A8F4EE3"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эмоциональность;</w:t>
      </w:r>
    </w:p>
    <w:p w14:paraId="66D25C04"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управление восприятием нового материала учащихся;</w:t>
      </w:r>
    </w:p>
    <w:p w14:paraId="2F20E18B"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умение преодолеть плохое настроение;</w:t>
      </w:r>
    </w:p>
    <w:p w14:paraId="1B794E0A"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уверенность в своих знаниях, умениях;</w:t>
      </w:r>
    </w:p>
    <w:p w14:paraId="17B3A67C"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умение импровизировать;</w:t>
      </w:r>
    </w:p>
    <w:p w14:paraId="62069625" w14:textId="77777777" w:rsidR="00F91AD3" w:rsidRPr="008C5CDD" w:rsidRDefault="00F91AD3" w:rsidP="00535772">
      <w:pPr>
        <w:pStyle w:val="a4"/>
        <w:widowControl w:val="0"/>
        <w:numPr>
          <w:ilvl w:val="0"/>
          <w:numId w:val="31"/>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умение пользоваться различными средствами о</w:t>
      </w:r>
      <w:r w:rsidR="00554F15" w:rsidRPr="008C5CDD">
        <w:rPr>
          <w:rFonts w:ascii="Times New Roman" w:eastAsia="Lucida Sans Unicode" w:hAnsi="Times New Roman" w:cs="Times New Roman"/>
          <w:color w:val="000000"/>
          <w:kern w:val="1"/>
          <w:sz w:val="28"/>
          <w:szCs w:val="28"/>
          <w:lang w:eastAsia="hi-IN" w:bidi="hi-IN"/>
        </w:rPr>
        <w:t>бучения, в том числе ТСО и ЭВТ.</w:t>
      </w:r>
    </w:p>
    <w:p w14:paraId="31BB0500"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II. Определить и четко сформулировать для себя и отдельно для уч</w:t>
      </w:r>
      <w:r w:rsidR="009A6959">
        <w:rPr>
          <w:rFonts w:ascii="Times New Roman" w:eastAsia="Lucida Sans Unicode" w:hAnsi="Times New Roman" w:cs="Times New Roman"/>
          <w:color w:val="000000"/>
          <w:kern w:val="1"/>
          <w:sz w:val="28"/>
          <w:szCs w:val="28"/>
          <w:lang w:eastAsia="hi-IN" w:bidi="hi-IN"/>
        </w:rPr>
        <w:t xml:space="preserve">ащихся целевую установку урока </w:t>
      </w:r>
      <w:r w:rsidR="00934E7F" w:rsidRPr="00934E7F">
        <w:rPr>
          <w:rFonts w:ascii="Times New Roman" w:eastAsia="Lucida Sans Unicode" w:hAnsi="Times New Roman" w:cs="Times New Roman"/>
          <w:color w:val="000000"/>
          <w:kern w:val="1"/>
          <w:sz w:val="28"/>
          <w:szCs w:val="28"/>
          <w:lang w:eastAsia="hi-IN" w:bidi="hi-IN"/>
        </w:rPr>
        <w:t>–</w:t>
      </w:r>
      <w:r w:rsidRPr="00934E7F">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зачем он вообще нужен? В связи с этим надо обозначить обучающие, развивающие</w:t>
      </w:r>
      <w:r w:rsidR="00554F15">
        <w:rPr>
          <w:rFonts w:ascii="Times New Roman" w:eastAsia="Lucida Sans Unicode" w:hAnsi="Times New Roman" w:cs="Times New Roman"/>
          <w:color w:val="000000"/>
          <w:kern w:val="1"/>
          <w:sz w:val="28"/>
          <w:szCs w:val="28"/>
          <w:lang w:eastAsia="hi-IN" w:bidi="hi-IN"/>
        </w:rPr>
        <w:t xml:space="preserve"> и воспитывающие функции урока.</w:t>
      </w:r>
    </w:p>
    <w:p w14:paraId="6EBB98A1"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III. Планирование учебного материала урока и подготовка к нему учителя.</w:t>
      </w:r>
    </w:p>
    <w:p w14:paraId="2DDB4B34"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 xml:space="preserve"> Для этого надо:</w:t>
      </w:r>
    </w:p>
    <w:p w14:paraId="50E0E753"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1) Подобрать литературу по теме. Отобрать три вида книг, относящихся</w:t>
      </w:r>
      <w:r w:rsidR="00934E7F">
        <w:rPr>
          <w:rFonts w:ascii="Times New Roman" w:eastAsia="Lucida Sans Unicode" w:hAnsi="Times New Roman" w:cs="Times New Roman"/>
          <w:color w:val="000000"/>
          <w:kern w:val="1"/>
          <w:sz w:val="28"/>
          <w:szCs w:val="28"/>
          <w:lang w:eastAsia="hi-IN" w:bidi="hi-IN"/>
        </w:rPr>
        <w:t xml:space="preserve"> к теме урока: научные, научно</w:t>
      </w:r>
      <w:r w:rsidR="009A6959">
        <w:rPr>
          <w:rFonts w:ascii="Times New Roman" w:eastAsia="Lucida Sans Unicode" w:hAnsi="Times New Roman" w:cs="Times New Roman"/>
          <w:color w:val="000000"/>
          <w:kern w:val="1"/>
          <w:sz w:val="28"/>
          <w:szCs w:val="28"/>
          <w:lang w:eastAsia="hi-IN" w:bidi="hi-IN"/>
        </w:rPr>
        <w:t>-</w:t>
      </w:r>
      <w:r w:rsidRPr="006709EB">
        <w:rPr>
          <w:rFonts w:ascii="Times New Roman" w:eastAsia="Lucida Sans Unicode" w:hAnsi="Times New Roman" w:cs="Times New Roman"/>
          <w:color w:val="000000"/>
          <w:kern w:val="1"/>
          <w:sz w:val="28"/>
          <w:szCs w:val="28"/>
          <w:lang w:eastAsia="hi-IN" w:bidi="hi-IN"/>
        </w:rPr>
        <w:t xml:space="preserve">популярные, методические. При этом, если речь идет о новом теоретическом материале, следует постараться, </w:t>
      </w:r>
      <w:r w:rsidRPr="006709EB">
        <w:rPr>
          <w:rFonts w:ascii="Times New Roman" w:eastAsia="Lucida Sans Unicode" w:hAnsi="Times New Roman" w:cs="Times New Roman"/>
          <w:color w:val="000000"/>
          <w:kern w:val="1"/>
          <w:sz w:val="28"/>
          <w:szCs w:val="28"/>
          <w:lang w:eastAsia="hi-IN" w:bidi="hi-IN"/>
        </w:rPr>
        <w:lastRenderedPageBreak/>
        <w:t>чтобы в список вошли вузовский учебник, энциклопедическое издание, монография (первоисточник), научно-популярное издание. Надо отобрать из доступного материала только тот, который служит решению поставленных задач наиболее простым способом. Для этого необходимо:</w:t>
      </w:r>
    </w:p>
    <w:p w14:paraId="5F174865" w14:textId="77777777" w:rsidR="00F91AD3" w:rsidRPr="008C5CDD" w:rsidRDefault="00F91AD3" w:rsidP="00535772">
      <w:pPr>
        <w:pStyle w:val="a4"/>
        <w:widowControl w:val="0"/>
        <w:numPr>
          <w:ilvl w:val="0"/>
          <w:numId w:val="3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просмотреть учебную программу;</w:t>
      </w:r>
    </w:p>
    <w:p w14:paraId="1B414474" w14:textId="77777777" w:rsidR="00F91AD3" w:rsidRPr="008C5CDD" w:rsidRDefault="00F91AD3" w:rsidP="00535772">
      <w:pPr>
        <w:pStyle w:val="a4"/>
        <w:widowControl w:val="0"/>
        <w:numPr>
          <w:ilvl w:val="0"/>
          <w:numId w:val="3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перечитать объяснительную записку;</w:t>
      </w:r>
    </w:p>
    <w:p w14:paraId="31EBCFFD" w14:textId="77777777" w:rsidR="00F91AD3" w:rsidRPr="008C5CDD" w:rsidRDefault="00F91AD3" w:rsidP="00535772">
      <w:pPr>
        <w:pStyle w:val="a4"/>
        <w:widowControl w:val="0"/>
        <w:numPr>
          <w:ilvl w:val="0"/>
          <w:numId w:val="30"/>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 xml:space="preserve">прочитать требования стандарта по данной теме, </w:t>
      </w:r>
      <w:r w:rsidR="009D07FB" w:rsidRPr="008C5CDD">
        <w:rPr>
          <w:rFonts w:ascii="Times New Roman" w:eastAsia="Lucida Sans Unicode" w:hAnsi="Times New Roman" w:cs="Times New Roman"/>
          <w:color w:val="000000"/>
          <w:kern w:val="1"/>
          <w:sz w:val="28"/>
          <w:szCs w:val="28"/>
          <w:lang w:eastAsia="hi-IN" w:bidi="hi-IN"/>
        </w:rPr>
        <w:t>выяснить,</w:t>
      </w:r>
      <w:r w:rsidRPr="008C5CDD">
        <w:rPr>
          <w:rFonts w:ascii="Times New Roman" w:eastAsia="Lucida Sans Unicode" w:hAnsi="Times New Roman" w:cs="Times New Roman"/>
          <w:color w:val="000000"/>
          <w:kern w:val="1"/>
          <w:sz w:val="28"/>
          <w:szCs w:val="28"/>
          <w:lang w:eastAsia="hi-IN" w:bidi="hi-IN"/>
        </w:rPr>
        <w:t xml:space="preserve"> что требуется от учителя к данному уроку.</w:t>
      </w:r>
    </w:p>
    <w:p w14:paraId="3E96D914"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2) Подобрать учебные задания, целью которых является:</w:t>
      </w:r>
    </w:p>
    <w:p w14:paraId="3C12A8A3" w14:textId="77777777" w:rsidR="00F91AD3" w:rsidRPr="008C5CDD" w:rsidRDefault="00F91AD3" w:rsidP="00535772">
      <w:pPr>
        <w:pStyle w:val="a4"/>
        <w:widowControl w:val="0"/>
        <w:numPr>
          <w:ilvl w:val="0"/>
          <w:numId w:val="2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узнавание нового материала;</w:t>
      </w:r>
    </w:p>
    <w:p w14:paraId="32DC3CEC" w14:textId="77777777" w:rsidR="00F91AD3" w:rsidRPr="008C5CDD" w:rsidRDefault="00F91AD3" w:rsidP="00535772">
      <w:pPr>
        <w:pStyle w:val="a4"/>
        <w:widowControl w:val="0"/>
        <w:numPr>
          <w:ilvl w:val="0"/>
          <w:numId w:val="2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воспроизведение;</w:t>
      </w:r>
    </w:p>
    <w:p w14:paraId="4619FD0E" w14:textId="77777777" w:rsidR="00F91AD3" w:rsidRPr="008C5CDD" w:rsidRDefault="00F91AD3" w:rsidP="00535772">
      <w:pPr>
        <w:pStyle w:val="a4"/>
        <w:widowControl w:val="0"/>
        <w:numPr>
          <w:ilvl w:val="0"/>
          <w:numId w:val="2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применение знаний в знакомой ситуации;</w:t>
      </w:r>
    </w:p>
    <w:p w14:paraId="6E0DDB53" w14:textId="77777777" w:rsidR="00F91AD3" w:rsidRPr="008C5CDD" w:rsidRDefault="00F91AD3" w:rsidP="00535772">
      <w:pPr>
        <w:pStyle w:val="a4"/>
        <w:widowControl w:val="0"/>
        <w:numPr>
          <w:ilvl w:val="0"/>
          <w:numId w:val="2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применение знаний в незнакомой ситуации;</w:t>
      </w:r>
    </w:p>
    <w:p w14:paraId="24A3E5CE" w14:textId="77777777" w:rsidR="00F91AD3" w:rsidRPr="008C5CDD" w:rsidRDefault="00F91AD3" w:rsidP="00535772">
      <w:pPr>
        <w:pStyle w:val="a4"/>
        <w:widowControl w:val="0"/>
        <w:numPr>
          <w:ilvl w:val="0"/>
          <w:numId w:val="29"/>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творческий подход к знаниям.</w:t>
      </w:r>
    </w:p>
    <w:p w14:paraId="3EB3E3FB"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3) Упорядочить учебные задания в соответствии с принципом «от простого к сложному». Составить три набора заданий:</w:t>
      </w:r>
    </w:p>
    <w:p w14:paraId="163DED5A" w14:textId="77777777" w:rsidR="00F91AD3" w:rsidRPr="008C5CDD" w:rsidRDefault="00F91AD3" w:rsidP="00535772">
      <w:pPr>
        <w:pStyle w:val="a4"/>
        <w:widowControl w:val="0"/>
        <w:numPr>
          <w:ilvl w:val="0"/>
          <w:numId w:val="28"/>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задания, подводящие ученика к воспроизведению материала;</w:t>
      </w:r>
    </w:p>
    <w:p w14:paraId="60C74F04" w14:textId="77777777" w:rsidR="00F91AD3" w:rsidRPr="008C5CDD" w:rsidRDefault="00F91AD3" w:rsidP="00535772">
      <w:pPr>
        <w:pStyle w:val="a4"/>
        <w:widowControl w:val="0"/>
        <w:numPr>
          <w:ilvl w:val="0"/>
          <w:numId w:val="28"/>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задания, способствующие осмыслению материала учеником;</w:t>
      </w:r>
    </w:p>
    <w:p w14:paraId="592F2491" w14:textId="77777777" w:rsidR="00F91AD3" w:rsidRPr="008C5CDD" w:rsidRDefault="00F91AD3" w:rsidP="00535772">
      <w:pPr>
        <w:pStyle w:val="a4"/>
        <w:widowControl w:val="0"/>
        <w:numPr>
          <w:ilvl w:val="0"/>
          <w:numId w:val="28"/>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8C5CDD">
        <w:rPr>
          <w:rFonts w:ascii="Times New Roman" w:eastAsia="Lucida Sans Unicode" w:hAnsi="Times New Roman" w:cs="Times New Roman"/>
          <w:color w:val="000000"/>
          <w:kern w:val="1"/>
          <w:sz w:val="28"/>
          <w:szCs w:val="28"/>
          <w:lang w:eastAsia="hi-IN" w:bidi="hi-IN"/>
        </w:rPr>
        <w:t xml:space="preserve">задания, способствующие </w:t>
      </w:r>
      <w:r w:rsidR="00554F15" w:rsidRPr="008C5CDD">
        <w:rPr>
          <w:rFonts w:ascii="Times New Roman" w:eastAsia="Lucida Sans Unicode" w:hAnsi="Times New Roman" w:cs="Times New Roman"/>
          <w:color w:val="000000"/>
          <w:kern w:val="1"/>
          <w:sz w:val="28"/>
          <w:szCs w:val="28"/>
          <w:lang w:eastAsia="hi-IN" w:bidi="hi-IN"/>
        </w:rPr>
        <w:t>закреплению материала учеником.</w:t>
      </w:r>
    </w:p>
    <w:p w14:paraId="009ABFE6"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IV.</w:t>
      </w:r>
      <w:r w:rsidR="00934E7F">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Продумать «изюминку» урока.</w:t>
      </w:r>
    </w:p>
    <w:p w14:paraId="4BC07946"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Каждый урок должен содержать что-то, что вызовет удивлени</w:t>
      </w:r>
      <w:r w:rsidR="008C5CDD">
        <w:rPr>
          <w:rFonts w:ascii="Times New Roman" w:eastAsia="Lucida Sans Unicode" w:hAnsi="Times New Roman" w:cs="Times New Roman"/>
          <w:color w:val="000000"/>
          <w:kern w:val="1"/>
          <w:sz w:val="28"/>
          <w:szCs w:val="28"/>
          <w:lang w:eastAsia="hi-IN" w:bidi="hi-IN"/>
        </w:rPr>
        <w:t>е, изумление, восторг учеников -</w:t>
      </w:r>
      <w:r w:rsidRPr="006709EB">
        <w:rPr>
          <w:rFonts w:ascii="Times New Roman" w:eastAsia="Lucida Sans Unicode" w:hAnsi="Times New Roman" w:cs="Times New Roman"/>
          <w:color w:val="000000"/>
          <w:kern w:val="1"/>
          <w:sz w:val="28"/>
          <w:szCs w:val="28"/>
          <w:lang w:eastAsia="hi-IN" w:bidi="hi-IN"/>
        </w:rPr>
        <w:t xml:space="preserve"> одним словом, то, что они будут помнить, когда все забудут. Это может быть интересный факт, неожиданное открытие, красивый опыт, нестандартный подход к уже известному и пр.</w:t>
      </w:r>
    </w:p>
    <w:p w14:paraId="31F95E67"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V.</w:t>
      </w:r>
      <w:r w:rsidR="00934E7F">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 xml:space="preserve">Сгруппировать отобранный учебный материал. </w:t>
      </w:r>
    </w:p>
    <w:p w14:paraId="46A770E8"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Для этого подумать, в какой последовательности будет организована работа с отобранным материалом, как будет осуществлена смена видов деятельности учащихся.</w:t>
      </w:r>
    </w:p>
    <w:p w14:paraId="20A345CE"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Гла</w:t>
      </w:r>
      <w:r w:rsidR="008C5CDD">
        <w:rPr>
          <w:rFonts w:ascii="Times New Roman" w:eastAsia="Lucida Sans Unicode" w:hAnsi="Times New Roman" w:cs="Times New Roman"/>
          <w:color w:val="000000"/>
          <w:kern w:val="1"/>
          <w:sz w:val="28"/>
          <w:szCs w:val="28"/>
          <w:lang w:eastAsia="hi-IN" w:bidi="hi-IN"/>
        </w:rPr>
        <w:t xml:space="preserve">вное при группировке материала </w:t>
      </w:r>
      <w:r w:rsidR="00934E7F">
        <w:rPr>
          <w:rFonts w:ascii="Times New Roman" w:eastAsia="Lucida Sans Unicode" w:hAnsi="Times New Roman" w:cs="Times New Roman"/>
          <w:color w:val="000000"/>
          <w:kern w:val="1"/>
          <w:sz w:val="28"/>
          <w:szCs w:val="28"/>
          <w:lang w:eastAsia="hi-IN" w:bidi="hi-IN"/>
        </w:rPr>
        <w:t>–</w:t>
      </w:r>
      <w:r w:rsidRPr="006709EB">
        <w:rPr>
          <w:rFonts w:ascii="Times New Roman" w:eastAsia="Lucida Sans Unicode" w:hAnsi="Times New Roman" w:cs="Times New Roman"/>
          <w:color w:val="000000"/>
          <w:kern w:val="1"/>
          <w:sz w:val="28"/>
          <w:szCs w:val="28"/>
          <w:lang w:eastAsia="hi-IN" w:bidi="hi-IN"/>
        </w:rPr>
        <w:t xml:space="preserve"> умение найти такую форму организации урока, которая вызовет повышенную активность учащихся, а не </w:t>
      </w:r>
      <w:r w:rsidRPr="006709EB">
        <w:rPr>
          <w:rFonts w:ascii="Times New Roman" w:eastAsia="Lucida Sans Unicode" w:hAnsi="Times New Roman" w:cs="Times New Roman"/>
          <w:color w:val="000000"/>
          <w:kern w:val="1"/>
          <w:sz w:val="28"/>
          <w:szCs w:val="28"/>
          <w:lang w:eastAsia="hi-IN" w:bidi="hi-IN"/>
        </w:rPr>
        <w:lastRenderedPageBreak/>
        <w:t>пассивное восприятие нового.</w:t>
      </w:r>
    </w:p>
    <w:p w14:paraId="32B9BB4A"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VI.</w:t>
      </w:r>
      <w:r w:rsidR="00805F3D">
        <w:rPr>
          <w:rFonts w:ascii="Times New Roman" w:eastAsia="Lucida Sans Unicode" w:hAnsi="Times New Roman" w:cs="Times New Roman"/>
          <w:color w:val="000000"/>
          <w:kern w:val="1"/>
          <w:sz w:val="28"/>
          <w:szCs w:val="28"/>
          <w:lang w:eastAsia="hi-IN" w:bidi="hi-IN"/>
        </w:rPr>
        <w:t xml:space="preserve"> </w:t>
      </w:r>
      <w:r w:rsidRPr="006709EB">
        <w:rPr>
          <w:rFonts w:ascii="Times New Roman" w:eastAsia="Lucida Sans Unicode" w:hAnsi="Times New Roman" w:cs="Times New Roman"/>
          <w:color w:val="000000"/>
          <w:kern w:val="1"/>
          <w:sz w:val="28"/>
          <w:szCs w:val="28"/>
          <w:lang w:eastAsia="hi-IN" w:bidi="hi-IN"/>
        </w:rPr>
        <w:t>Спланировать контроль за деятельностью учащихся на уроке, для чего продумать:</w:t>
      </w:r>
    </w:p>
    <w:p w14:paraId="1A52DC5A" w14:textId="77777777" w:rsidR="00F91AD3" w:rsidRPr="00401052" w:rsidRDefault="00F91AD3" w:rsidP="00535772">
      <w:pPr>
        <w:pStyle w:val="a4"/>
        <w:widowControl w:val="0"/>
        <w:numPr>
          <w:ilvl w:val="0"/>
          <w:numId w:val="27"/>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401052">
        <w:rPr>
          <w:rFonts w:ascii="Times New Roman" w:eastAsia="Lucida Sans Unicode" w:hAnsi="Times New Roman" w:cs="Times New Roman"/>
          <w:color w:val="000000"/>
          <w:kern w:val="1"/>
          <w:sz w:val="28"/>
          <w:szCs w:val="28"/>
          <w:lang w:eastAsia="hi-IN" w:bidi="hi-IN"/>
        </w:rPr>
        <w:t>что контролировать;</w:t>
      </w:r>
    </w:p>
    <w:p w14:paraId="77DC33B2" w14:textId="77777777" w:rsidR="00F91AD3" w:rsidRPr="00401052" w:rsidRDefault="00F91AD3" w:rsidP="00535772">
      <w:pPr>
        <w:pStyle w:val="a4"/>
        <w:widowControl w:val="0"/>
        <w:numPr>
          <w:ilvl w:val="0"/>
          <w:numId w:val="27"/>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401052">
        <w:rPr>
          <w:rFonts w:ascii="Times New Roman" w:eastAsia="Lucida Sans Unicode" w:hAnsi="Times New Roman" w:cs="Times New Roman"/>
          <w:color w:val="000000"/>
          <w:kern w:val="1"/>
          <w:sz w:val="28"/>
          <w:szCs w:val="28"/>
          <w:lang w:eastAsia="hi-IN" w:bidi="hi-IN"/>
        </w:rPr>
        <w:t>как контролировать;</w:t>
      </w:r>
    </w:p>
    <w:p w14:paraId="55B82D0C" w14:textId="77777777" w:rsidR="00F91AD3" w:rsidRPr="00401052" w:rsidRDefault="00F91AD3" w:rsidP="00535772">
      <w:pPr>
        <w:pStyle w:val="a4"/>
        <w:widowControl w:val="0"/>
        <w:numPr>
          <w:ilvl w:val="0"/>
          <w:numId w:val="27"/>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401052">
        <w:rPr>
          <w:rFonts w:ascii="Times New Roman" w:eastAsia="Lucida Sans Unicode" w:hAnsi="Times New Roman" w:cs="Times New Roman"/>
          <w:color w:val="000000"/>
          <w:kern w:val="1"/>
          <w:sz w:val="28"/>
          <w:szCs w:val="28"/>
          <w:lang w:eastAsia="hi-IN" w:bidi="hi-IN"/>
        </w:rPr>
        <w:t>как использовать результаты контроля. При этом не забывать, что чем чаще контролируется работа всех, тем легче увидеть типичные ошибки и затруднения, а также показать учащимся подлинный интерес учителя к их работе.</w:t>
      </w:r>
    </w:p>
    <w:p w14:paraId="15A50918"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V. Подготовить оборудование для урока.</w:t>
      </w:r>
    </w:p>
    <w:p w14:paraId="775A8820"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 xml:space="preserve"> Составить список необходимых учебно-наглядных пособий, приборов, технических средств обучения. Проверить, все ли работает. Продумать вид классной доски так, чтобы весь новый материал остался на доске в виде опорного конспекта.</w:t>
      </w:r>
    </w:p>
    <w:p w14:paraId="67252C7B"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 xml:space="preserve">VI. Продумать задания на дом: его содержательную часть, а также </w:t>
      </w:r>
      <w:r w:rsidR="00554F15">
        <w:rPr>
          <w:rFonts w:ascii="Times New Roman" w:eastAsia="Lucida Sans Unicode" w:hAnsi="Times New Roman" w:cs="Times New Roman"/>
          <w:color w:val="000000"/>
          <w:kern w:val="1"/>
          <w:sz w:val="28"/>
          <w:szCs w:val="28"/>
          <w:lang w:eastAsia="hi-IN" w:bidi="hi-IN"/>
        </w:rPr>
        <w:t>рекомендации по его выполнению.</w:t>
      </w:r>
    </w:p>
    <w:p w14:paraId="18286A70"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 xml:space="preserve">VII. Подготовленный таким образом урок должен лечь в конспект. </w:t>
      </w:r>
    </w:p>
    <w:p w14:paraId="618818E9" w14:textId="77777777" w:rsidR="00F91AD3" w:rsidRPr="006709EB" w:rsidRDefault="00F91AD3" w:rsidP="00535772">
      <w:pPr>
        <w:widowControl w:val="0"/>
        <w:suppressLineNumbers/>
        <w:shd w:val="clear" w:color="auto" w:fill="FFFFFF"/>
        <w:tabs>
          <w:tab w:val="left" w:pos="993"/>
        </w:tabs>
        <w:suppressAutoHyphens/>
        <w:spacing w:after="0" w:line="360" w:lineRule="auto"/>
        <w:ind w:firstLine="851"/>
        <w:jc w:val="both"/>
        <w:rPr>
          <w:rFonts w:ascii="Times New Roman" w:eastAsia="Lucida Sans Unicode" w:hAnsi="Times New Roman" w:cs="Times New Roman"/>
          <w:color w:val="000000"/>
          <w:kern w:val="1"/>
          <w:sz w:val="28"/>
          <w:szCs w:val="28"/>
          <w:lang w:eastAsia="hi-IN" w:bidi="hi-IN"/>
        </w:rPr>
      </w:pPr>
      <w:r w:rsidRPr="006709EB">
        <w:rPr>
          <w:rFonts w:ascii="Times New Roman" w:eastAsia="Lucida Sans Unicode" w:hAnsi="Times New Roman" w:cs="Times New Roman"/>
          <w:color w:val="000000"/>
          <w:kern w:val="1"/>
          <w:sz w:val="28"/>
          <w:szCs w:val="28"/>
          <w:lang w:eastAsia="hi-IN" w:bidi="hi-IN"/>
        </w:rPr>
        <w:t xml:space="preserve"> Конспект должен содержать три основные части:</w:t>
      </w:r>
    </w:p>
    <w:p w14:paraId="3D3094C3" w14:textId="77777777" w:rsidR="00F91AD3" w:rsidRPr="00401052" w:rsidRDefault="00F91AD3" w:rsidP="00535772">
      <w:pPr>
        <w:pStyle w:val="a4"/>
        <w:widowControl w:val="0"/>
        <w:numPr>
          <w:ilvl w:val="0"/>
          <w:numId w:val="26"/>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401052">
        <w:rPr>
          <w:rFonts w:ascii="Times New Roman" w:eastAsia="Lucida Sans Unicode" w:hAnsi="Times New Roman" w:cs="Times New Roman"/>
          <w:color w:val="000000"/>
          <w:kern w:val="1"/>
          <w:sz w:val="28"/>
          <w:szCs w:val="28"/>
          <w:lang w:eastAsia="hi-IN" w:bidi="hi-IN"/>
        </w:rPr>
        <w:t>формальную;</w:t>
      </w:r>
    </w:p>
    <w:p w14:paraId="0BC7C8D2" w14:textId="77777777" w:rsidR="00F91AD3" w:rsidRPr="00401052" w:rsidRDefault="00F91AD3" w:rsidP="00535772">
      <w:pPr>
        <w:pStyle w:val="a4"/>
        <w:widowControl w:val="0"/>
        <w:numPr>
          <w:ilvl w:val="0"/>
          <w:numId w:val="26"/>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color w:val="000000"/>
          <w:kern w:val="1"/>
          <w:sz w:val="28"/>
          <w:szCs w:val="28"/>
          <w:lang w:eastAsia="hi-IN" w:bidi="hi-IN"/>
        </w:rPr>
      </w:pPr>
      <w:r w:rsidRPr="00401052">
        <w:rPr>
          <w:rFonts w:ascii="Times New Roman" w:eastAsia="Lucida Sans Unicode" w:hAnsi="Times New Roman" w:cs="Times New Roman"/>
          <w:color w:val="000000"/>
          <w:kern w:val="1"/>
          <w:sz w:val="28"/>
          <w:szCs w:val="28"/>
          <w:lang w:eastAsia="hi-IN" w:bidi="hi-IN"/>
        </w:rPr>
        <w:t>содержательную;</w:t>
      </w:r>
    </w:p>
    <w:p w14:paraId="0A6FDAD0" w14:textId="77777777" w:rsidR="00F91AD3" w:rsidRPr="00401052" w:rsidRDefault="00F91AD3" w:rsidP="00535772">
      <w:pPr>
        <w:pStyle w:val="a4"/>
        <w:widowControl w:val="0"/>
        <w:numPr>
          <w:ilvl w:val="0"/>
          <w:numId w:val="26"/>
        </w:numPr>
        <w:suppressLineNumbers/>
        <w:shd w:val="clear" w:color="auto" w:fill="FFFFFF"/>
        <w:tabs>
          <w:tab w:val="left" w:pos="993"/>
        </w:tabs>
        <w:suppressAutoHyphens/>
        <w:spacing w:after="0" w:line="360" w:lineRule="auto"/>
        <w:ind w:left="0" w:firstLine="851"/>
        <w:jc w:val="both"/>
        <w:rPr>
          <w:rFonts w:ascii="Times New Roman" w:eastAsia="Lucida Sans Unicode" w:hAnsi="Times New Roman" w:cs="Times New Roman"/>
          <w:kern w:val="1"/>
          <w:sz w:val="28"/>
          <w:szCs w:val="28"/>
          <w:lang w:eastAsia="hi-IN" w:bidi="hi-IN"/>
        </w:rPr>
      </w:pPr>
      <w:r w:rsidRPr="00401052">
        <w:rPr>
          <w:rFonts w:ascii="Times New Roman" w:eastAsia="Lucida Sans Unicode" w:hAnsi="Times New Roman" w:cs="Times New Roman"/>
          <w:color w:val="000000"/>
          <w:kern w:val="1"/>
          <w:sz w:val="28"/>
          <w:szCs w:val="28"/>
          <w:lang w:eastAsia="hi-IN" w:bidi="hi-IN"/>
        </w:rPr>
        <w:t>аналитическую</w:t>
      </w:r>
    </w:p>
    <w:p w14:paraId="002A0BB9" w14:textId="77777777" w:rsidR="00F91AD3" w:rsidRPr="00401052" w:rsidRDefault="00F91AD3" w:rsidP="00535772">
      <w:pPr>
        <w:pStyle w:val="a4"/>
        <w:widowControl w:val="0"/>
        <w:numPr>
          <w:ilvl w:val="0"/>
          <w:numId w:val="26"/>
        </w:numPr>
        <w:tabs>
          <w:tab w:val="left" w:pos="993"/>
        </w:tabs>
        <w:suppressAutoHyphens/>
        <w:spacing w:after="0" w:line="360" w:lineRule="auto"/>
        <w:ind w:left="0" w:firstLine="851"/>
        <w:jc w:val="both"/>
        <w:rPr>
          <w:rFonts w:ascii="Times New Roman" w:eastAsia="Lucida Sans Unicode" w:hAnsi="Times New Roman" w:cs="Times New Roman"/>
          <w:kern w:val="1"/>
          <w:sz w:val="28"/>
          <w:szCs w:val="28"/>
          <w:lang w:eastAsia="hi-IN" w:bidi="hi-IN"/>
        </w:rPr>
      </w:pPr>
      <w:r w:rsidRPr="00401052">
        <w:rPr>
          <w:rFonts w:ascii="Times New Roman" w:eastAsia="Lucida Sans Unicode" w:hAnsi="Times New Roman" w:cs="Times New Roman"/>
          <w:kern w:val="1"/>
          <w:sz w:val="28"/>
          <w:szCs w:val="28"/>
          <w:lang w:eastAsia="hi-IN" w:bidi="hi-IN"/>
        </w:rPr>
        <w:t>литература</w:t>
      </w:r>
      <w:r w:rsidR="00554F15" w:rsidRPr="00401052">
        <w:rPr>
          <w:rFonts w:ascii="Times New Roman" w:eastAsia="Lucida Sans Unicode" w:hAnsi="Times New Roman" w:cs="Times New Roman"/>
          <w:kern w:val="1"/>
          <w:sz w:val="28"/>
          <w:szCs w:val="28"/>
          <w:lang w:eastAsia="hi-IN" w:bidi="hi-IN"/>
        </w:rPr>
        <w:t xml:space="preserve">[19, </w:t>
      </w:r>
      <w:r w:rsidR="00554F15" w:rsidRPr="00401052">
        <w:rPr>
          <w:rFonts w:ascii="Times New Roman" w:eastAsia="Lucida Sans Unicode" w:hAnsi="Times New Roman" w:cs="Times New Roman"/>
          <w:kern w:val="1"/>
          <w:sz w:val="28"/>
          <w:szCs w:val="28"/>
          <w:lang w:val="en-US" w:eastAsia="hi-IN" w:bidi="hi-IN"/>
        </w:rPr>
        <w:t>c</w:t>
      </w:r>
      <w:r w:rsidR="00554F15" w:rsidRPr="00401052">
        <w:rPr>
          <w:rFonts w:ascii="Times New Roman" w:eastAsia="Lucida Sans Unicode" w:hAnsi="Times New Roman" w:cs="Times New Roman"/>
          <w:kern w:val="1"/>
          <w:sz w:val="28"/>
          <w:szCs w:val="28"/>
          <w:lang w:eastAsia="hi-IN" w:bidi="hi-IN"/>
        </w:rPr>
        <w:t>.56]</w:t>
      </w:r>
    </w:p>
    <w:p w14:paraId="6810677C" w14:textId="77777777" w:rsidR="008A10FC" w:rsidRPr="006709EB" w:rsidRDefault="008A10FC" w:rsidP="00535772">
      <w:pPr>
        <w:widowControl w:val="0"/>
        <w:tabs>
          <w:tab w:val="left" w:pos="993"/>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Pr>
          <w:rFonts w:ascii="Times New Roman" w:eastAsia="Lucida Sans Unicode" w:hAnsi="Times New Roman" w:cs="Times New Roman"/>
          <w:kern w:val="1"/>
          <w:sz w:val="28"/>
          <w:szCs w:val="28"/>
          <w:lang w:eastAsia="hi-IN" w:bidi="hi-IN"/>
        </w:rPr>
        <w:t>Подробно о процессе современного урока физики можно узнать из таблицы 1.</w:t>
      </w:r>
    </w:p>
    <w:p w14:paraId="585EF17D" w14:textId="77777777" w:rsidR="00F91AD3" w:rsidRDefault="00F91AD3"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4D6330C9" w14:textId="77777777" w:rsidR="002E1991" w:rsidRDefault="002E1991"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715369D4" w14:textId="77777777" w:rsidR="002E1991" w:rsidRDefault="002E1991"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280FEFEA" w14:textId="77777777" w:rsidR="002E1991" w:rsidRDefault="002E1991"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0673AE44" w14:textId="77777777" w:rsidR="002E1991" w:rsidRDefault="002E1991"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1EF11A68" w14:textId="77777777" w:rsidR="002E1991" w:rsidRDefault="002E1991"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228EC7FF" w14:textId="77777777" w:rsidR="00F91AD3" w:rsidRPr="006709EB" w:rsidRDefault="008A10FC" w:rsidP="00535772">
      <w:pPr>
        <w:widowControl w:val="0"/>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1</w:t>
      </w:r>
      <w:r w:rsidR="00805F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F91AD3" w:rsidRPr="006709EB">
        <w:rPr>
          <w:rFonts w:ascii="Times New Roman" w:eastAsia="Times New Roman" w:hAnsi="Times New Roman" w:cs="Times New Roman"/>
          <w:sz w:val="28"/>
          <w:szCs w:val="28"/>
          <w:lang w:eastAsia="ru-RU"/>
        </w:rPr>
        <w:t>Технологическая карта урока</w:t>
      </w:r>
      <w:r>
        <w:rPr>
          <w:rFonts w:ascii="Times New Roman" w:eastAsia="Times New Roman" w:hAnsi="Times New Roman" w:cs="Times New Roman"/>
          <w:sz w:val="28"/>
          <w:szCs w:val="28"/>
          <w:lang w:eastAsia="ru-RU"/>
        </w:rPr>
        <w:t xml:space="preserve"> физики </w:t>
      </w:r>
    </w:p>
    <w:tbl>
      <w:tblPr>
        <w:tblStyle w:val="a9"/>
        <w:tblW w:w="9243" w:type="dxa"/>
        <w:tblInd w:w="108" w:type="dxa"/>
        <w:tblLayout w:type="fixed"/>
        <w:tblLook w:val="04A0" w:firstRow="1" w:lastRow="0" w:firstColumn="1" w:lastColumn="0" w:noHBand="0" w:noVBand="1"/>
      </w:tblPr>
      <w:tblGrid>
        <w:gridCol w:w="1418"/>
        <w:gridCol w:w="2013"/>
        <w:gridCol w:w="1985"/>
        <w:gridCol w:w="1814"/>
        <w:gridCol w:w="1984"/>
        <w:gridCol w:w="29"/>
      </w:tblGrid>
      <w:tr w:rsidR="00F91AD3" w:rsidRPr="006709EB" w14:paraId="46D7BCBF" w14:textId="77777777" w:rsidTr="002E1991">
        <w:trPr>
          <w:trHeight w:val="1190"/>
        </w:trPr>
        <w:tc>
          <w:tcPr>
            <w:tcW w:w="1418" w:type="dxa"/>
          </w:tcPr>
          <w:p w14:paraId="5A9B4EA9" w14:textId="77777777" w:rsidR="00F91AD3" w:rsidRPr="008A10FC" w:rsidRDefault="00F91AD3"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Этапы урока</w:t>
            </w:r>
          </w:p>
        </w:tc>
        <w:tc>
          <w:tcPr>
            <w:tcW w:w="2013" w:type="dxa"/>
          </w:tcPr>
          <w:p w14:paraId="13259F1C" w14:textId="77777777" w:rsidR="00F91AD3" w:rsidRPr="008A10FC" w:rsidRDefault="00F91AD3"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Деятельность учителя</w:t>
            </w:r>
          </w:p>
        </w:tc>
        <w:tc>
          <w:tcPr>
            <w:tcW w:w="1985" w:type="dxa"/>
          </w:tcPr>
          <w:p w14:paraId="2555B65D" w14:textId="77777777" w:rsidR="00F91AD3" w:rsidRPr="008A10FC" w:rsidRDefault="00F91AD3"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Деятельность обучающихся</w:t>
            </w:r>
          </w:p>
        </w:tc>
        <w:tc>
          <w:tcPr>
            <w:tcW w:w="1814" w:type="dxa"/>
          </w:tcPr>
          <w:p w14:paraId="6441C24F" w14:textId="77777777" w:rsidR="00F91AD3" w:rsidRPr="008A10FC" w:rsidRDefault="00F91AD3"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Формы и методы обучения</w:t>
            </w:r>
          </w:p>
        </w:tc>
        <w:tc>
          <w:tcPr>
            <w:tcW w:w="2013" w:type="dxa"/>
            <w:gridSpan w:val="2"/>
          </w:tcPr>
          <w:p w14:paraId="49C83733" w14:textId="77777777" w:rsidR="00934E7F" w:rsidRDefault="00934E7F" w:rsidP="00535772">
            <w:pPr>
              <w:widowControl w:val="0"/>
              <w:suppressAutoHyphens/>
              <w:spacing w:line="360" w:lineRule="auto"/>
              <w:jc w:val="center"/>
              <w:rPr>
                <w:rFonts w:ascii="Times New Roman" w:eastAsia="Times New Roman" w:hAnsi="Times New Roman" w:cs="Times New Roman"/>
                <w:bCs/>
                <w:sz w:val="24"/>
                <w:szCs w:val="24"/>
                <w:lang w:eastAsia="ru-RU"/>
              </w:rPr>
            </w:pPr>
          </w:p>
          <w:p w14:paraId="20FA8BF3" w14:textId="77777777" w:rsidR="00F91AD3" w:rsidRPr="008A10FC" w:rsidRDefault="00F91AD3"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УУД</w:t>
            </w:r>
          </w:p>
        </w:tc>
      </w:tr>
      <w:tr w:rsidR="00524329" w:rsidRPr="006709EB" w14:paraId="4E1FA90C" w14:textId="77777777" w:rsidTr="002E1991">
        <w:tc>
          <w:tcPr>
            <w:tcW w:w="1418" w:type="dxa"/>
            <w:vAlign w:val="center"/>
          </w:tcPr>
          <w:p w14:paraId="5D70D290" w14:textId="77777777" w:rsidR="00524329" w:rsidRPr="008A10FC" w:rsidRDefault="00524329"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013" w:type="dxa"/>
            <w:vAlign w:val="center"/>
          </w:tcPr>
          <w:p w14:paraId="4C4ABCB9" w14:textId="77777777" w:rsidR="00524329" w:rsidRPr="008A10FC" w:rsidRDefault="00524329"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5" w:type="dxa"/>
            <w:vAlign w:val="center"/>
          </w:tcPr>
          <w:p w14:paraId="6A36D9F3" w14:textId="77777777" w:rsidR="00524329" w:rsidRPr="008A10FC" w:rsidRDefault="00524329"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814" w:type="dxa"/>
            <w:vAlign w:val="center"/>
          </w:tcPr>
          <w:p w14:paraId="555429D3" w14:textId="77777777" w:rsidR="00524329" w:rsidRPr="008A10FC" w:rsidRDefault="00524329"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013" w:type="dxa"/>
            <w:gridSpan w:val="2"/>
            <w:vAlign w:val="center"/>
          </w:tcPr>
          <w:p w14:paraId="18D568BC" w14:textId="77777777" w:rsidR="00524329" w:rsidRPr="008A10FC" w:rsidRDefault="00524329"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F91AD3" w:rsidRPr="006709EB" w14:paraId="080F52AE" w14:textId="77777777" w:rsidTr="002E1991">
        <w:trPr>
          <w:trHeight w:val="2775"/>
        </w:trPr>
        <w:tc>
          <w:tcPr>
            <w:tcW w:w="1418" w:type="dxa"/>
            <w:tcBorders>
              <w:bottom w:val="single" w:sz="4" w:space="0" w:color="auto"/>
            </w:tcBorders>
          </w:tcPr>
          <w:p w14:paraId="2FA50668" w14:textId="77777777" w:rsidR="002E1991" w:rsidRPr="008A10FC" w:rsidRDefault="00F91AD3" w:rsidP="002E1991">
            <w:pPr>
              <w:widowControl w:val="0"/>
              <w:suppressAutoHyphens/>
              <w:snapToGrid w:val="0"/>
              <w:spacing w:line="360" w:lineRule="auto"/>
              <w:contextualSpacing/>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1.Организационный этап.</w:t>
            </w:r>
            <w:r w:rsidR="00745CB6">
              <w:rPr>
                <w:rFonts w:ascii="Times New Roman" w:eastAsia="Times New Roman" w:hAnsi="Times New Roman" w:cs="Times New Roman"/>
                <w:sz w:val="24"/>
                <w:szCs w:val="24"/>
                <w:lang w:eastAsia="ru-RU"/>
              </w:rPr>
              <w:t xml:space="preserve"> </w:t>
            </w:r>
            <w:r w:rsidRPr="008A10FC">
              <w:rPr>
                <w:rFonts w:ascii="Times New Roman" w:eastAsia="Times New Roman" w:hAnsi="Times New Roman" w:cs="Times New Roman"/>
                <w:sz w:val="24"/>
                <w:szCs w:val="24"/>
                <w:shd w:val="clear" w:color="auto" w:fill="FFFFFF"/>
                <w:lang w:eastAsia="ru-RU"/>
              </w:rPr>
              <w:t>Постановка цели и задач ур</w:t>
            </w:r>
            <w:r w:rsidR="002E1991">
              <w:rPr>
                <w:rFonts w:ascii="Times New Roman" w:eastAsia="Times New Roman" w:hAnsi="Times New Roman" w:cs="Times New Roman"/>
                <w:sz w:val="24"/>
                <w:szCs w:val="24"/>
                <w:shd w:val="clear" w:color="auto" w:fill="FFFFFF"/>
                <w:lang w:eastAsia="ru-RU"/>
              </w:rPr>
              <w:t>ока. Мотивацияучебной деятельнос</w:t>
            </w:r>
            <w:r w:rsidR="002E1991" w:rsidRPr="008A10FC">
              <w:rPr>
                <w:rFonts w:ascii="Times New Roman" w:eastAsia="Times New Roman" w:hAnsi="Times New Roman" w:cs="Times New Roman"/>
                <w:sz w:val="24"/>
                <w:szCs w:val="24"/>
                <w:shd w:val="clear" w:color="auto" w:fill="FFFFFF"/>
                <w:lang w:eastAsia="ru-RU"/>
              </w:rPr>
              <w:t>ти учащихся.</w:t>
            </w:r>
          </w:p>
          <w:p w14:paraId="68F37D79" w14:textId="77777777" w:rsidR="00F91AD3" w:rsidRPr="008A10FC" w:rsidRDefault="002E1991" w:rsidP="002E1991">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 xml:space="preserve">Цель: </w:t>
            </w:r>
            <w:r w:rsidRPr="008A10FC">
              <w:rPr>
                <w:rFonts w:ascii="Times New Roman" w:eastAsia="Times New Roman" w:hAnsi="Times New Roman" w:cs="Times New Roman"/>
                <w:sz w:val="24"/>
                <w:szCs w:val="24"/>
                <w:lang w:eastAsia="ru-RU"/>
              </w:rPr>
              <w:t>воспитывать интерес к самостоятельной исследовательской деятельности;</w:t>
            </w:r>
            <w:r w:rsidRPr="008A10FC">
              <w:rPr>
                <w:rFonts w:ascii="Times New Roman" w:eastAsia="Times New Roman" w:hAnsi="Times New Roman" w:cs="Times New Roman"/>
                <w:bCs/>
                <w:sz w:val="24"/>
                <w:szCs w:val="24"/>
                <w:lang w:eastAsia="ru-RU"/>
              </w:rPr>
              <w:t xml:space="preserve"> заинтересовать материалом</w:t>
            </w:r>
          </w:p>
        </w:tc>
        <w:tc>
          <w:tcPr>
            <w:tcW w:w="2013" w:type="dxa"/>
            <w:tcBorders>
              <w:bottom w:val="single" w:sz="4" w:space="0" w:color="auto"/>
            </w:tcBorders>
          </w:tcPr>
          <w:p w14:paraId="602185EA" w14:textId="77777777" w:rsidR="00F91AD3" w:rsidRPr="008A10FC" w:rsidRDefault="00F91AD3" w:rsidP="00535772">
            <w:pPr>
              <w:widowControl w:val="0"/>
              <w:tabs>
                <w:tab w:val="left" w:pos="181"/>
              </w:tabs>
              <w:suppressAutoHyphens/>
              <w:spacing w:line="360" w:lineRule="auto"/>
              <w:ind w:right="69"/>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Включает лампу, задаёт вопрос:</w:t>
            </w:r>
          </w:p>
          <w:p w14:paraId="011B3EA0" w14:textId="77777777" w:rsidR="002E1991" w:rsidRPr="002C1C02" w:rsidRDefault="002C1C02" w:rsidP="002E1991">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Ребята, почему </w:t>
            </w:r>
            <w:r w:rsidR="00F91AD3" w:rsidRPr="00312EDA">
              <w:rPr>
                <w:rFonts w:ascii="Times New Roman" w:eastAsia="Times New Roman" w:hAnsi="Times New Roman" w:cs="Times New Roman"/>
                <w:bCs/>
                <w:sz w:val="24"/>
                <w:szCs w:val="24"/>
                <w:lang w:eastAsia="ru-RU"/>
              </w:rPr>
              <w:t xml:space="preserve">загорелась </w:t>
            </w:r>
            <w:r w:rsidR="00F91AD3" w:rsidRPr="00DC070C">
              <w:rPr>
                <w:rFonts w:ascii="Times New Roman" w:eastAsia="Times New Roman" w:hAnsi="Times New Roman" w:cs="Times New Roman"/>
                <w:bCs/>
                <w:sz w:val="24"/>
                <w:szCs w:val="24"/>
                <w:lang w:eastAsia="ru-RU"/>
              </w:rPr>
              <w:t>лампа?</w:t>
            </w:r>
            <w:r>
              <w:rPr>
                <w:rFonts w:ascii="Times New Roman" w:eastAsia="Times New Roman" w:hAnsi="Times New Roman" w:cs="Times New Roman"/>
                <w:bCs/>
                <w:sz w:val="24"/>
                <w:szCs w:val="24"/>
                <w:lang w:eastAsia="ru-RU"/>
              </w:rPr>
              <w:t xml:space="preserve"> </w:t>
            </w:r>
            <w:r w:rsidR="00F91AD3" w:rsidRPr="002C1C02">
              <w:rPr>
                <w:rFonts w:ascii="Times New Roman" w:eastAsia="Times New Roman" w:hAnsi="Times New Roman" w:cs="Times New Roman"/>
                <w:bCs/>
                <w:sz w:val="24"/>
                <w:szCs w:val="24"/>
                <w:lang w:eastAsia="ru-RU"/>
              </w:rPr>
              <w:t xml:space="preserve">Откуда идёт в </w:t>
            </w:r>
            <w:r w:rsidR="002E1991" w:rsidRPr="002C1C02">
              <w:rPr>
                <w:rFonts w:ascii="Times New Roman" w:eastAsia="Times New Roman" w:hAnsi="Times New Roman" w:cs="Times New Roman"/>
                <w:bCs/>
                <w:sz w:val="24"/>
                <w:szCs w:val="24"/>
                <w:lang w:eastAsia="ru-RU"/>
              </w:rPr>
              <w:t>лампу электрический ток? Давайте мы с вами сделаем маленькое, но необычное путешествие… по проводам.</w:t>
            </w:r>
          </w:p>
          <w:p w14:paraId="0D3E20B9" w14:textId="77777777" w:rsidR="002E1991" w:rsidRPr="008A10FC" w:rsidRDefault="002E1991" w:rsidP="002E1991">
            <w:pPr>
              <w:widowControl w:val="0"/>
              <w:tabs>
                <w:tab w:val="left" w:pos="181"/>
              </w:tabs>
              <w:suppressAutoHyphens/>
              <w:spacing w:line="360" w:lineRule="auto"/>
              <w:ind w:right="69"/>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Любая работа должна иметь цель, давайте мы тоже поставим перед собой цель:</w:t>
            </w:r>
          </w:p>
          <w:p w14:paraId="237A0D36" w14:textId="77777777" w:rsidR="002C1C02" w:rsidRPr="008A10FC" w:rsidRDefault="002E1991"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Запишем цель урока на листочках.</w:t>
            </w:r>
            <w:r w:rsidR="002C1C02">
              <w:rPr>
                <w:rFonts w:ascii="Times New Roman" w:eastAsia="Times New Roman" w:hAnsi="Times New Roman" w:cs="Times New Roman"/>
                <w:bCs/>
                <w:sz w:val="24"/>
                <w:szCs w:val="24"/>
                <w:lang w:eastAsia="ru-RU"/>
              </w:rPr>
              <w:t xml:space="preserve"> </w:t>
            </w:r>
            <w:r w:rsidR="002C1C02" w:rsidRPr="008A10FC">
              <w:rPr>
                <w:rFonts w:ascii="Times New Roman" w:eastAsia="Times New Roman" w:hAnsi="Times New Roman" w:cs="Times New Roman"/>
                <w:bCs/>
                <w:sz w:val="24"/>
                <w:szCs w:val="24"/>
                <w:lang w:eastAsia="ru-RU"/>
              </w:rPr>
              <w:t>Работа в группе:</w:t>
            </w:r>
          </w:p>
          <w:p w14:paraId="1C5991D8" w14:textId="77777777" w:rsidR="00F91AD3" w:rsidRPr="008A10FC" w:rsidRDefault="002C1C02" w:rsidP="002C1C02">
            <w:pPr>
              <w:pStyle w:val="a4"/>
              <w:widowControl w:val="0"/>
              <w:tabs>
                <w:tab w:val="left" w:pos="181"/>
              </w:tabs>
              <w:suppressAutoHyphens/>
              <w:spacing w:line="360" w:lineRule="auto"/>
              <w:ind w:left="0" w:right="69"/>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Вам в группах в течение 1 минуты нужно сделать</w:t>
            </w:r>
            <w:r>
              <w:rPr>
                <w:rFonts w:ascii="Times New Roman" w:eastAsia="Times New Roman" w:hAnsi="Times New Roman" w:cs="Times New Roman"/>
                <w:bCs/>
                <w:sz w:val="24"/>
                <w:szCs w:val="24"/>
                <w:lang w:eastAsia="ru-RU"/>
              </w:rPr>
              <w:t xml:space="preserve"> </w:t>
            </w:r>
          </w:p>
        </w:tc>
        <w:tc>
          <w:tcPr>
            <w:tcW w:w="1985" w:type="dxa"/>
            <w:tcBorders>
              <w:bottom w:val="single" w:sz="4" w:space="0" w:color="auto"/>
            </w:tcBorders>
          </w:tcPr>
          <w:p w14:paraId="333CD6A9"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Включили лампу.</w:t>
            </w:r>
          </w:p>
          <w:p w14:paraId="4003E2A8" w14:textId="77777777" w:rsidR="00F91AD3" w:rsidRPr="008A10FC" w:rsidRDefault="008A10FC"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Разные варианты ответов</w:t>
            </w:r>
            <w:r w:rsidR="00DC070C">
              <w:rPr>
                <w:rFonts w:ascii="Times New Roman" w:eastAsia="Times New Roman" w:hAnsi="Times New Roman" w:cs="Times New Roman"/>
                <w:bCs/>
                <w:sz w:val="24"/>
                <w:szCs w:val="24"/>
                <w:lang w:eastAsia="ru-RU"/>
              </w:rPr>
              <w:t>.</w:t>
            </w:r>
          </w:p>
          <w:p w14:paraId="701B0D46" w14:textId="77777777" w:rsidR="002C1C02" w:rsidRPr="002C1C02" w:rsidRDefault="00F91AD3"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Прослежива</w:t>
            </w:r>
            <w:r w:rsidR="008A10FC">
              <w:rPr>
                <w:rFonts w:ascii="Times New Roman" w:eastAsia="Times New Roman" w:hAnsi="Times New Roman" w:cs="Times New Roman"/>
                <w:bCs/>
                <w:sz w:val="24"/>
                <w:szCs w:val="24"/>
                <w:lang w:eastAsia="ru-RU"/>
              </w:rPr>
              <w:t>лось умение формулировать цель.</w:t>
            </w:r>
            <w:r w:rsidR="002C1C02">
              <w:t xml:space="preserve"> </w:t>
            </w:r>
            <w:r w:rsidR="002C1C02" w:rsidRPr="002C1C02">
              <w:rPr>
                <w:rFonts w:ascii="Times New Roman" w:eastAsia="Times New Roman" w:hAnsi="Times New Roman" w:cs="Times New Roman"/>
                <w:bCs/>
                <w:sz w:val="24"/>
                <w:szCs w:val="24"/>
                <w:lang w:eastAsia="ru-RU"/>
              </w:rPr>
              <w:t>Цель: узнать, откуда и как ток поступает в лампу, то есть в потребитель, узнать</w:t>
            </w:r>
          </w:p>
          <w:p w14:paraId="58D92E77" w14:textId="77777777" w:rsidR="002C1C02" w:rsidRPr="002C1C02"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2C1C02">
              <w:rPr>
                <w:rFonts w:ascii="Times New Roman" w:eastAsia="Times New Roman" w:hAnsi="Times New Roman" w:cs="Times New Roman"/>
                <w:bCs/>
                <w:sz w:val="24"/>
                <w:szCs w:val="24"/>
                <w:lang w:eastAsia="ru-RU"/>
              </w:rPr>
              <w:t>Где производят электрический ток,</w:t>
            </w:r>
          </w:p>
          <w:p w14:paraId="1ED864C6" w14:textId="77777777" w:rsidR="002C1C02" w:rsidRPr="002C1C02"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2C1C02">
              <w:rPr>
                <w:rFonts w:ascii="Times New Roman" w:eastAsia="Times New Roman" w:hAnsi="Times New Roman" w:cs="Times New Roman"/>
                <w:bCs/>
                <w:sz w:val="24"/>
                <w:szCs w:val="24"/>
                <w:lang w:eastAsia="ru-RU"/>
              </w:rPr>
              <w:t>Как передают электрический ток</w:t>
            </w:r>
          </w:p>
          <w:p w14:paraId="6E9EB5BA" w14:textId="77777777" w:rsidR="002C1C02" w:rsidRPr="002C1C02"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2C1C02">
              <w:rPr>
                <w:rFonts w:ascii="Times New Roman" w:eastAsia="Times New Roman" w:hAnsi="Times New Roman" w:cs="Times New Roman"/>
                <w:bCs/>
                <w:sz w:val="24"/>
                <w:szCs w:val="24"/>
                <w:lang w:eastAsia="ru-RU"/>
              </w:rPr>
              <w:t>Потребителю,</w:t>
            </w:r>
          </w:p>
          <w:p w14:paraId="59AE8A71" w14:textId="77777777" w:rsidR="00F91AD3"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2C1C02">
              <w:rPr>
                <w:rFonts w:ascii="Times New Roman" w:eastAsia="Times New Roman" w:hAnsi="Times New Roman" w:cs="Times New Roman"/>
                <w:bCs/>
                <w:sz w:val="24"/>
                <w:szCs w:val="24"/>
                <w:lang w:eastAsia="ru-RU"/>
              </w:rPr>
              <w:t>Как потребляют электрический ток.</w:t>
            </w:r>
            <w:r w:rsidRPr="008A10FC">
              <w:rPr>
                <w:rFonts w:ascii="Times New Roman" w:eastAsia="Times New Roman" w:hAnsi="Times New Roman" w:cs="Times New Roman"/>
                <w:bCs/>
                <w:sz w:val="24"/>
                <w:szCs w:val="24"/>
                <w:lang w:eastAsia="ru-RU"/>
              </w:rPr>
              <w:t xml:space="preserve"> Делают схематический рисунок в течение 1 минуты.</w:t>
            </w:r>
            <w:r>
              <w:rPr>
                <w:rFonts w:ascii="Times New Roman" w:eastAsia="Times New Roman" w:hAnsi="Times New Roman" w:cs="Times New Roman"/>
                <w:bCs/>
                <w:sz w:val="24"/>
                <w:szCs w:val="24"/>
                <w:lang w:eastAsia="ru-RU"/>
              </w:rPr>
              <w:t xml:space="preserve"> </w:t>
            </w:r>
            <w:r w:rsidRPr="008A10FC">
              <w:rPr>
                <w:rFonts w:ascii="Times New Roman" w:eastAsia="Times New Roman" w:hAnsi="Times New Roman" w:cs="Times New Roman"/>
                <w:bCs/>
                <w:sz w:val="24"/>
                <w:szCs w:val="24"/>
                <w:lang w:eastAsia="ru-RU"/>
              </w:rPr>
              <w:t>Одна группа</w:t>
            </w:r>
          </w:p>
        </w:tc>
        <w:tc>
          <w:tcPr>
            <w:tcW w:w="1814" w:type="dxa"/>
            <w:tcBorders>
              <w:bottom w:val="single" w:sz="4" w:space="0" w:color="auto"/>
            </w:tcBorders>
          </w:tcPr>
          <w:p w14:paraId="18020438" w14:textId="77777777" w:rsidR="00F91AD3" w:rsidRPr="009A6959" w:rsidRDefault="00F91AD3" w:rsidP="00535772">
            <w:pPr>
              <w:widowControl w:val="0"/>
              <w:suppressAutoHyphens/>
              <w:snapToGrid w:val="0"/>
              <w:spacing w:line="360" w:lineRule="auto"/>
              <w:contextualSpacing/>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Мо</w:t>
            </w:r>
            <w:r w:rsidR="009A6959">
              <w:rPr>
                <w:rFonts w:ascii="Times New Roman" w:eastAsia="Times New Roman" w:hAnsi="Times New Roman" w:cs="Times New Roman"/>
                <w:sz w:val="24"/>
                <w:szCs w:val="24"/>
                <w:lang w:eastAsia="ru-RU"/>
              </w:rPr>
              <w:t xml:space="preserve">тивация к учебной деятельности </w:t>
            </w:r>
          </w:p>
          <w:p w14:paraId="206892CA"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Создание проблемы</w:t>
            </w:r>
          </w:p>
          <w:p w14:paraId="66D41CEE" w14:textId="77777777" w:rsidR="002C1C02" w:rsidRPr="008A10FC" w:rsidRDefault="009D07FB"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sz w:val="24"/>
                <w:szCs w:val="24"/>
                <w:lang w:eastAsia="ru-RU"/>
              </w:rPr>
              <w:t>Поставленные</w:t>
            </w:r>
            <w:r w:rsidR="009A6959">
              <w:rPr>
                <w:rFonts w:ascii="Times New Roman" w:eastAsia="Times New Roman" w:hAnsi="Times New Roman" w:cs="Times New Roman"/>
                <w:sz w:val="24"/>
                <w:szCs w:val="24"/>
                <w:lang w:eastAsia="ru-RU"/>
              </w:rPr>
              <w:t xml:space="preserve"> цели</w:t>
            </w:r>
            <w:r w:rsidR="002C1C02">
              <w:rPr>
                <w:rFonts w:ascii="Times New Roman" w:eastAsia="Times New Roman" w:hAnsi="Times New Roman" w:cs="Times New Roman"/>
                <w:bCs/>
                <w:sz w:val="24"/>
                <w:szCs w:val="24"/>
                <w:lang w:eastAsia="ru-RU"/>
              </w:rPr>
              <w:t xml:space="preserve"> Частично поисковая работа</w:t>
            </w:r>
          </w:p>
          <w:p w14:paraId="7266D696" w14:textId="77777777" w:rsidR="002C1C02"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Работа в группе</w:t>
            </w:r>
          </w:p>
          <w:p w14:paraId="6E43298E" w14:textId="77777777" w:rsidR="002C1C02"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Выполнение проектной (исследовательской)</w:t>
            </w:r>
          </w:p>
          <w:p w14:paraId="219E3089" w14:textId="77777777" w:rsidR="002C1C02"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Работы ЛЭП</w:t>
            </w:r>
          </w:p>
          <w:p w14:paraId="4CB8CCAA" w14:textId="77777777" w:rsidR="002C1C02"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Сравнение, анализ, вывод.</w:t>
            </w:r>
          </w:p>
          <w:p w14:paraId="689067E1" w14:textId="77777777" w:rsidR="00F91AD3" w:rsidRPr="009A6959" w:rsidRDefault="002C1C02" w:rsidP="002C1C02">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bCs/>
                <w:sz w:val="24"/>
                <w:szCs w:val="24"/>
                <w:lang w:eastAsia="ru-RU"/>
              </w:rPr>
              <w:t>Применение ИКТ</w:t>
            </w:r>
          </w:p>
        </w:tc>
        <w:tc>
          <w:tcPr>
            <w:tcW w:w="2013" w:type="dxa"/>
            <w:gridSpan w:val="2"/>
            <w:tcBorders>
              <w:bottom w:val="single" w:sz="4" w:space="0" w:color="auto"/>
            </w:tcBorders>
          </w:tcPr>
          <w:p w14:paraId="06EDFF94"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Личностные: </w:t>
            </w:r>
            <w:r w:rsidRPr="008A10FC">
              <w:rPr>
                <w:rFonts w:ascii="Times New Roman" w:eastAsia="Times New Roman" w:hAnsi="Times New Roman" w:cs="Times New Roman"/>
                <w:sz w:val="24"/>
                <w:szCs w:val="24"/>
                <w:lang w:eastAsia="ru-RU"/>
              </w:rPr>
              <w:t>формирование познавательного интереса, уважения ко всем окружающим.</w:t>
            </w:r>
          </w:p>
          <w:p w14:paraId="73728643" w14:textId="77777777" w:rsidR="002C1C02" w:rsidRPr="008A10FC" w:rsidRDefault="00F91AD3" w:rsidP="002C1C02">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Коммуникативные: </w:t>
            </w:r>
            <w:r w:rsidRPr="008A10FC">
              <w:rPr>
                <w:rFonts w:ascii="Times New Roman" w:eastAsia="Times New Roman" w:hAnsi="Times New Roman" w:cs="Times New Roman"/>
                <w:sz w:val="24"/>
                <w:szCs w:val="24"/>
                <w:lang w:eastAsia="ru-RU"/>
              </w:rPr>
              <w:t xml:space="preserve">умение оформлять </w:t>
            </w:r>
            <w:r w:rsidR="002C1C02" w:rsidRPr="008A10FC">
              <w:rPr>
                <w:rFonts w:ascii="Times New Roman" w:eastAsia="Times New Roman" w:hAnsi="Times New Roman" w:cs="Times New Roman"/>
                <w:sz w:val="24"/>
                <w:szCs w:val="24"/>
                <w:lang w:eastAsia="ru-RU"/>
              </w:rPr>
              <w:t>свои мысли в устн</w:t>
            </w:r>
            <w:r w:rsidR="002C1C02">
              <w:rPr>
                <w:rFonts w:ascii="Times New Roman" w:eastAsia="Times New Roman" w:hAnsi="Times New Roman" w:cs="Times New Roman"/>
                <w:sz w:val="24"/>
                <w:szCs w:val="24"/>
                <w:lang w:eastAsia="ru-RU"/>
              </w:rPr>
              <w:t>-</w:t>
            </w:r>
            <w:r w:rsidR="002C1C02" w:rsidRPr="008A10FC">
              <w:rPr>
                <w:rFonts w:ascii="Times New Roman" w:eastAsia="Times New Roman" w:hAnsi="Times New Roman" w:cs="Times New Roman"/>
                <w:sz w:val="24"/>
                <w:szCs w:val="24"/>
                <w:lang w:eastAsia="ru-RU"/>
              </w:rPr>
              <w:t>ой форме; умение слушать и понимать речь других.</w:t>
            </w:r>
          </w:p>
          <w:p w14:paraId="0B95ACB5" w14:textId="77777777" w:rsidR="00F91AD3" w:rsidRPr="008A10FC" w:rsidRDefault="002C1C02" w:rsidP="00535772">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Регулятивные: </w:t>
            </w:r>
            <w:r w:rsidRPr="008A10FC">
              <w:rPr>
                <w:rFonts w:ascii="Times New Roman" w:eastAsia="Times New Roman" w:hAnsi="Times New Roman" w:cs="Times New Roman"/>
                <w:sz w:val="24"/>
                <w:szCs w:val="24"/>
                <w:lang w:eastAsia="ru-RU"/>
              </w:rPr>
              <w:t>умение самостоятельно формулировать цель.</w:t>
            </w:r>
            <w:r w:rsidRPr="008A10FC">
              <w:rPr>
                <w:rFonts w:ascii="Times New Roman" w:eastAsia="Times New Roman" w:hAnsi="Times New Roman" w:cs="Times New Roman"/>
                <w:iCs/>
                <w:sz w:val="24"/>
                <w:szCs w:val="24"/>
                <w:lang w:eastAsia="ru-RU"/>
              </w:rPr>
              <w:t xml:space="preserve"> Личностные: </w:t>
            </w:r>
            <w:r w:rsidRPr="008A10FC">
              <w:rPr>
                <w:rFonts w:ascii="Times New Roman" w:eastAsia="Times New Roman" w:hAnsi="Times New Roman" w:cs="Times New Roman"/>
                <w:sz w:val="24"/>
                <w:szCs w:val="24"/>
                <w:lang w:eastAsia="ru-RU"/>
              </w:rPr>
              <w:t>умение самостоятельно планировать пути достижения целей; умение делать сравнение, анализ, вывод</w:t>
            </w:r>
            <w:r>
              <w:rPr>
                <w:rFonts w:ascii="Times New Roman" w:eastAsia="Times New Roman" w:hAnsi="Times New Roman" w:cs="Times New Roman"/>
                <w:sz w:val="24"/>
                <w:szCs w:val="24"/>
                <w:lang w:eastAsia="ru-RU"/>
              </w:rPr>
              <w:t xml:space="preserve">. </w:t>
            </w:r>
          </w:p>
        </w:tc>
      </w:tr>
      <w:tr w:rsidR="00054231" w:rsidRPr="006709EB" w14:paraId="0C04582C" w14:textId="77777777" w:rsidTr="007B3CA7">
        <w:trPr>
          <w:trHeight w:val="556"/>
        </w:trPr>
        <w:tc>
          <w:tcPr>
            <w:tcW w:w="9243" w:type="dxa"/>
            <w:gridSpan w:val="6"/>
            <w:tcBorders>
              <w:top w:val="nil"/>
              <w:left w:val="nil"/>
              <w:bottom w:val="single" w:sz="4" w:space="0" w:color="auto"/>
              <w:right w:val="nil"/>
            </w:tcBorders>
          </w:tcPr>
          <w:p w14:paraId="4EE39628" w14:textId="77777777" w:rsidR="00054231" w:rsidRPr="00054231" w:rsidRDefault="00054231" w:rsidP="00535772">
            <w:pPr>
              <w:pStyle w:val="a4"/>
              <w:widowControl w:val="0"/>
              <w:tabs>
                <w:tab w:val="left" w:pos="181"/>
              </w:tabs>
              <w:suppressAutoHyphens/>
              <w:spacing w:line="360" w:lineRule="auto"/>
              <w:ind w:left="0" w:right="6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lastRenderedPageBreak/>
              <w:t>Продолжение таблицы 1</w:t>
            </w:r>
          </w:p>
        </w:tc>
      </w:tr>
      <w:tr w:rsidR="00054231" w:rsidRPr="006709EB" w14:paraId="7BB9AB3A" w14:textId="77777777" w:rsidTr="002E1991">
        <w:trPr>
          <w:trHeight w:val="204"/>
        </w:trPr>
        <w:tc>
          <w:tcPr>
            <w:tcW w:w="1418" w:type="dxa"/>
            <w:vAlign w:val="center"/>
          </w:tcPr>
          <w:p w14:paraId="1DB74915" w14:textId="77777777" w:rsidR="00054231" w:rsidRPr="008A10FC" w:rsidRDefault="00054231"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013" w:type="dxa"/>
            <w:vAlign w:val="center"/>
          </w:tcPr>
          <w:p w14:paraId="1B7B6DD8" w14:textId="77777777" w:rsidR="00054231" w:rsidRPr="008A10FC" w:rsidRDefault="00054231"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5" w:type="dxa"/>
            <w:vAlign w:val="center"/>
          </w:tcPr>
          <w:p w14:paraId="6931A852" w14:textId="77777777" w:rsidR="00054231" w:rsidRPr="008A10FC" w:rsidRDefault="00054231"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814" w:type="dxa"/>
            <w:vAlign w:val="center"/>
          </w:tcPr>
          <w:p w14:paraId="31133C1D" w14:textId="77777777" w:rsidR="00054231" w:rsidRPr="008A10FC" w:rsidRDefault="00054231"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013" w:type="dxa"/>
            <w:gridSpan w:val="2"/>
            <w:vAlign w:val="center"/>
          </w:tcPr>
          <w:p w14:paraId="49F5F4B5" w14:textId="77777777" w:rsidR="00054231" w:rsidRPr="008A10FC" w:rsidRDefault="00054231" w:rsidP="00535772">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F91AD3" w:rsidRPr="006709EB" w14:paraId="4D81CBA6" w14:textId="77777777" w:rsidTr="00A422A8">
        <w:trPr>
          <w:trHeight w:val="11010"/>
        </w:trPr>
        <w:tc>
          <w:tcPr>
            <w:tcW w:w="1418" w:type="dxa"/>
            <w:tcBorders>
              <w:left w:val="single" w:sz="4" w:space="0" w:color="auto"/>
              <w:bottom w:val="single" w:sz="4" w:space="0" w:color="auto"/>
            </w:tcBorders>
          </w:tcPr>
          <w:p w14:paraId="1CEACA5B"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2013" w:type="dxa"/>
            <w:tcBorders>
              <w:bottom w:val="single" w:sz="4" w:space="0" w:color="auto"/>
            </w:tcBorders>
          </w:tcPr>
          <w:p w14:paraId="7661C951" w14:textId="77777777" w:rsidR="00934E7F" w:rsidRDefault="002C1C02"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схема</w:t>
            </w:r>
            <w:r w:rsidR="00F91AD3" w:rsidRPr="008A10FC">
              <w:rPr>
                <w:rFonts w:ascii="Times New Roman" w:eastAsia="Times New Roman" w:hAnsi="Times New Roman" w:cs="Times New Roman"/>
                <w:bCs/>
                <w:sz w:val="24"/>
                <w:szCs w:val="24"/>
                <w:lang w:eastAsia="ru-RU"/>
              </w:rPr>
              <w:t>тический рисунок, где нужно показать путь электрического тока в ламп</w:t>
            </w:r>
            <w:r w:rsidR="00DC070C">
              <w:rPr>
                <w:rFonts w:ascii="Times New Roman" w:eastAsia="Times New Roman" w:hAnsi="Times New Roman" w:cs="Times New Roman"/>
                <w:bCs/>
                <w:sz w:val="24"/>
                <w:szCs w:val="24"/>
                <w:lang w:eastAsia="ru-RU"/>
              </w:rPr>
              <w:t>у (начало показывает на доске).</w:t>
            </w:r>
            <w:r w:rsidR="00934E7F">
              <w:rPr>
                <w:rFonts w:ascii="Times New Roman" w:eastAsia="Times New Roman" w:hAnsi="Times New Roman" w:cs="Times New Roman"/>
                <w:bCs/>
                <w:sz w:val="24"/>
                <w:szCs w:val="24"/>
                <w:lang w:eastAsia="ru-RU"/>
              </w:rPr>
              <w:t xml:space="preserve"> </w:t>
            </w:r>
          </w:p>
          <w:p w14:paraId="2075147A" w14:textId="77777777" w:rsidR="002C1C02" w:rsidRPr="008A10FC" w:rsidRDefault="00934E7F" w:rsidP="002C1C02">
            <w:pPr>
              <w:widowControl w:val="0"/>
              <w:suppressAutoHyphens/>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Время вышло. </w:t>
            </w:r>
            <w:r w:rsidR="00F91AD3" w:rsidRPr="008A10FC">
              <w:rPr>
                <w:rFonts w:ascii="Times New Roman" w:eastAsia="Times New Roman" w:hAnsi="Times New Roman" w:cs="Times New Roman"/>
                <w:bCs/>
                <w:sz w:val="24"/>
                <w:szCs w:val="24"/>
                <w:lang w:eastAsia="ru-RU"/>
              </w:rPr>
              <w:t>Кто может добав</w:t>
            </w:r>
            <w:r w:rsidRPr="008A10FC">
              <w:rPr>
                <w:rFonts w:ascii="Times New Roman" w:eastAsia="Times New Roman" w:hAnsi="Times New Roman" w:cs="Times New Roman"/>
                <w:bCs/>
                <w:sz w:val="24"/>
                <w:szCs w:val="24"/>
                <w:lang w:eastAsia="ru-RU"/>
              </w:rPr>
              <w:t>ить в схему</w:t>
            </w:r>
            <w:r>
              <w:rPr>
                <w:rFonts w:ascii="Times New Roman" w:eastAsia="Times New Roman" w:hAnsi="Times New Roman" w:cs="Times New Roman"/>
                <w:bCs/>
                <w:sz w:val="24"/>
                <w:szCs w:val="24"/>
                <w:lang w:eastAsia="ru-RU"/>
              </w:rPr>
              <w:t xml:space="preserve"> </w:t>
            </w:r>
            <w:r w:rsidRPr="008A10FC">
              <w:rPr>
                <w:rFonts w:ascii="Times New Roman" w:eastAsia="Times New Roman" w:hAnsi="Times New Roman" w:cs="Times New Roman"/>
                <w:bCs/>
                <w:sz w:val="24"/>
                <w:szCs w:val="24"/>
                <w:lang w:eastAsia="ru-RU"/>
              </w:rPr>
              <w:t>эле</w:t>
            </w:r>
            <w:r w:rsidR="002C1C02" w:rsidRPr="008A10FC">
              <w:rPr>
                <w:rFonts w:ascii="Times New Roman" w:eastAsia="Times New Roman" w:hAnsi="Times New Roman" w:cs="Times New Roman"/>
                <w:bCs/>
                <w:sz w:val="24"/>
                <w:szCs w:val="24"/>
                <w:lang w:eastAsia="ru-RU"/>
              </w:rPr>
              <w:t>мент?</w:t>
            </w:r>
            <w:r w:rsidR="002C1C02">
              <w:rPr>
                <w:rFonts w:ascii="Times New Roman" w:eastAsia="Times New Roman" w:hAnsi="Times New Roman" w:cs="Times New Roman"/>
                <w:bCs/>
                <w:sz w:val="24"/>
                <w:szCs w:val="24"/>
                <w:lang w:eastAsia="ru-RU"/>
              </w:rPr>
              <w:t xml:space="preserve"> </w:t>
            </w:r>
            <w:r w:rsidR="002C1C02" w:rsidRPr="008A10FC">
              <w:rPr>
                <w:rFonts w:ascii="Times New Roman" w:eastAsia="Times New Roman" w:hAnsi="Times New Roman" w:cs="Times New Roman"/>
                <w:bCs/>
                <w:sz w:val="24"/>
                <w:szCs w:val="24"/>
                <w:lang w:eastAsia="ru-RU"/>
              </w:rPr>
              <w:t xml:space="preserve">Кто может с доски взять элемент? </w:t>
            </w:r>
          </w:p>
          <w:p w14:paraId="469F3D19" w14:textId="77777777" w:rsidR="002C1C02"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Сделайте, пожалуйста, вывод:</w:t>
            </w:r>
          </w:p>
          <w:p w14:paraId="65F7CB6F" w14:textId="77777777" w:rsidR="00F91AD3" w:rsidRPr="008A10FC" w:rsidRDefault="002C1C02" w:rsidP="002C1C0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А теперь обратите внимание на экран. Вы видите более красочную схему поступления тока в потребитель.</w:t>
            </w:r>
          </w:p>
        </w:tc>
        <w:tc>
          <w:tcPr>
            <w:tcW w:w="1985" w:type="dxa"/>
            <w:tcBorders>
              <w:bottom w:val="single" w:sz="4" w:space="0" w:color="auto"/>
            </w:tcBorders>
          </w:tcPr>
          <w:p w14:paraId="6E445BFB"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предлагает свою работу.</w:t>
            </w:r>
          </w:p>
          <w:p w14:paraId="4F899349"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Ребята дополняют, исправляют свою работу.</w:t>
            </w:r>
          </w:p>
          <w:p w14:paraId="6BE42EF5"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Следовательно, ток поступает в лампу с электростанции по пров</w:t>
            </w:r>
            <w:r w:rsidR="00934E7F">
              <w:rPr>
                <w:rFonts w:ascii="Times New Roman" w:eastAsia="Times New Roman" w:hAnsi="Times New Roman" w:cs="Times New Roman"/>
                <w:bCs/>
                <w:sz w:val="24"/>
                <w:szCs w:val="24"/>
                <w:lang w:eastAsia="ru-RU"/>
              </w:rPr>
              <w:t>о</w:t>
            </w:r>
            <w:r w:rsidR="00934E7F" w:rsidRPr="008A10FC">
              <w:rPr>
                <w:rFonts w:ascii="Times New Roman" w:eastAsia="Times New Roman" w:hAnsi="Times New Roman" w:cs="Times New Roman"/>
                <w:bCs/>
                <w:sz w:val="24"/>
                <w:szCs w:val="24"/>
                <w:lang w:eastAsia="ru-RU"/>
              </w:rPr>
              <w:t xml:space="preserve">дам. Смотрят </w:t>
            </w:r>
            <w:r w:rsidR="002C1C02" w:rsidRPr="008A10FC">
              <w:rPr>
                <w:rFonts w:ascii="Times New Roman" w:eastAsia="Times New Roman" w:hAnsi="Times New Roman" w:cs="Times New Roman"/>
                <w:bCs/>
                <w:sz w:val="24"/>
                <w:szCs w:val="24"/>
                <w:lang w:eastAsia="ru-RU"/>
              </w:rPr>
              <w:t>на схем</w:t>
            </w:r>
            <w:r w:rsidR="002C1C02">
              <w:rPr>
                <w:rFonts w:ascii="Times New Roman" w:eastAsia="Times New Roman" w:hAnsi="Times New Roman" w:cs="Times New Roman"/>
                <w:bCs/>
                <w:sz w:val="24"/>
                <w:szCs w:val="24"/>
                <w:lang w:eastAsia="ru-RU"/>
              </w:rPr>
              <w:t>ы.</w:t>
            </w:r>
          </w:p>
        </w:tc>
        <w:tc>
          <w:tcPr>
            <w:tcW w:w="1814" w:type="dxa"/>
            <w:tcBorders>
              <w:bottom w:val="single" w:sz="4" w:space="0" w:color="auto"/>
            </w:tcBorders>
          </w:tcPr>
          <w:p w14:paraId="2BEA6C3C" w14:textId="77777777" w:rsidR="00F91AD3" w:rsidRPr="008A10FC"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2013" w:type="dxa"/>
            <w:gridSpan w:val="2"/>
            <w:tcBorders>
              <w:bottom w:val="single" w:sz="4" w:space="0" w:color="auto"/>
            </w:tcBorders>
          </w:tcPr>
          <w:p w14:paraId="5B46FDC1" w14:textId="77777777" w:rsidR="00F91AD3" w:rsidRPr="008A10FC" w:rsidRDefault="002C1C02" w:rsidP="00535772">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Коммуникативные: </w:t>
            </w:r>
            <w:r w:rsidRPr="008A10FC">
              <w:rPr>
                <w:rFonts w:ascii="Times New Roman" w:eastAsia="Times New Roman" w:hAnsi="Times New Roman" w:cs="Times New Roman"/>
                <w:sz w:val="24"/>
                <w:szCs w:val="24"/>
                <w:lang w:eastAsia="ru-RU"/>
              </w:rPr>
              <w:t xml:space="preserve">умение организовать учебное </w:t>
            </w:r>
            <w:r w:rsidR="00F91AD3" w:rsidRPr="008A10FC">
              <w:rPr>
                <w:rFonts w:ascii="Times New Roman" w:eastAsia="Times New Roman" w:hAnsi="Times New Roman" w:cs="Times New Roman"/>
                <w:sz w:val="24"/>
                <w:szCs w:val="24"/>
                <w:lang w:eastAsia="ru-RU"/>
              </w:rPr>
              <w:t>сотрудничество</w:t>
            </w:r>
            <w:r w:rsidR="00C8591D">
              <w:rPr>
                <w:rFonts w:ascii="Times New Roman" w:eastAsia="Times New Roman" w:hAnsi="Times New Roman" w:cs="Times New Roman"/>
                <w:sz w:val="24"/>
                <w:szCs w:val="24"/>
                <w:lang w:eastAsia="ru-RU"/>
              </w:rPr>
              <w:t xml:space="preserve">. </w:t>
            </w:r>
            <w:r w:rsidR="009D07FB" w:rsidRPr="008A10FC">
              <w:rPr>
                <w:rFonts w:ascii="Times New Roman" w:eastAsia="Times New Roman" w:hAnsi="Times New Roman" w:cs="Times New Roman"/>
                <w:iCs/>
                <w:sz w:val="24"/>
                <w:szCs w:val="24"/>
                <w:lang w:eastAsia="ru-RU"/>
              </w:rPr>
              <w:t>Регулятивные:</w:t>
            </w:r>
            <w:r w:rsidR="009D07FB" w:rsidRPr="008A10FC">
              <w:rPr>
                <w:rFonts w:ascii="Times New Roman" w:eastAsia="Times New Roman" w:hAnsi="Times New Roman" w:cs="Times New Roman"/>
                <w:sz w:val="24"/>
                <w:szCs w:val="24"/>
                <w:shd w:val="clear" w:color="auto" w:fill="FFFFFF"/>
                <w:lang w:eastAsia="ru-RU"/>
              </w:rPr>
              <w:t xml:space="preserve"> внесение</w:t>
            </w:r>
            <w:r w:rsidR="00F91AD3" w:rsidRPr="008A10FC">
              <w:rPr>
                <w:rFonts w:ascii="Times New Roman" w:eastAsia="Times New Roman" w:hAnsi="Times New Roman" w:cs="Times New Roman"/>
                <w:sz w:val="24"/>
                <w:szCs w:val="24"/>
                <w:shd w:val="clear" w:color="auto" w:fill="FFFFFF"/>
                <w:lang w:eastAsia="ru-RU"/>
              </w:rPr>
              <w:t xml:space="preserve"> необходимых дополнений и корректив в план; выд</w:t>
            </w:r>
            <w:r w:rsidR="00934E7F" w:rsidRPr="008A10FC">
              <w:rPr>
                <w:rFonts w:ascii="Times New Roman" w:eastAsia="Times New Roman" w:hAnsi="Times New Roman" w:cs="Times New Roman"/>
                <w:sz w:val="24"/>
                <w:szCs w:val="24"/>
                <w:shd w:val="clear" w:color="auto" w:fill="FFFFFF"/>
                <w:lang w:eastAsia="ru-RU"/>
              </w:rPr>
              <w:t>еление и осозна</w:t>
            </w:r>
            <w:r w:rsidRPr="002C1C02">
              <w:rPr>
                <w:rFonts w:ascii="Times New Roman" w:eastAsia="Times New Roman" w:hAnsi="Times New Roman" w:cs="Times New Roman"/>
                <w:sz w:val="24"/>
                <w:szCs w:val="24"/>
                <w:shd w:val="clear" w:color="auto" w:fill="FFFFFF"/>
                <w:lang w:eastAsia="ru-RU"/>
              </w:rPr>
              <w:t>ние учащимся того, что уже усвоено и что еще нужно усвоить, осознание качества и уровня усвоения</w:t>
            </w:r>
          </w:p>
        </w:tc>
      </w:tr>
      <w:tr w:rsidR="00A422A8" w:rsidRPr="006709EB" w14:paraId="5D1D1471" w14:textId="77777777" w:rsidTr="00A422A8">
        <w:trPr>
          <w:trHeight w:val="1725"/>
        </w:trPr>
        <w:tc>
          <w:tcPr>
            <w:tcW w:w="1418" w:type="dxa"/>
            <w:tcBorders>
              <w:top w:val="single" w:sz="4" w:space="0" w:color="auto"/>
              <w:left w:val="single" w:sz="4" w:space="0" w:color="auto"/>
              <w:bottom w:val="single" w:sz="4" w:space="0" w:color="auto"/>
            </w:tcBorders>
          </w:tcPr>
          <w:p w14:paraId="076E86C9"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8A10FC">
              <w:rPr>
                <w:rFonts w:ascii="Times New Roman" w:eastAsia="Times New Roman" w:hAnsi="Times New Roman" w:cs="Times New Roman"/>
                <w:bCs/>
                <w:sz w:val="24"/>
                <w:szCs w:val="24"/>
                <w:lang w:eastAsia="ru-RU"/>
              </w:rPr>
              <w:t>Актуализация знаний.</w:t>
            </w:r>
          </w:p>
          <w:p w14:paraId="36357A94" w14:textId="77777777" w:rsidR="00A422A8" w:rsidRDefault="00A422A8" w:rsidP="00A422A8">
            <w:pPr>
              <w:widowControl w:val="0"/>
              <w:suppressAutoHyphens/>
              <w:spacing w:line="360" w:lineRule="auto"/>
              <w:jc w:val="both"/>
              <w:rPr>
                <w:rFonts w:ascii="Times New Roman" w:eastAsia="Times New Roman" w:hAnsi="Times New Roman" w:cs="Times New Roman"/>
                <w:bCs/>
                <w:iCs/>
                <w:sz w:val="24"/>
                <w:szCs w:val="24"/>
                <w:lang w:eastAsia="ru-RU"/>
              </w:rPr>
            </w:pPr>
            <w:r w:rsidRPr="008A10FC">
              <w:rPr>
                <w:rFonts w:ascii="Times New Roman" w:eastAsia="Times New Roman" w:hAnsi="Times New Roman" w:cs="Times New Roman"/>
                <w:bCs/>
                <w:iCs/>
                <w:sz w:val="24"/>
                <w:szCs w:val="24"/>
                <w:lang w:eastAsia="ru-RU"/>
              </w:rPr>
              <w:t xml:space="preserve">Цель этапа: </w:t>
            </w:r>
          </w:p>
          <w:p w14:paraId="3CAC4407"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воспроизве</w:t>
            </w:r>
          </w:p>
        </w:tc>
        <w:tc>
          <w:tcPr>
            <w:tcW w:w="2013" w:type="dxa"/>
            <w:tcBorders>
              <w:top w:val="single" w:sz="4" w:space="0" w:color="auto"/>
              <w:bottom w:val="single" w:sz="4" w:space="0" w:color="auto"/>
            </w:tcBorders>
          </w:tcPr>
          <w:p w14:paraId="37BA863A" w14:textId="77777777" w:rsidR="00A422A8" w:rsidRPr="00312EDA" w:rsidRDefault="00A422A8" w:rsidP="00A422A8">
            <w:pPr>
              <w:pStyle w:val="a4"/>
              <w:widowControl w:val="0"/>
              <w:numPr>
                <w:ilvl w:val="0"/>
                <w:numId w:val="13"/>
              </w:numPr>
              <w:tabs>
                <w:tab w:val="left" w:pos="271"/>
              </w:tabs>
              <w:suppressAutoHyphens/>
              <w:spacing w:line="360" w:lineRule="auto"/>
              <w:ind w:left="31"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Предлагаю опыт:</w:t>
            </w:r>
          </w:p>
          <w:p w14:paraId="09BC361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r w:rsidRPr="00312EDA">
              <w:rPr>
                <w:rFonts w:ascii="Times New Roman" w:eastAsia="Times New Roman" w:hAnsi="Times New Roman" w:cs="Times New Roman"/>
                <w:sz w:val="24"/>
                <w:szCs w:val="24"/>
                <w:lang w:eastAsia="ru-RU"/>
              </w:rPr>
              <w:t xml:space="preserve"> Подключите катушку к амперметру,</w:t>
            </w:r>
          </w:p>
        </w:tc>
        <w:tc>
          <w:tcPr>
            <w:tcW w:w="1985" w:type="dxa"/>
            <w:tcBorders>
              <w:top w:val="single" w:sz="4" w:space="0" w:color="auto"/>
              <w:bottom w:val="single" w:sz="4" w:space="0" w:color="auto"/>
            </w:tcBorders>
          </w:tcPr>
          <w:p w14:paraId="1472D93C" w14:textId="77777777" w:rsidR="00A422A8" w:rsidRPr="00312EDA" w:rsidRDefault="00A422A8" w:rsidP="00A422A8">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При движении магнита</w:t>
            </w:r>
          </w:p>
          <w:p w14:paraId="150488F9" w14:textId="77777777" w:rsidR="00A422A8"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Явление</w:t>
            </w:r>
          </w:p>
          <w:p w14:paraId="6A077872"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r w:rsidRPr="00312EDA">
              <w:rPr>
                <w:rFonts w:ascii="Times New Roman" w:eastAsia="Times New Roman" w:hAnsi="Times New Roman" w:cs="Times New Roman"/>
                <w:sz w:val="24"/>
                <w:szCs w:val="24"/>
                <w:lang w:eastAsia="ru-RU"/>
              </w:rPr>
              <w:t>электромагни</w:t>
            </w:r>
          </w:p>
        </w:tc>
        <w:tc>
          <w:tcPr>
            <w:tcW w:w="1814" w:type="dxa"/>
            <w:tcBorders>
              <w:top w:val="single" w:sz="4" w:space="0" w:color="auto"/>
              <w:bottom w:val="single" w:sz="4" w:space="0" w:color="auto"/>
            </w:tcBorders>
          </w:tcPr>
          <w:p w14:paraId="3BA48BE6"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iCs/>
                <w:sz w:val="24"/>
                <w:szCs w:val="24"/>
                <w:lang w:val="tt-RU" w:eastAsia="ru-RU"/>
              </w:rPr>
            </w:pPr>
            <w:r w:rsidRPr="008A10FC">
              <w:rPr>
                <w:rFonts w:ascii="Times New Roman" w:eastAsia="Times New Roman" w:hAnsi="Times New Roman" w:cs="Times New Roman"/>
                <w:iCs/>
                <w:sz w:val="24"/>
                <w:szCs w:val="24"/>
                <w:lang w:val="tt-RU" w:eastAsia="ru-RU"/>
              </w:rPr>
              <w:t>Опыт, ис</w:t>
            </w:r>
            <w:r>
              <w:rPr>
                <w:rFonts w:ascii="Times New Roman" w:eastAsia="Times New Roman" w:hAnsi="Times New Roman" w:cs="Times New Roman"/>
                <w:iCs/>
                <w:sz w:val="24"/>
                <w:szCs w:val="24"/>
                <w:lang w:val="tt-RU" w:eastAsia="ru-RU"/>
              </w:rPr>
              <w:t>следовательская работа. Беседа.</w:t>
            </w:r>
          </w:p>
          <w:p w14:paraId="3297D245" w14:textId="77777777" w:rsidR="00A422A8" w:rsidRPr="008A10FC" w:rsidRDefault="00A422A8" w:rsidP="00535772">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heme="majorEastAsia" w:hAnsi="Times New Roman" w:cs="Times New Roman"/>
                <w:bCs/>
                <w:sz w:val="24"/>
                <w:szCs w:val="24"/>
                <w:shd w:val="clear" w:color="auto" w:fill="FFFFFF"/>
                <w:lang w:eastAsia="ru-RU"/>
              </w:rPr>
              <w:t>Демонстрацио</w:t>
            </w:r>
          </w:p>
        </w:tc>
        <w:tc>
          <w:tcPr>
            <w:tcW w:w="2013" w:type="dxa"/>
            <w:gridSpan w:val="2"/>
            <w:tcBorders>
              <w:top w:val="single" w:sz="4" w:space="0" w:color="auto"/>
              <w:bottom w:val="single" w:sz="4" w:space="0" w:color="auto"/>
            </w:tcBorders>
          </w:tcPr>
          <w:p w14:paraId="056A6122" w14:textId="77777777" w:rsidR="00A422A8" w:rsidRPr="008A10FC" w:rsidRDefault="00A422A8" w:rsidP="00535772">
            <w:pPr>
              <w:widowControl w:val="0"/>
              <w:suppressAutoHyphens/>
              <w:spacing w:line="360" w:lineRule="auto"/>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iCs/>
                <w:sz w:val="24"/>
                <w:szCs w:val="24"/>
                <w:lang w:eastAsia="ru-RU"/>
              </w:rPr>
              <w:t xml:space="preserve">Личностные: </w:t>
            </w:r>
            <w:r w:rsidRPr="008A10FC">
              <w:rPr>
                <w:rFonts w:ascii="Times New Roman" w:eastAsia="Times New Roman" w:hAnsi="Times New Roman" w:cs="Times New Roman"/>
                <w:sz w:val="24"/>
                <w:szCs w:val="24"/>
                <w:lang w:eastAsia="ru-RU"/>
              </w:rPr>
              <w:t>приобретение опыта применения научных методов</w:t>
            </w:r>
          </w:p>
        </w:tc>
      </w:tr>
      <w:tr w:rsidR="00A422A8" w:rsidRPr="006709EB" w14:paraId="5FF31C61" w14:textId="77777777" w:rsidTr="007B3CA7">
        <w:trPr>
          <w:gridAfter w:val="1"/>
          <w:wAfter w:w="29" w:type="dxa"/>
          <w:trHeight w:val="93"/>
        </w:trPr>
        <w:tc>
          <w:tcPr>
            <w:tcW w:w="9214" w:type="dxa"/>
            <w:gridSpan w:val="5"/>
            <w:tcBorders>
              <w:top w:val="nil"/>
              <w:left w:val="nil"/>
              <w:bottom w:val="single" w:sz="4" w:space="0" w:color="auto"/>
              <w:right w:val="nil"/>
            </w:tcBorders>
          </w:tcPr>
          <w:p w14:paraId="3FA60AA4" w14:textId="77777777" w:rsidR="00A422A8" w:rsidRPr="001B0145"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Продолжение таблицы 1</w:t>
            </w:r>
          </w:p>
        </w:tc>
      </w:tr>
      <w:tr w:rsidR="00A422A8" w:rsidRPr="006709EB" w14:paraId="7AB3546A" w14:textId="77777777" w:rsidTr="002E1991">
        <w:trPr>
          <w:trHeight w:val="303"/>
        </w:trPr>
        <w:tc>
          <w:tcPr>
            <w:tcW w:w="1418" w:type="dxa"/>
            <w:vAlign w:val="center"/>
          </w:tcPr>
          <w:p w14:paraId="0C94972C"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013" w:type="dxa"/>
            <w:vAlign w:val="center"/>
          </w:tcPr>
          <w:p w14:paraId="3B7835F9"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5" w:type="dxa"/>
            <w:vAlign w:val="center"/>
          </w:tcPr>
          <w:p w14:paraId="0DBB53C6"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814" w:type="dxa"/>
            <w:vAlign w:val="center"/>
          </w:tcPr>
          <w:p w14:paraId="66897CE3"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013" w:type="dxa"/>
            <w:gridSpan w:val="2"/>
            <w:vAlign w:val="center"/>
          </w:tcPr>
          <w:p w14:paraId="438905E1"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A422A8" w:rsidRPr="006709EB" w14:paraId="57CC977A" w14:textId="77777777" w:rsidTr="002E1991">
        <w:trPr>
          <w:trHeight w:val="8220"/>
        </w:trPr>
        <w:tc>
          <w:tcPr>
            <w:tcW w:w="1418" w:type="dxa"/>
            <w:tcBorders>
              <w:bottom w:val="single" w:sz="4" w:space="0" w:color="auto"/>
            </w:tcBorders>
          </w:tcPr>
          <w:p w14:paraId="4CBA51E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сти знания, умения, навыки,</w:t>
            </w:r>
            <w:r>
              <w:rPr>
                <w:rFonts w:ascii="Times New Roman" w:eastAsia="Times New Roman" w:hAnsi="Times New Roman" w:cs="Times New Roman"/>
                <w:sz w:val="24"/>
                <w:szCs w:val="24"/>
                <w:lang w:eastAsia="ru-RU"/>
              </w:rPr>
              <w:t xml:space="preserve"> </w:t>
            </w:r>
            <w:r w:rsidRPr="008A10FC">
              <w:rPr>
                <w:rFonts w:ascii="Times New Roman" w:eastAsia="Times New Roman" w:hAnsi="Times New Roman" w:cs="Times New Roman"/>
                <w:sz w:val="24"/>
                <w:szCs w:val="24"/>
                <w:lang w:eastAsia="ru-RU"/>
              </w:rPr>
              <w:t xml:space="preserve">достаточные для построения нового способа действия </w:t>
            </w:r>
          </w:p>
          <w:p w14:paraId="22E409D2"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2159720A"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7F78BEAC"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5637D2E8"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36A2E307"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21EC47BB"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sz w:val="24"/>
                <w:szCs w:val="24"/>
                <w:lang w:eastAsia="ru-RU"/>
              </w:rPr>
            </w:pPr>
          </w:p>
        </w:tc>
        <w:tc>
          <w:tcPr>
            <w:tcW w:w="2013" w:type="dxa"/>
            <w:tcBorders>
              <w:bottom w:val="single" w:sz="4" w:space="0" w:color="auto"/>
            </w:tcBorders>
          </w:tcPr>
          <w:p w14:paraId="00888FA7" w14:textId="77777777" w:rsidR="00A422A8" w:rsidRPr="00312EDA" w:rsidRDefault="00A422A8" w:rsidP="00A422A8">
            <w:pPr>
              <w:pStyle w:val="a4"/>
              <w:widowControl w:val="0"/>
              <w:numPr>
                <w:ilvl w:val="0"/>
                <w:numId w:val="13"/>
              </w:numPr>
              <w:tabs>
                <w:tab w:val="left" w:pos="271"/>
              </w:tabs>
              <w:suppressAutoHyphens/>
              <w:spacing w:line="360" w:lineRule="auto"/>
              <w:ind w:left="31"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введите полосовой магнит в катушку, выведите его из катушки, а теперь оставьте магнит в покое. Когда возник ток в катушке?</w:t>
            </w:r>
          </w:p>
          <w:p w14:paraId="11FBAE6C" w14:textId="77777777" w:rsidR="00A422A8" w:rsidRPr="009A6959" w:rsidRDefault="00A422A8" w:rsidP="00A422A8">
            <w:pPr>
              <w:pStyle w:val="a4"/>
              <w:widowControl w:val="0"/>
              <w:tabs>
                <w:tab w:val="left" w:pos="314"/>
              </w:tabs>
              <w:suppressAutoHyphens/>
              <w:spacing w:line="360" w:lineRule="auto"/>
              <w:ind w:left="31" w:right="69"/>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 xml:space="preserve">Как называется явление возникновения тока в катушке под действием переменного </w:t>
            </w:r>
            <w:r w:rsidRPr="00C8591D">
              <w:rPr>
                <w:rFonts w:ascii="Times New Roman" w:eastAsia="Times New Roman" w:hAnsi="Times New Roman" w:cs="Times New Roman"/>
                <w:sz w:val="24"/>
                <w:szCs w:val="24"/>
                <w:lang w:eastAsia="ru-RU"/>
              </w:rPr>
              <w:t xml:space="preserve">магнитного поля? </w:t>
            </w:r>
            <w:r w:rsidRPr="00312EDA">
              <w:rPr>
                <w:rFonts w:ascii="Times New Roman" w:eastAsia="Times New Roman" w:hAnsi="Times New Roman" w:cs="Times New Roman"/>
                <w:sz w:val="24"/>
                <w:szCs w:val="24"/>
                <w:lang w:eastAsia="ru-RU"/>
              </w:rPr>
              <w:t>Обратимся к истории: кто открыл это явление?</w:t>
            </w:r>
          </w:p>
          <w:p w14:paraId="7F5F13EA" w14:textId="77777777" w:rsidR="00A422A8" w:rsidRPr="00312EDA" w:rsidRDefault="00A422A8" w:rsidP="00A422A8">
            <w:pPr>
              <w:pStyle w:val="a4"/>
              <w:widowControl w:val="0"/>
              <w:tabs>
                <w:tab w:val="left" w:pos="314"/>
              </w:tabs>
              <w:suppressAutoHyphens/>
              <w:spacing w:line="360" w:lineRule="auto"/>
              <w:ind w:left="31" w:right="69"/>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Явление электромагнитной индукции лежи</w:t>
            </w:r>
            <w:r>
              <w:rPr>
                <w:rFonts w:ascii="Times New Roman" w:eastAsia="Times New Roman" w:hAnsi="Times New Roman" w:cs="Times New Roman"/>
                <w:sz w:val="24"/>
                <w:szCs w:val="24"/>
                <w:lang w:eastAsia="ru-RU"/>
              </w:rPr>
              <w:t>т на основе работы современных.</w:t>
            </w:r>
            <w:r w:rsidRPr="00312EDA">
              <w:rPr>
                <w:rFonts w:ascii="Times New Roman" w:eastAsia="Times New Roman" w:hAnsi="Times New Roman" w:cs="Times New Roman"/>
                <w:sz w:val="24"/>
                <w:szCs w:val="24"/>
                <w:lang w:eastAsia="ru-RU"/>
              </w:rPr>
              <w:t xml:space="preserve"> устройства. Что это за устройство?</w:t>
            </w:r>
          </w:p>
          <w:p w14:paraId="7D8BE390" w14:textId="77777777" w:rsidR="00A422A8" w:rsidRPr="00C8591D" w:rsidRDefault="00A422A8" w:rsidP="00A422A8">
            <w:pPr>
              <w:widowControl w:val="0"/>
              <w:tabs>
                <w:tab w:val="left" w:pos="271"/>
                <w:tab w:val="left" w:pos="314"/>
              </w:tabs>
              <w:suppressAutoHyphens/>
              <w:spacing w:line="360" w:lineRule="auto"/>
              <w:ind w:right="69"/>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Где находится генератор</w:t>
            </w:r>
            <w:r>
              <w:rPr>
                <w:rFonts w:ascii="Times New Roman" w:eastAsia="Times New Roman" w:hAnsi="Times New Roman" w:cs="Times New Roman"/>
                <w:sz w:val="24"/>
                <w:szCs w:val="24"/>
                <w:lang w:eastAsia="ru-RU"/>
              </w:rPr>
              <w:t>?</w:t>
            </w:r>
          </w:p>
        </w:tc>
        <w:tc>
          <w:tcPr>
            <w:tcW w:w="1985" w:type="dxa"/>
            <w:tcBorders>
              <w:bottom w:val="single" w:sz="4" w:space="0" w:color="auto"/>
            </w:tcBorders>
          </w:tcPr>
          <w:p w14:paraId="7AA614F4" w14:textId="77777777" w:rsidR="00A422A8" w:rsidRPr="00312EDA" w:rsidRDefault="00A422A8" w:rsidP="00A422A8">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тной индукции (подробный разбор явления)</w:t>
            </w:r>
          </w:p>
          <w:p w14:paraId="507EC867" w14:textId="77777777" w:rsidR="00A422A8" w:rsidRPr="008A10FC" w:rsidRDefault="00A422A8" w:rsidP="00A422A8">
            <w:pPr>
              <w:widowControl w:val="0"/>
              <w:tabs>
                <w:tab w:val="left" w:pos="211"/>
              </w:tabs>
              <w:suppressAutoHyphens/>
              <w:spacing w:line="360" w:lineRule="auto"/>
              <w:ind w:right="65"/>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sz w:val="24"/>
                <w:szCs w:val="24"/>
                <w:lang w:eastAsia="ru-RU"/>
              </w:rPr>
              <w:t>Английский учёный Майкл Фарадей в 1831 году.</w:t>
            </w:r>
          </w:p>
          <w:p w14:paraId="2ADB09AF" w14:textId="77777777" w:rsidR="00A422A8" w:rsidRPr="00312EDA" w:rsidRDefault="00A422A8" w:rsidP="00A422A8">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Генератор</w:t>
            </w:r>
          </w:p>
          <w:p w14:paraId="300F587D" w14:textId="77777777" w:rsidR="00A422A8" w:rsidRPr="00312EDA" w:rsidRDefault="00A422A8" w:rsidP="00A422A8">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На электростанции</w:t>
            </w:r>
          </w:p>
          <w:p w14:paraId="57C28C0D" w14:textId="77777777" w:rsidR="00A422A8" w:rsidRPr="00312EDA" w:rsidRDefault="00A422A8" w:rsidP="00A422A8">
            <w:pPr>
              <w:pStyle w:val="a4"/>
              <w:widowControl w:val="0"/>
              <w:numPr>
                <w:ilvl w:val="0"/>
                <w:numId w:val="13"/>
              </w:numPr>
              <w:tabs>
                <w:tab w:val="left" w:pos="211"/>
                <w:tab w:val="left" w:pos="289"/>
              </w:tabs>
              <w:suppressAutoHyphens/>
              <w:spacing w:line="360" w:lineRule="auto"/>
              <w:ind w:left="5" w:right="65" w:firstLine="5"/>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Генератор вырабатывает электрическую энергию.</w:t>
            </w:r>
          </w:p>
          <w:p w14:paraId="5D83A3FD" w14:textId="77777777" w:rsidR="00A422A8" w:rsidRPr="00312EDA" w:rsidRDefault="00A422A8" w:rsidP="00A422A8">
            <w:pPr>
              <w:pStyle w:val="a4"/>
              <w:widowControl w:val="0"/>
              <w:numPr>
                <w:ilvl w:val="0"/>
                <w:numId w:val="13"/>
              </w:numPr>
              <w:tabs>
                <w:tab w:val="left" w:pos="211"/>
                <w:tab w:val="left" w:pos="289"/>
              </w:tabs>
              <w:suppressAutoHyphens/>
              <w:spacing w:line="360" w:lineRule="auto"/>
              <w:ind w:left="5" w:right="65" w:firstLine="5"/>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Ротор и статор Магнит и катушка</w:t>
            </w:r>
          </w:p>
          <w:p w14:paraId="1E3715E0" w14:textId="77777777" w:rsidR="00A422A8" w:rsidRPr="008A10FC" w:rsidRDefault="00A422A8" w:rsidP="00A422A8">
            <w:pPr>
              <w:pStyle w:val="a4"/>
              <w:widowControl w:val="0"/>
              <w:numPr>
                <w:ilvl w:val="0"/>
                <w:numId w:val="13"/>
              </w:numPr>
              <w:tabs>
                <w:tab w:val="left" w:pos="211"/>
                <w:tab w:val="left" w:pos="289"/>
              </w:tabs>
              <w:suppressAutoHyphens/>
              <w:spacing w:line="360" w:lineRule="auto"/>
              <w:ind w:left="5" w:right="65" w:firstLine="5"/>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sz w:val="24"/>
                <w:szCs w:val="24"/>
                <w:lang w:eastAsia="ru-RU"/>
              </w:rPr>
              <w:t>Подробный разбор принципа работы генератора</w:t>
            </w:r>
          </w:p>
        </w:tc>
        <w:tc>
          <w:tcPr>
            <w:tcW w:w="1814" w:type="dxa"/>
            <w:tcBorders>
              <w:bottom w:val="single" w:sz="4" w:space="0" w:color="auto"/>
            </w:tcBorders>
          </w:tcPr>
          <w:p w14:paraId="424EFA9B"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iCs/>
                <w:sz w:val="24"/>
                <w:szCs w:val="24"/>
                <w:lang w:val="tt-RU" w:eastAsia="ru-RU"/>
              </w:rPr>
            </w:pPr>
            <w:r w:rsidRPr="008A10FC">
              <w:rPr>
                <w:rFonts w:ascii="Times New Roman" w:eastAsiaTheme="majorEastAsia" w:hAnsi="Times New Roman" w:cs="Times New Roman"/>
                <w:bCs/>
                <w:sz w:val="24"/>
                <w:szCs w:val="24"/>
                <w:shd w:val="clear" w:color="auto" w:fill="FFFFFF"/>
                <w:lang w:eastAsia="ru-RU"/>
              </w:rPr>
              <w:t>нный эксперимент.</w:t>
            </w:r>
          </w:p>
          <w:p w14:paraId="6AF0EA0B"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iCs/>
                <w:sz w:val="24"/>
                <w:szCs w:val="24"/>
                <w:lang w:val="tt-RU" w:eastAsia="ru-RU"/>
              </w:rPr>
            </w:pPr>
            <w:r w:rsidRPr="008A10FC">
              <w:rPr>
                <w:rFonts w:ascii="Times New Roman" w:eastAsia="Times New Roman" w:hAnsi="Times New Roman" w:cs="Times New Roman"/>
                <w:iCs/>
                <w:sz w:val="24"/>
                <w:szCs w:val="24"/>
                <w:lang w:val="tt-RU" w:eastAsia="ru-RU"/>
              </w:rPr>
              <w:t>ИКТ</w:t>
            </w:r>
          </w:p>
          <w:p w14:paraId="374F8AC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p>
        </w:tc>
        <w:tc>
          <w:tcPr>
            <w:tcW w:w="2013" w:type="dxa"/>
            <w:gridSpan w:val="2"/>
            <w:tcBorders>
              <w:bottom w:val="single" w:sz="4" w:space="0" w:color="auto"/>
            </w:tcBorders>
          </w:tcPr>
          <w:p w14:paraId="018AD12E"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познания, наблюдения физических явлений, проведения опытов</w:t>
            </w:r>
          </w:p>
          <w:p w14:paraId="458774A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Коммуникативные: </w:t>
            </w:r>
            <w:r w:rsidRPr="008A10FC">
              <w:rPr>
                <w:rFonts w:ascii="Times New Roman" w:eastAsia="Times New Roman" w:hAnsi="Times New Roman" w:cs="Times New Roman"/>
                <w:sz w:val="24"/>
                <w:szCs w:val="24"/>
                <w:lang w:eastAsia="ru-RU"/>
              </w:rPr>
              <w:t>умение организовать учебное сотрудничество со сверстниками, умение строить монологическое высказывание, умение осуществлять, оценку действий партнера; умение слушать и понимать речь других; умение устанавливать и сравнивать разные точки зрения.</w:t>
            </w:r>
          </w:p>
          <w:p w14:paraId="789210B0"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iCs/>
                <w:sz w:val="24"/>
                <w:szCs w:val="24"/>
                <w:lang w:eastAsia="ru-RU"/>
              </w:rPr>
              <w:t>Регулятивные:</w:t>
            </w:r>
            <w:r w:rsidRPr="008A10FC">
              <w:rPr>
                <w:rFonts w:ascii="Times New Roman" w:eastAsia="Times New Roman" w:hAnsi="Times New Roman" w:cs="Times New Roman"/>
                <w:sz w:val="24"/>
                <w:szCs w:val="24"/>
                <w:shd w:val="clear" w:color="auto" w:fill="FFFFFF"/>
                <w:lang w:eastAsia="ru-RU"/>
              </w:rPr>
              <w:t xml:space="preserve"> умение организовать учебную деятельность</w:t>
            </w:r>
          </w:p>
          <w:p w14:paraId="1697313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Познавательные:</w:t>
            </w:r>
          </w:p>
          <w:p w14:paraId="4146E504"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Умение</w:t>
            </w:r>
          </w:p>
        </w:tc>
      </w:tr>
      <w:tr w:rsidR="00A422A8" w:rsidRPr="006709EB" w14:paraId="3CB92F75" w14:textId="77777777" w:rsidTr="007B3CA7">
        <w:trPr>
          <w:trHeight w:val="200"/>
        </w:trPr>
        <w:tc>
          <w:tcPr>
            <w:tcW w:w="9243" w:type="dxa"/>
            <w:gridSpan w:val="6"/>
            <w:tcBorders>
              <w:top w:val="nil"/>
              <w:left w:val="nil"/>
              <w:bottom w:val="single" w:sz="4" w:space="0" w:color="auto"/>
              <w:right w:val="nil"/>
            </w:tcBorders>
          </w:tcPr>
          <w:p w14:paraId="5EDC1908"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 xml:space="preserve">Продолжение таблицы 1 </w:t>
            </w:r>
          </w:p>
        </w:tc>
      </w:tr>
      <w:tr w:rsidR="00A422A8" w:rsidRPr="006709EB" w14:paraId="2BA94A35" w14:textId="77777777" w:rsidTr="002E1991">
        <w:trPr>
          <w:trHeight w:val="225"/>
        </w:trPr>
        <w:tc>
          <w:tcPr>
            <w:tcW w:w="1418" w:type="dxa"/>
            <w:vAlign w:val="center"/>
          </w:tcPr>
          <w:p w14:paraId="275E7665"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013" w:type="dxa"/>
            <w:vAlign w:val="center"/>
          </w:tcPr>
          <w:p w14:paraId="6DF0C0D4"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5" w:type="dxa"/>
            <w:vAlign w:val="center"/>
          </w:tcPr>
          <w:p w14:paraId="48227170"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814" w:type="dxa"/>
            <w:vAlign w:val="center"/>
          </w:tcPr>
          <w:p w14:paraId="6C66A93B"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013" w:type="dxa"/>
            <w:gridSpan w:val="2"/>
            <w:vAlign w:val="center"/>
          </w:tcPr>
          <w:p w14:paraId="39772A94"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A422A8" w:rsidRPr="006709EB" w14:paraId="5CA01EE8" w14:textId="77777777" w:rsidTr="00A422A8">
        <w:trPr>
          <w:trHeight w:val="7920"/>
        </w:trPr>
        <w:tc>
          <w:tcPr>
            <w:tcW w:w="1418" w:type="dxa"/>
            <w:tcBorders>
              <w:top w:val="single" w:sz="4" w:space="0" w:color="auto"/>
              <w:bottom w:val="single" w:sz="4" w:space="0" w:color="auto"/>
            </w:tcBorders>
          </w:tcPr>
          <w:p w14:paraId="18908FF3"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7CEF15B2"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7B20453F"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200D7E32"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40AF04D4"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1559097E"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13CDDD66"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5BB3557D"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09E38889"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78F9A75D"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1C969273"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577CFC66" w14:textId="77777777" w:rsidR="00A422A8" w:rsidRPr="008A10FC"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p w14:paraId="70EBBEDA" w14:textId="77777777" w:rsidR="00A422A8" w:rsidRDefault="00A422A8" w:rsidP="00A422A8">
            <w:pPr>
              <w:widowControl w:val="0"/>
              <w:suppressAutoHyphens/>
              <w:snapToGrid w:val="0"/>
              <w:spacing w:line="360" w:lineRule="auto"/>
              <w:contextualSpacing/>
              <w:jc w:val="both"/>
              <w:rPr>
                <w:rFonts w:ascii="Times New Roman" w:eastAsia="Times New Roman" w:hAnsi="Times New Roman" w:cs="Times New Roman"/>
                <w:bCs/>
                <w:sz w:val="24"/>
                <w:szCs w:val="24"/>
                <w:lang w:eastAsia="ru-RU"/>
              </w:rPr>
            </w:pPr>
          </w:p>
        </w:tc>
        <w:tc>
          <w:tcPr>
            <w:tcW w:w="2013" w:type="dxa"/>
            <w:tcBorders>
              <w:top w:val="single" w:sz="4" w:space="0" w:color="auto"/>
              <w:bottom w:val="single" w:sz="4" w:space="0" w:color="auto"/>
            </w:tcBorders>
          </w:tcPr>
          <w:p w14:paraId="1F059D52" w14:textId="77777777" w:rsidR="00A422A8" w:rsidRPr="00A422A8" w:rsidRDefault="00A422A8" w:rsidP="00A422A8">
            <w:pPr>
              <w:widowControl w:val="0"/>
              <w:tabs>
                <w:tab w:val="left" w:pos="314"/>
              </w:tabs>
              <w:suppressAutoHyphens/>
              <w:spacing w:line="360" w:lineRule="auto"/>
              <w:ind w:right="69"/>
              <w:jc w:val="both"/>
              <w:rPr>
                <w:rFonts w:ascii="Times New Roman" w:eastAsia="Times New Roman" w:hAnsi="Times New Roman" w:cs="Times New Roman"/>
                <w:sz w:val="24"/>
                <w:szCs w:val="24"/>
                <w:lang w:eastAsia="ru-RU"/>
              </w:rPr>
            </w:pPr>
            <w:r w:rsidRPr="00A422A8">
              <w:rPr>
                <w:rFonts w:ascii="Times New Roman" w:eastAsia="Times New Roman" w:hAnsi="Times New Roman" w:cs="Times New Roman"/>
                <w:sz w:val="24"/>
                <w:szCs w:val="24"/>
                <w:lang w:eastAsia="ru-RU"/>
              </w:rPr>
              <w:t>Следовательно, что происходит на электростанции?</w:t>
            </w:r>
          </w:p>
          <w:p w14:paraId="35710A76" w14:textId="77777777" w:rsidR="00A422A8" w:rsidRPr="00312EDA" w:rsidRDefault="00A422A8" w:rsidP="00A422A8">
            <w:pPr>
              <w:pStyle w:val="a4"/>
              <w:widowControl w:val="0"/>
              <w:tabs>
                <w:tab w:val="left" w:pos="314"/>
              </w:tabs>
              <w:suppressAutoHyphens/>
              <w:spacing w:line="360" w:lineRule="auto"/>
              <w:ind w:left="31" w:right="69"/>
              <w:jc w:val="both"/>
              <w:rPr>
                <w:rFonts w:ascii="Times New Roman" w:eastAsia="Times New Roman" w:hAnsi="Times New Roman" w:cs="Times New Roman"/>
                <w:bCs/>
                <w:sz w:val="24"/>
                <w:szCs w:val="24"/>
                <w:lang w:eastAsia="ru-RU"/>
              </w:rPr>
            </w:pPr>
            <w:r w:rsidRPr="00312EDA">
              <w:rPr>
                <w:rFonts w:ascii="Times New Roman" w:eastAsia="Times New Roman" w:hAnsi="Times New Roman" w:cs="Times New Roman"/>
                <w:bCs/>
                <w:sz w:val="24"/>
                <w:szCs w:val="24"/>
                <w:lang w:eastAsia="ru-RU"/>
              </w:rPr>
              <w:t>Обратимся к изображению генератора (на экране).</w:t>
            </w:r>
          </w:p>
          <w:p w14:paraId="4CAB2922" w14:textId="77777777" w:rsidR="00A422A8" w:rsidRPr="00312EDA" w:rsidRDefault="00A422A8" w:rsidP="00A422A8">
            <w:pPr>
              <w:pStyle w:val="a4"/>
              <w:widowControl w:val="0"/>
              <w:tabs>
                <w:tab w:val="left" w:pos="314"/>
              </w:tabs>
              <w:suppressAutoHyphens/>
              <w:spacing w:line="360" w:lineRule="auto"/>
              <w:ind w:left="31" w:right="69"/>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bCs/>
                <w:sz w:val="24"/>
                <w:szCs w:val="24"/>
                <w:lang w:eastAsia="ru-RU"/>
              </w:rPr>
              <w:t>Беседа по вопросам:</w:t>
            </w:r>
          </w:p>
          <w:p w14:paraId="5D55D624" w14:textId="77777777" w:rsidR="00A422A8" w:rsidRPr="00312EDA" w:rsidRDefault="00A422A8" w:rsidP="00A422A8">
            <w:pPr>
              <w:pStyle w:val="a4"/>
              <w:keepNext/>
              <w:keepLines/>
              <w:widowControl w:val="0"/>
              <w:numPr>
                <w:ilvl w:val="0"/>
                <w:numId w:val="36"/>
              </w:numPr>
              <w:tabs>
                <w:tab w:val="left" w:pos="286"/>
                <w:tab w:val="left" w:pos="314"/>
              </w:tabs>
              <w:suppressAutoHyphens/>
              <w:spacing w:line="360" w:lineRule="auto"/>
              <w:ind w:left="31" w:right="69" w:firstLine="0"/>
              <w:jc w:val="both"/>
              <w:outlineLvl w:val="2"/>
              <w:rPr>
                <w:rFonts w:ascii="Times New Roman" w:eastAsiaTheme="majorEastAsia" w:hAnsi="Times New Roman" w:cs="Times New Roman"/>
                <w:bCs/>
                <w:sz w:val="24"/>
                <w:szCs w:val="24"/>
              </w:rPr>
            </w:pPr>
            <w:bookmarkStart w:id="6" w:name="_Toc7103147"/>
            <w:bookmarkStart w:id="7" w:name="_Toc7104559"/>
            <w:bookmarkStart w:id="8" w:name="_Toc7425191"/>
            <w:r w:rsidRPr="00312EDA">
              <w:rPr>
                <w:rFonts w:ascii="Times New Roman" w:eastAsiaTheme="majorEastAsia" w:hAnsi="Times New Roman" w:cs="Times New Roman"/>
                <w:sz w:val="24"/>
                <w:szCs w:val="24"/>
              </w:rPr>
              <w:t>Основные части генератора?</w:t>
            </w:r>
            <w:bookmarkEnd w:id="6"/>
            <w:bookmarkEnd w:id="7"/>
            <w:bookmarkEnd w:id="8"/>
          </w:p>
          <w:p w14:paraId="41050649" w14:textId="77777777" w:rsidR="00A422A8" w:rsidRPr="00312EDA" w:rsidRDefault="00A422A8" w:rsidP="00A422A8">
            <w:pPr>
              <w:pStyle w:val="a4"/>
              <w:keepNext/>
              <w:keepLines/>
              <w:widowControl w:val="0"/>
              <w:numPr>
                <w:ilvl w:val="0"/>
                <w:numId w:val="36"/>
              </w:numPr>
              <w:tabs>
                <w:tab w:val="left" w:pos="286"/>
                <w:tab w:val="left" w:pos="314"/>
              </w:tabs>
              <w:suppressAutoHyphens/>
              <w:spacing w:line="360" w:lineRule="auto"/>
              <w:ind w:left="31" w:right="69" w:firstLine="0"/>
              <w:jc w:val="both"/>
              <w:outlineLvl w:val="2"/>
              <w:rPr>
                <w:rFonts w:ascii="Times New Roman" w:eastAsiaTheme="majorEastAsia" w:hAnsi="Times New Roman" w:cs="Times New Roman"/>
                <w:bCs/>
                <w:sz w:val="24"/>
                <w:szCs w:val="24"/>
              </w:rPr>
            </w:pPr>
            <w:bookmarkStart w:id="9" w:name="_Toc7103148"/>
            <w:bookmarkStart w:id="10" w:name="_Toc7104560"/>
            <w:bookmarkStart w:id="11" w:name="_Toc7425192"/>
            <w:r w:rsidRPr="00312EDA">
              <w:rPr>
                <w:rFonts w:ascii="Times New Roman" w:eastAsiaTheme="majorEastAsia" w:hAnsi="Times New Roman" w:cs="Times New Roman"/>
                <w:sz w:val="24"/>
                <w:szCs w:val="24"/>
              </w:rPr>
              <w:t>Как иначе можно назвать ротор и статор?</w:t>
            </w:r>
            <w:bookmarkEnd w:id="9"/>
            <w:bookmarkEnd w:id="10"/>
            <w:bookmarkEnd w:id="11"/>
          </w:p>
          <w:p w14:paraId="78CEE4E0" w14:textId="77777777" w:rsidR="00A422A8" w:rsidRPr="00312EDA" w:rsidRDefault="00A422A8" w:rsidP="00A422A8">
            <w:pPr>
              <w:pStyle w:val="a4"/>
              <w:widowControl w:val="0"/>
              <w:numPr>
                <w:ilvl w:val="0"/>
                <w:numId w:val="36"/>
              </w:numPr>
              <w:tabs>
                <w:tab w:val="left" w:pos="286"/>
                <w:tab w:val="left" w:pos="314"/>
              </w:tabs>
              <w:suppressAutoHyphens/>
              <w:spacing w:line="360" w:lineRule="auto"/>
              <w:ind w:left="31" w:right="69"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Объяснить понятия.</w:t>
            </w:r>
          </w:p>
        </w:tc>
        <w:tc>
          <w:tcPr>
            <w:tcW w:w="1985" w:type="dxa"/>
            <w:tcBorders>
              <w:top w:val="single" w:sz="4" w:space="0" w:color="auto"/>
              <w:bottom w:val="single" w:sz="4" w:space="0" w:color="auto"/>
            </w:tcBorders>
          </w:tcPr>
          <w:p w14:paraId="342F54B8" w14:textId="77777777" w:rsidR="00A422A8" w:rsidRPr="00312EDA" w:rsidRDefault="00A422A8" w:rsidP="00A422A8">
            <w:pPr>
              <w:widowControl w:val="0"/>
              <w:tabs>
                <w:tab w:val="left" w:pos="211"/>
                <w:tab w:val="left" w:pos="289"/>
              </w:tabs>
              <w:suppressAutoHyphens/>
              <w:spacing w:line="360" w:lineRule="auto"/>
              <w:ind w:left="5" w:right="65" w:firstLine="5"/>
              <w:jc w:val="both"/>
              <w:rPr>
                <w:rFonts w:ascii="Times New Roman" w:eastAsia="Times New Roman" w:hAnsi="Times New Roman" w:cs="Times New Roman"/>
                <w:sz w:val="24"/>
                <w:szCs w:val="24"/>
                <w:lang w:eastAsia="ru-RU"/>
              </w:rPr>
            </w:pPr>
          </w:p>
        </w:tc>
        <w:tc>
          <w:tcPr>
            <w:tcW w:w="1814" w:type="dxa"/>
            <w:tcBorders>
              <w:top w:val="single" w:sz="4" w:space="0" w:color="auto"/>
              <w:bottom w:val="single" w:sz="4" w:space="0" w:color="auto"/>
            </w:tcBorders>
          </w:tcPr>
          <w:p w14:paraId="16D1EDB0"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iCs/>
                <w:sz w:val="24"/>
                <w:szCs w:val="24"/>
                <w:lang w:val="tt-RU" w:eastAsia="ru-RU"/>
              </w:rPr>
            </w:pPr>
          </w:p>
        </w:tc>
        <w:tc>
          <w:tcPr>
            <w:tcW w:w="2013" w:type="dxa"/>
            <w:gridSpan w:val="2"/>
            <w:tcBorders>
              <w:top w:val="single" w:sz="4" w:space="0" w:color="auto"/>
              <w:bottom w:val="single" w:sz="4" w:space="0" w:color="auto"/>
            </w:tcBorders>
          </w:tcPr>
          <w:p w14:paraId="0E98406C"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 xml:space="preserve"> объяснять процессы, выявленные в ходе наблюдения</w:t>
            </w:r>
          </w:p>
          <w:p w14:paraId="01EC2DA7"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iCs/>
                <w:sz w:val="24"/>
                <w:szCs w:val="24"/>
                <w:lang w:eastAsia="ru-RU"/>
              </w:rPr>
            </w:pPr>
          </w:p>
        </w:tc>
      </w:tr>
      <w:tr w:rsidR="00A422A8" w:rsidRPr="006709EB" w14:paraId="7CE2F6BF" w14:textId="77777777" w:rsidTr="00A422A8">
        <w:trPr>
          <w:trHeight w:val="5310"/>
        </w:trPr>
        <w:tc>
          <w:tcPr>
            <w:tcW w:w="1418" w:type="dxa"/>
            <w:tcBorders>
              <w:bottom w:val="single" w:sz="4" w:space="0" w:color="auto"/>
            </w:tcBorders>
          </w:tcPr>
          <w:p w14:paraId="05CE8FD1" w14:textId="77777777" w:rsidR="00A422A8"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bCs/>
                <w:sz w:val="24"/>
                <w:szCs w:val="24"/>
                <w:lang w:eastAsia="ru-RU"/>
              </w:rPr>
              <w:t>3.</w:t>
            </w:r>
            <w:r w:rsidRPr="008A10FC">
              <w:rPr>
                <w:rFonts w:ascii="Times New Roman" w:eastAsia="Times New Roman" w:hAnsi="Times New Roman" w:cs="Times New Roman"/>
                <w:color w:val="333333"/>
                <w:sz w:val="24"/>
                <w:szCs w:val="24"/>
                <w:shd w:val="clear" w:color="auto" w:fill="FFFFFF"/>
                <w:lang w:eastAsia="ru-RU"/>
              </w:rPr>
              <w:t>Первичное усвоение новых знаний.</w:t>
            </w:r>
            <w:r>
              <w:rPr>
                <w:rFonts w:ascii="Times New Roman" w:eastAsia="Times New Roman" w:hAnsi="Times New Roman" w:cs="Times New Roman"/>
                <w:bCs/>
                <w:sz w:val="24"/>
                <w:szCs w:val="24"/>
                <w:lang w:eastAsia="ru-RU"/>
              </w:rPr>
              <w:t xml:space="preserve"> </w:t>
            </w:r>
            <w:r w:rsidRPr="008A10FC">
              <w:rPr>
                <w:rFonts w:ascii="Times New Roman" w:eastAsia="Times New Roman" w:hAnsi="Times New Roman" w:cs="Times New Roman"/>
                <w:bCs/>
                <w:sz w:val="24"/>
                <w:szCs w:val="24"/>
                <w:lang w:eastAsia="ru-RU"/>
              </w:rPr>
              <w:t>Постановка учебной задачи</w:t>
            </w:r>
            <w:r>
              <w:rPr>
                <w:rFonts w:ascii="Times New Roman" w:eastAsia="Times New Roman" w:hAnsi="Times New Roman" w:cs="Times New Roman"/>
                <w:bCs/>
                <w:sz w:val="24"/>
                <w:szCs w:val="24"/>
                <w:lang w:eastAsia="ru-RU"/>
              </w:rPr>
              <w:t xml:space="preserve">. </w:t>
            </w:r>
            <w:r w:rsidRPr="008A10FC">
              <w:rPr>
                <w:rFonts w:ascii="Times New Roman" w:eastAsia="Times New Roman" w:hAnsi="Times New Roman" w:cs="Times New Roman"/>
                <w:bCs/>
                <w:iCs/>
                <w:sz w:val="24"/>
                <w:szCs w:val="24"/>
                <w:lang w:eastAsia="ru-RU"/>
              </w:rPr>
              <w:t xml:space="preserve">Цель этапа: </w:t>
            </w:r>
            <w:r w:rsidRPr="008A10F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сознанное вхождение учащегося в</w:t>
            </w:r>
          </w:p>
          <w:p w14:paraId="606FEDC3" w14:textId="77777777" w:rsidR="00A422A8" w:rsidRPr="00D437FE"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пространст</w:t>
            </w:r>
          </w:p>
        </w:tc>
        <w:tc>
          <w:tcPr>
            <w:tcW w:w="2013" w:type="dxa"/>
            <w:tcBorders>
              <w:bottom w:val="single" w:sz="4" w:space="0" w:color="auto"/>
            </w:tcBorders>
          </w:tcPr>
          <w:p w14:paraId="41012B74" w14:textId="77777777" w:rsidR="00A422A8" w:rsidRPr="00312EDA" w:rsidRDefault="00A422A8" w:rsidP="00A422A8">
            <w:pPr>
              <w:pStyle w:val="a4"/>
              <w:widowControl w:val="0"/>
              <w:numPr>
                <w:ilvl w:val="0"/>
                <w:numId w:val="13"/>
              </w:numPr>
              <w:shd w:val="clear" w:color="auto" w:fill="FFFFFF"/>
              <w:tabs>
                <w:tab w:val="left" w:pos="314"/>
                <w:tab w:val="left" w:pos="1590"/>
              </w:tabs>
              <w:suppressAutoHyphens/>
              <w:spacing w:line="360" w:lineRule="auto"/>
              <w:ind w:left="31" w:right="69" w:hanging="3"/>
              <w:jc w:val="both"/>
              <w:textAlignment w:val="top"/>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Какие электростанции вам известны?</w:t>
            </w:r>
          </w:p>
          <w:p w14:paraId="64ECE445" w14:textId="77777777" w:rsidR="00A422A8" w:rsidRPr="00312EDA" w:rsidRDefault="00A422A8" w:rsidP="00A422A8">
            <w:pPr>
              <w:pStyle w:val="a4"/>
              <w:widowControl w:val="0"/>
              <w:numPr>
                <w:ilvl w:val="0"/>
                <w:numId w:val="13"/>
              </w:numPr>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Предлагает совместный разбор работы АЭС по рисунку (на экране)</w:t>
            </w:r>
          </w:p>
          <w:p w14:paraId="6EFE10D1" w14:textId="77777777" w:rsidR="00A422A8" w:rsidRPr="00312EDA" w:rsidRDefault="00A422A8" w:rsidP="00A422A8">
            <w:pPr>
              <w:pStyle w:val="a4"/>
              <w:widowControl w:val="0"/>
              <w:numPr>
                <w:ilvl w:val="0"/>
                <w:numId w:val="13"/>
              </w:numPr>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Применение трансформаторов.</w:t>
            </w:r>
          </w:p>
          <w:p w14:paraId="23D81564" w14:textId="77777777" w:rsidR="00A422A8" w:rsidRPr="008A10FC" w:rsidRDefault="00A422A8" w:rsidP="00A422A8">
            <w:pPr>
              <w:pStyle w:val="a4"/>
              <w:widowControl w:val="0"/>
              <w:numPr>
                <w:ilvl w:val="0"/>
                <w:numId w:val="13"/>
              </w:numPr>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С какой</w:t>
            </w:r>
          </w:p>
        </w:tc>
        <w:tc>
          <w:tcPr>
            <w:tcW w:w="1985" w:type="dxa"/>
            <w:tcBorders>
              <w:bottom w:val="single" w:sz="4" w:space="0" w:color="auto"/>
            </w:tcBorders>
          </w:tcPr>
          <w:p w14:paraId="33B973B9"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-АЭС, ТЭС, ГЭС</w:t>
            </w:r>
          </w:p>
          <w:p w14:paraId="6C99443D"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-Беседа с у</w:t>
            </w:r>
            <w:r>
              <w:rPr>
                <w:rFonts w:ascii="Times New Roman" w:eastAsia="Times New Roman" w:hAnsi="Times New Roman" w:cs="Times New Roman"/>
                <w:sz w:val="24"/>
                <w:szCs w:val="24"/>
                <w:lang w:eastAsia="ru-RU"/>
              </w:rPr>
              <w:t>чителем о работе АЭС по рисунку</w:t>
            </w:r>
          </w:p>
          <w:p w14:paraId="4EDBD5AA"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Монологические ответы учащихся</w:t>
            </w:r>
          </w:p>
          <w:p w14:paraId="62A0BE30"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-Для повышения и понижения напряжения в проводах (разбор каждого вопроса).</w:t>
            </w:r>
          </w:p>
        </w:tc>
        <w:tc>
          <w:tcPr>
            <w:tcW w:w="1814" w:type="dxa"/>
            <w:tcBorders>
              <w:bottom w:val="single" w:sz="4" w:space="0" w:color="auto"/>
            </w:tcBorders>
          </w:tcPr>
          <w:p w14:paraId="4BAD12B3" w14:textId="77777777" w:rsidR="00A422A8" w:rsidRPr="008A10FC" w:rsidRDefault="00A422A8" w:rsidP="00A422A8">
            <w:pPr>
              <w:widowControl w:val="0"/>
              <w:shd w:val="clear" w:color="auto" w:fill="FFFFFF"/>
              <w:suppressAutoHyphens/>
              <w:spacing w:line="360" w:lineRule="auto"/>
              <w:jc w:val="both"/>
              <w:textAlignment w:val="top"/>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Работа с учебником, то</w:t>
            </w:r>
            <w:r>
              <w:rPr>
                <w:rFonts w:ascii="Times New Roman" w:eastAsia="Times New Roman" w:hAnsi="Times New Roman" w:cs="Times New Roman"/>
                <w:sz w:val="24"/>
                <w:szCs w:val="24"/>
                <w:lang w:eastAsia="ru-RU"/>
              </w:rPr>
              <w:t xml:space="preserve"> есть разбор готовой информации</w:t>
            </w:r>
          </w:p>
          <w:p w14:paraId="49B34002" w14:textId="77777777" w:rsidR="00A422A8" w:rsidRPr="009A6959" w:rsidRDefault="00A422A8" w:rsidP="00A422A8">
            <w:pPr>
              <w:widowControl w:val="0"/>
              <w:suppressAutoHyphens/>
              <w:spacing w:line="360" w:lineRule="auto"/>
              <w:jc w:val="both"/>
              <w:rPr>
                <w:rFonts w:ascii="Times New Roman" w:eastAsia="Times New Roman" w:hAnsi="Times New Roman" w:cs="Times New Roman"/>
                <w:iCs/>
                <w:sz w:val="24"/>
                <w:szCs w:val="24"/>
                <w:lang w:val="tt-RU" w:eastAsia="ru-RU"/>
              </w:rPr>
            </w:pPr>
            <w:r w:rsidRPr="008A10FC">
              <w:rPr>
                <w:rFonts w:ascii="Times New Roman" w:eastAsia="Times New Roman" w:hAnsi="Times New Roman" w:cs="Times New Roman"/>
                <w:sz w:val="24"/>
                <w:szCs w:val="24"/>
                <w:lang w:eastAsia="ru-RU"/>
              </w:rPr>
              <w:t>Беседа</w:t>
            </w:r>
          </w:p>
        </w:tc>
        <w:tc>
          <w:tcPr>
            <w:tcW w:w="2013" w:type="dxa"/>
            <w:gridSpan w:val="2"/>
            <w:tcBorders>
              <w:bottom w:val="single" w:sz="4" w:space="0" w:color="auto"/>
            </w:tcBorders>
          </w:tcPr>
          <w:p w14:paraId="7CAB648A"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Личностные: понимание физических основ и принципов работы машин и механизмов</w:t>
            </w:r>
          </w:p>
          <w:p w14:paraId="563CFDD7"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iCs/>
                <w:sz w:val="24"/>
                <w:szCs w:val="24"/>
                <w:lang w:eastAsia="ru-RU"/>
              </w:rPr>
              <w:t xml:space="preserve">Коммуникативные: </w:t>
            </w:r>
            <w:r w:rsidRPr="008A10FC">
              <w:rPr>
                <w:rFonts w:ascii="Times New Roman" w:eastAsia="Times New Roman" w:hAnsi="Times New Roman" w:cs="Times New Roman"/>
                <w:sz w:val="24"/>
                <w:szCs w:val="24"/>
                <w:lang w:eastAsia="ru-RU"/>
              </w:rPr>
              <w:t xml:space="preserve">умение эффективно сотрудничать в совместном решении задачи, </w:t>
            </w:r>
          </w:p>
        </w:tc>
      </w:tr>
      <w:tr w:rsidR="00A422A8" w:rsidRPr="006709EB" w14:paraId="4C771527" w14:textId="77777777" w:rsidTr="007B3CA7">
        <w:trPr>
          <w:trHeight w:val="420"/>
        </w:trPr>
        <w:tc>
          <w:tcPr>
            <w:tcW w:w="9243" w:type="dxa"/>
            <w:gridSpan w:val="6"/>
            <w:tcBorders>
              <w:top w:val="nil"/>
              <w:left w:val="nil"/>
              <w:bottom w:val="single" w:sz="4" w:space="0" w:color="auto"/>
              <w:right w:val="nil"/>
            </w:tcBorders>
          </w:tcPr>
          <w:p w14:paraId="2A20EED4"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Продолжение таблицы 1</w:t>
            </w:r>
          </w:p>
        </w:tc>
      </w:tr>
      <w:tr w:rsidR="00A422A8" w:rsidRPr="006709EB" w14:paraId="2A800240" w14:textId="77777777" w:rsidTr="002E1991">
        <w:trPr>
          <w:trHeight w:val="410"/>
        </w:trPr>
        <w:tc>
          <w:tcPr>
            <w:tcW w:w="1418" w:type="dxa"/>
            <w:vAlign w:val="center"/>
          </w:tcPr>
          <w:p w14:paraId="0F7366B7"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013" w:type="dxa"/>
            <w:vAlign w:val="center"/>
          </w:tcPr>
          <w:p w14:paraId="59384362"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5" w:type="dxa"/>
            <w:vAlign w:val="center"/>
          </w:tcPr>
          <w:p w14:paraId="5E7DFCB0"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814" w:type="dxa"/>
            <w:vAlign w:val="center"/>
          </w:tcPr>
          <w:p w14:paraId="2253CFF8"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013" w:type="dxa"/>
            <w:gridSpan w:val="2"/>
            <w:vAlign w:val="center"/>
          </w:tcPr>
          <w:p w14:paraId="045E2361" w14:textId="77777777" w:rsidR="00A422A8" w:rsidRPr="008A10FC" w:rsidRDefault="00A422A8" w:rsidP="00A422A8">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A422A8" w:rsidRPr="006709EB" w14:paraId="7A40938D" w14:textId="77777777" w:rsidTr="001B7D0D">
        <w:trPr>
          <w:trHeight w:val="8940"/>
        </w:trPr>
        <w:tc>
          <w:tcPr>
            <w:tcW w:w="1418" w:type="dxa"/>
            <w:tcBorders>
              <w:left w:val="single" w:sz="4" w:space="0" w:color="auto"/>
              <w:bottom w:val="single" w:sz="4" w:space="0" w:color="auto"/>
            </w:tcBorders>
          </w:tcPr>
          <w:p w14:paraId="0BE32C11" w14:textId="77777777" w:rsidR="00A422A8" w:rsidRPr="00D437FE"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sz w:val="24"/>
                <w:szCs w:val="24"/>
                <w:lang w:eastAsia="ru-RU"/>
              </w:rPr>
              <w:t>во</w:t>
            </w:r>
            <w:r>
              <w:rPr>
                <w:rFonts w:ascii="Times New Roman" w:eastAsia="Times New Roman" w:hAnsi="Times New Roman" w:cs="Times New Roman"/>
                <w:sz w:val="24"/>
                <w:szCs w:val="24"/>
                <w:lang w:eastAsia="ru-RU"/>
              </w:rPr>
              <w:t xml:space="preserve"> учебной деятельности на уроке,</w:t>
            </w:r>
            <w:r>
              <w:rPr>
                <w:rFonts w:ascii="Times New Roman" w:eastAsia="Times New Roman" w:hAnsi="Times New Roman" w:cs="Times New Roman"/>
                <w:bCs/>
                <w:sz w:val="24"/>
                <w:szCs w:val="24"/>
                <w:lang w:eastAsia="ru-RU"/>
              </w:rPr>
              <w:t xml:space="preserve"> р</w:t>
            </w:r>
            <w:r w:rsidRPr="008A10FC">
              <w:rPr>
                <w:rFonts w:ascii="Times New Roman" w:eastAsia="Times New Roman" w:hAnsi="Times New Roman" w:cs="Times New Roman"/>
                <w:bCs/>
                <w:sz w:val="24"/>
                <w:szCs w:val="24"/>
                <w:lang w:eastAsia="ru-RU"/>
              </w:rPr>
              <w:t>азвитие навыков наблюдения, любознательности.</w:t>
            </w:r>
            <w:r>
              <w:rPr>
                <w:rFonts w:ascii="Times New Roman" w:eastAsia="Times New Roman" w:hAnsi="Times New Roman" w:cs="Times New Roman"/>
                <w:sz w:val="24"/>
                <w:szCs w:val="24"/>
                <w:lang w:eastAsia="ru-RU"/>
              </w:rPr>
              <w:t xml:space="preserve"> </w:t>
            </w:r>
            <w:r w:rsidRPr="008A10FC">
              <w:rPr>
                <w:rFonts w:ascii="Times New Roman" w:eastAsia="Times New Roman" w:hAnsi="Times New Roman" w:cs="Times New Roman"/>
                <w:sz w:val="24"/>
                <w:szCs w:val="24"/>
                <w:lang w:eastAsia="ru-RU"/>
              </w:rPr>
              <w:t>Создать проблемн</w:t>
            </w:r>
            <w:r>
              <w:rPr>
                <w:rFonts w:ascii="Times New Roman" w:eastAsia="Times New Roman" w:hAnsi="Times New Roman" w:cs="Times New Roman"/>
                <w:sz w:val="24"/>
                <w:szCs w:val="24"/>
                <w:lang w:eastAsia="ru-RU"/>
              </w:rPr>
              <w:t>ую ситуацию; развивать умение самостоя</w:t>
            </w:r>
            <w:r w:rsidRPr="008A10FC">
              <w:rPr>
                <w:rFonts w:ascii="Times New Roman" w:eastAsia="Times New Roman" w:hAnsi="Times New Roman" w:cs="Times New Roman"/>
                <w:sz w:val="24"/>
                <w:szCs w:val="24"/>
                <w:lang w:eastAsia="ru-RU"/>
              </w:rPr>
              <w:t>тельно находить новый способ действия</w:t>
            </w:r>
          </w:p>
        </w:tc>
        <w:tc>
          <w:tcPr>
            <w:tcW w:w="2013" w:type="dxa"/>
            <w:tcBorders>
              <w:bottom w:val="single" w:sz="4" w:space="0" w:color="auto"/>
            </w:tcBorders>
          </w:tcPr>
          <w:p w14:paraId="251E4159" w14:textId="77777777" w:rsidR="00A422A8" w:rsidRPr="00312EDA" w:rsidRDefault="00A422A8" w:rsidP="001B7D0D">
            <w:pPr>
              <w:pStyle w:val="a4"/>
              <w:widowControl w:val="0"/>
              <w:tabs>
                <w:tab w:val="left" w:pos="314"/>
                <w:tab w:val="left" w:pos="1590"/>
              </w:tabs>
              <w:suppressAutoHyphens/>
              <w:spacing w:line="360" w:lineRule="auto"/>
              <w:ind w:left="31" w:right="69"/>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целью применяются трансформаторы?</w:t>
            </w:r>
          </w:p>
          <w:p w14:paraId="14BDBD84" w14:textId="77777777" w:rsidR="00A422A8" w:rsidRPr="00312EDA" w:rsidRDefault="00A422A8" w:rsidP="00A422A8">
            <w:pPr>
              <w:pStyle w:val="a4"/>
              <w:widowControl w:val="0"/>
              <w:numPr>
                <w:ilvl w:val="0"/>
                <w:numId w:val="13"/>
              </w:numPr>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повышающий трансформатор?</w:t>
            </w:r>
          </w:p>
          <w:p w14:paraId="4E1C1DAF" w14:textId="77777777" w:rsidR="00A422A8" w:rsidRPr="00312EDA" w:rsidRDefault="00A422A8" w:rsidP="00A422A8">
            <w:pPr>
              <w:pStyle w:val="a4"/>
              <w:widowControl w:val="0"/>
              <w:numPr>
                <w:ilvl w:val="0"/>
                <w:numId w:val="13"/>
              </w:numPr>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понижающий трансформатор?</w:t>
            </w:r>
          </w:p>
          <w:p w14:paraId="27ABAD46" w14:textId="77777777" w:rsidR="00A422A8" w:rsidRPr="00312EDA" w:rsidRDefault="00A422A8" w:rsidP="00A422A8">
            <w:pPr>
              <w:pStyle w:val="a4"/>
              <w:widowControl w:val="0"/>
              <w:numPr>
                <w:ilvl w:val="0"/>
                <w:numId w:val="13"/>
              </w:numPr>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потери энергии в проводах ЛЭП в виде тепла.</w:t>
            </w:r>
          </w:p>
          <w:p w14:paraId="00232316" w14:textId="77777777" w:rsidR="00A422A8" w:rsidRPr="008A10FC" w:rsidRDefault="00A422A8" w:rsidP="00A422A8">
            <w:pPr>
              <w:widowControl w:val="0"/>
              <w:tabs>
                <w:tab w:val="left" w:pos="314"/>
                <w:tab w:val="left" w:pos="1590"/>
              </w:tabs>
              <w:suppressAutoHyphens/>
              <w:spacing w:line="360" w:lineRule="auto"/>
              <w:ind w:left="31" w:right="69" w:hanging="3"/>
              <w:jc w:val="both"/>
              <w:rPr>
                <w:rFonts w:ascii="Times New Roman" w:eastAsia="Times New Roman" w:hAnsi="Times New Roman" w:cs="Times New Roman"/>
                <w:sz w:val="24"/>
                <w:szCs w:val="24"/>
                <w:lang w:eastAsia="ru-RU"/>
              </w:rPr>
            </w:pPr>
          </w:p>
        </w:tc>
        <w:tc>
          <w:tcPr>
            <w:tcW w:w="1985" w:type="dxa"/>
            <w:tcBorders>
              <w:bottom w:val="single" w:sz="4" w:space="0" w:color="auto"/>
            </w:tcBorders>
          </w:tcPr>
          <w:p w14:paraId="5F05AF7F"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-АЭС, ТЭС, ГЭС</w:t>
            </w:r>
          </w:p>
          <w:p w14:paraId="782A974B"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-Беседа с у</w:t>
            </w:r>
            <w:r>
              <w:rPr>
                <w:rFonts w:ascii="Times New Roman" w:eastAsia="Times New Roman" w:hAnsi="Times New Roman" w:cs="Times New Roman"/>
                <w:sz w:val="24"/>
                <w:szCs w:val="24"/>
                <w:lang w:eastAsia="ru-RU"/>
              </w:rPr>
              <w:t>чителем о работе АЭС по рисунку</w:t>
            </w:r>
          </w:p>
          <w:p w14:paraId="14FAFFA6"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Монологические ответы учащихся</w:t>
            </w:r>
          </w:p>
          <w:p w14:paraId="7C2E504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-Для повышения и понижения напряжения в проводах (разбор каждого вопроса).</w:t>
            </w:r>
          </w:p>
          <w:p w14:paraId="17C9BC5C"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p>
        </w:tc>
        <w:tc>
          <w:tcPr>
            <w:tcW w:w="1814" w:type="dxa"/>
            <w:tcBorders>
              <w:bottom w:val="single" w:sz="4" w:space="0" w:color="auto"/>
            </w:tcBorders>
          </w:tcPr>
          <w:p w14:paraId="314BDAE2" w14:textId="77777777" w:rsidR="00A422A8" w:rsidRPr="008A10FC" w:rsidRDefault="00A422A8" w:rsidP="00A422A8">
            <w:pPr>
              <w:widowControl w:val="0"/>
              <w:shd w:val="clear" w:color="auto" w:fill="FFFFFF"/>
              <w:suppressAutoHyphens/>
              <w:spacing w:line="360" w:lineRule="auto"/>
              <w:jc w:val="both"/>
              <w:textAlignment w:val="top"/>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Работа с учебником, то</w:t>
            </w:r>
            <w:r>
              <w:rPr>
                <w:rFonts w:ascii="Times New Roman" w:eastAsia="Times New Roman" w:hAnsi="Times New Roman" w:cs="Times New Roman"/>
                <w:sz w:val="24"/>
                <w:szCs w:val="24"/>
                <w:lang w:eastAsia="ru-RU"/>
              </w:rPr>
              <w:t xml:space="preserve"> есть разбор готовой информации</w:t>
            </w:r>
          </w:p>
          <w:p w14:paraId="4618D230" w14:textId="77777777" w:rsidR="00A422A8" w:rsidRPr="009A6959" w:rsidRDefault="00A422A8" w:rsidP="00A422A8">
            <w:pPr>
              <w:widowControl w:val="0"/>
              <w:suppressAutoHyphens/>
              <w:spacing w:line="360" w:lineRule="auto"/>
              <w:jc w:val="both"/>
              <w:rPr>
                <w:rFonts w:ascii="Times New Roman" w:eastAsia="Times New Roman" w:hAnsi="Times New Roman" w:cs="Times New Roman"/>
                <w:iCs/>
                <w:sz w:val="24"/>
                <w:szCs w:val="24"/>
                <w:lang w:val="tt-RU" w:eastAsia="ru-RU"/>
              </w:rPr>
            </w:pPr>
            <w:r w:rsidRPr="008A10FC">
              <w:rPr>
                <w:rFonts w:ascii="Times New Roman" w:eastAsia="Times New Roman" w:hAnsi="Times New Roman" w:cs="Times New Roman"/>
                <w:sz w:val="24"/>
                <w:szCs w:val="24"/>
                <w:lang w:eastAsia="ru-RU"/>
              </w:rPr>
              <w:t>Беседа</w:t>
            </w:r>
          </w:p>
        </w:tc>
        <w:tc>
          <w:tcPr>
            <w:tcW w:w="2013" w:type="dxa"/>
            <w:gridSpan w:val="2"/>
            <w:tcBorders>
              <w:bottom w:val="single" w:sz="4" w:space="0" w:color="auto"/>
            </w:tcBorders>
          </w:tcPr>
          <w:p w14:paraId="41445D38"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участие в обсуждении работы, умение анализировать ответ товарища</w:t>
            </w:r>
          </w:p>
          <w:p w14:paraId="76B908C1"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Регулятивные:</w:t>
            </w:r>
            <w:r w:rsidRPr="008A10FC">
              <w:rPr>
                <w:rFonts w:ascii="Times New Roman" w:eastAsia="Times New Roman" w:hAnsi="Times New Roman" w:cs="Times New Roman"/>
                <w:sz w:val="24"/>
                <w:szCs w:val="24"/>
                <w:lang w:eastAsia="ru-RU"/>
              </w:rPr>
              <w:t xml:space="preserve"> осуществлять поиск необходимой информации</w:t>
            </w:r>
          </w:p>
          <w:p w14:paraId="3391C508" w14:textId="77777777" w:rsidR="00A422A8" w:rsidRPr="008A10FC" w:rsidRDefault="00A422A8" w:rsidP="00A422A8">
            <w:pPr>
              <w:widowControl w:val="0"/>
              <w:suppressAutoHyphens/>
              <w:spacing w:line="360" w:lineRule="auto"/>
              <w:jc w:val="both"/>
              <w:rPr>
                <w:rFonts w:ascii="Times New Roman" w:eastAsia="Times New Roman" w:hAnsi="Times New Roman" w:cs="Times New Roman"/>
                <w:bCs/>
                <w:sz w:val="24"/>
                <w:szCs w:val="24"/>
                <w:lang w:eastAsia="ru-RU"/>
              </w:rPr>
            </w:pPr>
          </w:p>
        </w:tc>
      </w:tr>
      <w:tr w:rsidR="001B7D0D" w:rsidRPr="006709EB" w14:paraId="107050ED" w14:textId="77777777" w:rsidTr="001B7D0D">
        <w:trPr>
          <w:trHeight w:val="4395"/>
        </w:trPr>
        <w:tc>
          <w:tcPr>
            <w:tcW w:w="1418" w:type="dxa"/>
            <w:tcBorders>
              <w:top w:val="single" w:sz="4" w:space="0" w:color="auto"/>
              <w:left w:val="single" w:sz="4" w:space="0" w:color="auto"/>
              <w:bottom w:val="single" w:sz="4" w:space="0" w:color="auto"/>
            </w:tcBorders>
          </w:tcPr>
          <w:p w14:paraId="1A698BA6"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sz w:val="24"/>
                <w:szCs w:val="24"/>
                <w:lang w:eastAsia="ru-RU"/>
              </w:rPr>
              <w:t>4.Закрепление</w:t>
            </w:r>
          </w:p>
          <w:p w14:paraId="5E1F29DB"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bCs/>
                <w:iCs/>
                <w:sz w:val="24"/>
                <w:szCs w:val="24"/>
                <w:lang w:eastAsia="ru-RU"/>
              </w:rPr>
              <w:t xml:space="preserve">Цель этапа: </w:t>
            </w:r>
            <w:r w:rsidRPr="008A10FC">
              <w:rPr>
                <w:rFonts w:ascii="Times New Roman" w:eastAsia="Times New Roman" w:hAnsi="Times New Roman" w:cs="Times New Roman"/>
                <w:sz w:val="24"/>
                <w:szCs w:val="24"/>
                <w:lang w:eastAsia="ru-RU"/>
              </w:rPr>
              <w:t xml:space="preserve">воспитывать интерес к самостоятельной исследовательской деятельности; </w:t>
            </w:r>
          </w:p>
        </w:tc>
        <w:tc>
          <w:tcPr>
            <w:tcW w:w="2013" w:type="dxa"/>
            <w:tcBorders>
              <w:top w:val="single" w:sz="4" w:space="0" w:color="auto"/>
              <w:bottom w:val="single" w:sz="4" w:space="0" w:color="auto"/>
            </w:tcBorders>
          </w:tcPr>
          <w:p w14:paraId="6C95AC7E" w14:textId="77777777" w:rsidR="001B7D0D" w:rsidRPr="00312EDA" w:rsidRDefault="001B7D0D" w:rsidP="001B7D0D">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Предлагает разобрать строение и принцип работы металлодетектора</w:t>
            </w:r>
          </w:p>
          <w:p w14:paraId="45075A3B" w14:textId="77777777" w:rsidR="001B7D0D" w:rsidRPr="00312EDA" w:rsidRDefault="001B7D0D" w:rsidP="001B7D0D">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Вернулись с путешествия, то есть к лампе.</w:t>
            </w:r>
          </w:p>
          <w:p w14:paraId="461D5809" w14:textId="77777777" w:rsidR="001B7D0D" w:rsidRPr="009A6959" w:rsidRDefault="001B7D0D" w:rsidP="001B7D0D">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 xml:space="preserve">Откуда и как </w:t>
            </w:r>
          </w:p>
        </w:tc>
        <w:tc>
          <w:tcPr>
            <w:tcW w:w="1985" w:type="dxa"/>
            <w:tcBorders>
              <w:top w:val="single" w:sz="4" w:space="0" w:color="auto"/>
              <w:bottom w:val="single" w:sz="4" w:space="0" w:color="auto"/>
            </w:tcBorders>
          </w:tcPr>
          <w:p w14:paraId="6EC7197F" w14:textId="77777777" w:rsidR="001B7D0D" w:rsidRPr="00312EDA" w:rsidRDefault="001B7D0D" w:rsidP="001B7D0D">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Разбор принципа работы металлодетектора</w:t>
            </w:r>
          </w:p>
          <w:p w14:paraId="672A213C" w14:textId="77777777" w:rsidR="001B7D0D" w:rsidRPr="00312EDA" w:rsidRDefault="001B7D0D" w:rsidP="001B7D0D">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От электростанции по проводам через трансформаторы</w:t>
            </w:r>
          </w:p>
        </w:tc>
        <w:tc>
          <w:tcPr>
            <w:tcW w:w="1814" w:type="dxa"/>
            <w:tcBorders>
              <w:top w:val="single" w:sz="4" w:space="0" w:color="auto"/>
              <w:bottom w:val="single" w:sz="4" w:space="0" w:color="auto"/>
            </w:tcBorders>
          </w:tcPr>
          <w:p w14:paraId="5649DDA0"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iCs/>
                <w:sz w:val="24"/>
                <w:szCs w:val="24"/>
                <w:lang w:eastAsia="ru-RU"/>
              </w:rPr>
              <w:t>Научно- исследовательская работа</w:t>
            </w:r>
          </w:p>
          <w:p w14:paraId="6AC8335E"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Вывод, итог</w:t>
            </w:r>
          </w:p>
        </w:tc>
        <w:tc>
          <w:tcPr>
            <w:tcW w:w="2013" w:type="dxa"/>
            <w:gridSpan w:val="2"/>
            <w:tcBorders>
              <w:top w:val="single" w:sz="4" w:space="0" w:color="auto"/>
              <w:bottom w:val="single" w:sz="4" w:space="0" w:color="auto"/>
            </w:tcBorders>
          </w:tcPr>
          <w:p w14:paraId="1D677ABC"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Личностные: </w:t>
            </w:r>
            <w:r w:rsidRPr="008A10FC">
              <w:rPr>
                <w:rFonts w:ascii="Times New Roman" w:eastAsia="Times New Roman" w:hAnsi="Times New Roman" w:cs="Times New Roman"/>
                <w:sz w:val="24"/>
                <w:szCs w:val="24"/>
                <w:lang w:eastAsia="ru-RU"/>
              </w:rPr>
              <w:t>развитие творческих способностей, способность к наблюдению за собственной речью</w:t>
            </w:r>
          </w:p>
          <w:p w14:paraId="25DC5331"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Коммуникативные: </w:t>
            </w:r>
            <w:r w:rsidRPr="008A10FC">
              <w:rPr>
                <w:rFonts w:ascii="Times New Roman" w:eastAsia="Times New Roman" w:hAnsi="Times New Roman" w:cs="Times New Roman"/>
                <w:sz w:val="24"/>
                <w:szCs w:val="24"/>
                <w:lang w:eastAsia="ru-RU"/>
              </w:rPr>
              <w:t xml:space="preserve">умение эффективно </w:t>
            </w:r>
          </w:p>
        </w:tc>
      </w:tr>
      <w:tr w:rsidR="001B7D0D" w:rsidRPr="006709EB" w14:paraId="27829EE7" w14:textId="77777777" w:rsidTr="007B3CA7">
        <w:trPr>
          <w:trHeight w:val="225"/>
        </w:trPr>
        <w:tc>
          <w:tcPr>
            <w:tcW w:w="9243" w:type="dxa"/>
            <w:gridSpan w:val="6"/>
            <w:tcBorders>
              <w:top w:val="nil"/>
              <w:left w:val="nil"/>
              <w:bottom w:val="single" w:sz="4" w:space="0" w:color="auto"/>
              <w:right w:val="nil"/>
            </w:tcBorders>
          </w:tcPr>
          <w:p w14:paraId="3FDD4A92"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Cs/>
                <w:sz w:val="24"/>
                <w:szCs w:val="24"/>
                <w:lang w:eastAsia="ru-RU"/>
              </w:rPr>
              <w:lastRenderedPageBreak/>
              <w:t>Продолжение таблицы 1</w:t>
            </w:r>
          </w:p>
        </w:tc>
      </w:tr>
      <w:tr w:rsidR="001B7D0D" w:rsidRPr="006709EB" w14:paraId="6F206E63" w14:textId="77777777" w:rsidTr="002E1991">
        <w:trPr>
          <w:trHeight w:val="174"/>
        </w:trPr>
        <w:tc>
          <w:tcPr>
            <w:tcW w:w="1418" w:type="dxa"/>
            <w:vAlign w:val="center"/>
          </w:tcPr>
          <w:p w14:paraId="5916D1EB" w14:textId="77777777" w:rsidR="001B7D0D" w:rsidRPr="008A10FC" w:rsidRDefault="001B7D0D" w:rsidP="001B7D0D">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013" w:type="dxa"/>
            <w:vAlign w:val="center"/>
          </w:tcPr>
          <w:p w14:paraId="5B800195" w14:textId="77777777" w:rsidR="001B7D0D" w:rsidRPr="008A10FC" w:rsidRDefault="001B7D0D" w:rsidP="001B7D0D">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5" w:type="dxa"/>
            <w:vAlign w:val="center"/>
          </w:tcPr>
          <w:p w14:paraId="58C98978" w14:textId="77777777" w:rsidR="001B7D0D" w:rsidRPr="008A10FC" w:rsidRDefault="001B7D0D" w:rsidP="001B7D0D">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814" w:type="dxa"/>
            <w:vAlign w:val="center"/>
          </w:tcPr>
          <w:p w14:paraId="46ABA05A" w14:textId="77777777" w:rsidR="001B7D0D" w:rsidRPr="008A10FC" w:rsidRDefault="001B7D0D" w:rsidP="001B7D0D">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013" w:type="dxa"/>
            <w:gridSpan w:val="2"/>
            <w:vAlign w:val="center"/>
          </w:tcPr>
          <w:p w14:paraId="41337BC8" w14:textId="77777777" w:rsidR="001B7D0D" w:rsidRPr="008A10FC" w:rsidRDefault="001B7D0D" w:rsidP="001B7D0D">
            <w:pPr>
              <w:widowControl w:val="0"/>
              <w:suppressAutoHyphens/>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1B7D0D" w:rsidRPr="006709EB" w14:paraId="2D5B5FEB" w14:textId="77777777" w:rsidTr="002E1991">
        <w:tc>
          <w:tcPr>
            <w:tcW w:w="1418" w:type="dxa"/>
          </w:tcPr>
          <w:p w14:paraId="4A37B7C9"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bCs/>
                <w:sz w:val="24"/>
                <w:szCs w:val="24"/>
                <w:lang w:eastAsia="ru-RU"/>
              </w:rPr>
            </w:pPr>
            <w:r w:rsidRPr="008A10FC">
              <w:rPr>
                <w:rFonts w:ascii="Times New Roman" w:eastAsia="Times New Roman" w:hAnsi="Times New Roman" w:cs="Times New Roman"/>
                <w:sz w:val="24"/>
                <w:szCs w:val="24"/>
                <w:lang w:eastAsia="ru-RU"/>
              </w:rPr>
              <w:t>организовать самопроверку учащимися своих решений.</w:t>
            </w:r>
          </w:p>
        </w:tc>
        <w:tc>
          <w:tcPr>
            <w:tcW w:w="2013" w:type="dxa"/>
          </w:tcPr>
          <w:p w14:paraId="5692828B" w14:textId="77777777" w:rsidR="001B7D0D" w:rsidRPr="00312EDA" w:rsidRDefault="001B7D0D" w:rsidP="001B7D0D">
            <w:pPr>
              <w:pStyle w:val="a4"/>
              <w:widowControl w:val="0"/>
              <w:tabs>
                <w:tab w:val="left" w:pos="181"/>
              </w:tabs>
              <w:suppressAutoHyphens/>
              <w:spacing w:line="360" w:lineRule="auto"/>
              <w:ind w:left="0" w:right="69"/>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 xml:space="preserve">ток поступает в потребитель? </w:t>
            </w:r>
          </w:p>
          <w:p w14:paraId="4DA6F73F" w14:textId="77777777" w:rsidR="001B7D0D" w:rsidRPr="00312EDA" w:rsidRDefault="001B7D0D" w:rsidP="001B7D0D">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 xml:space="preserve">Электрический ток заходит к нам домой. </w:t>
            </w:r>
          </w:p>
          <w:p w14:paraId="1968032E" w14:textId="77777777" w:rsidR="001B7D0D" w:rsidRPr="00312EDA" w:rsidRDefault="001B7D0D" w:rsidP="001B7D0D">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Что он там делает?</w:t>
            </w:r>
          </w:p>
          <w:p w14:paraId="464EC6A4" w14:textId="77777777" w:rsidR="001B7D0D" w:rsidRPr="00312EDA" w:rsidRDefault="001B7D0D" w:rsidP="001B7D0D">
            <w:pPr>
              <w:pStyle w:val="a4"/>
              <w:widowControl w:val="0"/>
              <w:numPr>
                <w:ilvl w:val="0"/>
                <w:numId w:val="13"/>
              </w:numPr>
              <w:tabs>
                <w:tab w:val="left" w:pos="18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А за работу тока нужно платить?</w:t>
            </w:r>
          </w:p>
          <w:p w14:paraId="57274DA1" w14:textId="77777777" w:rsidR="001B7D0D" w:rsidRPr="009A6959" w:rsidRDefault="001B7D0D" w:rsidP="001B7D0D">
            <w:pPr>
              <w:pStyle w:val="a4"/>
              <w:widowControl w:val="0"/>
              <w:numPr>
                <w:ilvl w:val="0"/>
                <w:numId w:val="13"/>
              </w:numPr>
              <w:tabs>
                <w:tab w:val="left" w:pos="181"/>
                <w:tab w:val="left" w:pos="241"/>
              </w:tabs>
              <w:suppressAutoHyphens/>
              <w:spacing w:line="360" w:lineRule="auto"/>
              <w:ind w:left="0" w:right="69"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 xml:space="preserve"> От нас зависит работа тока и сколько нам платить?</w:t>
            </w:r>
          </w:p>
        </w:tc>
        <w:tc>
          <w:tcPr>
            <w:tcW w:w="1985" w:type="dxa"/>
          </w:tcPr>
          <w:p w14:paraId="19DA0157" w14:textId="77777777" w:rsidR="001B7D0D" w:rsidRPr="00312EDA" w:rsidRDefault="001B7D0D" w:rsidP="001B7D0D">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Совершает работу</w:t>
            </w:r>
          </w:p>
          <w:p w14:paraId="5B723701" w14:textId="77777777" w:rsidR="001B7D0D" w:rsidRPr="00312EDA" w:rsidRDefault="001B7D0D" w:rsidP="001B7D0D">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-Нужно</w:t>
            </w:r>
          </w:p>
          <w:p w14:paraId="47B4F761" w14:textId="77777777" w:rsidR="001B7D0D" w:rsidRPr="00312EDA" w:rsidRDefault="001B7D0D" w:rsidP="001B7D0D">
            <w:pPr>
              <w:pStyle w:val="a4"/>
              <w:widowControl w:val="0"/>
              <w:numPr>
                <w:ilvl w:val="0"/>
                <w:numId w:val="13"/>
              </w:numPr>
              <w:tabs>
                <w:tab w:val="left" w:pos="211"/>
              </w:tabs>
              <w:suppressAutoHyphens/>
              <w:spacing w:line="360" w:lineRule="auto"/>
              <w:ind w:left="0" w:right="6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-Зависит. Нужно энергию экономить.</w:t>
            </w:r>
          </w:p>
        </w:tc>
        <w:tc>
          <w:tcPr>
            <w:tcW w:w="1814" w:type="dxa"/>
          </w:tcPr>
          <w:p w14:paraId="04833229"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p>
        </w:tc>
        <w:tc>
          <w:tcPr>
            <w:tcW w:w="2013" w:type="dxa"/>
            <w:gridSpan w:val="2"/>
          </w:tcPr>
          <w:p w14:paraId="38281447"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сотрудничать в совместном решении задачи, участие в обсуждении работы, умение анализировать ответ товарища</w:t>
            </w:r>
          </w:p>
          <w:p w14:paraId="749EC946"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Регулятивные:</w:t>
            </w:r>
          </w:p>
          <w:p w14:paraId="0A9C6856"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Осознания качества и уровня усвоения, умение давать самооценку.</w:t>
            </w:r>
          </w:p>
        </w:tc>
      </w:tr>
      <w:tr w:rsidR="001B7D0D" w:rsidRPr="006709EB" w14:paraId="0A2499FB" w14:textId="77777777" w:rsidTr="002E1991">
        <w:trPr>
          <w:trHeight w:val="3195"/>
        </w:trPr>
        <w:tc>
          <w:tcPr>
            <w:tcW w:w="1418" w:type="dxa"/>
            <w:tcBorders>
              <w:bottom w:val="single" w:sz="4" w:space="0" w:color="auto"/>
            </w:tcBorders>
          </w:tcPr>
          <w:p w14:paraId="257B8873" w14:textId="77777777" w:rsidR="001B7D0D" w:rsidRPr="001B7D0D" w:rsidRDefault="001B7D0D" w:rsidP="001B7D0D">
            <w:pPr>
              <w:widowControl w:val="0"/>
              <w:tabs>
                <w:tab w:val="left" w:pos="180"/>
                <w:tab w:val="left" w:pos="284"/>
              </w:tabs>
              <w:suppressAutoHyphens/>
              <w:spacing w:line="360" w:lineRule="auto"/>
              <w:ind w:right="29"/>
              <w:jc w:val="both"/>
              <w:rPr>
                <w:rFonts w:ascii="Times New Roman" w:eastAsia="Times New Roman" w:hAnsi="Times New Roman" w:cs="Times New Roman"/>
                <w:sz w:val="24"/>
                <w:szCs w:val="24"/>
                <w:lang w:eastAsia="ru-RU"/>
              </w:rPr>
            </w:pPr>
            <w:r w:rsidRPr="00D437FE">
              <w:rPr>
                <w:rFonts w:ascii="Times New Roman" w:eastAsia="Times New Roman" w:hAnsi="Times New Roman" w:cs="Times New Roman"/>
                <w:bCs/>
                <w:sz w:val="24"/>
                <w:szCs w:val="24"/>
                <w:lang w:eastAsia="ru-RU"/>
              </w:rPr>
              <w:t xml:space="preserve">5. </w:t>
            </w:r>
            <w:r w:rsidRPr="00D437FE">
              <w:rPr>
                <w:rFonts w:ascii="Times New Roman" w:eastAsia="Times New Roman" w:hAnsi="Times New Roman" w:cs="Times New Roman"/>
                <w:sz w:val="24"/>
                <w:szCs w:val="24"/>
                <w:shd w:val="clear" w:color="auto" w:fill="FFFFFF"/>
                <w:lang w:eastAsia="ru-RU"/>
              </w:rPr>
              <w:t>Информация о домашнем задании, инструктаж по его выполнению</w:t>
            </w:r>
            <w:r w:rsidRPr="00D437FE">
              <w:rPr>
                <w:rFonts w:ascii="Times New Roman" w:eastAsia="Times New Roman" w:hAnsi="Times New Roman" w:cs="Times New Roman"/>
                <w:bCs/>
                <w:sz w:val="24"/>
                <w:szCs w:val="24"/>
                <w:lang w:eastAsia="ru-RU"/>
              </w:rPr>
              <w:t xml:space="preserve"> реф </w:t>
            </w:r>
            <w:r>
              <w:rPr>
                <w:rFonts w:ascii="Times New Roman" w:eastAsia="Times New Roman" w:hAnsi="Times New Roman" w:cs="Times New Roman"/>
                <w:bCs/>
                <w:sz w:val="24"/>
                <w:szCs w:val="24"/>
                <w:lang w:eastAsia="ru-RU"/>
              </w:rPr>
              <w:t>лексию.</w:t>
            </w:r>
            <w:r w:rsidRPr="00D437FE">
              <w:rPr>
                <w:rFonts w:ascii="Times New Roman" w:eastAsia="Times New Roman" w:hAnsi="Times New Roman" w:cs="Times New Roman"/>
                <w:bCs/>
                <w:iCs/>
                <w:sz w:val="24"/>
                <w:szCs w:val="24"/>
                <w:lang w:eastAsia="ru-RU"/>
              </w:rPr>
              <w:t xml:space="preserve"> Цель этапа</w:t>
            </w:r>
            <w:r w:rsidRPr="00D437FE">
              <w:rPr>
                <w:rFonts w:ascii="Times New Roman" w:eastAsia="Times New Roman" w:hAnsi="Times New Roman" w:cs="Times New Roman"/>
                <w:sz w:val="24"/>
                <w:szCs w:val="24"/>
                <w:lang w:eastAsia="ru-RU"/>
              </w:rPr>
              <w:t>: совместно с детьми соотнести запланированные и. достигнут</w:t>
            </w:r>
          </w:p>
        </w:tc>
        <w:tc>
          <w:tcPr>
            <w:tcW w:w="2013" w:type="dxa"/>
            <w:tcBorders>
              <w:bottom w:val="single" w:sz="4" w:space="0" w:color="auto"/>
            </w:tcBorders>
          </w:tcPr>
          <w:p w14:paraId="0F2E6199" w14:textId="77777777" w:rsidR="001B7D0D" w:rsidRPr="00312EDA" w:rsidRDefault="001B7D0D" w:rsidP="001B7D0D">
            <w:pPr>
              <w:pStyle w:val="a4"/>
              <w:widowControl w:val="0"/>
              <w:numPr>
                <w:ilvl w:val="0"/>
                <w:numId w:val="14"/>
              </w:numPr>
              <w:tabs>
                <w:tab w:val="left" w:pos="301"/>
              </w:tabs>
              <w:suppressAutoHyphens/>
              <w:spacing w:line="360" w:lineRule="auto"/>
              <w:ind w:left="0" w:right="69" w:firstLine="0"/>
              <w:jc w:val="both"/>
              <w:rPr>
                <w:rFonts w:ascii="Times New Roman" w:eastAsia="Times New Roman" w:hAnsi="Times New Roman" w:cs="Times New Roman"/>
                <w:iCs/>
                <w:sz w:val="24"/>
                <w:szCs w:val="24"/>
                <w:lang w:eastAsia="ru-RU"/>
              </w:rPr>
            </w:pPr>
            <w:r w:rsidRPr="00312EDA">
              <w:rPr>
                <w:rFonts w:ascii="Times New Roman" w:eastAsia="Times New Roman" w:hAnsi="Times New Roman" w:cs="Times New Roman"/>
                <w:iCs/>
                <w:sz w:val="24"/>
                <w:szCs w:val="24"/>
                <w:lang w:eastAsia="ru-RU"/>
              </w:rPr>
              <w:t>Какой урок провели?</w:t>
            </w:r>
          </w:p>
          <w:p w14:paraId="0162D871" w14:textId="77777777" w:rsidR="001B7D0D" w:rsidRPr="008A10FC" w:rsidRDefault="001B7D0D" w:rsidP="001B7D0D">
            <w:pPr>
              <w:widowControl w:val="0"/>
              <w:tabs>
                <w:tab w:val="left" w:pos="301"/>
              </w:tabs>
              <w:suppressAutoHyphens/>
              <w:spacing w:line="360" w:lineRule="auto"/>
              <w:ind w:right="69"/>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iCs/>
                <w:sz w:val="24"/>
                <w:szCs w:val="24"/>
                <w:lang w:eastAsia="ru-RU"/>
              </w:rPr>
              <w:t>Что нового узнали?</w:t>
            </w:r>
          </w:p>
          <w:p w14:paraId="481620D2" w14:textId="77777777" w:rsidR="001B7D0D" w:rsidRPr="008A10FC" w:rsidRDefault="001B7D0D" w:rsidP="001B7D0D">
            <w:pPr>
              <w:widowControl w:val="0"/>
              <w:tabs>
                <w:tab w:val="left" w:pos="301"/>
              </w:tabs>
              <w:suppressAutoHyphens/>
              <w:spacing w:line="360" w:lineRule="auto"/>
              <w:ind w:right="69"/>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iCs/>
                <w:sz w:val="24"/>
                <w:szCs w:val="24"/>
                <w:lang w:eastAsia="ru-RU"/>
              </w:rPr>
              <w:t>Свяжите начало урока и конец.</w:t>
            </w:r>
          </w:p>
          <w:p w14:paraId="13F5F3DB"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p>
        </w:tc>
        <w:tc>
          <w:tcPr>
            <w:tcW w:w="1985" w:type="dxa"/>
            <w:tcBorders>
              <w:bottom w:val="single" w:sz="4" w:space="0" w:color="auto"/>
            </w:tcBorders>
          </w:tcPr>
          <w:p w14:paraId="5D98D626"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Монологические ответы учащихся</w:t>
            </w:r>
          </w:p>
          <w:p w14:paraId="4B5C557B"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p>
        </w:tc>
        <w:tc>
          <w:tcPr>
            <w:tcW w:w="1814" w:type="dxa"/>
            <w:tcBorders>
              <w:bottom w:val="single" w:sz="4" w:space="0" w:color="auto"/>
            </w:tcBorders>
          </w:tcPr>
          <w:p w14:paraId="30483C2E"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iCs/>
                <w:sz w:val="24"/>
                <w:szCs w:val="24"/>
                <w:lang w:eastAsia="ru-RU"/>
              </w:rPr>
              <w:t>Подведение итога урока</w:t>
            </w:r>
          </w:p>
        </w:tc>
        <w:tc>
          <w:tcPr>
            <w:tcW w:w="2013" w:type="dxa"/>
            <w:gridSpan w:val="2"/>
            <w:tcBorders>
              <w:bottom w:val="single" w:sz="4" w:space="0" w:color="auto"/>
            </w:tcBorders>
          </w:tcPr>
          <w:p w14:paraId="5E398B26"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Предметные: </w:t>
            </w:r>
            <w:r w:rsidRPr="008A10FC">
              <w:rPr>
                <w:rFonts w:ascii="Times New Roman" w:eastAsia="Times New Roman" w:hAnsi="Times New Roman" w:cs="Times New Roman"/>
                <w:sz w:val="24"/>
                <w:szCs w:val="24"/>
                <w:lang w:eastAsia="ru-RU"/>
              </w:rPr>
              <w:t>умение логически рассуждать, делать выводы.</w:t>
            </w:r>
          </w:p>
          <w:p w14:paraId="609C13DC"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iCs/>
                <w:sz w:val="24"/>
                <w:szCs w:val="24"/>
                <w:lang w:eastAsia="ru-RU"/>
              </w:rPr>
              <w:t xml:space="preserve">Коммуникативные: </w:t>
            </w:r>
            <w:r w:rsidRPr="008A10FC">
              <w:rPr>
                <w:rFonts w:ascii="Times New Roman" w:eastAsia="Times New Roman" w:hAnsi="Times New Roman" w:cs="Times New Roman"/>
                <w:sz w:val="24"/>
                <w:szCs w:val="24"/>
                <w:lang w:eastAsia="ru-RU"/>
              </w:rPr>
              <w:t>умение слушать и понимать речь других.</w:t>
            </w:r>
            <w:r w:rsidRPr="008A10FC">
              <w:rPr>
                <w:rFonts w:ascii="Times New Roman" w:eastAsia="Times New Roman" w:hAnsi="Times New Roman" w:cs="Times New Roman"/>
                <w:iCs/>
                <w:sz w:val="24"/>
                <w:szCs w:val="24"/>
                <w:lang w:eastAsia="ru-RU"/>
              </w:rPr>
              <w:t xml:space="preserve"> Регулятивные:</w:t>
            </w:r>
          </w:p>
          <w:p w14:paraId="5EB2BDB4" w14:textId="77777777" w:rsidR="001B7D0D" w:rsidRPr="008A10FC" w:rsidRDefault="001B7D0D" w:rsidP="001B7D0D">
            <w:pPr>
              <w:widowControl w:val="0"/>
              <w:suppressAutoHyphens/>
              <w:spacing w:line="360" w:lineRule="auto"/>
              <w:jc w:val="both"/>
              <w:rPr>
                <w:rFonts w:ascii="Times New Roman" w:eastAsia="Times New Roman" w:hAnsi="Times New Roman" w:cs="Times New Roman"/>
                <w:iCs/>
                <w:sz w:val="24"/>
                <w:szCs w:val="24"/>
                <w:lang w:eastAsia="ru-RU"/>
              </w:rPr>
            </w:pPr>
            <w:r w:rsidRPr="008A10FC">
              <w:rPr>
                <w:rFonts w:ascii="Times New Roman" w:eastAsia="Times New Roman" w:hAnsi="Times New Roman" w:cs="Times New Roman"/>
                <w:sz w:val="24"/>
                <w:szCs w:val="24"/>
                <w:lang w:eastAsia="ru-RU"/>
              </w:rPr>
              <w:t>Умение соотносить цель и результаты своей учебной деятель</w:t>
            </w:r>
            <w:r>
              <w:rPr>
                <w:rFonts w:ascii="Times New Roman" w:eastAsia="Times New Roman" w:hAnsi="Times New Roman" w:cs="Times New Roman"/>
                <w:sz w:val="24"/>
                <w:szCs w:val="24"/>
                <w:lang w:eastAsia="ru-RU"/>
              </w:rPr>
              <w:t xml:space="preserve">ности и фиксирование степени </w:t>
            </w:r>
          </w:p>
        </w:tc>
      </w:tr>
    </w:tbl>
    <w:p w14:paraId="3933E1C4" w14:textId="77777777" w:rsidR="00FF12FD" w:rsidRPr="006709EB" w:rsidRDefault="00FF12FD" w:rsidP="00535772">
      <w:pPr>
        <w:widowControl w:val="0"/>
        <w:suppressAutoHyphens/>
        <w:spacing w:after="0" w:line="360" w:lineRule="auto"/>
        <w:jc w:val="both"/>
        <w:rPr>
          <w:rFonts w:ascii="Times New Roman" w:eastAsia="Times New Roman" w:hAnsi="Times New Roman" w:cs="Times New Roman"/>
          <w:bCs/>
          <w:sz w:val="28"/>
          <w:szCs w:val="28"/>
          <w:lang w:eastAsia="ru-RU"/>
        </w:rPr>
      </w:pPr>
    </w:p>
    <w:p w14:paraId="1668DCCB" w14:textId="77777777" w:rsidR="00943ACA" w:rsidRDefault="004B13E7" w:rsidP="00652D46">
      <w:pPr>
        <w:pStyle w:val="a4"/>
        <w:widowControl w:val="0"/>
        <w:numPr>
          <w:ilvl w:val="1"/>
          <w:numId w:val="54"/>
        </w:numPr>
        <w:tabs>
          <w:tab w:val="left" w:pos="993"/>
        </w:tabs>
        <w:suppressAutoHyphens/>
        <w:spacing w:after="0" w:line="360" w:lineRule="auto"/>
        <w:ind w:left="0" w:firstLine="851"/>
        <w:jc w:val="both"/>
        <w:outlineLvl w:val="1"/>
        <w:rPr>
          <w:rFonts w:ascii="Times New Roman" w:hAnsi="Times New Roman" w:cs="Times New Roman"/>
          <w:sz w:val="28"/>
          <w:szCs w:val="28"/>
        </w:rPr>
      </w:pPr>
      <w:r w:rsidRPr="004B13E7">
        <w:rPr>
          <w:rFonts w:ascii="Times New Roman" w:hAnsi="Times New Roman" w:cs="Times New Roman"/>
          <w:sz w:val="28"/>
          <w:szCs w:val="28"/>
        </w:rPr>
        <w:lastRenderedPageBreak/>
        <w:t>Выбор технологий, форм и методов обучения</w:t>
      </w:r>
    </w:p>
    <w:p w14:paraId="4FEB2140" w14:textId="77777777" w:rsidR="009A6959" w:rsidRPr="00284F19" w:rsidRDefault="009A6959" w:rsidP="00535772">
      <w:pPr>
        <w:pStyle w:val="a4"/>
        <w:widowControl w:val="0"/>
        <w:tabs>
          <w:tab w:val="left" w:pos="993"/>
        </w:tabs>
        <w:suppressAutoHyphens/>
        <w:spacing w:after="0" w:line="360" w:lineRule="auto"/>
        <w:ind w:left="851"/>
        <w:jc w:val="both"/>
        <w:outlineLvl w:val="1"/>
        <w:rPr>
          <w:rFonts w:ascii="Times New Roman" w:hAnsi="Times New Roman" w:cs="Times New Roman"/>
          <w:sz w:val="28"/>
          <w:szCs w:val="28"/>
        </w:rPr>
      </w:pPr>
    </w:p>
    <w:p w14:paraId="0A67755C" w14:textId="77777777" w:rsidR="00F91AD3" w:rsidRPr="009734E9" w:rsidRDefault="00F91AD3" w:rsidP="00535772">
      <w:pPr>
        <w:widowControl w:val="0"/>
        <w:tabs>
          <w:tab w:val="left" w:pos="993"/>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sidRPr="009734E9">
        <w:rPr>
          <w:rFonts w:ascii="Times New Roman" w:eastAsia="Lucida Sans Unicode" w:hAnsi="Times New Roman" w:cs="Times New Roman"/>
          <w:kern w:val="1"/>
          <w:sz w:val="28"/>
          <w:szCs w:val="28"/>
          <w:lang w:eastAsia="hi-IN" w:bidi="hi-IN"/>
        </w:rPr>
        <w:t xml:space="preserve">Современная жизнь отличается быстрыми темпами развития, высокой мобильностью, предъявляя все более высокие требования подрастающему поколению: высокое качество образования, коммуникативность, целеустремленность, креативность и т.д. Реальность диктует нам, что </w:t>
      </w:r>
      <w:r w:rsidR="009D07FB" w:rsidRPr="009734E9">
        <w:rPr>
          <w:rFonts w:ascii="Times New Roman" w:eastAsia="Lucida Sans Unicode" w:hAnsi="Times New Roman" w:cs="Times New Roman"/>
          <w:kern w:val="1"/>
          <w:sz w:val="28"/>
          <w:szCs w:val="28"/>
          <w:lang w:eastAsia="hi-IN" w:bidi="hi-IN"/>
        </w:rPr>
        <w:t>молодой человек</w:t>
      </w:r>
      <w:r w:rsidRPr="009734E9">
        <w:rPr>
          <w:rFonts w:ascii="Times New Roman" w:eastAsia="Lucida Sans Unicode" w:hAnsi="Times New Roman" w:cs="Times New Roman"/>
          <w:kern w:val="1"/>
          <w:sz w:val="28"/>
          <w:szCs w:val="28"/>
          <w:lang w:eastAsia="hi-IN" w:bidi="hi-IN"/>
        </w:rPr>
        <w:t xml:space="preserve"> должен обладать </w:t>
      </w:r>
      <w:r w:rsidR="009D07FB" w:rsidRPr="009734E9">
        <w:rPr>
          <w:rFonts w:ascii="Times New Roman" w:eastAsia="Lucida Sans Unicode" w:hAnsi="Times New Roman" w:cs="Times New Roman"/>
          <w:kern w:val="1"/>
          <w:sz w:val="28"/>
          <w:szCs w:val="28"/>
          <w:lang w:eastAsia="hi-IN" w:bidi="hi-IN"/>
        </w:rPr>
        <w:t>набором определенных</w:t>
      </w:r>
      <w:r w:rsidRPr="009734E9">
        <w:rPr>
          <w:rFonts w:ascii="Times New Roman" w:eastAsia="Lucida Sans Unicode" w:hAnsi="Times New Roman" w:cs="Times New Roman"/>
          <w:kern w:val="1"/>
          <w:sz w:val="28"/>
          <w:szCs w:val="28"/>
          <w:lang w:eastAsia="hi-IN" w:bidi="hi-IN"/>
        </w:rPr>
        <w:t xml:space="preserve"> качеств и только тогда он сможет быть успешным и адекватным в современном мире, жить в гармонии с собой и окружающими и быть полезным обществу. Выпускник, выйдя из стен школы, должен быстро приспособиться к стремительному круговороту событий и явлений окружающей его жизни, а для этого он должен получить определенную базу зн</w:t>
      </w:r>
      <w:r w:rsidR="00554F15">
        <w:rPr>
          <w:rFonts w:ascii="Times New Roman" w:eastAsia="Lucida Sans Unicode" w:hAnsi="Times New Roman" w:cs="Times New Roman"/>
          <w:kern w:val="1"/>
          <w:sz w:val="28"/>
          <w:szCs w:val="28"/>
          <w:lang w:eastAsia="hi-IN" w:bidi="hi-IN"/>
        </w:rPr>
        <w:t>аний, умений и навыков в школе.</w:t>
      </w:r>
    </w:p>
    <w:p w14:paraId="3E0E0D7C" w14:textId="77777777" w:rsidR="00F91AD3" w:rsidRPr="009734E9" w:rsidRDefault="00F91AD3" w:rsidP="00535772">
      <w:pPr>
        <w:widowControl w:val="0"/>
        <w:tabs>
          <w:tab w:val="left" w:pos="993"/>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sidRPr="009734E9">
        <w:rPr>
          <w:rFonts w:ascii="Times New Roman" w:eastAsia="Lucida Sans Unicode" w:hAnsi="Times New Roman" w:cs="Times New Roman"/>
          <w:kern w:val="1"/>
          <w:sz w:val="28"/>
          <w:szCs w:val="28"/>
          <w:lang w:eastAsia="hi-IN" w:bidi="hi-IN"/>
        </w:rPr>
        <w:t>Подготовка учащихся к жизни, труду и творчеству закладывается в</w:t>
      </w:r>
    </w:p>
    <w:p w14:paraId="3C281754" w14:textId="77777777" w:rsidR="00F91AD3" w:rsidRPr="009734E9" w:rsidRDefault="00F91AD3" w:rsidP="00535772">
      <w:pPr>
        <w:widowControl w:val="0"/>
        <w:tabs>
          <w:tab w:val="left" w:pos="993"/>
        </w:tabs>
        <w:suppressAutoHyphens/>
        <w:spacing w:after="0" w:line="360" w:lineRule="auto"/>
        <w:jc w:val="both"/>
        <w:rPr>
          <w:rFonts w:ascii="Times New Roman" w:eastAsia="Lucida Sans Unicode" w:hAnsi="Times New Roman" w:cs="Times New Roman"/>
          <w:kern w:val="1"/>
          <w:sz w:val="28"/>
          <w:szCs w:val="28"/>
          <w:lang w:eastAsia="hi-IN" w:bidi="hi-IN"/>
        </w:rPr>
      </w:pPr>
      <w:r w:rsidRPr="009734E9">
        <w:rPr>
          <w:rFonts w:ascii="Times New Roman" w:eastAsia="Lucida Sans Unicode" w:hAnsi="Times New Roman" w:cs="Times New Roman"/>
          <w:kern w:val="1"/>
          <w:sz w:val="28"/>
          <w:szCs w:val="28"/>
          <w:lang w:eastAsia="hi-IN" w:bidi="hi-IN"/>
        </w:rPr>
        <w:t>общеобразовательной школе, поэтому методика урока должна быть построена так, чтобы широко вовлекать учащихся в самостоятельную творческую деятельность по усвоению новых знаний и успешному применению их на прак</w:t>
      </w:r>
      <w:r w:rsidR="009A6959">
        <w:rPr>
          <w:rFonts w:ascii="Times New Roman" w:eastAsia="Lucida Sans Unicode" w:hAnsi="Times New Roman" w:cs="Times New Roman"/>
          <w:kern w:val="1"/>
          <w:sz w:val="28"/>
          <w:szCs w:val="28"/>
          <w:lang w:eastAsia="hi-IN" w:bidi="hi-IN"/>
        </w:rPr>
        <w:t>тике. Задача современной школы -</w:t>
      </w:r>
      <w:r w:rsidRPr="009734E9">
        <w:rPr>
          <w:rFonts w:ascii="Times New Roman" w:eastAsia="Lucida Sans Unicode" w:hAnsi="Times New Roman" w:cs="Times New Roman"/>
          <w:kern w:val="1"/>
          <w:sz w:val="28"/>
          <w:szCs w:val="28"/>
          <w:lang w:eastAsia="hi-IN" w:bidi="hi-IN"/>
        </w:rPr>
        <w:t xml:space="preserve"> давать прочные знания основ наук, формировать высокую сознательность, готовить к жизни, к сознательному выбору профессии. Выполнение этих задач происходит в процессе обучения, основной формой и единицей которог</w:t>
      </w:r>
      <w:r w:rsidR="00554F15">
        <w:rPr>
          <w:rFonts w:ascii="Times New Roman" w:eastAsia="Lucida Sans Unicode" w:hAnsi="Times New Roman" w:cs="Times New Roman"/>
          <w:kern w:val="1"/>
          <w:sz w:val="28"/>
          <w:szCs w:val="28"/>
          <w:lang w:eastAsia="hi-IN" w:bidi="hi-IN"/>
        </w:rPr>
        <w:t>о, как и прежде, является урок.</w:t>
      </w:r>
    </w:p>
    <w:p w14:paraId="6913BDB7" w14:textId="77777777" w:rsidR="00F91AD3" w:rsidRPr="009734E9" w:rsidRDefault="009A6959" w:rsidP="00535772">
      <w:pPr>
        <w:widowControl w:val="0"/>
        <w:tabs>
          <w:tab w:val="left" w:pos="993"/>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Pr>
          <w:rFonts w:ascii="Times New Roman" w:eastAsia="Lucida Sans Unicode" w:hAnsi="Times New Roman" w:cs="Times New Roman"/>
          <w:kern w:val="1"/>
          <w:sz w:val="28"/>
          <w:szCs w:val="28"/>
          <w:lang w:eastAsia="hi-IN" w:bidi="hi-IN"/>
        </w:rPr>
        <w:t xml:space="preserve">Урок </w:t>
      </w:r>
      <w:r w:rsidR="00C51DAF">
        <w:rPr>
          <w:rFonts w:ascii="Times New Roman" w:eastAsia="Lucida Sans Unicode" w:hAnsi="Times New Roman" w:cs="Times New Roman"/>
          <w:kern w:val="1"/>
          <w:sz w:val="28"/>
          <w:szCs w:val="28"/>
          <w:lang w:eastAsia="hi-IN" w:bidi="hi-IN"/>
        </w:rPr>
        <w:t>–</w:t>
      </w:r>
      <w:r w:rsidR="00F91AD3" w:rsidRPr="009734E9">
        <w:rPr>
          <w:rFonts w:ascii="Times New Roman" w:eastAsia="Lucida Sans Unicode" w:hAnsi="Times New Roman" w:cs="Times New Roman"/>
          <w:kern w:val="1"/>
          <w:sz w:val="28"/>
          <w:szCs w:val="28"/>
          <w:lang w:eastAsia="hi-IN" w:bidi="hi-IN"/>
        </w:rPr>
        <w:t xml:space="preserve"> форма организации учебной работы в школе, при которой учитель занимается в рамках точно установленного времени с постоянным составом учащихся (с классом) по твердому расписанию, используя разнообразные методы для достижения поставленных им дидактических и воспитательных целей, определ</w:t>
      </w:r>
      <w:r w:rsidR="00C51DAF">
        <w:rPr>
          <w:rFonts w:ascii="Times New Roman" w:eastAsia="Lucida Sans Unicode" w:hAnsi="Times New Roman" w:cs="Times New Roman"/>
          <w:kern w:val="1"/>
          <w:sz w:val="28"/>
          <w:szCs w:val="28"/>
          <w:lang w:eastAsia="hi-IN" w:bidi="hi-IN"/>
        </w:rPr>
        <w:t>яемых учебной программой. Урок</w:t>
      </w:r>
      <w:r w:rsidR="00C51DAF" w:rsidRPr="00C51DAF">
        <w:t xml:space="preserve"> </w:t>
      </w:r>
      <w:r w:rsidR="00C51DAF" w:rsidRPr="00C51DAF">
        <w:rPr>
          <w:rFonts w:ascii="Times New Roman" w:eastAsia="Lucida Sans Unicode" w:hAnsi="Times New Roman" w:cs="Times New Roman"/>
          <w:kern w:val="1"/>
          <w:sz w:val="28"/>
          <w:szCs w:val="28"/>
          <w:lang w:eastAsia="hi-IN" w:bidi="hi-IN"/>
        </w:rPr>
        <w:t>–</w:t>
      </w:r>
      <w:r w:rsidR="00C51DAF">
        <w:rPr>
          <w:rFonts w:ascii="Times New Roman" w:eastAsia="Lucida Sans Unicode" w:hAnsi="Times New Roman" w:cs="Times New Roman"/>
          <w:kern w:val="1"/>
          <w:sz w:val="28"/>
          <w:szCs w:val="28"/>
          <w:lang w:eastAsia="hi-IN" w:bidi="hi-IN"/>
        </w:rPr>
        <w:t xml:space="preserve"> </w:t>
      </w:r>
      <w:r w:rsidR="00F91AD3" w:rsidRPr="009734E9">
        <w:rPr>
          <w:rFonts w:ascii="Times New Roman" w:eastAsia="Lucida Sans Unicode" w:hAnsi="Times New Roman" w:cs="Times New Roman"/>
          <w:kern w:val="1"/>
          <w:sz w:val="28"/>
          <w:szCs w:val="28"/>
          <w:lang w:eastAsia="hi-IN" w:bidi="hi-IN"/>
        </w:rPr>
        <w:t xml:space="preserve">это взаимодействие и общение учителя и учащихся. В настоящее время большинство учителей, по-прежнему, тяготеет к традиционному уроку. Это объясняется многими причинами: привычкой к традиционным формам обучения и боязнью нового; непониманием </w:t>
      </w:r>
      <w:r w:rsidR="000118BB">
        <w:rPr>
          <w:rFonts w:ascii="Times New Roman" w:eastAsia="Lucida Sans Unicode" w:hAnsi="Times New Roman" w:cs="Times New Roman"/>
          <w:kern w:val="1"/>
          <w:sz w:val="28"/>
          <w:szCs w:val="28"/>
          <w:lang w:eastAsia="hi-IN" w:bidi="hi-IN"/>
        </w:rPr>
        <w:t>огромного количества инноваций.</w:t>
      </w:r>
    </w:p>
    <w:p w14:paraId="35620B45" w14:textId="77777777" w:rsidR="00F91AD3" w:rsidRPr="000118BB" w:rsidRDefault="00F91AD3" w:rsidP="00535772">
      <w:pPr>
        <w:widowControl w:val="0"/>
        <w:tabs>
          <w:tab w:val="left" w:pos="993"/>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Pr>
          <w:rFonts w:ascii="Times New Roman" w:eastAsia="Lucida Sans Unicode" w:hAnsi="Times New Roman" w:cs="Times New Roman"/>
          <w:kern w:val="1"/>
          <w:sz w:val="28"/>
          <w:szCs w:val="28"/>
          <w:lang w:eastAsia="hi-IN" w:bidi="hi-IN"/>
        </w:rPr>
        <w:lastRenderedPageBreak/>
        <w:t>К положительным сторонами классического</w:t>
      </w:r>
      <w:r w:rsidRPr="009734E9">
        <w:rPr>
          <w:rFonts w:ascii="Times New Roman" w:eastAsia="Lucida Sans Unicode" w:hAnsi="Times New Roman" w:cs="Times New Roman"/>
          <w:kern w:val="1"/>
          <w:sz w:val="28"/>
          <w:szCs w:val="28"/>
          <w:lang w:eastAsia="hi-IN" w:bidi="hi-IN"/>
        </w:rPr>
        <w:t xml:space="preserve"> урока учителя отнесли: возможность давать на традиционных уроках прочные, систематические, глубокие знания, на традиционных уроках воспитывается  дисциплина и порядок; традиционный урок вносит в жизнь учителя размеренность и уверенность в необходимости и пользе собственной деятельности; на традиционном уроке легко работать: его организация проста, привычна, хорошо известна и отработана до мелочей; все нормы четко расписаны, легко выполняются, никому ничего не надо доказывать, всем все понятно: все правильно с точки зрения проверяющих; традиционный урок позволяет уделять равное внимание</w:t>
      </w:r>
      <w:r w:rsidR="000118BB">
        <w:rPr>
          <w:rFonts w:ascii="Times New Roman" w:eastAsia="Lucida Sans Unicode" w:hAnsi="Times New Roman" w:cs="Times New Roman"/>
          <w:kern w:val="1"/>
          <w:sz w:val="28"/>
          <w:szCs w:val="28"/>
          <w:lang w:eastAsia="hi-IN" w:bidi="hi-IN"/>
        </w:rPr>
        <w:t xml:space="preserve"> и отли</w:t>
      </w:r>
      <w:r w:rsidR="00C51DAF">
        <w:rPr>
          <w:rFonts w:ascii="Times New Roman" w:eastAsia="Lucida Sans Unicode" w:hAnsi="Times New Roman" w:cs="Times New Roman"/>
          <w:kern w:val="1"/>
          <w:sz w:val="28"/>
          <w:szCs w:val="28"/>
          <w:lang w:eastAsia="hi-IN" w:bidi="hi-IN"/>
        </w:rPr>
        <w:t xml:space="preserve">чникам, и «середнячкам» </w:t>
      </w:r>
      <w:r w:rsidR="000118BB" w:rsidRPr="000118BB">
        <w:rPr>
          <w:rFonts w:ascii="Times New Roman" w:eastAsia="Lucida Sans Unicode" w:hAnsi="Times New Roman" w:cs="Times New Roman"/>
          <w:kern w:val="1"/>
          <w:sz w:val="28"/>
          <w:szCs w:val="28"/>
          <w:lang w:eastAsia="hi-IN" w:bidi="hi-IN"/>
        </w:rPr>
        <w:t xml:space="preserve">[14, </w:t>
      </w:r>
      <w:r w:rsidR="000118BB">
        <w:rPr>
          <w:rFonts w:ascii="Times New Roman" w:eastAsia="Lucida Sans Unicode" w:hAnsi="Times New Roman" w:cs="Times New Roman"/>
          <w:kern w:val="1"/>
          <w:sz w:val="28"/>
          <w:szCs w:val="28"/>
          <w:lang w:val="en-US" w:eastAsia="hi-IN" w:bidi="hi-IN"/>
        </w:rPr>
        <w:t>c</w:t>
      </w:r>
      <w:r w:rsidR="000118BB" w:rsidRPr="000118BB">
        <w:rPr>
          <w:rFonts w:ascii="Times New Roman" w:eastAsia="Lucida Sans Unicode" w:hAnsi="Times New Roman" w:cs="Times New Roman"/>
          <w:kern w:val="1"/>
          <w:sz w:val="28"/>
          <w:szCs w:val="28"/>
          <w:lang w:eastAsia="hi-IN" w:bidi="hi-IN"/>
        </w:rPr>
        <w:t>.</w:t>
      </w:r>
      <w:r w:rsidR="00C51DAF">
        <w:rPr>
          <w:rFonts w:ascii="Times New Roman" w:eastAsia="Lucida Sans Unicode" w:hAnsi="Times New Roman" w:cs="Times New Roman"/>
          <w:kern w:val="1"/>
          <w:sz w:val="28"/>
          <w:szCs w:val="28"/>
          <w:lang w:eastAsia="hi-IN" w:bidi="hi-IN"/>
        </w:rPr>
        <w:t xml:space="preserve"> </w:t>
      </w:r>
      <w:r w:rsidR="000118BB" w:rsidRPr="000118BB">
        <w:rPr>
          <w:rFonts w:ascii="Times New Roman" w:eastAsia="Lucida Sans Unicode" w:hAnsi="Times New Roman" w:cs="Times New Roman"/>
          <w:kern w:val="1"/>
          <w:sz w:val="28"/>
          <w:szCs w:val="28"/>
          <w:lang w:eastAsia="hi-IN" w:bidi="hi-IN"/>
        </w:rPr>
        <w:t>234]</w:t>
      </w:r>
      <w:r w:rsidR="009A6959">
        <w:rPr>
          <w:rFonts w:ascii="Times New Roman" w:eastAsia="Lucida Sans Unicode" w:hAnsi="Times New Roman" w:cs="Times New Roman"/>
          <w:kern w:val="1"/>
          <w:sz w:val="28"/>
          <w:szCs w:val="28"/>
          <w:lang w:eastAsia="hi-IN" w:bidi="hi-IN"/>
        </w:rPr>
        <w:t>.</w:t>
      </w:r>
    </w:p>
    <w:p w14:paraId="0D571E3A" w14:textId="77777777" w:rsidR="00F91AD3" w:rsidRPr="009734E9" w:rsidRDefault="00F91AD3" w:rsidP="00535772">
      <w:pPr>
        <w:widowControl w:val="0"/>
        <w:tabs>
          <w:tab w:val="left" w:pos="993"/>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sidRPr="009734E9">
        <w:rPr>
          <w:rFonts w:ascii="Times New Roman" w:eastAsia="Lucida Sans Unicode" w:hAnsi="Times New Roman" w:cs="Times New Roman"/>
          <w:kern w:val="1"/>
          <w:sz w:val="28"/>
          <w:szCs w:val="28"/>
          <w:lang w:eastAsia="hi-IN" w:bidi="hi-IN"/>
        </w:rPr>
        <w:t xml:space="preserve">Недостатками </w:t>
      </w:r>
      <w:r>
        <w:rPr>
          <w:rFonts w:ascii="Times New Roman" w:eastAsia="Lucida Sans Unicode" w:hAnsi="Times New Roman" w:cs="Times New Roman"/>
          <w:kern w:val="1"/>
          <w:sz w:val="28"/>
          <w:szCs w:val="28"/>
          <w:lang w:eastAsia="hi-IN" w:bidi="hi-IN"/>
        </w:rPr>
        <w:t>классического</w:t>
      </w:r>
      <w:r w:rsidR="000118BB">
        <w:rPr>
          <w:rFonts w:ascii="Times New Roman" w:eastAsia="Lucida Sans Unicode" w:hAnsi="Times New Roman" w:cs="Times New Roman"/>
          <w:kern w:val="1"/>
          <w:sz w:val="28"/>
          <w:szCs w:val="28"/>
          <w:lang w:eastAsia="hi-IN" w:bidi="hi-IN"/>
        </w:rPr>
        <w:t xml:space="preserve"> урока учителя назвали:</w:t>
      </w:r>
    </w:p>
    <w:p w14:paraId="622F4779" w14:textId="77777777" w:rsidR="00F91AD3" w:rsidRPr="00B3467B" w:rsidRDefault="00F91AD3" w:rsidP="00535772">
      <w:pPr>
        <w:pStyle w:val="a4"/>
        <w:widowControl w:val="0"/>
        <w:numPr>
          <w:ilvl w:val="0"/>
          <w:numId w:val="7"/>
        </w:numPr>
        <w:suppressAutoHyphens/>
        <w:spacing w:after="0" w:line="360" w:lineRule="auto"/>
        <w:ind w:left="0" w:firstLine="851"/>
        <w:rPr>
          <w:rFonts w:ascii="Times New Roman" w:hAnsi="Times New Roman" w:cs="Times New Roman"/>
          <w:sz w:val="28"/>
          <w:szCs w:val="28"/>
        </w:rPr>
      </w:pPr>
      <w:r w:rsidRPr="00B3467B">
        <w:rPr>
          <w:rFonts w:ascii="Times New Roman" w:hAnsi="Times New Roman" w:cs="Times New Roman"/>
          <w:sz w:val="28"/>
          <w:szCs w:val="28"/>
        </w:rPr>
        <w:t>Очень высокая утомляемость учителя, особенно на последних уроках, так как большую ч</w:t>
      </w:r>
      <w:r>
        <w:rPr>
          <w:rFonts w:ascii="Times New Roman" w:hAnsi="Times New Roman" w:cs="Times New Roman"/>
          <w:sz w:val="28"/>
          <w:szCs w:val="28"/>
        </w:rPr>
        <w:t>асть урока проводит сам учитель.</w:t>
      </w:r>
    </w:p>
    <w:p w14:paraId="4AD5D3D5" w14:textId="77777777" w:rsidR="00F91AD3" w:rsidRPr="00B3467B" w:rsidRDefault="00F91AD3" w:rsidP="00535772">
      <w:pPr>
        <w:pStyle w:val="a4"/>
        <w:widowControl w:val="0"/>
        <w:numPr>
          <w:ilvl w:val="0"/>
          <w:numId w:val="7"/>
        </w:numPr>
        <w:suppressAutoHyphens/>
        <w:spacing w:after="0" w:line="360" w:lineRule="auto"/>
        <w:ind w:left="0" w:firstLine="851"/>
        <w:rPr>
          <w:rFonts w:ascii="Times New Roman" w:hAnsi="Times New Roman" w:cs="Times New Roman"/>
          <w:sz w:val="28"/>
          <w:szCs w:val="28"/>
        </w:rPr>
      </w:pPr>
      <w:r w:rsidRPr="00B3467B">
        <w:rPr>
          <w:rFonts w:ascii="Times New Roman" w:hAnsi="Times New Roman" w:cs="Times New Roman"/>
          <w:sz w:val="28"/>
          <w:szCs w:val="28"/>
        </w:rPr>
        <w:t>Постоянное чувство неудовлетворенности из-за отсутствия интереса к предмету у учащихся, нежелания учиться, из-за роста непонимания со стороны учеников и родителей к требованиям, предъявляемым учителем.</w:t>
      </w:r>
    </w:p>
    <w:p w14:paraId="082C7B48" w14:textId="77777777" w:rsidR="00F91AD3" w:rsidRPr="00B3467B" w:rsidRDefault="00F91AD3" w:rsidP="00535772">
      <w:pPr>
        <w:pStyle w:val="a4"/>
        <w:widowControl w:val="0"/>
        <w:numPr>
          <w:ilvl w:val="0"/>
          <w:numId w:val="7"/>
        </w:numPr>
        <w:suppressAutoHyphens/>
        <w:spacing w:after="0" w:line="360" w:lineRule="auto"/>
        <w:ind w:left="0" w:firstLine="851"/>
        <w:rPr>
          <w:rFonts w:ascii="Times New Roman" w:hAnsi="Times New Roman" w:cs="Times New Roman"/>
          <w:sz w:val="28"/>
          <w:szCs w:val="28"/>
        </w:rPr>
      </w:pPr>
      <w:r w:rsidRPr="00B3467B">
        <w:rPr>
          <w:rFonts w:ascii="Times New Roman" w:hAnsi="Times New Roman" w:cs="Times New Roman"/>
          <w:sz w:val="28"/>
          <w:szCs w:val="28"/>
        </w:rPr>
        <w:t>Недовольство администрации, заинтересованной в новом, несоответствие программ, учебников, пособий нормативным документам.</w:t>
      </w:r>
    </w:p>
    <w:p w14:paraId="2D823806" w14:textId="77777777" w:rsidR="00F91AD3" w:rsidRPr="00B3467B" w:rsidRDefault="00F91AD3" w:rsidP="00535772">
      <w:pPr>
        <w:pStyle w:val="a4"/>
        <w:widowControl w:val="0"/>
        <w:numPr>
          <w:ilvl w:val="0"/>
          <w:numId w:val="7"/>
        </w:numPr>
        <w:suppressAutoHyphens/>
        <w:spacing w:after="0" w:line="360" w:lineRule="auto"/>
        <w:ind w:left="0" w:firstLine="851"/>
        <w:rPr>
          <w:rFonts w:ascii="Times New Roman" w:hAnsi="Times New Roman" w:cs="Times New Roman"/>
          <w:sz w:val="28"/>
          <w:szCs w:val="28"/>
          <w:lang w:eastAsia="hi-IN" w:bidi="hi-IN"/>
        </w:rPr>
      </w:pPr>
      <w:r w:rsidRPr="00B3467B">
        <w:rPr>
          <w:rFonts w:ascii="Times New Roman" w:hAnsi="Times New Roman" w:cs="Times New Roman"/>
          <w:sz w:val="28"/>
          <w:szCs w:val="28"/>
        </w:rPr>
        <w:t>Главные</w:t>
      </w:r>
      <w:r w:rsidR="009A6959">
        <w:rPr>
          <w:rFonts w:ascii="Times New Roman" w:hAnsi="Times New Roman" w:cs="Times New Roman"/>
          <w:sz w:val="28"/>
          <w:szCs w:val="28"/>
        </w:rPr>
        <w:t xml:space="preserve"> ориентиры традиционного урока -</w:t>
      </w:r>
      <w:r w:rsidRPr="00B3467B">
        <w:rPr>
          <w:rFonts w:ascii="Times New Roman" w:hAnsi="Times New Roman" w:cs="Times New Roman"/>
          <w:sz w:val="28"/>
          <w:szCs w:val="28"/>
        </w:rPr>
        <w:t xml:space="preserve"> коллективное выравнивание, средняя успешность (успеваемость) обучения</w:t>
      </w:r>
      <w:r w:rsidRPr="00B3467B">
        <w:rPr>
          <w:rFonts w:ascii="Times New Roman" w:hAnsi="Times New Roman" w:cs="Times New Roman"/>
          <w:sz w:val="28"/>
          <w:szCs w:val="28"/>
          <w:lang w:eastAsia="hi-IN" w:bidi="hi-IN"/>
        </w:rPr>
        <w:t xml:space="preserve">, средний ученик в целом. </w:t>
      </w:r>
    </w:p>
    <w:p w14:paraId="77AC00DD" w14:textId="77777777" w:rsidR="00F91AD3" w:rsidRDefault="00C51DAF" w:rsidP="00535772">
      <w:pPr>
        <w:widowControl w:val="0"/>
        <w:tabs>
          <w:tab w:val="left" w:pos="851"/>
        </w:tabs>
        <w:suppressAutoHyphens/>
        <w:spacing w:after="0" w:line="360" w:lineRule="auto"/>
        <w:ind w:firstLine="851"/>
        <w:jc w:val="both"/>
        <w:rPr>
          <w:rFonts w:ascii="Times New Roman" w:eastAsia="Lucida Sans Unicode" w:hAnsi="Times New Roman" w:cs="Times New Roman"/>
          <w:kern w:val="1"/>
          <w:sz w:val="28"/>
          <w:szCs w:val="28"/>
          <w:lang w:eastAsia="hi-IN" w:bidi="hi-IN"/>
        </w:rPr>
      </w:pPr>
      <w:r>
        <w:rPr>
          <w:rFonts w:ascii="Times New Roman" w:eastAsia="Lucida Sans Unicode" w:hAnsi="Times New Roman" w:cs="Times New Roman"/>
          <w:kern w:val="1"/>
          <w:sz w:val="28"/>
          <w:szCs w:val="28"/>
          <w:lang w:eastAsia="hi-IN" w:bidi="hi-IN"/>
        </w:rPr>
        <w:t>Основная структура классического показана в таблице</w:t>
      </w:r>
      <w:r w:rsidR="008A10FC">
        <w:rPr>
          <w:rFonts w:ascii="Times New Roman" w:eastAsia="Lucida Sans Unicode" w:hAnsi="Times New Roman" w:cs="Times New Roman"/>
          <w:kern w:val="1"/>
          <w:sz w:val="28"/>
          <w:szCs w:val="28"/>
          <w:lang w:eastAsia="hi-IN" w:bidi="hi-IN"/>
        </w:rPr>
        <w:t xml:space="preserve"> 2.</w:t>
      </w:r>
    </w:p>
    <w:p w14:paraId="1CAA1174" w14:textId="77777777" w:rsidR="008A10FC" w:rsidRDefault="008A10FC" w:rsidP="00535772">
      <w:pPr>
        <w:widowControl w:val="0"/>
        <w:tabs>
          <w:tab w:val="left" w:pos="993"/>
        </w:tabs>
        <w:suppressAutoHyphens/>
        <w:spacing w:after="0" w:line="360" w:lineRule="auto"/>
        <w:jc w:val="both"/>
        <w:rPr>
          <w:rFonts w:ascii="Times New Roman" w:eastAsia="Lucida Sans Unicode" w:hAnsi="Times New Roman" w:cs="Times New Roman"/>
          <w:kern w:val="1"/>
          <w:sz w:val="28"/>
          <w:szCs w:val="28"/>
          <w:lang w:eastAsia="hi-IN" w:bidi="hi-IN"/>
        </w:rPr>
      </w:pPr>
    </w:p>
    <w:p w14:paraId="436C49A9" w14:textId="77777777" w:rsidR="00943ACA" w:rsidRPr="00C40A21" w:rsidRDefault="008A10FC" w:rsidP="00535772">
      <w:pPr>
        <w:widowControl w:val="0"/>
        <w:tabs>
          <w:tab w:val="left" w:pos="993"/>
        </w:tabs>
        <w:suppressAutoHyphens/>
        <w:spacing w:after="0" w:line="360" w:lineRule="auto"/>
        <w:jc w:val="both"/>
        <w:rPr>
          <w:rFonts w:ascii="Times New Roman" w:eastAsia="Lucida Sans Unicode" w:hAnsi="Times New Roman" w:cs="Times New Roman"/>
          <w:kern w:val="1"/>
          <w:sz w:val="28"/>
          <w:szCs w:val="28"/>
          <w:lang w:eastAsia="hi-IN" w:bidi="hi-IN"/>
        </w:rPr>
      </w:pPr>
      <w:r>
        <w:rPr>
          <w:rFonts w:ascii="Times New Roman" w:eastAsia="Lucida Sans Unicode" w:hAnsi="Times New Roman" w:cs="Times New Roman"/>
          <w:kern w:val="1"/>
          <w:sz w:val="28"/>
          <w:szCs w:val="28"/>
          <w:lang w:eastAsia="hi-IN" w:bidi="hi-IN"/>
        </w:rPr>
        <w:t xml:space="preserve">Таблица 2 </w:t>
      </w:r>
      <w:r w:rsidR="00C51DAF" w:rsidRPr="00C51DAF">
        <w:rPr>
          <w:rFonts w:ascii="Times New Roman" w:eastAsia="Lucida Sans Unicode" w:hAnsi="Times New Roman" w:cs="Times New Roman"/>
          <w:kern w:val="1"/>
          <w:sz w:val="28"/>
          <w:szCs w:val="28"/>
          <w:lang w:eastAsia="hi-IN" w:bidi="hi-IN"/>
        </w:rPr>
        <w:t xml:space="preserve">– </w:t>
      </w:r>
      <w:r>
        <w:rPr>
          <w:rFonts w:ascii="Times New Roman" w:eastAsia="Lucida Sans Unicode" w:hAnsi="Times New Roman" w:cs="Times New Roman"/>
          <w:kern w:val="1"/>
          <w:sz w:val="28"/>
          <w:szCs w:val="28"/>
          <w:lang w:eastAsia="hi-IN" w:bidi="hi-IN"/>
        </w:rPr>
        <w:t xml:space="preserve"> </w:t>
      </w:r>
      <w:r w:rsidR="00F91AD3">
        <w:rPr>
          <w:rFonts w:ascii="Times New Roman" w:eastAsia="Lucida Sans Unicode" w:hAnsi="Times New Roman" w:cs="Times New Roman"/>
          <w:kern w:val="1"/>
          <w:sz w:val="28"/>
          <w:szCs w:val="28"/>
          <w:lang w:eastAsia="hi-IN" w:bidi="hi-IN"/>
        </w:rPr>
        <w:t>Структ</w:t>
      </w:r>
      <w:r>
        <w:rPr>
          <w:rFonts w:ascii="Times New Roman" w:eastAsia="Lucida Sans Unicode" w:hAnsi="Times New Roman" w:cs="Times New Roman"/>
          <w:kern w:val="1"/>
          <w:sz w:val="28"/>
          <w:szCs w:val="28"/>
          <w:lang w:eastAsia="hi-IN" w:bidi="hi-IN"/>
        </w:rPr>
        <w:t xml:space="preserve">ура классического урока физики </w:t>
      </w:r>
    </w:p>
    <w:tbl>
      <w:tblPr>
        <w:tblStyle w:val="a9"/>
        <w:tblW w:w="0" w:type="auto"/>
        <w:tblLayout w:type="fixed"/>
        <w:tblLook w:val="04A0" w:firstRow="1" w:lastRow="0" w:firstColumn="1" w:lastColumn="0" w:noHBand="0" w:noVBand="1"/>
      </w:tblPr>
      <w:tblGrid>
        <w:gridCol w:w="2660"/>
        <w:gridCol w:w="3800"/>
        <w:gridCol w:w="3111"/>
      </w:tblGrid>
      <w:tr w:rsidR="00C40A21" w14:paraId="1C535887" w14:textId="77777777" w:rsidTr="00C40A21">
        <w:tc>
          <w:tcPr>
            <w:tcW w:w="2660" w:type="dxa"/>
            <w:tcBorders>
              <w:top w:val="outset" w:sz="6" w:space="0" w:color="auto"/>
              <w:left w:val="outset" w:sz="6" w:space="0" w:color="auto"/>
              <w:bottom w:val="outset" w:sz="6" w:space="0" w:color="auto"/>
              <w:right w:val="outset" w:sz="6" w:space="0" w:color="auto"/>
            </w:tcBorders>
          </w:tcPr>
          <w:p w14:paraId="2C52ACEA" w14:textId="77777777" w:rsidR="00C40A21" w:rsidRPr="008A10FC" w:rsidRDefault="00C40A21" w:rsidP="00535772">
            <w:pPr>
              <w:widowControl w:val="0"/>
              <w:suppressAutoHyphens/>
              <w:spacing w:line="360" w:lineRule="auto"/>
              <w:jc w:val="center"/>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Этапы</w:t>
            </w:r>
          </w:p>
        </w:tc>
        <w:tc>
          <w:tcPr>
            <w:tcW w:w="3800" w:type="dxa"/>
            <w:tcBorders>
              <w:top w:val="outset" w:sz="6" w:space="0" w:color="auto"/>
              <w:left w:val="outset" w:sz="6" w:space="0" w:color="auto"/>
              <w:bottom w:val="outset" w:sz="6" w:space="0" w:color="auto"/>
              <w:right w:val="outset" w:sz="6" w:space="0" w:color="auto"/>
            </w:tcBorders>
          </w:tcPr>
          <w:p w14:paraId="7AC062A6" w14:textId="77777777" w:rsidR="00C40A21" w:rsidRPr="008A10FC" w:rsidRDefault="00C40A21" w:rsidP="00535772">
            <w:pPr>
              <w:widowControl w:val="0"/>
              <w:suppressAutoHyphens/>
              <w:spacing w:line="360" w:lineRule="auto"/>
              <w:jc w:val="center"/>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Содержание</w:t>
            </w:r>
          </w:p>
        </w:tc>
        <w:tc>
          <w:tcPr>
            <w:tcW w:w="3111" w:type="dxa"/>
            <w:tcBorders>
              <w:top w:val="outset" w:sz="6" w:space="0" w:color="auto"/>
              <w:left w:val="outset" w:sz="6" w:space="0" w:color="auto"/>
              <w:bottom w:val="outset" w:sz="6" w:space="0" w:color="auto"/>
              <w:right w:val="outset" w:sz="6" w:space="0" w:color="auto"/>
            </w:tcBorders>
          </w:tcPr>
          <w:p w14:paraId="41956BBF" w14:textId="77777777" w:rsidR="00C40A21" w:rsidRPr="008A10FC" w:rsidRDefault="00C40A21" w:rsidP="00535772">
            <w:pPr>
              <w:widowControl w:val="0"/>
              <w:suppressAutoHyphens/>
              <w:spacing w:line="360" w:lineRule="auto"/>
              <w:jc w:val="center"/>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Варианты действий</w:t>
            </w:r>
          </w:p>
        </w:tc>
      </w:tr>
      <w:tr w:rsidR="00C40A21" w14:paraId="77A20986" w14:textId="77777777" w:rsidTr="00C40A21">
        <w:tc>
          <w:tcPr>
            <w:tcW w:w="2660" w:type="dxa"/>
            <w:tcBorders>
              <w:top w:val="outset" w:sz="6" w:space="0" w:color="auto"/>
              <w:left w:val="outset" w:sz="6" w:space="0" w:color="auto"/>
              <w:bottom w:val="outset" w:sz="6" w:space="0" w:color="auto"/>
              <w:right w:val="outset" w:sz="6" w:space="0" w:color="auto"/>
            </w:tcBorders>
            <w:vAlign w:val="center"/>
          </w:tcPr>
          <w:p w14:paraId="4477FA3A" w14:textId="77777777" w:rsidR="00C40A21" w:rsidRPr="008A10FC" w:rsidRDefault="00C40A21" w:rsidP="00535772">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00" w:type="dxa"/>
            <w:tcBorders>
              <w:top w:val="outset" w:sz="6" w:space="0" w:color="auto"/>
              <w:left w:val="outset" w:sz="6" w:space="0" w:color="auto"/>
              <w:bottom w:val="outset" w:sz="6" w:space="0" w:color="auto"/>
              <w:right w:val="outset" w:sz="6" w:space="0" w:color="auto"/>
            </w:tcBorders>
            <w:vAlign w:val="center"/>
          </w:tcPr>
          <w:p w14:paraId="49C74BFA" w14:textId="77777777" w:rsidR="00C40A21" w:rsidRPr="008A10FC" w:rsidRDefault="00C40A21" w:rsidP="00535772">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11" w:type="dxa"/>
            <w:tcBorders>
              <w:top w:val="outset" w:sz="6" w:space="0" w:color="auto"/>
              <w:left w:val="outset" w:sz="6" w:space="0" w:color="auto"/>
              <w:bottom w:val="outset" w:sz="6" w:space="0" w:color="auto"/>
              <w:right w:val="outset" w:sz="6" w:space="0" w:color="auto"/>
            </w:tcBorders>
            <w:vAlign w:val="center"/>
          </w:tcPr>
          <w:p w14:paraId="7DBA858A" w14:textId="77777777" w:rsidR="00C40A21" w:rsidRPr="008A10FC" w:rsidRDefault="00C40A21" w:rsidP="00535772">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C40A21" w14:paraId="5BD606ED" w14:textId="77777777" w:rsidTr="001B7D0D">
        <w:trPr>
          <w:trHeight w:val="1080"/>
        </w:trPr>
        <w:tc>
          <w:tcPr>
            <w:tcW w:w="2660" w:type="dxa"/>
            <w:tcBorders>
              <w:top w:val="outset" w:sz="6" w:space="0" w:color="auto"/>
              <w:left w:val="outset" w:sz="6" w:space="0" w:color="auto"/>
              <w:bottom w:val="single" w:sz="4" w:space="0" w:color="auto"/>
              <w:right w:val="outset" w:sz="6" w:space="0" w:color="auto"/>
            </w:tcBorders>
          </w:tcPr>
          <w:p w14:paraId="1E544667" w14:textId="77777777" w:rsidR="00C40A21" w:rsidRPr="008A10FC" w:rsidRDefault="00C40A21" w:rsidP="00535772">
            <w:pPr>
              <w:widowControl w:val="0"/>
              <w:suppressAutoHyphens/>
              <w:spacing w:line="360" w:lineRule="auto"/>
              <w:ind w:right="12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Организационный</w:t>
            </w:r>
          </w:p>
          <w:p w14:paraId="221DA67A" w14:textId="77777777" w:rsidR="00C40A21" w:rsidRPr="008A10FC" w:rsidRDefault="00C40A21" w:rsidP="00535772">
            <w:pPr>
              <w:widowControl w:val="0"/>
              <w:suppressAutoHyphens/>
              <w:spacing w:line="360" w:lineRule="auto"/>
              <w:ind w:righ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Pr="008A10FC">
              <w:rPr>
                <w:rFonts w:ascii="Times New Roman" w:eastAsia="Times New Roman" w:hAnsi="Times New Roman" w:cs="Times New Roman"/>
                <w:sz w:val="24"/>
                <w:szCs w:val="24"/>
                <w:lang w:eastAsia="ru-RU"/>
              </w:rPr>
              <w:t xml:space="preserve"> 5 мин)</w:t>
            </w:r>
          </w:p>
        </w:tc>
        <w:tc>
          <w:tcPr>
            <w:tcW w:w="3800" w:type="dxa"/>
            <w:tcBorders>
              <w:top w:val="outset" w:sz="6" w:space="0" w:color="auto"/>
              <w:left w:val="outset" w:sz="6" w:space="0" w:color="auto"/>
              <w:bottom w:val="single" w:sz="4" w:space="0" w:color="auto"/>
              <w:right w:val="outset" w:sz="6" w:space="0" w:color="auto"/>
            </w:tcBorders>
          </w:tcPr>
          <w:p w14:paraId="66884D9E" w14:textId="77777777" w:rsidR="00C40A21" w:rsidRPr="00524329" w:rsidRDefault="00C40A21" w:rsidP="00535772">
            <w:pPr>
              <w:pStyle w:val="a4"/>
              <w:widowControl w:val="0"/>
              <w:numPr>
                <w:ilvl w:val="0"/>
                <w:numId w:val="14"/>
              </w:numPr>
              <w:tabs>
                <w:tab w:val="left" w:pos="305"/>
              </w:tabs>
              <w:suppressAutoHyphens/>
              <w:spacing w:line="360" w:lineRule="auto"/>
              <w:ind w:left="0" w:right="135"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приветствие;</w:t>
            </w:r>
          </w:p>
          <w:p w14:paraId="16168230" w14:textId="77777777" w:rsidR="00C40A21" w:rsidRPr="00524329" w:rsidRDefault="00C40A21" w:rsidP="00535772">
            <w:pPr>
              <w:pStyle w:val="a4"/>
              <w:widowControl w:val="0"/>
              <w:numPr>
                <w:ilvl w:val="0"/>
                <w:numId w:val="14"/>
              </w:numPr>
              <w:tabs>
                <w:tab w:val="left" w:pos="305"/>
              </w:tabs>
              <w:suppressAutoHyphens/>
              <w:spacing w:line="360" w:lineRule="auto"/>
              <w:ind w:left="0" w:right="135"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xml:space="preserve">как </w:t>
            </w:r>
            <w:r>
              <w:rPr>
                <w:rFonts w:ascii="Times New Roman" w:eastAsia="Times New Roman" w:hAnsi="Times New Roman" w:cs="Times New Roman"/>
                <w:sz w:val="24"/>
                <w:szCs w:val="24"/>
                <w:lang w:eastAsia="ru-RU"/>
              </w:rPr>
              <w:t xml:space="preserve">подготовлено </w:t>
            </w:r>
            <w:r w:rsidRPr="00524329">
              <w:rPr>
                <w:rFonts w:ascii="Times New Roman" w:eastAsia="Times New Roman" w:hAnsi="Times New Roman" w:cs="Times New Roman"/>
                <w:sz w:val="24"/>
                <w:szCs w:val="24"/>
                <w:lang w:eastAsia="ru-RU"/>
              </w:rPr>
              <w:t xml:space="preserve">помещение к уроку, соответствует ли </w:t>
            </w:r>
          </w:p>
        </w:tc>
        <w:tc>
          <w:tcPr>
            <w:tcW w:w="3111" w:type="dxa"/>
            <w:tcBorders>
              <w:top w:val="outset" w:sz="6" w:space="0" w:color="auto"/>
              <w:left w:val="outset" w:sz="6" w:space="0" w:color="auto"/>
              <w:bottom w:val="single" w:sz="4" w:space="0" w:color="auto"/>
              <w:right w:val="outset" w:sz="6" w:space="0" w:color="auto"/>
            </w:tcBorders>
          </w:tcPr>
          <w:p w14:paraId="788D3277" w14:textId="77777777" w:rsidR="00C40A21" w:rsidRPr="008A10FC" w:rsidRDefault="00C40A21" w:rsidP="00535772">
            <w:pPr>
              <w:widowControl w:val="0"/>
              <w:tabs>
                <w:tab w:val="left" w:pos="368"/>
                <w:tab w:val="left" w:pos="765"/>
              </w:tabs>
              <w:suppressAutoHyphen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Эффектное и </w:t>
            </w:r>
            <w:r w:rsidRPr="008A10FC">
              <w:rPr>
                <w:rFonts w:ascii="Times New Roman" w:eastAsia="Times New Roman" w:hAnsi="Times New Roman" w:cs="Times New Roman"/>
                <w:sz w:val="24"/>
                <w:szCs w:val="24"/>
                <w:lang w:eastAsia="ru-RU"/>
              </w:rPr>
              <w:t>доброжелательное  начало</w:t>
            </w:r>
            <w:r>
              <w:rPr>
                <w:rFonts w:ascii="Times New Roman" w:eastAsia="Times New Roman" w:hAnsi="Times New Roman" w:cs="Times New Roman"/>
                <w:sz w:val="24"/>
                <w:szCs w:val="24"/>
                <w:lang w:eastAsia="ru-RU"/>
              </w:rPr>
              <w:t xml:space="preserve"> с</w:t>
            </w:r>
            <w:r w:rsidRPr="008A10FC">
              <w:rPr>
                <w:rFonts w:ascii="Times New Roman" w:eastAsia="Times New Roman" w:hAnsi="Times New Roman" w:cs="Times New Roman"/>
                <w:sz w:val="24"/>
                <w:szCs w:val="24"/>
                <w:lang w:eastAsia="ru-RU"/>
              </w:rPr>
              <w:t xml:space="preserve"> шутки, </w:t>
            </w:r>
            <w:r>
              <w:rPr>
                <w:rFonts w:ascii="Times New Roman" w:eastAsia="Times New Roman" w:hAnsi="Times New Roman" w:cs="Times New Roman"/>
                <w:sz w:val="24"/>
                <w:szCs w:val="24"/>
                <w:lang w:eastAsia="ru-RU"/>
              </w:rPr>
              <w:t xml:space="preserve">комплимента, </w:t>
            </w:r>
          </w:p>
        </w:tc>
      </w:tr>
      <w:tr w:rsidR="001B7D0D" w14:paraId="40C44AF7" w14:textId="77777777" w:rsidTr="001B7D0D">
        <w:trPr>
          <w:trHeight w:val="225"/>
        </w:trPr>
        <w:tc>
          <w:tcPr>
            <w:tcW w:w="9571" w:type="dxa"/>
            <w:gridSpan w:val="3"/>
            <w:tcBorders>
              <w:top w:val="nil"/>
              <w:left w:val="nil"/>
              <w:bottom w:val="single" w:sz="4" w:space="0" w:color="auto"/>
              <w:right w:val="nil"/>
            </w:tcBorders>
          </w:tcPr>
          <w:p w14:paraId="3CD48A24" w14:textId="77777777" w:rsidR="001B7D0D" w:rsidRDefault="001B7D0D" w:rsidP="001B7D0D">
            <w:pPr>
              <w:widowControl w:val="0"/>
              <w:tabs>
                <w:tab w:val="left" w:pos="368"/>
                <w:tab w:val="left" w:pos="765"/>
              </w:tabs>
              <w:suppressAutoHyphen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Продолжение таблицы 2</w:t>
            </w:r>
          </w:p>
        </w:tc>
      </w:tr>
      <w:tr w:rsidR="001B7D0D" w14:paraId="086F7C71" w14:textId="77777777" w:rsidTr="001B7D0D">
        <w:trPr>
          <w:trHeight w:val="200"/>
        </w:trPr>
        <w:tc>
          <w:tcPr>
            <w:tcW w:w="2660" w:type="dxa"/>
            <w:tcBorders>
              <w:top w:val="single" w:sz="4" w:space="0" w:color="auto"/>
              <w:left w:val="outset" w:sz="6" w:space="0" w:color="auto"/>
              <w:bottom w:val="single" w:sz="4" w:space="0" w:color="auto"/>
              <w:right w:val="outset" w:sz="6" w:space="0" w:color="auto"/>
            </w:tcBorders>
          </w:tcPr>
          <w:p w14:paraId="457CAEEF" w14:textId="77777777" w:rsidR="001B7D0D" w:rsidRPr="008A10FC" w:rsidRDefault="001B7D0D" w:rsidP="001B7D0D">
            <w:pPr>
              <w:widowControl w:val="0"/>
              <w:suppressAutoHyphens/>
              <w:spacing w:line="360" w:lineRule="auto"/>
              <w:ind w:right="1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00" w:type="dxa"/>
            <w:tcBorders>
              <w:top w:val="single" w:sz="4" w:space="0" w:color="auto"/>
              <w:left w:val="outset" w:sz="6" w:space="0" w:color="auto"/>
              <w:bottom w:val="single" w:sz="4" w:space="0" w:color="auto"/>
              <w:right w:val="outset" w:sz="6" w:space="0" w:color="auto"/>
            </w:tcBorders>
          </w:tcPr>
          <w:p w14:paraId="5B4FF26B" w14:textId="77777777" w:rsidR="001B7D0D" w:rsidRPr="00312EDA" w:rsidRDefault="001B7D0D" w:rsidP="001B7D0D">
            <w:pPr>
              <w:pStyle w:val="a4"/>
              <w:widowControl w:val="0"/>
              <w:tabs>
                <w:tab w:val="left" w:pos="360"/>
              </w:tabs>
              <w:suppressAutoHyphens/>
              <w:spacing w:line="360" w:lineRule="auto"/>
              <w:ind w:left="0" w:right="13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11" w:type="dxa"/>
            <w:tcBorders>
              <w:top w:val="single" w:sz="4" w:space="0" w:color="auto"/>
              <w:left w:val="outset" w:sz="6" w:space="0" w:color="auto"/>
              <w:bottom w:val="single" w:sz="4" w:space="0" w:color="auto"/>
              <w:right w:val="outset" w:sz="6" w:space="0" w:color="auto"/>
            </w:tcBorders>
          </w:tcPr>
          <w:p w14:paraId="2513ECC8" w14:textId="77777777" w:rsidR="001B7D0D" w:rsidRDefault="001B7D0D" w:rsidP="001B7D0D">
            <w:pPr>
              <w:pStyle w:val="a4"/>
              <w:widowControl w:val="0"/>
              <w:tabs>
                <w:tab w:val="left" w:pos="368"/>
                <w:tab w:val="left" w:pos="765"/>
              </w:tabs>
              <w:suppressAutoHyphens/>
              <w:spacing w:line="360" w:lineRule="auto"/>
              <w:ind w:left="0" w:right="1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B7D0D" w14:paraId="415B1823" w14:textId="77777777" w:rsidTr="001B7D0D">
        <w:trPr>
          <w:trHeight w:val="45"/>
        </w:trPr>
        <w:tc>
          <w:tcPr>
            <w:tcW w:w="2660" w:type="dxa"/>
            <w:tcBorders>
              <w:top w:val="single" w:sz="4" w:space="0" w:color="auto"/>
              <w:left w:val="outset" w:sz="6" w:space="0" w:color="auto"/>
              <w:bottom w:val="outset" w:sz="6" w:space="0" w:color="auto"/>
              <w:right w:val="outset" w:sz="6" w:space="0" w:color="auto"/>
            </w:tcBorders>
          </w:tcPr>
          <w:p w14:paraId="3805AEFA"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p>
        </w:tc>
        <w:tc>
          <w:tcPr>
            <w:tcW w:w="3800" w:type="dxa"/>
            <w:tcBorders>
              <w:top w:val="single" w:sz="4" w:space="0" w:color="auto"/>
              <w:left w:val="outset" w:sz="6" w:space="0" w:color="auto"/>
              <w:bottom w:val="outset" w:sz="6" w:space="0" w:color="auto"/>
              <w:right w:val="outset" w:sz="6" w:space="0" w:color="auto"/>
            </w:tcBorders>
          </w:tcPr>
          <w:p w14:paraId="4D1681F0" w14:textId="77777777" w:rsidR="001B7D0D" w:rsidRPr="00524329" w:rsidRDefault="001B7D0D" w:rsidP="001B7D0D">
            <w:pPr>
              <w:pStyle w:val="a4"/>
              <w:widowControl w:val="0"/>
              <w:numPr>
                <w:ilvl w:val="0"/>
                <w:numId w:val="14"/>
              </w:numPr>
              <w:tabs>
                <w:tab w:val="left" w:pos="305"/>
              </w:tabs>
              <w:suppressAutoHyphens/>
              <w:spacing w:line="360" w:lineRule="auto"/>
              <w:ind w:left="0" w:right="135"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гигиеническим требованиям;</w:t>
            </w:r>
          </w:p>
          <w:p w14:paraId="7383BB36" w14:textId="77777777" w:rsidR="001B7D0D" w:rsidRPr="00524329" w:rsidRDefault="001B7D0D" w:rsidP="001B7D0D">
            <w:pPr>
              <w:pStyle w:val="a4"/>
              <w:widowControl w:val="0"/>
              <w:numPr>
                <w:ilvl w:val="0"/>
                <w:numId w:val="14"/>
              </w:numPr>
              <w:tabs>
                <w:tab w:val="left" w:pos="305"/>
              </w:tabs>
              <w:suppressAutoHyphens/>
              <w:spacing w:line="360" w:lineRule="auto"/>
              <w:ind w:left="0" w:right="135"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определение отсутствующих;</w:t>
            </w:r>
          </w:p>
          <w:p w14:paraId="1FB1FD75" w14:textId="77777777" w:rsidR="001B7D0D" w:rsidRPr="00524329" w:rsidRDefault="001B7D0D" w:rsidP="001B7D0D">
            <w:pPr>
              <w:pStyle w:val="a4"/>
              <w:widowControl w:val="0"/>
              <w:numPr>
                <w:ilvl w:val="0"/>
                <w:numId w:val="14"/>
              </w:numPr>
              <w:tabs>
                <w:tab w:val="left" w:pos="305"/>
              </w:tabs>
              <w:suppressAutoHyphens/>
              <w:spacing w:line="360" w:lineRule="auto"/>
              <w:ind w:left="0" w:right="135"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роверка</w:t>
            </w:r>
            <w:r w:rsidRPr="005243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готовности уча</w:t>
            </w:r>
            <w:r w:rsidRPr="00524329">
              <w:rPr>
                <w:rFonts w:ascii="Times New Roman" w:eastAsia="Times New Roman" w:hAnsi="Times New Roman" w:cs="Times New Roman"/>
                <w:sz w:val="24"/>
                <w:szCs w:val="24"/>
                <w:lang w:eastAsia="ru-RU"/>
              </w:rPr>
              <w:t>щихся к уроку;</w:t>
            </w:r>
          </w:p>
          <w:p w14:paraId="0A552848" w14:textId="77777777" w:rsidR="001B7D0D" w:rsidRPr="00524329" w:rsidRDefault="001B7D0D" w:rsidP="001B7D0D">
            <w:pPr>
              <w:pStyle w:val="a4"/>
              <w:widowControl w:val="0"/>
              <w:numPr>
                <w:ilvl w:val="0"/>
                <w:numId w:val="14"/>
              </w:numPr>
              <w:tabs>
                <w:tab w:val="left" w:pos="305"/>
              </w:tabs>
              <w:suppressAutoHyphens/>
              <w:spacing w:line="360" w:lineRule="auto"/>
              <w:ind w:left="0" w:right="135"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побуждение учащихся к ак</w:t>
            </w:r>
            <w:r w:rsidRPr="00524329">
              <w:rPr>
                <w:rFonts w:ascii="Times New Roman" w:eastAsia="Times New Roman" w:hAnsi="Times New Roman" w:cs="Times New Roman"/>
                <w:sz w:val="24"/>
                <w:szCs w:val="24"/>
                <w:lang w:eastAsia="ru-RU"/>
              </w:rPr>
              <w:t>тивной деятельности</w:t>
            </w:r>
            <w:r>
              <w:rPr>
                <w:rFonts w:ascii="Times New Roman" w:eastAsia="Times New Roman" w:hAnsi="Times New Roman" w:cs="Times New Roman"/>
                <w:sz w:val="24"/>
                <w:szCs w:val="24"/>
                <w:lang w:eastAsia="ru-RU"/>
              </w:rPr>
              <w:t>.</w:t>
            </w:r>
          </w:p>
        </w:tc>
        <w:tc>
          <w:tcPr>
            <w:tcW w:w="3111" w:type="dxa"/>
            <w:tcBorders>
              <w:top w:val="single" w:sz="4" w:space="0" w:color="auto"/>
              <w:left w:val="outset" w:sz="6" w:space="0" w:color="auto"/>
              <w:bottom w:val="outset" w:sz="6" w:space="0" w:color="auto"/>
              <w:right w:val="outset" w:sz="6" w:space="0" w:color="auto"/>
            </w:tcBorders>
          </w:tcPr>
          <w:p w14:paraId="7FF6FD29" w14:textId="77777777" w:rsidR="001B7D0D" w:rsidRDefault="001B7D0D" w:rsidP="001B7D0D">
            <w:pPr>
              <w:widowControl w:val="0"/>
              <w:tabs>
                <w:tab w:val="left" w:pos="368"/>
                <w:tab w:val="left" w:pos="765"/>
              </w:tabs>
              <w:suppressAutoHyphen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эпиграфа, девиза, решения</w:t>
            </w:r>
            <w:r w:rsidRPr="008A10FC">
              <w:rPr>
                <w:rFonts w:ascii="Times New Roman" w:eastAsia="Times New Roman" w:hAnsi="Times New Roman" w:cs="Times New Roman"/>
                <w:sz w:val="24"/>
                <w:szCs w:val="24"/>
                <w:lang w:eastAsia="ru-RU"/>
              </w:rPr>
              <w:t xml:space="preserve"> проблемной ситуации</w:t>
            </w:r>
          </w:p>
        </w:tc>
      </w:tr>
      <w:tr w:rsidR="001B7D0D" w14:paraId="4432DC42" w14:textId="77777777" w:rsidTr="00C40A21">
        <w:tc>
          <w:tcPr>
            <w:tcW w:w="2660" w:type="dxa"/>
            <w:tcBorders>
              <w:top w:val="outset" w:sz="6" w:space="0" w:color="auto"/>
              <w:left w:val="outset" w:sz="6" w:space="0" w:color="auto"/>
              <w:bottom w:val="outset" w:sz="6" w:space="0" w:color="auto"/>
              <w:right w:val="outset" w:sz="6" w:space="0" w:color="auto"/>
            </w:tcBorders>
          </w:tcPr>
          <w:p w14:paraId="5EB9D57F"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Проверка домашнего задания (7-10 мин)</w:t>
            </w:r>
          </w:p>
        </w:tc>
        <w:tc>
          <w:tcPr>
            <w:tcW w:w="3800" w:type="dxa"/>
            <w:tcBorders>
              <w:top w:val="outset" w:sz="6" w:space="0" w:color="auto"/>
              <w:left w:val="outset" w:sz="6" w:space="0" w:color="auto"/>
              <w:bottom w:val="outset" w:sz="6" w:space="0" w:color="auto"/>
              <w:right w:val="outset" w:sz="6" w:space="0" w:color="auto"/>
            </w:tcBorders>
          </w:tcPr>
          <w:p w14:paraId="1A4060BA" w14:textId="77777777" w:rsidR="001B7D0D" w:rsidRPr="00312EDA" w:rsidRDefault="001B7D0D" w:rsidP="001B7D0D">
            <w:pPr>
              <w:pStyle w:val="a4"/>
              <w:widowControl w:val="0"/>
              <w:tabs>
                <w:tab w:val="left" w:pos="360"/>
              </w:tabs>
              <w:suppressAutoHyphens/>
              <w:spacing w:line="360" w:lineRule="auto"/>
              <w:ind w:left="0" w:right="1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Выявление </w:t>
            </w:r>
            <w:r w:rsidRPr="00312EDA">
              <w:rPr>
                <w:rFonts w:ascii="Times New Roman" w:eastAsia="Times New Roman" w:hAnsi="Times New Roman" w:cs="Times New Roman"/>
                <w:sz w:val="24"/>
                <w:szCs w:val="24"/>
                <w:lang w:eastAsia="ru-RU"/>
              </w:rPr>
              <w:t>факт</w:t>
            </w:r>
            <w:r>
              <w:rPr>
                <w:rFonts w:ascii="Times New Roman" w:eastAsia="Times New Roman" w:hAnsi="Times New Roman" w:cs="Times New Roman"/>
                <w:sz w:val="24"/>
                <w:szCs w:val="24"/>
                <w:lang w:eastAsia="ru-RU"/>
              </w:rPr>
              <w:t xml:space="preserve">а </w:t>
            </w:r>
            <w:r w:rsidRPr="00312EDA">
              <w:rPr>
                <w:rFonts w:ascii="Times New Roman" w:eastAsia="Times New Roman" w:hAnsi="Times New Roman" w:cs="Times New Roman"/>
                <w:sz w:val="24"/>
                <w:szCs w:val="24"/>
                <w:lang w:eastAsia="ru-RU"/>
              </w:rPr>
              <w:t>выполнения домашнего задания классом;</w:t>
            </w:r>
          </w:p>
          <w:p w14:paraId="32CB6F27"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выяснение причин невыполнения сложных моментов в домашнем задании;</w:t>
            </w:r>
          </w:p>
          <w:p w14:paraId="4173EBC2" w14:textId="77777777" w:rsidR="001B7D0D" w:rsidRPr="00312EDA" w:rsidRDefault="001B7D0D" w:rsidP="001B7D0D">
            <w:pPr>
              <w:pStyle w:val="a4"/>
              <w:widowControl w:val="0"/>
              <w:numPr>
                <w:ilvl w:val="0"/>
                <w:numId w:val="14"/>
              </w:numPr>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исправление ошибок</w:t>
            </w:r>
          </w:p>
        </w:tc>
        <w:tc>
          <w:tcPr>
            <w:tcW w:w="3111" w:type="dxa"/>
            <w:tcBorders>
              <w:top w:val="outset" w:sz="6" w:space="0" w:color="auto"/>
              <w:left w:val="outset" w:sz="6" w:space="0" w:color="auto"/>
              <w:bottom w:val="outset" w:sz="6" w:space="0" w:color="auto"/>
              <w:right w:val="outset" w:sz="6" w:space="0" w:color="auto"/>
            </w:tcBorders>
          </w:tcPr>
          <w:p w14:paraId="17283AFC" w14:textId="77777777" w:rsidR="001B7D0D" w:rsidRPr="008A10FC" w:rsidRDefault="001B7D0D" w:rsidP="001B7D0D">
            <w:pPr>
              <w:pStyle w:val="a4"/>
              <w:widowControl w:val="0"/>
              <w:numPr>
                <w:ilvl w:val="0"/>
                <w:numId w:val="14"/>
              </w:numPr>
              <w:tabs>
                <w:tab w:val="left" w:pos="368"/>
                <w:tab w:val="left" w:pos="765"/>
              </w:tabs>
              <w:suppressAutoHyphens/>
              <w:spacing w:line="360" w:lineRule="auto"/>
              <w:ind w:left="0" w:firstLine="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самопроверка по ключу;</w:t>
            </w:r>
          </w:p>
          <w:p w14:paraId="7D6B904A" w14:textId="77777777" w:rsidR="001B7D0D" w:rsidRPr="008A10FC" w:rsidRDefault="001B7D0D" w:rsidP="001B7D0D">
            <w:pPr>
              <w:pStyle w:val="a4"/>
              <w:widowControl w:val="0"/>
              <w:numPr>
                <w:ilvl w:val="0"/>
                <w:numId w:val="14"/>
              </w:numPr>
              <w:tabs>
                <w:tab w:val="left" w:pos="368"/>
                <w:tab w:val="left" w:pos="765"/>
              </w:tabs>
              <w:suppressAutoHyphens/>
              <w:spacing w:line="360" w:lineRule="auto"/>
              <w:ind w:left="0" w:firstLine="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взаимопроверка;</w:t>
            </w:r>
          </w:p>
          <w:p w14:paraId="228B504F" w14:textId="77777777" w:rsidR="001B7D0D" w:rsidRPr="008A10FC" w:rsidRDefault="001B7D0D" w:rsidP="001B7D0D">
            <w:pPr>
              <w:pStyle w:val="a4"/>
              <w:widowControl w:val="0"/>
              <w:numPr>
                <w:ilvl w:val="0"/>
                <w:numId w:val="14"/>
              </w:numPr>
              <w:tabs>
                <w:tab w:val="left" w:pos="368"/>
                <w:tab w:val="left" w:pos="765"/>
              </w:tabs>
              <w:suppressAutoHyphens/>
              <w:spacing w:line="360" w:lineRule="auto"/>
              <w:ind w:left="0" w:firstLine="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фронтальная проверка;</w:t>
            </w:r>
          </w:p>
          <w:p w14:paraId="5594B00E" w14:textId="77777777" w:rsidR="001B7D0D" w:rsidRPr="00F91923" w:rsidRDefault="001B7D0D" w:rsidP="001B7D0D">
            <w:pPr>
              <w:pStyle w:val="a4"/>
              <w:widowControl w:val="0"/>
              <w:numPr>
                <w:ilvl w:val="0"/>
                <w:numId w:val="14"/>
              </w:numPr>
              <w:tabs>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 xml:space="preserve"> программи</w:t>
            </w:r>
            <w:r>
              <w:rPr>
                <w:rFonts w:ascii="Times New Roman" w:eastAsia="Times New Roman" w:hAnsi="Times New Roman" w:cs="Times New Roman"/>
                <w:sz w:val="24"/>
                <w:szCs w:val="24"/>
                <w:lang w:eastAsia="ru-RU"/>
              </w:rPr>
              <w:t xml:space="preserve">рованный опрос, </w:t>
            </w:r>
            <w:r w:rsidRPr="00F91923">
              <w:rPr>
                <w:rFonts w:ascii="Times New Roman" w:eastAsia="Times New Roman" w:hAnsi="Times New Roman" w:cs="Times New Roman"/>
                <w:sz w:val="24"/>
                <w:szCs w:val="24"/>
                <w:lang w:eastAsia="ru-RU"/>
              </w:rPr>
              <w:t>тест</w:t>
            </w:r>
          </w:p>
        </w:tc>
      </w:tr>
      <w:tr w:rsidR="001B7D0D" w14:paraId="3A93E94F" w14:textId="77777777" w:rsidTr="00225207">
        <w:trPr>
          <w:trHeight w:val="1827"/>
        </w:trPr>
        <w:tc>
          <w:tcPr>
            <w:tcW w:w="2660" w:type="dxa"/>
            <w:tcBorders>
              <w:top w:val="outset" w:sz="6" w:space="0" w:color="auto"/>
              <w:left w:val="outset" w:sz="6" w:space="0" w:color="auto"/>
              <w:bottom w:val="single" w:sz="4" w:space="0" w:color="auto"/>
              <w:right w:val="outset" w:sz="6" w:space="0" w:color="auto"/>
            </w:tcBorders>
          </w:tcPr>
          <w:p w14:paraId="6E389B47" w14:textId="77777777" w:rsidR="001B7D0D" w:rsidRPr="008A10FC" w:rsidRDefault="005A2191" w:rsidP="001B7D0D">
            <w:pPr>
              <w:widowControl w:val="0"/>
              <w:suppressAutoHyphens/>
              <w:spacing w:line="360" w:lineRule="auto"/>
              <w:ind w:righ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учащихся к</w:t>
            </w:r>
            <w:r w:rsidR="001B7D0D" w:rsidRPr="008A10FC">
              <w:rPr>
                <w:rFonts w:ascii="Times New Roman" w:eastAsia="Times New Roman" w:hAnsi="Times New Roman" w:cs="Times New Roman"/>
                <w:sz w:val="24"/>
                <w:szCs w:val="24"/>
                <w:lang w:eastAsia="ru-RU"/>
              </w:rPr>
              <w:t xml:space="preserve"> восприятию новой темы</w:t>
            </w:r>
          </w:p>
          <w:p w14:paraId="0CA9E1B1"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 </w:t>
            </w:r>
            <w:r w:rsidRPr="008A10FC">
              <w:rPr>
                <w:rFonts w:ascii="Times New Roman" w:eastAsia="Times New Roman" w:hAnsi="Times New Roman" w:cs="Times New Roman"/>
                <w:sz w:val="24"/>
                <w:szCs w:val="24"/>
                <w:lang w:eastAsia="ru-RU"/>
              </w:rPr>
              <w:t>5 мин)</w:t>
            </w:r>
          </w:p>
        </w:tc>
        <w:tc>
          <w:tcPr>
            <w:tcW w:w="3800" w:type="dxa"/>
            <w:tcBorders>
              <w:top w:val="outset" w:sz="6" w:space="0" w:color="auto"/>
              <w:left w:val="outset" w:sz="6" w:space="0" w:color="auto"/>
              <w:bottom w:val="single" w:sz="4" w:space="0" w:color="auto"/>
              <w:right w:val="outset" w:sz="6" w:space="0" w:color="auto"/>
            </w:tcBorders>
          </w:tcPr>
          <w:p w14:paraId="6C43F02E" w14:textId="77777777" w:rsidR="001B7D0D" w:rsidRPr="00312EDA" w:rsidRDefault="001B7D0D" w:rsidP="001B7D0D">
            <w:pPr>
              <w:pStyle w:val="a4"/>
              <w:widowControl w:val="0"/>
              <w:tabs>
                <w:tab w:val="left" w:pos="360"/>
              </w:tabs>
              <w:suppressAutoHyphens/>
              <w:spacing w:line="360" w:lineRule="auto"/>
              <w:ind w:left="0" w:right="135"/>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Показать логическую взаимосвязь подаваемого учебного материала с ранее изученным материалом, четко разграничить основную и дополнительную информацию;</w:t>
            </w:r>
          </w:p>
          <w:p w14:paraId="05620D59" w14:textId="77777777" w:rsidR="001B7D0D" w:rsidRPr="00225207" w:rsidRDefault="001B7D0D" w:rsidP="001B7D0D">
            <w:pPr>
              <w:pStyle w:val="a4"/>
              <w:widowControl w:val="0"/>
              <w:tabs>
                <w:tab w:val="left" w:pos="360"/>
              </w:tabs>
              <w:suppressAutoHyphens/>
              <w:spacing w:line="360" w:lineRule="auto"/>
              <w:ind w:left="0" w:right="135"/>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проверка объема и качества усвоения предыдущего взаимосвязанного материала отдельными учениками;</w:t>
            </w:r>
          </w:p>
        </w:tc>
        <w:tc>
          <w:tcPr>
            <w:tcW w:w="3111" w:type="dxa"/>
            <w:tcBorders>
              <w:top w:val="outset" w:sz="6" w:space="0" w:color="auto"/>
              <w:left w:val="outset" w:sz="6" w:space="0" w:color="auto"/>
              <w:bottom w:val="single" w:sz="4" w:space="0" w:color="auto"/>
              <w:right w:val="outset" w:sz="6" w:space="0" w:color="auto"/>
            </w:tcBorders>
          </w:tcPr>
          <w:p w14:paraId="1DA6D3E5"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312EDA">
              <w:rPr>
                <w:rFonts w:ascii="Times New Roman" w:eastAsia="Times New Roman" w:hAnsi="Times New Roman" w:cs="Times New Roman"/>
                <w:sz w:val="24"/>
                <w:szCs w:val="24"/>
                <w:lang w:eastAsia="ru-RU"/>
              </w:rPr>
              <w:t>стный фронтальный опрос на уровне репродукции;</w:t>
            </w:r>
          </w:p>
          <w:p w14:paraId="241BB363"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тестирование;</w:t>
            </w:r>
          </w:p>
          <w:p w14:paraId="55BDA379"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индивидуальный опрос;</w:t>
            </w:r>
          </w:p>
          <w:p w14:paraId="67352FDF"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создание нестандартных ситуаций в использовании</w:t>
            </w:r>
          </w:p>
          <w:p w14:paraId="7E7A72D2"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312EDA">
              <w:rPr>
                <w:rFonts w:ascii="Times New Roman" w:eastAsia="Times New Roman" w:hAnsi="Times New Roman" w:cs="Times New Roman"/>
                <w:sz w:val="24"/>
                <w:szCs w:val="24"/>
                <w:lang w:eastAsia="ru-RU"/>
              </w:rPr>
              <w:t>наний;</w:t>
            </w:r>
          </w:p>
        </w:tc>
      </w:tr>
      <w:tr w:rsidR="001B7D0D" w14:paraId="7926C05E" w14:textId="77777777" w:rsidTr="001B7D0D">
        <w:trPr>
          <w:trHeight w:val="4050"/>
        </w:trPr>
        <w:tc>
          <w:tcPr>
            <w:tcW w:w="2660" w:type="dxa"/>
            <w:tcBorders>
              <w:top w:val="single" w:sz="4" w:space="0" w:color="auto"/>
              <w:left w:val="single" w:sz="4" w:space="0" w:color="auto"/>
              <w:bottom w:val="single" w:sz="4" w:space="0" w:color="auto"/>
              <w:right w:val="outset" w:sz="6" w:space="0" w:color="auto"/>
            </w:tcBorders>
          </w:tcPr>
          <w:p w14:paraId="576A61D3"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p>
        </w:tc>
        <w:tc>
          <w:tcPr>
            <w:tcW w:w="3800" w:type="dxa"/>
            <w:tcBorders>
              <w:top w:val="single" w:sz="4" w:space="0" w:color="auto"/>
              <w:left w:val="outset" w:sz="6" w:space="0" w:color="auto"/>
              <w:bottom w:val="single" w:sz="4" w:space="0" w:color="auto"/>
              <w:right w:val="outset" w:sz="6" w:space="0" w:color="auto"/>
            </w:tcBorders>
          </w:tcPr>
          <w:p w14:paraId="2737CB99"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проверка (или напоминание) сформированной</w:t>
            </w:r>
            <w:r>
              <w:rPr>
                <w:rFonts w:ascii="Times New Roman" w:eastAsia="Times New Roman" w:hAnsi="Times New Roman" w:cs="Times New Roman"/>
                <w:sz w:val="24"/>
                <w:szCs w:val="24"/>
                <w:lang w:eastAsia="ru-RU"/>
              </w:rPr>
              <w:t xml:space="preserve"> </w:t>
            </w:r>
            <w:r w:rsidRPr="00312EDA">
              <w:rPr>
                <w:rFonts w:ascii="Times New Roman" w:eastAsia="Times New Roman" w:hAnsi="Times New Roman" w:cs="Times New Roman"/>
                <w:sz w:val="24"/>
                <w:szCs w:val="24"/>
                <w:lang w:eastAsia="ru-RU"/>
              </w:rPr>
              <w:t>уун (общеучебных умений и навыков);</w:t>
            </w:r>
          </w:p>
          <w:p w14:paraId="228A6E4C"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сообщение темы изучения;</w:t>
            </w:r>
          </w:p>
          <w:p w14:paraId="33B6188D"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формирование совместно с учащимися цели и задачи изу</w:t>
            </w:r>
            <w:r w:rsidRPr="00312EDA">
              <w:rPr>
                <w:rFonts w:ascii="Times New Roman" w:eastAsia="Times New Roman" w:hAnsi="Times New Roman" w:cs="Times New Roman"/>
                <w:sz w:val="24"/>
                <w:szCs w:val="24"/>
                <w:lang w:eastAsia="ru-RU"/>
              </w:rPr>
              <w:softHyphen/>
              <w:t>чения нового материала;</w:t>
            </w:r>
          </w:p>
          <w:p w14:paraId="6BD8A2E0"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показ практической значи</w:t>
            </w:r>
            <w:r w:rsidRPr="00312EDA">
              <w:rPr>
                <w:rFonts w:ascii="Times New Roman" w:eastAsia="Times New Roman" w:hAnsi="Times New Roman" w:cs="Times New Roman"/>
                <w:sz w:val="24"/>
                <w:szCs w:val="24"/>
                <w:lang w:eastAsia="ru-RU"/>
              </w:rPr>
              <w:softHyphen/>
              <w:t xml:space="preserve">мости новой темы, мотивация </w:t>
            </w:r>
          </w:p>
        </w:tc>
        <w:tc>
          <w:tcPr>
            <w:tcW w:w="3111" w:type="dxa"/>
            <w:tcBorders>
              <w:top w:val="single" w:sz="4" w:space="0" w:color="auto"/>
              <w:left w:val="outset" w:sz="6" w:space="0" w:color="auto"/>
              <w:bottom w:val="single" w:sz="4" w:space="0" w:color="auto"/>
              <w:right w:val="outset" w:sz="6" w:space="0" w:color="auto"/>
            </w:tcBorders>
          </w:tcPr>
          <w:p w14:paraId="70ED5A6B"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дискуссия;</w:t>
            </w:r>
          </w:p>
          <w:p w14:paraId="5CB29C34"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адекватное целеполагание;</w:t>
            </w:r>
          </w:p>
          <w:p w14:paraId="4B1F4EEE"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проблемное задание;</w:t>
            </w:r>
          </w:p>
          <w:p w14:paraId="0B23EAB6"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эвристический вопрос;</w:t>
            </w:r>
          </w:p>
          <w:p w14:paraId="7BF01152"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выдвижение гипотезы;</w:t>
            </w:r>
          </w:p>
          <w:p w14:paraId="43D56263"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познавательная задача.</w:t>
            </w:r>
          </w:p>
          <w:p w14:paraId="6C2C4382" w14:textId="77777777" w:rsidR="001B7D0D" w:rsidRDefault="001B7D0D" w:rsidP="001B7D0D">
            <w:pPr>
              <w:pStyle w:val="a4"/>
              <w:widowControl w:val="0"/>
              <w:tabs>
                <w:tab w:val="left" w:pos="368"/>
                <w:tab w:val="left" w:pos="432"/>
              </w:tabs>
              <w:suppressAutoHyphens/>
              <w:spacing w:line="360" w:lineRule="auto"/>
              <w:ind w:left="0" w:right="130"/>
              <w:jc w:val="both"/>
              <w:rPr>
                <w:rFonts w:ascii="Times New Roman" w:eastAsia="Times New Roman" w:hAnsi="Times New Roman" w:cs="Times New Roman"/>
                <w:sz w:val="24"/>
                <w:szCs w:val="24"/>
                <w:lang w:eastAsia="ru-RU"/>
              </w:rPr>
            </w:pPr>
          </w:p>
        </w:tc>
      </w:tr>
      <w:tr w:rsidR="001B7D0D" w14:paraId="74790B68" w14:textId="77777777" w:rsidTr="00A726E6">
        <w:trPr>
          <w:trHeight w:val="200"/>
        </w:trPr>
        <w:tc>
          <w:tcPr>
            <w:tcW w:w="9571" w:type="dxa"/>
            <w:gridSpan w:val="3"/>
            <w:tcBorders>
              <w:top w:val="nil"/>
              <w:left w:val="nil"/>
              <w:bottom w:val="single" w:sz="4" w:space="0" w:color="auto"/>
              <w:right w:val="nil"/>
            </w:tcBorders>
          </w:tcPr>
          <w:p w14:paraId="5EAED6F3" w14:textId="77777777" w:rsidR="001B7D0D" w:rsidRPr="00312EDA" w:rsidRDefault="001B7D0D" w:rsidP="001B7D0D">
            <w:pPr>
              <w:pStyle w:val="a4"/>
              <w:widowControl w:val="0"/>
              <w:tabs>
                <w:tab w:val="left" w:pos="368"/>
                <w:tab w:val="left" w:pos="432"/>
              </w:tabs>
              <w:suppressAutoHyphens/>
              <w:spacing w:line="360" w:lineRule="auto"/>
              <w:ind w:left="0" w:right="13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Продолжение таблицы 2 </w:t>
            </w:r>
          </w:p>
        </w:tc>
      </w:tr>
      <w:tr w:rsidR="001B7D0D" w14:paraId="1C2E40BB" w14:textId="77777777" w:rsidTr="001B7D0D">
        <w:trPr>
          <w:trHeight w:val="225"/>
        </w:trPr>
        <w:tc>
          <w:tcPr>
            <w:tcW w:w="2660" w:type="dxa"/>
            <w:tcBorders>
              <w:top w:val="single" w:sz="4" w:space="0" w:color="auto"/>
              <w:left w:val="single" w:sz="4" w:space="0" w:color="auto"/>
              <w:bottom w:val="single" w:sz="4" w:space="0" w:color="auto"/>
              <w:right w:val="outset" w:sz="6" w:space="0" w:color="auto"/>
            </w:tcBorders>
          </w:tcPr>
          <w:p w14:paraId="62B77A88" w14:textId="77777777" w:rsidR="001B7D0D" w:rsidRPr="008A10FC" w:rsidRDefault="001B7D0D" w:rsidP="001B7D0D">
            <w:pPr>
              <w:widowControl w:val="0"/>
              <w:suppressAutoHyphens/>
              <w:spacing w:line="360" w:lineRule="auto"/>
              <w:ind w:right="1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00" w:type="dxa"/>
            <w:tcBorders>
              <w:top w:val="single" w:sz="4" w:space="0" w:color="auto"/>
              <w:left w:val="outset" w:sz="6" w:space="0" w:color="auto"/>
              <w:bottom w:val="single" w:sz="4" w:space="0" w:color="auto"/>
              <w:right w:val="outset" w:sz="6" w:space="0" w:color="auto"/>
            </w:tcBorders>
          </w:tcPr>
          <w:p w14:paraId="33E4A706" w14:textId="77777777" w:rsidR="001B7D0D" w:rsidRPr="00312EDA" w:rsidRDefault="001B7D0D" w:rsidP="001B7D0D">
            <w:pPr>
              <w:pStyle w:val="a4"/>
              <w:widowControl w:val="0"/>
              <w:tabs>
                <w:tab w:val="left" w:pos="360"/>
              </w:tabs>
              <w:suppressAutoHyphens/>
              <w:spacing w:line="360" w:lineRule="auto"/>
              <w:ind w:left="0" w:right="13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11" w:type="dxa"/>
            <w:tcBorders>
              <w:top w:val="single" w:sz="4" w:space="0" w:color="auto"/>
              <w:left w:val="outset" w:sz="6" w:space="0" w:color="auto"/>
              <w:bottom w:val="single" w:sz="4" w:space="0" w:color="auto"/>
              <w:right w:val="outset" w:sz="6" w:space="0" w:color="auto"/>
            </w:tcBorders>
          </w:tcPr>
          <w:p w14:paraId="65E84F12" w14:textId="77777777" w:rsidR="001B7D0D" w:rsidRPr="00312EDA" w:rsidRDefault="001B7D0D" w:rsidP="001B7D0D">
            <w:pPr>
              <w:pStyle w:val="a4"/>
              <w:widowControl w:val="0"/>
              <w:tabs>
                <w:tab w:val="left" w:pos="368"/>
                <w:tab w:val="left" w:pos="432"/>
              </w:tabs>
              <w:suppressAutoHyphens/>
              <w:spacing w:line="360" w:lineRule="auto"/>
              <w:ind w:left="0" w:right="1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B7D0D" w14:paraId="36D6921F" w14:textId="77777777" w:rsidTr="001B7D0D">
        <w:trPr>
          <w:trHeight w:val="1388"/>
        </w:trPr>
        <w:tc>
          <w:tcPr>
            <w:tcW w:w="2660" w:type="dxa"/>
            <w:tcBorders>
              <w:top w:val="single" w:sz="4" w:space="0" w:color="auto"/>
              <w:left w:val="single" w:sz="4" w:space="0" w:color="auto"/>
              <w:bottom w:val="outset" w:sz="6" w:space="0" w:color="auto"/>
              <w:right w:val="outset" w:sz="6" w:space="0" w:color="auto"/>
            </w:tcBorders>
          </w:tcPr>
          <w:p w14:paraId="3575FB95"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p>
        </w:tc>
        <w:tc>
          <w:tcPr>
            <w:tcW w:w="3800" w:type="dxa"/>
            <w:tcBorders>
              <w:top w:val="single" w:sz="4" w:space="0" w:color="auto"/>
              <w:left w:val="outset" w:sz="6" w:space="0" w:color="auto"/>
              <w:bottom w:val="outset" w:sz="6" w:space="0" w:color="auto"/>
              <w:right w:val="outset" w:sz="6" w:space="0" w:color="auto"/>
            </w:tcBorders>
          </w:tcPr>
          <w:p w14:paraId="0A415F12"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учащихся к ее усвоению;</w:t>
            </w:r>
          </w:p>
          <w:p w14:paraId="08E8E426" w14:textId="77777777" w:rsidR="001B7D0D" w:rsidRPr="00312EDA" w:rsidRDefault="001B7D0D" w:rsidP="001B7D0D">
            <w:pPr>
              <w:pStyle w:val="a4"/>
              <w:widowControl w:val="0"/>
              <w:numPr>
                <w:ilvl w:val="0"/>
                <w:numId w:val="14"/>
              </w:numPr>
              <w:tabs>
                <w:tab w:val="left" w:pos="36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постановка учебной проблемы</w:t>
            </w:r>
          </w:p>
        </w:tc>
        <w:tc>
          <w:tcPr>
            <w:tcW w:w="3111" w:type="dxa"/>
            <w:tcBorders>
              <w:top w:val="single" w:sz="4" w:space="0" w:color="auto"/>
              <w:left w:val="outset" w:sz="6" w:space="0" w:color="auto"/>
              <w:bottom w:val="outset" w:sz="6" w:space="0" w:color="auto"/>
              <w:right w:val="outset" w:sz="6" w:space="0" w:color="auto"/>
            </w:tcBorders>
          </w:tcPr>
          <w:p w14:paraId="69853887" w14:textId="77777777" w:rsidR="001B7D0D" w:rsidRPr="00312EDA" w:rsidRDefault="001B7D0D" w:rsidP="001B7D0D">
            <w:pPr>
              <w:pStyle w:val="a4"/>
              <w:widowControl w:val="0"/>
              <w:tabs>
                <w:tab w:val="left" w:pos="368"/>
                <w:tab w:val="left" w:pos="432"/>
              </w:tabs>
              <w:suppressAutoHyphens/>
              <w:spacing w:line="360" w:lineRule="auto"/>
              <w:ind w:left="0" w:right="130"/>
              <w:jc w:val="both"/>
              <w:rPr>
                <w:rFonts w:ascii="Times New Roman" w:eastAsia="Times New Roman" w:hAnsi="Times New Roman" w:cs="Times New Roman"/>
                <w:sz w:val="24"/>
                <w:szCs w:val="24"/>
                <w:lang w:eastAsia="ru-RU"/>
              </w:rPr>
            </w:pPr>
          </w:p>
        </w:tc>
      </w:tr>
      <w:tr w:rsidR="001B7D0D" w14:paraId="4FBC90CE" w14:textId="77777777" w:rsidTr="00C40A21">
        <w:tc>
          <w:tcPr>
            <w:tcW w:w="2660" w:type="dxa"/>
            <w:tcBorders>
              <w:top w:val="outset" w:sz="6" w:space="0" w:color="auto"/>
              <w:left w:val="outset" w:sz="6" w:space="0" w:color="auto"/>
              <w:bottom w:val="outset" w:sz="6" w:space="0" w:color="auto"/>
              <w:right w:val="outset" w:sz="6" w:space="0" w:color="auto"/>
            </w:tcBorders>
          </w:tcPr>
          <w:p w14:paraId="60B08B7F" w14:textId="77777777" w:rsidR="001B7D0D" w:rsidRPr="008A10FC" w:rsidRDefault="005A2191" w:rsidP="001B7D0D">
            <w:pPr>
              <w:widowControl w:val="0"/>
              <w:suppressAutoHyphens/>
              <w:spacing w:line="360" w:lineRule="auto"/>
              <w:ind w:righ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Подача нового материала и</w:t>
            </w:r>
            <w:r w:rsidR="001B7D0D" w:rsidRPr="008A10FC">
              <w:rPr>
                <w:rFonts w:ascii="Times New Roman" w:eastAsia="Times New Roman" w:hAnsi="Times New Roman" w:cs="Times New Roman"/>
                <w:sz w:val="24"/>
                <w:szCs w:val="24"/>
                <w:lang w:eastAsia="ru-RU"/>
              </w:rPr>
              <w:t>ли усвоение новых знаний</w:t>
            </w:r>
          </w:p>
          <w:p w14:paraId="6FE477FA"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8A10FC">
              <w:rPr>
                <w:rFonts w:ascii="Times New Roman" w:eastAsia="Times New Roman" w:hAnsi="Times New Roman" w:cs="Times New Roman"/>
                <w:sz w:val="24"/>
                <w:szCs w:val="24"/>
                <w:lang w:eastAsia="ru-RU"/>
              </w:rPr>
              <w:t>20 мин)</w:t>
            </w:r>
          </w:p>
        </w:tc>
        <w:tc>
          <w:tcPr>
            <w:tcW w:w="3800" w:type="dxa"/>
            <w:tcBorders>
              <w:top w:val="outset" w:sz="6" w:space="0" w:color="auto"/>
              <w:left w:val="outset" w:sz="6" w:space="0" w:color="auto"/>
              <w:bottom w:val="outset" w:sz="6" w:space="0" w:color="auto"/>
              <w:right w:val="outset" w:sz="6" w:space="0" w:color="auto"/>
            </w:tcBorders>
          </w:tcPr>
          <w:p w14:paraId="2ADBA0CA" w14:textId="77777777" w:rsidR="001B7D0D" w:rsidRPr="00312EDA" w:rsidRDefault="001B7D0D" w:rsidP="001B7D0D">
            <w:pPr>
              <w:pStyle w:val="a4"/>
              <w:widowControl w:val="0"/>
              <w:suppressAutoHyphens/>
              <w:spacing w:line="360" w:lineRule="auto"/>
              <w:ind w:left="0" w:right="135"/>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Первичное погруж</w:t>
            </w:r>
            <w:r>
              <w:rPr>
                <w:rFonts w:ascii="Times New Roman" w:eastAsia="Times New Roman" w:hAnsi="Times New Roman" w:cs="Times New Roman"/>
                <w:sz w:val="24"/>
                <w:szCs w:val="24"/>
                <w:lang w:eastAsia="ru-RU"/>
              </w:rPr>
              <w:t>ение в содержание темы (работа</w:t>
            </w:r>
            <w:r w:rsidRPr="00312EDA">
              <w:rPr>
                <w:rFonts w:ascii="Times New Roman" w:eastAsia="Times New Roman" w:hAnsi="Times New Roman" w:cs="Times New Roman"/>
                <w:sz w:val="24"/>
                <w:szCs w:val="24"/>
                <w:lang w:eastAsia="ru-RU"/>
              </w:rPr>
              <w:t xml:space="preserve"> с материалом учебника, графической таблицей или планом темы);</w:t>
            </w:r>
          </w:p>
          <w:p w14:paraId="46B43FAC" w14:textId="77777777" w:rsidR="001B7D0D" w:rsidRPr="00312EDA" w:rsidRDefault="001B7D0D" w:rsidP="001B7D0D">
            <w:pPr>
              <w:pStyle w:val="a4"/>
              <w:widowControl w:val="0"/>
              <w:numPr>
                <w:ilvl w:val="0"/>
                <w:numId w:val="14"/>
              </w:numPr>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первичное обобщение и систематизация нового учебного материала после предварительного погружения в содержание новой темы;</w:t>
            </w:r>
          </w:p>
          <w:p w14:paraId="0BFB7E9B" w14:textId="77777777" w:rsidR="001B7D0D" w:rsidRPr="00312EDA" w:rsidRDefault="001B7D0D" w:rsidP="001B7D0D">
            <w:pPr>
              <w:pStyle w:val="a4"/>
              <w:widowControl w:val="0"/>
              <w:numPr>
                <w:ilvl w:val="0"/>
                <w:numId w:val="14"/>
              </w:numPr>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 ходе освоения нового материала   обучать   собственной деятельности по изучению содержания, умениям и навыкам</w:t>
            </w:r>
            <w:r w:rsidRPr="002252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225207">
              <w:rPr>
                <w:rFonts w:ascii="Times New Roman" w:eastAsia="Times New Roman" w:hAnsi="Times New Roman" w:cs="Times New Roman"/>
                <w:sz w:val="24"/>
                <w:szCs w:val="24"/>
                <w:lang w:eastAsia="ru-RU"/>
              </w:rPr>
              <w:t>ационально учиться</w:t>
            </w:r>
          </w:p>
          <w:p w14:paraId="4A34C0F9" w14:textId="77777777" w:rsidR="001B7D0D" w:rsidRPr="00225207" w:rsidRDefault="001B7D0D" w:rsidP="001B7D0D">
            <w:pPr>
              <w:widowControl w:val="0"/>
              <w:suppressAutoHyphens/>
              <w:spacing w:line="360" w:lineRule="auto"/>
              <w:ind w:right="135"/>
              <w:jc w:val="both"/>
              <w:rPr>
                <w:rFonts w:ascii="Times New Roman" w:eastAsia="Times New Roman" w:hAnsi="Times New Roman" w:cs="Times New Roman"/>
                <w:sz w:val="24"/>
                <w:szCs w:val="24"/>
                <w:lang w:eastAsia="ru-RU"/>
              </w:rPr>
            </w:pPr>
          </w:p>
        </w:tc>
        <w:tc>
          <w:tcPr>
            <w:tcW w:w="3111" w:type="dxa"/>
            <w:tcBorders>
              <w:top w:val="outset" w:sz="6" w:space="0" w:color="auto"/>
              <w:left w:val="outset" w:sz="6" w:space="0" w:color="auto"/>
              <w:bottom w:val="outset" w:sz="6" w:space="0" w:color="auto"/>
              <w:right w:val="outset" w:sz="6" w:space="0" w:color="auto"/>
            </w:tcBorders>
          </w:tcPr>
          <w:p w14:paraId="64DBE0EE" w14:textId="77777777" w:rsidR="001B7D0D" w:rsidRPr="00287843" w:rsidRDefault="001B7D0D" w:rsidP="001B7D0D">
            <w:pPr>
              <w:widowControl w:val="0"/>
              <w:tabs>
                <w:tab w:val="left" w:pos="368"/>
                <w:tab w:val="left" w:pos="765"/>
              </w:tabs>
              <w:suppressAutoHyphens/>
              <w:spacing w:line="360" w:lineRule="auto"/>
              <w:ind w:right="13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Сущность обучения не в изложении материала, а в изучении его учащимися под руководством учителя;</w:t>
            </w:r>
          </w:p>
          <w:p w14:paraId="6250E772"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методические приемы:</w:t>
            </w:r>
          </w:p>
          <w:p w14:paraId="54CBEA36"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объяснительно-иллюстративный;</w:t>
            </w:r>
          </w:p>
          <w:p w14:paraId="2DE505BD"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проблемный;</w:t>
            </w:r>
          </w:p>
          <w:p w14:paraId="461A019F"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проблемно-поисковый;</w:t>
            </w:r>
          </w:p>
          <w:p w14:paraId="6EBD020E"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наглядный;</w:t>
            </w:r>
          </w:p>
          <w:p w14:paraId="6404D65C"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виды работы:</w:t>
            </w:r>
          </w:p>
          <w:p w14:paraId="28A06A41"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беседа;</w:t>
            </w:r>
          </w:p>
          <w:p w14:paraId="2D19097E" w14:textId="77777777" w:rsidR="001B7D0D" w:rsidRPr="00287843" w:rsidRDefault="001B7D0D" w:rsidP="001B7D0D">
            <w:pPr>
              <w:pStyle w:val="a4"/>
              <w:widowControl w:val="0"/>
              <w:numPr>
                <w:ilvl w:val="0"/>
                <w:numId w:val="15"/>
              </w:numPr>
              <w:tabs>
                <w:tab w:val="left" w:pos="368"/>
                <w:tab w:val="left" w:pos="765"/>
              </w:tabs>
              <w:suppressAutoHyphens/>
              <w:spacing w:line="360" w:lineRule="auto"/>
              <w:ind w:left="0" w:right="130" w:firstLine="0"/>
              <w:jc w:val="both"/>
              <w:rPr>
                <w:rFonts w:ascii="Times New Roman" w:eastAsia="Times New Roman" w:hAnsi="Times New Roman" w:cs="Times New Roman"/>
                <w:sz w:val="24"/>
                <w:szCs w:val="24"/>
                <w:lang w:eastAsia="ru-RU"/>
              </w:rPr>
            </w:pPr>
            <w:r w:rsidRPr="00287843">
              <w:rPr>
                <w:rFonts w:ascii="Times New Roman" w:eastAsia="Times New Roman" w:hAnsi="Times New Roman" w:cs="Times New Roman"/>
                <w:sz w:val="24"/>
                <w:szCs w:val="24"/>
                <w:lang w:eastAsia="ru-RU"/>
              </w:rPr>
              <w:t>лекция;</w:t>
            </w:r>
          </w:p>
          <w:p w14:paraId="348E045C" w14:textId="77777777" w:rsidR="001B7D0D" w:rsidRPr="00B64DDA" w:rsidRDefault="001B7D0D" w:rsidP="001B7D0D">
            <w:pPr>
              <w:pStyle w:val="a4"/>
              <w:widowControl w:val="0"/>
              <w:numPr>
                <w:ilvl w:val="0"/>
                <w:numId w:val="38"/>
              </w:numPr>
              <w:tabs>
                <w:tab w:val="left" w:pos="368"/>
                <w:tab w:val="left" w:pos="509"/>
              </w:tabs>
              <w:suppressAutoHyphens/>
              <w:spacing w:line="360" w:lineRule="auto"/>
              <w:ind w:left="0" w:right="130" w:firstLine="0"/>
              <w:jc w:val="both"/>
              <w:rPr>
                <w:rFonts w:ascii="Times New Roman" w:eastAsia="Times New Roman" w:hAnsi="Times New Roman" w:cs="Times New Roman"/>
                <w:sz w:val="24"/>
                <w:szCs w:val="24"/>
                <w:lang w:eastAsia="ru-RU"/>
              </w:rPr>
            </w:pPr>
            <w:r w:rsidRPr="00B64DDA">
              <w:rPr>
                <w:rFonts w:ascii="Times New Roman" w:eastAsia="Times New Roman" w:hAnsi="Times New Roman" w:cs="Times New Roman"/>
                <w:sz w:val="24"/>
                <w:szCs w:val="24"/>
                <w:lang w:eastAsia="ru-RU"/>
              </w:rPr>
              <w:t>самостоятельная работа; групповая и коллектив</w:t>
            </w:r>
            <w:r w:rsidRPr="00B64DDA">
              <w:rPr>
                <w:rFonts w:ascii="Times New Roman" w:eastAsia="Times New Roman" w:hAnsi="Times New Roman" w:cs="Times New Roman"/>
                <w:sz w:val="24"/>
                <w:szCs w:val="24"/>
                <w:lang w:eastAsia="ru-RU"/>
              </w:rPr>
              <w:softHyphen/>
              <w:t>ная организация познава</w:t>
            </w:r>
            <w:r w:rsidRPr="00B64DDA">
              <w:rPr>
                <w:rFonts w:ascii="Times New Roman" w:eastAsia="Times New Roman" w:hAnsi="Times New Roman" w:cs="Times New Roman"/>
                <w:sz w:val="24"/>
                <w:szCs w:val="24"/>
                <w:lang w:eastAsia="ru-RU"/>
              </w:rPr>
              <w:softHyphen/>
              <w:t>тельной деятельности;</w:t>
            </w:r>
          </w:p>
          <w:p w14:paraId="474A123E" w14:textId="77777777" w:rsidR="001B7D0D" w:rsidRPr="00B64DDA" w:rsidRDefault="001B7D0D" w:rsidP="001B7D0D">
            <w:pPr>
              <w:pStyle w:val="a4"/>
              <w:widowControl w:val="0"/>
              <w:numPr>
                <w:ilvl w:val="0"/>
                <w:numId w:val="37"/>
              </w:numPr>
              <w:tabs>
                <w:tab w:val="left" w:pos="368"/>
                <w:tab w:val="left" w:pos="509"/>
              </w:tabs>
              <w:suppressAutoHyphens/>
              <w:spacing w:line="360" w:lineRule="auto"/>
              <w:ind w:left="0" w:right="130" w:firstLine="0"/>
              <w:jc w:val="both"/>
              <w:rPr>
                <w:rFonts w:ascii="Times New Roman" w:eastAsia="Times New Roman" w:hAnsi="Times New Roman" w:cs="Times New Roman"/>
                <w:sz w:val="24"/>
                <w:szCs w:val="24"/>
                <w:lang w:eastAsia="ru-RU"/>
              </w:rPr>
            </w:pPr>
            <w:r w:rsidRPr="00B64DDA">
              <w:rPr>
                <w:rFonts w:ascii="Times New Roman" w:eastAsia="Times New Roman" w:hAnsi="Times New Roman" w:cs="Times New Roman"/>
                <w:sz w:val="24"/>
                <w:szCs w:val="24"/>
                <w:lang w:eastAsia="ru-RU"/>
              </w:rPr>
              <w:t xml:space="preserve">словарная работа; </w:t>
            </w:r>
          </w:p>
          <w:p w14:paraId="7FAA9FAC" w14:textId="77777777" w:rsidR="001B7D0D" w:rsidRPr="00B64DDA" w:rsidRDefault="001B7D0D" w:rsidP="001B7D0D">
            <w:pPr>
              <w:pStyle w:val="a4"/>
              <w:widowControl w:val="0"/>
              <w:numPr>
                <w:ilvl w:val="0"/>
                <w:numId w:val="37"/>
              </w:numPr>
              <w:tabs>
                <w:tab w:val="left" w:pos="368"/>
                <w:tab w:val="left" w:pos="509"/>
              </w:tabs>
              <w:suppressAutoHyphens/>
              <w:spacing w:line="360" w:lineRule="auto"/>
              <w:ind w:left="0" w:right="130" w:firstLine="0"/>
              <w:jc w:val="both"/>
              <w:rPr>
                <w:rFonts w:ascii="Times New Roman" w:eastAsia="Times New Roman" w:hAnsi="Times New Roman" w:cs="Times New Roman"/>
                <w:sz w:val="24"/>
                <w:szCs w:val="24"/>
                <w:lang w:eastAsia="ru-RU"/>
              </w:rPr>
            </w:pPr>
            <w:r w:rsidRPr="00B64DDA">
              <w:rPr>
                <w:rFonts w:ascii="Times New Roman" w:eastAsia="Times New Roman" w:hAnsi="Times New Roman" w:cs="Times New Roman"/>
                <w:sz w:val="24"/>
                <w:szCs w:val="24"/>
                <w:lang w:eastAsia="ru-RU"/>
              </w:rPr>
              <w:t>тестовые задания;</w:t>
            </w:r>
          </w:p>
        </w:tc>
      </w:tr>
      <w:tr w:rsidR="001B7D0D" w14:paraId="5ED49AB6" w14:textId="77777777" w:rsidTr="00A726E6">
        <w:trPr>
          <w:trHeight w:val="3285"/>
        </w:trPr>
        <w:tc>
          <w:tcPr>
            <w:tcW w:w="2660" w:type="dxa"/>
            <w:tcBorders>
              <w:top w:val="single" w:sz="4" w:space="0" w:color="auto"/>
              <w:left w:val="outset" w:sz="6" w:space="0" w:color="auto"/>
              <w:bottom w:val="single" w:sz="4" w:space="0" w:color="auto"/>
              <w:right w:val="outset" w:sz="6" w:space="0" w:color="auto"/>
            </w:tcBorders>
          </w:tcPr>
          <w:p w14:paraId="100C0A7A"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Закрепление новых знаний</w:t>
            </w:r>
          </w:p>
          <w:p w14:paraId="38FAA36B"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(5-10 мин)</w:t>
            </w:r>
          </w:p>
        </w:tc>
        <w:tc>
          <w:tcPr>
            <w:tcW w:w="3800" w:type="dxa"/>
            <w:tcBorders>
              <w:top w:val="single" w:sz="4" w:space="0" w:color="auto"/>
              <w:left w:val="outset" w:sz="6" w:space="0" w:color="auto"/>
              <w:bottom w:val="single" w:sz="4" w:space="0" w:color="auto"/>
              <w:right w:val="outset" w:sz="6" w:space="0" w:color="auto"/>
            </w:tcBorders>
          </w:tcPr>
          <w:p w14:paraId="025C0316" w14:textId="77777777" w:rsidR="001B7D0D" w:rsidRPr="00312EDA" w:rsidRDefault="001B7D0D" w:rsidP="001B7D0D">
            <w:pPr>
              <w:pStyle w:val="a4"/>
              <w:widowControl w:val="0"/>
              <w:tabs>
                <w:tab w:val="left" w:pos="390"/>
                <w:tab w:val="left" w:pos="3707"/>
              </w:tabs>
              <w:suppressAutoHyphens/>
              <w:spacing w:line="360" w:lineRule="auto"/>
              <w:ind w:left="0" w:right="135"/>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Закрепление знаний на уровне репродукции;</w:t>
            </w:r>
          </w:p>
          <w:p w14:paraId="1EEF13D9" w14:textId="77777777" w:rsidR="001B7D0D" w:rsidRPr="00312EDA" w:rsidRDefault="001B7D0D" w:rsidP="001B7D0D">
            <w:pPr>
              <w:pStyle w:val="a4"/>
              <w:widowControl w:val="0"/>
              <w:numPr>
                <w:ilvl w:val="0"/>
                <w:numId w:val="14"/>
              </w:numPr>
              <w:tabs>
                <w:tab w:val="left" w:pos="390"/>
                <w:tab w:val="left" w:pos="3707"/>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 xml:space="preserve">углубление осмысления </w:t>
            </w:r>
            <w:r>
              <w:rPr>
                <w:rFonts w:ascii="Times New Roman" w:eastAsia="Times New Roman" w:hAnsi="Times New Roman" w:cs="Times New Roman"/>
                <w:sz w:val="24"/>
                <w:szCs w:val="24"/>
                <w:lang w:eastAsia="ru-RU"/>
              </w:rPr>
              <w:t xml:space="preserve">учащимися </w:t>
            </w:r>
            <w:r w:rsidRPr="00312EDA">
              <w:rPr>
                <w:rFonts w:ascii="Times New Roman" w:eastAsia="Times New Roman" w:hAnsi="Times New Roman" w:cs="Times New Roman"/>
                <w:sz w:val="24"/>
                <w:szCs w:val="24"/>
                <w:lang w:eastAsia="ru-RU"/>
              </w:rPr>
              <w:t xml:space="preserve">учебного </w:t>
            </w:r>
            <w:r>
              <w:rPr>
                <w:rFonts w:ascii="Times New Roman" w:eastAsia="Times New Roman" w:hAnsi="Times New Roman" w:cs="Times New Roman"/>
                <w:sz w:val="24"/>
                <w:szCs w:val="24"/>
                <w:lang w:eastAsia="ru-RU"/>
              </w:rPr>
              <w:t xml:space="preserve">материала, проверкапонимания </w:t>
            </w:r>
            <w:r w:rsidRPr="00312EDA">
              <w:rPr>
                <w:rFonts w:ascii="Times New Roman" w:eastAsia="Times New Roman" w:hAnsi="Times New Roman" w:cs="Times New Roman"/>
                <w:sz w:val="24"/>
                <w:szCs w:val="24"/>
                <w:lang w:eastAsia="ru-RU"/>
              </w:rPr>
              <w:t>сущности новых понятий;</w:t>
            </w:r>
          </w:p>
          <w:p w14:paraId="54D92FCB" w14:textId="77777777" w:rsidR="001B7D0D" w:rsidRPr="00312EDA" w:rsidRDefault="001B7D0D" w:rsidP="001B7D0D">
            <w:pPr>
              <w:pStyle w:val="a4"/>
              <w:widowControl w:val="0"/>
              <w:numPr>
                <w:ilvl w:val="0"/>
                <w:numId w:val="14"/>
              </w:numPr>
              <w:tabs>
                <w:tab w:val="left" w:pos="390"/>
                <w:tab w:val="left" w:pos="3707"/>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закрепление в  нестандарт</w:t>
            </w:r>
            <w:r w:rsidRPr="00312EDA">
              <w:rPr>
                <w:rFonts w:ascii="Times New Roman" w:eastAsia="Times New Roman" w:hAnsi="Times New Roman" w:cs="Times New Roman"/>
                <w:sz w:val="24"/>
                <w:szCs w:val="24"/>
                <w:lang w:eastAsia="ru-RU"/>
              </w:rPr>
              <w:softHyphen/>
              <w:t>ных ситуациях</w:t>
            </w:r>
          </w:p>
        </w:tc>
        <w:tc>
          <w:tcPr>
            <w:tcW w:w="3111" w:type="dxa"/>
            <w:tcBorders>
              <w:top w:val="single" w:sz="4" w:space="0" w:color="auto"/>
              <w:left w:val="outset" w:sz="6" w:space="0" w:color="auto"/>
              <w:bottom w:val="single" w:sz="4" w:space="0" w:color="auto"/>
              <w:right w:val="outset" w:sz="6" w:space="0" w:color="auto"/>
            </w:tcBorders>
          </w:tcPr>
          <w:p w14:paraId="2B0B65ED"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проблемные вопросы:</w:t>
            </w:r>
          </w:p>
          <w:p w14:paraId="6F51ED24"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дифференцированные задания;</w:t>
            </w:r>
          </w:p>
          <w:p w14:paraId="35037930"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вопросы от противного;</w:t>
            </w:r>
          </w:p>
          <w:p w14:paraId="614CEAB2" w14:textId="77777777" w:rsidR="001B7D0D" w:rsidRPr="00312EDA" w:rsidRDefault="001B7D0D" w:rsidP="001B7D0D">
            <w:pPr>
              <w:pStyle w:val="a4"/>
              <w:widowControl w:val="0"/>
              <w:numPr>
                <w:ilvl w:val="0"/>
                <w:numId w:val="14"/>
              </w:numPr>
              <w:tabs>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выделение главного в теме</w:t>
            </w:r>
          </w:p>
        </w:tc>
      </w:tr>
      <w:tr w:rsidR="00A726E6" w14:paraId="3D907A97" w14:textId="77777777" w:rsidTr="00A726E6">
        <w:trPr>
          <w:trHeight w:val="105"/>
        </w:trPr>
        <w:tc>
          <w:tcPr>
            <w:tcW w:w="9571" w:type="dxa"/>
            <w:gridSpan w:val="3"/>
            <w:tcBorders>
              <w:top w:val="nil"/>
              <w:left w:val="nil"/>
              <w:bottom w:val="single" w:sz="4" w:space="0" w:color="auto"/>
              <w:right w:val="nil"/>
            </w:tcBorders>
          </w:tcPr>
          <w:p w14:paraId="1D400F1D" w14:textId="77777777" w:rsidR="00A726E6" w:rsidRPr="00312EDA" w:rsidRDefault="00A726E6" w:rsidP="00A726E6">
            <w:pPr>
              <w:pStyle w:val="a4"/>
              <w:widowControl w:val="0"/>
              <w:tabs>
                <w:tab w:val="left" w:pos="368"/>
                <w:tab w:val="left" w:pos="765"/>
              </w:tabs>
              <w:suppressAutoHyphens/>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Окончание таблицы 2</w:t>
            </w:r>
          </w:p>
        </w:tc>
      </w:tr>
      <w:tr w:rsidR="00A726E6" w14:paraId="29349261" w14:textId="77777777" w:rsidTr="00FD640F">
        <w:tc>
          <w:tcPr>
            <w:tcW w:w="2660" w:type="dxa"/>
            <w:tcBorders>
              <w:top w:val="single" w:sz="4" w:space="0" w:color="auto"/>
              <w:left w:val="single" w:sz="4" w:space="0" w:color="auto"/>
              <w:bottom w:val="single" w:sz="4" w:space="0" w:color="auto"/>
              <w:right w:val="outset" w:sz="6" w:space="0" w:color="auto"/>
            </w:tcBorders>
          </w:tcPr>
          <w:p w14:paraId="6ABBCF64" w14:textId="77777777" w:rsidR="00A726E6" w:rsidRPr="008A10FC" w:rsidRDefault="00A726E6" w:rsidP="00A726E6">
            <w:pPr>
              <w:widowControl w:val="0"/>
              <w:suppressAutoHyphens/>
              <w:spacing w:line="360" w:lineRule="auto"/>
              <w:ind w:right="1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00" w:type="dxa"/>
            <w:tcBorders>
              <w:top w:val="single" w:sz="4" w:space="0" w:color="auto"/>
              <w:left w:val="outset" w:sz="6" w:space="0" w:color="auto"/>
              <w:bottom w:val="single" w:sz="4" w:space="0" w:color="auto"/>
              <w:right w:val="outset" w:sz="6" w:space="0" w:color="auto"/>
            </w:tcBorders>
          </w:tcPr>
          <w:p w14:paraId="421015AE" w14:textId="77777777" w:rsidR="00A726E6" w:rsidRPr="00312EDA" w:rsidRDefault="00A726E6" w:rsidP="00A726E6">
            <w:pPr>
              <w:pStyle w:val="a4"/>
              <w:widowControl w:val="0"/>
              <w:tabs>
                <w:tab w:val="left" w:pos="360"/>
              </w:tabs>
              <w:suppressAutoHyphens/>
              <w:spacing w:line="360" w:lineRule="auto"/>
              <w:ind w:left="0" w:right="13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11" w:type="dxa"/>
            <w:tcBorders>
              <w:top w:val="single" w:sz="4" w:space="0" w:color="auto"/>
              <w:left w:val="outset" w:sz="6" w:space="0" w:color="auto"/>
              <w:bottom w:val="single" w:sz="4" w:space="0" w:color="auto"/>
              <w:right w:val="outset" w:sz="6" w:space="0" w:color="auto"/>
            </w:tcBorders>
          </w:tcPr>
          <w:p w14:paraId="7E1C92B1" w14:textId="77777777" w:rsidR="00A726E6" w:rsidRPr="00312EDA" w:rsidRDefault="00A726E6" w:rsidP="00A726E6">
            <w:pPr>
              <w:pStyle w:val="a4"/>
              <w:widowControl w:val="0"/>
              <w:tabs>
                <w:tab w:val="left" w:pos="368"/>
                <w:tab w:val="left" w:pos="432"/>
              </w:tabs>
              <w:suppressAutoHyphens/>
              <w:spacing w:line="360" w:lineRule="auto"/>
              <w:ind w:left="0" w:right="13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B7D0D" w14:paraId="4B80ACD5" w14:textId="77777777" w:rsidTr="00B64DDA">
        <w:tc>
          <w:tcPr>
            <w:tcW w:w="2660" w:type="dxa"/>
            <w:tcBorders>
              <w:top w:val="outset" w:sz="6" w:space="0" w:color="auto"/>
              <w:left w:val="outset" w:sz="6" w:space="0" w:color="auto"/>
              <w:bottom w:val="outset" w:sz="6" w:space="0" w:color="auto"/>
              <w:right w:val="outset" w:sz="6" w:space="0" w:color="auto"/>
            </w:tcBorders>
          </w:tcPr>
          <w:p w14:paraId="60E0534D" w14:textId="77777777" w:rsidR="005A2191"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 xml:space="preserve">Заключительный </w:t>
            </w:r>
          </w:p>
          <w:p w14:paraId="18E8966E" w14:textId="77777777" w:rsidR="001B7D0D" w:rsidRPr="008A10FC" w:rsidRDefault="001B7D0D" w:rsidP="001B7D0D">
            <w:pPr>
              <w:widowControl w:val="0"/>
              <w:suppressAutoHyphens/>
              <w:spacing w:line="360" w:lineRule="auto"/>
              <w:ind w:right="120"/>
              <w:rPr>
                <w:rFonts w:ascii="Times New Roman" w:eastAsia="Times New Roman" w:hAnsi="Times New Roman" w:cs="Times New Roman"/>
                <w:sz w:val="24"/>
                <w:szCs w:val="24"/>
                <w:lang w:eastAsia="ru-RU"/>
              </w:rPr>
            </w:pPr>
            <w:r w:rsidRPr="008A10FC">
              <w:rPr>
                <w:rFonts w:ascii="Times New Roman" w:eastAsia="Times New Roman" w:hAnsi="Times New Roman" w:cs="Times New Roman"/>
                <w:sz w:val="24"/>
                <w:szCs w:val="24"/>
                <w:lang w:eastAsia="ru-RU"/>
              </w:rPr>
              <w:t>(5-7</w:t>
            </w:r>
            <w:r w:rsidR="005A2191">
              <w:rPr>
                <w:rFonts w:ascii="Times New Roman" w:eastAsia="Times New Roman" w:hAnsi="Times New Roman" w:cs="Times New Roman"/>
                <w:sz w:val="24"/>
                <w:szCs w:val="24"/>
                <w:lang w:eastAsia="ru-RU"/>
              </w:rPr>
              <w:t xml:space="preserve"> </w:t>
            </w:r>
            <w:r w:rsidRPr="008A10FC">
              <w:rPr>
                <w:rFonts w:ascii="Times New Roman" w:eastAsia="Times New Roman" w:hAnsi="Times New Roman" w:cs="Times New Roman"/>
                <w:sz w:val="24"/>
                <w:szCs w:val="24"/>
                <w:lang w:eastAsia="ru-RU"/>
              </w:rPr>
              <w:t>мин)</w:t>
            </w:r>
          </w:p>
        </w:tc>
        <w:tc>
          <w:tcPr>
            <w:tcW w:w="3800" w:type="dxa"/>
            <w:tcBorders>
              <w:top w:val="outset" w:sz="6" w:space="0" w:color="auto"/>
              <w:left w:val="outset" w:sz="6" w:space="0" w:color="auto"/>
              <w:bottom w:val="outset" w:sz="6" w:space="0" w:color="auto"/>
              <w:right w:val="outset" w:sz="6" w:space="0" w:color="auto"/>
            </w:tcBorders>
          </w:tcPr>
          <w:p w14:paraId="2DDFAB31" w14:textId="77777777" w:rsidR="001B7D0D" w:rsidRPr="00312EDA" w:rsidRDefault="001B7D0D" w:rsidP="001B7D0D">
            <w:pPr>
              <w:pStyle w:val="a4"/>
              <w:widowControl w:val="0"/>
              <w:numPr>
                <w:ilvl w:val="0"/>
                <w:numId w:val="14"/>
              </w:numPr>
              <w:tabs>
                <w:tab w:val="left" w:pos="345"/>
                <w:tab w:val="left" w:pos="495"/>
                <w:tab w:val="left" w:pos="75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подведение итогов урока (оценивание мотивации учащихся на уроке, прилежания, знаний, умений и навыков в целом на уроке);</w:t>
            </w:r>
          </w:p>
          <w:p w14:paraId="78B7373C" w14:textId="77777777" w:rsidR="001B7D0D" w:rsidRPr="00312EDA" w:rsidRDefault="001B7D0D" w:rsidP="001B7D0D">
            <w:pPr>
              <w:pStyle w:val="a4"/>
              <w:widowControl w:val="0"/>
              <w:numPr>
                <w:ilvl w:val="0"/>
                <w:numId w:val="14"/>
              </w:numPr>
              <w:tabs>
                <w:tab w:val="left" w:pos="345"/>
                <w:tab w:val="left" w:pos="495"/>
                <w:tab w:val="left" w:pos="75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мотивирование домашнего задания;</w:t>
            </w:r>
          </w:p>
          <w:p w14:paraId="27CF0118" w14:textId="77777777" w:rsidR="001B7D0D" w:rsidRPr="00312EDA" w:rsidRDefault="001B7D0D" w:rsidP="001B7D0D">
            <w:pPr>
              <w:pStyle w:val="a4"/>
              <w:widowControl w:val="0"/>
              <w:numPr>
                <w:ilvl w:val="0"/>
                <w:numId w:val="14"/>
              </w:numPr>
              <w:tabs>
                <w:tab w:val="left" w:pos="345"/>
                <w:tab w:val="left" w:pos="495"/>
                <w:tab w:val="left" w:pos="750"/>
              </w:tabs>
              <w:suppressAutoHyphens/>
              <w:spacing w:line="360" w:lineRule="auto"/>
              <w:ind w:left="0" w:right="135"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подробный, но сжатый инструктаж по выполнению домашнего задания</w:t>
            </w:r>
          </w:p>
        </w:tc>
        <w:tc>
          <w:tcPr>
            <w:tcW w:w="3111" w:type="dxa"/>
            <w:tcBorders>
              <w:top w:val="outset" w:sz="6" w:space="0" w:color="auto"/>
              <w:left w:val="outset" w:sz="6" w:space="0" w:color="auto"/>
              <w:bottom w:val="outset" w:sz="6" w:space="0" w:color="auto"/>
              <w:right w:val="outset" w:sz="6" w:space="0" w:color="auto"/>
            </w:tcBorders>
          </w:tcPr>
          <w:p w14:paraId="4B69B8C7" w14:textId="77777777" w:rsidR="001B7D0D" w:rsidRPr="00312EDA" w:rsidRDefault="001B7D0D" w:rsidP="001B7D0D">
            <w:pPr>
              <w:pStyle w:val="a4"/>
              <w:widowControl w:val="0"/>
              <w:numPr>
                <w:ilvl w:val="0"/>
                <w:numId w:val="14"/>
              </w:numPr>
              <w:tabs>
                <w:tab w:val="left" w:pos="298"/>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разверну</w:t>
            </w:r>
            <w:r>
              <w:rPr>
                <w:rFonts w:ascii="Times New Roman" w:eastAsia="Times New Roman" w:hAnsi="Times New Roman" w:cs="Times New Roman"/>
                <w:sz w:val="24"/>
                <w:szCs w:val="24"/>
                <w:lang w:eastAsia="ru-RU"/>
              </w:rPr>
              <w:t>тая словесная характеристика</w:t>
            </w:r>
            <w:r w:rsidRPr="00312EDA">
              <w:rPr>
                <w:rFonts w:ascii="Times New Roman" w:eastAsia="Times New Roman" w:hAnsi="Times New Roman" w:cs="Times New Roman"/>
                <w:sz w:val="24"/>
                <w:szCs w:val="24"/>
                <w:lang w:eastAsia="ru-RU"/>
              </w:rPr>
              <w:t xml:space="preserve"> познава</w:t>
            </w:r>
            <w:r>
              <w:rPr>
                <w:rFonts w:ascii="Times New Roman" w:eastAsia="Times New Roman" w:hAnsi="Times New Roman" w:cs="Times New Roman"/>
                <w:sz w:val="24"/>
                <w:szCs w:val="24"/>
                <w:lang w:eastAsia="ru-RU"/>
              </w:rPr>
              <w:t>-</w:t>
            </w:r>
            <w:r w:rsidRPr="00312EDA">
              <w:rPr>
                <w:rFonts w:ascii="Times New Roman" w:eastAsia="Times New Roman" w:hAnsi="Times New Roman" w:cs="Times New Roman"/>
                <w:sz w:val="24"/>
                <w:szCs w:val="24"/>
                <w:lang w:eastAsia="ru-RU"/>
              </w:rPr>
              <w:t>тельной деятельности на уроке каждого учащегося;</w:t>
            </w:r>
          </w:p>
          <w:p w14:paraId="31E299F0" w14:textId="77777777" w:rsidR="001B7D0D" w:rsidRPr="00312EDA" w:rsidRDefault="001B7D0D" w:rsidP="001B7D0D">
            <w:pPr>
              <w:pStyle w:val="a4"/>
              <w:widowControl w:val="0"/>
              <w:numPr>
                <w:ilvl w:val="0"/>
                <w:numId w:val="14"/>
              </w:numPr>
              <w:tabs>
                <w:tab w:val="left" w:pos="298"/>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оценка учебных достижений в баллах;</w:t>
            </w:r>
          </w:p>
          <w:p w14:paraId="5D385863" w14:textId="77777777" w:rsidR="001B7D0D" w:rsidRPr="00312EDA" w:rsidRDefault="001B7D0D" w:rsidP="001B7D0D">
            <w:pPr>
              <w:pStyle w:val="a4"/>
              <w:widowControl w:val="0"/>
              <w:numPr>
                <w:ilvl w:val="0"/>
                <w:numId w:val="14"/>
              </w:numPr>
              <w:tabs>
                <w:tab w:val="left" w:pos="298"/>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дифференцированные задания;</w:t>
            </w:r>
          </w:p>
          <w:p w14:paraId="55A3C3C0" w14:textId="77777777" w:rsidR="001B7D0D" w:rsidRPr="00312EDA" w:rsidRDefault="001B7D0D" w:rsidP="001B7D0D">
            <w:pPr>
              <w:pStyle w:val="a4"/>
              <w:widowControl w:val="0"/>
              <w:numPr>
                <w:ilvl w:val="0"/>
                <w:numId w:val="14"/>
              </w:numPr>
              <w:tabs>
                <w:tab w:val="left" w:pos="298"/>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индивидуальные задания;</w:t>
            </w:r>
          </w:p>
          <w:p w14:paraId="06998B46" w14:textId="77777777" w:rsidR="001B7D0D" w:rsidRPr="00312EDA" w:rsidRDefault="001B7D0D" w:rsidP="001B7D0D">
            <w:pPr>
              <w:pStyle w:val="a4"/>
              <w:widowControl w:val="0"/>
              <w:numPr>
                <w:ilvl w:val="0"/>
                <w:numId w:val="14"/>
              </w:numPr>
              <w:tabs>
                <w:tab w:val="left" w:pos="298"/>
                <w:tab w:val="left" w:pos="368"/>
                <w:tab w:val="left" w:pos="765"/>
              </w:tabs>
              <w:suppressAutoHyphens/>
              <w:spacing w:line="360" w:lineRule="auto"/>
              <w:ind w:left="0" w:firstLine="0"/>
              <w:jc w:val="both"/>
              <w:rPr>
                <w:rFonts w:ascii="Times New Roman" w:eastAsia="Times New Roman" w:hAnsi="Times New Roman" w:cs="Times New Roman"/>
                <w:sz w:val="24"/>
                <w:szCs w:val="24"/>
                <w:lang w:eastAsia="ru-RU"/>
              </w:rPr>
            </w:pPr>
            <w:r w:rsidRPr="00312EDA">
              <w:rPr>
                <w:rFonts w:ascii="Times New Roman" w:eastAsia="Times New Roman" w:hAnsi="Times New Roman" w:cs="Times New Roman"/>
                <w:sz w:val="24"/>
                <w:szCs w:val="24"/>
                <w:lang w:eastAsia="ru-RU"/>
              </w:rPr>
              <w:t>добровольные задания как воспитательное средство</w:t>
            </w:r>
          </w:p>
        </w:tc>
      </w:tr>
    </w:tbl>
    <w:p w14:paraId="22734E42" w14:textId="77777777" w:rsidR="00225207" w:rsidRDefault="00225207"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3C8DFC83" w14:textId="77777777" w:rsidR="00C40A21" w:rsidRDefault="00C40A21" w:rsidP="00535772">
      <w:pPr>
        <w:widowControl w:val="0"/>
        <w:suppressAutoHyphens/>
        <w:spacing w:after="0" w:line="360" w:lineRule="auto"/>
        <w:jc w:val="both"/>
        <w:rPr>
          <w:rFonts w:ascii="Times New Roman" w:eastAsia="Times New Roman" w:hAnsi="Times New Roman" w:cs="Times New Roman"/>
          <w:sz w:val="28"/>
          <w:szCs w:val="28"/>
          <w:lang w:eastAsia="ru-RU"/>
        </w:rPr>
      </w:pPr>
    </w:p>
    <w:p w14:paraId="2E1D12D2" w14:textId="77777777" w:rsidR="00B64DDA" w:rsidRPr="00A726E6" w:rsidRDefault="00943ACA" w:rsidP="00A726E6">
      <w:pPr>
        <w:widowControl w:val="0"/>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Классические  технологии</w:t>
      </w:r>
      <w:r w:rsidRPr="00943ACA">
        <w:rPr>
          <w:rFonts w:ascii="Times New Roman" w:eastAsia="Times New Roman" w:hAnsi="Times New Roman" w:cs="Times New Roman"/>
          <w:sz w:val="28"/>
          <w:szCs w:val="28"/>
          <w:lang w:eastAsia="ru-RU"/>
        </w:rPr>
        <w:t xml:space="preserve"> представляет собой прежде всего авторитарную педагогику требований, ученье весьма слабо связано с внутренней жизнью ученика, с его многообразными запросами и потребностями, отсутствуют условия для проявления индивидуальных способностей, творческих проявлений личности.</w:t>
      </w:r>
    </w:p>
    <w:p w14:paraId="2C67C4FA" w14:textId="77777777" w:rsidR="00B64DDA" w:rsidRDefault="00B64DDA" w:rsidP="00535772">
      <w:pPr>
        <w:pStyle w:val="a4"/>
        <w:widowControl w:val="0"/>
        <w:shd w:val="clear" w:color="auto" w:fill="FFFFFF"/>
        <w:tabs>
          <w:tab w:val="left" w:pos="993"/>
        </w:tabs>
        <w:suppressAutoHyphens/>
        <w:spacing w:after="0" w:line="360" w:lineRule="auto"/>
        <w:ind w:left="851"/>
        <w:jc w:val="both"/>
        <w:rPr>
          <w:rFonts w:ascii="Times New Roman" w:eastAsia="Times New Roman" w:hAnsi="Times New Roman" w:cs="Times New Roman"/>
          <w:sz w:val="28"/>
          <w:szCs w:val="28"/>
          <w:lang w:eastAsia="ru-RU"/>
        </w:rPr>
      </w:pPr>
    </w:p>
    <w:p w14:paraId="23FC77A0" w14:textId="77777777" w:rsidR="000C03F2" w:rsidRPr="00652D46" w:rsidRDefault="004B13E7" w:rsidP="00652D46">
      <w:pPr>
        <w:pStyle w:val="a4"/>
        <w:widowControl w:val="0"/>
        <w:numPr>
          <w:ilvl w:val="1"/>
          <w:numId w:val="54"/>
        </w:numPr>
        <w:shd w:val="clear" w:color="auto" w:fill="FFFFFF"/>
        <w:tabs>
          <w:tab w:val="left" w:pos="993"/>
        </w:tabs>
        <w:suppressAutoHyphens/>
        <w:spacing w:after="0" w:line="360" w:lineRule="auto"/>
        <w:ind w:left="0" w:firstLine="851"/>
        <w:jc w:val="both"/>
        <w:rPr>
          <w:rFonts w:ascii="Times New Roman" w:eastAsia="Times New Roman" w:hAnsi="Times New Roman" w:cs="Times New Roman"/>
          <w:sz w:val="28"/>
          <w:szCs w:val="28"/>
          <w:lang w:eastAsia="ru-RU"/>
        </w:rPr>
      </w:pPr>
      <w:r w:rsidRPr="00652D46">
        <w:rPr>
          <w:rFonts w:ascii="Times New Roman" w:eastAsia="Times New Roman" w:hAnsi="Times New Roman" w:cs="Times New Roman"/>
          <w:sz w:val="28"/>
          <w:szCs w:val="28"/>
          <w:lang w:eastAsia="ru-RU"/>
        </w:rPr>
        <w:t>Проектирование уроков физики с использованием классических и современных технологий обучения</w:t>
      </w:r>
    </w:p>
    <w:p w14:paraId="2785EF92" w14:textId="77777777" w:rsidR="004B13E7" w:rsidRPr="000C03F2" w:rsidRDefault="004B13E7" w:rsidP="00535772">
      <w:pPr>
        <w:pStyle w:val="a4"/>
        <w:widowControl w:val="0"/>
        <w:shd w:val="clear" w:color="auto" w:fill="FFFFFF"/>
        <w:tabs>
          <w:tab w:val="left" w:pos="993"/>
        </w:tabs>
        <w:suppressAutoHyphens/>
        <w:spacing w:after="0" w:line="360" w:lineRule="auto"/>
        <w:ind w:left="851"/>
        <w:jc w:val="both"/>
        <w:rPr>
          <w:rFonts w:ascii="Times New Roman" w:eastAsia="Times New Roman" w:hAnsi="Times New Roman" w:cs="Times New Roman"/>
          <w:sz w:val="28"/>
          <w:szCs w:val="28"/>
          <w:lang w:eastAsia="ru-RU"/>
        </w:rPr>
      </w:pPr>
    </w:p>
    <w:p w14:paraId="58448197" w14:textId="77777777" w:rsidR="00F91AD3" w:rsidRPr="00CA3985" w:rsidRDefault="00F91AD3" w:rsidP="00535772">
      <w:pPr>
        <w:widowControl w:val="0"/>
        <w:shd w:val="clear" w:color="auto" w:fill="FFFFFF"/>
        <w:tabs>
          <w:tab w:val="left" w:pos="993"/>
        </w:tabs>
        <w:suppressAutoHyphens/>
        <w:spacing w:after="0" w:line="360" w:lineRule="auto"/>
        <w:ind w:firstLine="851"/>
        <w:jc w:val="both"/>
        <w:rPr>
          <w:rFonts w:ascii="Times New Roman" w:eastAsia="Times New Roman" w:hAnsi="Times New Roman" w:cs="Times New Roman"/>
          <w:sz w:val="28"/>
          <w:szCs w:val="28"/>
          <w:lang w:eastAsia="ru-RU"/>
        </w:rPr>
      </w:pPr>
      <w:r w:rsidRPr="00CA3985">
        <w:rPr>
          <w:rFonts w:ascii="Times New Roman" w:eastAsia="Times New Roman" w:hAnsi="Times New Roman" w:cs="Times New Roman"/>
          <w:sz w:val="28"/>
          <w:szCs w:val="28"/>
          <w:lang w:eastAsia="ru-RU"/>
        </w:rPr>
        <w:t>Все чаще школы переходят на современную технологию обучения, на ФГОС (Федеральный государственный образовательный стандарт) второго поколения. Целью современного образования становится развитие обучающегося как субъекта познавательной деятельности.</w:t>
      </w:r>
    </w:p>
    <w:p w14:paraId="572C579E" w14:textId="77777777" w:rsidR="00F91AD3" w:rsidRPr="00B3467B" w:rsidRDefault="00F91923" w:rsidP="00535772">
      <w:pPr>
        <w:widowControl w:val="0"/>
        <w:shd w:val="clear" w:color="auto" w:fill="FFFFFF"/>
        <w:tabs>
          <w:tab w:val="left" w:pos="993"/>
        </w:tabs>
        <w:suppressAutoHyphen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Современный урок </w:t>
      </w:r>
      <w:r w:rsidR="00C51DAF" w:rsidRPr="00C51DAF">
        <w:rPr>
          <w:rFonts w:ascii="Times New Roman" w:eastAsia="Times New Roman" w:hAnsi="Times New Roman" w:cs="Times New Roman"/>
          <w:sz w:val="28"/>
          <w:szCs w:val="28"/>
          <w:lang w:eastAsia="ru-RU"/>
        </w:rPr>
        <w:t>–</w:t>
      </w:r>
      <w:r w:rsidR="00F91AD3" w:rsidRPr="00C51DAF">
        <w:rPr>
          <w:rFonts w:ascii="Times New Roman" w:eastAsia="Times New Roman" w:hAnsi="Times New Roman" w:cs="Times New Roman"/>
          <w:sz w:val="28"/>
          <w:szCs w:val="28"/>
          <w:lang w:eastAsia="ru-RU"/>
        </w:rPr>
        <w:t xml:space="preserve"> </w:t>
      </w:r>
      <w:r w:rsidR="00F91AD3" w:rsidRPr="00B3467B">
        <w:rPr>
          <w:rFonts w:ascii="Times New Roman" w:eastAsia="Times New Roman" w:hAnsi="Times New Roman" w:cs="Times New Roman"/>
          <w:sz w:val="28"/>
          <w:szCs w:val="28"/>
          <w:lang w:eastAsia="ru-RU"/>
        </w:rPr>
        <w:t xml:space="preserve">это урок по ФГОС. Он отличается от </w:t>
      </w:r>
      <w:r w:rsidR="00F91AD3" w:rsidRPr="00CA3985">
        <w:rPr>
          <w:rFonts w:ascii="Times New Roman" w:eastAsia="Times New Roman" w:hAnsi="Times New Roman" w:cs="Times New Roman"/>
          <w:sz w:val="28"/>
          <w:szCs w:val="28"/>
          <w:lang w:eastAsia="ru-RU"/>
        </w:rPr>
        <w:t xml:space="preserve">классического или как его чаще всего называют </w:t>
      </w:r>
      <w:r w:rsidR="009D07FB" w:rsidRPr="00CA3985">
        <w:rPr>
          <w:rFonts w:ascii="Times New Roman" w:eastAsia="Times New Roman" w:hAnsi="Times New Roman" w:cs="Times New Roman"/>
          <w:sz w:val="28"/>
          <w:szCs w:val="28"/>
          <w:lang w:eastAsia="ru-RU"/>
        </w:rPr>
        <w:t xml:space="preserve">традиционного </w:t>
      </w:r>
      <w:r w:rsidR="009D07FB" w:rsidRPr="00B3467B">
        <w:rPr>
          <w:rFonts w:ascii="Times New Roman" w:eastAsia="Times New Roman" w:hAnsi="Times New Roman" w:cs="Times New Roman"/>
          <w:sz w:val="28"/>
          <w:szCs w:val="28"/>
          <w:lang w:eastAsia="ru-RU"/>
        </w:rPr>
        <w:t>урока</w:t>
      </w:r>
      <w:r w:rsidR="00F91AD3" w:rsidRPr="00B3467B">
        <w:rPr>
          <w:rFonts w:ascii="Times New Roman" w:eastAsia="Times New Roman" w:hAnsi="Times New Roman" w:cs="Times New Roman"/>
          <w:sz w:val="28"/>
          <w:szCs w:val="28"/>
          <w:lang w:eastAsia="ru-RU"/>
        </w:rPr>
        <w:t xml:space="preserve">. Но </w:t>
      </w:r>
      <w:r w:rsidR="00F91AD3" w:rsidRPr="00B3467B">
        <w:rPr>
          <w:rFonts w:ascii="Times New Roman" w:eastAsia="Times New Roman" w:hAnsi="Times New Roman" w:cs="Times New Roman"/>
          <w:sz w:val="28"/>
          <w:szCs w:val="28"/>
          <w:lang w:eastAsia="ru-RU"/>
        </w:rPr>
        <w:lastRenderedPageBreak/>
        <w:t xml:space="preserve">отбрасывать </w:t>
      </w:r>
      <w:r w:rsidR="009D07FB" w:rsidRPr="00CA3985">
        <w:rPr>
          <w:rFonts w:ascii="Times New Roman" w:eastAsia="Times New Roman" w:hAnsi="Times New Roman" w:cs="Times New Roman"/>
          <w:sz w:val="28"/>
          <w:szCs w:val="28"/>
          <w:lang w:eastAsia="ru-RU"/>
        </w:rPr>
        <w:t xml:space="preserve">классические </w:t>
      </w:r>
      <w:r w:rsidR="009D07FB" w:rsidRPr="00B3467B">
        <w:rPr>
          <w:rFonts w:ascii="Times New Roman" w:eastAsia="Times New Roman" w:hAnsi="Times New Roman" w:cs="Times New Roman"/>
          <w:sz w:val="28"/>
          <w:szCs w:val="28"/>
          <w:lang w:eastAsia="ru-RU"/>
        </w:rPr>
        <w:t>идеи</w:t>
      </w:r>
      <w:r w:rsidR="00F91AD3" w:rsidRPr="00B3467B">
        <w:rPr>
          <w:rFonts w:ascii="Times New Roman" w:eastAsia="Times New Roman" w:hAnsi="Times New Roman" w:cs="Times New Roman"/>
          <w:sz w:val="28"/>
          <w:szCs w:val="28"/>
          <w:lang w:eastAsia="ru-RU"/>
        </w:rPr>
        <w:t xml:space="preserve"> урока нельзя. Учитель на современном уроке должен использовать традиционные и инновационные методики.</w:t>
      </w:r>
    </w:p>
    <w:p w14:paraId="5B2A3977" w14:textId="77777777" w:rsidR="00F91AD3" w:rsidRPr="000118BB" w:rsidRDefault="00F91AD3" w:rsidP="00535772">
      <w:pPr>
        <w:widowControl w:val="0"/>
        <w:shd w:val="clear" w:color="auto" w:fill="FFFFFF"/>
        <w:tabs>
          <w:tab w:val="left" w:pos="993"/>
        </w:tabs>
        <w:suppressAutoHyphens/>
        <w:spacing w:after="0" w:line="360" w:lineRule="auto"/>
        <w:ind w:firstLine="851"/>
        <w:jc w:val="both"/>
        <w:rPr>
          <w:rFonts w:ascii="Times New Roman" w:eastAsia="Times New Roman" w:hAnsi="Times New Roman" w:cs="Times New Roman"/>
          <w:sz w:val="28"/>
          <w:szCs w:val="28"/>
          <w:lang w:eastAsia="ru-RU"/>
        </w:rPr>
      </w:pPr>
      <w:r w:rsidRPr="00B3467B">
        <w:rPr>
          <w:rFonts w:ascii="Times New Roman" w:eastAsia="Times New Roman" w:hAnsi="Times New Roman" w:cs="Times New Roman"/>
          <w:sz w:val="28"/>
          <w:szCs w:val="28"/>
          <w:lang w:eastAsia="ru-RU"/>
        </w:rPr>
        <w:t> Урок по ФГОС должен бы</w:t>
      </w:r>
      <w:r w:rsidRPr="00CA3985">
        <w:rPr>
          <w:rFonts w:ascii="Times New Roman" w:eastAsia="Times New Roman" w:hAnsi="Times New Roman" w:cs="Times New Roman"/>
          <w:sz w:val="28"/>
          <w:szCs w:val="28"/>
          <w:lang w:eastAsia="ru-RU"/>
        </w:rPr>
        <w:t>ть актуальным, важным, практико-</w:t>
      </w:r>
      <w:r w:rsidRPr="00B3467B">
        <w:rPr>
          <w:rFonts w:ascii="Times New Roman" w:eastAsia="Times New Roman" w:hAnsi="Times New Roman" w:cs="Times New Roman"/>
          <w:sz w:val="28"/>
          <w:szCs w:val="28"/>
          <w:lang w:eastAsia="ru-RU"/>
        </w:rPr>
        <w:t xml:space="preserve">ориентированным, существенным и значимым для настоящего времени, отвечающий современным потребностям человека и общества. Задача учителя не только признать право учащегося на собственное суждение, но и развивать его. </w:t>
      </w:r>
      <w:r>
        <w:rPr>
          <w:rFonts w:ascii="Times New Roman" w:eastAsia="Times New Roman" w:hAnsi="Times New Roman" w:cs="Times New Roman"/>
          <w:sz w:val="28"/>
          <w:szCs w:val="28"/>
          <w:lang w:eastAsia="ru-RU"/>
        </w:rPr>
        <w:t>На каждом уроке физики</w:t>
      </w:r>
      <w:r w:rsidRPr="00B3467B">
        <w:rPr>
          <w:rFonts w:ascii="Times New Roman" w:eastAsia="Times New Roman" w:hAnsi="Times New Roman" w:cs="Times New Roman"/>
          <w:sz w:val="28"/>
          <w:szCs w:val="28"/>
          <w:lang w:eastAsia="ru-RU"/>
        </w:rPr>
        <w:t xml:space="preserve"> ребенок доказательно должен высказывать свою точку зрения. Ученик не просто зазубривает знания, полученные от учителя, от автора учебника или из другого источника, он должен добывать их</w:t>
      </w:r>
      <w:r w:rsidRPr="00CA3985">
        <w:rPr>
          <w:rFonts w:ascii="Times New Roman" w:eastAsia="Times New Roman" w:hAnsi="Times New Roman" w:cs="Times New Roman"/>
          <w:sz w:val="28"/>
          <w:szCs w:val="28"/>
          <w:lang w:eastAsia="ru-RU"/>
        </w:rPr>
        <w:t>, суметь доказать их истинность</w:t>
      </w:r>
      <w:r w:rsidR="00C51DAF">
        <w:rPr>
          <w:rFonts w:ascii="Times New Roman" w:eastAsia="Times New Roman" w:hAnsi="Times New Roman" w:cs="Times New Roman"/>
          <w:sz w:val="28"/>
          <w:szCs w:val="28"/>
          <w:lang w:eastAsia="ru-RU"/>
        </w:rPr>
        <w:t xml:space="preserve"> </w:t>
      </w:r>
      <w:r w:rsidR="000118BB" w:rsidRPr="000118BB">
        <w:rPr>
          <w:rFonts w:ascii="Times New Roman" w:eastAsia="Times New Roman" w:hAnsi="Times New Roman" w:cs="Times New Roman"/>
          <w:sz w:val="28"/>
          <w:szCs w:val="28"/>
          <w:lang w:eastAsia="ru-RU"/>
        </w:rPr>
        <w:t xml:space="preserve">[19, </w:t>
      </w:r>
      <w:r w:rsidR="000118BB">
        <w:rPr>
          <w:rFonts w:ascii="Times New Roman" w:eastAsia="Times New Roman" w:hAnsi="Times New Roman" w:cs="Times New Roman"/>
          <w:sz w:val="28"/>
          <w:szCs w:val="28"/>
          <w:lang w:val="en-US" w:eastAsia="ru-RU"/>
        </w:rPr>
        <w:t>c</w:t>
      </w:r>
      <w:r w:rsidR="000118BB" w:rsidRPr="000118BB">
        <w:rPr>
          <w:rFonts w:ascii="Times New Roman" w:eastAsia="Times New Roman" w:hAnsi="Times New Roman" w:cs="Times New Roman"/>
          <w:sz w:val="28"/>
          <w:szCs w:val="28"/>
          <w:lang w:eastAsia="ru-RU"/>
        </w:rPr>
        <w:t>.</w:t>
      </w:r>
      <w:r w:rsidR="00C51DAF">
        <w:rPr>
          <w:rFonts w:ascii="Times New Roman" w:eastAsia="Times New Roman" w:hAnsi="Times New Roman" w:cs="Times New Roman"/>
          <w:sz w:val="28"/>
          <w:szCs w:val="28"/>
          <w:lang w:eastAsia="ru-RU"/>
        </w:rPr>
        <w:t xml:space="preserve"> </w:t>
      </w:r>
      <w:r w:rsidR="000118BB" w:rsidRPr="000118BB">
        <w:rPr>
          <w:rFonts w:ascii="Times New Roman" w:eastAsia="Times New Roman" w:hAnsi="Times New Roman" w:cs="Times New Roman"/>
          <w:sz w:val="28"/>
          <w:szCs w:val="28"/>
          <w:lang w:eastAsia="ru-RU"/>
        </w:rPr>
        <w:t>67]</w:t>
      </w:r>
    </w:p>
    <w:p w14:paraId="7DEB67BD" w14:textId="77777777" w:rsidR="00F91AD3" w:rsidRPr="000118BB" w:rsidRDefault="00F91AD3" w:rsidP="00535772">
      <w:pPr>
        <w:widowControl w:val="0"/>
        <w:shd w:val="clear" w:color="auto" w:fill="FFFFFF"/>
        <w:tabs>
          <w:tab w:val="left" w:pos="993"/>
        </w:tabs>
        <w:suppressAutoHyphens/>
        <w:spacing w:after="0" w:line="360" w:lineRule="auto"/>
        <w:ind w:firstLine="851"/>
        <w:jc w:val="both"/>
        <w:rPr>
          <w:rFonts w:ascii="Times New Roman" w:eastAsia="Times New Roman" w:hAnsi="Times New Roman" w:cs="Times New Roman"/>
          <w:sz w:val="28"/>
          <w:szCs w:val="28"/>
          <w:lang w:eastAsia="ru-RU"/>
        </w:rPr>
      </w:pPr>
      <w:r w:rsidRPr="00B3467B">
        <w:rPr>
          <w:rFonts w:ascii="Times New Roman" w:eastAsia="Times New Roman" w:hAnsi="Times New Roman" w:cs="Times New Roman"/>
          <w:sz w:val="28"/>
          <w:szCs w:val="28"/>
          <w:lang w:eastAsia="ru-RU"/>
        </w:rPr>
        <w:t>Таким образом, сейчас задача учителя направлять действия детей, а не передавать им готовые знания. Урок должен носить </w:t>
      </w:r>
      <w:r w:rsidRPr="000118BB">
        <w:rPr>
          <w:rFonts w:ascii="Times New Roman" w:eastAsia="Times New Roman" w:hAnsi="Times New Roman" w:cs="Times New Roman"/>
          <w:bCs/>
          <w:sz w:val="28"/>
          <w:szCs w:val="28"/>
          <w:lang w:eastAsia="ru-RU"/>
        </w:rPr>
        <w:t>проблемный характер</w:t>
      </w:r>
      <w:r w:rsidRPr="000118BB">
        <w:rPr>
          <w:rFonts w:ascii="Times New Roman" w:eastAsia="Times New Roman" w:hAnsi="Times New Roman" w:cs="Times New Roman"/>
          <w:sz w:val="28"/>
          <w:szCs w:val="28"/>
          <w:lang w:eastAsia="ru-RU"/>
        </w:rPr>
        <w:t>.</w:t>
      </w:r>
      <w:r w:rsidRPr="00B3467B">
        <w:rPr>
          <w:rFonts w:ascii="Times New Roman" w:eastAsia="Times New Roman" w:hAnsi="Times New Roman" w:cs="Times New Roman"/>
          <w:sz w:val="28"/>
          <w:szCs w:val="28"/>
          <w:lang w:eastAsia="ru-RU"/>
        </w:rPr>
        <w:t xml:space="preserve"> Проблему урока формируют обучающиеся под руководством учителя. Необходимо обсудить различные точки зрения на решение данной проблемы, найти общий путь решения, выстроив логическую цепочку, подвести обучающихся к значимости получаемых знаний, умению их применить на практике. </w:t>
      </w:r>
      <w:r>
        <w:rPr>
          <w:rFonts w:ascii="Times New Roman" w:eastAsia="Times New Roman" w:hAnsi="Times New Roman" w:cs="Times New Roman"/>
          <w:sz w:val="28"/>
          <w:szCs w:val="28"/>
          <w:lang w:eastAsia="ru-RU"/>
        </w:rPr>
        <w:t>Главной задаче</w:t>
      </w:r>
      <w:r w:rsidRPr="00B3467B">
        <w:rPr>
          <w:rFonts w:ascii="Times New Roman" w:eastAsia="Times New Roman" w:hAnsi="Times New Roman" w:cs="Times New Roman"/>
          <w:sz w:val="28"/>
          <w:szCs w:val="28"/>
          <w:lang w:eastAsia="ru-RU"/>
        </w:rPr>
        <w:t xml:space="preserve"> на уроке вызвать как можно больше вопросов у детей</w:t>
      </w:r>
      <w:r w:rsidR="000118BB">
        <w:rPr>
          <w:rFonts w:ascii="Times New Roman" w:eastAsia="Times New Roman" w:hAnsi="Times New Roman" w:cs="Times New Roman"/>
          <w:sz w:val="28"/>
          <w:szCs w:val="28"/>
          <w:lang w:eastAsia="ru-RU"/>
        </w:rPr>
        <w:t>.</w:t>
      </w:r>
    </w:p>
    <w:p w14:paraId="4AF7B1E0" w14:textId="77777777" w:rsidR="00F91AD3" w:rsidRDefault="00F91923" w:rsidP="00535772">
      <w:pPr>
        <w:widowControl w:val="0"/>
        <w:shd w:val="clear" w:color="auto" w:fill="FFFFFF"/>
        <w:suppressAutoHyphens/>
        <w:spacing w:after="0" w:line="360" w:lineRule="auto"/>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Отличительные  черты </w:t>
      </w:r>
      <w:r w:rsidR="00CA2E3E">
        <w:rPr>
          <w:rFonts w:ascii="Times New Roman" w:eastAsia="Times New Roman" w:hAnsi="Times New Roman" w:cs="Times New Roman"/>
          <w:color w:val="000000"/>
          <w:sz w:val="28"/>
          <w:szCs w:val="28"/>
          <w:lang w:eastAsia="ru-RU"/>
        </w:rPr>
        <w:t>классическ</w:t>
      </w:r>
      <w:r>
        <w:rPr>
          <w:rFonts w:ascii="Times New Roman" w:eastAsia="Times New Roman" w:hAnsi="Times New Roman" w:cs="Times New Roman"/>
          <w:color w:val="000000"/>
          <w:sz w:val="28"/>
          <w:szCs w:val="28"/>
          <w:lang w:eastAsia="ru-RU"/>
        </w:rPr>
        <w:t>их и современных технологий</w:t>
      </w:r>
      <w:r w:rsidR="00CA2E3E">
        <w:rPr>
          <w:rFonts w:ascii="Times New Roman" w:eastAsia="Times New Roman" w:hAnsi="Times New Roman" w:cs="Times New Roman"/>
          <w:color w:val="000000"/>
          <w:sz w:val="28"/>
          <w:szCs w:val="28"/>
          <w:lang w:eastAsia="ru-RU"/>
        </w:rPr>
        <w:t xml:space="preserve"> обучения</w:t>
      </w:r>
      <w:r>
        <w:rPr>
          <w:rFonts w:ascii="Times New Roman" w:eastAsia="Times New Roman" w:hAnsi="Times New Roman" w:cs="Times New Roman"/>
          <w:color w:val="000000"/>
          <w:sz w:val="28"/>
          <w:szCs w:val="28"/>
          <w:lang w:eastAsia="ru-RU"/>
        </w:rPr>
        <w:t xml:space="preserve"> </w:t>
      </w:r>
      <w:r w:rsidR="00CA2E3E">
        <w:rPr>
          <w:rFonts w:ascii="Times New Roman" w:eastAsia="Times New Roman" w:hAnsi="Times New Roman" w:cs="Times New Roman"/>
          <w:color w:val="000000"/>
          <w:sz w:val="28"/>
          <w:szCs w:val="28"/>
          <w:lang w:eastAsia="ru-RU"/>
        </w:rPr>
        <w:t xml:space="preserve">на </w:t>
      </w:r>
      <w:r w:rsidR="00CA2E3E" w:rsidRPr="00CA3985">
        <w:rPr>
          <w:rFonts w:ascii="Times New Roman" w:eastAsia="Times New Roman" w:hAnsi="Times New Roman" w:cs="Times New Roman"/>
          <w:color w:val="000000"/>
          <w:sz w:val="28"/>
          <w:szCs w:val="28"/>
          <w:lang w:eastAsia="ru-RU"/>
        </w:rPr>
        <w:t>уроке</w:t>
      </w:r>
      <w:r w:rsidR="00CA2E3E">
        <w:rPr>
          <w:rFonts w:ascii="Times New Roman" w:eastAsia="Times New Roman" w:hAnsi="Times New Roman" w:cs="Times New Roman"/>
          <w:color w:val="000000"/>
          <w:sz w:val="28"/>
          <w:szCs w:val="28"/>
          <w:lang w:eastAsia="ru-RU"/>
        </w:rPr>
        <w:t xml:space="preserve"> физики можно рассмотреть в таблице 3.</w:t>
      </w:r>
    </w:p>
    <w:p w14:paraId="1B6FADBA" w14:textId="77777777" w:rsidR="00CA2E3E" w:rsidRDefault="00CA2E3E" w:rsidP="00535772">
      <w:pPr>
        <w:widowControl w:val="0"/>
        <w:shd w:val="clear" w:color="auto" w:fill="FFFFFF"/>
        <w:suppressAutoHyphens/>
        <w:spacing w:after="0" w:line="360" w:lineRule="auto"/>
        <w:rPr>
          <w:rFonts w:ascii="Times New Roman" w:eastAsia="Times New Roman" w:hAnsi="Times New Roman" w:cs="Times New Roman"/>
          <w:color w:val="000000"/>
          <w:sz w:val="28"/>
          <w:szCs w:val="28"/>
          <w:lang w:eastAsia="ru-RU"/>
        </w:rPr>
      </w:pPr>
    </w:p>
    <w:p w14:paraId="266879C3" w14:textId="77777777" w:rsidR="00C51DAF" w:rsidRPr="00B3467B" w:rsidRDefault="00F91923" w:rsidP="00535772">
      <w:pPr>
        <w:widowControl w:val="0"/>
        <w:shd w:val="clear" w:color="auto" w:fill="FFFFFF"/>
        <w:suppressAutoHyphen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3 </w:t>
      </w:r>
      <w:r w:rsidR="00C51DAF" w:rsidRPr="00C51DAF">
        <w:rPr>
          <w:rFonts w:ascii="Times New Roman" w:eastAsia="Times New Roman" w:hAnsi="Times New Roman" w:cs="Times New Roman"/>
          <w:color w:val="000000"/>
          <w:sz w:val="28"/>
          <w:szCs w:val="28"/>
          <w:lang w:eastAsia="ru-RU"/>
        </w:rPr>
        <w:t xml:space="preserve">– </w:t>
      </w:r>
      <w:r w:rsidR="00CA2E3E">
        <w:rPr>
          <w:rFonts w:ascii="Times New Roman" w:eastAsia="Times New Roman" w:hAnsi="Times New Roman" w:cs="Times New Roman"/>
          <w:color w:val="000000"/>
          <w:sz w:val="28"/>
          <w:szCs w:val="28"/>
          <w:lang w:eastAsia="ru-RU"/>
        </w:rPr>
        <w:t xml:space="preserve"> сравнительная характеристика классической и современной технологии обучения на уроках физики </w:t>
      </w:r>
    </w:p>
    <w:tbl>
      <w:tblPr>
        <w:tblStyle w:val="a9"/>
        <w:tblW w:w="9356" w:type="dxa"/>
        <w:tblInd w:w="-5" w:type="dxa"/>
        <w:tblLayout w:type="fixed"/>
        <w:tblLook w:val="04A0" w:firstRow="1" w:lastRow="0" w:firstColumn="1" w:lastColumn="0" w:noHBand="0" w:noVBand="1"/>
      </w:tblPr>
      <w:tblGrid>
        <w:gridCol w:w="539"/>
        <w:gridCol w:w="1701"/>
        <w:gridCol w:w="3430"/>
        <w:gridCol w:w="3686"/>
      </w:tblGrid>
      <w:tr w:rsidR="00F91AD3" w:rsidRPr="00632D1C" w14:paraId="71E0B1AE" w14:textId="77777777" w:rsidTr="00A81E11">
        <w:tc>
          <w:tcPr>
            <w:tcW w:w="539" w:type="dxa"/>
            <w:hideMark/>
          </w:tcPr>
          <w:p w14:paraId="1113E25E"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bCs/>
                <w:sz w:val="24"/>
                <w:szCs w:val="24"/>
                <w:lang w:eastAsia="ru-RU"/>
              </w:rPr>
              <w:t>№</w:t>
            </w:r>
          </w:p>
        </w:tc>
        <w:tc>
          <w:tcPr>
            <w:tcW w:w="1701" w:type="dxa"/>
            <w:hideMark/>
          </w:tcPr>
          <w:p w14:paraId="42DFF04A"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bCs/>
                <w:sz w:val="24"/>
                <w:szCs w:val="24"/>
                <w:lang w:eastAsia="ru-RU"/>
              </w:rPr>
              <w:t>Особенности</w:t>
            </w:r>
          </w:p>
        </w:tc>
        <w:tc>
          <w:tcPr>
            <w:tcW w:w="3430" w:type="dxa"/>
            <w:hideMark/>
          </w:tcPr>
          <w:p w14:paraId="24120CF1" w14:textId="77777777" w:rsidR="00F91AD3" w:rsidRPr="00524329" w:rsidRDefault="00CA2E3E"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bCs/>
                <w:sz w:val="24"/>
                <w:szCs w:val="24"/>
                <w:lang w:eastAsia="ru-RU"/>
              </w:rPr>
              <w:t>Классический</w:t>
            </w:r>
          </w:p>
          <w:p w14:paraId="63874D05"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p>
        </w:tc>
        <w:tc>
          <w:tcPr>
            <w:tcW w:w="3686" w:type="dxa"/>
            <w:hideMark/>
          </w:tcPr>
          <w:p w14:paraId="58A29FFE"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bCs/>
                <w:sz w:val="24"/>
                <w:szCs w:val="24"/>
                <w:lang w:eastAsia="ru-RU"/>
              </w:rPr>
              <w:t>Современный</w:t>
            </w:r>
          </w:p>
        </w:tc>
      </w:tr>
      <w:tr w:rsidR="00CA2E3E" w:rsidRPr="00632D1C" w14:paraId="13DDC66D" w14:textId="77777777" w:rsidTr="00A81E11">
        <w:tc>
          <w:tcPr>
            <w:tcW w:w="539" w:type="dxa"/>
            <w:vAlign w:val="center"/>
          </w:tcPr>
          <w:p w14:paraId="540D5B51" w14:textId="77777777" w:rsidR="00CA2E3E" w:rsidRPr="00524329" w:rsidRDefault="00CA2E3E"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1</w:t>
            </w:r>
          </w:p>
        </w:tc>
        <w:tc>
          <w:tcPr>
            <w:tcW w:w="1701" w:type="dxa"/>
            <w:vAlign w:val="center"/>
          </w:tcPr>
          <w:p w14:paraId="1F751D0D" w14:textId="77777777" w:rsidR="00CA2E3E" w:rsidRPr="00524329" w:rsidRDefault="00CA2E3E"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2</w:t>
            </w:r>
          </w:p>
        </w:tc>
        <w:tc>
          <w:tcPr>
            <w:tcW w:w="3430" w:type="dxa"/>
            <w:vAlign w:val="center"/>
          </w:tcPr>
          <w:p w14:paraId="6AE84167" w14:textId="77777777" w:rsidR="00CA2E3E" w:rsidRPr="00524329" w:rsidRDefault="00CA2E3E"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3</w:t>
            </w:r>
          </w:p>
        </w:tc>
        <w:tc>
          <w:tcPr>
            <w:tcW w:w="3686" w:type="dxa"/>
            <w:vAlign w:val="center"/>
          </w:tcPr>
          <w:p w14:paraId="6B2209C5" w14:textId="77777777" w:rsidR="00CA2E3E" w:rsidRPr="00524329" w:rsidRDefault="00CA2E3E"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4</w:t>
            </w:r>
          </w:p>
        </w:tc>
      </w:tr>
      <w:tr w:rsidR="00F91AD3" w:rsidRPr="00632D1C" w14:paraId="55BC2D2E" w14:textId="77777777" w:rsidTr="00A726E6">
        <w:trPr>
          <w:trHeight w:val="1860"/>
        </w:trPr>
        <w:tc>
          <w:tcPr>
            <w:tcW w:w="539" w:type="dxa"/>
            <w:tcBorders>
              <w:bottom w:val="single" w:sz="4" w:space="0" w:color="auto"/>
            </w:tcBorders>
            <w:hideMark/>
          </w:tcPr>
          <w:p w14:paraId="3E1200D1"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w:t>
            </w:r>
          </w:p>
        </w:tc>
        <w:tc>
          <w:tcPr>
            <w:tcW w:w="1701" w:type="dxa"/>
            <w:tcBorders>
              <w:bottom w:val="single" w:sz="4" w:space="0" w:color="auto"/>
            </w:tcBorders>
            <w:hideMark/>
          </w:tcPr>
          <w:p w14:paraId="53B614C3"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Цель</w:t>
            </w:r>
          </w:p>
        </w:tc>
        <w:tc>
          <w:tcPr>
            <w:tcW w:w="3430" w:type="dxa"/>
            <w:tcBorders>
              <w:bottom w:val="single" w:sz="4" w:space="0" w:color="auto"/>
            </w:tcBorders>
            <w:hideMark/>
          </w:tcPr>
          <w:p w14:paraId="0B475795" w14:textId="77777777" w:rsidR="00F91AD3" w:rsidRPr="00524329" w:rsidRDefault="00F91AD3" w:rsidP="00535772">
            <w:pPr>
              <w:widowControl w:val="0"/>
              <w:suppressAutoHyphens/>
              <w:spacing w:line="360" w:lineRule="auto"/>
              <w:jc w:val="both"/>
              <w:rPr>
                <w:rFonts w:ascii="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Формирование знаний, умений и навыков;</w:t>
            </w:r>
          </w:p>
          <w:p w14:paraId="4AF7A155"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lang w:eastAsia="ru-RU"/>
              </w:rPr>
              <w:t>«изолированное» изучение ЗУН</w:t>
            </w:r>
          </w:p>
        </w:tc>
        <w:tc>
          <w:tcPr>
            <w:tcW w:w="3686" w:type="dxa"/>
            <w:tcBorders>
              <w:bottom w:val="single" w:sz="4" w:space="0" w:color="auto"/>
            </w:tcBorders>
            <w:hideMark/>
          </w:tcPr>
          <w:p w14:paraId="18F5082F"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Развитие личности учащегося;</w:t>
            </w:r>
          </w:p>
          <w:p w14:paraId="0B479F6F"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lang w:eastAsia="ru-RU"/>
              </w:rPr>
              <w:t>формирование опыта с</w:t>
            </w:r>
            <w:r w:rsidR="00F91923">
              <w:rPr>
                <w:rFonts w:ascii="Times New Roman" w:hAnsi="Times New Roman" w:cs="Times New Roman"/>
                <w:sz w:val="24"/>
                <w:szCs w:val="24"/>
                <w:lang w:eastAsia="ru-RU"/>
              </w:rPr>
              <w:t>амостоятельной, коммуникативной</w:t>
            </w:r>
            <w:r w:rsidRPr="00524329">
              <w:rPr>
                <w:rFonts w:ascii="Times New Roman" w:hAnsi="Times New Roman" w:cs="Times New Roman"/>
                <w:sz w:val="24"/>
                <w:szCs w:val="24"/>
                <w:lang w:eastAsia="ru-RU"/>
              </w:rPr>
              <w:t xml:space="preserve"> деятельности через применение знаний и</w:t>
            </w:r>
          </w:p>
        </w:tc>
      </w:tr>
      <w:tr w:rsidR="00A726E6" w:rsidRPr="00632D1C" w14:paraId="3196E118" w14:textId="77777777" w:rsidTr="00A726E6">
        <w:trPr>
          <w:trHeight w:val="195"/>
        </w:trPr>
        <w:tc>
          <w:tcPr>
            <w:tcW w:w="9356" w:type="dxa"/>
            <w:gridSpan w:val="4"/>
            <w:tcBorders>
              <w:top w:val="nil"/>
              <w:left w:val="nil"/>
              <w:bottom w:val="single" w:sz="4" w:space="0" w:color="auto"/>
              <w:right w:val="nil"/>
            </w:tcBorders>
          </w:tcPr>
          <w:p w14:paraId="2F1E1EF8" w14:textId="77777777" w:rsidR="00A726E6" w:rsidRPr="00A726E6" w:rsidRDefault="00A726E6" w:rsidP="00A726E6">
            <w:pPr>
              <w:rPr>
                <w:rFonts w:ascii="Times New Roman" w:hAnsi="Times New Roman" w:cs="Times New Roman"/>
                <w:sz w:val="24"/>
                <w:szCs w:val="24"/>
              </w:rPr>
            </w:pPr>
            <w:r w:rsidRPr="00A726E6">
              <w:rPr>
                <w:rFonts w:ascii="Times New Roman" w:hAnsi="Times New Roman" w:cs="Times New Roman"/>
                <w:sz w:val="24"/>
                <w:szCs w:val="24"/>
              </w:rPr>
              <w:lastRenderedPageBreak/>
              <w:t xml:space="preserve">Продолжение таблицы 3 </w:t>
            </w:r>
          </w:p>
        </w:tc>
      </w:tr>
      <w:tr w:rsidR="00A726E6" w:rsidRPr="00632D1C" w14:paraId="6A2D344E" w14:textId="77777777" w:rsidTr="00A726E6">
        <w:trPr>
          <w:trHeight w:val="204"/>
        </w:trPr>
        <w:tc>
          <w:tcPr>
            <w:tcW w:w="539" w:type="dxa"/>
            <w:tcBorders>
              <w:top w:val="single" w:sz="4" w:space="0" w:color="auto"/>
              <w:bottom w:val="single" w:sz="4" w:space="0" w:color="auto"/>
            </w:tcBorders>
          </w:tcPr>
          <w:p w14:paraId="044616C3" w14:textId="77777777" w:rsidR="00A726E6" w:rsidRPr="00A726E6" w:rsidRDefault="00A726E6" w:rsidP="00A726E6">
            <w:pPr>
              <w:jc w:val="center"/>
              <w:rPr>
                <w:rFonts w:ascii="Times New Roman" w:hAnsi="Times New Roman" w:cs="Times New Roman"/>
                <w:sz w:val="24"/>
                <w:szCs w:val="24"/>
              </w:rPr>
            </w:pPr>
            <w:r w:rsidRPr="00A726E6">
              <w:rPr>
                <w:rFonts w:ascii="Times New Roman" w:hAnsi="Times New Roman" w:cs="Times New Roman"/>
                <w:sz w:val="24"/>
                <w:szCs w:val="24"/>
              </w:rPr>
              <w:t>1</w:t>
            </w:r>
          </w:p>
        </w:tc>
        <w:tc>
          <w:tcPr>
            <w:tcW w:w="1701" w:type="dxa"/>
            <w:tcBorders>
              <w:top w:val="single" w:sz="4" w:space="0" w:color="auto"/>
              <w:bottom w:val="single" w:sz="4" w:space="0" w:color="auto"/>
            </w:tcBorders>
          </w:tcPr>
          <w:p w14:paraId="0FE3DD6E" w14:textId="77777777" w:rsidR="00A726E6" w:rsidRPr="00A726E6" w:rsidRDefault="00A726E6" w:rsidP="00A726E6">
            <w:pPr>
              <w:jc w:val="center"/>
              <w:rPr>
                <w:rFonts w:ascii="Times New Roman" w:hAnsi="Times New Roman" w:cs="Times New Roman"/>
                <w:sz w:val="24"/>
                <w:szCs w:val="24"/>
              </w:rPr>
            </w:pPr>
            <w:r w:rsidRPr="00A726E6">
              <w:rPr>
                <w:rFonts w:ascii="Times New Roman" w:hAnsi="Times New Roman" w:cs="Times New Roman"/>
                <w:sz w:val="24"/>
                <w:szCs w:val="24"/>
              </w:rPr>
              <w:t>2</w:t>
            </w:r>
          </w:p>
        </w:tc>
        <w:tc>
          <w:tcPr>
            <w:tcW w:w="3430" w:type="dxa"/>
            <w:tcBorders>
              <w:top w:val="single" w:sz="4" w:space="0" w:color="auto"/>
              <w:bottom w:val="single" w:sz="4" w:space="0" w:color="auto"/>
            </w:tcBorders>
          </w:tcPr>
          <w:p w14:paraId="33B28D58" w14:textId="77777777" w:rsidR="00A726E6" w:rsidRPr="00A726E6" w:rsidRDefault="00A726E6" w:rsidP="00A726E6">
            <w:pPr>
              <w:jc w:val="center"/>
              <w:rPr>
                <w:rFonts w:ascii="Times New Roman" w:hAnsi="Times New Roman" w:cs="Times New Roman"/>
                <w:sz w:val="24"/>
                <w:szCs w:val="24"/>
              </w:rPr>
            </w:pPr>
            <w:r w:rsidRPr="00A726E6">
              <w:rPr>
                <w:rFonts w:ascii="Times New Roman" w:hAnsi="Times New Roman" w:cs="Times New Roman"/>
                <w:sz w:val="24"/>
                <w:szCs w:val="24"/>
              </w:rPr>
              <w:t>3</w:t>
            </w:r>
          </w:p>
        </w:tc>
        <w:tc>
          <w:tcPr>
            <w:tcW w:w="3686" w:type="dxa"/>
            <w:tcBorders>
              <w:top w:val="single" w:sz="4" w:space="0" w:color="auto"/>
              <w:bottom w:val="single" w:sz="4" w:space="0" w:color="auto"/>
            </w:tcBorders>
          </w:tcPr>
          <w:p w14:paraId="63E52E47" w14:textId="77777777" w:rsidR="00A726E6" w:rsidRPr="00A726E6" w:rsidRDefault="00A726E6" w:rsidP="00A726E6">
            <w:pPr>
              <w:jc w:val="center"/>
              <w:rPr>
                <w:rFonts w:ascii="Times New Roman" w:hAnsi="Times New Roman" w:cs="Times New Roman"/>
                <w:sz w:val="24"/>
                <w:szCs w:val="24"/>
              </w:rPr>
            </w:pPr>
            <w:r w:rsidRPr="00A726E6">
              <w:rPr>
                <w:rFonts w:ascii="Times New Roman" w:hAnsi="Times New Roman" w:cs="Times New Roman"/>
                <w:sz w:val="24"/>
                <w:szCs w:val="24"/>
              </w:rPr>
              <w:t>4</w:t>
            </w:r>
          </w:p>
        </w:tc>
      </w:tr>
      <w:tr w:rsidR="00A726E6" w:rsidRPr="00632D1C" w14:paraId="20D41424" w14:textId="77777777" w:rsidTr="00A726E6">
        <w:trPr>
          <w:trHeight w:val="978"/>
        </w:trPr>
        <w:tc>
          <w:tcPr>
            <w:tcW w:w="539" w:type="dxa"/>
            <w:tcBorders>
              <w:top w:val="single" w:sz="4" w:space="0" w:color="auto"/>
              <w:bottom w:val="single" w:sz="4" w:space="0" w:color="auto"/>
            </w:tcBorders>
          </w:tcPr>
          <w:p w14:paraId="633C7E5C" w14:textId="77777777" w:rsidR="00A726E6" w:rsidRPr="00524329" w:rsidRDefault="00A726E6" w:rsidP="00535772">
            <w:pPr>
              <w:widowControl w:val="0"/>
              <w:suppressAutoHyphens/>
              <w:spacing w:line="360" w:lineRule="auto"/>
              <w:jc w:val="center"/>
              <w:rPr>
                <w:rFonts w:ascii="Times New Roman" w:eastAsia="Times New Roman" w:hAnsi="Times New Roman" w:cs="Times New Roman"/>
                <w:sz w:val="24"/>
                <w:szCs w:val="24"/>
                <w:lang w:eastAsia="ru-RU"/>
              </w:rPr>
            </w:pPr>
          </w:p>
        </w:tc>
        <w:tc>
          <w:tcPr>
            <w:tcW w:w="1701" w:type="dxa"/>
            <w:tcBorders>
              <w:top w:val="single" w:sz="4" w:space="0" w:color="auto"/>
              <w:bottom w:val="single" w:sz="4" w:space="0" w:color="auto"/>
            </w:tcBorders>
          </w:tcPr>
          <w:p w14:paraId="22C86A16" w14:textId="77777777" w:rsidR="00A726E6" w:rsidRPr="00524329" w:rsidRDefault="00A726E6"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3430" w:type="dxa"/>
            <w:tcBorders>
              <w:top w:val="single" w:sz="4" w:space="0" w:color="auto"/>
              <w:bottom w:val="single" w:sz="4" w:space="0" w:color="auto"/>
            </w:tcBorders>
          </w:tcPr>
          <w:p w14:paraId="7D9A9F96" w14:textId="77777777" w:rsidR="00A726E6" w:rsidRPr="00524329" w:rsidRDefault="00A726E6"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3686" w:type="dxa"/>
            <w:tcBorders>
              <w:top w:val="single" w:sz="4" w:space="0" w:color="auto"/>
              <w:bottom w:val="single" w:sz="4" w:space="0" w:color="auto"/>
            </w:tcBorders>
          </w:tcPr>
          <w:p w14:paraId="2FE93647" w14:textId="77777777" w:rsidR="00A726E6" w:rsidRPr="00524329" w:rsidRDefault="00A726E6"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lang w:eastAsia="ru-RU"/>
              </w:rPr>
              <w:t xml:space="preserve"> умений, т. е. формирование </w:t>
            </w:r>
            <w:r>
              <w:rPr>
                <w:rFonts w:ascii="Times New Roman" w:hAnsi="Times New Roman" w:cs="Times New Roman"/>
                <w:sz w:val="24"/>
                <w:szCs w:val="24"/>
                <w:lang w:eastAsia="ru-RU"/>
              </w:rPr>
              <w:t>умения учиться.</w:t>
            </w:r>
          </w:p>
        </w:tc>
      </w:tr>
      <w:tr w:rsidR="00F91AD3" w:rsidRPr="00632D1C" w14:paraId="29E11116" w14:textId="77777777" w:rsidTr="00A81E11">
        <w:tc>
          <w:tcPr>
            <w:tcW w:w="539" w:type="dxa"/>
            <w:hideMark/>
          </w:tcPr>
          <w:p w14:paraId="03157476"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2</w:t>
            </w:r>
          </w:p>
        </w:tc>
        <w:tc>
          <w:tcPr>
            <w:tcW w:w="1701" w:type="dxa"/>
            <w:hideMark/>
          </w:tcPr>
          <w:p w14:paraId="69217C00"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Интегральная характеристика</w:t>
            </w:r>
          </w:p>
        </w:tc>
        <w:tc>
          <w:tcPr>
            <w:tcW w:w="3430" w:type="dxa"/>
            <w:hideMark/>
          </w:tcPr>
          <w:p w14:paraId="449F017D"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Школа памяти строится на традиционных основах:</w:t>
            </w:r>
          </w:p>
          <w:p w14:paraId="23090210"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классно-урочной системе обучения, преобладающем иллюстративно-объяснительном методе "преподавания,</w:t>
            </w:r>
          </w:p>
          <w:p w14:paraId="2BA0D7A3"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фронтальной форме организации учебного пространства,</w:t>
            </w:r>
          </w:p>
          <w:p w14:paraId="547D480E"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контроле и опросе репродуктивного типа и прочих  характеристиках</w:t>
            </w:r>
          </w:p>
        </w:tc>
        <w:tc>
          <w:tcPr>
            <w:tcW w:w="3686" w:type="dxa"/>
            <w:hideMark/>
          </w:tcPr>
          <w:p w14:paraId="654211A2"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Школа развития ориентируется на личность обучаемого.</w:t>
            </w:r>
          </w:p>
          <w:p w14:paraId="32AB57CF"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xml:space="preserve">Частным случаем развития личности </w:t>
            </w:r>
            <w:r w:rsidR="009D07FB" w:rsidRPr="00524329">
              <w:rPr>
                <w:rFonts w:ascii="Times New Roman" w:eastAsia="Times New Roman" w:hAnsi="Times New Roman" w:cs="Times New Roman"/>
                <w:sz w:val="24"/>
                <w:szCs w:val="24"/>
                <w:lang w:eastAsia="ru-RU"/>
              </w:rPr>
              <w:t>является овладениеучащимися такими</w:t>
            </w:r>
            <w:r w:rsidRPr="00524329">
              <w:rPr>
                <w:rFonts w:ascii="Times New Roman" w:eastAsia="Times New Roman" w:hAnsi="Times New Roman" w:cs="Times New Roman"/>
                <w:sz w:val="24"/>
                <w:szCs w:val="24"/>
                <w:lang w:eastAsia="ru-RU"/>
              </w:rPr>
              <w:t xml:space="preserve"> мыслительными операциями, как: синтез, сравнение, обобщение, классификация, индукция, дедукция, абстрагирование и пр.</w:t>
            </w:r>
          </w:p>
          <w:p w14:paraId="72545F83"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Существенным становится появление у учащихся потребности, интереса, мотива к личностному росту.</w:t>
            </w:r>
          </w:p>
        </w:tc>
      </w:tr>
      <w:tr w:rsidR="00F91AD3" w:rsidRPr="00632D1C" w14:paraId="1FDA35D6" w14:textId="77777777" w:rsidTr="00A81E11">
        <w:tc>
          <w:tcPr>
            <w:tcW w:w="539" w:type="dxa"/>
            <w:hideMark/>
          </w:tcPr>
          <w:p w14:paraId="3A59536E"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3</w:t>
            </w:r>
          </w:p>
        </w:tc>
        <w:tc>
          <w:tcPr>
            <w:tcW w:w="1701" w:type="dxa"/>
            <w:hideMark/>
          </w:tcPr>
          <w:p w14:paraId="0FE28605"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Преобладающий тип и характер взаимоотношений</w:t>
            </w:r>
          </w:p>
        </w:tc>
        <w:tc>
          <w:tcPr>
            <w:tcW w:w="3430" w:type="dxa"/>
            <w:hideMark/>
          </w:tcPr>
          <w:p w14:paraId="003C263E"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Субъект-объектный</w:t>
            </w:r>
          </w:p>
          <w:p w14:paraId="1E93C363"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w:t>
            </w:r>
          </w:p>
        </w:tc>
        <w:tc>
          <w:tcPr>
            <w:tcW w:w="3686" w:type="dxa"/>
            <w:hideMark/>
          </w:tcPr>
          <w:p w14:paraId="25BB5C8C"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Субъект-субъектный</w:t>
            </w:r>
          </w:p>
        </w:tc>
      </w:tr>
      <w:tr w:rsidR="00F91AD3" w:rsidRPr="00632D1C" w14:paraId="0CAB694A" w14:textId="77777777" w:rsidTr="00A81E11">
        <w:trPr>
          <w:trHeight w:val="600"/>
        </w:trPr>
        <w:tc>
          <w:tcPr>
            <w:tcW w:w="539" w:type="dxa"/>
            <w:tcBorders>
              <w:bottom w:val="single" w:sz="4" w:space="0" w:color="auto"/>
            </w:tcBorders>
            <w:hideMark/>
          </w:tcPr>
          <w:p w14:paraId="11501774" w14:textId="77777777" w:rsidR="00F91AD3" w:rsidRPr="00524329" w:rsidRDefault="00F91AD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4</w:t>
            </w:r>
          </w:p>
        </w:tc>
        <w:tc>
          <w:tcPr>
            <w:tcW w:w="1701" w:type="dxa"/>
            <w:tcBorders>
              <w:bottom w:val="single" w:sz="4" w:space="0" w:color="auto"/>
            </w:tcBorders>
            <w:hideMark/>
          </w:tcPr>
          <w:p w14:paraId="48A08645"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Девиз педагога</w:t>
            </w:r>
          </w:p>
        </w:tc>
        <w:tc>
          <w:tcPr>
            <w:tcW w:w="3430" w:type="dxa"/>
            <w:tcBorders>
              <w:bottom w:val="single" w:sz="4" w:space="0" w:color="auto"/>
            </w:tcBorders>
            <w:hideMark/>
          </w:tcPr>
          <w:p w14:paraId="514BE9B2"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Делай как я</w:t>
            </w:r>
          </w:p>
        </w:tc>
        <w:tc>
          <w:tcPr>
            <w:tcW w:w="3686" w:type="dxa"/>
            <w:tcBorders>
              <w:bottom w:val="single" w:sz="4" w:space="0" w:color="auto"/>
            </w:tcBorders>
            <w:hideMark/>
          </w:tcPr>
          <w:p w14:paraId="68512954" w14:textId="77777777" w:rsidR="00F91AD3" w:rsidRPr="00524329" w:rsidRDefault="00F91AD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Не навреди</w:t>
            </w:r>
          </w:p>
        </w:tc>
      </w:tr>
      <w:tr w:rsidR="00A81E11" w:rsidRPr="00632D1C" w14:paraId="70655A4E" w14:textId="77777777" w:rsidTr="00A81E11">
        <w:trPr>
          <w:trHeight w:val="990"/>
        </w:trPr>
        <w:tc>
          <w:tcPr>
            <w:tcW w:w="539" w:type="dxa"/>
            <w:tcBorders>
              <w:top w:val="single" w:sz="4" w:space="0" w:color="auto"/>
              <w:bottom w:val="single" w:sz="4" w:space="0" w:color="auto"/>
            </w:tcBorders>
          </w:tcPr>
          <w:p w14:paraId="26F2F355"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5</w:t>
            </w:r>
          </w:p>
        </w:tc>
        <w:tc>
          <w:tcPr>
            <w:tcW w:w="1701" w:type="dxa"/>
            <w:tcBorders>
              <w:top w:val="single" w:sz="4" w:space="0" w:color="auto"/>
              <w:bottom w:val="single" w:sz="4" w:space="0" w:color="auto"/>
            </w:tcBorders>
          </w:tcPr>
          <w:p w14:paraId="516DC73D"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Характер и стиль взаимодействия</w:t>
            </w:r>
          </w:p>
        </w:tc>
        <w:tc>
          <w:tcPr>
            <w:tcW w:w="3430" w:type="dxa"/>
            <w:tcBorders>
              <w:top w:val="single" w:sz="4" w:space="0" w:color="auto"/>
              <w:bottom w:val="single" w:sz="4" w:space="0" w:color="auto"/>
            </w:tcBorders>
          </w:tcPr>
          <w:p w14:paraId="7B81544F"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Авторитарность, монологичность, закрытость.</w:t>
            </w:r>
          </w:p>
          <w:p w14:paraId="2B8C6325" w14:textId="77777777" w:rsidR="00A726E6" w:rsidRPr="00524329" w:rsidRDefault="00A81E11" w:rsidP="00A726E6">
            <w:pPr>
              <w:widowControl w:val="0"/>
              <w:suppressAutoHyphens/>
              <w:spacing w:line="360" w:lineRule="auto"/>
              <w:jc w:val="both"/>
              <w:rPr>
                <w:rFonts w:ascii="Times New Roman" w:hAnsi="Times New Roman" w:cs="Times New Roman"/>
                <w:sz w:val="24"/>
                <w:szCs w:val="24"/>
              </w:rPr>
            </w:pPr>
            <w:r w:rsidRPr="00524329">
              <w:rPr>
                <w:rFonts w:ascii="Times New Roman" w:hAnsi="Times New Roman" w:cs="Times New Roman"/>
                <w:sz w:val="24"/>
                <w:szCs w:val="24"/>
              </w:rPr>
              <w:t>Общение между учащимися</w:t>
            </w:r>
            <w:r w:rsidR="00A726E6" w:rsidRPr="00524329">
              <w:rPr>
                <w:rFonts w:ascii="Times New Roman" w:hAnsi="Times New Roman" w:cs="Times New Roman"/>
                <w:sz w:val="24"/>
                <w:szCs w:val="24"/>
              </w:rPr>
              <w:t xml:space="preserve"> отсутствует. </w:t>
            </w:r>
          </w:p>
          <w:p w14:paraId="43C45370" w14:textId="77777777" w:rsidR="00A81E11" w:rsidRPr="00524329" w:rsidRDefault="00A726E6" w:rsidP="00A726E6">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Акцент делается на соревнова</w:t>
            </w:r>
            <w:r w:rsidRPr="00524329">
              <w:rPr>
                <w:rFonts w:ascii="Times New Roman" w:hAnsi="Times New Roman" w:cs="Times New Roman"/>
                <w:sz w:val="24"/>
                <w:szCs w:val="24"/>
              </w:rPr>
              <w:t>тельность между учащимися</w:t>
            </w:r>
            <w:r w:rsidRPr="00524329">
              <w:rPr>
                <w:rFonts w:ascii="Times New Roman" w:eastAsia="Times New Roman" w:hAnsi="Times New Roman" w:cs="Times New Roman"/>
                <w:sz w:val="24"/>
                <w:szCs w:val="24"/>
                <w:lang w:eastAsia="ru-RU"/>
              </w:rPr>
              <w:t> </w:t>
            </w:r>
          </w:p>
        </w:tc>
        <w:tc>
          <w:tcPr>
            <w:tcW w:w="3686" w:type="dxa"/>
            <w:tcBorders>
              <w:top w:val="single" w:sz="4" w:space="0" w:color="auto"/>
              <w:bottom w:val="single" w:sz="4" w:space="0" w:color="auto"/>
            </w:tcBorders>
          </w:tcPr>
          <w:p w14:paraId="5DC1D716" w14:textId="77777777" w:rsidR="00A81E11" w:rsidRPr="00A726E6" w:rsidRDefault="00A81E11" w:rsidP="00535772">
            <w:pPr>
              <w:widowControl w:val="0"/>
              <w:numPr>
                <w:ilvl w:val="0"/>
                <w:numId w:val="12"/>
              </w:numPr>
              <w:tabs>
                <w:tab w:val="left" w:pos="166"/>
              </w:tabs>
              <w:suppressAutoHyphens/>
              <w:spacing w:line="360" w:lineRule="auto"/>
              <w:ind w:left="0" w:firstLine="1"/>
              <w:contextualSpacing/>
              <w:jc w:val="both"/>
              <w:outlineLvl w:val="1"/>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Демократичность, диалогичность, открытость, рефлексивность:</w:t>
            </w:r>
            <w:bookmarkStart w:id="12" w:name="_Toc7103151"/>
            <w:bookmarkStart w:id="13" w:name="_Toc7104563"/>
            <w:bookmarkStart w:id="14" w:name="_Toc7425096"/>
            <w:bookmarkStart w:id="15" w:name="_Toc7425195"/>
            <w:r w:rsidR="00A726E6" w:rsidRPr="00524329">
              <w:rPr>
                <w:rFonts w:ascii="Times New Roman" w:eastAsia="Times New Roman" w:hAnsi="Times New Roman" w:cs="Times New Roman"/>
                <w:sz w:val="24"/>
                <w:szCs w:val="24"/>
                <w:lang w:eastAsia="ru-RU"/>
              </w:rPr>
              <w:t xml:space="preserve"> стиль, тон отношений, задаваемый на уроке, создают атмосферу сотрудничества, сотворчества, психологического комфорта;</w:t>
            </w:r>
            <w:bookmarkEnd w:id="12"/>
            <w:bookmarkEnd w:id="13"/>
            <w:bookmarkEnd w:id="14"/>
            <w:bookmarkEnd w:id="15"/>
            <w:r w:rsidR="00A726E6" w:rsidRPr="00524329">
              <w:rPr>
                <w:rFonts w:ascii="Times New Roman" w:eastAsia="Times New Roman" w:hAnsi="Times New Roman" w:cs="Times New Roman"/>
                <w:sz w:val="24"/>
                <w:szCs w:val="24"/>
                <w:lang w:eastAsia="ru-RU"/>
              </w:rPr>
              <w:t xml:space="preserve"> на уроке осуществляется глубокое л</w:t>
            </w:r>
            <w:r w:rsidR="00A726E6">
              <w:rPr>
                <w:rFonts w:ascii="Times New Roman" w:eastAsia="Times New Roman" w:hAnsi="Times New Roman" w:cs="Times New Roman"/>
                <w:sz w:val="24"/>
                <w:szCs w:val="24"/>
                <w:lang w:eastAsia="ru-RU"/>
              </w:rPr>
              <w:t>ичностное воздействие «учитель -</w:t>
            </w:r>
            <w:r w:rsidR="00A726E6" w:rsidRPr="00524329">
              <w:rPr>
                <w:rFonts w:ascii="Times New Roman" w:eastAsia="Times New Roman" w:hAnsi="Times New Roman" w:cs="Times New Roman"/>
                <w:sz w:val="24"/>
                <w:szCs w:val="24"/>
                <w:lang w:eastAsia="ru-RU"/>
              </w:rPr>
              <w:t xml:space="preserve"> ученик» (через </w:t>
            </w:r>
          </w:p>
        </w:tc>
      </w:tr>
      <w:tr w:rsidR="00A81E11" w:rsidRPr="00632D1C" w14:paraId="53A15816" w14:textId="77777777" w:rsidTr="00A81E11">
        <w:trPr>
          <w:trHeight w:val="114"/>
        </w:trPr>
        <w:tc>
          <w:tcPr>
            <w:tcW w:w="9356" w:type="dxa"/>
            <w:gridSpan w:val="4"/>
            <w:tcBorders>
              <w:top w:val="nil"/>
              <w:left w:val="nil"/>
              <w:bottom w:val="single" w:sz="4" w:space="0" w:color="auto"/>
              <w:right w:val="nil"/>
            </w:tcBorders>
          </w:tcPr>
          <w:p w14:paraId="7B465114"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Продолжение таблицы 3 </w:t>
            </w:r>
          </w:p>
        </w:tc>
      </w:tr>
      <w:tr w:rsidR="00A81E11" w:rsidRPr="00632D1C" w14:paraId="7D8C14B2" w14:textId="77777777" w:rsidTr="00933313">
        <w:trPr>
          <w:trHeight w:val="285"/>
        </w:trPr>
        <w:tc>
          <w:tcPr>
            <w:tcW w:w="539" w:type="dxa"/>
            <w:vAlign w:val="center"/>
          </w:tcPr>
          <w:p w14:paraId="6FBD2C84"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1</w:t>
            </w:r>
          </w:p>
        </w:tc>
        <w:tc>
          <w:tcPr>
            <w:tcW w:w="1701" w:type="dxa"/>
            <w:vAlign w:val="center"/>
          </w:tcPr>
          <w:p w14:paraId="4761ACB4"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2</w:t>
            </w:r>
          </w:p>
        </w:tc>
        <w:tc>
          <w:tcPr>
            <w:tcW w:w="3430" w:type="dxa"/>
            <w:vAlign w:val="center"/>
          </w:tcPr>
          <w:p w14:paraId="092B4CD6"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3</w:t>
            </w:r>
          </w:p>
        </w:tc>
        <w:tc>
          <w:tcPr>
            <w:tcW w:w="3686" w:type="dxa"/>
            <w:vAlign w:val="center"/>
          </w:tcPr>
          <w:p w14:paraId="5D2F603E"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bCs/>
                <w:sz w:val="24"/>
                <w:szCs w:val="24"/>
                <w:lang w:eastAsia="ru-RU"/>
              </w:rPr>
            </w:pPr>
            <w:r w:rsidRPr="00524329">
              <w:rPr>
                <w:rFonts w:ascii="Times New Roman" w:eastAsia="Times New Roman" w:hAnsi="Times New Roman" w:cs="Times New Roman"/>
                <w:bCs/>
                <w:sz w:val="24"/>
                <w:szCs w:val="24"/>
                <w:lang w:eastAsia="ru-RU"/>
              </w:rPr>
              <w:t>4</w:t>
            </w:r>
          </w:p>
        </w:tc>
      </w:tr>
      <w:tr w:rsidR="00A81E11" w:rsidRPr="00632D1C" w14:paraId="2078A36F" w14:textId="77777777" w:rsidTr="00A726E6">
        <w:trPr>
          <w:trHeight w:val="1702"/>
        </w:trPr>
        <w:tc>
          <w:tcPr>
            <w:tcW w:w="539" w:type="dxa"/>
            <w:tcBorders>
              <w:top w:val="single" w:sz="4" w:space="0" w:color="auto"/>
              <w:bottom w:val="single" w:sz="4" w:space="0" w:color="auto"/>
            </w:tcBorders>
          </w:tcPr>
          <w:p w14:paraId="0202D945"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sz w:val="24"/>
                <w:szCs w:val="24"/>
                <w:lang w:eastAsia="ru-RU"/>
              </w:rPr>
            </w:pPr>
          </w:p>
        </w:tc>
        <w:tc>
          <w:tcPr>
            <w:tcW w:w="1701" w:type="dxa"/>
            <w:tcBorders>
              <w:top w:val="single" w:sz="4" w:space="0" w:color="auto"/>
              <w:bottom w:val="single" w:sz="4" w:space="0" w:color="auto"/>
            </w:tcBorders>
          </w:tcPr>
          <w:p w14:paraId="4255CF0F"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3430" w:type="dxa"/>
            <w:tcBorders>
              <w:top w:val="single" w:sz="4" w:space="0" w:color="auto"/>
              <w:bottom w:val="single" w:sz="4" w:space="0" w:color="auto"/>
            </w:tcBorders>
          </w:tcPr>
          <w:p w14:paraId="70F5459F" w14:textId="77777777" w:rsidR="00A726E6" w:rsidRDefault="00A81E11" w:rsidP="00A726E6">
            <w:pPr>
              <w:widowControl w:val="0"/>
              <w:suppressAutoHyphens/>
              <w:spacing w:line="360" w:lineRule="auto"/>
              <w:jc w:val="both"/>
              <w:rPr>
                <w:rFonts w:ascii="Times New Roman" w:hAnsi="Times New Roman" w:cs="Times New Roman"/>
                <w:sz w:val="24"/>
                <w:szCs w:val="24"/>
              </w:rPr>
            </w:pPr>
            <w:r w:rsidRPr="00524329">
              <w:rPr>
                <w:rFonts w:ascii="Times New Roman" w:hAnsi="Times New Roman" w:cs="Times New Roman"/>
                <w:sz w:val="24"/>
                <w:szCs w:val="24"/>
              </w:rPr>
              <w:t xml:space="preserve"> </w:t>
            </w:r>
          </w:p>
          <w:p w14:paraId="0C7CC712"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3686" w:type="dxa"/>
            <w:tcBorders>
              <w:top w:val="single" w:sz="4" w:space="0" w:color="auto"/>
              <w:bottom w:val="single" w:sz="4" w:space="0" w:color="auto"/>
            </w:tcBorders>
          </w:tcPr>
          <w:p w14:paraId="29EDBD01" w14:textId="77777777" w:rsidR="00A81E11" w:rsidRPr="00524329" w:rsidRDefault="00A726E6" w:rsidP="00A726E6">
            <w:pPr>
              <w:widowControl w:val="0"/>
              <w:tabs>
                <w:tab w:val="left" w:pos="166"/>
              </w:tabs>
              <w:suppressAutoHyphens/>
              <w:spacing w:line="360" w:lineRule="auto"/>
              <w:ind w:left="1"/>
              <w:contextualSpacing/>
              <w:jc w:val="both"/>
              <w:outlineLvl w:val="1"/>
              <w:rPr>
                <w:rFonts w:ascii="Times New Roman" w:eastAsia="Times New Roman" w:hAnsi="Times New Roman" w:cs="Times New Roman"/>
                <w:sz w:val="24"/>
                <w:szCs w:val="24"/>
                <w:lang w:eastAsia="ru-RU"/>
              </w:rPr>
            </w:pPr>
            <w:bookmarkStart w:id="16" w:name="_Toc7103152"/>
            <w:bookmarkStart w:id="17" w:name="_Toc7104564"/>
            <w:bookmarkStart w:id="18" w:name="_Toc7425097"/>
            <w:bookmarkStart w:id="19" w:name="_Toc7425196"/>
            <w:r w:rsidRPr="00524329">
              <w:rPr>
                <w:rFonts w:ascii="Times New Roman" w:eastAsia="Times New Roman" w:hAnsi="Times New Roman" w:cs="Times New Roman"/>
                <w:sz w:val="24"/>
                <w:szCs w:val="24"/>
                <w:lang w:eastAsia="ru-RU"/>
              </w:rPr>
              <w:t xml:space="preserve">отношения, совместную </w:t>
            </w:r>
            <w:r w:rsidR="00A81E11" w:rsidRPr="00524329">
              <w:rPr>
                <w:rFonts w:ascii="Times New Roman" w:eastAsia="Times New Roman" w:hAnsi="Times New Roman" w:cs="Times New Roman"/>
                <w:sz w:val="24"/>
                <w:szCs w:val="24"/>
                <w:lang w:eastAsia="ru-RU"/>
              </w:rPr>
              <w:t>деятельность и т.д.).</w:t>
            </w:r>
            <w:bookmarkEnd w:id="16"/>
            <w:bookmarkEnd w:id="17"/>
            <w:bookmarkEnd w:id="18"/>
            <w:bookmarkEnd w:id="19"/>
            <w:r w:rsidR="00A81E11">
              <w:rPr>
                <w:rFonts w:ascii="Times New Roman" w:eastAsia="Times New Roman" w:hAnsi="Times New Roman" w:cs="Times New Roman"/>
                <w:sz w:val="24"/>
                <w:szCs w:val="24"/>
                <w:lang w:eastAsia="ru-RU"/>
              </w:rPr>
              <w:t xml:space="preserve"> </w:t>
            </w:r>
            <w:r w:rsidR="00A81E11" w:rsidRPr="007B3CA7">
              <w:rPr>
                <w:rFonts w:ascii="Times New Roman" w:eastAsia="Times New Roman" w:hAnsi="Times New Roman" w:cs="Times New Roman"/>
                <w:sz w:val="24"/>
                <w:szCs w:val="24"/>
                <w:lang w:eastAsia="ru-RU"/>
              </w:rPr>
              <w:t>Акцент делается на совместную коллективную работу</w:t>
            </w:r>
            <w:r w:rsidR="00A81E11">
              <w:rPr>
                <w:rFonts w:ascii="Times New Roman" w:eastAsia="Times New Roman" w:hAnsi="Times New Roman" w:cs="Times New Roman"/>
                <w:sz w:val="24"/>
                <w:szCs w:val="24"/>
                <w:lang w:eastAsia="ru-RU"/>
              </w:rPr>
              <w:t>.</w:t>
            </w:r>
          </w:p>
        </w:tc>
      </w:tr>
      <w:tr w:rsidR="00A81E11" w:rsidRPr="00632D1C" w14:paraId="6D1016A0" w14:textId="77777777" w:rsidTr="00A81E11">
        <w:tc>
          <w:tcPr>
            <w:tcW w:w="539" w:type="dxa"/>
            <w:hideMark/>
          </w:tcPr>
          <w:p w14:paraId="4F22AB85"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6</w:t>
            </w:r>
          </w:p>
        </w:tc>
        <w:tc>
          <w:tcPr>
            <w:tcW w:w="1701" w:type="dxa"/>
            <w:hideMark/>
          </w:tcPr>
          <w:p w14:paraId="001AF120"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Формы организации</w:t>
            </w:r>
          </w:p>
          <w:p w14:paraId="24A10A01"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p>
        </w:tc>
        <w:tc>
          <w:tcPr>
            <w:tcW w:w="3430" w:type="dxa"/>
            <w:hideMark/>
          </w:tcPr>
          <w:p w14:paraId="510996BD" w14:textId="77777777" w:rsidR="00A81E11" w:rsidRPr="00524329" w:rsidRDefault="00A81E11" w:rsidP="00535772">
            <w:pPr>
              <w:widowControl w:val="0"/>
              <w:suppressAutoHyphens/>
              <w:spacing w:line="360" w:lineRule="auto"/>
              <w:jc w:val="both"/>
              <w:rPr>
                <w:rFonts w:ascii="Times New Roman" w:hAnsi="Times New Roman" w:cs="Times New Roman"/>
                <w:sz w:val="24"/>
                <w:szCs w:val="24"/>
              </w:rPr>
            </w:pPr>
            <w:r w:rsidRPr="00524329">
              <w:rPr>
                <w:rFonts w:ascii="Times New Roman" w:hAnsi="Times New Roman" w:cs="Times New Roman"/>
                <w:sz w:val="24"/>
                <w:szCs w:val="24"/>
                <w:lang w:eastAsia="ru-RU"/>
              </w:rPr>
              <w:t>Индивидуальна</w:t>
            </w:r>
            <w:r>
              <w:rPr>
                <w:rFonts w:ascii="Times New Roman" w:hAnsi="Times New Roman" w:cs="Times New Roman"/>
                <w:sz w:val="24"/>
                <w:szCs w:val="24"/>
                <w:lang w:eastAsia="ru-RU"/>
              </w:rPr>
              <w:t>я форма усвоения знаний, редко -</w:t>
            </w:r>
            <w:r w:rsidRPr="00524329">
              <w:rPr>
                <w:rFonts w:ascii="Times New Roman" w:hAnsi="Times New Roman" w:cs="Times New Roman"/>
                <w:sz w:val="24"/>
                <w:szCs w:val="24"/>
                <w:lang w:eastAsia="ru-RU"/>
              </w:rPr>
              <w:t xml:space="preserve"> групповая.</w:t>
            </w:r>
          </w:p>
          <w:p w14:paraId="77E8B8BC"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lang w:eastAsia="ru-RU"/>
              </w:rPr>
              <w:t>Фронтальная в сочетании с индивидуальной</w:t>
            </w:r>
          </w:p>
        </w:tc>
        <w:tc>
          <w:tcPr>
            <w:tcW w:w="3686" w:type="dxa"/>
            <w:hideMark/>
          </w:tcPr>
          <w:p w14:paraId="3603E99A"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Учебное сотрудничество в достижении целей обучения: групповая работа, работа в парах.</w:t>
            </w:r>
          </w:p>
          <w:p w14:paraId="4F258299"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Взаимопроверка и взаимоконтроль</w:t>
            </w:r>
          </w:p>
        </w:tc>
      </w:tr>
      <w:tr w:rsidR="00A81E11" w:rsidRPr="00632D1C" w14:paraId="05F8DCB8" w14:textId="77777777" w:rsidTr="00A81E11">
        <w:tc>
          <w:tcPr>
            <w:tcW w:w="539" w:type="dxa"/>
          </w:tcPr>
          <w:p w14:paraId="1D40D94F" w14:textId="77777777" w:rsidR="00A81E11" w:rsidRPr="00524329" w:rsidRDefault="00A81E11"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7</w:t>
            </w:r>
          </w:p>
        </w:tc>
        <w:tc>
          <w:tcPr>
            <w:tcW w:w="1701" w:type="dxa"/>
          </w:tcPr>
          <w:p w14:paraId="5BDD75CD"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Средства обучения</w:t>
            </w:r>
          </w:p>
        </w:tc>
        <w:tc>
          <w:tcPr>
            <w:tcW w:w="3430" w:type="dxa"/>
          </w:tcPr>
          <w:p w14:paraId="59FD2BF6" w14:textId="77777777" w:rsidR="00A81E11" w:rsidRPr="00524329" w:rsidRDefault="00A81E11" w:rsidP="00535772">
            <w:pPr>
              <w:widowControl w:val="0"/>
              <w:suppressAutoHyphens/>
              <w:spacing w:line="360" w:lineRule="auto"/>
              <w:jc w:val="both"/>
              <w:rPr>
                <w:rFonts w:ascii="Times New Roman" w:hAnsi="Times New Roman" w:cs="Times New Roman"/>
                <w:sz w:val="24"/>
                <w:szCs w:val="24"/>
                <w:lang w:eastAsia="ru-RU"/>
              </w:rPr>
            </w:pPr>
            <w:r w:rsidRPr="00524329">
              <w:rPr>
                <w:rFonts w:ascii="Times New Roman" w:hAnsi="Times New Roman" w:cs="Times New Roman"/>
                <w:sz w:val="24"/>
                <w:szCs w:val="24"/>
              </w:rPr>
              <w:t>Традиционные (карты, учебники, наглядность)</w:t>
            </w:r>
          </w:p>
        </w:tc>
        <w:tc>
          <w:tcPr>
            <w:tcW w:w="3686" w:type="dxa"/>
          </w:tcPr>
          <w:p w14:paraId="608C6B2F" w14:textId="77777777" w:rsidR="00A81E11" w:rsidRPr="00524329" w:rsidRDefault="00A81E11"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УМК по предмету и цифровые средства обучения: мультимедийные учебники, электронные карты и презентации, космические снимки, интерактивная доска и т.д.</w:t>
            </w:r>
          </w:p>
        </w:tc>
      </w:tr>
      <w:tr w:rsidR="00042D53" w:rsidRPr="00632D1C" w14:paraId="29A2DE26" w14:textId="77777777" w:rsidTr="00577B24">
        <w:trPr>
          <w:trHeight w:val="4515"/>
        </w:trPr>
        <w:tc>
          <w:tcPr>
            <w:tcW w:w="539" w:type="dxa"/>
            <w:tcBorders>
              <w:bottom w:val="single" w:sz="4" w:space="0" w:color="auto"/>
            </w:tcBorders>
          </w:tcPr>
          <w:p w14:paraId="37382EE0" w14:textId="77777777" w:rsidR="00042D53" w:rsidRPr="00524329" w:rsidRDefault="00042D53" w:rsidP="00535772">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8</w:t>
            </w:r>
          </w:p>
        </w:tc>
        <w:tc>
          <w:tcPr>
            <w:tcW w:w="1701" w:type="dxa"/>
            <w:tcBorders>
              <w:bottom w:val="single" w:sz="4" w:space="0" w:color="auto"/>
            </w:tcBorders>
          </w:tcPr>
          <w:p w14:paraId="016B0B6A" w14:textId="77777777" w:rsidR="00042D53" w:rsidRPr="00524329" w:rsidRDefault="00042D53" w:rsidP="00535772">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Особенности и типы уроков</w:t>
            </w:r>
          </w:p>
        </w:tc>
        <w:tc>
          <w:tcPr>
            <w:tcW w:w="3430" w:type="dxa"/>
            <w:tcBorders>
              <w:bottom w:val="single" w:sz="4" w:space="0" w:color="auto"/>
            </w:tcBorders>
          </w:tcPr>
          <w:p w14:paraId="02A1924A" w14:textId="77777777" w:rsidR="00042D53" w:rsidRPr="00524329" w:rsidRDefault="00042D53" w:rsidP="00535772">
            <w:pPr>
              <w:pStyle w:val="a4"/>
              <w:widowControl w:val="0"/>
              <w:numPr>
                <w:ilvl w:val="0"/>
                <w:numId w:val="39"/>
              </w:numPr>
              <w:tabs>
                <w:tab w:val="left" w:pos="196"/>
                <w:tab w:val="left" w:pos="346"/>
              </w:tabs>
              <w:suppressAutoHyphens/>
              <w:spacing w:line="360" w:lineRule="auto"/>
              <w:ind w:left="34"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Урок изучения нового материала</w:t>
            </w:r>
            <w:r>
              <w:rPr>
                <w:rFonts w:ascii="Times New Roman" w:eastAsia="Times New Roman" w:hAnsi="Times New Roman" w:cs="Times New Roman"/>
                <w:sz w:val="24"/>
                <w:szCs w:val="24"/>
                <w:lang w:eastAsia="ru-RU"/>
              </w:rPr>
              <w:t>.</w:t>
            </w:r>
          </w:p>
          <w:p w14:paraId="0B75DDE1" w14:textId="77777777" w:rsidR="00042D53" w:rsidRPr="00524329" w:rsidRDefault="00042D53" w:rsidP="00535772">
            <w:pPr>
              <w:pStyle w:val="a4"/>
              <w:widowControl w:val="0"/>
              <w:numPr>
                <w:ilvl w:val="0"/>
                <w:numId w:val="39"/>
              </w:numPr>
              <w:tabs>
                <w:tab w:val="left" w:pos="196"/>
                <w:tab w:val="left" w:pos="346"/>
              </w:tabs>
              <w:suppressAutoHyphens/>
              <w:spacing w:line="360" w:lineRule="auto"/>
              <w:ind w:left="34"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Урок совершенствования знаний, умений и навыков</w:t>
            </w:r>
            <w:r>
              <w:rPr>
                <w:rFonts w:ascii="Times New Roman" w:eastAsia="Times New Roman" w:hAnsi="Times New Roman" w:cs="Times New Roman"/>
                <w:sz w:val="24"/>
                <w:szCs w:val="24"/>
                <w:lang w:eastAsia="ru-RU"/>
              </w:rPr>
              <w:t>.</w:t>
            </w:r>
            <w:r w:rsidRPr="00524329">
              <w:rPr>
                <w:rFonts w:ascii="Times New Roman" w:eastAsia="Times New Roman" w:hAnsi="Times New Roman" w:cs="Times New Roman"/>
                <w:sz w:val="24"/>
                <w:szCs w:val="24"/>
                <w:lang w:eastAsia="ru-RU"/>
              </w:rPr>
              <w:t xml:space="preserve"> (Урок комплексного применения ЗУН)</w:t>
            </w:r>
            <w:r>
              <w:rPr>
                <w:rFonts w:ascii="Times New Roman" w:eastAsia="Times New Roman" w:hAnsi="Times New Roman" w:cs="Times New Roman"/>
                <w:sz w:val="24"/>
                <w:szCs w:val="24"/>
                <w:lang w:eastAsia="ru-RU"/>
              </w:rPr>
              <w:t>.</w:t>
            </w:r>
          </w:p>
          <w:p w14:paraId="43CDBA2B" w14:textId="77777777" w:rsidR="00042D53" w:rsidRPr="00524329" w:rsidRDefault="00042D53" w:rsidP="00535772">
            <w:pPr>
              <w:pStyle w:val="a4"/>
              <w:widowControl w:val="0"/>
              <w:numPr>
                <w:ilvl w:val="0"/>
                <w:numId w:val="39"/>
              </w:numPr>
              <w:tabs>
                <w:tab w:val="left" w:pos="196"/>
                <w:tab w:val="left" w:pos="346"/>
              </w:tabs>
              <w:suppressAutoHyphens/>
              <w:spacing w:line="360" w:lineRule="auto"/>
              <w:ind w:left="34"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Урок обобщения и систематизации</w:t>
            </w:r>
            <w:r>
              <w:rPr>
                <w:rFonts w:ascii="Times New Roman" w:eastAsia="Times New Roman" w:hAnsi="Times New Roman" w:cs="Times New Roman"/>
                <w:sz w:val="24"/>
                <w:szCs w:val="24"/>
                <w:lang w:eastAsia="ru-RU"/>
              </w:rPr>
              <w:t>.</w:t>
            </w:r>
          </w:p>
          <w:p w14:paraId="466BE261" w14:textId="77777777" w:rsidR="00042D53" w:rsidRPr="00524329" w:rsidRDefault="00042D53" w:rsidP="00535772">
            <w:pPr>
              <w:pStyle w:val="a4"/>
              <w:widowControl w:val="0"/>
              <w:numPr>
                <w:ilvl w:val="0"/>
                <w:numId w:val="39"/>
              </w:numPr>
              <w:tabs>
                <w:tab w:val="left" w:pos="196"/>
                <w:tab w:val="left" w:pos="346"/>
              </w:tabs>
              <w:suppressAutoHyphens/>
              <w:spacing w:line="360" w:lineRule="auto"/>
              <w:ind w:left="34"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Комбинированные уроки</w:t>
            </w:r>
            <w:r>
              <w:rPr>
                <w:rFonts w:ascii="Times New Roman" w:eastAsia="Times New Roman" w:hAnsi="Times New Roman" w:cs="Times New Roman"/>
                <w:sz w:val="24"/>
                <w:szCs w:val="24"/>
                <w:lang w:eastAsia="ru-RU"/>
              </w:rPr>
              <w:t>.</w:t>
            </w:r>
          </w:p>
          <w:p w14:paraId="33D86D0B" w14:textId="77777777" w:rsidR="00042D53" w:rsidRPr="00042D53" w:rsidRDefault="00042D53" w:rsidP="00535772">
            <w:pPr>
              <w:pStyle w:val="a4"/>
              <w:widowControl w:val="0"/>
              <w:numPr>
                <w:ilvl w:val="0"/>
                <w:numId w:val="39"/>
              </w:numPr>
              <w:tabs>
                <w:tab w:val="left" w:pos="196"/>
                <w:tab w:val="left" w:pos="346"/>
              </w:tabs>
              <w:suppressAutoHyphens/>
              <w:spacing w:line="360" w:lineRule="auto"/>
              <w:ind w:left="34" w:firstLine="0"/>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Уроки контроля и коррекции знаний, умений, навыков.</w:t>
            </w:r>
          </w:p>
        </w:tc>
        <w:tc>
          <w:tcPr>
            <w:tcW w:w="3686" w:type="dxa"/>
            <w:tcBorders>
              <w:bottom w:val="single" w:sz="4" w:space="0" w:color="auto"/>
              <w:right w:val="single" w:sz="4" w:space="0" w:color="auto"/>
            </w:tcBorders>
          </w:tcPr>
          <w:p w14:paraId="10DC159E" w14:textId="77777777" w:rsidR="00042D53" w:rsidRPr="00524329" w:rsidRDefault="00042D53" w:rsidP="00535772">
            <w:pPr>
              <w:widowControl w:val="0"/>
              <w:numPr>
                <w:ilvl w:val="0"/>
                <w:numId w:val="11"/>
              </w:numPr>
              <w:tabs>
                <w:tab w:val="left" w:pos="211"/>
              </w:tabs>
              <w:suppressAutoHyphens/>
              <w:spacing w:line="360" w:lineRule="auto"/>
              <w:ind w:left="0" w:firstLine="1"/>
              <w:contextualSpacing/>
              <w:jc w:val="both"/>
              <w:rPr>
                <w:rFonts w:ascii="Times New Roman" w:hAnsi="Times New Roman" w:cs="Times New Roman"/>
                <w:sz w:val="24"/>
                <w:szCs w:val="24"/>
              </w:rPr>
            </w:pPr>
            <w:r w:rsidRPr="00524329">
              <w:rPr>
                <w:rFonts w:ascii="Times New Roman" w:hAnsi="Times New Roman" w:cs="Times New Roman"/>
                <w:sz w:val="24"/>
                <w:szCs w:val="24"/>
              </w:rPr>
              <w:t>Урок открытия нового знания</w:t>
            </w:r>
          </w:p>
          <w:p w14:paraId="663600F9" w14:textId="77777777" w:rsidR="00042D53" w:rsidRPr="00524329" w:rsidRDefault="00042D53" w:rsidP="00535772">
            <w:pPr>
              <w:widowControl w:val="0"/>
              <w:numPr>
                <w:ilvl w:val="0"/>
                <w:numId w:val="11"/>
              </w:numPr>
              <w:tabs>
                <w:tab w:val="left" w:pos="211"/>
              </w:tabs>
              <w:suppressAutoHyphens/>
              <w:spacing w:line="360" w:lineRule="auto"/>
              <w:ind w:left="0" w:firstLine="1"/>
              <w:contextualSpacing/>
              <w:jc w:val="both"/>
              <w:rPr>
                <w:rFonts w:ascii="Times New Roman" w:hAnsi="Times New Roman" w:cs="Times New Roman"/>
                <w:sz w:val="24"/>
                <w:szCs w:val="24"/>
              </w:rPr>
            </w:pPr>
            <w:r w:rsidRPr="00524329">
              <w:rPr>
                <w:rFonts w:ascii="Times New Roman" w:hAnsi="Times New Roman" w:cs="Times New Roman"/>
                <w:sz w:val="24"/>
                <w:szCs w:val="24"/>
              </w:rPr>
              <w:t>Урок отработки умений и рефлексии</w:t>
            </w:r>
            <w:r>
              <w:rPr>
                <w:rFonts w:ascii="Times New Roman" w:hAnsi="Times New Roman" w:cs="Times New Roman"/>
                <w:sz w:val="24"/>
                <w:szCs w:val="24"/>
              </w:rPr>
              <w:t>.</w:t>
            </w:r>
          </w:p>
          <w:p w14:paraId="40D04199" w14:textId="77777777" w:rsidR="00042D53" w:rsidRPr="00524329" w:rsidRDefault="00042D53" w:rsidP="00535772">
            <w:pPr>
              <w:widowControl w:val="0"/>
              <w:numPr>
                <w:ilvl w:val="0"/>
                <w:numId w:val="11"/>
              </w:numPr>
              <w:tabs>
                <w:tab w:val="left" w:pos="211"/>
              </w:tabs>
              <w:suppressAutoHyphens/>
              <w:spacing w:line="360" w:lineRule="auto"/>
              <w:ind w:left="0" w:firstLine="1"/>
              <w:contextualSpacing/>
              <w:jc w:val="both"/>
              <w:rPr>
                <w:rFonts w:ascii="Times New Roman" w:hAnsi="Times New Roman" w:cs="Times New Roman"/>
                <w:sz w:val="24"/>
                <w:szCs w:val="24"/>
              </w:rPr>
            </w:pPr>
            <w:r w:rsidRPr="00524329">
              <w:rPr>
                <w:rFonts w:ascii="Times New Roman" w:hAnsi="Times New Roman" w:cs="Times New Roman"/>
                <w:sz w:val="24"/>
                <w:szCs w:val="24"/>
              </w:rPr>
              <w:t>Урок построения системы знаний (общеметодологической направленности)</w:t>
            </w:r>
            <w:r>
              <w:rPr>
                <w:rFonts w:ascii="Times New Roman" w:hAnsi="Times New Roman" w:cs="Times New Roman"/>
                <w:sz w:val="24"/>
                <w:szCs w:val="24"/>
              </w:rPr>
              <w:t>.</w:t>
            </w:r>
          </w:p>
          <w:p w14:paraId="10716F10" w14:textId="77777777" w:rsidR="00042D53" w:rsidRDefault="00042D53" w:rsidP="00535772">
            <w:pPr>
              <w:widowControl w:val="0"/>
              <w:numPr>
                <w:ilvl w:val="0"/>
                <w:numId w:val="11"/>
              </w:numPr>
              <w:tabs>
                <w:tab w:val="left" w:pos="181"/>
              </w:tabs>
              <w:suppressAutoHyphens/>
              <w:spacing w:line="360" w:lineRule="auto"/>
              <w:ind w:left="0" w:firstLine="1"/>
              <w:contextualSpacing/>
              <w:jc w:val="both"/>
              <w:rPr>
                <w:rFonts w:ascii="Times New Roman" w:hAnsi="Times New Roman" w:cs="Times New Roman"/>
                <w:sz w:val="24"/>
                <w:szCs w:val="24"/>
              </w:rPr>
            </w:pPr>
            <w:r>
              <w:rPr>
                <w:rFonts w:ascii="Times New Roman" w:hAnsi="Times New Roman" w:cs="Times New Roman"/>
                <w:sz w:val="24"/>
                <w:szCs w:val="24"/>
              </w:rPr>
              <w:t>Урок -</w:t>
            </w:r>
            <w:r w:rsidRPr="00524329">
              <w:rPr>
                <w:rFonts w:ascii="Times New Roman" w:hAnsi="Times New Roman" w:cs="Times New Roman"/>
                <w:sz w:val="24"/>
                <w:szCs w:val="24"/>
              </w:rPr>
              <w:t xml:space="preserve"> исследование (урок творчества)</w:t>
            </w:r>
            <w:r>
              <w:rPr>
                <w:rFonts w:ascii="Times New Roman" w:hAnsi="Times New Roman" w:cs="Times New Roman"/>
                <w:sz w:val="24"/>
                <w:szCs w:val="24"/>
              </w:rPr>
              <w:t xml:space="preserve">. </w:t>
            </w:r>
            <w:r w:rsidRPr="007B3CA7">
              <w:rPr>
                <w:rFonts w:ascii="Times New Roman" w:hAnsi="Times New Roman" w:cs="Times New Roman"/>
                <w:sz w:val="24"/>
                <w:szCs w:val="24"/>
              </w:rPr>
              <w:t>Нет четкого различения этапов урока</w:t>
            </w:r>
            <w:r w:rsidRPr="00524329">
              <w:rPr>
                <w:rFonts w:ascii="Times New Roman" w:hAnsi="Times New Roman" w:cs="Times New Roman"/>
                <w:sz w:val="24"/>
                <w:szCs w:val="24"/>
              </w:rPr>
              <w:t xml:space="preserve"> </w:t>
            </w:r>
          </w:p>
          <w:p w14:paraId="6ABE828A" w14:textId="77777777" w:rsidR="00042D53" w:rsidRPr="007B3CA7" w:rsidRDefault="00042D53" w:rsidP="00535772">
            <w:pPr>
              <w:widowControl w:val="0"/>
              <w:numPr>
                <w:ilvl w:val="0"/>
                <w:numId w:val="11"/>
              </w:numPr>
              <w:tabs>
                <w:tab w:val="left" w:pos="181"/>
              </w:tabs>
              <w:suppressAutoHyphens/>
              <w:spacing w:line="360" w:lineRule="auto"/>
              <w:ind w:left="0" w:firstLine="1"/>
              <w:contextualSpacing/>
              <w:jc w:val="both"/>
              <w:rPr>
                <w:rFonts w:ascii="Times New Roman" w:hAnsi="Times New Roman" w:cs="Times New Roman"/>
                <w:sz w:val="24"/>
                <w:szCs w:val="24"/>
              </w:rPr>
            </w:pPr>
            <w:r w:rsidRPr="00524329">
              <w:rPr>
                <w:rFonts w:ascii="Times New Roman" w:hAnsi="Times New Roman" w:cs="Times New Roman"/>
                <w:sz w:val="24"/>
                <w:szCs w:val="24"/>
              </w:rPr>
              <w:t>Четкое разграничение этапов урока</w:t>
            </w:r>
            <w:r>
              <w:rPr>
                <w:rFonts w:ascii="Times New Roman" w:hAnsi="Times New Roman" w:cs="Times New Roman"/>
                <w:sz w:val="24"/>
                <w:szCs w:val="24"/>
              </w:rPr>
              <w:t>.</w:t>
            </w:r>
          </w:p>
        </w:tc>
      </w:tr>
      <w:tr w:rsidR="00577B24" w:rsidRPr="00632D1C" w14:paraId="732983A3" w14:textId="77777777" w:rsidTr="00577B24">
        <w:trPr>
          <w:trHeight w:val="110"/>
        </w:trPr>
        <w:tc>
          <w:tcPr>
            <w:tcW w:w="539" w:type="dxa"/>
            <w:tcBorders>
              <w:top w:val="single" w:sz="4" w:space="0" w:color="auto"/>
              <w:bottom w:val="single" w:sz="4" w:space="0" w:color="auto"/>
            </w:tcBorders>
          </w:tcPr>
          <w:p w14:paraId="68310E80"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9</w:t>
            </w:r>
          </w:p>
        </w:tc>
        <w:tc>
          <w:tcPr>
            <w:tcW w:w="1701" w:type="dxa"/>
            <w:tcBorders>
              <w:top w:val="single" w:sz="4" w:space="0" w:color="auto"/>
              <w:bottom w:val="single" w:sz="4" w:space="0" w:color="auto"/>
            </w:tcBorders>
          </w:tcPr>
          <w:p w14:paraId="3D063545"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Методы обучения</w:t>
            </w:r>
          </w:p>
        </w:tc>
        <w:tc>
          <w:tcPr>
            <w:tcW w:w="3430" w:type="dxa"/>
            <w:tcBorders>
              <w:top w:val="single" w:sz="4" w:space="0" w:color="auto"/>
              <w:bottom w:val="single" w:sz="4" w:space="0" w:color="auto"/>
            </w:tcBorders>
          </w:tcPr>
          <w:p w14:paraId="323659B4" w14:textId="77777777" w:rsidR="00577B24" w:rsidRPr="00524329" w:rsidRDefault="00577B24" w:rsidP="00577B24">
            <w:pPr>
              <w:widowControl w:val="0"/>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Объяснительно-иллюстративный, </w:t>
            </w:r>
            <w:r w:rsidRPr="00524329">
              <w:rPr>
                <w:rFonts w:ascii="Times New Roman" w:hAnsi="Times New Roman" w:cs="Times New Roman"/>
                <w:sz w:val="24"/>
                <w:szCs w:val="24"/>
              </w:rPr>
              <w:t>частично-поисковый.</w:t>
            </w:r>
          </w:p>
          <w:p w14:paraId="6A1C2CB9" w14:textId="77777777" w:rsidR="00577B24" w:rsidRDefault="00577B24" w:rsidP="00577B24">
            <w:pPr>
              <w:widowControl w:val="0"/>
              <w:suppressAutoHyphens/>
              <w:spacing w:line="360" w:lineRule="auto"/>
              <w:jc w:val="both"/>
              <w:rPr>
                <w:rFonts w:ascii="Times New Roman" w:hAnsi="Times New Roman" w:cs="Times New Roman"/>
                <w:sz w:val="24"/>
                <w:szCs w:val="24"/>
              </w:rPr>
            </w:pPr>
            <w:r w:rsidRPr="00524329">
              <w:rPr>
                <w:rFonts w:ascii="Times New Roman" w:hAnsi="Times New Roman" w:cs="Times New Roman"/>
                <w:sz w:val="24"/>
                <w:szCs w:val="24"/>
              </w:rPr>
              <w:t xml:space="preserve">Под руководством учителя учащиеся выполняют ряд </w:t>
            </w:r>
          </w:p>
        </w:tc>
        <w:tc>
          <w:tcPr>
            <w:tcW w:w="3686" w:type="dxa"/>
            <w:tcBorders>
              <w:top w:val="single" w:sz="4" w:space="0" w:color="auto"/>
              <w:bottom w:val="single" w:sz="4" w:space="0" w:color="auto"/>
              <w:right w:val="single" w:sz="4" w:space="0" w:color="auto"/>
            </w:tcBorders>
          </w:tcPr>
          <w:p w14:paraId="55ECA958"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Проблемные:</w:t>
            </w:r>
            <w:r>
              <w:rPr>
                <w:rFonts w:ascii="Times New Roman" w:eastAsia="Times New Roman" w:hAnsi="Times New Roman" w:cs="Times New Roman"/>
                <w:sz w:val="24"/>
                <w:szCs w:val="24"/>
                <w:lang w:eastAsia="ru-RU"/>
              </w:rPr>
              <w:t xml:space="preserve"> </w:t>
            </w:r>
            <w:r w:rsidRPr="00524329">
              <w:rPr>
                <w:rFonts w:ascii="Times New Roman" w:hAnsi="Times New Roman" w:cs="Times New Roman"/>
                <w:sz w:val="24"/>
                <w:szCs w:val="24"/>
              </w:rPr>
              <w:t>сочетание частично-поискового, объяснительно-иллюстративного, репродуктивного и исследовательского методов.</w:t>
            </w:r>
            <w:r>
              <w:rPr>
                <w:rFonts w:ascii="Times New Roman" w:eastAsia="Times New Roman" w:hAnsi="Times New Roman" w:cs="Times New Roman"/>
                <w:sz w:val="24"/>
                <w:szCs w:val="24"/>
                <w:lang w:eastAsia="ru-RU"/>
              </w:rPr>
              <w:t xml:space="preserve"> </w:t>
            </w:r>
          </w:p>
        </w:tc>
      </w:tr>
      <w:tr w:rsidR="00577B24" w:rsidRPr="00632D1C" w14:paraId="50135E01" w14:textId="77777777" w:rsidTr="00042D53">
        <w:trPr>
          <w:trHeight w:val="165"/>
        </w:trPr>
        <w:tc>
          <w:tcPr>
            <w:tcW w:w="9356" w:type="dxa"/>
            <w:gridSpan w:val="4"/>
            <w:tcBorders>
              <w:top w:val="nil"/>
              <w:left w:val="nil"/>
              <w:right w:val="nil"/>
            </w:tcBorders>
          </w:tcPr>
          <w:p w14:paraId="1AABE8EC" w14:textId="77777777" w:rsidR="00577B24" w:rsidRPr="00524329" w:rsidRDefault="00577B24" w:rsidP="00577B24">
            <w:pPr>
              <w:widowControl w:val="0"/>
              <w:tabs>
                <w:tab w:val="left" w:pos="181"/>
              </w:tabs>
              <w:suppressAutoHyphens/>
              <w:spacing w:line="360" w:lineRule="auto"/>
              <w:ind w:left="1"/>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Продолжение таблицы 3 </w:t>
            </w:r>
          </w:p>
        </w:tc>
      </w:tr>
      <w:tr w:rsidR="00577B24" w:rsidRPr="00632D1C" w14:paraId="270DEE03" w14:textId="77777777" w:rsidTr="00042D53">
        <w:trPr>
          <w:trHeight w:val="174"/>
        </w:trPr>
        <w:tc>
          <w:tcPr>
            <w:tcW w:w="539" w:type="dxa"/>
            <w:tcBorders>
              <w:bottom w:val="single" w:sz="4" w:space="0" w:color="auto"/>
            </w:tcBorders>
          </w:tcPr>
          <w:p w14:paraId="120A3604"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bottom w:val="single" w:sz="4" w:space="0" w:color="auto"/>
            </w:tcBorders>
            <w:hideMark/>
          </w:tcPr>
          <w:p w14:paraId="2CC6EF47"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30" w:type="dxa"/>
            <w:tcBorders>
              <w:bottom w:val="single" w:sz="4" w:space="0" w:color="auto"/>
            </w:tcBorders>
            <w:hideMark/>
          </w:tcPr>
          <w:p w14:paraId="66D636A1"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86" w:type="dxa"/>
            <w:tcBorders>
              <w:bottom w:val="single" w:sz="4" w:space="0" w:color="auto"/>
            </w:tcBorders>
            <w:hideMark/>
          </w:tcPr>
          <w:p w14:paraId="42FAB566"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577B24" w:rsidRPr="00632D1C" w14:paraId="71276460" w14:textId="77777777" w:rsidTr="00A81E11">
        <w:trPr>
          <w:trHeight w:val="4230"/>
        </w:trPr>
        <w:tc>
          <w:tcPr>
            <w:tcW w:w="539" w:type="dxa"/>
            <w:tcBorders>
              <w:top w:val="single" w:sz="4" w:space="0" w:color="auto"/>
              <w:bottom w:val="single" w:sz="4" w:space="0" w:color="auto"/>
            </w:tcBorders>
          </w:tcPr>
          <w:p w14:paraId="5C70A867"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p>
        </w:tc>
        <w:tc>
          <w:tcPr>
            <w:tcW w:w="1701" w:type="dxa"/>
            <w:tcBorders>
              <w:top w:val="single" w:sz="4" w:space="0" w:color="auto"/>
              <w:bottom w:val="single" w:sz="4" w:space="0" w:color="auto"/>
            </w:tcBorders>
          </w:tcPr>
          <w:p w14:paraId="68F963E9"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p>
        </w:tc>
        <w:tc>
          <w:tcPr>
            <w:tcW w:w="3430" w:type="dxa"/>
            <w:tcBorders>
              <w:top w:val="single" w:sz="4" w:space="0" w:color="auto"/>
              <w:bottom w:val="single" w:sz="4" w:space="0" w:color="auto"/>
            </w:tcBorders>
          </w:tcPr>
          <w:p w14:paraId="427AE272" w14:textId="77777777" w:rsidR="00577B24" w:rsidRDefault="00577B24" w:rsidP="00577B24">
            <w:pPr>
              <w:widowControl w:val="0"/>
              <w:suppressAutoHyphens/>
              <w:spacing w:line="360" w:lineRule="auto"/>
              <w:jc w:val="both"/>
              <w:rPr>
                <w:rFonts w:ascii="Times New Roman" w:hAnsi="Times New Roman" w:cs="Times New Roman"/>
                <w:sz w:val="24"/>
                <w:szCs w:val="24"/>
              </w:rPr>
            </w:pPr>
            <w:r w:rsidRPr="00524329">
              <w:rPr>
                <w:rFonts w:ascii="Times New Roman" w:hAnsi="Times New Roman" w:cs="Times New Roman"/>
                <w:sz w:val="24"/>
                <w:szCs w:val="24"/>
              </w:rPr>
              <w:t>практических задач (чаще применяется фронтальный метод организации деятельности и индивидуальная работа)</w:t>
            </w:r>
          </w:p>
        </w:tc>
        <w:tc>
          <w:tcPr>
            <w:tcW w:w="3686" w:type="dxa"/>
            <w:tcBorders>
              <w:top w:val="single" w:sz="4" w:space="0" w:color="auto"/>
              <w:bottom w:val="single" w:sz="4" w:space="0" w:color="auto"/>
            </w:tcBorders>
          </w:tcPr>
          <w:p w14:paraId="7F4E1277"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Применяется групповой, индивидуальный методы, игро</w:t>
            </w:r>
            <w:r>
              <w:rPr>
                <w:rFonts w:ascii="Times New Roman" w:hAnsi="Times New Roman" w:cs="Times New Roman"/>
                <w:sz w:val="24"/>
                <w:szCs w:val="24"/>
              </w:rPr>
              <w:t xml:space="preserve">вые технологии, проектный метод, </w:t>
            </w:r>
            <w:r w:rsidRPr="00524329">
              <w:rPr>
                <w:rFonts w:ascii="Times New Roman" w:hAnsi="Times New Roman" w:cs="Times New Roman"/>
                <w:sz w:val="24"/>
                <w:szCs w:val="24"/>
              </w:rPr>
              <w:t>(Учащиеся осуществляют учебные действия по намеченному плану, индивидуальной траектории)</w:t>
            </w:r>
            <w:r>
              <w:rPr>
                <w:rFonts w:ascii="Times New Roman" w:hAnsi="Times New Roman" w:cs="Times New Roman"/>
                <w:sz w:val="24"/>
                <w:szCs w:val="24"/>
              </w:rPr>
              <w:t>.</w:t>
            </w:r>
          </w:p>
        </w:tc>
      </w:tr>
      <w:tr w:rsidR="00577B24" w:rsidRPr="00632D1C" w14:paraId="49A13A3D" w14:textId="77777777" w:rsidTr="00A81E11">
        <w:tc>
          <w:tcPr>
            <w:tcW w:w="539" w:type="dxa"/>
            <w:hideMark/>
          </w:tcPr>
          <w:p w14:paraId="0F42AE8A"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10</w:t>
            </w:r>
          </w:p>
        </w:tc>
        <w:tc>
          <w:tcPr>
            <w:tcW w:w="1701" w:type="dxa"/>
            <w:hideMark/>
          </w:tcPr>
          <w:p w14:paraId="0C2E9AC2"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Ведущий принцип</w:t>
            </w:r>
          </w:p>
        </w:tc>
        <w:tc>
          <w:tcPr>
            <w:tcW w:w="3430" w:type="dxa"/>
            <w:hideMark/>
          </w:tcPr>
          <w:p w14:paraId="72F3C7E9"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Продавливания</w:t>
            </w:r>
          </w:p>
        </w:tc>
        <w:tc>
          <w:tcPr>
            <w:tcW w:w="3686" w:type="dxa"/>
            <w:hideMark/>
          </w:tcPr>
          <w:p w14:paraId="0D4921C5"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Выращивания</w:t>
            </w:r>
          </w:p>
        </w:tc>
      </w:tr>
      <w:tr w:rsidR="00577B24" w:rsidRPr="00632D1C" w14:paraId="4823B3F3" w14:textId="77777777" w:rsidTr="00A81E11">
        <w:tc>
          <w:tcPr>
            <w:tcW w:w="539" w:type="dxa"/>
            <w:hideMark/>
          </w:tcPr>
          <w:p w14:paraId="49440E6D"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11</w:t>
            </w:r>
          </w:p>
        </w:tc>
        <w:tc>
          <w:tcPr>
            <w:tcW w:w="1701" w:type="dxa"/>
            <w:hideMark/>
          </w:tcPr>
          <w:p w14:paraId="52EA4463"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Ведущий тип деятельности, осваиваемый учеником</w:t>
            </w:r>
          </w:p>
        </w:tc>
        <w:tc>
          <w:tcPr>
            <w:tcW w:w="3430" w:type="dxa"/>
            <w:hideMark/>
          </w:tcPr>
          <w:p w14:paraId="004E6D2D"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Репродуктивный, воспроизводящий</w:t>
            </w:r>
          </w:p>
        </w:tc>
        <w:tc>
          <w:tcPr>
            <w:tcW w:w="3686" w:type="dxa"/>
            <w:hideMark/>
          </w:tcPr>
          <w:p w14:paraId="5BBEF757"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Продуктивный, творческий, проблемный</w:t>
            </w:r>
          </w:p>
        </w:tc>
      </w:tr>
      <w:tr w:rsidR="00577B24" w:rsidRPr="00632D1C" w14:paraId="1573E58B" w14:textId="77777777" w:rsidTr="00A81E11">
        <w:tc>
          <w:tcPr>
            <w:tcW w:w="539" w:type="dxa"/>
            <w:hideMark/>
          </w:tcPr>
          <w:p w14:paraId="1CBB565C"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12</w:t>
            </w:r>
          </w:p>
        </w:tc>
        <w:tc>
          <w:tcPr>
            <w:tcW w:w="1701" w:type="dxa"/>
            <w:hideMark/>
          </w:tcPr>
          <w:p w14:paraId="59ECBC2C"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Формула обучения</w:t>
            </w:r>
          </w:p>
        </w:tc>
        <w:tc>
          <w:tcPr>
            <w:tcW w:w="3430" w:type="dxa"/>
            <w:hideMark/>
          </w:tcPr>
          <w:p w14:paraId="69FBB907"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Знание  репродуктивная деятельность</w:t>
            </w:r>
          </w:p>
        </w:tc>
        <w:tc>
          <w:tcPr>
            <w:tcW w:w="3686" w:type="dxa"/>
            <w:hideMark/>
          </w:tcPr>
          <w:p w14:paraId="78F62199"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Проблемная деятельность -</w:t>
            </w:r>
            <w:r w:rsidRPr="00524329">
              <w:rPr>
                <w:rFonts w:ascii="Times New Roman" w:eastAsia="Times New Roman" w:hAnsi="Times New Roman" w:cs="Times New Roman"/>
                <w:sz w:val="24"/>
                <w:szCs w:val="24"/>
                <w:lang w:eastAsia="ru-RU"/>
              </w:rPr>
              <w:t xml:space="preserve"> рефлексия </w:t>
            </w:r>
            <w:r>
              <w:rPr>
                <w:rFonts w:ascii="Times New Roman" w:eastAsia="Times New Roman" w:hAnsi="Times New Roman" w:cs="Times New Roman"/>
                <w:sz w:val="24"/>
                <w:szCs w:val="24"/>
                <w:lang w:eastAsia="ru-RU"/>
              </w:rPr>
              <w:t>-</w:t>
            </w:r>
            <w:r w:rsidRPr="00524329">
              <w:rPr>
                <w:rFonts w:ascii="Times New Roman" w:eastAsia="Times New Roman" w:hAnsi="Times New Roman" w:cs="Times New Roman"/>
                <w:sz w:val="24"/>
                <w:szCs w:val="24"/>
                <w:lang w:eastAsia="ru-RU"/>
              </w:rPr>
              <w:t xml:space="preserve"> знания</w:t>
            </w:r>
          </w:p>
        </w:tc>
      </w:tr>
      <w:tr w:rsidR="00577B24" w:rsidRPr="00632D1C" w14:paraId="32607902" w14:textId="77777777" w:rsidTr="00A81E11">
        <w:tc>
          <w:tcPr>
            <w:tcW w:w="539" w:type="dxa"/>
            <w:hideMark/>
          </w:tcPr>
          <w:p w14:paraId="1A39BBD2"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13</w:t>
            </w:r>
          </w:p>
        </w:tc>
        <w:tc>
          <w:tcPr>
            <w:tcW w:w="1701" w:type="dxa"/>
            <w:hideMark/>
          </w:tcPr>
          <w:p w14:paraId="33E73537"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Способы усвоения</w:t>
            </w:r>
          </w:p>
        </w:tc>
        <w:tc>
          <w:tcPr>
            <w:tcW w:w="3430" w:type="dxa"/>
            <w:hideMark/>
          </w:tcPr>
          <w:p w14:paraId="47F15539"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Заучивание, деятельность по алгоритму</w:t>
            </w:r>
          </w:p>
        </w:tc>
        <w:tc>
          <w:tcPr>
            <w:tcW w:w="3686" w:type="dxa"/>
            <w:hideMark/>
          </w:tcPr>
          <w:p w14:paraId="105F482C"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Поисковая мыслительная деятельность, рефлексия</w:t>
            </w:r>
          </w:p>
        </w:tc>
      </w:tr>
      <w:tr w:rsidR="00577B24" w:rsidRPr="00632D1C" w14:paraId="46DCE300" w14:textId="77777777" w:rsidTr="00042D53">
        <w:trPr>
          <w:trHeight w:val="4710"/>
        </w:trPr>
        <w:tc>
          <w:tcPr>
            <w:tcW w:w="539" w:type="dxa"/>
            <w:tcBorders>
              <w:bottom w:val="single" w:sz="4" w:space="0" w:color="auto"/>
            </w:tcBorders>
            <w:hideMark/>
          </w:tcPr>
          <w:p w14:paraId="3A0EFDF8"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14</w:t>
            </w:r>
          </w:p>
        </w:tc>
        <w:tc>
          <w:tcPr>
            <w:tcW w:w="1701" w:type="dxa"/>
            <w:tcBorders>
              <w:bottom w:val="single" w:sz="4" w:space="0" w:color="auto"/>
            </w:tcBorders>
            <w:hideMark/>
          </w:tcPr>
          <w:p w14:paraId="6C31EE6E"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Функции учителя и направления деятельности</w:t>
            </w:r>
          </w:p>
        </w:tc>
        <w:tc>
          <w:tcPr>
            <w:tcW w:w="3430" w:type="dxa"/>
            <w:tcBorders>
              <w:bottom w:val="single" w:sz="4" w:space="0" w:color="auto"/>
            </w:tcBorders>
            <w:hideMark/>
          </w:tcPr>
          <w:p w14:paraId="5294DBE9"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Носитель информации, хранитель норм и традиций, пропагандист предметно-дисциплинарных знаний</w:t>
            </w:r>
          </w:p>
          <w:p w14:paraId="33C54D7E" w14:textId="77777777" w:rsidR="00577B24" w:rsidRPr="00524329" w:rsidRDefault="00577B24" w:rsidP="00577B24">
            <w:pPr>
              <w:widowControl w:val="0"/>
              <w:tabs>
                <w:tab w:val="left" w:pos="226"/>
                <w:tab w:val="left" w:pos="378"/>
              </w:tabs>
              <w:suppressAutoHyphens/>
              <w:spacing w:line="360" w:lineRule="auto"/>
              <w:jc w:val="both"/>
              <w:rPr>
                <w:rFonts w:ascii="Times New Roman" w:hAnsi="Times New Roman" w:cs="Times New Roman"/>
                <w:sz w:val="24"/>
                <w:szCs w:val="24"/>
              </w:rPr>
            </w:pPr>
            <w:r w:rsidRPr="00524329">
              <w:rPr>
                <w:rFonts w:ascii="Times New Roman" w:hAnsi="Times New Roman" w:cs="Times New Roman"/>
                <w:sz w:val="24"/>
                <w:szCs w:val="24"/>
              </w:rPr>
              <w:t>Главные задачи учителя:</w:t>
            </w:r>
          </w:p>
          <w:p w14:paraId="333A9811" w14:textId="77777777" w:rsidR="00577B24" w:rsidRPr="00524329" w:rsidRDefault="00577B24" w:rsidP="00577B24">
            <w:pPr>
              <w:pStyle w:val="a4"/>
              <w:widowControl w:val="0"/>
              <w:numPr>
                <w:ilvl w:val="0"/>
                <w:numId w:val="9"/>
              </w:numPr>
              <w:tabs>
                <w:tab w:val="left" w:pos="226"/>
                <w:tab w:val="left" w:pos="378"/>
              </w:tabs>
              <w:suppressAutoHyphens/>
              <w:spacing w:line="360" w:lineRule="auto"/>
              <w:ind w:left="0" w:firstLine="0"/>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Учитель выступает в роли передатчика материала.</w:t>
            </w:r>
          </w:p>
          <w:p w14:paraId="69E88DFA" w14:textId="77777777" w:rsidR="00577B24" w:rsidRPr="00524329" w:rsidRDefault="00577B24" w:rsidP="00577B24">
            <w:pPr>
              <w:pStyle w:val="a4"/>
              <w:widowControl w:val="0"/>
              <w:numPr>
                <w:ilvl w:val="0"/>
                <w:numId w:val="9"/>
              </w:numPr>
              <w:tabs>
                <w:tab w:val="left" w:pos="226"/>
                <w:tab w:val="left" w:pos="378"/>
              </w:tabs>
              <w:suppressAutoHyphens/>
              <w:spacing w:line="360" w:lineRule="auto"/>
              <w:ind w:left="0" w:firstLine="0"/>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Учитель формулирует и сообщает учащимся, чему должны научиться.</w:t>
            </w:r>
          </w:p>
          <w:p w14:paraId="199BACCE" w14:textId="77777777" w:rsidR="00577B24" w:rsidRPr="00524329" w:rsidRDefault="00577B24" w:rsidP="00577B24">
            <w:pPr>
              <w:pStyle w:val="a4"/>
              <w:widowControl w:val="0"/>
              <w:numPr>
                <w:ilvl w:val="0"/>
                <w:numId w:val="9"/>
              </w:numPr>
              <w:tabs>
                <w:tab w:val="left" w:pos="226"/>
                <w:tab w:val="left" w:pos="378"/>
              </w:tabs>
              <w:suppressAutoHyphens/>
              <w:spacing w:line="360" w:lineRule="auto"/>
              <w:ind w:left="0" w:firstLine="0"/>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Учитель в ходе выполнения</w:t>
            </w:r>
          </w:p>
        </w:tc>
        <w:tc>
          <w:tcPr>
            <w:tcW w:w="3686" w:type="dxa"/>
            <w:tcBorders>
              <w:bottom w:val="single" w:sz="4" w:space="0" w:color="auto"/>
            </w:tcBorders>
            <w:hideMark/>
          </w:tcPr>
          <w:p w14:paraId="04410D6B" w14:textId="77777777" w:rsidR="00577B24" w:rsidRPr="00524329" w:rsidRDefault="00577B24" w:rsidP="00577B24">
            <w:pPr>
              <w:pStyle w:val="a4"/>
              <w:widowControl w:val="0"/>
              <w:numPr>
                <w:ilvl w:val="0"/>
                <w:numId w:val="10"/>
              </w:numPr>
              <w:tabs>
                <w:tab w:val="left" w:pos="181"/>
              </w:tabs>
              <w:suppressAutoHyphens/>
              <w:spacing w:line="360" w:lineRule="auto"/>
              <w:ind w:left="0" w:firstLine="1"/>
              <w:jc w:val="both"/>
              <w:rPr>
                <w:rFonts w:ascii="Times New Roman" w:hAnsi="Times New Roman" w:cs="Times New Roman"/>
                <w:sz w:val="24"/>
                <w:szCs w:val="24"/>
              </w:rPr>
            </w:pPr>
            <w:r w:rsidRPr="00524329">
              <w:rPr>
                <w:rFonts w:ascii="Times New Roman" w:hAnsi="Times New Roman" w:cs="Times New Roman"/>
                <w:sz w:val="24"/>
                <w:szCs w:val="24"/>
              </w:rPr>
              <w:t>учитель выступает в роли организатора, а не информатора</w:t>
            </w:r>
          </w:p>
          <w:p w14:paraId="4EAC6649" w14:textId="77777777" w:rsidR="00577B24" w:rsidRPr="00577B24" w:rsidRDefault="00577B24" w:rsidP="00577B24">
            <w:pPr>
              <w:pStyle w:val="a4"/>
              <w:widowControl w:val="0"/>
              <w:numPr>
                <w:ilvl w:val="0"/>
                <w:numId w:val="10"/>
              </w:numPr>
              <w:tabs>
                <w:tab w:val="left" w:pos="143"/>
              </w:tabs>
              <w:suppressAutoHyphens/>
              <w:spacing w:line="360" w:lineRule="auto"/>
              <w:ind w:left="0" w:firstLine="1"/>
              <w:jc w:val="both"/>
              <w:rPr>
                <w:rFonts w:ascii="Times New Roman" w:hAnsi="Times New Roman" w:cs="Times New Roman"/>
                <w:sz w:val="24"/>
                <w:szCs w:val="24"/>
              </w:rPr>
            </w:pPr>
            <w:r w:rsidRPr="00524329">
              <w:rPr>
                <w:rFonts w:ascii="Times New Roman" w:hAnsi="Times New Roman" w:cs="Times New Roman"/>
                <w:sz w:val="24"/>
                <w:szCs w:val="24"/>
              </w:rPr>
              <w:t xml:space="preserve">исследователь, руководитель проектов, навигатор эффективной работы со знанием, «коллективный учитель» </w:t>
            </w:r>
            <w:r>
              <w:rPr>
                <w:rFonts w:ascii="Times New Roman" w:hAnsi="Times New Roman" w:cs="Times New Roman"/>
                <w:sz w:val="24"/>
                <w:szCs w:val="24"/>
              </w:rPr>
              <w:t xml:space="preserve"> </w:t>
            </w:r>
            <w:r w:rsidRPr="00577B24">
              <w:rPr>
                <w:rFonts w:ascii="Times New Roman" w:hAnsi="Times New Roman" w:cs="Times New Roman"/>
                <w:sz w:val="24"/>
                <w:szCs w:val="24"/>
              </w:rPr>
              <w:t>Главная задача учителя - создание и организация условий, инициирующих учебную деятельность школьников, ведущую к образовательным результатам,</w:t>
            </w:r>
            <w:r w:rsidRPr="005243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4329">
              <w:rPr>
                <w:rFonts w:ascii="Times New Roman" w:hAnsi="Times New Roman" w:cs="Times New Roman"/>
                <w:sz w:val="24"/>
                <w:szCs w:val="24"/>
              </w:rPr>
              <w:t>отв</w:t>
            </w:r>
            <w:r>
              <w:rPr>
                <w:rFonts w:ascii="Times New Roman" w:hAnsi="Times New Roman" w:cs="Times New Roman"/>
                <w:sz w:val="24"/>
                <w:szCs w:val="24"/>
              </w:rPr>
              <w:t>ечающим</w:t>
            </w:r>
          </w:p>
        </w:tc>
      </w:tr>
      <w:tr w:rsidR="00577B24" w:rsidRPr="00632D1C" w14:paraId="68A91595" w14:textId="77777777" w:rsidTr="00042D53">
        <w:trPr>
          <w:trHeight w:val="185"/>
        </w:trPr>
        <w:tc>
          <w:tcPr>
            <w:tcW w:w="9356" w:type="dxa"/>
            <w:gridSpan w:val="4"/>
            <w:tcBorders>
              <w:top w:val="nil"/>
              <w:left w:val="nil"/>
              <w:bottom w:val="single" w:sz="4" w:space="0" w:color="auto"/>
              <w:right w:val="nil"/>
            </w:tcBorders>
          </w:tcPr>
          <w:p w14:paraId="22FD40BB" w14:textId="77777777" w:rsidR="00577B24" w:rsidRPr="00524329" w:rsidRDefault="00577B24" w:rsidP="00577B24">
            <w:pPr>
              <w:widowControl w:val="0"/>
              <w:suppressAutoHyphens/>
              <w:spacing w:line="360" w:lineRule="auto"/>
              <w:ind w:firstLine="142"/>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Окончание  таблицы 3</w:t>
            </w:r>
          </w:p>
        </w:tc>
      </w:tr>
      <w:tr w:rsidR="00577B24" w:rsidRPr="00632D1C" w14:paraId="5D843C08" w14:textId="77777777" w:rsidTr="00042D53">
        <w:trPr>
          <w:trHeight w:val="240"/>
        </w:trPr>
        <w:tc>
          <w:tcPr>
            <w:tcW w:w="539" w:type="dxa"/>
            <w:tcBorders>
              <w:top w:val="single" w:sz="4" w:space="0" w:color="auto"/>
              <w:bottom w:val="single" w:sz="4" w:space="0" w:color="auto"/>
            </w:tcBorders>
          </w:tcPr>
          <w:p w14:paraId="39ADD231"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4" w:space="0" w:color="auto"/>
              <w:bottom w:val="single" w:sz="4" w:space="0" w:color="auto"/>
            </w:tcBorders>
          </w:tcPr>
          <w:p w14:paraId="5C656C34"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30" w:type="dxa"/>
            <w:tcBorders>
              <w:top w:val="single" w:sz="4" w:space="0" w:color="auto"/>
              <w:bottom w:val="single" w:sz="4" w:space="0" w:color="auto"/>
            </w:tcBorders>
          </w:tcPr>
          <w:p w14:paraId="39F4EEE4" w14:textId="77777777" w:rsidR="00577B24" w:rsidRPr="00042D53" w:rsidRDefault="00577B24" w:rsidP="00577B24">
            <w:pPr>
              <w:widowControl w:val="0"/>
              <w:tabs>
                <w:tab w:val="left" w:pos="226"/>
                <w:tab w:val="left" w:pos="378"/>
              </w:tabs>
              <w:suppressAutoHyphens/>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86" w:type="dxa"/>
            <w:tcBorders>
              <w:top w:val="single" w:sz="4" w:space="0" w:color="auto"/>
              <w:bottom w:val="single" w:sz="4" w:space="0" w:color="auto"/>
            </w:tcBorders>
          </w:tcPr>
          <w:p w14:paraId="047D7F2B" w14:textId="77777777" w:rsidR="00577B24" w:rsidRPr="00524329" w:rsidRDefault="00577B24" w:rsidP="00577B24">
            <w:pPr>
              <w:widowControl w:val="0"/>
              <w:suppressAutoHyphens/>
              <w:spacing w:line="360" w:lineRule="auto"/>
              <w:ind w:firstLine="142"/>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577B24" w:rsidRPr="00632D1C" w14:paraId="30B0EDB5" w14:textId="77777777" w:rsidTr="00042D53">
        <w:trPr>
          <w:trHeight w:val="135"/>
        </w:trPr>
        <w:tc>
          <w:tcPr>
            <w:tcW w:w="539" w:type="dxa"/>
            <w:tcBorders>
              <w:top w:val="single" w:sz="4" w:space="0" w:color="auto"/>
            </w:tcBorders>
          </w:tcPr>
          <w:p w14:paraId="34FFED94"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p>
        </w:tc>
        <w:tc>
          <w:tcPr>
            <w:tcW w:w="1701" w:type="dxa"/>
            <w:tcBorders>
              <w:top w:val="single" w:sz="4" w:space="0" w:color="auto"/>
            </w:tcBorders>
          </w:tcPr>
          <w:p w14:paraId="594A051B"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p>
        </w:tc>
        <w:tc>
          <w:tcPr>
            <w:tcW w:w="3430" w:type="dxa"/>
            <w:tcBorders>
              <w:top w:val="single" w:sz="4" w:space="0" w:color="auto"/>
            </w:tcBorders>
          </w:tcPr>
          <w:p w14:paraId="07B2BB72" w14:textId="77777777" w:rsidR="00577B24" w:rsidRPr="00524329" w:rsidRDefault="00577B24" w:rsidP="00577B24">
            <w:pPr>
              <w:pStyle w:val="a4"/>
              <w:widowControl w:val="0"/>
              <w:numPr>
                <w:ilvl w:val="0"/>
                <w:numId w:val="9"/>
              </w:numPr>
              <w:tabs>
                <w:tab w:val="left" w:pos="226"/>
                <w:tab w:val="left" w:pos="378"/>
              </w:tabs>
              <w:suppressAutoHyphens/>
              <w:spacing w:line="360" w:lineRule="auto"/>
              <w:ind w:left="0" w:firstLine="0"/>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 xml:space="preserve"> и по итогам выполненной работы учащимися осуществляет коррекцию.</w:t>
            </w:r>
          </w:p>
          <w:p w14:paraId="6ECDC7B2" w14:textId="77777777" w:rsidR="00577B24" w:rsidRPr="00524329" w:rsidRDefault="00577B24" w:rsidP="00577B24">
            <w:pPr>
              <w:pStyle w:val="a4"/>
              <w:widowControl w:val="0"/>
              <w:numPr>
                <w:ilvl w:val="0"/>
                <w:numId w:val="9"/>
              </w:numPr>
              <w:tabs>
                <w:tab w:val="left" w:pos="226"/>
                <w:tab w:val="left" w:pos="378"/>
              </w:tabs>
              <w:suppressAutoHyphens/>
              <w:spacing w:line="360" w:lineRule="auto"/>
              <w:ind w:left="0" w:firstLine="0"/>
              <w:jc w:val="both"/>
              <w:rPr>
                <w:rFonts w:ascii="Times New Roman" w:eastAsia="Times New Roman" w:hAnsi="Times New Roman" w:cs="Times New Roman"/>
                <w:sz w:val="24"/>
                <w:szCs w:val="24"/>
                <w:lang w:eastAsia="ru-RU"/>
              </w:rPr>
            </w:pPr>
            <w:r w:rsidRPr="00524329">
              <w:rPr>
                <w:rFonts w:ascii="Times New Roman" w:hAnsi="Times New Roman" w:cs="Times New Roman"/>
                <w:sz w:val="24"/>
                <w:szCs w:val="24"/>
              </w:rPr>
              <w:t>Учитель осуществляет оценивание учащихся за работу на уроке.</w:t>
            </w:r>
          </w:p>
        </w:tc>
        <w:tc>
          <w:tcPr>
            <w:tcW w:w="3686" w:type="dxa"/>
            <w:tcBorders>
              <w:top w:val="single" w:sz="4" w:space="0" w:color="auto"/>
            </w:tcBorders>
          </w:tcPr>
          <w:p w14:paraId="6772FC36" w14:textId="77777777" w:rsidR="00577B24" w:rsidRPr="00524329" w:rsidRDefault="00577B24" w:rsidP="00577B24">
            <w:pPr>
              <w:widowControl w:val="0"/>
              <w:suppressAutoHyphens/>
              <w:spacing w:line="360" w:lineRule="auto"/>
              <w:ind w:firstLine="142"/>
              <w:contextualSpacing/>
              <w:jc w:val="both"/>
              <w:rPr>
                <w:rFonts w:ascii="Times New Roman" w:hAnsi="Times New Roman" w:cs="Times New Roman"/>
                <w:sz w:val="24"/>
                <w:szCs w:val="24"/>
              </w:rPr>
            </w:pPr>
            <w:r w:rsidRPr="00524329">
              <w:rPr>
                <w:rFonts w:ascii="Times New Roman" w:hAnsi="Times New Roman" w:cs="Times New Roman"/>
                <w:sz w:val="24"/>
                <w:szCs w:val="24"/>
              </w:rPr>
              <w:t xml:space="preserve"> </w:t>
            </w:r>
            <w:r>
              <w:rPr>
                <w:rFonts w:ascii="Times New Roman" w:hAnsi="Times New Roman" w:cs="Times New Roman"/>
                <w:sz w:val="24"/>
                <w:szCs w:val="24"/>
              </w:rPr>
              <w:t>новым запросам общества.</w:t>
            </w:r>
            <w:r w:rsidRPr="00524329">
              <w:rPr>
                <w:rFonts w:ascii="Times New Roman" w:hAnsi="Times New Roman" w:cs="Times New Roman"/>
                <w:sz w:val="24"/>
                <w:szCs w:val="24"/>
              </w:rPr>
              <w:t xml:space="preserve"> </w:t>
            </w:r>
          </w:p>
          <w:p w14:paraId="414289E5" w14:textId="77777777" w:rsidR="00577B24" w:rsidRPr="00524329" w:rsidRDefault="00577B24" w:rsidP="00577B24">
            <w:pPr>
              <w:widowControl w:val="0"/>
              <w:tabs>
                <w:tab w:val="left" w:pos="151"/>
              </w:tabs>
              <w:suppressAutoHyphens/>
              <w:spacing w:line="360" w:lineRule="auto"/>
              <w:contextualSpacing/>
              <w:jc w:val="both"/>
              <w:rPr>
                <w:rFonts w:ascii="Times New Roman" w:hAnsi="Times New Roman" w:cs="Times New Roman"/>
                <w:sz w:val="24"/>
                <w:szCs w:val="24"/>
              </w:rPr>
            </w:pPr>
            <w:r w:rsidRPr="006D50A0">
              <w:rPr>
                <w:rFonts w:ascii="Times New Roman" w:hAnsi="Times New Roman" w:cs="Times New Roman"/>
                <w:sz w:val="24"/>
                <w:szCs w:val="24"/>
              </w:rPr>
              <w:t xml:space="preserve">Иными словами - </w:t>
            </w:r>
            <w:r w:rsidRPr="006D50A0">
              <w:rPr>
                <w:rFonts w:ascii="Times New Roman" w:eastAsia="Times New Roman" w:hAnsi="Times New Roman" w:cs="Times New Roman"/>
                <w:sz w:val="24"/>
                <w:szCs w:val="24"/>
                <w:lang w:eastAsia="ru-RU"/>
              </w:rPr>
              <w:t>использует разнообразные формы, методы и приемы обучения, повышающие степень активности учащихся в учебном процессе.</w:t>
            </w:r>
          </w:p>
        </w:tc>
      </w:tr>
      <w:tr w:rsidR="00577B24" w:rsidRPr="00632D1C" w14:paraId="4A7DF250" w14:textId="77777777" w:rsidTr="00A81E11">
        <w:tc>
          <w:tcPr>
            <w:tcW w:w="539" w:type="dxa"/>
            <w:hideMark/>
          </w:tcPr>
          <w:p w14:paraId="0E9C1897" w14:textId="77777777" w:rsidR="00577B24" w:rsidRPr="00524329" w:rsidRDefault="00577B24" w:rsidP="00577B24">
            <w:pPr>
              <w:widowControl w:val="0"/>
              <w:suppressAutoHyphens/>
              <w:spacing w:line="360" w:lineRule="auto"/>
              <w:jc w:val="center"/>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15</w:t>
            </w:r>
          </w:p>
        </w:tc>
        <w:tc>
          <w:tcPr>
            <w:tcW w:w="1701" w:type="dxa"/>
            <w:hideMark/>
          </w:tcPr>
          <w:p w14:paraId="1568188C"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Позиция ученика</w:t>
            </w:r>
          </w:p>
        </w:tc>
        <w:tc>
          <w:tcPr>
            <w:tcW w:w="3430" w:type="dxa"/>
            <w:hideMark/>
          </w:tcPr>
          <w:p w14:paraId="55827578"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 Пассивность, отсутствие интереса, отсутствие мотива к личностному росту </w:t>
            </w:r>
          </w:p>
        </w:tc>
        <w:tc>
          <w:tcPr>
            <w:tcW w:w="3686" w:type="dxa"/>
            <w:hideMark/>
          </w:tcPr>
          <w:p w14:paraId="08E168CB" w14:textId="77777777" w:rsidR="00577B24" w:rsidRPr="00524329" w:rsidRDefault="00577B24" w:rsidP="00577B24">
            <w:pPr>
              <w:widowControl w:val="0"/>
              <w:suppressAutoHyphens/>
              <w:spacing w:line="360" w:lineRule="auto"/>
              <w:jc w:val="both"/>
              <w:rPr>
                <w:rFonts w:ascii="Times New Roman" w:eastAsia="Times New Roman" w:hAnsi="Times New Roman" w:cs="Times New Roman"/>
                <w:sz w:val="24"/>
                <w:szCs w:val="24"/>
                <w:lang w:eastAsia="ru-RU"/>
              </w:rPr>
            </w:pPr>
            <w:r w:rsidRPr="00524329">
              <w:rPr>
                <w:rFonts w:ascii="Times New Roman" w:eastAsia="Times New Roman" w:hAnsi="Times New Roman" w:cs="Times New Roman"/>
                <w:sz w:val="24"/>
                <w:szCs w:val="24"/>
                <w:lang w:eastAsia="ru-RU"/>
              </w:rPr>
              <w:t>Активность, наличие мотива к самосовершенствованию, наличие интереса к деятельности</w:t>
            </w:r>
          </w:p>
        </w:tc>
      </w:tr>
    </w:tbl>
    <w:p w14:paraId="5CC5B43D" w14:textId="77777777" w:rsidR="00042D53" w:rsidRDefault="003C63DD" w:rsidP="00535772">
      <w:pPr>
        <w:pStyle w:val="1"/>
        <w:widowControl w:val="0"/>
        <w:suppressAutoHyphens/>
        <w:spacing w:line="360" w:lineRule="auto"/>
        <w:ind w:firstLine="851"/>
        <w:jc w:val="both"/>
        <w:rPr>
          <w:rFonts w:ascii="Times New Roman" w:eastAsia="Times New Roman" w:hAnsi="Times New Roman" w:cs="Times New Roman"/>
          <w:color w:val="auto"/>
          <w:sz w:val="28"/>
          <w:szCs w:val="28"/>
          <w:lang w:eastAsia="ru-RU"/>
        </w:rPr>
      </w:pPr>
      <w:bookmarkStart w:id="20" w:name="_Toc7425197"/>
      <w:r w:rsidRPr="003C63DD">
        <w:rPr>
          <w:rFonts w:ascii="Times New Roman" w:eastAsia="Times New Roman" w:hAnsi="Times New Roman" w:cs="Times New Roman"/>
          <w:color w:val="auto"/>
          <w:sz w:val="28"/>
          <w:szCs w:val="28"/>
          <w:lang w:eastAsia="ru-RU"/>
        </w:rPr>
        <w:t xml:space="preserve">Ведущий принцип традиционного обучения </w:t>
      </w:r>
      <w:r w:rsidR="00C51DAF" w:rsidRPr="00C51DAF">
        <w:rPr>
          <w:rFonts w:ascii="Times New Roman" w:eastAsia="Times New Roman" w:hAnsi="Times New Roman" w:cs="Times New Roman"/>
          <w:color w:val="auto"/>
          <w:sz w:val="28"/>
          <w:szCs w:val="28"/>
          <w:lang w:eastAsia="ru-RU"/>
        </w:rPr>
        <w:t>–</w:t>
      </w:r>
      <w:r w:rsidRPr="00C51DAF">
        <w:rPr>
          <w:rFonts w:ascii="Times New Roman" w:eastAsia="Times New Roman" w:hAnsi="Times New Roman" w:cs="Times New Roman"/>
          <w:color w:val="auto"/>
          <w:sz w:val="28"/>
          <w:szCs w:val="28"/>
          <w:lang w:eastAsia="ru-RU"/>
        </w:rPr>
        <w:t xml:space="preserve"> </w:t>
      </w:r>
      <w:r w:rsidRPr="003C63DD">
        <w:rPr>
          <w:rFonts w:ascii="Times New Roman" w:eastAsia="Times New Roman" w:hAnsi="Times New Roman" w:cs="Times New Roman"/>
          <w:color w:val="auto"/>
          <w:sz w:val="28"/>
          <w:szCs w:val="28"/>
          <w:lang w:eastAsia="ru-RU"/>
        </w:rPr>
        <w:t xml:space="preserve">продавливание, а развивающего обучения </w:t>
      </w:r>
      <w:r w:rsidR="00C51DAF" w:rsidRPr="00C51DAF">
        <w:rPr>
          <w:rFonts w:ascii="Times New Roman" w:eastAsia="Times New Roman" w:hAnsi="Times New Roman" w:cs="Times New Roman"/>
          <w:color w:val="auto"/>
          <w:sz w:val="28"/>
          <w:szCs w:val="28"/>
          <w:lang w:eastAsia="ru-RU"/>
        </w:rPr>
        <w:t>–</w:t>
      </w:r>
      <w:r w:rsidRPr="00C51DAF">
        <w:rPr>
          <w:rFonts w:ascii="Times New Roman" w:eastAsia="Times New Roman" w:hAnsi="Times New Roman" w:cs="Times New Roman"/>
          <w:color w:val="auto"/>
          <w:sz w:val="28"/>
          <w:szCs w:val="28"/>
          <w:lang w:eastAsia="ru-RU"/>
        </w:rPr>
        <w:t xml:space="preserve"> </w:t>
      </w:r>
      <w:r w:rsidRPr="003C63DD">
        <w:rPr>
          <w:rFonts w:ascii="Times New Roman" w:eastAsia="Times New Roman" w:hAnsi="Times New Roman" w:cs="Times New Roman"/>
          <w:color w:val="auto"/>
          <w:sz w:val="28"/>
          <w:szCs w:val="28"/>
          <w:lang w:eastAsia="ru-RU"/>
        </w:rPr>
        <w:t xml:space="preserve">выращивание. Развивающие  занятия  не  тождественны  традиционным  учебным занятиям, в ходе которых ребенок овладевает новыми знаниями  или  умениями.  Смысл  развивающих  занятий  </w:t>
      </w:r>
      <w:r w:rsidR="00C51DAF" w:rsidRPr="00C51DAF">
        <w:rPr>
          <w:rFonts w:ascii="Times New Roman" w:eastAsia="Times New Roman" w:hAnsi="Times New Roman" w:cs="Times New Roman"/>
          <w:color w:val="auto"/>
          <w:sz w:val="28"/>
          <w:szCs w:val="28"/>
          <w:lang w:eastAsia="ru-RU"/>
        </w:rPr>
        <w:t>–</w:t>
      </w:r>
      <w:r w:rsidRPr="00C51DAF">
        <w:rPr>
          <w:rFonts w:ascii="Times New Roman" w:eastAsia="Times New Roman" w:hAnsi="Times New Roman" w:cs="Times New Roman"/>
          <w:color w:val="auto"/>
          <w:sz w:val="28"/>
          <w:szCs w:val="28"/>
          <w:lang w:eastAsia="ru-RU"/>
        </w:rPr>
        <w:t xml:space="preserve"> </w:t>
      </w:r>
      <w:r w:rsidRPr="003C63DD">
        <w:rPr>
          <w:rFonts w:ascii="Times New Roman" w:eastAsia="Times New Roman" w:hAnsi="Times New Roman" w:cs="Times New Roman"/>
          <w:color w:val="auto"/>
          <w:sz w:val="28"/>
          <w:szCs w:val="28"/>
          <w:lang w:eastAsia="ru-RU"/>
        </w:rPr>
        <w:t>продвинуть вперед  психическое  развитие  ребенка,  обеспечивающее  успешно</w:t>
      </w:r>
      <w:r>
        <w:rPr>
          <w:rFonts w:ascii="Times New Roman" w:eastAsia="Times New Roman" w:hAnsi="Times New Roman" w:cs="Times New Roman"/>
          <w:color w:val="auto"/>
          <w:sz w:val="28"/>
          <w:szCs w:val="28"/>
          <w:lang w:eastAsia="ru-RU"/>
        </w:rPr>
        <w:t>е освоение им учебной программы</w:t>
      </w:r>
      <w:r w:rsidRPr="003C63DD">
        <w:rPr>
          <w:rFonts w:ascii="Times New Roman" w:eastAsia="Times New Roman" w:hAnsi="Times New Roman" w:cs="Times New Roman"/>
          <w:color w:val="auto"/>
          <w:sz w:val="28"/>
          <w:szCs w:val="28"/>
          <w:lang w:eastAsia="ru-RU"/>
        </w:rPr>
        <w:t>. Любое обучение должно иметь развивающий эффект. Для этого педагог  должен  руководствоваться  правилом  о  том,  что  ребенку нужно учиться не для того, чтобы он много знал, а для того, чтобы с помощью многосторонних знаний он развивался всесторонне.</w:t>
      </w:r>
    </w:p>
    <w:p w14:paraId="27A06573" w14:textId="77777777" w:rsidR="00042D53" w:rsidRDefault="00042D53" w:rsidP="00535772">
      <w:pPr>
        <w:suppressAutoHyphens/>
        <w:spacing w:line="360" w:lineRule="auto"/>
        <w:jc w:val="both"/>
        <w:rPr>
          <w:lang w:eastAsia="ru-RU"/>
        </w:rPr>
      </w:pPr>
    </w:p>
    <w:p w14:paraId="4F60A5B9" w14:textId="77777777" w:rsidR="00042D53" w:rsidRDefault="00042D53" w:rsidP="00535772">
      <w:pPr>
        <w:suppressAutoHyphens/>
        <w:rPr>
          <w:lang w:eastAsia="ru-RU"/>
        </w:rPr>
      </w:pPr>
    </w:p>
    <w:p w14:paraId="49C285D8" w14:textId="77777777" w:rsidR="00042D53" w:rsidRDefault="00042D53" w:rsidP="00535772">
      <w:pPr>
        <w:suppressAutoHyphens/>
        <w:rPr>
          <w:lang w:eastAsia="ru-RU"/>
        </w:rPr>
      </w:pPr>
    </w:p>
    <w:p w14:paraId="46958EED" w14:textId="77777777" w:rsidR="00042D53" w:rsidRDefault="00042D53" w:rsidP="00535772">
      <w:pPr>
        <w:suppressAutoHyphens/>
        <w:rPr>
          <w:lang w:eastAsia="ru-RU"/>
        </w:rPr>
      </w:pPr>
    </w:p>
    <w:p w14:paraId="729903AB" w14:textId="77777777" w:rsidR="00042D53" w:rsidRDefault="00042D53" w:rsidP="00535772">
      <w:pPr>
        <w:suppressAutoHyphens/>
        <w:rPr>
          <w:lang w:eastAsia="ru-RU"/>
        </w:rPr>
      </w:pPr>
    </w:p>
    <w:p w14:paraId="732EB4B3" w14:textId="77777777" w:rsidR="00042D53" w:rsidRDefault="00042D53" w:rsidP="00535772">
      <w:pPr>
        <w:suppressAutoHyphens/>
        <w:rPr>
          <w:lang w:eastAsia="ru-RU"/>
        </w:rPr>
      </w:pPr>
    </w:p>
    <w:p w14:paraId="61D72159" w14:textId="77777777" w:rsidR="00042D53" w:rsidRDefault="00042D53" w:rsidP="00535772">
      <w:pPr>
        <w:suppressAutoHyphens/>
        <w:rPr>
          <w:lang w:eastAsia="ru-RU"/>
        </w:rPr>
      </w:pPr>
    </w:p>
    <w:p w14:paraId="152749F2" w14:textId="77777777" w:rsidR="00042D53" w:rsidRDefault="00042D53" w:rsidP="00535772">
      <w:pPr>
        <w:suppressAutoHyphens/>
        <w:rPr>
          <w:lang w:eastAsia="ru-RU"/>
        </w:rPr>
      </w:pPr>
    </w:p>
    <w:p w14:paraId="1F4C90FF" w14:textId="77777777" w:rsidR="00042D53" w:rsidRDefault="00042D53" w:rsidP="00535772">
      <w:pPr>
        <w:suppressAutoHyphens/>
        <w:rPr>
          <w:lang w:eastAsia="ru-RU"/>
        </w:rPr>
      </w:pPr>
    </w:p>
    <w:p w14:paraId="5763566F" w14:textId="77777777" w:rsidR="003C63DD" w:rsidRDefault="003C63DD" w:rsidP="00535772">
      <w:pPr>
        <w:suppressAutoHyphens/>
        <w:rPr>
          <w:lang w:eastAsia="ru-RU"/>
        </w:rPr>
      </w:pPr>
    </w:p>
    <w:bookmarkEnd w:id="20"/>
    <w:p w14:paraId="18F7CB53" w14:textId="65A22657" w:rsidR="00A550E4" w:rsidRDefault="00C51DAF" w:rsidP="00535772">
      <w:pPr>
        <w:pStyle w:val="1"/>
        <w:widowControl w:val="0"/>
        <w:suppressAutoHyphens/>
        <w:jc w:val="center"/>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lastRenderedPageBreak/>
        <w:t xml:space="preserve">ЗАКЛЮЧЕНИЕ </w:t>
      </w:r>
    </w:p>
    <w:p w14:paraId="18A5D424" w14:textId="77777777" w:rsidR="00DB79D3" w:rsidRPr="00DB79D3" w:rsidRDefault="00DB79D3" w:rsidP="00DB79D3">
      <w:pPr>
        <w:rPr>
          <w:lang w:eastAsia="ru-RU"/>
        </w:rPr>
      </w:pPr>
    </w:p>
    <w:p w14:paraId="053AB4F8" w14:textId="77777777" w:rsidR="00DB79D3" w:rsidRPr="00DB79D3" w:rsidRDefault="00DB79D3" w:rsidP="00DB79D3">
      <w:pPr>
        <w:suppressAutoHyphens/>
        <w:spacing w:after="0" w:line="360" w:lineRule="auto"/>
        <w:ind w:firstLine="851"/>
        <w:jc w:val="both"/>
        <w:rPr>
          <w:rFonts w:ascii="Times New Roman" w:hAnsi="Times New Roman" w:cs="Times New Roman"/>
          <w:sz w:val="28"/>
          <w:szCs w:val="28"/>
        </w:rPr>
      </w:pPr>
      <w:bookmarkStart w:id="21" w:name="_Toc515007673"/>
      <w:bookmarkStart w:id="22" w:name="_Toc7425198"/>
      <w:r w:rsidRPr="00DB79D3">
        <w:rPr>
          <w:rFonts w:ascii="Times New Roman" w:hAnsi="Times New Roman" w:cs="Times New Roman"/>
          <w:sz w:val="28"/>
          <w:szCs w:val="28"/>
        </w:rPr>
        <w:t>В результате работы были проанализированы теоретические основы использования классических и современных технологий обучения. Рассмотрены сравнительные анализы классических и современных технологий обучения.. Так же были спроектированы уроки физики с использованием классических и современных технологий обучения.</w:t>
      </w:r>
    </w:p>
    <w:p w14:paraId="383D33A2" w14:textId="0D806479" w:rsidR="00DB79D3" w:rsidRPr="00DB79D3" w:rsidRDefault="00DB79D3" w:rsidP="00DB79D3">
      <w:pPr>
        <w:suppressAutoHyphens/>
        <w:spacing w:after="0" w:line="360" w:lineRule="auto"/>
        <w:ind w:firstLine="851"/>
        <w:jc w:val="both"/>
        <w:rPr>
          <w:rFonts w:ascii="Times New Roman" w:hAnsi="Times New Roman" w:cs="Times New Roman"/>
          <w:sz w:val="28"/>
          <w:szCs w:val="28"/>
        </w:rPr>
      </w:pPr>
      <w:r w:rsidRPr="00DB79D3">
        <w:rPr>
          <w:rFonts w:ascii="Times New Roman" w:hAnsi="Times New Roman" w:cs="Times New Roman"/>
          <w:sz w:val="28"/>
          <w:szCs w:val="28"/>
        </w:rPr>
        <w:t xml:space="preserve">Подводя итоги исследования можно сделать вывод, что современные и </w:t>
      </w:r>
      <w:r>
        <w:rPr>
          <w:rFonts w:ascii="Times New Roman" w:hAnsi="Times New Roman" w:cs="Times New Roman"/>
          <w:sz w:val="28"/>
          <w:szCs w:val="28"/>
        </w:rPr>
        <w:t>классические</w:t>
      </w:r>
      <w:r w:rsidRPr="00DB79D3">
        <w:rPr>
          <w:rFonts w:ascii="Times New Roman" w:hAnsi="Times New Roman" w:cs="Times New Roman"/>
          <w:sz w:val="28"/>
          <w:szCs w:val="28"/>
        </w:rPr>
        <w:t xml:space="preserve"> технологии обучения взаимосвязаны. Сейчас в школах используются, как классические, так и современные технологии обучения. Нужно не только продвигать вперёд современные технологии, но и не забывать о классических (традиционных) технологиях, которые не менее действенны, а в иных случаях без них просто не обойтись.</w:t>
      </w:r>
    </w:p>
    <w:p w14:paraId="1EF2A7C5" w14:textId="77777777" w:rsidR="00DB79D3" w:rsidRPr="00DB79D3" w:rsidRDefault="00DB79D3" w:rsidP="00DB79D3">
      <w:pPr>
        <w:suppressAutoHyphens/>
        <w:spacing w:after="0" w:line="360" w:lineRule="auto"/>
        <w:ind w:firstLine="851"/>
        <w:jc w:val="both"/>
        <w:rPr>
          <w:rFonts w:ascii="Times New Roman" w:hAnsi="Times New Roman" w:cs="Times New Roman"/>
          <w:sz w:val="28"/>
          <w:szCs w:val="28"/>
        </w:rPr>
      </w:pPr>
      <w:r w:rsidRPr="00DB79D3">
        <w:rPr>
          <w:rFonts w:ascii="Times New Roman" w:hAnsi="Times New Roman" w:cs="Times New Roman"/>
          <w:sz w:val="28"/>
          <w:szCs w:val="28"/>
        </w:rPr>
        <w:t>А. Адамский утверждал, что: «Только наивный или заблуждающийся человек может полагать, что современная педагогика является универсальной заменой классической технологии обучения».</w:t>
      </w:r>
    </w:p>
    <w:p w14:paraId="5E1AE2D7" w14:textId="77777777" w:rsidR="00DB79D3" w:rsidRPr="00DB79D3" w:rsidRDefault="00DB79D3" w:rsidP="00DB79D3">
      <w:pPr>
        <w:suppressAutoHyphens/>
        <w:spacing w:after="0" w:line="360" w:lineRule="auto"/>
        <w:ind w:firstLine="851"/>
        <w:jc w:val="both"/>
        <w:rPr>
          <w:rFonts w:ascii="Times New Roman" w:hAnsi="Times New Roman" w:cs="Times New Roman"/>
          <w:sz w:val="28"/>
          <w:szCs w:val="28"/>
        </w:rPr>
      </w:pPr>
      <w:r w:rsidRPr="00DB79D3">
        <w:rPr>
          <w:rFonts w:ascii="Times New Roman" w:hAnsi="Times New Roman" w:cs="Times New Roman"/>
          <w:sz w:val="28"/>
          <w:szCs w:val="28"/>
        </w:rPr>
        <w:t>Нужно, чтобы классические и современные технологии обучения, были в постоянной взаимосвязи и дополняли друг друга. Эти два понятия должны существовать на одном уровне. Современные и  классические технологии обучения на уроках физики  позволяет учителю ориентировать процесс обучения на развитие и становление неповторимой личности своих учащихся</w:t>
      </w:r>
    </w:p>
    <w:p w14:paraId="4CAB52D5" w14:textId="178FDDBF" w:rsidR="00475B5A" w:rsidRPr="008F4750" w:rsidRDefault="00475B5A" w:rsidP="00DB79D3">
      <w:pPr>
        <w:pStyle w:val="1"/>
        <w:widowControl w:val="0"/>
        <w:suppressAutoHyphens/>
        <w:spacing w:line="360" w:lineRule="auto"/>
        <w:ind w:firstLine="851"/>
        <w:jc w:val="both"/>
        <w:rPr>
          <w:rFonts w:ascii="Times New Roman" w:eastAsia="Calibri" w:hAnsi="Times New Roman" w:cs="Times New Roman"/>
          <w:bCs/>
          <w:color w:val="auto"/>
          <w:sz w:val="28"/>
          <w:szCs w:val="28"/>
          <w:lang w:eastAsia="ru-RU"/>
        </w:rPr>
      </w:pPr>
      <w:r w:rsidRPr="008F4750">
        <w:rPr>
          <w:rFonts w:ascii="Times New Roman" w:eastAsia="Calibri" w:hAnsi="Times New Roman" w:cs="Times New Roman"/>
          <w:bCs/>
          <w:color w:val="auto"/>
          <w:sz w:val="28"/>
          <w:szCs w:val="28"/>
          <w:lang w:eastAsia="ru-RU"/>
        </w:rPr>
        <w:br w:type="page"/>
      </w:r>
    </w:p>
    <w:p w14:paraId="639580D4" w14:textId="77777777" w:rsidR="000118BB" w:rsidRPr="0058394D" w:rsidRDefault="00DC6AB8" w:rsidP="00535772">
      <w:pPr>
        <w:pStyle w:val="1"/>
        <w:widowControl w:val="0"/>
        <w:suppressAutoHyphens/>
        <w:jc w:val="center"/>
        <w:rPr>
          <w:rFonts w:ascii="Times New Roman" w:eastAsia="Calibri" w:hAnsi="Times New Roman" w:cs="Times New Roman"/>
          <w:bCs/>
          <w:color w:val="auto"/>
          <w:sz w:val="28"/>
          <w:szCs w:val="28"/>
          <w:lang w:eastAsia="ru-RU"/>
        </w:rPr>
      </w:pPr>
      <w:r w:rsidRPr="0058394D">
        <w:rPr>
          <w:rFonts w:ascii="Times New Roman" w:eastAsia="Calibri" w:hAnsi="Times New Roman" w:cs="Times New Roman"/>
          <w:bCs/>
          <w:color w:val="auto"/>
          <w:sz w:val="28"/>
          <w:szCs w:val="28"/>
          <w:lang w:eastAsia="ru-RU"/>
        </w:rPr>
        <w:lastRenderedPageBreak/>
        <w:t>СПИСОК ИСПОЛЬЗУЕМЫХ ИСТОЧНИКОВ</w:t>
      </w:r>
      <w:bookmarkEnd w:id="21"/>
      <w:bookmarkEnd w:id="22"/>
    </w:p>
    <w:p w14:paraId="797C41D8" w14:textId="77777777" w:rsidR="000118BB" w:rsidRPr="00DC6AB8" w:rsidRDefault="000118BB" w:rsidP="0090107D">
      <w:pPr>
        <w:widowControl w:val="0"/>
        <w:tabs>
          <w:tab w:val="left" w:pos="709"/>
          <w:tab w:val="left" w:pos="993"/>
        </w:tabs>
        <w:suppressAutoHyphens/>
        <w:spacing w:after="0" w:line="360" w:lineRule="auto"/>
        <w:ind w:firstLine="709"/>
        <w:jc w:val="both"/>
        <w:rPr>
          <w:rFonts w:ascii="Times New Roman" w:eastAsia="Calibri" w:hAnsi="Times New Roman" w:cs="Times New Roman"/>
          <w:sz w:val="28"/>
          <w:szCs w:val="28"/>
          <w:lang w:eastAsia="ru-RU"/>
        </w:rPr>
      </w:pPr>
    </w:p>
    <w:p w14:paraId="2EF6ECD6" w14:textId="77777777" w:rsidR="00C51DAF" w:rsidRDefault="00C51DAF" w:rsidP="0090107D">
      <w:pPr>
        <w:pStyle w:val="a4"/>
        <w:numPr>
          <w:ilvl w:val="0"/>
          <w:numId w:val="19"/>
        </w:numPr>
        <w:tabs>
          <w:tab w:val="left" w:pos="993"/>
        </w:tabs>
        <w:suppressAutoHyphens/>
        <w:spacing w:line="360" w:lineRule="auto"/>
        <w:ind w:left="0" w:firstLine="851"/>
        <w:jc w:val="both"/>
        <w:rPr>
          <w:rFonts w:ascii="Times New Roman" w:hAnsi="Times New Roman" w:cs="Times New Roman"/>
          <w:sz w:val="28"/>
          <w:szCs w:val="28"/>
        </w:rPr>
      </w:pPr>
      <w:r w:rsidRPr="00DC6AB8">
        <w:rPr>
          <w:rFonts w:ascii="Times New Roman" w:hAnsi="Times New Roman" w:cs="Times New Roman"/>
          <w:sz w:val="28"/>
          <w:szCs w:val="28"/>
        </w:rPr>
        <w:t>Алексеев Н.Г., Леонтович А.В., Обухов А.В., Фомина Л.Ф. Концепция развития исследовательской деятельности учащихся // Исследовательская работа школьников. 2001.  № 1. С. 24 - 34.</w:t>
      </w:r>
    </w:p>
    <w:p w14:paraId="51E8A0D6" w14:textId="77777777" w:rsidR="00FD640F" w:rsidRPr="00DC6AB8" w:rsidRDefault="00FD640F" w:rsidP="0090107D">
      <w:pPr>
        <w:pStyle w:val="a4"/>
        <w:numPr>
          <w:ilvl w:val="0"/>
          <w:numId w:val="19"/>
        </w:numPr>
        <w:tabs>
          <w:tab w:val="left" w:pos="709"/>
        </w:tabs>
        <w:suppressAutoHyphens/>
        <w:spacing w:line="360" w:lineRule="auto"/>
        <w:ind w:left="0" w:firstLine="851"/>
        <w:jc w:val="both"/>
        <w:rPr>
          <w:rFonts w:ascii="Times New Roman" w:hAnsi="Times New Roman" w:cs="Times New Roman"/>
          <w:sz w:val="28"/>
          <w:szCs w:val="28"/>
        </w:rPr>
      </w:pPr>
      <w:r w:rsidRPr="00FD640F">
        <w:rPr>
          <w:rFonts w:ascii="Times New Roman" w:hAnsi="Times New Roman" w:cs="Times New Roman"/>
          <w:sz w:val="28"/>
          <w:szCs w:val="28"/>
        </w:rPr>
        <w:t>Амонашвили, Ш. А. Единство цели: пособие для</w:t>
      </w:r>
      <w:r>
        <w:rPr>
          <w:rFonts w:ascii="Times New Roman" w:hAnsi="Times New Roman" w:cs="Times New Roman"/>
          <w:sz w:val="28"/>
          <w:szCs w:val="28"/>
        </w:rPr>
        <w:t xml:space="preserve"> учителя. </w:t>
      </w:r>
      <w:r w:rsidRPr="00FD640F">
        <w:rPr>
          <w:rFonts w:ascii="Times New Roman" w:hAnsi="Times New Roman" w:cs="Times New Roman"/>
          <w:sz w:val="28"/>
          <w:szCs w:val="28"/>
        </w:rPr>
        <w:t xml:space="preserve">М.: Просвещение, </w:t>
      </w:r>
      <w:r>
        <w:rPr>
          <w:rFonts w:ascii="Times New Roman" w:hAnsi="Times New Roman" w:cs="Times New Roman"/>
          <w:sz w:val="28"/>
          <w:szCs w:val="28"/>
        </w:rPr>
        <w:t>200</w:t>
      </w:r>
      <w:r w:rsidRPr="00FD640F">
        <w:rPr>
          <w:rFonts w:ascii="Times New Roman" w:hAnsi="Times New Roman" w:cs="Times New Roman"/>
          <w:sz w:val="28"/>
          <w:szCs w:val="28"/>
        </w:rPr>
        <w:t>7.</w:t>
      </w:r>
      <w:r>
        <w:rPr>
          <w:rFonts w:ascii="Times New Roman" w:hAnsi="Times New Roman" w:cs="Times New Roman"/>
          <w:sz w:val="28"/>
          <w:szCs w:val="28"/>
        </w:rPr>
        <w:t xml:space="preserve"> 345 с.</w:t>
      </w:r>
    </w:p>
    <w:p w14:paraId="646F1C70" w14:textId="77777777" w:rsidR="00C51DAF" w:rsidRPr="00DC6AB8" w:rsidRDefault="00C51DAF" w:rsidP="0090107D">
      <w:pPr>
        <w:pStyle w:val="a4"/>
        <w:numPr>
          <w:ilvl w:val="0"/>
          <w:numId w:val="19"/>
        </w:numPr>
        <w:tabs>
          <w:tab w:val="left" w:pos="709"/>
        </w:tabs>
        <w:suppressAutoHyphens/>
        <w:spacing w:line="360" w:lineRule="auto"/>
        <w:ind w:left="0" w:firstLine="851"/>
        <w:jc w:val="both"/>
        <w:rPr>
          <w:rFonts w:ascii="Times New Roman" w:hAnsi="Times New Roman" w:cs="Times New Roman"/>
          <w:sz w:val="28"/>
          <w:szCs w:val="28"/>
        </w:rPr>
      </w:pPr>
      <w:r w:rsidRPr="00DC6AB8">
        <w:rPr>
          <w:rFonts w:ascii="Times New Roman" w:hAnsi="Times New Roman" w:cs="Times New Roman"/>
          <w:sz w:val="28"/>
          <w:szCs w:val="28"/>
        </w:rPr>
        <w:t>Андреев А.А. К вопросу об определении понятия "Дистанционное обучение" [Электронный ресурс]: URL: http://www.e-joe.ru/sod/97/4_97/st096.html (дата обращения 15.05.2017).</w:t>
      </w:r>
    </w:p>
    <w:p w14:paraId="15A2E7B5" w14:textId="77777777" w:rsidR="00C51DAF" w:rsidRPr="00DC6AB8" w:rsidRDefault="00C51DAF" w:rsidP="0090107D">
      <w:pPr>
        <w:pStyle w:val="a4"/>
        <w:numPr>
          <w:ilvl w:val="0"/>
          <w:numId w:val="19"/>
        </w:numPr>
        <w:tabs>
          <w:tab w:val="left" w:pos="709"/>
        </w:tabs>
        <w:suppressAutoHyphens/>
        <w:spacing w:line="360" w:lineRule="auto"/>
        <w:ind w:left="0" w:firstLine="851"/>
        <w:jc w:val="both"/>
        <w:rPr>
          <w:rFonts w:ascii="Times New Roman" w:hAnsi="Times New Roman" w:cs="Times New Roman"/>
          <w:sz w:val="28"/>
          <w:szCs w:val="28"/>
        </w:rPr>
      </w:pPr>
      <w:r w:rsidRPr="00DC6AB8">
        <w:rPr>
          <w:rFonts w:ascii="Times New Roman" w:hAnsi="Times New Roman" w:cs="Times New Roman"/>
          <w:sz w:val="28"/>
          <w:szCs w:val="28"/>
        </w:rPr>
        <w:t>Бахтиярова, Е.М. Метод проектов и индивидуальные программы в продуктивном обучении  // Школьные технологии.  2001. № 2. С.108-115.</w:t>
      </w:r>
    </w:p>
    <w:p w14:paraId="259FB743" w14:textId="77777777" w:rsidR="000118BB" w:rsidRPr="00DC6AB8" w:rsidRDefault="000118BB" w:rsidP="0090107D">
      <w:pPr>
        <w:widowControl w:val="0"/>
        <w:numPr>
          <w:ilvl w:val="0"/>
          <w:numId w:val="19"/>
        </w:numPr>
        <w:tabs>
          <w:tab w:val="left" w:pos="709"/>
          <w:tab w:val="left" w:pos="993"/>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Бабанский Ю.Н. Методы обучения в современной о</w:t>
      </w:r>
      <w:r w:rsidR="00C51DAF" w:rsidRPr="00DC6AB8">
        <w:rPr>
          <w:rFonts w:ascii="Times New Roman" w:eastAsia="Calibri" w:hAnsi="Times New Roman" w:cs="Times New Roman"/>
          <w:sz w:val="28"/>
          <w:szCs w:val="28"/>
          <w:lang w:eastAsia="ru-RU"/>
        </w:rPr>
        <w:t>бщеобразовательной школе. М.: Просвещение,  2000</w:t>
      </w:r>
      <w:r w:rsidRPr="00DC6AB8">
        <w:rPr>
          <w:rFonts w:ascii="Times New Roman" w:eastAsia="Calibri" w:hAnsi="Times New Roman" w:cs="Times New Roman"/>
          <w:sz w:val="28"/>
          <w:szCs w:val="28"/>
          <w:lang w:eastAsia="ru-RU"/>
        </w:rPr>
        <w:t>.</w:t>
      </w:r>
      <w:r w:rsidR="00C51DAF" w:rsidRPr="00DC6AB8">
        <w:rPr>
          <w:rFonts w:ascii="Times New Roman" w:eastAsia="Calibri" w:hAnsi="Times New Roman" w:cs="Times New Roman"/>
          <w:sz w:val="28"/>
          <w:szCs w:val="28"/>
          <w:lang w:eastAsia="ru-RU"/>
        </w:rPr>
        <w:t>,</w:t>
      </w:r>
      <w:r w:rsidRPr="00DC6AB8">
        <w:rPr>
          <w:rFonts w:ascii="Times New Roman" w:eastAsia="Calibri" w:hAnsi="Times New Roman" w:cs="Times New Roman"/>
          <w:sz w:val="28"/>
          <w:szCs w:val="28"/>
          <w:lang w:eastAsia="ru-RU"/>
        </w:rPr>
        <w:t xml:space="preserve"> </w:t>
      </w:r>
      <w:r w:rsidRPr="00DC6AB8">
        <w:rPr>
          <w:rFonts w:ascii="Times New Roman" w:eastAsia="Times New Roman" w:hAnsi="Times New Roman" w:cs="Times New Roman"/>
          <w:color w:val="000000"/>
          <w:sz w:val="28"/>
          <w:szCs w:val="28"/>
          <w:lang w:eastAsia="ru-RU"/>
        </w:rPr>
        <w:t>208 с.</w:t>
      </w:r>
    </w:p>
    <w:p w14:paraId="7B465B21" w14:textId="77777777" w:rsidR="000118BB" w:rsidRPr="00DC6AB8" w:rsidRDefault="000118BB" w:rsidP="0090107D">
      <w:pPr>
        <w:widowControl w:val="0"/>
        <w:numPr>
          <w:ilvl w:val="0"/>
          <w:numId w:val="19"/>
        </w:numPr>
        <w:tabs>
          <w:tab w:val="left" w:pos="709"/>
          <w:tab w:val="left" w:pos="993"/>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 Богданова О.С., Калинина О.Д., Рубцова М.Б. Этические беседы с подростками. </w:t>
      </w:r>
      <w:r w:rsidR="00C51DAF" w:rsidRPr="00DC6AB8">
        <w:rPr>
          <w:rFonts w:ascii="Times New Roman" w:eastAsia="Calibri" w:hAnsi="Times New Roman" w:cs="Times New Roman"/>
          <w:sz w:val="28"/>
          <w:szCs w:val="28"/>
          <w:lang w:eastAsia="ru-RU"/>
        </w:rPr>
        <w:t>М.: Просвещение, 200</w:t>
      </w:r>
      <w:r w:rsidRPr="00DC6AB8">
        <w:rPr>
          <w:rFonts w:ascii="Times New Roman" w:eastAsia="Calibri" w:hAnsi="Times New Roman" w:cs="Times New Roman"/>
          <w:sz w:val="28"/>
          <w:szCs w:val="28"/>
          <w:lang w:eastAsia="ru-RU"/>
        </w:rPr>
        <w:t xml:space="preserve">9. </w:t>
      </w:r>
      <w:r w:rsidRPr="00DC6AB8">
        <w:rPr>
          <w:rFonts w:ascii="Times New Roman" w:eastAsia="Times New Roman" w:hAnsi="Times New Roman" w:cs="Times New Roman"/>
          <w:color w:val="000000"/>
          <w:sz w:val="28"/>
          <w:szCs w:val="28"/>
          <w:lang w:eastAsia="ru-RU"/>
        </w:rPr>
        <w:t>190 с.</w:t>
      </w:r>
    </w:p>
    <w:p w14:paraId="5523005E" w14:textId="77777777" w:rsidR="000118BB" w:rsidRPr="00DC6AB8" w:rsidRDefault="000118BB" w:rsidP="0090107D">
      <w:pPr>
        <w:widowControl w:val="0"/>
        <w:numPr>
          <w:ilvl w:val="0"/>
          <w:numId w:val="19"/>
        </w:numPr>
        <w:tabs>
          <w:tab w:val="left" w:pos="709"/>
          <w:tab w:val="left" w:pos="993"/>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Бордовская Н.В., Реан А.А. Педагогика. П., СПб., 2000. 209 с. </w:t>
      </w:r>
    </w:p>
    <w:p w14:paraId="3AD1E7E5" w14:textId="77777777" w:rsidR="000118BB" w:rsidRDefault="000118BB" w:rsidP="0090107D">
      <w:pPr>
        <w:numPr>
          <w:ilvl w:val="0"/>
          <w:numId w:val="19"/>
        </w:numPr>
        <w:tabs>
          <w:tab w:val="left" w:pos="709"/>
        </w:tabs>
        <w:suppressAutoHyphens/>
        <w:spacing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Волков И.П. Педагогические технологии. </w:t>
      </w:r>
      <w:r w:rsidR="00C51DAF" w:rsidRPr="00DC6AB8">
        <w:rPr>
          <w:rFonts w:ascii="Times New Roman" w:eastAsia="Calibri" w:hAnsi="Times New Roman" w:cs="Times New Roman"/>
          <w:sz w:val="28"/>
          <w:szCs w:val="28"/>
          <w:lang w:eastAsia="ru-RU"/>
        </w:rPr>
        <w:t>М.: Аркти, 2006. 230 с</w:t>
      </w:r>
      <w:r w:rsidRPr="00DC6AB8">
        <w:rPr>
          <w:rFonts w:ascii="Times New Roman" w:eastAsia="Calibri" w:hAnsi="Times New Roman" w:cs="Times New Roman"/>
          <w:sz w:val="28"/>
          <w:szCs w:val="28"/>
          <w:lang w:eastAsia="ru-RU"/>
        </w:rPr>
        <w:t>.</w:t>
      </w:r>
    </w:p>
    <w:p w14:paraId="21BA1C8D" w14:textId="77777777" w:rsidR="00FD640F" w:rsidRDefault="00FD640F" w:rsidP="0090107D">
      <w:pPr>
        <w:numPr>
          <w:ilvl w:val="0"/>
          <w:numId w:val="19"/>
        </w:numPr>
        <w:tabs>
          <w:tab w:val="left" w:pos="709"/>
        </w:tabs>
        <w:suppressAutoHyphens/>
        <w:spacing w:after="0" w:line="360" w:lineRule="auto"/>
        <w:ind w:left="0" w:firstLine="851"/>
        <w:jc w:val="both"/>
        <w:rPr>
          <w:rFonts w:ascii="Times New Roman" w:eastAsia="Calibri" w:hAnsi="Times New Roman" w:cs="Times New Roman"/>
          <w:sz w:val="28"/>
          <w:szCs w:val="28"/>
          <w:lang w:eastAsia="ru-RU"/>
        </w:rPr>
      </w:pPr>
      <w:r w:rsidRPr="00FD640F">
        <w:rPr>
          <w:rFonts w:ascii="Times New Roman" w:eastAsia="Calibri" w:hAnsi="Times New Roman" w:cs="Times New Roman"/>
          <w:sz w:val="28"/>
          <w:szCs w:val="28"/>
          <w:lang w:eastAsia="ru-RU"/>
        </w:rPr>
        <w:t xml:space="preserve">Воронов, В.В. Педагогика школы: </w:t>
      </w:r>
      <w:r>
        <w:rPr>
          <w:rFonts w:ascii="Times New Roman" w:eastAsia="Calibri" w:hAnsi="Times New Roman" w:cs="Times New Roman"/>
          <w:sz w:val="28"/>
          <w:szCs w:val="28"/>
          <w:lang w:eastAsia="ru-RU"/>
        </w:rPr>
        <w:t xml:space="preserve">новый стандарт. </w:t>
      </w:r>
      <w:r w:rsidRPr="00FD640F">
        <w:rPr>
          <w:rFonts w:ascii="Times New Roman" w:eastAsia="Calibri" w:hAnsi="Times New Roman" w:cs="Times New Roman"/>
          <w:sz w:val="28"/>
          <w:szCs w:val="28"/>
          <w:lang w:eastAsia="ru-RU"/>
        </w:rPr>
        <w:t>М.: ПО России, 2012. 288 c.</w:t>
      </w:r>
    </w:p>
    <w:p w14:paraId="7BE61753" w14:textId="77777777" w:rsidR="00FD640F" w:rsidRPr="00FD640F" w:rsidRDefault="00FD640F" w:rsidP="0090107D">
      <w:pPr>
        <w:pStyle w:val="a4"/>
        <w:numPr>
          <w:ilvl w:val="0"/>
          <w:numId w:val="19"/>
        </w:numPr>
        <w:spacing w:after="0" w:line="360" w:lineRule="auto"/>
        <w:ind w:left="0" w:firstLine="851"/>
        <w:rPr>
          <w:rFonts w:ascii="Times New Roman" w:eastAsia="Calibri" w:hAnsi="Times New Roman" w:cs="Times New Roman"/>
          <w:sz w:val="28"/>
          <w:szCs w:val="28"/>
          <w:lang w:eastAsia="ru-RU"/>
        </w:rPr>
      </w:pPr>
      <w:r w:rsidRPr="00FD640F">
        <w:rPr>
          <w:rFonts w:ascii="Times New Roman" w:eastAsia="Calibri" w:hAnsi="Times New Roman" w:cs="Times New Roman"/>
          <w:sz w:val="28"/>
          <w:szCs w:val="28"/>
          <w:lang w:eastAsia="ru-RU"/>
        </w:rPr>
        <w:t>Вайндорф-Сысоева, М.Е. Педагогика: Краткий</w:t>
      </w:r>
      <w:r>
        <w:rPr>
          <w:rFonts w:ascii="Times New Roman" w:eastAsia="Calibri" w:hAnsi="Times New Roman" w:cs="Times New Roman"/>
          <w:sz w:val="28"/>
          <w:szCs w:val="28"/>
          <w:lang w:eastAsia="ru-RU"/>
        </w:rPr>
        <w:t xml:space="preserve"> курс лекций. М.: Юрайт, 2013.</w:t>
      </w:r>
      <w:r w:rsidRPr="00FD640F">
        <w:rPr>
          <w:rFonts w:ascii="Times New Roman" w:eastAsia="Calibri" w:hAnsi="Times New Roman" w:cs="Times New Roman"/>
          <w:sz w:val="28"/>
          <w:szCs w:val="28"/>
          <w:lang w:eastAsia="ru-RU"/>
        </w:rPr>
        <w:t xml:space="preserve"> 197 c.</w:t>
      </w:r>
    </w:p>
    <w:p w14:paraId="4519BDA5" w14:textId="77777777" w:rsidR="000118BB" w:rsidRPr="00FD640F" w:rsidRDefault="000118BB" w:rsidP="0090107D">
      <w:pPr>
        <w:widowControl w:val="0"/>
        <w:numPr>
          <w:ilvl w:val="0"/>
          <w:numId w:val="19"/>
        </w:numPr>
        <w:tabs>
          <w:tab w:val="left" w:pos="709"/>
          <w:tab w:val="left" w:pos="851"/>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color w:val="000000"/>
          <w:sz w:val="28"/>
          <w:szCs w:val="28"/>
        </w:rPr>
        <w:t xml:space="preserve">Гессен С.И. Основы педагогики введение в прикладную философию.  </w:t>
      </w:r>
      <w:r w:rsidR="00FE0AAB" w:rsidRPr="00FE0AAB">
        <w:rPr>
          <w:rFonts w:ascii="Times New Roman" w:eastAsia="Calibri" w:hAnsi="Times New Roman" w:cs="Times New Roman"/>
          <w:color w:val="000000"/>
          <w:sz w:val="28"/>
          <w:szCs w:val="28"/>
        </w:rPr>
        <w:t>М.: ЮНИТИ-ДАНА</w:t>
      </w:r>
      <w:r w:rsidRPr="00DC6AB8">
        <w:rPr>
          <w:rFonts w:ascii="Times New Roman" w:eastAsia="Calibri" w:hAnsi="Times New Roman" w:cs="Times New Roman"/>
          <w:color w:val="000000"/>
          <w:sz w:val="28"/>
          <w:szCs w:val="28"/>
        </w:rPr>
        <w:t xml:space="preserve">, </w:t>
      </w:r>
      <w:r w:rsidR="00FE0AAB">
        <w:rPr>
          <w:rFonts w:ascii="Times New Roman" w:eastAsia="Calibri" w:hAnsi="Times New Roman" w:cs="Times New Roman"/>
          <w:color w:val="000000"/>
          <w:sz w:val="28"/>
          <w:szCs w:val="28"/>
        </w:rPr>
        <w:t>200</w:t>
      </w:r>
      <w:r w:rsidRPr="00DC6AB8">
        <w:rPr>
          <w:rFonts w:ascii="Times New Roman" w:eastAsia="Calibri" w:hAnsi="Times New Roman" w:cs="Times New Roman"/>
          <w:color w:val="000000"/>
          <w:sz w:val="28"/>
          <w:szCs w:val="28"/>
        </w:rPr>
        <w:t>5. 267 с.</w:t>
      </w:r>
    </w:p>
    <w:p w14:paraId="078D2B67" w14:textId="77777777" w:rsidR="00FD640F" w:rsidRPr="00DC6AB8" w:rsidRDefault="00FD640F" w:rsidP="0090107D">
      <w:pPr>
        <w:widowControl w:val="0"/>
        <w:numPr>
          <w:ilvl w:val="0"/>
          <w:numId w:val="19"/>
        </w:numPr>
        <w:tabs>
          <w:tab w:val="left" w:pos="709"/>
          <w:tab w:val="left" w:pos="851"/>
        </w:tabs>
        <w:suppressAutoHyphens/>
        <w:spacing w:after="0" w:line="360" w:lineRule="auto"/>
        <w:ind w:left="0" w:firstLine="851"/>
        <w:jc w:val="both"/>
        <w:rPr>
          <w:rFonts w:ascii="Times New Roman" w:eastAsia="Calibri" w:hAnsi="Times New Roman" w:cs="Times New Roman"/>
          <w:sz w:val="28"/>
          <w:szCs w:val="28"/>
          <w:lang w:eastAsia="ru-RU"/>
        </w:rPr>
      </w:pPr>
      <w:r w:rsidRPr="00FD640F">
        <w:rPr>
          <w:rFonts w:ascii="Times New Roman" w:eastAsia="Calibri" w:hAnsi="Times New Roman" w:cs="Times New Roman"/>
          <w:sz w:val="28"/>
          <w:szCs w:val="28"/>
          <w:lang w:eastAsia="ru-RU"/>
        </w:rPr>
        <w:t>Громкова, М.Т. Педагогик</w:t>
      </w:r>
      <w:r>
        <w:rPr>
          <w:rFonts w:ascii="Times New Roman" w:eastAsia="Calibri" w:hAnsi="Times New Roman" w:cs="Times New Roman"/>
          <w:sz w:val="28"/>
          <w:szCs w:val="28"/>
          <w:lang w:eastAsia="ru-RU"/>
        </w:rPr>
        <w:t>а высшей школы: Учебное пособие. М.: ЮНИТИ, 2013.</w:t>
      </w:r>
      <w:r w:rsidRPr="00FD640F">
        <w:rPr>
          <w:rFonts w:ascii="Times New Roman" w:eastAsia="Calibri" w:hAnsi="Times New Roman" w:cs="Times New Roman"/>
          <w:sz w:val="28"/>
          <w:szCs w:val="28"/>
          <w:lang w:eastAsia="ru-RU"/>
        </w:rPr>
        <w:t xml:space="preserve"> 447 c.</w:t>
      </w:r>
    </w:p>
    <w:p w14:paraId="4DC6B455" w14:textId="77777777" w:rsidR="005E78A7" w:rsidRPr="00DC6AB8" w:rsidRDefault="000118BB" w:rsidP="0090107D">
      <w:pPr>
        <w:widowControl w:val="0"/>
        <w:numPr>
          <w:ilvl w:val="0"/>
          <w:numId w:val="19"/>
        </w:numPr>
        <w:tabs>
          <w:tab w:val="left" w:pos="993"/>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Гузеев В.В. Планирование результатов образования</w:t>
      </w:r>
      <w:r w:rsidR="005E78A7" w:rsidRPr="00DC6AB8">
        <w:rPr>
          <w:rFonts w:ascii="Times New Roman" w:eastAsia="Calibri" w:hAnsi="Times New Roman" w:cs="Times New Roman"/>
          <w:sz w:val="28"/>
          <w:szCs w:val="28"/>
          <w:lang w:eastAsia="ru-RU"/>
        </w:rPr>
        <w:t xml:space="preserve"> и образовательная технология. </w:t>
      </w:r>
      <w:r w:rsidR="00DC6AB8" w:rsidRPr="00DC6AB8">
        <w:rPr>
          <w:rFonts w:ascii="Times New Roman" w:eastAsia="Calibri" w:hAnsi="Times New Roman" w:cs="Times New Roman"/>
          <w:sz w:val="28"/>
          <w:szCs w:val="28"/>
          <w:lang w:eastAsia="ru-RU"/>
        </w:rPr>
        <w:t>М.: Просвещение</w:t>
      </w:r>
      <w:r w:rsidRPr="00DC6AB8">
        <w:rPr>
          <w:rFonts w:ascii="Times New Roman" w:eastAsia="Calibri" w:hAnsi="Times New Roman" w:cs="Times New Roman"/>
          <w:sz w:val="28"/>
          <w:szCs w:val="28"/>
          <w:lang w:eastAsia="ru-RU"/>
        </w:rPr>
        <w:t>, 2011. 235с.</w:t>
      </w:r>
    </w:p>
    <w:p w14:paraId="5B00F745" w14:textId="77777777" w:rsidR="005E78A7" w:rsidRPr="00DC6AB8" w:rsidRDefault="005E78A7" w:rsidP="0090107D">
      <w:pPr>
        <w:widowControl w:val="0"/>
        <w:numPr>
          <w:ilvl w:val="0"/>
          <w:numId w:val="19"/>
        </w:numPr>
        <w:tabs>
          <w:tab w:val="left" w:pos="993"/>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Дебердеева, Т. Х. Новые ценности образования в усл</w:t>
      </w:r>
      <w:r w:rsidR="00DC6AB8" w:rsidRPr="00DC6AB8">
        <w:rPr>
          <w:rFonts w:ascii="Times New Roman" w:eastAsia="Calibri" w:hAnsi="Times New Roman" w:cs="Times New Roman"/>
          <w:sz w:val="28"/>
          <w:szCs w:val="28"/>
          <w:lang w:eastAsia="ru-RU"/>
        </w:rPr>
        <w:t>овиях информационного общества.</w:t>
      </w:r>
      <w:r w:rsidRPr="00DC6AB8">
        <w:rPr>
          <w:rFonts w:ascii="Times New Roman" w:eastAsia="Calibri" w:hAnsi="Times New Roman" w:cs="Times New Roman"/>
          <w:sz w:val="28"/>
          <w:szCs w:val="28"/>
          <w:lang w:eastAsia="ru-RU"/>
        </w:rPr>
        <w:t xml:space="preserve">  </w:t>
      </w:r>
      <w:r w:rsidR="00DC6AB8" w:rsidRPr="00DC6AB8">
        <w:rPr>
          <w:rFonts w:ascii="Times New Roman" w:eastAsia="Calibri" w:hAnsi="Times New Roman" w:cs="Times New Roman"/>
          <w:sz w:val="28"/>
          <w:szCs w:val="28"/>
          <w:lang w:eastAsia="ru-RU"/>
        </w:rPr>
        <w:t>М.: Просвещение</w:t>
      </w:r>
      <w:r w:rsidRPr="00DC6AB8">
        <w:rPr>
          <w:rFonts w:ascii="Times New Roman" w:eastAsia="Calibri" w:hAnsi="Times New Roman" w:cs="Times New Roman"/>
          <w:sz w:val="28"/>
          <w:szCs w:val="28"/>
          <w:lang w:eastAsia="ru-RU"/>
        </w:rPr>
        <w:t xml:space="preserve">, 2005. 234 с. </w:t>
      </w:r>
    </w:p>
    <w:p w14:paraId="4F1AFC77" w14:textId="77777777" w:rsidR="000118BB" w:rsidRPr="00DC6AB8" w:rsidRDefault="000118BB" w:rsidP="0090107D">
      <w:pPr>
        <w:widowControl w:val="0"/>
        <w:numPr>
          <w:ilvl w:val="0"/>
          <w:numId w:val="19"/>
        </w:numPr>
        <w:tabs>
          <w:tab w:val="left" w:pos="709"/>
          <w:tab w:val="left" w:pos="851"/>
        </w:tabs>
        <w:suppressAutoHyphens/>
        <w:spacing w:after="0" w:line="360" w:lineRule="auto"/>
        <w:ind w:left="0" w:firstLine="567"/>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lastRenderedPageBreak/>
        <w:t>Еременко М.И. Развитие ключев</w:t>
      </w:r>
      <w:r w:rsidR="005E78A7" w:rsidRPr="00DC6AB8">
        <w:rPr>
          <w:rFonts w:ascii="Times New Roman" w:eastAsia="Calibri" w:hAnsi="Times New Roman" w:cs="Times New Roman"/>
          <w:sz w:val="28"/>
          <w:szCs w:val="28"/>
          <w:lang w:eastAsia="ru-RU"/>
        </w:rPr>
        <w:t>ых компетентностей старшеклассн</w:t>
      </w:r>
      <w:r w:rsidRPr="00DC6AB8">
        <w:rPr>
          <w:rFonts w:ascii="Times New Roman" w:eastAsia="Calibri" w:hAnsi="Times New Roman" w:cs="Times New Roman"/>
          <w:sz w:val="28"/>
          <w:szCs w:val="28"/>
          <w:lang w:eastAsia="ru-RU"/>
        </w:rPr>
        <w:t>ка в условиях имитационного моделирования жизненных ситуаций.</w:t>
      </w:r>
      <w:r w:rsidR="005A2191" w:rsidRPr="005A2191">
        <w:rPr>
          <w:rFonts w:ascii="Times New Roman" w:eastAsia="Calibri" w:hAnsi="Times New Roman" w:cs="Times New Roman"/>
          <w:sz w:val="28"/>
          <w:szCs w:val="28"/>
          <w:lang w:eastAsia="ru-RU"/>
        </w:rPr>
        <w:t xml:space="preserve"> </w:t>
      </w:r>
      <w:r w:rsidR="005A2191">
        <w:rPr>
          <w:rFonts w:ascii="Times New Roman" w:eastAsia="Calibri" w:hAnsi="Times New Roman" w:cs="Times New Roman"/>
          <w:sz w:val="28"/>
          <w:szCs w:val="28"/>
          <w:lang w:eastAsia="ru-RU"/>
        </w:rPr>
        <w:t>М.: Вузовская книга,</w:t>
      </w:r>
      <w:r w:rsidRPr="00DC6AB8">
        <w:rPr>
          <w:rFonts w:ascii="Times New Roman" w:eastAsia="Calibri" w:hAnsi="Times New Roman" w:cs="Times New Roman"/>
          <w:sz w:val="28"/>
          <w:szCs w:val="28"/>
          <w:lang w:eastAsia="ru-RU"/>
        </w:rPr>
        <w:t xml:space="preserve"> 2006. 64 с.</w:t>
      </w:r>
    </w:p>
    <w:p w14:paraId="5954385F" w14:textId="77777777" w:rsidR="000118BB" w:rsidRPr="00FD640F"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Ильина Т.А., «Педагогика». </w:t>
      </w:r>
      <w:r w:rsidR="00DC6AB8" w:rsidRPr="00DC6AB8">
        <w:rPr>
          <w:rFonts w:ascii="Times New Roman" w:eastAsia="Calibri" w:hAnsi="Times New Roman" w:cs="Times New Roman"/>
          <w:sz w:val="28"/>
          <w:szCs w:val="28"/>
          <w:lang w:eastAsia="ru-RU"/>
        </w:rPr>
        <w:t>М.: Просвещение</w:t>
      </w:r>
      <w:r w:rsidRPr="00DC6AB8">
        <w:rPr>
          <w:rFonts w:ascii="Times New Roman" w:eastAsia="Calibri" w:hAnsi="Times New Roman" w:cs="Times New Roman"/>
          <w:sz w:val="28"/>
          <w:szCs w:val="28"/>
          <w:lang w:eastAsia="ru-RU"/>
        </w:rPr>
        <w:t xml:space="preserve">, </w:t>
      </w:r>
      <w:r w:rsidR="00DC6AB8" w:rsidRPr="00DC6AB8">
        <w:rPr>
          <w:rFonts w:ascii="Times New Roman" w:eastAsia="Calibri" w:hAnsi="Times New Roman" w:cs="Times New Roman"/>
          <w:sz w:val="28"/>
          <w:szCs w:val="28"/>
          <w:lang w:eastAsia="ru-RU"/>
        </w:rPr>
        <w:t>200</w:t>
      </w:r>
      <w:r w:rsidRPr="00DC6AB8">
        <w:rPr>
          <w:rFonts w:ascii="Times New Roman" w:eastAsia="Calibri" w:hAnsi="Times New Roman" w:cs="Times New Roman"/>
          <w:sz w:val="28"/>
          <w:szCs w:val="28"/>
          <w:lang w:eastAsia="ru-RU"/>
        </w:rPr>
        <w:t xml:space="preserve">4. </w:t>
      </w:r>
      <w:r w:rsidRPr="00DC6AB8">
        <w:rPr>
          <w:rFonts w:ascii="Times New Roman" w:eastAsia="Times New Roman" w:hAnsi="Times New Roman" w:cs="Times New Roman"/>
          <w:color w:val="000000"/>
          <w:sz w:val="28"/>
          <w:szCs w:val="28"/>
          <w:lang w:eastAsia="ru-RU"/>
        </w:rPr>
        <w:t>496 с.</w:t>
      </w:r>
    </w:p>
    <w:p w14:paraId="0F0377DF" w14:textId="77777777" w:rsidR="00FD640F" w:rsidRPr="00DC6AB8" w:rsidRDefault="0090107D"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Князева</w:t>
      </w:r>
      <w:r w:rsidR="00FD640F">
        <w:rPr>
          <w:rFonts w:ascii="Times New Roman" w:eastAsia="Calibri" w:hAnsi="Times New Roman" w:cs="Times New Roman"/>
          <w:sz w:val="28"/>
          <w:szCs w:val="28"/>
          <w:lang w:eastAsia="ru-RU"/>
        </w:rPr>
        <w:t xml:space="preserve"> В.В. Педагогика. М.: Вузовская книга, 2016. </w:t>
      </w:r>
      <w:r w:rsidR="00FD640F" w:rsidRPr="00FD640F">
        <w:rPr>
          <w:rFonts w:ascii="Times New Roman" w:eastAsia="Calibri" w:hAnsi="Times New Roman" w:cs="Times New Roman"/>
          <w:sz w:val="28"/>
          <w:szCs w:val="28"/>
          <w:lang w:eastAsia="ru-RU"/>
        </w:rPr>
        <w:t>872 c.</w:t>
      </w:r>
    </w:p>
    <w:p w14:paraId="131A53F2"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Times New Roman" w:hAnsi="Times New Roman" w:cs="Times New Roman"/>
          <w:color w:val="000000"/>
          <w:sz w:val="28"/>
          <w:szCs w:val="28"/>
          <w:lang w:eastAsia="ru-RU"/>
        </w:rPr>
      </w:pPr>
      <w:r w:rsidRPr="00DC6AB8">
        <w:rPr>
          <w:rFonts w:ascii="Times New Roman" w:eastAsia="Calibri" w:hAnsi="Times New Roman" w:cs="Times New Roman"/>
          <w:sz w:val="28"/>
          <w:szCs w:val="28"/>
          <w:lang w:eastAsia="ru-RU"/>
        </w:rPr>
        <w:t xml:space="preserve">Крюкова Е.А. Личностно-развивающие образовательные технологии: природа, проектирование, реализация. </w:t>
      </w:r>
      <w:r w:rsidR="00DC6AB8" w:rsidRPr="00DC6AB8">
        <w:rPr>
          <w:rFonts w:ascii="Times New Roman" w:eastAsia="Calibri" w:hAnsi="Times New Roman" w:cs="Times New Roman"/>
          <w:sz w:val="28"/>
          <w:szCs w:val="28"/>
          <w:lang w:eastAsia="ru-RU"/>
        </w:rPr>
        <w:t>М.: Дрофа</w:t>
      </w:r>
      <w:r w:rsidRPr="00DC6AB8">
        <w:rPr>
          <w:rFonts w:ascii="Times New Roman" w:eastAsia="Calibri" w:hAnsi="Times New Roman" w:cs="Times New Roman"/>
          <w:sz w:val="28"/>
          <w:szCs w:val="28"/>
          <w:lang w:eastAsia="ru-RU"/>
        </w:rPr>
        <w:t xml:space="preserve">, </w:t>
      </w:r>
      <w:r w:rsidR="00DC6AB8" w:rsidRPr="00DC6AB8">
        <w:rPr>
          <w:rFonts w:ascii="Times New Roman" w:eastAsia="Calibri" w:hAnsi="Times New Roman" w:cs="Times New Roman"/>
          <w:sz w:val="28"/>
          <w:szCs w:val="28"/>
          <w:lang w:eastAsia="ru-RU"/>
        </w:rPr>
        <w:t>2000</w:t>
      </w:r>
      <w:r w:rsidRPr="00DC6AB8">
        <w:rPr>
          <w:rFonts w:ascii="Times New Roman" w:eastAsia="Calibri" w:hAnsi="Times New Roman" w:cs="Times New Roman"/>
          <w:sz w:val="28"/>
          <w:szCs w:val="28"/>
          <w:lang w:eastAsia="ru-RU"/>
        </w:rPr>
        <w:t xml:space="preserve">. </w:t>
      </w:r>
      <w:r w:rsidRPr="00DC6AB8">
        <w:rPr>
          <w:rFonts w:ascii="Times New Roman" w:eastAsia="Times New Roman" w:hAnsi="Times New Roman" w:cs="Times New Roman"/>
          <w:color w:val="000000"/>
          <w:sz w:val="28"/>
          <w:szCs w:val="28"/>
          <w:lang w:eastAsia="ru-RU"/>
        </w:rPr>
        <w:t>195 с.</w:t>
      </w:r>
    </w:p>
    <w:p w14:paraId="74132BA6"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Лихачев Б.Т. Педагогика: курс лекций. Учебное пособие. </w:t>
      </w:r>
      <w:r w:rsidR="00DC6AB8" w:rsidRPr="00DC6AB8">
        <w:rPr>
          <w:rFonts w:ascii="Times New Roman" w:eastAsia="Calibri" w:hAnsi="Times New Roman" w:cs="Times New Roman"/>
          <w:sz w:val="28"/>
          <w:szCs w:val="28"/>
          <w:lang w:eastAsia="ru-RU"/>
        </w:rPr>
        <w:t>М.: Аркти, 200</w:t>
      </w:r>
      <w:r w:rsidRPr="00DC6AB8">
        <w:rPr>
          <w:rFonts w:ascii="Times New Roman" w:eastAsia="Calibri" w:hAnsi="Times New Roman" w:cs="Times New Roman"/>
          <w:sz w:val="28"/>
          <w:szCs w:val="28"/>
          <w:lang w:eastAsia="ru-RU"/>
        </w:rPr>
        <w:t>2. 528 с.</w:t>
      </w:r>
    </w:p>
    <w:p w14:paraId="1E7E7D1D" w14:textId="77777777" w:rsidR="005E78A7" w:rsidRPr="00DC6AB8" w:rsidRDefault="005E78A7" w:rsidP="0090107D">
      <w:pPr>
        <w:widowControl w:val="0"/>
        <w:numPr>
          <w:ilvl w:val="0"/>
          <w:numId w:val="19"/>
        </w:numPr>
        <w:tabs>
          <w:tab w:val="left" w:pos="851"/>
          <w:tab w:val="left" w:pos="993"/>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 Лысенкова С.Н. Методом опережающего обучения</w:t>
      </w:r>
      <w:r w:rsidR="00FE0AAB">
        <w:rPr>
          <w:rFonts w:ascii="Times New Roman" w:eastAsia="Calibri" w:hAnsi="Times New Roman" w:cs="Times New Roman"/>
          <w:sz w:val="28"/>
          <w:szCs w:val="28"/>
          <w:lang w:eastAsia="ru-RU"/>
        </w:rPr>
        <w:t xml:space="preserve">. М.: Просвещение, 1988. </w:t>
      </w:r>
      <w:r w:rsidRPr="00DC6AB8">
        <w:rPr>
          <w:rFonts w:ascii="Times New Roman" w:eastAsia="Calibri" w:hAnsi="Times New Roman" w:cs="Times New Roman"/>
          <w:sz w:val="28"/>
          <w:szCs w:val="28"/>
          <w:lang w:eastAsia="ru-RU"/>
        </w:rPr>
        <w:t xml:space="preserve"> 192 с.</w:t>
      </w:r>
    </w:p>
    <w:p w14:paraId="7592741C"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Монахов В.М. Технологические основы проектирования и конструирования учебного процесса. </w:t>
      </w:r>
      <w:r w:rsidR="00DC6AB8" w:rsidRPr="00DC6AB8">
        <w:rPr>
          <w:rFonts w:ascii="Times New Roman" w:eastAsia="Calibri" w:hAnsi="Times New Roman" w:cs="Times New Roman"/>
          <w:sz w:val="28"/>
          <w:szCs w:val="28"/>
          <w:lang w:eastAsia="ru-RU"/>
        </w:rPr>
        <w:t>М.: Педагогика</w:t>
      </w:r>
      <w:r w:rsidRPr="00DC6AB8">
        <w:rPr>
          <w:rFonts w:ascii="Times New Roman" w:eastAsia="Calibri" w:hAnsi="Times New Roman" w:cs="Times New Roman"/>
          <w:sz w:val="28"/>
          <w:szCs w:val="28"/>
          <w:lang w:eastAsia="ru-RU"/>
        </w:rPr>
        <w:t xml:space="preserve">, </w:t>
      </w:r>
      <w:r w:rsidR="00DC6AB8" w:rsidRPr="00DC6AB8">
        <w:rPr>
          <w:rFonts w:ascii="Times New Roman" w:eastAsia="Calibri" w:hAnsi="Times New Roman" w:cs="Times New Roman"/>
          <w:sz w:val="28"/>
          <w:szCs w:val="28"/>
          <w:lang w:eastAsia="ru-RU"/>
        </w:rPr>
        <w:t>200</w:t>
      </w:r>
      <w:r w:rsidRPr="00DC6AB8">
        <w:rPr>
          <w:rFonts w:ascii="Times New Roman" w:eastAsia="Calibri" w:hAnsi="Times New Roman" w:cs="Times New Roman"/>
          <w:sz w:val="28"/>
          <w:szCs w:val="28"/>
          <w:lang w:eastAsia="ru-RU"/>
        </w:rPr>
        <w:t>5. 152 с.</w:t>
      </w:r>
    </w:p>
    <w:p w14:paraId="0E7D4751"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Кукушкина В.С. Педагогические технологии </w:t>
      </w:r>
      <w:r w:rsidR="00DC6AB8" w:rsidRPr="00DC6AB8">
        <w:rPr>
          <w:rFonts w:ascii="Times New Roman" w:hAnsi="Times New Roman" w:cs="Times New Roman"/>
          <w:color w:val="000000"/>
          <w:sz w:val="28"/>
          <w:szCs w:val="28"/>
        </w:rPr>
        <w:t>М.: Педагогика</w:t>
      </w:r>
      <w:r w:rsidRPr="00DC6AB8">
        <w:rPr>
          <w:rFonts w:ascii="Times New Roman" w:eastAsia="Calibri" w:hAnsi="Times New Roman" w:cs="Times New Roman"/>
          <w:sz w:val="28"/>
          <w:szCs w:val="28"/>
          <w:lang w:eastAsia="ru-RU"/>
        </w:rPr>
        <w:t>, 2002. 336 с.</w:t>
      </w:r>
    </w:p>
    <w:p w14:paraId="7725ACB0"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Ожегов, С.И. Словарь русского языка. </w:t>
      </w:r>
      <w:r w:rsidR="00DC6AB8" w:rsidRPr="00DC6AB8">
        <w:rPr>
          <w:rFonts w:ascii="Times New Roman" w:eastAsia="Calibri" w:hAnsi="Times New Roman" w:cs="Times New Roman"/>
          <w:sz w:val="28"/>
          <w:szCs w:val="28"/>
          <w:lang w:eastAsia="ru-RU"/>
        </w:rPr>
        <w:t>М.: Просвещение, 200</w:t>
      </w:r>
      <w:r w:rsidRPr="00DC6AB8">
        <w:rPr>
          <w:rFonts w:ascii="Times New Roman" w:eastAsia="Calibri" w:hAnsi="Times New Roman" w:cs="Times New Roman"/>
          <w:sz w:val="28"/>
          <w:szCs w:val="28"/>
          <w:lang w:eastAsia="ru-RU"/>
        </w:rPr>
        <w:t>8. 345 с.</w:t>
      </w:r>
    </w:p>
    <w:p w14:paraId="7B5ED9F7"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hAnsi="Times New Roman" w:cs="Times New Roman"/>
          <w:sz w:val="28"/>
          <w:szCs w:val="28"/>
        </w:rPr>
        <w:t xml:space="preserve">Подласый И.П. Педагогика. Учебник для вузов. </w:t>
      </w:r>
      <w:r w:rsidR="00DC6AB8" w:rsidRPr="00DC6AB8">
        <w:rPr>
          <w:rFonts w:ascii="Times New Roman" w:eastAsia="Calibri" w:hAnsi="Times New Roman" w:cs="Times New Roman"/>
          <w:sz w:val="28"/>
          <w:szCs w:val="28"/>
          <w:lang w:eastAsia="ru-RU"/>
        </w:rPr>
        <w:t>М.: Просвещение</w:t>
      </w:r>
      <w:r w:rsidR="00DC6AB8" w:rsidRPr="00DC6AB8">
        <w:rPr>
          <w:rFonts w:ascii="Times New Roman" w:hAnsi="Times New Roman" w:cs="Times New Roman"/>
          <w:sz w:val="28"/>
          <w:szCs w:val="28"/>
        </w:rPr>
        <w:t xml:space="preserve">, </w:t>
      </w:r>
      <w:r w:rsidRPr="00DC6AB8">
        <w:rPr>
          <w:rFonts w:ascii="Times New Roman" w:hAnsi="Times New Roman" w:cs="Times New Roman"/>
          <w:sz w:val="28"/>
          <w:szCs w:val="28"/>
        </w:rPr>
        <w:t>2003 г.</w:t>
      </w:r>
    </w:p>
    <w:p w14:paraId="00DCC6A8"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 xml:space="preserve">Рубинштейн С. Л. Основы </w:t>
      </w:r>
      <w:r w:rsidR="00DC070C" w:rsidRPr="00DC6AB8">
        <w:rPr>
          <w:rFonts w:ascii="Times New Roman" w:eastAsia="Calibri" w:hAnsi="Times New Roman" w:cs="Times New Roman"/>
          <w:sz w:val="28"/>
          <w:szCs w:val="28"/>
          <w:lang w:eastAsia="ru-RU"/>
        </w:rPr>
        <w:t xml:space="preserve">общей психологии. </w:t>
      </w:r>
      <w:r w:rsidR="00DC6AB8" w:rsidRPr="00DC6AB8">
        <w:rPr>
          <w:rFonts w:ascii="Times New Roman" w:eastAsia="Calibri" w:hAnsi="Times New Roman" w:cs="Times New Roman"/>
          <w:sz w:val="28"/>
          <w:szCs w:val="28"/>
          <w:lang w:eastAsia="ru-RU"/>
        </w:rPr>
        <w:t>М.: Дрофа</w:t>
      </w:r>
      <w:r w:rsidR="00DC070C" w:rsidRPr="00DC6AB8">
        <w:rPr>
          <w:rFonts w:ascii="Times New Roman" w:eastAsia="Calibri" w:hAnsi="Times New Roman" w:cs="Times New Roman"/>
          <w:sz w:val="28"/>
          <w:szCs w:val="28"/>
          <w:lang w:eastAsia="ru-RU"/>
        </w:rPr>
        <w:t>, 2000.</w:t>
      </w:r>
      <w:r w:rsidR="00FE0AAB">
        <w:rPr>
          <w:rFonts w:ascii="Times New Roman" w:eastAsia="Calibri" w:hAnsi="Times New Roman" w:cs="Times New Roman"/>
          <w:sz w:val="28"/>
          <w:szCs w:val="28"/>
          <w:lang w:eastAsia="ru-RU"/>
        </w:rPr>
        <w:t xml:space="preserve"> </w:t>
      </w:r>
      <w:r w:rsidRPr="00DC6AB8">
        <w:rPr>
          <w:rFonts w:ascii="Times New Roman" w:eastAsia="Times New Roman" w:hAnsi="Times New Roman" w:cs="Times New Roman"/>
          <w:color w:val="000000"/>
          <w:sz w:val="28"/>
          <w:szCs w:val="28"/>
          <w:lang w:eastAsia="ru-RU"/>
        </w:rPr>
        <w:t>712</w:t>
      </w:r>
      <w:r w:rsidR="00FE0AAB">
        <w:rPr>
          <w:rFonts w:ascii="Times New Roman" w:eastAsia="Times New Roman" w:hAnsi="Times New Roman" w:cs="Times New Roman"/>
          <w:color w:val="000000"/>
          <w:sz w:val="28"/>
          <w:szCs w:val="28"/>
          <w:lang w:eastAsia="ru-RU"/>
        </w:rPr>
        <w:t xml:space="preserve"> </w:t>
      </w:r>
      <w:r w:rsidRPr="00DC6AB8">
        <w:rPr>
          <w:rFonts w:ascii="Times New Roman" w:eastAsia="Times New Roman" w:hAnsi="Times New Roman" w:cs="Times New Roman"/>
          <w:color w:val="000000"/>
          <w:sz w:val="28"/>
          <w:szCs w:val="28"/>
          <w:lang w:eastAsia="ru-RU"/>
        </w:rPr>
        <w:t>с.</w:t>
      </w:r>
    </w:p>
    <w:p w14:paraId="30BDBA21"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Times New Roman" w:hAnsi="Times New Roman" w:cs="Times New Roman"/>
          <w:color w:val="000000"/>
          <w:sz w:val="28"/>
          <w:szCs w:val="28"/>
          <w:lang w:eastAsia="ru-RU"/>
        </w:rPr>
      </w:pPr>
      <w:r w:rsidRPr="00DC6AB8">
        <w:rPr>
          <w:rFonts w:ascii="Times New Roman" w:eastAsia="Times New Roman" w:hAnsi="Times New Roman" w:cs="Times New Roman"/>
          <w:color w:val="000000"/>
          <w:sz w:val="28"/>
          <w:szCs w:val="28"/>
          <w:lang w:eastAsia="ru-RU"/>
        </w:rPr>
        <w:t xml:space="preserve">Селевко Г.К. Современные образовательные технологии. </w:t>
      </w:r>
      <w:r w:rsidR="00DC6AB8" w:rsidRPr="00DC6AB8">
        <w:rPr>
          <w:rFonts w:ascii="Times New Roman" w:eastAsia="Times New Roman" w:hAnsi="Times New Roman" w:cs="Times New Roman"/>
          <w:color w:val="000000"/>
          <w:sz w:val="28"/>
          <w:szCs w:val="28"/>
          <w:lang w:eastAsia="ru-RU"/>
        </w:rPr>
        <w:t>М.: Педагогика</w:t>
      </w:r>
      <w:r w:rsidRPr="00DC6AB8">
        <w:rPr>
          <w:rFonts w:ascii="Times New Roman" w:eastAsia="Times New Roman" w:hAnsi="Times New Roman" w:cs="Times New Roman"/>
          <w:color w:val="000000"/>
          <w:sz w:val="28"/>
          <w:szCs w:val="28"/>
          <w:lang w:eastAsia="ru-RU"/>
        </w:rPr>
        <w:t xml:space="preserve">, </w:t>
      </w:r>
      <w:r w:rsidR="00DC6AB8" w:rsidRPr="00DC6AB8">
        <w:rPr>
          <w:rFonts w:ascii="Times New Roman" w:eastAsia="Times New Roman" w:hAnsi="Times New Roman" w:cs="Times New Roman"/>
          <w:color w:val="000000"/>
          <w:sz w:val="28"/>
          <w:szCs w:val="28"/>
          <w:lang w:eastAsia="ru-RU"/>
        </w:rPr>
        <w:t>200</w:t>
      </w:r>
      <w:r w:rsidRPr="00DC6AB8">
        <w:rPr>
          <w:rFonts w:ascii="Times New Roman" w:eastAsia="Times New Roman" w:hAnsi="Times New Roman" w:cs="Times New Roman"/>
          <w:color w:val="000000"/>
          <w:sz w:val="28"/>
          <w:szCs w:val="28"/>
          <w:lang w:eastAsia="ru-RU"/>
        </w:rPr>
        <w:t>8.  321 с.</w:t>
      </w:r>
    </w:p>
    <w:p w14:paraId="799A4613" w14:textId="77777777" w:rsidR="000118BB" w:rsidRPr="00DC6AB8" w:rsidRDefault="000118BB"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Times New Roman" w:hAnsi="Times New Roman" w:cs="Times New Roman"/>
          <w:color w:val="000000"/>
          <w:sz w:val="28"/>
          <w:szCs w:val="28"/>
          <w:lang w:eastAsia="ru-RU"/>
        </w:rPr>
      </w:pPr>
      <w:r w:rsidRPr="00DC6AB8">
        <w:rPr>
          <w:rFonts w:ascii="Times New Roman" w:eastAsia="Times New Roman" w:hAnsi="Times New Roman" w:cs="Times New Roman"/>
          <w:color w:val="000000"/>
          <w:sz w:val="28"/>
          <w:szCs w:val="28"/>
          <w:lang w:eastAsia="ru-RU"/>
        </w:rPr>
        <w:t xml:space="preserve">Чернобай С.В. Технология подготовки урока в современной информационной образовательной среде  (ФГОС). </w:t>
      </w:r>
      <w:r w:rsidR="00DC6AB8" w:rsidRPr="00DC6AB8">
        <w:rPr>
          <w:rFonts w:ascii="Times New Roman" w:eastAsia="Times New Roman" w:hAnsi="Times New Roman" w:cs="Times New Roman"/>
          <w:color w:val="000000"/>
          <w:sz w:val="28"/>
          <w:szCs w:val="28"/>
          <w:lang w:eastAsia="ru-RU"/>
        </w:rPr>
        <w:t>М.: Просвещение, 2017</w:t>
      </w:r>
      <w:r w:rsidRPr="00DC6AB8">
        <w:rPr>
          <w:rFonts w:ascii="Times New Roman" w:eastAsia="Times New Roman" w:hAnsi="Times New Roman" w:cs="Times New Roman"/>
          <w:color w:val="000000"/>
          <w:sz w:val="28"/>
          <w:szCs w:val="28"/>
          <w:lang w:eastAsia="ru-RU"/>
        </w:rPr>
        <w:t>. 230 с.</w:t>
      </w:r>
    </w:p>
    <w:p w14:paraId="2E7F3430" w14:textId="77777777" w:rsidR="000118BB" w:rsidRPr="00DC6AB8" w:rsidRDefault="000118BB" w:rsidP="0090107D">
      <w:pPr>
        <w:widowControl w:val="0"/>
        <w:numPr>
          <w:ilvl w:val="0"/>
          <w:numId w:val="19"/>
        </w:numPr>
        <w:tabs>
          <w:tab w:val="left" w:pos="993"/>
        </w:tabs>
        <w:suppressAutoHyphens/>
        <w:spacing w:after="0" w:line="360" w:lineRule="auto"/>
        <w:ind w:left="0" w:firstLine="851"/>
        <w:jc w:val="both"/>
        <w:rPr>
          <w:rFonts w:ascii="Times New Roman" w:eastAsia="Times New Roman" w:hAnsi="Times New Roman" w:cs="Times New Roman"/>
          <w:color w:val="000000"/>
          <w:sz w:val="28"/>
          <w:szCs w:val="28"/>
          <w:lang w:eastAsia="ru-RU"/>
        </w:rPr>
      </w:pPr>
      <w:r w:rsidRPr="00DC6AB8">
        <w:rPr>
          <w:rFonts w:ascii="Times New Roman" w:eastAsia="Times New Roman" w:hAnsi="Times New Roman" w:cs="Times New Roman"/>
          <w:color w:val="000000"/>
          <w:sz w:val="28"/>
          <w:szCs w:val="28"/>
          <w:lang w:eastAsia="ru-RU"/>
        </w:rPr>
        <w:t>Шепель В.М. Особенности педагогической технологии. М., ЮНИТИ, 1994. 194 с.</w:t>
      </w:r>
    </w:p>
    <w:p w14:paraId="6101D93F" w14:textId="77777777" w:rsidR="000118BB" w:rsidRDefault="00DC6AB8" w:rsidP="0090107D">
      <w:pPr>
        <w:widowControl w:val="0"/>
        <w:numPr>
          <w:ilvl w:val="0"/>
          <w:numId w:val="19"/>
        </w:numPr>
        <w:tabs>
          <w:tab w:val="left" w:pos="993"/>
          <w:tab w:val="left" w:pos="1134"/>
        </w:tabs>
        <w:suppressAutoHyphens/>
        <w:spacing w:after="0" w:line="360" w:lineRule="auto"/>
        <w:ind w:left="0" w:firstLine="851"/>
        <w:jc w:val="both"/>
        <w:rPr>
          <w:rFonts w:ascii="Times New Roman" w:eastAsia="Calibri" w:hAnsi="Times New Roman" w:cs="Times New Roman"/>
          <w:sz w:val="28"/>
          <w:szCs w:val="28"/>
          <w:lang w:eastAsia="ru-RU"/>
        </w:rPr>
      </w:pPr>
      <w:r w:rsidRPr="00DC6AB8">
        <w:rPr>
          <w:rFonts w:ascii="Times New Roman" w:eastAsia="Calibri" w:hAnsi="Times New Roman" w:cs="Times New Roman"/>
          <w:sz w:val="28"/>
          <w:szCs w:val="28"/>
          <w:lang w:eastAsia="ru-RU"/>
        </w:rPr>
        <w:t>Щукиной Г.И. Педагогика школы.</w:t>
      </w:r>
      <w:r w:rsidR="000118BB" w:rsidRPr="00DC6AB8">
        <w:rPr>
          <w:rFonts w:ascii="Times New Roman" w:eastAsia="Calibri" w:hAnsi="Times New Roman" w:cs="Times New Roman"/>
          <w:sz w:val="28"/>
          <w:szCs w:val="28"/>
          <w:lang w:eastAsia="ru-RU"/>
        </w:rPr>
        <w:t xml:space="preserve"> </w:t>
      </w:r>
      <w:r w:rsidRPr="00DC6AB8">
        <w:rPr>
          <w:rFonts w:ascii="Times New Roman" w:eastAsia="Calibri" w:hAnsi="Times New Roman" w:cs="Times New Roman"/>
          <w:sz w:val="28"/>
          <w:szCs w:val="28"/>
          <w:lang w:eastAsia="ru-RU"/>
        </w:rPr>
        <w:t>М.: Просвещение</w:t>
      </w:r>
      <w:r w:rsidR="000118BB" w:rsidRPr="00DC6AB8">
        <w:rPr>
          <w:rFonts w:ascii="Times New Roman" w:eastAsia="Calibri" w:hAnsi="Times New Roman" w:cs="Times New Roman"/>
          <w:sz w:val="28"/>
          <w:szCs w:val="28"/>
          <w:lang w:eastAsia="ru-RU"/>
        </w:rPr>
        <w:t xml:space="preserve">, 1977. 235 </w:t>
      </w:r>
      <w:r w:rsidR="000118BB" w:rsidRPr="00DC6AB8">
        <w:rPr>
          <w:rFonts w:ascii="Times New Roman" w:eastAsia="Calibri" w:hAnsi="Times New Roman" w:cs="Times New Roman"/>
          <w:sz w:val="28"/>
          <w:szCs w:val="28"/>
          <w:lang w:val="en-US" w:eastAsia="ru-RU"/>
        </w:rPr>
        <w:t>c</w:t>
      </w:r>
      <w:r w:rsidR="000118BB" w:rsidRPr="00DC6AB8">
        <w:rPr>
          <w:rFonts w:ascii="Times New Roman" w:eastAsia="Calibri" w:hAnsi="Times New Roman" w:cs="Times New Roman"/>
          <w:sz w:val="28"/>
          <w:szCs w:val="28"/>
          <w:lang w:eastAsia="ru-RU"/>
        </w:rPr>
        <w:t>.</w:t>
      </w:r>
    </w:p>
    <w:p w14:paraId="1EF82E7D" w14:textId="77777777" w:rsidR="0090107D" w:rsidRPr="0090107D" w:rsidRDefault="0090107D" w:rsidP="00177F1C">
      <w:pPr>
        <w:pStyle w:val="a4"/>
        <w:numPr>
          <w:ilvl w:val="0"/>
          <w:numId w:val="19"/>
        </w:numPr>
        <w:spacing w:line="360" w:lineRule="auto"/>
        <w:ind w:left="0" w:firstLine="993"/>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Яковлев Н.М</w:t>
      </w:r>
      <w:r w:rsidRPr="0090107D">
        <w:rPr>
          <w:rFonts w:ascii="Times New Roman" w:eastAsia="Calibri" w:hAnsi="Times New Roman" w:cs="Times New Roman"/>
          <w:sz w:val="28"/>
          <w:szCs w:val="28"/>
          <w:lang w:eastAsia="ru-RU"/>
        </w:rPr>
        <w:t>. Методика и техника урока. М.</w:t>
      </w:r>
      <w:r>
        <w:rPr>
          <w:rFonts w:ascii="Times New Roman" w:eastAsia="Calibri" w:hAnsi="Times New Roman" w:cs="Times New Roman"/>
          <w:sz w:val="28"/>
          <w:szCs w:val="28"/>
          <w:lang w:eastAsia="ru-RU"/>
        </w:rPr>
        <w:t>: Просвещение</w:t>
      </w:r>
      <w:r w:rsidRPr="0090107D">
        <w:rPr>
          <w:rFonts w:ascii="Times New Roman" w:eastAsia="Calibri" w:hAnsi="Times New Roman" w:cs="Times New Roman"/>
          <w:sz w:val="28"/>
          <w:szCs w:val="28"/>
          <w:lang w:eastAsia="ru-RU"/>
        </w:rPr>
        <w:t>, 1985.</w:t>
      </w:r>
      <w:r>
        <w:rPr>
          <w:rFonts w:ascii="Times New Roman" w:eastAsia="Calibri" w:hAnsi="Times New Roman" w:cs="Times New Roman"/>
          <w:sz w:val="28"/>
          <w:szCs w:val="28"/>
          <w:lang w:eastAsia="ru-RU"/>
        </w:rPr>
        <w:t xml:space="preserve"> 150 с.</w:t>
      </w:r>
    </w:p>
    <w:p w14:paraId="321C3AC4" w14:textId="77777777" w:rsidR="0090107D" w:rsidRPr="00DC6AB8" w:rsidRDefault="0090107D" w:rsidP="00177F1C">
      <w:pPr>
        <w:widowControl w:val="0"/>
        <w:tabs>
          <w:tab w:val="left" w:pos="993"/>
          <w:tab w:val="left" w:pos="1134"/>
        </w:tabs>
        <w:suppressAutoHyphens/>
        <w:spacing w:after="0" w:line="360" w:lineRule="auto"/>
        <w:ind w:firstLine="993"/>
        <w:jc w:val="both"/>
        <w:rPr>
          <w:rFonts w:ascii="Times New Roman" w:eastAsia="Calibri" w:hAnsi="Times New Roman" w:cs="Times New Roman"/>
          <w:sz w:val="28"/>
          <w:szCs w:val="28"/>
          <w:lang w:eastAsia="ru-RU"/>
        </w:rPr>
      </w:pPr>
    </w:p>
    <w:p w14:paraId="00074461" w14:textId="77777777" w:rsidR="000118BB" w:rsidRPr="00DC6AB8" w:rsidRDefault="000118BB" w:rsidP="0090107D">
      <w:pPr>
        <w:widowControl w:val="0"/>
        <w:tabs>
          <w:tab w:val="left" w:pos="993"/>
        </w:tabs>
        <w:suppressAutoHyphens/>
        <w:spacing w:after="0" w:line="360" w:lineRule="auto"/>
        <w:ind w:firstLine="851"/>
        <w:jc w:val="both"/>
        <w:rPr>
          <w:rFonts w:ascii="Times New Roman" w:eastAsia="Calibri" w:hAnsi="Times New Roman" w:cs="Times New Roman"/>
          <w:sz w:val="28"/>
          <w:szCs w:val="28"/>
        </w:rPr>
      </w:pPr>
    </w:p>
    <w:p w14:paraId="31D6E22E" w14:textId="77777777" w:rsidR="000118BB" w:rsidRPr="00DC6AB8" w:rsidRDefault="000118BB" w:rsidP="0090107D">
      <w:pPr>
        <w:widowControl w:val="0"/>
        <w:tabs>
          <w:tab w:val="left" w:pos="709"/>
          <w:tab w:val="left" w:pos="993"/>
        </w:tabs>
        <w:suppressAutoHyphens/>
        <w:spacing w:after="0" w:line="360" w:lineRule="auto"/>
        <w:ind w:firstLine="851"/>
        <w:jc w:val="both"/>
        <w:rPr>
          <w:rFonts w:ascii="Times New Roman" w:eastAsia="Calibri" w:hAnsi="Times New Roman" w:cs="Times New Roman"/>
          <w:sz w:val="28"/>
          <w:szCs w:val="28"/>
        </w:rPr>
      </w:pPr>
    </w:p>
    <w:p w14:paraId="1BAFC73F" w14:textId="77777777" w:rsidR="003F095D" w:rsidRPr="00DC6AB8" w:rsidRDefault="003F095D" w:rsidP="0090107D">
      <w:pPr>
        <w:pStyle w:val="12"/>
        <w:tabs>
          <w:tab w:val="left" w:pos="709"/>
        </w:tabs>
        <w:suppressAutoHyphens/>
        <w:spacing w:line="360" w:lineRule="auto"/>
        <w:ind w:firstLine="0"/>
        <w:rPr>
          <w:sz w:val="28"/>
          <w:szCs w:val="28"/>
        </w:rPr>
      </w:pPr>
    </w:p>
    <w:p w14:paraId="417B7668" w14:textId="77777777" w:rsidR="006D50A0" w:rsidRDefault="006D50A0" w:rsidP="00FD640F">
      <w:pPr>
        <w:pStyle w:val="12"/>
        <w:suppressAutoHyphens/>
        <w:spacing w:line="240" w:lineRule="auto"/>
        <w:ind w:firstLine="0"/>
        <w:outlineLvl w:val="0"/>
        <w:rPr>
          <w:sz w:val="28"/>
          <w:szCs w:val="28"/>
        </w:rPr>
      </w:pPr>
      <w:bookmarkStart w:id="23" w:name="_Toc7425199"/>
    </w:p>
    <w:p w14:paraId="387A484D" w14:textId="77777777" w:rsidR="0090107D" w:rsidRDefault="0090107D" w:rsidP="00535772">
      <w:pPr>
        <w:pStyle w:val="12"/>
        <w:suppressAutoHyphens/>
        <w:spacing w:line="240" w:lineRule="auto"/>
        <w:ind w:firstLine="0"/>
        <w:jc w:val="center"/>
        <w:outlineLvl w:val="0"/>
        <w:rPr>
          <w:sz w:val="28"/>
          <w:szCs w:val="28"/>
        </w:rPr>
      </w:pPr>
      <w:r>
        <w:rPr>
          <w:sz w:val="28"/>
          <w:szCs w:val="28"/>
        </w:rPr>
        <w:br w:type="page"/>
      </w:r>
    </w:p>
    <w:p w14:paraId="4634879E" w14:textId="77777777" w:rsidR="003F095D" w:rsidRDefault="003C63DD" w:rsidP="00535772">
      <w:pPr>
        <w:pStyle w:val="12"/>
        <w:suppressAutoHyphens/>
        <w:spacing w:line="240" w:lineRule="auto"/>
        <w:ind w:firstLine="0"/>
        <w:jc w:val="center"/>
        <w:outlineLvl w:val="0"/>
        <w:rPr>
          <w:sz w:val="28"/>
          <w:szCs w:val="28"/>
        </w:rPr>
      </w:pPr>
      <w:r w:rsidRPr="00BD727B">
        <w:rPr>
          <w:sz w:val="28"/>
          <w:szCs w:val="28"/>
        </w:rPr>
        <w:lastRenderedPageBreak/>
        <w:t>ПРИЛОЖЕНИЕ А</w:t>
      </w:r>
      <w:bookmarkEnd w:id="23"/>
    </w:p>
    <w:p w14:paraId="68438379" w14:textId="77777777" w:rsidR="00FE0AAB" w:rsidRPr="00BD727B" w:rsidRDefault="00FE0AAB" w:rsidP="00535772">
      <w:pPr>
        <w:pStyle w:val="12"/>
        <w:suppressAutoHyphens/>
        <w:spacing w:line="240" w:lineRule="auto"/>
        <w:ind w:firstLine="0"/>
        <w:jc w:val="center"/>
        <w:outlineLvl w:val="0"/>
        <w:rPr>
          <w:sz w:val="28"/>
          <w:szCs w:val="28"/>
        </w:rPr>
      </w:pPr>
    </w:p>
    <w:p w14:paraId="0117B950" w14:textId="3E289396" w:rsidR="003F095D" w:rsidRPr="00BD727B" w:rsidRDefault="005A2191" w:rsidP="005A2191">
      <w:pPr>
        <w:pStyle w:val="12"/>
        <w:suppressAutoHyphens/>
        <w:spacing w:line="240" w:lineRule="auto"/>
        <w:ind w:firstLine="0"/>
        <w:jc w:val="center"/>
        <w:rPr>
          <w:color w:val="FF0000"/>
          <w:sz w:val="28"/>
          <w:szCs w:val="28"/>
        </w:rPr>
      </w:pPr>
      <w:r>
        <w:rPr>
          <w:sz w:val="28"/>
          <w:szCs w:val="28"/>
        </w:rPr>
        <w:t xml:space="preserve">План урока физики по требованиям </w:t>
      </w:r>
      <w:r w:rsidR="003F0BE0">
        <w:rPr>
          <w:sz w:val="28"/>
          <w:szCs w:val="28"/>
        </w:rPr>
        <w:t>Ф</w:t>
      </w:r>
      <w:r>
        <w:rPr>
          <w:sz w:val="28"/>
          <w:szCs w:val="28"/>
        </w:rPr>
        <w:t>ГОС с использованием различных методик преподавания</w:t>
      </w:r>
    </w:p>
    <w:p w14:paraId="062CEB50"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Тема урока. Тепловое движение. Температура</w:t>
      </w:r>
    </w:p>
    <w:p w14:paraId="044C06DA"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Тип урока. Изучение нового материала</w:t>
      </w:r>
    </w:p>
    <w:p w14:paraId="73AF8D4D"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Цель урока: познакомить обучающихся с понятием тепловое дв</w:t>
      </w:r>
      <w:r w:rsidR="00F91923">
        <w:rPr>
          <w:sz w:val="28"/>
          <w:szCs w:val="28"/>
        </w:rPr>
        <w:t xml:space="preserve">ижение, с физической величиной </w:t>
      </w:r>
      <w:r w:rsidR="00FE0AAB" w:rsidRPr="00FE0AAB">
        <w:rPr>
          <w:sz w:val="28"/>
          <w:szCs w:val="28"/>
        </w:rPr>
        <w:t>–</w:t>
      </w:r>
      <w:r w:rsidRPr="00BD727B">
        <w:rPr>
          <w:sz w:val="28"/>
          <w:szCs w:val="28"/>
        </w:rPr>
        <w:t xml:space="preserve"> температурой, устройством и принципом действия термометра.</w:t>
      </w:r>
    </w:p>
    <w:p w14:paraId="30CCB511" w14:textId="77777777" w:rsidR="003F095D" w:rsidRPr="00BD727B" w:rsidRDefault="003F095D" w:rsidP="00535772">
      <w:pPr>
        <w:widowControl w:val="0"/>
        <w:tabs>
          <w:tab w:val="left" w:pos="993"/>
        </w:tabs>
        <w:suppressAutoHyphens/>
        <w:spacing w:after="0" w:line="360" w:lineRule="auto"/>
        <w:ind w:firstLine="851"/>
        <w:jc w:val="both"/>
        <w:rPr>
          <w:rFonts w:ascii="Times New Roman" w:hAnsi="Times New Roman" w:cs="Times New Roman"/>
          <w:sz w:val="28"/>
          <w:szCs w:val="28"/>
        </w:rPr>
      </w:pPr>
      <w:r w:rsidRPr="00BD727B">
        <w:rPr>
          <w:rFonts w:ascii="Times New Roman" w:hAnsi="Times New Roman" w:cs="Times New Roman"/>
          <w:sz w:val="28"/>
          <w:szCs w:val="28"/>
        </w:rPr>
        <w:t xml:space="preserve">Задачи: </w:t>
      </w:r>
    </w:p>
    <w:p w14:paraId="384B1961" w14:textId="77777777" w:rsidR="003F095D" w:rsidRPr="00BD727B" w:rsidRDefault="003F095D" w:rsidP="00535772">
      <w:pPr>
        <w:pStyle w:val="a4"/>
        <w:widowControl w:val="0"/>
        <w:numPr>
          <w:ilvl w:val="0"/>
          <w:numId w:val="51"/>
        </w:numPr>
        <w:tabs>
          <w:tab w:val="left" w:pos="993"/>
        </w:tabs>
        <w:suppressAutoHyphens/>
        <w:spacing w:after="0" w:line="360" w:lineRule="auto"/>
        <w:ind w:left="0" w:firstLine="851"/>
        <w:jc w:val="both"/>
        <w:rPr>
          <w:rFonts w:ascii="Times New Roman" w:hAnsi="Times New Roman" w:cs="Times New Roman"/>
          <w:sz w:val="28"/>
          <w:szCs w:val="28"/>
        </w:rPr>
      </w:pPr>
      <w:r w:rsidRPr="00BD727B">
        <w:rPr>
          <w:rFonts w:ascii="Times New Roman" w:hAnsi="Times New Roman" w:cs="Times New Roman"/>
          <w:sz w:val="28"/>
          <w:szCs w:val="28"/>
        </w:rPr>
        <w:t>сформулировать определение теплового движения и температуры;</w:t>
      </w:r>
    </w:p>
    <w:p w14:paraId="34196DAA" w14:textId="77777777" w:rsidR="003F095D" w:rsidRPr="00BD727B" w:rsidRDefault="003F095D" w:rsidP="00535772">
      <w:pPr>
        <w:pStyle w:val="a4"/>
        <w:widowControl w:val="0"/>
        <w:numPr>
          <w:ilvl w:val="0"/>
          <w:numId w:val="51"/>
        </w:numPr>
        <w:tabs>
          <w:tab w:val="left" w:pos="993"/>
        </w:tabs>
        <w:suppressAutoHyphens/>
        <w:spacing w:after="0" w:line="360" w:lineRule="auto"/>
        <w:ind w:left="0" w:firstLine="851"/>
        <w:jc w:val="both"/>
        <w:rPr>
          <w:rFonts w:ascii="Times New Roman" w:hAnsi="Times New Roman" w:cs="Times New Roman"/>
          <w:sz w:val="28"/>
          <w:szCs w:val="28"/>
        </w:rPr>
      </w:pPr>
      <w:r w:rsidRPr="00BD727B">
        <w:rPr>
          <w:rFonts w:ascii="Times New Roman" w:hAnsi="Times New Roman" w:cs="Times New Roman"/>
          <w:sz w:val="28"/>
          <w:szCs w:val="28"/>
        </w:rPr>
        <w:t>научить пользовать термометром для измерения температуры тел;</w:t>
      </w:r>
    </w:p>
    <w:p w14:paraId="4E90DAEA" w14:textId="77777777" w:rsidR="003F095D" w:rsidRPr="00BD727B" w:rsidRDefault="003F095D" w:rsidP="00535772">
      <w:pPr>
        <w:pStyle w:val="a4"/>
        <w:widowControl w:val="0"/>
        <w:numPr>
          <w:ilvl w:val="0"/>
          <w:numId w:val="51"/>
        </w:numPr>
        <w:tabs>
          <w:tab w:val="left" w:pos="993"/>
        </w:tabs>
        <w:suppressAutoHyphens/>
        <w:spacing w:after="0" w:line="360" w:lineRule="auto"/>
        <w:ind w:left="0" w:firstLine="851"/>
        <w:jc w:val="both"/>
        <w:rPr>
          <w:rFonts w:ascii="Times New Roman" w:hAnsi="Times New Roman" w:cs="Times New Roman"/>
          <w:sz w:val="28"/>
          <w:szCs w:val="28"/>
        </w:rPr>
      </w:pPr>
      <w:r w:rsidRPr="00BD727B">
        <w:rPr>
          <w:rFonts w:ascii="Times New Roman" w:hAnsi="Times New Roman" w:cs="Times New Roman"/>
          <w:sz w:val="28"/>
          <w:szCs w:val="28"/>
        </w:rPr>
        <w:t>развитие умений определять цену деления и объяснять принцип действия термометра;</w:t>
      </w:r>
    </w:p>
    <w:p w14:paraId="262B19C7" w14:textId="77777777" w:rsidR="003F095D" w:rsidRPr="00BD727B" w:rsidRDefault="003F095D" w:rsidP="00535772">
      <w:pPr>
        <w:pStyle w:val="a4"/>
        <w:widowControl w:val="0"/>
        <w:numPr>
          <w:ilvl w:val="0"/>
          <w:numId w:val="51"/>
        </w:numPr>
        <w:tabs>
          <w:tab w:val="left" w:pos="993"/>
        </w:tabs>
        <w:suppressAutoHyphens/>
        <w:spacing w:after="0" w:line="360" w:lineRule="auto"/>
        <w:ind w:left="0" w:firstLine="851"/>
        <w:jc w:val="both"/>
        <w:rPr>
          <w:rFonts w:ascii="Times New Roman" w:hAnsi="Times New Roman" w:cs="Times New Roman"/>
          <w:sz w:val="28"/>
          <w:szCs w:val="28"/>
        </w:rPr>
      </w:pPr>
      <w:r w:rsidRPr="00BD727B">
        <w:rPr>
          <w:rFonts w:ascii="Times New Roman" w:hAnsi="Times New Roman" w:cs="Times New Roman"/>
          <w:sz w:val="28"/>
          <w:szCs w:val="28"/>
        </w:rPr>
        <w:t>развитие умений задавать вопросы;</w:t>
      </w:r>
    </w:p>
    <w:p w14:paraId="5E88A7CE" w14:textId="77777777" w:rsidR="003F095D" w:rsidRPr="00BD727B" w:rsidRDefault="003F095D" w:rsidP="00535772">
      <w:pPr>
        <w:widowControl w:val="0"/>
        <w:numPr>
          <w:ilvl w:val="0"/>
          <w:numId w:val="51"/>
        </w:numPr>
        <w:tabs>
          <w:tab w:val="left" w:pos="993"/>
        </w:tabs>
        <w:suppressAutoHyphens/>
        <w:spacing w:after="0" w:line="360" w:lineRule="auto"/>
        <w:ind w:left="0" w:firstLine="851"/>
        <w:jc w:val="both"/>
        <w:rPr>
          <w:rFonts w:ascii="Times New Roman" w:hAnsi="Times New Roman" w:cs="Times New Roman"/>
          <w:sz w:val="28"/>
          <w:szCs w:val="28"/>
        </w:rPr>
      </w:pPr>
      <w:r w:rsidRPr="00BD727B">
        <w:rPr>
          <w:rFonts w:ascii="Times New Roman" w:hAnsi="Times New Roman" w:cs="Times New Roman"/>
          <w:sz w:val="28"/>
          <w:szCs w:val="28"/>
        </w:rPr>
        <w:t>воспитание самодисциплины, взаимоуважения, устойчивого отношения к учебной деятельности и интереса к предмету.</w:t>
      </w:r>
    </w:p>
    <w:p w14:paraId="3B9A72BC"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Планируемые образовательные результаты.</w:t>
      </w:r>
    </w:p>
    <w:p w14:paraId="2F307B87" w14:textId="77777777" w:rsidR="003F095D" w:rsidRPr="00BD727B" w:rsidRDefault="003F095D" w:rsidP="00535772">
      <w:pPr>
        <w:pStyle w:val="12"/>
        <w:tabs>
          <w:tab w:val="left" w:pos="993"/>
        </w:tabs>
        <w:suppressAutoHyphens/>
        <w:spacing w:line="360" w:lineRule="auto"/>
        <w:ind w:firstLine="851"/>
        <w:rPr>
          <w:sz w:val="28"/>
          <w:szCs w:val="28"/>
        </w:rPr>
      </w:pPr>
      <w:r w:rsidRPr="00BD727B">
        <w:rPr>
          <w:iCs/>
          <w:sz w:val="28"/>
          <w:szCs w:val="28"/>
        </w:rPr>
        <w:t>Личностные:</w:t>
      </w:r>
      <w:r w:rsidRPr="00BD727B">
        <w:rPr>
          <w:sz w:val="28"/>
          <w:szCs w:val="28"/>
        </w:rPr>
        <w:t xml:space="preserve"> развитие самостоятельност</w:t>
      </w:r>
      <w:r w:rsidR="00F91923">
        <w:rPr>
          <w:sz w:val="28"/>
          <w:szCs w:val="28"/>
        </w:rPr>
        <w:t xml:space="preserve">и в приобретении новых знаний и </w:t>
      </w:r>
      <w:r w:rsidRPr="00BD727B">
        <w:rPr>
          <w:sz w:val="28"/>
          <w:szCs w:val="28"/>
        </w:rPr>
        <w:t>практических умений; развитие у обучающихся умения оценивать результаты своей собственной деятельности.</w:t>
      </w:r>
    </w:p>
    <w:p w14:paraId="71FFACBA" w14:textId="77777777" w:rsidR="003F095D" w:rsidRPr="00BD727B" w:rsidRDefault="003F095D" w:rsidP="00535772">
      <w:pPr>
        <w:widowControl w:val="0"/>
        <w:shd w:val="clear" w:color="auto" w:fill="FFFFFF"/>
        <w:tabs>
          <w:tab w:val="left" w:pos="993"/>
        </w:tabs>
        <w:suppressAutoHyphens/>
        <w:spacing w:after="0" w:line="360" w:lineRule="auto"/>
        <w:ind w:firstLine="851"/>
        <w:jc w:val="both"/>
        <w:rPr>
          <w:rFonts w:ascii="Times New Roman" w:eastAsia="Times New Roman" w:hAnsi="Times New Roman" w:cs="Times New Roman"/>
          <w:sz w:val="28"/>
          <w:szCs w:val="28"/>
        </w:rPr>
      </w:pPr>
      <w:r w:rsidRPr="00BD727B">
        <w:rPr>
          <w:rFonts w:ascii="Times New Roman" w:eastAsia="Times New Roman" w:hAnsi="Times New Roman" w:cs="Times New Roman"/>
          <w:iCs/>
          <w:sz w:val="28"/>
          <w:szCs w:val="28"/>
        </w:rPr>
        <w:t xml:space="preserve">Предметные: </w:t>
      </w:r>
      <w:r w:rsidRPr="00BD727B">
        <w:rPr>
          <w:rFonts w:ascii="Times New Roman" w:eastAsia="Times New Roman" w:hAnsi="Times New Roman" w:cs="Times New Roman"/>
          <w:sz w:val="28"/>
          <w:szCs w:val="28"/>
        </w:rPr>
        <w:t>формирование представлений у обучающихся о тепловых явлениях и температуре.</w:t>
      </w:r>
    </w:p>
    <w:p w14:paraId="78924EBB" w14:textId="77777777" w:rsidR="00F91923" w:rsidRPr="00BD727B" w:rsidRDefault="003F095D" w:rsidP="00535772">
      <w:pPr>
        <w:pStyle w:val="12"/>
        <w:tabs>
          <w:tab w:val="left" w:pos="993"/>
        </w:tabs>
        <w:suppressAutoHyphens/>
        <w:spacing w:line="360" w:lineRule="auto"/>
        <w:ind w:firstLine="851"/>
        <w:rPr>
          <w:sz w:val="28"/>
          <w:szCs w:val="28"/>
        </w:rPr>
      </w:pPr>
      <w:r w:rsidRPr="00BD727B">
        <w:rPr>
          <w:sz w:val="28"/>
          <w:szCs w:val="28"/>
        </w:rPr>
        <w:t>Основные термины, понятия: термометр, температура, тепловые явления, тепловое движение</w:t>
      </w:r>
      <w:r w:rsidR="00F91923">
        <w:rPr>
          <w:sz w:val="28"/>
          <w:szCs w:val="28"/>
        </w:rPr>
        <w:t>.</w:t>
      </w:r>
    </w:p>
    <w:p w14:paraId="1FE3632E"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 xml:space="preserve">Оборудование градусники, стаканы с водой </w:t>
      </w:r>
    </w:p>
    <w:p w14:paraId="7160B04D"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 xml:space="preserve">План урока: </w:t>
      </w:r>
    </w:p>
    <w:p w14:paraId="25587CF3" w14:textId="77777777" w:rsidR="003F095D" w:rsidRPr="00BD727B" w:rsidRDefault="003F095D" w:rsidP="00535772">
      <w:pPr>
        <w:pStyle w:val="12"/>
        <w:numPr>
          <w:ilvl w:val="0"/>
          <w:numId w:val="21"/>
        </w:numPr>
        <w:tabs>
          <w:tab w:val="left" w:pos="993"/>
        </w:tabs>
        <w:suppressAutoHyphens/>
        <w:spacing w:line="360" w:lineRule="auto"/>
        <w:ind w:left="0" w:firstLine="851"/>
        <w:rPr>
          <w:sz w:val="28"/>
          <w:szCs w:val="28"/>
        </w:rPr>
      </w:pPr>
      <w:r w:rsidRPr="00BD727B">
        <w:rPr>
          <w:sz w:val="28"/>
          <w:szCs w:val="28"/>
        </w:rPr>
        <w:t>Организационный момент 2 мин.;</w:t>
      </w:r>
    </w:p>
    <w:p w14:paraId="4EBE3D3C" w14:textId="77777777" w:rsidR="003F095D" w:rsidRPr="00BD727B" w:rsidRDefault="003F095D" w:rsidP="00535772">
      <w:pPr>
        <w:pStyle w:val="12"/>
        <w:numPr>
          <w:ilvl w:val="0"/>
          <w:numId w:val="21"/>
        </w:numPr>
        <w:tabs>
          <w:tab w:val="left" w:pos="993"/>
        </w:tabs>
        <w:suppressAutoHyphens/>
        <w:spacing w:line="360" w:lineRule="auto"/>
        <w:ind w:left="0" w:firstLine="851"/>
        <w:rPr>
          <w:sz w:val="28"/>
          <w:szCs w:val="28"/>
        </w:rPr>
      </w:pPr>
      <w:r w:rsidRPr="00BD727B">
        <w:rPr>
          <w:sz w:val="28"/>
          <w:szCs w:val="28"/>
        </w:rPr>
        <w:t>Актуализация опорных знаний 4 мин.;</w:t>
      </w:r>
    </w:p>
    <w:p w14:paraId="73400128" w14:textId="77777777" w:rsidR="003F095D" w:rsidRPr="00BD727B" w:rsidRDefault="003F095D" w:rsidP="00535772">
      <w:pPr>
        <w:pStyle w:val="12"/>
        <w:numPr>
          <w:ilvl w:val="0"/>
          <w:numId w:val="21"/>
        </w:numPr>
        <w:tabs>
          <w:tab w:val="left" w:pos="993"/>
        </w:tabs>
        <w:suppressAutoHyphens/>
        <w:spacing w:line="360" w:lineRule="auto"/>
        <w:ind w:left="0" w:firstLine="851"/>
        <w:rPr>
          <w:sz w:val="28"/>
          <w:szCs w:val="28"/>
        </w:rPr>
      </w:pPr>
      <w:r w:rsidRPr="00BD727B">
        <w:rPr>
          <w:sz w:val="28"/>
          <w:szCs w:val="28"/>
        </w:rPr>
        <w:lastRenderedPageBreak/>
        <w:t>Изложение нового материала 13 мин.;</w:t>
      </w:r>
    </w:p>
    <w:p w14:paraId="79795DFA" w14:textId="77777777" w:rsidR="003F095D" w:rsidRPr="00BD727B" w:rsidRDefault="003F095D" w:rsidP="00535772">
      <w:pPr>
        <w:pStyle w:val="12"/>
        <w:numPr>
          <w:ilvl w:val="0"/>
          <w:numId w:val="21"/>
        </w:numPr>
        <w:tabs>
          <w:tab w:val="left" w:pos="993"/>
        </w:tabs>
        <w:suppressAutoHyphens/>
        <w:spacing w:line="360" w:lineRule="auto"/>
        <w:ind w:left="0" w:firstLine="851"/>
        <w:rPr>
          <w:sz w:val="28"/>
          <w:szCs w:val="28"/>
        </w:rPr>
      </w:pPr>
      <w:r w:rsidRPr="00BD727B">
        <w:rPr>
          <w:sz w:val="28"/>
          <w:szCs w:val="28"/>
        </w:rPr>
        <w:t>Закрепление полученных знаний 14 мин.;</w:t>
      </w:r>
    </w:p>
    <w:p w14:paraId="4017492A" w14:textId="77777777" w:rsidR="003F095D" w:rsidRPr="00BD727B" w:rsidRDefault="003F095D" w:rsidP="00535772">
      <w:pPr>
        <w:pStyle w:val="12"/>
        <w:numPr>
          <w:ilvl w:val="0"/>
          <w:numId w:val="21"/>
        </w:numPr>
        <w:tabs>
          <w:tab w:val="left" w:pos="993"/>
        </w:tabs>
        <w:suppressAutoHyphens/>
        <w:spacing w:line="360" w:lineRule="auto"/>
        <w:ind w:left="0" w:firstLine="851"/>
        <w:rPr>
          <w:sz w:val="28"/>
          <w:szCs w:val="28"/>
        </w:rPr>
      </w:pPr>
      <w:r w:rsidRPr="00BD727B">
        <w:rPr>
          <w:sz w:val="28"/>
          <w:szCs w:val="28"/>
        </w:rPr>
        <w:t>Объяснение домашнего задания 3 мин.;</w:t>
      </w:r>
    </w:p>
    <w:p w14:paraId="585EA826" w14:textId="77777777" w:rsidR="003F095D" w:rsidRPr="00BD727B" w:rsidRDefault="003F095D" w:rsidP="00535772">
      <w:pPr>
        <w:pStyle w:val="12"/>
        <w:numPr>
          <w:ilvl w:val="0"/>
          <w:numId w:val="21"/>
        </w:numPr>
        <w:tabs>
          <w:tab w:val="left" w:pos="993"/>
        </w:tabs>
        <w:suppressAutoHyphens/>
        <w:spacing w:line="360" w:lineRule="auto"/>
        <w:ind w:left="0" w:firstLine="851"/>
        <w:rPr>
          <w:sz w:val="28"/>
          <w:szCs w:val="28"/>
        </w:rPr>
      </w:pPr>
      <w:r w:rsidRPr="00BD727B">
        <w:rPr>
          <w:sz w:val="28"/>
          <w:szCs w:val="28"/>
        </w:rPr>
        <w:t>Рефлексия 4 мин.</w:t>
      </w:r>
    </w:p>
    <w:p w14:paraId="4265961E" w14:textId="77777777" w:rsidR="003F095D" w:rsidRPr="003C63DD" w:rsidRDefault="003F095D" w:rsidP="00535772">
      <w:pPr>
        <w:pStyle w:val="12"/>
        <w:tabs>
          <w:tab w:val="left" w:pos="993"/>
        </w:tabs>
        <w:suppressAutoHyphens/>
        <w:spacing w:line="360" w:lineRule="auto"/>
        <w:ind w:firstLine="0"/>
        <w:rPr>
          <w:sz w:val="28"/>
          <w:szCs w:val="28"/>
        </w:rPr>
      </w:pPr>
    </w:p>
    <w:p w14:paraId="4E3CCE58" w14:textId="77777777" w:rsidR="003F095D" w:rsidRPr="003C63DD" w:rsidRDefault="003C63DD" w:rsidP="00535772">
      <w:pPr>
        <w:pStyle w:val="12"/>
        <w:tabs>
          <w:tab w:val="left" w:pos="993"/>
        </w:tabs>
        <w:suppressAutoHyphens/>
        <w:spacing w:before="40" w:line="360" w:lineRule="auto"/>
        <w:ind w:firstLine="851"/>
        <w:rPr>
          <w:sz w:val="28"/>
          <w:szCs w:val="28"/>
        </w:rPr>
      </w:pPr>
      <w:r w:rsidRPr="003C63DD">
        <w:rPr>
          <w:sz w:val="28"/>
          <w:szCs w:val="28"/>
        </w:rPr>
        <w:t xml:space="preserve">Таблица 1.А - </w:t>
      </w:r>
      <w:r>
        <w:rPr>
          <w:sz w:val="28"/>
          <w:szCs w:val="28"/>
        </w:rPr>
        <w:t xml:space="preserve">Ход урока физики </w:t>
      </w:r>
    </w:p>
    <w:tbl>
      <w:tblPr>
        <w:tblStyle w:val="a9"/>
        <w:tblW w:w="9209" w:type="dxa"/>
        <w:tblLayout w:type="fixed"/>
        <w:tblLook w:val="04A0" w:firstRow="1" w:lastRow="0" w:firstColumn="1" w:lastColumn="0" w:noHBand="0" w:noVBand="1"/>
      </w:tblPr>
      <w:tblGrid>
        <w:gridCol w:w="1951"/>
        <w:gridCol w:w="4253"/>
        <w:gridCol w:w="3005"/>
      </w:tblGrid>
      <w:tr w:rsidR="003F095D" w:rsidRPr="00A550E4" w14:paraId="022770AD" w14:textId="77777777" w:rsidTr="003C63DD">
        <w:trPr>
          <w:trHeight w:val="630"/>
        </w:trPr>
        <w:tc>
          <w:tcPr>
            <w:tcW w:w="1951" w:type="dxa"/>
            <w:tcBorders>
              <w:bottom w:val="single" w:sz="4" w:space="0" w:color="auto"/>
            </w:tcBorders>
          </w:tcPr>
          <w:p w14:paraId="0DC4F0D2" w14:textId="77777777" w:rsidR="003F095D" w:rsidRPr="00A550E4" w:rsidRDefault="003F095D" w:rsidP="00535772">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color w:val="262626"/>
                <w:sz w:val="24"/>
                <w:szCs w:val="24"/>
              </w:rPr>
            </w:pPr>
            <w:r w:rsidRPr="00A550E4">
              <w:rPr>
                <w:rFonts w:ascii="Times New Roman" w:eastAsia="Times New Roman" w:hAnsi="Times New Roman" w:cs="Times New Roman"/>
                <w:iCs/>
                <w:color w:val="262626"/>
                <w:sz w:val="24"/>
                <w:szCs w:val="24"/>
              </w:rPr>
              <w:t>Ход урока</w:t>
            </w:r>
          </w:p>
        </w:tc>
        <w:tc>
          <w:tcPr>
            <w:tcW w:w="4253" w:type="dxa"/>
            <w:tcBorders>
              <w:bottom w:val="single" w:sz="4" w:space="0" w:color="auto"/>
            </w:tcBorders>
          </w:tcPr>
          <w:p w14:paraId="57575C83" w14:textId="77777777" w:rsidR="003F095D" w:rsidRPr="00A550E4" w:rsidRDefault="003F095D" w:rsidP="00535772">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color w:val="262626"/>
                <w:sz w:val="24"/>
                <w:szCs w:val="24"/>
              </w:rPr>
            </w:pPr>
            <w:r w:rsidRPr="00A550E4">
              <w:rPr>
                <w:rFonts w:ascii="Times New Roman" w:eastAsia="Times New Roman" w:hAnsi="Times New Roman" w:cs="Times New Roman"/>
                <w:iCs/>
                <w:color w:val="262626"/>
                <w:sz w:val="24"/>
                <w:szCs w:val="24"/>
              </w:rPr>
              <w:t>Деятельность учителя</w:t>
            </w:r>
          </w:p>
        </w:tc>
        <w:tc>
          <w:tcPr>
            <w:tcW w:w="3005" w:type="dxa"/>
            <w:tcBorders>
              <w:bottom w:val="single" w:sz="4" w:space="0" w:color="auto"/>
            </w:tcBorders>
          </w:tcPr>
          <w:p w14:paraId="4D84FE95" w14:textId="77777777" w:rsidR="003F095D" w:rsidRPr="00A550E4" w:rsidRDefault="003F095D" w:rsidP="00535772">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color w:val="262626"/>
                <w:sz w:val="24"/>
                <w:szCs w:val="24"/>
              </w:rPr>
            </w:pPr>
            <w:r w:rsidRPr="00A550E4">
              <w:rPr>
                <w:rFonts w:ascii="Times New Roman" w:eastAsia="Times New Roman" w:hAnsi="Times New Roman" w:cs="Times New Roman"/>
                <w:iCs/>
                <w:color w:val="262626"/>
                <w:sz w:val="24"/>
                <w:szCs w:val="24"/>
              </w:rPr>
              <w:t>Деятельность учащихся</w:t>
            </w:r>
          </w:p>
        </w:tc>
      </w:tr>
      <w:tr w:rsidR="003C63DD" w:rsidRPr="00A550E4" w14:paraId="5D00383A" w14:textId="77777777" w:rsidTr="003C63DD">
        <w:trPr>
          <w:trHeight w:val="195"/>
        </w:trPr>
        <w:tc>
          <w:tcPr>
            <w:tcW w:w="1951" w:type="dxa"/>
            <w:tcBorders>
              <w:top w:val="single" w:sz="4" w:space="0" w:color="auto"/>
            </w:tcBorders>
          </w:tcPr>
          <w:p w14:paraId="3E1A4875" w14:textId="77777777" w:rsidR="003C63DD" w:rsidRPr="00A550E4" w:rsidRDefault="003C63DD" w:rsidP="00535772">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1</w:t>
            </w:r>
          </w:p>
        </w:tc>
        <w:tc>
          <w:tcPr>
            <w:tcW w:w="4253" w:type="dxa"/>
            <w:tcBorders>
              <w:top w:val="single" w:sz="4" w:space="0" w:color="auto"/>
            </w:tcBorders>
          </w:tcPr>
          <w:p w14:paraId="115A7F69" w14:textId="77777777" w:rsidR="003C63DD" w:rsidRPr="00A550E4" w:rsidRDefault="003C63DD" w:rsidP="00535772">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2</w:t>
            </w:r>
          </w:p>
        </w:tc>
        <w:tc>
          <w:tcPr>
            <w:tcW w:w="3005" w:type="dxa"/>
            <w:tcBorders>
              <w:top w:val="single" w:sz="4" w:space="0" w:color="auto"/>
            </w:tcBorders>
          </w:tcPr>
          <w:p w14:paraId="57D68D86" w14:textId="77777777" w:rsidR="003C63DD" w:rsidRPr="00A550E4" w:rsidRDefault="003C63DD" w:rsidP="00535772">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3</w:t>
            </w:r>
          </w:p>
        </w:tc>
      </w:tr>
      <w:tr w:rsidR="003F095D" w:rsidRPr="00A550E4" w14:paraId="46007F6B" w14:textId="77777777" w:rsidTr="000112BD">
        <w:tc>
          <w:tcPr>
            <w:tcW w:w="1951" w:type="dxa"/>
          </w:tcPr>
          <w:p w14:paraId="6C79EE25" w14:textId="77777777" w:rsidR="003F095D" w:rsidRPr="00A550E4" w:rsidRDefault="003F095D" w:rsidP="00535772">
            <w:pPr>
              <w:widowControl w:val="0"/>
              <w:tabs>
                <w:tab w:val="left" w:pos="993"/>
              </w:tabs>
              <w:suppressAutoHyphens/>
              <w:autoSpaceDE w:val="0"/>
              <w:autoSpaceDN w:val="0"/>
              <w:adjustRightInd w:val="0"/>
              <w:spacing w:line="360" w:lineRule="auto"/>
              <w:jc w:val="both"/>
              <w:rPr>
                <w:rFonts w:ascii="Times New Roman" w:eastAsia="Times New Roman" w:hAnsi="Times New Roman" w:cs="Times New Roman"/>
                <w:iCs/>
                <w:color w:val="262626"/>
                <w:sz w:val="24"/>
                <w:szCs w:val="24"/>
              </w:rPr>
            </w:pPr>
            <w:r w:rsidRPr="00A550E4">
              <w:rPr>
                <w:rFonts w:ascii="Times New Roman" w:eastAsia="Times New Roman" w:hAnsi="Times New Roman" w:cs="Times New Roman"/>
                <w:iCs/>
                <w:color w:val="262626"/>
                <w:sz w:val="24"/>
                <w:szCs w:val="24"/>
              </w:rPr>
              <w:t>Организационный момент</w:t>
            </w:r>
          </w:p>
          <w:p w14:paraId="1CB202EC" w14:textId="77777777" w:rsidR="003F095D" w:rsidRPr="00A550E4" w:rsidRDefault="003F095D" w:rsidP="00535772">
            <w:pPr>
              <w:widowControl w:val="0"/>
              <w:tabs>
                <w:tab w:val="left" w:pos="993"/>
              </w:tabs>
              <w:suppressAutoHyphens/>
              <w:autoSpaceDE w:val="0"/>
              <w:autoSpaceDN w:val="0"/>
              <w:adjustRightInd w:val="0"/>
              <w:spacing w:line="360" w:lineRule="auto"/>
              <w:jc w:val="both"/>
              <w:rPr>
                <w:rFonts w:ascii="Times New Roman" w:eastAsia="Times New Roman" w:hAnsi="Times New Roman" w:cs="Times New Roman"/>
                <w:color w:val="262626"/>
                <w:sz w:val="24"/>
                <w:szCs w:val="24"/>
              </w:rPr>
            </w:pPr>
            <w:r w:rsidRPr="00A550E4">
              <w:rPr>
                <w:rFonts w:ascii="Times New Roman" w:eastAsia="Times New Roman" w:hAnsi="Times New Roman" w:cs="Times New Roman"/>
                <w:iCs/>
                <w:color w:val="262626"/>
                <w:sz w:val="24"/>
                <w:szCs w:val="24"/>
              </w:rPr>
              <w:t>2 мин.</w:t>
            </w:r>
          </w:p>
        </w:tc>
        <w:tc>
          <w:tcPr>
            <w:tcW w:w="4253" w:type="dxa"/>
          </w:tcPr>
          <w:p w14:paraId="7426C669" w14:textId="77777777" w:rsidR="003F095D" w:rsidRPr="00A550E4" w:rsidRDefault="003F095D" w:rsidP="00535772">
            <w:pPr>
              <w:widowControl w:val="0"/>
              <w:tabs>
                <w:tab w:val="left" w:pos="993"/>
              </w:tabs>
              <w:suppressAutoHyphens/>
              <w:autoSpaceDE w:val="0"/>
              <w:autoSpaceDN w:val="0"/>
              <w:adjustRightInd w:val="0"/>
              <w:spacing w:line="360" w:lineRule="auto"/>
              <w:jc w:val="both"/>
              <w:rPr>
                <w:rFonts w:ascii="Times New Roman" w:eastAsia="Times New Roman" w:hAnsi="Times New Roman" w:cs="Times New Roman"/>
                <w:color w:val="262626"/>
                <w:sz w:val="24"/>
                <w:szCs w:val="24"/>
              </w:rPr>
            </w:pPr>
            <w:r w:rsidRPr="00A550E4">
              <w:rPr>
                <w:rFonts w:ascii="Times New Roman" w:hAnsi="Times New Roman" w:cs="Times New Roman"/>
                <w:sz w:val="24"/>
                <w:szCs w:val="24"/>
              </w:rPr>
              <w:t>Тема нашего урока «Тепловые явления. Температура».</w:t>
            </w:r>
          </w:p>
        </w:tc>
        <w:tc>
          <w:tcPr>
            <w:tcW w:w="3005" w:type="dxa"/>
          </w:tcPr>
          <w:p w14:paraId="0E96B092" w14:textId="77777777" w:rsidR="003F095D" w:rsidRPr="00A550E4" w:rsidRDefault="003F095D" w:rsidP="00535772">
            <w:pPr>
              <w:widowControl w:val="0"/>
              <w:tabs>
                <w:tab w:val="left" w:pos="993"/>
              </w:tabs>
              <w:suppressAutoHyphens/>
              <w:autoSpaceDE w:val="0"/>
              <w:autoSpaceDN w:val="0"/>
              <w:adjustRightInd w:val="0"/>
              <w:spacing w:line="360" w:lineRule="auto"/>
              <w:jc w:val="both"/>
              <w:rPr>
                <w:rFonts w:ascii="Times New Roman" w:eastAsia="Times New Roman" w:hAnsi="Times New Roman" w:cs="Times New Roman"/>
                <w:color w:val="262626"/>
                <w:sz w:val="24"/>
                <w:szCs w:val="24"/>
              </w:rPr>
            </w:pPr>
          </w:p>
        </w:tc>
      </w:tr>
      <w:tr w:rsidR="003F095D" w:rsidRPr="00A550E4" w14:paraId="00E780B5" w14:textId="77777777" w:rsidTr="00FE0AAB">
        <w:trPr>
          <w:trHeight w:val="5085"/>
        </w:trPr>
        <w:tc>
          <w:tcPr>
            <w:tcW w:w="1951" w:type="dxa"/>
            <w:tcBorders>
              <w:bottom w:val="single" w:sz="4" w:space="0" w:color="auto"/>
            </w:tcBorders>
          </w:tcPr>
          <w:p w14:paraId="1C25166C" w14:textId="77777777" w:rsidR="003F095D" w:rsidRPr="00A550E4" w:rsidRDefault="003F095D"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Актуализация знаний 4 мин.</w:t>
            </w:r>
          </w:p>
        </w:tc>
        <w:tc>
          <w:tcPr>
            <w:tcW w:w="4253" w:type="dxa"/>
            <w:tcBorders>
              <w:bottom w:val="single" w:sz="4" w:space="0" w:color="auto"/>
            </w:tcBorders>
          </w:tcPr>
          <w:p w14:paraId="55D9EBF3" w14:textId="77777777" w:rsidR="003F095D" w:rsidRPr="00A550E4" w:rsidRDefault="003F095D" w:rsidP="00535772">
            <w:pPr>
              <w:widowControl w:val="0"/>
              <w:tabs>
                <w:tab w:val="left" w:pos="178"/>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демонстрирует «копилку физических явлений» и предлагает обучающимся посмотреть на картинки (приложение 1) и ответить, что их объединяет, используя ответы, да и нет. Учитель ограничивает количество вопросов до 6.</w:t>
            </w:r>
          </w:p>
          <w:p w14:paraId="243DA464" w14:textId="77777777" w:rsidR="003F095D" w:rsidRPr="00A550E4" w:rsidRDefault="003F095D" w:rsidP="00535772">
            <w:pPr>
              <w:pStyle w:val="a4"/>
              <w:widowControl w:val="0"/>
              <w:numPr>
                <w:ilvl w:val="0"/>
                <w:numId w:val="23"/>
              </w:numPr>
              <w:tabs>
                <w:tab w:val="left" w:pos="36"/>
                <w:tab w:val="left" w:pos="319"/>
                <w:tab w:val="left" w:pos="346"/>
              </w:tabs>
              <w:suppressAutoHyphens/>
              <w:spacing w:line="360" w:lineRule="auto"/>
              <w:ind w:left="0" w:right="-111" w:firstLine="0"/>
              <w:jc w:val="both"/>
              <w:rPr>
                <w:rFonts w:ascii="Times New Roman" w:hAnsi="Times New Roman" w:cs="Times New Roman"/>
                <w:sz w:val="24"/>
                <w:szCs w:val="24"/>
              </w:rPr>
            </w:pPr>
            <w:r w:rsidRPr="00A550E4">
              <w:rPr>
                <w:rFonts w:ascii="Times New Roman" w:hAnsi="Times New Roman" w:cs="Times New Roman"/>
                <w:sz w:val="24"/>
                <w:szCs w:val="24"/>
              </w:rPr>
              <w:t>Нет</w:t>
            </w:r>
          </w:p>
          <w:p w14:paraId="6BD8655F" w14:textId="77777777" w:rsidR="003F095D" w:rsidRPr="00A550E4" w:rsidRDefault="003F095D" w:rsidP="00535772">
            <w:pPr>
              <w:pStyle w:val="a4"/>
              <w:widowControl w:val="0"/>
              <w:numPr>
                <w:ilvl w:val="0"/>
                <w:numId w:val="23"/>
              </w:numPr>
              <w:tabs>
                <w:tab w:val="left" w:pos="36"/>
                <w:tab w:val="left" w:pos="319"/>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Нет</w:t>
            </w:r>
          </w:p>
          <w:p w14:paraId="67B5CD91" w14:textId="77777777" w:rsidR="003F095D" w:rsidRPr="00A550E4" w:rsidRDefault="003F095D" w:rsidP="00535772">
            <w:pPr>
              <w:pStyle w:val="a4"/>
              <w:widowControl w:val="0"/>
              <w:numPr>
                <w:ilvl w:val="0"/>
                <w:numId w:val="23"/>
              </w:numPr>
              <w:tabs>
                <w:tab w:val="left" w:pos="36"/>
                <w:tab w:val="left" w:pos="319"/>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Да</w:t>
            </w:r>
          </w:p>
          <w:p w14:paraId="449C2EC8" w14:textId="77777777" w:rsidR="003F095D" w:rsidRPr="00A550E4" w:rsidRDefault="003F095D" w:rsidP="00535772">
            <w:pPr>
              <w:pStyle w:val="a4"/>
              <w:widowControl w:val="0"/>
              <w:numPr>
                <w:ilvl w:val="0"/>
                <w:numId w:val="23"/>
              </w:numPr>
              <w:tabs>
                <w:tab w:val="left" w:pos="36"/>
                <w:tab w:val="left" w:pos="319"/>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Да</w:t>
            </w:r>
          </w:p>
          <w:p w14:paraId="36BB9935" w14:textId="77777777" w:rsidR="003F095D" w:rsidRPr="00A550E4" w:rsidRDefault="003F095D" w:rsidP="00535772">
            <w:pPr>
              <w:pStyle w:val="a4"/>
              <w:widowControl w:val="0"/>
              <w:numPr>
                <w:ilvl w:val="0"/>
                <w:numId w:val="23"/>
              </w:numPr>
              <w:tabs>
                <w:tab w:val="left" w:pos="36"/>
                <w:tab w:val="left" w:pos="319"/>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Да</w:t>
            </w:r>
          </w:p>
          <w:p w14:paraId="55F144F8" w14:textId="77777777" w:rsidR="00FE0AAB" w:rsidRPr="00FE0AAB" w:rsidRDefault="003F095D" w:rsidP="00535772">
            <w:pPr>
              <w:pStyle w:val="a4"/>
              <w:widowControl w:val="0"/>
              <w:numPr>
                <w:ilvl w:val="0"/>
                <w:numId w:val="23"/>
              </w:numPr>
              <w:tabs>
                <w:tab w:val="left" w:pos="36"/>
                <w:tab w:val="left" w:pos="319"/>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Да</w:t>
            </w:r>
          </w:p>
        </w:tc>
        <w:tc>
          <w:tcPr>
            <w:tcW w:w="3005" w:type="dxa"/>
            <w:tcBorders>
              <w:bottom w:val="single" w:sz="4" w:space="0" w:color="auto"/>
            </w:tcBorders>
          </w:tcPr>
          <w:p w14:paraId="23EFB935" w14:textId="77777777" w:rsidR="003F095D" w:rsidRPr="00A550E4" w:rsidRDefault="003F095D"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Предполагаемые вопросы учеников:</w:t>
            </w:r>
          </w:p>
          <w:p w14:paraId="3EA0FB4C" w14:textId="77777777" w:rsidR="003F095D" w:rsidRPr="00A550E4" w:rsidRDefault="003F095D" w:rsidP="00535772">
            <w:pPr>
              <w:pStyle w:val="a4"/>
              <w:widowControl w:val="0"/>
              <w:numPr>
                <w:ilvl w:val="0"/>
                <w:numId w:val="22"/>
              </w:numPr>
              <w:tabs>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Это физические величины?</w:t>
            </w:r>
          </w:p>
          <w:p w14:paraId="40D572AB" w14:textId="77777777" w:rsidR="003F095D" w:rsidRPr="00A550E4" w:rsidRDefault="003F095D" w:rsidP="00535772">
            <w:pPr>
              <w:pStyle w:val="a4"/>
              <w:widowControl w:val="0"/>
              <w:numPr>
                <w:ilvl w:val="0"/>
                <w:numId w:val="22"/>
              </w:numPr>
              <w:tabs>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Это физические тела?</w:t>
            </w:r>
          </w:p>
          <w:p w14:paraId="579CDEB7" w14:textId="77777777" w:rsidR="003F095D" w:rsidRPr="00A550E4" w:rsidRDefault="003F095D" w:rsidP="00535772">
            <w:pPr>
              <w:pStyle w:val="a4"/>
              <w:widowControl w:val="0"/>
              <w:numPr>
                <w:ilvl w:val="0"/>
                <w:numId w:val="22"/>
              </w:numPr>
              <w:tabs>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Это физические явления?</w:t>
            </w:r>
          </w:p>
          <w:p w14:paraId="3818EF18" w14:textId="77777777" w:rsidR="003F095D" w:rsidRPr="00A550E4" w:rsidRDefault="003F095D" w:rsidP="00535772">
            <w:pPr>
              <w:pStyle w:val="a4"/>
              <w:widowControl w:val="0"/>
              <w:numPr>
                <w:ilvl w:val="0"/>
                <w:numId w:val="22"/>
              </w:numPr>
              <w:tabs>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Они связаны с изменением агрегатного состояния?</w:t>
            </w:r>
          </w:p>
          <w:p w14:paraId="2F9932AD" w14:textId="77777777" w:rsidR="003F095D" w:rsidRPr="00A550E4" w:rsidRDefault="003F095D" w:rsidP="00535772">
            <w:pPr>
              <w:pStyle w:val="a4"/>
              <w:widowControl w:val="0"/>
              <w:numPr>
                <w:ilvl w:val="0"/>
                <w:numId w:val="22"/>
              </w:numPr>
              <w:tabs>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Они связаны с изменением температуры?</w:t>
            </w:r>
          </w:p>
          <w:p w14:paraId="2339F137" w14:textId="77777777" w:rsidR="003F095D" w:rsidRPr="00A550E4" w:rsidRDefault="003F095D" w:rsidP="00535772">
            <w:pPr>
              <w:pStyle w:val="a4"/>
              <w:widowControl w:val="0"/>
              <w:numPr>
                <w:ilvl w:val="0"/>
                <w:numId w:val="22"/>
              </w:numPr>
              <w:tabs>
                <w:tab w:val="left" w:pos="346"/>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Это тепловые явления?</w:t>
            </w:r>
          </w:p>
        </w:tc>
      </w:tr>
      <w:tr w:rsidR="00FE0AAB" w:rsidRPr="00A550E4" w14:paraId="41212ACA" w14:textId="77777777" w:rsidTr="00FE0AAB">
        <w:trPr>
          <w:trHeight w:val="3405"/>
        </w:trPr>
        <w:tc>
          <w:tcPr>
            <w:tcW w:w="1951" w:type="dxa"/>
            <w:tcBorders>
              <w:top w:val="single" w:sz="4" w:space="0" w:color="auto"/>
              <w:bottom w:val="single" w:sz="4" w:space="0" w:color="auto"/>
            </w:tcBorders>
          </w:tcPr>
          <w:p w14:paraId="4C415C4C"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Изучение нового материала</w:t>
            </w:r>
          </w:p>
          <w:p w14:paraId="027EA076"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3 мин.</w:t>
            </w:r>
          </w:p>
        </w:tc>
        <w:tc>
          <w:tcPr>
            <w:tcW w:w="4253" w:type="dxa"/>
            <w:tcBorders>
              <w:top w:val="single" w:sz="4" w:space="0" w:color="auto"/>
              <w:bottom w:val="single" w:sz="4" w:space="0" w:color="auto"/>
            </w:tcBorders>
          </w:tcPr>
          <w:p w14:paraId="4EDE8D6F" w14:textId="77777777" w:rsidR="00FE0AAB" w:rsidRPr="00A550E4" w:rsidRDefault="00FE0AAB" w:rsidP="00577B24">
            <w:pPr>
              <w:pStyle w:val="a4"/>
              <w:widowControl w:val="0"/>
              <w:tabs>
                <w:tab w:val="left" w:pos="993"/>
              </w:tabs>
              <w:suppressAutoHyphens/>
              <w:spacing w:line="360" w:lineRule="auto"/>
              <w:ind w:left="0"/>
              <w:jc w:val="both"/>
              <w:rPr>
                <w:rFonts w:ascii="Times New Roman" w:hAnsi="Times New Roman" w:cs="Times New Roman"/>
                <w:sz w:val="24"/>
                <w:szCs w:val="24"/>
              </w:rPr>
            </w:pPr>
            <w:r w:rsidRPr="00A550E4">
              <w:rPr>
                <w:rFonts w:ascii="Times New Roman" w:hAnsi="Times New Roman" w:cs="Times New Roman"/>
                <w:sz w:val="24"/>
                <w:szCs w:val="24"/>
              </w:rPr>
              <w:t>Сегодня на уроке мы будем говорить о тепловых</w:t>
            </w:r>
            <w:r w:rsidR="00577B24">
              <w:rPr>
                <w:rFonts w:ascii="Times New Roman" w:hAnsi="Times New Roman" w:cs="Times New Roman"/>
                <w:sz w:val="24"/>
                <w:szCs w:val="24"/>
              </w:rPr>
              <w:t xml:space="preserve"> </w:t>
            </w:r>
            <w:r w:rsidRPr="00A550E4">
              <w:rPr>
                <w:rFonts w:ascii="Times New Roman" w:hAnsi="Times New Roman" w:cs="Times New Roman"/>
                <w:sz w:val="24"/>
                <w:szCs w:val="24"/>
              </w:rPr>
              <w:t>явлениях</w:t>
            </w:r>
            <w:r w:rsidR="00577B24">
              <w:rPr>
                <w:rFonts w:ascii="Times New Roman" w:hAnsi="Times New Roman" w:cs="Times New Roman"/>
                <w:sz w:val="24"/>
                <w:szCs w:val="24"/>
              </w:rPr>
              <w:t xml:space="preserve">. </w:t>
            </w:r>
            <w:r w:rsidRPr="00A550E4">
              <w:rPr>
                <w:rFonts w:ascii="Times New Roman" w:hAnsi="Times New Roman" w:cs="Times New Roman"/>
                <w:sz w:val="24"/>
                <w:szCs w:val="24"/>
              </w:rPr>
              <w:t xml:space="preserve">В нашей повседневной жизни мы часто используем такие понятия, как «горячо», «холодно». Учитель предлагает обучающимся дотронуться одной рукой до крышки стола, а другой металлических ножек и </w:t>
            </w:r>
          </w:p>
        </w:tc>
        <w:tc>
          <w:tcPr>
            <w:tcW w:w="3005" w:type="dxa"/>
            <w:tcBorders>
              <w:top w:val="single" w:sz="4" w:space="0" w:color="auto"/>
              <w:bottom w:val="single" w:sz="4" w:space="0" w:color="auto"/>
            </w:tcBorders>
          </w:tcPr>
          <w:p w14:paraId="4AE4A881"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Ученики делают вывод, что с помощью ощущений нельзя судить о температуре.</w:t>
            </w:r>
          </w:p>
        </w:tc>
      </w:tr>
      <w:tr w:rsidR="00FE0AAB" w:rsidRPr="00A550E4" w14:paraId="54DB9F96" w14:textId="77777777" w:rsidTr="00334CC1">
        <w:trPr>
          <w:trHeight w:val="126"/>
        </w:trPr>
        <w:tc>
          <w:tcPr>
            <w:tcW w:w="9209" w:type="dxa"/>
            <w:gridSpan w:val="3"/>
            <w:tcBorders>
              <w:top w:val="nil"/>
              <w:left w:val="nil"/>
              <w:bottom w:val="single" w:sz="4" w:space="0" w:color="auto"/>
              <w:right w:val="nil"/>
            </w:tcBorders>
          </w:tcPr>
          <w:p w14:paraId="30735DA0"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1.А</w:t>
            </w:r>
          </w:p>
        </w:tc>
      </w:tr>
      <w:tr w:rsidR="00FE0AAB" w:rsidRPr="00A550E4" w14:paraId="6E244743" w14:textId="77777777" w:rsidTr="00334CC1">
        <w:trPr>
          <w:trHeight w:val="278"/>
        </w:trPr>
        <w:tc>
          <w:tcPr>
            <w:tcW w:w="1951" w:type="dxa"/>
            <w:tcBorders>
              <w:top w:val="single" w:sz="4" w:space="0" w:color="auto"/>
            </w:tcBorders>
          </w:tcPr>
          <w:p w14:paraId="08861CE1" w14:textId="77777777" w:rsidR="00FE0AAB" w:rsidRPr="00A550E4" w:rsidRDefault="00FE0AAB" w:rsidP="00535772">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1</w:t>
            </w:r>
          </w:p>
        </w:tc>
        <w:tc>
          <w:tcPr>
            <w:tcW w:w="4253" w:type="dxa"/>
            <w:tcBorders>
              <w:top w:val="single" w:sz="4" w:space="0" w:color="auto"/>
            </w:tcBorders>
          </w:tcPr>
          <w:p w14:paraId="1C0E9FFC" w14:textId="77777777" w:rsidR="00FE0AAB" w:rsidRPr="00A550E4" w:rsidRDefault="00FE0AAB" w:rsidP="00535772">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2</w:t>
            </w:r>
          </w:p>
        </w:tc>
        <w:tc>
          <w:tcPr>
            <w:tcW w:w="3005" w:type="dxa"/>
            <w:tcBorders>
              <w:top w:val="single" w:sz="4" w:space="0" w:color="auto"/>
            </w:tcBorders>
          </w:tcPr>
          <w:p w14:paraId="781C3B85" w14:textId="77777777" w:rsidR="00FE0AAB" w:rsidRPr="00A550E4" w:rsidRDefault="00FE0AAB" w:rsidP="00535772">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3</w:t>
            </w:r>
          </w:p>
        </w:tc>
      </w:tr>
      <w:tr w:rsidR="00FE0AAB" w:rsidRPr="00A550E4" w14:paraId="5D0A647C" w14:textId="77777777" w:rsidTr="003C63DD">
        <w:trPr>
          <w:trHeight w:val="165"/>
        </w:trPr>
        <w:tc>
          <w:tcPr>
            <w:tcW w:w="1951" w:type="dxa"/>
            <w:tcBorders>
              <w:top w:val="single" w:sz="4" w:space="0" w:color="auto"/>
            </w:tcBorders>
          </w:tcPr>
          <w:p w14:paraId="00CECF8D"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p>
        </w:tc>
        <w:tc>
          <w:tcPr>
            <w:tcW w:w="4253" w:type="dxa"/>
            <w:tcBorders>
              <w:top w:val="single" w:sz="4" w:space="0" w:color="auto"/>
            </w:tcBorders>
          </w:tcPr>
          <w:p w14:paraId="18FD1197" w14:textId="77777777" w:rsidR="00FE0AAB" w:rsidRPr="00A550E4" w:rsidRDefault="00577B24" w:rsidP="00535772">
            <w:pPr>
              <w:pStyle w:val="a4"/>
              <w:widowControl w:val="0"/>
              <w:tabs>
                <w:tab w:val="left" w:pos="993"/>
              </w:tabs>
              <w:suppressAutoHyphens/>
              <w:spacing w:line="360" w:lineRule="auto"/>
              <w:ind w:left="0"/>
              <w:jc w:val="both"/>
              <w:rPr>
                <w:rFonts w:ascii="Times New Roman" w:hAnsi="Times New Roman" w:cs="Times New Roman"/>
                <w:sz w:val="24"/>
                <w:szCs w:val="24"/>
              </w:rPr>
            </w:pPr>
            <w:r w:rsidRPr="00A550E4">
              <w:rPr>
                <w:rFonts w:ascii="Times New Roman" w:hAnsi="Times New Roman" w:cs="Times New Roman"/>
                <w:sz w:val="24"/>
                <w:szCs w:val="24"/>
              </w:rPr>
              <w:t>попутн</w:t>
            </w:r>
            <w:r>
              <w:rPr>
                <w:rFonts w:ascii="Times New Roman" w:hAnsi="Times New Roman" w:cs="Times New Roman"/>
                <w:sz w:val="24"/>
                <w:szCs w:val="24"/>
              </w:rPr>
              <w:t xml:space="preserve">о </w:t>
            </w:r>
            <w:r w:rsidR="00FE0AAB" w:rsidRPr="00A550E4">
              <w:rPr>
                <w:rFonts w:ascii="Times New Roman" w:hAnsi="Times New Roman" w:cs="Times New Roman"/>
                <w:sz w:val="24"/>
                <w:szCs w:val="24"/>
              </w:rPr>
              <w:t>задаёт следующий вопрос: «Какие ощущения вы испытываете правой и левой рукой? Одинаковы ли они? Почему? Ведь предметы находятся в од</w:t>
            </w:r>
            <w:r w:rsidR="00FE0AAB">
              <w:rPr>
                <w:rFonts w:ascii="Times New Roman" w:hAnsi="Times New Roman" w:cs="Times New Roman"/>
                <w:sz w:val="24"/>
                <w:szCs w:val="24"/>
              </w:rPr>
              <w:t>н</w:t>
            </w:r>
            <w:r w:rsidR="00FE0AAB" w:rsidRPr="00A550E4">
              <w:rPr>
                <w:rFonts w:ascii="Times New Roman" w:hAnsi="Times New Roman" w:cs="Times New Roman"/>
                <w:sz w:val="24"/>
                <w:szCs w:val="24"/>
              </w:rPr>
              <w:t>ом помещении, при одинаковых условиях».</w:t>
            </w:r>
          </w:p>
        </w:tc>
        <w:tc>
          <w:tcPr>
            <w:tcW w:w="3005" w:type="dxa"/>
            <w:tcBorders>
              <w:top w:val="single" w:sz="4" w:space="0" w:color="auto"/>
            </w:tcBorders>
          </w:tcPr>
          <w:p w14:paraId="3F989EA1"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p>
        </w:tc>
      </w:tr>
      <w:tr w:rsidR="00FE0AAB" w:rsidRPr="00A550E4" w14:paraId="0DD3A266" w14:textId="77777777" w:rsidTr="000112BD">
        <w:tc>
          <w:tcPr>
            <w:tcW w:w="1951" w:type="dxa"/>
          </w:tcPr>
          <w:p w14:paraId="72BDD10B"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2 мин.</w:t>
            </w:r>
          </w:p>
        </w:tc>
        <w:tc>
          <w:tcPr>
            <w:tcW w:w="4253" w:type="dxa"/>
          </w:tcPr>
          <w:p w14:paraId="770997B1"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задаёт обучающимся следующие вопросы: «Что характеризует температура?», «Какие явления называют тепловыми?».</w:t>
            </w:r>
          </w:p>
          <w:p w14:paraId="460D5584"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обобщает ответы учеников и даёт определения:</w:t>
            </w:r>
          </w:p>
          <w:p w14:paraId="0896784E"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Тепловые явления – это физические явления, происходящие с изменением температуры.</w:t>
            </w:r>
          </w:p>
          <w:p w14:paraId="0F920987"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Температура – это физическая величина, характеризующая степень нагретости тела. </w:t>
            </w:r>
          </w:p>
          <w:p w14:paraId="70843491"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Температура обозначается буквой t. Достаточно широко распространенной шкалой для измерения температуры является шкала Цельсия – </w:t>
            </w:r>
            <w:r w:rsidRPr="00A550E4">
              <w:rPr>
                <w:rFonts w:ascii="Times New Roman" w:hAnsi="Times New Roman" w:cs="Times New Roman"/>
                <w:sz w:val="24"/>
                <w:szCs w:val="24"/>
                <w:vertAlign w:val="superscript"/>
              </w:rPr>
              <w:t>0</w:t>
            </w:r>
            <w:r w:rsidRPr="00A550E4">
              <w:rPr>
                <w:rFonts w:ascii="Times New Roman" w:hAnsi="Times New Roman" w:cs="Times New Roman"/>
                <w:sz w:val="24"/>
                <w:szCs w:val="24"/>
              </w:rPr>
              <w:t xml:space="preserve"> С. В ней за основные точки взята температура таяния льда 0 </w:t>
            </w:r>
            <w:r w:rsidRPr="00A550E4">
              <w:rPr>
                <w:rFonts w:ascii="Times New Roman" w:hAnsi="Times New Roman" w:cs="Times New Roman"/>
                <w:sz w:val="24"/>
                <w:szCs w:val="24"/>
                <w:vertAlign w:val="superscript"/>
              </w:rPr>
              <w:t xml:space="preserve">0 </w:t>
            </w:r>
            <w:r w:rsidRPr="00A550E4">
              <w:rPr>
                <w:rFonts w:ascii="Times New Roman" w:hAnsi="Times New Roman" w:cs="Times New Roman"/>
                <w:sz w:val="24"/>
                <w:szCs w:val="24"/>
              </w:rPr>
              <w:t xml:space="preserve">С и кипения воды – 100 </w:t>
            </w:r>
            <w:r w:rsidRPr="00A550E4">
              <w:rPr>
                <w:rFonts w:ascii="Times New Roman" w:hAnsi="Times New Roman" w:cs="Times New Roman"/>
                <w:sz w:val="24"/>
                <w:szCs w:val="24"/>
                <w:vertAlign w:val="superscript"/>
              </w:rPr>
              <w:t>0</w:t>
            </w:r>
            <w:r w:rsidRPr="00A550E4">
              <w:rPr>
                <w:rFonts w:ascii="Times New Roman" w:hAnsi="Times New Roman" w:cs="Times New Roman"/>
                <w:sz w:val="24"/>
                <w:szCs w:val="24"/>
              </w:rPr>
              <w:t xml:space="preserve"> с при нормальных условиях. Кроме данной шкалы существуют и другие шкалы измерения температуры такие, как Кельвина и Фаренгейта.</w:t>
            </w:r>
          </w:p>
          <w:p w14:paraId="1AE1852E"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даёт задание некоторым ученикам подготовить сообщения к следующему уроку о температурных шкалах (Цельсия, Кельвина, Фаренгейта).</w:t>
            </w:r>
          </w:p>
        </w:tc>
        <w:tc>
          <w:tcPr>
            <w:tcW w:w="3005" w:type="dxa"/>
          </w:tcPr>
          <w:p w14:paraId="58BEFBC5"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Ученики отвечают на вопросы учителя:</w:t>
            </w:r>
          </w:p>
          <w:p w14:paraId="31CD880A" w14:textId="77777777" w:rsidR="00FE0AAB" w:rsidRPr="00A550E4" w:rsidRDefault="00FE0AAB" w:rsidP="00535772">
            <w:pPr>
              <w:pStyle w:val="a4"/>
              <w:widowControl w:val="0"/>
              <w:numPr>
                <w:ilvl w:val="0"/>
                <w:numId w:val="24"/>
              </w:numPr>
              <w:tabs>
                <w:tab w:val="left" w:pos="271"/>
                <w:tab w:val="left" w:pos="993"/>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bCs/>
                <w:sz w:val="24"/>
                <w:szCs w:val="24"/>
              </w:rPr>
              <w:t>Температурахарактеризует</w:t>
            </w:r>
            <w:r w:rsidRPr="00A550E4">
              <w:rPr>
                <w:rFonts w:ascii="Times New Roman" w:hAnsi="Times New Roman" w:cs="Times New Roman"/>
                <w:sz w:val="24"/>
                <w:szCs w:val="24"/>
              </w:rPr>
              <w:t xml:space="preserve"> степень нагретости тела</w:t>
            </w:r>
          </w:p>
          <w:p w14:paraId="34E8A872" w14:textId="77777777" w:rsidR="00FE0AAB" w:rsidRPr="00A550E4" w:rsidRDefault="00FE0AAB" w:rsidP="00535772">
            <w:pPr>
              <w:pStyle w:val="a4"/>
              <w:widowControl w:val="0"/>
              <w:numPr>
                <w:ilvl w:val="0"/>
                <w:numId w:val="24"/>
              </w:numPr>
              <w:tabs>
                <w:tab w:val="left" w:pos="271"/>
                <w:tab w:val="left" w:pos="993"/>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bCs/>
                <w:sz w:val="24"/>
                <w:szCs w:val="24"/>
              </w:rPr>
              <w:t>Тепловыминазываютявления</w:t>
            </w:r>
            <w:r w:rsidRPr="00A550E4">
              <w:rPr>
                <w:rFonts w:ascii="Times New Roman" w:hAnsi="Times New Roman" w:cs="Times New Roman"/>
                <w:sz w:val="24"/>
                <w:szCs w:val="24"/>
              </w:rPr>
              <w:t>, связанные с изменением температуры тела</w:t>
            </w:r>
          </w:p>
          <w:p w14:paraId="5C92FBD3" w14:textId="77777777" w:rsidR="00FE0AAB" w:rsidRPr="00A550E4" w:rsidRDefault="00FE0AAB" w:rsidP="00535772">
            <w:pPr>
              <w:pStyle w:val="a4"/>
              <w:widowControl w:val="0"/>
              <w:numPr>
                <w:ilvl w:val="0"/>
                <w:numId w:val="24"/>
              </w:numPr>
              <w:tabs>
                <w:tab w:val="left" w:pos="271"/>
                <w:tab w:val="left" w:pos="993"/>
              </w:tabs>
              <w:suppressAutoHyphens/>
              <w:spacing w:line="360" w:lineRule="auto"/>
              <w:ind w:left="0" w:firstLine="0"/>
              <w:jc w:val="both"/>
              <w:rPr>
                <w:rFonts w:ascii="Times New Roman" w:hAnsi="Times New Roman" w:cs="Times New Roman"/>
                <w:sz w:val="24"/>
                <w:szCs w:val="24"/>
              </w:rPr>
            </w:pPr>
            <w:r w:rsidRPr="00A550E4">
              <w:rPr>
                <w:rFonts w:ascii="Times New Roman" w:hAnsi="Times New Roman" w:cs="Times New Roman"/>
                <w:sz w:val="24"/>
                <w:szCs w:val="24"/>
              </w:rPr>
              <w:t>Физические процессы, протекающие в телах при их нагревании или охлаждении, называют тепловыми явлениями.</w:t>
            </w:r>
          </w:p>
        </w:tc>
      </w:tr>
      <w:tr w:rsidR="00FE0AAB" w:rsidRPr="00A550E4" w14:paraId="15F8F43E" w14:textId="77777777" w:rsidTr="00334CC1">
        <w:trPr>
          <w:trHeight w:val="285"/>
        </w:trPr>
        <w:tc>
          <w:tcPr>
            <w:tcW w:w="9209" w:type="dxa"/>
            <w:gridSpan w:val="3"/>
            <w:tcBorders>
              <w:top w:val="nil"/>
              <w:left w:val="nil"/>
              <w:bottom w:val="single" w:sz="4" w:space="0" w:color="auto"/>
              <w:right w:val="nil"/>
            </w:tcBorders>
          </w:tcPr>
          <w:p w14:paraId="0B09E73E"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1.А</w:t>
            </w:r>
          </w:p>
        </w:tc>
      </w:tr>
      <w:tr w:rsidR="00FE0AAB" w:rsidRPr="00A550E4" w14:paraId="3887B90C" w14:textId="77777777" w:rsidTr="00447BEA">
        <w:trPr>
          <w:trHeight w:val="114"/>
        </w:trPr>
        <w:tc>
          <w:tcPr>
            <w:tcW w:w="1951" w:type="dxa"/>
            <w:tcBorders>
              <w:top w:val="single" w:sz="4" w:space="0" w:color="auto"/>
            </w:tcBorders>
          </w:tcPr>
          <w:p w14:paraId="0ABEA347" w14:textId="77777777" w:rsidR="00FE0AAB" w:rsidRPr="00A550E4" w:rsidRDefault="00FE0AAB" w:rsidP="00535772">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1</w:t>
            </w:r>
          </w:p>
        </w:tc>
        <w:tc>
          <w:tcPr>
            <w:tcW w:w="4253" w:type="dxa"/>
            <w:tcBorders>
              <w:top w:val="single" w:sz="4" w:space="0" w:color="auto"/>
            </w:tcBorders>
          </w:tcPr>
          <w:p w14:paraId="4E8A8979" w14:textId="77777777" w:rsidR="00FE0AAB" w:rsidRPr="00A550E4" w:rsidRDefault="00FE0AAB" w:rsidP="00535772">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2</w:t>
            </w:r>
          </w:p>
        </w:tc>
        <w:tc>
          <w:tcPr>
            <w:tcW w:w="3005" w:type="dxa"/>
            <w:tcBorders>
              <w:top w:val="single" w:sz="4" w:space="0" w:color="auto"/>
            </w:tcBorders>
          </w:tcPr>
          <w:p w14:paraId="33C8C704" w14:textId="77777777" w:rsidR="00FE0AAB" w:rsidRPr="00A550E4" w:rsidRDefault="00FE0AAB" w:rsidP="00535772">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3</w:t>
            </w:r>
          </w:p>
        </w:tc>
      </w:tr>
      <w:tr w:rsidR="00FE0AAB" w:rsidRPr="00A550E4" w14:paraId="74FEE2A0" w14:textId="77777777" w:rsidTr="00334CC1">
        <w:trPr>
          <w:trHeight w:val="135"/>
        </w:trPr>
        <w:tc>
          <w:tcPr>
            <w:tcW w:w="1951" w:type="dxa"/>
            <w:tcBorders>
              <w:top w:val="single" w:sz="4" w:space="0" w:color="auto"/>
            </w:tcBorders>
          </w:tcPr>
          <w:p w14:paraId="49D2DDF8"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1 мин</w:t>
            </w:r>
          </w:p>
        </w:tc>
        <w:tc>
          <w:tcPr>
            <w:tcW w:w="4253" w:type="dxa"/>
            <w:tcBorders>
              <w:top w:val="single" w:sz="4" w:space="0" w:color="auto"/>
            </w:tcBorders>
          </w:tcPr>
          <w:p w14:paraId="399A606A" w14:textId="77777777" w:rsidR="00FE0AAB"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Учитель задаёт классу следующий вопрос: «С помощью чего можно измерить температуру тела?»  </w:t>
            </w:r>
          </w:p>
          <w:p w14:paraId="72719CDE"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даёт определение данному прибору:</w:t>
            </w:r>
          </w:p>
          <w:p w14:paraId="0B9BF31A"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Приборы, которыми измеряют температуру тела, называют термометрами.</w:t>
            </w:r>
          </w:p>
        </w:tc>
        <w:tc>
          <w:tcPr>
            <w:tcW w:w="3005" w:type="dxa"/>
            <w:tcBorders>
              <w:top w:val="single" w:sz="4" w:space="0" w:color="auto"/>
            </w:tcBorders>
          </w:tcPr>
          <w:p w14:paraId="78C9E90F"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Обучающиеся отвечают: «С помощью градусника».</w:t>
            </w:r>
          </w:p>
        </w:tc>
      </w:tr>
      <w:tr w:rsidR="00FE0AAB" w:rsidRPr="00A550E4" w14:paraId="7E1EBED5" w14:textId="77777777" w:rsidTr="000112BD">
        <w:tc>
          <w:tcPr>
            <w:tcW w:w="1951" w:type="dxa"/>
          </w:tcPr>
          <w:p w14:paraId="71490FD4"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2 мин.</w:t>
            </w:r>
          </w:p>
        </w:tc>
        <w:tc>
          <w:tcPr>
            <w:tcW w:w="4253" w:type="dxa"/>
          </w:tcPr>
          <w:p w14:paraId="1AF13406"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демонстрирует ученикам различные термометры (Приложение 2), и распределяет термометры на группы между обучающимися по признаку. Учитель предлагает определить цену деления  нескольких термометров.</w:t>
            </w:r>
          </w:p>
        </w:tc>
        <w:tc>
          <w:tcPr>
            <w:tcW w:w="3005" w:type="dxa"/>
          </w:tcPr>
          <w:p w14:paraId="32659555"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Ученики называют виды термометров.</w:t>
            </w:r>
          </w:p>
        </w:tc>
      </w:tr>
      <w:tr w:rsidR="00FE0AAB" w:rsidRPr="00A550E4" w14:paraId="154CB88E" w14:textId="77777777" w:rsidTr="000112BD">
        <w:tc>
          <w:tcPr>
            <w:tcW w:w="1951" w:type="dxa"/>
          </w:tcPr>
          <w:p w14:paraId="7C8BF33A"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1 мин.</w:t>
            </w:r>
          </w:p>
        </w:tc>
        <w:tc>
          <w:tcPr>
            <w:tcW w:w="4253" w:type="dxa"/>
          </w:tcPr>
          <w:p w14:paraId="1FFEF008"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Учитель предлагает составить схему термометра </w:t>
            </w:r>
          </w:p>
          <w:p w14:paraId="124B3568"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(Приложение 3)</w:t>
            </w:r>
          </w:p>
        </w:tc>
        <w:tc>
          <w:tcPr>
            <w:tcW w:w="3005" w:type="dxa"/>
          </w:tcPr>
          <w:p w14:paraId="6A4C89BB"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Ученики составляют схему.</w:t>
            </w:r>
          </w:p>
        </w:tc>
      </w:tr>
      <w:tr w:rsidR="00FE0AAB" w:rsidRPr="00A550E4" w14:paraId="4C5AE79C" w14:textId="77777777" w:rsidTr="00577B24">
        <w:trPr>
          <w:trHeight w:val="4380"/>
        </w:trPr>
        <w:tc>
          <w:tcPr>
            <w:tcW w:w="1951" w:type="dxa"/>
            <w:tcBorders>
              <w:bottom w:val="single" w:sz="4" w:space="0" w:color="auto"/>
            </w:tcBorders>
          </w:tcPr>
          <w:p w14:paraId="3B50EF76"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1 мин.</w:t>
            </w:r>
          </w:p>
        </w:tc>
        <w:tc>
          <w:tcPr>
            <w:tcW w:w="4253" w:type="dxa"/>
            <w:tcBorders>
              <w:bottom w:val="single" w:sz="4" w:space="0" w:color="auto"/>
            </w:tcBorders>
          </w:tcPr>
          <w:p w14:paraId="2AFF4D79"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Любое измерение температуры требует определённого времени. Время необходимо для того, чтобы температура, которую показывает прибор, стала равномерной с температурой тела, то есть для того, чтобы установилось тепловое равновесие. </w:t>
            </w:r>
          </w:p>
          <w:p w14:paraId="1F4BD900"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Учитель предлагает ученикам составить дома алгоритм измерения температуры тела. температуры тела. </w:t>
            </w:r>
          </w:p>
        </w:tc>
        <w:tc>
          <w:tcPr>
            <w:tcW w:w="3005" w:type="dxa"/>
            <w:tcBorders>
              <w:bottom w:val="single" w:sz="4" w:space="0" w:color="auto"/>
            </w:tcBorders>
          </w:tcPr>
          <w:p w14:paraId="3BD097C3" w14:textId="77777777" w:rsidR="00FE0AAB" w:rsidRPr="00A550E4" w:rsidRDefault="00FE0AAB" w:rsidP="00535772">
            <w:pPr>
              <w:widowControl w:val="0"/>
              <w:tabs>
                <w:tab w:val="left" w:pos="993"/>
              </w:tabs>
              <w:suppressAutoHyphens/>
              <w:spacing w:line="360" w:lineRule="auto"/>
              <w:jc w:val="both"/>
              <w:rPr>
                <w:rFonts w:ascii="Times New Roman" w:hAnsi="Times New Roman" w:cs="Times New Roman"/>
                <w:sz w:val="24"/>
                <w:szCs w:val="24"/>
              </w:rPr>
            </w:pPr>
          </w:p>
        </w:tc>
      </w:tr>
      <w:tr w:rsidR="00577B24" w:rsidRPr="00A550E4" w14:paraId="500D36DD" w14:textId="77777777" w:rsidTr="00577B24">
        <w:trPr>
          <w:trHeight w:val="159"/>
        </w:trPr>
        <w:tc>
          <w:tcPr>
            <w:tcW w:w="1951" w:type="dxa"/>
            <w:tcBorders>
              <w:top w:val="single" w:sz="4" w:space="0" w:color="auto"/>
              <w:bottom w:val="single" w:sz="4" w:space="0" w:color="auto"/>
            </w:tcBorders>
          </w:tcPr>
          <w:p w14:paraId="5674285B"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3 мин.</w:t>
            </w:r>
          </w:p>
        </w:tc>
        <w:tc>
          <w:tcPr>
            <w:tcW w:w="4253" w:type="dxa"/>
            <w:tcBorders>
              <w:top w:val="single" w:sz="4" w:space="0" w:color="auto"/>
              <w:bottom w:val="single" w:sz="4" w:space="0" w:color="auto"/>
            </w:tcBorders>
          </w:tcPr>
          <w:p w14:paraId="413D1F59"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Учитель проводит демонстрацию опыта: в два стакана с холодной и горячей водой опускаются несколько кристалликов перманганата калия</w:t>
            </w:r>
            <w:r>
              <w:rPr>
                <w:rFonts w:ascii="Times New Roman" w:hAnsi="Times New Roman" w:cs="Times New Roman"/>
                <w:sz w:val="24"/>
                <w:szCs w:val="24"/>
              </w:rPr>
              <w:t>.</w:t>
            </w:r>
          </w:p>
        </w:tc>
        <w:tc>
          <w:tcPr>
            <w:tcW w:w="3005" w:type="dxa"/>
            <w:tcBorders>
              <w:top w:val="single" w:sz="4" w:space="0" w:color="auto"/>
              <w:bottom w:val="single" w:sz="4" w:space="0" w:color="auto"/>
            </w:tcBorders>
          </w:tcPr>
          <w:p w14:paraId="60E86F93"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Обучающиеся наблюдают за протеканием диффузии и делают вывод, что в горячей воде диффузия</w:t>
            </w:r>
          </w:p>
        </w:tc>
      </w:tr>
      <w:tr w:rsidR="00577B24" w:rsidRPr="00A550E4" w14:paraId="33A6D1BA" w14:textId="77777777" w:rsidTr="00334CC1">
        <w:trPr>
          <w:trHeight w:val="99"/>
        </w:trPr>
        <w:tc>
          <w:tcPr>
            <w:tcW w:w="9209" w:type="dxa"/>
            <w:gridSpan w:val="3"/>
            <w:tcBorders>
              <w:top w:val="nil"/>
              <w:left w:val="nil"/>
              <w:bottom w:val="single" w:sz="4" w:space="0" w:color="auto"/>
              <w:right w:val="nil"/>
            </w:tcBorders>
          </w:tcPr>
          <w:p w14:paraId="25FE9BAC"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Окончание таблицы 1.А</w:t>
            </w:r>
          </w:p>
        </w:tc>
      </w:tr>
      <w:tr w:rsidR="00577B24" w:rsidRPr="00A550E4" w14:paraId="179BC7B6" w14:textId="77777777" w:rsidTr="00447BEA">
        <w:trPr>
          <w:trHeight w:val="300"/>
        </w:trPr>
        <w:tc>
          <w:tcPr>
            <w:tcW w:w="1951" w:type="dxa"/>
            <w:tcBorders>
              <w:top w:val="single" w:sz="4" w:space="0" w:color="auto"/>
            </w:tcBorders>
          </w:tcPr>
          <w:p w14:paraId="21C8A7E9" w14:textId="77777777" w:rsidR="00577B24" w:rsidRPr="00A550E4" w:rsidRDefault="00577B24" w:rsidP="00577B24">
            <w:pPr>
              <w:widowControl w:val="0"/>
              <w:tabs>
                <w:tab w:val="left" w:pos="993"/>
              </w:tabs>
              <w:suppressAutoHyphens/>
              <w:autoSpaceDE w:val="0"/>
              <w:autoSpaceDN w:val="0"/>
              <w:adjustRightInd w:val="0"/>
              <w:spacing w:line="360" w:lineRule="auto"/>
              <w:ind w:firstLine="851"/>
              <w:jc w:val="both"/>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1</w:t>
            </w:r>
          </w:p>
        </w:tc>
        <w:tc>
          <w:tcPr>
            <w:tcW w:w="4253" w:type="dxa"/>
            <w:tcBorders>
              <w:top w:val="single" w:sz="4" w:space="0" w:color="auto"/>
            </w:tcBorders>
          </w:tcPr>
          <w:p w14:paraId="29DE593B" w14:textId="77777777" w:rsidR="00577B24" w:rsidRPr="00A550E4" w:rsidRDefault="00577B24" w:rsidP="00577B24">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2</w:t>
            </w:r>
          </w:p>
        </w:tc>
        <w:tc>
          <w:tcPr>
            <w:tcW w:w="3005" w:type="dxa"/>
            <w:tcBorders>
              <w:top w:val="single" w:sz="4" w:space="0" w:color="auto"/>
            </w:tcBorders>
          </w:tcPr>
          <w:p w14:paraId="52120021" w14:textId="77777777" w:rsidR="00577B24" w:rsidRPr="00A550E4" w:rsidRDefault="00577B24" w:rsidP="00577B24">
            <w:pPr>
              <w:widowControl w:val="0"/>
              <w:tabs>
                <w:tab w:val="left" w:pos="993"/>
              </w:tabs>
              <w:suppressAutoHyphens/>
              <w:autoSpaceDE w:val="0"/>
              <w:autoSpaceDN w:val="0"/>
              <w:adjustRightInd w:val="0"/>
              <w:spacing w:line="360" w:lineRule="auto"/>
              <w:ind w:firstLine="851"/>
              <w:rPr>
                <w:rFonts w:ascii="Times New Roman" w:eastAsia="Times New Roman" w:hAnsi="Times New Roman" w:cs="Times New Roman"/>
                <w:iCs/>
                <w:color w:val="262626"/>
                <w:sz w:val="24"/>
                <w:szCs w:val="24"/>
              </w:rPr>
            </w:pPr>
            <w:r>
              <w:rPr>
                <w:rFonts w:ascii="Times New Roman" w:eastAsia="Times New Roman" w:hAnsi="Times New Roman" w:cs="Times New Roman"/>
                <w:iCs/>
                <w:color w:val="262626"/>
                <w:sz w:val="24"/>
                <w:szCs w:val="24"/>
              </w:rPr>
              <w:t xml:space="preserve">       3</w:t>
            </w:r>
          </w:p>
        </w:tc>
      </w:tr>
      <w:tr w:rsidR="00577B24" w:rsidRPr="00A550E4" w14:paraId="6D79BD7B" w14:textId="77777777" w:rsidTr="00334CC1">
        <w:trPr>
          <w:trHeight w:val="135"/>
        </w:trPr>
        <w:tc>
          <w:tcPr>
            <w:tcW w:w="1951" w:type="dxa"/>
            <w:tcBorders>
              <w:top w:val="single" w:sz="4" w:space="0" w:color="auto"/>
            </w:tcBorders>
          </w:tcPr>
          <w:p w14:paraId="4E493CCD"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p>
        </w:tc>
        <w:tc>
          <w:tcPr>
            <w:tcW w:w="4253" w:type="dxa"/>
            <w:tcBorders>
              <w:top w:val="single" w:sz="4" w:space="0" w:color="auto"/>
            </w:tcBorders>
          </w:tcPr>
          <w:p w14:paraId="6AAE5A57"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Температура тела определяет интенсивность и скорость движения молекул в веществе</w:t>
            </w:r>
            <w:r>
              <w:rPr>
                <w:rFonts w:ascii="Times New Roman" w:hAnsi="Times New Roman" w:cs="Times New Roman"/>
                <w:sz w:val="24"/>
                <w:szCs w:val="24"/>
              </w:rPr>
              <w:t xml:space="preserve">. </w:t>
            </w:r>
            <w:r w:rsidRPr="00A550E4">
              <w:rPr>
                <w:rFonts w:ascii="Times New Roman" w:hAnsi="Times New Roman" w:cs="Times New Roman"/>
                <w:sz w:val="24"/>
                <w:szCs w:val="24"/>
              </w:rPr>
              <w:t>От скорости движени</w:t>
            </w:r>
            <w:r>
              <w:rPr>
                <w:rFonts w:ascii="Times New Roman" w:hAnsi="Times New Roman" w:cs="Times New Roman"/>
                <w:sz w:val="24"/>
                <w:szCs w:val="24"/>
              </w:rPr>
              <w:t xml:space="preserve">я </w:t>
            </w:r>
            <w:r w:rsidRPr="00A550E4">
              <w:rPr>
                <w:rFonts w:ascii="Times New Roman" w:hAnsi="Times New Roman" w:cs="Times New Roman"/>
                <w:sz w:val="24"/>
                <w:szCs w:val="24"/>
              </w:rPr>
              <w:t>молекул з</w:t>
            </w:r>
            <w:r>
              <w:rPr>
                <w:rFonts w:ascii="Times New Roman" w:hAnsi="Times New Roman" w:cs="Times New Roman"/>
                <w:sz w:val="24"/>
                <w:szCs w:val="24"/>
              </w:rPr>
              <w:t xml:space="preserve">ависит и кинетическая энергия молекул. </w:t>
            </w:r>
            <w:r w:rsidRPr="00A550E4">
              <w:rPr>
                <w:rFonts w:ascii="Times New Roman" w:hAnsi="Times New Roman" w:cs="Times New Roman"/>
                <w:sz w:val="24"/>
                <w:szCs w:val="24"/>
              </w:rPr>
              <w:t xml:space="preserve">Все молекулы и атомы, из которых состоят тела, находятся </w:t>
            </w:r>
            <w:r>
              <w:rPr>
                <w:rFonts w:ascii="Times New Roman" w:hAnsi="Times New Roman" w:cs="Times New Roman"/>
                <w:sz w:val="24"/>
                <w:szCs w:val="24"/>
              </w:rPr>
              <w:t>в неп</w:t>
            </w:r>
            <w:r w:rsidRPr="00A550E4">
              <w:rPr>
                <w:rFonts w:ascii="Times New Roman" w:hAnsi="Times New Roman" w:cs="Times New Roman"/>
                <w:sz w:val="24"/>
                <w:szCs w:val="24"/>
              </w:rPr>
              <w:t>рерывном беспорядочном движении, которое называется тепловым.</w:t>
            </w:r>
          </w:p>
        </w:tc>
        <w:tc>
          <w:tcPr>
            <w:tcW w:w="3005" w:type="dxa"/>
            <w:tcBorders>
              <w:top w:val="single" w:sz="4" w:space="0" w:color="auto"/>
            </w:tcBorders>
          </w:tcPr>
          <w:p w14:paraId="3DCC9B97"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протекает быстрее, так как молекулы движутся быстрее</w:t>
            </w:r>
            <w:r>
              <w:rPr>
                <w:rFonts w:ascii="Times New Roman" w:hAnsi="Times New Roman" w:cs="Times New Roman"/>
                <w:sz w:val="24"/>
                <w:szCs w:val="24"/>
              </w:rPr>
              <w:t>.</w:t>
            </w:r>
            <w:r w:rsidRPr="00A550E4">
              <w:rPr>
                <w:rFonts w:ascii="Times New Roman" w:hAnsi="Times New Roman" w:cs="Times New Roman"/>
                <w:sz w:val="24"/>
                <w:szCs w:val="24"/>
              </w:rPr>
              <w:t xml:space="preserve"> При повышении</w:t>
            </w:r>
            <w:r>
              <w:rPr>
                <w:rFonts w:ascii="Times New Roman" w:hAnsi="Times New Roman" w:cs="Times New Roman"/>
                <w:sz w:val="24"/>
                <w:szCs w:val="24"/>
              </w:rPr>
              <w:t xml:space="preserve"> </w:t>
            </w:r>
            <w:r w:rsidRPr="00A550E4">
              <w:rPr>
                <w:rFonts w:ascii="Times New Roman" w:hAnsi="Times New Roman" w:cs="Times New Roman"/>
                <w:sz w:val="24"/>
                <w:szCs w:val="24"/>
              </w:rPr>
              <w:t>тем</w:t>
            </w:r>
            <w:r>
              <w:rPr>
                <w:rFonts w:ascii="Times New Roman" w:hAnsi="Times New Roman" w:cs="Times New Roman"/>
                <w:sz w:val="24"/>
                <w:szCs w:val="24"/>
              </w:rPr>
              <w:t>-</w:t>
            </w:r>
            <w:r w:rsidRPr="00A550E4">
              <w:rPr>
                <w:rFonts w:ascii="Times New Roman" w:hAnsi="Times New Roman" w:cs="Times New Roman"/>
                <w:sz w:val="24"/>
                <w:szCs w:val="24"/>
              </w:rPr>
              <w:t xml:space="preserve">пературы скорость движения молекул увеличивается и, наоборот, при понижении температуры скорость движения молекул уменьшается. </w:t>
            </w:r>
          </w:p>
        </w:tc>
      </w:tr>
      <w:tr w:rsidR="00577B24" w:rsidRPr="00A550E4" w14:paraId="48AF6702" w14:textId="77777777" w:rsidTr="000112BD">
        <w:tc>
          <w:tcPr>
            <w:tcW w:w="1951" w:type="dxa"/>
          </w:tcPr>
          <w:p w14:paraId="7266F86A"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Закрепление полученных знаний </w:t>
            </w:r>
          </w:p>
          <w:p w14:paraId="7354E787"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14 мин.</w:t>
            </w:r>
          </w:p>
        </w:tc>
        <w:tc>
          <w:tcPr>
            <w:tcW w:w="4253" w:type="dxa"/>
          </w:tcPr>
          <w:p w14:paraId="1B430AF9"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p>
        </w:tc>
        <w:tc>
          <w:tcPr>
            <w:tcW w:w="3005" w:type="dxa"/>
          </w:tcPr>
          <w:p w14:paraId="7608BFB5"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Работа с тестом (Приложение 4)</w:t>
            </w:r>
          </w:p>
        </w:tc>
      </w:tr>
      <w:tr w:rsidR="00577B24" w:rsidRPr="00A550E4" w14:paraId="53CC5075" w14:textId="77777777" w:rsidTr="000112BD">
        <w:tc>
          <w:tcPr>
            <w:tcW w:w="1951" w:type="dxa"/>
          </w:tcPr>
          <w:p w14:paraId="0C0F9311"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xml:space="preserve">Объяснение домашнего задания </w:t>
            </w:r>
          </w:p>
          <w:p w14:paraId="4C89B6C3"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3 мин.</w:t>
            </w:r>
          </w:p>
        </w:tc>
        <w:tc>
          <w:tcPr>
            <w:tcW w:w="4253" w:type="dxa"/>
          </w:tcPr>
          <w:p w14:paraId="5A352A89"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r w:rsidRPr="00A550E4">
              <w:rPr>
                <w:rFonts w:ascii="Times New Roman" w:hAnsi="Times New Roman" w:cs="Times New Roman"/>
                <w:sz w:val="24"/>
                <w:szCs w:val="24"/>
              </w:rPr>
              <w:t>§ 1. Подготовить сообщение, составить алгоритм измерения температуры тела термометром.</w:t>
            </w:r>
          </w:p>
        </w:tc>
        <w:tc>
          <w:tcPr>
            <w:tcW w:w="3005" w:type="dxa"/>
          </w:tcPr>
          <w:p w14:paraId="44AD9F7D" w14:textId="77777777" w:rsidR="00577B24" w:rsidRPr="00A550E4" w:rsidRDefault="00577B24" w:rsidP="00577B24">
            <w:pPr>
              <w:widowControl w:val="0"/>
              <w:tabs>
                <w:tab w:val="left" w:pos="993"/>
              </w:tabs>
              <w:suppressAutoHyphens/>
              <w:spacing w:line="360" w:lineRule="auto"/>
              <w:jc w:val="both"/>
              <w:rPr>
                <w:rFonts w:ascii="Times New Roman" w:hAnsi="Times New Roman" w:cs="Times New Roman"/>
                <w:sz w:val="24"/>
                <w:szCs w:val="24"/>
              </w:rPr>
            </w:pPr>
          </w:p>
        </w:tc>
      </w:tr>
    </w:tbl>
    <w:p w14:paraId="60376E5F" w14:textId="77777777" w:rsidR="003F095D" w:rsidRPr="00A550E4" w:rsidRDefault="003F095D" w:rsidP="00535772">
      <w:pPr>
        <w:pStyle w:val="12"/>
        <w:tabs>
          <w:tab w:val="left" w:pos="993"/>
        </w:tabs>
        <w:suppressAutoHyphens/>
        <w:spacing w:line="360" w:lineRule="auto"/>
        <w:ind w:firstLine="851"/>
        <w:rPr>
          <w:sz w:val="24"/>
          <w:szCs w:val="24"/>
        </w:rPr>
      </w:pPr>
    </w:p>
    <w:p w14:paraId="4992127F" w14:textId="77777777" w:rsidR="003F095D" w:rsidRPr="00BD727B" w:rsidRDefault="003F095D" w:rsidP="00535772">
      <w:pPr>
        <w:pStyle w:val="12"/>
        <w:tabs>
          <w:tab w:val="left" w:pos="993"/>
        </w:tabs>
        <w:suppressAutoHyphens/>
        <w:spacing w:before="60" w:line="360" w:lineRule="auto"/>
        <w:ind w:firstLine="851"/>
        <w:rPr>
          <w:sz w:val="28"/>
          <w:szCs w:val="28"/>
        </w:rPr>
      </w:pPr>
      <w:r w:rsidRPr="00BD727B">
        <w:rPr>
          <w:sz w:val="28"/>
          <w:szCs w:val="28"/>
        </w:rPr>
        <w:t xml:space="preserve">Задание ученикам по рефлексии их деятельности. </w:t>
      </w:r>
    </w:p>
    <w:p w14:paraId="03DC5FC4" w14:textId="77777777" w:rsidR="003F095D" w:rsidRPr="00BD727B" w:rsidRDefault="003F095D" w:rsidP="00535772">
      <w:pPr>
        <w:pStyle w:val="ae"/>
        <w:widowControl w:val="0"/>
        <w:tabs>
          <w:tab w:val="left" w:pos="993"/>
        </w:tabs>
        <w:suppressAutoHyphens/>
        <w:spacing w:before="0" w:beforeAutospacing="0" w:after="0" w:afterAutospacing="0" w:line="360" w:lineRule="auto"/>
        <w:ind w:firstLine="851"/>
        <w:jc w:val="both"/>
        <w:rPr>
          <w:iCs/>
          <w:sz w:val="28"/>
          <w:szCs w:val="28"/>
        </w:rPr>
      </w:pPr>
      <w:r w:rsidRPr="00BD727B">
        <w:rPr>
          <w:sz w:val="28"/>
          <w:szCs w:val="28"/>
        </w:rPr>
        <w:t>Обучающиеся высказывают своё отношение к уроку начиная своё предложение с одной из предложенных фраз, которые изображены на экране при этом начало предложения не должно повторяться:</w:t>
      </w:r>
    </w:p>
    <w:p w14:paraId="38529C93"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сегодня я узнал…</w:t>
      </w:r>
    </w:p>
    <w:p w14:paraId="544D79FC"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было интересно…</w:t>
      </w:r>
    </w:p>
    <w:p w14:paraId="3B4D966F"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было трудно…</w:t>
      </w:r>
    </w:p>
    <w:p w14:paraId="2A90EAA8"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я выполнял задания…</w:t>
      </w:r>
    </w:p>
    <w:p w14:paraId="1486E9B4"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я понял, что…</w:t>
      </w:r>
    </w:p>
    <w:p w14:paraId="16C05A7C"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теперь я могу…</w:t>
      </w:r>
    </w:p>
    <w:p w14:paraId="6C5C1472"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я почувствовал, что…</w:t>
      </w:r>
    </w:p>
    <w:p w14:paraId="23894B9B"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я приобрел…</w:t>
      </w:r>
    </w:p>
    <w:p w14:paraId="65264C41"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lastRenderedPageBreak/>
        <w:t>я научился…</w:t>
      </w:r>
    </w:p>
    <w:p w14:paraId="09483661"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у меня получилось …</w:t>
      </w:r>
    </w:p>
    <w:p w14:paraId="325AD5C5"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я смог…</w:t>
      </w:r>
    </w:p>
    <w:p w14:paraId="61C7B8B0"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я попробую…</w:t>
      </w:r>
    </w:p>
    <w:p w14:paraId="460514C6"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меня удивило…</w:t>
      </w:r>
    </w:p>
    <w:p w14:paraId="4BFACBCB"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урок дал мне для жизни…</w:t>
      </w:r>
    </w:p>
    <w:p w14:paraId="6F68F8BE" w14:textId="77777777" w:rsidR="003F095D" w:rsidRPr="00BD727B" w:rsidRDefault="003F095D" w:rsidP="00535772">
      <w:pPr>
        <w:widowControl w:val="0"/>
        <w:numPr>
          <w:ilvl w:val="0"/>
          <w:numId w:val="25"/>
        </w:numPr>
        <w:tabs>
          <w:tab w:val="left" w:pos="993"/>
        </w:tabs>
        <w:suppressAutoHyphens/>
        <w:spacing w:after="0" w:line="360" w:lineRule="auto"/>
        <w:ind w:left="0" w:firstLine="851"/>
        <w:jc w:val="both"/>
        <w:rPr>
          <w:rFonts w:ascii="Times New Roman" w:hAnsi="Times New Roman" w:cs="Times New Roman"/>
          <w:sz w:val="28"/>
          <w:szCs w:val="28"/>
        </w:rPr>
      </w:pPr>
      <w:r w:rsidRPr="00BD727B">
        <w:rPr>
          <w:rStyle w:val="af"/>
          <w:rFonts w:ascii="Times New Roman" w:hAnsi="Times New Roman" w:cs="Times New Roman"/>
          <w:i w:val="0"/>
          <w:sz w:val="28"/>
          <w:szCs w:val="28"/>
        </w:rPr>
        <w:t>мне захотелось…</w:t>
      </w:r>
    </w:p>
    <w:p w14:paraId="291B9499" w14:textId="77777777" w:rsidR="003F095D" w:rsidRPr="00BD727B" w:rsidRDefault="003F095D" w:rsidP="00535772">
      <w:pPr>
        <w:pStyle w:val="12"/>
        <w:tabs>
          <w:tab w:val="left" w:pos="993"/>
        </w:tabs>
        <w:suppressAutoHyphens/>
        <w:spacing w:before="60" w:line="360" w:lineRule="auto"/>
        <w:ind w:firstLine="851"/>
        <w:rPr>
          <w:sz w:val="28"/>
          <w:szCs w:val="28"/>
        </w:rPr>
      </w:pPr>
      <w:r w:rsidRPr="00BD727B">
        <w:rPr>
          <w:sz w:val="28"/>
          <w:szCs w:val="28"/>
        </w:rPr>
        <w:t xml:space="preserve">Формы контроля и оценки результатов урока. </w:t>
      </w:r>
    </w:p>
    <w:p w14:paraId="222089ED" w14:textId="77777777" w:rsidR="003F095D" w:rsidRPr="00BD727B" w:rsidRDefault="003F095D" w:rsidP="00535772">
      <w:pPr>
        <w:pStyle w:val="12"/>
        <w:tabs>
          <w:tab w:val="left" w:pos="993"/>
        </w:tabs>
        <w:suppressAutoHyphens/>
        <w:spacing w:line="360" w:lineRule="auto"/>
        <w:ind w:firstLine="851"/>
        <w:rPr>
          <w:sz w:val="28"/>
          <w:szCs w:val="28"/>
        </w:rPr>
      </w:pPr>
      <w:r w:rsidRPr="00BD727B">
        <w:rPr>
          <w:sz w:val="28"/>
          <w:szCs w:val="28"/>
        </w:rPr>
        <w:t>Тестовая форма контроля</w:t>
      </w:r>
    </w:p>
    <w:p w14:paraId="5558027E" w14:textId="77777777" w:rsidR="003F095D" w:rsidRPr="00BD727B" w:rsidRDefault="003F095D" w:rsidP="00535772">
      <w:pPr>
        <w:widowControl w:val="0"/>
        <w:tabs>
          <w:tab w:val="left" w:pos="993"/>
        </w:tabs>
        <w:suppressAutoHyphens/>
        <w:spacing w:after="0" w:line="360" w:lineRule="auto"/>
        <w:ind w:firstLine="851"/>
        <w:jc w:val="both"/>
        <w:rPr>
          <w:rFonts w:ascii="Times New Roman" w:eastAsia="Times New Roman" w:hAnsi="Times New Roman" w:cs="Times New Roman"/>
          <w:sz w:val="28"/>
          <w:szCs w:val="28"/>
        </w:rPr>
      </w:pPr>
      <w:r w:rsidRPr="00BD727B">
        <w:rPr>
          <w:rFonts w:ascii="Times New Roman" w:eastAsia="Times New Roman" w:hAnsi="Times New Roman" w:cs="Times New Roman"/>
          <w:sz w:val="28"/>
          <w:szCs w:val="28"/>
        </w:rPr>
        <w:t>Задания теста выполняются по порядку: сначала задания обязательного уровня, затем– творческие.</w:t>
      </w:r>
    </w:p>
    <w:p w14:paraId="2C647ADC" w14:textId="77777777" w:rsidR="003F095D" w:rsidRPr="00BD727B" w:rsidRDefault="003F095D" w:rsidP="00535772">
      <w:pPr>
        <w:widowControl w:val="0"/>
        <w:tabs>
          <w:tab w:val="left" w:pos="993"/>
        </w:tabs>
        <w:suppressAutoHyphens/>
        <w:spacing w:after="0" w:line="360" w:lineRule="auto"/>
        <w:ind w:firstLine="851"/>
        <w:jc w:val="both"/>
        <w:rPr>
          <w:rFonts w:ascii="Times New Roman" w:eastAsia="Times New Roman" w:hAnsi="Times New Roman" w:cs="Times New Roman"/>
          <w:sz w:val="28"/>
          <w:szCs w:val="28"/>
        </w:rPr>
      </w:pPr>
      <w:r w:rsidRPr="00BD727B">
        <w:rPr>
          <w:rFonts w:ascii="Times New Roman" w:eastAsia="Times New Roman" w:hAnsi="Times New Roman" w:cs="Times New Roman"/>
          <w:sz w:val="28"/>
          <w:szCs w:val="28"/>
        </w:rPr>
        <w:t>Оценка «3» ставится за выполнение обязательной части теста.</w:t>
      </w:r>
    </w:p>
    <w:p w14:paraId="25CA10A8" w14:textId="77777777" w:rsidR="003F095D" w:rsidRPr="00BD727B" w:rsidRDefault="003F095D" w:rsidP="00535772">
      <w:pPr>
        <w:widowControl w:val="0"/>
        <w:tabs>
          <w:tab w:val="left" w:pos="993"/>
        </w:tabs>
        <w:suppressAutoHyphens/>
        <w:spacing w:after="0" w:line="360" w:lineRule="auto"/>
        <w:ind w:firstLine="851"/>
        <w:jc w:val="both"/>
        <w:rPr>
          <w:rFonts w:ascii="Times New Roman" w:eastAsia="Times New Roman" w:hAnsi="Times New Roman" w:cs="Times New Roman"/>
          <w:sz w:val="28"/>
          <w:szCs w:val="28"/>
        </w:rPr>
      </w:pPr>
      <w:r w:rsidRPr="00BD727B">
        <w:rPr>
          <w:rFonts w:ascii="Times New Roman" w:eastAsia="Times New Roman" w:hAnsi="Times New Roman" w:cs="Times New Roman"/>
          <w:sz w:val="28"/>
          <w:szCs w:val="28"/>
        </w:rPr>
        <w:t>Оценка «4» ставится за выполнение обязательной части и одного из творческих заданий.</w:t>
      </w:r>
    </w:p>
    <w:p w14:paraId="53EDC27D" w14:textId="77777777" w:rsidR="003F095D" w:rsidRPr="00BD727B" w:rsidRDefault="003F095D" w:rsidP="00535772">
      <w:pPr>
        <w:widowControl w:val="0"/>
        <w:tabs>
          <w:tab w:val="left" w:pos="993"/>
        </w:tabs>
        <w:suppressAutoHyphens/>
        <w:spacing w:after="0" w:line="360" w:lineRule="auto"/>
        <w:ind w:firstLine="851"/>
        <w:jc w:val="both"/>
        <w:rPr>
          <w:rFonts w:ascii="Times New Roman" w:eastAsia="Times New Roman" w:hAnsi="Times New Roman" w:cs="Times New Roman"/>
          <w:sz w:val="28"/>
          <w:szCs w:val="28"/>
        </w:rPr>
      </w:pPr>
      <w:r w:rsidRPr="00BD727B">
        <w:rPr>
          <w:rFonts w:ascii="Times New Roman" w:eastAsia="Times New Roman" w:hAnsi="Times New Roman" w:cs="Times New Roman"/>
          <w:sz w:val="28"/>
          <w:szCs w:val="28"/>
        </w:rPr>
        <w:t xml:space="preserve">Оценка «5» ставится за выполнение заданий обязательной части, </w:t>
      </w:r>
      <w:r w:rsidRPr="00BD727B">
        <w:rPr>
          <w:rFonts w:ascii="Times New Roman" w:hAnsi="Times New Roman" w:cs="Times New Roman"/>
          <w:sz w:val="28"/>
          <w:szCs w:val="28"/>
        </w:rPr>
        <w:t>ивсех</w:t>
      </w:r>
      <w:r w:rsidRPr="00BD727B">
        <w:rPr>
          <w:rFonts w:ascii="Times New Roman" w:eastAsia="Times New Roman" w:hAnsi="Times New Roman" w:cs="Times New Roman"/>
          <w:sz w:val="28"/>
          <w:szCs w:val="28"/>
        </w:rPr>
        <w:t xml:space="preserve"> творческих заданий.</w:t>
      </w:r>
    </w:p>
    <w:p w14:paraId="634B1DDC" w14:textId="77777777" w:rsidR="003F095D" w:rsidRPr="00BD727B" w:rsidRDefault="003F095D" w:rsidP="00535772">
      <w:pPr>
        <w:pStyle w:val="12"/>
        <w:tabs>
          <w:tab w:val="left" w:pos="993"/>
        </w:tabs>
        <w:suppressAutoHyphens/>
        <w:spacing w:before="60" w:line="360" w:lineRule="auto"/>
        <w:ind w:firstLine="851"/>
        <w:rPr>
          <w:sz w:val="28"/>
          <w:szCs w:val="28"/>
        </w:rPr>
      </w:pPr>
      <w:r w:rsidRPr="00BD727B">
        <w:rPr>
          <w:sz w:val="28"/>
          <w:szCs w:val="28"/>
        </w:rPr>
        <w:t>Информация о домашнем задании. Прочитать параграф 1, подготовить сообщение по теме: «Температурная шкала», составить алгоритм измерения температуры тела термометром.</w:t>
      </w:r>
    </w:p>
    <w:p w14:paraId="53C562B4" w14:textId="77777777" w:rsidR="003F095D" w:rsidRPr="00BD727B" w:rsidRDefault="003F095D" w:rsidP="00535772">
      <w:pPr>
        <w:pStyle w:val="12"/>
        <w:tabs>
          <w:tab w:val="left" w:pos="993"/>
        </w:tabs>
        <w:suppressAutoHyphens/>
        <w:spacing w:before="60" w:line="360" w:lineRule="auto"/>
        <w:ind w:firstLine="851"/>
        <w:rPr>
          <w:sz w:val="28"/>
          <w:szCs w:val="28"/>
        </w:rPr>
      </w:pPr>
      <w:r w:rsidRPr="00BD727B">
        <w:rPr>
          <w:sz w:val="28"/>
          <w:szCs w:val="28"/>
        </w:rPr>
        <w:t xml:space="preserve">Список использованной литературы </w:t>
      </w:r>
    </w:p>
    <w:p w14:paraId="56686ECD" w14:textId="77777777" w:rsidR="003F095D" w:rsidRPr="00BD727B" w:rsidRDefault="003F095D" w:rsidP="00535772">
      <w:pPr>
        <w:pStyle w:val="ac"/>
        <w:widowControl w:val="0"/>
        <w:numPr>
          <w:ilvl w:val="0"/>
          <w:numId w:val="20"/>
        </w:numPr>
        <w:tabs>
          <w:tab w:val="left" w:pos="993"/>
        </w:tabs>
        <w:suppressAutoHyphens/>
        <w:spacing w:line="360" w:lineRule="auto"/>
        <w:ind w:left="0" w:firstLine="851"/>
        <w:jc w:val="both"/>
        <w:rPr>
          <w:rFonts w:ascii="Times New Roman" w:hAnsi="Times New Roman"/>
          <w:sz w:val="28"/>
          <w:szCs w:val="28"/>
        </w:rPr>
      </w:pPr>
      <w:r w:rsidRPr="00BD727B">
        <w:rPr>
          <w:rFonts w:ascii="Times New Roman" w:hAnsi="Times New Roman"/>
          <w:sz w:val="28"/>
          <w:szCs w:val="28"/>
        </w:rPr>
        <w:t>А.В. Перышкин. «Физика. 8 класс»: учебник для общеобразовательных учреждений. М.: Дрофа, 2010.</w:t>
      </w:r>
    </w:p>
    <w:p w14:paraId="7F6F9F63" w14:textId="77777777" w:rsidR="003F095D" w:rsidRPr="00BD727B" w:rsidRDefault="003F095D" w:rsidP="00535772">
      <w:pPr>
        <w:pStyle w:val="13"/>
        <w:widowControl w:val="0"/>
        <w:numPr>
          <w:ilvl w:val="0"/>
          <w:numId w:val="20"/>
        </w:numPr>
        <w:tabs>
          <w:tab w:val="left" w:pos="993"/>
        </w:tabs>
        <w:suppressAutoHyphens/>
        <w:spacing w:after="0" w:line="360" w:lineRule="auto"/>
        <w:ind w:left="0" w:firstLine="851"/>
        <w:jc w:val="both"/>
        <w:rPr>
          <w:rFonts w:ascii="Times New Roman" w:hAnsi="Times New Roman"/>
          <w:sz w:val="28"/>
          <w:szCs w:val="28"/>
        </w:rPr>
      </w:pPr>
      <w:r w:rsidRPr="00BD727B">
        <w:rPr>
          <w:rFonts w:ascii="Times New Roman" w:hAnsi="Times New Roman"/>
          <w:sz w:val="28"/>
          <w:szCs w:val="28"/>
        </w:rPr>
        <w:t>Задачник «Сборник задач по физике для 7-9 классов» Лукашик В.И., Иванова Е.В., 17-е изд., М.: «Просвещение», 2004.</w:t>
      </w:r>
    </w:p>
    <w:p w14:paraId="78428EE6" w14:textId="77777777" w:rsidR="003F095D" w:rsidRPr="00BD727B" w:rsidRDefault="00BE2EF5" w:rsidP="00535772">
      <w:pPr>
        <w:pStyle w:val="ac"/>
        <w:widowControl w:val="0"/>
        <w:numPr>
          <w:ilvl w:val="0"/>
          <w:numId w:val="20"/>
        </w:numPr>
        <w:tabs>
          <w:tab w:val="left" w:pos="993"/>
        </w:tabs>
        <w:suppressAutoHyphens/>
        <w:spacing w:line="360" w:lineRule="auto"/>
        <w:ind w:left="0" w:firstLine="851"/>
        <w:jc w:val="both"/>
        <w:rPr>
          <w:rFonts w:ascii="Times New Roman" w:hAnsi="Times New Roman"/>
          <w:sz w:val="28"/>
          <w:szCs w:val="28"/>
        </w:rPr>
      </w:pPr>
      <w:hyperlink r:id="rId9" w:history="1">
        <w:r w:rsidR="003F095D" w:rsidRPr="00BD727B">
          <w:rPr>
            <w:rStyle w:val="ab"/>
            <w:rFonts w:ascii="Times New Roman" w:hAnsi="Times New Roman"/>
            <w:sz w:val="28"/>
            <w:szCs w:val="28"/>
            <w:lang w:val="en-US"/>
          </w:rPr>
          <w:t>http</w:t>
        </w:r>
        <w:r w:rsidR="003F095D" w:rsidRPr="00BD727B">
          <w:rPr>
            <w:rStyle w:val="ab"/>
            <w:rFonts w:ascii="Times New Roman" w:hAnsi="Times New Roman"/>
            <w:sz w:val="28"/>
            <w:szCs w:val="28"/>
          </w:rPr>
          <w:t>://</w:t>
        </w:r>
        <w:r w:rsidR="003F095D" w:rsidRPr="00BD727B">
          <w:rPr>
            <w:rStyle w:val="ab"/>
            <w:rFonts w:ascii="Times New Roman" w:hAnsi="Times New Roman"/>
            <w:sz w:val="28"/>
            <w:szCs w:val="28"/>
            <w:lang w:val="en-US"/>
          </w:rPr>
          <w:t>www</w:t>
        </w:r>
        <w:r w:rsidR="003F095D" w:rsidRPr="00BD727B">
          <w:rPr>
            <w:rStyle w:val="ab"/>
            <w:rFonts w:ascii="Times New Roman" w:hAnsi="Times New Roman"/>
            <w:sz w:val="28"/>
            <w:szCs w:val="28"/>
          </w:rPr>
          <w:t>.</w:t>
        </w:r>
        <w:r w:rsidR="003F095D" w:rsidRPr="00BD727B">
          <w:rPr>
            <w:rStyle w:val="ab"/>
            <w:rFonts w:ascii="Times New Roman" w:hAnsi="Times New Roman"/>
            <w:sz w:val="28"/>
            <w:szCs w:val="28"/>
            <w:lang w:val="en-US"/>
          </w:rPr>
          <w:t>fizika</w:t>
        </w:r>
        <w:r w:rsidR="003F095D" w:rsidRPr="00BD727B">
          <w:rPr>
            <w:rStyle w:val="ab"/>
            <w:rFonts w:ascii="Times New Roman" w:hAnsi="Times New Roman"/>
            <w:sz w:val="28"/>
            <w:szCs w:val="28"/>
          </w:rPr>
          <w:t>.</w:t>
        </w:r>
        <w:r w:rsidR="003F095D" w:rsidRPr="00BD727B">
          <w:rPr>
            <w:rStyle w:val="ab"/>
            <w:rFonts w:ascii="Times New Roman" w:hAnsi="Times New Roman"/>
            <w:sz w:val="28"/>
            <w:szCs w:val="28"/>
            <w:lang w:val="en-US"/>
          </w:rPr>
          <w:t>ru</w:t>
        </w:r>
      </w:hyperlink>
      <w:r w:rsidR="003F095D" w:rsidRPr="00BD727B">
        <w:rPr>
          <w:rFonts w:ascii="Times New Roman" w:hAnsi="Times New Roman"/>
          <w:sz w:val="28"/>
          <w:szCs w:val="28"/>
        </w:rPr>
        <w:t xml:space="preserve"> - электронные учебники по физике.</w:t>
      </w:r>
    </w:p>
    <w:p w14:paraId="2C710A29" w14:textId="77777777" w:rsidR="000112BD" w:rsidRPr="00E76DAF" w:rsidRDefault="00BE2EF5" w:rsidP="00535772">
      <w:pPr>
        <w:pStyle w:val="12"/>
        <w:numPr>
          <w:ilvl w:val="0"/>
          <w:numId w:val="20"/>
        </w:numPr>
        <w:tabs>
          <w:tab w:val="left" w:pos="993"/>
        </w:tabs>
        <w:suppressAutoHyphens/>
        <w:spacing w:before="60" w:line="360" w:lineRule="auto"/>
        <w:ind w:left="0" w:firstLine="851"/>
        <w:rPr>
          <w:sz w:val="28"/>
          <w:szCs w:val="28"/>
        </w:rPr>
      </w:pPr>
      <w:hyperlink r:id="rId10" w:history="1">
        <w:r w:rsidR="003F095D" w:rsidRPr="00BD727B">
          <w:rPr>
            <w:rStyle w:val="ab"/>
            <w:sz w:val="28"/>
            <w:szCs w:val="28"/>
            <w:lang w:val="en-US"/>
          </w:rPr>
          <w:t>http</w:t>
        </w:r>
        <w:r w:rsidR="003F095D" w:rsidRPr="00BD727B">
          <w:rPr>
            <w:rStyle w:val="ab"/>
            <w:sz w:val="28"/>
            <w:szCs w:val="28"/>
          </w:rPr>
          <w:t>://</w:t>
        </w:r>
        <w:r w:rsidR="003F095D" w:rsidRPr="00BD727B">
          <w:rPr>
            <w:rStyle w:val="ab"/>
            <w:sz w:val="28"/>
            <w:szCs w:val="28"/>
            <w:lang w:val="en-US"/>
          </w:rPr>
          <w:t>class</w:t>
        </w:r>
        <w:r w:rsidR="003F095D" w:rsidRPr="00BD727B">
          <w:rPr>
            <w:rStyle w:val="ab"/>
            <w:sz w:val="28"/>
            <w:szCs w:val="28"/>
          </w:rPr>
          <w:t>-</w:t>
        </w:r>
        <w:r w:rsidR="003F095D" w:rsidRPr="00BD727B">
          <w:rPr>
            <w:rStyle w:val="ab"/>
            <w:sz w:val="28"/>
            <w:szCs w:val="28"/>
            <w:lang w:val="en-US"/>
          </w:rPr>
          <w:t>fizika</w:t>
        </w:r>
        <w:r w:rsidR="003F095D" w:rsidRPr="00BD727B">
          <w:rPr>
            <w:rStyle w:val="ab"/>
            <w:sz w:val="28"/>
            <w:szCs w:val="28"/>
          </w:rPr>
          <w:t>.</w:t>
        </w:r>
        <w:r w:rsidR="003F095D" w:rsidRPr="00BD727B">
          <w:rPr>
            <w:rStyle w:val="ab"/>
            <w:sz w:val="28"/>
            <w:szCs w:val="28"/>
            <w:lang w:val="en-US"/>
          </w:rPr>
          <w:t>narod</w:t>
        </w:r>
        <w:r w:rsidR="003F095D" w:rsidRPr="00BD727B">
          <w:rPr>
            <w:rStyle w:val="ab"/>
            <w:sz w:val="28"/>
            <w:szCs w:val="28"/>
          </w:rPr>
          <w:t>.</w:t>
        </w:r>
        <w:r w:rsidR="003F095D" w:rsidRPr="00BD727B">
          <w:rPr>
            <w:rStyle w:val="ab"/>
            <w:sz w:val="28"/>
            <w:szCs w:val="28"/>
            <w:lang w:val="en-US"/>
          </w:rPr>
          <w:t>ru</w:t>
        </w:r>
      </w:hyperlink>
      <w:r w:rsidR="003F095D" w:rsidRPr="00BD727B">
        <w:rPr>
          <w:sz w:val="28"/>
          <w:szCs w:val="28"/>
        </w:rPr>
        <w:t>- интересные материалы к урокам физики по темам; тесты по темам; наглядные м/м пособия к урокам.</w:t>
      </w:r>
    </w:p>
    <w:p w14:paraId="079FA36F" w14:textId="77777777" w:rsidR="0062758E" w:rsidRDefault="0062758E" w:rsidP="00535772">
      <w:pPr>
        <w:pStyle w:val="1"/>
        <w:widowControl w:val="0"/>
        <w:suppressAutoHyphens/>
        <w:spacing w:before="0" w:line="360" w:lineRule="auto"/>
        <w:jc w:val="center"/>
        <w:rPr>
          <w:rFonts w:ascii="Times New Roman" w:hAnsi="Times New Roman" w:cs="Times New Roman"/>
          <w:color w:val="auto"/>
          <w:sz w:val="28"/>
          <w:szCs w:val="28"/>
        </w:rPr>
      </w:pPr>
      <w:bookmarkStart w:id="24" w:name="_Toc7425200"/>
    </w:p>
    <w:p w14:paraId="124D9951" w14:textId="6339B67D" w:rsidR="00BE2EF5" w:rsidRDefault="00BE2EF5" w:rsidP="00535772">
      <w:pPr>
        <w:suppressAutoHyphens/>
      </w:pPr>
      <w:r>
        <w:br w:type="page"/>
      </w:r>
    </w:p>
    <w:p w14:paraId="381AC48F" w14:textId="07FA23E8" w:rsidR="0062758E" w:rsidRDefault="00BE2EF5" w:rsidP="00535772">
      <w:pPr>
        <w:suppressAutoHyphens/>
      </w:pPr>
      <w:r>
        <w:rPr>
          <w:noProof/>
          <w:lang w:eastAsia="ru-RU"/>
        </w:rPr>
        <w:lastRenderedPageBreak/>
        <w:drawing>
          <wp:anchor distT="0" distB="0" distL="114300" distR="114300" simplePos="0" relativeHeight="251659264" behindDoc="1" locked="0" layoutInCell="1" allowOverlap="1" wp14:anchorId="0D016A2F" wp14:editId="7CD3958F">
            <wp:simplePos x="0" y="0"/>
            <wp:positionH relativeFrom="column">
              <wp:posOffset>-1070610</wp:posOffset>
            </wp:positionH>
            <wp:positionV relativeFrom="paragraph">
              <wp:posOffset>-691515</wp:posOffset>
            </wp:positionV>
            <wp:extent cx="7534275" cy="10620375"/>
            <wp:effectExtent l="0" t="0" r="0" b="0"/>
            <wp:wrapTight wrapText="bothSides">
              <wp:wrapPolygon edited="0">
                <wp:start x="0" y="0"/>
                <wp:lineTo x="0" y="21581"/>
                <wp:lineTo x="21573" y="21581"/>
                <wp:lineTo x="215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275" cy="10620375"/>
                    </a:xfrm>
                    <a:prstGeom prst="rect">
                      <a:avLst/>
                    </a:prstGeom>
                  </pic:spPr>
                </pic:pic>
              </a:graphicData>
            </a:graphic>
            <wp14:sizeRelH relativeFrom="margin">
              <wp14:pctWidth>0</wp14:pctWidth>
            </wp14:sizeRelH>
            <wp14:sizeRelV relativeFrom="margin">
              <wp14:pctHeight>0</wp14:pctHeight>
            </wp14:sizeRelV>
          </wp:anchor>
        </w:drawing>
      </w:r>
    </w:p>
    <w:p w14:paraId="45FF708C" w14:textId="4F460BE9" w:rsidR="00334CC1" w:rsidRPr="006D50A0" w:rsidRDefault="00BE2EF5" w:rsidP="00535772">
      <w:pPr>
        <w:suppressAutoHyphens/>
      </w:pPr>
      <w:bookmarkStart w:id="25" w:name="_GoBack"/>
      <w:bookmarkEnd w:id="24"/>
      <w:r>
        <w:rPr>
          <w:noProof/>
          <w:lang w:eastAsia="ru-RU"/>
        </w:rPr>
        <w:lastRenderedPageBreak/>
        <w:drawing>
          <wp:anchor distT="0" distB="0" distL="114300" distR="114300" simplePos="0" relativeHeight="251660288" behindDoc="1" locked="0" layoutInCell="1" allowOverlap="1" wp14:anchorId="49D3A1EC" wp14:editId="03A8A9DB">
            <wp:simplePos x="0" y="0"/>
            <wp:positionH relativeFrom="column">
              <wp:posOffset>-1070610</wp:posOffset>
            </wp:positionH>
            <wp:positionV relativeFrom="paragraph">
              <wp:posOffset>-720090</wp:posOffset>
            </wp:positionV>
            <wp:extent cx="7539355" cy="10601325"/>
            <wp:effectExtent l="0" t="0" r="0" b="0"/>
            <wp:wrapTight wrapText="bothSides">
              <wp:wrapPolygon edited="0">
                <wp:start x="0" y="0"/>
                <wp:lineTo x="0" y="21581"/>
                <wp:lineTo x="21558" y="21581"/>
                <wp:lineTo x="2155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9355" cy="10601325"/>
                    </a:xfrm>
                    <a:prstGeom prst="rect">
                      <a:avLst/>
                    </a:prstGeom>
                  </pic:spPr>
                </pic:pic>
              </a:graphicData>
            </a:graphic>
            <wp14:sizeRelH relativeFrom="margin">
              <wp14:pctWidth>0</wp14:pctWidth>
            </wp14:sizeRelH>
            <wp14:sizeRelV relativeFrom="margin">
              <wp14:pctHeight>0</wp14:pctHeight>
            </wp14:sizeRelV>
          </wp:anchor>
        </w:drawing>
      </w:r>
      <w:bookmarkEnd w:id="25"/>
    </w:p>
    <w:sectPr w:rsidR="00334CC1" w:rsidRPr="006D50A0" w:rsidSect="00772E4F">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076C6" w14:textId="77777777" w:rsidR="00960669" w:rsidRDefault="00960669" w:rsidP="00F91AD3">
      <w:pPr>
        <w:spacing w:after="0" w:line="240" w:lineRule="auto"/>
      </w:pPr>
      <w:r>
        <w:separator/>
      </w:r>
    </w:p>
  </w:endnote>
  <w:endnote w:type="continuationSeparator" w:id="0">
    <w:p w14:paraId="2E12EF00" w14:textId="77777777" w:rsidR="00960669" w:rsidRDefault="00960669" w:rsidP="00F91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157524"/>
      <w:docPartObj>
        <w:docPartGallery w:val="Page Numbers (Bottom of Page)"/>
        <w:docPartUnique/>
      </w:docPartObj>
    </w:sdtPr>
    <w:sdtEndPr/>
    <w:sdtContent>
      <w:p w14:paraId="4C42499A" w14:textId="41A311DE" w:rsidR="00960669" w:rsidRDefault="00960669" w:rsidP="00DA0542">
        <w:pPr>
          <w:pStyle w:val="a7"/>
          <w:jc w:val="center"/>
        </w:pPr>
        <w:r>
          <w:fldChar w:fldCharType="begin"/>
        </w:r>
        <w:r>
          <w:instrText>PAGE   \* MERGEFORMAT</w:instrText>
        </w:r>
        <w:r>
          <w:fldChar w:fldCharType="separate"/>
        </w:r>
        <w:r w:rsidR="00BE2EF5">
          <w:rPr>
            <w:noProof/>
          </w:rPr>
          <w:t>59</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61B94" w14:textId="77777777" w:rsidR="00960669" w:rsidRDefault="00960669" w:rsidP="00F91AD3">
      <w:pPr>
        <w:spacing w:after="0" w:line="240" w:lineRule="auto"/>
      </w:pPr>
      <w:r>
        <w:separator/>
      </w:r>
    </w:p>
  </w:footnote>
  <w:footnote w:type="continuationSeparator" w:id="0">
    <w:p w14:paraId="21ED7327" w14:textId="77777777" w:rsidR="00960669" w:rsidRDefault="00960669" w:rsidP="00F91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59B7"/>
    <w:multiLevelType w:val="hybridMultilevel"/>
    <w:tmpl w:val="35DA55DA"/>
    <w:lvl w:ilvl="0" w:tplc="0520F0C0">
      <w:start w:val="1"/>
      <w:numFmt w:val="decimal"/>
      <w:lvlText w:val="%1."/>
      <w:lvlJc w:val="left"/>
      <w:pPr>
        <w:ind w:left="786" w:hanging="360"/>
      </w:pPr>
      <w:rPr>
        <w:rFonts w:cs="Times New Roman" w:hint="default"/>
        <w:sz w:val="28"/>
        <w:szCs w:val="28"/>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 w15:restartNumberingAfterBreak="0">
    <w:nsid w:val="07085F93"/>
    <w:multiLevelType w:val="hybridMultilevel"/>
    <w:tmpl w:val="D0D65EDE"/>
    <w:lvl w:ilvl="0" w:tplc="C9961AA4">
      <w:start w:val="1"/>
      <w:numFmt w:val="decimal"/>
      <w:lvlText w:val="%1)"/>
      <w:lvlJc w:val="left"/>
      <w:pPr>
        <w:ind w:left="1070" w:hanging="360"/>
      </w:pPr>
      <w:rPr>
        <w:rFonts w:hint="default"/>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0B4504C7"/>
    <w:multiLevelType w:val="hybridMultilevel"/>
    <w:tmpl w:val="D57A3F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170738"/>
    <w:multiLevelType w:val="hybridMultilevel"/>
    <w:tmpl w:val="4EFCA684"/>
    <w:lvl w:ilvl="0" w:tplc="FE1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6E0BDD"/>
    <w:multiLevelType w:val="hybridMultilevel"/>
    <w:tmpl w:val="EA58CF72"/>
    <w:lvl w:ilvl="0" w:tplc="FE1877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F387C2C"/>
    <w:multiLevelType w:val="hybridMultilevel"/>
    <w:tmpl w:val="F94C5D0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0997778"/>
    <w:multiLevelType w:val="hybridMultilevel"/>
    <w:tmpl w:val="07409A1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119E0AD4"/>
    <w:multiLevelType w:val="hybridMultilevel"/>
    <w:tmpl w:val="7B9EEFEA"/>
    <w:lvl w:ilvl="0" w:tplc="A45AA8C2">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13987"/>
    <w:multiLevelType w:val="hybridMultilevel"/>
    <w:tmpl w:val="6A468F88"/>
    <w:lvl w:ilvl="0" w:tplc="FE1877C0">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1ADA538F"/>
    <w:multiLevelType w:val="hybridMultilevel"/>
    <w:tmpl w:val="9D46355E"/>
    <w:lvl w:ilvl="0" w:tplc="F0F0AB0C">
      <w:start w:val="1"/>
      <w:numFmt w:val="bullet"/>
      <w:lvlText w:val=""/>
      <w:lvlJc w:val="left"/>
      <w:pPr>
        <w:ind w:left="1571"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F9A014F"/>
    <w:multiLevelType w:val="hybridMultilevel"/>
    <w:tmpl w:val="D6CAB566"/>
    <w:lvl w:ilvl="0" w:tplc="9BDA8996">
      <w:start w:val="1"/>
      <w:numFmt w:val="bullet"/>
      <w:lvlText w:val=""/>
      <w:lvlJc w:val="left"/>
      <w:pPr>
        <w:ind w:left="1571"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0337DE2"/>
    <w:multiLevelType w:val="multilevel"/>
    <w:tmpl w:val="18745F72"/>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20ED67E4"/>
    <w:multiLevelType w:val="hybridMultilevel"/>
    <w:tmpl w:val="CA049BE8"/>
    <w:lvl w:ilvl="0" w:tplc="FE1877C0">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3" w15:restartNumberingAfterBreak="0">
    <w:nsid w:val="25E86554"/>
    <w:multiLevelType w:val="hybridMultilevel"/>
    <w:tmpl w:val="4E3E2774"/>
    <w:lvl w:ilvl="0" w:tplc="FE1877C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6BA74FD"/>
    <w:multiLevelType w:val="multilevel"/>
    <w:tmpl w:val="8A00BB7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66D48"/>
    <w:multiLevelType w:val="hybridMultilevel"/>
    <w:tmpl w:val="3020BF3C"/>
    <w:lvl w:ilvl="0" w:tplc="11F4FCF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B1707F"/>
    <w:multiLevelType w:val="hybridMultilevel"/>
    <w:tmpl w:val="05AA897A"/>
    <w:lvl w:ilvl="0" w:tplc="FE1877C0">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2FAD45A4"/>
    <w:multiLevelType w:val="hybridMultilevel"/>
    <w:tmpl w:val="DE420D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350F1E"/>
    <w:multiLevelType w:val="hybridMultilevel"/>
    <w:tmpl w:val="12605144"/>
    <w:lvl w:ilvl="0" w:tplc="2C6ED242">
      <w:start w:val="1"/>
      <w:numFmt w:val="decimal"/>
      <w:lvlText w:val="%1)"/>
      <w:lvlJc w:val="left"/>
      <w:pPr>
        <w:ind w:left="1571" w:hanging="360"/>
      </w:pPr>
      <w:rPr>
        <w:rFonts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DF06EC"/>
    <w:multiLevelType w:val="hybridMultilevel"/>
    <w:tmpl w:val="542EBD84"/>
    <w:lvl w:ilvl="0" w:tplc="F0F0AB0C">
      <w:start w:val="1"/>
      <w:numFmt w:val="bullet"/>
      <w:lvlText w:val=""/>
      <w:lvlJc w:val="left"/>
      <w:pPr>
        <w:ind w:left="1571"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2FE7AA5"/>
    <w:multiLevelType w:val="hybridMultilevel"/>
    <w:tmpl w:val="EBF01416"/>
    <w:lvl w:ilvl="0" w:tplc="CFE2BB94">
      <w:start w:val="1"/>
      <w:numFmt w:val="bullet"/>
      <w:lvlText w:val=""/>
      <w:lvlJc w:val="left"/>
      <w:pPr>
        <w:ind w:left="1571"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61B5840"/>
    <w:multiLevelType w:val="hybridMultilevel"/>
    <w:tmpl w:val="B864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A027EE"/>
    <w:multiLevelType w:val="hybridMultilevel"/>
    <w:tmpl w:val="37BA24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A042CF"/>
    <w:multiLevelType w:val="hybridMultilevel"/>
    <w:tmpl w:val="7598AB04"/>
    <w:lvl w:ilvl="0" w:tplc="FE1877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FBA1177"/>
    <w:multiLevelType w:val="hybridMultilevel"/>
    <w:tmpl w:val="0C4E7D8E"/>
    <w:lvl w:ilvl="0" w:tplc="328A386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F022B3"/>
    <w:multiLevelType w:val="hybridMultilevel"/>
    <w:tmpl w:val="9224F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8C382C"/>
    <w:multiLevelType w:val="hybridMultilevel"/>
    <w:tmpl w:val="7F66FA88"/>
    <w:lvl w:ilvl="0" w:tplc="04190011">
      <w:start w:val="1"/>
      <w:numFmt w:val="decimal"/>
      <w:lvlText w:val="%1)"/>
      <w:lvlJc w:val="left"/>
      <w:pPr>
        <w:ind w:left="1571" w:hanging="360"/>
      </w:pPr>
      <w:rPr>
        <w:rFonts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72E7CD5"/>
    <w:multiLevelType w:val="hybridMultilevel"/>
    <w:tmpl w:val="B5FCF154"/>
    <w:lvl w:ilvl="0" w:tplc="FE1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C62304"/>
    <w:multiLevelType w:val="hybridMultilevel"/>
    <w:tmpl w:val="B9B2646A"/>
    <w:lvl w:ilvl="0" w:tplc="9AC63F32">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9D36ABD"/>
    <w:multiLevelType w:val="hybridMultilevel"/>
    <w:tmpl w:val="1F78A6DA"/>
    <w:lvl w:ilvl="0" w:tplc="FE1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4D1363"/>
    <w:multiLevelType w:val="hybridMultilevel"/>
    <w:tmpl w:val="204AF7C4"/>
    <w:lvl w:ilvl="0" w:tplc="5032E246">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4BED18F6"/>
    <w:multiLevelType w:val="hybridMultilevel"/>
    <w:tmpl w:val="91CEFF5C"/>
    <w:lvl w:ilvl="0" w:tplc="FE1877C0">
      <w:start w:val="1"/>
      <w:numFmt w:val="bullet"/>
      <w:lvlText w:val=""/>
      <w:lvlJc w:val="left"/>
      <w:pPr>
        <w:ind w:left="869" w:hanging="360"/>
      </w:pPr>
      <w:rPr>
        <w:rFonts w:ascii="Symbol" w:hAnsi="Symbol" w:hint="default"/>
      </w:rPr>
    </w:lvl>
    <w:lvl w:ilvl="1" w:tplc="04190003" w:tentative="1">
      <w:start w:val="1"/>
      <w:numFmt w:val="bullet"/>
      <w:lvlText w:val="o"/>
      <w:lvlJc w:val="left"/>
      <w:pPr>
        <w:ind w:left="1589" w:hanging="360"/>
      </w:pPr>
      <w:rPr>
        <w:rFonts w:ascii="Courier New" w:hAnsi="Courier New" w:cs="Courier New" w:hint="default"/>
      </w:rPr>
    </w:lvl>
    <w:lvl w:ilvl="2" w:tplc="04190005" w:tentative="1">
      <w:start w:val="1"/>
      <w:numFmt w:val="bullet"/>
      <w:lvlText w:val=""/>
      <w:lvlJc w:val="left"/>
      <w:pPr>
        <w:ind w:left="2309" w:hanging="360"/>
      </w:pPr>
      <w:rPr>
        <w:rFonts w:ascii="Wingdings" w:hAnsi="Wingdings" w:hint="default"/>
      </w:rPr>
    </w:lvl>
    <w:lvl w:ilvl="3" w:tplc="04190001" w:tentative="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32" w15:restartNumberingAfterBreak="0">
    <w:nsid w:val="4E8F0336"/>
    <w:multiLevelType w:val="hybridMultilevel"/>
    <w:tmpl w:val="C5A4B156"/>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3" w15:restartNumberingAfterBreak="0">
    <w:nsid w:val="4EC23693"/>
    <w:multiLevelType w:val="hybridMultilevel"/>
    <w:tmpl w:val="C01A15CE"/>
    <w:lvl w:ilvl="0" w:tplc="FE1877C0">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15:restartNumberingAfterBreak="0">
    <w:nsid w:val="4F7E62D0"/>
    <w:multiLevelType w:val="multilevel"/>
    <w:tmpl w:val="2C42528C"/>
    <w:lvl w:ilvl="0">
      <w:start w:val="2"/>
      <w:numFmt w:val="decimal"/>
      <w:lvlText w:val="%1"/>
      <w:lvlJc w:val="left"/>
      <w:pPr>
        <w:ind w:left="375" w:hanging="375"/>
      </w:pPr>
      <w:rPr>
        <w:rFonts w:hint="default"/>
      </w:rPr>
    </w:lvl>
    <w:lvl w:ilvl="1">
      <w:start w:val="2"/>
      <w:numFmt w:val="decimal"/>
      <w:lvlText w:val="%1.%2"/>
      <w:lvlJc w:val="left"/>
      <w:pPr>
        <w:ind w:left="1601" w:hanging="375"/>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35" w15:restartNumberingAfterBreak="0">
    <w:nsid w:val="56774CAB"/>
    <w:multiLevelType w:val="hybridMultilevel"/>
    <w:tmpl w:val="ECC61FBE"/>
    <w:lvl w:ilvl="0" w:tplc="FE1877C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56DB5310"/>
    <w:multiLevelType w:val="hybridMultilevel"/>
    <w:tmpl w:val="ED16FAAA"/>
    <w:lvl w:ilvl="0" w:tplc="F0F0AB0C">
      <w:start w:val="1"/>
      <w:numFmt w:val="bullet"/>
      <w:lvlText w:val=""/>
      <w:lvlJc w:val="left"/>
      <w:pPr>
        <w:ind w:left="1571"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5BD12C49"/>
    <w:multiLevelType w:val="hybridMultilevel"/>
    <w:tmpl w:val="5B40021A"/>
    <w:lvl w:ilvl="0" w:tplc="0419000F">
      <w:start w:val="1"/>
      <w:numFmt w:val="decimal"/>
      <w:lvlText w:val="%1."/>
      <w:lvlJc w:val="left"/>
      <w:pPr>
        <w:ind w:left="1353"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15:restartNumberingAfterBreak="0">
    <w:nsid w:val="5C433215"/>
    <w:multiLevelType w:val="hybridMultilevel"/>
    <w:tmpl w:val="4EE06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525EBA"/>
    <w:multiLevelType w:val="hybridMultilevel"/>
    <w:tmpl w:val="F94C5D0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62CB457E"/>
    <w:multiLevelType w:val="multilevel"/>
    <w:tmpl w:val="4A54002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4F009CF"/>
    <w:multiLevelType w:val="hybridMultilevel"/>
    <w:tmpl w:val="F70AF2F4"/>
    <w:lvl w:ilvl="0" w:tplc="04190011">
      <w:start w:val="1"/>
      <w:numFmt w:val="decimal"/>
      <w:lvlText w:val="%1)"/>
      <w:lvlJc w:val="left"/>
      <w:pPr>
        <w:ind w:left="2487"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4F38E3"/>
    <w:multiLevelType w:val="multilevel"/>
    <w:tmpl w:val="36A0F6D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A7C6761"/>
    <w:multiLevelType w:val="hybridMultilevel"/>
    <w:tmpl w:val="2A904170"/>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4" w15:restartNumberingAfterBreak="0">
    <w:nsid w:val="6B630CA6"/>
    <w:multiLevelType w:val="hybridMultilevel"/>
    <w:tmpl w:val="2A90417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6C3613A0"/>
    <w:multiLevelType w:val="hybridMultilevel"/>
    <w:tmpl w:val="F17841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6D565C0B"/>
    <w:multiLevelType w:val="multilevel"/>
    <w:tmpl w:val="57E68948"/>
    <w:lvl w:ilvl="0">
      <w:start w:val="1"/>
      <w:numFmt w:val="decimal"/>
      <w:lvlText w:val="%1."/>
      <w:lvlJc w:val="left"/>
      <w:pPr>
        <w:tabs>
          <w:tab w:val="num" w:pos="360"/>
        </w:tabs>
        <w:ind w:left="360" w:hanging="360"/>
      </w:pPr>
      <w:rPr>
        <w:i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6D594A99"/>
    <w:multiLevelType w:val="hybridMultilevel"/>
    <w:tmpl w:val="41A01CE6"/>
    <w:lvl w:ilvl="0" w:tplc="FE1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EF56BD4"/>
    <w:multiLevelType w:val="multilevel"/>
    <w:tmpl w:val="E83493C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90303C"/>
    <w:multiLevelType w:val="hybridMultilevel"/>
    <w:tmpl w:val="678A7AE2"/>
    <w:lvl w:ilvl="0" w:tplc="FE1877C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703F65FD"/>
    <w:multiLevelType w:val="hybridMultilevel"/>
    <w:tmpl w:val="F2D46A8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71650738"/>
    <w:multiLevelType w:val="hybridMultilevel"/>
    <w:tmpl w:val="22FA4E9C"/>
    <w:lvl w:ilvl="0" w:tplc="FE1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3111B2B"/>
    <w:multiLevelType w:val="hybridMultilevel"/>
    <w:tmpl w:val="FE8E5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50F1101"/>
    <w:multiLevelType w:val="hybridMultilevel"/>
    <w:tmpl w:val="E65CFD96"/>
    <w:lvl w:ilvl="0" w:tplc="2DD6BBCE">
      <w:start w:val="1"/>
      <w:numFmt w:val="decimal"/>
      <w:lvlText w:val="%1)"/>
      <w:lvlJc w:val="left"/>
      <w:pPr>
        <w:ind w:left="1571" w:hanging="360"/>
      </w:pPr>
      <w:rPr>
        <w:rFonts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78CE3CE9"/>
    <w:multiLevelType w:val="hybridMultilevel"/>
    <w:tmpl w:val="D09808C4"/>
    <w:lvl w:ilvl="0" w:tplc="FE1877C0">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C9D6B8E"/>
    <w:multiLevelType w:val="multilevel"/>
    <w:tmpl w:val="9C48E37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AB0413"/>
    <w:multiLevelType w:val="hybridMultilevel"/>
    <w:tmpl w:val="F3024CA4"/>
    <w:lvl w:ilvl="0" w:tplc="FE1877C0">
      <w:start w:val="1"/>
      <w:numFmt w:val="bullet"/>
      <w:lvlText w:val=""/>
      <w:lvlJc w:val="left"/>
      <w:pPr>
        <w:ind w:left="869" w:hanging="360"/>
      </w:pPr>
      <w:rPr>
        <w:rFonts w:ascii="Symbol" w:hAnsi="Symbol" w:hint="default"/>
      </w:rPr>
    </w:lvl>
    <w:lvl w:ilvl="1" w:tplc="04190003" w:tentative="1">
      <w:start w:val="1"/>
      <w:numFmt w:val="bullet"/>
      <w:lvlText w:val="o"/>
      <w:lvlJc w:val="left"/>
      <w:pPr>
        <w:ind w:left="1589" w:hanging="360"/>
      </w:pPr>
      <w:rPr>
        <w:rFonts w:ascii="Courier New" w:hAnsi="Courier New" w:cs="Courier New" w:hint="default"/>
      </w:rPr>
    </w:lvl>
    <w:lvl w:ilvl="2" w:tplc="04190005" w:tentative="1">
      <w:start w:val="1"/>
      <w:numFmt w:val="bullet"/>
      <w:lvlText w:val=""/>
      <w:lvlJc w:val="left"/>
      <w:pPr>
        <w:ind w:left="2309" w:hanging="360"/>
      </w:pPr>
      <w:rPr>
        <w:rFonts w:ascii="Wingdings" w:hAnsi="Wingdings" w:hint="default"/>
      </w:rPr>
    </w:lvl>
    <w:lvl w:ilvl="3" w:tplc="04190001" w:tentative="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5"/>
  </w:num>
  <w:num w:numId="4">
    <w:abstractNumId w:val="44"/>
  </w:num>
  <w:num w:numId="5">
    <w:abstractNumId w:val="39"/>
  </w:num>
  <w:num w:numId="6">
    <w:abstractNumId w:val="6"/>
  </w:num>
  <w:num w:numId="7">
    <w:abstractNumId w:val="17"/>
  </w:num>
  <w:num w:numId="8">
    <w:abstractNumId w:val="40"/>
  </w:num>
  <w:num w:numId="9">
    <w:abstractNumId w:val="23"/>
  </w:num>
  <w:num w:numId="10">
    <w:abstractNumId w:val="8"/>
  </w:num>
  <w:num w:numId="11">
    <w:abstractNumId w:val="51"/>
  </w:num>
  <w:num w:numId="12">
    <w:abstractNumId w:val="54"/>
  </w:num>
  <w:num w:numId="13">
    <w:abstractNumId w:val="29"/>
  </w:num>
  <w:num w:numId="14">
    <w:abstractNumId w:val="27"/>
  </w:num>
  <w:num w:numId="15">
    <w:abstractNumId w:val="47"/>
  </w:num>
  <w:num w:numId="16">
    <w:abstractNumId w:val="52"/>
  </w:num>
  <w:num w:numId="17">
    <w:abstractNumId w:val="50"/>
  </w:num>
  <w:num w:numId="18">
    <w:abstractNumId w:val="33"/>
  </w:num>
  <w:num w:numId="19">
    <w:abstractNumId w:val="37"/>
  </w:num>
  <w:num w:numId="20">
    <w:abstractNumId w:val="0"/>
  </w:num>
  <w:num w:numId="21">
    <w:abstractNumId w:val="45"/>
  </w:num>
  <w:num w:numId="22">
    <w:abstractNumId w:val="21"/>
  </w:num>
  <w:num w:numId="23">
    <w:abstractNumId w:val="25"/>
  </w:num>
  <w:num w:numId="24">
    <w:abstractNumId w:val="38"/>
  </w:num>
  <w:num w:numId="25">
    <w:abstractNumId w:val="46"/>
  </w:num>
  <w:num w:numId="26">
    <w:abstractNumId w:val="36"/>
  </w:num>
  <w:num w:numId="27">
    <w:abstractNumId w:val="20"/>
  </w:num>
  <w:num w:numId="28">
    <w:abstractNumId w:val="28"/>
  </w:num>
  <w:num w:numId="29">
    <w:abstractNumId w:val="24"/>
  </w:num>
  <w:num w:numId="30">
    <w:abstractNumId w:val="15"/>
  </w:num>
  <w:num w:numId="31">
    <w:abstractNumId w:val="10"/>
  </w:num>
  <w:num w:numId="32">
    <w:abstractNumId w:val="55"/>
  </w:num>
  <w:num w:numId="33">
    <w:abstractNumId w:val="14"/>
  </w:num>
  <w:num w:numId="34">
    <w:abstractNumId w:val="48"/>
  </w:num>
  <w:num w:numId="35">
    <w:abstractNumId w:val="16"/>
  </w:num>
  <w:num w:numId="36">
    <w:abstractNumId w:val="4"/>
  </w:num>
  <w:num w:numId="37">
    <w:abstractNumId w:val="31"/>
  </w:num>
  <w:num w:numId="38">
    <w:abstractNumId w:val="56"/>
  </w:num>
  <w:num w:numId="39">
    <w:abstractNumId w:val="49"/>
  </w:num>
  <w:num w:numId="40">
    <w:abstractNumId w:val="35"/>
  </w:num>
  <w:num w:numId="41">
    <w:abstractNumId w:val="7"/>
  </w:num>
  <w:num w:numId="42">
    <w:abstractNumId w:val="22"/>
  </w:num>
  <w:num w:numId="43">
    <w:abstractNumId w:val="26"/>
  </w:num>
  <w:num w:numId="44">
    <w:abstractNumId w:val="18"/>
  </w:num>
  <w:num w:numId="45">
    <w:abstractNumId w:val="1"/>
  </w:num>
  <w:num w:numId="46">
    <w:abstractNumId w:val="12"/>
  </w:num>
  <w:num w:numId="47">
    <w:abstractNumId w:val="13"/>
  </w:num>
  <w:num w:numId="48">
    <w:abstractNumId w:val="30"/>
  </w:num>
  <w:num w:numId="49">
    <w:abstractNumId w:val="53"/>
  </w:num>
  <w:num w:numId="50">
    <w:abstractNumId w:val="3"/>
  </w:num>
  <w:num w:numId="51">
    <w:abstractNumId w:val="41"/>
  </w:num>
  <w:num w:numId="52">
    <w:abstractNumId w:val="42"/>
  </w:num>
  <w:num w:numId="53">
    <w:abstractNumId w:val="11"/>
  </w:num>
  <w:num w:numId="54">
    <w:abstractNumId w:val="34"/>
  </w:num>
  <w:num w:numId="55">
    <w:abstractNumId w:val="19"/>
  </w:num>
  <w:num w:numId="56">
    <w:abstractNumId w:val="2"/>
  </w:num>
  <w:num w:numId="57">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F0D61"/>
    <w:rsid w:val="000112BD"/>
    <w:rsid w:val="000118BB"/>
    <w:rsid w:val="00016E99"/>
    <w:rsid w:val="00023975"/>
    <w:rsid w:val="00042D53"/>
    <w:rsid w:val="00054231"/>
    <w:rsid w:val="00073CF8"/>
    <w:rsid w:val="00075992"/>
    <w:rsid w:val="000C03F2"/>
    <w:rsid w:val="000C4521"/>
    <w:rsid w:val="0010222F"/>
    <w:rsid w:val="0011789C"/>
    <w:rsid w:val="00121B1E"/>
    <w:rsid w:val="00145CA9"/>
    <w:rsid w:val="00152461"/>
    <w:rsid w:val="00156CB0"/>
    <w:rsid w:val="00177F1C"/>
    <w:rsid w:val="00187AE6"/>
    <w:rsid w:val="00192FDC"/>
    <w:rsid w:val="001B0145"/>
    <w:rsid w:val="001B4FCA"/>
    <w:rsid w:val="001B7D0D"/>
    <w:rsid w:val="001C529A"/>
    <w:rsid w:val="002031B0"/>
    <w:rsid w:val="00213581"/>
    <w:rsid w:val="00225207"/>
    <w:rsid w:val="0023347B"/>
    <w:rsid w:val="00284F19"/>
    <w:rsid w:val="00287843"/>
    <w:rsid w:val="002A31E9"/>
    <w:rsid w:val="002A4381"/>
    <w:rsid w:val="002C1C02"/>
    <w:rsid w:val="002D3B71"/>
    <w:rsid w:val="002E1991"/>
    <w:rsid w:val="002E2EF5"/>
    <w:rsid w:val="00312EDA"/>
    <w:rsid w:val="0031704D"/>
    <w:rsid w:val="00334CC1"/>
    <w:rsid w:val="003549A0"/>
    <w:rsid w:val="00376B8B"/>
    <w:rsid w:val="003A6E5E"/>
    <w:rsid w:val="003B2B05"/>
    <w:rsid w:val="003C63DD"/>
    <w:rsid w:val="003E7D44"/>
    <w:rsid w:val="003F095D"/>
    <w:rsid w:val="003F0BE0"/>
    <w:rsid w:val="003F3E0F"/>
    <w:rsid w:val="00401052"/>
    <w:rsid w:val="00446124"/>
    <w:rsid w:val="00446892"/>
    <w:rsid w:val="00447BEA"/>
    <w:rsid w:val="00455167"/>
    <w:rsid w:val="0046346F"/>
    <w:rsid w:val="00475B5A"/>
    <w:rsid w:val="00477C4A"/>
    <w:rsid w:val="004B13E7"/>
    <w:rsid w:val="004B7B04"/>
    <w:rsid w:val="004C4B85"/>
    <w:rsid w:val="004C7470"/>
    <w:rsid w:val="004E5939"/>
    <w:rsid w:val="004F5332"/>
    <w:rsid w:val="005042C0"/>
    <w:rsid w:val="00524329"/>
    <w:rsid w:val="00535772"/>
    <w:rsid w:val="00554F15"/>
    <w:rsid w:val="00577B24"/>
    <w:rsid w:val="00583FBC"/>
    <w:rsid w:val="005A2191"/>
    <w:rsid w:val="005D31AC"/>
    <w:rsid w:val="005E78A7"/>
    <w:rsid w:val="005F080F"/>
    <w:rsid w:val="005F43DF"/>
    <w:rsid w:val="00605A7A"/>
    <w:rsid w:val="006231B8"/>
    <w:rsid w:val="0062758E"/>
    <w:rsid w:val="00652D46"/>
    <w:rsid w:val="00675A8A"/>
    <w:rsid w:val="006A27BC"/>
    <w:rsid w:val="006A65C1"/>
    <w:rsid w:val="006B501F"/>
    <w:rsid w:val="006D35A4"/>
    <w:rsid w:val="006D50A0"/>
    <w:rsid w:val="006F6338"/>
    <w:rsid w:val="00704E9A"/>
    <w:rsid w:val="00745CB6"/>
    <w:rsid w:val="00755D99"/>
    <w:rsid w:val="00772C72"/>
    <w:rsid w:val="00772E4F"/>
    <w:rsid w:val="007763BB"/>
    <w:rsid w:val="007A3C8E"/>
    <w:rsid w:val="007B3CA7"/>
    <w:rsid w:val="007C371B"/>
    <w:rsid w:val="007E1D49"/>
    <w:rsid w:val="007F1808"/>
    <w:rsid w:val="00805F3D"/>
    <w:rsid w:val="00830911"/>
    <w:rsid w:val="00843F99"/>
    <w:rsid w:val="00863397"/>
    <w:rsid w:val="00874295"/>
    <w:rsid w:val="00875930"/>
    <w:rsid w:val="0088596A"/>
    <w:rsid w:val="00892FEB"/>
    <w:rsid w:val="008A10FC"/>
    <w:rsid w:val="008C5CDD"/>
    <w:rsid w:val="008C6209"/>
    <w:rsid w:val="008F4750"/>
    <w:rsid w:val="0090107D"/>
    <w:rsid w:val="00902C1D"/>
    <w:rsid w:val="00903579"/>
    <w:rsid w:val="00913446"/>
    <w:rsid w:val="00933313"/>
    <w:rsid w:val="00934E7F"/>
    <w:rsid w:val="00943ACA"/>
    <w:rsid w:val="00951AF0"/>
    <w:rsid w:val="00960669"/>
    <w:rsid w:val="00973C71"/>
    <w:rsid w:val="00973F75"/>
    <w:rsid w:val="009A46A5"/>
    <w:rsid w:val="009A6959"/>
    <w:rsid w:val="009B12B9"/>
    <w:rsid w:val="009D07FB"/>
    <w:rsid w:val="00A11F4F"/>
    <w:rsid w:val="00A21E03"/>
    <w:rsid w:val="00A422A8"/>
    <w:rsid w:val="00A550E4"/>
    <w:rsid w:val="00A63FD7"/>
    <w:rsid w:val="00A66D8E"/>
    <w:rsid w:val="00A726E6"/>
    <w:rsid w:val="00A81E11"/>
    <w:rsid w:val="00A879F8"/>
    <w:rsid w:val="00AA1999"/>
    <w:rsid w:val="00AB5D33"/>
    <w:rsid w:val="00AC64D0"/>
    <w:rsid w:val="00AF354F"/>
    <w:rsid w:val="00B0280C"/>
    <w:rsid w:val="00B1006D"/>
    <w:rsid w:val="00B17F26"/>
    <w:rsid w:val="00B30FF8"/>
    <w:rsid w:val="00B64DDA"/>
    <w:rsid w:val="00B7611B"/>
    <w:rsid w:val="00BB68D0"/>
    <w:rsid w:val="00BC5F1B"/>
    <w:rsid w:val="00BD727B"/>
    <w:rsid w:val="00BE2EF5"/>
    <w:rsid w:val="00BE4181"/>
    <w:rsid w:val="00BE4989"/>
    <w:rsid w:val="00BF0873"/>
    <w:rsid w:val="00BF0D61"/>
    <w:rsid w:val="00C277A3"/>
    <w:rsid w:val="00C40A21"/>
    <w:rsid w:val="00C5043C"/>
    <w:rsid w:val="00C51DAF"/>
    <w:rsid w:val="00C55B41"/>
    <w:rsid w:val="00C74785"/>
    <w:rsid w:val="00C76154"/>
    <w:rsid w:val="00C77BCE"/>
    <w:rsid w:val="00C85703"/>
    <w:rsid w:val="00C8591D"/>
    <w:rsid w:val="00C96947"/>
    <w:rsid w:val="00CA2E3E"/>
    <w:rsid w:val="00CE52DE"/>
    <w:rsid w:val="00CE7BC3"/>
    <w:rsid w:val="00D07C62"/>
    <w:rsid w:val="00D16BD1"/>
    <w:rsid w:val="00D437FE"/>
    <w:rsid w:val="00D945DF"/>
    <w:rsid w:val="00DA0542"/>
    <w:rsid w:val="00DA0B87"/>
    <w:rsid w:val="00DB79D3"/>
    <w:rsid w:val="00DC070C"/>
    <w:rsid w:val="00DC6AB8"/>
    <w:rsid w:val="00DF139B"/>
    <w:rsid w:val="00E122A0"/>
    <w:rsid w:val="00E1459A"/>
    <w:rsid w:val="00E76DAF"/>
    <w:rsid w:val="00E85625"/>
    <w:rsid w:val="00EC46C9"/>
    <w:rsid w:val="00EF0D8D"/>
    <w:rsid w:val="00F01427"/>
    <w:rsid w:val="00F02395"/>
    <w:rsid w:val="00F30159"/>
    <w:rsid w:val="00F91923"/>
    <w:rsid w:val="00F91AD3"/>
    <w:rsid w:val="00FB5679"/>
    <w:rsid w:val="00FD640F"/>
    <w:rsid w:val="00FE0AAB"/>
    <w:rsid w:val="00FF12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076F7"/>
  <w15:docId w15:val="{BE836AA8-EC54-4342-83E9-71AC5942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3BB"/>
  </w:style>
  <w:style w:type="paragraph" w:styleId="1">
    <w:name w:val="heading 1"/>
    <w:basedOn w:val="a"/>
    <w:next w:val="a"/>
    <w:link w:val="10"/>
    <w:uiPriority w:val="9"/>
    <w:qFormat/>
    <w:rsid w:val="00C747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B4F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022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596A"/>
    <w:pPr>
      <w:spacing w:after="0" w:line="240" w:lineRule="auto"/>
    </w:pPr>
    <w:rPr>
      <w:rFonts w:ascii="Calibri" w:eastAsia="Calibri" w:hAnsi="Calibri" w:cs="Times New Roman"/>
    </w:rPr>
  </w:style>
  <w:style w:type="paragraph" w:styleId="a4">
    <w:name w:val="List Paragraph"/>
    <w:basedOn w:val="a"/>
    <w:uiPriority w:val="34"/>
    <w:qFormat/>
    <w:rsid w:val="0088596A"/>
    <w:pPr>
      <w:ind w:left="720"/>
      <w:contextualSpacing/>
    </w:pPr>
  </w:style>
  <w:style w:type="paragraph" w:styleId="a5">
    <w:name w:val="header"/>
    <w:basedOn w:val="a"/>
    <w:link w:val="a6"/>
    <w:unhideWhenUsed/>
    <w:rsid w:val="00F91AD3"/>
    <w:pPr>
      <w:tabs>
        <w:tab w:val="center" w:pos="4677"/>
        <w:tab w:val="right" w:pos="9355"/>
      </w:tabs>
      <w:spacing w:after="0" w:line="240" w:lineRule="auto"/>
    </w:pPr>
  </w:style>
  <w:style w:type="character" w:customStyle="1" w:styleId="a6">
    <w:name w:val="Верхний колонтитул Знак"/>
    <w:basedOn w:val="a0"/>
    <w:link w:val="a5"/>
    <w:rsid w:val="00F91AD3"/>
  </w:style>
  <w:style w:type="paragraph" w:styleId="a7">
    <w:name w:val="footer"/>
    <w:basedOn w:val="a"/>
    <w:link w:val="a8"/>
    <w:uiPriority w:val="99"/>
    <w:unhideWhenUsed/>
    <w:rsid w:val="00F91AD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1AD3"/>
  </w:style>
  <w:style w:type="table" w:styleId="a9">
    <w:name w:val="Table Grid"/>
    <w:basedOn w:val="a1"/>
    <w:uiPriority w:val="59"/>
    <w:rsid w:val="00F91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b">
    <w:name w:val="Обычный (Web)"/>
    <w:basedOn w:val="a"/>
    <w:rsid w:val="009D07FB"/>
    <w:pPr>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C74785"/>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C74785"/>
    <w:pPr>
      <w:outlineLvl w:val="9"/>
    </w:pPr>
    <w:rPr>
      <w:lang w:eastAsia="ru-RU"/>
    </w:rPr>
  </w:style>
  <w:style w:type="paragraph" w:styleId="11">
    <w:name w:val="toc 1"/>
    <w:basedOn w:val="a"/>
    <w:next w:val="a"/>
    <w:autoRedefine/>
    <w:uiPriority w:val="39"/>
    <w:unhideWhenUsed/>
    <w:rsid w:val="00B17F26"/>
    <w:pPr>
      <w:tabs>
        <w:tab w:val="right" w:leader="dot" w:pos="9345"/>
      </w:tabs>
      <w:spacing w:after="100"/>
    </w:pPr>
  </w:style>
  <w:style w:type="paragraph" w:styleId="31">
    <w:name w:val="toc 3"/>
    <w:basedOn w:val="a"/>
    <w:next w:val="a"/>
    <w:autoRedefine/>
    <w:uiPriority w:val="39"/>
    <w:unhideWhenUsed/>
    <w:rsid w:val="00C74785"/>
    <w:pPr>
      <w:spacing w:after="100"/>
      <w:ind w:left="440"/>
    </w:pPr>
  </w:style>
  <w:style w:type="paragraph" w:styleId="21">
    <w:name w:val="toc 2"/>
    <w:basedOn w:val="a"/>
    <w:next w:val="a"/>
    <w:autoRedefine/>
    <w:uiPriority w:val="39"/>
    <w:unhideWhenUsed/>
    <w:rsid w:val="00B17F26"/>
    <w:pPr>
      <w:tabs>
        <w:tab w:val="left" w:pos="880"/>
        <w:tab w:val="right" w:leader="dot" w:pos="9345"/>
      </w:tabs>
      <w:spacing w:after="100"/>
      <w:ind w:left="220"/>
    </w:pPr>
  </w:style>
  <w:style w:type="character" w:styleId="ab">
    <w:name w:val="Hyperlink"/>
    <w:basedOn w:val="a0"/>
    <w:uiPriority w:val="99"/>
    <w:unhideWhenUsed/>
    <w:rsid w:val="00C74785"/>
    <w:rPr>
      <w:color w:val="0563C1" w:themeColor="hyperlink"/>
      <w:u w:val="single"/>
    </w:rPr>
  </w:style>
  <w:style w:type="character" w:customStyle="1" w:styleId="20">
    <w:name w:val="Заголовок 2 Знак"/>
    <w:basedOn w:val="a0"/>
    <w:link w:val="2"/>
    <w:uiPriority w:val="9"/>
    <w:rsid w:val="001B4FC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0222F"/>
    <w:rPr>
      <w:rFonts w:asciiTheme="majorHAnsi" w:eastAsiaTheme="majorEastAsia" w:hAnsiTheme="majorHAnsi" w:cstheme="majorBidi"/>
      <w:color w:val="1F4D78" w:themeColor="accent1" w:themeShade="7F"/>
      <w:sz w:val="24"/>
      <w:szCs w:val="24"/>
    </w:rPr>
  </w:style>
  <w:style w:type="paragraph" w:customStyle="1" w:styleId="12">
    <w:name w:val="Обычный1"/>
    <w:rsid w:val="003F095D"/>
    <w:pPr>
      <w:widowControl w:val="0"/>
      <w:snapToGrid w:val="0"/>
      <w:spacing w:after="0" w:line="276" w:lineRule="auto"/>
      <w:ind w:firstLine="280"/>
      <w:jc w:val="both"/>
    </w:pPr>
    <w:rPr>
      <w:rFonts w:ascii="Times New Roman" w:eastAsia="Times New Roman" w:hAnsi="Times New Roman" w:cs="Times New Roman"/>
      <w:sz w:val="20"/>
      <w:szCs w:val="20"/>
      <w:lang w:eastAsia="ru-RU"/>
    </w:rPr>
  </w:style>
  <w:style w:type="paragraph" w:customStyle="1" w:styleId="13">
    <w:name w:val="Абзац списка1"/>
    <w:basedOn w:val="a"/>
    <w:rsid w:val="003F095D"/>
    <w:pPr>
      <w:spacing w:after="200" w:line="276" w:lineRule="auto"/>
      <w:ind w:left="720"/>
    </w:pPr>
    <w:rPr>
      <w:rFonts w:ascii="Calibri" w:eastAsia="Times New Roman" w:hAnsi="Calibri" w:cs="Times New Roman"/>
    </w:rPr>
  </w:style>
  <w:style w:type="paragraph" w:styleId="ac">
    <w:name w:val="endnote text"/>
    <w:basedOn w:val="a"/>
    <w:link w:val="ad"/>
    <w:semiHidden/>
    <w:rsid w:val="003F095D"/>
    <w:pPr>
      <w:spacing w:after="0" w:line="240" w:lineRule="auto"/>
    </w:pPr>
    <w:rPr>
      <w:rFonts w:ascii="Calibri" w:eastAsia="Times New Roman" w:hAnsi="Calibri" w:cs="Times New Roman"/>
      <w:sz w:val="20"/>
      <w:szCs w:val="20"/>
    </w:rPr>
  </w:style>
  <w:style w:type="character" w:customStyle="1" w:styleId="ad">
    <w:name w:val="Текст концевой сноски Знак"/>
    <w:basedOn w:val="a0"/>
    <w:link w:val="ac"/>
    <w:semiHidden/>
    <w:rsid w:val="003F095D"/>
    <w:rPr>
      <w:rFonts w:ascii="Calibri" w:eastAsia="Times New Roman" w:hAnsi="Calibri" w:cs="Times New Roman"/>
      <w:sz w:val="20"/>
      <w:szCs w:val="20"/>
    </w:rPr>
  </w:style>
  <w:style w:type="paragraph" w:styleId="ae">
    <w:name w:val="Normal (Web)"/>
    <w:basedOn w:val="a"/>
    <w:uiPriority w:val="99"/>
    <w:rsid w:val="003F09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qFormat/>
    <w:rsid w:val="003F095D"/>
    <w:rPr>
      <w:i/>
      <w:iCs/>
    </w:rPr>
  </w:style>
  <w:style w:type="paragraph" w:styleId="af0">
    <w:name w:val="Balloon Text"/>
    <w:basedOn w:val="a"/>
    <w:link w:val="af1"/>
    <w:uiPriority w:val="99"/>
    <w:semiHidden/>
    <w:unhideWhenUsed/>
    <w:rsid w:val="00CE7BC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E7BC3"/>
    <w:rPr>
      <w:rFonts w:ascii="Tahoma" w:hAnsi="Tahoma" w:cs="Tahoma"/>
      <w:sz w:val="16"/>
      <w:szCs w:val="16"/>
    </w:rPr>
  </w:style>
  <w:style w:type="character" w:styleId="af2">
    <w:name w:val="annotation reference"/>
    <w:basedOn w:val="a0"/>
    <w:uiPriority w:val="99"/>
    <w:semiHidden/>
    <w:unhideWhenUsed/>
    <w:rsid w:val="00446892"/>
    <w:rPr>
      <w:sz w:val="16"/>
      <w:szCs w:val="16"/>
    </w:rPr>
  </w:style>
  <w:style w:type="paragraph" w:styleId="af3">
    <w:name w:val="annotation text"/>
    <w:basedOn w:val="a"/>
    <w:link w:val="af4"/>
    <w:uiPriority w:val="99"/>
    <w:semiHidden/>
    <w:unhideWhenUsed/>
    <w:rsid w:val="00446892"/>
    <w:pPr>
      <w:spacing w:line="240" w:lineRule="auto"/>
    </w:pPr>
    <w:rPr>
      <w:sz w:val="20"/>
      <w:szCs w:val="20"/>
    </w:rPr>
  </w:style>
  <w:style w:type="character" w:customStyle="1" w:styleId="af4">
    <w:name w:val="Текст примечания Знак"/>
    <w:basedOn w:val="a0"/>
    <w:link w:val="af3"/>
    <w:uiPriority w:val="99"/>
    <w:semiHidden/>
    <w:rsid w:val="00446892"/>
    <w:rPr>
      <w:sz w:val="20"/>
      <w:szCs w:val="20"/>
    </w:rPr>
  </w:style>
  <w:style w:type="paragraph" w:styleId="af5">
    <w:name w:val="annotation subject"/>
    <w:basedOn w:val="af3"/>
    <w:next w:val="af3"/>
    <w:link w:val="af6"/>
    <w:uiPriority w:val="99"/>
    <w:semiHidden/>
    <w:unhideWhenUsed/>
    <w:rsid w:val="00446892"/>
    <w:rPr>
      <w:b/>
      <w:bCs/>
    </w:rPr>
  </w:style>
  <w:style w:type="character" w:customStyle="1" w:styleId="af6">
    <w:name w:val="Тема примечания Знак"/>
    <w:basedOn w:val="af4"/>
    <w:link w:val="af5"/>
    <w:uiPriority w:val="99"/>
    <w:semiHidden/>
    <w:rsid w:val="00446892"/>
    <w:rPr>
      <w:b/>
      <w:bCs/>
      <w:sz w:val="20"/>
      <w:szCs w:val="20"/>
    </w:rPr>
  </w:style>
  <w:style w:type="paragraph" w:styleId="af7">
    <w:name w:val="Body Text Indent"/>
    <w:basedOn w:val="a"/>
    <w:link w:val="af8"/>
    <w:uiPriority w:val="99"/>
    <w:rsid w:val="00177F1C"/>
    <w:pPr>
      <w:spacing w:after="0" w:line="240" w:lineRule="auto"/>
      <w:ind w:firstLine="360"/>
      <w:jc w:val="both"/>
    </w:pPr>
    <w:rPr>
      <w:rFonts w:ascii="Times New Roman" w:eastAsia="Times New Roman" w:hAnsi="Times New Roman" w:cs="Times New Roman"/>
      <w:sz w:val="32"/>
      <w:szCs w:val="24"/>
      <w:lang w:eastAsia="ru-RU"/>
    </w:rPr>
  </w:style>
  <w:style w:type="character" w:customStyle="1" w:styleId="af8">
    <w:name w:val="Основной текст с отступом Знак"/>
    <w:basedOn w:val="a0"/>
    <w:link w:val="af7"/>
    <w:uiPriority w:val="99"/>
    <w:rsid w:val="00177F1C"/>
    <w:rPr>
      <w:rFonts w:ascii="Times New Roman" w:eastAsia="Times New Roman" w:hAnsi="Times New Roman" w:cs="Times New Roman"/>
      <w:sz w:val="32"/>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421">
      <w:bodyDiv w:val="1"/>
      <w:marLeft w:val="0"/>
      <w:marRight w:val="0"/>
      <w:marTop w:val="0"/>
      <w:marBottom w:val="0"/>
      <w:divBdr>
        <w:top w:val="none" w:sz="0" w:space="0" w:color="auto"/>
        <w:left w:val="none" w:sz="0" w:space="0" w:color="auto"/>
        <w:bottom w:val="none" w:sz="0" w:space="0" w:color="auto"/>
        <w:right w:val="none" w:sz="0" w:space="0" w:color="auto"/>
      </w:divBdr>
    </w:div>
    <w:div w:id="19472442">
      <w:bodyDiv w:val="1"/>
      <w:marLeft w:val="0"/>
      <w:marRight w:val="0"/>
      <w:marTop w:val="0"/>
      <w:marBottom w:val="0"/>
      <w:divBdr>
        <w:top w:val="none" w:sz="0" w:space="0" w:color="auto"/>
        <w:left w:val="none" w:sz="0" w:space="0" w:color="auto"/>
        <w:bottom w:val="none" w:sz="0" w:space="0" w:color="auto"/>
        <w:right w:val="none" w:sz="0" w:space="0" w:color="auto"/>
      </w:divBdr>
    </w:div>
    <w:div w:id="108402338">
      <w:bodyDiv w:val="1"/>
      <w:marLeft w:val="0"/>
      <w:marRight w:val="0"/>
      <w:marTop w:val="0"/>
      <w:marBottom w:val="0"/>
      <w:divBdr>
        <w:top w:val="none" w:sz="0" w:space="0" w:color="auto"/>
        <w:left w:val="none" w:sz="0" w:space="0" w:color="auto"/>
        <w:bottom w:val="none" w:sz="0" w:space="0" w:color="auto"/>
        <w:right w:val="none" w:sz="0" w:space="0" w:color="auto"/>
      </w:divBdr>
    </w:div>
    <w:div w:id="144200361">
      <w:bodyDiv w:val="1"/>
      <w:marLeft w:val="0"/>
      <w:marRight w:val="0"/>
      <w:marTop w:val="0"/>
      <w:marBottom w:val="0"/>
      <w:divBdr>
        <w:top w:val="none" w:sz="0" w:space="0" w:color="auto"/>
        <w:left w:val="none" w:sz="0" w:space="0" w:color="auto"/>
        <w:bottom w:val="none" w:sz="0" w:space="0" w:color="auto"/>
        <w:right w:val="none" w:sz="0" w:space="0" w:color="auto"/>
      </w:divBdr>
    </w:div>
    <w:div w:id="605507869">
      <w:bodyDiv w:val="1"/>
      <w:marLeft w:val="0"/>
      <w:marRight w:val="0"/>
      <w:marTop w:val="0"/>
      <w:marBottom w:val="0"/>
      <w:divBdr>
        <w:top w:val="none" w:sz="0" w:space="0" w:color="auto"/>
        <w:left w:val="none" w:sz="0" w:space="0" w:color="auto"/>
        <w:bottom w:val="none" w:sz="0" w:space="0" w:color="auto"/>
        <w:right w:val="none" w:sz="0" w:space="0" w:color="auto"/>
      </w:divBdr>
    </w:div>
    <w:div w:id="725489094">
      <w:bodyDiv w:val="1"/>
      <w:marLeft w:val="0"/>
      <w:marRight w:val="0"/>
      <w:marTop w:val="0"/>
      <w:marBottom w:val="0"/>
      <w:divBdr>
        <w:top w:val="none" w:sz="0" w:space="0" w:color="auto"/>
        <w:left w:val="none" w:sz="0" w:space="0" w:color="auto"/>
        <w:bottom w:val="none" w:sz="0" w:space="0" w:color="auto"/>
        <w:right w:val="none" w:sz="0" w:space="0" w:color="auto"/>
      </w:divBdr>
    </w:div>
    <w:div w:id="828137823">
      <w:bodyDiv w:val="1"/>
      <w:marLeft w:val="0"/>
      <w:marRight w:val="0"/>
      <w:marTop w:val="0"/>
      <w:marBottom w:val="0"/>
      <w:divBdr>
        <w:top w:val="none" w:sz="0" w:space="0" w:color="auto"/>
        <w:left w:val="none" w:sz="0" w:space="0" w:color="auto"/>
        <w:bottom w:val="none" w:sz="0" w:space="0" w:color="auto"/>
        <w:right w:val="none" w:sz="0" w:space="0" w:color="auto"/>
      </w:divBdr>
    </w:div>
    <w:div w:id="962929051">
      <w:bodyDiv w:val="1"/>
      <w:marLeft w:val="0"/>
      <w:marRight w:val="0"/>
      <w:marTop w:val="0"/>
      <w:marBottom w:val="0"/>
      <w:divBdr>
        <w:top w:val="none" w:sz="0" w:space="0" w:color="auto"/>
        <w:left w:val="none" w:sz="0" w:space="0" w:color="auto"/>
        <w:bottom w:val="none" w:sz="0" w:space="0" w:color="auto"/>
        <w:right w:val="none" w:sz="0" w:space="0" w:color="auto"/>
      </w:divBdr>
    </w:div>
    <w:div w:id="1369135921">
      <w:bodyDiv w:val="1"/>
      <w:marLeft w:val="0"/>
      <w:marRight w:val="0"/>
      <w:marTop w:val="0"/>
      <w:marBottom w:val="0"/>
      <w:divBdr>
        <w:top w:val="none" w:sz="0" w:space="0" w:color="auto"/>
        <w:left w:val="none" w:sz="0" w:space="0" w:color="auto"/>
        <w:bottom w:val="none" w:sz="0" w:space="0" w:color="auto"/>
        <w:right w:val="none" w:sz="0" w:space="0" w:color="auto"/>
      </w:divBdr>
    </w:div>
    <w:div w:id="1698463156">
      <w:bodyDiv w:val="1"/>
      <w:marLeft w:val="0"/>
      <w:marRight w:val="0"/>
      <w:marTop w:val="0"/>
      <w:marBottom w:val="0"/>
      <w:divBdr>
        <w:top w:val="none" w:sz="0" w:space="0" w:color="auto"/>
        <w:left w:val="none" w:sz="0" w:space="0" w:color="auto"/>
        <w:bottom w:val="none" w:sz="0" w:space="0" w:color="auto"/>
        <w:right w:val="none" w:sz="0" w:space="0" w:color="auto"/>
      </w:divBdr>
    </w:div>
    <w:div w:id="1726297629">
      <w:bodyDiv w:val="1"/>
      <w:marLeft w:val="0"/>
      <w:marRight w:val="0"/>
      <w:marTop w:val="0"/>
      <w:marBottom w:val="0"/>
      <w:divBdr>
        <w:top w:val="none" w:sz="0" w:space="0" w:color="auto"/>
        <w:left w:val="none" w:sz="0" w:space="0" w:color="auto"/>
        <w:bottom w:val="none" w:sz="0" w:space="0" w:color="auto"/>
        <w:right w:val="none" w:sz="0" w:space="0" w:color="auto"/>
      </w:divBdr>
    </w:div>
    <w:div w:id="1746225702">
      <w:bodyDiv w:val="1"/>
      <w:marLeft w:val="0"/>
      <w:marRight w:val="0"/>
      <w:marTop w:val="0"/>
      <w:marBottom w:val="0"/>
      <w:divBdr>
        <w:top w:val="none" w:sz="0" w:space="0" w:color="auto"/>
        <w:left w:val="none" w:sz="0" w:space="0" w:color="auto"/>
        <w:bottom w:val="none" w:sz="0" w:space="0" w:color="auto"/>
        <w:right w:val="none" w:sz="0" w:space="0" w:color="auto"/>
      </w:divBdr>
    </w:div>
    <w:div w:id="1825244677">
      <w:bodyDiv w:val="1"/>
      <w:marLeft w:val="0"/>
      <w:marRight w:val="0"/>
      <w:marTop w:val="0"/>
      <w:marBottom w:val="0"/>
      <w:divBdr>
        <w:top w:val="none" w:sz="0" w:space="0" w:color="auto"/>
        <w:left w:val="none" w:sz="0" w:space="0" w:color="auto"/>
        <w:bottom w:val="none" w:sz="0" w:space="0" w:color="auto"/>
        <w:right w:val="none" w:sz="0" w:space="0" w:color="auto"/>
      </w:divBdr>
    </w:div>
    <w:div w:id="1979803786">
      <w:bodyDiv w:val="1"/>
      <w:marLeft w:val="0"/>
      <w:marRight w:val="0"/>
      <w:marTop w:val="0"/>
      <w:marBottom w:val="0"/>
      <w:divBdr>
        <w:top w:val="none" w:sz="0" w:space="0" w:color="auto"/>
        <w:left w:val="none" w:sz="0" w:space="0" w:color="auto"/>
        <w:bottom w:val="none" w:sz="0" w:space="0" w:color="auto"/>
        <w:right w:val="none" w:sz="0" w:space="0" w:color="auto"/>
      </w:divBdr>
    </w:div>
    <w:div w:id="205704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lass-fizika.narod.ru" TargetMode="External"/><Relationship Id="rId4" Type="http://schemas.openxmlformats.org/officeDocument/2006/relationships/settings" Target="settings.xml"/><Relationship Id="rId9" Type="http://schemas.openxmlformats.org/officeDocument/2006/relationships/hyperlink" Target="http://www.fizik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933EE-94E1-4DB3-AE06-2BB1ECEF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59</Pages>
  <Words>11805</Words>
  <Characters>67291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52</cp:revision>
  <cp:lastPrinted>2019-05-23T13:06:00Z</cp:lastPrinted>
  <dcterms:created xsi:type="dcterms:W3CDTF">2019-05-05T15:27:00Z</dcterms:created>
  <dcterms:modified xsi:type="dcterms:W3CDTF">2019-05-24T13:32:00Z</dcterms:modified>
</cp:coreProperties>
</file>