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AF" w:rsidRPr="00FA40D2" w:rsidRDefault="00D631AF" w:rsidP="00D631AF">
      <w:pPr>
        <w:pStyle w:val="a3"/>
        <w:spacing w:line="276" w:lineRule="auto"/>
        <w:ind w:left="-851" w:firstLine="0"/>
        <w:jc w:val="center"/>
        <w:rPr>
          <w:rFonts w:ascii="Times New Roman" w:hAnsi="Times New Roman" w:cs="Times New Roman"/>
          <w:sz w:val="24"/>
          <w:szCs w:val="28"/>
        </w:rPr>
      </w:pPr>
      <w:r w:rsidRPr="00FA40D2">
        <w:rPr>
          <w:rFonts w:ascii="Times New Roman" w:hAnsi="Times New Roman" w:cs="Times New Roman"/>
          <w:sz w:val="24"/>
          <w:szCs w:val="28"/>
        </w:rPr>
        <w:t>МИНИСТЕРСТВО НАУКИ И ВЫСШЕГО ОБРАЗОВАНИЯ РОССИЙСКОЙ ФЕДЕРАЦИИ</w:t>
      </w:r>
    </w:p>
    <w:p w:rsidR="00D631AF" w:rsidRPr="00FA40D2" w:rsidRDefault="00D631AF" w:rsidP="00D631AF">
      <w:pPr>
        <w:pStyle w:val="a3"/>
        <w:spacing w:line="276" w:lineRule="auto"/>
        <w:ind w:left="-851" w:firstLine="709"/>
        <w:jc w:val="center"/>
        <w:rPr>
          <w:rFonts w:ascii="Times New Roman" w:hAnsi="Times New Roman" w:cs="Times New Roman"/>
          <w:sz w:val="24"/>
          <w:szCs w:val="28"/>
        </w:rPr>
      </w:pPr>
      <w:r w:rsidRPr="00FA40D2">
        <w:rPr>
          <w:rFonts w:ascii="Times New Roman" w:hAnsi="Times New Roman" w:cs="Times New Roman"/>
          <w:sz w:val="24"/>
          <w:szCs w:val="28"/>
        </w:rPr>
        <w:t>Федеральное государственное бюджетное образовательное учреждение</w:t>
      </w:r>
    </w:p>
    <w:p w:rsidR="00D631AF" w:rsidRPr="00FA40D2" w:rsidRDefault="00D631AF" w:rsidP="00D631AF">
      <w:pPr>
        <w:pStyle w:val="a3"/>
        <w:spacing w:line="276" w:lineRule="auto"/>
        <w:ind w:left="-851" w:firstLine="709"/>
        <w:jc w:val="center"/>
        <w:rPr>
          <w:rFonts w:ascii="Times New Roman" w:hAnsi="Times New Roman" w:cs="Times New Roman"/>
          <w:sz w:val="32"/>
          <w:szCs w:val="28"/>
        </w:rPr>
      </w:pPr>
      <w:r w:rsidRPr="00FA40D2">
        <w:rPr>
          <w:rFonts w:ascii="Times New Roman" w:hAnsi="Times New Roman" w:cs="Times New Roman"/>
          <w:sz w:val="24"/>
          <w:szCs w:val="28"/>
        </w:rPr>
        <w:t>высшего образования</w:t>
      </w:r>
    </w:p>
    <w:p w:rsidR="00D631AF" w:rsidRPr="00FA40D2" w:rsidRDefault="00D631AF" w:rsidP="00D631AF">
      <w:pPr>
        <w:pStyle w:val="a3"/>
        <w:spacing w:line="276" w:lineRule="auto"/>
        <w:ind w:left="-851" w:firstLine="709"/>
        <w:jc w:val="center"/>
        <w:rPr>
          <w:rFonts w:ascii="Times New Roman" w:hAnsi="Times New Roman" w:cs="Times New Roman"/>
          <w:b/>
          <w:sz w:val="28"/>
          <w:szCs w:val="28"/>
        </w:rPr>
      </w:pPr>
      <w:r w:rsidRPr="00FA40D2">
        <w:rPr>
          <w:rFonts w:ascii="Times New Roman" w:hAnsi="Times New Roman" w:cs="Times New Roman"/>
          <w:b/>
          <w:sz w:val="28"/>
          <w:szCs w:val="28"/>
        </w:rPr>
        <w:t>«КУБАНСКИЙ ГОСУДАРСТВЕННЫЙ УНИВЕРСИТЕТ»</w:t>
      </w:r>
    </w:p>
    <w:p w:rsidR="00D631AF" w:rsidRPr="002074A9" w:rsidRDefault="00D631AF" w:rsidP="00D631AF">
      <w:pPr>
        <w:pStyle w:val="a3"/>
        <w:spacing w:line="276" w:lineRule="auto"/>
        <w:ind w:left="-851" w:firstLine="709"/>
        <w:jc w:val="center"/>
        <w:rPr>
          <w:rFonts w:ascii="Times New Roman" w:hAnsi="Times New Roman" w:cs="Times New Roman"/>
          <w:b/>
          <w:sz w:val="28"/>
          <w:szCs w:val="28"/>
        </w:rPr>
      </w:pPr>
      <w:r w:rsidRPr="00FA40D2">
        <w:rPr>
          <w:rFonts w:ascii="Times New Roman" w:hAnsi="Times New Roman" w:cs="Times New Roman"/>
          <w:b/>
          <w:sz w:val="28"/>
          <w:szCs w:val="28"/>
        </w:rPr>
        <w:t>(ФГБОУ ВО «КубГУ»)</w:t>
      </w:r>
    </w:p>
    <w:p w:rsidR="00D631AF" w:rsidRPr="00FA40D2" w:rsidRDefault="00D631AF" w:rsidP="00D631AF">
      <w:pPr>
        <w:pStyle w:val="a3"/>
        <w:spacing w:line="276"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Pr="00FA40D2">
        <w:rPr>
          <w:rFonts w:ascii="Times New Roman" w:hAnsi="Times New Roman" w:cs="Times New Roman"/>
          <w:b/>
          <w:sz w:val="28"/>
          <w:szCs w:val="28"/>
        </w:rPr>
        <w:t>Факультет</w:t>
      </w:r>
      <w:r>
        <w:rPr>
          <w:rFonts w:ascii="Times New Roman" w:hAnsi="Times New Roman" w:cs="Times New Roman"/>
          <w:b/>
          <w:sz w:val="28"/>
          <w:szCs w:val="28"/>
        </w:rPr>
        <w:t xml:space="preserve"> </w:t>
      </w:r>
      <w:r w:rsidRPr="00FA40D2">
        <w:rPr>
          <w:rFonts w:ascii="Times New Roman" w:hAnsi="Times New Roman" w:cs="Times New Roman"/>
          <w:b/>
          <w:sz w:val="28"/>
          <w:szCs w:val="28"/>
        </w:rPr>
        <w:t>романо-германской филологии</w:t>
      </w:r>
    </w:p>
    <w:p w:rsidR="00D631AF" w:rsidRPr="00FA40D2" w:rsidRDefault="00D631AF" w:rsidP="00D631AF">
      <w:pPr>
        <w:pStyle w:val="a3"/>
        <w:spacing w:line="276"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Pr="00FA40D2">
        <w:rPr>
          <w:rFonts w:ascii="Times New Roman" w:hAnsi="Times New Roman" w:cs="Times New Roman"/>
          <w:b/>
          <w:sz w:val="28"/>
          <w:szCs w:val="28"/>
        </w:rPr>
        <w:t>Кафедра немецкой филологии</w:t>
      </w:r>
    </w:p>
    <w:p w:rsidR="00D631AF" w:rsidRDefault="00D631AF" w:rsidP="00D631AF">
      <w:pPr>
        <w:pStyle w:val="a3"/>
        <w:spacing w:line="360" w:lineRule="auto"/>
        <w:ind w:left="0" w:firstLine="0"/>
        <w:rPr>
          <w:rFonts w:ascii="Times New Roman" w:hAnsi="Times New Roman" w:cs="Times New Roman"/>
          <w:sz w:val="28"/>
          <w:szCs w:val="28"/>
        </w:rPr>
      </w:pPr>
    </w:p>
    <w:p w:rsidR="00D631AF" w:rsidRDefault="00D631AF" w:rsidP="00D631AF">
      <w:pPr>
        <w:pStyle w:val="a3"/>
        <w:spacing w:line="276" w:lineRule="auto"/>
        <w:ind w:left="5670" w:firstLine="0"/>
        <w:jc w:val="left"/>
        <w:rPr>
          <w:rFonts w:ascii="Times New Roman" w:hAnsi="Times New Roman" w:cs="Times New Roman"/>
          <w:sz w:val="28"/>
          <w:szCs w:val="28"/>
        </w:rPr>
      </w:pPr>
      <w:r>
        <w:rPr>
          <w:rFonts w:ascii="Times New Roman" w:hAnsi="Times New Roman" w:cs="Times New Roman"/>
          <w:sz w:val="28"/>
          <w:szCs w:val="28"/>
        </w:rPr>
        <w:t>Допустить к защите</w:t>
      </w:r>
    </w:p>
    <w:p w:rsidR="00D631AF" w:rsidRDefault="00D631AF" w:rsidP="00D631AF">
      <w:pPr>
        <w:pStyle w:val="a3"/>
        <w:spacing w:line="276" w:lineRule="auto"/>
        <w:ind w:left="5670" w:firstLine="0"/>
        <w:jc w:val="left"/>
        <w:rPr>
          <w:rFonts w:ascii="Times New Roman" w:hAnsi="Times New Roman" w:cs="Times New Roman"/>
          <w:sz w:val="28"/>
          <w:szCs w:val="28"/>
        </w:rPr>
      </w:pPr>
      <w:r>
        <w:rPr>
          <w:rFonts w:ascii="Times New Roman" w:hAnsi="Times New Roman" w:cs="Times New Roman"/>
          <w:sz w:val="28"/>
          <w:szCs w:val="28"/>
        </w:rPr>
        <w:t>Заведующая кафедрой,</w:t>
      </w:r>
    </w:p>
    <w:p w:rsidR="00D631AF" w:rsidRDefault="007B7F74" w:rsidP="00D631AF">
      <w:pPr>
        <w:pStyle w:val="a3"/>
        <w:spacing w:line="276" w:lineRule="auto"/>
        <w:ind w:left="5670" w:firstLine="0"/>
        <w:jc w:val="left"/>
        <w:rPr>
          <w:rFonts w:ascii="Times New Roman" w:hAnsi="Times New Roman" w:cs="Times New Roman"/>
          <w:sz w:val="28"/>
          <w:szCs w:val="28"/>
        </w:rPr>
      </w:pPr>
      <w:r>
        <w:rPr>
          <w:rFonts w:ascii="Times New Roman" w:hAnsi="Times New Roman" w:cs="Times New Roman"/>
          <w:sz w:val="28"/>
          <w:szCs w:val="28"/>
        </w:rPr>
        <w:t>д-р. филол. наук, доц</w:t>
      </w:r>
      <w:r w:rsidR="00D631AF">
        <w:rPr>
          <w:rFonts w:ascii="Times New Roman" w:hAnsi="Times New Roman" w:cs="Times New Roman"/>
          <w:sz w:val="28"/>
          <w:szCs w:val="28"/>
        </w:rPr>
        <w:t>.</w:t>
      </w:r>
    </w:p>
    <w:p w:rsidR="00D631AF" w:rsidRDefault="00D631AF" w:rsidP="00D631AF">
      <w:pPr>
        <w:pStyle w:val="a3"/>
        <w:spacing w:line="276" w:lineRule="auto"/>
        <w:ind w:left="5670" w:firstLine="0"/>
        <w:jc w:val="left"/>
        <w:rPr>
          <w:rFonts w:ascii="Times New Roman" w:hAnsi="Times New Roman" w:cs="Times New Roman"/>
          <w:sz w:val="28"/>
          <w:szCs w:val="28"/>
        </w:rPr>
      </w:pPr>
      <w:r>
        <w:rPr>
          <w:rFonts w:ascii="Times New Roman" w:hAnsi="Times New Roman" w:cs="Times New Roman"/>
          <w:sz w:val="28"/>
          <w:szCs w:val="28"/>
        </w:rPr>
        <w:t>_____________М. А. Олейник</w:t>
      </w:r>
    </w:p>
    <w:p w:rsidR="00D631AF" w:rsidRPr="0019453B" w:rsidRDefault="00D631AF" w:rsidP="00D631AF">
      <w:pPr>
        <w:pStyle w:val="a3"/>
        <w:spacing w:line="360" w:lineRule="auto"/>
        <w:jc w:val="left"/>
        <w:rPr>
          <w:rFonts w:ascii="Times New Roman" w:hAnsi="Times New Roman" w:cs="Times New Roman"/>
          <w:sz w:val="24"/>
          <w:szCs w:val="28"/>
        </w:rPr>
      </w:pPr>
      <w:r>
        <w:rPr>
          <w:rFonts w:ascii="Times New Roman" w:hAnsi="Times New Roman" w:cs="Times New Roman"/>
          <w:sz w:val="28"/>
          <w:szCs w:val="28"/>
        </w:rPr>
        <w:t xml:space="preserve">                                                                                        </w:t>
      </w:r>
      <w:r w:rsidRPr="0019453B">
        <w:rPr>
          <w:rFonts w:ascii="Times New Roman" w:hAnsi="Times New Roman" w:cs="Times New Roman"/>
          <w:sz w:val="24"/>
          <w:szCs w:val="28"/>
        </w:rPr>
        <w:t>(подпись)</w:t>
      </w:r>
    </w:p>
    <w:p w:rsidR="00D631AF" w:rsidRDefault="00D631AF" w:rsidP="00D631AF">
      <w:pPr>
        <w:pStyle w:val="a3"/>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 xml:space="preserve">        ____________________2019 г.</w:t>
      </w:r>
    </w:p>
    <w:p w:rsidR="00D631AF" w:rsidRDefault="00D631AF" w:rsidP="00D631AF">
      <w:pPr>
        <w:pStyle w:val="a3"/>
        <w:spacing w:line="360" w:lineRule="auto"/>
        <w:ind w:left="0" w:firstLine="0"/>
        <w:rPr>
          <w:rFonts w:ascii="Times New Roman" w:hAnsi="Times New Roman" w:cs="Times New Roman"/>
          <w:sz w:val="28"/>
          <w:szCs w:val="28"/>
        </w:rPr>
      </w:pPr>
    </w:p>
    <w:p w:rsidR="00D631AF" w:rsidRDefault="00D631AF" w:rsidP="00D631AF">
      <w:pPr>
        <w:pStyle w:val="a3"/>
        <w:spacing w:line="360" w:lineRule="auto"/>
        <w:ind w:left="-851" w:firstLine="567"/>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rsidR="00D631AF" w:rsidRDefault="00D631AF" w:rsidP="00D631AF">
      <w:pPr>
        <w:pStyle w:val="a3"/>
        <w:spacing w:line="360" w:lineRule="auto"/>
        <w:ind w:left="-851" w:firstLine="567"/>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caps/>
          <w:sz w:val="28"/>
          <w:szCs w:val="28"/>
        </w:rPr>
        <w:t xml:space="preserve">Бакалаврская </w:t>
      </w:r>
      <w:r>
        <w:rPr>
          <w:rFonts w:ascii="Times New Roman" w:hAnsi="Times New Roman" w:cs="Times New Roman"/>
          <w:b/>
          <w:sz w:val="28"/>
          <w:szCs w:val="28"/>
        </w:rPr>
        <w:t xml:space="preserve"> РАБОТА)</w:t>
      </w:r>
    </w:p>
    <w:p w:rsidR="00D631AF" w:rsidRDefault="00D631AF" w:rsidP="00D631AF">
      <w:pPr>
        <w:pStyle w:val="a3"/>
        <w:spacing w:line="360" w:lineRule="auto"/>
        <w:ind w:left="-851" w:firstLine="567"/>
        <w:jc w:val="center"/>
        <w:rPr>
          <w:rFonts w:ascii="Times New Roman" w:hAnsi="Times New Roman" w:cs="Times New Roman"/>
          <w:b/>
          <w:sz w:val="28"/>
          <w:szCs w:val="28"/>
        </w:rPr>
      </w:pPr>
    </w:p>
    <w:p w:rsidR="00D631AF" w:rsidRPr="0019453B" w:rsidRDefault="0018341D" w:rsidP="00D631AF">
      <w:pPr>
        <w:pStyle w:val="a3"/>
        <w:spacing w:line="360" w:lineRule="auto"/>
        <w:ind w:left="-851" w:firstLine="567"/>
        <w:jc w:val="center"/>
        <w:rPr>
          <w:rFonts w:ascii="Times New Roman" w:hAnsi="Times New Roman" w:cs="Times New Roman"/>
          <w:b/>
          <w:sz w:val="28"/>
          <w:szCs w:val="28"/>
        </w:rPr>
      </w:pPr>
      <w:r>
        <w:rPr>
          <w:rFonts w:ascii="Times New Roman" w:hAnsi="Times New Roman" w:cs="Times New Roman"/>
          <w:b/>
          <w:caps/>
          <w:sz w:val="28"/>
          <w:szCs w:val="28"/>
        </w:rPr>
        <w:t xml:space="preserve"> </w:t>
      </w:r>
      <w:r w:rsidR="00D631AF" w:rsidRPr="00D631AF">
        <w:rPr>
          <w:rFonts w:ascii="Times New Roman" w:hAnsi="Times New Roman" w:cs="Times New Roman"/>
          <w:b/>
          <w:caps/>
          <w:sz w:val="28"/>
          <w:szCs w:val="28"/>
        </w:rPr>
        <w:t>ЛЕКСИКО</w:t>
      </w:r>
      <w:r w:rsidR="00D631AF">
        <w:rPr>
          <w:rFonts w:ascii="Times New Roman" w:hAnsi="Times New Roman" w:cs="Times New Roman"/>
          <w:b/>
          <w:caps/>
          <w:sz w:val="28"/>
          <w:szCs w:val="28"/>
        </w:rPr>
        <w:t>-</w:t>
      </w:r>
      <w:r w:rsidR="00D631AF" w:rsidRPr="00D631AF">
        <w:rPr>
          <w:rFonts w:ascii="Times New Roman" w:hAnsi="Times New Roman" w:cs="Times New Roman"/>
          <w:b/>
          <w:caps/>
          <w:sz w:val="28"/>
          <w:szCs w:val="28"/>
        </w:rPr>
        <w:t>ГРАММАТИЧЕСКИЕ</w:t>
      </w:r>
      <w:r w:rsidR="00D631A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631AF">
        <w:rPr>
          <w:rFonts w:ascii="Times New Roman" w:hAnsi="Times New Roman" w:cs="Times New Roman"/>
          <w:b/>
          <w:caps/>
          <w:sz w:val="28"/>
          <w:szCs w:val="28"/>
        </w:rPr>
        <w:t xml:space="preserve">особенности </w:t>
      </w:r>
      <w:r>
        <w:rPr>
          <w:rFonts w:ascii="Times New Roman" w:hAnsi="Times New Roman" w:cs="Times New Roman"/>
          <w:b/>
          <w:caps/>
          <w:sz w:val="28"/>
          <w:szCs w:val="28"/>
        </w:rPr>
        <w:t xml:space="preserve"> </w:t>
      </w:r>
      <w:r w:rsidR="00D631AF">
        <w:rPr>
          <w:rFonts w:ascii="Times New Roman" w:hAnsi="Times New Roman" w:cs="Times New Roman"/>
          <w:b/>
          <w:caps/>
          <w:sz w:val="28"/>
          <w:szCs w:val="28"/>
        </w:rPr>
        <w:t xml:space="preserve">уступительных предложений в современном </w:t>
      </w:r>
      <w:r>
        <w:rPr>
          <w:rFonts w:ascii="Times New Roman" w:hAnsi="Times New Roman" w:cs="Times New Roman"/>
          <w:b/>
          <w:caps/>
          <w:sz w:val="28"/>
          <w:szCs w:val="28"/>
        </w:rPr>
        <w:t xml:space="preserve">                       </w:t>
      </w:r>
      <w:r w:rsidR="00D631AF">
        <w:rPr>
          <w:rFonts w:ascii="Times New Roman" w:hAnsi="Times New Roman" w:cs="Times New Roman"/>
          <w:b/>
          <w:caps/>
          <w:sz w:val="28"/>
          <w:szCs w:val="28"/>
        </w:rPr>
        <w:t>немецком языке</w:t>
      </w:r>
      <w:r w:rsidR="00D631AF">
        <w:rPr>
          <w:rFonts w:ascii="Times New Roman" w:hAnsi="Times New Roman" w:cs="Times New Roman"/>
          <w:b/>
          <w:sz w:val="28"/>
          <w:szCs w:val="28"/>
        </w:rPr>
        <w:t xml:space="preserve"> </w:t>
      </w:r>
    </w:p>
    <w:p w:rsidR="00D631AF" w:rsidRDefault="00D631AF" w:rsidP="00D631AF">
      <w:pPr>
        <w:pStyle w:val="a3"/>
        <w:spacing w:line="360" w:lineRule="auto"/>
        <w:ind w:left="0" w:firstLine="709"/>
        <w:jc w:val="center"/>
        <w:rPr>
          <w:rFonts w:ascii="Times New Roman" w:hAnsi="Times New Roman" w:cs="Times New Roman"/>
          <w:sz w:val="28"/>
          <w:szCs w:val="28"/>
        </w:rPr>
      </w:pPr>
    </w:p>
    <w:p w:rsidR="00D631AF" w:rsidRDefault="00D631AF" w:rsidP="00D631AF">
      <w:pPr>
        <w:pStyle w:val="a3"/>
        <w:ind w:left="-567" w:firstLine="567"/>
        <w:rPr>
          <w:rFonts w:ascii="Times New Roman" w:hAnsi="Times New Roman" w:cs="Times New Roman"/>
          <w:sz w:val="28"/>
          <w:szCs w:val="28"/>
        </w:rPr>
      </w:pPr>
      <w:r>
        <w:rPr>
          <w:rFonts w:ascii="Times New Roman" w:hAnsi="Times New Roman" w:cs="Times New Roman"/>
          <w:sz w:val="28"/>
          <w:szCs w:val="28"/>
        </w:rPr>
        <w:t>Работу выполнила ______________________________</w:t>
      </w:r>
      <w:r w:rsidRPr="002074A9">
        <w:rPr>
          <w:rFonts w:ascii="Times New Roman" w:hAnsi="Times New Roman" w:cs="Times New Roman"/>
          <w:sz w:val="28"/>
          <w:szCs w:val="28"/>
        </w:rPr>
        <w:t xml:space="preserve"> </w:t>
      </w:r>
      <w:r>
        <w:rPr>
          <w:rFonts w:ascii="Times New Roman" w:hAnsi="Times New Roman" w:cs="Times New Roman"/>
          <w:sz w:val="28"/>
          <w:szCs w:val="28"/>
        </w:rPr>
        <w:t xml:space="preserve">В.В. Шабашова </w:t>
      </w:r>
    </w:p>
    <w:p w:rsidR="00CB3EEF" w:rsidRDefault="005B2068" w:rsidP="00D631AF">
      <w:pPr>
        <w:pStyle w:val="a3"/>
        <w:ind w:left="-567" w:firstLine="567"/>
        <w:rPr>
          <w:rFonts w:ascii="Times New Roman" w:hAnsi="Times New Roman" w:cs="Times New Roman"/>
          <w:sz w:val="28"/>
          <w:szCs w:val="28"/>
        </w:rPr>
      </w:pPr>
      <w:r>
        <w:rPr>
          <w:rFonts w:ascii="Times New Roman" w:hAnsi="Times New Roman" w:cs="Times New Roman"/>
          <w:sz w:val="24"/>
          <w:szCs w:val="28"/>
        </w:rPr>
        <w:t xml:space="preserve">                                                          </w:t>
      </w:r>
      <w:r w:rsidR="00CB3EEF" w:rsidRPr="002074A9">
        <w:rPr>
          <w:rFonts w:ascii="Times New Roman" w:hAnsi="Times New Roman" w:cs="Times New Roman"/>
          <w:sz w:val="24"/>
          <w:szCs w:val="28"/>
        </w:rPr>
        <w:t>(подпись)</w:t>
      </w:r>
    </w:p>
    <w:p w:rsidR="00D631AF" w:rsidRDefault="00D631AF" w:rsidP="00D631AF">
      <w:pPr>
        <w:pStyle w:val="a3"/>
        <w:ind w:left="-567" w:firstLine="567"/>
        <w:rPr>
          <w:rFonts w:ascii="Times New Roman" w:hAnsi="Times New Roman" w:cs="Times New Roman"/>
          <w:sz w:val="28"/>
          <w:szCs w:val="28"/>
        </w:rPr>
      </w:pPr>
      <w:r>
        <w:rPr>
          <w:rFonts w:ascii="Times New Roman" w:hAnsi="Times New Roman" w:cs="Times New Roman"/>
          <w:sz w:val="28"/>
          <w:szCs w:val="28"/>
        </w:rPr>
        <w:t xml:space="preserve">                                                          </w:t>
      </w:r>
    </w:p>
    <w:p w:rsidR="00CB3EEF" w:rsidRDefault="00D631AF" w:rsidP="00CB3EEF">
      <w:pPr>
        <w:pStyle w:val="a3"/>
        <w:ind w:left="-567" w:firstLine="567"/>
        <w:jc w:val="left"/>
        <w:rPr>
          <w:rFonts w:ascii="Times New Roman" w:hAnsi="Times New Roman" w:cs="Times New Roman"/>
          <w:sz w:val="28"/>
          <w:szCs w:val="28"/>
        </w:rPr>
      </w:pPr>
      <w:r>
        <w:rPr>
          <w:rFonts w:ascii="Times New Roman" w:hAnsi="Times New Roman" w:cs="Times New Roman"/>
          <w:sz w:val="28"/>
          <w:szCs w:val="28"/>
        </w:rPr>
        <w:t>Направ</w:t>
      </w:r>
      <w:r w:rsidR="006A61B7">
        <w:rPr>
          <w:rFonts w:ascii="Times New Roman" w:hAnsi="Times New Roman" w:cs="Times New Roman"/>
          <w:sz w:val="28"/>
          <w:szCs w:val="28"/>
        </w:rPr>
        <w:t xml:space="preserve">ление подготовки      </w:t>
      </w:r>
      <w:r w:rsidR="00CB3EEF">
        <w:rPr>
          <w:rFonts w:ascii="Times New Roman" w:hAnsi="Times New Roman" w:cs="Times New Roman"/>
          <w:sz w:val="28"/>
          <w:szCs w:val="28"/>
        </w:rPr>
        <w:t xml:space="preserve">                </w:t>
      </w:r>
      <w:r w:rsidR="006A61B7" w:rsidRPr="00CB3EEF">
        <w:rPr>
          <w:rFonts w:ascii="Times New Roman" w:hAnsi="Times New Roman" w:cs="Times New Roman"/>
          <w:sz w:val="28"/>
          <w:szCs w:val="28"/>
        </w:rPr>
        <w:t>45.03.01 Филология</w:t>
      </w:r>
    </w:p>
    <w:p w:rsidR="00CB3EEF" w:rsidRDefault="00D631AF" w:rsidP="00D631AF">
      <w:pPr>
        <w:pStyle w:val="a3"/>
        <w:ind w:left="-567" w:firstLine="567"/>
        <w:rPr>
          <w:rFonts w:ascii="Times New Roman" w:hAnsi="Times New Roman" w:cs="Times New Roman"/>
          <w:sz w:val="24"/>
        </w:rPr>
      </w:pPr>
      <w:r>
        <w:rPr>
          <w:rFonts w:ascii="Times New Roman" w:hAnsi="Times New Roman" w:cs="Times New Roman"/>
          <w:sz w:val="24"/>
        </w:rPr>
        <w:t xml:space="preserve">                                                                       </w:t>
      </w:r>
    </w:p>
    <w:p w:rsidR="00D631AF" w:rsidRDefault="00D631AF" w:rsidP="00D631AF">
      <w:pPr>
        <w:pStyle w:val="a3"/>
        <w:ind w:left="-567" w:firstLine="567"/>
        <w:rPr>
          <w:rFonts w:ascii="Times New Roman" w:hAnsi="Times New Roman" w:cs="Times New Roman"/>
          <w:sz w:val="28"/>
        </w:rPr>
      </w:pPr>
      <w:r>
        <w:rPr>
          <w:rFonts w:ascii="Times New Roman" w:hAnsi="Times New Roman" w:cs="Times New Roman"/>
          <w:sz w:val="24"/>
        </w:rPr>
        <w:t xml:space="preserve"> </w:t>
      </w:r>
      <w:r>
        <w:rPr>
          <w:rFonts w:ascii="Times New Roman" w:hAnsi="Times New Roman" w:cs="Times New Roman"/>
          <w:sz w:val="28"/>
        </w:rPr>
        <w:t>Направленность (профиль</w:t>
      </w:r>
      <w:r w:rsidR="00CB3EEF">
        <w:rPr>
          <w:rFonts w:ascii="Times New Roman" w:hAnsi="Times New Roman" w:cs="Times New Roman"/>
          <w:sz w:val="28"/>
        </w:rPr>
        <w:t xml:space="preserve">)                 </w:t>
      </w:r>
      <w:r w:rsidR="006A61B7" w:rsidRPr="00CB3EEF">
        <w:rPr>
          <w:rFonts w:ascii="Times New Roman" w:hAnsi="Times New Roman" w:cs="Times New Roman"/>
          <w:sz w:val="28"/>
          <w:szCs w:val="28"/>
        </w:rPr>
        <w:t>Зарубежна</w:t>
      </w:r>
      <w:r w:rsidR="00CB3EEF">
        <w:rPr>
          <w:rFonts w:ascii="Times New Roman" w:hAnsi="Times New Roman" w:cs="Times New Roman"/>
          <w:sz w:val="28"/>
          <w:szCs w:val="28"/>
        </w:rPr>
        <w:t>я филология</w:t>
      </w:r>
    </w:p>
    <w:p w:rsidR="00D631AF" w:rsidRDefault="00D631AF" w:rsidP="006A61B7">
      <w:pPr>
        <w:pStyle w:val="a3"/>
        <w:rPr>
          <w:rFonts w:ascii="Times New Roman" w:hAnsi="Times New Roman" w:cs="Times New Roman"/>
          <w:sz w:val="28"/>
        </w:rPr>
      </w:pPr>
    </w:p>
    <w:p w:rsidR="00D631AF" w:rsidRDefault="00D631AF" w:rsidP="00D631AF">
      <w:pPr>
        <w:pStyle w:val="a3"/>
        <w:ind w:left="-567" w:firstLine="567"/>
        <w:rPr>
          <w:rFonts w:ascii="Times New Roman" w:hAnsi="Times New Roman" w:cs="Times New Roman"/>
          <w:sz w:val="28"/>
        </w:rPr>
      </w:pPr>
      <w:r>
        <w:rPr>
          <w:rFonts w:ascii="Times New Roman" w:hAnsi="Times New Roman" w:cs="Times New Roman"/>
          <w:sz w:val="28"/>
        </w:rPr>
        <w:t>Научный руководитель</w:t>
      </w:r>
    </w:p>
    <w:p w:rsidR="00D631AF" w:rsidRDefault="00D631AF" w:rsidP="00D631AF">
      <w:pPr>
        <w:pStyle w:val="a3"/>
        <w:ind w:left="-567" w:firstLine="567"/>
        <w:rPr>
          <w:rFonts w:ascii="Times New Roman" w:hAnsi="Times New Roman" w:cs="Times New Roman"/>
          <w:sz w:val="28"/>
        </w:rPr>
      </w:pPr>
      <w:r>
        <w:rPr>
          <w:rFonts w:ascii="Times New Roman" w:hAnsi="Times New Roman" w:cs="Times New Roman"/>
          <w:sz w:val="28"/>
        </w:rPr>
        <w:t>д-р. филол. наук, п</w:t>
      </w:r>
      <w:r w:rsidR="00517C21">
        <w:rPr>
          <w:rFonts w:ascii="Times New Roman" w:hAnsi="Times New Roman" w:cs="Times New Roman"/>
          <w:sz w:val="28"/>
        </w:rPr>
        <w:t xml:space="preserve">роф.     _______________________      </w:t>
      </w:r>
      <w:r>
        <w:rPr>
          <w:rFonts w:ascii="Times New Roman" w:hAnsi="Times New Roman" w:cs="Times New Roman"/>
          <w:sz w:val="28"/>
        </w:rPr>
        <w:t>Г. Д.</w:t>
      </w:r>
      <w:r w:rsidRPr="000E19CA">
        <w:rPr>
          <w:rFonts w:ascii="Times New Roman" w:hAnsi="Times New Roman" w:cs="Times New Roman"/>
          <w:sz w:val="28"/>
        </w:rPr>
        <w:t xml:space="preserve"> </w:t>
      </w:r>
      <w:r>
        <w:rPr>
          <w:rFonts w:ascii="Times New Roman" w:hAnsi="Times New Roman" w:cs="Times New Roman"/>
          <w:sz w:val="28"/>
        </w:rPr>
        <w:t xml:space="preserve">Сидоркова </w:t>
      </w:r>
    </w:p>
    <w:p w:rsidR="00D631AF" w:rsidRPr="002074A9" w:rsidRDefault="00D631AF" w:rsidP="00D631AF">
      <w:pPr>
        <w:pStyle w:val="a3"/>
        <w:ind w:left="-567" w:firstLine="567"/>
        <w:rPr>
          <w:rFonts w:ascii="Times New Roman" w:hAnsi="Times New Roman" w:cs="Times New Roman"/>
          <w:sz w:val="24"/>
        </w:rPr>
      </w:pPr>
      <w:r>
        <w:rPr>
          <w:rFonts w:ascii="Times New Roman" w:hAnsi="Times New Roman" w:cs="Times New Roman"/>
          <w:sz w:val="24"/>
        </w:rPr>
        <w:t xml:space="preserve">                                                            </w:t>
      </w:r>
      <w:r w:rsidRPr="002074A9">
        <w:rPr>
          <w:rFonts w:ascii="Times New Roman" w:hAnsi="Times New Roman" w:cs="Times New Roman"/>
          <w:sz w:val="24"/>
        </w:rPr>
        <w:t>(подпись)</w:t>
      </w:r>
    </w:p>
    <w:p w:rsidR="00D631AF" w:rsidRDefault="00D631AF" w:rsidP="00D631AF">
      <w:pPr>
        <w:pStyle w:val="a3"/>
        <w:ind w:left="-567" w:firstLine="567"/>
        <w:rPr>
          <w:rFonts w:ascii="Times New Roman" w:hAnsi="Times New Roman" w:cs="Times New Roman"/>
          <w:sz w:val="28"/>
        </w:rPr>
      </w:pPr>
      <w:r>
        <w:rPr>
          <w:rFonts w:ascii="Times New Roman" w:hAnsi="Times New Roman" w:cs="Times New Roman"/>
          <w:sz w:val="28"/>
        </w:rPr>
        <w:t>Нормоконтролёр</w:t>
      </w:r>
    </w:p>
    <w:p w:rsidR="00D631AF" w:rsidRDefault="00517C21" w:rsidP="00D631AF">
      <w:pPr>
        <w:pStyle w:val="a3"/>
        <w:ind w:left="-567" w:firstLine="567"/>
        <w:rPr>
          <w:rFonts w:ascii="Times New Roman" w:hAnsi="Times New Roman" w:cs="Times New Roman"/>
          <w:sz w:val="28"/>
        </w:rPr>
      </w:pPr>
      <w:r>
        <w:rPr>
          <w:rFonts w:ascii="Times New Roman" w:hAnsi="Times New Roman" w:cs="Times New Roman"/>
          <w:sz w:val="28"/>
        </w:rPr>
        <w:t xml:space="preserve">д-р. филол. наук, проф.     </w:t>
      </w:r>
      <w:r w:rsidR="00D631AF">
        <w:rPr>
          <w:rFonts w:ascii="Times New Roman" w:hAnsi="Times New Roman" w:cs="Times New Roman"/>
          <w:sz w:val="28"/>
        </w:rPr>
        <w:t>________________________</w:t>
      </w:r>
      <w:r w:rsidR="006A61B7" w:rsidRPr="006A61B7">
        <w:rPr>
          <w:rFonts w:ascii="Times New Roman" w:hAnsi="Times New Roman" w:cs="Times New Roman"/>
          <w:sz w:val="28"/>
        </w:rPr>
        <w:t xml:space="preserve"> </w:t>
      </w:r>
      <w:r>
        <w:rPr>
          <w:rFonts w:ascii="Times New Roman" w:hAnsi="Times New Roman" w:cs="Times New Roman"/>
          <w:sz w:val="28"/>
        </w:rPr>
        <w:t xml:space="preserve">    Ю.П. Нечай</w:t>
      </w:r>
    </w:p>
    <w:p w:rsidR="00D631AF" w:rsidRPr="002074A9" w:rsidRDefault="00D631AF" w:rsidP="00D631AF">
      <w:pPr>
        <w:pStyle w:val="a3"/>
        <w:ind w:left="-567" w:firstLine="567"/>
        <w:rPr>
          <w:rFonts w:ascii="Times New Roman" w:hAnsi="Times New Roman" w:cs="Times New Roman"/>
          <w:sz w:val="24"/>
        </w:rPr>
      </w:pPr>
      <w:r>
        <w:rPr>
          <w:rFonts w:ascii="Times New Roman" w:hAnsi="Times New Roman" w:cs="Times New Roman"/>
          <w:sz w:val="24"/>
        </w:rPr>
        <w:t xml:space="preserve">                                                            </w:t>
      </w:r>
      <w:r w:rsidRPr="002074A9">
        <w:rPr>
          <w:rFonts w:ascii="Times New Roman" w:hAnsi="Times New Roman" w:cs="Times New Roman"/>
          <w:sz w:val="24"/>
        </w:rPr>
        <w:t>(подпись)</w:t>
      </w:r>
      <w:r w:rsidRPr="002074A9">
        <w:rPr>
          <w:sz w:val="20"/>
        </w:rPr>
        <w:t xml:space="preserve">  </w:t>
      </w:r>
    </w:p>
    <w:p w:rsidR="00D631AF" w:rsidRDefault="00D631AF" w:rsidP="00D631AF">
      <w:pPr>
        <w:pStyle w:val="a3"/>
        <w:ind w:left="-567" w:firstLine="709"/>
        <w:rPr>
          <w:rFonts w:ascii="Times New Roman" w:hAnsi="Times New Roman" w:cs="Times New Roman"/>
          <w:sz w:val="28"/>
          <w:szCs w:val="28"/>
        </w:rPr>
      </w:pPr>
    </w:p>
    <w:p w:rsidR="00D631AF" w:rsidRDefault="00D631AF" w:rsidP="00D631AF">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Краснодар</w:t>
      </w:r>
    </w:p>
    <w:p w:rsidR="00D15640" w:rsidRDefault="00D15640" w:rsidP="00D15640">
      <w:pPr>
        <w:jc w:val="center"/>
        <w:rPr>
          <w:rFonts w:ascii="Times New Roman" w:hAnsi="Times New Roman" w:cs="Times New Roman"/>
          <w:caps/>
          <w:sz w:val="28"/>
          <w:szCs w:val="28"/>
        </w:rPr>
      </w:pPr>
      <w:r>
        <w:rPr>
          <w:rFonts w:ascii="Times New Roman" w:hAnsi="Times New Roman" w:cs="Times New Roman"/>
          <w:sz w:val="28"/>
          <w:szCs w:val="28"/>
        </w:rPr>
        <w:t xml:space="preserve">  </w:t>
      </w:r>
      <w:r w:rsidR="00517C21">
        <w:rPr>
          <w:rFonts w:ascii="Times New Roman" w:hAnsi="Times New Roman" w:cs="Times New Roman"/>
          <w:sz w:val="28"/>
          <w:szCs w:val="28"/>
        </w:rPr>
        <w:t xml:space="preserve">2019 </w:t>
      </w:r>
      <w:r w:rsidRPr="00D15640">
        <w:rPr>
          <w:rFonts w:ascii="Times New Roman" w:hAnsi="Times New Roman" w:cs="Times New Roman"/>
          <w:caps/>
          <w:sz w:val="28"/>
          <w:szCs w:val="28"/>
        </w:rPr>
        <w:t xml:space="preserve"> </w:t>
      </w:r>
    </w:p>
    <w:p w:rsidR="00D15640" w:rsidRDefault="00D15640" w:rsidP="00D15640">
      <w:pPr>
        <w:jc w:val="center"/>
        <w:rPr>
          <w:rFonts w:ascii="Times New Roman" w:hAnsi="Times New Roman" w:cs="Times New Roman"/>
          <w:caps/>
          <w:sz w:val="28"/>
          <w:szCs w:val="28"/>
        </w:rPr>
      </w:pPr>
      <w:r>
        <w:rPr>
          <w:rFonts w:ascii="Times New Roman" w:hAnsi="Times New Roman" w:cs="Times New Roman"/>
          <w:caps/>
          <w:sz w:val="28"/>
          <w:szCs w:val="28"/>
        </w:rPr>
        <w:lastRenderedPageBreak/>
        <w:t>содержание</w:t>
      </w:r>
    </w:p>
    <w:p w:rsidR="00D15640" w:rsidRDefault="00D15640" w:rsidP="00CD5318">
      <w:pPr>
        <w:spacing w:after="0"/>
        <w:ind w:left="0" w:firstLine="0"/>
        <w:rPr>
          <w:rFonts w:ascii="Times New Roman" w:hAnsi="Times New Roman" w:cs="Times New Roman"/>
          <w:sz w:val="28"/>
          <w:szCs w:val="28"/>
        </w:rPr>
      </w:pPr>
      <w:r>
        <w:rPr>
          <w:rFonts w:ascii="Times New Roman" w:hAnsi="Times New Roman" w:cs="Times New Roman"/>
          <w:sz w:val="28"/>
          <w:szCs w:val="28"/>
        </w:rPr>
        <w:t>Введение………………………………………………………………………</w:t>
      </w:r>
      <w:r w:rsidR="001A7BF5">
        <w:rPr>
          <w:rFonts w:ascii="Times New Roman" w:hAnsi="Times New Roman" w:cs="Times New Roman"/>
          <w:sz w:val="28"/>
          <w:szCs w:val="28"/>
        </w:rPr>
        <w:t>.......</w:t>
      </w:r>
      <w:r>
        <w:rPr>
          <w:rFonts w:ascii="Times New Roman" w:hAnsi="Times New Roman" w:cs="Times New Roman"/>
          <w:sz w:val="28"/>
          <w:szCs w:val="28"/>
        </w:rPr>
        <w:t>4</w:t>
      </w:r>
    </w:p>
    <w:p w:rsidR="001A7BF5" w:rsidRDefault="00D15640" w:rsidP="00CD5318">
      <w:pPr>
        <w:spacing w:after="0"/>
        <w:ind w:left="0" w:firstLine="0"/>
        <w:rPr>
          <w:rFonts w:ascii="Times New Roman" w:hAnsi="Times New Roman" w:cs="Times New Roman"/>
          <w:sz w:val="28"/>
          <w:szCs w:val="28"/>
        </w:rPr>
      </w:pPr>
      <w:r w:rsidRPr="00CD5318">
        <w:rPr>
          <w:rFonts w:ascii="Times New Roman" w:hAnsi="Times New Roman" w:cs="Times New Roman"/>
          <w:sz w:val="28"/>
          <w:szCs w:val="28"/>
        </w:rPr>
        <w:t>1 Теоретические положения изучения категории уступительности</w:t>
      </w:r>
      <w:r w:rsidR="00CD5318" w:rsidRPr="00CD5318">
        <w:rPr>
          <w:rFonts w:ascii="Times New Roman" w:hAnsi="Times New Roman" w:cs="Times New Roman"/>
          <w:sz w:val="28"/>
          <w:szCs w:val="28"/>
        </w:rPr>
        <w:t xml:space="preserve"> </w:t>
      </w:r>
      <w:r w:rsidRPr="00CD5318">
        <w:rPr>
          <w:rFonts w:ascii="Times New Roman" w:hAnsi="Times New Roman" w:cs="Times New Roman"/>
          <w:sz w:val="28"/>
          <w:szCs w:val="28"/>
        </w:rPr>
        <w:t xml:space="preserve">и </w:t>
      </w:r>
    </w:p>
    <w:p w:rsidR="00D15640" w:rsidRPr="00CD5318" w:rsidRDefault="00D15640" w:rsidP="001A7BF5">
      <w:pPr>
        <w:spacing w:after="0"/>
        <w:ind w:left="284" w:firstLine="0"/>
        <w:rPr>
          <w:rFonts w:ascii="Times New Roman" w:hAnsi="Times New Roman" w:cs="Times New Roman"/>
          <w:sz w:val="28"/>
          <w:szCs w:val="28"/>
        </w:rPr>
      </w:pPr>
      <w:r w:rsidRPr="00CD5318">
        <w:rPr>
          <w:rFonts w:ascii="Times New Roman" w:hAnsi="Times New Roman" w:cs="Times New Roman"/>
          <w:sz w:val="28"/>
          <w:szCs w:val="28"/>
        </w:rPr>
        <w:t>способы ее выражения в языке…………………</w:t>
      </w:r>
      <w:r w:rsidR="002C7784" w:rsidRPr="00CD5318">
        <w:rPr>
          <w:rFonts w:ascii="Times New Roman" w:hAnsi="Times New Roman" w:cs="Times New Roman"/>
          <w:sz w:val="28"/>
          <w:szCs w:val="28"/>
        </w:rPr>
        <w:t>……………………….</w:t>
      </w:r>
      <w:r w:rsidR="001A7BF5">
        <w:rPr>
          <w:rFonts w:ascii="Times New Roman" w:hAnsi="Times New Roman" w:cs="Times New Roman"/>
          <w:sz w:val="28"/>
          <w:szCs w:val="28"/>
        </w:rPr>
        <w:t>.........</w:t>
      </w:r>
      <w:r w:rsidRPr="00CD5318">
        <w:rPr>
          <w:rFonts w:ascii="Times New Roman" w:hAnsi="Times New Roman" w:cs="Times New Roman"/>
          <w:sz w:val="28"/>
          <w:szCs w:val="28"/>
        </w:rPr>
        <w:t xml:space="preserve">7 </w:t>
      </w:r>
    </w:p>
    <w:p w:rsidR="001A7BF5" w:rsidRDefault="001A7BF5" w:rsidP="00CD5318">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CD5318">
        <w:rPr>
          <w:rFonts w:ascii="Times New Roman" w:hAnsi="Times New Roman" w:cs="Times New Roman"/>
          <w:sz w:val="28"/>
          <w:szCs w:val="28"/>
        </w:rPr>
        <w:t>1.1</w:t>
      </w:r>
      <w:r>
        <w:rPr>
          <w:rFonts w:ascii="Times New Roman" w:hAnsi="Times New Roman" w:cs="Times New Roman"/>
          <w:sz w:val="28"/>
          <w:szCs w:val="28"/>
        </w:rPr>
        <w:t xml:space="preserve"> </w:t>
      </w:r>
      <w:r w:rsidR="00D15640" w:rsidRPr="00CD5318">
        <w:rPr>
          <w:rFonts w:ascii="Times New Roman" w:hAnsi="Times New Roman" w:cs="Times New Roman"/>
          <w:sz w:val="28"/>
          <w:szCs w:val="28"/>
        </w:rPr>
        <w:t>Предложение как структура предикативного типа и его п</w:t>
      </w:r>
      <w:r>
        <w:rPr>
          <w:rFonts w:ascii="Times New Roman" w:hAnsi="Times New Roman" w:cs="Times New Roman"/>
          <w:sz w:val="28"/>
          <w:szCs w:val="28"/>
        </w:rPr>
        <w:t>ризнаки.</w:t>
      </w:r>
    </w:p>
    <w:p w:rsidR="00D15640" w:rsidRPr="00CD5318" w:rsidRDefault="002C7784" w:rsidP="001A7BF5">
      <w:pPr>
        <w:spacing w:after="0"/>
        <w:ind w:left="567" w:firstLine="0"/>
        <w:rPr>
          <w:rFonts w:ascii="Times New Roman" w:hAnsi="Times New Roman" w:cs="Times New Roman"/>
          <w:sz w:val="28"/>
          <w:szCs w:val="28"/>
        </w:rPr>
      </w:pPr>
      <w:r w:rsidRPr="00CD5318">
        <w:rPr>
          <w:rFonts w:ascii="Times New Roman" w:hAnsi="Times New Roman" w:cs="Times New Roman"/>
          <w:sz w:val="28"/>
          <w:szCs w:val="28"/>
        </w:rPr>
        <w:t xml:space="preserve">Виды предложений по </w:t>
      </w:r>
      <w:r w:rsidR="00D15640" w:rsidRPr="00CD5318">
        <w:rPr>
          <w:rFonts w:ascii="Times New Roman" w:hAnsi="Times New Roman" w:cs="Times New Roman"/>
          <w:sz w:val="28"/>
          <w:szCs w:val="28"/>
        </w:rPr>
        <w:t>синтаксической связи</w:t>
      </w:r>
      <w:r w:rsidRPr="00CD5318">
        <w:rPr>
          <w:rFonts w:ascii="Times New Roman" w:hAnsi="Times New Roman" w:cs="Times New Roman"/>
          <w:sz w:val="28"/>
          <w:szCs w:val="28"/>
        </w:rPr>
        <w:t>…….......</w:t>
      </w:r>
      <w:r w:rsidR="001A7BF5">
        <w:rPr>
          <w:rFonts w:ascii="Times New Roman" w:hAnsi="Times New Roman" w:cs="Times New Roman"/>
          <w:sz w:val="28"/>
          <w:szCs w:val="28"/>
        </w:rPr>
        <w:t>...............................</w:t>
      </w:r>
      <w:r w:rsidR="00D15640" w:rsidRPr="00CD5318">
        <w:rPr>
          <w:rFonts w:ascii="Times New Roman" w:hAnsi="Times New Roman" w:cs="Times New Roman"/>
          <w:sz w:val="28"/>
          <w:szCs w:val="28"/>
        </w:rPr>
        <w:t>7</w:t>
      </w:r>
    </w:p>
    <w:p w:rsidR="00D15640" w:rsidRPr="00CD5318" w:rsidRDefault="001A7BF5" w:rsidP="00CD5318">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CD5318">
        <w:rPr>
          <w:rFonts w:ascii="Times New Roman" w:hAnsi="Times New Roman" w:cs="Times New Roman"/>
          <w:sz w:val="28"/>
          <w:szCs w:val="28"/>
        </w:rPr>
        <w:t>1.2</w:t>
      </w:r>
      <w:r>
        <w:rPr>
          <w:rFonts w:ascii="Times New Roman" w:hAnsi="Times New Roman" w:cs="Times New Roman"/>
          <w:sz w:val="28"/>
          <w:szCs w:val="28"/>
        </w:rPr>
        <w:t xml:space="preserve"> </w:t>
      </w:r>
      <w:r w:rsidR="00D15640" w:rsidRPr="00CD5318">
        <w:rPr>
          <w:rFonts w:ascii="Times New Roman" w:hAnsi="Times New Roman" w:cs="Times New Roman"/>
          <w:sz w:val="28"/>
          <w:szCs w:val="28"/>
        </w:rPr>
        <w:t>Понятие термина «уступка» в науке</w:t>
      </w:r>
      <w:r>
        <w:rPr>
          <w:rFonts w:ascii="Times New Roman" w:hAnsi="Times New Roman" w:cs="Times New Roman"/>
          <w:sz w:val="28"/>
          <w:szCs w:val="28"/>
        </w:rPr>
        <w:t>…………………………</w:t>
      </w:r>
      <w:r w:rsidR="00D15640" w:rsidRPr="00CD5318">
        <w:rPr>
          <w:rFonts w:ascii="Times New Roman" w:hAnsi="Times New Roman" w:cs="Times New Roman"/>
          <w:sz w:val="28"/>
          <w:szCs w:val="28"/>
        </w:rPr>
        <w:t>…</w:t>
      </w:r>
      <w:r w:rsidR="002C7784" w:rsidRPr="00CD5318">
        <w:rPr>
          <w:rFonts w:ascii="Times New Roman" w:hAnsi="Times New Roman" w:cs="Times New Roman"/>
          <w:sz w:val="28"/>
          <w:szCs w:val="28"/>
        </w:rPr>
        <w:t>......</w:t>
      </w:r>
      <w:r>
        <w:rPr>
          <w:rFonts w:ascii="Times New Roman" w:hAnsi="Times New Roman" w:cs="Times New Roman"/>
          <w:sz w:val="28"/>
          <w:szCs w:val="28"/>
        </w:rPr>
        <w:t>.........</w:t>
      </w:r>
      <w:r w:rsidR="002C7784" w:rsidRPr="00CD5318">
        <w:rPr>
          <w:rFonts w:ascii="Times New Roman" w:hAnsi="Times New Roman" w:cs="Times New Roman"/>
          <w:sz w:val="28"/>
          <w:szCs w:val="28"/>
        </w:rPr>
        <w:t>.</w:t>
      </w:r>
      <w:r w:rsidR="00D15640" w:rsidRPr="00CD5318">
        <w:rPr>
          <w:rFonts w:ascii="Times New Roman" w:hAnsi="Times New Roman" w:cs="Times New Roman"/>
          <w:sz w:val="28"/>
          <w:szCs w:val="28"/>
        </w:rPr>
        <w:t>11</w:t>
      </w:r>
    </w:p>
    <w:p w:rsidR="00D15640" w:rsidRPr="00152B19" w:rsidRDefault="001A7BF5" w:rsidP="00CD5318">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640">
        <w:rPr>
          <w:rFonts w:ascii="Times New Roman" w:hAnsi="Times New Roman" w:cs="Times New Roman"/>
          <w:sz w:val="28"/>
          <w:szCs w:val="28"/>
        </w:rPr>
        <w:t>1</w:t>
      </w:r>
      <w:r>
        <w:rPr>
          <w:rFonts w:ascii="Times New Roman" w:hAnsi="Times New Roman" w:cs="Times New Roman"/>
          <w:sz w:val="28"/>
          <w:szCs w:val="28"/>
        </w:rPr>
        <w:t xml:space="preserve">.2.1 </w:t>
      </w:r>
      <w:r w:rsidR="00D15640">
        <w:rPr>
          <w:rFonts w:ascii="Times New Roman" w:hAnsi="Times New Roman" w:cs="Times New Roman"/>
          <w:sz w:val="28"/>
          <w:szCs w:val="28"/>
        </w:rPr>
        <w:t xml:space="preserve">Сущность </w:t>
      </w:r>
      <w:r w:rsidR="00D15640" w:rsidRPr="00152B19">
        <w:rPr>
          <w:rFonts w:ascii="Times New Roman" w:hAnsi="Times New Roman" w:cs="Times New Roman"/>
          <w:sz w:val="28"/>
          <w:szCs w:val="28"/>
        </w:rPr>
        <w:t>ус</w:t>
      </w:r>
      <w:r w:rsidR="00D15640">
        <w:rPr>
          <w:rFonts w:ascii="Times New Roman" w:hAnsi="Times New Roman" w:cs="Times New Roman"/>
          <w:sz w:val="28"/>
          <w:szCs w:val="28"/>
        </w:rPr>
        <w:t>ту</w:t>
      </w:r>
      <w:r w:rsidR="002C7784">
        <w:rPr>
          <w:rFonts w:ascii="Times New Roman" w:hAnsi="Times New Roman" w:cs="Times New Roman"/>
          <w:sz w:val="28"/>
          <w:szCs w:val="28"/>
        </w:rPr>
        <w:t>пительных отношений……………………....</w:t>
      </w:r>
      <w:r>
        <w:rPr>
          <w:rFonts w:ascii="Times New Roman" w:hAnsi="Times New Roman" w:cs="Times New Roman"/>
          <w:sz w:val="28"/>
          <w:szCs w:val="28"/>
        </w:rPr>
        <w:t>................</w:t>
      </w:r>
      <w:r w:rsidR="00D15640">
        <w:rPr>
          <w:rFonts w:ascii="Times New Roman" w:hAnsi="Times New Roman" w:cs="Times New Roman"/>
          <w:sz w:val="28"/>
          <w:szCs w:val="28"/>
        </w:rPr>
        <w:t>11</w:t>
      </w:r>
    </w:p>
    <w:p w:rsidR="00D15640"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640" w:rsidRPr="00152B19">
        <w:rPr>
          <w:rFonts w:ascii="Times New Roman" w:hAnsi="Times New Roman" w:cs="Times New Roman"/>
          <w:sz w:val="28"/>
          <w:szCs w:val="28"/>
        </w:rPr>
        <w:t xml:space="preserve">1.2.2 </w:t>
      </w:r>
      <w:r w:rsidR="00D15640">
        <w:rPr>
          <w:rFonts w:ascii="Times New Roman" w:hAnsi="Times New Roman" w:cs="Times New Roman"/>
          <w:sz w:val="28"/>
          <w:szCs w:val="28"/>
        </w:rPr>
        <w:t>Понимание сущности</w:t>
      </w:r>
      <w:r w:rsidR="00D15640" w:rsidRPr="00152B19">
        <w:rPr>
          <w:rFonts w:ascii="Times New Roman" w:hAnsi="Times New Roman" w:cs="Times New Roman"/>
          <w:sz w:val="28"/>
          <w:szCs w:val="28"/>
        </w:rPr>
        <w:t xml:space="preserve"> уступительных отношений</w:t>
      </w:r>
      <w:r w:rsidR="00D15640">
        <w:rPr>
          <w:rFonts w:ascii="Times New Roman" w:hAnsi="Times New Roman" w:cs="Times New Roman"/>
          <w:sz w:val="28"/>
          <w:szCs w:val="28"/>
        </w:rPr>
        <w:t xml:space="preserve"> через </w:t>
      </w:r>
    </w:p>
    <w:p w:rsidR="00D15640" w:rsidRPr="00152B19" w:rsidRDefault="00D15640" w:rsidP="001A7BF5">
      <w:pPr>
        <w:spacing w:after="0"/>
        <w:ind w:left="993" w:firstLine="0"/>
        <w:rPr>
          <w:rFonts w:ascii="Times New Roman" w:hAnsi="Times New Roman" w:cs="Times New Roman"/>
          <w:sz w:val="28"/>
          <w:szCs w:val="28"/>
        </w:rPr>
      </w:pPr>
      <w:r>
        <w:rPr>
          <w:rFonts w:ascii="Times New Roman" w:hAnsi="Times New Roman" w:cs="Times New Roman"/>
          <w:sz w:val="28"/>
          <w:szCs w:val="28"/>
        </w:rPr>
        <w:t>связь с другими логи</w:t>
      </w:r>
      <w:r w:rsidR="002C7784">
        <w:rPr>
          <w:rFonts w:ascii="Times New Roman" w:hAnsi="Times New Roman" w:cs="Times New Roman"/>
          <w:sz w:val="28"/>
          <w:szCs w:val="28"/>
        </w:rPr>
        <w:t>ческими отношениями……………....</w:t>
      </w:r>
      <w:r w:rsidR="001A7BF5">
        <w:rPr>
          <w:rFonts w:ascii="Times New Roman" w:hAnsi="Times New Roman" w:cs="Times New Roman"/>
          <w:sz w:val="28"/>
          <w:szCs w:val="28"/>
        </w:rPr>
        <w:t>................</w:t>
      </w:r>
      <w:r>
        <w:rPr>
          <w:rFonts w:ascii="Times New Roman" w:hAnsi="Times New Roman" w:cs="Times New Roman"/>
          <w:sz w:val="28"/>
          <w:szCs w:val="28"/>
        </w:rPr>
        <w:t>13</w:t>
      </w:r>
    </w:p>
    <w:p w:rsidR="00D15640" w:rsidRPr="00152B19"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640" w:rsidRPr="00152B19">
        <w:rPr>
          <w:rFonts w:ascii="Times New Roman" w:hAnsi="Times New Roman" w:cs="Times New Roman"/>
          <w:sz w:val="28"/>
          <w:szCs w:val="28"/>
        </w:rPr>
        <w:t>1.2.2.1 Уступительные отношения как особый вид условных</w:t>
      </w:r>
      <w:r w:rsidR="002C7784">
        <w:rPr>
          <w:rFonts w:ascii="Times New Roman" w:hAnsi="Times New Roman" w:cs="Times New Roman"/>
          <w:sz w:val="28"/>
          <w:szCs w:val="28"/>
        </w:rPr>
        <w:t>…..</w:t>
      </w:r>
      <w:r>
        <w:rPr>
          <w:rFonts w:ascii="Times New Roman" w:hAnsi="Times New Roman" w:cs="Times New Roman"/>
          <w:sz w:val="28"/>
          <w:szCs w:val="28"/>
        </w:rPr>
        <w:t>................</w:t>
      </w:r>
      <w:r w:rsidR="00D15640">
        <w:rPr>
          <w:rFonts w:ascii="Times New Roman" w:hAnsi="Times New Roman" w:cs="Times New Roman"/>
          <w:sz w:val="28"/>
          <w:szCs w:val="28"/>
        </w:rPr>
        <w:t>14</w:t>
      </w:r>
    </w:p>
    <w:p w:rsidR="00D15640" w:rsidRPr="00152B19"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640" w:rsidRPr="00152B19">
        <w:rPr>
          <w:rFonts w:ascii="Times New Roman" w:hAnsi="Times New Roman" w:cs="Times New Roman"/>
          <w:sz w:val="28"/>
          <w:szCs w:val="28"/>
        </w:rPr>
        <w:t>1.2.2.2 Уступительные и причинно-следственные отношения</w:t>
      </w:r>
      <w:r w:rsidR="002C7784">
        <w:rPr>
          <w:rFonts w:ascii="Times New Roman" w:hAnsi="Times New Roman" w:cs="Times New Roman"/>
          <w:sz w:val="28"/>
          <w:szCs w:val="28"/>
        </w:rPr>
        <w:t>….</w:t>
      </w:r>
      <w:r>
        <w:rPr>
          <w:rFonts w:ascii="Times New Roman" w:hAnsi="Times New Roman" w:cs="Times New Roman"/>
          <w:sz w:val="28"/>
          <w:szCs w:val="28"/>
        </w:rPr>
        <w:t>................</w:t>
      </w:r>
      <w:r w:rsidR="00D15640">
        <w:rPr>
          <w:rFonts w:ascii="Times New Roman" w:hAnsi="Times New Roman" w:cs="Times New Roman"/>
          <w:sz w:val="28"/>
          <w:szCs w:val="28"/>
        </w:rPr>
        <w:t>15</w:t>
      </w:r>
    </w:p>
    <w:p w:rsidR="00D15640" w:rsidRPr="00152B19" w:rsidRDefault="001A7BF5" w:rsidP="001A7BF5">
      <w:pPr>
        <w:spacing w:after="0"/>
        <w:rPr>
          <w:rFonts w:ascii="Times New Roman" w:hAnsi="Times New Roman" w:cs="Times New Roman"/>
          <w:sz w:val="28"/>
          <w:szCs w:val="28"/>
        </w:rPr>
      </w:pPr>
      <w:r>
        <w:rPr>
          <w:rFonts w:ascii="Times New Roman" w:hAnsi="Times New Roman" w:cs="Times New Roman"/>
          <w:sz w:val="28"/>
          <w:szCs w:val="28"/>
        </w:rPr>
        <w:t xml:space="preserve">    </w:t>
      </w:r>
      <w:r w:rsidR="00D15640" w:rsidRPr="00152B19">
        <w:rPr>
          <w:rFonts w:ascii="Times New Roman" w:hAnsi="Times New Roman" w:cs="Times New Roman"/>
          <w:sz w:val="28"/>
          <w:szCs w:val="28"/>
        </w:rPr>
        <w:t>1.2.2.3 Уступительность и противительные отношения</w:t>
      </w:r>
      <w:r w:rsidR="002C7784">
        <w:rPr>
          <w:rFonts w:ascii="Times New Roman" w:hAnsi="Times New Roman" w:cs="Times New Roman"/>
          <w:sz w:val="28"/>
          <w:szCs w:val="28"/>
        </w:rPr>
        <w:t>………...</w:t>
      </w:r>
      <w:r>
        <w:rPr>
          <w:rFonts w:ascii="Times New Roman" w:hAnsi="Times New Roman" w:cs="Times New Roman"/>
          <w:sz w:val="28"/>
          <w:szCs w:val="28"/>
        </w:rPr>
        <w:t>.................</w:t>
      </w:r>
      <w:r w:rsidR="00D15640">
        <w:rPr>
          <w:rFonts w:ascii="Times New Roman" w:hAnsi="Times New Roman" w:cs="Times New Roman"/>
          <w:sz w:val="28"/>
          <w:szCs w:val="28"/>
        </w:rPr>
        <w:t>17</w:t>
      </w:r>
    </w:p>
    <w:p w:rsidR="00D15640" w:rsidRPr="00152B19"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1.3 </w:t>
      </w:r>
      <w:r w:rsidR="00D15640" w:rsidRPr="00152B19">
        <w:rPr>
          <w:rFonts w:ascii="Times New Roman" w:hAnsi="Times New Roman" w:cs="Times New Roman"/>
          <w:sz w:val="28"/>
          <w:szCs w:val="28"/>
        </w:rPr>
        <w:t>Структура уступительных отношений</w:t>
      </w:r>
      <w:r w:rsidR="00CD5318">
        <w:rPr>
          <w:rFonts w:ascii="Times New Roman" w:hAnsi="Times New Roman" w:cs="Times New Roman"/>
          <w:sz w:val="28"/>
          <w:szCs w:val="28"/>
        </w:rPr>
        <w:t>……………………………</w:t>
      </w:r>
      <w:r w:rsidR="002C7784">
        <w:rPr>
          <w:rFonts w:ascii="Times New Roman" w:hAnsi="Times New Roman" w:cs="Times New Roman"/>
          <w:sz w:val="28"/>
          <w:szCs w:val="28"/>
        </w:rPr>
        <w:t>.</w:t>
      </w:r>
      <w:r>
        <w:rPr>
          <w:rFonts w:ascii="Times New Roman" w:hAnsi="Times New Roman" w:cs="Times New Roman"/>
          <w:sz w:val="28"/>
          <w:szCs w:val="28"/>
        </w:rPr>
        <w:t>...........</w:t>
      </w:r>
      <w:r w:rsidR="00D15640">
        <w:rPr>
          <w:rFonts w:ascii="Times New Roman" w:hAnsi="Times New Roman" w:cs="Times New Roman"/>
          <w:sz w:val="28"/>
          <w:szCs w:val="28"/>
        </w:rPr>
        <w:t>21</w:t>
      </w:r>
    </w:p>
    <w:p w:rsidR="00D15640" w:rsidRPr="00152B19"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640" w:rsidRPr="00152B19">
        <w:rPr>
          <w:rFonts w:ascii="Times New Roman" w:hAnsi="Times New Roman" w:cs="Times New Roman"/>
          <w:sz w:val="28"/>
          <w:szCs w:val="28"/>
        </w:rPr>
        <w:t>1.4 Способы реализации уступительных отношений в языке</w:t>
      </w:r>
      <w:r w:rsidR="002C7784">
        <w:rPr>
          <w:rFonts w:ascii="Times New Roman" w:hAnsi="Times New Roman" w:cs="Times New Roman"/>
          <w:sz w:val="28"/>
          <w:szCs w:val="28"/>
        </w:rPr>
        <w:t>………..</w:t>
      </w:r>
      <w:r>
        <w:rPr>
          <w:rFonts w:ascii="Times New Roman" w:hAnsi="Times New Roman" w:cs="Times New Roman"/>
          <w:sz w:val="28"/>
          <w:szCs w:val="28"/>
        </w:rPr>
        <w:t>..........</w:t>
      </w:r>
      <w:r w:rsidR="00D15640">
        <w:rPr>
          <w:rFonts w:ascii="Times New Roman" w:hAnsi="Times New Roman" w:cs="Times New Roman"/>
          <w:sz w:val="28"/>
          <w:szCs w:val="28"/>
        </w:rPr>
        <w:t xml:space="preserve">25 </w:t>
      </w:r>
    </w:p>
    <w:p w:rsidR="00D15640" w:rsidRPr="00152B19"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640" w:rsidRPr="00152B19">
        <w:rPr>
          <w:rFonts w:ascii="Times New Roman" w:hAnsi="Times New Roman" w:cs="Times New Roman"/>
          <w:sz w:val="28"/>
          <w:szCs w:val="28"/>
        </w:rPr>
        <w:t>1.4.1 Лексические средства выражения концессивности</w:t>
      </w:r>
      <w:r w:rsidR="002C7784">
        <w:rPr>
          <w:rFonts w:ascii="Times New Roman" w:hAnsi="Times New Roman" w:cs="Times New Roman"/>
          <w:sz w:val="28"/>
          <w:szCs w:val="28"/>
        </w:rPr>
        <w:t>………</w:t>
      </w:r>
      <w:r>
        <w:rPr>
          <w:rFonts w:ascii="Times New Roman" w:hAnsi="Times New Roman" w:cs="Times New Roman"/>
          <w:sz w:val="28"/>
          <w:szCs w:val="28"/>
        </w:rPr>
        <w:t>.................</w:t>
      </w:r>
      <w:r w:rsidR="002C7784">
        <w:rPr>
          <w:rFonts w:ascii="Times New Roman" w:hAnsi="Times New Roman" w:cs="Times New Roman"/>
          <w:sz w:val="28"/>
          <w:szCs w:val="28"/>
        </w:rPr>
        <w:t>.</w:t>
      </w:r>
      <w:r w:rsidR="00D15640">
        <w:rPr>
          <w:rFonts w:ascii="Times New Roman" w:hAnsi="Times New Roman" w:cs="Times New Roman"/>
          <w:sz w:val="28"/>
          <w:szCs w:val="28"/>
        </w:rPr>
        <w:t>26</w:t>
      </w:r>
    </w:p>
    <w:p w:rsidR="00D15640"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640" w:rsidRPr="00152B19">
        <w:rPr>
          <w:rFonts w:ascii="Times New Roman" w:hAnsi="Times New Roman" w:cs="Times New Roman"/>
          <w:sz w:val="28"/>
          <w:szCs w:val="28"/>
        </w:rPr>
        <w:t xml:space="preserve">1.4.2 Грамматические средства выражения уступительных </w:t>
      </w:r>
    </w:p>
    <w:p w:rsidR="00D15640" w:rsidRPr="00152B19" w:rsidRDefault="00D15640" w:rsidP="001A7BF5">
      <w:pPr>
        <w:spacing w:after="0"/>
        <w:ind w:left="851" w:firstLine="0"/>
        <w:rPr>
          <w:rFonts w:ascii="Times New Roman" w:hAnsi="Times New Roman" w:cs="Times New Roman"/>
          <w:sz w:val="28"/>
          <w:szCs w:val="28"/>
        </w:rPr>
      </w:pPr>
      <w:r>
        <w:rPr>
          <w:rFonts w:ascii="Times New Roman" w:hAnsi="Times New Roman" w:cs="Times New Roman"/>
          <w:sz w:val="28"/>
          <w:szCs w:val="28"/>
        </w:rPr>
        <w:t>о</w:t>
      </w:r>
      <w:r w:rsidRPr="00152B19">
        <w:rPr>
          <w:rFonts w:ascii="Times New Roman" w:hAnsi="Times New Roman" w:cs="Times New Roman"/>
          <w:sz w:val="28"/>
          <w:szCs w:val="28"/>
        </w:rPr>
        <w:t>тношений</w:t>
      </w:r>
      <w:r w:rsidR="002C7784">
        <w:rPr>
          <w:rFonts w:ascii="Times New Roman" w:hAnsi="Times New Roman" w:cs="Times New Roman"/>
          <w:sz w:val="28"/>
          <w:szCs w:val="28"/>
        </w:rPr>
        <w:t>……………………………………………….......</w:t>
      </w:r>
      <w:r w:rsidR="00CD5318">
        <w:rPr>
          <w:rFonts w:ascii="Times New Roman" w:hAnsi="Times New Roman" w:cs="Times New Roman"/>
          <w:sz w:val="28"/>
          <w:szCs w:val="28"/>
        </w:rPr>
        <w:t>........</w:t>
      </w:r>
      <w:r w:rsidR="002C7784">
        <w:rPr>
          <w:rFonts w:ascii="Times New Roman" w:hAnsi="Times New Roman" w:cs="Times New Roman"/>
          <w:sz w:val="28"/>
          <w:szCs w:val="28"/>
        </w:rPr>
        <w:t>.</w:t>
      </w:r>
      <w:r w:rsidR="001A7BF5">
        <w:rPr>
          <w:rFonts w:ascii="Times New Roman" w:hAnsi="Times New Roman" w:cs="Times New Roman"/>
          <w:sz w:val="28"/>
          <w:szCs w:val="28"/>
        </w:rPr>
        <w:t>..........</w:t>
      </w:r>
      <w:r>
        <w:rPr>
          <w:rFonts w:ascii="Times New Roman" w:hAnsi="Times New Roman" w:cs="Times New Roman"/>
          <w:sz w:val="28"/>
          <w:szCs w:val="28"/>
        </w:rPr>
        <w:t>27</w:t>
      </w:r>
    </w:p>
    <w:p w:rsidR="00D15640" w:rsidRPr="00152B19"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640" w:rsidRPr="00152B19">
        <w:rPr>
          <w:rFonts w:ascii="Times New Roman" w:hAnsi="Times New Roman" w:cs="Times New Roman"/>
          <w:sz w:val="28"/>
          <w:szCs w:val="28"/>
        </w:rPr>
        <w:t>1.4.2.1 Бессоюзные уступительные конструкции</w:t>
      </w:r>
      <w:r w:rsidR="002C7784">
        <w:rPr>
          <w:rFonts w:ascii="Times New Roman" w:hAnsi="Times New Roman" w:cs="Times New Roman"/>
          <w:sz w:val="28"/>
          <w:szCs w:val="28"/>
        </w:rPr>
        <w:t>………………</w:t>
      </w:r>
      <w:r>
        <w:rPr>
          <w:rFonts w:ascii="Times New Roman" w:hAnsi="Times New Roman" w:cs="Times New Roman"/>
          <w:sz w:val="28"/>
          <w:szCs w:val="28"/>
        </w:rPr>
        <w:t>...................</w:t>
      </w:r>
      <w:r w:rsidR="00D15640">
        <w:rPr>
          <w:rFonts w:ascii="Times New Roman" w:hAnsi="Times New Roman" w:cs="Times New Roman"/>
          <w:sz w:val="28"/>
          <w:szCs w:val="28"/>
        </w:rPr>
        <w:t>28</w:t>
      </w:r>
    </w:p>
    <w:p w:rsidR="00D15640" w:rsidRPr="00152B19"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640" w:rsidRPr="00152B19">
        <w:rPr>
          <w:rFonts w:ascii="Times New Roman" w:hAnsi="Times New Roman" w:cs="Times New Roman"/>
          <w:sz w:val="28"/>
          <w:szCs w:val="28"/>
        </w:rPr>
        <w:t>1.4.2.2 Союзные уступительные придаточные предложения</w:t>
      </w:r>
      <w:r w:rsidR="002C7784">
        <w:rPr>
          <w:rFonts w:ascii="Times New Roman" w:hAnsi="Times New Roman" w:cs="Times New Roman"/>
          <w:sz w:val="28"/>
          <w:szCs w:val="28"/>
        </w:rPr>
        <w:t>…</w:t>
      </w:r>
      <w:r w:rsidR="00D15640">
        <w:rPr>
          <w:rFonts w:ascii="Times New Roman" w:hAnsi="Times New Roman" w:cs="Times New Roman"/>
          <w:sz w:val="28"/>
          <w:szCs w:val="28"/>
        </w:rPr>
        <w:t>.</w:t>
      </w:r>
      <w:r>
        <w:rPr>
          <w:rFonts w:ascii="Times New Roman" w:hAnsi="Times New Roman" w:cs="Times New Roman"/>
          <w:sz w:val="28"/>
          <w:szCs w:val="28"/>
        </w:rPr>
        <w:t>..................</w:t>
      </w:r>
      <w:r w:rsidR="00D15640">
        <w:rPr>
          <w:rFonts w:ascii="Times New Roman" w:hAnsi="Times New Roman" w:cs="Times New Roman"/>
          <w:sz w:val="28"/>
          <w:szCs w:val="28"/>
        </w:rPr>
        <w:t>30</w:t>
      </w:r>
    </w:p>
    <w:p w:rsidR="002C7784"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D15640" w:rsidRPr="00152B19">
        <w:rPr>
          <w:rFonts w:ascii="Times New Roman" w:hAnsi="Times New Roman" w:cs="Times New Roman"/>
          <w:sz w:val="28"/>
          <w:szCs w:val="28"/>
        </w:rPr>
        <w:t xml:space="preserve">1.4.2.3 Относительные уступительные </w:t>
      </w:r>
    </w:p>
    <w:p w:rsidR="00D15640" w:rsidRDefault="00D15640" w:rsidP="001A7BF5">
      <w:pPr>
        <w:spacing w:after="0"/>
        <w:ind w:left="1134" w:firstLine="0"/>
        <w:rPr>
          <w:rFonts w:ascii="Times New Roman" w:hAnsi="Times New Roman" w:cs="Times New Roman"/>
          <w:sz w:val="28"/>
          <w:szCs w:val="28"/>
        </w:rPr>
      </w:pPr>
      <w:r w:rsidRPr="00152B19">
        <w:rPr>
          <w:rFonts w:ascii="Times New Roman" w:hAnsi="Times New Roman" w:cs="Times New Roman"/>
          <w:sz w:val="28"/>
          <w:szCs w:val="28"/>
        </w:rPr>
        <w:t>придаточные предложения</w:t>
      </w:r>
      <w:r w:rsidR="002C7784">
        <w:rPr>
          <w:rFonts w:ascii="Times New Roman" w:hAnsi="Times New Roman" w:cs="Times New Roman"/>
          <w:sz w:val="28"/>
          <w:szCs w:val="28"/>
        </w:rPr>
        <w:t>.................................................</w:t>
      </w:r>
      <w:r w:rsidR="00CD5318">
        <w:rPr>
          <w:rFonts w:ascii="Times New Roman" w:hAnsi="Times New Roman" w:cs="Times New Roman"/>
          <w:sz w:val="28"/>
          <w:szCs w:val="28"/>
        </w:rPr>
        <w:t>..........</w:t>
      </w:r>
      <w:r w:rsidR="001A7BF5">
        <w:rPr>
          <w:rFonts w:ascii="Times New Roman" w:hAnsi="Times New Roman" w:cs="Times New Roman"/>
          <w:sz w:val="28"/>
          <w:szCs w:val="28"/>
        </w:rPr>
        <w:t>........</w:t>
      </w:r>
      <w:r>
        <w:rPr>
          <w:rFonts w:ascii="Times New Roman" w:hAnsi="Times New Roman" w:cs="Times New Roman"/>
          <w:sz w:val="28"/>
          <w:szCs w:val="28"/>
        </w:rPr>
        <w:t>32</w:t>
      </w:r>
    </w:p>
    <w:p w:rsidR="00D15640" w:rsidRDefault="00D15640"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2 Лексическая и грамматическая репрезентация категории</w:t>
      </w:r>
    </w:p>
    <w:p w:rsidR="00E33AB6" w:rsidRDefault="002147FF" w:rsidP="001A7BF5">
      <w:pPr>
        <w:spacing w:after="0"/>
        <w:ind w:left="284" w:firstLine="0"/>
        <w:rPr>
          <w:rFonts w:ascii="Times New Roman" w:hAnsi="Times New Roman" w:cs="Times New Roman"/>
          <w:sz w:val="28"/>
          <w:szCs w:val="28"/>
        </w:rPr>
      </w:pPr>
      <w:r>
        <w:rPr>
          <w:rFonts w:ascii="Times New Roman" w:hAnsi="Times New Roman" w:cs="Times New Roman"/>
          <w:sz w:val="28"/>
          <w:szCs w:val="28"/>
        </w:rPr>
        <w:t>уступки в СНЯ…</w:t>
      </w:r>
      <w:r w:rsidR="00D15640">
        <w:rPr>
          <w:rFonts w:ascii="Times New Roman" w:hAnsi="Times New Roman" w:cs="Times New Roman"/>
          <w:sz w:val="28"/>
          <w:szCs w:val="28"/>
        </w:rPr>
        <w:t>………………………………………………………</w:t>
      </w:r>
      <w:r w:rsidR="00D32450">
        <w:rPr>
          <w:rFonts w:ascii="Times New Roman" w:hAnsi="Times New Roman" w:cs="Times New Roman"/>
          <w:sz w:val="28"/>
          <w:szCs w:val="28"/>
        </w:rPr>
        <w:t>.....</w:t>
      </w:r>
      <w:r w:rsidR="001A7BF5">
        <w:rPr>
          <w:rFonts w:ascii="Times New Roman" w:hAnsi="Times New Roman" w:cs="Times New Roman"/>
          <w:sz w:val="28"/>
          <w:szCs w:val="28"/>
        </w:rPr>
        <w:t>......</w:t>
      </w:r>
      <w:r w:rsidR="00BA294A">
        <w:rPr>
          <w:rFonts w:ascii="Times New Roman" w:hAnsi="Times New Roman" w:cs="Times New Roman"/>
          <w:sz w:val="28"/>
          <w:szCs w:val="28"/>
        </w:rPr>
        <w:t>34</w:t>
      </w:r>
    </w:p>
    <w:p w:rsidR="002147FF"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2147FF">
        <w:rPr>
          <w:rFonts w:ascii="Times New Roman" w:hAnsi="Times New Roman" w:cs="Times New Roman"/>
          <w:sz w:val="28"/>
          <w:szCs w:val="28"/>
        </w:rPr>
        <w:t>2.1 Конструкции для вы</w:t>
      </w:r>
      <w:r w:rsidR="00D32450">
        <w:rPr>
          <w:rFonts w:ascii="Times New Roman" w:hAnsi="Times New Roman" w:cs="Times New Roman"/>
          <w:sz w:val="28"/>
          <w:szCs w:val="28"/>
        </w:rPr>
        <w:t>ражения концессивности……………………...</w:t>
      </w:r>
      <w:r>
        <w:rPr>
          <w:rFonts w:ascii="Times New Roman" w:hAnsi="Times New Roman" w:cs="Times New Roman"/>
          <w:sz w:val="28"/>
          <w:szCs w:val="28"/>
        </w:rPr>
        <w:t>........</w:t>
      </w:r>
      <w:r w:rsidR="00BA294A">
        <w:rPr>
          <w:rFonts w:ascii="Times New Roman" w:hAnsi="Times New Roman" w:cs="Times New Roman"/>
          <w:sz w:val="28"/>
          <w:szCs w:val="28"/>
        </w:rPr>
        <w:t>34</w:t>
      </w:r>
    </w:p>
    <w:p w:rsidR="00D32450" w:rsidRDefault="001A7BF5" w:rsidP="001A7BF5">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2147FF">
        <w:rPr>
          <w:rFonts w:ascii="Times New Roman" w:hAnsi="Times New Roman" w:cs="Times New Roman"/>
          <w:sz w:val="28"/>
          <w:szCs w:val="28"/>
        </w:rPr>
        <w:t xml:space="preserve">2.2 Определенные и неопределенные уступительные </w:t>
      </w:r>
    </w:p>
    <w:p w:rsidR="002147FF" w:rsidRDefault="002147FF" w:rsidP="001A7BF5">
      <w:pPr>
        <w:spacing w:after="0"/>
        <w:ind w:left="567" w:firstLine="0"/>
        <w:rPr>
          <w:rFonts w:ascii="Times New Roman" w:hAnsi="Times New Roman" w:cs="Times New Roman"/>
          <w:sz w:val="28"/>
          <w:szCs w:val="28"/>
        </w:rPr>
      </w:pPr>
      <w:r>
        <w:rPr>
          <w:rFonts w:ascii="Times New Roman" w:hAnsi="Times New Roman" w:cs="Times New Roman"/>
          <w:sz w:val="28"/>
          <w:szCs w:val="28"/>
        </w:rPr>
        <w:t>придаточные ……</w:t>
      </w:r>
      <w:r w:rsidR="00BA294A">
        <w:rPr>
          <w:rFonts w:ascii="Times New Roman" w:hAnsi="Times New Roman" w:cs="Times New Roman"/>
          <w:sz w:val="28"/>
          <w:szCs w:val="28"/>
        </w:rPr>
        <w:t>..</w:t>
      </w:r>
      <w:r w:rsidR="00D32450">
        <w:rPr>
          <w:rFonts w:ascii="Times New Roman" w:hAnsi="Times New Roman" w:cs="Times New Roman"/>
          <w:sz w:val="28"/>
          <w:szCs w:val="28"/>
        </w:rPr>
        <w:t>................................................................................</w:t>
      </w:r>
      <w:r w:rsidR="001A7BF5">
        <w:rPr>
          <w:rFonts w:ascii="Times New Roman" w:hAnsi="Times New Roman" w:cs="Times New Roman"/>
          <w:sz w:val="28"/>
          <w:szCs w:val="28"/>
        </w:rPr>
        <w:t>........</w:t>
      </w:r>
      <w:r w:rsidR="00BA294A">
        <w:rPr>
          <w:rFonts w:ascii="Times New Roman" w:hAnsi="Times New Roman" w:cs="Times New Roman"/>
          <w:sz w:val="28"/>
          <w:szCs w:val="28"/>
        </w:rPr>
        <w:t>36</w:t>
      </w:r>
    </w:p>
    <w:p w:rsidR="002147FF" w:rsidRPr="001A7BF5" w:rsidRDefault="001A7BF5" w:rsidP="001A7BF5">
      <w:pPr>
        <w:spacing w:after="0"/>
        <w:ind w:left="0" w:firstLine="0"/>
        <w:rPr>
          <w:rFonts w:ascii="Times New Roman" w:hAnsi="Times New Roman" w:cs="Times New Roman"/>
          <w:sz w:val="28"/>
          <w:szCs w:val="28"/>
          <w:lang w:val="de-DE"/>
        </w:rPr>
      </w:pPr>
      <w:r w:rsidRPr="007B7F74">
        <w:rPr>
          <w:rFonts w:ascii="Times New Roman" w:hAnsi="Times New Roman" w:cs="Times New Roman"/>
          <w:sz w:val="28"/>
          <w:szCs w:val="28"/>
        </w:rPr>
        <w:t xml:space="preserve">  </w:t>
      </w:r>
      <w:r w:rsidR="002147FF" w:rsidRPr="001A7BF5">
        <w:rPr>
          <w:rFonts w:ascii="Times New Roman" w:hAnsi="Times New Roman" w:cs="Times New Roman"/>
          <w:sz w:val="28"/>
          <w:szCs w:val="28"/>
          <w:lang w:val="de-DE"/>
        </w:rPr>
        <w:t xml:space="preserve">2.3 </w:t>
      </w:r>
      <w:r w:rsidR="002147FF">
        <w:rPr>
          <w:rFonts w:ascii="Times New Roman" w:hAnsi="Times New Roman" w:cs="Times New Roman"/>
          <w:sz w:val="28"/>
          <w:szCs w:val="28"/>
        </w:rPr>
        <w:t>Конструкции</w:t>
      </w:r>
      <w:r w:rsidR="002147FF" w:rsidRPr="001A7BF5">
        <w:rPr>
          <w:rFonts w:ascii="Times New Roman" w:hAnsi="Times New Roman" w:cs="Times New Roman"/>
          <w:sz w:val="28"/>
          <w:szCs w:val="28"/>
          <w:lang w:val="de-DE"/>
        </w:rPr>
        <w:t xml:space="preserve"> </w:t>
      </w:r>
      <w:r w:rsidR="002147FF">
        <w:rPr>
          <w:rFonts w:ascii="Times New Roman" w:hAnsi="Times New Roman" w:cs="Times New Roman"/>
          <w:sz w:val="28"/>
          <w:szCs w:val="28"/>
        </w:rPr>
        <w:t>типа</w:t>
      </w:r>
      <w:r w:rsidR="002147FF" w:rsidRPr="001A7BF5">
        <w:rPr>
          <w:rFonts w:ascii="Times New Roman" w:hAnsi="Times New Roman" w:cs="Times New Roman"/>
          <w:sz w:val="28"/>
          <w:szCs w:val="28"/>
          <w:lang w:val="de-DE"/>
        </w:rPr>
        <w:t xml:space="preserve"> </w:t>
      </w:r>
      <w:r w:rsidR="002147FF">
        <w:rPr>
          <w:rFonts w:ascii="Times New Roman" w:hAnsi="Times New Roman" w:cs="Times New Roman"/>
          <w:sz w:val="28"/>
          <w:szCs w:val="28"/>
          <w:lang w:val="de-DE"/>
        </w:rPr>
        <w:t>Hauptsatz</w:t>
      </w:r>
      <w:r w:rsidR="000E00D2" w:rsidRPr="000E00D2">
        <w:rPr>
          <w:rFonts w:ascii="Times New Roman" w:hAnsi="Times New Roman" w:cs="Times New Roman"/>
          <w:sz w:val="28"/>
          <w:szCs w:val="28"/>
          <w:lang w:val="de-DE"/>
        </w:rPr>
        <w:t>–</w:t>
      </w:r>
      <w:r w:rsidR="002147FF">
        <w:rPr>
          <w:rFonts w:ascii="Times New Roman" w:hAnsi="Times New Roman" w:cs="Times New Roman"/>
          <w:sz w:val="28"/>
          <w:szCs w:val="28"/>
          <w:lang w:val="de-DE"/>
        </w:rPr>
        <w:t>Subjunktion</w:t>
      </w:r>
      <w:r w:rsidR="000E00D2" w:rsidRPr="000E00D2">
        <w:rPr>
          <w:rFonts w:ascii="Times New Roman" w:hAnsi="Times New Roman" w:cs="Times New Roman"/>
          <w:sz w:val="28"/>
          <w:szCs w:val="28"/>
          <w:lang w:val="de-DE"/>
        </w:rPr>
        <w:t>–</w:t>
      </w:r>
      <w:r w:rsidR="002147FF">
        <w:rPr>
          <w:rFonts w:ascii="Times New Roman" w:hAnsi="Times New Roman" w:cs="Times New Roman"/>
          <w:sz w:val="28"/>
          <w:szCs w:val="28"/>
          <w:lang w:val="de-DE"/>
        </w:rPr>
        <w:t>Nebensatz</w:t>
      </w:r>
      <w:r w:rsidR="00CD5318" w:rsidRPr="001A7BF5">
        <w:rPr>
          <w:rFonts w:ascii="Times New Roman" w:hAnsi="Times New Roman" w:cs="Times New Roman"/>
          <w:sz w:val="28"/>
          <w:szCs w:val="28"/>
          <w:lang w:val="de-DE"/>
        </w:rPr>
        <w:t>………………</w:t>
      </w:r>
      <w:r w:rsidR="000E00D2">
        <w:rPr>
          <w:rFonts w:ascii="Times New Roman" w:hAnsi="Times New Roman" w:cs="Times New Roman"/>
          <w:sz w:val="28"/>
          <w:szCs w:val="28"/>
          <w:lang w:val="de-DE"/>
        </w:rPr>
        <w:t>........</w:t>
      </w:r>
      <w:r w:rsidR="00BA294A" w:rsidRPr="001A7BF5">
        <w:rPr>
          <w:rFonts w:ascii="Times New Roman" w:hAnsi="Times New Roman" w:cs="Times New Roman"/>
          <w:sz w:val="28"/>
          <w:szCs w:val="28"/>
          <w:lang w:val="de-DE"/>
        </w:rPr>
        <w:t>37</w:t>
      </w:r>
    </w:p>
    <w:p w:rsidR="002147FF" w:rsidRPr="008731FE" w:rsidRDefault="001A7BF5" w:rsidP="00CD5318">
      <w:pPr>
        <w:spacing w:after="0"/>
        <w:ind w:left="0" w:firstLine="0"/>
        <w:rPr>
          <w:rFonts w:ascii="Times New Roman" w:hAnsi="Times New Roman" w:cs="Times New Roman"/>
          <w:sz w:val="28"/>
          <w:szCs w:val="28"/>
        </w:rPr>
      </w:pPr>
      <w:r w:rsidRPr="007B7F74">
        <w:rPr>
          <w:rFonts w:ascii="Times New Roman" w:hAnsi="Times New Roman" w:cs="Times New Roman"/>
          <w:sz w:val="28"/>
          <w:szCs w:val="28"/>
          <w:lang w:val="de-DE"/>
        </w:rPr>
        <w:t xml:space="preserve">  </w:t>
      </w:r>
      <w:r w:rsidR="002147FF" w:rsidRPr="008731FE">
        <w:rPr>
          <w:rFonts w:ascii="Times New Roman" w:hAnsi="Times New Roman" w:cs="Times New Roman"/>
          <w:sz w:val="28"/>
          <w:szCs w:val="28"/>
        </w:rPr>
        <w:t xml:space="preserve">2.4 </w:t>
      </w:r>
      <w:r w:rsidR="002147FF">
        <w:rPr>
          <w:rFonts w:ascii="Times New Roman" w:hAnsi="Times New Roman" w:cs="Times New Roman"/>
          <w:sz w:val="28"/>
          <w:szCs w:val="28"/>
        </w:rPr>
        <w:t>Конструкция</w:t>
      </w:r>
      <w:r w:rsidR="002147FF" w:rsidRPr="008731FE">
        <w:rPr>
          <w:rFonts w:ascii="Times New Roman" w:hAnsi="Times New Roman" w:cs="Times New Roman"/>
          <w:sz w:val="28"/>
          <w:szCs w:val="28"/>
        </w:rPr>
        <w:t xml:space="preserve"> </w:t>
      </w:r>
      <w:r w:rsidR="002147FF">
        <w:rPr>
          <w:rFonts w:ascii="Times New Roman" w:hAnsi="Times New Roman" w:cs="Times New Roman"/>
          <w:sz w:val="28"/>
          <w:szCs w:val="28"/>
          <w:lang w:val="de-DE"/>
        </w:rPr>
        <w:t>Pr</w:t>
      </w:r>
      <w:r w:rsidR="002147FF" w:rsidRPr="008731FE">
        <w:rPr>
          <w:rFonts w:ascii="Times New Roman" w:hAnsi="Times New Roman" w:cs="Times New Roman"/>
          <w:sz w:val="28"/>
          <w:szCs w:val="28"/>
        </w:rPr>
        <w:t>ä</w:t>
      </w:r>
      <w:r w:rsidR="002147FF">
        <w:rPr>
          <w:rFonts w:ascii="Times New Roman" w:hAnsi="Times New Roman" w:cs="Times New Roman"/>
          <w:sz w:val="28"/>
          <w:szCs w:val="28"/>
          <w:lang w:val="de-DE"/>
        </w:rPr>
        <w:t>position</w:t>
      </w:r>
      <w:r w:rsidR="000E00D2" w:rsidRPr="000E00D2">
        <w:rPr>
          <w:rFonts w:ascii="Times New Roman" w:hAnsi="Times New Roman" w:cs="Times New Roman"/>
          <w:sz w:val="28"/>
          <w:szCs w:val="28"/>
        </w:rPr>
        <w:t>–</w:t>
      </w:r>
      <w:r w:rsidR="002147FF">
        <w:rPr>
          <w:rFonts w:ascii="Times New Roman" w:hAnsi="Times New Roman" w:cs="Times New Roman"/>
          <w:sz w:val="28"/>
          <w:szCs w:val="28"/>
          <w:lang w:val="de-DE"/>
        </w:rPr>
        <w:t>Nomen</w:t>
      </w:r>
      <w:r w:rsidR="00CD5318">
        <w:rPr>
          <w:rFonts w:ascii="Times New Roman" w:hAnsi="Times New Roman" w:cs="Times New Roman"/>
          <w:sz w:val="28"/>
          <w:szCs w:val="28"/>
        </w:rPr>
        <w:t>…………………………………</w:t>
      </w:r>
      <w:r>
        <w:rPr>
          <w:rFonts w:ascii="Times New Roman" w:hAnsi="Times New Roman" w:cs="Times New Roman"/>
          <w:sz w:val="28"/>
          <w:szCs w:val="28"/>
        </w:rPr>
        <w:t>..............</w:t>
      </w:r>
      <w:r w:rsidR="00BA294A">
        <w:rPr>
          <w:rFonts w:ascii="Times New Roman" w:hAnsi="Times New Roman" w:cs="Times New Roman"/>
          <w:sz w:val="28"/>
          <w:szCs w:val="28"/>
        </w:rPr>
        <w:t>40</w:t>
      </w:r>
    </w:p>
    <w:p w:rsidR="002147FF" w:rsidRDefault="001A7BF5" w:rsidP="00CD5318">
      <w:pPr>
        <w:spacing w:after="0"/>
        <w:ind w:left="0"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47FF">
        <w:rPr>
          <w:rFonts w:ascii="Times New Roman" w:hAnsi="Times New Roman" w:cs="Times New Roman"/>
          <w:sz w:val="28"/>
          <w:szCs w:val="28"/>
        </w:rPr>
        <w:t>2.5 Порядок слов в придаточно</w:t>
      </w:r>
      <w:r w:rsidR="00D15640">
        <w:rPr>
          <w:rFonts w:ascii="Times New Roman" w:hAnsi="Times New Roman" w:cs="Times New Roman"/>
          <w:sz w:val="28"/>
          <w:szCs w:val="28"/>
        </w:rPr>
        <w:t xml:space="preserve">м </w:t>
      </w:r>
      <w:r w:rsidR="00CD5318">
        <w:rPr>
          <w:rFonts w:ascii="Times New Roman" w:hAnsi="Times New Roman" w:cs="Times New Roman"/>
          <w:sz w:val="28"/>
          <w:szCs w:val="28"/>
        </w:rPr>
        <w:t>в постпозитивном положении……...</w:t>
      </w:r>
      <w:r w:rsidR="002147FF">
        <w:rPr>
          <w:rFonts w:ascii="Times New Roman" w:hAnsi="Times New Roman" w:cs="Times New Roman"/>
          <w:sz w:val="28"/>
          <w:szCs w:val="28"/>
        </w:rPr>
        <w:t>.</w:t>
      </w:r>
      <w:r w:rsidR="00475D23">
        <w:rPr>
          <w:rFonts w:ascii="Times New Roman" w:hAnsi="Times New Roman" w:cs="Times New Roman"/>
          <w:sz w:val="28"/>
          <w:szCs w:val="28"/>
        </w:rPr>
        <w:t>.......</w:t>
      </w:r>
      <w:r w:rsidR="00BA294A">
        <w:rPr>
          <w:rFonts w:ascii="Times New Roman" w:hAnsi="Times New Roman" w:cs="Times New Roman"/>
          <w:sz w:val="28"/>
          <w:szCs w:val="28"/>
        </w:rPr>
        <w:t>42</w:t>
      </w:r>
    </w:p>
    <w:p w:rsidR="002147FF" w:rsidRDefault="001A7BF5" w:rsidP="00CD5318">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2147FF">
        <w:rPr>
          <w:rFonts w:ascii="Times New Roman" w:hAnsi="Times New Roman" w:cs="Times New Roman"/>
          <w:sz w:val="28"/>
          <w:szCs w:val="28"/>
        </w:rPr>
        <w:t>2.6 Наречия с уступ</w:t>
      </w:r>
      <w:r w:rsidR="00CD5318">
        <w:rPr>
          <w:rFonts w:ascii="Times New Roman" w:hAnsi="Times New Roman" w:cs="Times New Roman"/>
          <w:sz w:val="28"/>
          <w:szCs w:val="28"/>
        </w:rPr>
        <w:t>ительной семантикой……………………………...</w:t>
      </w:r>
      <w:r w:rsidR="00D15640">
        <w:rPr>
          <w:rFonts w:ascii="Times New Roman" w:hAnsi="Times New Roman" w:cs="Times New Roman"/>
          <w:sz w:val="28"/>
          <w:szCs w:val="28"/>
        </w:rPr>
        <w:t>.</w:t>
      </w:r>
      <w:r w:rsidR="00475D23">
        <w:rPr>
          <w:rFonts w:ascii="Times New Roman" w:hAnsi="Times New Roman" w:cs="Times New Roman"/>
          <w:sz w:val="28"/>
          <w:szCs w:val="28"/>
        </w:rPr>
        <w:t>.........</w:t>
      </w:r>
      <w:r w:rsidR="00BA294A">
        <w:rPr>
          <w:rFonts w:ascii="Times New Roman" w:hAnsi="Times New Roman" w:cs="Times New Roman"/>
          <w:sz w:val="28"/>
          <w:szCs w:val="28"/>
        </w:rPr>
        <w:t>42</w:t>
      </w:r>
    </w:p>
    <w:p w:rsidR="002147FF" w:rsidRDefault="001A7BF5" w:rsidP="00CD5318">
      <w:p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2147FF">
        <w:rPr>
          <w:rFonts w:ascii="Times New Roman" w:hAnsi="Times New Roman" w:cs="Times New Roman"/>
          <w:sz w:val="28"/>
          <w:szCs w:val="28"/>
        </w:rPr>
        <w:t>2.7 Союзы с уступи</w:t>
      </w:r>
      <w:r w:rsidR="00D15640">
        <w:rPr>
          <w:rFonts w:ascii="Times New Roman" w:hAnsi="Times New Roman" w:cs="Times New Roman"/>
          <w:sz w:val="28"/>
          <w:szCs w:val="28"/>
        </w:rPr>
        <w:t>тельной се</w:t>
      </w:r>
      <w:r w:rsidR="00CD5318">
        <w:rPr>
          <w:rFonts w:ascii="Times New Roman" w:hAnsi="Times New Roman" w:cs="Times New Roman"/>
          <w:sz w:val="28"/>
          <w:szCs w:val="28"/>
        </w:rPr>
        <w:t>мантикой………………………………..</w:t>
      </w:r>
      <w:r w:rsidR="00D15640">
        <w:rPr>
          <w:rFonts w:ascii="Times New Roman" w:hAnsi="Times New Roman" w:cs="Times New Roman"/>
          <w:sz w:val="28"/>
          <w:szCs w:val="28"/>
        </w:rPr>
        <w:t>.</w:t>
      </w:r>
      <w:r w:rsidR="00475D23">
        <w:rPr>
          <w:rFonts w:ascii="Times New Roman" w:hAnsi="Times New Roman" w:cs="Times New Roman"/>
          <w:sz w:val="28"/>
          <w:szCs w:val="28"/>
        </w:rPr>
        <w:t>........</w:t>
      </w:r>
      <w:r w:rsidR="00BA294A">
        <w:rPr>
          <w:rFonts w:ascii="Times New Roman" w:hAnsi="Times New Roman" w:cs="Times New Roman"/>
          <w:sz w:val="28"/>
          <w:szCs w:val="28"/>
        </w:rPr>
        <w:t>44</w:t>
      </w:r>
    </w:p>
    <w:p w:rsidR="00CD5318" w:rsidRDefault="001A7BF5" w:rsidP="00CD5318">
      <w:pPr>
        <w:spacing w:after="0"/>
        <w:rPr>
          <w:rFonts w:ascii="Times New Roman" w:hAnsi="Times New Roman" w:cs="Times New Roman"/>
          <w:sz w:val="28"/>
          <w:szCs w:val="28"/>
        </w:rPr>
      </w:pPr>
      <w:r>
        <w:rPr>
          <w:rFonts w:ascii="Times New Roman" w:hAnsi="Times New Roman" w:cs="Times New Roman"/>
          <w:sz w:val="28"/>
          <w:szCs w:val="28"/>
        </w:rPr>
        <w:t xml:space="preserve">  </w:t>
      </w:r>
      <w:r w:rsidR="00A35220" w:rsidRPr="00A35220">
        <w:rPr>
          <w:rFonts w:ascii="Times New Roman" w:hAnsi="Times New Roman" w:cs="Times New Roman"/>
          <w:sz w:val="28"/>
          <w:szCs w:val="28"/>
        </w:rPr>
        <w:t xml:space="preserve">2.8 </w:t>
      </w:r>
      <w:r w:rsidR="00A35220">
        <w:rPr>
          <w:rFonts w:ascii="Times New Roman" w:hAnsi="Times New Roman" w:cs="Times New Roman"/>
          <w:sz w:val="28"/>
          <w:szCs w:val="28"/>
        </w:rPr>
        <w:t>Глагол в придаточных уступительных предлож</w:t>
      </w:r>
      <w:r w:rsidR="00CD5318">
        <w:rPr>
          <w:rFonts w:ascii="Times New Roman" w:hAnsi="Times New Roman" w:cs="Times New Roman"/>
          <w:sz w:val="28"/>
          <w:szCs w:val="28"/>
        </w:rPr>
        <w:t>ениях.......................</w:t>
      </w:r>
      <w:r w:rsidR="00475D23">
        <w:rPr>
          <w:rFonts w:ascii="Times New Roman" w:hAnsi="Times New Roman" w:cs="Times New Roman"/>
          <w:sz w:val="28"/>
          <w:szCs w:val="28"/>
        </w:rPr>
        <w:t>.......</w:t>
      </w:r>
      <w:r w:rsidR="007008FE">
        <w:rPr>
          <w:rFonts w:ascii="Times New Roman" w:hAnsi="Times New Roman" w:cs="Times New Roman"/>
          <w:sz w:val="28"/>
          <w:szCs w:val="28"/>
        </w:rPr>
        <w:t>47</w:t>
      </w:r>
    </w:p>
    <w:p w:rsidR="00AF1EED" w:rsidRDefault="00AF1EED" w:rsidP="00CD5318">
      <w:pPr>
        <w:spacing w:after="0"/>
        <w:ind w:left="0" w:firstLine="0"/>
        <w:rPr>
          <w:rFonts w:ascii="Times New Roman" w:hAnsi="Times New Roman" w:cs="Times New Roman"/>
          <w:sz w:val="28"/>
          <w:szCs w:val="28"/>
        </w:rPr>
      </w:pPr>
      <w:r>
        <w:rPr>
          <w:rFonts w:ascii="Times New Roman" w:hAnsi="Times New Roman" w:cs="Times New Roman"/>
          <w:sz w:val="28"/>
          <w:szCs w:val="28"/>
        </w:rPr>
        <w:t>Заключ</w:t>
      </w:r>
      <w:r w:rsidR="00D15640">
        <w:rPr>
          <w:rFonts w:ascii="Times New Roman" w:hAnsi="Times New Roman" w:cs="Times New Roman"/>
          <w:sz w:val="28"/>
          <w:szCs w:val="28"/>
        </w:rPr>
        <w:t>ение………………………………………………………</w:t>
      </w:r>
      <w:r w:rsidR="002147FF">
        <w:rPr>
          <w:rFonts w:ascii="Times New Roman" w:hAnsi="Times New Roman" w:cs="Times New Roman"/>
          <w:sz w:val="28"/>
          <w:szCs w:val="28"/>
        </w:rPr>
        <w:t>…………</w:t>
      </w:r>
      <w:r>
        <w:rPr>
          <w:rFonts w:ascii="Times New Roman" w:hAnsi="Times New Roman" w:cs="Times New Roman"/>
          <w:sz w:val="28"/>
          <w:szCs w:val="28"/>
        </w:rPr>
        <w:t>.</w:t>
      </w:r>
      <w:r w:rsidR="00D15640">
        <w:rPr>
          <w:rFonts w:ascii="Times New Roman" w:hAnsi="Times New Roman" w:cs="Times New Roman"/>
          <w:sz w:val="28"/>
          <w:szCs w:val="28"/>
        </w:rPr>
        <w:t>..</w:t>
      </w:r>
      <w:r w:rsidR="00475D23">
        <w:rPr>
          <w:rFonts w:ascii="Times New Roman" w:hAnsi="Times New Roman" w:cs="Times New Roman"/>
          <w:sz w:val="28"/>
          <w:szCs w:val="28"/>
        </w:rPr>
        <w:t>......</w:t>
      </w:r>
      <w:r w:rsidR="00A35220">
        <w:rPr>
          <w:rFonts w:ascii="Times New Roman" w:hAnsi="Times New Roman" w:cs="Times New Roman"/>
          <w:sz w:val="28"/>
          <w:szCs w:val="28"/>
        </w:rPr>
        <w:t>55</w:t>
      </w:r>
    </w:p>
    <w:p w:rsidR="002147FF" w:rsidRDefault="00AF1EED" w:rsidP="00CD5318">
      <w:pPr>
        <w:spacing w:after="0"/>
        <w:ind w:left="0" w:firstLine="0"/>
        <w:rPr>
          <w:rFonts w:ascii="Times New Roman" w:hAnsi="Times New Roman" w:cs="Times New Roman"/>
          <w:sz w:val="28"/>
          <w:szCs w:val="28"/>
        </w:rPr>
      </w:pPr>
      <w:r>
        <w:rPr>
          <w:rFonts w:ascii="Times New Roman" w:hAnsi="Times New Roman" w:cs="Times New Roman"/>
          <w:sz w:val="28"/>
          <w:szCs w:val="28"/>
        </w:rPr>
        <w:t>Список использова</w:t>
      </w:r>
      <w:r w:rsidR="000E00D2">
        <w:rPr>
          <w:rFonts w:ascii="Times New Roman" w:hAnsi="Times New Roman" w:cs="Times New Roman"/>
          <w:sz w:val="28"/>
          <w:szCs w:val="28"/>
        </w:rPr>
        <w:t>нных</w:t>
      </w:r>
      <w:r w:rsidR="0060468F">
        <w:rPr>
          <w:rFonts w:ascii="Times New Roman" w:hAnsi="Times New Roman" w:cs="Times New Roman"/>
          <w:sz w:val="28"/>
          <w:szCs w:val="28"/>
        </w:rPr>
        <w:t xml:space="preserve"> источников</w:t>
      </w:r>
      <w:r w:rsidR="008236F8">
        <w:rPr>
          <w:rFonts w:ascii="Times New Roman" w:hAnsi="Times New Roman" w:cs="Times New Roman"/>
          <w:sz w:val="28"/>
          <w:szCs w:val="28"/>
        </w:rPr>
        <w:t>…</w:t>
      </w:r>
      <w:r w:rsidR="00D15640">
        <w:rPr>
          <w:rFonts w:ascii="Times New Roman" w:hAnsi="Times New Roman" w:cs="Times New Roman"/>
          <w:sz w:val="28"/>
          <w:szCs w:val="28"/>
        </w:rPr>
        <w:t>…………………………………</w:t>
      </w:r>
      <w:r w:rsidR="008236F8">
        <w:rPr>
          <w:rFonts w:ascii="Times New Roman" w:hAnsi="Times New Roman" w:cs="Times New Roman"/>
          <w:sz w:val="28"/>
          <w:szCs w:val="28"/>
        </w:rPr>
        <w:t>..</w:t>
      </w:r>
      <w:r w:rsidR="00D15640">
        <w:rPr>
          <w:rFonts w:ascii="Times New Roman" w:hAnsi="Times New Roman" w:cs="Times New Roman"/>
          <w:sz w:val="28"/>
          <w:szCs w:val="28"/>
        </w:rPr>
        <w:t>...</w:t>
      </w:r>
      <w:r w:rsidR="008236F8">
        <w:rPr>
          <w:rFonts w:ascii="Times New Roman" w:hAnsi="Times New Roman" w:cs="Times New Roman"/>
          <w:sz w:val="28"/>
          <w:szCs w:val="28"/>
        </w:rPr>
        <w:t>.</w:t>
      </w:r>
      <w:r w:rsidR="00475D23">
        <w:rPr>
          <w:rFonts w:ascii="Times New Roman" w:hAnsi="Times New Roman" w:cs="Times New Roman"/>
          <w:sz w:val="28"/>
          <w:szCs w:val="28"/>
        </w:rPr>
        <w:t>.....</w:t>
      </w:r>
      <w:r w:rsidR="00A35220">
        <w:rPr>
          <w:rFonts w:ascii="Times New Roman" w:hAnsi="Times New Roman" w:cs="Times New Roman"/>
          <w:sz w:val="28"/>
          <w:szCs w:val="28"/>
        </w:rPr>
        <w:t>57</w:t>
      </w:r>
    </w:p>
    <w:p w:rsidR="00BA294A" w:rsidRPr="00BA294A" w:rsidRDefault="00BA294A" w:rsidP="006B0C34">
      <w:pPr>
        <w:spacing w:after="0"/>
        <w:ind w:left="0"/>
        <w:rPr>
          <w:rFonts w:ascii="Times New Roman" w:hAnsi="Times New Roman" w:cs="Times New Roman"/>
          <w:sz w:val="28"/>
          <w:szCs w:val="28"/>
        </w:rPr>
      </w:pPr>
    </w:p>
    <w:p w:rsidR="00AF1EED" w:rsidRDefault="002147FF" w:rsidP="002147FF">
      <w:pPr>
        <w:spacing w:after="160" w:line="259" w:lineRule="auto"/>
        <w:ind w:left="0" w:firstLine="0"/>
        <w:jc w:val="left"/>
        <w:rPr>
          <w:rFonts w:ascii="Times New Roman" w:hAnsi="Times New Roman" w:cs="Times New Roman"/>
          <w:sz w:val="28"/>
          <w:szCs w:val="28"/>
        </w:rPr>
      </w:pPr>
      <w:r>
        <w:rPr>
          <w:rFonts w:ascii="Times New Roman" w:hAnsi="Times New Roman" w:cs="Times New Roman"/>
          <w:sz w:val="28"/>
          <w:szCs w:val="28"/>
        </w:rPr>
        <w:br w:type="page"/>
      </w:r>
    </w:p>
    <w:p w:rsidR="00152B19" w:rsidRDefault="00AF1EED" w:rsidP="00AF1EED">
      <w:pPr>
        <w:spacing w:after="0"/>
        <w:ind w:left="0" w:firstLine="0"/>
        <w:jc w:val="center"/>
        <w:rPr>
          <w:rFonts w:ascii="Times New Roman" w:hAnsi="Times New Roman" w:cs="Times New Roman"/>
          <w:caps/>
          <w:sz w:val="28"/>
          <w:szCs w:val="28"/>
        </w:rPr>
      </w:pPr>
      <w:r>
        <w:rPr>
          <w:rFonts w:ascii="Times New Roman" w:hAnsi="Times New Roman" w:cs="Times New Roman"/>
          <w:caps/>
          <w:sz w:val="28"/>
          <w:szCs w:val="28"/>
        </w:rPr>
        <w:lastRenderedPageBreak/>
        <w:t>введение</w:t>
      </w:r>
    </w:p>
    <w:p w:rsidR="00656712" w:rsidRPr="00AF1EED" w:rsidRDefault="00656712" w:rsidP="002A3C53">
      <w:pPr>
        <w:spacing w:after="0"/>
        <w:ind w:left="0" w:firstLine="0"/>
        <w:rPr>
          <w:rFonts w:ascii="Times New Roman" w:hAnsi="Times New Roman" w:cs="Times New Roman"/>
          <w:caps/>
          <w:sz w:val="28"/>
          <w:szCs w:val="28"/>
        </w:rPr>
      </w:pPr>
    </w:p>
    <w:p w:rsidR="00152B19" w:rsidRDefault="00AF1EED" w:rsidP="002A3C53">
      <w:pPr>
        <w:spacing w:after="0"/>
        <w:ind w:left="0" w:firstLine="709"/>
        <w:rPr>
          <w:rFonts w:ascii="Times New Roman" w:hAnsi="Times New Roman" w:cs="Times New Roman"/>
          <w:sz w:val="28"/>
          <w:szCs w:val="28"/>
        </w:rPr>
      </w:pPr>
      <w:r>
        <w:rPr>
          <w:rFonts w:ascii="Times New Roman" w:hAnsi="Times New Roman" w:cs="Times New Roman"/>
          <w:sz w:val="28"/>
          <w:szCs w:val="28"/>
        </w:rPr>
        <w:t>Данная работа пос</w:t>
      </w:r>
      <w:r w:rsidR="00656712">
        <w:rPr>
          <w:rFonts w:ascii="Times New Roman" w:hAnsi="Times New Roman" w:cs="Times New Roman"/>
          <w:sz w:val="28"/>
          <w:szCs w:val="28"/>
        </w:rPr>
        <w:t xml:space="preserve">вящена исследованию в области синтаксиса, а именно исследованию одной из его логических категорий – категории уступки. Категория уступки является важным компонентом логического мыслительного процесса, что свидетельствует о высокой степени развитости языка. </w:t>
      </w:r>
      <w:r w:rsidR="008526F4">
        <w:rPr>
          <w:rFonts w:ascii="Times New Roman" w:hAnsi="Times New Roman" w:cs="Times New Roman"/>
          <w:sz w:val="28"/>
          <w:szCs w:val="28"/>
        </w:rPr>
        <w:t>Эта категория</w:t>
      </w:r>
      <w:r w:rsidR="00656712" w:rsidRPr="00A07EAC">
        <w:rPr>
          <w:rFonts w:ascii="Times New Roman" w:hAnsi="Times New Roman" w:cs="Times New Roman"/>
          <w:sz w:val="28"/>
          <w:szCs w:val="28"/>
        </w:rPr>
        <w:t xml:space="preserve"> находит выражение в языке посредством определённых грамматических и лексических средств. </w:t>
      </w:r>
      <w:r w:rsidR="00656712">
        <w:rPr>
          <w:rFonts w:ascii="Times New Roman" w:hAnsi="Times New Roman" w:cs="Times New Roman"/>
          <w:sz w:val="28"/>
          <w:szCs w:val="28"/>
        </w:rPr>
        <w:t>В ходе развития лингвистики предпринимались попытки исследования данной категории, но</w:t>
      </w:r>
      <w:r w:rsidR="008526F4">
        <w:rPr>
          <w:rFonts w:ascii="Times New Roman" w:hAnsi="Times New Roman" w:cs="Times New Roman"/>
          <w:sz w:val="28"/>
          <w:szCs w:val="28"/>
        </w:rPr>
        <w:t>,</w:t>
      </w:r>
      <w:r w:rsidR="00656712">
        <w:rPr>
          <w:rFonts w:ascii="Times New Roman" w:hAnsi="Times New Roman" w:cs="Times New Roman"/>
          <w:sz w:val="28"/>
          <w:szCs w:val="28"/>
        </w:rPr>
        <w:t xml:space="preserve"> по нашей оценке</w:t>
      </w:r>
      <w:r w:rsidR="008526F4">
        <w:rPr>
          <w:rFonts w:ascii="Times New Roman" w:hAnsi="Times New Roman" w:cs="Times New Roman"/>
          <w:sz w:val="28"/>
          <w:szCs w:val="28"/>
        </w:rPr>
        <w:t>,</w:t>
      </w:r>
      <w:r w:rsidR="00656712" w:rsidRPr="00A07EAC">
        <w:rPr>
          <w:rFonts w:ascii="Times New Roman" w:hAnsi="Times New Roman" w:cs="Times New Roman"/>
          <w:sz w:val="28"/>
          <w:szCs w:val="28"/>
        </w:rPr>
        <w:t xml:space="preserve"> они не в п</w:t>
      </w:r>
      <w:r w:rsidR="00656712">
        <w:rPr>
          <w:rFonts w:ascii="Times New Roman" w:hAnsi="Times New Roman" w:cs="Times New Roman"/>
          <w:sz w:val="28"/>
          <w:szCs w:val="28"/>
        </w:rPr>
        <w:t>олной мере изучены и описаны, поэтому</w:t>
      </w:r>
      <w:r w:rsidR="008526F4">
        <w:rPr>
          <w:rFonts w:ascii="Times New Roman" w:hAnsi="Times New Roman" w:cs="Times New Roman"/>
          <w:sz w:val="28"/>
          <w:szCs w:val="28"/>
        </w:rPr>
        <w:t xml:space="preserve"> можно утверждать</w:t>
      </w:r>
      <w:r w:rsidR="00656712" w:rsidRPr="00A07EAC">
        <w:rPr>
          <w:rFonts w:ascii="Times New Roman" w:hAnsi="Times New Roman" w:cs="Times New Roman"/>
          <w:sz w:val="28"/>
          <w:szCs w:val="28"/>
        </w:rPr>
        <w:t>, что данное исследование соответствует научным за</w:t>
      </w:r>
      <w:r w:rsidR="008526F4">
        <w:rPr>
          <w:rFonts w:ascii="Times New Roman" w:hAnsi="Times New Roman" w:cs="Times New Roman"/>
          <w:sz w:val="28"/>
          <w:szCs w:val="28"/>
        </w:rPr>
        <w:t>просам современного языкознания</w:t>
      </w:r>
      <w:r w:rsidR="00656712" w:rsidRPr="00A07EAC">
        <w:rPr>
          <w:rFonts w:ascii="Times New Roman" w:hAnsi="Times New Roman" w:cs="Times New Roman"/>
          <w:sz w:val="28"/>
          <w:szCs w:val="28"/>
        </w:rPr>
        <w:t xml:space="preserve"> и, следовательно, является актуальным.</w:t>
      </w:r>
      <w:r w:rsidR="00656712">
        <w:rPr>
          <w:rFonts w:ascii="Times New Roman" w:hAnsi="Times New Roman" w:cs="Times New Roman"/>
          <w:sz w:val="28"/>
          <w:szCs w:val="28"/>
        </w:rPr>
        <w:t xml:space="preserve"> </w:t>
      </w:r>
      <w:r w:rsidR="008526F4">
        <w:rPr>
          <w:rFonts w:ascii="Times New Roman" w:hAnsi="Times New Roman" w:cs="Times New Roman"/>
          <w:sz w:val="28"/>
          <w:szCs w:val="28"/>
        </w:rPr>
        <w:t>Отметим</w:t>
      </w:r>
      <w:r w:rsidR="00656712">
        <w:rPr>
          <w:rFonts w:ascii="Times New Roman" w:hAnsi="Times New Roman" w:cs="Times New Roman"/>
          <w:sz w:val="28"/>
          <w:szCs w:val="28"/>
        </w:rPr>
        <w:t xml:space="preserve"> научную и практическую </w:t>
      </w:r>
      <w:r w:rsidR="008526F4">
        <w:rPr>
          <w:rFonts w:ascii="Times New Roman" w:hAnsi="Times New Roman" w:cs="Times New Roman"/>
          <w:sz w:val="28"/>
          <w:szCs w:val="28"/>
        </w:rPr>
        <w:t>ценность данной</w:t>
      </w:r>
      <w:r w:rsidR="00656712">
        <w:rPr>
          <w:rFonts w:ascii="Times New Roman" w:hAnsi="Times New Roman" w:cs="Times New Roman"/>
          <w:sz w:val="28"/>
          <w:szCs w:val="28"/>
        </w:rPr>
        <w:t xml:space="preserve"> </w:t>
      </w:r>
      <w:r w:rsidR="008526F4">
        <w:rPr>
          <w:rFonts w:ascii="Times New Roman" w:hAnsi="Times New Roman" w:cs="Times New Roman"/>
          <w:sz w:val="28"/>
          <w:szCs w:val="28"/>
        </w:rPr>
        <w:t>работы</w:t>
      </w:r>
      <w:r w:rsidR="00656712">
        <w:rPr>
          <w:rFonts w:ascii="Times New Roman" w:hAnsi="Times New Roman" w:cs="Times New Roman"/>
          <w:sz w:val="28"/>
          <w:szCs w:val="28"/>
        </w:rPr>
        <w:t xml:space="preserve">, так как для каждого человека важно различать иллокуцию говорящего и самому правильно использовать языковые средства для </w:t>
      </w:r>
      <w:r w:rsidR="00CA2BCA">
        <w:rPr>
          <w:rFonts w:ascii="Times New Roman" w:hAnsi="Times New Roman" w:cs="Times New Roman"/>
          <w:sz w:val="28"/>
          <w:szCs w:val="28"/>
        </w:rPr>
        <w:t>точного</w:t>
      </w:r>
      <w:r w:rsidR="00656712">
        <w:rPr>
          <w:rFonts w:ascii="Times New Roman" w:hAnsi="Times New Roman" w:cs="Times New Roman"/>
          <w:sz w:val="28"/>
          <w:szCs w:val="28"/>
        </w:rPr>
        <w:t xml:space="preserve"> выражения своих мыслей.</w:t>
      </w:r>
    </w:p>
    <w:p w:rsidR="002E06B4" w:rsidRDefault="00CA2BCA" w:rsidP="002A3C53">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Настоящее иссл</w:t>
      </w:r>
      <w:r w:rsidR="008526F4">
        <w:rPr>
          <w:rFonts w:ascii="Times New Roman" w:hAnsi="Times New Roman" w:cs="Times New Roman"/>
          <w:sz w:val="28"/>
          <w:szCs w:val="28"/>
        </w:rPr>
        <w:t>едование изложено в двух главах.</w:t>
      </w:r>
      <w:r>
        <w:rPr>
          <w:rFonts w:ascii="Times New Roman" w:hAnsi="Times New Roman" w:cs="Times New Roman"/>
          <w:sz w:val="28"/>
          <w:szCs w:val="28"/>
        </w:rPr>
        <w:t xml:space="preserve"> </w:t>
      </w:r>
      <w:r w:rsidR="008526F4">
        <w:rPr>
          <w:rFonts w:ascii="Times New Roman" w:hAnsi="Times New Roman" w:cs="Times New Roman"/>
          <w:sz w:val="28"/>
          <w:szCs w:val="28"/>
        </w:rPr>
        <w:t>Задача теоретической</w:t>
      </w:r>
      <w:r w:rsidR="008526F4" w:rsidRPr="001F6292">
        <w:rPr>
          <w:rFonts w:ascii="Times New Roman" w:hAnsi="Times New Roman" w:cs="Times New Roman"/>
          <w:sz w:val="28"/>
          <w:szCs w:val="28"/>
        </w:rPr>
        <w:t xml:space="preserve"> </w:t>
      </w:r>
      <w:r w:rsidR="008526F4">
        <w:rPr>
          <w:rFonts w:ascii="Times New Roman" w:hAnsi="Times New Roman" w:cs="Times New Roman"/>
          <w:sz w:val="28"/>
          <w:szCs w:val="28"/>
        </w:rPr>
        <w:t>части</w:t>
      </w:r>
      <w:r w:rsidR="008526F4" w:rsidRPr="001F6292">
        <w:rPr>
          <w:rFonts w:ascii="Times New Roman" w:hAnsi="Times New Roman" w:cs="Times New Roman"/>
          <w:sz w:val="28"/>
          <w:szCs w:val="28"/>
        </w:rPr>
        <w:t xml:space="preserve"> заключается в том, чтобы определить объём содержания данных по</w:t>
      </w:r>
      <w:r w:rsidR="008526F4">
        <w:rPr>
          <w:rFonts w:ascii="Times New Roman" w:hAnsi="Times New Roman" w:cs="Times New Roman"/>
          <w:sz w:val="28"/>
          <w:szCs w:val="28"/>
        </w:rPr>
        <w:t>нятий и определить, как когнитивные процессы человека влияют на его речь, на процесс формирования системы языковых средств, используемых</w:t>
      </w:r>
      <w:r w:rsidR="007F2EB2">
        <w:rPr>
          <w:rFonts w:ascii="Times New Roman" w:hAnsi="Times New Roman" w:cs="Times New Roman"/>
          <w:sz w:val="28"/>
          <w:szCs w:val="28"/>
        </w:rPr>
        <w:t xml:space="preserve"> для выражения категории уступки</w:t>
      </w:r>
      <w:r w:rsidR="008526F4" w:rsidRPr="001F6292">
        <w:rPr>
          <w:rFonts w:ascii="Times New Roman" w:hAnsi="Times New Roman" w:cs="Times New Roman"/>
          <w:sz w:val="28"/>
          <w:szCs w:val="28"/>
        </w:rPr>
        <w:t>.</w:t>
      </w:r>
      <w:r w:rsidR="008526F4">
        <w:rPr>
          <w:rFonts w:ascii="Times New Roman" w:hAnsi="Times New Roman" w:cs="Times New Roman"/>
          <w:sz w:val="28"/>
          <w:szCs w:val="28"/>
        </w:rPr>
        <w:t xml:space="preserve"> В</w:t>
      </w:r>
      <w:r>
        <w:rPr>
          <w:rFonts w:ascii="Times New Roman" w:hAnsi="Times New Roman" w:cs="Times New Roman"/>
          <w:sz w:val="28"/>
          <w:szCs w:val="28"/>
        </w:rPr>
        <w:t xml:space="preserve"> практической части нашей работы рассмотрено собственно понятие уступки, его многочисленные трактовки с позиций различных лингвистич</w:t>
      </w:r>
      <w:r w:rsidR="008526F4">
        <w:rPr>
          <w:rFonts w:ascii="Times New Roman" w:hAnsi="Times New Roman" w:cs="Times New Roman"/>
          <w:sz w:val="28"/>
          <w:szCs w:val="28"/>
        </w:rPr>
        <w:t>еских направлений. Помимо этого</w:t>
      </w:r>
      <w:r w:rsidR="002E06B4">
        <w:rPr>
          <w:rFonts w:ascii="Times New Roman" w:hAnsi="Times New Roman" w:cs="Times New Roman"/>
          <w:sz w:val="28"/>
          <w:szCs w:val="28"/>
        </w:rPr>
        <w:t xml:space="preserve"> изучена связь уступительных отношений с другими логическими отношениями. </w:t>
      </w:r>
    </w:p>
    <w:p w:rsidR="00CA2BCA" w:rsidRDefault="002E06B4" w:rsidP="002A3C53">
      <w:pPr>
        <w:spacing w:after="0"/>
        <w:ind w:left="0" w:firstLine="709"/>
        <w:rPr>
          <w:rFonts w:ascii="Times New Roman" w:hAnsi="Times New Roman" w:cs="Times New Roman"/>
          <w:sz w:val="28"/>
          <w:szCs w:val="28"/>
        </w:rPr>
      </w:pPr>
      <w:r>
        <w:rPr>
          <w:rFonts w:ascii="Times New Roman" w:hAnsi="Times New Roman" w:cs="Times New Roman"/>
          <w:sz w:val="28"/>
          <w:szCs w:val="28"/>
        </w:rPr>
        <w:t>В данной работе подробно представлены отобранные и проанализированные с</w:t>
      </w:r>
      <w:r w:rsidRPr="002E06B4">
        <w:rPr>
          <w:rFonts w:ascii="Times New Roman" w:hAnsi="Times New Roman" w:cs="Times New Roman"/>
          <w:sz w:val="28"/>
          <w:szCs w:val="28"/>
        </w:rPr>
        <w:t>пособы выражения категории уступительности</w:t>
      </w:r>
      <w:r w:rsidR="008526F4">
        <w:rPr>
          <w:rFonts w:ascii="Times New Roman" w:hAnsi="Times New Roman" w:cs="Times New Roman"/>
          <w:sz w:val="28"/>
          <w:szCs w:val="28"/>
        </w:rPr>
        <w:t>;</w:t>
      </w:r>
      <w:r>
        <w:rPr>
          <w:rFonts w:ascii="Times New Roman" w:hAnsi="Times New Roman" w:cs="Times New Roman"/>
          <w:sz w:val="28"/>
          <w:szCs w:val="28"/>
        </w:rPr>
        <w:t xml:space="preserve"> речь идёт о грамматических и лексических средствах выражения условия – о временных формах глаголов, лексических единицах в структурах предикативного типа, носящих маркеры уступительных отношений. В качестве </w:t>
      </w:r>
      <w:r w:rsidR="008526F4">
        <w:rPr>
          <w:rFonts w:ascii="Times New Roman" w:hAnsi="Times New Roman" w:cs="Times New Roman"/>
          <w:sz w:val="28"/>
          <w:szCs w:val="28"/>
        </w:rPr>
        <w:t>иллюстративного материала нами</w:t>
      </w:r>
      <w:r>
        <w:rPr>
          <w:rFonts w:ascii="Times New Roman" w:hAnsi="Times New Roman" w:cs="Times New Roman"/>
          <w:sz w:val="28"/>
          <w:szCs w:val="28"/>
        </w:rPr>
        <w:t xml:space="preserve"> взяты примеры как из классической немецкой литературы</w:t>
      </w:r>
      <w:r w:rsidR="00865B26">
        <w:rPr>
          <w:rFonts w:ascii="Times New Roman" w:hAnsi="Times New Roman" w:cs="Times New Roman"/>
          <w:sz w:val="28"/>
          <w:szCs w:val="28"/>
        </w:rPr>
        <w:t xml:space="preserve"> и лит</w:t>
      </w:r>
      <w:r w:rsidR="008526F4">
        <w:rPr>
          <w:rFonts w:ascii="Times New Roman" w:hAnsi="Times New Roman" w:cs="Times New Roman"/>
          <w:sz w:val="28"/>
          <w:szCs w:val="28"/>
        </w:rPr>
        <w:t xml:space="preserve">ературы современности (романы </w:t>
      </w:r>
      <w:r w:rsidR="008526F4">
        <w:rPr>
          <w:rFonts w:ascii="Times New Roman" w:hAnsi="Times New Roman" w:cs="Times New Roman"/>
          <w:sz w:val="28"/>
          <w:szCs w:val="28"/>
          <w:lang w:val="de-DE"/>
        </w:rPr>
        <w:lastRenderedPageBreak/>
        <w:t>Thomas</w:t>
      </w:r>
      <w:r w:rsidR="008526F4" w:rsidRPr="008526F4">
        <w:rPr>
          <w:rFonts w:ascii="Times New Roman" w:hAnsi="Times New Roman" w:cs="Times New Roman"/>
          <w:sz w:val="28"/>
          <w:szCs w:val="28"/>
        </w:rPr>
        <w:t xml:space="preserve"> </w:t>
      </w:r>
      <w:r w:rsidR="008526F4">
        <w:rPr>
          <w:rFonts w:ascii="Times New Roman" w:hAnsi="Times New Roman" w:cs="Times New Roman"/>
          <w:sz w:val="28"/>
          <w:szCs w:val="28"/>
          <w:lang w:val="de-DE"/>
        </w:rPr>
        <w:t>Mann</w:t>
      </w:r>
      <w:r w:rsidR="00865B26">
        <w:rPr>
          <w:rFonts w:ascii="Times New Roman" w:hAnsi="Times New Roman" w:cs="Times New Roman"/>
          <w:sz w:val="28"/>
          <w:szCs w:val="28"/>
        </w:rPr>
        <w:t xml:space="preserve"> </w:t>
      </w:r>
      <w:r w:rsidR="008526F4" w:rsidRPr="008526F4">
        <w:rPr>
          <w:rFonts w:ascii="Times New Roman" w:hAnsi="Times New Roman" w:cs="Times New Roman"/>
          <w:sz w:val="28"/>
          <w:szCs w:val="28"/>
        </w:rPr>
        <w:t>„</w:t>
      </w:r>
      <w:r w:rsidR="008526F4">
        <w:rPr>
          <w:rFonts w:ascii="Times New Roman" w:hAnsi="Times New Roman" w:cs="Times New Roman"/>
          <w:sz w:val="28"/>
          <w:szCs w:val="28"/>
          <w:lang w:val="de-DE"/>
        </w:rPr>
        <w:t>Buddenbrooks</w:t>
      </w:r>
      <w:r w:rsidR="008526F4">
        <w:rPr>
          <w:rFonts w:ascii="Times New Roman" w:hAnsi="Times New Roman" w:cs="Times New Roman"/>
          <w:sz w:val="28"/>
          <w:szCs w:val="28"/>
        </w:rPr>
        <w:t>:</w:t>
      </w:r>
      <w:r w:rsidR="008526F4">
        <w:rPr>
          <w:rFonts w:ascii="Times New Roman" w:hAnsi="Times New Roman" w:cs="Times New Roman"/>
          <w:sz w:val="28"/>
          <w:szCs w:val="28"/>
          <w:lang w:val="de-DE"/>
        </w:rPr>
        <w:t>Vervall</w:t>
      </w:r>
      <w:r w:rsidR="008526F4" w:rsidRPr="008526F4">
        <w:rPr>
          <w:rFonts w:ascii="Times New Roman" w:hAnsi="Times New Roman" w:cs="Times New Roman"/>
          <w:sz w:val="28"/>
          <w:szCs w:val="28"/>
        </w:rPr>
        <w:t xml:space="preserve"> </w:t>
      </w:r>
      <w:r w:rsidR="008526F4">
        <w:rPr>
          <w:rFonts w:ascii="Times New Roman" w:hAnsi="Times New Roman" w:cs="Times New Roman"/>
          <w:sz w:val="28"/>
          <w:szCs w:val="28"/>
          <w:lang w:val="de-DE"/>
        </w:rPr>
        <w:t>einer</w:t>
      </w:r>
      <w:r w:rsidR="008526F4" w:rsidRPr="008526F4">
        <w:rPr>
          <w:rFonts w:ascii="Times New Roman" w:hAnsi="Times New Roman" w:cs="Times New Roman"/>
          <w:sz w:val="28"/>
          <w:szCs w:val="28"/>
        </w:rPr>
        <w:t xml:space="preserve"> </w:t>
      </w:r>
      <w:r w:rsidR="008526F4">
        <w:rPr>
          <w:rFonts w:ascii="Times New Roman" w:hAnsi="Times New Roman" w:cs="Times New Roman"/>
          <w:sz w:val="28"/>
          <w:szCs w:val="28"/>
          <w:lang w:val="de-DE"/>
        </w:rPr>
        <w:t>Familie</w:t>
      </w:r>
      <w:r w:rsidR="008526F4" w:rsidRPr="008526F4">
        <w:rPr>
          <w:rFonts w:ascii="Times New Roman" w:hAnsi="Times New Roman" w:cs="Times New Roman"/>
          <w:sz w:val="28"/>
          <w:szCs w:val="28"/>
        </w:rPr>
        <w:t xml:space="preserve">“, </w:t>
      </w:r>
      <w:r w:rsidR="00347AE9">
        <w:rPr>
          <w:rFonts w:ascii="Times New Roman" w:hAnsi="Times New Roman" w:cs="Times New Roman"/>
          <w:sz w:val="28"/>
          <w:szCs w:val="28"/>
          <w:lang w:val="de-DE"/>
        </w:rPr>
        <w:t>Hans</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Fallada</w:t>
      </w:r>
      <w:r w:rsidR="00865B26">
        <w:rPr>
          <w:rFonts w:ascii="Times New Roman" w:hAnsi="Times New Roman" w:cs="Times New Roman"/>
          <w:sz w:val="28"/>
          <w:szCs w:val="28"/>
        </w:rPr>
        <w:t xml:space="preserve"> </w:t>
      </w:r>
      <w:r w:rsidR="00347AE9" w:rsidRPr="00347AE9">
        <w:rPr>
          <w:rFonts w:ascii="Times New Roman" w:hAnsi="Times New Roman" w:cs="Times New Roman"/>
          <w:sz w:val="28"/>
          <w:szCs w:val="28"/>
        </w:rPr>
        <w:t>„</w:t>
      </w:r>
      <w:r w:rsidR="00347AE9">
        <w:rPr>
          <w:rFonts w:ascii="Times New Roman" w:hAnsi="Times New Roman" w:cs="Times New Roman"/>
          <w:sz w:val="28"/>
          <w:szCs w:val="28"/>
          <w:lang w:val="de-DE"/>
        </w:rPr>
        <w:t>Jeder</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stirbt</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f</w:t>
      </w:r>
      <w:r w:rsidR="00347AE9" w:rsidRPr="00347AE9">
        <w:rPr>
          <w:rFonts w:ascii="Times New Roman" w:hAnsi="Times New Roman" w:cs="Times New Roman"/>
          <w:sz w:val="28"/>
          <w:szCs w:val="28"/>
        </w:rPr>
        <w:t>ü</w:t>
      </w:r>
      <w:r w:rsidR="00347AE9">
        <w:rPr>
          <w:rFonts w:ascii="Times New Roman" w:hAnsi="Times New Roman" w:cs="Times New Roman"/>
          <w:sz w:val="28"/>
          <w:szCs w:val="28"/>
          <w:lang w:val="de-DE"/>
        </w:rPr>
        <w:t>r</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sich</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allein</w:t>
      </w:r>
      <w:r w:rsidR="00347AE9" w:rsidRPr="00347AE9">
        <w:rPr>
          <w:rFonts w:ascii="Times New Roman" w:hAnsi="Times New Roman" w:cs="Times New Roman"/>
          <w:sz w:val="28"/>
          <w:szCs w:val="28"/>
        </w:rPr>
        <w:t>“</w:t>
      </w:r>
      <w:r w:rsidR="00865B26">
        <w:rPr>
          <w:rFonts w:ascii="Times New Roman" w:hAnsi="Times New Roman" w:cs="Times New Roman"/>
          <w:sz w:val="28"/>
          <w:szCs w:val="28"/>
        </w:rPr>
        <w:t xml:space="preserve">, </w:t>
      </w:r>
      <w:r w:rsidR="00347AE9">
        <w:rPr>
          <w:rFonts w:ascii="Times New Roman" w:hAnsi="Times New Roman" w:cs="Times New Roman"/>
          <w:sz w:val="28"/>
          <w:szCs w:val="28"/>
          <w:lang w:val="de-DE"/>
        </w:rPr>
        <w:t>Patrick</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S</w:t>
      </w:r>
      <w:r w:rsidR="00347AE9" w:rsidRPr="00347AE9">
        <w:rPr>
          <w:rFonts w:ascii="Times New Roman" w:hAnsi="Times New Roman" w:cs="Times New Roman"/>
          <w:sz w:val="28"/>
          <w:szCs w:val="28"/>
        </w:rPr>
        <w:t>ü</w:t>
      </w:r>
      <w:r w:rsidR="00347AE9">
        <w:rPr>
          <w:rFonts w:ascii="Times New Roman" w:hAnsi="Times New Roman" w:cs="Times New Roman"/>
          <w:sz w:val="28"/>
          <w:szCs w:val="28"/>
          <w:lang w:val="de-DE"/>
        </w:rPr>
        <w:t>skind</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Das</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Parfum</w:t>
      </w:r>
      <w:r w:rsidR="00347AE9" w:rsidRPr="00347AE9">
        <w:rPr>
          <w:rFonts w:ascii="Times New Roman" w:hAnsi="Times New Roman" w:cs="Times New Roman"/>
          <w:sz w:val="28"/>
          <w:szCs w:val="28"/>
        </w:rPr>
        <w:t xml:space="preserve"> – </w:t>
      </w:r>
      <w:r w:rsidR="00347AE9">
        <w:rPr>
          <w:rFonts w:ascii="Times New Roman" w:hAnsi="Times New Roman" w:cs="Times New Roman"/>
          <w:sz w:val="28"/>
          <w:szCs w:val="28"/>
          <w:lang w:val="de-DE"/>
        </w:rPr>
        <w:t>Die</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Geschichte</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eines</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M</w:t>
      </w:r>
      <w:r w:rsidR="00347AE9" w:rsidRPr="00347AE9">
        <w:rPr>
          <w:rFonts w:ascii="Times New Roman" w:hAnsi="Times New Roman" w:cs="Times New Roman"/>
          <w:sz w:val="28"/>
          <w:szCs w:val="28"/>
        </w:rPr>
        <w:t>ö</w:t>
      </w:r>
      <w:r w:rsidR="00347AE9">
        <w:rPr>
          <w:rFonts w:ascii="Times New Roman" w:hAnsi="Times New Roman" w:cs="Times New Roman"/>
          <w:sz w:val="28"/>
          <w:szCs w:val="28"/>
          <w:lang w:val="de-DE"/>
        </w:rPr>
        <w:t>rders</w:t>
      </w:r>
      <w:r w:rsidR="00347AE9" w:rsidRPr="00347AE9">
        <w:rPr>
          <w:rFonts w:ascii="Times New Roman" w:hAnsi="Times New Roman" w:cs="Times New Roman"/>
          <w:sz w:val="28"/>
          <w:szCs w:val="28"/>
        </w:rPr>
        <w:t>“</w:t>
      </w:r>
      <w:r w:rsidR="00865B26">
        <w:rPr>
          <w:rFonts w:ascii="Times New Roman" w:hAnsi="Times New Roman" w:cs="Times New Roman"/>
          <w:sz w:val="28"/>
          <w:szCs w:val="28"/>
        </w:rPr>
        <w:t xml:space="preserve">, </w:t>
      </w:r>
      <w:r w:rsidR="00347AE9">
        <w:rPr>
          <w:rFonts w:ascii="Times New Roman" w:hAnsi="Times New Roman" w:cs="Times New Roman"/>
          <w:sz w:val="28"/>
          <w:szCs w:val="28"/>
          <w:lang w:val="de-DE"/>
        </w:rPr>
        <w:t>Daniel</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Kehlmann</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lang w:val="de-DE"/>
        </w:rPr>
        <w:t>F</w:t>
      </w:r>
      <w:r w:rsidR="00347AE9" w:rsidRPr="00347AE9">
        <w:rPr>
          <w:rFonts w:ascii="Times New Roman" w:hAnsi="Times New Roman" w:cs="Times New Roman"/>
          <w:sz w:val="28"/>
          <w:szCs w:val="28"/>
        </w:rPr>
        <w:t>“</w:t>
      </w:r>
      <w:r w:rsidR="00865B26">
        <w:rPr>
          <w:rFonts w:ascii="Times New Roman" w:hAnsi="Times New Roman" w:cs="Times New Roman"/>
          <w:sz w:val="28"/>
          <w:szCs w:val="28"/>
        </w:rPr>
        <w:t xml:space="preserve">), так и из современной публицистической литературы (немецкоязычные газеты версии </w:t>
      </w:r>
      <w:r w:rsidR="00865B26">
        <w:rPr>
          <w:rFonts w:ascii="Times New Roman" w:hAnsi="Times New Roman" w:cs="Times New Roman"/>
          <w:sz w:val="28"/>
          <w:szCs w:val="28"/>
          <w:lang w:val="de-DE"/>
        </w:rPr>
        <w:t>SpiegelOnline</w:t>
      </w:r>
      <w:r w:rsidR="00865B26">
        <w:rPr>
          <w:rFonts w:ascii="Times New Roman" w:hAnsi="Times New Roman" w:cs="Times New Roman"/>
          <w:sz w:val="28"/>
          <w:szCs w:val="28"/>
        </w:rPr>
        <w:t xml:space="preserve">, </w:t>
      </w:r>
      <w:r w:rsidR="00865B26">
        <w:rPr>
          <w:rFonts w:ascii="Times New Roman" w:hAnsi="Times New Roman" w:cs="Times New Roman"/>
          <w:sz w:val="28"/>
          <w:szCs w:val="28"/>
          <w:lang w:val="de-DE"/>
        </w:rPr>
        <w:t>DW</w:t>
      </w:r>
      <w:r w:rsidR="00865B26" w:rsidRPr="00865B26">
        <w:rPr>
          <w:rFonts w:ascii="Times New Roman" w:hAnsi="Times New Roman" w:cs="Times New Roman"/>
          <w:sz w:val="28"/>
          <w:szCs w:val="28"/>
        </w:rPr>
        <w:t>-</w:t>
      </w:r>
      <w:r w:rsidR="00865B26">
        <w:rPr>
          <w:rFonts w:ascii="Times New Roman" w:hAnsi="Times New Roman" w:cs="Times New Roman"/>
          <w:sz w:val="28"/>
          <w:szCs w:val="28"/>
          <w:lang w:val="de-DE"/>
        </w:rPr>
        <w:t>online</w:t>
      </w:r>
      <w:r w:rsidR="00865B26" w:rsidRPr="00865B26">
        <w:rPr>
          <w:rFonts w:ascii="Times New Roman" w:hAnsi="Times New Roman" w:cs="Times New Roman"/>
          <w:sz w:val="28"/>
          <w:szCs w:val="28"/>
        </w:rPr>
        <w:t xml:space="preserve">, </w:t>
      </w:r>
      <w:r w:rsidR="00865B26">
        <w:rPr>
          <w:rFonts w:ascii="Times New Roman" w:hAnsi="Times New Roman" w:cs="Times New Roman"/>
          <w:sz w:val="28"/>
          <w:szCs w:val="28"/>
          <w:lang w:val="de-DE"/>
        </w:rPr>
        <w:t>WeltOnline</w:t>
      </w:r>
      <w:r w:rsidR="00865B26">
        <w:rPr>
          <w:rFonts w:ascii="Times New Roman" w:hAnsi="Times New Roman" w:cs="Times New Roman"/>
          <w:sz w:val="28"/>
          <w:szCs w:val="28"/>
        </w:rPr>
        <w:t>, национальный корпус немецкого</w:t>
      </w:r>
      <w:r w:rsidR="00347AE9" w:rsidRPr="00347AE9">
        <w:rPr>
          <w:rFonts w:ascii="Times New Roman" w:hAnsi="Times New Roman" w:cs="Times New Roman"/>
          <w:sz w:val="28"/>
          <w:szCs w:val="28"/>
        </w:rPr>
        <w:t xml:space="preserve"> </w:t>
      </w:r>
      <w:r w:rsidR="00347AE9">
        <w:rPr>
          <w:rFonts w:ascii="Times New Roman" w:hAnsi="Times New Roman" w:cs="Times New Roman"/>
          <w:sz w:val="28"/>
          <w:szCs w:val="28"/>
        </w:rPr>
        <w:t>языка</w:t>
      </w:r>
      <w:r w:rsidR="00865B26">
        <w:rPr>
          <w:rFonts w:ascii="Times New Roman" w:hAnsi="Times New Roman" w:cs="Times New Roman"/>
          <w:sz w:val="28"/>
          <w:szCs w:val="28"/>
        </w:rPr>
        <w:t xml:space="preserve"> </w:t>
      </w:r>
      <w:r w:rsidR="00865B26">
        <w:rPr>
          <w:rFonts w:ascii="Times New Roman" w:hAnsi="Times New Roman" w:cs="Times New Roman"/>
          <w:sz w:val="28"/>
          <w:szCs w:val="28"/>
          <w:lang w:val="de-DE"/>
        </w:rPr>
        <w:t>Datenbank</w:t>
      </w:r>
      <w:r w:rsidR="00865B26" w:rsidRPr="00865B26">
        <w:rPr>
          <w:rFonts w:ascii="Times New Roman" w:hAnsi="Times New Roman" w:cs="Times New Roman"/>
          <w:sz w:val="28"/>
          <w:szCs w:val="28"/>
        </w:rPr>
        <w:t xml:space="preserve"> </w:t>
      </w:r>
      <w:r w:rsidR="00865B26">
        <w:rPr>
          <w:rFonts w:ascii="Times New Roman" w:hAnsi="Times New Roman" w:cs="Times New Roman"/>
          <w:sz w:val="28"/>
          <w:szCs w:val="28"/>
          <w:lang w:val="de-DE"/>
        </w:rPr>
        <w:t>f</w:t>
      </w:r>
      <w:r w:rsidR="00865B26" w:rsidRPr="00865B26">
        <w:rPr>
          <w:rFonts w:ascii="Times New Roman" w:hAnsi="Times New Roman" w:cs="Times New Roman"/>
          <w:sz w:val="28"/>
          <w:szCs w:val="28"/>
        </w:rPr>
        <w:t>ü</w:t>
      </w:r>
      <w:r w:rsidR="00865B26">
        <w:rPr>
          <w:rFonts w:ascii="Times New Roman" w:hAnsi="Times New Roman" w:cs="Times New Roman"/>
          <w:sz w:val="28"/>
          <w:szCs w:val="28"/>
          <w:lang w:val="de-DE"/>
        </w:rPr>
        <w:t>r</w:t>
      </w:r>
      <w:r w:rsidR="00865B26" w:rsidRPr="00865B26">
        <w:rPr>
          <w:rFonts w:ascii="Times New Roman" w:hAnsi="Times New Roman" w:cs="Times New Roman"/>
          <w:sz w:val="28"/>
          <w:szCs w:val="28"/>
        </w:rPr>
        <w:t xml:space="preserve"> </w:t>
      </w:r>
      <w:r w:rsidR="00865B26">
        <w:rPr>
          <w:rFonts w:ascii="Times New Roman" w:hAnsi="Times New Roman" w:cs="Times New Roman"/>
          <w:sz w:val="28"/>
          <w:szCs w:val="28"/>
          <w:lang w:val="de-DE"/>
        </w:rPr>
        <w:t>Gesprochenes</w:t>
      </w:r>
      <w:r w:rsidR="00865B26" w:rsidRPr="00865B26">
        <w:rPr>
          <w:rFonts w:ascii="Times New Roman" w:hAnsi="Times New Roman" w:cs="Times New Roman"/>
          <w:sz w:val="28"/>
          <w:szCs w:val="28"/>
        </w:rPr>
        <w:t xml:space="preserve"> </w:t>
      </w:r>
      <w:r w:rsidR="00865B26">
        <w:rPr>
          <w:rFonts w:ascii="Times New Roman" w:hAnsi="Times New Roman" w:cs="Times New Roman"/>
          <w:sz w:val="28"/>
          <w:szCs w:val="28"/>
          <w:lang w:val="de-DE"/>
        </w:rPr>
        <w:t>Deutsch</w:t>
      </w:r>
      <w:r w:rsidR="00865B26" w:rsidRPr="00865B26">
        <w:rPr>
          <w:rFonts w:ascii="Times New Roman" w:hAnsi="Times New Roman" w:cs="Times New Roman"/>
          <w:sz w:val="28"/>
          <w:szCs w:val="28"/>
        </w:rPr>
        <w:t xml:space="preserve"> </w:t>
      </w:r>
      <w:r w:rsidR="00347AE9">
        <w:rPr>
          <w:rFonts w:ascii="Times New Roman" w:hAnsi="Times New Roman" w:cs="Times New Roman"/>
          <w:sz w:val="28"/>
          <w:szCs w:val="28"/>
        </w:rPr>
        <w:t>и русского</w:t>
      </w:r>
      <w:r w:rsidR="00865B26">
        <w:rPr>
          <w:rFonts w:ascii="Times New Roman" w:hAnsi="Times New Roman" w:cs="Times New Roman"/>
          <w:sz w:val="28"/>
          <w:szCs w:val="28"/>
        </w:rPr>
        <w:t xml:space="preserve"> </w:t>
      </w:r>
      <w:r w:rsidR="00E80F90">
        <w:rPr>
          <w:rFonts w:ascii="Times New Roman" w:hAnsi="Times New Roman" w:cs="Times New Roman"/>
          <w:sz w:val="28"/>
          <w:szCs w:val="28"/>
          <w:lang w:val="de-DE"/>
        </w:rPr>
        <w:t>RusKorpora</w:t>
      </w:r>
      <w:r w:rsidR="00E80F90">
        <w:rPr>
          <w:rFonts w:ascii="Times New Roman" w:hAnsi="Times New Roman" w:cs="Times New Roman"/>
          <w:sz w:val="28"/>
          <w:szCs w:val="28"/>
        </w:rPr>
        <w:t>).</w:t>
      </w:r>
    </w:p>
    <w:p w:rsidR="00E80F90" w:rsidRDefault="00E80F90" w:rsidP="002A3C53">
      <w:pPr>
        <w:pStyle w:val="a3"/>
        <w:spacing w:line="360" w:lineRule="auto"/>
        <w:ind w:left="0" w:firstLine="709"/>
        <w:rPr>
          <w:rFonts w:ascii="Times New Roman" w:hAnsi="Times New Roman" w:cs="Times New Roman"/>
          <w:sz w:val="28"/>
          <w:szCs w:val="28"/>
        </w:rPr>
      </w:pPr>
      <w:r w:rsidRPr="00AC4E75">
        <w:rPr>
          <w:rFonts w:ascii="Times New Roman" w:hAnsi="Times New Roman" w:cs="Times New Roman"/>
          <w:i/>
          <w:sz w:val="28"/>
          <w:szCs w:val="28"/>
        </w:rPr>
        <w:t>Целью</w:t>
      </w:r>
      <w:r w:rsidRPr="00D90F62">
        <w:rPr>
          <w:rFonts w:ascii="Times New Roman" w:hAnsi="Times New Roman" w:cs="Times New Roman"/>
          <w:sz w:val="28"/>
          <w:szCs w:val="28"/>
        </w:rPr>
        <w:t xml:space="preserve"> </w:t>
      </w:r>
      <w:r>
        <w:rPr>
          <w:rFonts w:ascii="Times New Roman" w:hAnsi="Times New Roman" w:cs="Times New Roman"/>
          <w:sz w:val="28"/>
          <w:szCs w:val="28"/>
        </w:rPr>
        <w:t>нашей работы является выявление, отбор и анализ указанных выше языковых средств</w:t>
      </w:r>
      <w:r w:rsidRPr="00D90F62">
        <w:rPr>
          <w:rFonts w:ascii="Times New Roman" w:hAnsi="Times New Roman" w:cs="Times New Roman"/>
          <w:sz w:val="28"/>
          <w:szCs w:val="28"/>
        </w:rPr>
        <w:t xml:space="preserve"> </w:t>
      </w:r>
      <w:r>
        <w:rPr>
          <w:rFonts w:ascii="Times New Roman" w:hAnsi="Times New Roman" w:cs="Times New Roman"/>
          <w:sz w:val="28"/>
          <w:szCs w:val="28"/>
        </w:rPr>
        <w:t>с учётом</w:t>
      </w:r>
      <w:r w:rsidRPr="00D90F62">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D90F62">
        <w:rPr>
          <w:rFonts w:ascii="Times New Roman" w:hAnsi="Times New Roman" w:cs="Times New Roman"/>
          <w:sz w:val="28"/>
          <w:szCs w:val="28"/>
        </w:rPr>
        <w:t>смысловы</w:t>
      </w:r>
      <w:r>
        <w:rPr>
          <w:rFonts w:ascii="Times New Roman" w:hAnsi="Times New Roman" w:cs="Times New Roman"/>
          <w:sz w:val="28"/>
          <w:szCs w:val="28"/>
        </w:rPr>
        <w:t>х</w:t>
      </w:r>
      <w:r w:rsidRPr="00D90F62">
        <w:rPr>
          <w:rFonts w:ascii="Times New Roman" w:hAnsi="Times New Roman" w:cs="Times New Roman"/>
          <w:sz w:val="28"/>
          <w:szCs w:val="28"/>
        </w:rPr>
        <w:t xml:space="preserve"> особенност</w:t>
      </w:r>
      <w:r>
        <w:rPr>
          <w:rFonts w:ascii="Times New Roman" w:hAnsi="Times New Roman" w:cs="Times New Roman"/>
          <w:sz w:val="28"/>
          <w:szCs w:val="28"/>
        </w:rPr>
        <w:t>ей</w:t>
      </w:r>
      <w:r w:rsidRPr="00D90F62">
        <w:rPr>
          <w:rFonts w:ascii="Times New Roman" w:hAnsi="Times New Roman" w:cs="Times New Roman"/>
          <w:sz w:val="28"/>
          <w:szCs w:val="28"/>
        </w:rPr>
        <w:t xml:space="preserve"> и нюанс</w:t>
      </w:r>
      <w:r>
        <w:rPr>
          <w:rFonts w:ascii="Times New Roman" w:hAnsi="Times New Roman" w:cs="Times New Roman"/>
          <w:sz w:val="28"/>
          <w:szCs w:val="28"/>
        </w:rPr>
        <w:t>ов</w:t>
      </w:r>
      <w:r w:rsidRPr="00D90F62">
        <w:rPr>
          <w:rFonts w:ascii="Times New Roman" w:hAnsi="Times New Roman" w:cs="Times New Roman"/>
          <w:sz w:val="28"/>
          <w:szCs w:val="28"/>
        </w:rPr>
        <w:t xml:space="preserve"> употребления.</w:t>
      </w:r>
      <w:r>
        <w:rPr>
          <w:rFonts w:ascii="Times New Roman" w:hAnsi="Times New Roman" w:cs="Times New Roman"/>
          <w:sz w:val="28"/>
          <w:szCs w:val="28"/>
        </w:rPr>
        <w:t xml:space="preserve"> Поставленная цель определяет решение следующих </w:t>
      </w:r>
      <w:r w:rsidRPr="00AC4E75">
        <w:rPr>
          <w:rFonts w:ascii="Times New Roman" w:hAnsi="Times New Roman" w:cs="Times New Roman"/>
          <w:i/>
          <w:sz w:val="28"/>
          <w:szCs w:val="28"/>
        </w:rPr>
        <w:t>задач</w:t>
      </w:r>
      <w:r>
        <w:rPr>
          <w:rFonts w:ascii="Times New Roman" w:hAnsi="Times New Roman" w:cs="Times New Roman"/>
          <w:sz w:val="28"/>
          <w:szCs w:val="28"/>
        </w:rPr>
        <w:t xml:space="preserve"> исследования: </w:t>
      </w:r>
    </w:p>
    <w:p w:rsidR="00E80F90" w:rsidRDefault="00E80F90" w:rsidP="002A3C53">
      <w:pPr>
        <w:pStyle w:val="a3"/>
        <w:numPr>
          <w:ilvl w:val="0"/>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Дать определение понятию «уступка», а также терминам, соотносящимся с ним;</w:t>
      </w:r>
    </w:p>
    <w:p w:rsidR="00E80F90" w:rsidRDefault="00E80F90" w:rsidP="002A3C53">
      <w:pPr>
        <w:pStyle w:val="a3"/>
        <w:numPr>
          <w:ilvl w:val="0"/>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Рассмотреть языковые средства выражения уступки;</w:t>
      </w:r>
    </w:p>
    <w:p w:rsidR="00E80F90" w:rsidRDefault="00E80F90" w:rsidP="002A3C53">
      <w:pPr>
        <w:pStyle w:val="a3"/>
        <w:numPr>
          <w:ilvl w:val="0"/>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Выделить возможные классификации данных языковых средств;</w:t>
      </w:r>
    </w:p>
    <w:p w:rsidR="00E80F90" w:rsidRDefault="00E80F90" w:rsidP="002A3C53">
      <w:pPr>
        <w:pStyle w:val="a3"/>
        <w:numPr>
          <w:ilvl w:val="0"/>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Определить особенности употребления грамматических и лексических средств выражения уступки;</w:t>
      </w:r>
    </w:p>
    <w:p w:rsidR="00E80F90" w:rsidRPr="00AC4E75" w:rsidRDefault="00E80F90" w:rsidP="002A3C53">
      <w:pPr>
        <w:pStyle w:val="a3"/>
        <w:numPr>
          <w:ilvl w:val="0"/>
          <w:numId w:val="2"/>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Рассмотреть различные виды выражения уступки на материале современных художественных и публицистических немецкоязычных текстах.</w:t>
      </w:r>
    </w:p>
    <w:p w:rsidR="00E80F90" w:rsidRDefault="00E80F90" w:rsidP="002A3C53">
      <w:pPr>
        <w:pStyle w:val="a3"/>
        <w:spacing w:line="360" w:lineRule="auto"/>
        <w:ind w:left="0" w:firstLine="709"/>
        <w:rPr>
          <w:rFonts w:ascii="Times New Roman" w:hAnsi="Times New Roman" w:cs="Times New Roman"/>
          <w:sz w:val="28"/>
          <w:szCs w:val="28"/>
        </w:rPr>
      </w:pPr>
      <w:r w:rsidRPr="00561244">
        <w:rPr>
          <w:rFonts w:ascii="Times New Roman" w:hAnsi="Times New Roman" w:cs="Times New Roman"/>
          <w:i/>
          <w:sz w:val="28"/>
          <w:szCs w:val="28"/>
        </w:rPr>
        <w:t>Объектом</w:t>
      </w:r>
      <w:r w:rsidRPr="00D90F62">
        <w:rPr>
          <w:rFonts w:ascii="Times New Roman" w:hAnsi="Times New Roman" w:cs="Times New Roman"/>
          <w:sz w:val="28"/>
          <w:szCs w:val="28"/>
        </w:rPr>
        <w:t xml:space="preserve"> исследования выступа</w:t>
      </w:r>
      <w:r>
        <w:rPr>
          <w:rFonts w:ascii="Times New Roman" w:hAnsi="Times New Roman" w:cs="Times New Roman"/>
          <w:sz w:val="28"/>
          <w:szCs w:val="28"/>
        </w:rPr>
        <w:t>ю</w:t>
      </w:r>
      <w:r w:rsidRPr="00D90F62">
        <w:rPr>
          <w:rFonts w:ascii="Times New Roman" w:hAnsi="Times New Roman" w:cs="Times New Roman"/>
          <w:sz w:val="28"/>
          <w:szCs w:val="28"/>
        </w:rPr>
        <w:t>т</w:t>
      </w:r>
      <w:r>
        <w:rPr>
          <w:rFonts w:ascii="Times New Roman" w:hAnsi="Times New Roman" w:cs="Times New Roman"/>
          <w:sz w:val="28"/>
          <w:szCs w:val="28"/>
        </w:rPr>
        <w:t xml:space="preserve"> примеры из немецкоязычных произведений современности, содержащие исследуемые</w:t>
      </w:r>
      <w:r w:rsidRPr="00D90F62">
        <w:rPr>
          <w:rFonts w:ascii="Times New Roman" w:hAnsi="Times New Roman" w:cs="Times New Roman"/>
          <w:sz w:val="28"/>
          <w:szCs w:val="28"/>
        </w:rPr>
        <w:t xml:space="preserve"> языковые единицы </w:t>
      </w:r>
      <w:r>
        <w:rPr>
          <w:rFonts w:ascii="Times New Roman" w:hAnsi="Times New Roman" w:cs="Times New Roman"/>
          <w:sz w:val="28"/>
          <w:szCs w:val="28"/>
        </w:rPr>
        <w:t>со значением уступки.</w:t>
      </w:r>
    </w:p>
    <w:p w:rsidR="00E80F90" w:rsidRDefault="00E80F90" w:rsidP="002A3C53">
      <w:pPr>
        <w:spacing w:after="0"/>
        <w:ind w:left="0" w:firstLine="709"/>
        <w:rPr>
          <w:rFonts w:ascii="Times New Roman" w:hAnsi="Times New Roman" w:cs="Times New Roman"/>
          <w:sz w:val="28"/>
          <w:szCs w:val="28"/>
        </w:rPr>
      </w:pPr>
      <w:r w:rsidRPr="00D90F62">
        <w:rPr>
          <w:rFonts w:ascii="Times New Roman" w:hAnsi="Times New Roman" w:cs="Times New Roman"/>
          <w:sz w:val="28"/>
          <w:szCs w:val="28"/>
        </w:rPr>
        <w:t xml:space="preserve"> </w:t>
      </w:r>
      <w:r w:rsidRPr="00B944C9">
        <w:rPr>
          <w:rFonts w:ascii="Times New Roman" w:hAnsi="Times New Roman" w:cs="Times New Roman"/>
          <w:i/>
          <w:sz w:val="28"/>
          <w:szCs w:val="28"/>
        </w:rPr>
        <w:t>Предмет</w:t>
      </w:r>
      <w:r w:rsidR="00347AE9">
        <w:rPr>
          <w:rFonts w:ascii="Times New Roman" w:hAnsi="Times New Roman" w:cs="Times New Roman"/>
          <w:i/>
          <w:sz w:val="28"/>
          <w:szCs w:val="28"/>
        </w:rPr>
        <w:t>ом</w:t>
      </w:r>
      <w:r>
        <w:rPr>
          <w:rFonts w:ascii="Times New Roman" w:hAnsi="Times New Roman" w:cs="Times New Roman"/>
          <w:sz w:val="28"/>
          <w:szCs w:val="28"/>
        </w:rPr>
        <w:t xml:space="preserve"> исследования</w:t>
      </w:r>
      <w:r w:rsidRPr="00D90F62">
        <w:rPr>
          <w:rFonts w:ascii="Times New Roman" w:hAnsi="Times New Roman" w:cs="Times New Roman"/>
          <w:sz w:val="28"/>
          <w:szCs w:val="28"/>
        </w:rPr>
        <w:t xml:space="preserve"> </w:t>
      </w:r>
      <w:r w:rsidR="00347AE9">
        <w:rPr>
          <w:rFonts w:ascii="Times New Roman" w:hAnsi="Times New Roman" w:cs="Times New Roman"/>
          <w:sz w:val="28"/>
          <w:szCs w:val="28"/>
        </w:rPr>
        <w:t>являются</w:t>
      </w:r>
      <w:r w:rsidRPr="00D90F62">
        <w:rPr>
          <w:rFonts w:ascii="Times New Roman" w:hAnsi="Times New Roman" w:cs="Times New Roman"/>
          <w:sz w:val="28"/>
          <w:szCs w:val="28"/>
        </w:rPr>
        <w:t xml:space="preserve"> собственно грамматические и лексические явления, посредством которых транслир</w:t>
      </w:r>
      <w:r>
        <w:rPr>
          <w:rFonts w:ascii="Times New Roman" w:hAnsi="Times New Roman" w:cs="Times New Roman"/>
          <w:sz w:val="28"/>
          <w:szCs w:val="28"/>
        </w:rPr>
        <w:t>уется категория уступки</w:t>
      </w:r>
      <w:r w:rsidRPr="00D90F62">
        <w:rPr>
          <w:rFonts w:ascii="Times New Roman" w:hAnsi="Times New Roman" w:cs="Times New Roman"/>
          <w:sz w:val="28"/>
          <w:szCs w:val="28"/>
        </w:rPr>
        <w:t>.</w:t>
      </w:r>
    </w:p>
    <w:p w:rsidR="00E80F90" w:rsidRDefault="00E80F90" w:rsidP="002A3C53">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Теоретико-методолгической основой исследования являются труды</w:t>
      </w:r>
      <w:r w:rsidRPr="00D90F62">
        <w:rPr>
          <w:rFonts w:ascii="Times New Roman" w:hAnsi="Times New Roman" w:cs="Times New Roman"/>
          <w:sz w:val="28"/>
          <w:szCs w:val="28"/>
        </w:rPr>
        <w:t xml:space="preserve"> </w:t>
      </w:r>
      <w:r>
        <w:rPr>
          <w:rFonts w:ascii="Times New Roman" w:hAnsi="Times New Roman" w:cs="Times New Roman"/>
          <w:sz w:val="28"/>
          <w:szCs w:val="28"/>
        </w:rPr>
        <w:t>А.</w:t>
      </w:r>
      <w:r w:rsidR="00294151">
        <w:rPr>
          <w:rFonts w:ascii="Times New Roman" w:hAnsi="Times New Roman" w:cs="Times New Roman"/>
          <w:sz w:val="28"/>
          <w:szCs w:val="28"/>
        </w:rPr>
        <w:t>Ю. Апресяна, А.</w:t>
      </w:r>
      <w:r>
        <w:rPr>
          <w:rFonts w:ascii="Times New Roman" w:hAnsi="Times New Roman" w:cs="Times New Roman"/>
          <w:sz w:val="28"/>
          <w:szCs w:val="28"/>
        </w:rPr>
        <w:t xml:space="preserve">А. Бондарко, В.С. Храковского, В.А. Белошапковой, </w:t>
      </w:r>
      <w:r w:rsidR="00294151">
        <w:rPr>
          <w:rFonts w:ascii="Times New Roman" w:hAnsi="Times New Roman" w:cs="Times New Roman"/>
          <w:sz w:val="28"/>
          <w:szCs w:val="28"/>
        </w:rPr>
        <w:t xml:space="preserve">   </w:t>
      </w:r>
      <w:r>
        <w:rPr>
          <w:rFonts w:ascii="Times New Roman" w:hAnsi="Times New Roman" w:cs="Times New Roman"/>
          <w:sz w:val="28"/>
          <w:szCs w:val="28"/>
        </w:rPr>
        <w:t xml:space="preserve">А.А. Васильевой, </w:t>
      </w:r>
      <w:r>
        <w:rPr>
          <w:rFonts w:ascii="Times New Roman" w:hAnsi="Times New Roman" w:cs="Times New Roman"/>
          <w:sz w:val="28"/>
          <w:szCs w:val="28"/>
          <w:lang w:val="de-DE"/>
        </w:rPr>
        <w:t>H</w:t>
      </w:r>
      <w:r w:rsidRPr="00E80F90">
        <w:rPr>
          <w:rFonts w:ascii="Times New Roman" w:hAnsi="Times New Roman" w:cs="Times New Roman"/>
          <w:sz w:val="28"/>
          <w:szCs w:val="28"/>
        </w:rPr>
        <w:t xml:space="preserve">. </w:t>
      </w:r>
      <w:r>
        <w:rPr>
          <w:rFonts w:ascii="Times New Roman" w:hAnsi="Times New Roman" w:cs="Times New Roman"/>
          <w:sz w:val="28"/>
          <w:szCs w:val="28"/>
          <w:lang w:val="de-DE"/>
        </w:rPr>
        <w:t>Paul</w:t>
      </w:r>
      <w:r w:rsidRPr="00E80F90">
        <w:rPr>
          <w:rFonts w:ascii="Times New Roman" w:hAnsi="Times New Roman" w:cs="Times New Roman"/>
          <w:sz w:val="28"/>
          <w:szCs w:val="28"/>
        </w:rPr>
        <w:t xml:space="preserve">, </w:t>
      </w:r>
      <w:r>
        <w:rPr>
          <w:rFonts w:ascii="Times New Roman" w:hAnsi="Times New Roman" w:cs="Times New Roman"/>
          <w:sz w:val="28"/>
          <w:szCs w:val="28"/>
          <w:lang w:val="de-DE"/>
        </w:rPr>
        <w:t>W</w:t>
      </w:r>
      <w:r w:rsidRPr="00E80F90">
        <w:rPr>
          <w:rFonts w:ascii="Times New Roman" w:hAnsi="Times New Roman" w:cs="Times New Roman"/>
          <w:sz w:val="28"/>
          <w:szCs w:val="28"/>
        </w:rPr>
        <w:t xml:space="preserve">. </w:t>
      </w:r>
      <w:r>
        <w:rPr>
          <w:rFonts w:ascii="Times New Roman" w:hAnsi="Times New Roman" w:cs="Times New Roman"/>
          <w:sz w:val="28"/>
          <w:szCs w:val="28"/>
          <w:lang w:val="de-DE"/>
        </w:rPr>
        <w:t>Fl</w:t>
      </w:r>
      <w:r w:rsidRPr="00E80F90">
        <w:rPr>
          <w:rFonts w:ascii="Times New Roman" w:hAnsi="Times New Roman" w:cs="Times New Roman"/>
          <w:sz w:val="28"/>
          <w:szCs w:val="28"/>
        </w:rPr>
        <w:t>ä</w:t>
      </w:r>
      <w:r>
        <w:rPr>
          <w:rFonts w:ascii="Times New Roman" w:hAnsi="Times New Roman" w:cs="Times New Roman"/>
          <w:sz w:val="28"/>
          <w:szCs w:val="28"/>
          <w:lang w:val="de-DE"/>
        </w:rPr>
        <w:t>mig</w:t>
      </w:r>
      <w:r w:rsidRPr="00E80F90">
        <w:rPr>
          <w:rFonts w:ascii="Times New Roman" w:hAnsi="Times New Roman" w:cs="Times New Roman"/>
          <w:sz w:val="28"/>
          <w:szCs w:val="28"/>
        </w:rPr>
        <w:t xml:space="preserve">, </w:t>
      </w:r>
      <w:r>
        <w:rPr>
          <w:rFonts w:ascii="Times New Roman" w:hAnsi="Times New Roman" w:cs="Times New Roman"/>
          <w:sz w:val="28"/>
          <w:szCs w:val="28"/>
          <w:lang w:val="de-DE"/>
        </w:rPr>
        <w:t>G</w:t>
      </w:r>
      <w:r w:rsidRPr="00E80F90">
        <w:rPr>
          <w:rFonts w:ascii="Times New Roman" w:hAnsi="Times New Roman" w:cs="Times New Roman"/>
          <w:sz w:val="28"/>
          <w:szCs w:val="28"/>
        </w:rPr>
        <w:t xml:space="preserve">. </w:t>
      </w:r>
      <w:r>
        <w:rPr>
          <w:rFonts w:ascii="Times New Roman" w:hAnsi="Times New Roman" w:cs="Times New Roman"/>
          <w:sz w:val="28"/>
          <w:szCs w:val="28"/>
          <w:lang w:val="de-DE"/>
        </w:rPr>
        <w:t>Helbig</w:t>
      </w:r>
      <w:r w:rsidRPr="00E80F90">
        <w:rPr>
          <w:rFonts w:ascii="Times New Roman" w:hAnsi="Times New Roman" w:cs="Times New Roman"/>
          <w:sz w:val="28"/>
          <w:szCs w:val="28"/>
        </w:rPr>
        <w:t xml:space="preserve">, </w:t>
      </w:r>
      <w:r>
        <w:rPr>
          <w:rFonts w:ascii="Times New Roman" w:hAnsi="Times New Roman" w:cs="Times New Roman"/>
          <w:sz w:val="28"/>
          <w:szCs w:val="28"/>
          <w:lang w:val="de-DE"/>
        </w:rPr>
        <w:t>J</w:t>
      </w:r>
      <w:r w:rsidRPr="00E80F90">
        <w:rPr>
          <w:rFonts w:ascii="Times New Roman" w:hAnsi="Times New Roman" w:cs="Times New Roman"/>
          <w:sz w:val="28"/>
          <w:szCs w:val="28"/>
        </w:rPr>
        <w:t xml:space="preserve">. </w:t>
      </w:r>
      <w:r>
        <w:rPr>
          <w:rFonts w:ascii="Times New Roman" w:hAnsi="Times New Roman" w:cs="Times New Roman"/>
          <w:sz w:val="28"/>
          <w:szCs w:val="28"/>
          <w:lang w:val="de-DE"/>
        </w:rPr>
        <w:t>Buscha</w:t>
      </w:r>
      <w:r>
        <w:rPr>
          <w:rFonts w:ascii="Times New Roman" w:hAnsi="Times New Roman" w:cs="Times New Roman"/>
          <w:sz w:val="28"/>
          <w:szCs w:val="28"/>
        </w:rPr>
        <w:t xml:space="preserve">. Теоретический материал помог выявить наиболее важные при данном исследование теоретические положения ученых-лингвистов в рамках нашей темы и </w:t>
      </w:r>
      <w:r w:rsidRPr="00D90F62">
        <w:rPr>
          <w:rFonts w:ascii="Times New Roman" w:hAnsi="Times New Roman" w:cs="Times New Roman"/>
          <w:sz w:val="28"/>
          <w:szCs w:val="28"/>
        </w:rPr>
        <w:lastRenderedPageBreak/>
        <w:t>сориентироваться в многообразии языкового материала, структурировать его и выделить различны</w:t>
      </w:r>
      <w:r>
        <w:rPr>
          <w:rFonts w:ascii="Times New Roman" w:hAnsi="Times New Roman" w:cs="Times New Roman"/>
          <w:sz w:val="28"/>
          <w:szCs w:val="28"/>
        </w:rPr>
        <w:t>е типы средств выражения уступки</w:t>
      </w:r>
      <w:r w:rsidRPr="00D90F62">
        <w:rPr>
          <w:rFonts w:ascii="Times New Roman" w:hAnsi="Times New Roman" w:cs="Times New Roman"/>
          <w:sz w:val="28"/>
          <w:szCs w:val="28"/>
        </w:rPr>
        <w:t xml:space="preserve"> в предложениях.</w:t>
      </w:r>
    </w:p>
    <w:p w:rsidR="00646079" w:rsidRDefault="00646079" w:rsidP="002A3C53">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Общее количество про</w:t>
      </w:r>
      <w:r w:rsidR="00347AE9">
        <w:rPr>
          <w:rFonts w:ascii="Times New Roman" w:hAnsi="Times New Roman" w:cs="Times New Roman"/>
          <w:sz w:val="28"/>
          <w:szCs w:val="28"/>
        </w:rPr>
        <w:t>анализированных единиц составили</w:t>
      </w:r>
      <w:r>
        <w:rPr>
          <w:rFonts w:ascii="Times New Roman" w:hAnsi="Times New Roman" w:cs="Times New Roman"/>
          <w:sz w:val="28"/>
          <w:szCs w:val="28"/>
        </w:rPr>
        <w:t xml:space="preserve"> около 180 примеров, содержащих лексические и грамматические языковые средства выражения уступки, а также их разнообразные комбинации.</w:t>
      </w:r>
    </w:p>
    <w:p w:rsidR="00646079" w:rsidRDefault="00646079" w:rsidP="002A3C53">
      <w:pPr>
        <w:spacing w:after="0"/>
        <w:ind w:left="0" w:firstLine="709"/>
        <w:contextualSpacing/>
        <w:rPr>
          <w:rFonts w:ascii="Times New Roman" w:hAnsi="Times New Roman" w:cs="Times New Roman"/>
          <w:sz w:val="28"/>
          <w:szCs w:val="28"/>
        </w:rPr>
      </w:pPr>
      <w:r w:rsidRPr="00980C8E">
        <w:rPr>
          <w:rFonts w:ascii="Times New Roman" w:hAnsi="Times New Roman" w:cs="Times New Roman"/>
          <w:sz w:val="28"/>
          <w:szCs w:val="28"/>
        </w:rPr>
        <w:t>Применяя метод сплошной выборки для практического материала, мы построили нашу работу, опираясь на исследования</w:t>
      </w:r>
      <w:r w:rsidRPr="001F6292">
        <w:rPr>
          <w:rFonts w:ascii="Times New Roman" w:hAnsi="Times New Roman" w:cs="Times New Roman"/>
          <w:sz w:val="28"/>
          <w:szCs w:val="28"/>
        </w:rPr>
        <w:t xml:space="preserve"> по </w:t>
      </w:r>
      <w:r>
        <w:rPr>
          <w:rFonts w:ascii="Times New Roman" w:hAnsi="Times New Roman" w:cs="Times New Roman"/>
          <w:sz w:val="28"/>
          <w:szCs w:val="28"/>
        </w:rPr>
        <w:t>теоретической грамматике в интересуемой нас области</w:t>
      </w:r>
      <w:r w:rsidRPr="001F6292">
        <w:rPr>
          <w:rFonts w:ascii="Times New Roman" w:hAnsi="Times New Roman" w:cs="Times New Roman"/>
          <w:sz w:val="28"/>
          <w:szCs w:val="28"/>
        </w:rPr>
        <w:t>. Классифицируя и анализируя рассматриваемые примеры текстов, относящихся к различным типам, мы использовали описательный мето</w:t>
      </w:r>
      <w:r>
        <w:rPr>
          <w:rFonts w:ascii="Times New Roman" w:hAnsi="Times New Roman" w:cs="Times New Roman"/>
          <w:sz w:val="28"/>
          <w:szCs w:val="28"/>
        </w:rPr>
        <w:t>д и метод компонентного анализа.</w:t>
      </w:r>
    </w:p>
    <w:p w:rsidR="00646079" w:rsidRDefault="00646079" w:rsidP="002A3C53">
      <w:pPr>
        <w:spacing w:after="0"/>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Теоретическая и практическая ценность данной работы состоит в возможности использования её результатов для </w:t>
      </w:r>
      <w:r w:rsidR="00347AE9">
        <w:rPr>
          <w:rFonts w:ascii="Times New Roman" w:hAnsi="Times New Roman" w:cs="Times New Roman"/>
          <w:sz w:val="28"/>
          <w:szCs w:val="28"/>
        </w:rPr>
        <w:t>написания дипломных работ, научных статей, а также для практического освоения такого непростого материала, каковым являются концессивные конструкции в современном немецком языке</w:t>
      </w:r>
      <w:r>
        <w:rPr>
          <w:rFonts w:ascii="Times New Roman" w:hAnsi="Times New Roman" w:cs="Times New Roman"/>
          <w:sz w:val="28"/>
          <w:szCs w:val="28"/>
        </w:rPr>
        <w:t>. Кроме того, работа будет интересна всем, кто желает более осознанно использовать немецкий язык, точно формулировать свои мысли, используя правильные грамматические и лексические языковые средства.</w:t>
      </w:r>
    </w:p>
    <w:p w:rsidR="002A3C53" w:rsidRDefault="002A3C53">
      <w:pPr>
        <w:spacing w:after="160" w:line="259" w:lineRule="auto"/>
        <w:ind w:left="0" w:firstLine="0"/>
        <w:jc w:val="left"/>
        <w:rPr>
          <w:rFonts w:ascii="Times New Roman" w:hAnsi="Times New Roman" w:cs="Times New Roman"/>
          <w:sz w:val="28"/>
          <w:szCs w:val="28"/>
        </w:rPr>
      </w:pPr>
      <w:r>
        <w:rPr>
          <w:rFonts w:ascii="Times New Roman" w:hAnsi="Times New Roman" w:cs="Times New Roman"/>
          <w:sz w:val="28"/>
          <w:szCs w:val="28"/>
        </w:rPr>
        <w:br w:type="page"/>
      </w:r>
    </w:p>
    <w:p w:rsidR="008E7B87" w:rsidRPr="0060468F" w:rsidRDefault="008E7B87" w:rsidP="00294151">
      <w:pPr>
        <w:pStyle w:val="a6"/>
        <w:spacing w:after="0" w:line="360" w:lineRule="auto"/>
        <w:ind w:left="0" w:firstLine="709"/>
        <w:jc w:val="both"/>
        <w:rPr>
          <w:b/>
        </w:rPr>
      </w:pPr>
      <w:r w:rsidRPr="0060468F">
        <w:rPr>
          <w:b/>
        </w:rPr>
        <w:lastRenderedPageBreak/>
        <w:t>1 Теоретические положения изучения категории уступительности и способы ее выражения в языке</w:t>
      </w:r>
    </w:p>
    <w:p w:rsidR="00294151" w:rsidRPr="0060468F" w:rsidRDefault="00294151" w:rsidP="00294151">
      <w:pPr>
        <w:pStyle w:val="a6"/>
        <w:spacing w:after="0" w:line="360" w:lineRule="auto"/>
        <w:ind w:left="0" w:firstLine="709"/>
        <w:jc w:val="both"/>
        <w:rPr>
          <w:b/>
        </w:rPr>
      </w:pPr>
    </w:p>
    <w:p w:rsidR="002A3C53" w:rsidRPr="0060468F" w:rsidRDefault="002A3C53" w:rsidP="00294151">
      <w:pPr>
        <w:pStyle w:val="a6"/>
        <w:spacing w:after="0" w:line="360" w:lineRule="auto"/>
        <w:ind w:left="0" w:firstLine="709"/>
        <w:jc w:val="both"/>
        <w:rPr>
          <w:b/>
        </w:rPr>
      </w:pPr>
      <w:r w:rsidRPr="0060468F">
        <w:rPr>
          <w:b/>
        </w:rPr>
        <w:t>1.1  Предложение как структура предикативного типа и его признаки. Виды предложений по синтаксической связи</w:t>
      </w:r>
    </w:p>
    <w:p w:rsidR="002A3C53" w:rsidRPr="0060468F" w:rsidRDefault="002A3C53" w:rsidP="008E7B87">
      <w:pPr>
        <w:ind w:left="709" w:firstLine="0"/>
        <w:rPr>
          <w:rFonts w:ascii="Times New Roman" w:hAnsi="Times New Roman" w:cs="Times New Roman"/>
          <w:b/>
          <w:sz w:val="28"/>
          <w:szCs w:val="28"/>
        </w:rPr>
      </w:pP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Данная работа относится к области синтаксических исследований, главным объектом которых, как известно, является наряду со словосочетанием такая структура предикативного типа, как предложение.</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Так, по подсчетам И.А. Сизовой существует около трехсот опред</w:t>
      </w:r>
      <w:r w:rsidR="008236F8">
        <w:rPr>
          <w:rFonts w:ascii="Times New Roman" w:hAnsi="Times New Roman" w:cs="Times New Roman"/>
          <w:sz w:val="28"/>
          <w:szCs w:val="28"/>
        </w:rPr>
        <w:t>елений термина «предложение» [48</w:t>
      </w:r>
      <w:r w:rsidRPr="002A3C53">
        <w:rPr>
          <w:rFonts w:ascii="Times New Roman" w:hAnsi="Times New Roman" w:cs="Times New Roman"/>
          <w:sz w:val="28"/>
          <w:szCs w:val="28"/>
        </w:rPr>
        <w:t xml:space="preserve">]. Такое огромное количество дефиниций объясняется тем, что на протяжении многих десятилетий взгляд лингвистической науки на понимание сущности этого термина претерпел значительные изменения. Попытки найти универсальное определение сводились по большей части к двум аспектам: дать определение, исходя из нелингвистических (логических, психологических и прочее) либо чисто языковых критериев.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Многочисленные определения данного термина можно классифицировать следующим образом: определение с точки зрения логики, психологии и по формальным критериям.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У представителей логико-семантического направления, а именн</w:t>
      </w:r>
      <w:r w:rsidR="008236F8">
        <w:rPr>
          <w:rFonts w:ascii="Times New Roman" w:hAnsi="Times New Roman" w:cs="Times New Roman"/>
          <w:sz w:val="28"/>
          <w:szCs w:val="28"/>
        </w:rPr>
        <w:t>о, по определению Ф.И. Буслаевого</w:t>
      </w:r>
      <w:r w:rsidRPr="002A3C53">
        <w:rPr>
          <w:rFonts w:ascii="Times New Roman" w:hAnsi="Times New Roman" w:cs="Times New Roman"/>
          <w:sz w:val="28"/>
          <w:szCs w:val="28"/>
        </w:rPr>
        <w:t xml:space="preserve"> предложение есть «с</w:t>
      </w:r>
      <w:r w:rsidR="008236F8">
        <w:rPr>
          <w:rFonts w:ascii="Times New Roman" w:hAnsi="Times New Roman" w:cs="Times New Roman"/>
          <w:sz w:val="28"/>
          <w:szCs w:val="28"/>
        </w:rPr>
        <w:t>уждение, выраженное словами» [18</w:t>
      </w:r>
      <w:r w:rsidR="00EE5DA9">
        <w:rPr>
          <w:rFonts w:ascii="Times New Roman" w:hAnsi="Times New Roman" w:cs="Times New Roman"/>
          <w:sz w:val="28"/>
          <w:szCs w:val="28"/>
        </w:rPr>
        <w:t>, с</w:t>
      </w:r>
      <w:r w:rsidRPr="002A3C53">
        <w:rPr>
          <w:rFonts w:ascii="Times New Roman" w:hAnsi="Times New Roman" w:cs="Times New Roman"/>
          <w:sz w:val="28"/>
          <w:szCs w:val="28"/>
        </w:rPr>
        <w:t xml:space="preserve">. </w:t>
      </w:r>
      <w:r>
        <w:rPr>
          <w:rFonts w:ascii="Times New Roman" w:hAnsi="Times New Roman" w:cs="Times New Roman"/>
          <w:sz w:val="28"/>
          <w:szCs w:val="28"/>
        </w:rPr>
        <w:t>8]</w:t>
      </w:r>
      <w:r w:rsidRPr="002A3C53">
        <w:rPr>
          <w:rFonts w:ascii="Times New Roman" w:hAnsi="Times New Roman" w:cs="Times New Roman"/>
          <w:sz w:val="28"/>
          <w:szCs w:val="28"/>
        </w:rPr>
        <w:t>. При данном подходе понятия логические и понятия грамматические отождествляются и само понятие «предложе</w:t>
      </w:r>
      <w:r w:rsidR="008236F8">
        <w:rPr>
          <w:rFonts w:ascii="Times New Roman" w:hAnsi="Times New Roman" w:cs="Times New Roman"/>
          <w:sz w:val="28"/>
          <w:szCs w:val="28"/>
        </w:rPr>
        <w:t>ние» сокращается до суждения [18</w:t>
      </w:r>
      <w:r w:rsidR="00EE5DA9">
        <w:rPr>
          <w:rFonts w:ascii="Times New Roman" w:hAnsi="Times New Roman" w:cs="Times New Roman"/>
          <w:sz w:val="28"/>
          <w:szCs w:val="28"/>
        </w:rPr>
        <w:t>, с</w:t>
      </w:r>
      <w:r w:rsidRPr="002A3C53">
        <w:rPr>
          <w:rFonts w:ascii="Times New Roman" w:hAnsi="Times New Roman" w:cs="Times New Roman"/>
          <w:sz w:val="28"/>
          <w:szCs w:val="28"/>
        </w:rPr>
        <w:t xml:space="preserve">. </w:t>
      </w:r>
      <w:r>
        <w:rPr>
          <w:rFonts w:ascii="Times New Roman" w:hAnsi="Times New Roman" w:cs="Times New Roman"/>
          <w:sz w:val="28"/>
          <w:szCs w:val="28"/>
        </w:rPr>
        <w:t>8]</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Выдающийся представитель психолого-синтаксического направления в лингвистике А.А. Потебня не дает определения «предложению», но подчеркивает его главный признак – «сказуемость» и указывает на </w:t>
      </w:r>
      <w:r w:rsidRPr="002A3C53">
        <w:rPr>
          <w:rFonts w:ascii="Times New Roman" w:hAnsi="Times New Roman" w:cs="Times New Roman"/>
          <w:sz w:val="28"/>
          <w:szCs w:val="28"/>
        </w:rPr>
        <w:lastRenderedPageBreak/>
        <w:t>«собственную и первоначальную этимологическу</w:t>
      </w:r>
      <w:r w:rsidR="008236F8">
        <w:rPr>
          <w:rFonts w:ascii="Times New Roman" w:hAnsi="Times New Roman" w:cs="Times New Roman"/>
          <w:sz w:val="28"/>
          <w:szCs w:val="28"/>
        </w:rPr>
        <w:t>ю форму сказуемого» – глагол [46</w:t>
      </w:r>
      <w:r w:rsidR="00EE5DA9">
        <w:rPr>
          <w:rFonts w:ascii="Times New Roman" w:hAnsi="Times New Roman" w:cs="Times New Roman"/>
          <w:sz w:val="28"/>
          <w:szCs w:val="28"/>
        </w:rPr>
        <w:t>, с</w:t>
      </w:r>
      <w:r w:rsidRPr="002A3C53">
        <w:rPr>
          <w:rFonts w:ascii="Times New Roman" w:hAnsi="Times New Roman" w:cs="Times New Roman"/>
          <w:sz w:val="28"/>
          <w:szCs w:val="28"/>
        </w:rPr>
        <w:t>.</w:t>
      </w:r>
      <w:r w:rsidR="00437A04">
        <w:rPr>
          <w:rFonts w:ascii="Times New Roman" w:hAnsi="Times New Roman" w:cs="Times New Roman"/>
          <w:sz w:val="28"/>
          <w:szCs w:val="28"/>
        </w:rPr>
        <w:t xml:space="preserve"> </w:t>
      </w:r>
      <w:r>
        <w:rPr>
          <w:rFonts w:ascii="Times New Roman" w:hAnsi="Times New Roman" w:cs="Times New Roman"/>
          <w:sz w:val="28"/>
          <w:szCs w:val="28"/>
        </w:rPr>
        <w:t>61]</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Представители формально-синтаксического направления рассматривали предложение как целое единство, имеющее автономию, а свойства, присущие ему, объясняли его внутренним строением. Было бы целесообразно обратить внимание на мысли исследователей этого направления, которые определяли термин «предложение» как законченное словосочетание с собственной интонацией. Так, по словам </w:t>
      </w:r>
      <w:r w:rsidR="00D22556">
        <w:rPr>
          <w:rFonts w:ascii="Times New Roman" w:hAnsi="Times New Roman" w:cs="Times New Roman"/>
          <w:sz w:val="28"/>
          <w:szCs w:val="28"/>
        </w:rPr>
        <w:t xml:space="preserve">                        А.М. Пешковского, </w:t>
      </w:r>
      <w:r w:rsidRPr="002A3C53">
        <w:rPr>
          <w:rFonts w:ascii="Times New Roman" w:hAnsi="Times New Roman" w:cs="Times New Roman"/>
          <w:sz w:val="28"/>
          <w:szCs w:val="28"/>
        </w:rPr>
        <w:t>предложением является «словосочетание, в состав которого входит сказуемое, которое может быть опущено, но по формальным признакам угадываться, или же словосочетание, сос</w:t>
      </w:r>
      <w:r w:rsidR="008236F8">
        <w:rPr>
          <w:rFonts w:ascii="Times New Roman" w:hAnsi="Times New Roman" w:cs="Times New Roman"/>
          <w:sz w:val="28"/>
          <w:szCs w:val="28"/>
        </w:rPr>
        <w:t>тоящее из одного сказуемого» [43</w:t>
      </w:r>
      <w:r w:rsidR="00EE5DA9">
        <w:rPr>
          <w:rFonts w:ascii="Times New Roman" w:hAnsi="Times New Roman" w:cs="Times New Roman"/>
          <w:sz w:val="28"/>
          <w:szCs w:val="28"/>
        </w:rPr>
        <w:t>, с</w:t>
      </w:r>
      <w:r w:rsidRPr="002A3C53">
        <w:rPr>
          <w:rFonts w:ascii="Times New Roman" w:hAnsi="Times New Roman" w:cs="Times New Roman"/>
          <w:sz w:val="28"/>
          <w:szCs w:val="28"/>
        </w:rPr>
        <w:t xml:space="preserve">. </w:t>
      </w:r>
      <w:r>
        <w:rPr>
          <w:rFonts w:ascii="Times New Roman" w:hAnsi="Times New Roman" w:cs="Times New Roman"/>
          <w:sz w:val="28"/>
          <w:szCs w:val="28"/>
        </w:rPr>
        <w:t>12]</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Понимание предложения на этапах развития синтаксической науки было различным, но и сегодня предложение понимается неоднозначно. Так, несмотря на расхождения в трактовках, несложно увидеть два языковых явления в структуре предложении, которые необходимо учитывать: статичность и динамичность структуры предложения.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Рассмотрим предложение как структуру предикативного типа обладающей определенной статичностью. Статичность заключается в том, что члены в ее составе выполняют одну и ту же роль. Эта структура обладает определенными и неизменными синтаксическими категориями лица, времени и модальности, которые принято в лингвистической науке называть понятием предикативности </w:t>
      </w:r>
      <w:r w:rsidR="008236F8">
        <w:rPr>
          <w:rFonts w:ascii="Times New Roman" w:hAnsi="Times New Roman" w:cs="Times New Roman"/>
          <w:sz w:val="28"/>
          <w:szCs w:val="28"/>
        </w:rPr>
        <w:t>[8</w:t>
      </w:r>
      <w:r w:rsidR="008E2A86">
        <w:rPr>
          <w:rFonts w:ascii="Times New Roman" w:hAnsi="Times New Roman" w:cs="Times New Roman"/>
          <w:sz w:val="28"/>
          <w:szCs w:val="28"/>
        </w:rPr>
        <w:t>]</w:t>
      </w:r>
      <w:r w:rsidRPr="002A3C53">
        <w:rPr>
          <w:rFonts w:ascii="Times New Roman" w:hAnsi="Times New Roman" w:cs="Times New Roman"/>
          <w:sz w:val="28"/>
          <w:szCs w:val="28"/>
        </w:rPr>
        <w:t xml:space="preserve">. Э. Бенвенист называет свойство предикативности </w:t>
      </w:r>
      <w:r w:rsidR="00555ADF">
        <w:rPr>
          <w:rFonts w:ascii="Times New Roman" w:hAnsi="Times New Roman" w:cs="Times New Roman"/>
          <w:sz w:val="28"/>
          <w:szCs w:val="28"/>
        </w:rPr>
        <w:t>«</w:t>
      </w:r>
      <w:r w:rsidRPr="002A3C53">
        <w:rPr>
          <w:rFonts w:ascii="Times New Roman" w:hAnsi="Times New Roman" w:cs="Times New Roman"/>
          <w:sz w:val="28"/>
          <w:szCs w:val="28"/>
        </w:rPr>
        <w:t>отличительным признаком предложения</w:t>
      </w:r>
      <w:r w:rsidR="00555ADF">
        <w:rPr>
          <w:rFonts w:ascii="Times New Roman" w:hAnsi="Times New Roman" w:cs="Times New Roman"/>
          <w:sz w:val="28"/>
          <w:szCs w:val="28"/>
        </w:rPr>
        <w:t>»</w:t>
      </w:r>
      <w:r w:rsidRPr="002A3C53">
        <w:rPr>
          <w:rFonts w:ascii="Times New Roman" w:hAnsi="Times New Roman" w:cs="Times New Roman"/>
          <w:sz w:val="28"/>
          <w:szCs w:val="28"/>
        </w:rPr>
        <w:t xml:space="preserve">, которое отличает его от понятия суждения или словосочетания </w:t>
      </w:r>
      <w:r w:rsidR="008236F8">
        <w:rPr>
          <w:rFonts w:ascii="Times New Roman" w:hAnsi="Times New Roman" w:cs="Times New Roman"/>
          <w:sz w:val="28"/>
          <w:szCs w:val="28"/>
        </w:rPr>
        <w:t>[9</w:t>
      </w:r>
      <w:r w:rsidR="008E2A86" w:rsidRPr="008E2A86">
        <w:rPr>
          <w:rFonts w:ascii="Times New Roman" w:hAnsi="Times New Roman" w:cs="Times New Roman"/>
          <w:sz w:val="28"/>
          <w:szCs w:val="28"/>
        </w:rPr>
        <w:t>,</w:t>
      </w:r>
      <w:r w:rsidR="00555ADF">
        <w:rPr>
          <w:rFonts w:ascii="Times New Roman" w:hAnsi="Times New Roman" w:cs="Times New Roman"/>
          <w:sz w:val="28"/>
          <w:szCs w:val="28"/>
        </w:rPr>
        <w:t xml:space="preserve"> с</w:t>
      </w:r>
      <w:r w:rsidRPr="002A3C53">
        <w:rPr>
          <w:rFonts w:ascii="Times New Roman" w:hAnsi="Times New Roman" w:cs="Times New Roman"/>
          <w:sz w:val="28"/>
          <w:szCs w:val="28"/>
        </w:rPr>
        <w:t xml:space="preserve">. </w:t>
      </w:r>
      <w:r w:rsidR="008E2A86">
        <w:rPr>
          <w:rFonts w:ascii="Times New Roman" w:hAnsi="Times New Roman" w:cs="Times New Roman"/>
          <w:sz w:val="28"/>
          <w:szCs w:val="28"/>
        </w:rPr>
        <w:t>129</w:t>
      </w:r>
      <w:r w:rsidR="009A12CF" w:rsidRPr="009A12CF">
        <w:rPr>
          <w:rFonts w:ascii="Times New Roman" w:hAnsi="Times New Roman" w:cs="Times New Roman"/>
          <w:sz w:val="28"/>
          <w:szCs w:val="28"/>
        </w:rPr>
        <w:t>–</w:t>
      </w:r>
      <w:r w:rsidR="008E2A86">
        <w:rPr>
          <w:rFonts w:ascii="Times New Roman" w:hAnsi="Times New Roman" w:cs="Times New Roman"/>
          <w:sz w:val="28"/>
          <w:szCs w:val="28"/>
        </w:rPr>
        <w:t>140]</w:t>
      </w:r>
      <w:r w:rsidRPr="002A3C53">
        <w:rPr>
          <w:rFonts w:ascii="Times New Roman" w:hAnsi="Times New Roman" w:cs="Times New Roman"/>
          <w:sz w:val="28"/>
          <w:szCs w:val="28"/>
        </w:rPr>
        <w:t xml:space="preserve">. По мнению </w:t>
      </w:r>
      <w:r w:rsidR="00D22556">
        <w:rPr>
          <w:rFonts w:ascii="Times New Roman" w:hAnsi="Times New Roman" w:cs="Times New Roman"/>
          <w:sz w:val="28"/>
          <w:szCs w:val="28"/>
        </w:rPr>
        <w:t xml:space="preserve">     </w:t>
      </w:r>
      <w:r w:rsidRPr="002A3C53">
        <w:rPr>
          <w:rFonts w:ascii="Times New Roman" w:hAnsi="Times New Roman" w:cs="Times New Roman"/>
          <w:sz w:val="28"/>
          <w:szCs w:val="28"/>
        </w:rPr>
        <w:t xml:space="preserve">В.В. Виноградова, «значение и назначение общей категории предикативности, формирующей предложение, заключается в отнесении содержания к действительности... Предложение – форма сообщения о действительности» </w:t>
      </w:r>
      <w:r w:rsidR="008236F8">
        <w:rPr>
          <w:rFonts w:ascii="Times New Roman" w:hAnsi="Times New Roman" w:cs="Times New Roman"/>
          <w:sz w:val="28"/>
          <w:szCs w:val="28"/>
        </w:rPr>
        <w:t>[22</w:t>
      </w:r>
      <w:r w:rsidR="008E2A86" w:rsidRPr="00597DB3">
        <w:rPr>
          <w:rFonts w:ascii="Times New Roman" w:hAnsi="Times New Roman" w:cs="Times New Roman"/>
          <w:sz w:val="28"/>
          <w:szCs w:val="28"/>
        </w:rPr>
        <w:t xml:space="preserve">, </w:t>
      </w:r>
      <w:r w:rsidR="00555ADF">
        <w:rPr>
          <w:rFonts w:ascii="Times New Roman" w:hAnsi="Times New Roman" w:cs="Times New Roman"/>
          <w:sz w:val="28"/>
          <w:szCs w:val="28"/>
        </w:rPr>
        <w:t>с. 79</w:t>
      </w:r>
      <w:r w:rsidR="009A12CF" w:rsidRPr="009A12CF">
        <w:rPr>
          <w:rFonts w:ascii="Times New Roman" w:hAnsi="Times New Roman" w:cs="Times New Roman"/>
          <w:sz w:val="28"/>
          <w:szCs w:val="28"/>
        </w:rPr>
        <w:t>–</w:t>
      </w:r>
      <w:r w:rsidR="008E2A86">
        <w:rPr>
          <w:rFonts w:ascii="Times New Roman" w:hAnsi="Times New Roman" w:cs="Times New Roman"/>
          <w:sz w:val="28"/>
          <w:szCs w:val="28"/>
        </w:rPr>
        <w:t>81]</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lastRenderedPageBreak/>
        <w:t xml:space="preserve">Под предложением как динамической структурой понимается минимальная коммуникативная единица, обладающая оттенком законченности, что проявляется в определенных интонационных сигналах, и тесно связанная с ситуацией речи. Смысловое соотношение между членами предложения, которое выражается при помощи словопорядка и интонации, и собственно являя собой суть самого предложения как динамической структуры, может меняться при одном и том же грамматическом комплексе. Поэтому на основе одного словесно-грамматического комплекса может быть образовано несколько коммуникативных единиц. Поэтому предложение как предикативная структура может рассматриваться как явление языка, а не речи </w:t>
      </w:r>
      <w:r w:rsidR="008236F8">
        <w:rPr>
          <w:rFonts w:ascii="Times New Roman" w:hAnsi="Times New Roman" w:cs="Times New Roman"/>
          <w:sz w:val="28"/>
          <w:szCs w:val="28"/>
        </w:rPr>
        <w:t>[8</w:t>
      </w:r>
      <w:r w:rsidR="008E2A86">
        <w:rPr>
          <w:rFonts w:ascii="Times New Roman" w:hAnsi="Times New Roman" w:cs="Times New Roman"/>
          <w:sz w:val="28"/>
          <w:szCs w:val="28"/>
        </w:rPr>
        <w:t>]</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В работе мы разделяем точку зрения В.В. Виноградова и понимаем под предложением синтакси</w:t>
      </w:r>
      <w:r w:rsidR="00184D2D">
        <w:rPr>
          <w:rFonts w:ascii="Times New Roman" w:hAnsi="Times New Roman" w:cs="Times New Roman"/>
          <w:sz w:val="28"/>
          <w:szCs w:val="28"/>
        </w:rPr>
        <w:t xml:space="preserve">ческую конструкцию, оформленную </w:t>
      </w:r>
      <w:r w:rsidRPr="002A3C53">
        <w:rPr>
          <w:rFonts w:ascii="Times New Roman" w:hAnsi="Times New Roman" w:cs="Times New Roman"/>
          <w:sz w:val="28"/>
          <w:szCs w:val="28"/>
        </w:rPr>
        <w:t xml:space="preserve">по определенным законам грамматики языка, которая является средством выражения информации </w:t>
      </w:r>
      <w:r w:rsidR="008236F8">
        <w:rPr>
          <w:rFonts w:ascii="Times New Roman" w:hAnsi="Times New Roman" w:cs="Times New Roman"/>
          <w:sz w:val="28"/>
          <w:szCs w:val="28"/>
        </w:rPr>
        <w:t>[23</w:t>
      </w:r>
      <w:r w:rsidR="008E2A86">
        <w:rPr>
          <w:rFonts w:ascii="Times New Roman" w:hAnsi="Times New Roman" w:cs="Times New Roman"/>
          <w:sz w:val="28"/>
          <w:szCs w:val="28"/>
        </w:rPr>
        <w:t>]</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При рассмотрении понятия сложного предложения мы сталкиваемся с огромным количеством его толкований. Так, отметив, что главным признаком предложения является его предикативность, можно сделать вывод, что простым предложением называется предложение с одной предикативной структурой; сложное предложение содержит, таким образом, две и более предикативные структуры.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Таким образом, сложное предложение состоит из частей, соединенных синтаксической связью, каждая часть строится по схеме простого самостоятельного предложения и обладает предикативностью. Вместе с этим сложное предложение, по словам В.А. Белошапковой, является объединением со своим собственным строением и имеет значение, не сводимое к сумме зн</w:t>
      </w:r>
      <w:r w:rsidR="00331A96">
        <w:rPr>
          <w:rFonts w:ascii="Times New Roman" w:hAnsi="Times New Roman" w:cs="Times New Roman"/>
          <w:sz w:val="28"/>
          <w:szCs w:val="28"/>
        </w:rPr>
        <w:t xml:space="preserve">ачений частей, </w:t>
      </w:r>
      <w:r w:rsidRPr="002A3C53">
        <w:rPr>
          <w:rFonts w:ascii="Times New Roman" w:hAnsi="Times New Roman" w:cs="Times New Roman"/>
          <w:sz w:val="28"/>
          <w:szCs w:val="28"/>
        </w:rPr>
        <w:t xml:space="preserve">тем самым оно образует структурно-семантическое единство, которое функционирует как одна коммуникативная единица, то есть </w:t>
      </w:r>
      <w:r w:rsidR="00184D2D" w:rsidRPr="00184D2D">
        <w:rPr>
          <w:rFonts w:ascii="Times New Roman" w:hAnsi="Times New Roman" w:cs="Times New Roman"/>
          <w:sz w:val="28"/>
          <w:szCs w:val="28"/>
        </w:rPr>
        <w:t>–</w:t>
      </w:r>
      <w:r w:rsidRPr="002A3C53">
        <w:rPr>
          <w:rFonts w:ascii="Times New Roman" w:hAnsi="Times New Roman" w:cs="Times New Roman"/>
          <w:sz w:val="28"/>
          <w:szCs w:val="28"/>
        </w:rPr>
        <w:t xml:space="preserve"> это целостная синтактическая структура, которая является </w:t>
      </w:r>
      <w:r w:rsidRPr="002A3C53">
        <w:rPr>
          <w:rFonts w:ascii="Times New Roman" w:hAnsi="Times New Roman" w:cs="Times New Roman"/>
          <w:sz w:val="28"/>
          <w:szCs w:val="28"/>
        </w:rPr>
        <w:lastRenderedPageBreak/>
        <w:t xml:space="preserve">единой коммуникативной единицей, обладающей своими грамматическими и семантическими особенностями </w:t>
      </w:r>
      <w:r w:rsidR="008236F8">
        <w:rPr>
          <w:rFonts w:ascii="Times New Roman" w:hAnsi="Times New Roman" w:cs="Times New Roman"/>
          <w:sz w:val="28"/>
          <w:szCs w:val="28"/>
        </w:rPr>
        <w:t>[8</w:t>
      </w:r>
      <w:r w:rsidR="008E2A86">
        <w:rPr>
          <w:rFonts w:ascii="Times New Roman" w:hAnsi="Times New Roman" w:cs="Times New Roman"/>
          <w:sz w:val="28"/>
          <w:szCs w:val="28"/>
        </w:rPr>
        <w:t>]</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Именно двойственность в понимании термина «сложное предложение» породила различные толкования о его синтаксической природе. Одни языковеды учитывали объединенность предикативных единиц и понимали сложное предложение как соединение предложений. Другие делали акцент на структурном и смысловом единстве, части которого не имеют смысловой законченности. Это привело к тому, что некоторые ученые отказывались </w:t>
      </w:r>
      <w:r w:rsidR="00184D2D">
        <w:rPr>
          <w:rFonts w:ascii="Times New Roman" w:hAnsi="Times New Roman" w:cs="Times New Roman"/>
          <w:sz w:val="28"/>
          <w:szCs w:val="28"/>
        </w:rPr>
        <w:t xml:space="preserve">    </w:t>
      </w:r>
      <w:r w:rsidRPr="002A3C53">
        <w:rPr>
          <w:rFonts w:ascii="Times New Roman" w:hAnsi="Times New Roman" w:cs="Times New Roman"/>
          <w:sz w:val="28"/>
          <w:szCs w:val="28"/>
        </w:rPr>
        <w:t xml:space="preserve">от термина «сложное предложение». Например, А.М. Пешковский считал целесообразным оперировать термином «сложное целое» </w:t>
      </w:r>
      <w:r w:rsidR="008236F8">
        <w:rPr>
          <w:rFonts w:ascii="Times New Roman" w:hAnsi="Times New Roman" w:cs="Times New Roman"/>
          <w:sz w:val="28"/>
          <w:szCs w:val="28"/>
        </w:rPr>
        <w:t>[43</w:t>
      </w:r>
      <w:r w:rsidR="008E2A86" w:rsidRPr="008E2A86">
        <w:rPr>
          <w:rFonts w:ascii="Times New Roman" w:hAnsi="Times New Roman" w:cs="Times New Roman"/>
          <w:sz w:val="28"/>
          <w:szCs w:val="28"/>
        </w:rPr>
        <w:t>,</w:t>
      </w:r>
      <w:r w:rsidR="00331A96">
        <w:rPr>
          <w:rFonts w:ascii="Times New Roman" w:hAnsi="Times New Roman" w:cs="Times New Roman"/>
          <w:sz w:val="28"/>
          <w:szCs w:val="28"/>
        </w:rPr>
        <w:t xml:space="preserve"> с</w:t>
      </w:r>
      <w:r w:rsidRPr="002A3C53">
        <w:rPr>
          <w:rFonts w:ascii="Times New Roman" w:hAnsi="Times New Roman" w:cs="Times New Roman"/>
          <w:sz w:val="28"/>
          <w:szCs w:val="28"/>
        </w:rPr>
        <w:t xml:space="preserve">. </w:t>
      </w:r>
      <w:r w:rsidR="008E2A86">
        <w:rPr>
          <w:rFonts w:ascii="Times New Roman" w:hAnsi="Times New Roman" w:cs="Times New Roman"/>
          <w:sz w:val="28"/>
          <w:szCs w:val="28"/>
        </w:rPr>
        <w:t>400]</w:t>
      </w:r>
      <w:r w:rsidRPr="002A3C53">
        <w:rPr>
          <w:rFonts w:ascii="Times New Roman" w:hAnsi="Times New Roman" w:cs="Times New Roman"/>
          <w:sz w:val="28"/>
          <w:szCs w:val="28"/>
        </w:rPr>
        <w:t xml:space="preserve">, </w:t>
      </w:r>
      <w:r w:rsidR="009A12CF">
        <w:rPr>
          <w:rFonts w:ascii="Times New Roman" w:hAnsi="Times New Roman" w:cs="Times New Roman"/>
          <w:sz w:val="28"/>
          <w:szCs w:val="28"/>
        </w:rPr>
        <w:t xml:space="preserve">             </w:t>
      </w:r>
      <w:r w:rsidRPr="002A3C53">
        <w:rPr>
          <w:rFonts w:ascii="Times New Roman" w:hAnsi="Times New Roman" w:cs="Times New Roman"/>
          <w:sz w:val="28"/>
          <w:szCs w:val="28"/>
        </w:rPr>
        <w:t xml:space="preserve">а по мнению     А.А. Шахматова, эта структура может называться «сочетанием предложений», но никак не «сложное предложение», так как именование одним предложением нескольких предложений, пусть даже соединенных синтаксической связью, является неверным </w:t>
      </w:r>
      <w:r w:rsidR="008236F8">
        <w:rPr>
          <w:rFonts w:ascii="Times New Roman" w:hAnsi="Times New Roman" w:cs="Times New Roman"/>
          <w:sz w:val="28"/>
          <w:szCs w:val="28"/>
        </w:rPr>
        <w:t>[55</w:t>
      </w:r>
      <w:r w:rsidR="008E2A86" w:rsidRPr="008E2A86">
        <w:rPr>
          <w:rFonts w:ascii="Times New Roman" w:hAnsi="Times New Roman" w:cs="Times New Roman"/>
          <w:sz w:val="28"/>
          <w:szCs w:val="28"/>
        </w:rPr>
        <w:t xml:space="preserve">, </w:t>
      </w:r>
      <w:r w:rsidR="00331A96">
        <w:rPr>
          <w:rFonts w:ascii="Times New Roman" w:hAnsi="Times New Roman" w:cs="Times New Roman"/>
          <w:sz w:val="28"/>
          <w:szCs w:val="28"/>
        </w:rPr>
        <w:t>с</w:t>
      </w:r>
      <w:r w:rsidR="008E2A86">
        <w:rPr>
          <w:rFonts w:ascii="Times New Roman" w:hAnsi="Times New Roman" w:cs="Times New Roman"/>
          <w:sz w:val="28"/>
          <w:szCs w:val="28"/>
        </w:rPr>
        <w:t>. 49]</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Сторонником первого мнения были не только такие российские ученые, как Л.С. Бархударов и Г.В. Колшанский, но также и польский ученый   З. Клеменсевич </w:t>
      </w:r>
      <w:r w:rsidR="0031195B" w:rsidRPr="0031195B">
        <w:rPr>
          <w:rFonts w:ascii="Times New Roman" w:hAnsi="Times New Roman" w:cs="Times New Roman"/>
          <w:sz w:val="28"/>
          <w:szCs w:val="28"/>
        </w:rPr>
        <w:t xml:space="preserve">[4]. </w:t>
      </w:r>
      <w:r w:rsidRPr="002A3C53">
        <w:rPr>
          <w:rFonts w:ascii="Times New Roman" w:hAnsi="Times New Roman" w:cs="Times New Roman"/>
          <w:sz w:val="28"/>
          <w:szCs w:val="28"/>
        </w:rPr>
        <w:t xml:space="preserve">Они считали, что сложное предложение – это сцепление нескольких предложений, которые не утрачивают формальных признаков структур предикативного типа </w:t>
      </w:r>
      <w:r w:rsidR="005011E8">
        <w:rPr>
          <w:rFonts w:ascii="Times New Roman" w:hAnsi="Times New Roman" w:cs="Times New Roman"/>
          <w:sz w:val="28"/>
          <w:szCs w:val="28"/>
        </w:rPr>
        <w:t>[6</w:t>
      </w:r>
      <w:r w:rsidR="008E2A86" w:rsidRPr="008E2A86">
        <w:rPr>
          <w:rFonts w:ascii="Times New Roman" w:hAnsi="Times New Roman" w:cs="Times New Roman"/>
          <w:sz w:val="28"/>
          <w:szCs w:val="28"/>
        </w:rPr>
        <w:t>]</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Представителем противоположной точки зрения, когда сложное предложение воспринимается как единое целое, является В.А. Богородицкий. Свою позицию он аргументировал тем, что «отдельно взятые части сложного предложения не сохраняют того же смысла, как в своем единстве» </w:t>
      </w:r>
      <w:r w:rsidR="005011E8">
        <w:rPr>
          <w:rFonts w:ascii="Times New Roman" w:hAnsi="Times New Roman" w:cs="Times New Roman"/>
          <w:sz w:val="28"/>
          <w:szCs w:val="28"/>
        </w:rPr>
        <w:t>[11</w:t>
      </w:r>
      <w:r w:rsidR="0031195B">
        <w:rPr>
          <w:rFonts w:ascii="Times New Roman" w:hAnsi="Times New Roman" w:cs="Times New Roman"/>
          <w:sz w:val="28"/>
          <w:szCs w:val="28"/>
        </w:rPr>
        <w:t xml:space="preserve">, </w:t>
      </w:r>
      <w:r w:rsidR="0031195B" w:rsidRPr="0031195B">
        <w:rPr>
          <w:rFonts w:ascii="Times New Roman" w:hAnsi="Times New Roman" w:cs="Times New Roman"/>
          <w:sz w:val="28"/>
          <w:szCs w:val="28"/>
        </w:rPr>
        <w:t xml:space="preserve">         </w:t>
      </w:r>
      <w:r w:rsidR="0031195B">
        <w:rPr>
          <w:rFonts w:ascii="Times New Roman" w:hAnsi="Times New Roman" w:cs="Times New Roman"/>
          <w:sz w:val="28"/>
          <w:szCs w:val="28"/>
        </w:rPr>
        <w:t>c</w:t>
      </w:r>
      <w:r w:rsidRPr="002A3C53">
        <w:rPr>
          <w:rFonts w:ascii="Times New Roman" w:hAnsi="Times New Roman" w:cs="Times New Roman"/>
          <w:sz w:val="28"/>
          <w:szCs w:val="28"/>
        </w:rPr>
        <w:t xml:space="preserve">. </w:t>
      </w:r>
      <w:r w:rsidR="008E2A86">
        <w:rPr>
          <w:rFonts w:ascii="Times New Roman" w:hAnsi="Times New Roman" w:cs="Times New Roman"/>
          <w:sz w:val="28"/>
          <w:szCs w:val="28"/>
        </w:rPr>
        <w:t>135]</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В работе мы придерживаемся более компромиссного понимания сложного предложения, какое представил В.В. Виноградов. Он считал, что «сложное предложение состоит из частей, которые внешне похожи на простые предложения, но они не могут являться самостоятельными единицами в силу своей смысловой и интонационной незаконченности в </w:t>
      </w:r>
      <w:r w:rsidRPr="002A3C53">
        <w:rPr>
          <w:rFonts w:ascii="Times New Roman" w:hAnsi="Times New Roman" w:cs="Times New Roman"/>
          <w:sz w:val="28"/>
          <w:szCs w:val="28"/>
        </w:rPr>
        <w:lastRenderedPageBreak/>
        <w:t>составе всей структуры. Именно это исключает их из категории самостоятельного независимого предложения»</w:t>
      </w:r>
      <w:r w:rsidR="005011E8">
        <w:rPr>
          <w:rFonts w:ascii="Times New Roman" w:hAnsi="Times New Roman" w:cs="Times New Roman"/>
          <w:sz w:val="28"/>
          <w:szCs w:val="28"/>
        </w:rPr>
        <w:t xml:space="preserve"> [23</w:t>
      </w:r>
      <w:r w:rsidR="008E2A86" w:rsidRPr="008E2A86">
        <w:rPr>
          <w:rFonts w:ascii="Times New Roman" w:hAnsi="Times New Roman" w:cs="Times New Roman"/>
          <w:sz w:val="28"/>
          <w:szCs w:val="28"/>
        </w:rPr>
        <w:t>,</w:t>
      </w:r>
      <w:r w:rsidR="001B2D45">
        <w:rPr>
          <w:rFonts w:ascii="Times New Roman" w:hAnsi="Times New Roman" w:cs="Times New Roman"/>
          <w:sz w:val="28"/>
          <w:szCs w:val="28"/>
        </w:rPr>
        <w:t xml:space="preserve"> c</w:t>
      </w:r>
      <w:r w:rsidRPr="002A3C53">
        <w:rPr>
          <w:rFonts w:ascii="Times New Roman" w:hAnsi="Times New Roman" w:cs="Times New Roman"/>
          <w:sz w:val="28"/>
          <w:szCs w:val="28"/>
        </w:rPr>
        <w:t xml:space="preserve">. </w:t>
      </w:r>
      <w:r w:rsidR="008E2A86">
        <w:rPr>
          <w:rFonts w:ascii="Times New Roman" w:hAnsi="Times New Roman" w:cs="Times New Roman"/>
          <w:sz w:val="28"/>
          <w:szCs w:val="28"/>
        </w:rPr>
        <w:t>424]</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Относительно связи между частями, которые составляют сложное предложение, следует отметить, что они могут объединяться при помощи двух типов связи – сочинительной и подчинительной.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Отметим, что сочинительная связь может оформляться союзными словами, союзами или же интонационно; в последнем случае говорят о бессоюзной связи. Такое оформление, при котором отсутствуют средства связи между частями сложного предложения, называют паратаксисом. Таким образом, сочинительная связь соединяет равноправные части сложного предложения, которые относительно независимы друг от друга.</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Подчинительная связь между частями сложного предложения формально выражается через подчинительные союзы или относительные слова; такое оформление связи называют гипотаксисом. Суть подчинительной связи заключается в грамматической и смысловой зависимости одной части (придаточное предложение) от другой (главное предложение), которая является независимой. Зависимая часть подчинена независимой, она ее поясняет или дополняет ее значение </w:t>
      </w:r>
      <w:r w:rsidR="005011E8">
        <w:rPr>
          <w:rFonts w:ascii="Times New Roman" w:hAnsi="Times New Roman" w:cs="Times New Roman"/>
          <w:sz w:val="28"/>
          <w:szCs w:val="28"/>
        </w:rPr>
        <w:t>[27</w:t>
      </w:r>
      <w:r w:rsidR="008E2A86" w:rsidRPr="008E2A86">
        <w:rPr>
          <w:rFonts w:ascii="Times New Roman" w:hAnsi="Times New Roman" w:cs="Times New Roman"/>
          <w:sz w:val="28"/>
          <w:szCs w:val="28"/>
        </w:rPr>
        <w:t>]</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Таким образом, сложное предложение можно охарактеризовать как синтаксическую единицу, состоящую из двух или нескольких предикативных структур, которые связаны синтаксической связью. Анализ сложных предложений, а именно, уступительных,  и является целью данной работы.</w:t>
      </w:r>
    </w:p>
    <w:p w:rsidR="002A3C53" w:rsidRPr="002A3C53" w:rsidRDefault="002A3C53" w:rsidP="008E2A86">
      <w:pPr>
        <w:spacing w:after="0"/>
        <w:ind w:left="0" w:firstLine="0"/>
        <w:rPr>
          <w:rFonts w:ascii="Times New Roman" w:hAnsi="Times New Roman" w:cs="Times New Roman"/>
          <w:sz w:val="28"/>
          <w:szCs w:val="28"/>
        </w:rPr>
      </w:pPr>
    </w:p>
    <w:p w:rsidR="002A3C53" w:rsidRPr="001B2D45" w:rsidRDefault="002A3C53" w:rsidP="002A3C53">
      <w:pPr>
        <w:pStyle w:val="a6"/>
        <w:numPr>
          <w:ilvl w:val="1"/>
          <w:numId w:val="4"/>
        </w:numPr>
        <w:spacing w:after="0" w:line="360" w:lineRule="auto"/>
        <w:ind w:left="0" w:firstLine="709"/>
        <w:rPr>
          <w:rFonts w:cs="Times New Roman"/>
          <w:b/>
          <w:szCs w:val="28"/>
        </w:rPr>
      </w:pPr>
      <w:r w:rsidRPr="001B2D45">
        <w:rPr>
          <w:rFonts w:cs="Times New Roman"/>
          <w:b/>
          <w:szCs w:val="28"/>
        </w:rPr>
        <w:t xml:space="preserve"> Понятие </w:t>
      </w:r>
      <w:r w:rsidR="008E7B87" w:rsidRPr="001B2D45">
        <w:rPr>
          <w:rFonts w:cs="Times New Roman"/>
          <w:b/>
          <w:szCs w:val="28"/>
        </w:rPr>
        <w:t>термина уступка</w:t>
      </w:r>
      <w:r w:rsidRPr="001B2D45">
        <w:rPr>
          <w:rFonts w:cs="Times New Roman"/>
          <w:b/>
          <w:szCs w:val="28"/>
        </w:rPr>
        <w:t xml:space="preserve"> в науке</w:t>
      </w:r>
    </w:p>
    <w:p w:rsidR="00D22556" w:rsidRPr="001B2D45" w:rsidRDefault="00D22556" w:rsidP="00D22556">
      <w:pPr>
        <w:pStyle w:val="a6"/>
        <w:spacing w:after="0" w:line="360" w:lineRule="auto"/>
        <w:ind w:left="709"/>
        <w:rPr>
          <w:rFonts w:cs="Times New Roman"/>
          <w:b/>
          <w:szCs w:val="28"/>
        </w:rPr>
      </w:pPr>
    </w:p>
    <w:p w:rsidR="002A3C53" w:rsidRPr="001B2D45" w:rsidRDefault="002A3C53" w:rsidP="002A3C53">
      <w:pPr>
        <w:pStyle w:val="a6"/>
        <w:numPr>
          <w:ilvl w:val="2"/>
          <w:numId w:val="4"/>
        </w:numPr>
        <w:spacing w:after="0" w:line="360" w:lineRule="auto"/>
        <w:ind w:left="0" w:firstLine="709"/>
        <w:rPr>
          <w:rFonts w:cs="Times New Roman"/>
          <w:b/>
          <w:szCs w:val="28"/>
        </w:rPr>
      </w:pPr>
      <w:r w:rsidRPr="001B2D45">
        <w:rPr>
          <w:rFonts w:cs="Times New Roman"/>
          <w:b/>
          <w:szCs w:val="28"/>
        </w:rPr>
        <w:t xml:space="preserve">Сущность уступительных отношений </w:t>
      </w:r>
    </w:p>
    <w:p w:rsidR="002A3C53" w:rsidRPr="002A3C53" w:rsidRDefault="002A3C53" w:rsidP="002A3C53">
      <w:pPr>
        <w:spacing w:after="0"/>
        <w:ind w:left="0" w:firstLine="709"/>
        <w:rPr>
          <w:rFonts w:ascii="Times New Roman" w:hAnsi="Times New Roman" w:cs="Times New Roman"/>
          <w:sz w:val="28"/>
          <w:szCs w:val="28"/>
        </w:rPr>
      </w:pP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Проводя анализ предикативных структур в рамках нашей темы, мы, как уже указывалось, имеем дело с синтаксической системой языка; при этом необходимо помнить, что любая система состоит из знаков, а знаки, в свою </w:t>
      </w:r>
      <w:r w:rsidRPr="002A3C53">
        <w:rPr>
          <w:rFonts w:ascii="Times New Roman" w:hAnsi="Times New Roman" w:cs="Times New Roman"/>
          <w:sz w:val="28"/>
          <w:szCs w:val="28"/>
        </w:rPr>
        <w:lastRenderedPageBreak/>
        <w:t>очередь, существуют в отношениях между собой, а также в отношении к пользователю и смыслу. Поэтому существуют временные, причинные, следственные и уступительные отношения. В нашей работе анализируются уступительные отношения. Наиболее ярким выражением данных отношений являются уступительные придаточные предложения.</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 Единого толкования термина «уступка» в языковедении не сформировалось в силу того, что он не имеет опоры в словах естественного языка, как, например, термины «причина», «условие». Многие ученые предпринимали и продолжают предпринимать попытки дать дефиницию термина «уступка». Необходимо помнить, что при исследовании данной категории используются различные термины такие как: концессивность, концессия, уступительность, уступка и другие.</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По мнению А.Н. Гвоздева, «уступка» </w:t>
      </w:r>
      <w:r w:rsidR="009B729A" w:rsidRPr="009B729A">
        <w:rPr>
          <w:rFonts w:ascii="Times New Roman" w:hAnsi="Times New Roman" w:cs="Times New Roman"/>
          <w:sz w:val="28"/>
          <w:szCs w:val="28"/>
        </w:rPr>
        <w:t>–</w:t>
      </w:r>
      <w:r w:rsidRPr="002A3C53">
        <w:rPr>
          <w:rFonts w:ascii="Times New Roman" w:hAnsi="Times New Roman" w:cs="Times New Roman"/>
          <w:sz w:val="28"/>
          <w:szCs w:val="28"/>
        </w:rPr>
        <w:t xml:space="preserve"> это условие, которое содержит придаточное предложение; оно «уступает» процессам, явлениям, фактам из главного предложения </w:t>
      </w:r>
      <w:r w:rsidR="005011E8">
        <w:rPr>
          <w:rFonts w:ascii="Times New Roman" w:hAnsi="Times New Roman" w:cs="Times New Roman"/>
          <w:sz w:val="28"/>
          <w:szCs w:val="28"/>
        </w:rPr>
        <w:t>[24</w:t>
      </w:r>
      <w:r w:rsidR="008E2A86" w:rsidRPr="008E2A86">
        <w:rPr>
          <w:rFonts w:ascii="Times New Roman" w:hAnsi="Times New Roman" w:cs="Times New Roman"/>
          <w:sz w:val="28"/>
          <w:szCs w:val="28"/>
        </w:rPr>
        <w:t>,</w:t>
      </w:r>
      <w:r w:rsidR="003C4A6A">
        <w:rPr>
          <w:rFonts w:ascii="Times New Roman" w:hAnsi="Times New Roman" w:cs="Times New Roman"/>
          <w:sz w:val="28"/>
          <w:szCs w:val="28"/>
        </w:rPr>
        <w:t xml:space="preserve"> c</w:t>
      </w:r>
      <w:r w:rsidRPr="002A3C53">
        <w:rPr>
          <w:rFonts w:ascii="Times New Roman" w:hAnsi="Times New Roman" w:cs="Times New Roman"/>
          <w:sz w:val="28"/>
          <w:szCs w:val="28"/>
        </w:rPr>
        <w:t>. 180</w:t>
      </w:r>
      <w:r w:rsidR="009A12CF" w:rsidRPr="009A12CF">
        <w:rPr>
          <w:rFonts w:ascii="Times New Roman" w:hAnsi="Times New Roman" w:cs="Times New Roman"/>
          <w:sz w:val="28"/>
          <w:szCs w:val="28"/>
        </w:rPr>
        <w:t>–</w:t>
      </w:r>
      <w:r w:rsidRPr="002A3C53">
        <w:rPr>
          <w:rFonts w:ascii="Times New Roman" w:hAnsi="Times New Roman" w:cs="Times New Roman"/>
          <w:sz w:val="28"/>
          <w:szCs w:val="28"/>
        </w:rPr>
        <w:t>1</w:t>
      </w:r>
      <w:r w:rsidR="008E2A86">
        <w:rPr>
          <w:rFonts w:ascii="Times New Roman" w:hAnsi="Times New Roman" w:cs="Times New Roman"/>
          <w:sz w:val="28"/>
          <w:szCs w:val="28"/>
        </w:rPr>
        <w:t>81]</w:t>
      </w:r>
      <w:r w:rsidRPr="002A3C53">
        <w:rPr>
          <w:rFonts w:ascii="Times New Roman" w:hAnsi="Times New Roman" w:cs="Times New Roman"/>
          <w:sz w:val="28"/>
          <w:szCs w:val="28"/>
        </w:rPr>
        <w:t xml:space="preserve">. Некоторые ученые связывают слово «уступка» с фактом отступления от чередования явлений в реальности, что неизбежно влечет за собой </w:t>
      </w:r>
      <w:r w:rsidR="009B729A">
        <w:rPr>
          <w:rFonts w:ascii="Times New Roman" w:hAnsi="Times New Roman" w:cs="Times New Roman"/>
          <w:sz w:val="28"/>
          <w:szCs w:val="28"/>
        </w:rPr>
        <w:t>«</w:t>
      </w:r>
      <w:r w:rsidRPr="002A3C53">
        <w:rPr>
          <w:rFonts w:ascii="Times New Roman" w:hAnsi="Times New Roman" w:cs="Times New Roman"/>
          <w:sz w:val="28"/>
          <w:szCs w:val="28"/>
        </w:rPr>
        <w:t>нарушение причинно-следственной связи</w:t>
      </w:r>
      <w:r w:rsidR="009B729A">
        <w:rPr>
          <w:rFonts w:ascii="Times New Roman" w:hAnsi="Times New Roman" w:cs="Times New Roman"/>
          <w:sz w:val="28"/>
          <w:szCs w:val="28"/>
        </w:rPr>
        <w:t>»</w:t>
      </w:r>
      <w:r w:rsidRPr="002A3C53">
        <w:rPr>
          <w:rFonts w:ascii="Times New Roman" w:hAnsi="Times New Roman" w:cs="Times New Roman"/>
          <w:sz w:val="28"/>
          <w:szCs w:val="28"/>
        </w:rPr>
        <w:t xml:space="preserve"> </w:t>
      </w:r>
      <w:r w:rsidR="005011E8">
        <w:rPr>
          <w:rFonts w:ascii="Times New Roman" w:hAnsi="Times New Roman" w:cs="Times New Roman"/>
          <w:sz w:val="28"/>
          <w:szCs w:val="28"/>
        </w:rPr>
        <w:t>[20</w:t>
      </w:r>
      <w:r w:rsidR="008E2A86" w:rsidRPr="008E2A86">
        <w:rPr>
          <w:rFonts w:ascii="Times New Roman" w:hAnsi="Times New Roman" w:cs="Times New Roman"/>
          <w:sz w:val="28"/>
          <w:szCs w:val="28"/>
        </w:rPr>
        <w:t>,</w:t>
      </w:r>
      <w:r w:rsidR="009B729A">
        <w:rPr>
          <w:rFonts w:ascii="Times New Roman" w:hAnsi="Times New Roman" w:cs="Times New Roman"/>
          <w:sz w:val="28"/>
          <w:szCs w:val="28"/>
        </w:rPr>
        <w:t xml:space="preserve"> </w:t>
      </w:r>
      <w:r w:rsidR="000B5F90">
        <w:rPr>
          <w:rFonts w:ascii="Times New Roman" w:hAnsi="Times New Roman" w:cs="Times New Roman"/>
          <w:sz w:val="28"/>
          <w:szCs w:val="28"/>
        </w:rPr>
        <w:t xml:space="preserve">  </w:t>
      </w:r>
      <w:r w:rsidR="009B729A">
        <w:rPr>
          <w:rFonts w:ascii="Times New Roman" w:hAnsi="Times New Roman" w:cs="Times New Roman"/>
          <w:sz w:val="28"/>
          <w:szCs w:val="28"/>
        </w:rPr>
        <w:t>с</w:t>
      </w:r>
      <w:r w:rsidRPr="002A3C53">
        <w:rPr>
          <w:rFonts w:ascii="Times New Roman" w:hAnsi="Times New Roman" w:cs="Times New Roman"/>
          <w:sz w:val="28"/>
          <w:szCs w:val="28"/>
        </w:rPr>
        <w:t>.</w:t>
      </w:r>
      <w:r w:rsidR="000B5F90">
        <w:rPr>
          <w:rFonts w:ascii="Times New Roman" w:hAnsi="Times New Roman" w:cs="Times New Roman"/>
          <w:sz w:val="28"/>
          <w:szCs w:val="28"/>
        </w:rPr>
        <w:t xml:space="preserve"> </w:t>
      </w:r>
      <w:r w:rsidR="008E2A86">
        <w:rPr>
          <w:rFonts w:ascii="Times New Roman" w:hAnsi="Times New Roman" w:cs="Times New Roman"/>
          <w:sz w:val="28"/>
          <w:szCs w:val="28"/>
        </w:rPr>
        <w:t>17]</w:t>
      </w:r>
      <w:r w:rsidRPr="002A3C53">
        <w:rPr>
          <w:rFonts w:ascii="Times New Roman" w:hAnsi="Times New Roman" w:cs="Times New Roman"/>
          <w:sz w:val="28"/>
          <w:szCs w:val="28"/>
        </w:rPr>
        <w:t>.</w:t>
      </w:r>
      <w:r w:rsidR="008E2A86">
        <w:rPr>
          <w:rFonts w:ascii="Times New Roman" w:hAnsi="Times New Roman" w:cs="Times New Roman"/>
          <w:sz w:val="28"/>
          <w:szCs w:val="28"/>
        </w:rPr>
        <w:t xml:space="preserve"> </w:t>
      </w:r>
      <w:r w:rsidRPr="002A3C53">
        <w:rPr>
          <w:rFonts w:ascii="Times New Roman" w:hAnsi="Times New Roman" w:cs="Times New Roman"/>
          <w:sz w:val="28"/>
          <w:szCs w:val="28"/>
        </w:rPr>
        <w:t xml:space="preserve">Интересным представляется следующее объяснение термина «уступка»: менее действенная причина «уступает» более действенной причине </w:t>
      </w:r>
      <w:r w:rsidR="005011E8">
        <w:rPr>
          <w:rFonts w:ascii="Times New Roman" w:hAnsi="Times New Roman" w:cs="Times New Roman"/>
          <w:sz w:val="28"/>
          <w:szCs w:val="28"/>
        </w:rPr>
        <w:t>[44</w:t>
      </w:r>
      <w:r w:rsidR="008E2A86" w:rsidRPr="008E2A86">
        <w:rPr>
          <w:rFonts w:ascii="Times New Roman" w:hAnsi="Times New Roman" w:cs="Times New Roman"/>
          <w:sz w:val="28"/>
          <w:szCs w:val="28"/>
        </w:rPr>
        <w:t>,</w:t>
      </w:r>
      <w:r w:rsidR="005011E8">
        <w:rPr>
          <w:rFonts w:ascii="Times New Roman" w:hAnsi="Times New Roman" w:cs="Times New Roman"/>
          <w:sz w:val="28"/>
          <w:szCs w:val="28"/>
        </w:rPr>
        <w:t xml:space="preserve"> </w:t>
      </w:r>
      <w:r w:rsidR="009B729A">
        <w:rPr>
          <w:rFonts w:ascii="Times New Roman" w:hAnsi="Times New Roman" w:cs="Times New Roman"/>
          <w:sz w:val="28"/>
          <w:szCs w:val="28"/>
        </w:rPr>
        <w:t>с</w:t>
      </w:r>
      <w:r w:rsidRPr="002A3C53">
        <w:rPr>
          <w:rFonts w:ascii="Times New Roman" w:hAnsi="Times New Roman" w:cs="Times New Roman"/>
          <w:sz w:val="28"/>
          <w:szCs w:val="28"/>
        </w:rPr>
        <w:t xml:space="preserve">. </w:t>
      </w:r>
      <w:r w:rsidR="008E2A86">
        <w:rPr>
          <w:rFonts w:ascii="Times New Roman" w:hAnsi="Times New Roman" w:cs="Times New Roman"/>
          <w:sz w:val="28"/>
          <w:szCs w:val="28"/>
        </w:rPr>
        <w:t>4</w:t>
      </w:r>
      <w:r w:rsidR="008E2A86" w:rsidRPr="008E2A86">
        <w:rPr>
          <w:rFonts w:ascii="Times New Roman" w:hAnsi="Times New Roman" w:cs="Times New Roman"/>
          <w:sz w:val="28"/>
          <w:szCs w:val="28"/>
        </w:rPr>
        <w:t>7]</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Обращаясь к трудам В.Ю. Апресяна, можно отметить, что их автор противопоставляет  значение уступительности таким базовым языковым значениям, как значение времени условия, причины, объясняя это тем, что оно гораздо масштабнее. Исследователь характеризует понятие «уступка» как «метослово», которое помогает «выделить некоторую группу слов для рассмотрения, но не пригодное для их толкования» </w:t>
      </w:r>
      <w:r w:rsidR="005011E8">
        <w:rPr>
          <w:rFonts w:ascii="Times New Roman" w:hAnsi="Times New Roman" w:cs="Times New Roman"/>
          <w:sz w:val="28"/>
          <w:szCs w:val="28"/>
        </w:rPr>
        <w:t>[4</w:t>
      </w:r>
      <w:r w:rsidR="008E2A86" w:rsidRPr="008E2A86">
        <w:rPr>
          <w:rFonts w:ascii="Times New Roman" w:hAnsi="Times New Roman" w:cs="Times New Roman"/>
          <w:sz w:val="28"/>
          <w:szCs w:val="28"/>
        </w:rPr>
        <w:t>,</w:t>
      </w:r>
      <w:r w:rsidR="009B729A">
        <w:rPr>
          <w:rFonts w:ascii="Times New Roman" w:hAnsi="Times New Roman" w:cs="Times New Roman"/>
          <w:sz w:val="28"/>
          <w:szCs w:val="28"/>
        </w:rPr>
        <w:t xml:space="preserve"> с</w:t>
      </w:r>
      <w:r w:rsidRPr="002A3C53">
        <w:rPr>
          <w:rFonts w:ascii="Times New Roman" w:hAnsi="Times New Roman" w:cs="Times New Roman"/>
          <w:sz w:val="28"/>
          <w:szCs w:val="28"/>
        </w:rPr>
        <w:t xml:space="preserve">. </w:t>
      </w:r>
      <w:r w:rsidR="008E2A86">
        <w:rPr>
          <w:rFonts w:ascii="Times New Roman" w:hAnsi="Times New Roman" w:cs="Times New Roman"/>
          <w:sz w:val="28"/>
          <w:szCs w:val="28"/>
        </w:rPr>
        <w:t>24]</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Такого же взгляда придерживается и Е.В. Урысон. Она полагает, что термин «уступительное значение» с точки зрения грамматики отличается от понятий «целевое значение» «временное значение», «причинное значение» </w:t>
      </w:r>
      <w:r w:rsidR="005011E8">
        <w:rPr>
          <w:rFonts w:ascii="Times New Roman" w:hAnsi="Times New Roman" w:cs="Times New Roman"/>
          <w:sz w:val="28"/>
          <w:szCs w:val="28"/>
        </w:rPr>
        <w:t>[51</w:t>
      </w:r>
      <w:r w:rsidR="008E2A86" w:rsidRPr="008E2A86">
        <w:rPr>
          <w:rFonts w:ascii="Times New Roman" w:hAnsi="Times New Roman" w:cs="Times New Roman"/>
          <w:sz w:val="28"/>
          <w:szCs w:val="28"/>
        </w:rPr>
        <w:t>,</w:t>
      </w:r>
      <w:r w:rsidR="009B729A">
        <w:rPr>
          <w:rFonts w:ascii="Times New Roman" w:hAnsi="Times New Roman" w:cs="Times New Roman"/>
          <w:sz w:val="28"/>
          <w:szCs w:val="28"/>
        </w:rPr>
        <w:t xml:space="preserve"> с</w:t>
      </w:r>
      <w:r w:rsidRPr="002A3C53">
        <w:rPr>
          <w:rFonts w:ascii="Times New Roman" w:hAnsi="Times New Roman" w:cs="Times New Roman"/>
          <w:sz w:val="28"/>
          <w:szCs w:val="28"/>
        </w:rPr>
        <w:t>.</w:t>
      </w:r>
      <w:r w:rsidR="008E2A86">
        <w:rPr>
          <w:rFonts w:ascii="Times New Roman" w:hAnsi="Times New Roman" w:cs="Times New Roman"/>
          <w:sz w:val="28"/>
          <w:szCs w:val="28"/>
        </w:rPr>
        <w:t xml:space="preserve"> 36]</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lastRenderedPageBreak/>
        <w:t xml:space="preserve">Важно отметить, что ряд исследователей приходит к отрицанию уступительных конструкций. Так, например, В. Павловский считает уступительные предложения «противительно-разделительным сочинением предложений», соединенные при помощи соединительно-противительных союзов и союзных наречий: </w:t>
      </w:r>
      <w:r w:rsidRPr="002A3C53">
        <w:rPr>
          <w:rFonts w:ascii="Times New Roman" w:hAnsi="Times New Roman" w:cs="Times New Roman"/>
          <w:i/>
          <w:sz w:val="28"/>
          <w:szCs w:val="28"/>
        </w:rPr>
        <w:t>хотя, все-таки, однако, но впрочем</w:t>
      </w:r>
      <w:r w:rsidRPr="002A3C53">
        <w:rPr>
          <w:rFonts w:ascii="Times New Roman" w:hAnsi="Times New Roman" w:cs="Times New Roman"/>
          <w:sz w:val="28"/>
          <w:szCs w:val="28"/>
        </w:rPr>
        <w:t xml:space="preserve">. </w:t>
      </w:r>
      <w:r w:rsidR="005011E8">
        <w:rPr>
          <w:rFonts w:ascii="Times New Roman" w:hAnsi="Times New Roman" w:cs="Times New Roman"/>
          <w:sz w:val="28"/>
          <w:szCs w:val="28"/>
        </w:rPr>
        <w:t>[39</w:t>
      </w:r>
      <w:r w:rsidR="00D53FC5" w:rsidRPr="00D53FC5">
        <w:rPr>
          <w:rFonts w:ascii="Times New Roman" w:hAnsi="Times New Roman" w:cs="Times New Roman"/>
          <w:sz w:val="28"/>
          <w:szCs w:val="28"/>
        </w:rPr>
        <w:t>,</w:t>
      </w:r>
      <w:r w:rsidR="007D63CF">
        <w:rPr>
          <w:rFonts w:ascii="Times New Roman" w:hAnsi="Times New Roman" w:cs="Times New Roman"/>
          <w:sz w:val="28"/>
          <w:szCs w:val="28"/>
        </w:rPr>
        <w:t xml:space="preserve"> с</w:t>
      </w:r>
      <w:r w:rsidRPr="002A3C53">
        <w:rPr>
          <w:rFonts w:ascii="Times New Roman" w:hAnsi="Times New Roman" w:cs="Times New Roman"/>
          <w:sz w:val="28"/>
          <w:szCs w:val="28"/>
        </w:rPr>
        <w:t xml:space="preserve">. </w:t>
      </w:r>
      <w:r w:rsidR="00D53FC5">
        <w:rPr>
          <w:rFonts w:ascii="Times New Roman" w:hAnsi="Times New Roman" w:cs="Times New Roman"/>
          <w:sz w:val="28"/>
          <w:szCs w:val="28"/>
        </w:rPr>
        <w:t>451</w:t>
      </w:r>
      <w:r w:rsidR="00D53FC5" w:rsidRPr="00D53FC5">
        <w:rPr>
          <w:rFonts w:ascii="Times New Roman" w:hAnsi="Times New Roman" w:cs="Times New Roman"/>
          <w:sz w:val="28"/>
          <w:szCs w:val="28"/>
        </w:rPr>
        <w:t>]</w:t>
      </w:r>
      <w:r w:rsidRPr="002A3C53">
        <w:rPr>
          <w:rFonts w:ascii="Times New Roman" w:hAnsi="Times New Roman" w:cs="Times New Roman"/>
          <w:sz w:val="28"/>
          <w:szCs w:val="28"/>
        </w:rPr>
        <w:t xml:space="preserve">, Е.О. Костецкая употребляет название «уступительные», но с оговоркой, что это чисто условно </w:t>
      </w:r>
      <w:r w:rsidR="005011E8">
        <w:rPr>
          <w:rFonts w:ascii="Times New Roman" w:hAnsi="Times New Roman" w:cs="Times New Roman"/>
          <w:sz w:val="28"/>
          <w:szCs w:val="28"/>
        </w:rPr>
        <w:t>[34</w:t>
      </w:r>
      <w:r w:rsidR="00D53FC5" w:rsidRPr="00D53FC5">
        <w:rPr>
          <w:rFonts w:ascii="Times New Roman" w:hAnsi="Times New Roman" w:cs="Times New Roman"/>
          <w:sz w:val="28"/>
          <w:szCs w:val="28"/>
        </w:rPr>
        <w:t>].</w:t>
      </w:r>
      <w:r w:rsidRPr="002A3C53">
        <w:rPr>
          <w:rFonts w:ascii="Times New Roman" w:hAnsi="Times New Roman" w:cs="Times New Roman"/>
          <w:sz w:val="28"/>
          <w:szCs w:val="28"/>
        </w:rPr>
        <w:t xml:space="preserve"> А.Ф. Бондаренко в своей работе придерживается точки зрения, что уступительные предложения должны называться </w:t>
      </w:r>
      <w:r w:rsidR="000B7085">
        <w:rPr>
          <w:rFonts w:ascii="Times New Roman" w:hAnsi="Times New Roman" w:cs="Times New Roman"/>
          <w:sz w:val="28"/>
          <w:szCs w:val="28"/>
        </w:rPr>
        <w:t>«</w:t>
      </w:r>
      <w:r w:rsidRPr="002A3C53">
        <w:rPr>
          <w:rFonts w:ascii="Times New Roman" w:hAnsi="Times New Roman" w:cs="Times New Roman"/>
          <w:sz w:val="28"/>
          <w:szCs w:val="28"/>
        </w:rPr>
        <w:t>оппозитивными</w:t>
      </w:r>
      <w:r w:rsidR="000B7085">
        <w:rPr>
          <w:rFonts w:ascii="Times New Roman" w:hAnsi="Times New Roman" w:cs="Times New Roman"/>
          <w:sz w:val="28"/>
          <w:szCs w:val="28"/>
        </w:rPr>
        <w:t>»</w:t>
      </w:r>
      <w:r w:rsidRPr="002A3C53">
        <w:rPr>
          <w:rFonts w:ascii="Times New Roman" w:hAnsi="Times New Roman" w:cs="Times New Roman"/>
          <w:sz w:val="28"/>
          <w:szCs w:val="28"/>
        </w:rPr>
        <w:t xml:space="preserve">, так как имеет место быть оппозиция действия: что-то совершается несмотря на возникающее препятствие </w:t>
      </w:r>
      <w:r w:rsidR="005011E8">
        <w:rPr>
          <w:rFonts w:ascii="Times New Roman" w:hAnsi="Times New Roman" w:cs="Times New Roman"/>
          <w:sz w:val="28"/>
          <w:szCs w:val="28"/>
        </w:rPr>
        <w:t>[13</w:t>
      </w:r>
      <w:r w:rsidR="00D53FC5" w:rsidRPr="00D53FC5">
        <w:rPr>
          <w:rFonts w:ascii="Times New Roman" w:hAnsi="Times New Roman" w:cs="Times New Roman"/>
          <w:sz w:val="28"/>
          <w:szCs w:val="28"/>
        </w:rPr>
        <w:t>,</w:t>
      </w:r>
      <w:r w:rsidR="007D63CF">
        <w:rPr>
          <w:rFonts w:ascii="Times New Roman" w:hAnsi="Times New Roman" w:cs="Times New Roman"/>
          <w:sz w:val="28"/>
          <w:szCs w:val="28"/>
        </w:rPr>
        <w:t xml:space="preserve"> с</w:t>
      </w:r>
      <w:r w:rsidRPr="002A3C53">
        <w:rPr>
          <w:rFonts w:ascii="Times New Roman" w:hAnsi="Times New Roman" w:cs="Times New Roman"/>
          <w:sz w:val="28"/>
          <w:szCs w:val="28"/>
        </w:rPr>
        <w:t xml:space="preserve">. </w:t>
      </w:r>
      <w:r w:rsidR="00D53FC5">
        <w:rPr>
          <w:rFonts w:ascii="Times New Roman" w:hAnsi="Times New Roman" w:cs="Times New Roman"/>
          <w:sz w:val="28"/>
          <w:szCs w:val="28"/>
        </w:rPr>
        <w:t>76]</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Уступка как понятийная категория демонстрирует высокий уровень мышления и не сразу вырабатывает собственный языковой аппарат, а использует всю систему средств выражений, уже существующих в языке. </w:t>
      </w:r>
    </w:p>
    <w:p w:rsidR="002A3C53" w:rsidRPr="002A3C53" w:rsidRDefault="002A3C53" w:rsidP="002A3C53">
      <w:pPr>
        <w:spacing w:after="0"/>
        <w:ind w:left="0" w:firstLine="709"/>
        <w:rPr>
          <w:rFonts w:ascii="Times New Roman" w:hAnsi="Times New Roman" w:cs="Times New Roman"/>
          <w:sz w:val="28"/>
          <w:szCs w:val="28"/>
        </w:rPr>
      </w:pPr>
    </w:p>
    <w:p w:rsidR="002A3C53" w:rsidRPr="007D63CF" w:rsidRDefault="002A3C53" w:rsidP="002A3C53">
      <w:pPr>
        <w:pStyle w:val="a6"/>
        <w:numPr>
          <w:ilvl w:val="2"/>
          <w:numId w:val="4"/>
        </w:numPr>
        <w:spacing w:after="0" w:line="360" w:lineRule="auto"/>
        <w:ind w:left="0" w:firstLine="709"/>
        <w:rPr>
          <w:rFonts w:cs="Times New Roman"/>
          <w:b/>
          <w:szCs w:val="28"/>
        </w:rPr>
      </w:pPr>
      <w:r w:rsidRPr="007D63CF">
        <w:rPr>
          <w:rFonts w:cs="Times New Roman"/>
          <w:b/>
          <w:szCs w:val="28"/>
        </w:rPr>
        <w:t>Понимание сущности уступительных отношений через связь с другими логическими отношениями</w:t>
      </w:r>
    </w:p>
    <w:p w:rsidR="002A3C53" w:rsidRPr="002A3C53" w:rsidRDefault="002A3C53" w:rsidP="002A3C53">
      <w:pPr>
        <w:pStyle w:val="a6"/>
        <w:spacing w:after="0" w:line="360" w:lineRule="auto"/>
        <w:ind w:left="0" w:firstLine="709"/>
        <w:rPr>
          <w:rFonts w:cs="Times New Roman"/>
          <w:szCs w:val="28"/>
        </w:rPr>
      </w:pP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Многие языковеды А.В. Бондарко, Н.В. Березина, В.С. Храковский пишут о том, что существует так называемое функционально-семантическое поле обусловленности, в которое входят уступительные отношения, а также причино-следственные, условные, темпоральные, целевые.</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Авторы научных исследований считают, что целесообразнее понимать значение уступительности через взаимосвязь уступительных отношений с другими логическими отношениями. </w:t>
      </w:r>
    </w:p>
    <w:p w:rsidR="002A3C53" w:rsidRDefault="002A3C53" w:rsidP="00BA59C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Так, В.С. Храковский полагает, что понятие уступительности формируется на основе ряда значений: «причинное значение, условное значение, противительное значение» </w:t>
      </w:r>
      <w:r w:rsidR="005011E8">
        <w:rPr>
          <w:rFonts w:ascii="Times New Roman" w:hAnsi="Times New Roman" w:cs="Times New Roman"/>
          <w:sz w:val="28"/>
          <w:szCs w:val="28"/>
        </w:rPr>
        <w:t>[53</w:t>
      </w:r>
      <w:r w:rsidR="00D53FC5" w:rsidRPr="00D53FC5">
        <w:rPr>
          <w:rFonts w:ascii="Times New Roman" w:hAnsi="Times New Roman" w:cs="Times New Roman"/>
          <w:sz w:val="28"/>
          <w:szCs w:val="28"/>
        </w:rPr>
        <w:t>,</w:t>
      </w:r>
      <w:r w:rsidR="007D63CF">
        <w:rPr>
          <w:rFonts w:ascii="Times New Roman" w:hAnsi="Times New Roman" w:cs="Times New Roman"/>
          <w:sz w:val="28"/>
          <w:szCs w:val="28"/>
        </w:rPr>
        <w:t xml:space="preserve"> с</w:t>
      </w:r>
      <w:r w:rsidRPr="002A3C53">
        <w:rPr>
          <w:rFonts w:ascii="Times New Roman" w:hAnsi="Times New Roman" w:cs="Times New Roman"/>
          <w:sz w:val="28"/>
          <w:szCs w:val="28"/>
        </w:rPr>
        <w:t>. 12</w:t>
      </w:r>
      <w:r w:rsidR="009A12CF" w:rsidRPr="009A12CF">
        <w:rPr>
          <w:rFonts w:ascii="Times New Roman" w:hAnsi="Times New Roman" w:cs="Times New Roman"/>
          <w:sz w:val="28"/>
          <w:szCs w:val="28"/>
        </w:rPr>
        <w:t>–</w:t>
      </w:r>
      <w:r w:rsidRPr="002A3C53">
        <w:rPr>
          <w:rFonts w:ascii="Times New Roman" w:hAnsi="Times New Roman" w:cs="Times New Roman"/>
          <w:sz w:val="28"/>
          <w:szCs w:val="28"/>
        </w:rPr>
        <w:t>14</w:t>
      </w:r>
      <w:r w:rsidR="00D53FC5" w:rsidRPr="00D53FC5">
        <w:rPr>
          <w:rFonts w:ascii="Times New Roman" w:hAnsi="Times New Roman" w:cs="Times New Roman"/>
          <w:sz w:val="28"/>
          <w:szCs w:val="28"/>
        </w:rPr>
        <w:t>]</w:t>
      </w:r>
      <w:r w:rsidRPr="002A3C53">
        <w:rPr>
          <w:rFonts w:ascii="Times New Roman" w:hAnsi="Times New Roman" w:cs="Times New Roman"/>
          <w:sz w:val="28"/>
          <w:szCs w:val="28"/>
        </w:rPr>
        <w:t xml:space="preserve">. В зависимости от того, что понимается авторами под логической основой уступительности, выделятся следующие моменты. Можно трактовать сущность уступительных отношений через взаимосвязь уступительных и противительных отношений. </w:t>
      </w:r>
      <w:r w:rsidRPr="002A3C53">
        <w:rPr>
          <w:rFonts w:ascii="Times New Roman" w:hAnsi="Times New Roman" w:cs="Times New Roman"/>
          <w:sz w:val="28"/>
          <w:szCs w:val="28"/>
        </w:rPr>
        <w:lastRenderedPageBreak/>
        <w:t xml:space="preserve">Остается очевидным факт наличия в семантики уступительности причино-следственного значения, а также связь уступки и условия, однако разные лингвисты по-разному называют это условие: обратным, препятствующим и др.. Главное, на что необходимо обратить внимание при разграничении условного и уступительного отношение, – это на тип обусловленности. В первом случае говорится о прямой обусловленности, а при уступительном отношении имеет месть быть «обратная обусловленность», или «недостающая обусловленность» </w:t>
      </w:r>
      <w:r w:rsidR="005011E8">
        <w:rPr>
          <w:rFonts w:ascii="Times New Roman" w:hAnsi="Times New Roman" w:cs="Times New Roman"/>
          <w:sz w:val="28"/>
          <w:szCs w:val="28"/>
        </w:rPr>
        <w:t>[47</w:t>
      </w:r>
      <w:r w:rsidR="00D53FC5" w:rsidRPr="00D53FC5">
        <w:rPr>
          <w:rFonts w:ascii="Times New Roman" w:hAnsi="Times New Roman" w:cs="Times New Roman"/>
          <w:sz w:val="28"/>
          <w:szCs w:val="28"/>
        </w:rPr>
        <w:t>,</w:t>
      </w:r>
      <w:r w:rsidR="000B7085">
        <w:rPr>
          <w:rFonts w:ascii="Times New Roman" w:hAnsi="Times New Roman" w:cs="Times New Roman"/>
          <w:sz w:val="28"/>
          <w:szCs w:val="28"/>
        </w:rPr>
        <w:t xml:space="preserve"> с</w:t>
      </w:r>
      <w:r w:rsidRPr="002A3C53">
        <w:rPr>
          <w:rFonts w:ascii="Times New Roman" w:hAnsi="Times New Roman" w:cs="Times New Roman"/>
          <w:sz w:val="28"/>
          <w:szCs w:val="28"/>
        </w:rPr>
        <w:t>.</w:t>
      </w:r>
      <w:r w:rsidR="00184D2D">
        <w:rPr>
          <w:rFonts w:ascii="Times New Roman" w:hAnsi="Times New Roman" w:cs="Times New Roman"/>
          <w:sz w:val="28"/>
          <w:szCs w:val="28"/>
        </w:rPr>
        <w:t xml:space="preserve"> </w:t>
      </w:r>
      <w:r w:rsidR="00D53FC5">
        <w:rPr>
          <w:rFonts w:ascii="Times New Roman" w:hAnsi="Times New Roman" w:cs="Times New Roman"/>
          <w:sz w:val="28"/>
          <w:szCs w:val="28"/>
        </w:rPr>
        <w:t>10]</w:t>
      </w:r>
      <w:r w:rsidRPr="002A3C53">
        <w:rPr>
          <w:rFonts w:ascii="Times New Roman" w:hAnsi="Times New Roman" w:cs="Times New Roman"/>
          <w:sz w:val="28"/>
          <w:szCs w:val="28"/>
        </w:rPr>
        <w:t xml:space="preserve">. </w:t>
      </w:r>
    </w:p>
    <w:p w:rsidR="005011E8" w:rsidRPr="002A3C53" w:rsidRDefault="005011E8" w:rsidP="00BA59C3">
      <w:pPr>
        <w:spacing w:after="0"/>
        <w:ind w:left="0" w:firstLine="709"/>
        <w:rPr>
          <w:rFonts w:ascii="Times New Roman" w:hAnsi="Times New Roman" w:cs="Times New Roman"/>
          <w:sz w:val="28"/>
          <w:szCs w:val="28"/>
        </w:rPr>
      </w:pPr>
    </w:p>
    <w:p w:rsidR="002A3C53" w:rsidRPr="00AD5F84" w:rsidRDefault="002A3C53" w:rsidP="002A3C53">
      <w:pPr>
        <w:spacing w:after="0"/>
        <w:ind w:left="0" w:firstLine="709"/>
        <w:rPr>
          <w:rFonts w:ascii="Times New Roman" w:hAnsi="Times New Roman" w:cs="Times New Roman"/>
          <w:b/>
          <w:sz w:val="28"/>
          <w:szCs w:val="28"/>
        </w:rPr>
      </w:pPr>
      <w:r w:rsidRPr="00AD5F84">
        <w:rPr>
          <w:rFonts w:ascii="Times New Roman" w:hAnsi="Times New Roman" w:cs="Times New Roman"/>
          <w:b/>
          <w:sz w:val="28"/>
          <w:szCs w:val="28"/>
        </w:rPr>
        <w:t>1.2.2.1 Уступительные отношения как особый вид условных</w:t>
      </w:r>
    </w:p>
    <w:p w:rsidR="002A3C53" w:rsidRPr="002A3C53" w:rsidRDefault="002A3C53" w:rsidP="002A3C53">
      <w:pPr>
        <w:spacing w:after="0"/>
        <w:ind w:left="0" w:firstLine="709"/>
        <w:rPr>
          <w:rFonts w:ascii="Times New Roman" w:hAnsi="Times New Roman" w:cs="Times New Roman"/>
          <w:sz w:val="28"/>
          <w:szCs w:val="28"/>
        </w:rPr>
      </w:pP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 По мнению А.Н. Гвоздева, «уступительные предложения являются своеобразным контрастом к условным предложениям: и те, и другие указывают условия, но первые – препятствующие, а вторые – содействующие осуществлению действия или явления, при этом уступительные предложения обычно указывают на реально существующие условия, тогда как условные – по преимуществу на предполагаемые условия» </w:t>
      </w:r>
      <w:r w:rsidR="005011E8">
        <w:rPr>
          <w:rFonts w:ascii="Times New Roman" w:hAnsi="Times New Roman" w:cs="Times New Roman"/>
          <w:sz w:val="28"/>
          <w:szCs w:val="28"/>
        </w:rPr>
        <w:t>[30</w:t>
      </w:r>
      <w:r w:rsidR="00D53FC5" w:rsidRPr="00D53FC5">
        <w:rPr>
          <w:rFonts w:ascii="Times New Roman" w:hAnsi="Times New Roman" w:cs="Times New Roman"/>
          <w:sz w:val="28"/>
          <w:szCs w:val="28"/>
        </w:rPr>
        <w:t xml:space="preserve">, </w:t>
      </w:r>
      <w:r w:rsidR="000B7085">
        <w:rPr>
          <w:rFonts w:ascii="Times New Roman" w:hAnsi="Times New Roman" w:cs="Times New Roman"/>
          <w:sz w:val="28"/>
          <w:szCs w:val="28"/>
        </w:rPr>
        <w:t>с</w:t>
      </w:r>
      <w:r w:rsidRPr="002A3C53">
        <w:rPr>
          <w:rFonts w:ascii="Times New Roman" w:hAnsi="Times New Roman" w:cs="Times New Roman"/>
          <w:sz w:val="28"/>
          <w:szCs w:val="28"/>
        </w:rPr>
        <w:t>. 31</w:t>
      </w:r>
      <w:r w:rsidR="00D53FC5">
        <w:rPr>
          <w:rFonts w:ascii="Times New Roman" w:hAnsi="Times New Roman" w:cs="Times New Roman"/>
          <w:sz w:val="28"/>
          <w:szCs w:val="28"/>
        </w:rPr>
        <w:t>3]</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Таким образом, уступительные предложения означают условие, которое должно было бы препятствовать осуществлению действия главного, но по факту не препятствует, то есть так называемое «условное условие» </w:t>
      </w:r>
      <w:r w:rsidR="005011E8">
        <w:rPr>
          <w:rFonts w:ascii="Times New Roman" w:hAnsi="Times New Roman" w:cs="Times New Roman"/>
          <w:sz w:val="28"/>
          <w:szCs w:val="28"/>
        </w:rPr>
        <w:t>[30</w:t>
      </w:r>
      <w:r w:rsidR="00D53FC5" w:rsidRPr="00D53FC5">
        <w:rPr>
          <w:rFonts w:ascii="Times New Roman" w:hAnsi="Times New Roman" w:cs="Times New Roman"/>
          <w:sz w:val="28"/>
          <w:szCs w:val="28"/>
        </w:rPr>
        <w:t>,</w:t>
      </w:r>
      <w:r w:rsidR="000B7085">
        <w:rPr>
          <w:rFonts w:ascii="Times New Roman" w:hAnsi="Times New Roman" w:cs="Times New Roman"/>
          <w:sz w:val="28"/>
          <w:szCs w:val="28"/>
        </w:rPr>
        <w:t xml:space="preserve"> с</w:t>
      </w:r>
      <w:r w:rsidRPr="002A3C53">
        <w:rPr>
          <w:rFonts w:ascii="Times New Roman" w:hAnsi="Times New Roman" w:cs="Times New Roman"/>
          <w:sz w:val="28"/>
          <w:szCs w:val="28"/>
        </w:rPr>
        <w:t xml:space="preserve">. </w:t>
      </w:r>
      <w:r w:rsidR="000B7085">
        <w:rPr>
          <w:rFonts w:ascii="Times New Roman" w:hAnsi="Times New Roman" w:cs="Times New Roman"/>
          <w:sz w:val="28"/>
          <w:szCs w:val="28"/>
        </w:rPr>
        <w:t>280</w:t>
      </w:r>
      <w:r w:rsidR="000B5F90">
        <w:rPr>
          <w:rFonts w:ascii="Times New Roman" w:hAnsi="Times New Roman" w:cs="Times New Roman"/>
          <w:sz w:val="28"/>
          <w:szCs w:val="28"/>
        </w:rPr>
        <w:t>-</w:t>
      </w:r>
      <w:r w:rsidR="00D53FC5">
        <w:rPr>
          <w:rFonts w:ascii="Times New Roman" w:hAnsi="Times New Roman" w:cs="Times New Roman"/>
          <w:sz w:val="28"/>
          <w:szCs w:val="28"/>
        </w:rPr>
        <w:t>281]</w:t>
      </w:r>
      <w:r w:rsidRPr="002A3C53">
        <w:rPr>
          <w:rFonts w:ascii="Times New Roman" w:hAnsi="Times New Roman" w:cs="Times New Roman"/>
          <w:sz w:val="28"/>
          <w:szCs w:val="28"/>
        </w:rPr>
        <w:t xml:space="preserve">. Согласно такому трактованию уступительные отношения могут рассматриваться как обратная или специфическая форма условного.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Российский языковед Б.В. Лавров называет эти отношения как частный,  необычный случай условного </w:t>
      </w:r>
      <w:r w:rsidR="005011E8">
        <w:rPr>
          <w:rFonts w:ascii="Times New Roman" w:hAnsi="Times New Roman" w:cs="Times New Roman"/>
          <w:sz w:val="28"/>
          <w:szCs w:val="28"/>
        </w:rPr>
        <w:t>[35</w:t>
      </w:r>
      <w:r w:rsidR="00D53FC5" w:rsidRPr="00D53FC5">
        <w:rPr>
          <w:rFonts w:ascii="Times New Roman" w:hAnsi="Times New Roman" w:cs="Times New Roman"/>
          <w:sz w:val="28"/>
          <w:szCs w:val="28"/>
        </w:rPr>
        <w:t>]</w:t>
      </w:r>
      <w:r w:rsidRPr="002A3C53">
        <w:rPr>
          <w:rFonts w:ascii="Times New Roman" w:hAnsi="Times New Roman" w:cs="Times New Roman"/>
          <w:sz w:val="28"/>
          <w:szCs w:val="28"/>
        </w:rPr>
        <w:t xml:space="preserve">. На тесную связь уступительных структур с условными указывали ещё немецкие авторы: Г. Вундерлих и Г.Райс </w:t>
      </w:r>
      <w:r w:rsidR="005011E8">
        <w:rPr>
          <w:rFonts w:ascii="Times New Roman" w:hAnsi="Times New Roman" w:cs="Times New Roman"/>
          <w:sz w:val="28"/>
          <w:szCs w:val="28"/>
        </w:rPr>
        <w:t>[65</w:t>
      </w:r>
      <w:r w:rsidR="00D53FC5" w:rsidRPr="00D53FC5">
        <w:rPr>
          <w:rFonts w:ascii="Times New Roman" w:hAnsi="Times New Roman" w:cs="Times New Roman"/>
          <w:sz w:val="28"/>
          <w:szCs w:val="28"/>
        </w:rPr>
        <w:t>]</w:t>
      </w:r>
      <w:r w:rsidRPr="002A3C53">
        <w:rPr>
          <w:rFonts w:ascii="Times New Roman" w:hAnsi="Times New Roman" w:cs="Times New Roman"/>
          <w:sz w:val="28"/>
          <w:szCs w:val="28"/>
        </w:rPr>
        <w:t xml:space="preserve"> и И.Даль </w:t>
      </w:r>
      <w:r w:rsidR="005011E8">
        <w:rPr>
          <w:rFonts w:ascii="Times New Roman" w:hAnsi="Times New Roman" w:cs="Times New Roman"/>
          <w:sz w:val="28"/>
          <w:szCs w:val="28"/>
        </w:rPr>
        <w:t>[58</w:t>
      </w:r>
      <w:r w:rsidR="00D53FC5" w:rsidRPr="00D53FC5">
        <w:rPr>
          <w:rFonts w:ascii="Times New Roman" w:hAnsi="Times New Roman" w:cs="Times New Roman"/>
          <w:sz w:val="28"/>
          <w:szCs w:val="28"/>
        </w:rPr>
        <w:t>]</w:t>
      </w:r>
      <w:r w:rsidRPr="002A3C53">
        <w:rPr>
          <w:rFonts w:ascii="Times New Roman" w:hAnsi="Times New Roman" w:cs="Times New Roman"/>
          <w:sz w:val="28"/>
          <w:szCs w:val="28"/>
        </w:rPr>
        <w:t xml:space="preserve">, которые </w:t>
      </w:r>
      <w:r w:rsidR="00D53FC5">
        <w:rPr>
          <w:rFonts w:ascii="Times New Roman" w:hAnsi="Times New Roman" w:cs="Times New Roman"/>
          <w:sz w:val="28"/>
          <w:szCs w:val="28"/>
        </w:rPr>
        <w:t>рассматривают переходность</w:t>
      </w:r>
      <w:r w:rsidRPr="002A3C53">
        <w:rPr>
          <w:rFonts w:ascii="Times New Roman" w:hAnsi="Times New Roman" w:cs="Times New Roman"/>
          <w:sz w:val="28"/>
          <w:szCs w:val="28"/>
        </w:rPr>
        <w:t xml:space="preserve"> условных в уступительные на определенном этапе развития языка. Возможность преобразовать условные в придаточные уступительные говорит о теснейшей связи этих двух категорий. Они утверждают, что предложения с </w:t>
      </w:r>
      <w:r w:rsidRPr="002A3C53">
        <w:rPr>
          <w:rFonts w:ascii="Times New Roman" w:hAnsi="Times New Roman" w:cs="Times New Roman"/>
          <w:sz w:val="28"/>
          <w:szCs w:val="28"/>
        </w:rPr>
        <w:lastRenderedPageBreak/>
        <w:t xml:space="preserve">уступительными союзами </w:t>
      </w:r>
      <w:r w:rsidRPr="002A3C53">
        <w:rPr>
          <w:rFonts w:ascii="Times New Roman" w:hAnsi="Times New Roman" w:cs="Times New Roman"/>
          <w:sz w:val="28"/>
          <w:szCs w:val="28"/>
          <w:lang w:val="de-DE"/>
        </w:rPr>
        <w:t>obwohl</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obgleich</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obschon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obzwar</w:t>
      </w:r>
      <w:r w:rsidRPr="002A3C53">
        <w:rPr>
          <w:rFonts w:ascii="Times New Roman" w:hAnsi="Times New Roman" w:cs="Times New Roman"/>
          <w:sz w:val="28"/>
          <w:szCs w:val="28"/>
        </w:rPr>
        <w:t xml:space="preserve">  развились из предложений с условным союзом </w:t>
      </w:r>
      <w:r w:rsidRPr="002A3C53">
        <w:rPr>
          <w:rFonts w:ascii="Times New Roman" w:hAnsi="Times New Roman" w:cs="Times New Roman"/>
          <w:sz w:val="28"/>
          <w:szCs w:val="28"/>
          <w:lang w:val="de-DE"/>
        </w:rPr>
        <w:t>ob</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Интересным представляется взгляд авторов Академической грамматики русского языка, которые полагают, что </w:t>
      </w:r>
      <w:r w:rsidR="00D53FC5" w:rsidRPr="002A3C53">
        <w:rPr>
          <w:rFonts w:ascii="Times New Roman" w:hAnsi="Times New Roman" w:cs="Times New Roman"/>
          <w:sz w:val="28"/>
          <w:szCs w:val="28"/>
        </w:rPr>
        <w:t>уступительные</w:t>
      </w:r>
      <w:r w:rsidR="00D53FC5">
        <w:rPr>
          <w:rFonts w:ascii="Times New Roman" w:hAnsi="Times New Roman" w:cs="Times New Roman"/>
          <w:sz w:val="28"/>
          <w:szCs w:val="28"/>
        </w:rPr>
        <w:t xml:space="preserve"> предложения</w:t>
      </w:r>
      <w:r w:rsidR="00D53FC5" w:rsidRPr="002A3C53">
        <w:rPr>
          <w:rFonts w:ascii="Times New Roman" w:hAnsi="Times New Roman" w:cs="Times New Roman"/>
          <w:sz w:val="28"/>
          <w:szCs w:val="28"/>
        </w:rPr>
        <w:t xml:space="preserve"> </w:t>
      </w:r>
      <w:r w:rsidRPr="002A3C53">
        <w:rPr>
          <w:rFonts w:ascii="Times New Roman" w:hAnsi="Times New Roman" w:cs="Times New Roman"/>
          <w:sz w:val="28"/>
          <w:szCs w:val="28"/>
        </w:rPr>
        <w:t xml:space="preserve">связывает с условными двойственность информации. Концессивные отношения возможны при взаимодействии двух компонентов: </w:t>
      </w:r>
      <w:r w:rsidR="0095266F">
        <w:rPr>
          <w:rFonts w:ascii="Times New Roman" w:hAnsi="Times New Roman" w:cs="Times New Roman"/>
          <w:sz w:val="28"/>
          <w:szCs w:val="28"/>
        </w:rPr>
        <w:t>«</w:t>
      </w:r>
      <w:r w:rsidRPr="002A3C53">
        <w:rPr>
          <w:rFonts w:ascii="Times New Roman" w:hAnsi="Times New Roman" w:cs="Times New Roman"/>
          <w:sz w:val="28"/>
          <w:szCs w:val="28"/>
        </w:rPr>
        <w:t>значений внутренней обусловленности</w:t>
      </w:r>
      <w:r w:rsidR="0095266F">
        <w:rPr>
          <w:rFonts w:ascii="Times New Roman" w:hAnsi="Times New Roman" w:cs="Times New Roman"/>
          <w:sz w:val="28"/>
          <w:szCs w:val="28"/>
        </w:rPr>
        <w:t>»</w:t>
      </w:r>
      <w:r w:rsidRPr="002A3C53">
        <w:rPr>
          <w:rFonts w:ascii="Times New Roman" w:hAnsi="Times New Roman" w:cs="Times New Roman"/>
          <w:sz w:val="28"/>
          <w:szCs w:val="28"/>
        </w:rPr>
        <w:t xml:space="preserve"> и противительного значения. Однако в семантике уступки прослеживается прот</w:t>
      </w:r>
      <w:r w:rsidR="00D53FC5">
        <w:rPr>
          <w:rFonts w:ascii="Times New Roman" w:hAnsi="Times New Roman" w:cs="Times New Roman"/>
          <w:sz w:val="28"/>
          <w:szCs w:val="28"/>
        </w:rPr>
        <w:t>иворечие, что нельзя сказать об условных предложениях</w:t>
      </w:r>
      <w:r w:rsidRPr="002A3C53">
        <w:rPr>
          <w:rFonts w:ascii="Times New Roman" w:hAnsi="Times New Roman" w:cs="Times New Roman"/>
          <w:sz w:val="28"/>
          <w:szCs w:val="28"/>
        </w:rPr>
        <w:t xml:space="preserve"> </w:t>
      </w:r>
      <w:r w:rsidR="005011E8">
        <w:rPr>
          <w:rFonts w:ascii="Times New Roman" w:hAnsi="Times New Roman" w:cs="Times New Roman"/>
          <w:sz w:val="28"/>
          <w:szCs w:val="28"/>
        </w:rPr>
        <w:t>[2</w:t>
      </w:r>
      <w:r w:rsidR="0095266F">
        <w:rPr>
          <w:rFonts w:ascii="Times New Roman" w:hAnsi="Times New Roman" w:cs="Times New Roman"/>
          <w:sz w:val="28"/>
          <w:szCs w:val="28"/>
        </w:rPr>
        <w:t>, с</w:t>
      </w:r>
      <w:r w:rsidRPr="002A3C53">
        <w:rPr>
          <w:rFonts w:ascii="Times New Roman" w:hAnsi="Times New Roman" w:cs="Times New Roman"/>
          <w:sz w:val="28"/>
          <w:szCs w:val="28"/>
        </w:rPr>
        <w:t xml:space="preserve">. </w:t>
      </w:r>
      <w:r w:rsidR="00D53FC5">
        <w:rPr>
          <w:rFonts w:ascii="Times New Roman" w:hAnsi="Times New Roman" w:cs="Times New Roman"/>
          <w:sz w:val="28"/>
          <w:szCs w:val="28"/>
        </w:rPr>
        <w:t>586]</w:t>
      </w:r>
      <w:r w:rsidRPr="002A3C53">
        <w:rPr>
          <w:rFonts w:ascii="Times New Roman" w:hAnsi="Times New Roman" w:cs="Times New Roman"/>
          <w:sz w:val="28"/>
          <w:szCs w:val="28"/>
        </w:rPr>
        <w:t>.</w:t>
      </w:r>
    </w:p>
    <w:p w:rsidR="002A3C53" w:rsidRPr="002A3C53" w:rsidRDefault="00D53FC5" w:rsidP="002A3C53">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В </w:t>
      </w:r>
      <w:r w:rsidRPr="00D53FC5">
        <w:rPr>
          <w:rFonts w:ascii="Times New Roman" w:hAnsi="Times New Roman" w:cs="Times New Roman"/>
          <w:sz w:val="28"/>
          <w:szCs w:val="28"/>
          <w:shd w:val="clear" w:color="auto" w:fill="FFFFFF"/>
        </w:rPr>
        <w:t>XX</w:t>
      </w:r>
      <w:r>
        <w:rPr>
          <w:rFonts w:ascii="Arial" w:hAnsi="Arial" w:cs="Arial"/>
          <w:color w:val="545454"/>
          <w:shd w:val="clear" w:color="auto" w:fill="FFFFFF"/>
        </w:rPr>
        <w:t> </w:t>
      </w:r>
      <w:r w:rsidR="002A3C53" w:rsidRPr="002A3C53">
        <w:rPr>
          <w:rFonts w:ascii="Times New Roman" w:hAnsi="Times New Roman" w:cs="Times New Roman"/>
          <w:sz w:val="28"/>
          <w:szCs w:val="28"/>
        </w:rPr>
        <w:t xml:space="preserve"> веке данной проблеме уделялось </w:t>
      </w:r>
      <w:r>
        <w:rPr>
          <w:rFonts w:ascii="Times New Roman" w:hAnsi="Times New Roman" w:cs="Times New Roman"/>
          <w:sz w:val="28"/>
          <w:szCs w:val="28"/>
        </w:rPr>
        <w:t>достаточно</w:t>
      </w:r>
      <w:r w:rsidR="002A3C53" w:rsidRPr="002A3C53">
        <w:rPr>
          <w:rFonts w:ascii="Times New Roman" w:hAnsi="Times New Roman" w:cs="Times New Roman"/>
          <w:sz w:val="28"/>
          <w:szCs w:val="28"/>
        </w:rPr>
        <w:t xml:space="preserve"> внимания, хотя точки зрения некоторых языковедов заслуживают внимания. О семантической близости условных и уступительных пишет известный российский исследователь в области германистики Е.В. Гулыга: «Союзы группы „</w:t>
      </w:r>
      <w:r w:rsidR="002A3C53" w:rsidRPr="002A3C53">
        <w:rPr>
          <w:rFonts w:ascii="Times New Roman" w:hAnsi="Times New Roman" w:cs="Times New Roman"/>
          <w:sz w:val="28"/>
          <w:szCs w:val="28"/>
          <w:lang w:val="de-DE"/>
        </w:rPr>
        <w:t>wenn</w:t>
      </w:r>
      <w:r w:rsidR="002A3C53" w:rsidRPr="002A3C53">
        <w:rPr>
          <w:rFonts w:ascii="Times New Roman" w:hAnsi="Times New Roman" w:cs="Times New Roman"/>
          <w:sz w:val="28"/>
          <w:szCs w:val="28"/>
        </w:rPr>
        <w:t xml:space="preserve">“ способны выражать уступительное значение при наличии частиц, актуализирующих уступительное значение, а также при активном участии лексического наполнения модели» </w:t>
      </w:r>
      <w:r w:rsidR="005011E8">
        <w:rPr>
          <w:rFonts w:ascii="Times New Roman" w:hAnsi="Times New Roman" w:cs="Times New Roman"/>
          <w:sz w:val="28"/>
          <w:szCs w:val="28"/>
        </w:rPr>
        <w:t>[26</w:t>
      </w:r>
      <w:r w:rsidRPr="00D53FC5">
        <w:rPr>
          <w:rFonts w:ascii="Times New Roman" w:hAnsi="Times New Roman" w:cs="Times New Roman"/>
          <w:sz w:val="28"/>
          <w:szCs w:val="28"/>
        </w:rPr>
        <w:t xml:space="preserve">, </w:t>
      </w:r>
      <w:r w:rsidR="0095266F" w:rsidRPr="0095266F">
        <w:rPr>
          <w:rFonts w:ascii="Times New Roman" w:hAnsi="Times New Roman" w:cs="Times New Roman"/>
          <w:sz w:val="28"/>
          <w:szCs w:val="28"/>
        </w:rPr>
        <w:t>с</w:t>
      </w:r>
      <w:r w:rsidR="002A3C53" w:rsidRPr="002A3C53">
        <w:rPr>
          <w:rFonts w:ascii="Times New Roman" w:hAnsi="Times New Roman" w:cs="Times New Roman"/>
          <w:sz w:val="28"/>
          <w:szCs w:val="28"/>
        </w:rPr>
        <w:t xml:space="preserve">. </w:t>
      </w:r>
      <w:r>
        <w:rPr>
          <w:rFonts w:ascii="Times New Roman" w:hAnsi="Times New Roman" w:cs="Times New Roman"/>
          <w:sz w:val="28"/>
          <w:szCs w:val="28"/>
        </w:rPr>
        <w:t>109]</w:t>
      </w:r>
      <w:r w:rsidR="002A3C53"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Так, В.Б. Евтюхин в своей работе о теории функциональной грамматики в разделе «Обусловленность» рассматривает уступительные, причинные, условные и целевые</w:t>
      </w:r>
      <w:r w:rsidR="006A7395" w:rsidRPr="006A7395">
        <w:rPr>
          <w:rFonts w:ascii="Times New Roman" w:hAnsi="Times New Roman" w:cs="Times New Roman"/>
          <w:sz w:val="28"/>
          <w:szCs w:val="28"/>
        </w:rPr>
        <w:t xml:space="preserve"> </w:t>
      </w:r>
      <w:r w:rsidR="006A7395">
        <w:rPr>
          <w:rFonts w:ascii="Times New Roman" w:hAnsi="Times New Roman" w:cs="Times New Roman"/>
          <w:sz w:val="28"/>
          <w:szCs w:val="28"/>
        </w:rPr>
        <w:t>категории</w:t>
      </w:r>
      <w:r w:rsidRPr="002A3C53">
        <w:rPr>
          <w:rFonts w:ascii="Times New Roman" w:hAnsi="Times New Roman" w:cs="Times New Roman"/>
          <w:sz w:val="28"/>
          <w:szCs w:val="28"/>
        </w:rPr>
        <w:t xml:space="preserve"> как категории одного языкового класса </w:t>
      </w:r>
      <w:r w:rsidR="005011E8">
        <w:rPr>
          <w:rFonts w:ascii="Times New Roman" w:hAnsi="Times New Roman" w:cs="Times New Roman"/>
          <w:sz w:val="28"/>
          <w:szCs w:val="28"/>
        </w:rPr>
        <w:t>[32</w:t>
      </w:r>
      <w:r w:rsidR="006A7395" w:rsidRPr="006A7395">
        <w:rPr>
          <w:rFonts w:ascii="Times New Roman" w:hAnsi="Times New Roman" w:cs="Times New Roman"/>
          <w:sz w:val="28"/>
          <w:szCs w:val="28"/>
        </w:rPr>
        <w:t xml:space="preserve">, </w:t>
      </w:r>
      <w:r w:rsidR="00AD6BB7">
        <w:rPr>
          <w:rFonts w:ascii="Times New Roman" w:hAnsi="Times New Roman" w:cs="Times New Roman"/>
          <w:sz w:val="28"/>
          <w:szCs w:val="28"/>
        </w:rPr>
        <w:t>с</w:t>
      </w:r>
      <w:r w:rsidRPr="002A3C53">
        <w:rPr>
          <w:rFonts w:ascii="Times New Roman" w:hAnsi="Times New Roman" w:cs="Times New Roman"/>
          <w:sz w:val="28"/>
          <w:szCs w:val="28"/>
        </w:rPr>
        <w:t>. 61</w:t>
      </w:r>
      <w:r w:rsidR="006A7395" w:rsidRPr="006A7395">
        <w:rPr>
          <w:rFonts w:ascii="Times New Roman" w:hAnsi="Times New Roman" w:cs="Times New Roman"/>
          <w:sz w:val="28"/>
          <w:szCs w:val="28"/>
        </w:rPr>
        <w:t>]</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Уступительные </w:t>
      </w:r>
      <w:r w:rsidR="006A7395">
        <w:rPr>
          <w:rFonts w:ascii="Times New Roman" w:hAnsi="Times New Roman" w:cs="Times New Roman"/>
          <w:sz w:val="28"/>
          <w:szCs w:val="28"/>
        </w:rPr>
        <w:t>предикативные структуры</w:t>
      </w:r>
      <w:r w:rsidRPr="002A3C53">
        <w:rPr>
          <w:rFonts w:ascii="Times New Roman" w:hAnsi="Times New Roman" w:cs="Times New Roman"/>
          <w:sz w:val="28"/>
          <w:szCs w:val="28"/>
        </w:rPr>
        <w:t xml:space="preserve"> как предложения обратной обусловленности рассматривают в своих научных трудах </w:t>
      </w:r>
      <w:r w:rsidR="00F75B9E">
        <w:rPr>
          <w:rFonts w:ascii="Times New Roman" w:hAnsi="Times New Roman" w:cs="Times New Roman"/>
          <w:sz w:val="28"/>
          <w:szCs w:val="28"/>
        </w:rPr>
        <w:t xml:space="preserve">                           </w:t>
      </w:r>
      <w:r w:rsidRPr="002A3C53">
        <w:rPr>
          <w:rFonts w:ascii="Times New Roman" w:hAnsi="Times New Roman" w:cs="Times New Roman"/>
          <w:sz w:val="28"/>
          <w:szCs w:val="28"/>
        </w:rPr>
        <w:t>А.А. Степаненко</w:t>
      </w:r>
      <w:r w:rsidR="005011E8" w:rsidRPr="005011E8">
        <w:rPr>
          <w:rFonts w:ascii="Times New Roman" w:hAnsi="Times New Roman" w:cs="Times New Roman"/>
          <w:sz w:val="28"/>
          <w:szCs w:val="28"/>
        </w:rPr>
        <w:t>[49]</w:t>
      </w:r>
      <w:r w:rsidRPr="002A3C53">
        <w:rPr>
          <w:rFonts w:ascii="Times New Roman" w:hAnsi="Times New Roman" w:cs="Times New Roman"/>
          <w:sz w:val="28"/>
          <w:szCs w:val="28"/>
        </w:rPr>
        <w:t>, Т.М. Николаева и И. Фужерон</w:t>
      </w:r>
      <w:r w:rsidR="005011E8" w:rsidRPr="005011E8">
        <w:rPr>
          <w:rFonts w:ascii="Times New Roman" w:hAnsi="Times New Roman" w:cs="Times New Roman"/>
          <w:sz w:val="28"/>
          <w:szCs w:val="28"/>
        </w:rPr>
        <w:t>[37]</w:t>
      </w:r>
      <w:r w:rsidRPr="002A3C53">
        <w:rPr>
          <w:rFonts w:ascii="Times New Roman" w:hAnsi="Times New Roman" w:cs="Times New Roman"/>
          <w:sz w:val="28"/>
          <w:szCs w:val="28"/>
        </w:rPr>
        <w:t xml:space="preserve">, Г. Пауль </w:t>
      </w:r>
      <w:r w:rsidR="005011E8">
        <w:rPr>
          <w:rFonts w:ascii="Times New Roman" w:hAnsi="Times New Roman" w:cs="Times New Roman"/>
          <w:sz w:val="28"/>
          <w:szCs w:val="28"/>
        </w:rPr>
        <w:t>[59</w:t>
      </w:r>
      <w:r w:rsidR="006A7395" w:rsidRPr="006A7395">
        <w:rPr>
          <w:rFonts w:ascii="Times New Roman" w:hAnsi="Times New Roman" w:cs="Times New Roman"/>
          <w:sz w:val="28"/>
          <w:szCs w:val="28"/>
        </w:rPr>
        <w:t>]</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p>
    <w:p w:rsidR="002A3C53" w:rsidRPr="00AD6BB7" w:rsidRDefault="002A3C53" w:rsidP="002A3C53">
      <w:pPr>
        <w:spacing w:after="0"/>
        <w:ind w:left="0" w:firstLine="709"/>
        <w:rPr>
          <w:rFonts w:ascii="Times New Roman" w:hAnsi="Times New Roman" w:cs="Times New Roman"/>
          <w:b/>
          <w:sz w:val="28"/>
          <w:szCs w:val="28"/>
        </w:rPr>
      </w:pPr>
      <w:r w:rsidRPr="00AD6BB7">
        <w:rPr>
          <w:rFonts w:ascii="Times New Roman" w:hAnsi="Times New Roman" w:cs="Times New Roman"/>
          <w:b/>
          <w:sz w:val="28"/>
          <w:szCs w:val="28"/>
        </w:rPr>
        <w:t xml:space="preserve">1.2.2.2 Уступительные и </w:t>
      </w:r>
      <w:r w:rsidR="008E7B87" w:rsidRPr="00AD6BB7">
        <w:rPr>
          <w:rFonts w:ascii="Times New Roman" w:hAnsi="Times New Roman" w:cs="Times New Roman"/>
          <w:b/>
          <w:sz w:val="28"/>
          <w:szCs w:val="28"/>
        </w:rPr>
        <w:t>причинно-следственные отношения</w:t>
      </w:r>
      <w:r w:rsidRPr="00AD6BB7">
        <w:rPr>
          <w:rFonts w:ascii="Times New Roman" w:hAnsi="Times New Roman" w:cs="Times New Roman"/>
          <w:b/>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p>
    <w:p w:rsidR="002A3C53" w:rsidRPr="002A3C53" w:rsidRDefault="006A7395" w:rsidP="002A3C53">
      <w:pPr>
        <w:spacing w:after="0"/>
        <w:ind w:left="0" w:firstLine="709"/>
        <w:rPr>
          <w:rFonts w:ascii="Times New Roman" w:hAnsi="Times New Roman" w:cs="Times New Roman"/>
          <w:sz w:val="28"/>
          <w:szCs w:val="28"/>
        </w:rPr>
      </w:pPr>
      <w:r>
        <w:rPr>
          <w:rFonts w:ascii="Times New Roman" w:hAnsi="Times New Roman" w:cs="Times New Roman"/>
          <w:sz w:val="28"/>
          <w:szCs w:val="28"/>
        </w:rPr>
        <w:t>П</w:t>
      </w:r>
      <w:r w:rsidR="002A3C53" w:rsidRPr="002A3C53">
        <w:rPr>
          <w:rFonts w:ascii="Times New Roman" w:hAnsi="Times New Roman" w:cs="Times New Roman"/>
          <w:sz w:val="28"/>
          <w:szCs w:val="28"/>
        </w:rPr>
        <w:t xml:space="preserve">ри выяснении специфики этих отношений </w:t>
      </w:r>
      <w:r>
        <w:rPr>
          <w:rFonts w:ascii="Times New Roman" w:hAnsi="Times New Roman" w:cs="Times New Roman"/>
          <w:sz w:val="28"/>
          <w:szCs w:val="28"/>
        </w:rPr>
        <w:t xml:space="preserve">многие авторы </w:t>
      </w:r>
      <w:r w:rsidR="002A3C53" w:rsidRPr="002A3C53">
        <w:rPr>
          <w:rFonts w:ascii="Times New Roman" w:hAnsi="Times New Roman" w:cs="Times New Roman"/>
          <w:sz w:val="28"/>
          <w:szCs w:val="28"/>
        </w:rPr>
        <w:t>обращаются, главным образом, к проблем</w:t>
      </w:r>
      <w:r>
        <w:rPr>
          <w:rFonts w:ascii="Times New Roman" w:hAnsi="Times New Roman" w:cs="Times New Roman"/>
          <w:sz w:val="28"/>
          <w:szCs w:val="28"/>
        </w:rPr>
        <w:t>е дефиниции понятия «причинность</w:t>
      </w:r>
      <w:r w:rsidR="002A3C53" w:rsidRPr="002A3C53">
        <w:rPr>
          <w:rFonts w:ascii="Times New Roman" w:hAnsi="Times New Roman" w:cs="Times New Roman"/>
          <w:sz w:val="28"/>
          <w:szCs w:val="28"/>
        </w:rPr>
        <w:t xml:space="preserve">». </w:t>
      </w:r>
    </w:p>
    <w:p w:rsidR="00937955"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lastRenderedPageBreak/>
        <w:t xml:space="preserve">Так, Ф.И. Буслаев, </w:t>
      </w:r>
      <w:r w:rsidR="006A7395" w:rsidRPr="002A3C53">
        <w:rPr>
          <w:rFonts w:ascii="Times New Roman" w:hAnsi="Times New Roman" w:cs="Times New Roman"/>
          <w:sz w:val="28"/>
          <w:szCs w:val="28"/>
        </w:rPr>
        <w:t xml:space="preserve">пишет </w:t>
      </w:r>
      <w:r w:rsidRPr="002A3C53">
        <w:rPr>
          <w:rFonts w:ascii="Times New Roman" w:hAnsi="Times New Roman" w:cs="Times New Roman"/>
          <w:sz w:val="28"/>
          <w:szCs w:val="28"/>
        </w:rPr>
        <w:t xml:space="preserve">в своем «Учебнике русской грамматики»: «В уступительном сочетании мыслей выводится следствие или заключение, совершенно противоположное тому, какое надлежало бы вывести из данной причины или основания» </w:t>
      </w:r>
      <w:r w:rsidR="005011E8">
        <w:rPr>
          <w:rFonts w:ascii="Times New Roman" w:hAnsi="Times New Roman" w:cs="Times New Roman"/>
          <w:sz w:val="28"/>
          <w:szCs w:val="28"/>
        </w:rPr>
        <w:t>[19</w:t>
      </w:r>
      <w:r w:rsidR="006A7395" w:rsidRPr="006A7395">
        <w:rPr>
          <w:rFonts w:ascii="Times New Roman" w:hAnsi="Times New Roman" w:cs="Times New Roman"/>
          <w:sz w:val="28"/>
          <w:szCs w:val="28"/>
        </w:rPr>
        <w:t xml:space="preserve">, </w:t>
      </w:r>
      <w:r w:rsidR="00AD6BB7" w:rsidRPr="00AD6BB7">
        <w:rPr>
          <w:rFonts w:ascii="Times New Roman" w:hAnsi="Times New Roman" w:cs="Times New Roman"/>
          <w:sz w:val="28"/>
          <w:szCs w:val="28"/>
        </w:rPr>
        <w:t>с</w:t>
      </w:r>
      <w:r w:rsidR="006A7395" w:rsidRPr="006A7395">
        <w:rPr>
          <w:rFonts w:ascii="Times New Roman" w:hAnsi="Times New Roman" w:cs="Times New Roman"/>
          <w:sz w:val="28"/>
          <w:szCs w:val="28"/>
        </w:rPr>
        <w:t>.</w:t>
      </w:r>
      <w:r w:rsidR="006A7395">
        <w:rPr>
          <w:rFonts w:ascii="Times New Roman" w:hAnsi="Times New Roman" w:cs="Times New Roman"/>
          <w:sz w:val="28"/>
          <w:szCs w:val="28"/>
        </w:rPr>
        <w:t xml:space="preserve"> 158]</w:t>
      </w:r>
      <w:r w:rsidRPr="002A3C53">
        <w:rPr>
          <w:rFonts w:ascii="Times New Roman" w:hAnsi="Times New Roman" w:cs="Times New Roman"/>
          <w:sz w:val="28"/>
          <w:szCs w:val="28"/>
        </w:rPr>
        <w:t xml:space="preserve">. Отсюда следует вывод, что причинно-следственная связь остается нереализованной, так как причина противоречит следствию. Подтверждение данной мысли можно также найти у ряда других как российских, так и зарубежных грамматиков </w:t>
      </w:r>
      <w:r w:rsidR="005011E8">
        <w:rPr>
          <w:rFonts w:ascii="Times New Roman" w:hAnsi="Times New Roman" w:cs="Times New Roman"/>
          <w:sz w:val="28"/>
          <w:szCs w:val="28"/>
        </w:rPr>
        <w:t>[33, 42, 62, 63</w:t>
      </w:r>
      <w:r w:rsidR="00937955" w:rsidRPr="00937955">
        <w:rPr>
          <w:rFonts w:ascii="Times New Roman" w:hAnsi="Times New Roman" w:cs="Times New Roman"/>
          <w:sz w:val="28"/>
          <w:szCs w:val="28"/>
        </w:rPr>
        <w:t xml:space="preserve">]. </w:t>
      </w:r>
      <w:r w:rsidRPr="002A3C53">
        <w:rPr>
          <w:rFonts w:ascii="Times New Roman" w:hAnsi="Times New Roman" w:cs="Times New Roman"/>
          <w:sz w:val="28"/>
          <w:szCs w:val="28"/>
        </w:rPr>
        <w:t xml:space="preserve"> </w:t>
      </w:r>
    </w:p>
    <w:p w:rsidR="002A3C53" w:rsidRPr="00937955"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Так</w:t>
      </w:r>
      <w:r w:rsidRPr="00937955">
        <w:rPr>
          <w:rFonts w:ascii="Times New Roman" w:hAnsi="Times New Roman" w:cs="Times New Roman"/>
          <w:sz w:val="28"/>
          <w:szCs w:val="28"/>
        </w:rPr>
        <w:t xml:space="preserve"> </w:t>
      </w:r>
      <w:r w:rsidRPr="002A3C53">
        <w:rPr>
          <w:rFonts w:ascii="Times New Roman" w:hAnsi="Times New Roman" w:cs="Times New Roman"/>
          <w:sz w:val="28"/>
          <w:szCs w:val="28"/>
        </w:rPr>
        <w:t>в</w:t>
      </w:r>
      <w:r w:rsidRPr="00937955">
        <w:rPr>
          <w:rFonts w:ascii="Times New Roman" w:hAnsi="Times New Roman" w:cs="Times New Roman"/>
          <w:sz w:val="28"/>
          <w:szCs w:val="28"/>
        </w:rPr>
        <w:t xml:space="preserve"> </w:t>
      </w:r>
      <w:r w:rsidRPr="002A3C53">
        <w:rPr>
          <w:rFonts w:ascii="Times New Roman" w:hAnsi="Times New Roman" w:cs="Times New Roman"/>
          <w:sz w:val="28"/>
          <w:szCs w:val="28"/>
        </w:rPr>
        <w:t>исследованиях</w:t>
      </w:r>
      <w:r w:rsidRPr="00937955">
        <w:rPr>
          <w:rFonts w:ascii="Times New Roman" w:hAnsi="Times New Roman" w:cs="Times New Roman"/>
          <w:sz w:val="28"/>
          <w:szCs w:val="28"/>
        </w:rPr>
        <w:t xml:space="preserve"> </w:t>
      </w:r>
      <w:r w:rsidRPr="002A3C53">
        <w:rPr>
          <w:rFonts w:ascii="Times New Roman" w:hAnsi="Times New Roman" w:cs="Times New Roman"/>
          <w:sz w:val="28"/>
          <w:szCs w:val="28"/>
        </w:rPr>
        <w:t>зарубежных</w:t>
      </w:r>
      <w:r w:rsidRPr="00937955">
        <w:rPr>
          <w:rFonts w:ascii="Times New Roman" w:hAnsi="Times New Roman" w:cs="Times New Roman"/>
          <w:sz w:val="28"/>
          <w:szCs w:val="28"/>
        </w:rPr>
        <w:t xml:space="preserve"> </w:t>
      </w:r>
      <w:r w:rsidRPr="002A3C53">
        <w:rPr>
          <w:rFonts w:ascii="Times New Roman" w:hAnsi="Times New Roman" w:cs="Times New Roman"/>
          <w:sz w:val="28"/>
          <w:szCs w:val="28"/>
        </w:rPr>
        <w:t>авторов</w:t>
      </w:r>
      <w:r w:rsidRPr="00937955">
        <w:rPr>
          <w:rFonts w:ascii="Times New Roman" w:hAnsi="Times New Roman" w:cs="Times New Roman"/>
          <w:sz w:val="28"/>
          <w:szCs w:val="28"/>
        </w:rPr>
        <w:t xml:space="preserve"> </w:t>
      </w:r>
      <w:r w:rsidRPr="002A3C53">
        <w:rPr>
          <w:rFonts w:ascii="Times New Roman" w:hAnsi="Times New Roman" w:cs="Times New Roman"/>
          <w:sz w:val="28"/>
          <w:szCs w:val="28"/>
        </w:rPr>
        <w:t>уступительные</w:t>
      </w:r>
      <w:r w:rsidRPr="00937955">
        <w:rPr>
          <w:rFonts w:ascii="Times New Roman" w:hAnsi="Times New Roman" w:cs="Times New Roman"/>
          <w:sz w:val="28"/>
          <w:szCs w:val="28"/>
        </w:rPr>
        <w:t xml:space="preserve"> </w:t>
      </w:r>
      <w:r w:rsidRPr="002A3C53">
        <w:rPr>
          <w:rFonts w:ascii="Times New Roman" w:hAnsi="Times New Roman" w:cs="Times New Roman"/>
          <w:sz w:val="28"/>
          <w:szCs w:val="28"/>
        </w:rPr>
        <w:t>отношения</w:t>
      </w:r>
      <w:r w:rsidRPr="00937955">
        <w:rPr>
          <w:rFonts w:ascii="Times New Roman" w:hAnsi="Times New Roman" w:cs="Times New Roman"/>
          <w:sz w:val="28"/>
          <w:szCs w:val="28"/>
        </w:rPr>
        <w:t xml:space="preserve"> </w:t>
      </w:r>
      <w:r w:rsidRPr="002A3C53">
        <w:rPr>
          <w:rFonts w:ascii="Times New Roman" w:hAnsi="Times New Roman" w:cs="Times New Roman"/>
          <w:sz w:val="28"/>
          <w:szCs w:val="28"/>
        </w:rPr>
        <w:t>рассматриваются</w:t>
      </w:r>
      <w:r w:rsidRPr="00937955">
        <w:rPr>
          <w:rFonts w:ascii="Times New Roman" w:hAnsi="Times New Roman" w:cs="Times New Roman"/>
          <w:sz w:val="28"/>
          <w:szCs w:val="28"/>
        </w:rPr>
        <w:t xml:space="preserve"> </w:t>
      </w:r>
      <w:r w:rsidRPr="002A3C53">
        <w:rPr>
          <w:rFonts w:ascii="Times New Roman" w:hAnsi="Times New Roman" w:cs="Times New Roman"/>
          <w:sz w:val="28"/>
          <w:szCs w:val="28"/>
        </w:rPr>
        <w:t>как</w:t>
      </w:r>
      <w:r w:rsidRPr="00937955">
        <w:rPr>
          <w:rFonts w:ascii="Times New Roman" w:hAnsi="Times New Roman" w:cs="Times New Roman"/>
          <w:sz w:val="28"/>
          <w:szCs w:val="28"/>
        </w:rPr>
        <w:t xml:space="preserve"> </w:t>
      </w:r>
      <w:r w:rsidRPr="002A3C53">
        <w:rPr>
          <w:rFonts w:ascii="Times New Roman" w:hAnsi="Times New Roman" w:cs="Times New Roman"/>
          <w:sz w:val="28"/>
          <w:szCs w:val="28"/>
        </w:rPr>
        <w:t>недостаточная</w:t>
      </w:r>
      <w:r w:rsidRPr="00937955">
        <w:rPr>
          <w:rFonts w:ascii="Times New Roman" w:hAnsi="Times New Roman" w:cs="Times New Roman"/>
          <w:sz w:val="28"/>
          <w:szCs w:val="28"/>
        </w:rPr>
        <w:t xml:space="preserve"> </w:t>
      </w:r>
      <w:r w:rsidRPr="002A3C53">
        <w:rPr>
          <w:rFonts w:ascii="Times New Roman" w:hAnsi="Times New Roman" w:cs="Times New Roman"/>
          <w:sz w:val="28"/>
          <w:szCs w:val="28"/>
        </w:rPr>
        <w:t>причина</w:t>
      </w:r>
      <w:r w:rsidRPr="00937955">
        <w:rPr>
          <w:rFonts w:ascii="Times New Roman" w:hAnsi="Times New Roman" w:cs="Times New Roman"/>
          <w:sz w:val="28"/>
          <w:szCs w:val="28"/>
        </w:rPr>
        <w:t xml:space="preserve"> </w:t>
      </w:r>
      <w:r w:rsidR="005011E8">
        <w:rPr>
          <w:rFonts w:ascii="Times New Roman" w:hAnsi="Times New Roman" w:cs="Times New Roman"/>
          <w:sz w:val="28"/>
          <w:szCs w:val="28"/>
        </w:rPr>
        <w:t>[60, 59, 62</w:t>
      </w:r>
      <w:r w:rsidR="00937955" w:rsidRPr="00937955">
        <w:rPr>
          <w:rFonts w:ascii="Times New Roman" w:hAnsi="Times New Roman" w:cs="Times New Roman"/>
          <w:sz w:val="28"/>
          <w:szCs w:val="28"/>
        </w:rPr>
        <w:t>]</w:t>
      </w:r>
      <w:r w:rsidRPr="00937955">
        <w:rPr>
          <w:rFonts w:ascii="Times New Roman" w:hAnsi="Times New Roman" w:cs="Times New Roman"/>
          <w:sz w:val="28"/>
          <w:szCs w:val="28"/>
        </w:rPr>
        <w:t>, недейственная причина</w:t>
      </w:r>
      <w:r w:rsidR="005011E8">
        <w:rPr>
          <w:rFonts w:ascii="Times New Roman" w:hAnsi="Times New Roman" w:cs="Times New Roman"/>
          <w:sz w:val="28"/>
          <w:szCs w:val="28"/>
        </w:rPr>
        <w:t xml:space="preserve"> [61</w:t>
      </w:r>
      <w:r w:rsidR="00937955">
        <w:rPr>
          <w:rFonts w:ascii="Times New Roman" w:hAnsi="Times New Roman" w:cs="Times New Roman"/>
          <w:sz w:val="28"/>
          <w:szCs w:val="28"/>
        </w:rPr>
        <w:t>]</w:t>
      </w:r>
      <w:r w:rsidRPr="00937955">
        <w:rPr>
          <w:rFonts w:ascii="Times New Roman" w:hAnsi="Times New Roman" w:cs="Times New Roman"/>
          <w:sz w:val="28"/>
          <w:szCs w:val="28"/>
        </w:rPr>
        <w:t xml:space="preserve">, негативная каузальность </w:t>
      </w:r>
      <w:r w:rsidR="005011E8">
        <w:rPr>
          <w:rFonts w:ascii="Times New Roman" w:hAnsi="Times New Roman" w:cs="Times New Roman"/>
          <w:sz w:val="28"/>
          <w:szCs w:val="28"/>
        </w:rPr>
        <w:t>[58</w:t>
      </w:r>
      <w:r w:rsidR="00937955" w:rsidRPr="00937955">
        <w:rPr>
          <w:rFonts w:ascii="Times New Roman" w:hAnsi="Times New Roman" w:cs="Times New Roman"/>
          <w:sz w:val="28"/>
          <w:szCs w:val="28"/>
        </w:rPr>
        <w:t>]</w:t>
      </w:r>
      <w:r w:rsidRPr="00937955">
        <w:rPr>
          <w:rFonts w:ascii="Times New Roman" w:hAnsi="Times New Roman" w:cs="Times New Roman"/>
          <w:sz w:val="28"/>
          <w:szCs w:val="28"/>
        </w:rPr>
        <w:t>, недостаточный встречный довод</w:t>
      </w:r>
      <w:r w:rsidR="005011E8">
        <w:rPr>
          <w:rFonts w:ascii="Times New Roman" w:hAnsi="Times New Roman" w:cs="Times New Roman"/>
          <w:sz w:val="28"/>
          <w:szCs w:val="28"/>
        </w:rPr>
        <w:t xml:space="preserve"> [52</w:t>
      </w:r>
      <w:r w:rsidR="006D0292">
        <w:rPr>
          <w:rFonts w:ascii="Times New Roman" w:hAnsi="Times New Roman" w:cs="Times New Roman"/>
          <w:sz w:val="28"/>
          <w:szCs w:val="28"/>
        </w:rPr>
        <w:t>]</w:t>
      </w:r>
      <w:r w:rsidRPr="00937955">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А.А. Васильева придерживается мнения, что уступительные предложения по значению ближе к причинным, хотя исторически они непосредственно связаны с условными. Собствен</w:t>
      </w:r>
      <w:r w:rsidR="006D0292">
        <w:rPr>
          <w:rFonts w:ascii="Times New Roman" w:hAnsi="Times New Roman" w:cs="Times New Roman"/>
          <w:sz w:val="28"/>
          <w:szCs w:val="28"/>
        </w:rPr>
        <w:t>но-уступительные предложения соотнося</w:t>
      </w:r>
      <w:r w:rsidRPr="002A3C53">
        <w:rPr>
          <w:rFonts w:ascii="Times New Roman" w:hAnsi="Times New Roman" w:cs="Times New Roman"/>
          <w:sz w:val="28"/>
          <w:szCs w:val="28"/>
        </w:rPr>
        <w:t>т</w:t>
      </w:r>
      <w:r w:rsidR="006D0292">
        <w:rPr>
          <w:rFonts w:ascii="Times New Roman" w:hAnsi="Times New Roman" w:cs="Times New Roman"/>
          <w:sz w:val="28"/>
          <w:szCs w:val="28"/>
        </w:rPr>
        <w:t>ся ею</w:t>
      </w:r>
      <w:r w:rsidRPr="002A3C53">
        <w:rPr>
          <w:rFonts w:ascii="Times New Roman" w:hAnsi="Times New Roman" w:cs="Times New Roman"/>
          <w:sz w:val="28"/>
          <w:szCs w:val="28"/>
        </w:rPr>
        <w:t xml:space="preserve"> с причинными, а условно-уступительные с условными </w:t>
      </w:r>
      <w:r w:rsidR="005011E8">
        <w:rPr>
          <w:rFonts w:ascii="Times New Roman" w:hAnsi="Times New Roman" w:cs="Times New Roman"/>
          <w:sz w:val="28"/>
          <w:szCs w:val="28"/>
        </w:rPr>
        <w:t>[20</w:t>
      </w:r>
      <w:r w:rsidR="006D0292">
        <w:rPr>
          <w:rFonts w:ascii="Times New Roman" w:hAnsi="Times New Roman" w:cs="Times New Roman"/>
          <w:sz w:val="28"/>
          <w:szCs w:val="28"/>
        </w:rPr>
        <w:t>]</w:t>
      </w:r>
      <w:r w:rsidRPr="002A3C53">
        <w:rPr>
          <w:rFonts w:ascii="Times New Roman" w:hAnsi="Times New Roman" w:cs="Times New Roman"/>
          <w:sz w:val="28"/>
          <w:szCs w:val="28"/>
        </w:rPr>
        <w:t xml:space="preserve">. Подобную точку зрения мы находим у ряда немецких исследователей: </w:t>
      </w:r>
      <w:r w:rsidR="006D0292" w:rsidRPr="002A3C53">
        <w:rPr>
          <w:rFonts w:ascii="Times New Roman" w:hAnsi="Times New Roman" w:cs="Times New Roman"/>
          <w:sz w:val="28"/>
          <w:szCs w:val="28"/>
        </w:rPr>
        <w:t xml:space="preserve">К. </w:t>
      </w:r>
      <w:r w:rsidRPr="002A3C53">
        <w:rPr>
          <w:rFonts w:ascii="Times New Roman" w:hAnsi="Times New Roman" w:cs="Times New Roman"/>
          <w:sz w:val="28"/>
          <w:szCs w:val="28"/>
        </w:rPr>
        <w:t xml:space="preserve">Беккер </w:t>
      </w:r>
      <w:r w:rsidR="005011E8">
        <w:rPr>
          <w:rFonts w:ascii="Times New Roman" w:hAnsi="Times New Roman" w:cs="Times New Roman"/>
          <w:sz w:val="28"/>
          <w:szCs w:val="28"/>
        </w:rPr>
        <w:t>[59</w:t>
      </w:r>
      <w:r w:rsidR="006D0292" w:rsidRPr="006D0292">
        <w:rPr>
          <w:rFonts w:ascii="Times New Roman" w:hAnsi="Times New Roman" w:cs="Times New Roman"/>
          <w:sz w:val="28"/>
          <w:szCs w:val="28"/>
        </w:rPr>
        <w:t>]</w:t>
      </w:r>
      <w:r w:rsidRPr="002A3C53">
        <w:rPr>
          <w:rFonts w:ascii="Times New Roman" w:hAnsi="Times New Roman" w:cs="Times New Roman"/>
          <w:sz w:val="28"/>
          <w:szCs w:val="28"/>
        </w:rPr>
        <w:t>, Ф.Бауер</w:t>
      </w:r>
      <w:r w:rsidR="005011E8">
        <w:rPr>
          <w:rFonts w:ascii="Times New Roman" w:hAnsi="Times New Roman" w:cs="Times New Roman"/>
          <w:sz w:val="28"/>
          <w:szCs w:val="28"/>
        </w:rPr>
        <w:t xml:space="preserve"> [61</w:t>
      </w:r>
      <w:r w:rsidR="006D0292">
        <w:rPr>
          <w:rFonts w:ascii="Times New Roman" w:hAnsi="Times New Roman" w:cs="Times New Roman"/>
          <w:sz w:val="28"/>
          <w:szCs w:val="28"/>
        </w:rPr>
        <w:t>]</w:t>
      </w:r>
      <w:r w:rsidRPr="002A3C53">
        <w:rPr>
          <w:rFonts w:ascii="Times New Roman" w:hAnsi="Times New Roman" w:cs="Times New Roman"/>
          <w:sz w:val="28"/>
          <w:szCs w:val="28"/>
        </w:rPr>
        <w:t xml:space="preserve">, Ф. Блатц </w:t>
      </w:r>
      <w:r w:rsidR="005011E8">
        <w:rPr>
          <w:rFonts w:ascii="Times New Roman" w:hAnsi="Times New Roman" w:cs="Times New Roman"/>
          <w:sz w:val="28"/>
          <w:szCs w:val="28"/>
        </w:rPr>
        <w:t>[59</w:t>
      </w:r>
      <w:r w:rsidR="006D0292" w:rsidRPr="006D0292">
        <w:rPr>
          <w:rFonts w:ascii="Times New Roman" w:hAnsi="Times New Roman" w:cs="Times New Roman"/>
          <w:sz w:val="28"/>
          <w:szCs w:val="28"/>
        </w:rPr>
        <w:t>]</w:t>
      </w:r>
      <w:r w:rsidRPr="002A3C53">
        <w:rPr>
          <w:rFonts w:ascii="Times New Roman" w:hAnsi="Times New Roman" w:cs="Times New Roman"/>
          <w:sz w:val="28"/>
          <w:szCs w:val="28"/>
        </w:rPr>
        <w:t>. Они определяли уступительные отношения как</w:t>
      </w:r>
      <w:r w:rsidR="006D0292" w:rsidRPr="006D0292">
        <w:rPr>
          <w:rFonts w:ascii="Times New Roman" w:hAnsi="Times New Roman" w:cs="Times New Roman"/>
          <w:sz w:val="28"/>
          <w:szCs w:val="28"/>
        </w:rPr>
        <w:t xml:space="preserve"> </w:t>
      </w:r>
      <w:r w:rsidR="006D0292">
        <w:rPr>
          <w:rFonts w:ascii="Times New Roman" w:hAnsi="Times New Roman" w:cs="Times New Roman"/>
          <w:sz w:val="28"/>
          <w:szCs w:val="28"/>
        </w:rPr>
        <w:t>структуры,</w:t>
      </w:r>
      <w:r w:rsidRPr="002A3C53">
        <w:rPr>
          <w:rFonts w:ascii="Times New Roman" w:hAnsi="Times New Roman" w:cs="Times New Roman"/>
          <w:sz w:val="28"/>
          <w:szCs w:val="28"/>
        </w:rPr>
        <w:t xml:space="preserve"> содержащие причину, противоположную положению, выраженному в главном предложении.</w:t>
      </w:r>
    </w:p>
    <w:p w:rsidR="002A3C53" w:rsidRPr="002A3C53" w:rsidRDefault="006D0292" w:rsidP="002A3C53">
      <w:pPr>
        <w:spacing w:after="0"/>
        <w:ind w:left="0" w:firstLine="709"/>
        <w:rPr>
          <w:rFonts w:ascii="Times New Roman" w:hAnsi="Times New Roman" w:cs="Times New Roman"/>
          <w:sz w:val="28"/>
          <w:szCs w:val="28"/>
        </w:rPr>
      </w:pPr>
      <w:r>
        <w:rPr>
          <w:rFonts w:ascii="Times New Roman" w:hAnsi="Times New Roman" w:cs="Times New Roman"/>
          <w:sz w:val="28"/>
          <w:szCs w:val="28"/>
        </w:rPr>
        <w:t>Таким образом,</w:t>
      </w:r>
      <w:r w:rsidR="002A3C53" w:rsidRPr="002A3C53">
        <w:rPr>
          <w:rFonts w:ascii="Times New Roman" w:hAnsi="Times New Roman" w:cs="Times New Roman"/>
          <w:sz w:val="28"/>
          <w:szCs w:val="28"/>
        </w:rPr>
        <w:t xml:space="preserve"> на основании этих положений следует, что общим у причинных и уступительных предложений является тип логических отношений, а именно</w:t>
      </w:r>
      <w:r>
        <w:rPr>
          <w:rFonts w:ascii="Times New Roman" w:hAnsi="Times New Roman" w:cs="Times New Roman"/>
          <w:sz w:val="28"/>
          <w:szCs w:val="28"/>
        </w:rPr>
        <w:t>, –</w:t>
      </w:r>
      <w:r w:rsidR="002A3C53" w:rsidRPr="002A3C53">
        <w:rPr>
          <w:rFonts w:ascii="Times New Roman" w:hAnsi="Times New Roman" w:cs="Times New Roman"/>
          <w:sz w:val="28"/>
          <w:szCs w:val="28"/>
        </w:rPr>
        <w:t xml:space="preserve"> отношение основания к следствию. Но отличием уступительных структур является следствие, противоречащее ожидаемому; таким образом, уступительные единицы языка рассматриваются как противоположные причинным.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Отметим, </w:t>
      </w:r>
      <w:r w:rsidR="006D0292">
        <w:rPr>
          <w:rFonts w:ascii="Times New Roman" w:hAnsi="Times New Roman" w:cs="Times New Roman"/>
          <w:sz w:val="28"/>
          <w:szCs w:val="28"/>
        </w:rPr>
        <w:t xml:space="preserve">еще раз </w:t>
      </w:r>
      <w:r w:rsidRPr="002A3C53">
        <w:rPr>
          <w:rFonts w:ascii="Times New Roman" w:hAnsi="Times New Roman" w:cs="Times New Roman"/>
          <w:sz w:val="28"/>
          <w:szCs w:val="28"/>
        </w:rPr>
        <w:t>что в уступительных конструкциях сосуществуют множественность значений. Так, значение условности и причинности принято объединять термином «обусловленность», который является центральным при исследовании уступительных отношений</w:t>
      </w:r>
      <w:r w:rsidR="006D0292">
        <w:rPr>
          <w:rFonts w:ascii="Times New Roman" w:hAnsi="Times New Roman" w:cs="Times New Roman"/>
          <w:sz w:val="28"/>
          <w:szCs w:val="28"/>
        </w:rPr>
        <w:t xml:space="preserve">. </w:t>
      </w:r>
      <w:r w:rsidRPr="002A3C53">
        <w:rPr>
          <w:rFonts w:ascii="Times New Roman" w:hAnsi="Times New Roman" w:cs="Times New Roman"/>
          <w:sz w:val="28"/>
          <w:szCs w:val="28"/>
        </w:rPr>
        <w:t xml:space="preserve">Под этим понятием понимают значение обратной условности и обратной причинности </w:t>
      </w:r>
      <w:r w:rsidR="005011E8">
        <w:rPr>
          <w:rFonts w:ascii="Times New Roman" w:hAnsi="Times New Roman" w:cs="Times New Roman"/>
          <w:sz w:val="28"/>
          <w:szCs w:val="28"/>
        </w:rPr>
        <w:lastRenderedPageBreak/>
        <w:t>[</w:t>
      </w:r>
      <w:r w:rsidR="005011E8" w:rsidRPr="005011E8">
        <w:rPr>
          <w:rFonts w:ascii="Times New Roman" w:hAnsi="Times New Roman" w:cs="Times New Roman"/>
          <w:sz w:val="28"/>
          <w:szCs w:val="28"/>
        </w:rPr>
        <w:t>29</w:t>
      </w:r>
      <w:r w:rsidR="006D0292" w:rsidRPr="006D0292">
        <w:rPr>
          <w:rFonts w:ascii="Times New Roman" w:hAnsi="Times New Roman" w:cs="Times New Roman"/>
          <w:sz w:val="28"/>
          <w:szCs w:val="28"/>
        </w:rPr>
        <w:t>, 23]</w:t>
      </w:r>
      <w:r w:rsidRPr="002A3C53">
        <w:rPr>
          <w:rFonts w:ascii="Times New Roman" w:hAnsi="Times New Roman" w:cs="Times New Roman"/>
          <w:sz w:val="28"/>
          <w:szCs w:val="28"/>
        </w:rPr>
        <w:t xml:space="preserve">. Отношение обратной обусловленности выведено из отношения прямой обусловленности; под </w:t>
      </w:r>
      <w:r w:rsidR="006D0292">
        <w:rPr>
          <w:rFonts w:ascii="Times New Roman" w:hAnsi="Times New Roman" w:cs="Times New Roman"/>
          <w:sz w:val="28"/>
          <w:szCs w:val="28"/>
        </w:rPr>
        <w:t>н</w:t>
      </w:r>
      <w:r w:rsidRPr="002A3C53">
        <w:rPr>
          <w:rFonts w:ascii="Times New Roman" w:hAnsi="Times New Roman" w:cs="Times New Roman"/>
          <w:sz w:val="28"/>
          <w:szCs w:val="28"/>
        </w:rPr>
        <w:t xml:space="preserve">им понимается такое отношение, «когда наличие того, о чем говорится в придаточном, неизбежно вызывает то, о чем говорится в главном, и, наоборот, отсутствие того, о чем говорится в придаточном, делает невозможным то, о чем говорится в главном» </w:t>
      </w:r>
      <w:r w:rsidR="005011E8">
        <w:rPr>
          <w:rFonts w:ascii="Times New Roman" w:hAnsi="Times New Roman" w:cs="Times New Roman"/>
          <w:sz w:val="28"/>
          <w:szCs w:val="28"/>
        </w:rPr>
        <w:t>[2</w:t>
      </w:r>
      <w:r w:rsidR="006D0292" w:rsidRPr="006D0292">
        <w:rPr>
          <w:rFonts w:ascii="Times New Roman" w:hAnsi="Times New Roman" w:cs="Times New Roman"/>
          <w:sz w:val="28"/>
          <w:szCs w:val="28"/>
        </w:rPr>
        <w:t xml:space="preserve">, </w:t>
      </w:r>
      <w:r w:rsidR="00F75B9E">
        <w:rPr>
          <w:rFonts w:ascii="Times New Roman" w:hAnsi="Times New Roman" w:cs="Times New Roman"/>
          <w:sz w:val="28"/>
          <w:szCs w:val="28"/>
        </w:rPr>
        <w:t xml:space="preserve">          </w:t>
      </w:r>
      <w:r w:rsidR="00AD6BB7" w:rsidRPr="00AD6BB7">
        <w:rPr>
          <w:rFonts w:ascii="Times New Roman" w:hAnsi="Times New Roman" w:cs="Times New Roman"/>
          <w:sz w:val="28"/>
          <w:szCs w:val="28"/>
        </w:rPr>
        <w:t>с</w:t>
      </w:r>
      <w:r w:rsidR="006D0292" w:rsidRPr="006D0292">
        <w:rPr>
          <w:rFonts w:ascii="Times New Roman" w:hAnsi="Times New Roman" w:cs="Times New Roman"/>
          <w:sz w:val="28"/>
          <w:szCs w:val="28"/>
        </w:rPr>
        <w:t>.</w:t>
      </w:r>
      <w:r w:rsidR="006D0292">
        <w:rPr>
          <w:rFonts w:ascii="Times New Roman" w:hAnsi="Times New Roman" w:cs="Times New Roman"/>
          <w:sz w:val="28"/>
          <w:szCs w:val="28"/>
        </w:rPr>
        <w:t xml:space="preserve"> 348]</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p>
    <w:p w:rsidR="002A3C53" w:rsidRPr="00AD6BB7" w:rsidRDefault="002A3C53" w:rsidP="002A3C53">
      <w:pPr>
        <w:spacing w:after="0"/>
        <w:ind w:left="0" w:firstLine="709"/>
        <w:rPr>
          <w:rFonts w:ascii="Times New Roman" w:hAnsi="Times New Roman" w:cs="Times New Roman"/>
          <w:b/>
          <w:sz w:val="28"/>
          <w:szCs w:val="28"/>
        </w:rPr>
      </w:pPr>
      <w:r w:rsidRPr="00AD6BB7">
        <w:rPr>
          <w:rFonts w:ascii="Times New Roman" w:hAnsi="Times New Roman" w:cs="Times New Roman"/>
          <w:b/>
          <w:sz w:val="28"/>
          <w:szCs w:val="28"/>
        </w:rPr>
        <w:t>1.2.2.3 Уступительность и противительные отношения</w:t>
      </w:r>
    </w:p>
    <w:p w:rsidR="002A3C53" w:rsidRPr="002A3C53" w:rsidRDefault="002A3C53" w:rsidP="002A3C53">
      <w:pPr>
        <w:spacing w:after="0"/>
        <w:ind w:left="0" w:firstLine="709"/>
        <w:rPr>
          <w:rFonts w:ascii="Times New Roman" w:hAnsi="Times New Roman" w:cs="Times New Roman"/>
          <w:sz w:val="28"/>
          <w:szCs w:val="28"/>
        </w:rPr>
      </w:pP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Многие исследователи указывают на близость уступительного и </w:t>
      </w:r>
      <w:r w:rsidRPr="006D0292">
        <w:rPr>
          <w:rFonts w:ascii="Times New Roman" w:hAnsi="Times New Roman" w:cs="Times New Roman"/>
          <w:i/>
          <w:sz w:val="28"/>
          <w:szCs w:val="28"/>
        </w:rPr>
        <w:t>противительного</w:t>
      </w:r>
      <w:r w:rsidRPr="002A3C53">
        <w:rPr>
          <w:rFonts w:ascii="Times New Roman" w:hAnsi="Times New Roman" w:cs="Times New Roman"/>
          <w:b/>
          <w:sz w:val="28"/>
          <w:szCs w:val="28"/>
        </w:rPr>
        <w:t xml:space="preserve"> з</w:t>
      </w:r>
      <w:r w:rsidRPr="002A3C53">
        <w:rPr>
          <w:rFonts w:ascii="Times New Roman" w:hAnsi="Times New Roman" w:cs="Times New Roman"/>
          <w:sz w:val="28"/>
          <w:szCs w:val="28"/>
        </w:rPr>
        <w:t xml:space="preserve">начений, которая заключается в выражении противопоставления. Если рассматривать противительные предложения, то там характер противоречия заключается в противопоставлении двух фактов, содержащихся в разных частях предложения. В случае с уступительными </w:t>
      </w:r>
      <w:r w:rsidR="006D0292">
        <w:rPr>
          <w:rFonts w:ascii="Times New Roman" w:hAnsi="Times New Roman" w:cs="Times New Roman"/>
          <w:sz w:val="28"/>
          <w:szCs w:val="28"/>
        </w:rPr>
        <w:t>придаточными</w:t>
      </w:r>
      <w:r w:rsidRPr="002A3C53">
        <w:rPr>
          <w:rFonts w:ascii="Times New Roman" w:hAnsi="Times New Roman" w:cs="Times New Roman"/>
          <w:sz w:val="28"/>
          <w:szCs w:val="28"/>
        </w:rPr>
        <w:t xml:space="preserve"> ситуация главного предложения вступает в противоречие с ситуацией, которая не содержится в придаточной части. Данная </w:t>
      </w:r>
      <w:r w:rsidR="006D0292">
        <w:rPr>
          <w:rFonts w:ascii="Times New Roman" w:hAnsi="Times New Roman" w:cs="Times New Roman"/>
          <w:sz w:val="28"/>
          <w:szCs w:val="28"/>
        </w:rPr>
        <w:t>ситуация находится вне языковой экспликации</w:t>
      </w:r>
      <w:r w:rsidRPr="002A3C53">
        <w:rPr>
          <w:rFonts w:ascii="Times New Roman" w:hAnsi="Times New Roman" w:cs="Times New Roman"/>
          <w:sz w:val="28"/>
          <w:szCs w:val="28"/>
        </w:rPr>
        <w:t xml:space="preserve"> предложения, это как бы отсутствующая логическая ситуация.</w:t>
      </w:r>
    </w:p>
    <w:p w:rsidR="002A3C53" w:rsidRPr="006D0292"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 </w:t>
      </w:r>
      <w:r w:rsidR="006D0292">
        <w:rPr>
          <w:rFonts w:ascii="Times New Roman" w:hAnsi="Times New Roman" w:cs="Times New Roman"/>
          <w:sz w:val="28"/>
          <w:szCs w:val="28"/>
        </w:rPr>
        <w:t>Многие зарубежные лингвисты</w:t>
      </w:r>
      <w:r w:rsidRPr="002A3C53">
        <w:rPr>
          <w:rFonts w:ascii="Times New Roman" w:hAnsi="Times New Roman" w:cs="Times New Roman"/>
          <w:sz w:val="28"/>
          <w:szCs w:val="28"/>
        </w:rPr>
        <w:t xml:space="preserve"> указывают на противоречие между главным и придаточным уступительным, на внутренний конфликт логической связи </w:t>
      </w:r>
      <w:r w:rsidR="005011E8">
        <w:rPr>
          <w:rFonts w:ascii="Times New Roman" w:hAnsi="Times New Roman" w:cs="Times New Roman"/>
          <w:sz w:val="28"/>
          <w:szCs w:val="28"/>
        </w:rPr>
        <w:t>[61, 62, 65</w:t>
      </w:r>
      <w:r w:rsidR="006D0292" w:rsidRPr="006D0292">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Нередко в качестве общей основы концессивности называют противопоставительные отношения</w:t>
      </w:r>
      <w:r w:rsidR="006D0292" w:rsidRPr="006D0292">
        <w:rPr>
          <w:rFonts w:ascii="Times New Roman" w:hAnsi="Times New Roman" w:cs="Times New Roman"/>
          <w:sz w:val="28"/>
          <w:szCs w:val="28"/>
        </w:rPr>
        <w:t>.</w:t>
      </w:r>
      <w:r w:rsidR="006D0292">
        <w:rPr>
          <w:rFonts w:ascii="Times New Roman" w:hAnsi="Times New Roman" w:cs="Times New Roman"/>
          <w:sz w:val="28"/>
          <w:szCs w:val="28"/>
        </w:rPr>
        <w:t xml:space="preserve"> Д</w:t>
      </w:r>
      <w:r w:rsidRPr="002A3C53">
        <w:rPr>
          <w:rFonts w:ascii="Times New Roman" w:hAnsi="Times New Roman" w:cs="Times New Roman"/>
          <w:sz w:val="28"/>
          <w:szCs w:val="28"/>
        </w:rPr>
        <w:t>анной точки зрения придерживается немецкий исследователь В.</w:t>
      </w:r>
      <w:r w:rsidR="006D0292" w:rsidRPr="006D0292">
        <w:rPr>
          <w:rFonts w:ascii="Times New Roman" w:hAnsi="Times New Roman" w:cs="Times New Roman"/>
          <w:sz w:val="28"/>
          <w:szCs w:val="28"/>
        </w:rPr>
        <w:t xml:space="preserve"> </w:t>
      </w:r>
      <w:r w:rsidRPr="002A3C53">
        <w:rPr>
          <w:rFonts w:ascii="Times New Roman" w:hAnsi="Times New Roman" w:cs="Times New Roman"/>
          <w:sz w:val="28"/>
          <w:szCs w:val="28"/>
        </w:rPr>
        <w:t xml:space="preserve">Юнг, который в основу сущности уступительных предложений кладет </w:t>
      </w:r>
      <w:r w:rsidR="007540DB">
        <w:rPr>
          <w:rFonts w:ascii="Times New Roman" w:hAnsi="Times New Roman" w:cs="Times New Roman"/>
          <w:sz w:val="28"/>
          <w:szCs w:val="28"/>
        </w:rPr>
        <w:t>«</w:t>
      </w:r>
      <w:r w:rsidRPr="002A3C53">
        <w:rPr>
          <w:rFonts w:ascii="Times New Roman" w:hAnsi="Times New Roman" w:cs="Times New Roman"/>
          <w:sz w:val="28"/>
          <w:szCs w:val="28"/>
        </w:rPr>
        <w:t>характер противоречия между главным и придаточным</w:t>
      </w:r>
      <w:r w:rsidR="007540DB">
        <w:rPr>
          <w:rFonts w:ascii="Times New Roman" w:hAnsi="Times New Roman" w:cs="Times New Roman"/>
          <w:sz w:val="28"/>
          <w:szCs w:val="28"/>
        </w:rPr>
        <w:t>»</w:t>
      </w:r>
      <w:r w:rsidRPr="002A3C53">
        <w:rPr>
          <w:rFonts w:ascii="Times New Roman" w:hAnsi="Times New Roman" w:cs="Times New Roman"/>
          <w:sz w:val="28"/>
          <w:szCs w:val="28"/>
        </w:rPr>
        <w:t xml:space="preserve"> </w:t>
      </w:r>
      <w:r w:rsidR="005011E8">
        <w:rPr>
          <w:rFonts w:ascii="Times New Roman" w:hAnsi="Times New Roman" w:cs="Times New Roman"/>
          <w:sz w:val="28"/>
          <w:szCs w:val="28"/>
        </w:rPr>
        <w:t>[63</w:t>
      </w:r>
      <w:r w:rsidR="006D0292" w:rsidRPr="006D0292">
        <w:rPr>
          <w:rFonts w:ascii="Times New Roman" w:hAnsi="Times New Roman" w:cs="Times New Roman"/>
          <w:sz w:val="28"/>
          <w:szCs w:val="28"/>
        </w:rPr>
        <w:t xml:space="preserve">, </w:t>
      </w:r>
      <w:r w:rsidR="007540DB" w:rsidRPr="007540DB">
        <w:rPr>
          <w:rFonts w:ascii="Times New Roman" w:hAnsi="Times New Roman" w:cs="Times New Roman"/>
          <w:sz w:val="28"/>
          <w:szCs w:val="28"/>
        </w:rPr>
        <w:t>с</w:t>
      </w:r>
      <w:r w:rsidR="006D0292" w:rsidRPr="006D0292">
        <w:rPr>
          <w:rFonts w:ascii="Times New Roman" w:hAnsi="Times New Roman" w:cs="Times New Roman"/>
          <w:sz w:val="28"/>
          <w:szCs w:val="28"/>
        </w:rPr>
        <w:t xml:space="preserve">. </w:t>
      </w:r>
      <w:r w:rsidR="006D0292">
        <w:rPr>
          <w:rFonts w:ascii="Times New Roman" w:hAnsi="Times New Roman" w:cs="Times New Roman"/>
          <w:sz w:val="28"/>
          <w:szCs w:val="28"/>
        </w:rPr>
        <w:t>88]</w:t>
      </w:r>
      <w:r w:rsidRPr="002A3C53">
        <w:rPr>
          <w:rFonts w:ascii="Times New Roman" w:hAnsi="Times New Roman" w:cs="Times New Roman"/>
          <w:sz w:val="28"/>
          <w:szCs w:val="28"/>
        </w:rPr>
        <w:t xml:space="preserve">. </w:t>
      </w:r>
    </w:p>
    <w:p w:rsidR="002A3C53" w:rsidRPr="002A3C53" w:rsidRDefault="006D0292" w:rsidP="002A3C53">
      <w:pPr>
        <w:spacing w:after="0"/>
        <w:ind w:left="0" w:firstLine="709"/>
        <w:rPr>
          <w:rFonts w:ascii="Times New Roman" w:hAnsi="Times New Roman" w:cs="Times New Roman"/>
          <w:sz w:val="28"/>
          <w:szCs w:val="28"/>
        </w:rPr>
      </w:pPr>
      <w:r>
        <w:rPr>
          <w:rFonts w:ascii="Times New Roman" w:hAnsi="Times New Roman" w:cs="Times New Roman"/>
          <w:sz w:val="28"/>
          <w:szCs w:val="28"/>
        </w:rPr>
        <w:t>Аналогичной</w:t>
      </w:r>
      <w:r w:rsidR="002A3C53" w:rsidRPr="002A3C53">
        <w:rPr>
          <w:rFonts w:ascii="Times New Roman" w:hAnsi="Times New Roman" w:cs="Times New Roman"/>
          <w:sz w:val="28"/>
          <w:szCs w:val="28"/>
        </w:rPr>
        <w:t xml:space="preserve"> точки зрения придерживаются авторы грамматики немецкого языка И. Буш, Р. Фройденберг-Финдайзен, которые рассматривают поле концессивности как поле «Противоречие». Авторы данной работы усматривают в составе уступительного предложения наличие </w:t>
      </w:r>
      <w:r w:rsidR="002A3C53" w:rsidRPr="002A3C53">
        <w:rPr>
          <w:rFonts w:ascii="Times New Roman" w:hAnsi="Times New Roman" w:cs="Times New Roman"/>
          <w:sz w:val="28"/>
          <w:szCs w:val="28"/>
        </w:rPr>
        <w:lastRenderedPageBreak/>
        <w:t xml:space="preserve">двух фактов действительности, один из которых имеет языковую оболочку и содержится в предложении. </w:t>
      </w:r>
      <w:r>
        <w:rPr>
          <w:rFonts w:ascii="Times New Roman" w:hAnsi="Times New Roman" w:cs="Times New Roman"/>
          <w:sz w:val="28"/>
          <w:szCs w:val="28"/>
        </w:rPr>
        <w:t>Именно</w:t>
      </w:r>
      <w:r w:rsidR="002A3C53" w:rsidRPr="002A3C53">
        <w:rPr>
          <w:rFonts w:ascii="Times New Roman" w:hAnsi="Times New Roman" w:cs="Times New Roman"/>
          <w:sz w:val="28"/>
          <w:szCs w:val="28"/>
        </w:rPr>
        <w:t xml:space="preserve"> эта пропозиция вступает в противоречие с фактом, который можно было бы ожидать на основе первого факта</w:t>
      </w:r>
      <w:r>
        <w:rPr>
          <w:rFonts w:ascii="Times New Roman" w:hAnsi="Times New Roman" w:cs="Times New Roman"/>
          <w:sz w:val="28"/>
          <w:szCs w:val="28"/>
        </w:rPr>
        <w:t>,</w:t>
      </w:r>
      <w:r w:rsidR="002A3C53" w:rsidRPr="002A3C53">
        <w:rPr>
          <w:rFonts w:ascii="Times New Roman" w:hAnsi="Times New Roman" w:cs="Times New Roman"/>
          <w:sz w:val="28"/>
          <w:szCs w:val="28"/>
        </w:rPr>
        <w:t xml:space="preserve"> исходя из законов логического мышления </w:t>
      </w:r>
      <w:r w:rsidR="005011E8">
        <w:rPr>
          <w:rFonts w:ascii="Times New Roman" w:hAnsi="Times New Roman" w:cs="Times New Roman"/>
          <w:sz w:val="28"/>
          <w:szCs w:val="28"/>
        </w:rPr>
        <w:t>[62</w:t>
      </w:r>
      <w:r w:rsidR="00C54F19" w:rsidRPr="00C54F19">
        <w:rPr>
          <w:rFonts w:ascii="Times New Roman" w:hAnsi="Times New Roman" w:cs="Times New Roman"/>
          <w:sz w:val="28"/>
          <w:szCs w:val="28"/>
        </w:rPr>
        <w:t>]</w:t>
      </w:r>
      <w:r w:rsidR="002A3C53"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На противительный характер уступительных предложений указывает Х. Бринкманн. </w:t>
      </w:r>
      <w:r w:rsidR="00C54F19">
        <w:rPr>
          <w:rFonts w:ascii="Times New Roman" w:hAnsi="Times New Roman" w:cs="Times New Roman"/>
          <w:sz w:val="28"/>
          <w:szCs w:val="28"/>
        </w:rPr>
        <w:t>Языковед</w:t>
      </w:r>
      <w:r w:rsidR="007540DB">
        <w:rPr>
          <w:rFonts w:ascii="Times New Roman" w:hAnsi="Times New Roman" w:cs="Times New Roman"/>
          <w:sz w:val="28"/>
          <w:szCs w:val="28"/>
        </w:rPr>
        <w:t xml:space="preserve"> </w:t>
      </w:r>
      <w:r w:rsidRPr="002A3C53">
        <w:rPr>
          <w:rFonts w:ascii="Times New Roman" w:hAnsi="Times New Roman" w:cs="Times New Roman"/>
          <w:sz w:val="28"/>
          <w:szCs w:val="28"/>
        </w:rPr>
        <w:t xml:space="preserve">указывает на наличие в придаточном уступительном </w:t>
      </w:r>
      <w:r w:rsidR="007540DB">
        <w:rPr>
          <w:rFonts w:ascii="Times New Roman" w:hAnsi="Times New Roman" w:cs="Times New Roman"/>
          <w:sz w:val="28"/>
          <w:szCs w:val="28"/>
        </w:rPr>
        <w:t>«</w:t>
      </w:r>
      <w:r w:rsidRPr="002A3C53">
        <w:rPr>
          <w:rFonts w:ascii="Times New Roman" w:hAnsi="Times New Roman" w:cs="Times New Roman"/>
          <w:sz w:val="28"/>
          <w:szCs w:val="28"/>
        </w:rPr>
        <w:t>обстоятельства, противоречащего содержанию главного</w:t>
      </w:r>
      <w:r w:rsidR="007540DB">
        <w:rPr>
          <w:rFonts w:ascii="Times New Roman" w:hAnsi="Times New Roman" w:cs="Times New Roman"/>
          <w:sz w:val="28"/>
          <w:szCs w:val="28"/>
        </w:rPr>
        <w:t>»</w:t>
      </w:r>
      <w:r w:rsidRPr="002A3C53">
        <w:rPr>
          <w:rFonts w:ascii="Times New Roman" w:hAnsi="Times New Roman" w:cs="Times New Roman"/>
          <w:sz w:val="28"/>
          <w:szCs w:val="28"/>
        </w:rPr>
        <w:t xml:space="preserve"> </w:t>
      </w:r>
      <w:r w:rsidR="00F87626">
        <w:rPr>
          <w:rFonts w:ascii="Times New Roman" w:hAnsi="Times New Roman" w:cs="Times New Roman"/>
          <w:sz w:val="28"/>
          <w:szCs w:val="28"/>
        </w:rPr>
        <w:t>[59</w:t>
      </w:r>
      <w:r w:rsidR="00C54F19" w:rsidRPr="00C54F19">
        <w:rPr>
          <w:rFonts w:ascii="Times New Roman" w:hAnsi="Times New Roman" w:cs="Times New Roman"/>
          <w:sz w:val="28"/>
          <w:szCs w:val="28"/>
        </w:rPr>
        <w:t xml:space="preserve">, </w:t>
      </w:r>
      <w:r w:rsidR="007540DB" w:rsidRPr="007540DB">
        <w:rPr>
          <w:rFonts w:ascii="Times New Roman" w:hAnsi="Times New Roman" w:cs="Times New Roman"/>
          <w:sz w:val="28"/>
          <w:szCs w:val="28"/>
        </w:rPr>
        <w:t>с</w:t>
      </w:r>
      <w:r w:rsidR="00C54F19" w:rsidRPr="00C54F19">
        <w:rPr>
          <w:rFonts w:ascii="Times New Roman" w:hAnsi="Times New Roman" w:cs="Times New Roman"/>
          <w:sz w:val="28"/>
          <w:szCs w:val="28"/>
        </w:rPr>
        <w:t xml:space="preserve">. </w:t>
      </w:r>
      <w:r w:rsidR="00C54F19">
        <w:rPr>
          <w:rFonts w:ascii="Times New Roman" w:hAnsi="Times New Roman" w:cs="Times New Roman"/>
          <w:sz w:val="28"/>
          <w:szCs w:val="28"/>
        </w:rPr>
        <w:t>588]</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В своей грамматике </w:t>
      </w:r>
      <w:r w:rsidR="00F87626">
        <w:rPr>
          <w:rFonts w:ascii="Times New Roman" w:hAnsi="Times New Roman" w:cs="Times New Roman"/>
          <w:sz w:val="28"/>
          <w:szCs w:val="28"/>
        </w:rPr>
        <w:t>Д. Зилински</w:t>
      </w:r>
      <w:r w:rsidRPr="002A3C53">
        <w:rPr>
          <w:rFonts w:ascii="Times New Roman" w:hAnsi="Times New Roman" w:cs="Times New Roman"/>
          <w:sz w:val="28"/>
          <w:szCs w:val="28"/>
        </w:rPr>
        <w:t xml:space="preserve"> дает определение уступительным предложениям, </w:t>
      </w:r>
      <w:r w:rsidR="00C54F19">
        <w:rPr>
          <w:rFonts w:ascii="Times New Roman" w:hAnsi="Times New Roman" w:cs="Times New Roman"/>
          <w:sz w:val="28"/>
          <w:szCs w:val="28"/>
        </w:rPr>
        <w:t>коррелирующее с предыдущими: «У</w:t>
      </w:r>
      <w:r w:rsidRPr="002A3C53">
        <w:rPr>
          <w:rFonts w:ascii="Times New Roman" w:hAnsi="Times New Roman" w:cs="Times New Roman"/>
          <w:sz w:val="28"/>
          <w:szCs w:val="28"/>
        </w:rPr>
        <w:t xml:space="preserve">ступительные предложения это предложения с недостаточным встречным доводом» </w:t>
      </w:r>
      <w:r w:rsidR="00F87626">
        <w:rPr>
          <w:rFonts w:ascii="Times New Roman" w:hAnsi="Times New Roman" w:cs="Times New Roman"/>
          <w:sz w:val="28"/>
          <w:szCs w:val="28"/>
        </w:rPr>
        <w:t>[70</w:t>
      </w:r>
      <w:r w:rsidR="00C54F19" w:rsidRPr="00C54F19">
        <w:rPr>
          <w:rFonts w:ascii="Times New Roman" w:hAnsi="Times New Roman" w:cs="Times New Roman"/>
          <w:sz w:val="28"/>
          <w:szCs w:val="28"/>
        </w:rPr>
        <w:t xml:space="preserve">, </w:t>
      </w:r>
      <w:r w:rsidR="007540DB">
        <w:rPr>
          <w:rFonts w:ascii="Times New Roman" w:hAnsi="Times New Roman" w:cs="Times New Roman"/>
          <w:sz w:val="28"/>
          <w:szCs w:val="28"/>
        </w:rPr>
        <w:t xml:space="preserve">  </w:t>
      </w:r>
      <w:r w:rsidR="00F75B9E">
        <w:rPr>
          <w:rFonts w:ascii="Times New Roman" w:hAnsi="Times New Roman" w:cs="Times New Roman"/>
          <w:sz w:val="28"/>
          <w:szCs w:val="28"/>
        </w:rPr>
        <w:t xml:space="preserve"> </w:t>
      </w:r>
      <w:r w:rsidR="007540DB" w:rsidRPr="007540DB">
        <w:rPr>
          <w:rFonts w:ascii="Times New Roman" w:hAnsi="Times New Roman" w:cs="Times New Roman"/>
          <w:sz w:val="28"/>
          <w:szCs w:val="28"/>
        </w:rPr>
        <w:t>с</w:t>
      </w:r>
      <w:r w:rsidR="00C54F19" w:rsidRPr="00C54F19">
        <w:rPr>
          <w:rFonts w:ascii="Times New Roman" w:hAnsi="Times New Roman" w:cs="Times New Roman"/>
          <w:sz w:val="28"/>
          <w:szCs w:val="28"/>
        </w:rPr>
        <w:t xml:space="preserve">. </w:t>
      </w:r>
      <w:r w:rsidR="00C54F19">
        <w:rPr>
          <w:rFonts w:ascii="Times New Roman" w:hAnsi="Times New Roman" w:cs="Times New Roman"/>
          <w:sz w:val="28"/>
          <w:szCs w:val="28"/>
        </w:rPr>
        <w:t>113]</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О характере противопоставления в семантике уступительных конструкций говорит В. Флемиг в работе „</w:t>
      </w:r>
      <w:r w:rsidRPr="002A3C53">
        <w:rPr>
          <w:rFonts w:ascii="Times New Roman" w:hAnsi="Times New Roman" w:cs="Times New Roman"/>
          <w:sz w:val="28"/>
          <w:szCs w:val="28"/>
          <w:lang w:val="de-DE"/>
        </w:rPr>
        <w:t>Grammatik</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des</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Deutschen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Einf</w:t>
      </w:r>
      <w:r w:rsidRPr="002A3C53">
        <w:rPr>
          <w:rFonts w:ascii="Times New Roman" w:hAnsi="Times New Roman" w:cs="Times New Roman"/>
          <w:sz w:val="28"/>
          <w:szCs w:val="28"/>
        </w:rPr>
        <w:t>ü</w:t>
      </w:r>
      <w:r w:rsidRPr="002A3C53">
        <w:rPr>
          <w:rFonts w:ascii="Times New Roman" w:hAnsi="Times New Roman" w:cs="Times New Roman"/>
          <w:sz w:val="28"/>
          <w:szCs w:val="28"/>
          <w:lang w:val="de-DE"/>
        </w:rPr>
        <w:t>hrung</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in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die</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Struktur</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und</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Wirkungszusammenh</w:t>
      </w:r>
      <w:r w:rsidRPr="002A3C53">
        <w:rPr>
          <w:rFonts w:ascii="Times New Roman" w:hAnsi="Times New Roman" w:cs="Times New Roman"/>
          <w:sz w:val="28"/>
          <w:szCs w:val="28"/>
        </w:rPr>
        <w:t>ä</w:t>
      </w:r>
      <w:r w:rsidRPr="002A3C53">
        <w:rPr>
          <w:rFonts w:ascii="Times New Roman" w:hAnsi="Times New Roman" w:cs="Times New Roman"/>
          <w:sz w:val="28"/>
          <w:szCs w:val="28"/>
          <w:lang w:val="de-DE"/>
        </w:rPr>
        <w:t>nge</w:t>
      </w:r>
      <w:r w:rsidRPr="002A3C53">
        <w:rPr>
          <w:rFonts w:ascii="Times New Roman" w:hAnsi="Times New Roman" w:cs="Times New Roman"/>
          <w:sz w:val="28"/>
          <w:szCs w:val="28"/>
        </w:rPr>
        <w:t xml:space="preserve">“, где он </w:t>
      </w:r>
      <w:r w:rsidR="00C54F19">
        <w:rPr>
          <w:rFonts w:ascii="Times New Roman" w:hAnsi="Times New Roman" w:cs="Times New Roman"/>
          <w:sz w:val="28"/>
          <w:szCs w:val="28"/>
        </w:rPr>
        <w:t>утверждает</w:t>
      </w:r>
      <w:r w:rsidRPr="002A3C53">
        <w:rPr>
          <w:rFonts w:ascii="Times New Roman" w:hAnsi="Times New Roman" w:cs="Times New Roman"/>
          <w:sz w:val="28"/>
          <w:szCs w:val="28"/>
        </w:rPr>
        <w:t xml:space="preserve">, что недостаточное основание, содержащиеся в главном предложении, противостоит </w:t>
      </w:r>
      <w:r w:rsidR="00B53D83">
        <w:rPr>
          <w:rFonts w:ascii="Times New Roman" w:hAnsi="Times New Roman" w:cs="Times New Roman"/>
          <w:sz w:val="28"/>
          <w:szCs w:val="28"/>
        </w:rPr>
        <w:t>«</w:t>
      </w:r>
      <w:r w:rsidRPr="002A3C53">
        <w:rPr>
          <w:rFonts w:ascii="Times New Roman" w:hAnsi="Times New Roman" w:cs="Times New Roman"/>
          <w:sz w:val="28"/>
          <w:szCs w:val="28"/>
        </w:rPr>
        <w:t>неожиданному следствию</w:t>
      </w:r>
      <w:r w:rsidR="00B53D83">
        <w:rPr>
          <w:rFonts w:ascii="Times New Roman" w:hAnsi="Times New Roman" w:cs="Times New Roman"/>
          <w:sz w:val="28"/>
          <w:szCs w:val="28"/>
        </w:rPr>
        <w:t>»</w:t>
      </w:r>
      <w:r w:rsidRPr="002A3C53">
        <w:rPr>
          <w:rFonts w:ascii="Times New Roman" w:hAnsi="Times New Roman" w:cs="Times New Roman"/>
          <w:sz w:val="28"/>
          <w:szCs w:val="28"/>
        </w:rPr>
        <w:t xml:space="preserve"> </w:t>
      </w:r>
      <w:r w:rsidR="00F87626">
        <w:rPr>
          <w:rFonts w:ascii="Times New Roman" w:hAnsi="Times New Roman" w:cs="Times New Roman"/>
          <w:sz w:val="28"/>
          <w:szCs w:val="28"/>
        </w:rPr>
        <w:t>[61</w:t>
      </w:r>
      <w:r w:rsidR="00C54F19" w:rsidRPr="00C54F19">
        <w:rPr>
          <w:rFonts w:ascii="Times New Roman" w:hAnsi="Times New Roman" w:cs="Times New Roman"/>
          <w:sz w:val="28"/>
          <w:szCs w:val="28"/>
        </w:rPr>
        <w:t xml:space="preserve">, </w:t>
      </w:r>
      <w:r w:rsidR="007540DB" w:rsidRPr="00B53D83">
        <w:rPr>
          <w:rFonts w:ascii="Times New Roman" w:hAnsi="Times New Roman" w:cs="Times New Roman"/>
          <w:sz w:val="28"/>
          <w:szCs w:val="28"/>
        </w:rPr>
        <w:t>с</w:t>
      </w:r>
      <w:r w:rsidR="00C54F19" w:rsidRPr="00C54F19">
        <w:rPr>
          <w:rFonts w:ascii="Times New Roman" w:hAnsi="Times New Roman" w:cs="Times New Roman"/>
          <w:sz w:val="28"/>
          <w:szCs w:val="28"/>
        </w:rPr>
        <w:t xml:space="preserve">. </w:t>
      </w:r>
      <w:r w:rsidR="00C54F19">
        <w:rPr>
          <w:rFonts w:ascii="Times New Roman" w:hAnsi="Times New Roman" w:cs="Times New Roman"/>
          <w:sz w:val="28"/>
          <w:szCs w:val="28"/>
        </w:rPr>
        <w:t>287]</w:t>
      </w:r>
      <w:r w:rsidRPr="002A3C53">
        <w:rPr>
          <w:rFonts w:ascii="Times New Roman" w:hAnsi="Times New Roman" w:cs="Times New Roman"/>
          <w:sz w:val="28"/>
          <w:szCs w:val="28"/>
        </w:rPr>
        <w:t>.</w:t>
      </w:r>
    </w:p>
    <w:p w:rsidR="002A3C53" w:rsidRPr="002A3C53" w:rsidRDefault="00B53D83" w:rsidP="002A3C53">
      <w:pPr>
        <w:spacing w:after="0"/>
        <w:ind w:left="0" w:firstLine="709"/>
        <w:rPr>
          <w:rFonts w:ascii="Times New Roman" w:hAnsi="Times New Roman" w:cs="Times New Roman"/>
          <w:sz w:val="28"/>
          <w:szCs w:val="28"/>
        </w:rPr>
      </w:pPr>
      <w:r>
        <w:rPr>
          <w:rFonts w:ascii="Times New Roman" w:hAnsi="Times New Roman" w:cs="Times New Roman"/>
          <w:sz w:val="28"/>
          <w:szCs w:val="28"/>
        </w:rPr>
        <w:t>На</w:t>
      </w:r>
      <w:r w:rsidR="002A3C53" w:rsidRPr="002A3C53">
        <w:rPr>
          <w:rFonts w:ascii="Times New Roman" w:hAnsi="Times New Roman" w:cs="Times New Roman"/>
          <w:sz w:val="28"/>
          <w:szCs w:val="28"/>
        </w:rPr>
        <w:t xml:space="preserve"> тесную связь уступительных и противительных предложений обращают </w:t>
      </w:r>
      <w:r w:rsidR="00C54F19">
        <w:rPr>
          <w:rFonts w:ascii="Times New Roman" w:hAnsi="Times New Roman" w:cs="Times New Roman"/>
          <w:sz w:val="28"/>
          <w:szCs w:val="28"/>
        </w:rPr>
        <w:t>внимание и отечественные языковеды так,</w:t>
      </w:r>
      <w:r w:rsidR="002A3C53" w:rsidRPr="002A3C53">
        <w:rPr>
          <w:rFonts w:ascii="Times New Roman" w:hAnsi="Times New Roman" w:cs="Times New Roman"/>
          <w:sz w:val="28"/>
          <w:szCs w:val="28"/>
        </w:rPr>
        <w:t xml:space="preserve"> А.В. Богомолова </w:t>
      </w:r>
      <w:r w:rsidR="00F87626">
        <w:rPr>
          <w:rFonts w:ascii="Times New Roman" w:hAnsi="Times New Roman" w:cs="Times New Roman"/>
          <w:sz w:val="28"/>
          <w:szCs w:val="28"/>
        </w:rPr>
        <w:t>[23</w:t>
      </w:r>
      <w:r w:rsidR="00C54F19" w:rsidRPr="00C54F19">
        <w:rPr>
          <w:rFonts w:ascii="Times New Roman" w:hAnsi="Times New Roman" w:cs="Times New Roman"/>
          <w:sz w:val="28"/>
          <w:szCs w:val="28"/>
        </w:rPr>
        <w:t>]</w:t>
      </w:r>
      <w:r w:rsidR="002A3C53" w:rsidRPr="002A3C53">
        <w:rPr>
          <w:rFonts w:ascii="Times New Roman" w:hAnsi="Times New Roman" w:cs="Times New Roman"/>
          <w:sz w:val="28"/>
          <w:szCs w:val="28"/>
        </w:rPr>
        <w:t xml:space="preserve">, </w:t>
      </w:r>
      <w:r>
        <w:rPr>
          <w:rFonts w:ascii="Times New Roman" w:hAnsi="Times New Roman" w:cs="Times New Roman"/>
          <w:sz w:val="28"/>
          <w:szCs w:val="28"/>
        </w:rPr>
        <w:t xml:space="preserve">  </w:t>
      </w:r>
      <w:r w:rsidR="002A3C53" w:rsidRPr="002A3C53">
        <w:rPr>
          <w:rFonts w:ascii="Times New Roman" w:hAnsi="Times New Roman" w:cs="Times New Roman"/>
          <w:sz w:val="28"/>
          <w:szCs w:val="28"/>
        </w:rPr>
        <w:t xml:space="preserve">а также Л.Т. Жукова называет уступку частным случаем противительных отношений, </w:t>
      </w:r>
      <w:r w:rsidR="00C54F19">
        <w:rPr>
          <w:rFonts w:ascii="Times New Roman" w:hAnsi="Times New Roman" w:cs="Times New Roman"/>
          <w:sz w:val="28"/>
          <w:szCs w:val="28"/>
        </w:rPr>
        <w:t>при этом</w:t>
      </w:r>
      <w:r w:rsidR="002A3C53" w:rsidRPr="002A3C53">
        <w:rPr>
          <w:rFonts w:ascii="Times New Roman" w:hAnsi="Times New Roman" w:cs="Times New Roman"/>
          <w:sz w:val="28"/>
          <w:szCs w:val="28"/>
        </w:rPr>
        <w:t xml:space="preserve"> подчеркивает</w:t>
      </w:r>
      <w:r w:rsidR="00C54F19">
        <w:rPr>
          <w:rFonts w:ascii="Times New Roman" w:hAnsi="Times New Roman" w:cs="Times New Roman"/>
          <w:sz w:val="28"/>
          <w:szCs w:val="28"/>
        </w:rPr>
        <w:t>ся</w:t>
      </w:r>
      <w:r w:rsidR="002A3C53" w:rsidRPr="002A3C53">
        <w:rPr>
          <w:rFonts w:ascii="Times New Roman" w:hAnsi="Times New Roman" w:cs="Times New Roman"/>
          <w:sz w:val="28"/>
          <w:szCs w:val="28"/>
        </w:rPr>
        <w:t xml:space="preserve"> их нетождественность </w:t>
      </w:r>
      <w:r w:rsidR="00F87626">
        <w:rPr>
          <w:rFonts w:ascii="Times New Roman" w:hAnsi="Times New Roman" w:cs="Times New Roman"/>
          <w:sz w:val="28"/>
          <w:szCs w:val="28"/>
        </w:rPr>
        <w:t>[33</w:t>
      </w:r>
      <w:r w:rsidR="00C54F19" w:rsidRPr="00C54F19">
        <w:rPr>
          <w:rFonts w:ascii="Times New Roman" w:hAnsi="Times New Roman" w:cs="Times New Roman"/>
          <w:sz w:val="28"/>
          <w:szCs w:val="28"/>
        </w:rPr>
        <w:t>]</w:t>
      </w:r>
      <w:r w:rsidR="002A3C53" w:rsidRPr="002A3C53">
        <w:rPr>
          <w:rFonts w:ascii="Times New Roman" w:hAnsi="Times New Roman" w:cs="Times New Roman"/>
          <w:sz w:val="28"/>
          <w:szCs w:val="28"/>
        </w:rPr>
        <w:t xml:space="preserve">. </w:t>
      </w:r>
    </w:p>
    <w:p w:rsidR="002A3C53" w:rsidRPr="002A3C53" w:rsidRDefault="00B63623" w:rsidP="002A3C53">
      <w:pPr>
        <w:spacing w:after="0"/>
        <w:ind w:left="0" w:firstLine="709"/>
        <w:rPr>
          <w:rFonts w:ascii="Times New Roman" w:hAnsi="Times New Roman" w:cs="Times New Roman"/>
          <w:sz w:val="28"/>
          <w:szCs w:val="28"/>
        </w:rPr>
      </w:pPr>
      <w:r>
        <w:rPr>
          <w:rFonts w:ascii="Times New Roman" w:hAnsi="Times New Roman" w:cs="Times New Roman"/>
          <w:sz w:val="28"/>
          <w:szCs w:val="28"/>
        </w:rPr>
        <w:t>Н</w:t>
      </w:r>
      <w:r w:rsidR="002A3C53" w:rsidRPr="002A3C53">
        <w:rPr>
          <w:rFonts w:ascii="Times New Roman" w:hAnsi="Times New Roman" w:cs="Times New Roman"/>
          <w:sz w:val="28"/>
          <w:szCs w:val="28"/>
        </w:rPr>
        <w:t>аглядно</w:t>
      </w:r>
      <w:r>
        <w:rPr>
          <w:rFonts w:ascii="Times New Roman" w:hAnsi="Times New Roman" w:cs="Times New Roman"/>
          <w:sz w:val="28"/>
          <w:szCs w:val="28"/>
        </w:rPr>
        <w:t>е</w:t>
      </w:r>
      <w:r w:rsidR="002A3C53" w:rsidRPr="002A3C53">
        <w:rPr>
          <w:rFonts w:ascii="Times New Roman" w:hAnsi="Times New Roman" w:cs="Times New Roman"/>
          <w:sz w:val="28"/>
          <w:szCs w:val="28"/>
        </w:rPr>
        <w:t xml:space="preserve"> определение сущности концессивных отношений </w:t>
      </w:r>
      <w:r>
        <w:rPr>
          <w:rFonts w:ascii="Times New Roman" w:hAnsi="Times New Roman" w:cs="Times New Roman"/>
          <w:sz w:val="28"/>
          <w:szCs w:val="28"/>
        </w:rPr>
        <w:t xml:space="preserve">мы находим у языковеда </w:t>
      </w:r>
      <w:r w:rsidR="002A3C53" w:rsidRPr="002A3C53">
        <w:rPr>
          <w:rFonts w:ascii="Times New Roman" w:hAnsi="Times New Roman" w:cs="Times New Roman"/>
          <w:sz w:val="28"/>
          <w:szCs w:val="28"/>
        </w:rPr>
        <w:t>М.В. Ляпон: «Уступительные отношения имеют характер парадокса, так как построены на столкновении двух версий, априорной и актуальной, и, таким образом, неотъемлемым компонентом уступительности оказывается смысл «вопреки ожиданиям», «вопреки ожидаемому</w:t>
      </w:r>
      <w:r w:rsidRPr="00B63623">
        <w:rPr>
          <w:rFonts w:ascii="Times New Roman" w:hAnsi="Times New Roman" w:cs="Times New Roman"/>
          <w:sz w:val="28"/>
          <w:szCs w:val="28"/>
        </w:rPr>
        <w:t xml:space="preserve"> [3</w:t>
      </w:r>
      <w:r w:rsidR="00F87626">
        <w:rPr>
          <w:rFonts w:ascii="Times New Roman" w:hAnsi="Times New Roman" w:cs="Times New Roman"/>
          <w:sz w:val="28"/>
          <w:szCs w:val="28"/>
        </w:rPr>
        <w:t>6</w:t>
      </w:r>
      <w:r w:rsidRPr="00B63623">
        <w:rPr>
          <w:rFonts w:ascii="Times New Roman" w:hAnsi="Times New Roman" w:cs="Times New Roman"/>
          <w:sz w:val="28"/>
          <w:szCs w:val="28"/>
        </w:rPr>
        <w:t xml:space="preserve">, </w:t>
      </w:r>
      <w:r w:rsidR="00B53D83" w:rsidRPr="00B53D83">
        <w:rPr>
          <w:rFonts w:ascii="Times New Roman" w:hAnsi="Times New Roman" w:cs="Times New Roman"/>
          <w:sz w:val="28"/>
          <w:szCs w:val="28"/>
        </w:rPr>
        <w:t>с</w:t>
      </w:r>
      <w:r w:rsidRPr="00B63623">
        <w:rPr>
          <w:rFonts w:ascii="Times New Roman" w:hAnsi="Times New Roman" w:cs="Times New Roman"/>
          <w:sz w:val="28"/>
          <w:szCs w:val="28"/>
        </w:rPr>
        <w:t>.</w:t>
      </w:r>
      <w:r w:rsidR="00987607">
        <w:rPr>
          <w:rFonts w:ascii="Times New Roman" w:hAnsi="Times New Roman" w:cs="Times New Roman"/>
          <w:sz w:val="28"/>
          <w:szCs w:val="28"/>
        </w:rPr>
        <w:t xml:space="preserve"> </w:t>
      </w:r>
      <w:r>
        <w:rPr>
          <w:rFonts w:ascii="Times New Roman" w:hAnsi="Times New Roman" w:cs="Times New Roman"/>
          <w:sz w:val="28"/>
          <w:szCs w:val="28"/>
        </w:rPr>
        <w:t>137]</w:t>
      </w:r>
      <w:r w:rsidR="002A3C53"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Так, российский исследователь немецкого языка Е.И. Шендельс разделяет подобный взгляд на сущность уступительных отношений и характеризует уступительные конструкции как предложения с препятствием, </w:t>
      </w:r>
      <w:r w:rsidRPr="002A3C53">
        <w:rPr>
          <w:rFonts w:ascii="Times New Roman" w:hAnsi="Times New Roman" w:cs="Times New Roman"/>
          <w:sz w:val="28"/>
          <w:szCs w:val="28"/>
        </w:rPr>
        <w:lastRenderedPageBreak/>
        <w:t xml:space="preserve">которое не позволяет наступить логическому завершению действия главного предложения </w:t>
      </w:r>
      <w:r w:rsidR="00F87626">
        <w:rPr>
          <w:rFonts w:ascii="Times New Roman" w:hAnsi="Times New Roman" w:cs="Times New Roman"/>
          <w:sz w:val="28"/>
          <w:szCs w:val="28"/>
        </w:rPr>
        <w:t>[56</w:t>
      </w:r>
      <w:r w:rsidR="00B63623" w:rsidRPr="00B63623">
        <w:rPr>
          <w:rFonts w:ascii="Times New Roman" w:hAnsi="Times New Roman" w:cs="Times New Roman"/>
          <w:sz w:val="28"/>
          <w:szCs w:val="28"/>
        </w:rPr>
        <w:t xml:space="preserve">, </w:t>
      </w:r>
      <w:r w:rsidR="00DB0E74" w:rsidRPr="00DB0E74">
        <w:rPr>
          <w:rFonts w:ascii="Times New Roman" w:hAnsi="Times New Roman" w:cs="Times New Roman"/>
          <w:sz w:val="28"/>
          <w:szCs w:val="28"/>
        </w:rPr>
        <w:t>с</w:t>
      </w:r>
      <w:r w:rsidR="00B63623" w:rsidRPr="00B63623">
        <w:rPr>
          <w:rFonts w:ascii="Times New Roman" w:hAnsi="Times New Roman" w:cs="Times New Roman"/>
          <w:sz w:val="28"/>
          <w:szCs w:val="28"/>
        </w:rPr>
        <w:t>.</w:t>
      </w:r>
      <w:r w:rsidR="00B63623">
        <w:rPr>
          <w:rFonts w:ascii="Times New Roman" w:hAnsi="Times New Roman" w:cs="Times New Roman"/>
          <w:sz w:val="28"/>
          <w:szCs w:val="28"/>
        </w:rPr>
        <w:t xml:space="preserve"> 343]</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И.А. Попова </w:t>
      </w:r>
      <w:r w:rsidR="00B63623">
        <w:rPr>
          <w:rFonts w:ascii="Times New Roman" w:hAnsi="Times New Roman" w:cs="Times New Roman"/>
          <w:sz w:val="28"/>
          <w:szCs w:val="28"/>
        </w:rPr>
        <w:t xml:space="preserve">также </w:t>
      </w:r>
      <w:r w:rsidRPr="002A3C53">
        <w:rPr>
          <w:rFonts w:ascii="Times New Roman" w:hAnsi="Times New Roman" w:cs="Times New Roman"/>
          <w:sz w:val="28"/>
          <w:szCs w:val="28"/>
        </w:rPr>
        <w:t>разделяет точку зрения о наличии характера противопоставления в структуре уступительного предложения</w:t>
      </w:r>
      <w:r w:rsidR="00B63623">
        <w:rPr>
          <w:rFonts w:ascii="Times New Roman" w:hAnsi="Times New Roman" w:cs="Times New Roman"/>
          <w:sz w:val="28"/>
          <w:szCs w:val="28"/>
        </w:rPr>
        <w:t>:</w:t>
      </w:r>
      <w:r w:rsidRPr="002A3C53">
        <w:rPr>
          <w:rFonts w:ascii="Times New Roman" w:hAnsi="Times New Roman" w:cs="Times New Roman"/>
          <w:sz w:val="28"/>
          <w:szCs w:val="28"/>
        </w:rPr>
        <w:t xml:space="preserve"> </w:t>
      </w:r>
      <w:r w:rsidR="00B63623">
        <w:rPr>
          <w:rFonts w:ascii="Times New Roman" w:hAnsi="Times New Roman" w:cs="Times New Roman"/>
          <w:sz w:val="28"/>
          <w:szCs w:val="28"/>
        </w:rPr>
        <w:t>«М</w:t>
      </w:r>
      <w:r w:rsidRPr="002A3C53">
        <w:rPr>
          <w:rFonts w:ascii="Times New Roman" w:hAnsi="Times New Roman" w:cs="Times New Roman"/>
          <w:sz w:val="28"/>
          <w:szCs w:val="28"/>
        </w:rPr>
        <w:t xml:space="preserve">ы имеем как бы скрытое противопоставление тому, что могло бы ожидаться». Таким образом исследователь противопоставляет то, что могло бы быть тому, что уже приобрело языковую оболочку и обозначает ситуацию действительности </w:t>
      </w:r>
      <w:r w:rsidR="00F87626">
        <w:rPr>
          <w:rFonts w:ascii="Times New Roman" w:hAnsi="Times New Roman" w:cs="Times New Roman"/>
          <w:sz w:val="28"/>
          <w:szCs w:val="28"/>
        </w:rPr>
        <w:t>[45</w:t>
      </w:r>
      <w:r w:rsidR="00B63623" w:rsidRPr="00B63623">
        <w:rPr>
          <w:rFonts w:ascii="Times New Roman" w:hAnsi="Times New Roman" w:cs="Times New Roman"/>
          <w:sz w:val="28"/>
          <w:szCs w:val="28"/>
        </w:rPr>
        <w:t xml:space="preserve">, </w:t>
      </w:r>
      <w:r w:rsidR="00DB0E74" w:rsidRPr="00DB0E74">
        <w:rPr>
          <w:rFonts w:ascii="Times New Roman" w:hAnsi="Times New Roman" w:cs="Times New Roman"/>
          <w:sz w:val="28"/>
          <w:szCs w:val="28"/>
        </w:rPr>
        <w:t>с</w:t>
      </w:r>
      <w:r w:rsidR="00B63623" w:rsidRPr="00B63623">
        <w:rPr>
          <w:rFonts w:ascii="Times New Roman" w:hAnsi="Times New Roman" w:cs="Times New Roman"/>
          <w:sz w:val="28"/>
          <w:szCs w:val="28"/>
        </w:rPr>
        <w:t xml:space="preserve">. </w:t>
      </w:r>
      <w:r w:rsidR="00B63623">
        <w:rPr>
          <w:rFonts w:ascii="Times New Roman" w:hAnsi="Times New Roman" w:cs="Times New Roman"/>
          <w:sz w:val="28"/>
          <w:szCs w:val="28"/>
        </w:rPr>
        <w:t>383]</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Наряду с этим Б.В. Лавров отмечает связь уступительных отношений </w:t>
      </w:r>
      <w:r w:rsidR="00DB0E74">
        <w:rPr>
          <w:rFonts w:ascii="Times New Roman" w:hAnsi="Times New Roman" w:cs="Times New Roman"/>
          <w:sz w:val="28"/>
          <w:szCs w:val="28"/>
        </w:rPr>
        <w:t xml:space="preserve">  </w:t>
      </w:r>
      <w:r w:rsidRPr="002A3C53">
        <w:rPr>
          <w:rFonts w:ascii="Times New Roman" w:hAnsi="Times New Roman" w:cs="Times New Roman"/>
          <w:sz w:val="28"/>
          <w:szCs w:val="28"/>
        </w:rPr>
        <w:t xml:space="preserve">с разделительными, и с ограничительными </w:t>
      </w:r>
      <w:r w:rsidR="00F87626">
        <w:rPr>
          <w:rFonts w:ascii="Times New Roman" w:hAnsi="Times New Roman" w:cs="Times New Roman"/>
          <w:sz w:val="28"/>
          <w:szCs w:val="28"/>
        </w:rPr>
        <w:t>[35</w:t>
      </w:r>
      <w:r w:rsidR="00B63623" w:rsidRPr="00B63623">
        <w:rPr>
          <w:rFonts w:ascii="Times New Roman" w:hAnsi="Times New Roman" w:cs="Times New Roman"/>
          <w:sz w:val="28"/>
          <w:szCs w:val="28"/>
        </w:rPr>
        <w:t>].</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Из приведенного обзора различных определений уступительных придаточных предложений, число которых довольно значительно, можно сделать вывод, что в разновидностях уступительного значения объединились отношения причины, условия, следствия, а также противительные и даже ограничительные и разделительные. Все эти отношения сосуществуют вместе во всех уступительных предложениях, но проявляются они </w:t>
      </w:r>
      <w:r w:rsidR="00DB0E74">
        <w:rPr>
          <w:rFonts w:ascii="Times New Roman" w:hAnsi="Times New Roman" w:cs="Times New Roman"/>
          <w:sz w:val="28"/>
          <w:szCs w:val="28"/>
        </w:rPr>
        <w:t xml:space="preserve">               </w:t>
      </w:r>
      <w:r w:rsidRPr="002A3C53">
        <w:rPr>
          <w:rFonts w:ascii="Times New Roman" w:hAnsi="Times New Roman" w:cs="Times New Roman"/>
          <w:sz w:val="28"/>
          <w:szCs w:val="28"/>
        </w:rPr>
        <w:t>по отдельности и в разной степени и силе выражения того или иного отношения.</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Уступи</w:t>
      </w:r>
      <w:r w:rsidR="00B63623">
        <w:rPr>
          <w:rFonts w:ascii="Times New Roman" w:hAnsi="Times New Roman" w:cs="Times New Roman"/>
          <w:sz w:val="28"/>
          <w:szCs w:val="28"/>
        </w:rPr>
        <w:t>тельные придаточные предложения</w:t>
      </w:r>
      <w:r w:rsidRPr="002A3C53">
        <w:rPr>
          <w:rFonts w:ascii="Times New Roman" w:hAnsi="Times New Roman" w:cs="Times New Roman"/>
          <w:sz w:val="28"/>
          <w:szCs w:val="28"/>
        </w:rPr>
        <w:t xml:space="preserve"> не однородны, хотя они объединены общим значением. Они распадаются на отдельные разновидности, каждая из которых имеет собственные характерные признаки. «Многокомпоне</w:t>
      </w:r>
      <w:r w:rsidR="00B63623">
        <w:rPr>
          <w:rFonts w:ascii="Times New Roman" w:hAnsi="Times New Roman" w:cs="Times New Roman"/>
          <w:sz w:val="28"/>
          <w:szCs w:val="28"/>
        </w:rPr>
        <w:t xml:space="preserve">нтность уступительной семантики </w:t>
      </w:r>
      <w:r w:rsidRPr="002A3C53">
        <w:rPr>
          <w:rFonts w:ascii="Times New Roman" w:hAnsi="Times New Roman" w:cs="Times New Roman"/>
          <w:sz w:val="28"/>
          <w:szCs w:val="28"/>
        </w:rPr>
        <w:t xml:space="preserve">обеспечивает информативную глубину и широкий диапазон семантических контактов уступительности: уступительная связь занимает законное место не только в сфере обусловленности, но и соприкасается с системой противительных, сопоставительных и альтернативных отношений» </w:t>
      </w:r>
      <w:r w:rsidR="00842052">
        <w:rPr>
          <w:rFonts w:ascii="Times New Roman" w:hAnsi="Times New Roman" w:cs="Times New Roman"/>
          <w:sz w:val="28"/>
          <w:szCs w:val="28"/>
        </w:rPr>
        <w:t>[37</w:t>
      </w:r>
      <w:r w:rsidR="00B63623" w:rsidRPr="00B63623">
        <w:rPr>
          <w:rFonts w:ascii="Times New Roman" w:hAnsi="Times New Roman" w:cs="Times New Roman"/>
          <w:sz w:val="28"/>
          <w:szCs w:val="28"/>
        </w:rPr>
        <w:t xml:space="preserve">, </w:t>
      </w:r>
      <w:r w:rsidR="00DB0E74" w:rsidRPr="00DB0E74">
        <w:rPr>
          <w:rFonts w:ascii="Times New Roman" w:hAnsi="Times New Roman" w:cs="Times New Roman"/>
          <w:sz w:val="28"/>
          <w:szCs w:val="28"/>
        </w:rPr>
        <w:t>с</w:t>
      </w:r>
      <w:r w:rsidR="00B63623" w:rsidRPr="00B63623">
        <w:rPr>
          <w:rFonts w:ascii="Times New Roman" w:hAnsi="Times New Roman" w:cs="Times New Roman"/>
          <w:sz w:val="28"/>
          <w:szCs w:val="28"/>
        </w:rPr>
        <w:t xml:space="preserve">. </w:t>
      </w:r>
      <w:r w:rsidR="00B63623">
        <w:rPr>
          <w:rFonts w:ascii="Times New Roman" w:hAnsi="Times New Roman" w:cs="Times New Roman"/>
          <w:sz w:val="28"/>
          <w:szCs w:val="28"/>
        </w:rPr>
        <w:t>138]</w:t>
      </w:r>
      <w:r w:rsidRPr="002A3C53">
        <w:rPr>
          <w:rFonts w:ascii="Times New Roman" w:hAnsi="Times New Roman" w:cs="Times New Roman"/>
          <w:sz w:val="28"/>
          <w:szCs w:val="28"/>
        </w:rPr>
        <w:t xml:space="preserve">. Поэтому трудно дать универсальное определение  разнообразным уступительным придаточным предложениям с их большим количеством оттенков.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lastRenderedPageBreak/>
        <w:t xml:space="preserve">Так, к компонентам семантической структуры условных предложений относят следующие семы: обусловленности, причинности, противительности и обратного следствия.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При выявлении специфики уступительных отношений в предложениях, </w:t>
      </w:r>
      <w:r w:rsidR="00987607">
        <w:rPr>
          <w:rFonts w:ascii="Times New Roman" w:hAnsi="Times New Roman" w:cs="Times New Roman"/>
          <w:sz w:val="28"/>
          <w:szCs w:val="28"/>
        </w:rPr>
        <w:t>«</w:t>
      </w:r>
      <w:r w:rsidRPr="002A3C53">
        <w:rPr>
          <w:rFonts w:ascii="Times New Roman" w:hAnsi="Times New Roman" w:cs="Times New Roman"/>
          <w:sz w:val="28"/>
          <w:szCs w:val="28"/>
        </w:rPr>
        <w:t>развившихся из условных</w:t>
      </w:r>
      <w:r w:rsidR="00987607">
        <w:rPr>
          <w:rFonts w:ascii="Times New Roman" w:hAnsi="Times New Roman" w:cs="Times New Roman"/>
          <w:sz w:val="28"/>
          <w:szCs w:val="28"/>
        </w:rPr>
        <w:t>»</w:t>
      </w:r>
      <w:r w:rsidRPr="002A3C53">
        <w:rPr>
          <w:rFonts w:ascii="Times New Roman" w:hAnsi="Times New Roman" w:cs="Times New Roman"/>
          <w:sz w:val="28"/>
          <w:szCs w:val="28"/>
        </w:rPr>
        <w:t xml:space="preserve">, мы исходим из классического понимания причинности как обусловленности </w:t>
      </w:r>
      <w:r w:rsidR="00842052">
        <w:rPr>
          <w:rFonts w:ascii="Times New Roman" w:hAnsi="Times New Roman" w:cs="Times New Roman"/>
          <w:sz w:val="28"/>
          <w:szCs w:val="28"/>
        </w:rPr>
        <w:t>[59</w:t>
      </w:r>
      <w:r w:rsidR="00B63623" w:rsidRPr="00B63623">
        <w:rPr>
          <w:rFonts w:ascii="Times New Roman" w:hAnsi="Times New Roman" w:cs="Times New Roman"/>
          <w:sz w:val="28"/>
          <w:szCs w:val="28"/>
        </w:rPr>
        <w:t xml:space="preserve">, </w:t>
      </w:r>
      <w:r w:rsidR="00DB0E74" w:rsidRPr="00DB0E74">
        <w:rPr>
          <w:rFonts w:ascii="Times New Roman" w:hAnsi="Times New Roman" w:cs="Times New Roman"/>
          <w:sz w:val="28"/>
          <w:szCs w:val="28"/>
        </w:rPr>
        <w:t>с</w:t>
      </w:r>
      <w:r w:rsidR="00B63623" w:rsidRPr="00B63623">
        <w:rPr>
          <w:rFonts w:ascii="Times New Roman" w:hAnsi="Times New Roman" w:cs="Times New Roman"/>
          <w:sz w:val="28"/>
          <w:szCs w:val="28"/>
        </w:rPr>
        <w:t xml:space="preserve">. </w:t>
      </w:r>
      <w:r w:rsidR="00B63623">
        <w:rPr>
          <w:rFonts w:ascii="Times New Roman" w:hAnsi="Times New Roman" w:cs="Times New Roman"/>
          <w:sz w:val="28"/>
          <w:szCs w:val="28"/>
        </w:rPr>
        <w:t xml:space="preserve">182]. </w:t>
      </w:r>
      <w:r w:rsidRPr="002A3C53">
        <w:rPr>
          <w:rFonts w:ascii="Times New Roman" w:hAnsi="Times New Roman" w:cs="Times New Roman"/>
          <w:sz w:val="28"/>
          <w:szCs w:val="28"/>
        </w:rPr>
        <w:t xml:space="preserve">Отсюда следует, что в этой группе уступительных предложений мы имеем дело с недостаточной </w:t>
      </w:r>
      <w:r w:rsidR="00B63623" w:rsidRPr="00B63623">
        <w:rPr>
          <w:rFonts w:ascii="Times New Roman" w:hAnsi="Times New Roman" w:cs="Times New Roman"/>
          <w:sz w:val="28"/>
          <w:szCs w:val="28"/>
        </w:rPr>
        <w:t>(</w:t>
      </w:r>
      <w:r w:rsidRPr="002A3C53">
        <w:rPr>
          <w:rFonts w:ascii="Times New Roman" w:hAnsi="Times New Roman" w:cs="Times New Roman"/>
          <w:sz w:val="28"/>
          <w:szCs w:val="28"/>
        </w:rPr>
        <w:t>неэффективной</w:t>
      </w:r>
      <w:r w:rsidR="00B63623" w:rsidRPr="00B63623">
        <w:rPr>
          <w:rFonts w:ascii="Times New Roman" w:hAnsi="Times New Roman" w:cs="Times New Roman"/>
          <w:sz w:val="28"/>
          <w:szCs w:val="28"/>
        </w:rPr>
        <w:t>)</w:t>
      </w:r>
      <w:r w:rsidRPr="002A3C53">
        <w:rPr>
          <w:rFonts w:ascii="Times New Roman" w:hAnsi="Times New Roman" w:cs="Times New Roman"/>
          <w:sz w:val="28"/>
          <w:szCs w:val="28"/>
        </w:rPr>
        <w:t xml:space="preserve"> обусловленностью. Иными словами</w:t>
      </w:r>
      <w:r w:rsidR="00B63623">
        <w:rPr>
          <w:rFonts w:ascii="Times New Roman" w:hAnsi="Times New Roman" w:cs="Times New Roman"/>
          <w:sz w:val="28"/>
          <w:szCs w:val="28"/>
        </w:rPr>
        <w:t>,</w:t>
      </w:r>
      <w:r w:rsidRPr="002A3C53">
        <w:rPr>
          <w:rFonts w:ascii="Times New Roman" w:hAnsi="Times New Roman" w:cs="Times New Roman"/>
          <w:sz w:val="28"/>
          <w:szCs w:val="28"/>
        </w:rPr>
        <w:t xml:space="preserve"> уступительное предложение выражает недостаточное, непринятое во внимание основание.</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В том случае, когда недостаточная обусловленность гипотетична, можно говорить о том, что в придаточной части уступительного предложения выражается условие (реальное или нереальное), которое не преодолевается, а продолжает препятствовать действию главного предложения.</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Когда же недостаточная обусловленность есть реальный, имевший (имеющий) место факт, можно утверждать, что в придаточной части уступительного предложения выражается причина, вопреки которой совершается действие в главном предложении.</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Такого рода причина и условие и есть недостаточное основание. По самой своей природе (основание и отвергнутое следствие) уступительное отношение является разновидностью противительных отношений.</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Как считает В.С. Храковский, уступительные, причинные, условные, сравнительные конструкции, а также конструкции следствия и цели объединены языковедами в один большой класс – класс обусловленности или импликативных конструкций. </w:t>
      </w:r>
      <w:r w:rsidRPr="00B63623">
        <w:rPr>
          <w:rFonts w:ascii="Times New Roman" w:hAnsi="Times New Roman" w:cs="Times New Roman"/>
          <w:sz w:val="28"/>
          <w:szCs w:val="28"/>
        </w:rPr>
        <w:t xml:space="preserve">Данные конструкции обозначают два положения дел, одно из которых действие или идея сопровождается другим или ведет к нему. В системе импликативных конструкций выделяют две подсистемы: к первой относятся причинные и условные конструкции, и в них «причина имплицирует следствие»; ко второй относятся уступительные и условно-уступительные конструкции, в которых причинная уступка </w:t>
      </w:r>
      <w:r w:rsidRPr="00B63623">
        <w:rPr>
          <w:rFonts w:ascii="Times New Roman" w:hAnsi="Times New Roman" w:cs="Times New Roman"/>
          <w:sz w:val="28"/>
          <w:szCs w:val="28"/>
        </w:rPr>
        <w:lastRenderedPageBreak/>
        <w:t>подразумевает неожидаемое, противоречащее нормальному смыслу следствие, так сказать «антиследствие». Конструкции</w:t>
      </w:r>
      <w:r w:rsidRPr="002A3C53">
        <w:rPr>
          <w:rFonts w:ascii="Times New Roman" w:hAnsi="Times New Roman" w:cs="Times New Roman"/>
          <w:sz w:val="28"/>
          <w:szCs w:val="28"/>
        </w:rPr>
        <w:t xml:space="preserve"> этих двух подсистем могут пересекаться друг с другом</w:t>
      </w:r>
      <w:r w:rsidR="00842052">
        <w:rPr>
          <w:rFonts w:ascii="Times New Roman" w:hAnsi="Times New Roman" w:cs="Times New Roman"/>
          <w:sz w:val="28"/>
          <w:szCs w:val="28"/>
        </w:rPr>
        <w:t xml:space="preserve"> [52</w:t>
      </w:r>
      <w:r w:rsidR="00B63623" w:rsidRPr="00B63623">
        <w:rPr>
          <w:rFonts w:ascii="Times New Roman" w:hAnsi="Times New Roman" w:cs="Times New Roman"/>
          <w:sz w:val="28"/>
          <w:szCs w:val="28"/>
        </w:rPr>
        <w:t xml:space="preserve">, </w:t>
      </w:r>
      <w:r w:rsidR="00987607" w:rsidRPr="00987607">
        <w:rPr>
          <w:rFonts w:ascii="Times New Roman" w:hAnsi="Times New Roman" w:cs="Times New Roman"/>
          <w:sz w:val="28"/>
          <w:szCs w:val="28"/>
        </w:rPr>
        <w:t>с</w:t>
      </w:r>
      <w:r w:rsidR="00B63623" w:rsidRPr="00B63623">
        <w:rPr>
          <w:rFonts w:ascii="Times New Roman" w:hAnsi="Times New Roman" w:cs="Times New Roman"/>
          <w:sz w:val="28"/>
          <w:szCs w:val="28"/>
        </w:rPr>
        <w:t>.</w:t>
      </w:r>
      <w:r w:rsidR="00987607">
        <w:rPr>
          <w:rFonts w:ascii="Times New Roman" w:hAnsi="Times New Roman" w:cs="Times New Roman"/>
          <w:sz w:val="28"/>
          <w:szCs w:val="28"/>
        </w:rPr>
        <w:t xml:space="preserve"> </w:t>
      </w:r>
      <w:r w:rsidR="00B63623" w:rsidRPr="00B63623">
        <w:rPr>
          <w:rFonts w:ascii="Times New Roman" w:hAnsi="Times New Roman" w:cs="Times New Roman"/>
          <w:sz w:val="28"/>
          <w:szCs w:val="28"/>
        </w:rPr>
        <w:t>76]</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По видению </w:t>
      </w:r>
      <w:r w:rsidR="00B63623" w:rsidRPr="002A3C53">
        <w:rPr>
          <w:rFonts w:ascii="Times New Roman" w:hAnsi="Times New Roman" w:cs="Times New Roman"/>
          <w:sz w:val="28"/>
          <w:szCs w:val="28"/>
        </w:rPr>
        <w:t xml:space="preserve">В.С. </w:t>
      </w:r>
      <w:r w:rsidRPr="002A3C53">
        <w:rPr>
          <w:rFonts w:ascii="Times New Roman" w:hAnsi="Times New Roman" w:cs="Times New Roman"/>
          <w:sz w:val="28"/>
          <w:szCs w:val="28"/>
        </w:rPr>
        <w:t>Храковского</w:t>
      </w:r>
      <w:r w:rsidR="00B63623" w:rsidRPr="00B63623">
        <w:rPr>
          <w:rFonts w:ascii="Times New Roman" w:hAnsi="Times New Roman" w:cs="Times New Roman"/>
          <w:sz w:val="28"/>
          <w:szCs w:val="28"/>
        </w:rPr>
        <w:t>,</w:t>
      </w:r>
      <w:r w:rsidRPr="002A3C53">
        <w:rPr>
          <w:rFonts w:ascii="Times New Roman" w:hAnsi="Times New Roman" w:cs="Times New Roman"/>
          <w:sz w:val="28"/>
          <w:szCs w:val="28"/>
        </w:rPr>
        <w:t xml:space="preserve"> уступительные отношения можно выразить так: </w:t>
      </w:r>
      <w:r w:rsidRPr="00486B3E">
        <w:rPr>
          <w:rFonts w:ascii="Times New Roman" w:hAnsi="Times New Roman" w:cs="Times New Roman"/>
          <w:i/>
          <w:sz w:val="28"/>
          <w:szCs w:val="28"/>
        </w:rPr>
        <w:t>«хотя А, не-В»</w:t>
      </w:r>
      <w:r w:rsidRPr="002A3C53">
        <w:rPr>
          <w:rFonts w:ascii="Times New Roman" w:hAnsi="Times New Roman" w:cs="Times New Roman"/>
          <w:sz w:val="28"/>
          <w:szCs w:val="28"/>
        </w:rPr>
        <w:t xml:space="preserve">, таким образом есть две ситуации: А (причина или уступка) и В (следствие), причем вторая не существует без первой. При этом, из ситуации А по логике должна следовать ситуация В, но складывается противоположная ей не-В </w:t>
      </w:r>
      <w:r w:rsidR="00842052">
        <w:rPr>
          <w:rFonts w:ascii="Times New Roman" w:hAnsi="Times New Roman" w:cs="Times New Roman"/>
          <w:sz w:val="28"/>
          <w:szCs w:val="28"/>
        </w:rPr>
        <w:t>[52</w:t>
      </w:r>
      <w:r w:rsidR="00486B3E" w:rsidRPr="00486B3E">
        <w:rPr>
          <w:rFonts w:ascii="Times New Roman" w:hAnsi="Times New Roman" w:cs="Times New Roman"/>
          <w:sz w:val="28"/>
          <w:szCs w:val="28"/>
        </w:rPr>
        <w:t xml:space="preserve">, </w:t>
      </w:r>
      <w:r w:rsidR="00987607" w:rsidRPr="00987607">
        <w:rPr>
          <w:rFonts w:ascii="Times New Roman" w:hAnsi="Times New Roman" w:cs="Times New Roman"/>
          <w:sz w:val="28"/>
          <w:szCs w:val="28"/>
        </w:rPr>
        <w:t>с</w:t>
      </w:r>
      <w:r w:rsidR="00486B3E" w:rsidRPr="00486B3E">
        <w:rPr>
          <w:rFonts w:ascii="Times New Roman" w:hAnsi="Times New Roman" w:cs="Times New Roman"/>
          <w:sz w:val="28"/>
          <w:szCs w:val="28"/>
        </w:rPr>
        <w:t>.</w:t>
      </w:r>
      <w:r w:rsidR="00486B3E">
        <w:rPr>
          <w:rFonts w:ascii="Times New Roman" w:hAnsi="Times New Roman" w:cs="Times New Roman"/>
          <w:sz w:val="28"/>
          <w:szCs w:val="28"/>
        </w:rPr>
        <w:t xml:space="preserve"> 9 –12]</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Для понимания сущности уступительных отношений необходимо учитывать восприятие мира человеком. Если обратиться к главным и первостепенным функциям языка</w:t>
      </w:r>
      <w:r w:rsidR="00486B3E">
        <w:rPr>
          <w:rFonts w:ascii="Times New Roman" w:hAnsi="Times New Roman" w:cs="Times New Roman"/>
          <w:sz w:val="28"/>
          <w:szCs w:val="28"/>
        </w:rPr>
        <w:t>,</w:t>
      </w:r>
      <w:r w:rsidRPr="002A3C53">
        <w:rPr>
          <w:rFonts w:ascii="Times New Roman" w:hAnsi="Times New Roman" w:cs="Times New Roman"/>
          <w:sz w:val="28"/>
          <w:szCs w:val="28"/>
        </w:rPr>
        <w:t xml:space="preserve"> таким</w:t>
      </w:r>
      <w:r w:rsidR="00486B3E" w:rsidRPr="00486B3E">
        <w:rPr>
          <w:rFonts w:ascii="Times New Roman" w:hAnsi="Times New Roman" w:cs="Times New Roman"/>
          <w:sz w:val="28"/>
          <w:szCs w:val="28"/>
        </w:rPr>
        <w:t>,</w:t>
      </w:r>
      <w:r w:rsidR="00486B3E">
        <w:rPr>
          <w:rFonts w:ascii="Times New Roman" w:hAnsi="Times New Roman" w:cs="Times New Roman"/>
          <w:sz w:val="28"/>
          <w:szCs w:val="28"/>
        </w:rPr>
        <w:t xml:space="preserve"> как –</w:t>
      </w:r>
      <w:r w:rsidRPr="002A3C53">
        <w:rPr>
          <w:rFonts w:ascii="Times New Roman" w:hAnsi="Times New Roman" w:cs="Times New Roman"/>
          <w:sz w:val="28"/>
          <w:szCs w:val="28"/>
        </w:rPr>
        <w:t xml:space="preserve"> номинативная и коммуникативная, то не трудно</w:t>
      </w:r>
      <w:r w:rsidR="00F75B9E">
        <w:rPr>
          <w:rFonts w:ascii="Times New Roman" w:hAnsi="Times New Roman" w:cs="Times New Roman"/>
          <w:sz w:val="28"/>
          <w:szCs w:val="28"/>
        </w:rPr>
        <w:t xml:space="preserve"> заметить, что язык настроен на </w:t>
      </w:r>
      <w:r w:rsidRPr="002A3C53">
        <w:rPr>
          <w:rFonts w:ascii="Times New Roman" w:hAnsi="Times New Roman" w:cs="Times New Roman"/>
          <w:sz w:val="28"/>
          <w:szCs w:val="28"/>
        </w:rPr>
        <w:t xml:space="preserve">реципиента, то есть на слушателя. Итак, </w:t>
      </w:r>
      <w:r w:rsidR="00486B3E" w:rsidRPr="002A3C53">
        <w:rPr>
          <w:rFonts w:ascii="Times New Roman" w:hAnsi="Times New Roman" w:cs="Times New Roman"/>
          <w:sz w:val="28"/>
          <w:szCs w:val="28"/>
        </w:rPr>
        <w:t xml:space="preserve">называя </w:t>
      </w:r>
      <w:r w:rsidRPr="002A3C53">
        <w:rPr>
          <w:rFonts w:ascii="Times New Roman" w:hAnsi="Times New Roman" w:cs="Times New Roman"/>
          <w:sz w:val="28"/>
          <w:szCs w:val="28"/>
        </w:rPr>
        <w:t>что-либо</w:t>
      </w:r>
      <w:r w:rsidR="00486B3E">
        <w:rPr>
          <w:rFonts w:ascii="Times New Roman" w:hAnsi="Times New Roman" w:cs="Times New Roman"/>
          <w:sz w:val="28"/>
          <w:szCs w:val="28"/>
        </w:rPr>
        <w:t xml:space="preserve"> или</w:t>
      </w:r>
      <w:r w:rsidRPr="002A3C53">
        <w:rPr>
          <w:rFonts w:ascii="Times New Roman" w:hAnsi="Times New Roman" w:cs="Times New Roman"/>
          <w:sz w:val="28"/>
          <w:szCs w:val="28"/>
        </w:rPr>
        <w:t xml:space="preserve"> сообщая, мы передаем собеседнику информацию, а тот уже в соответствии с общими принципами устройства мира дает оценку ситуации, пр</w:t>
      </w:r>
      <w:r w:rsidR="00486B3E">
        <w:rPr>
          <w:rFonts w:ascii="Times New Roman" w:hAnsi="Times New Roman" w:cs="Times New Roman"/>
          <w:sz w:val="28"/>
          <w:szCs w:val="28"/>
        </w:rPr>
        <w:t>едставленной в словесном облике</w:t>
      </w:r>
      <w:r w:rsidRPr="002A3C53">
        <w:rPr>
          <w:rFonts w:ascii="Times New Roman" w:hAnsi="Times New Roman" w:cs="Times New Roman"/>
          <w:sz w:val="28"/>
          <w:szCs w:val="28"/>
        </w:rPr>
        <w:t xml:space="preserve"> как нормальная, закономерная или ненормальная. Напрашивается вывод, что причинные и условные отношения выражают нормальное следование ситуации, тогда как уступительные и условные – ненормальное, необычное следование </w:t>
      </w:r>
      <w:r w:rsidR="00842052">
        <w:rPr>
          <w:rFonts w:ascii="Times New Roman" w:hAnsi="Times New Roman" w:cs="Times New Roman"/>
          <w:sz w:val="28"/>
          <w:szCs w:val="28"/>
        </w:rPr>
        <w:t>[53</w:t>
      </w:r>
      <w:r w:rsidRPr="002A3C53">
        <w:rPr>
          <w:rFonts w:ascii="Times New Roman" w:hAnsi="Times New Roman" w:cs="Times New Roman"/>
          <w:sz w:val="28"/>
          <w:szCs w:val="28"/>
        </w:rPr>
        <w:t xml:space="preserve">, </w:t>
      </w:r>
      <w:r w:rsidR="00D83C2C" w:rsidRPr="00D83C2C">
        <w:rPr>
          <w:rFonts w:ascii="Times New Roman" w:hAnsi="Times New Roman" w:cs="Times New Roman"/>
          <w:sz w:val="28"/>
          <w:szCs w:val="28"/>
        </w:rPr>
        <w:t>с</w:t>
      </w:r>
      <w:r w:rsidR="00486B3E" w:rsidRPr="00486B3E">
        <w:rPr>
          <w:rFonts w:ascii="Times New Roman" w:hAnsi="Times New Roman" w:cs="Times New Roman"/>
          <w:sz w:val="28"/>
          <w:szCs w:val="28"/>
        </w:rPr>
        <w:t xml:space="preserve">. </w:t>
      </w:r>
      <w:r w:rsidR="00486B3E">
        <w:rPr>
          <w:rFonts w:ascii="Times New Roman" w:hAnsi="Times New Roman" w:cs="Times New Roman"/>
          <w:sz w:val="28"/>
          <w:szCs w:val="28"/>
        </w:rPr>
        <w:t>12 –</w:t>
      </w:r>
      <w:r w:rsidRPr="002A3C53">
        <w:rPr>
          <w:rFonts w:ascii="Times New Roman" w:hAnsi="Times New Roman" w:cs="Times New Roman"/>
          <w:sz w:val="28"/>
          <w:szCs w:val="28"/>
        </w:rPr>
        <w:t>1</w:t>
      </w:r>
      <w:r w:rsidR="00486B3E">
        <w:rPr>
          <w:rFonts w:ascii="Times New Roman" w:hAnsi="Times New Roman" w:cs="Times New Roman"/>
          <w:sz w:val="28"/>
          <w:szCs w:val="28"/>
        </w:rPr>
        <w:t>4].</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Таким образом, из вышеизложенных положений мы приходим к выводу, что уступительные отношения – это такой тип </w:t>
      </w:r>
      <w:r w:rsidR="00486B3E">
        <w:rPr>
          <w:rFonts w:ascii="Times New Roman" w:hAnsi="Times New Roman" w:cs="Times New Roman"/>
          <w:sz w:val="28"/>
          <w:szCs w:val="28"/>
        </w:rPr>
        <w:t>причинно-следственной</w:t>
      </w:r>
      <w:r w:rsidRPr="002A3C53">
        <w:rPr>
          <w:rFonts w:ascii="Times New Roman" w:hAnsi="Times New Roman" w:cs="Times New Roman"/>
          <w:sz w:val="28"/>
          <w:szCs w:val="28"/>
        </w:rPr>
        <w:t xml:space="preserve"> связи, при котором в предложении имеется вывод</w:t>
      </w:r>
      <w:r w:rsidR="00486B3E">
        <w:rPr>
          <w:rFonts w:ascii="Times New Roman" w:hAnsi="Times New Roman" w:cs="Times New Roman"/>
          <w:sz w:val="28"/>
          <w:szCs w:val="28"/>
        </w:rPr>
        <w:t>, противоречащий основанию;</w:t>
      </w:r>
      <w:r w:rsidRPr="002A3C53">
        <w:rPr>
          <w:rFonts w:ascii="Times New Roman" w:hAnsi="Times New Roman" w:cs="Times New Roman"/>
          <w:sz w:val="28"/>
          <w:szCs w:val="28"/>
        </w:rPr>
        <w:t xml:space="preserve"> при этом причина, по которой произошло следствие, не облекается в материальную языковую форму, она существует вне структуры условного предложения, ее можно понять из контекста.</w:t>
      </w:r>
    </w:p>
    <w:p w:rsidR="002A3C53" w:rsidRPr="002A3C53" w:rsidRDefault="002A3C53" w:rsidP="002A3C53">
      <w:pPr>
        <w:spacing w:after="0"/>
        <w:ind w:left="0" w:firstLine="709"/>
        <w:rPr>
          <w:rFonts w:ascii="Times New Roman" w:hAnsi="Times New Roman" w:cs="Times New Roman"/>
          <w:sz w:val="28"/>
          <w:szCs w:val="28"/>
        </w:rPr>
      </w:pPr>
    </w:p>
    <w:p w:rsidR="002A3C53" w:rsidRPr="00D83C2C" w:rsidRDefault="002A3C53" w:rsidP="002A3C53">
      <w:pPr>
        <w:spacing w:after="0"/>
        <w:ind w:left="0" w:firstLine="709"/>
        <w:rPr>
          <w:rFonts w:ascii="Times New Roman" w:hAnsi="Times New Roman" w:cs="Times New Roman"/>
          <w:b/>
          <w:sz w:val="28"/>
          <w:szCs w:val="28"/>
        </w:rPr>
      </w:pPr>
      <w:r w:rsidRPr="00D83C2C">
        <w:rPr>
          <w:rFonts w:ascii="Times New Roman" w:hAnsi="Times New Roman" w:cs="Times New Roman"/>
          <w:b/>
          <w:sz w:val="28"/>
          <w:szCs w:val="28"/>
        </w:rPr>
        <w:t>1.3 Структура уступительных отношений</w:t>
      </w:r>
    </w:p>
    <w:p w:rsidR="002A3C53" w:rsidRPr="002A3C53" w:rsidRDefault="002A3C53" w:rsidP="002A3C53">
      <w:pPr>
        <w:spacing w:after="0"/>
        <w:ind w:left="0" w:firstLine="709"/>
        <w:rPr>
          <w:rFonts w:ascii="Times New Roman" w:hAnsi="Times New Roman" w:cs="Times New Roman"/>
          <w:sz w:val="28"/>
          <w:szCs w:val="28"/>
        </w:rPr>
      </w:pP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Рассматривая структуру уступительных конструкций, необходимо учитывать вывод о сущности уступительных отношений</w:t>
      </w:r>
      <w:r w:rsidR="00486B3E">
        <w:rPr>
          <w:rFonts w:ascii="Times New Roman" w:hAnsi="Times New Roman" w:cs="Times New Roman"/>
          <w:sz w:val="28"/>
          <w:szCs w:val="28"/>
        </w:rPr>
        <w:t xml:space="preserve"> о том</w:t>
      </w:r>
      <w:r w:rsidRPr="002A3C53">
        <w:rPr>
          <w:rFonts w:ascii="Times New Roman" w:hAnsi="Times New Roman" w:cs="Times New Roman"/>
          <w:sz w:val="28"/>
          <w:szCs w:val="28"/>
        </w:rPr>
        <w:t xml:space="preserve">, что </w:t>
      </w:r>
      <w:r w:rsidRPr="002A3C53">
        <w:rPr>
          <w:rFonts w:ascii="Times New Roman" w:hAnsi="Times New Roman" w:cs="Times New Roman"/>
          <w:sz w:val="28"/>
          <w:szCs w:val="28"/>
        </w:rPr>
        <w:lastRenderedPageBreak/>
        <w:t>уступительность представляет собой многокомпонентную мысль. Поэтому правильным представляется рассмотрение данного типа предложений на уровне глубинной структуры.</w:t>
      </w:r>
    </w:p>
    <w:p w:rsidR="002A3C53" w:rsidRPr="00486B3E"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Под глубинной структурой Л.С. Бархударов понимает абстрактную, синтаксическую модель, тогда как словоформы и реальные лингвистические конструкции являются элементами другой структуры – поверхностной. Исследователь говорит о постоянстве глубинной структуры и о многообразии форм ее реализации через поверхностную структуру </w:t>
      </w:r>
      <w:r w:rsidR="00842052">
        <w:rPr>
          <w:rFonts w:ascii="Times New Roman" w:hAnsi="Times New Roman" w:cs="Times New Roman"/>
          <w:sz w:val="28"/>
          <w:szCs w:val="28"/>
        </w:rPr>
        <w:t>[6</w:t>
      </w:r>
      <w:r w:rsidR="00486B3E" w:rsidRPr="00486B3E">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Данное лингвистическое явление находит свое обоснование в законе асимметрии языковых знаков, согласно которому «сочетанию нескольких элементов выражения может соответствовать один план содержания» </w:t>
      </w:r>
      <w:r w:rsidR="00486B3E" w:rsidRPr="00486B3E">
        <w:rPr>
          <w:rFonts w:ascii="Times New Roman" w:hAnsi="Times New Roman" w:cs="Times New Roman"/>
          <w:sz w:val="28"/>
          <w:szCs w:val="28"/>
        </w:rPr>
        <w:t>[</w:t>
      </w:r>
      <w:r w:rsidR="00842052">
        <w:rPr>
          <w:rFonts w:ascii="Times New Roman" w:hAnsi="Times New Roman" w:cs="Times New Roman"/>
          <w:sz w:val="28"/>
          <w:szCs w:val="28"/>
        </w:rPr>
        <w:t>6</w:t>
      </w:r>
      <w:r w:rsidR="00486B3E">
        <w:rPr>
          <w:rFonts w:ascii="Times New Roman" w:hAnsi="Times New Roman" w:cs="Times New Roman"/>
          <w:sz w:val="28"/>
          <w:szCs w:val="28"/>
        </w:rPr>
        <w:t>]</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Уступительные предложения являются ярким примером асимметрии структуры и глубинного (семантического) содержания. Поверхностное значение, передаваемое через структуру, через формальные языковые средства выражения, всегда эксплицитно. Оно заключено в рамках уступительного предложения и ограничено языковыми средствами выражения уступительности. </w:t>
      </w:r>
      <w:r w:rsidR="00486B3E">
        <w:rPr>
          <w:rFonts w:ascii="Times New Roman" w:hAnsi="Times New Roman" w:cs="Times New Roman"/>
          <w:sz w:val="28"/>
          <w:szCs w:val="28"/>
        </w:rPr>
        <w:t>Однако</w:t>
      </w:r>
      <w:r w:rsidRPr="002A3C53">
        <w:rPr>
          <w:rFonts w:ascii="Times New Roman" w:hAnsi="Times New Roman" w:cs="Times New Roman"/>
          <w:sz w:val="28"/>
          <w:szCs w:val="28"/>
        </w:rPr>
        <w:t xml:space="preserve"> содержательная сторона уступительной конструкции является имплицитно выраженной и понимается реципиентом через контекст ситуации. Как </w:t>
      </w:r>
      <w:r w:rsidR="00486B3E" w:rsidRPr="002A3C53">
        <w:rPr>
          <w:rFonts w:ascii="Times New Roman" w:hAnsi="Times New Roman" w:cs="Times New Roman"/>
          <w:sz w:val="28"/>
          <w:szCs w:val="28"/>
        </w:rPr>
        <w:t xml:space="preserve">сказано </w:t>
      </w:r>
      <w:r w:rsidRPr="002A3C53">
        <w:rPr>
          <w:rFonts w:ascii="Times New Roman" w:hAnsi="Times New Roman" w:cs="Times New Roman"/>
          <w:sz w:val="28"/>
          <w:szCs w:val="28"/>
        </w:rPr>
        <w:t>выше, уступительные отношения – это причинно-следственная связь</w:t>
      </w:r>
      <w:r w:rsidR="00486B3E">
        <w:rPr>
          <w:rFonts w:ascii="Times New Roman" w:hAnsi="Times New Roman" w:cs="Times New Roman"/>
          <w:sz w:val="28"/>
          <w:szCs w:val="28"/>
        </w:rPr>
        <w:t>;</w:t>
      </w:r>
      <w:r w:rsidRPr="002A3C53">
        <w:rPr>
          <w:rFonts w:ascii="Times New Roman" w:hAnsi="Times New Roman" w:cs="Times New Roman"/>
          <w:sz w:val="28"/>
          <w:szCs w:val="28"/>
        </w:rPr>
        <w:t xml:space="preserve"> </w:t>
      </w:r>
      <w:r w:rsidR="00486B3E">
        <w:rPr>
          <w:rFonts w:ascii="Times New Roman" w:hAnsi="Times New Roman" w:cs="Times New Roman"/>
          <w:sz w:val="28"/>
          <w:szCs w:val="28"/>
        </w:rPr>
        <w:t>а именно</w:t>
      </w:r>
      <w:r w:rsidRPr="002A3C53">
        <w:rPr>
          <w:rFonts w:ascii="Times New Roman" w:hAnsi="Times New Roman" w:cs="Times New Roman"/>
          <w:sz w:val="28"/>
          <w:szCs w:val="28"/>
        </w:rPr>
        <w:t xml:space="preserve"> причина является имплицитно выраженным компонентом уступительных предложений, которая становится понятной из контекста. «Уступительные предложения находят полную семантическую реализацию не в самом предложении, а в контексте или ситуации» </w:t>
      </w:r>
      <w:r w:rsidR="00486B3E" w:rsidRPr="00486B3E">
        <w:rPr>
          <w:rFonts w:ascii="Times New Roman" w:hAnsi="Times New Roman" w:cs="Times New Roman"/>
          <w:sz w:val="28"/>
          <w:szCs w:val="28"/>
        </w:rPr>
        <w:t xml:space="preserve">[1, </w:t>
      </w:r>
      <w:r w:rsidR="00D83C2C" w:rsidRPr="00D83C2C">
        <w:rPr>
          <w:rFonts w:ascii="Times New Roman" w:hAnsi="Times New Roman" w:cs="Times New Roman"/>
          <w:sz w:val="28"/>
          <w:szCs w:val="28"/>
        </w:rPr>
        <w:t>с</w:t>
      </w:r>
      <w:r w:rsidR="00486B3E" w:rsidRPr="00486B3E">
        <w:rPr>
          <w:rFonts w:ascii="Times New Roman" w:hAnsi="Times New Roman" w:cs="Times New Roman"/>
          <w:sz w:val="28"/>
          <w:szCs w:val="28"/>
        </w:rPr>
        <w:t xml:space="preserve">. </w:t>
      </w:r>
      <w:r w:rsidR="00486B3E">
        <w:rPr>
          <w:rFonts w:ascii="Times New Roman" w:hAnsi="Times New Roman" w:cs="Times New Roman"/>
          <w:sz w:val="28"/>
          <w:szCs w:val="28"/>
        </w:rPr>
        <w:t>10]</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Ряд оте</w:t>
      </w:r>
      <w:r w:rsidR="00486B3E">
        <w:rPr>
          <w:rFonts w:ascii="Times New Roman" w:hAnsi="Times New Roman" w:cs="Times New Roman"/>
          <w:sz w:val="28"/>
          <w:szCs w:val="28"/>
        </w:rPr>
        <w:t>чественных исследователей таких, как</w:t>
      </w:r>
      <w:r w:rsidR="00842052">
        <w:rPr>
          <w:rFonts w:ascii="Times New Roman" w:hAnsi="Times New Roman" w:cs="Times New Roman"/>
          <w:sz w:val="28"/>
          <w:szCs w:val="28"/>
        </w:rPr>
        <w:t xml:space="preserve"> </w:t>
      </w:r>
      <w:r w:rsidRPr="002A3C53">
        <w:rPr>
          <w:rFonts w:ascii="Times New Roman" w:hAnsi="Times New Roman" w:cs="Times New Roman"/>
          <w:sz w:val="28"/>
          <w:szCs w:val="28"/>
        </w:rPr>
        <w:t>Л.С. Бархударов</w:t>
      </w:r>
      <w:r w:rsidR="00842052" w:rsidRPr="00842052">
        <w:rPr>
          <w:rFonts w:ascii="Times New Roman" w:hAnsi="Times New Roman" w:cs="Times New Roman"/>
          <w:sz w:val="28"/>
          <w:szCs w:val="28"/>
        </w:rPr>
        <w:t>[6]</w:t>
      </w:r>
      <w:r w:rsidRPr="002A3C53">
        <w:rPr>
          <w:rFonts w:ascii="Times New Roman" w:hAnsi="Times New Roman" w:cs="Times New Roman"/>
          <w:sz w:val="28"/>
          <w:szCs w:val="28"/>
        </w:rPr>
        <w:t xml:space="preserve">, </w:t>
      </w:r>
      <w:r w:rsidR="00F75B9E">
        <w:rPr>
          <w:rFonts w:ascii="Times New Roman" w:hAnsi="Times New Roman" w:cs="Times New Roman"/>
          <w:sz w:val="28"/>
          <w:szCs w:val="28"/>
        </w:rPr>
        <w:t xml:space="preserve">  </w:t>
      </w:r>
      <w:r w:rsidRPr="002A3C53">
        <w:rPr>
          <w:rFonts w:ascii="Times New Roman" w:hAnsi="Times New Roman" w:cs="Times New Roman"/>
          <w:sz w:val="28"/>
          <w:szCs w:val="28"/>
        </w:rPr>
        <w:t>Е.И. Шендельс</w:t>
      </w:r>
      <w:r w:rsidR="00842052" w:rsidRPr="00842052">
        <w:rPr>
          <w:rFonts w:ascii="Times New Roman" w:hAnsi="Times New Roman" w:cs="Times New Roman"/>
          <w:sz w:val="28"/>
          <w:szCs w:val="28"/>
        </w:rPr>
        <w:t>[56]</w:t>
      </w:r>
      <w:r w:rsidRPr="002A3C53">
        <w:rPr>
          <w:rFonts w:ascii="Times New Roman" w:hAnsi="Times New Roman" w:cs="Times New Roman"/>
          <w:sz w:val="28"/>
          <w:szCs w:val="28"/>
        </w:rPr>
        <w:t>, Е.В. Милосердова</w:t>
      </w:r>
      <w:r w:rsidR="00842052" w:rsidRPr="00842052">
        <w:rPr>
          <w:rFonts w:ascii="Times New Roman" w:hAnsi="Times New Roman" w:cs="Times New Roman"/>
          <w:sz w:val="28"/>
          <w:szCs w:val="28"/>
        </w:rPr>
        <w:t>[38]</w:t>
      </w:r>
      <w:r w:rsidRPr="002A3C53">
        <w:rPr>
          <w:rFonts w:ascii="Times New Roman" w:hAnsi="Times New Roman" w:cs="Times New Roman"/>
          <w:sz w:val="28"/>
          <w:szCs w:val="28"/>
        </w:rPr>
        <w:t xml:space="preserve"> и другие утверждают, что не всякий смысл можно передать </w:t>
      </w:r>
      <w:r w:rsidR="00486B3E">
        <w:rPr>
          <w:rFonts w:ascii="Times New Roman" w:hAnsi="Times New Roman" w:cs="Times New Roman"/>
          <w:sz w:val="28"/>
          <w:szCs w:val="28"/>
        </w:rPr>
        <w:t>в рамках одного предложения. Е</w:t>
      </w:r>
      <w:r w:rsidRPr="002A3C53">
        <w:rPr>
          <w:rFonts w:ascii="Times New Roman" w:hAnsi="Times New Roman" w:cs="Times New Roman"/>
          <w:sz w:val="28"/>
          <w:szCs w:val="28"/>
        </w:rPr>
        <w:t>сть некая лингвистическая потребность в имплицитном способе передачи информации, что обусловлено особенностя</w:t>
      </w:r>
      <w:r w:rsidR="00486B3E">
        <w:rPr>
          <w:rFonts w:ascii="Times New Roman" w:hAnsi="Times New Roman" w:cs="Times New Roman"/>
          <w:sz w:val="28"/>
          <w:szCs w:val="28"/>
        </w:rPr>
        <w:t xml:space="preserve">ми языковой ситуации. Так, Е.В. </w:t>
      </w:r>
      <w:r w:rsidRPr="002A3C53">
        <w:rPr>
          <w:rFonts w:ascii="Times New Roman" w:hAnsi="Times New Roman" w:cs="Times New Roman"/>
          <w:sz w:val="28"/>
          <w:szCs w:val="28"/>
        </w:rPr>
        <w:t xml:space="preserve">Милосердова под имплицитностью понимает смысловые элементы, не имеющие </w:t>
      </w:r>
      <w:r w:rsidRPr="002A3C53">
        <w:rPr>
          <w:rFonts w:ascii="Times New Roman" w:hAnsi="Times New Roman" w:cs="Times New Roman"/>
          <w:sz w:val="28"/>
          <w:szCs w:val="28"/>
        </w:rPr>
        <w:lastRenderedPageBreak/>
        <w:t xml:space="preserve">лингвистического выражения или выраженные опосредованно в поверхностной структуре </w:t>
      </w:r>
      <w:r w:rsidR="00842052">
        <w:rPr>
          <w:rFonts w:ascii="Times New Roman" w:hAnsi="Times New Roman" w:cs="Times New Roman"/>
          <w:sz w:val="28"/>
          <w:szCs w:val="28"/>
        </w:rPr>
        <w:t>[38</w:t>
      </w:r>
      <w:r w:rsidR="00486B3E" w:rsidRPr="00486B3E">
        <w:rPr>
          <w:rFonts w:ascii="Times New Roman" w:hAnsi="Times New Roman" w:cs="Times New Roman"/>
          <w:sz w:val="28"/>
          <w:szCs w:val="28"/>
        </w:rPr>
        <w:t>].</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Многие исследователи в области психолингвистики обращали внимание на элиминированное звено (имплицитно выраженный компонент)  в уступительных предложениях, «здесь мы имеем как бы пропуск одного из логических звеньев  – сообщения о том, что должно бы последовать, чего мы могли бы ожидать на основании первого сообщения </w:t>
      </w:r>
      <w:r w:rsidR="00486B3E" w:rsidRPr="00486B3E">
        <w:rPr>
          <w:rFonts w:ascii="Times New Roman" w:hAnsi="Times New Roman" w:cs="Times New Roman"/>
          <w:sz w:val="28"/>
          <w:szCs w:val="28"/>
        </w:rPr>
        <w:t>&lt;</w:t>
      </w:r>
      <w:r w:rsidRPr="002A3C53">
        <w:rPr>
          <w:rFonts w:ascii="Times New Roman" w:hAnsi="Times New Roman" w:cs="Times New Roman"/>
          <w:sz w:val="28"/>
          <w:szCs w:val="28"/>
        </w:rPr>
        <w:t>…</w:t>
      </w:r>
      <w:r w:rsidR="00486B3E" w:rsidRPr="00486B3E">
        <w:rPr>
          <w:rFonts w:ascii="Times New Roman" w:hAnsi="Times New Roman" w:cs="Times New Roman"/>
          <w:sz w:val="28"/>
          <w:szCs w:val="28"/>
        </w:rPr>
        <w:t xml:space="preserve">&gt; </w:t>
      </w:r>
      <w:r w:rsidRPr="002A3C53">
        <w:rPr>
          <w:rFonts w:ascii="Times New Roman" w:hAnsi="Times New Roman" w:cs="Times New Roman"/>
          <w:sz w:val="28"/>
          <w:szCs w:val="28"/>
        </w:rPr>
        <w:t xml:space="preserve">своего рода логический эллипсис» </w:t>
      </w:r>
      <w:r w:rsidR="00842052">
        <w:rPr>
          <w:rFonts w:ascii="Times New Roman" w:hAnsi="Times New Roman" w:cs="Times New Roman"/>
          <w:sz w:val="28"/>
          <w:szCs w:val="28"/>
        </w:rPr>
        <w:t>[46</w:t>
      </w:r>
      <w:r w:rsidR="00486B3E" w:rsidRPr="00486B3E">
        <w:rPr>
          <w:rFonts w:ascii="Times New Roman" w:hAnsi="Times New Roman" w:cs="Times New Roman"/>
          <w:sz w:val="28"/>
          <w:szCs w:val="28"/>
        </w:rPr>
        <w:t xml:space="preserve">, </w:t>
      </w:r>
      <w:r w:rsidR="00D83C2C" w:rsidRPr="00D83C2C">
        <w:rPr>
          <w:rFonts w:ascii="Times New Roman" w:hAnsi="Times New Roman" w:cs="Times New Roman"/>
          <w:sz w:val="28"/>
          <w:szCs w:val="28"/>
        </w:rPr>
        <w:t>с</w:t>
      </w:r>
      <w:r w:rsidR="00486B3E" w:rsidRPr="00486B3E">
        <w:rPr>
          <w:rFonts w:ascii="Times New Roman" w:hAnsi="Times New Roman" w:cs="Times New Roman"/>
          <w:sz w:val="28"/>
          <w:szCs w:val="28"/>
        </w:rPr>
        <w:t xml:space="preserve">. </w:t>
      </w:r>
      <w:r w:rsidR="00486B3E">
        <w:rPr>
          <w:rFonts w:ascii="Times New Roman" w:hAnsi="Times New Roman" w:cs="Times New Roman"/>
          <w:sz w:val="28"/>
          <w:szCs w:val="28"/>
        </w:rPr>
        <w:t>383]</w:t>
      </w:r>
      <w:r w:rsidRPr="002A3C53">
        <w:rPr>
          <w:rFonts w:ascii="Times New Roman" w:hAnsi="Times New Roman" w:cs="Times New Roman"/>
          <w:sz w:val="28"/>
          <w:szCs w:val="28"/>
        </w:rPr>
        <w:t xml:space="preserve">. Данное утверждение об имплицитности структурных компонентов предложения непосредственно отсылает исследование к понятию пресуппозиции.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В своих работах Е.В. Падучева определяет пресуппозицию как компонент предложения, который не выражен эксплицитно, он лишь подразумевается или выражен с «недостаточной эксплицитностью» </w:t>
      </w:r>
      <w:r w:rsidR="00842052">
        <w:rPr>
          <w:rFonts w:ascii="Times New Roman" w:hAnsi="Times New Roman" w:cs="Times New Roman"/>
          <w:sz w:val="28"/>
          <w:szCs w:val="28"/>
        </w:rPr>
        <w:t>[40</w:t>
      </w:r>
      <w:r w:rsidR="006C4ABF" w:rsidRPr="006C4ABF">
        <w:rPr>
          <w:rFonts w:ascii="Times New Roman" w:hAnsi="Times New Roman" w:cs="Times New Roman"/>
          <w:sz w:val="28"/>
          <w:szCs w:val="28"/>
        </w:rPr>
        <w:t xml:space="preserve">, </w:t>
      </w:r>
      <w:r w:rsidR="00F75B9E">
        <w:rPr>
          <w:rFonts w:ascii="Times New Roman" w:hAnsi="Times New Roman" w:cs="Times New Roman"/>
          <w:sz w:val="28"/>
          <w:szCs w:val="28"/>
        </w:rPr>
        <w:t xml:space="preserve">    </w:t>
      </w:r>
      <w:r w:rsidR="00D83C2C">
        <w:rPr>
          <w:rFonts w:ascii="Times New Roman" w:hAnsi="Times New Roman" w:cs="Times New Roman"/>
          <w:sz w:val="28"/>
          <w:szCs w:val="28"/>
        </w:rPr>
        <w:t xml:space="preserve"> </w:t>
      </w:r>
      <w:r w:rsidR="00F75B9E">
        <w:rPr>
          <w:rFonts w:ascii="Times New Roman" w:hAnsi="Times New Roman" w:cs="Times New Roman"/>
          <w:sz w:val="28"/>
          <w:szCs w:val="28"/>
        </w:rPr>
        <w:t xml:space="preserve">  </w:t>
      </w:r>
      <w:r w:rsidR="00D83C2C" w:rsidRPr="005B2068">
        <w:rPr>
          <w:rFonts w:ascii="Times New Roman" w:hAnsi="Times New Roman" w:cs="Times New Roman"/>
          <w:sz w:val="28"/>
          <w:szCs w:val="28"/>
        </w:rPr>
        <w:t>с</w:t>
      </w:r>
      <w:r w:rsidR="006C4ABF" w:rsidRPr="006C4ABF">
        <w:rPr>
          <w:rFonts w:ascii="Times New Roman" w:hAnsi="Times New Roman" w:cs="Times New Roman"/>
          <w:sz w:val="28"/>
          <w:szCs w:val="28"/>
        </w:rPr>
        <w:t xml:space="preserve">. </w:t>
      </w:r>
      <w:r w:rsidR="006C4ABF">
        <w:rPr>
          <w:rFonts w:ascii="Times New Roman" w:hAnsi="Times New Roman" w:cs="Times New Roman"/>
          <w:sz w:val="28"/>
          <w:szCs w:val="28"/>
        </w:rPr>
        <w:t>27</w:t>
      </w:r>
      <w:r w:rsidR="006C4ABF" w:rsidRPr="006C4ABF">
        <w:rPr>
          <w:rFonts w:ascii="Times New Roman" w:hAnsi="Times New Roman" w:cs="Times New Roman"/>
          <w:sz w:val="28"/>
          <w:szCs w:val="28"/>
        </w:rPr>
        <w:t>]</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Многие исследователи в области языкознания понимают под пресуппозицией ту информацию, которая известна реципиенту, можно сказать</w:t>
      </w:r>
      <w:r w:rsidR="006C4ABF" w:rsidRPr="006C4ABF">
        <w:rPr>
          <w:rFonts w:ascii="Times New Roman" w:hAnsi="Times New Roman" w:cs="Times New Roman"/>
          <w:sz w:val="28"/>
          <w:szCs w:val="28"/>
        </w:rPr>
        <w:t>,</w:t>
      </w:r>
      <w:r w:rsidRPr="002A3C53">
        <w:rPr>
          <w:rFonts w:ascii="Times New Roman" w:hAnsi="Times New Roman" w:cs="Times New Roman"/>
          <w:sz w:val="28"/>
          <w:szCs w:val="28"/>
        </w:rPr>
        <w:t xml:space="preserve"> – это  приобретенный фонд знаний в силу жизненного опыта, та необходимая для успешной коммуникации совокупность «фоновых знаний». «Процесс коммуникации осуществляется благодаря существованию общей базы знаний, которая и позволяет опускать основную причину, так как она легко восстанавливается из широкого контекста» </w:t>
      </w:r>
      <w:r w:rsidR="00842052">
        <w:rPr>
          <w:rFonts w:ascii="Times New Roman" w:hAnsi="Times New Roman" w:cs="Times New Roman"/>
          <w:sz w:val="28"/>
          <w:szCs w:val="28"/>
        </w:rPr>
        <w:t>[17</w:t>
      </w:r>
      <w:r w:rsidR="006C4ABF" w:rsidRPr="006C4ABF">
        <w:rPr>
          <w:rFonts w:ascii="Times New Roman" w:hAnsi="Times New Roman" w:cs="Times New Roman"/>
          <w:sz w:val="28"/>
          <w:szCs w:val="28"/>
        </w:rPr>
        <w:t xml:space="preserve">, </w:t>
      </w:r>
      <w:r w:rsidR="00D83C2C" w:rsidRPr="00D83C2C">
        <w:rPr>
          <w:rFonts w:ascii="Times New Roman" w:hAnsi="Times New Roman" w:cs="Times New Roman"/>
          <w:sz w:val="28"/>
          <w:szCs w:val="28"/>
        </w:rPr>
        <w:t>с</w:t>
      </w:r>
      <w:r w:rsidR="006C4ABF" w:rsidRPr="006C4ABF">
        <w:rPr>
          <w:rFonts w:ascii="Times New Roman" w:hAnsi="Times New Roman" w:cs="Times New Roman"/>
          <w:sz w:val="28"/>
          <w:szCs w:val="28"/>
        </w:rPr>
        <w:t xml:space="preserve">. </w:t>
      </w:r>
      <w:r w:rsidR="006C4ABF">
        <w:rPr>
          <w:rFonts w:ascii="Times New Roman" w:hAnsi="Times New Roman" w:cs="Times New Roman"/>
          <w:sz w:val="28"/>
          <w:szCs w:val="28"/>
        </w:rPr>
        <w:t>53]</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Исходя из того, что любая стр</w:t>
      </w:r>
      <w:r w:rsidR="006C4ABF">
        <w:rPr>
          <w:rFonts w:ascii="Times New Roman" w:hAnsi="Times New Roman" w:cs="Times New Roman"/>
          <w:sz w:val="28"/>
          <w:szCs w:val="28"/>
        </w:rPr>
        <w:t xml:space="preserve">уктура имеет свои компоненты, </w:t>
      </w:r>
      <w:r w:rsidRPr="002A3C53">
        <w:rPr>
          <w:rFonts w:ascii="Times New Roman" w:hAnsi="Times New Roman" w:cs="Times New Roman"/>
          <w:sz w:val="28"/>
          <w:szCs w:val="28"/>
        </w:rPr>
        <w:t xml:space="preserve"> можно сделать вывод, что уступительная конструкция может рассматриваться как многочленный комплекс. Уступительные  конструкции могут быть трех-, четырех- или пятичленными комплексами. При этом компоненты этих конструкций могут быть явно выраженными (эксплицитны) или же имплицирова</w:t>
      </w:r>
      <w:r w:rsidR="006C4ABF">
        <w:rPr>
          <w:rFonts w:ascii="Times New Roman" w:hAnsi="Times New Roman" w:cs="Times New Roman"/>
          <w:sz w:val="28"/>
          <w:szCs w:val="28"/>
        </w:rPr>
        <w:t>ны. Если рассматривать ситуацию</w:t>
      </w:r>
      <w:r w:rsidR="006C4ABF" w:rsidRPr="006C4ABF">
        <w:rPr>
          <w:rFonts w:ascii="Times New Roman" w:hAnsi="Times New Roman" w:cs="Times New Roman"/>
          <w:sz w:val="28"/>
          <w:szCs w:val="28"/>
        </w:rPr>
        <w:t xml:space="preserve"> </w:t>
      </w:r>
      <w:r w:rsidR="006C4ABF">
        <w:rPr>
          <w:rFonts w:ascii="Times New Roman" w:hAnsi="Times New Roman" w:cs="Times New Roman"/>
          <w:sz w:val="28"/>
          <w:szCs w:val="28"/>
        </w:rPr>
        <w:t>(</w:t>
      </w:r>
      <w:r w:rsidRPr="002A3C53">
        <w:rPr>
          <w:rFonts w:ascii="Times New Roman" w:hAnsi="Times New Roman" w:cs="Times New Roman"/>
          <w:sz w:val="28"/>
          <w:szCs w:val="28"/>
        </w:rPr>
        <w:t>пропозицию</w:t>
      </w:r>
      <w:r w:rsidR="006C4ABF" w:rsidRPr="006C4ABF">
        <w:rPr>
          <w:rFonts w:ascii="Times New Roman" w:hAnsi="Times New Roman" w:cs="Times New Roman"/>
          <w:sz w:val="28"/>
          <w:szCs w:val="28"/>
        </w:rPr>
        <w:t>)</w:t>
      </w:r>
      <w:r w:rsidRPr="002A3C53">
        <w:rPr>
          <w:rFonts w:ascii="Times New Roman" w:hAnsi="Times New Roman" w:cs="Times New Roman"/>
          <w:sz w:val="28"/>
          <w:szCs w:val="28"/>
        </w:rPr>
        <w:t xml:space="preserve"> как объективно существующую, то, по словам Н.В. Булах, объективно могут существовать следующие компоненты: «сопутствующая причина» («недостаточное основание»), «основная, решающая причина» («главное </w:t>
      </w:r>
      <w:r w:rsidRPr="002A3C53">
        <w:rPr>
          <w:rFonts w:ascii="Times New Roman" w:hAnsi="Times New Roman" w:cs="Times New Roman"/>
          <w:sz w:val="28"/>
          <w:szCs w:val="28"/>
        </w:rPr>
        <w:lastRenderedPageBreak/>
        <w:t>основание») и «осуществившийся результат» («неожиданное следствие»). Стоит заметить, что «главное основание» лексического выражения может не иметь с учетом того, что информация, заключенная в этом компоненте</w:t>
      </w:r>
      <w:r w:rsidR="006C4ABF" w:rsidRPr="006C4ABF">
        <w:rPr>
          <w:rFonts w:ascii="Times New Roman" w:hAnsi="Times New Roman" w:cs="Times New Roman"/>
          <w:sz w:val="28"/>
          <w:szCs w:val="28"/>
        </w:rPr>
        <w:t>,</w:t>
      </w:r>
      <w:r w:rsidRPr="002A3C53">
        <w:rPr>
          <w:rFonts w:ascii="Times New Roman" w:hAnsi="Times New Roman" w:cs="Times New Roman"/>
          <w:sz w:val="28"/>
          <w:szCs w:val="28"/>
        </w:rPr>
        <w:t xml:space="preserve"> известна участникам коммуникации, </w:t>
      </w:r>
      <w:r w:rsidR="006C4ABF">
        <w:rPr>
          <w:rFonts w:ascii="Times New Roman" w:hAnsi="Times New Roman" w:cs="Times New Roman"/>
          <w:sz w:val="28"/>
          <w:szCs w:val="28"/>
        </w:rPr>
        <w:t>благодаря</w:t>
      </w:r>
      <w:r w:rsidRPr="002A3C53">
        <w:rPr>
          <w:rFonts w:ascii="Times New Roman" w:hAnsi="Times New Roman" w:cs="Times New Roman"/>
          <w:sz w:val="28"/>
          <w:szCs w:val="28"/>
        </w:rPr>
        <w:t xml:space="preserve"> их </w:t>
      </w:r>
      <w:r w:rsidR="006C4ABF">
        <w:rPr>
          <w:rFonts w:ascii="Times New Roman" w:hAnsi="Times New Roman" w:cs="Times New Roman"/>
          <w:sz w:val="28"/>
          <w:szCs w:val="28"/>
        </w:rPr>
        <w:t xml:space="preserve">опоре на </w:t>
      </w:r>
      <w:r w:rsidRPr="002A3C53">
        <w:rPr>
          <w:rFonts w:ascii="Times New Roman" w:hAnsi="Times New Roman" w:cs="Times New Roman"/>
          <w:sz w:val="28"/>
          <w:szCs w:val="28"/>
        </w:rPr>
        <w:t>ж</w:t>
      </w:r>
      <w:r w:rsidR="006C4ABF">
        <w:rPr>
          <w:rFonts w:ascii="Times New Roman" w:hAnsi="Times New Roman" w:cs="Times New Roman"/>
          <w:sz w:val="28"/>
          <w:szCs w:val="28"/>
        </w:rPr>
        <w:t>изненный опыт</w:t>
      </w:r>
      <w:r w:rsidRPr="002A3C53">
        <w:rPr>
          <w:rFonts w:ascii="Times New Roman" w:hAnsi="Times New Roman" w:cs="Times New Roman"/>
          <w:sz w:val="28"/>
          <w:szCs w:val="28"/>
        </w:rPr>
        <w:t xml:space="preserve"> и фоновые знания </w:t>
      </w:r>
      <w:r w:rsidR="00842052">
        <w:rPr>
          <w:rFonts w:ascii="Times New Roman" w:hAnsi="Times New Roman" w:cs="Times New Roman"/>
          <w:sz w:val="28"/>
          <w:szCs w:val="28"/>
        </w:rPr>
        <w:t>[17</w:t>
      </w:r>
      <w:r w:rsidR="006C4ABF" w:rsidRPr="006C4ABF">
        <w:rPr>
          <w:rFonts w:ascii="Times New Roman" w:hAnsi="Times New Roman" w:cs="Times New Roman"/>
          <w:sz w:val="28"/>
          <w:szCs w:val="28"/>
        </w:rPr>
        <w:t xml:space="preserve">, </w:t>
      </w:r>
      <w:r w:rsidR="00D83C2C" w:rsidRPr="00D83C2C">
        <w:rPr>
          <w:rFonts w:ascii="Times New Roman" w:hAnsi="Times New Roman" w:cs="Times New Roman"/>
          <w:sz w:val="28"/>
          <w:szCs w:val="28"/>
        </w:rPr>
        <w:t>с</w:t>
      </w:r>
      <w:r w:rsidR="006C4ABF" w:rsidRPr="006C4ABF">
        <w:rPr>
          <w:rFonts w:ascii="Times New Roman" w:hAnsi="Times New Roman" w:cs="Times New Roman"/>
          <w:sz w:val="28"/>
          <w:szCs w:val="28"/>
        </w:rPr>
        <w:t xml:space="preserve">. </w:t>
      </w:r>
      <w:r w:rsidR="006C4ABF">
        <w:rPr>
          <w:rFonts w:ascii="Times New Roman" w:hAnsi="Times New Roman" w:cs="Times New Roman"/>
          <w:sz w:val="28"/>
          <w:szCs w:val="28"/>
        </w:rPr>
        <w:t>52]</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Так, И.Е. Германович выделяет в структуре уступительной конструкции три компонента: «отвергнутое основание», «осуществившийся результат», «ожидаемое следствие» (в денотативной ситуации отсутствует) </w:t>
      </w:r>
      <w:r w:rsidR="00842052">
        <w:rPr>
          <w:rFonts w:ascii="Times New Roman" w:hAnsi="Times New Roman" w:cs="Times New Roman"/>
          <w:sz w:val="28"/>
          <w:szCs w:val="28"/>
        </w:rPr>
        <w:t>[25</w:t>
      </w:r>
      <w:r w:rsidR="00392E35" w:rsidRPr="00392E35">
        <w:rPr>
          <w:rFonts w:ascii="Times New Roman" w:hAnsi="Times New Roman" w:cs="Times New Roman"/>
          <w:sz w:val="28"/>
          <w:szCs w:val="28"/>
        </w:rPr>
        <w:t xml:space="preserve">, </w:t>
      </w:r>
      <w:r w:rsidR="00D83C2C" w:rsidRPr="00D83C2C">
        <w:rPr>
          <w:rFonts w:ascii="Times New Roman" w:hAnsi="Times New Roman" w:cs="Times New Roman"/>
          <w:sz w:val="28"/>
          <w:szCs w:val="28"/>
        </w:rPr>
        <w:t>с</w:t>
      </w:r>
      <w:r w:rsidR="00392E35" w:rsidRPr="00392E35">
        <w:rPr>
          <w:rFonts w:ascii="Times New Roman" w:hAnsi="Times New Roman" w:cs="Times New Roman"/>
          <w:sz w:val="28"/>
          <w:szCs w:val="28"/>
        </w:rPr>
        <w:t xml:space="preserve">. </w:t>
      </w:r>
      <w:r w:rsidR="00392E35">
        <w:rPr>
          <w:rFonts w:ascii="Times New Roman" w:hAnsi="Times New Roman" w:cs="Times New Roman"/>
          <w:sz w:val="28"/>
          <w:szCs w:val="28"/>
        </w:rPr>
        <w:t>70]</w:t>
      </w:r>
      <w:r w:rsidRPr="002A3C53">
        <w:rPr>
          <w:rFonts w:ascii="Times New Roman" w:hAnsi="Times New Roman" w:cs="Times New Roman"/>
          <w:sz w:val="28"/>
          <w:szCs w:val="28"/>
        </w:rPr>
        <w:t>. «Ожидаемое следствие» является имплицитным компонентом и по словам лингвиста опи</w:t>
      </w:r>
      <w:r w:rsidR="00392E35">
        <w:rPr>
          <w:rFonts w:ascii="Times New Roman" w:hAnsi="Times New Roman" w:cs="Times New Roman"/>
          <w:sz w:val="28"/>
          <w:szCs w:val="28"/>
        </w:rPr>
        <w:t>рается на понятие пресуппозиции –</w:t>
      </w:r>
      <w:r w:rsidRPr="002A3C53">
        <w:rPr>
          <w:rFonts w:ascii="Times New Roman" w:hAnsi="Times New Roman" w:cs="Times New Roman"/>
          <w:sz w:val="28"/>
          <w:szCs w:val="28"/>
        </w:rPr>
        <w:t xml:space="preserve"> «основывается на жизненном опыте людей, вытекает из логических соображений, опирается на фоновые знания» </w:t>
      </w:r>
      <w:r w:rsidR="00392E35" w:rsidRPr="00392E35">
        <w:rPr>
          <w:rFonts w:ascii="Times New Roman" w:hAnsi="Times New Roman" w:cs="Times New Roman"/>
          <w:sz w:val="28"/>
          <w:szCs w:val="28"/>
        </w:rPr>
        <w:t>[2</w:t>
      </w:r>
      <w:r w:rsidR="00842052" w:rsidRPr="00842052">
        <w:rPr>
          <w:rFonts w:ascii="Times New Roman" w:hAnsi="Times New Roman" w:cs="Times New Roman"/>
          <w:sz w:val="28"/>
          <w:szCs w:val="28"/>
        </w:rPr>
        <w:t>5</w:t>
      </w:r>
      <w:r w:rsidR="00392E35" w:rsidRPr="00392E35">
        <w:rPr>
          <w:rFonts w:ascii="Times New Roman" w:hAnsi="Times New Roman" w:cs="Times New Roman"/>
          <w:sz w:val="28"/>
          <w:szCs w:val="28"/>
        </w:rPr>
        <w:t xml:space="preserve">, </w:t>
      </w:r>
      <w:r w:rsidR="00D83C2C" w:rsidRPr="00D83C2C">
        <w:rPr>
          <w:rFonts w:ascii="Times New Roman" w:hAnsi="Times New Roman" w:cs="Times New Roman"/>
          <w:sz w:val="28"/>
          <w:szCs w:val="28"/>
        </w:rPr>
        <w:t>с</w:t>
      </w:r>
      <w:r w:rsidR="00392E35" w:rsidRPr="00392E35">
        <w:rPr>
          <w:rFonts w:ascii="Times New Roman" w:hAnsi="Times New Roman" w:cs="Times New Roman"/>
          <w:sz w:val="28"/>
          <w:szCs w:val="28"/>
        </w:rPr>
        <w:t xml:space="preserve">. </w:t>
      </w:r>
      <w:r w:rsidR="00392E35">
        <w:rPr>
          <w:rFonts w:ascii="Times New Roman" w:hAnsi="Times New Roman" w:cs="Times New Roman"/>
          <w:sz w:val="28"/>
          <w:szCs w:val="28"/>
        </w:rPr>
        <w:t>69]</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К </w:t>
      </w:r>
      <w:r w:rsidR="00392E35">
        <w:rPr>
          <w:rFonts w:ascii="Times New Roman" w:hAnsi="Times New Roman" w:cs="Times New Roman"/>
          <w:sz w:val="28"/>
          <w:szCs w:val="28"/>
        </w:rPr>
        <w:t xml:space="preserve">аналогичному </w:t>
      </w:r>
      <w:r w:rsidRPr="002A3C53">
        <w:rPr>
          <w:rFonts w:ascii="Times New Roman" w:hAnsi="Times New Roman" w:cs="Times New Roman"/>
          <w:sz w:val="28"/>
          <w:szCs w:val="28"/>
        </w:rPr>
        <w:t>выводу приходит и Н.С. Черникова,</w:t>
      </w:r>
      <w:r w:rsidR="00392E35">
        <w:rPr>
          <w:rFonts w:ascii="Times New Roman" w:hAnsi="Times New Roman" w:cs="Times New Roman"/>
          <w:sz w:val="28"/>
          <w:szCs w:val="28"/>
        </w:rPr>
        <w:t xml:space="preserve"> утверждая, </w:t>
      </w:r>
      <w:r w:rsidRPr="002A3C53">
        <w:rPr>
          <w:rFonts w:ascii="Times New Roman" w:hAnsi="Times New Roman" w:cs="Times New Roman"/>
          <w:sz w:val="28"/>
          <w:szCs w:val="28"/>
        </w:rPr>
        <w:t xml:space="preserve"> что в уступительных СПП есть три компонента: антецедент (условие), консеквент-1 (ожидаемое следствие) и консеквент-2 (реальное следствие), из которых на поверхностной структуре (выражен эксплицитно) лежит только консеквент-1 </w:t>
      </w:r>
      <w:r w:rsidR="00842052">
        <w:rPr>
          <w:rFonts w:ascii="Times New Roman" w:hAnsi="Times New Roman" w:cs="Times New Roman"/>
          <w:sz w:val="28"/>
          <w:szCs w:val="28"/>
        </w:rPr>
        <w:t>[54</w:t>
      </w:r>
      <w:r w:rsidR="00392E35" w:rsidRPr="00392E35">
        <w:rPr>
          <w:rFonts w:ascii="Times New Roman" w:hAnsi="Times New Roman" w:cs="Times New Roman"/>
          <w:sz w:val="28"/>
          <w:szCs w:val="28"/>
        </w:rPr>
        <w:t>]</w:t>
      </w:r>
      <w:r w:rsidRPr="002A3C53">
        <w:rPr>
          <w:rFonts w:ascii="Times New Roman" w:hAnsi="Times New Roman" w:cs="Times New Roman"/>
          <w:sz w:val="28"/>
          <w:szCs w:val="28"/>
        </w:rPr>
        <w:t xml:space="preserve">.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В.С. Харковский полагает, что по своей структуре уступительная конструкция двучленна: «уступка» (Р) и «антиследствие» (не-</w:t>
      </w:r>
      <w:r w:rsidRPr="002A3C53">
        <w:rPr>
          <w:rFonts w:ascii="Times New Roman" w:hAnsi="Times New Roman" w:cs="Times New Roman"/>
          <w:sz w:val="28"/>
          <w:szCs w:val="28"/>
          <w:lang w:val="en-US"/>
        </w:rPr>
        <w:t>Q</w:t>
      </w:r>
      <w:r w:rsidRPr="002A3C53">
        <w:rPr>
          <w:rFonts w:ascii="Times New Roman" w:hAnsi="Times New Roman" w:cs="Times New Roman"/>
          <w:sz w:val="28"/>
          <w:szCs w:val="28"/>
        </w:rPr>
        <w:t xml:space="preserve">). Подобный взгляд ученого обоснован тем, что он рассматривает уступительные конструкции через их связь с причинными, где имеет место ситуация Р и связанная с ней </w:t>
      </w:r>
      <w:r w:rsidRPr="002A3C53">
        <w:rPr>
          <w:rFonts w:ascii="Times New Roman" w:hAnsi="Times New Roman" w:cs="Times New Roman"/>
          <w:sz w:val="28"/>
          <w:szCs w:val="28"/>
          <w:lang w:val="en-US"/>
        </w:rPr>
        <w:t>Q</w:t>
      </w:r>
      <w:r w:rsidRPr="002A3C53">
        <w:rPr>
          <w:rFonts w:ascii="Times New Roman" w:hAnsi="Times New Roman" w:cs="Times New Roman"/>
          <w:sz w:val="28"/>
          <w:szCs w:val="28"/>
        </w:rPr>
        <w:t xml:space="preserve"> </w:t>
      </w:r>
      <w:r w:rsidR="00842052">
        <w:rPr>
          <w:rFonts w:ascii="Times New Roman" w:hAnsi="Times New Roman" w:cs="Times New Roman"/>
          <w:sz w:val="28"/>
          <w:szCs w:val="28"/>
        </w:rPr>
        <w:t>[52</w:t>
      </w:r>
      <w:r w:rsidR="00392E35" w:rsidRPr="00392E35">
        <w:rPr>
          <w:rFonts w:ascii="Times New Roman" w:hAnsi="Times New Roman" w:cs="Times New Roman"/>
          <w:sz w:val="28"/>
          <w:szCs w:val="28"/>
        </w:rPr>
        <w:t>]</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В большинстве исследовательских работ на тему концессивности уступительная конструкция рассматривается как четырехкомпонентная структура. Так, в работе А.Н. Пириева  </w:t>
      </w:r>
      <w:r w:rsidR="00392E35" w:rsidRPr="00D53F6B">
        <w:rPr>
          <w:rFonts w:ascii="Times New Roman" w:hAnsi="Times New Roman" w:cs="Times New Roman"/>
          <w:sz w:val="28"/>
          <w:szCs w:val="28"/>
        </w:rPr>
        <w:t xml:space="preserve"> </w:t>
      </w:r>
      <w:r w:rsidRPr="002A3C53">
        <w:rPr>
          <w:rFonts w:ascii="Times New Roman" w:hAnsi="Times New Roman" w:cs="Times New Roman"/>
          <w:sz w:val="28"/>
          <w:szCs w:val="28"/>
        </w:rPr>
        <w:t>рассмотрен четырехчленный комплекс. Имплицитный и фактический консеквенты («ожидаемое следствие» и «осуществившийся результат») являются противоречащими</w:t>
      </w:r>
      <w:r w:rsidR="00392E35">
        <w:rPr>
          <w:rFonts w:ascii="Times New Roman" w:hAnsi="Times New Roman" w:cs="Times New Roman"/>
          <w:sz w:val="28"/>
          <w:szCs w:val="28"/>
        </w:rPr>
        <w:t>, то есть</w:t>
      </w:r>
      <w:r w:rsidRPr="002A3C53">
        <w:rPr>
          <w:rFonts w:ascii="Times New Roman" w:hAnsi="Times New Roman" w:cs="Times New Roman"/>
          <w:sz w:val="28"/>
          <w:szCs w:val="28"/>
        </w:rPr>
        <w:t xml:space="preserve"> противоположными ситуациями. Итак, «неожиданное следствие», противоречащее «о</w:t>
      </w:r>
      <w:r w:rsidR="00392E35">
        <w:rPr>
          <w:rFonts w:ascii="Times New Roman" w:hAnsi="Times New Roman" w:cs="Times New Roman"/>
          <w:sz w:val="28"/>
          <w:szCs w:val="28"/>
        </w:rPr>
        <w:t xml:space="preserve">жидаемому следствию» </w:t>
      </w:r>
      <w:r w:rsidRPr="002A3C53">
        <w:rPr>
          <w:rFonts w:ascii="Times New Roman" w:hAnsi="Times New Roman" w:cs="Times New Roman"/>
          <w:sz w:val="28"/>
          <w:szCs w:val="28"/>
        </w:rPr>
        <w:t xml:space="preserve">наступает вопреки </w:t>
      </w:r>
      <w:r w:rsidRPr="002A3C53">
        <w:rPr>
          <w:rFonts w:ascii="Times New Roman" w:hAnsi="Times New Roman" w:cs="Times New Roman"/>
          <w:sz w:val="28"/>
          <w:szCs w:val="28"/>
        </w:rPr>
        <w:lastRenderedPageBreak/>
        <w:t xml:space="preserve">«недостаточного основания», так как на это повлиял «решающий антецедент» </w:t>
      </w:r>
      <w:r w:rsidR="00842052">
        <w:rPr>
          <w:rFonts w:ascii="Times New Roman" w:hAnsi="Times New Roman" w:cs="Times New Roman"/>
          <w:sz w:val="28"/>
          <w:szCs w:val="28"/>
        </w:rPr>
        <w:t>[44</w:t>
      </w:r>
      <w:r w:rsidR="00392E35" w:rsidRPr="00392E35">
        <w:rPr>
          <w:rFonts w:ascii="Times New Roman" w:hAnsi="Times New Roman" w:cs="Times New Roman"/>
          <w:sz w:val="28"/>
          <w:szCs w:val="28"/>
        </w:rPr>
        <w:t xml:space="preserve">, </w:t>
      </w:r>
      <w:r w:rsidR="002322A2" w:rsidRPr="002322A2">
        <w:rPr>
          <w:rFonts w:ascii="Times New Roman" w:hAnsi="Times New Roman" w:cs="Times New Roman"/>
          <w:sz w:val="28"/>
          <w:szCs w:val="28"/>
        </w:rPr>
        <w:t>с</w:t>
      </w:r>
      <w:r w:rsidR="00392E35" w:rsidRPr="00392E35">
        <w:rPr>
          <w:rFonts w:ascii="Times New Roman" w:hAnsi="Times New Roman" w:cs="Times New Roman"/>
          <w:sz w:val="28"/>
          <w:szCs w:val="28"/>
        </w:rPr>
        <w:t>.</w:t>
      </w:r>
      <w:r w:rsidR="00392E35">
        <w:rPr>
          <w:rFonts w:ascii="Times New Roman" w:hAnsi="Times New Roman" w:cs="Times New Roman"/>
          <w:sz w:val="28"/>
          <w:szCs w:val="28"/>
        </w:rPr>
        <w:t xml:space="preserve"> 321]</w:t>
      </w:r>
      <w:r w:rsidRPr="002A3C53">
        <w:rPr>
          <w:rFonts w:ascii="Times New Roman" w:hAnsi="Times New Roman" w:cs="Times New Roman"/>
          <w:sz w:val="28"/>
          <w:szCs w:val="28"/>
        </w:rPr>
        <w:t>.</w:t>
      </w:r>
    </w:p>
    <w:p w:rsidR="002A3C53" w:rsidRPr="002A3C53" w:rsidRDefault="00392E35" w:rsidP="002A3C53">
      <w:pPr>
        <w:spacing w:after="0"/>
        <w:ind w:left="0" w:firstLine="709"/>
        <w:rPr>
          <w:rFonts w:ascii="Times New Roman" w:hAnsi="Times New Roman" w:cs="Times New Roman"/>
          <w:sz w:val="28"/>
          <w:szCs w:val="28"/>
        </w:rPr>
      </w:pPr>
      <w:r>
        <w:rPr>
          <w:rFonts w:ascii="Times New Roman" w:hAnsi="Times New Roman" w:cs="Times New Roman"/>
          <w:sz w:val="28"/>
          <w:szCs w:val="28"/>
        </w:rPr>
        <w:t>То есть</w:t>
      </w:r>
      <w:r w:rsidR="002A3C53" w:rsidRPr="002A3C53">
        <w:rPr>
          <w:rFonts w:ascii="Times New Roman" w:hAnsi="Times New Roman" w:cs="Times New Roman"/>
          <w:sz w:val="28"/>
          <w:szCs w:val="28"/>
        </w:rPr>
        <w:t xml:space="preserve"> можно утверждать, что глубинную структуру уступительного предложения составляют:</w:t>
      </w:r>
    </w:p>
    <w:p w:rsidR="002A3C53" w:rsidRPr="002A3C53" w:rsidRDefault="002A3C53" w:rsidP="002A3C53">
      <w:pPr>
        <w:pStyle w:val="a6"/>
        <w:numPr>
          <w:ilvl w:val="0"/>
          <w:numId w:val="5"/>
        </w:numPr>
        <w:spacing w:after="0" w:line="360" w:lineRule="auto"/>
        <w:ind w:left="0" w:firstLine="709"/>
        <w:rPr>
          <w:rFonts w:cs="Times New Roman"/>
          <w:szCs w:val="28"/>
        </w:rPr>
      </w:pPr>
      <w:r w:rsidRPr="002A3C53">
        <w:rPr>
          <w:rFonts w:cs="Times New Roman"/>
          <w:szCs w:val="28"/>
        </w:rPr>
        <w:t>Имплицитный консеквент</w:t>
      </w:r>
      <w:r w:rsidR="00392E35">
        <w:rPr>
          <w:rFonts w:cs="Times New Roman"/>
          <w:szCs w:val="28"/>
        </w:rPr>
        <w:t>;</w:t>
      </w:r>
    </w:p>
    <w:p w:rsidR="002A3C53" w:rsidRPr="002A3C53" w:rsidRDefault="002A3C53" w:rsidP="002A3C53">
      <w:pPr>
        <w:pStyle w:val="a6"/>
        <w:numPr>
          <w:ilvl w:val="0"/>
          <w:numId w:val="5"/>
        </w:numPr>
        <w:spacing w:after="0" w:line="360" w:lineRule="auto"/>
        <w:ind w:left="0" w:firstLine="709"/>
        <w:rPr>
          <w:rFonts w:cs="Times New Roman"/>
          <w:szCs w:val="28"/>
        </w:rPr>
      </w:pPr>
      <w:r w:rsidRPr="002A3C53">
        <w:rPr>
          <w:rFonts w:cs="Times New Roman"/>
          <w:szCs w:val="28"/>
        </w:rPr>
        <w:t>Фактический консеквент</w:t>
      </w:r>
      <w:r w:rsidR="00392E35">
        <w:rPr>
          <w:rFonts w:cs="Times New Roman"/>
          <w:szCs w:val="28"/>
        </w:rPr>
        <w:t>;</w:t>
      </w:r>
    </w:p>
    <w:p w:rsidR="002A3C53" w:rsidRPr="002A3C53" w:rsidRDefault="002A3C53" w:rsidP="002A3C53">
      <w:pPr>
        <w:pStyle w:val="a6"/>
        <w:numPr>
          <w:ilvl w:val="0"/>
          <w:numId w:val="5"/>
        </w:numPr>
        <w:spacing w:after="0" w:line="360" w:lineRule="auto"/>
        <w:ind w:left="0" w:firstLine="709"/>
        <w:rPr>
          <w:rFonts w:cs="Times New Roman"/>
          <w:szCs w:val="28"/>
        </w:rPr>
      </w:pPr>
      <w:r w:rsidRPr="002A3C53">
        <w:rPr>
          <w:rFonts w:cs="Times New Roman"/>
          <w:szCs w:val="28"/>
        </w:rPr>
        <w:t>Недостаточный антецедент</w:t>
      </w:r>
      <w:r w:rsidR="00392E35">
        <w:rPr>
          <w:rFonts w:cs="Times New Roman"/>
          <w:szCs w:val="28"/>
        </w:rPr>
        <w:t>;</w:t>
      </w:r>
    </w:p>
    <w:p w:rsidR="002A3C53" w:rsidRPr="002A3C53" w:rsidRDefault="002A3C53" w:rsidP="002A3C53">
      <w:pPr>
        <w:pStyle w:val="a6"/>
        <w:numPr>
          <w:ilvl w:val="0"/>
          <w:numId w:val="5"/>
        </w:numPr>
        <w:spacing w:after="0" w:line="360" w:lineRule="auto"/>
        <w:ind w:left="0" w:firstLine="709"/>
        <w:rPr>
          <w:rFonts w:cs="Times New Roman"/>
          <w:szCs w:val="28"/>
        </w:rPr>
      </w:pPr>
      <w:r w:rsidRPr="002A3C53">
        <w:rPr>
          <w:rFonts w:cs="Times New Roman"/>
          <w:szCs w:val="28"/>
        </w:rPr>
        <w:t xml:space="preserve">Решающий антецедент.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С позиции глубин</w:t>
      </w:r>
      <w:r w:rsidR="00392E35">
        <w:rPr>
          <w:rFonts w:ascii="Times New Roman" w:hAnsi="Times New Roman" w:cs="Times New Roman"/>
          <w:sz w:val="28"/>
          <w:szCs w:val="28"/>
        </w:rPr>
        <w:t>н</w:t>
      </w:r>
      <w:r w:rsidRPr="002A3C53">
        <w:rPr>
          <w:rFonts w:ascii="Times New Roman" w:hAnsi="Times New Roman" w:cs="Times New Roman"/>
          <w:sz w:val="28"/>
          <w:szCs w:val="28"/>
        </w:rPr>
        <w:t>ой структуры уступительно</w:t>
      </w:r>
      <w:r w:rsidR="00392E35">
        <w:rPr>
          <w:rFonts w:ascii="Times New Roman" w:hAnsi="Times New Roman" w:cs="Times New Roman"/>
          <w:sz w:val="28"/>
          <w:szCs w:val="28"/>
        </w:rPr>
        <w:t>го</w:t>
      </w:r>
      <w:r w:rsidRPr="002A3C53">
        <w:rPr>
          <w:rFonts w:ascii="Times New Roman" w:hAnsi="Times New Roman" w:cs="Times New Roman"/>
          <w:sz w:val="28"/>
          <w:szCs w:val="28"/>
        </w:rPr>
        <w:t xml:space="preserve"> предложения эллипсис логически ожидаемого следствия – это неотъемлемая и обязательная часть структуры. Поэтому уступительный союз можно рассматривать как сигнал данного эллипсиса.</w:t>
      </w:r>
    </w:p>
    <w:p w:rsidR="002A3C53" w:rsidRPr="002A3C53" w:rsidRDefault="002A3C53" w:rsidP="002A3C53">
      <w:pPr>
        <w:spacing w:after="0"/>
        <w:ind w:left="0" w:firstLine="709"/>
        <w:rPr>
          <w:rFonts w:ascii="Times New Roman" w:hAnsi="Times New Roman" w:cs="Times New Roman"/>
          <w:sz w:val="28"/>
          <w:szCs w:val="28"/>
        </w:rPr>
      </w:pPr>
    </w:p>
    <w:p w:rsidR="00392E35" w:rsidRPr="002322A2" w:rsidRDefault="002A3C53" w:rsidP="002A3C53">
      <w:pPr>
        <w:spacing w:after="0"/>
        <w:ind w:left="0" w:firstLine="709"/>
        <w:rPr>
          <w:rFonts w:ascii="Times New Roman" w:hAnsi="Times New Roman" w:cs="Times New Roman"/>
          <w:b/>
          <w:sz w:val="28"/>
          <w:szCs w:val="28"/>
        </w:rPr>
      </w:pPr>
      <w:r w:rsidRPr="002322A2">
        <w:rPr>
          <w:rFonts w:ascii="Times New Roman" w:hAnsi="Times New Roman" w:cs="Times New Roman"/>
          <w:b/>
          <w:sz w:val="28"/>
          <w:szCs w:val="28"/>
        </w:rPr>
        <w:t xml:space="preserve">1.4 </w:t>
      </w:r>
      <w:r w:rsidR="008E7B87" w:rsidRPr="002322A2">
        <w:rPr>
          <w:rFonts w:ascii="Times New Roman" w:hAnsi="Times New Roman" w:cs="Times New Roman"/>
          <w:b/>
          <w:sz w:val="28"/>
          <w:szCs w:val="28"/>
        </w:rPr>
        <w:t>Способы реализации уступительных отношений в языке</w:t>
      </w:r>
      <w:r w:rsidR="00392E35" w:rsidRPr="002322A2">
        <w:rPr>
          <w:rFonts w:ascii="Times New Roman" w:hAnsi="Times New Roman" w:cs="Times New Roman"/>
          <w:b/>
          <w:sz w:val="28"/>
          <w:szCs w:val="28"/>
        </w:rPr>
        <w:t xml:space="preserve"> </w:t>
      </w:r>
    </w:p>
    <w:p w:rsidR="00392E35" w:rsidRDefault="00392E35" w:rsidP="002A3C53">
      <w:pPr>
        <w:spacing w:after="0"/>
        <w:ind w:left="0" w:firstLine="709"/>
        <w:rPr>
          <w:rFonts w:ascii="Times New Roman" w:hAnsi="Times New Roman" w:cs="Times New Roman"/>
          <w:sz w:val="28"/>
          <w:szCs w:val="28"/>
        </w:rPr>
      </w:pP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Как известно, при</w:t>
      </w:r>
      <w:r w:rsidR="00392E35">
        <w:rPr>
          <w:rFonts w:ascii="Times New Roman" w:hAnsi="Times New Roman" w:cs="Times New Roman"/>
          <w:sz w:val="28"/>
          <w:szCs w:val="28"/>
        </w:rPr>
        <w:t xml:space="preserve"> использовании языковых средств</w:t>
      </w:r>
      <w:r w:rsidRPr="002A3C53">
        <w:rPr>
          <w:rFonts w:ascii="Times New Roman" w:hAnsi="Times New Roman" w:cs="Times New Roman"/>
          <w:sz w:val="28"/>
          <w:szCs w:val="28"/>
        </w:rPr>
        <w:t xml:space="preserve"> в речи передаются смыслы, которые формируются при взаимодействии двух значений: лексического и грамматического </w:t>
      </w:r>
      <w:r w:rsidR="00842052">
        <w:rPr>
          <w:rFonts w:ascii="Times New Roman" w:hAnsi="Times New Roman" w:cs="Times New Roman"/>
          <w:sz w:val="28"/>
          <w:szCs w:val="28"/>
        </w:rPr>
        <w:t>[13</w:t>
      </w:r>
      <w:r w:rsidR="00392E35" w:rsidRPr="00392E35">
        <w:rPr>
          <w:rFonts w:ascii="Times New Roman" w:hAnsi="Times New Roman" w:cs="Times New Roman"/>
          <w:sz w:val="28"/>
          <w:szCs w:val="28"/>
        </w:rPr>
        <w:t>]</w:t>
      </w:r>
      <w:r w:rsidRPr="002A3C53">
        <w:rPr>
          <w:rFonts w:ascii="Times New Roman" w:hAnsi="Times New Roman" w:cs="Times New Roman"/>
          <w:sz w:val="28"/>
          <w:szCs w:val="28"/>
        </w:rPr>
        <w:t>. Каждое грамматическое явление, а также грамматические категории и отношения находят в языке свое выражение при пом</w:t>
      </w:r>
      <w:r w:rsidR="00392E35">
        <w:rPr>
          <w:rFonts w:ascii="Times New Roman" w:hAnsi="Times New Roman" w:cs="Times New Roman"/>
          <w:sz w:val="28"/>
          <w:szCs w:val="28"/>
        </w:rPr>
        <w:t>ощи разнообразных средств языка</w:t>
      </w:r>
      <w:r w:rsidRPr="002A3C53">
        <w:rPr>
          <w:rFonts w:ascii="Times New Roman" w:hAnsi="Times New Roman" w:cs="Times New Roman"/>
          <w:sz w:val="28"/>
          <w:szCs w:val="28"/>
        </w:rPr>
        <w:t xml:space="preserve"> в различных синтаксических структурах. Так, рассматриваемая нами грамматическая категория уступки находит свое выражение в основном в сложноподчиненных предложениях (СПП), </w:t>
      </w:r>
      <w:r w:rsidR="00392E35">
        <w:rPr>
          <w:rFonts w:ascii="Times New Roman" w:hAnsi="Times New Roman" w:cs="Times New Roman"/>
          <w:sz w:val="28"/>
          <w:szCs w:val="28"/>
        </w:rPr>
        <w:t>поскольку</w:t>
      </w:r>
      <w:r w:rsidRPr="002A3C53">
        <w:rPr>
          <w:rFonts w:ascii="Times New Roman" w:hAnsi="Times New Roman" w:cs="Times New Roman"/>
          <w:sz w:val="28"/>
          <w:szCs w:val="28"/>
        </w:rPr>
        <w:t xml:space="preserve"> именно сложноподчиненный тип предложений способен передать целую ситуацию. </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С точки зрения такой науки как семиотика, именно ситуация является денотатом такого сложного знака как предложение, по отношению к более простым знакам – словам, денотатом которых является </w:t>
      </w:r>
      <w:r w:rsidR="00392E35">
        <w:rPr>
          <w:rFonts w:ascii="Times New Roman" w:hAnsi="Times New Roman" w:cs="Times New Roman"/>
          <w:sz w:val="28"/>
          <w:szCs w:val="28"/>
        </w:rPr>
        <w:t>предмет. Очевиден тот факт, что</w:t>
      </w:r>
      <w:r w:rsidRPr="002A3C53">
        <w:rPr>
          <w:rFonts w:ascii="Times New Roman" w:hAnsi="Times New Roman" w:cs="Times New Roman"/>
          <w:sz w:val="28"/>
          <w:szCs w:val="28"/>
        </w:rPr>
        <w:t xml:space="preserve"> сложноподчиненное предложение состоит из двух простых предложений, каждое простое предложе</w:t>
      </w:r>
      <w:r w:rsidR="00392E35">
        <w:rPr>
          <w:rFonts w:ascii="Times New Roman" w:hAnsi="Times New Roman" w:cs="Times New Roman"/>
          <w:sz w:val="28"/>
          <w:szCs w:val="28"/>
        </w:rPr>
        <w:t xml:space="preserve">ние служит для выражения одной </w:t>
      </w:r>
      <w:r w:rsidR="00392E35">
        <w:rPr>
          <w:rFonts w:ascii="Times New Roman" w:hAnsi="Times New Roman" w:cs="Times New Roman"/>
          <w:sz w:val="28"/>
          <w:szCs w:val="28"/>
        </w:rPr>
        <w:lastRenderedPageBreak/>
        <w:t>пропозиции</w:t>
      </w:r>
      <w:r w:rsidRPr="002A3C53">
        <w:rPr>
          <w:rFonts w:ascii="Times New Roman" w:hAnsi="Times New Roman" w:cs="Times New Roman"/>
          <w:sz w:val="28"/>
          <w:szCs w:val="28"/>
        </w:rPr>
        <w:t>, таким образом, в СПП можно наблюдать взаимосвязь двух пропозиций, которые находятся в подчинительной связи друг с другом.</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Учитывая тот факт, что уступительность относится к понятийным категориям, которые имеют реализацию </w:t>
      </w:r>
      <w:r w:rsidR="00392E35">
        <w:rPr>
          <w:rFonts w:ascii="Times New Roman" w:hAnsi="Times New Roman" w:cs="Times New Roman"/>
          <w:sz w:val="28"/>
          <w:szCs w:val="28"/>
        </w:rPr>
        <w:t>почти на всех языковых уровнях (</w:t>
      </w:r>
      <w:r w:rsidRPr="002A3C53">
        <w:rPr>
          <w:rFonts w:ascii="Times New Roman" w:hAnsi="Times New Roman" w:cs="Times New Roman"/>
          <w:sz w:val="28"/>
          <w:szCs w:val="28"/>
        </w:rPr>
        <w:t>морфемн</w:t>
      </w:r>
      <w:r w:rsidR="00392E35">
        <w:rPr>
          <w:rFonts w:ascii="Times New Roman" w:hAnsi="Times New Roman" w:cs="Times New Roman"/>
          <w:sz w:val="28"/>
          <w:szCs w:val="28"/>
        </w:rPr>
        <w:t>ом, лексическом, синтаксическом),</w:t>
      </w:r>
      <w:r w:rsidRPr="002A3C53">
        <w:rPr>
          <w:rFonts w:ascii="Times New Roman" w:hAnsi="Times New Roman" w:cs="Times New Roman"/>
          <w:sz w:val="28"/>
          <w:szCs w:val="28"/>
        </w:rPr>
        <w:t xml:space="preserve"> объектом нашего внимания могут стать: слова, словосочетания, предложения. Общим у всех языковых средств </w:t>
      </w:r>
      <w:r w:rsidR="00392E35">
        <w:rPr>
          <w:rFonts w:ascii="Times New Roman" w:hAnsi="Times New Roman" w:cs="Times New Roman"/>
          <w:sz w:val="28"/>
          <w:szCs w:val="28"/>
        </w:rPr>
        <w:t>является</w:t>
      </w:r>
      <w:r w:rsidRPr="002A3C53">
        <w:rPr>
          <w:rFonts w:ascii="Times New Roman" w:hAnsi="Times New Roman" w:cs="Times New Roman"/>
          <w:sz w:val="28"/>
          <w:szCs w:val="28"/>
        </w:rPr>
        <w:t xml:space="preserve"> то, что они </w:t>
      </w:r>
      <w:r w:rsidR="00392E35">
        <w:rPr>
          <w:rFonts w:ascii="Times New Roman" w:hAnsi="Times New Roman" w:cs="Times New Roman"/>
          <w:sz w:val="28"/>
          <w:szCs w:val="28"/>
        </w:rPr>
        <w:t>обладают</w:t>
      </w:r>
      <w:r w:rsidRPr="002A3C53">
        <w:rPr>
          <w:rFonts w:ascii="Times New Roman" w:hAnsi="Times New Roman" w:cs="Times New Roman"/>
          <w:sz w:val="28"/>
          <w:szCs w:val="28"/>
        </w:rPr>
        <w:t xml:space="preserve"> семантикой уступительности. </w:t>
      </w:r>
      <w:r w:rsidR="006D6A2E">
        <w:rPr>
          <w:rFonts w:ascii="Times New Roman" w:hAnsi="Times New Roman" w:cs="Times New Roman"/>
          <w:sz w:val="28"/>
          <w:szCs w:val="28"/>
        </w:rPr>
        <w:t>Исходя из</w:t>
      </w:r>
      <w:r w:rsidRPr="002A3C53">
        <w:rPr>
          <w:rFonts w:ascii="Times New Roman" w:hAnsi="Times New Roman" w:cs="Times New Roman"/>
          <w:sz w:val="28"/>
          <w:szCs w:val="28"/>
        </w:rPr>
        <w:t xml:space="preserve"> заявленной темы</w:t>
      </w:r>
      <w:r w:rsidR="006D6A2E">
        <w:rPr>
          <w:rFonts w:ascii="Times New Roman" w:hAnsi="Times New Roman" w:cs="Times New Roman"/>
          <w:sz w:val="28"/>
          <w:szCs w:val="28"/>
        </w:rPr>
        <w:t xml:space="preserve">, нами рассматриваются </w:t>
      </w:r>
      <w:r w:rsidRPr="002A3C53">
        <w:rPr>
          <w:rFonts w:ascii="Times New Roman" w:hAnsi="Times New Roman" w:cs="Times New Roman"/>
          <w:sz w:val="28"/>
          <w:szCs w:val="28"/>
        </w:rPr>
        <w:t xml:space="preserve">средства, служащие для выражения обстоятельственных отношений на различных синтаксических уровнях: гипотаксисе, паратаксисе и простого предложения. </w:t>
      </w:r>
    </w:p>
    <w:p w:rsidR="006D6A2E" w:rsidRDefault="002A3C53" w:rsidP="006D6A2E">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В </w:t>
      </w:r>
      <w:r w:rsidR="006D6A2E">
        <w:rPr>
          <w:rFonts w:ascii="Times New Roman" w:hAnsi="Times New Roman" w:cs="Times New Roman"/>
          <w:sz w:val="28"/>
          <w:szCs w:val="28"/>
        </w:rPr>
        <w:t>данной</w:t>
      </w:r>
      <w:r w:rsidRPr="002A3C53">
        <w:rPr>
          <w:rFonts w:ascii="Times New Roman" w:hAnsi="Times New Roman" w:cs="Times New Roman"/>
          <w:sz w:val="28"/>
          <w:szCs w:val="28"/>
        </w:rPr>
        <w:t xml:space="preserve"> главе мы приведем возможные способы выражения концессивности с учетом лексических и грамматических особенностей. Анализ особенностей употребления языковых средств на базе корпуса примеров, взятых из лексикона современного немецкого языка, будет</w:t>
      </w:r>
      <w:r w:rsidR="006D6A2E">
        <w:rPr>
          <w:rFonts w:ascii="Times New Roman" w:hAnsi="Times New Roman" w:cs="Times New Roman"/>
          <w:sz w:val="28"/>
          <w:szCs w:val="28"/>
        </w:rPr>
        <w:t xml:space="preserve"> приведен нами во второй главе.</w:t>
      </w:r>
    </w:p>
    <w:p w:rsidR="002A3C53" w:rsidRPr="002A3C53" w:rsidRDefault="002A3C53" w:rsidP="006D6A2E">
      <w:pPr>
        <w:spacing w:after="160" w:line="259" w:lineRule="auto"/>
        <w:ind w:left="0" w:firstLine="0"/>
        <w:jc w:val="left"/>
        <w:rPr>
          <w:rFonts w:ascii="Times New Roman" w:hAnsi="Times New Roman" w:cs="Times New Roman"/>
          <w:sz w:val="28"/>
          <w:szCs w:val="28"/>
        </w:rPr>
      </w:pPr>
    </w:p>
    <w:p w:rsidR="002A3C53" w:rsidRPr="002322A2" w:rsidRDefault="002A3C53" w:rsidP="002A3C53">
      <w:pPr>
        <w:spacing w:after="0"/>
        <w:ind w:left="0" w:firstLine="709"/>
        <w:rPr>
          <w:rFonts w:ascii="Times New Roman" w:hAnsi="Times New Roman" w:cs="Times New Roman"/>
          <w:b/>
          <w:sz w:val="28"/>
          <w:szCs w:val="28"/>
        </w:rPr>
      </w:pPr>
      <w:r w:rsidRPr="002322A2">
        <w:rPr>
          <w:rFonts w:ascii="Times New Roman" w:hAnsi="Times New Roman" w:cs="Times New Roman"/>
          <w:b/>
          <w:sz w:val="28"/>
          <w:szCs w:val="28"/>
        </w:rPr>
        <w:t>1.4.1 Лексические средства выражения концессивности</w:t>
      </w:r>
    </w:p>
    <w:p w:rsidR="002A3C53" w:rsidRPr="002A3C53" w:rsidRDefault="002A3C53" w:rsidP="002A3C53">
      <w:pPr>
        <w:spacing w:after="0"/>
        <w:ind w:left="0" w:firstLine="709"/>
        <w:rPr>
          <w:rFonts w:ascii="Times New Roman" w:hAnsi="Times New Roman" w:cs="Times New Roman"/>
          <w:sz w:val="28"/>
          <w:szCs w:val="28"/>
        </w:rPr>
      </w:pP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Носителем уступительного значения могут являться различные лексические средства с семой уступительности в своем значении: глаголы, наречия, частицы, фразеологизмы и другие.</w:t>
      </w:r>
    </w:p>
    <w:p w:rsidR="00764D4A"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Так, по мнению известного ученого </w:t>
      </w:r>
      <w:r w:rsidR="00764D4A">
        <w:rPr>
          <w:rFonts w:ascii="Times New Roman" w:hAnsi="Times New Roman" w:cs="Times New Roman"/>
          <w:sz w:val="28"/>
          <w:szCs w:val="28"/>
        </w:rPr>
        <w:t xml:space="preserve">Н.Н. </w:t>
      </w:r>
      <w:r w:rsidRPr="002A3C53">
        <w:rPr>
          <w:rFonts w:ascii="Times New Roman" w:hAnsi="Times New Roman" w:cs="Times New Roman"/>
          <w:sz w:val="28"/>
          <w:szCs w:val="28"/>
        </w:rPr>
        <w:t xml:space="preserve">Болдырева и других </w:t>
      </w:r>
      <w:r w:rsidR="00764D4A">
        <w:rPr>
          <w:rFonts w:ascii="Times New Roman" w:hAnsi="Times New Roman" w:cs="Times New Roman"/>
          <w:sz w:val="28"/>
          <w:szCs w:val="28"/>
        </w:rPr>
        <w:t xml:space="preserve">языковедов </w:t>
      </w:r>
      <w:r w:rsidRPr="002A3C53">
        <w:rPr>
          <w:rFonts w:ascii="Times New Roman" w:hAnsi="Times New Roman" w:cs="Times New Roman"/>
          <w:sz w:val="28"/>
          <w:szCs w:val="28"/>
        </w:rPr>
        <w:t>способность глагола обо</w:t>
      </w:r>
      <w:r w:rsidR="00764D4A">
        <w:rPr>
          <w:rFonts w:ascii="Times New Roman" w:hAnsi="Times New Roman" w:cs="Times New Roman"/>
          <w:sz w:val="28"/>
          <w:szCs w:val="28"/>
        </w:rPr>
        <w:t>значать и представлять ситуацию</w:t>
      </w:r>
      <w:r w:rsidRPr="002A3C53">
        <w:rPr>
          <w:rFonts w:ascii="Times New Roman" w:hAnsi="Times New Roman" w:cs="Times New Roman"/>
          <w:sz w:val="28"/>
          <w:szCs w:val="28"/>
        </w:rPr>
        <w:t xml:space="preserve"> как самост</w:t>
      </w:r>
      <w:r w:rsidR="00764D4A">
        <w:rPr>
          <w:rFonts w:ascii="Times New Roman" w:hAnsi="Times New Roman" w:cs="Times New Roman"/>
          <w:sz w:val="28"/>
          <w:szCs w:val="28"/>
        </w:rPr>
        <w:t>оятельное явление</w:t>
      </w:r>
      <w:r w:rsidRPr="002A3C53">
        <w:rPr>
          <w:rFonts w:ascii="Times New Roman" w:hAnsi="Times New Roman" w:cs="Times New Roman"/>
          <w:sz w:val="28"/>
          <w:szCs w:val="28"/>
        </w:rPr>
        <w:t xml:space="preserve"> дает нам основание рассматривать глагол с позиции носителя уступительного значения </w:t>
      </w:r>
      <w:r w:rsidR="00842052">
        <w:rPr>
          <w:rFonts w:ascii="Times New Roman" w:hAnsi="Times New Roman" w:cs="Times New Roman"/>
          <w:sz w:val="28"/>
          <w:szCs w:val="28"/>
        </w:rPr>
        <w:t>[1</w:t>
      </w:r>
      <w:r w:rsidR="00842052" w:rsidRPr="00842052">
        <w:rPr>
          <w:rFonts w:ascii="Times New Roman" w:hAnsi="Times New Roman" w:cs="Times New Roman"/>
          <w:sz w:val="28"/>
          <w:szCs w:val="28"/>
        </w:rPr>
        <w:t>2</w:t>
      </w:r>
      <w:r w:rsidR="00764D4A" w:rsidRPr="00764D4A">
        <w:rPr>
          <w:rFonts w:ascii="Times New Roman" w:hAnsi="Times New Roman" w:cs="Times New Roman"/>
          <w:sz w:val="28"/>
          <w:szCs w:val="28"/>
        </w:rPr>
        <w:t>]</w:t>
      </w:r>
      <w:r w:rsidRPr="002A3C53">
        <w:rPr>
          <w:rFonts w:ascii="Times New Roman" w:hAnsi="Times New Roman" w:cs="Times New Roman"/>
          <w:sz w:val="28"/>
          <w:szCs w:val="28"/>
        </w:rPr>
        <w:t xml:space="preserve">. В своей работе Г.П. Березина приводит следующие глаголы как репрезентанты уступительных отношений: </w:t>
      </w:r>
      <w:r w:rsidRPr="002A3C53">
        <w:rPr>
          <w:rFonts w:ascii="Times New Roman" w:hAnsi="Times New Roman" w:cs="Times New Roman"/>
          <w:sz w:val="28"/>
          <w:szCs w:val="28"/>
          <w:lang w:val="en-US"/>
        </w:rPr>
        <w:t>aushalten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nachgeben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einr</w:t>
      </w:r>
      <w:r w:rsidRPr="002A3C53">
        <w:rPr>
          <w:rFonts w:ascii="Times New Roman" w:hAnsi="Times New Roman" w:cs="Times New Roman"/>
          <w:sz w:val="28"/>
          <w:szCs w:val="28"/>
        </w:rPr>
        <w:t>ä</w:t>
      </w:r>
      <w:r w:rsidRPr="002A3C53">
        <w:rPr>
          <w:rFonts w:ascii="Times New Roman" w:hAnsi="Times New Roman" w:cs="Times New Roman"/>
          <w:sz w:val="28"/>
          <w:szCs w:val="28"/>
          <w:lang w:val="en-US"/>
        </w:rPr>
        <w:t>umen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zugeben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abtreten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hingeben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abweichen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nachstehen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endlich</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doch</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zustimmen</w:t>
      </w:r>
      <w:r w:rsidRPr="002A3C53">
        <w:rPr>
          <w:rFonts w:ascii="Times New Roman" w:hAnsi="Times New Roman" w:cs="Times New Roman"/>
          <w:sz w:val="28"/>
          <w:szCs w:val="28"/>
        </w:rPr>
        <w:t xml:space="preserve">, а также глагольно-именные сочетания: </w:t>
      </w:r>
      <w:r w:rsidR="002322A2">
        <w:rPr>
          <w:rFonts w:ascii="Times New Roman" w:hAnsi="Times New Roman" w:cs="Times New Roman"/>
          <w:sz w:val="28"/>
          <w:szCs w:val="28"/>
        </w:rPr>
        <w:t xml:space="preserve">   </w:t>
      </w:r>
      <w:r w:rsidRPr="002A3C53">
        <w:rPr>
          <w:rFonts w:ascii="Times New Roman" w:hAnsi="Times New Roman" w:cs="Times New Roman"/>
          <w:sz w:val="28"/>
          <w:szCs w:val="28"/>
          <w:lang w:val="en-US"/>
        </w:rPr>
        <w:lastRenderedPageBreak/>
        <w:t>j</w:t>
      </w:r>
      <w:r w:rsidRPr="002A3C53">
        <w:rPr>
          <w:rFonts w:ascii="Times New Roman" w:hAnsi="Times New Roman" w:cs="Times New Roman"/>
          <w:sz w:val="28"/>
          <w:szCs w:val="28"/>
        </w:rPr>
        <w:t>-</w:t>
      </w:r>
      <w:r w:rsidRPr="002A3C53">
        <w:rPr>
          <w:rFonts w:ascii="Times New Roman" w:hAnsi="Times New Roman" w:cs="Times New Roman"/>
          <w:sz w:val="28"/>
          <w:szCs w:val="28"/>
          <w:lang w:val="en-US"/>
        </w:rPr>
        <w:t>m</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das</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Feld</w:t>
      </w:r>
      <w:r w:rsidRPr="002A3C53">
        <w:rPr>
          <w:rFonts w:ascii="Times New Roman" w:hAnsi="Times New Roman" w:cs="Times New Roman"/>
          <w:sz w:val="28"/>
          <w:szCs w:val="28"/>
        </w:rPr>
        <w:t xml:space="preserve"> ü</w:t>
      </w:r>
      <w:r w:rsidRPr="002A3C53">
        <w:rPr>
          <w:rFonts w:ascii="Times New Roman" w:hAnsi="Times New Roman" w:cs="Times New Roman"/>
          <w:sz w:val="28"/>
          <w:szCs w:val="28"/>
          <w:lang w:val="en-US"/>
        </w:rPr>
        <w:t>berlassen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einem</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Wunsch</w:t>
      </w:r>
      <w:r w:rsidRPr="002A3C53">
        <w:rPr>
          <w:rFonts w:ascii="Times New Roman" w:hAnsi="Times New Roman" w:cs="Times New Roman"/>
          <w:sz w:val="28"/>
          <w:szCs w:val="28"/>
        </w:rPr>
        <w:t>/</w:t>
      </w:r>
      <w:r w:rsidRPr="002A3C53">
        <w:rPr>
          <w:rFonts w:ascii="Times New Roman" w:hAnsi="Times New Roman" w:cs="Times New Roman"/>
          <w:sz w:val="28"/>
          <w:szCs w:val="28"/>
          <w:lang w:val="en-US"/>
        </w:rPr>
        <w:t>einer</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Bitte</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nachgeben</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j</w:t>
      </w:r>
      <w:r w:rsidRPr="002A3C53">
        <w:rPr>
          <w:rFonts w:ascii="Times New Roman" w:hAnsi="Times New Roman" w:cs="Times New Roman"/>
          <w:sz w:val="28"/>
          <w:szCs w:val="28"/>
        </w:rPr>
        <w:t>-</w:t>
      </w:r>
      <w:r w:rsidRPr="002A3C53">
        <w:rPr>
          <w:rFonts w:ascii="Times New Roman" w:hAnsi="Times New Roman" w:cs="Times New Roman"/>
          <w:sz w:val="28"/>
          <w:szCs w:val="28"/>
          <w:lang w:val="en-US"/>
        </w:rPr>
        <w:t>m</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die</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Oberhand</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lassen</w:t>
      </w:r>
      <w:r w:rsidR="00842052">
        <w:rPr>
          <w:rFonts w:ascii="Times New Roman" w:hAnsi="Times New Roman" w:cs="Times New Roman"/>
          <w:sz w:val="28"/>
          <w:szCs w:val="28"/>
        </w:rPr>
        <w:t xml:space="preserve"> [10</w:t>
      </w:r>
      <w:r w:rsidR="00764D4A">
        <w:rPr>
          <w:rFonts w:ascii="Times New Roman" w:hAnsi="Times New Roman" w:cs="Times New Roman"/>
          <w:sz w:val="28"/>
          <w:szCs w:val="28"/>
        </w:rPr>
        <w:t>].</w:t>
      </w:r>
    </w:p>
    <w:p w:rsidR="002A3C53" w:rsidRPr="002A3C53" w:rsidRDefault="00764D4A"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 </w:t>
      </w:r>
      <w:r w:rsidR="002A3C53" w:rsidRPr="002A3C53">
        <w:rPr>
          <w:rFonts w:ascii="Times New Roman" w:hAnsi="Times New Roman" w:cs="Times New Roman"/>
          <w:sz w:val="28"/>
          <w:szCs w:val="28"/>
        </w:rPr>
        <w:t>В актуализации уступительного значения огромное значение играют уступительные наречия (</w:t>
      </w:r>
      <w:r w:rsidR="002A3C53" w:rsidRPr="002A3C53">
        <w:rPr>
          <w:rFonts w:ascii="Times New Roman" w:hAnsi="Times New Roman" w:cs="Times New Roman"/>
          <w:sz w:val="28"/>
          <w:szCs w:val="28"/>
          <w:lang w:val="en-US"/>
        </w:rPr>
        <w:t>allerdings</w:t>
      </w:r>
      <w:r w:rsidR="002A3C53" w:rsidRPr="002A3C53">
        <w:rPr>
          <w:rFonts w:ascii="Times New Roman" w:hAnsi="Times New Roman" w:cs="Times New Roman"/>
          <w:sz w:val="28"/>
          <w:szCs w:val="28"/>
        </w:rPr>
        <w:t xml:space="preserve">, </w:t>
      </w:r>
      <w:r w:rsidR="002A3C53" w:rsidRPr="002A3C53">
        <w:rPr>
          <w:rFonts w:ascii="Times New Roman" w:hAnsi="Times New Roman" w:cs="Times New Roman"/>
          <w:sz w:val="28"/>
          <w:szCs w:val="28"/>
          <w:lang w:val="en-US"/>
        </w:rPr>
        <w:t>dessenungeachtet</w:t>
      </w:r>
      <w:r w:rsidR="002A3C53" w:rsidRPr="002A3C53">
        <w:rPr>
          <w:rFonts w:ascii="Times New Roman" w:hAnsi="Times New Roman" w:cs="Times New Roman"/>
          <w:sz w:val="28"/>
          <w:szCs w:val="28"/>
        </w:rPr>
        <w:t xml:space="preserve">, </w:t>
      </w:r>
      <w:r w:rsidR="002A3C53" w:rsidRPr="002A3C53">
        <w:rPr>
          <w:rFonts w:ascii="Times New Roman" w:hAnsi="Times New Roman" w:cs="Times New Roman"/>
          <w:sz w:val="28"/>
          <w:szCs w:val="28"/>
          <w:lang w:val="en-US"/>
        </w:rPr>
        <w:t>nichtdestoweniger</w:t>
      </w:r>
      <w:r w:rsidR="002A3C53" w:rsidRPr="002A3C53">
        <w:rPr>
          <w:rFonts w:ascii="Times New Roman" w:hAnsi="Times New Roman" w:cs="Times New Roman"/>
          <w:sz w:val="28"/>
          <w:szCs w:val="28"/>
        </w:rPr>
        <w:t xml:space="preserve">, </w:t>
      </w:r>
      <w:r w:rsidR="002A3C53" w:rsidRPr="002A3C53">
        <w:rPr>
          <w:rFonts w:ascii="Times New Roman" w:hAnsi="Times New Roman" w:cs="Times New Roman"/>
          <w:sz w:val="28"/>
          <w:szCs w:val="28"/>
          <w:lang w:val="en-US"/>
        </w:rPr>
        <w:t>dennoch</w:t>
      </w:r>
      <w:r w:rsidR="002A3C53" w:rsidRPr="002A3C53">
        <w:rPr>
          <w:rFonts w:ascii="Times New Roman" w:hAnsi="Times New Roman" w:cs="Times New Roman"/>
          <w:sz w:val="28"/>
          <w:szCs w:val="28"/>
        </w:rPr>
        <w:t xml:space="preserve">, </w:t>
      </w:r>
      <w:r w:rsidR="002A3C53" w:rsidRPr="002A3C53">
        <w:rPr>
          <w:rFonts w:ascii="Times New Roman" w:hAnsi="Times New Roman" w:cs="Times New Roman"/>
          <w:sz w:val="28"/>
          <w:szCs w:val="28"/>
          <w:lang w:val="en-US"/>
        </w:rPr>
        <w:t>trotzdem</w:t>
      </w:r>
      <w:r w:rsidR="002A3C53" w:rsidRPr="002A3C53">
        <w:rPr>
          <w:rFonts w:ascii="Times New Roman" w:hAnsi="Times New Roman" w:cs="Times New Roman"/>
          <w:sz w:val="28"/>
          <w:szCs w:val="28"/>
        </w:rPr>
        <w:t xml:space="preserve">, </w:t>
      </w:r>
      <w:r w:rsidR="002A3C53" w:rsidRPr="002A3C53">
        <w:rPr>
          <w:rFonts w:ascii="Times New Roman" w:hAnsi="Times New Roman" w:cs="Times New Roman"/>
          <w:sz w:val="28"/>
          <w:szCs w:val="28"/>
          <w:lang w:val="en-US"/>
        </w:rPr>
        <w:t>freilich</w:t>
      </w:r>
      <w:r w:rsidR="002A3C53" w:rsidRPr="002A3C53">
        <w:rPr>
          <w:rFonts w:ascii="Times New Roman" w:hAnsi="Times New Roman" w:cs="Times New Roman"/>
          <w:sz w:val="28"/>
          <w:szCs w:val="28"/>
        </w:rPr>
        <w:t xml:space="preserve">), которые употребляются в простых и сложных высказываниях </w:t>
      </w:r>
      <w:r w:rsidR="00842052">
        <w:rPr>
          <w:rFonts w:ascii="Times New Roman" w:hAnsi="Times New Roman" w:cs="Times New Roman"/>
          <w:sz w:val="28"/>
          <w:szCs w:val="28"/>
        </w:rPr>
        <w:t>[59</w:t>
      </w:r>
      <w:r>
        <w:rPr>
          <w:rFonts w:ascii="Times New Roman" w:hAnsi="Times New Roman" w:cs="Times New Roman"/>
          <w:sz w:val="28"/>
          <w:szCs w:val="28"/>
        </w:rPr>
        <w:t>]</w:t>
      </w:r>
      <w:r w:rsidR="002A3C53"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 xml:space="preserve">На значительную роль частиц при построении уступительных конструкций указывают многие языковеды. Так, И.М. Копыленко, </w:t>
      </w:r>
      <w:r w:rsidR="00F75B9E">
        <w:rPr>
          <w:rFonts w:ascii="Times New Roman" w:hAnsi="Times New Roman" w:cs="Times New Roman"/>
          <w:sz w:val="28"/>
          <w:szCs w:val="28"/>
        </w:rPr>
        <w:t xml:space="preserve">            </w:t>
      </w:r>
      <w:r w:rsidRPr="002A3C53">
        <w:rPr>
          <w:rFonts w:ascii="Times New Roman" w:hAnsi="Times New Roman" w:cs="Times New Roman"/>
          <w:sz w:val="28"/>
          <w:szCs w:val="28"/>
        </w:rPr>
        <w:t xml:space="preserve">Е.Г. Широкова называют частицы индикаторами пресуппозиций Копыленко </w:t>
      </w:r>
      <w:r w:rsidR="00B31ED7">
        <w:rPr>
          <w:rFonts w:ascii="Times New Roman" w:hAnsi="Times New Roman" w:cs="Times New Roman"/>
          <w:sz w:val="28"/>
          <w:szCs w:val="28"/>
        </w:rPr>
        <w:t>[26</w:t>
      </w:r>
      <w:r w:rsidR="00764D4A" w:rsidRPr="00764D4A">
        <w:rPr>
          <w:rFonts w:ascii="Times New Roman" w:hAnsi="Times New Roman" w:cs="Times New Roman"/>
          <w:sz w:val="28"/>
          <w:szCs w:val="28"/>
        </w:rPr>
        <w:t>]</w:t>
      </w:r>
      <w:r w:rsidR="00764D4A">
        <w:rPr>
          <w:rFonts w:ascii="Times New Roman" w:hAnsi="Times New Roman" w:cs="Times New Roman"/>
          <w:sz w:val="28"/>
          <w:szCs w:val="28"/>
        </w:rPr>
        <w:t xml:space="preserve">. Как отмечает </w:t>
      </w:r>
      <w:r w:rsidRPr="002A3C53">
        <w:rPr>
          <w:rFonts w:ascii="Times New Roman" w:hAnsi="Times New Roman" w:cs="Times New Roman"/>
          <w:sz w:val="28"/>
          <w:szCs w:val="28"/>
        </w:rPr>
        <w:t xml:space="preserve">Н.А. Топорова, логические частицы </w:t>
      </w:r>
      <w:r w:rsidRPr="002A3C53">
        <w:rPr>
          <w:rFonts w:ascii="Times New Roman" w:hAnsi="Times New Roman" w:cs="Times New Roman"/>
          <w:sz w:val="28"/>
          <w:szCs w:val="28"/>
          <w:lang w:val="en-US"/>
        </w:rPr>
        <w:t>aber</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nicht</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einmal</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noch</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selbst</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sogar</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en-US"/>
        </w:rPr>
        <w:t>schon</w:t>
      </w:r>
      <w:r w:rsidRPr="002A3C53">
        <w:rPr>
          <w:rFonts w:ascii="Times New Roman" w:hAnsi="Times New Roman" w:cs="Times New Roman"/>
          <w:sz w:val="28"/>
          <w:szCs w:val="28"/>
        </w:rPr>
        <w:t xml:space="preserve"> имеют в своем семантическом составе </w:t>
      </w:r>
      <w:r w:rsidR="00473EED">
        <w:rPr>
          <w:rFonts w:ascii="Times New Roman" w:hAnsi="Times New Roman" w:cs="Times New Roman"/>
          <w:sz w:val="28"/>
          <w:szCs w:val="28"/>
        </w:rPr>
        <w:t>«</w:t>
      </w:r>
      <w:r w:rsidRPr="002A3C53">
        <w:rPr>
          <w:rFonts w:ascii="Times New Roman" w:hAnsi="Times New Roman" w:cs="Times New Roman"/>
          <w:sz w:val="28"/>
          <w:szCs w:val="28"/>
        </w:rPr>
        <w:t>подразумеваемое значение ожидания, которое отрицается</w:t>
      </w:r>
      <w:r w:rsidR="00473EED">
        <w:rPr>
          <w:rFonts w:ascii="Times New Roman" w:hAnsi="Times New Roman" w:cs="Times New Roman"/>
          <w:sz w:val="28"/>
          <w:szCs w:val="28"/>
        </w:rPr>
        <w:t>»</w:t>
      </w:r>
      <w:r w:rsidRPr="002A3C53">
        <w:rPr>
          <w:rFonts w:ascii="Times New Roman" w:hAnsi="Times New Roman" w:cs="Times New Roman"/>
          <w:sz w:val="28"/>
          <w:szCs w:val="28"/>
        </w:rPr>
        <w:t xml:space="preserve"> </w:t>
      </w:r>
      <w:r w:rsidR="00764D4A" w:rsidRPr="00764D4A">
        <w:rPr>
          <w:rFonts w:ascii="Times New Roman" w:hAnsi="Times New Roman" w:cs="Times New Roman"/>
          <w:sz w:val="28"/>
          <w:szCs w:val="28"/>
        </w:rPr>
        <w:t>[</w:t>
      </w:r>
      <w:r w:rsidR="00B31ED7" w:rsidRPr="00B31ED7">
        <w:rPr>
          <w:rFonts w:ascii="Times New Roman" w:hAnsi="Times New Roman" w:cs="Times New Roman"/>
          <w:sz w:val="28"/>
          <w:szCs w:val="28"/>
        </w:rPr>
        <w:t>1</w:t>
      </w:r>
      <w:r w:rsidR="00764D4A" w:rsidRPr="00764D4A">
        <w:rPr>
          <w:rFonts w:ascii="Times New Roman" w:hAnsi="Times New Roman" w:cs="Times New Roman"/>
          <w:sz w:val="28"/>
          <w:szCs w:val="28"/>
        </w:rPr>
        <w:t xml:space="preserve">5, </w:t>
      </w:r>
      <w:r w:rsidR="00764D4A">
        <w:rPr>
          <w:rFonts w:ascii="Times New Roman" w:hAnsi="Times New Roman" w:cs="Times New Roman"/>
          <w:sz w:val="28"/>
          <w:szCs w:val="28"/>
          <w:lang w:val="en-US"/>
        </w:rPr>
        <w:t>C</w:t>
      </w:r>
      <w:r w:rsidR="00764D4A" w:rsidRPr="00764D4A">
        <w:rPr>
          <w:rFonts w:ascii="Times New Roman" w:hAnsi="Times New Roman" w:cs="Times New Roman"/>
          <w:sz w:val="28"/>
          <w:szCs w:val="28"/>
        </w:rPr>
        <w:t xml:space="preserve">. </w:t>
      </w:r>
      <w:r w:rsidR="00764D4A">
        <w:rPr>
          <w:rFonts w:ascii="Times New Roman" w:hAnsi="Times New Roman" w:cs="Times New Roman"/>
          <w:sz w:val="28"/>
          <w:szCs w:val="28"/>
        </w:rPr>
        <w:t>44]</w:t>
      </w:r>
      <w:r w:rsidRPr="002A3C53">
        <w:rPr>
          <w:rFonts w:ascii="Times New Roman" w:hAnsi="Times New Roman" w:cs="Times New Roman"/>
          <w:sz w:val="28"/>
          <w:szCs w:val="28"/>
        </w:rPr>
        <w:t>.</w:t>
      </w:r>
    </w:p>
    <w:p w:rsidR="002A3C53" w:rsidRPr="002A3C53" w:rsidRDefault="00764D4A" w:rsidP="002A3C53">
      <w:pPr>
        <w:spacing w:after="0"/>
        <w:ind w:left="0" w:firstLine="709"/>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ледует, </w:t>
      </w:r>
      <w:r w:rsidR="002A3C53" w:rsidRPr="002A3C53">
        <w:rPr>
          <w:rFonts w:ascii="Times New Roman" w:hAnsi="Times New Roman" w:cs="Times New Roman"/>
          <w:sz w:val="28"/>
          <w:szCs w:val="28"/>
        </w:rPr>
        <w:t>на наш взгляд</w:t>
      </w:r>
      <w:r>
        <w:rPr>
          <w:rFonts w:ascii="Times New Roman" w:hAnsi="Times New Roman" w:cs="Times New Roman"/>
          <w:sz w:val="28"/>
          <w:szCs w:val="28"/>
        </w:rPr>
        <w:t>,</w:t>
      </w:r>
      <w:r w:rsidR="002A3C53" w:rsidRPr="002A3C53">
        <w:rPr>
          <w:rFonts w:ascii="Times New Roman" w:hAnsi="Times New Roman" w:cs="Times New Roman"/>
          <w:sz w:val="28"/>
          <w:szCs w:val="28"/>
        </w:rPr>
        <w:t xml:space="preserve"> упомянуть такие частицы</w:t>
      </w:r>
      <w:r>
        <w:rPr>
          <w:rFonts w:ascii="Times New Roman" w:hAnsi="Times New Roman" w:cs="Times New Roman"/>
          <w:sz w:val="28"/>
          <w:szCs w:val="28"/>
        </w:rPr>
        <w:t>, как</w:t>
      </w:r>
      <w:r w:rsidR="002A3C53" w:rsidRPr="002A3C53">
        <w:rPr>
          <w:rFonts w:ascii="Times New Roman" w:hAnsi="Times New Roman" w:cs="Times New Roman"/>
          <w:sz w:val="28"/>
          <w:szCs w:val="28"/>
        </w:rPr>
        <w:t xml:space="preserve"> </w:t>
      </w:r>
      <w:r w:rsidR="002A3C53" w:rsidRPr="00764D4A">
        <w:rPr>
          <w:rFonts w:ascii="Times New Roman" w:hAnsi="Times New Roman" w:cs="Times New Roman"/>
          <w:i/>
          <w:sz w:val="28"/>
          <w:szCs w:val="28"/>
          <w:lang w:val="en-US"/>
        </w:rPr>
        <w:t>aber</w:t>
      </w:r>
      <w:r w:rsidR="002A3C53" w:rsidRPr="00764D4A">
        <w:rPr>
          <w:rFonts w:ascii="Times New Roman" w:hAnsi="Times New Roman" w:cs="Times New Roman"/>
          <w:i/>
          <w:sz w:val="28"/>
          <w:szCs w:val="28"/>
        </w:rPr>
        <w:t xml:space="preserve">, </w:t>
      </w:r>
      <w:r w:rsidR="002A3C53" w:rsidRPr="00764D4A">
        <w:rPr>
          <w:rFonts w:ascii="Times New Roman" w:hAnsi="Times New Roman" w:cs="Times New Roman"/>
          <w:i/>
          <w:sz w:val="28"/>
          <w:szCs w:val="28"/>
          <w:lang w:val="en-US"/>
        </w:rPr>
        <w:t>doch</w:t>
      </w:r>
      <w:r w:rsidR="002A3C53" w:rsidRPr="002A3C53">
        <w:rPr>
          <w:rFonts w:ascii="Times New Roman" w:hAnsi="Times New Roman" w:cs="Times New Roman"/>
          <w:sz w:val="28"/>
          <w:szCs w:val="28"/>
        </w:rPr>
        <w:t>. В грамматиках немецкого языка они классиф</w:t>
      </w:r>
      <w:r>
        <w:rPr>
          <w:rFonts w:ascii="Times New Roman" w:hAnsi="Times New Roman" w:cs="Times New Roman"/>
          <w:sz w:val="28"/>
          <w:szCs w:val="28"/>
        </w:rPr>
        <w:t>ицируются как</w:t>
      </w:r>
      <w:r w:rsidR="00F75B9E">
        <w:rPr>
          <w:rFonts w:ascii="Times New Roman" w:hAnsi="Times New Roman" w:cs="Times New Roman"/>
          <w:sz w:val="28"/>
          <w:szCs w:val="28"/>
        </w:rPr>
        <w:t xml:space="preserve"> модальные частицы, которые </w:t>
      </w:r>
      <w:r w:rsidR="002A3C53" w:rsidRPr="002A3C53">
        <w:rPr>
          <w:rFonts w:ascii="Times New Roman" w:hAnsi="Times New Roman" w:cs="Times New Roman"/>
          <w:sz w:val="28"/>
          <w:szCs w:val="28"/>
        </w:rPr>
        <w:t xml:space="preserve">выражают отношение говорящего: несмотря на чьи-то ожидания или ожидаемый по законам логики исход положения дел, говорящий не изменяет своего мнения, </w:t>
      </w:r>
      <w:r>
        <w:rPr>
          <w:rFonts w:ascii="Times New Roman" w:hAnsi="Times New Roman" w:cs="Times New Roman"/>
          <w:sz w:val="28"/>
          <w:szCs w:val="28"/>
        </w:rPr>
        <w:t xml:space="preserve">своей </w:t>
      </w:r>
      <w:r w:rsidR="002A3C53" w:rsidRPr="002A3C53">
        <w:rPr>
          <w:rFonts w:ascii="Times New Roman" w:hAnsi="Times New Roman" w:cs="Times New Roman"/>
          <w:sz w:val="28"/>
          <w:szCs w:val="28"/>
        </w:rPr>
        <w:t xml:space="preserve">точки зрения </w:t>
      </w:r>
      <w:r w:rsidR="00B31ED7">
        <w:rPr>
          <w:rFonts w:ascii="Times New Roman" w:hAnsi="Times New Roman" w:cs="Times New Roman"/>
          <w:sz w:val="28"/>
          <w:szCs w:val="28"/>
        </w:rPr>
        <w:t>[52</w:t>
      </w:r>
      <w:r>
        <w:rPr>
          <w:rFonts w:ascii="Times New Roman" w:hAnsi="Times New Roman" w:cs="Times New Roman"/>
          <w:sz w:val="28"/>
          <w:szCs w:val="28"/>
        </w:rPr>
        <w:t>]</w:t>
      </w:r>
      <w:r w:rsidR="002A3C53" w:rsidRPr="002A3C53">
        <w:rPr>
          <w:rFonts w:ascii="Times New Roman" w:hAnsi="Times New Roman" w:cs="Times New Roman"/>
          <w:sz w:val="28"/>
          <w:szCs w:val="28"/>
        </w:rPr>
        <w:t>.</w:t>
      </w:r>
    </w:p>
    <w:p w:rsidR="002A3C53" w:rsidRPr="002A3C53" w:rsidRDefault="00764D4A" w:rsidP="002A3C53">
      <w:pPr>
        <w:spacing w:after="0"/>
        <w:ind w:left="0" w:firstLine="709"/>
        <w:rPr>
          <w:rFonts w:ascii="Times New Roman" w:hAnsi="Times New Roman" w:cs="Times New Roman"/>
          <w:sz w:val="28"/>
          <w:szCs w:val="28"/>
        </w:rPr>
      </w:pPr>
      <w:r>
        <w:rPr>
          <w:rFonts w:ascii="Times New Roman" w:hAnsi="Times New Roman" w:cs="Times New Roman"/>
          <w:sz w:val="28"/>
          <w:szCs w:val="28"/>
        </w:rPr>
        <w:t>Особого внимания</w:t>
      </w:r>
      <w:r w:rsidR="002A3C53" w:rsidRPr="002A3C53">
        <w:rPr>
          <w:rFonts w:ascii="Times New Roman" w:hAnsi="Times New Roman" w:cs="Times New Roman"/>
          <w:sz w:val="28"/>
          <w:szCs w:val="28"/>
        </w:rPr>
        <w:t xml:space="preserve"> </w:t>
      </w:r>
      <w:r>
        <w:rPr>
          <w:rFonts w:ascii="Times New Roman" w:hAnsi="Times New Roman" w:cs="Times New Roman"/>
          <w:sz w:val="28"/>
          <w:szCs w:val="28"/>
        </w:rPr>
        <w:t>заслуживают наречные частицы</w:t>
      </w:r>
      <w:r w:rsidR="002A3C53" w:rsidRPr="002A3C53">
        <w:rPr>
          <w:rFonts w:ascii="Times New Roman" w:hAnsi="Times New Roman" w:cs="Times New Roman"/>
          <w:sz w:val="28"/>
          <w:szCs w:val="28"/>
        </w:rPr>
        <w:t xml:space="preserve"> </w:t>
      </w:r>
      <w:r w:rsidR="002A3C53" w:rsidRPr="00764D4A">
        <w:rPr>
          <w:rFonts w:ascii="Times New Roman" w:hAnsi="Times New Roman" w:cs="Times New Roman"/>
          <w:i/>
          <w:sz w:val="28"/>
          <w:szCs w:val="28"/>
          <w:lang w:val="de-DE"/>
        </w:rPr>
        <w:t>kaum</w:t>
      </w:r>
      <w:r w:rsidR="002A3C53" w:rsidRPr="00764D4A">
        <w:rPr>
          <w:rFonts w:ascii="Times New Roman" w:hAnsi="Times New Roman" w:cs="Times New Roman"/>
          <w:i/>
          <w:sz w:val="28"/>
          <w:szCs w:val="28"/>
        </w:rPr>
        <w:t xml:space="preserve">, </w:t>
      </w:r>
      <w:r w:rsidR="002A3C53" w:rsidRPr="00764D4A">
        <w:rPr>
          <w:rFonts w:ascii="Times New Roman" w:hAnsi="Times New Roman" w:cs="Times New Roman"/>
          <w:i/>
          <w:sz w:val="28"/>
          <w:szCs w:val="28"/>
          <w:lang w:val="de-DE"/>
        </w:rPr>
        <w:t>ehe</w:t>
      </w:r>
      <w:r w:rsidR="002A3C53" w:rsidRPr="002A3C53">
        <w:rPr>
          <w:rFonts w:ascii="Times New Roman" w:hAnsi="Times New Roman" w:cs="Times New Roman"/>
          <w:sz w:val="28"/>
          <w:szCs w:val="28"/>
        </w:rPr>
        <w:t>, и</w:t>
      </w:r>
      <w:r w:rsidR="007A288C">
        <w:rPr>
          <w:rFonts w:ascii="Times New Roman" w:hAnsi="Times New Roman" w:cs="Times New Roman"/>
          <w:sz w:val="28"/>
          <w:szCs w:val="28"/>
        </w:rPr>
        <w:t xml:space="preserve">меющие аналог в русском языке: </w:t>
      </w:r>
      <w:r w:rsidR="002A3C53" w:rsidRPr="00764D4A">
        <w:rPr>
          <w:rFonts w:ascii="Times New Roman" w:hAnsi="Times New Roman" w:cs="Times New Roman"/>
          <w:i/>
          <w:sz w:val="28"/>
          <w:szCs w:val="28"/>
        </w:rPr>
        <w:t>едва, вряд ли</w:t>
      </w:r>
      <w:r w:rsidR="002A3C53" w:rsidRPr="002A3C53">
        <w:rPr>
          <w:rFonts w:ascii="Times New Roman" w:hAnsi="Times New Roman" w:cs="Times New Roman"/>
          <w:sz w:val="28"/>
          <w:szCs w:val="28"/>
        </w:rPr>
        <w:t>. Наличие данных частиц в структуре предложения осложняет семантику сказуемого, привнося в его значение</w:t>
      </w:r>
      <w:r>
        <w:rPr>
          <w:rFonts w:ascii="Times New Roman" w:hAnsi="Times New Roman" w:cs="Times New Roman"/>
          <w:sz w:val="28"/>
          <w:szCs w:val="28"/>
        </w:rPr>
        <w:t>,</w:t>
      </w:r>
      <w:r w:rsidR="002A3C53" w:rsidRPr="002A3C53">
        <w:rPr>
          <w:rFonts w:ascii="Times New Roman" w:hAnsi="Times New Roman" w:cs="Times New Roman"/>
          <w:sz w:val="28"/>
          <w:szCs w:val="28"/>
        </w:rPr>
        <w:t xml:space="preserve"> особые оттенки: вопреки чему-то достигается значение противоположное значению отсутстви</w:t>
      </w:r>
      <w:r>
        <w:rPr>
          <w:rFonts w:ascii="Times New Roman" w:hAnsi="Times New Roman" w:cs="Times New Roman"/>
          <w:sz w:val="28"/>
          <w:szCs w:val="28"/>
        </w:rPr>
        <w:t>я, неполноты, неожиданности</w:t>
      </w:r>
      <w:r w:rsidR="002A3C53" w:rsidRPr="002A3C53">
        <w:rPr>
          <w:rFonts w:ascii="Times New Roman" w:hAnsi="Times New Roman" w:cs="Times New Roman"/>
          <w:sz w:val="28"/>
          <w:szCs w:val="28"/>
        </w:rPr>
        <w:t xml:space="preserve">. </w:t>
      </w:r>
      <w:r w:rsidR="00B31ED7">
        <w:rPr>
          <w:rFonts w:ascii="Times New Roman" w:hAnsi="Times New Roman" w:cs="Times New Roman"/>
          <w:sz w:val="28"/>
          <w:szCs w:val="28"/>
        </w:rPr>
        <w:t>[18</w:t>
      </w:r>
      <w:r>
        <w:rPr>
          <w:rFonts w:ascii="Times New Roman" w:hAnsi="Times New Roman" w:cs="Times New Roman"/>
          <w:sz w:val="28"/>
          <w:szCs w:val="28"/>
        </w:rPr>
        <w:t>]</w:t>
      </w:r>
      <w:r w:rsidR="002A3C53" w:rsidRPr="002A3C53">
        <w:rPr>
          <w:rFonts w:ascii="Times New Roman" w:hAnsi="Times New Roman" w:cs="Times New Roman"/>
          <w:sz w:val="28"/>
          <w:szCs w:val="28"/>
        </w:rPr>
        <w:t xml:space="preserve">. </w:t>
      </w:r>
    </w:p>
    <w:p w:rsidR="002A3C53" w:rsidRPr="002A3C53" w:rsidRDefault="002A3C53" w:rsidP="002A3C53">
      <w:pPr>
        <w:pStyle w:val="a6"/>
        <w:spacing w:after="0" w:line="360" w:lineRule="auto"/>
        <w:ind w:left="0" w:firstLine="709"/>
        <w:rPr>
          <w:rFonts w:cs="Times New Roman"/>
          <w:szCs w:val="28"/>
        </w:rPr>
      </w:pPr>
    </w:p>
    <w:p w:rsidR="002A3C53" w:rsidRPr="004A6D06" w:rsidRDefault="002A3C53" w:rsidP="002A3C53">
      <w:pPr>
        <w:pStyle w:val="a6"/>
        <w:spacing w:after="0" w:line="360" w:lineRule="auto"/>
        <w:ind w:left="0" w:firstLine="709"/>
        <w:rPr>
          <w:rFonts w:cs="Times New Roman"/>
          <w:b/>
          <w:szCs w:val="28"/>
        </w:rPr>
      </w:pPr>
      <w:r w:rsidRPr="004A6D06">
        <w:rPr>
          <w:rFonts w:cs="Times New Roman"/>
          <w:b/>
          <w:szCs w:val="28"/>
        </w:rPr>
        <w:t>1.4.2 Грамматические средства выражения уступительных  отношений</w:t>
      </w:r>
    </w:p>
    <w:p w:rsidR="002A3C53" w:rsidRPr="002A3C53" w:rsidRDefault="002A3C53" w:rsidP="002A3C53">
      <w:pPr>
        <w:pStyle w:val="a6"/>
        <w:spacing w:after="0" w:line="360" w:lineRule="auto"/>
        <w:ind w:left="0" w:firstLine="709"/>
        <w:rPr>
          <w:rFonts w:cs="Times New Roman"/>
          <w:szCs w:val="28"/>
        </w:rPr>
      </w:pP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 xml:space="preserve">Как </w:t>
      </w:r>
      <w:r w:rsidR="00764D4A" w:rsidRPr="002A3C53">
        <w:rPr>
          <w:rFonts w:cs="Times New Roman"/>
          <w:szCs w:val="28"/>
        </w:rPr>
        <w:t xml:space="preserve">сказано </w:t>
      </w:r>
      <w:r w:rsidRPr="002A3C53">
        <w:rPr>
          <w:rFonts w:cs="Times New Roman"/>
          <w:szCs w:val="28"/>
        </w:rPr>
        <w:t>ранее</w:t>
      </w:r>
      <w:r w:rsidR="007A288C">
        <w:rPr>
          <w:rFonts w:cs="Times New Roman"/>
          <w:szCs w:val="28"/>
        </w:rPr>
        <w:t xml:space="preserve">, </w:t>
      </w:r>
      <w:r w:rsidRPr="002A3C53">
        <w:rPr>
          <w:rFonts w:cs="Times New Roman"/>
          <w:szCs w:val="28"/>
        </w:rPr>
        <w:t>грамматическая категория уступки находит свое выражение</w:t>
      </w:r>
      <w:r w:rsidR="007A288C">
        <w:rPr>
          <w:rFonts w:cs="Times New Roman"/>
          <w:szCs w:val="28"/>
        </w:rPr>
        <w:t>,</w:t>
      </w:r>
      <w:r w:rsidRPr="002A3C53">
        <w:rPr>
          <w:rFonts w:cs="Times New Roman"/>
          <w:szCs w:val="28"/>
        </w:rPr>
        <w:t xml:space="preserve"> в основном</w:t>
      </w:r>
      <w:r w:rsidR="007A288C">
        <w:rPr>
          <w:rFonts w:cs="Times New Roman"/>
          <w:szCs w:val="28"/>
        </w:rPr>
        <w:t>,</w:t>
      </w:r>
      <w:r w:rsidRPr="002A3C53">
        <w:rPr>
          <w:rFonts w:cs="Times New Roman"/>
          <w:szCs w:val="28"/>
        </w:rPr>
        <w:t xml:space="preserve"> в структуре сложн</w:t>
      </w:r>
      <w:r w:rsidR="007A288C">
        <w:rPr>
          <w:rFonts w:cs="Times New Roman"/>
          <w:szCs w:val="28"/>
        </w:rPr>
        <w:t>оподчиненных предложениях (СПП)</w:t>
      </w:r>
      <w:r w:rsidRPr="002A3C53">
        <w:rPr>
          <w:rFonts w:cs="Times New Roman"/>
          <w:szCs w:val="28"/>
        </w:rPr>
        <w:t xml:space="preserve"> непосредственно через придаточное предложение. </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lastRenderedPageBreak/>
        <w:t xml:space="preserve">Лингвисты с давних пор пытались провести классификацию уступительных придаточных предложений, но </w:t>
      </w:r>
      <w:r w:rsidR="007A288C" w:rsidRPr="002A3C53">
        <w:rPr>
          <w:rFonts w:cs="Times New Roman"/>
          <w:szCs w:val="28"/>
        </w:rPr>
        <w:t xml:space="preserve">они </w:t>
      </w:r>
      <w:r w:rsidRPr="002A3C53">
        <w:rPr>
          <w:rFonts w:cs="Times New Roman"/>
          <w:szCs w:val="28"/>
        </w:rPr>
        <w:t xml:space="preserve">подходили к этой </w:t>
      </w:r>
      <w:r w:rsidR="007A288C">
        <w:rPr>
          <w:rFonts w:cs="Times New Roman"/>
          <w:szCs w:val="28"/>
        </w:rPr>
        <w:t>таксономии с различными критериями: н</w:t>
      </w:r>
      <w:r w:rsidRPr="002A3C53">
        <w:rPr>
          <w:rFonts w:cs="Times New Roman"/>
          <w:szCs w:val="28"/>
        </w:rPr>
        <w:t xml:space="preserve">апример, по типу связи с главным предложением (И. Гейзе), по выражению оттенков уступительности </w:t>
      </w:r>
      <w:r w:rsidR="00F75B9E">
        <w:rPr>
          <w:rFonts w:cs="Times New Roman"/>
          <w:szCs w:val="28"/>
        </w:rPr>
        <w:t xml:space="preserve">               </w:t>
      </w:r>
      <w:r w:rsidRPr="002A3C53">
        <w:rPr>
          <w:rFonts w:cs="Times New Roman"/>
          <w:szCs w:val="28"/>
        </w:rPr>
        <w:t>(Б.В. Лавров, Н.А. Жданов), по выражению оттенков уступительности и модальности (Н.Е. Кухаревич), по выражению оттенков уступительности и типу связи с главным предложением (</w:t>
      </w:r>
      <w:r w:rsidR="007A288C">
        <w:rPr>
          <w:rFonts w:cs="Times New Roman"/>
          <w:szCs w:val="28"/>
        </w:rPr>
        <w:t xml:space="preserve">Е.В. </w:t>
      </w:r>
      <w:r w:rsidRPr="002A3C53">
        <w:rPr>
          <w:rFonts w:cs="Times New Roman"/>
          <w:szCs w:val="28"/>
        </w:rPr>
        <w:t>Гулыга)</w:t>
      </w:r>
      <w:r w:rsidR="00B31ED7" w:rsidRPr="00B31ED7">
        <w:rPr>
          <w:rFonts w:cs="Times New Roman"/>
          <w:szCs w:val="28"/>
        </w:rPr>
        <w:t>[27]</w:t>
      </w:r>
      <w:r w:rsidRPr="002A3C53">
        <w:rPr>
          <w:rFonts w:cs="Times New Roman"/>
          <w:szCs w:val="28"/>
        </w:rPr>
        <w:t>. В работе мы будем придерживаться классификации А.А. Васильевой, в которой учитывается тип связи с главным предложением, выражение оттенков уступительности, модальность и грамматическая форма.</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По типу с главным предложением уступительные придаточные предложения можно разделить на три большие группы: бессоюзные, союзные и относительные; по значению – на собственно-уступительные, условно-уступительные и неопределенно-обобщающие; по модальности – на реальные и нереальные; по грамматической форме – на полные и неполные.</w:t>
      </w:r>
    </w:p>
    <w:p w:rsidR="007A288C" w:rsidRDefault="00B31ED7" w:rsidP="00B31ED7">
      <w:pPr>
        <w:pStyle w:val="a6"/>
        <w:spacing w:after="0" w:line="360" w:lineRule="auto"/>
        <w:ind w:left="0" w:firstLine="709"/>
        <w:jc w:val="both"/>
        <w:rPr>
          <w:rFonts w:cs="Times New Roman"/>
          <w:szCs w:val="28"/>
        </w:rPr>
      </w:pPr>
      <w:r>
        <w:rPr>
          <w:rFonts w:cs="Times New Roman"/>
          <w:szCs w:val="28"/>
        </w:rPr>
        <w:t xml:space="preserve">  </w:t>
      </w:r>
    </w:p>
    <w:p w:rsidR="002A3C53" w:rsidRPr="004A6D06" w:rsidRDefault="002A3C53" w:rsidP="002A3C53">
      <w:pPr>
        <w:pStyle w:val="a6"/>
        <w:spacing w:after="0" w:line="360" w:lineRule="auto"/>
        <w:ind w:left="0" w:firstLine="709"/>
        <w:jc w:val="both"/>
        <w:rPr>
          <w:rFonts w:cs="Times New Roman"/>
          <w:b/>
          <w:szCs w:val="28"/>
        </w:rPr>
      </w:pPr>
      <w:r w:rsidRPr="004A6D06">
        <w:rPr>
          <w:rFonts w:cs="Times New Roman"/>
          <w:b/>
          <w:szCs w:val="28"/>
        </w:rPr>
        <w:t xml:space="preserve">1.4.2.1 Бессоюзные уступительные конструкции </w:t>
      </w:r>
    </w:p>
    <w:p w:rsidR="002A3C53" w:rsidRPr="002A3C53" w:rsidRDefault="002A3C53" w:rsidP="002A3C53">
      <w:pPr>
        <w:pStyle w:val="a6"/>
        <w:spacing w:after="0" w:line="360" w:lineRule="auto"/>
        <w:ind w:left="0" w:firstLine="709"/>
        <w:jc w:val="both"/>
        <w:rPr>
          <w:rFonts w:cs="Times New Roman"/>
          <w:szCs w:val="28"/>
        </w:rPr>
      </w:pP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Бессоюзные уступительные придаточные предложения в современном немецком языке имеют довольно большое распространение. Они характеризуются особым порядком слов, который является в этих предложениях своеобразным средством связи.</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 xml:space="preserve">По оттенкам уступительности бессоюзные уступительные предложения можно разделить на собственно-уступительные, условно-уступительные и неопределенно-обобщающие </w:t>
      </w:r>
      <w:r w:rsidR="00B31ED7">
        <w:rPr>
          <w:rFonts w:cs="Times New Roman"/>
          <w:szCs w:val="28"/>
        </w:rPr>
        <w:t>[14</w:t>
      </w:r>
      <w:r w:rsidR="007A288C" w:rsidRPr="007A288C">
        <w:rPr>
          <w:rFonts w:cs="Times New Roman"/>
          <w:szCs w:val="28"/>
        </w:rPr>
        <w:t>]</w:t>
      </w:r>
      <w:r w:rsidRPr="002A3C53">
        <w:rPr>
          <w:rFonts w:cs="Times New Roman"/>
          <w:szCs w:val="28"/>
        </w:rPr>
        <w:t xml:space="preserve">. </w:t>
      </w:r>
    </w:p>
    <w:p w:rsidR="002A3C53" w:rsidRPr="007A288C" w:rsidRDefault="002A3C53" w:rsidP="002A3C53">
      <w:pPr>
        <w:pStyle w:val="a6"/>
        <w:spacing w:after="0" w:line="360" w:lineRule="auto"/>
        <w:ind w:left="0" w:firstLine="709"/>
        <w:jc w:val="both"/>
        <w:rPr>
          <w:rFonts w:cs="Times New Roman"/>
          <w:szCs w:val="28"/>
        </w:rPr>
      </w:pPr>
      <w:r w:rsidRPr="002A3C53">
        <w:rPr>
          <w:rFonts w:cs="Times New Roman"/>
          <w:szCs w:val="28"/>
        </w:rPr>
        <w:t xml:space="preserve">Собственно-уступительные предложения содержат причину, противоречащую и препятствующую действию главного предложения. Они всегда реальны. Глагол-сказуемое стоит в этих предложениях в </w:t>
      </w:r>
      <w:r w:rsidR="007A288C">
        <w:rPr>
          <w:rFonts w:cs="Times New Roman"/>
          <w:szCs w:val="28"/>
        </w:rPr>
        <w:t>настоящем и в прошедшем времени</w:t>
      </w:r>
      <w:r w:rsidRPr="002A3C53">
        <w:rPr>
          <w:rFonts w:cs="Times New Roman"/>
          <w:szCs w:val="28"/>
        </w:rPr>
        <w:t xml:space="preserve"> изъявительного наклонения. Данная группа соотносится с собственно-уступительными придаточными предложениями, </w:t>
      </w:r>
      <w:r w:rsidRPr="002A3C53">
        <w:rPr>
          <w:rFonts w:cs="Times New Roman"/>
          <w:szCs w:val="28"/>
        </w:rPr>
        <w:lastRenderedPageBreak/>
        <w:t>вводимыми союзами, в состав которых входит „</w:t>
      </w:r>
      <w:r w:rsidRPr="002A3C53">
        <w:rPr>
          <w:rFonts w:cs="Times New Roman"/>
          <w:szCs w:val="28"/>
          <w:lang w:val="de-DE"/>
        </w:rPr>
        <w:t>wenn</w:t>
      </w:r>
      <w:r w:rsidR="007A288C">
        <w:rPr>
          <w:rFonts w:cs="Times New Roman"/>
          <w:szCs w:val="28"/>
        </w:rPr>
        <w:t>“</w:t>
      </w:r>
      <w:r w:rsidRPr="002A3C53">
        <w:rPr>
          <w:rFonts w:cs="Times New Roman"/>
          <w:szCs w:val="28"/>
        </w:rPr>
        <w:t>. Показателем уступительности являются усилительная частица „</w:t>
      </w:r>
      <w:r w:rsidRPr="002A3C53">
        <w:rPr>
          <w:rFonts w:cs="Times New Roman"/>
          <w:szCs w:val="28"/>
          <w:lang w:val="de-DE"/>
        </w:rPr>
        <w:t>doch</w:t>
      </w:r>
      <w:r w:rsidR="007A288C">
        <w:rPr>
          <w:rFonts w:cs="Times New Roman"/>
          <w:szCs w:val="28"/>
        </w:rPr>
        <w:t xml:space="preserve">“ </w:t>
      </w:r>
      <w:r w:rsidRPr="002A3C53">
        <w:rPr>
          <w:rFonts w:cs="Times New Roman"/>
          <w:szCs w:val="28"/>
        </w:rPr>
        <w:t>в главном предложении, или „</w:t>
      </w:r>
      <w:r w:rsidRPr="002A3C53">
        <w:rPr>
          <w:rFonts w:cs="Times New Roman"/>
          <w:szCs w:val="28"/>
          <w:lang w:val="de-DE"/>
        </w:rPr>
        <w:t>auch</w:t>
      </w:r>
      <w:r w:rsidRPr="002A3C53">
        <w:rPr>
          <w:rFonts w:cs="Times New Roman"/>
          <w:szCs w:val="28"/>
        </w:rPr>
        <w:t xml:space="preserve"> </w:t>
      </w:r>
      <w:r w:rsidRPr="002A3C53">
        <w:rPr>
          <w:rFonts w:cs="Times New Roman"/>
          <w:szCs w:val="28"/>
          <w:lang w:val="de-DE"/>
        </w:rPr>
        <w:t>wenn</w:t>
      </w:r>
      <w:r w:rsidRPr="002A3C53">
        <w:rPr>
          <w:rFonts w:cs="Times New Roman"/>
          <w:szCs w:val="28"/>
        </w:rPr>
        <w:t>“ в придаточном.</w:t>
      </w:r>
      <w:r w:rsidR="007A288C" w:rsidRPr="007A288C">
        <w:rPr>
          <w:rFonts w:cs="Times New Roman"/>
          <w:szCs w:val="28"/>
        </w:rPr>
        <w:t xml:space="preserve"> </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Условно-уступительные предложения содержат условие, противоречащее и препятствующее действию главного. По своей логической природе они занимают промежуточное положение между условными и уступительными предложениями. Для этих предложений характерна гипотетичность, приче</w:t>
      </w:r>
      <w:r w:rsidR="007A288C">
        <w:rPr>
          <w:rFonts w:cs="Times New Roman"/>
          <w:szCs w:val="28"/>
        </w:rPr>
        <w:t>м</w:t>
      </w:r>
      <w:r w:rsidRPr="002A3C53">
        <w:rPr>
          <w:rFonts w:cs="Times New Roman"/>
          <w:szCs w:val="28"/>
        </w:rPr>
        <w:t xml:space="preserve"> она может быть реальной и нереальной. Реальная гипотетичность выражается будущим временем глагола-сказуемого или модальным глаголом. Нереальная гипотетичность выражается конъюнктивом глагола-сказуемого. Это так</w:t>
      </w:r>
      <w:r w:rsidR="007A288C">
        <w:rPr>
          <w:rFonts w:cs="Times New Roman"/>
          <w:szCs w:val="28"/>
        </w:rPr>
        <w:t xml:space="preserve"> называемый условный конъюнктив:</w:t>
      </w:r>
      <w:r w:rsidRPr="002A3C53">
        <w:rPr>
          <w:rFonts w:cs="Times New Roman"/>
          <w:szCs w:val="28"/>
        </w:rPr>
        <w:t xml:space="preserve"> который имеет абсолютное значение, а именно: имперфект конъюнктива выражает настоящее и будущее время, а плюсквамперфект выражает прошедшее время. Показателем уступительности, как и в первой группе предложений,</w:t>
      </w:r>
      <w:r w:rsidR="007A288C">
        <w:rPr>
          <w:rFonts w:cs="Times New Roman"/>
          <w:szCs w:val="28"/>
        </w:rPr>
        <w:t xml:space="preserve"> является усилительная частица </w:t>
      </w:r>
      <w:r w:rsidRPr="007A288C">
        <w:rPr>
          <w:rFonts w:cs="Times New Roman"/>
          <w:i/>
          <w:szCs w:val="28"/>
          <w:lang w:val="de-DE"/>
        </w:rPr>
        <w:t>doch</w:t>
      </w:r>
      <w:r w:rsidR="007A288C">
        <w:rPr>
          <w:rFonts w:cs="Times New Roman"/>
          <w:szCs w:val="28"/>
        </w:rPr>
        <w:t xml:space="preserve"> (</w:t>
      </w:r>
      <w:r w:rsidRPr="007A288C">
        <w:rPr>
          <w:rFonts w:cs="Times New Roman"/>
          <w:i/>
          <w:szCs w:val="28"/>
          <w:lang w:val="de-DE"/>
        </w:rPr>
        <w:t>dennoch</w:t>
      </w:r>
      <w:r w:rsidRPr="002A3C53">
        <w:rPr>
          <w:rFonts w:cs="Times New Roman"/>
          <w:szCs w:val="28"/>
        </w:rPr>
        <w:t>) в главном предложе</w:t>
      </w:r>
      <w:r w:rsidR="007A288C">
        <w:rPr>
          <w:rFonts w:cs="Times New Roman"/>
          <w:szCs w:val="28"/>
        </w:rPr>
        <w:t xml:space="preserve">нии или уступительные частицы  </w:t>
      </w:r>
      <w:r w:rsidRPr="007A288C">
        <w:rPr>
          <w:rFonts w:cs="Times New Roman"/>
          <w:i/>
          <w:szCs w:val="28"/>
          <w:lang w:val="de-DE"/>
        </w:rPr>
        <w:t>auch</w:t>
      </w:r>
      <w:r w:rsidR="007A288C" w:rsidRPr="007A288C">
        <w:rPr>
          <w:rFonts w:cs="Times New Roman"/>
          <w:i/>
          <w:szCs w:val="28"/>
        </w:rPr>
        <w:t xml:space="preserve">, </w:t>
      </w:r>
      <w:r w:rsidRPr="007A288C">
        <w:rPr>
          <w:rFonts w:cs="Times New Roman"/>
          <w:i/>
          <w:szCs w:val="28"/>
          <w:lang w:val="de-DE"/>
        </w:rPr>
        <w:t>schon</w:t>
      </w:r>
      <w:r w:rsidRPr="002A3C53">
        <w:rPr>
          <w:rFonts w:cs="Times New Roman"/>
          <w:szCs w:val="28"/>
        </w:rPr>
        <w:t xml:space="preserve"> в придаточном.</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 xml:space="preserve">Неопределенно-обобщающие уступительные предложения представляют собой самую </w:t>
      </w:r>
      <w:r w:rsidR="007A288C">
        <w:rPr>
          <w:rFonts w:cs="Times New Roman"/>
          <w:szCs w:val="28"/>
        </w:rPr>
        <w:t>«</w:t>
      </w:r>
      <w:r w:rsidRPr="002A3C53">
        <w:rPr>
          <w:rFonts w:cs="Times New Roman"/>
          <w:szCs w:val="28"/>
        </w:rPr>
        <w:t>древнюю</w:t>
      </w:r>
      <w:r w:rsidR="007A288C">
        <w:rPr>
          <w:rFonts w:cs="Times New Roman"/>
          <w:szCs w:val="28"/>
        </w:rPr>
        <w:t>»</w:t>
      </w:r>
      <w:r w:rsidRPr="002A3C53">
        <w:rPr>
          <w:rFonts w:cs="Times New Roman"/>
          <w:szCs w:val="28"/>
        </w:rPr>
        <w:t xml:space="preserve"> группу, в которой еще до сих пор употребляется уступительный конъюнктив (презенс конъюнктива). Уступительное значение в этих предложениях обычно выражается при помощи конъюнктива и частицы „</w:t>
      </w:r>
      <w:r w:rsidRPr="002A3C53">
        <w:rPr>
          <w:rFonts w:cs="Times New Roman"/>
          <w:szCs w:val="28"/>
          <w:lang w:val="de-DE"/>
        </w:rPr>
        <w:t>auch</w:t>
      </w:r>
      <w:r w:rsidRPr="002A3C53">
        <w:rPr>
          <w:rFonts w:cs="Times New Roman"/>
          <w:szCs w:val="28"/>
        </w:rPr>
        <w:t>“ в придаточном предложении. Для выражения уступительного значения может употребляться и глагол „</w:t>
      </w:r>
      <w:r w:rsidRPr="002A3C53">
        <w:rPr>
          <w:rFonts w:cs="Times New Roman"/>
          <w:szCs w:val="28"/>
          <w:lang w:val="de-DE"/>
        </w:rPr>
        <w:t>m</w:t>
      </w:r>
      <w:r w:rsidRPr="002A3C53">
        <w:rPr>
          <w:rFonts w:cs="Times New Roman"/>
          <w:szCs w:val="28"/>
        </w:rPr>
        <w:t>ö</w:t>
      </w:r>
      <w:r w:rsidRPr="002A3C53">
        <w:rPr>
          <w:rFonts w:cs="Times New Roman"/>
          <w:szCs w:val="28"/>
          <w:lang w:val="de-DE"/>
        </w:rPr>
        <w:t>gen</w:t>
      </w:r>
      <w:r w:rsidRPr="002A3C53">
        <w:rPr>
          <w:rFonts w:cs="Times New Roman"/>
          <w:szCs w:val="28"/>
        </w:rPr>
        <w:t xml:space="preserve">“. </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Г.П. Березина в своем исследовании приходит к выводу, что уступительные высказывания имеют свои четко фиксированные модели. Под моделью уступительного высказывания она понимает «неку</w:t>
      </w:r>
      <w:r w:rsidR="007A288C">
        <w:rPr>
          <w:rFonts w:cs="Times New Roman"/>
          <w:szCs w:val="28"/>
        </w:rPr>
        <w:t>ю абстрактную схему, порождающую</w:t>
      </w:r>
      <w:r w:rsidRPr="002A3C53">
        <w:rPr>
          <w:rFonts w:cs="Times New Roman"/>
          <w:szCs w:val="28"/>
        </w:rPr>
        <w:t xml:space="preserve"> вербальные уступительные структуры из имеющихся пропозиций, в которых союзы, союзные слова, п</w:t>
      </w:r>
      <w:r w:rsidR="007A288C">
        <w:rPr>
          <w:rFonts w:cs="Times New Roman"/>
          <w:szCs w:val="28"/>
        </w:rPr>
        <w:t>редлоги, наречия, частицы</w:t>
      </w:r>
      <w:r w:rsidRPr="002A3C53">
        <w:rPr>
          <w:rFonts w:cs="Times New Roman"/>
          <w:szCs w:val="28"/>
        </w:rPr>
        <w:t xml:space="preserve"> являются «смысловыми вехами», сигналами отношений между положениями дел (пропозициями) </w:t>
      </w:r>
      <w:r w:rsidR="00B31ED7">
        <w:rPr>
          <w:rFonts w:cs="Times New Roman"/>
          <w:szCs w:val="28"/>
        </w:rPr>
        <w:t>[10</w:t>
      </w:r>
      <w:r w:rsidR="007A288C" w:rsidRPr="007A288C">
        <w:rPr>
          <w:rFonts w:cs="Times New Roman"/>
          <w:szCs w:val="28"/>
        </w:rPr>
        <w:t xml:space="preserve">, </w:t>
      </w:r>
      <w:r w:rsidR="004A6D06" w:rsidRPr="004A6D06">
        <w:rPr>
          <w:rFonts w:cs="Times New Roman"/>
          <w:szCs w:val="28"/>
        </w:rPr>
        <w:t>с</w:t>
      </w:r>
      <w:r w:rsidR="007A288C" w:rsidRPr="007A288C">
        <w:rPr>
          <w:rFonts w:cs="Times New Roman"/>
          <w:szCs w:val="28"/>
        </w:rPr>
        <w:t xml:space="preserve">. </w:t>
      </w:r>
      <w:r w:rsidR="007A288C">
        <w:rPr>
          <w:rFonts w:cs="Times New Roman"/>
          <w:szCs w:val="28"/>
        </w:rPr>
        <w:t>65]</w:t>
      </w:r>
      <w:r w:rsidRPr="002A3C53">
        <w:rPr>
          <w:rFonts w:cs="Times New Roman"/>
          <w:szCs w:val="28"/>
        </w:rPr>
        <w:t>.</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lastRenderedPageBreak/>
        <w:t>Так, Г.П. Березина выделяет следующие модели бессоюзных уступительных высказываний:</w:t>
      </w:r>
    </w:p>
    <w:p w:rsidR="002A3C53" w:rsidRPr="002A3C53" w:rsidRDefault="002A3C53" w:rsidP="002A3C53">
      <w:pPr>
        <w:pStyle w:val="a6"/>
        <w:numPr>
          <w:ilvl w:val="0"/>
          <w:numId w:val="6"/>
        </w:numPr>
        <w:spacing w:after="0" w:line="360" w:lineRule="auto"/>
        <w:ind w:left="0" w:firstLine="709"/>
        <w:jc w:val="both"/>
        <w:rPr>
          <w:rFonts w:cs="Times New Roman"/>
          <w:szCs w:val="28"/>
        </w:rPr>
      </w:pPr>
      <w:r w:rsidRPr="002A3C53">
        <w:rPr>
          <w:rFonts w:cs="Times New Roman"/>
          <w:szCs w:val="28"/>
        </w:rPr>
        <w:t>…</w:t>
      </w:r>
      <w:r w:rsidRPr="002A3C53">
        <w:rPr>
          <w:rFonts w:cs="Times New Roman"/>
          <w:szCs w:val="28"/>
          <w:lang w:val="de-DE"/>
        </w:rPr>
        <w:t>auch</w:t>
      </w:r>
      <w:r w:rsidRPr="002A3C53">
        <w:rPr>
          <w:rFonts w:cs="Times New Roman"/>
          <w:szCs w:val="28"/>
        </w:rPr>
        <w:t xml:space="preserve"> </w:t>
      </w:r>
      <w:r w:rsidRPr="002A3C53">
        <w:rPr>
          <w:rFonts w:cs="Times New Roman"/>
          <w:szCs w:val="28"/>
          <w:lang w:val="de-DE"/>
        </w:rPr>
        <w:t>P</w:t>
      </w:r>
      <w:r w:rsidRPr="002A3C53">
        <w:rPr>
          <w:rFonts w:cs="Times New Roman"/>
          <w:szCs w:val="28"/>
        </w:rPr>
        <w:t xml:space="preserve">, </w:t>
      </w:r>
      <w:r w:rsidRPr="002A3C53">
        <w:rPr>
          <w:rFonts w:cs="Times New Roman"/>
          <w:szCs w:val="28"/>
          <w:lang w:val="de-DE"/>
        </w:rPr>
        <w:t>so</w:t>
      </w:r>
      <w:r w:rsidRPr="002A3C53">
        <w:rPr>
          <w:rFonts w:cs="Times New Roman"/>
          <w:szCs w:val="28"/>
        </w:rPr>
        <w:t>… (</w:t>
      </w:r>
      <w:r w:rsidRPr="002A3C53">
        <w:rPr>
          <w:rFonts w:cs="Times New Roman"/>
          <w:szCs w:val="28"/>
          <w:lang w:val="de-DE"/>
        </w:rPr>
        <w:t>doch</w:t>
      </w:r>
      <w:r w:rsidRPr="002A3C53">
        <w:rPr>
          <w:rFonts w:cs="Times New Roman"/>
          <w:szCs w:val="28"/>
        </w:rPr>
        <w:t xml:space="preserve">) </w:t>
      </w:r>
      <w:r w:rsidRPr="002A3C53">
        <w:rPr>
          <w:rFonts w:cs="Times New Roman"/>
          <w:szCs w:val="28"/>
          <w:lang w:val="de-DE"/>
        </w:rPr>
        <w:t>Q</w:t>
      </w:r>
      <w:r w:rsidRPr="002A3C53">
        <w:rPr>
          <w:rFonts w:cs="Times New Roman"/>
          <w:szCs w:val="28"/>
        </w:rPr>
        <w:t>; где (Р) – антецедент, (</w:t>
      </w:r>
      <w:r w:rsidRPr="002A3C53">
        <w:rPr>
          <w:rFonts w:cs="Times New Roman"/>
          <w:szCs w:val="28"/>
          <w:lang w:val="de-DE"/>
        </w:rPr>
        <w:t>Q</w:t>
      </w:r>
      <w:r w:rsidRPr="002A3C53">
        <w:rPr>
          <w:rFonts w:cs="Times New Roman"/>
          <w:szCs w:val="28"/>
        </w:rPr>
        <w:t>) – консеквент;</w:t>
      </w:r>
    </w:p>
    <w:p w:rsidR="002A3C53" w:rsidRPr="002A3C53" w:rsidRDefault="002A3C53" w:rsidP="002A3C53">
      <w:pPr>
        <w:pStyle w:val="a6"/>
        <w:numPr>
          <w:ilvl w:val="0"/>
          <w:numId w:val="6"/>
        </w:numPr>
        <w:spacing w:after="0" w:line="360" w:lineRule="auto"/>
        <w:ind w:left="0" w:firstLine="709"/>
        <w:jc w:val="both"/>
        <w:rPr>
          <w:rFonts w:cs="Times New Roman"/>
          <w:szCs w:val="28"/>
          <w:lang w:val="de-DE"/>
        </w:rPr>
      </w:pPr>
      <w:r w:rsidRPr="002A3C53">
        <w:rPr>
          <w:rFonts w:cs="Times New Roman"/>
          <w:szCs w:val="28"/>
          <w:lang w:val="de-DE"/>
        </w:rPr>
        <w:t>Mag…auch (noch) P, so … doch Q;</w:t>
      </w:r>
    </w:p>
    <w:p w:rsidR="00B31ED7" w:rsidRDefault="002A3C53" w:rsidP="00BA2A57">
      <w:pPr>
        <w:pStyle w:val="a6"/>
        <w:numPr>
          <w:ilvl w:val="0"/>
          <w:numId w:val="6"/>
        </w:numPr>
        <w:spacing w:after="0" w:line="360" w:lineRule="auto"/>
        <w:ind w:left="0" w:firstLine="709"/>
        <w:jc w:val="both"/>
        <w:rPr>
          <w:rFonts w:cs="Times New Roman"/>
          <w:szCs w:val="28"/>
          <w:lang w:val="de-DE"/>
        </w:rPr>
      </w:pPr>
      <w:r w:rsidRPr="002A3C53">
        <w:rPr>
          <w:rFonts w:cs="Times New Roman"/>
          <w:szCs w:val="28"/>
          <w:lang w:val="de-DE"/>
        </w:rPr>
        <w:t>P, mag … auch … Q.</w:t>
      </w:r>
    </w:p>
    <w:p w:rsidR="00BA2A57" w:rsidRPr="00BA2A57" w:rsidRDefault="00BA2A57" w:rsidP="00BA2A57">
      <w:pPr>
        <w:pStyle w:val="a6"/>
        <w:spacing w:after="0" w:line="360" w:lineRule="auto"/>
        <w:ind w:left="709"/>
        <w:jc w:val="both"/>
        <w:rPr>
          <w:rFonts w:cs="Times New Roman"/>
          <w:szCs w:val="28"/>
          <w:lang w:val="de-DE"/>
        </w:rPr>
      </w:pPr>
    </w:p>
    <w:p w:rsidR="002A3C53" w:rsidRPr="004A6D06" w:rsidRDefault="002A3C53" w:rsidP="002A3C53">
      <w:pPr>
        <w:pStyle w:val="a6"/>
        <w:spacing w:after="0" w:line="360" w:lineRule="auto"/>
        <w:ind w:left="0" w:firstLine="709"/>
        <w:jc w:val="both"/>
        <w:rPr>
          <w:rFonts w:cs="Times New Roman"/>
          <w:b/>
          <w:szCs w:val="28"/>
        </w:rPr>
      </w:pPr>
      <w:r w:rsidRPr="004A6D06">
        <w:rPr>
          <w:rFonts w:cs="Times New Roman"/>
          <w:b/>
          <w:szCs w:val="28"/>
        </w:rPr>
        <w:t>1.4.2.2 Союзные уступительные придаточные предложения</w:t>
      </w:r>
    </w:p>
    <w:p w:rsidR="002A3C53" w:rsidRPr="002A3C53" w:rsidRDefault="002A3C53" w:rsidP="002A3C53">
      <w:pPr>
        <w:pStyle w:val="a6"/>
        <w:spacing w:after="0" w:line="360" w:lineRule="auto"/>
        <w:ind w:left="0" w:firstLine="709"/>
        <w:jc w:val="both"/>
        <w:rPr>
          <w:rFonts w:cs="Times New Roman"/>
          <w:szCs w:val="28"/>
        </w:rPr>
      </w:pP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 xml:space="preserve">Как </w:t>
      </w:r>
      <w:r w:rsidR="007A288C" w:rsidRPr="002A3C53">
        <w:rPr>
          <w:rFonts w:cs="Times New Roman"/>
          <w:szCs w:val="28"/>
        </w:rPr>
        <w:t xml:space="preserve">мы </w:t>
      </w:r>
      <w:r w:rsidRPr="002A3C53">
        <w:rPr>
          <w:rFonts w:cs="Times New Roman"/>
          <w:szCs w:val="28"/>
        </w:rPr>
        <w:t>уже упоминали</w:t>
      </w:r>
      <w:r w:rsidR="007A288C">
        <w:rPr>
          <w:rFonts w:cs="Times New Roman"/>
          <w:szCs w:val="28"/>
        </w:rPr>
        <w:t>,</w:t>
      </w:r>
      <w:r w:rsidRPr="002A3C53">
        <w:rPr>
          <w:rFonts w:cs="Times New Roman"/>
          <w:szCs w:val="28"/>
        </w:rPr>
        <w:t xml:space="preserve"> по оттенкам уступительности предложения разделяют на собственно-уступительные и предложения, близкие к условным, которые в свою очередь делятся на уступительные придаточные предложения, синонимичные собственно-уступительным, и условно-уступительные. </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 xml:space="preserve">Многие исследователи-лингвисты сходятся на мнении, что собственно-уступительные придаточные предложения вводятся союзами </w:t>
      </w:r>
      <w:r w:rsidRPr="007A288C">
        <w:rPr>
          <w:rFonts w:cs="Times New Roman"/>
          <w:i/>
          <w:szCs w:val="28"/>
          <w:lang w:val="de-DE"/>
        </w:rPr>
        <w:t>wiewohl</w:t>
      </w:r>
      <w:r w:rsidRPr="007A288C">
        <w:rPr>
          <w:rFonts w:cs="Times New Roman"/>
          <w:i/>
          <w:szCs w:val="28"/>
        </w:rPr>
        <w:t xml:space="preserve">, </w:t>
      </w:r>
      <w:r w:rsidRPr="007A288C">
        <w:rPr>
          <w:rFonts w:cs="Times New Roman"/>
          <w:i/>
          <w:szCs w:val="28"/>
          <w:lang w:val="de-DE"/>
        </w:rPr>
        <w:t>obgleich</w:t>
      </w:r>
      <w:r w:rsidRPr="007A288C">
        <w:rPr>
          <w:rFonts w:cs="Times New Roman"/>
          <w:i/>
          <w:szCs w:val="28"/>
        </w:rPr>
        <w:t xml:space="preserve">, </w:t>
      </w:r>
      <w:r w:rsidRPr="007A288C">
        <w:rPr>
          <w:rFonts w:cs="Times New Roman"/>
          <w:i/>
          <w:szCs w:val="28"/>
          <w:lang w:val="de-DE"/>
        </w:rPr>
        <w:t>obschon</w:t>
      </w:r>
      <w:r w:rsidRPr="007A288C">
        <w:rPr>
          <w:rFonts w:cs="Times New Roman"/>
          <w:i/>
          <w:szCs w:val="28"/>
        </w:rPr>
        <w:t xml:space="preserve">, </w:t>
      </w:r>
      <w:r w:rsidRPr="007A288C">
        <w:rPr>
          <w:rFonts w:cs="Times New Roman"/>
          <w:i/>
          <w:szCs w:val="28"/>
          <w:lang w:val="de-DE"/>
        </w:rPr>
        <w:t>obwohl</w:t>
      </w:r>
      <w:r w:rsidRPr="007A288C">
        <w:rPr>
          <w:rFonts w:cs="Times New Roman"/>
          <w:i/>
          <w:szCs w:val="28"/>
        </w:rPr>
        <w:t xml:space="preserve">, </w:t>
      </w:r>
      <w:r w:rsidRPr="007A288C">
        <w:rPr>
          <w:rFonts w:cs="Times New Roman"/>
          <w:i/>
          <w:szCs w:val="28"/>
          <w:lang w:val="de-DE"/>
        </w:rPr>
        <w:t>ob</w:t>
      </w:r>
      <w:r w:rsidRPr="007A288C">
        <w:rPr>
          <w:rFonts w:cs="Times New Roman"/>
          <w:i/>
          <w:szCs w:val="28"/>
        </w:rPr>
        <w:t xml:space="preserve"> </w:t>
      </w:r>
      <w:r w:rsidRPr="007A288C">
        <w:rPr>
          <w:rFonts w:cs="Times New Roman"/>
          <w:i/>
          <w:szCs w:val="28"/>
          <w:lang w:val="de-DE"/>
        </w:rPr>
        <w:t>auch</w:t>
      </w:r>
      <w:r w:rsidRPr="007A288C">
        <w:rPr>
          <w:rFonts w:cs="Times New Roman"/>
          <w:i/>
          <w:szCs w:val="28"/>
        </w:rPr>
        <w:t xml:space="preserve">, </w:t>
      </w:r>
      <w:r w:rsidRPr="007A288C">
        <w:rPr>
          <w:rFonts w:cs="Times New Roman"/>
          <w:i/>
          <w:szCs w:val="28"/>
          <w:lang w:val="de-DE"/>
        </w:rPr>
        <w:t>obzwar</w:t>
      </w:r>
      <w:r w:rsidRPr="007A288C">
        <w:rPr>
          <w:rFonts w:cs="Times New Roman"/>
          <w:i/>
          <w:szCs w:val="28"/>
        </w:rPr>
        <w:t xml:space="preserve">, </w:t>
      </w:r>
      <w:r w:rsidRPr="007A288C">
        <w:rPr>
          <w:rFonts w:cs="Times New Roman"/>
          <w:i/>
          <w:szCs w:val="28"/>
          <w:lang w:val="de-DE"/>
        </w:rPr>
        <w:t>wenngleich</w:t>
      </w:r>
      <w:r w:rsidRPr="007A288C">
        <w:rPr>
          <w:rFonts w:cs="Times New Roman"/>
          <w:i/>
          <w:szCs w:val="28"/>
        </w:rPr>
        <w:t xml:space="preserve">, </w:t>
      </w:r>
      <w:r w:rsidRPr="007A288C">
        <w:rPr>
          <w:rFonts w:cs="Times New Roman"/>
          <w:i/>
          <w:szCs w:val="28"/>
          <w:lang w:val="de-DE"/>
        </w:rPr>
        <w:t>wennschon</w:t>
      </w:r>
      <w:r w:rsidRPr="002A3C53">
        <w:rPr>
          <w:rFonts w:cs="Times New Roman"/>
          <w:szCs w:val="28"/>
        </w:rPr>
        <w:t>. По степени выражения уступительности они синонимичны</w:t>
      </w:r>
      <w:r w:rsidR="007A288C" w:rsidRPr="007A288C">
        <w:rPr>
          <w:rFonts w:cs="Times New Roman"/>
          <w:szCs w:val="28"/>
        </w:rPr>
        <w:t xml:space="preserve"> </w:t>
      </w:r>
      <w:r w:rsidR="007A288C">
        <w:rPr>
          <w:rFonts w:cs="Times New Roman"/>
          <w:szCs w:val="28"/>
        </w:rPr>
        <w:t>и различаются</w:t>
      </w:r>
      <w:r w:rsidRPr="002A3C53">
        <w:rPr>
          <w:rFonts w:cs="Times New Roman"/>
          <w:szCs w:val="28"/>
        </w:rPr>
        <w:t xml:space="preserve"> только частотностью употребления. Глагол-сказуемое в предложениях после этих союзов стоит всегда в индикативе. Временные формы глагола-сказуемого весьма разнообразны и зависят от содержания высказывания.</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Для усиления уступительного значения упот</w:t>
      </w:r>
      <w:r w:rsidR="007A288C">
        <w:rPr>
          <w:rFonts w:cs="Times New Roman"/>
          <w:szCs w:val="28"/>
        </w:rPr>
        <w:t xml:space="preserve">ребляется усилительная частица </w:t>
      </w:r>
      <w:r w:rsidRPr="007A288C">
        <w:rPr>
          <w:rFonts w:cs="Times New Roman"/>
          <w:i/>
          <w:szCs w:val="28"/>
          <w:lang w:val="de-DE"/>
        </w:rPr>
        <w:t>doch</w:t>
      </w:r>
      <w:r w:rsidR="007A288C" w:rsidRPr="007A288C">
        <w:rPr>
          <w:rFonts w:cs="Times New Roman"/>
          <w:i/>
          <w:szCs w:val="28"/>
        </w:rPr>
        <w:t xml:space="preserve"> (</w:t>
      </w:r>
      <w:r w:rsidRPr="007A288C">
        <w:rPr>
          <w:rFonts w:cs="Times New Roman"/>
          <w:i/>
          <w:szCs w:val="28"/>
          <w:lang w:val="de-DE"/>
        </w:rPr>
        <w:t>dennoch</w:t>
      </w:r>
      <w:r w:rsidRPr="007A288C">
        <w:rPr>
          <w:rFonts w:cs="Times New Roman"/>
          <w:i/>
          <w:szCs w:val="28"/>
        </w:rPr>
        <w:t>)</w:t>
      </w:r>
      <w:r w:rsidRPr="002A3C53">
        <w:rPr>
          <w:rFonts w:cs="Times New Roman"/>
          <w:szCs w:val="28"/>
        </w:rPr>
        <w:t xml:space="preserve"> в главном или в придаточном предложении.</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Уступительные придаточные предложения этой группы вводятся также союзами „</w:t>
      </w:r>
      <w:r w:rsidRPr="002A3C53">
        <w:rPr>
          <w:rFonts w:cs="Times New Roman"/>
          <w:szCs w:val="28"/>
          <w:lang w:val="de-DE"/>
        </w:rPr>
        <w:t>ungeachtet</w:t>
      </w:r>
      <w:r w:rsidRPr="002A3C53">
        <w:rPr>
          <w:rFonts w:cs="Times New Roman"/>
          <w:szCs w:val="28"/>
        </w:rPr>
        <w:t>“, „</w:t>
      </w:r>
      <w:r w:rsidRPr="002A3C53">
        <w:rPr>
          <w:rFonts w:cs="Times New Roman"/>
          <w:szCs w:val="28"/>
          <w:lang w:val="de-DE"/>
        </w:rPr>
        <w:t>unerachtet</w:t>
      </w:r>
      <w:r w:rsidRPr="002A3C53">
        <w:rPr>
          <w:rFonts w:cs="Times New Roman"/>
          <w:szCs w:val="28"/>
        </w:rPr>
        <w:t>“ и „</w:t>
      </w:r>
      <w:r w:rsidRPr="002A3C53">
        <w:rPr>
          <w:rFonts w:cs="Times New Roman"/>
          <w:szCs w:val="28"/>
          <w:lang w:val="de-DE"/>
        </w:rPr>
        <w:t>trotzdem</w:t>
      </w:r>
      <w:r w:rsidRPr="002A3C53">
        <w:rPr>
          <w:rFonts w:cs="Times New Roman"/>
          <w:szCs w:val="28"/>
        </w:rPr>
        <w:t>“, которые ещё ярче подчеркивают уступительное значение придаточного предложения.</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Сложноподчиненные предложения с собственно-уступительными придаточными являются предложениями с двумя «семантическими ядрами». В основе этих предложений лежат два высказывания, они характеризуются двумя модальными планами, но их модальность одинаковая.</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lastRenderedPageBreak/>
        <w:t>Предложения, близкие к условным, вводятся в современном немецком языке союзами „</w:t>
      </w:r>
      <w:r w:rsidRPr="002A3C53">
        <w:rPr>
          <w:rFonts w:cs="Times New Roman"/>
          <w:szCs w:val="28"/>
          <w:lang w:val="de-DE"/>
        </w:rPr>
        <w:t>wenn</w:t>
      </w:r>
      <w:r w:rsidRPr="002A3C53">
        <w:rPr>
          <w:rFonts w:cs="Times New Roman"/>
          <w:szCs w:val="28"/>
        </w:rPr>
        <w:t xml:space="preserve"> </w:t>
      </w:r>
      <w:r w:rsidRPr="002A3C53">
        <w:rPr>
          <w:rFonts w:cs="Times New Roman"/>
          <w:szCs w:val="28"/>
          <w:lang w:val="de-DE"/>
        </w:rPr>
        <w:t>auch</w:t>
      </w:r>
      <w:r w:rsidRPr="002A3C53">
        <w:rPr>
          <w:rFonts w:cs="Times New Roman"/>
          <w:szCs w:val="28"/>
        </w:rPr>
        <w:t>“, „</w:t>
      </w:r>
      <w:r w:rsidRPr="002A3C53">
        <w:rPr>
          <w:rFonts w:cs="Times New Roman"/>
          <w:szCs w:val="28"/>
          <w:lang w:val="de-DE"/>
        </w:rPr>
        <w:t>auch</w:t>
      </w:r>
      <w:r w:rsidRPr="002A3C53">
        <w:rPr>
          <w:rFonts w:cs="Times New Roman"/>
          <w:szCs w:val="28"/>
        </w:rPr>
        <w:t xml:space="preserve"> </w:t>
      </w:r>
      <w:r w:rsidRPr="002A3C53">
        <w:rPr>
          <w:rFonts w:cs="Times New Roman"/>
          <w:szCs w:val="28"/>
          <w:lang w:val="de-DE"/>
        </w:rPr>
        <w:t>wenn</w:t>
      </w:r>
      <w:r w:rsidRPr="002A3C53">
        <w:rPr>
          <w:rFonts w:cs="Times New Roman"/>
          <w:szCs w:val="28"/>
        </w:rPr>
        <w:t>“, „</w:t>
      </w:r>
      <w:r w:rsidRPr="002A3C53">
        <w:rPr>
          <w:rFonts w:cs="Times New Roman"/>
          <w:szCs w:val="28"/>
          <w:lang w:val="de-DE"/>
        </w:rPr>
        <w:t>selbst</w:t>
      </w:r>
      <w:r w:rsidRPr="002A3C53">
        <w:rPr>
          <w:rFonts w:cs="Times New Roman"/>
          <w:szCs w:val="28"/>
        </w:rPr>
        <w:t xml:space="preserve"> </w:t>
      </w:r>
      <w:r w:rsidRPr="002A3C53">
        <w:rPr>
          <w:rFonts w:cs="Times New Roman"/>
          <w:szCs w:val="28"/>
          <w:lang w:val="de-DE"/>
        </w:rPr>
        <w:t>wenn</w:t>
      </w:r>
      <w:r w:rsidRPr="002A3C53">
        <w:rPr>
          <w:rFonts w:cs="Times New Roman"/>
          <w:szCs w:val="28"/>
        </w:rPr>
        <w:t>“, которые выражают уступительные отношения в широком смысле слова, то есть такие отношения, которые совмещают в себе уступительные и условно-уступительны</w:t>
      </w:r>
      <w:r w:rsidR="007A288C">
        <w:rPr>
          <w:rFonts w:cs="Times New Roman"/>
          <w:szCs w:val="28"/>
        </w:rPr>
        <w:t>е отношения. Так</w:t>
      </w:r>
      <w:r w:rsidR="007A288C" w:rsidRPr="007A288C">
        <w:rPr>
          <w:rFonts w:cs="Times New Roman"/>
          <w:szCs w:val="28"/>
          <w:lang w:val="de-DE"/>
        </w:rPr>
        <w:t xml:space="preserve">, </w:t>
      </w:r>
      <w:r w:rsidR="007A288C">
        <w:rPr>
          <w:rFonts w:cs="Times New Roman"/>
          <w:szCs w:val="28"/>
        </w:rPr>
        <w:t>в</w:t>
      </w:r>
      <w:r w:rsidR="007A288C" w:rsidRPr="007A288C">
        <w:rPr>
          <w:rFonts w:cs="Times New Roman"/>
          <w:szCs w:val="28"/>
          <w:lang w:val="de-DE"/>
        </w:rPr>
        <w:t xml:space="preserve"> </w:t>
      </w:r>
      <w:r w:rsidR="007A288C">
        <w:rPr>
          <w:rFonts w:cs="Times New Roman"/>
          <w:szCs w:val="28"/>
        </w:rPr>
        <w:t>предложении</w:t>
      </w:r>
      <w:r w:rsidRPr="007A288C">
        <w:rPr>
          <w:rFonts w:cs="Times New Roman"/>
          <w:szCs w:val="28"/>
          <w:lang w:val="de-DE"/>
        </w:rPr>
        <w:t xml:space="preserve"> „</w:t>
      </w:r>
      <w:r w:rsidRPr="002A3C53">
        <w:rPr>
          <w:rFonts w:cs="Times New Roman"/>
          <w:szCs w:val="28"/>
          <w:lang w:val="de-DE"/>
        </w:rPr>
        <w:t>Wenn</w:t>
      </w:r>
      <w:r w:rsidRPr="007A288C">
        <w:rPr>
          <w:rFonts w:cs="Times New Roman"/>
          <w:szCs w:val="28"/>
          <w:lang w:val="de-DE"/>
        </w:rPr>
        <w:t xml:space="preserve"> </w:t>
      </w:r>
      <w:r w:rsidRPr="002A3C53">
        <w:rPr>
          <w:rFonts w:cs="Times New Roman"/>
          <w:szCs w:val="28"/>
          <w:lang w:val="de-DE"/>
        </w:rPr>
        <w:t>er</w:t>
      </w:r>
      <w:r w:rsidRPr="007A288C">
        <w:rPr>
          <w:rFonts w:cs="Times New Roman"/>
          <w:szCs w:val="28"/>
          <w:lang w:val="de-DE"/>
        </w:rPr>
        <w:t xml:space="preserve"> </w:t>
      </w:r>
      <w:r w:rsidRPr="002A3C53">
        <w:rPr>
          <w:rFonts w:cs="Times New Roman"/>
          <w:szCs w:val="28"/>
          <w:lang w:val="de-DE"/>
        </w:rPr>
        <w:t>auch</w:t>
      </w:r>
      <w:r w:rsidRPr="007A288C">
        <w:rPr>
          <w:rFonts w:cs="Times New Roman"/>
          <w:szCs w:val="28"/>
          <w:lang w:val="de-DE"/>
        </w:rPr>
        <w:t xml:space="preserve"> </w:t>
      </w:r>
      <w:r w:rsidRPr="002A3C53">
        <w:rPr>
          <w:rFonts w:cs="Times New Roman"/>
          <w:szCs w:val="28"/>
          <w:lang w:val="de-DE"/>
        </w:rPr>
        <w:t>krank</w:t>
      </w:r>
      <w:r w:rsidRPr="007A288C">
        <w:rPr>
          <w:rFonts w:cs="Times New Roman"/>
          <w:szCs w:val="28"/>
          <w:lang w:val="de-DE"/>
        </w:rPr>
        <w:t xml:space="preserve"> </w:t>
      </w:r>
      <w:r w:rsidRPr="002A3C53">
        <w:rPr>
          <w:rFonts w:cs="Times New Roman"/>
          <w:szCs w:val="28"/>
          <w:lang w:val="de-DE"/>
        </w:rPr>
        <w:t>ist</w:t>
      </w:r>
      <w:r w:rsidRPr="007A288C">
        <w:rPr>
          <w:rFonts w:cs="Times New Roman"/>
          <w:szCs w:val="28"/>
          <w:lang w:val="de-DE"/>
        </w:rPr>
        <w:t xml:space="preserve"> (</w:t>
      </w:r>
      <w:r w:rsidRPr="002A3C53">
        <w:rPr>
          <w:rFonts w:cs="Times New Roman"/>
          <w:szCs w:val="28"/>
          <w:lang w:val="de-DE"/>
        </w:rPr>
        <w:t>wie</w:t>
      </w:r>
      <w:r w:rsidRPr="007A288C">
        <w:rPr>
          <w:rFonts w:cs="Times New Roman"/>
          <w:szCs w:val="28"/>
          <w:lang w:val="de-DE"/>
        </w:rPr>
        <w:t xml:space="preserve"> </w:t>
      </w:r>
      <w:r w:rsidRPr="002A3C53">
        <w:rPr>
          <w:rFonts w:cs="Times New Roman"/>
          <w:szCs w:val="28"/>
          <w:lang w:val="de-DE"/>
        </w:rPr>
        <w:t>Sie</w:t>
      </w:r>
      <w:r w:rsidRPr="007A288C">
        <w:rPr>
          <w:rFonts w:cs="Times New Roman"/>
          <w:szCs w:val="28"/>
          <w:lang w:val="de-DE"/>
        </w:rPr>
        <w:t xml:space="preserve"> </w:t>
      </w:r>
      <w:r w:rsidRPr="002A3C53">
        <w:rPr>
          <w:rFonts w:cs="Times New Roman"/>
          <w:szCs w:val="28"/>
          <w:lang w:val="de-DE"/>
        </w:rPr>
        <w:t>mir</w:t>
      </w:r>
      <w:r w:rsidRPr="007A288C">
        <w:rPr>
          <w:rFonts w:cs="Times New Roman"/>
          <w:szCs w:val="28"/>
          <w:lang w:val="de-DE"/>
        </w:rPr>
        <w:t xml:space="preserve"> </w:t>
      </w:r>
      <w:r w:rsidRPr="002A3C53">
        <w:rPr>
          <w:rFonts w:cs="Times New Roman"/>
          <w:szCs w:val="28"/>
          <w:lang w:val="de-DE"/>
        </w:rPr>
        <w:t>mitteilen</w:t>
      </w:r>
      <w:r w:rsidRPr="007A288C">
        <w:rPr>
          <w:rFonts w:cs="Times New Roman"/>
          <w:szCs w:val="28"/>
          <w:lang w:val="de-DE"/>
        </w:rPr>
        <w:t xml:space="preserve">), </w:t>
      </w:r>
      <w:r w:rsidRPr="002A3C53">
        <w:rPr>
          <w:rFonts w:cs="Times New Roman"/>
          <w:szCs w:val="28"/>
          <w:lang w:val="de-DE"/>
        </w:rPr>
        <w:t>ist</w:t>
      </w:r>
      <w:r w:rsidRPr="007A288C">
        <w:rPr>
          <w:rFonts w:cs="Times New Roman"/>
          <w:szCs w:val="28"/>
          <w:lang w:val="de-DE"/>
        </w:rPr>
        <w:t xml:space="preserve"> </w:t>
      </w:r>
      <w:r w:rsidRPr="002A3C53">
        <w:rPr>
          <w:rFonts w:cs="Times New Roman"/>
          <w:szCs w:val="28"/>
          <w:lang w:val="de-DE"/>
        </w:rPr>
        <w:t>er</w:t>
      </w:r>
      <w:r w:rsidRPr="007A288C">
        <w:rPr>
          <w:rFonts w:cs="Times New Roman"/>
          <w:szCs w:val="28"/>
          <w:lang w:val="de-DE"/>
        </w:rPr>
        <w:t xml:space="preserve"> </w:t>
      </w:r>
      <w:r w:rsidRPr="002A3C53">
        <w:rPr>
          <w:rFonts w:cs="Times New Roman"/>
          <w:szCs w:val="28"/>
          <w:lang w:val="de-DE"/>
        </w:rPr>
        <w:t>ins</w:t>
      </w:r>
      <w:r w:rsidRPr="007A288C">
        <w:rPr>
          <w:rFonts w:cs="Times New Roman"/>
          <w:szCs w:val="28"/>
          <w:lang w:val="de-DE"/>
        </w:rPr>
        <w:t xml:space="preserve"> </w:t>
      </w:r>
      <w:r w:rsidRPr="002A3C53">
        <w:rPr>
          <w:rFonts w:cs="Times New Roman"/>
          <w:szCs w:val="28"/>
          <w:lang w:val="de-DE"/>
        </w:rPr>
        <w:t>Institut</w:t>
      </w:r>
      <w:r w:rsidRPr="007A288C">
        <w:rPr>
          <w:rFonts w:cs="Times New Roman"/>
          <w:szCs w:val="28"/>
          <w:lang w:val="de-DE"/>
        </w:rPr>
        <w:t xml:space="preserve"> </w:t>
      </w:r>
      <w:r w:rsidRPr="002A3C53">
        <w:rPr>
          <w:rFonts w:cs="Times New Roman"/>
          <w:szCs w:val="28"/>
          <w:lang w:val="de-DE"/>
        </w:rPr>
        <w:t>gekommen</w:t>
      </w:r>
      <w:r w:rsidR="007A288C" w:rsidRPr="007A288C">
        <w:rPr>
          <w:rFonts w:cs="Times New Roman"/>
          <w:szCs w:val="28"/>
          <w:lang w:val="de-DE"/>
        </w:rPr>
        <w:t xml:space="preserve">.“ </w:t>
      </w:r>
      <w:r w:rsidR="007A288C">
        <w:rPr>
          <w:rFonts w:cs="Times New Roman"/>
          <w:szCs w:val="28"/>
        </w:rPr>
        <w:t>С</w:t>
      </w:r>
      <w:r w:rsidRPr="002A3C53">
        <w:rPr>
          <w:rFonts w:cs="Times New Roman"/>
          <w:szCs w:val="28"/>
        </w:rPr>
        <w:t>оюз „</w:t>
      </w:r>
      <w:r w:rsidRPr="002A3C53">
        <w:rPr>
          <w:rFonts w:cs="Times New Roman"/>
          <w:szCs w:val="28"/>
          <w:lang w:val="de-DE"/>
        </w:rPr>
        <w:t>wenn</w:t>
      </w:r>
      <w:r w:rsidRPr="002A3C53">
        <w:rPr>
          <w:rFonts w:cs="Times New Roman"/>
          <w:szCs w:val="28"/>
        </w:rPr>
        <w:t xml:space="preserve"> </w:t>
      </w:r>
      <w:r w:rsidRPr="002A3C53">
        <w:rPr>
          <w:rFonts w:cs="Times New Roman"/>
          <w:szCs w:val="28"/>
          <w:lang w:val="de-DE"/>
        </w:rPr>
        <w:t>auch</w:t>
      </w:r>
      <w:r w:rsidRPr="002A3C53">
        <w:rPr>
          <w:rFonts w:cs="Times New Roman"/>
          <w:szCs w:val="28"/>
        </w:rPr>
        <w:t>“ можно заменить союзом „</w:t>
      </w:r>
      <w:r w:rsidRPr="002A3C53">
        <w:rPr>
          <w:rFonts w:cs="Times New Roman"/>
          <w:szCs w:val="28"/>
          <w:lang w:val="de-DE"/>
        </w:rPr>
        <w:t>obgleich</w:t>
      </w:r>
      <w:r w:rsidRPr="002A3C53">
        <w:rPr>
          <w:rFonts w:cs="Times New Roman"/>
          <w:szCs w:val="28"/>
        </w:rPr>
        <w:t>“, так как „</w:t>
      </w:r>
      <w:r w:rsidRPr="002A3C53">
        <w:rPr>
          <w:rFonts w:cs="Times New Roman"/>
          <w:szCs w:val="28"/>
          <w:lang w:val="de-DE"/>
        </w:rPr>
        <w:t>wenn</w:t>
      </w:r>
      <w:r w:rsidRPr="002A3C53">
        <w:rPr>
          <w:rFonts w:cs="Times New Roman"/>
          <w:szCs w:val="28"/>
        </w:rPr>
        <w:t xml:space="preserve"> </w:t>
      </w:r>
      <w:r w:rsidRPr="002A3C53">
        <w:rPr>
          <w:rFonts w:cs="Times New Roman"/>
          <w:szCs w:val="28"/>
          <w:lang w:val="de-DE"/>
        </w:rPr>
        <w:t>auch</w:t>
      </w:r>
      <w:r w:rsidRPr="002A3C53">
        <w:rPr>
          <w:rFonts w:cs="Times New Roman"/>
          <w:szCs w:val="28"/>
        </w:rPr>
        <w:t>“ выражает здесь уступительность в узком значении. А в предложении: „</w:t>
      </w:r>
      <w:r w:rsidRPr="002A3C53">
        <w:rPr>
          <w:rFonts w:cs="Times New Roman"/>
          <w:szCs w:val="28"/>
          <w:lang w:val="de-DE"/>
        </w:rPr>
        <w:t>Auch</w:t>
      </w:r>
      <w:r w:rsidRPr="002A3C53">
        <w:rPr>
          <w:rFonts w:cs="Times New Roman"/>
          <w:szCs w:val="28"/>
        </w:rPr>
        <w:t xml:space="preserve"> </w:t>
      </w:r>
      <w:r w:rsidRPr="002A3C53">
        <w:rPr>
          <w:rFonts w:cs="Times New Roman"/>
          <w:szCs w:val="28"/>
          <w:lang w:val="de-DE"/>
        </w:rPr>
        <w:t>wenn</w:t>
      </w:r>
      <w:r w:rsidRPr="002A3C53">
        <w:rPr>
          <w:rFonts w:cs="Times New Roman"/>
          <w:szCs w:val="28"/>
        </w:rPr>
        <w:t xml:space="preserve"> </w:t>
      </w:r>
      <w:r w:rsidRPr="002A3C53">
        <w:rPr>
          <w:rFonts w:cs="Times New Roman"/>
          <w:szCs w:val="28"/>
          <w:lang w:val="de-DE"/>
        </w:rPr>
        <w:t>er</w:t>
      </w:r>
      <w:r w:rsidRPr="002A3C53">
        <w:rPr>
          <w:rFonts w:cs="Times New Roman"/>
          <w:szCs w:val="28"/>
        </w:rPr>
        <w:t xml:space="preserve"> </w:t>
      </w:r>
      <w:r w:rsidRPr="002A3C53">
        <w:rPr>
          <w:rFonts w:cs="Times New Roman"/>
          <w:szCs w:val="28"/>
          <w:lang w:val="de-DE"/>
        </w:rPr>
        <w:t>noch</w:t>
      </w:r>
      <w:r w:rsidRPr="002A3C53">
        <w:rPr>
          <w:rFonts w:cs="Times New Roman"/>
          <w:szCs w:val="28"/>
        </w:rPr>
        <w:t xml:space="preserve"> </w:t>
      </w:r>
      <w:r w:rsidRPr="002A3C53">
        <w:rPr>
          <w:rFonts w:cs="Times New Roman"/>
          <w:szCs w:val="28"/>
          <w:lang w:val="de-DE"/>
        </w:rPr>
        <w:t>krank</w:t>
      </w:r>
      <w:r w:rsidRPr="002A3C53">
        <w:rPr>
          <w:rFonts w:cs="Times New Roman"/>
          <w:szCs w:val="28"/>
        </w:rPr>
        <w:t xml:space="preserve"> </w:t>
      </w:r>
      <w:r w:rsidRPr="002A3C53">
        <w:rPr>
          <w:rFonts w:cs="Times New Roman"/>
          <w:szCs w:val="28"/>
          <w:lang w:val="de-DE"/>
        </w:rPr>
        <w:t>w</w:t>
      </w:r>
      <w:r w:rsidRPr="002A3C53">
        <w:rPr>
          <w:rFonts w:cs="Times New Roman"/>
          <w:szCs w:val="28"/>
        </w:rPr>
        <w:t>ä</w:t>
      </w:r>
      <w:r w:rsidRPr="002A3C53">
        <w:rPr>
          <w:rFonts w:cs="Times New Roman"/>
          <w:szCs w:val="28"/>
          <w:lang w:val="de-DE"/>
        </w:rPr>
        <w:t>re</w:t>
      </w:r>
      <w:r w:rsidRPr="002A3C53">
        <w:rPr>
          <w:rFonts w:cs="Times New Roman"/>
          <w:szCs w:val="28"/>
        </w:rPr>
        <w:t xml:space="preserve">, </w:t>
      </w:r>
      <w:r w:rsidRPr="002A3C53">
        <w:rPr>
          <w:rFonts w:cs="Times New Roman"/>
          <w:szCs w:val="28"/>
          <w:lang w:val="de-DE"/>
        </w:rPr>
        <w:t>werde</w:t>
      </w:r>
      <w:r w:rsidRPr="002A3C53">
        <w:rPr>
          <w:rFonts w:cs="Times New Roman"/>
          <w:szCs w:val="28"/>
        </w:rPr>
        <w:t xml:space="preserve"> </w:t>
      </w:r>
      <w:r w:rsidRPr="002A3C53">
        <w:rPr>
          <w:rFonts w:cs="Times New Roman"/>
          <w:szCs w:val="28"/>
          <w:lang w:val="de-DE"/>
        </w:rPr>
        <w:t>er</w:t>
      </w:r>
      <w:r w:rsidRPr="002A3C53">
        <w:rPr>
          <w:rFonts w:cs="Times New Roman"/>
          <w:szCs w:val="28"/>
        </w:rPr>
        <w:t xml:space="preserve"> </w:t>
      </w:r>
      <w:r w:rsidRPr="002A3C53">
        <w:rPr>
          <w:rFonts w:cs="Times New Roman"/>
          <w:szCs w:val="28"/>
          <w:lang w:val="de-DE"/>
        </w:rPr>
        <w:t>ins</w:t>
      </w:r>
      <w:r w:rsidRPr="002A3C53">
        <w:rPr>
          <w:rFonts w:cs="Times New Roman"/>
          <w:szCs w:val="28"/>
        </w:rPr>
        <w:t xml:space="preserve"> </w:t>
      </w:r>
      <w:r w:rsidRPr="002A3C53">
        <w:rPr>
          <w:rFonts w:cs="Times New Roman"/>
          <w:szCs w:val="28"/>
          <w:lang w:val="de-DE"/>
        </w:rPr>
        <w:t>Institut</w:t>
      </w:r>
      <w:r w:rsidRPr="002A3C53">
        <w:rPr>
          <w:rFonts w:cs="Times New Roman"/>
          <w:szCs w:val="28"/>
        </w:rPr>
        <w:t xml:space="preserve"> </w:t>
      </w:r>
      <w:r w:rsidRPr="002A3C53">
        <w:rPr>
          <w:rFonts w:cs="Times New Roman"/>
          <w:szCs w:val="28"/>
          <w:lang w:val="de-DE"/>
        </w:rPr>
        <w:t>kommen</w:t>
      </w:r>
      <w:r w:rsidR="00EC622A">
        <w:rPr>
          <w:rFonts w:cs="Times New Roman"/>
          <w:szCs w:val="28"/>
        </w:rPr>
        <w:t>“</w:t>
      </w:r>
      <w:r w:rsidRPr="002A3C53">
        <w:rPr>
          <w:rFonts w:cs="Times New Roman"/>
          <w:szCs w:val="28"/>
        </w:rPr>
        <w:t xml:space="preserve"> такая замена невозможна, так как придаточное предложение </w:t>
      </w:r>
      <w:r w:rsidR="00EC622A">
        <w:rPr>
          <w:rFonts w:cs="Times New Roman"/>
          <w:szCs w:val="28"/>
        </w:rPr>
        <w:t>синонимично</w:t>
      </w:r>
      <w:r w:rsidRPr="002A3C53">
        <w:rPr>
          <w:rFonts w:cs="Times New Roman"/>
          <w:szCs w:val="28"/>
        </w:rPr>
        <w:t xml:space="preserve"> и союз „</w:t>
      </w:r>
      <w:r w:rsidRPr="002A3C53">
        <w:rPr>
          <w:rFonts w:cs="Times New Roman"/>
          <w:szCs w:val="28"/>
          <w:lang w:val="de-DE"/>
        </w:rPr>
        <w:t>auch</w:t>
      </w:r>
      <w:r w:rsidRPr="002A3C53">
        <w:rPr>
          <w:rFonts w:cs="Times New Roman"/>
          <w:szCs w:val="28"/>
        </w:rPr>
        <w:t xml:space="preserve"> </w:t>
      </w:r>
      <w:r w:rsidRPr="002A3C53">
        <w:rPr>
          <w:rFonts w:cs="Times New Roman"/>
          <w:szCs w:val="28"/>
          <w:lang w:val="de-DE"/>
        </w:rPr>
        <w:t>wenn</w:t>
      </w:r>
      <w:r w:rsidRPr="002A3C53">
        <w:rPr>
          <w:rFonts w:cs="Times New Roman"/>
          <w:szCs w:val="28"/>
        </w:rPr>
        <w:t>“ выражает условно-уступительное отношение (</w:t>
      </w:r>
      <w:r w:rsidRPr="002A3C53">
        <w:rPr>
          <w:rFonts w:cs="Times New Roman"/>
          <w:szCs w:val="28"/>
          <w:lang w:val="de-DE"/>
        </w:rPr>
        <w:t>wenn</w:t>
      </w:r>
      <w:r w:rsidRPr="002A3C53">
        <w:rPr>
          <w:rFonts w:cs="Times New Roman"/>
          <w:szCs w:val="28"/>
        </w:rPr>
        <w:t xml:space="preserve"> выражает условие, а </w:t>
      </w:r>
      <w:r w:rsidRPr="002A3C53">
        <w:rPr>
          <w:rFonts w:cs="Times New Roman"/>
          <w:szCs w:val="28"/>
          <w:lang w:val="de-DE"/>
        </w:rPr>
        <w:t>auch</w:t>
      </w:r>
      <w:r w:rsidRPr="002A3C53">
        <w:rPr>
          <w:rFonts w:cs="Times New Roman"/>
          <w:szCs w:val="28"/>
        </w:rPr>
        <w:t xml:space="preserve"> – уступительность). </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Таким образом, союзы „</w:t>
      </w:r>
      <w:r w:rsidRPr="002A3C53">
        <w:rPr>
          <w:rFonts w:cs="Times New Roman"/>
          <w:szCs w:val="28"/>
          <w:lang w:val="de-DE"/>
        </w:rPr>
        <w:t>wenn</w:t>
      </w:r>
      <w:r w:rsidRPr="002A3C53">
        <w:rPr>
          <w:rFonts w:cs="Times New Roman"/>
          <w:szCs w:val="28"/>
        </w:rPr>
        <w:t xml:space="preserve"> </w:t>
      </w:r>
      <w:r w:rsidRPr="002A3C53">
        <w:rPr>
          <w:rFonts w:cs="Times New Roman"/>
          <w:szCs w:val="28"/>
          <w:lang w:val="de-DE"/>
        </w:rPr>
        <w:t>auch</w:t>
      </w:r>
      <w:r w:rsidRPr="002A3C53">
        <w:rPr>
          <w:rFonts w:cs="Times New Roman"/>
          <w:szCs w:val="28"/>
        </w:rPr>
        <w:t>“, „</w:t>
      </w:r>
      <w:r w:rsidRPr="002A3C53">
        <w:rPr>
          <w:rFonts w:cs="Times New Roman"/>
          <w:szCs w:val="28"/>
          <w:lang w:val="de-DE"/>
        </w:rPr>
        <w:t>auch</w:t>
      </w:r>
      <w:r w:rsidRPr="002A3C53">
        <w:rPr>
          <w:rFonts w:cs="Times New Roman"/>
          <w:szCs w:val="28"/>
        </w:rPr>
        <w:t xml:space="preserve"> </w:t>
      </w:r>
      <w:r w:rsidRPr="002A3C53">
        <w:rPr>
          <w:rFonts w:cs="Times New Roman"/>
          <w:szCs w:val="28"/>
          <w:lang w:val="de-DE"/>
        </w:rPr>
        <w:t>wenn</w:t>
      </w:r>
      <w:r w:rsidRPr="002A3C53">
        <w:rPr>
          <w:rFonts w:cs="Times New Roman"/>
          <w:szCs w:val="28"/>
        </w:rPr>
        <w:t>“, „</w:t>
      </w:r>
      <w:r w:rsidRPr="002A3C53">
        <w:rPr>
          <w:rFonts w:cs="Times New Roman"/>
          <w:szCs w:val="28"/>
          <w:lang w:val="de-DE"/>
        </w:rPr>
        <w:t>selbst</w:t>
      </w:r>
      <w:r w:rsidRPr="002A3C53">
        <w:rPr>
          <w:rFonts w:cs="Times New Roman"/>
          <w:szCs w:val="28"/>
        </w:rPr>
        <w:t xml:space="preserve"> </w:t>
      </w:r>
      <w:r w:rsidRPr="002A3C53">
        <w:rPr>
          <w:rFonts w:cs="Times New Roman"/>
          <w:szCs w:val="28"/>
          <w:lang w:val="de-DE"/>
        </w:rPr>
        <w:t>wenn</w:t>
      </w:r>
      <w:r w:rsidRPr="002A3C53">
        <w:rPr>
          <w:rFonts w:cs="Times New Roman"/>
          <w:szCs w:val="28"/>
        </w:rPr>
        <w:t xml:space="preserve">“ вводят собственно-уступительные предложения и условно-уступительные, которые в свою очередь делятся на реальные и нереальные. </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Следует</w:t>
      </w:r>
      <w:r w:rsidR="00EC622A">
        <w:rPr>
          <w:rFonts w:cs="Times New Roman"/>
          <w:szCs w:val="28"/>
        </w:rPr>
        <w:t>,</w:t>
      </w:r>
      <w:r w:rsidRPr="002A3C53">
        <w:rPr>
          <w:rFonts w:cs="Times New Roman"/>
          <w:szCs w:val="28"/>
        </w:rPr>
        <w:t xml:space="preserve"> однако</w:t>
      </w:r>
      <w:r w:rsidR="00EC622A">
        <w:rPr>
          <w:rFonts w:cs="Times New Roman"/>
          <w:szCs w:val="28"/>
        </w:rPr>
        <w:t>,</w:t>
      </w:r>
      <w:r w:rsidRPr="002A3C53">
        <w:rPr>
          <w:rFonts w:cs="Times New Roman"/>
          <w:szCs w:val="28"/>
        </w:rPr>
        <w:t xml:space="preserve"> заметить, что «реальность» или «не</w:t>
      </w:r>
      <w:r w:rsidR="00D53F6B">
        <w:rPr>
          <w:rFonts w:cs="Times New Roman"/>
          <w:szCs w:val="28"/>
        </w:rPr>
        <w:t>реальность»,</w:t>
      </w:r>
      <w:r w:rsidR="00EC622A">
        <w:rPr>
          <w:rFonts w:cs="Times New Roman"/>
          <w:szCs w:val="28"/>
        </w:rPr>
        <w:t xml:space="preserve"> в сущности, относя</w:t>
      </w:r>
      <w:r w:rsidRPr="002A3C53">
        <w:rPr>
          <w:rFonts w:cs="Times New Roman"/>
          <w:szCs w:val="28"/>
        </w:rPr>
        <w:t>тся к главному предложению, а уже через него и к придаточному.</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Сложноподчиненные предложения с условно-уступительными предложениями занимают промежуточное положение между сложно-подч</w:t>
      </w:r>
      <w:r w:rsidR="00EC622A">
        <w:rPr>
          <w:rFonts w:cs="Times New Roman"/>
          <w:szCs w:val="28"/>
        </w:rPr>
        <w:t>иненными предложениями с одним семантическим ядром</w:t>
      </w:r>
      <w:r w:rsidRPr="002A3C53">
        <w:rPr>
          <w:rFonts w:cs="Times New Roman"/>
          <w:szCs w:val="28"/>
        </w:rPr>
        <w:t xml:space="preserve"> и сложноподч</w:t>
      </w:r>
      <w:r w:rsidR="00EC622A">
        <w:rPr>
          <w:rFonts w:cs="Times New Roman"/>
          <w:szCs w:val="28"/>
        </w:rPr>
        <w:t>иненными предложениями с двумя семантическими ядрами</w:t>
      </w:r>
      <w:r w:rsidRPr="002A3C53">
        <w:rPr>
          <w:rFonts w:cs="Times New Roman"/>
          <w:szCs w:val="28"/>
        </w:rPr>
        <w:t>. В этих предложениях на первый план выступает взаимозависимость, где главное и придаточное предложение находятся как бы в состоянии равновесия. «Расщепленное» же семантическое ядро располагается в синсематическом главном и в синсематическом придаточном предложениях. Модальность этих предложений одинаковая, но иногда встречаются и разные наклонения в главном и в придаточном предложениях.</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 xml:space="preserve">Степень уступительности выражается сильнее, если глагол-сказуемое уступительного придаточного предложения стоит в индикативе, и слабее, </w:t>
      </w:r>
      <w:r w:rsidRPr="002A3C53">
        <w:rPr>
          <w:rFonts w:cs="Times New Roman"/>
          <w:szCs w:val="28"/>
        </w:rPr>
        <w:lastRenderedPageBreak/>
        <w:t xml:space="preserve">если оно </w:t>
      </w:r>
      <w:r w:rsidR="00EC622A">
        <w:rPr>
          <w:rFonts w:cs="Times New Roman"/>
          <w:szCs w:val="28"/>
        </w:rPr>
        <w:t xml:space="preserve">стоит в конъюнктиве. С другой </w:t>
      </w:r>
      <w:r w:rsidRPr="002A3C53">
        <w:rPr>
          <w:rFonts w:cs="Times New Roman"/>
          <w:szCs w:val="28"/>
        </w:rPr>
        <w:t xml:space="preserve"> стороны, уступительные придаточные предложения, вводимые союзами „</w:t>
      </w:r>
      <w:r w:rsidRPr="002A3C53">
        <w:rPr>
          <w:rFonts w:cs="Times New Roman"/>
          <w:szCs w:val="28"/>
          <w:lang w:val="de-DE"/>
        </w:rPr>
        <w:t>trotzdem</w:t>
      </w:r>
      <w:r w:rsidRPr="002A3C53">
        <w:rPr>
          <w:rFonts w:cs="Times New Roman"/>
          <w:szCs w:val="28"/>
        </w:rPr>
        <w:t>“, „</w:t>
      </w:r>
      <w:r w:rsidRPr="002A3C53">
        <w:rPr>
          <w:rFonts w:cs="Times New Roman"/>
          <w:szCs w:val="28"/>
          <w:lang w:val="de-DE"/>
        </w:rPr>
        <w:t>ungeachtet</w:t>
      </w:r>
      <w:r w:rsidRPr="002A3C53">
        <w:rPr>
          <w:rFonts w:cs="Times New Roman"/>
          <w:szCs w:val="28"/>
        </w:rPr>
        <w:t>“, „</w:t>
      </w:r>
      <w:r w:rsidRPr="002A3C53">
        <w:rPr>
          <w:rFonts w:cs="Times New Roman"/>
          <w:szCs w:val="28"/>
          <w:lang w:val="de-DE"/>
        </w:rPr>
        <w:t>wiewohl</w:t>
      </w:r>
      <w:r w:rsidRPr="002A3C53">
        <w:rPr>
          <w:rFonts w:cs="Times New Roman"/>
          <w:szCs w:val="28"/>
        </w:rPr>
        <w:t>“, „</w:t>
      </w:r>
      <w:r w:rsidRPr="002A3C53">
        <w:rPr>
          <w:rFonts w:cs="Times New Roman"/>
          <w:szCs w:val="28"/>
          <w:lang w:val="de-DE"/>
        </w:rPr>
        <w:t>obgleich</w:t>
      </w:r>
      <w:r w:rsidRPr="002A3C53">
        <w:rPr>
          <w:rFonts w:cs="Times New Roman"/>
          <w:szCs w:val="28"/>
        </w:rPr>
        <w:t>“, „</w:t>
      </w:r>
      <w:r w:rsidRPr="002A3C53">
        <w:rPr>
          <w:rFonts w:cs="Times New Roman"/>
          <w:szCs w:val="28"/>
          <w:lang w:val="de-DE"/>
        </w:rPr>
        <w:t>obwohl</w:t>
      </w:r>
      <w:r w:rsidRPr="002A3C53">
        <w:rPr>
          <w:rFonts w:cs="Times New Roman"/>
          <w:szCs w:val="28"/>
        </w:rPr>
        <w:t>“, „</w:t>
      </w:r>
      <w:r w:rsidRPr="002A3C53">
        <w:rPr>
          <w:rFonts w:cs="Times New Roman"/>
          <w:szCs w:val="28"/>
          <w:lang w:val="de-DE"/>
        </w:rPr>
        <w:t>obschon</w:t>
      </w:r>
      <w:r w:rsidRPr="002A3C53">
        <w:rPr>
          <w:rFonts w:cs="Times New Roman"/>
          <w:szCs w:val="28"/>
        </w:rPr>
        <w:t>“, выражают более сильную степень уступительности, по сравнению с предложениями, вводимыми союзами „</w:t>
      </w:r>
      <w:r w:rsidRPr="002A3C53">
        <w:rPr>
          <w:rFonts w:cs="Times New Roman"/>
          <w:szCs w:val="28"/>
          <w:lang w:val="de-DE"/>
        </w:rPr>
        <w:t>wenn</w:t>
      </w:r>
      <w:r w:rsidRPr="002A3C53">
        <w:rPr>
          <w:rFonts w:cs="Times New Roman"/>
          <w:szCs w:val="28"/>
        </w:rPr>
        <w:t xml:space="preserve"> </w:t>
      </w:r>
      <w:r w:rsidRPr="002A3C53">
        <w:rPr>
          <w:rFonts w:cs="Times New Roman"/>
          <w:szCs w:val="28"/>
          <w:lang w:val="de-DE"/>
        </w:rPr>
        <w:t>auch</w:t>
      </w:r>
      <w:r w:rsidRPr="002A3C53">
        <w:rPr>
          <w:rFonts w:cs="Times New Roman"/>
          <w:szCs w:val="28"/>
        </w:rPr>
        <w:t>“, „</w:t>
      </w:r>
      <w:r w:rsidRPr="002A3C53">
        <w:rPr>
          <w:rFonts w:cs="Times New Roman"/>
          <w:szCs w:val="28"/>
          <w:lang w:val="de-DE"/>
        </w:rPr>
        <w:t>auch</w:t>
      </w:r>
      <w:r w:rsidRPr="002A3C53">
        <w:rPr>
          <w:rFonts w:cs="Times New Roman"/>
          <w:szCs w:val="28"/>
        </w:rPr>
        <w:t xml:space="preserve"> </w:t>
      </w:r>
      <w:r w:rsidRPr="002A3C53">
        <w:rPr>
          <w:rFonts w:cs="Times New Roman"/>
          <w:szCs w:val="28"/>
          <w:lang w:val="de-DE"/>
        </w:rPr>
        <w:t>wenn</w:t>
      </w:r>
      <w:r w:rsidRPr="002A3C53">
        <w:rPr>
          <w:rFonts w:cs="Times New Roman"/>
          <w:szCs w:val="28"/>
        </w:rPr>
        <w:t>“, „</w:t>
      </w:r>
      <w:r w:rsidRPr="002A3C53">
        <w:rPr>
          <w:rFonts w:cs="Times New Roman"/>
          <w:szCs w:val="28"/>
          <w:lang w:val="de-DE"/>
        </w:rPr>
        <w:t>selbst</w:t>
      </w:r>
      <w:r w:rsidRPr="002A3C53">
        <w:rPr>
          <w:rFonts w:cs="Times New Roman"/>
          <w:szCs w:val="28"/>
        </w:rPr>
        <w:t xml:space="preserve"> </w:t>
      </w:r>
      <w:r w:rsidRPr="002A3C53">
        <w:rPr>
          <w:rFonts w:cs="Times New Roman"/>
          <w:szCs w:val="28"/>
          <w:lang w:val="de-DE"/>
        </w:rPr>
        <w:t>wenn</w:t>
      </w:r>
      <w:r w:rsidRPr="002A3C53">
        <w:rPr>
          <w:rFonts w:cs="Times New Roman"/>
          <w:szCs w:val="28"/>
        </w:rPr>
        <w:t>“.</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На степень уступительности влияет также следование компонентов сложноподчиненного предложения с уступительным придаточным. Если уступительное придаточное предложение стоит на первом месте, то уступительное значение выраженно сильнее, так как говорящий останавливает свое внимание на несоответствии между двумя фактами.</w:t>
      </w:r>
    </w:p>
    <w:p w:rsidR="002A3C53" w:rsidRPr="002A3C53" w:rsidRDefault="002A3C53" w:rsidP="002A3C53">
      <w:pPr>
        <w:pStyle w:val="a6"/>
        <w:spacing w:after="0" w:line="360" w:lineRule="auto"/>
        <w:ind w:left="0" w:firstLine="709"/>
        <w:jc w:val="both"/>
        <w:rPr>
          <w:rFonts w:cs="Times New Roman"/>
          <w:szCs w:val="28"/>
        </w:rPr>
      </w:pPr>
      <w:r w:rsidRPr="002A3C53">
        <w:rPr>
          <w:rFonts w:cs="Times New Roman"/>
          <w:szCs w:val="28"/>
        </w:rPr>
        <w:t>Если уступительное придаточное предложение стоит после главного, то уступительное значение выражено слабее; к тому же часто уступительность осложнена в этих случаях ещё дополнительными оттенками других значений.</w:t>
      </w:r>
    </w:p>
    <w:p w:rsidR="002A3C53" w:rsidRPr="002A3C53" w:rsidRDefault="002A3C53" w:rsidP="002A3C53">
      <w:pPr>
        <w:pStyle w:val="a6"/>
        <w:spacing w:after="0" w:line="360" w:lineRule="auto"/>
        <w:ind w:left="0" w:firstLine="709"/>
        <w:jc w:val="both"/>
        <w:rPr>
          <w:rFonts w:cs="Times New Roman"/>
          <w:szCs w:val="28"/>
        </w:rPr>
      </w:pPr>
    </w:p>
    <w:p w:rsidR="002A3C53" w:rsidRPr="004A6D06" w:rsidRDefault="002A3C53" w:rsidP="002A3C53">
      <w:pPr>
        <w:pStyle w:val="a6"/>
        <w:spacing w:after="0" w:line="360" w:lineRule="auto"/>
        <w:ind w:left="0" w:firstLine="709"/>
        <w:jc w:val="both"/>
        <w:rPr>
          <w:rFonts w:cs="Times New Roman"/>
          <w:b/>
          <w:szCs w:val="28"/>
        </w:rPr>
      </w:pPr>
      <w:r w:rsidRPr="004A6D06">
        <w:rPr>
          <w:rFonts w:cs="Times New Roman"/>
          <w:b/>
          <w:szCs w:val="28"/>
        </w:rPr>
        <w:t>1.4.2.3 Относительные уступительные придаточные предложения</w:t>
      </w:r>
    </w:p>
    <w:p w:rsidR="002A3C53" w:rsidRPr="002A3C53" w:rsidRDefault="002A3C53" w:rsidP="002A3C53">
      <w:pPr>
        <w:pStyle w:val="a6"/>
        <w:spacing w:after="0" w:line="360" w:lineRule="auto"/>
        <w:ind w:left="0" w:firstLine="709"/>
        <w:jc w:val="both"/>
        <w:rPr>
          <w:rFonts w:cs="Times New Roman"/>
          <w:szCs w:val="28"/>
        </w:rPr>
      </w:pP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Данный тип предложений представляет собой особый структурный тип, который отличается от союзных уступительных предложений по смыслу. Они означают, что, каково бы ни было конкретное содержание придаточного предложения, введенного относительными местоимениями (</w:t>
      </w:r>
      <w:r w:rsidRPr="002A3C53">
        <w:rPr>
          <w:rFonts w:ascii="Times New Roman" w:hAnsi="Times New Roman" w:cs="Times New Roman"/>
          <w:sz w:val="28"/>
          <w:szCs w:val="28"/>
          <w:lang w:val="de-DE"/>
        </w:rPr>
        <w:t>welcher</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wer</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was</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wie</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wo</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wohin</w:t>
      </w:r>
      <w:r w:rsidRPr="002A3C53">
        <w:rPr>
          <w:rFonts w:ascii="Times New Roman" w:hAnsi="Times New Roman" w:cs="Times New Roman"/>
          <w:sz w:val="28"/>
          <w:szCs w:val="28"/>
        </w:rPr>
        <w:t>) или наречиями (</w:t>
      </w:r>
      <w:r w:rsidRPr="002A3C53">
        <w:rPr>
          <w:rFonts w:ascii="Times New Roman" w:hAnsi="Times New Roman" w:cs="Times New Roman"/>
          <w:sz w:val="28"/>
          <w:szCs w:val="28"/>
          <w:lang w:val="de-DE"/>
        </w:rPr>
        <w:t>wie</w:t>
      </w:r>
      <w:r w:rsidRPr="002A3C53">
        <w:rPr>
          <w:rFonts w:ascii="Times New Roman" w:hAnsi="Times New Roman" w:cs="Times New Roman"/>
          <w:sz w:val="28"/>
          <w:szCs w:val="28"/>
        </w:rPr>
        <w:t xml:space="preserve">, </w:t>
      </w:r>
      <w:r w:rsidRPr="002A3C53">
        <w:rPr>
          <w:rFonts w:ascii="Times New Roman" w:hAnsi="Times New Roman" w:cs="Times New Roman"/>
          <w:sz w:val="28"/>
          <w:szCs w:val="28"/>
          <w:lang w:val="de-DE"/>
        </w:rPr>
        <w:t>so</w:t>
      </w:r>
      <w:r w:rsidRPr="002A3C53">
        <w:rPr>
          <w:rFonts w:ascii="Times New Roman" w:hAnsi="Times New Roman" w:cs="Times New Roman"/>
          <w:sz w:val="28"/>
          <w:szCs w:val="28"/>
        </w:rPr>
        <w:t xml:space="preserve"> + прилагательное или наречие), действие главного предложения должно произойти в любом случае. Показателем уступительности в этих предложениях служит усилительная частица „</w:t>
      </w:r>
      <w:r w:rsidRPr="002A3C53">
        <w:rPr>
          <w:rFonts w:ascii="Times New Roman" w:hAnsi="Times New Roman" w:cs="Times New Roman"/>
          <w:sz w:val="28"/>
          <w:szCs w:val="28"/>
          <w:lang w:val="de-DE"/>
        </w:rPr>
        <w:t>auch</w:t>
      </w:r>
      <w:r w:rsidRPr="002A3C53">
        <w:rPr>
          <w:rFonts w:ascii="Times New Roman" w:hAnsi="Times New Roman" w:cs="Times New Roman"/>
          <w:sz w:val="28"/>
          <w:szCs w:val="28"/>
        </w:rPr>
        <w:t>“ или „</w:t>
      </w:r>
      <w:r w:rsidRPr="002A3C53">
        <w:rPr>
          <w:rFonts w:ascii="Times New Roman" w:hAnsi="Times New Roman" w:cs="Times New Roman"/>
          <w:sz w:val="28"/>
          <w:szCs w:val="28"/>
          <w:lang w:val="de-DE"/>
        </w:rPr>
        <w:t>immer</w:t>
      </w:r>
      <w:r w:rsidRPr="002A3C53">
        <w:rPr>
          <w:rFonts w:ascii="Times New Roman" w:hAnsi="Times New Roman" w:cs="Times New Roman"/>
          <w:sz w:val="28"/>
          <w:szCs w:val="28"/>
        </w:rPr>
        <w:t xml:space="preserve">“, а иногда </w:t>
      </w:r>
      <w:r w:rsidR="00EC622A">
        <w:rPr>
          <w:rFonts w:ascii="Times New Roman" w:hAnsi="Times New Roman" w:cs="Times New Roman"/>
          <w:sz w:val="28"/>
          <w:szCs w:val="28"/>
        </w:rPr>
        <w:t>обе единовременно</w:t>
      </w:r>
      <w:r w:rsidRPr="002A3C53">
        <w:rPr>
          <w:rFonts w:ascii="Times New Roman" w:hAnsi="Times New Roman" w:cs="Times New Roman"/>
          <w:sz w:val="28"/>
          <w:szCs w:val="28"/>
        </w:rPr>
        <w:t>.</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В этой группе предложений наблюдается своеобразное употребление наклонений. Для выражения настоящего времени общего характера используется презенс конъюнктива и индикатива. Обе формы синонимичны друг другу и глаголу „</w:t>
      </w:r>
      <w:r w:rsidRPr="002A3C53">
        <w:rPr>
          <w:rFonts w:ascii="Times New Roman" w:hAnsi="Times New Roman" w:cs="Times New Roman"/>
          <w:sz w:val="28"/>
          <w:szCs w:val="28"/>
          <w:lang w:val="de-DE"/>
        </w:rPr>
        <w:t>m</w:t>
      </w:r>
      <w:r w:rsidRPr="002A3C53">
        <w:rPr>
          <w:rFonts w:ascii="Times New Roman" w:hAnsi="Times New Roman" w:cs="Times New Roman"/>
          <w:sz w:val="28"/>
          <w:szCs w:val="28"/>
        </w:rPr>
        <w:t>ö</w:t>
      </w:r>
      <w:r w:rsidRPr="002A3C53">
        <w:rPr>
          <w:rFonts w:ascii="Times New Roman" w:hAnsi="Times New Roman" w:cs="Times New Roman"/>
          <w:sz w:val="28"/>
          <w:szCs w:val="28"/>
          <w:lang w:val="de-DE"/>
        </w:rPr>
        <w:t>gen</w:t>
      </w:r>
      <w:r w:rsidRPr="002A3C53">
        <w:rPr>
          <w:rFonts w:ascii="Times New Roman" w:hAnsi="Times New Roman" w:cs="Times New Roman"/>
          <w:sz w:val="28"/>
          <w:szCs w:val="28"/>
        </w:rPr>
        <w:t xml:space="preserve">“, который </w:t>
      </w:r>
      <w:r w:rsidR="00EC622A">
        <w:rPr>
          <w:rFonts w:ascii="Times New Roman" w:hAnsi="Times New Roman" w:cs="Times New Roman"/>
          <w:sz w:val="28"/>
          <w:szCs w:val="28"/>
        </w:rPr>
        <w:t>теряет</w:t>
      </w:r>
      <w:r w:rsidRPr="002A3C53">
        <w:rPr>
          <w:rFonts w:ascii="Times New Roman" w:hAnsi="Times New Roman" w:cs="Times New Roman"/>
          <w:sz w:val="28"/>
          <w:szCs w:val="28"/>
        </w:rPr>
        <w:t xml:space="preserve"> свое лексическое значение и выражает уступительность.</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lastRenderedPageBreak/>
        <w:t>Для выражения прошедшего действия используется только прошедшие времена индикатива.</w:t>
      </w:r>
    </w:p>
    <w:p w:rsidR="002A3C53" w:rsidRPr="002A3C53" w:rsidRDefault="002A3C53" w:rsidP="002A3C53">
      <w:pPr>
        <w:spacing w:after="0"/>
        <w:ind w:left="0" w:firstLine="709"/>
        <w:rPr>
          <w:rFonts w:ascii="Times New Roman" w:hAnsi="Times New Roman" w:cs="Times New Roman"/>
          <w:sz w:val="28"/>
          <w:szCs w:val="28"/>
        </w:rPr>
      </w:pPr>
      <w:r w:rsidRPr="002A3C53">
        <w:rPr>
          <w:rFonts w:ascii="Times New Roman" w:hAnsi="Times New Roman" w:cs="Times New Roman"/>
          <w:sz w:val="28"/>
          <w:szCs w:val="28"/>
        </w:rPr>
        <w:t>Сложноподчиненные предложения с относительными уступительными придаточными предложениями представляют собой особую группу. С одной ст</w:t>
      </w:r>
      <w:r w:rsidR="00EC622A">
        <w:rPr>
          <w:rFonts w:ascii="Times New Roman" w:hAnsi="Times New Roman" w:cs="Times New Roman"/>
          <w:sz w:val="28"/>
          <w:szCs w:val="28"/>
        </w:rPr>
        <w:t>ороны, это предложения с двумя семантическими ядрами, в основе которых лежа</w:t>
      </w:r>
      <w:r w:rsidRPr="002A3C53">
        <w:rPr>
          <w:rFonts w:ascii="Times New Roman" w:hAnsi="Times New Roman" w:cs="Times New Roman"/>
          <w:sz w:val="28"/>
          <w:szCs w:val="28"/>
        </w:rPr>
        <w:t>т два высказывания, с другой стороны, относительные уступительные придаточные предложения всегда имеют определенную направленность на субъект или на объект действия; эта н</w:t>
      </w:r>
      <w:r w:rsidR="00EC622A">
        <w:rPr>
          <w:rFonts w:ascii="Times New Roman" w:hAnsi="Times New Roman" w:cs="Times New Roman"/>
          <w:sz w:val="28"/>
          <w:szCs w:val="28"/>
        </w:rPr>
        <w:t xml:space="preserve">аправленность может относиться </w:t>
      </w:r>
      <w:r w:rsidRPr="002A3C53">
        <w:rPr>
          <w:rFonts w:ascii="Times New Roman" w:hAnsi="Times New Roman" w:cs="Times New Roman"/>
          <w:sz w:val="28"/>
          <w:szCs w:val="28"/>
        </w:rPr>
        <w:t xml:space="preserve"> к степени проявления признака</w:t>
      </w:r>
      <w:r w:rsidR="00EC622A">
        <w:rPr>
          <w:rFonts w:ascii="Times New Roman" w:hAnsi="Times New Roman" w:cs="Times New Roman"/>
          <w:sz w:val="28"/>
          <w:szCs w:val="28"/>
        </w:rPr>
        <w:t xml:space="preserve">, обобщенно указывать на время и </w:t>
      </w:r>
      <w:r w:rsidRPr="002A3C53">
        <w:rPr>
          <w:rFonts w:ascii="Times New Roman" w:hAnsi="Times New Roman" w:cs="Times New Roman"/>
          <w:sz w:val="28"/>
          <w:szCs w:val="28"/>
        </w:rPr>
        <w:t>место действия.</w:t>
      </w:r>
    </w:p>
    <w:p w:rsidR="00EC622A" w:rsidRDefault="00EC622A">
      <w:pPr>
        <w:spacing w:after="160" w:line="259" w:lineRule="auto"/>
        <w:ind w:left="0" w:firstLine="0"/>
        <w:jc w:val="left"/>
        <w:rPr>
          <w:rFonts w:ascii="Times New Roman" w:hAnsi="Times New Roman" w:cs="Times New Roman"/>
          <w:sz w:val="28"/>
          <w:szCs w:val="28"/>
        </w:rPr>
      </w:pPr>
      <w:r>
        <w:rPr>
          <w:rFonts w:ascii="Times New Roman" w:hAnsi="Times New Roman" w:cs="Times New Roman"/>
          <w:sz w:val="28"/>
          <w:szCs w:val="28"/>
        </w:rPr>
        <w:br w:type="page"/>
      </w:r>
    </w:p>
    <w:p w:rsidR="00EC622A" w:rsidRPr="008B7DB0" w:rsidRDefault="005F50F6" w:rsidP="00216CBD">
      <w:pPr>
        <w:pStyle w:val="a6"/>
        <w:numPr>
          <w:ilvl w:val="0"/>
          <w:numId w:val="4"/>
        </w:numPr>
        <w:spacing w:after="0" w:line="360" w:lineRule="auto"/>
        <w:ind w:left="0" w:firstLine="709"/>
        <w:rPr>
          <w:rFonts w:cs="Times New Roman"/>
          <w:b/>
          <w:szCs w:val="28"/>
        </w:rPr>
      </w:pPr>
      <w:r w:rsidRPr="008B7DB0">
        <w:rPr>
          <w:rFonts w:cs="Times New Roman"/>
          <w:b/>
          <w:szCs w:val="28"/>
        </w:rPr>
        <w:lastRenderedPageBreak/>
        <w:t>Лексическая и грамматическая репрезентация категории уступки в современном немецком языке</w:t>
      </w:r>
    </w:p>
    <w:p w:rsidR="005F50F6" w:rsidRPr="008B7DB0" w:rsidRDefault="005F50F6" w:rsidP="00216CBD">
      <w:pPr>
        <w:pStyle w:val="a6"/>
        <w:spacing w:after="0"/>
        <w:ind w:left="375" w:firstLine="709"/>
        <w:rPr>
          <w:rFonts w:cs="Times New Roman"/>
          <w:b/>
          <w:szCs w:val="28"/>
        </w:rPr>
      </w:pPr>
    </w:p>
    <w:p w:rsidR="00EC622A" w:rsidRPr="008B7DB0" w:rsidRDefault="005F50F6" w:rsidP="00216CBD">
      <w:pPr>
        <w:spacing w:after="0"/>
        <w:ind w:left="0" w:firstLine="709"/>
        <w:rPr>
          <w:rFonts w:ascii="Times New Roman" w:hAnsi="Times New Roman" w:cs="Times New Roman"/>
          <w:b/>
          <w:sz w:val="28"/>
          <w:szCs w:val="28"/>
        </w:rPr>
      </w:pPr>
      <w:r w:rsidRPr="008B7DB0">
        <w:rPr>
          <w:rFonts w:ascii="Times New Roman" w:hAnsi="Times New Roman" w:cs="Times New Roman"/>
          <w:b/>
          <w:sz w:val="28"/>
          <w:szCs w:val="28"/>
        </w:rPr>
        <w:t>2.</w:t>
      </w:r>
      <w:r w:rsidR="00EC622A" w:rsidRPr="008B7DB0">
        <w:rPr>
          <w:rFonts w:ascii="Times New Roman" w:hAnsi="Times New Roman" w:cs="Times New Roman"/>
          <w:b/>
          <w:sz w:val="28"/>
          <w:szCs w:val="28"/>
        </w:rPr>
        <w:t>1 Конструк</w:t>
      </w:r>
      <w:r w:rsidRPr="008B7DB0">
        <w:rPr>
          <w:rFonts w:ascii="Times New Roman" w:hAnsi="Times New Roman" w:cs="Times New Roman"/>
          <w:b/>
          <w:sz w:val="28"/>
          <w:szCs w:val="28"/>
        </w:rPr>
        <w:t>ции для выражения концессивности</w:t>
      </w:r>
    </w:p>
    <w:p w:rsidR="005F50F6" w:rsidRPr="00EC622A" w:rsidRDefault="005F50F6" w:rsidP="00EC622A">
      <w:pPr>
        <w:spacing w:after="0"/>
        <w:ind w:left="0" w:firstLine="709"/>
        <w:rPr>
          <w:rFonts w:ascii="Times New Roman" w:hAnsi="Times New Roman" w:cs="Times New Roman"/>
          <w:sz w:val="28"/>
          <w:szCs w:val="28"/>
        </w:rPr>
      </w:pPr>
    </w:p>
    <w:p w:rsidR="00EC622A" w:rsidRPr="00EC622A" w:rsidRDefault="00EC622A" w:rsidP="00216CBD">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В грамматике немецкого</w:t>
      </w:r>
      <w:r w:rsidR="005F50F6">
        <w:rPr>
          <w:rFonts w:ascii="Times New Roman" w:hAnsi="Times New Roman" w:cs="Times New Roman"/>
          <w:sz w:val="28"/>
          <w:szCs w:val="28"/>
        </w:rPr>
        <w:t xml:space="preserve"> языка</w:t>
      </w:r>
      <w:r w:rsidRPr="00EC622A">
        <w:rPr>
          <w:rFonts w:ascii="Times New Roman" w:hAnsi="Times New Roman" w:cs="Times New Roman"/>
          <w:sz w:val="28"/>
          <w:szCs w:val="28"/>
        </w:rPr>
        <w:t xml:space="preserve"> категория концессивности на синтаксичес</w:t>
      </w:r>
      <w:r w:rsidR="005F50F6">
        <w:rPr>
          <w:rFonts w:ascii="Times New Roman" w:hAnsi="Times New Roman" w:cs="Times New Roman"/>
          <w:sz w:val="28"/>
          <w:szCs w:val="28"/>
        </w:rPr>
        <w:t>ком уровне может выражаться по-</w:t>
      </w:r>
      <w:r w:rsidRPr="00EC622A">
        <w:rPr>
          <w:rFonts w:ascii="Times New Roman" w:hAnsi="Times New Roman" w:cs="Times New Roman"/>
          <w:sz w:val="28"/>
          <w:szCs w:val="28"/>
        </w:rPr>
        <w:t>разному. Наиболее распространённым способом проявления является сложное предложение, где связью двух частей сложного предложения может быть как подчинительная (</w:t>
      </w:r>
      <w:r w:rsidRPr="00EC622A">
        <w:rPr>
          <w:rFonts w:ascii="Times New Roman" w:hAnsi="Times New Roman" w:cs="Times New Roman"/>
          <w:sz w:val="28"/>
          <w:szCs w:val="28"/>
          <w:lang w:val="de-DE"/>
        </w:rPr>
        <w:t>subordinativ</w:t>
      </w:r>
      <w:r w:rsidRPr="00EC622A">
        <w:rPr>
          <w:rFonts w:ascii="Times New Roman" w:hAnsi="Times New Roman" w:cs="Times New Roman"/>
          <w:sz w:val="28"/>
          <w:szCs w:val="28"/>
        </w:rPr>
        <w:t xml:space="preserve"> – понятие взято из </w:t>
      </w:r>
      <w:r w:rsidRPr="00EC622A">
        <w:rPr>
          <w:rFonts w:ascii="Times New Roman" w:hAnsi="Times New Roman" w:cs="Times New Roman"/>
          <w:sz w:val="28"/>
          <w:szCs w:val="28"/>
          <w:lang w:val="de-DE"/>
        </w:rPr>
        <w:t>Gr</w:t>
      </w:r>
      <w:r w:rsidRPr="00EC622A">
        <w:rPr>
          <w:rFonts w:ascii="Times New Roman" w:hAnsi="Times New Roman" w:cs="Times New Roman"/>
          <w:sz w:val="28"/>
          <w:szCs w:val="28"/>
        </w:rPr>
        <w:t>ü</w:t>
      </w:r>
      <w:r w:rsidRPr="00EC622A">
        <w:rPr>
          <w:rFonts w:ascii="Times New Roman" w:hAnsi="Times New Roman" w:cs="Times New Roman"/>
          <w:sz w:val="28"/>
          <w:szCs w:val="28"/>
          <w:lang w:val="de-DE"/>
        </w:rPr>
        <w:t>ndzuge</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einer</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deutschen</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Grammatik</w:t>
      </w:r>
      <w:r w:rsidRPr="00EC622A">
        <w:rPr>
          <w:rFonts w:ascii="Times New Roman" w:hAnsi="Times New Roman" w:cs="Times New Roman"/>
          <w:sz w:val="28"/>
          <w:szCs w:val="28"/>
        </w:rPr>
        <w:t xml:space="preserve"> </w:t>
      </w:r>
      <w:r w:rsidR="00B31ED7">
        <w:rPr>
          <w:rFonts w:ascii="Times New Roman" w:hAnsi="Times New Roman" w:cs="Times New Roman"/>
          <w:sz w:val="28"/>
          <w:szCs w:val="28"/>
        </w:rPr>
        <w:t>[61</w:t>
      </w:r>
      <w:r w:rsidR="005F50F6" w:rsidRPr="005F50F6">
        <w:rPr>
          <w:rFonts w:ascii="Times New Roman" w:hAnsi="Times New Roman" w:cs="Times New Roman"/>
          <w:sz w:val="28"/>
          <w:szCs w:val="28"/>
        </w:rPr>
        <w:t xml:space="preserve">, </w:t>
      </w:r>
      <w:r w:rsidR="00216CBD">
        <w:rPr>
          <w:rFonts w:ascii="Times New Roman" w:hAnsi="Times New Roman" w:cs="Times New Roman"/>
          <w:sz w:val="28"/>
          <w:szCs w:val="28"/>
        </w:rPr>
        <w:t xml:space="preserve">     </w:t>
      </w:r>
      <w:r w:rsidRPr="00EC622A">
        <w:rPr>
          <w:rFonts w:ascii="Times New Roman" w:hAnsi="Times New Roman" w:cs="Times New Roman"/>
          <w:sz w:val="28"/>
          <w:szCs w:val="28"/>
          <w:lang w:val="de-DE"/>
        </w:rPr>
        <w:t>S</w:t>
      </w:r>
      <w:r w:rsidR="005F50F6">
        <w:rPr>
          <w:rFonts w:ascii="Times New Roman" w:hAnsi="Times New Roman" w:cs="Times New Roman"/>
          <w:sz w:val="28"/>
          <w:szCs w:val="28"/>
        </w:rPr>
        <w:t>. 806]</w:t>
      </w:r>
      <w:r w:rsidRPr="00EC622A">
        <w:rPr>
          <w:rFonts w:ascii="Times New Roman" w:hAnsi="Times New Roman" w:cs="Times New Roman"/>
          <w:sz w:val="28"/>
          <w:szCs w:val="28"/>
        </w:rPr>
        <w:t>, так и сочинительная связь (</w:t>
      </w:r>
      <w:r w:rsidRPr="00EC622A">
        <w:rPr>
          <w:rFonts w:ascii="Times New Roman" w:hAnsi="Times New Roman" w:cs="Times New Roman"/>
          <w:sz w:val="28"/>
          <w:szCs w:val="28"/>
          <w:lang w:val="de-DE"/>
        </w:rPr>
        <w:t>quasi</w:t>
      </w:r>
      <w:r w:rsidRPr="00EC622A">
        <w:rPr>
          <w:rFonts w:ascii="Times New Roman" w:hAnsi="Times New Roman" w:cs="Times New Roman"/>
          <w:sz w:val="28"/>
          <w:szCs w:val="28"/>
        </w:rPr>
        <w:t>-</w:t>
      </w:r>
      <w:r w:rsidRPr="00EC622A">
        <w:rPr>
          <w:rFonts w:ascii="Times New Roman" w:hAnsi="Times New Roman" w:cs="Times New Roman"/>
          <w:sz w:val="28"/>
          <w:szCs w:val="28"/>
          <w:lang w:val="de-DE"/>
        </w:rPr>
        <w:t>koordinativ</w:t>
      </w:r>
      <w:r w:rsidRPr="00EC622A">
        <w:rPr>
          <w:rFonts w:ascii="Times New Roman" w:hAnsi="Times New Roman" w:cs="Times New Roman"/>
          <w:sz w:val="28"/>
          <w:szCs w:val="28"/>
        </w:rPr>
        <w:t xml:space="preserve"> – понятие взято из </w:t>
      </w:r>
      <w:r w:rsidRPr="00EC622A">
        <w:rPr>
          <w:rFonts w:ascii="Times New Roman" w:hAnsi="Times New Roman" w:cs="Times New Roman"/>
          <w:sz w:val="28"/>
          <w:szCs w:val="28"/>
          <w:lang w:val="de-DE"/>
        </w:rPr>
        <w:t>Gr</w:t>
      </w:r>
      <w:r w:rsidRPr="00EC622A">
        <w:rPr>
          <w:rFonts w:ascii="Times New Roman" w:hAnsi="Times New Roman" w:cs="Times New Roman"/>
          <w:sz w:val="28"/>
          <w:szCs w:val="28"/>
        </w:rPr>
        <w:t>ü</w:t>
      </w:r>
      <w:r w:rsidRPr="00EC622A">
        <w:rPr>
          <w:rFonts w:ascii="Times New Roman" w:hAnsi="Times New Roman" w:cs="Times New Roman"/>
          <w:sz w:val="28"/>
          <w:szCs w:val="28"/>
          <w:lang w:val="de-DE"/>
        </w:rPr>
        <w:t>ndzuge</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einer</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deutschen</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Grammatik</w:t>
      </w:r>
      <w:r w:rsidRPr="00EC622A">
        <w:rPr>
          <w:rFonts w:ascii="Times New Roman" w:hAnsi="Times New Roman" w:cs="Times New Roman"/>
          <w:sz w:val="28"/>
          <w:szCs w:val="28"/>
        </w:rPr>
        <w:t xml:space="preserve"> </w:t>
      </w:r>
      <w:r w:rsidR="00B31ED7">
        <w:rPr>
          <w:rFonts w:ascii="Times New Roman" w:hAnsi="Times New Roman" w:cs="Times New Roman"/>
          <w:sz w:val="28"/>
          <w:szCs w:val="28"/>
        </w:rPr>
        <w:t>[61</w:t>
      </w:r>
      <w:r w:rsidR="008B7DB0">
        <w:rPr>
          <w:rFonts w:ascii="Times New Roman" w:hAnsi="Times New Roman" w:cs="Times New Roman"/>
          <w:sz w:val="28"/>
          <w:szCs w:val="28"/>
        </w:rPr>
        <w:t xml:space="preserve">, </w:t>
      </w:r>
      <w:r w:rsidR="005F50F6" w:rsidRPr="00EC622A">
        <w:rPr>
          <w:rFonts w:ascii="Times New Roman" w:hAnsi="Times New Roman" w:cs="Times New Roman"/>
          <w:sz w:val="28"/>
          <w:szCs w:val="28"/>
          <w:lang w:val="de-DE"/>
        </w:rPr>
        <w:t>S</w:t>
      </w:r>
      <w:r w:rsidR="008B7DB0">
        <w:rPr>
          <w:rFonts w:ascii="Times New Roman" w:hAnsi="Times New Roman" w:cs="Times New Roman"/>
          <w:sz w:val="28"/>
          <w:szCs w:val="28"/>
        </w:rPr>
        <w:t xml:space="preserve">. </w:t>
      </w:r>
      <w:r w:rsidR="005F50F6">
        <w:rPr>
          <w:rFonts w:ascii="Times New Roman" w:hAnsi="Times New Roman" w:cs="Times New Roman"/>
          <w:sz w:val="28"/>
          <w:szCs w:val="28"/>
        </w:rPr>
        <w:t>806]</w:t>
      </w:r>
      <w:r w:rsidRPr="00EC622A">
        <w:rPr>
          <w:rFonts w:ascii="Times New Roman" w:hAnsi="Times New Roman" w:cs="Times New Roman"/>
          <w:sz w:val="28"/>
          <w:szCs w:val="28"/>
        </w:rPr>
        <w:t xml:space="preserve">. Средствами выражения подчинительной связи при концессивных отношениях могут выступать следующие </w:t>
      </w:r>
      <w:r w:rsidR="005F50F6">
        <w:rPr>
          <w:rFonts w:ascii="Times New Roman" w:hAnsi="Times New Roman" w:cs="Times New Roman"/>
          <w:sz w:val="28"/>
          <w:szCs w:val="28"/>
        </w:rPr>
        <w:t>союзы</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obwohl</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obgleich</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obschon</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wiewohl</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wenngleich</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selbst</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wenn</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sogar</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wenn</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auch</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wenn</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wenn</w:t>
      </w:r>
      <w:r w:rsidRPr="005F50F6">
        <w:rPr>
          <w:rFonts w:ascii="Times New Roman" w:hAnsi="Times New Roman" w:cs="Times New Roman"/>
          <w:i/>
          <w:sz w:val="28"/>
          <w:szCs w:val="28"/>
        </w:rPr>
        <w:t>…</w:t>
      </w:r>
      <w:r w:rsidRPr="005F50F6">
        <w:rPr>
          <w:rFonts w:ascii="Times New Roman" w:hAnsi="Times New Roman" w:cs="Times New Roman"/>
          <w:i/>
          <w:sz w:val="28"/>
          <w:szCs w:val="28"/>
          <w:lang w:val="de-DE"/>
        </w:rPr>
        <w:t>auch</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auch</w:t>
      </w:r>
      <w:r w:rsidRPr="005F50F6">
        <w:rPr>
          <w:rFonts w:ascii="Times New Roman" w:hAnsi="Times New Roman" w:cs="Times New Roman"/>
          <w:i/>
          <w:sz w:val="28"/>
          <w:szCs w:val="28"/>
        </w:rPr>
        <w:t xml:space="preserve"> (</w:t>
      </w:r>
      <w:r w:rsidRPr="005F50F6">
        <w:rPr>
          <w:rFonts w:ascii="Times New Roman" w:hAnsi="Times New Roman" w:cs="Times New Roman"/>
          <w:i/>
          <w:sz w:val="28"/>
          <w:szCs w:val="28"/>
          <w:lang w:val="de-DE"/>
        </w:rPr>
        <w:t>immer</w:t>
      </w:r>
      <w:r w:rsidR="005F50F6">
        <w:rPr>
          <w:rFonts w:ascii="Times New Roman" w:hAnsi="Times New Roman" w:cs="Times New Roman"/>
          <w:i/>
          <w:sz w:val="28"/>
          <w:szCs w:val="28"/>
        </w:rPr>
        <w:t>)</w:t>
      </w:r>
      <w:r w:rsidR="005F50F6">
        <w:rPr>
          <w:rFonts w:ascii="Times New Roman" w:hAnsi="Times New Roman" w:cs="Times New Roman"/>
          <w:sz w:val="28"/>
          <w:szCs w:val="28"/>
        </w:rPr>
        <w:t>.</w:t>
      </w:r>
      <w:r w:rsidRPr="00EC622A">
        <w:rPr>
          <w:rFonts w:ascii="Times New Roman" w:hAnsi="Times New Roman" w:cs="Times New Roman"/>
          <w:sz w:val="28"/>
          <w:szCs w:val="28"/>
        </w:rPr>
        <w:t xml:space="preserve"> При</w:t>
      </w:r>
      <w:r w:rsidRPr="005F50F6">
        <w:rPr>
          <w:rFonts w:ascii="Times New Roman" w:hAnsi="Times New Roman" w:cs="Times New Roman"/>
          <w:sz w:val="28"/>
          <w:szCs w:val="28"/>
          <w:lang w:val="de-DE"/>
        </w:rPr>
        <w:t xml:space="preserve"> </w:t>
      </w:r>
      <w:r w:rsidRPr="00EC622A">
        <w:rPr>
          <w:rFonts w:ascii="Times New Roman" w:hAnsi="Times New Roman" w:cs="Times New Roman"/>
          <w:sz w:val="28"/>
          <w:szCs w:val="28"/>
        </w:rPr>
        <w:t>сочинительной</w:t>
      </w:r>
      <w:r w:rsidRPr="005F50F6">
        <w:rPr>
          <w:rFonts w:ascii="Times New Roman" w:hAnsi="Times New Roman" w:cs="Times New Roman"/>
          <w:sz w:val="28"/>
          <w:szCs w:val="28"/>
          <w:lang w:val="de-DE"/>
        </w:rPr>
        <w:t xml:space="preserve">: </w:t>
      </w:r>
      <w:r w:rsidRPr="005F50F6">
        <w:rPr>
          <w:rFonts w:ascii="Times New Roman" w:hAnsi="Times New Roman" w:cs="Times New Roman"/>
          <w:i/>
          <w:sz w:val="28"/>
          <w:szCs w:val="28"/>
          <w:lang w:val="de-DE"/>
        </w:rPr>
        <w:t>selbst dann, sogar dann, auch dann, gleichwohl, doch, jedoch</w:t>
      </w:r>
      <w:r w:rsidRPr="005F50F6">
        <w:rPr>
          <w:rFonts w:ascii="Times New Roman" w:hAnsi="Times New Roman" w:cs="Times New Roman"/>
          <w:sz w:val="28"/>
          <w:szCs w:val="28"/>
          <w:lang w:val="de-DE"/>
        </w:rPr>
        <w:t xml:space="preserve">.  </w:t>
      </w:r>
      <w:r w:rsidRPr="00EC622A">
        <w:rPr>
          <w:rFonts w:ascii="Times New Roman" w:hAnsi="Times New Roman" w:cs="Times New Roman"/>
          <w:sz w:val="28"/>
          <w:szCs w:val="28"/>
        </w:rPr>
        <w:t xml:space="preserve">Факультативными коррелятами (согласно определению </w:t>
      </w:r>
      <w:r w:rsidRPr="00EC622A">
        <w:rPr>
          <w:rFonts w:ascii="Times New Roman" w:hAnsi="Times New Roman" w:cs="Times New Roman"/>
          <w:sz w:val="28"/>
          <w:szCs w:val="28"/>
          <w:lang w:val="de-DE"/>
        </w:rPr>
        <w:t>DUDEN</w:t>
      </w:r>
      <w:r w:rsidRPr="00EC622A">
        <w:rPr>
          <w:rFonts w:ascii="Times New Roman" w:hAnsi="Times New Roman" w:cs="Times New Roman"/>
          <w:sz w:val="28"/>
          <w:szCs w:val="28"/>
        </w:rPr>
        <w:t xml:space="preserve"> грамматике</w:t>
      </w:r>
      <w:r w:rsidR="005F50F6">
        <w:rPr>
          <w:rFonts w:ascii="Times New Roman" w:hAnsi="Times New Roman" w:cs="Times New Roman"/>
          <w:sz w:val="28"/>
          <w:szCs w:val="28"/>
        </w:rPr>
        <w:t xml:space="preserve"> </w:t>
      </w:r>
      <w:r w:rsidRPr="00EC622A">
        <w:rPr>
          <w:rFonts w:ascii="Times New Roman" w:hAnsi="Times New Roman" w:cs="Times New Roman"/>
          <w:sz w:val="28"/>
          <w:szCs w:val="28"/>
        </w:rPr>
        <w:t>– коррелят – это слово, которое находясь в главном предложении указывает на зависимую часть сложного предложения</w:t>
      </w:r>
      <w:r w:rsidR="00B31ED7" w:rsidRPr="00B31ED7">
        <w:rPr>
          <w:rFonts w:ascii="Times New Roman" w:hAnsi="Times New Roman" w:cs="Times New Roman"/>
          <w:sz w:val="28"/>
          <w:szCs w:val="28"/>
        </w:rPr>
        <w:t>[59]</w:t>
      </w:r>
      <w:r w:rsidRPr="00EC622A">
        <w:rPr>
          <w:rFonts w:ascii="Times New Roman" w:hAnsi="Times New Roman" w:cs="Times New Roman"/>
          <w:sz w:val="28"/>
          <w:szCs w:val="28"/>
        </w:rPr>
        <w:t>) могут быть (</w:t>
      </w:r>
      <w:r w:rsidRPr="005F50F6">
        <w:rPr>
          <w:rFonts w:ascii="Times New Roman" w:hAnsi="Times New Roman" w:cs="Times New Roman"/>
          <w:i/>
          <w:sz w:val="28"/>
          <w:szCs w:val="28"/>
          <w:lang w:val="de-DE"/>
        </w:rPr>
        <w:t>so</w:t>
      </w:r>
      <w:r w:rsidRPr="005F50F6">
        <w:rPr>
          <w:rFonts w:ascii="Times New Roman" w:hAnsi="Times New Roman" w:cs="Times New Roman"/>
          <w:i/>
          <w:sz w:val="28"/>
          <w:szCs w:val="28"/>
        </w:rPr>
        <w:t>)…</w:t>
      </w:r>
      <w:r w:rsidRPr="005F50F6">
        <w:rPr>
          <w:rFonts w:ascii="Times New Roman" w:hAnsi="Times New Roman" w:cs="Times New Roman"/>
          <w:i/>
          <w:sz w:val="28"/>
          <w:szCs w:val="28"/>
          <w:lang w:val="de-DE"/>
        </w:rPr>
        <w:t>doch</w:t>
      </w:r>
      <w:r w:rsidRPr="005F50F6">
        <w:rPr>
          <w:rFonts w:ascii="Times New Roman" w:hAnsi="Times New Roman" w:cs="Times New Roman"/>
          <w:i/>
          <w:sz w:val="28"/>
          <w:szCs w:val="28"/>
        </w:rPr>
        <w:t>/</w:t>
      </w:r>
      <w:r w:rsidRPr="005F50F6">
        <w:rPr>
          <w:rFonts w:ascii="Times New Roman" w:hAnsi="Times New Roman" w:cs="Times New Roman"/>
          <w:i/>
          <w:sz w:val="28"/>
          <w:szCs w:val="28"/>
          <w:lang w:val="en-US"/>
        </w:rPr>
        <w:t>dennoch</w:t>
      </w:r>
      <w:r w:rsidRPr="005F50F6">
        <w:rPr>
          <w:rFonts w:ascii="Times New Roman" w:hAnsi="Times New Roman" w:cs="Times New Roman"/>
          <w:i/>
          <w:sz w:val="28"/>
          <w:szCs w:val="28"/>
        </w:rPr>
        <w:t>/</w:t>
      </w:r>
      <w:r w:rsidRPr="005F50F6">
        <w:rPr>
          <w:rFonts w:ascii="Times New Roman" w:hAnsi="Times New Roman" w:cs="Times New Roman"/>
          <w:i/>
          <w:sz w:val="28"/>
          <w:szCs w:val="28"/>
          <w:lang w:val="en-US"/>
        </w:rPr>
        <w:t>trotzde</w:t>
      </w:r>
      <w:r w:rsidRPr="005F50F6">
        <w:rPr>
          <w:rFonts w:ascii="Times New Roman" w:hAnsi="Times New Roman" w:cs="Times New Roman"/>
          <w:i/>
          <w:sz w:val="28"/>
          <w:szCs w:val="28"/>
          <w:lang w:val="de-DE"/>
        </w:rPr>
        <w:t>m</w:t>
      </w:r>
      <w:r w:rsidRPr="00EC622A">
        <w:rPr>
          <w:rFonts w:ascii="Times New Roman" w:hAnsi="Times New Roman" w:cs="Times New Roman"/>
          <w:sz w:val="28"/>
          <w:szCs w:val="28"/>
        </w:rPr>
        <w:t>, которы</w:t>
      </w:r>
      <w:r w:rsidR="00260C00">
        <w:rPr>
          <w:rFonts w:ascii="Times New Roman" w:hAnsi="Times New Roman" w:cs="Times New Roman"/>
          <w:sz w:val="28"/>
          <w:szCs w:val="28"/>
        </w:rPr>
        <w:t>е придают характер ограничения пример а)</w:t>
      </w:r>
      <w:r w:rsidRPr="00EC622A">
        <w:rPr>
          <w:rFonts w:ascii="Times New Roman" w:hAnsi="Times New Roman" w:cs="Times New Roman"/>
          <w:sz w:val="28"/>
          <w:szCs w:val="28"/>
        </w:rPr>
        <w:t xml:space="preserve"> или противит</w:t>
      </w:r>
      <w:r w:rsidR="00260C00">
        <w:rPr>
          <w:rFonts w:ascii="Times New Roman" w:hAnsi="Times New Roman" w:cs="Times New Roman"/>
          <w:sz w:val="28"/>
          <w:szCs w:val="28"/>
        </w:rPr>
        <w:t>ельное дополнительное значение пример б</w:t>
      </w:r>
      <w:r w:rsidRPr="00EC622A">
        <w:rPr>
          <w:rFonts w:ascii="Times New Roman" w:hAnsi="Times New Roman" w:cs="Times New Roman"/>
          <w:sz w:val="28"/>
          <w:szCs w:val="28"/>
        </w:rPr>
        <w:t>).</w:t>
      </w:r>
    </w:p>
    <w:p w:rsidR="00EC622A" w:rsidRPr="00EC622A" w:rsidRDefault="00260C00"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а</w:t>
      </w:r>
      <w:r w:rsidR="00EC622A" w:rsidRPr="00EC622A">
        <w:rPr>
          <w:rFonts w:ascii="Times New Roman" w:hAnsi="Times New Roman" w:cs="Times New Roman"/>
          <w:sz w:val="28"/>
          <w:szCs w:val="28"/>
          <w:lang w:val="de-DE"/>
        </w:rPr>
        <w:t xml:space="preserve">) </w:t>
      </w:r>
      <w:r w:rsidR="00FC117E">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Obwohl ich deinen Plan im Großen und Ganzen gut finde, (so) muss ich doch/denno</w:t>
      </w:r>
      <w:r w:rsidR="00973821">
        <w:rPr>
          <w:rFonts w:ascii="Times New Roman" w:hAnsi="Times New Roman" w:cs="Times New Roman"/>
          <w:sz w:val="28"/>
          <w:szCs w:val="28"/>
          <w:lang w:val="de-DE"/>
        </w:rPr>
        <w:t>ch/trotzdem einiges kritisieren</w:t>
      </w:r>
      <w:r w:rsidR="00FC117E">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[65</w:t>
      </w:r>
      <w:r w:rsidR="008B7DB0">
        <w:rPr>
          <w:rFonts w:ascii="Times New Roman" w:hAnsi="Times New Roman" w:cs="Times New Roman"/>
          <w:sz w:val="28"/>
          <w:szCs w:val="28"/>
          <w:lang w:val="de-DE"/>
        </w:rPr>
        <w:t xml:space="preserve">, </w:t>
      </w:r>
      <w:r w:rsidR="008B7DB0" w:rsidRPr="007F2EB2">
        <w:rPr>
          <w:rFonts w:ascii="Times New Roman" w:hAnsi="Times New Roman" w:cs="Times New Roman"/>
          <w:sz w:val="28"/>
          <w:szCs w:val="28"/>
          <w:lang w:val="de-DE"/>
        </w:rPr>
        <w:t>S</w:t>
      </w:r>
      <w:r w:rsidR="005F50F6">
        <w:rPr>
          <w:rFonts w:ascii="Times New Roman" w:hAnsi="Times New Roman" w:cs="Times New Roman"/>
          <w:sz w:val="28"/>
          <w:szCs w:val="28"/>
          <w:lang w:val="de-DE"/>
        </w:rPr>
        <w:t>.91]</w:t>
      </w:r>
      <w:r w:rsidR="00973821">
        <w:rPr>
          <w:rFonts w:ascii="Times New Roman" w:hAnsi="Times New Roman" w:cs="Times New Roman"/>
          <w:sz w:val="28"/>
          <w:szCs w:val="28"/>
          <w:lang w:val="de-DE"/>
        </w:rPr>
        <w:t>.</w:t>
      </w:r>
    </w:p>
    <w:p w:rsidR="00EC622A" w:rsidRPr="00597DB3" w:rsidRDefault="00260C00" w:rsidP="00EC622A">
      <w:pPr>
        <w:spacing w:after="0"/>
        <w:ind w:left="0" w:firstLine="709"/>
        <w:rPr>
          <w:rFonts w:ascii="Times New Roman" w:hAnsi="Times New Roman" w:cs="Times New Roman"/>
          <w:sz w:val="28"/>
          <w:szCs w:val="28"/>
        </w:rPr>
      </w:pPr>
      <w:r>
        <w:rPr>
          <w:rFonts w:ascii="Times New Roman" w:hAnsi="Times New Roman" w:cs="Times New Roman"/>
          <w:sz w:val="28"/>
          <w:szCs w:val="28"/>
        </w:rPr>
        <w:t>б</w:t>
      </w:r>
      <w:r w:rsidR="00EC622A" w:rsidRPr="00EC622A">
        <w:rPr>
          <w:rFonts w:ascii="Times New Roman" w:hAnsi="Times New Roman" w:cs="Times New Roman"/>
          <w:sz w:val="28"/>
          <w:szCs w:val="28"/>
          <w:lang w:val="de-DE"/>
        </w:rPr>
        <w:t xml:space="preserve">) </w:t>
      </w:r>
      <w:r w:rsidR="00FC117E">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Obwohl die Herzen der beiden Sammler für zwei ganz verschiedene Vereine schlagen, haben sie doch ein gemeinsames Ziel:…</w:t>
      </w:r>
      <w:r w:rsidR="00FC117E">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rPr>
        <w:t>[64</w:t>
      </w:r>
      <w:r w:rsidR="005F50F6" w:rsidRPr="00597DB3">
        <w:rPr>
          <w:rFonts w:ascii="Times New Roman" w:hAnsi="Times New Roman" w:cs="Times New Roman"/>
          <w:sz w:val="28"/>
          <w:szCs w:val="28"/>
        </w:rPr>
        <w:t>]</w:t>
      </w:r>
      <w:r w:rsidR="00EC622A" w:rsidRPr="00597DB3">
        <w:rPr>
          <w:rFonts w:ascii="Times New Roman" w:hAnsi="Times New Roman" w:cs="Times New Roman"/>
          <w:sz w:val="28"/>
          <w:szCs w:val="28"/>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Иногда можно встретить уступительные предложения в скобках, в данном случае они выполняют функцию пояснения или добавочной информации: </w:t>
      </w:r>
    </w:p>
    <w:p w:rsidR="00EC622A" w:rsidRPr="00EC622A" w:rsidRDefault="00FC117E"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Die gerade etwas aufgeregt Diskussion um das, was mein Auto angeblich alles aus dem Auspuff bläst (obwohl die gesamte Auspuffanlage mehr oder </w:t>
      </w:r>
      <w:r w:rsidR="00EC622A" w:rsidRPr="00EC622A">
        <w:rPr>
          <w:rFonts w:ascii="Times New Roman" w:hAnsi="Times New Roman" w:cs="Times New Roman"/>
          <w:sz w:val="28"/>
          <w:szCs w:val="28"/>
          <w:lang w:val="de-DE"/>
        </w:rPr>
        <w:lastRenderedPageBreak/>
        <w:t>weniger aus Abgasreinigungssystemen besteht), bringt mich auf die Idee, ab sofort mit dem Wagen so in die NZ zu fahren, dass ich den Motor gar nicht mehr brauchte</w:t>
      </w: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w:t>
      </w:r>
      <w:r w:rsidR="005F50F6">
        <w:rPr>
          <w:rFonts w:ascii="Times New Roman" w:hAnsi="Times New Roman" w:cs="Times New Roman"/>
          <w:sz w:val="28"/>
          <w:szCs w:val="28"/>
          <w:lang w:val="de-DE"/>
        </w:rPr>
        <w:t>4]</w:t>
      </w:r>
      <w:r w:rsidR="00EC622A" w:rsidRPr="00EC622A">
        <w:rPr>
          <w:rFonts w:ascii="Times New Roman" w:hAnsi="Times New Roman" w:cs="Times New Roman"/>
          <w:sz w:val="28"/>
          <w:szCs w:val="28"/>
          <w:lang w:val="de-DE"/>
        </w:rPr>
        <w:t xml:space="preserve">. </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Концессивные </w:t>
      </w:r>
      <w:r w:rsidR="00597DB3">
        <w:rPr>
          <w:rFonts w:ascii="Times New Roman" w:hAnsi="Times New Roman" w:cs="Times New Roman"/>
          <w:sz w:val="28"/>
          <w:szCs w:val="28"/>
        </w:rPr>
        <w:t xml:space="preserve">придаточные </w:t>
      </w:r>
      <w:r w:rsidRPr="00EC622A">
        <w:rPr>
          <w:rFonts w:ascii="Times New Roman" w:hAnsi="Times New Roman" w:cs="Times New Roman"/>
          <w:sz w:val="28"/>
          <w:szCs w:val="28"/>
        </w:rPr>
        <w:t xml:space="preserve">предложения могут иметь различное положение по отношению к главному. В препозитивном положении уступительное предложение значимо, так как оно базируется на пресуппозиции, на чем-то известном: </w:t>
      </w:r>
    </w:p>
    <w:p w:rsidR="00EC622A" w:rsidRPr="00FC117E" w:rsidRDefault="00FC117E"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Obwohl das Gewehrfeuer anhielt, ließ Anincao sei Pferd nur einen kurzen Trab anschlagen</w:t>
      </w: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[66</w:t>
      </w:r>
      <w:r w:rsidR="005F50F6">
        <w:rPr>
          <w:rFonts w:ascii="Times New Roman" w:hAnsi="Times New Roman" w:cs="Times New Roman"/>
          <w:sz w:val="28"/>
          <w:szCs w:val="28"/>
          <w:lang w:val="de-DE"/>
        </w:rPr>
        <w:t>, S. 35]</w:t>
      </w:r>
      <w:r w:rsidR="00EC622A" w:rsidRPr="00EC622A">
        <w:rPr>
          <w:rFonts w:ascii="Times New Roman" w:hAnsi="Times New Roman" w:cs="Times New Roman"/>
          <w:sz w:val="28"/>
          <w:szCs w:val="28"/>
          <w:lang w:val="de-DE"/>
        </w:rPr>
        <w:t xml:space="preserve">. </w:t>
      </w:r>
    </w:p>
    <w:p w:rsidR="00B95DA7" w:rsidRPr="00B95DA7" w:rsidRDefault="00BC4920" w:rsidP="00EC622A">
      <w:pPr>
        <w:spacing w:after="0"/>
        <w:ind w:left="0" w:firstLine="709"/>
        <w:rPr>
          <w:rFonts w:ascii="Times New Roman" w:hAnsi="Times New Roman" w:cs="Times New Roman"/>
          <w:sz w:val="28"/>
          <w:szCs w:val="28"/>
        </w:rPr>
      </w:pPr>
      <w:r>
        <w:rPr>
          <w:rFonts w:ascii="Times New Roman" w:hAnsi="Times New Roman" w:cs="Times New Roman"/>
          <w:sz w:val="28"/>
          <w:szCs w:val="28"/>
        </w:rPr>
        <w:t>Информация, содержащаяся в придаточном предложении важнее (</w:t>
      </w:r>
      <w:r w:rsidR="00B95DA7">
        <w:rPr>
          <w:rFonts w:ascii="Times New Roman" w:hAnsi="Times New Roman" w:cs="Times New Roman"/>
          <w:sz w:val="28"/>
          <w:szCs w:val="28"/>
        </w:rPr>
        <w:t>огонь из стрелкового оружия прекратился</w:t>
      </w:r>
      <w:r>
        <w:rPr>
          <w:rFonts w:ascii="Times New Roman" w:hAnsi="Times New Roman" w:cs="Times New Roman"/>
          <w:sz w:val="28"/>
          <w:szCs w:val="28"/>
        </w:rPr>
        <w:t>)</w:t>
      </w:r>
      <w:r w:rsidR="00B95DA7">
        <w:rPr>
          <w:rFonts w:ascii="Times New Roman" w:hAnsi="Times New Roman" w:cs="Times New Roman"/>
          <w:sz w:val="28"/>
          <w:szCs w:val="28"/>
        </w:rPr>
        <w:t xml:space="preserve">, </w:t>
      </w:r>
      <w:r>
        <w:rPr>
          <w:rFonts w:ascii="Times New Roman" w:hAnsi="Times New Roman" w:cs="Times New Roman"/>
          <w:sz w:val="28"/>
          <w:szCs w:val="28"/>
        </w:rPr>
        <w:t>чем то, что Антонию поехал короткой рысью. Э</w:t>
      </w:r>
      <w:r w:rsidR="00B95DA7">
        <w:rPr>
          <w:rFonts w:ascii="Times New Roman" w:hAnsi="Times New Roman" w:cs="Times New Roman"/>
          <w:sz w:val="28"/>
          <w:szCs w:val="28"/>
        </w:rPr>
        <w:t>то первостепенная информация в рамках контекста, поэтому концессивное придаточное предложение стоит в препозиции, а не в постпозиции</w:t>
      </w:r>
      <w:r>
        <w:rPr>
          <w:rFonts w:ascii="Times New Roman" w:hAnsi="Times New Roman" w:cs="Times New Roman"/>
          <w:sz w:val="28"/>
          <w:szCs w:val="28"/>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При постпозитивном положении придаточное концессивное содержит информацию, появляющуюся в сознании говорящего несколько позднее, эта информация является вторичной и носит характер дополнительной информации.</w:t>
      </w:r>
    </w:p>
    <w:p w:rsidR="00EC622A" w:rsidRPr="00FC117E" w:rsidRDefault="00FC117E"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Stets verfügte er über Geld, nie feilschte er, wenn es an das Bezahlen seiner Whistrunden ging, obwohl die</w:t>
      </w:r>
      <w:r w:rsidR="005F50F6">
        <w:rPr>
          <w:rFonts w:ascii="Times New Roman" w:hAnsi="Times New Roman" w:cs="Times New Roman"/>
          <w:sz w:val="28"/>
          <w:szCs w:val="28"/>
          <w:lang w:val="de-DE"/>
        </w:rPr>
        <w:t xml:space="preserve"> Pflanzung längst vorkommen war</w:t>
      </w:r>
      <w:r>
        <w:rPr>
          <w:rFonts w:ascii="Times New Roman" w:hAnsi="Times New Roman" w:cs="Times New Roman"/>
          <w:sz w:val="28"/>
          <w:szCs w:val="28"/>
          <w:lang w:val="de-DE"/>
        </w:rPr>
        <w:t>“</w:t>
      </w:r>
      <w:r w:rsidR="00B31ED7">
        <w:rPr>
          <w:rFonts w:ascii="Times New Roman" w:hAnsi="Times New Roman" w:cs="Times New Roman"/>
          <w:sz w:val="28"/>
          <w:szCs w:val="28"/>
          <w:lang w:val="de-DE"/>
        </w:rPr>
        <w:t xml:space="preserve"> [6</w:t>
      </w:r>
      <w:r w:rsidR="005F50F6">
        <w:rPr>
          <w:rFonts w:ascii="Times New Roman" w:hAnsi="Times New Roman" w:cs="Times New Roman"/>
          <w:sz w:val="28"/>
          <w:szCs w:val="28"/>
          <w:lang w:val="de-DE"/>
        </w:rPr>
        <w:t>4].</w:t>
      </w:r>
    </w:p>
    <w:p w:rsidR="00310E16" w:rsidRPr="00310E16" w:rsidRDefault="00310E16" w:rsidP="00EC622A">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Герой как бы припоминает «хотя плантация существовала уже долгое время», эта информация возникает </w:t>
      </w:r>
      <w:r w:rsidR="00BE4338">
        <w:rPr>
          <w:rFonts w:ascii="Times New Roman" w:hAnsi="Times New Roman" w:cs="Times New Roman"/>
          <w:sz w:val="28"/>
          <w:szCs w:val="28"/>
        </w:rPr>
        <w:t xml:space="preserve">не по степени важности, а по логическому размышлению говорящего. </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Концессивные придаточные предложения зачастую стоят в интерпозиции, в данном случае главную роль играет основание, а не следствие. </w:t>
      </w:r>
    </w:p>
    <w:p w:rsidR="00EC622A" w:rsidRPr="00973821" w:rsidRDefault="00FC117E" w:rsidP="00EC622A">
      <w:pPr>
        <w:spacing w:after="0"/>
        <w:ind w:left="0" w:firstLine="709"/>
        <w:rPr>
          <w:rFonts w:ascii="Times New Roman" w:hAnsi="Times New Roman" w:cs="Times New Roman"/>
          <w:sz w:val="28"/>
          <w:szCs w:val="28"/>
        </w:rPr>
      </w:pP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Was soll ich noch hoffen? Wenn ich nicht spiele, obwohl der</w:t>
      </w:r>
      <w:r w:rsidR="00BE4338">
        <w:rPr>
          <w:rFonts w:ascii="Times New Roman" w:hAnsi="Times New Roman" w:cs="Times New Roman"/>
          <w:sz w:val="28"/>
          <w:szCs w:val="28"/>
          <w:lang w:val="de-DE"/>
        </w:rPr>
        <w:t xml:space="preserve"> andere Torwart nicht gerade glück</w:t>
      </w:r>
      <w:r w:rsidR="00EC622A" w:rsidRPr="00EC622A">
        <w:rPr>
          <w:rFonts w:ascii="Times New Roman" w:hAnsi="Times New Roman" w:cs="Times New Roman"/>
          <w:sz w:val="28"/>
          <w:szCs w:val="28"/>
          <w:lang w:val="de-DE"/>
        </w:rPr>
        <w:t>lich spielt, wird es schwierig“, meinte Lehmann, der bei der EM eine Trotzreaktion zeigen will: „Ich habe die EURO vor Augen. Und</w:t>
      </w:r>
      <w:r w:rsidR="00EC622A" w:rsidRPr="00973821">
        <w:rPr>
          <w:rFonts w:ascii="Times New Roman" w:hAnsi="Times New Roman" w:cs="Times New Roman"/>
          <w:sz w:val="28"/>
          <w:szCs w:val="28"/>
        </w:rPr>
        <w:t xml:space="preserve"> </w:t>
      </w:r>
      <w:r w:rsidR="00EC622A" w:rsidRPr="00EC622A">
        <w:rPr>
          <w:rFonts w:ascii="Times New Roman" w:hAnsi="Times New Roman" w:cs="Times New Roman"/>
          <w:sz w:val="28"/>
          <w:szCs w:val="28"/>
          <w:lang w:val="de-DE"/>
        </w:rPr>
        <w:t>Wut</w:t>
      </w:r>
      <w:r w:rsidR="00EC622A" w:rsidRPr="00973821">
        <w:rPr>
          <w:rFonts w:ascii="Times New Roman" w:hAnsi="Times New Roman" w:cs="Times New Roman"/>
          <w:sz w:val="28"/>
          <w:szCs w:val="28"/>
        </w:rPr>
        <w:t xml:space="preserve"> </w:t>
      </w:r>
      <w:r w:rsidR="00EC622A" w:rsidRPr="00EC622A">
        <w:rPr>
          <w:rFonts w:ascii="Times New Roman" w:hAnsi="Times New Roman" w:cs="Times New Roman"/>
          <w:sz w:val="28"/>
          <w:szCs w:val="28"/>
          <w:lang w:val="de-DE"/>
        </w:rPr>
        <w:t>ist</w:t>
      </w:r>
      <w:r w:rsidR="00EC622A" w:rsidRPr="00973821">
        <w:rPr>
          <w:rFonts w:ascii="Times New Roman" w:hAnsi="Times New Roman" w:cs="Times New Roman"/>
          <w:sz w:val="28"/>
          <w:szCs w:val="28"/>
        </w:rPr>
        <w:t xml:space="preserve"> </w:t>
      </w:r>
      <w:r w:rsidR="00EC622A" w:rsidRPr="00EC622A">
        <w:rPr>
          <w:rFonts w:ascii="Times New Roman" w:hAnsi="Times New Roman" w:cs="Times New Roman"/>
          <w:sz w:val="28"/>
          <w:szCs w:val="28"/>
          <w:lang w:val="de-DE"/>
        </w:rPr>
        <w:t>ja</w:t>
      </w:r>
      <w:r w:rsidR="00973821" w:rsidRPr="00973821">
        <w:rPr>
          <w:rFonts w:ascii="Times New Roman" w:hAnsi="Times New Roman" w:cs="Times New Roman"/>
          <w:sz w:val="28"/>
          <w:szCs w:val="28"/>
        </w:rPr>
        <w:t xml:space="preserve"> </w:t>
      </w:r>
      <w:r w:rsidR="00973821">
        <w:rPr>
          <w:rFonts w:ascii="Times New Roman" w:hAnsi="Times New Roman" w:cs="Times New Roman"/>
          <w:sz w:val="28"/>
          <w:szCs w:val="28"/>
          <w:lang w:val="de-DE"/>
        </w:rPr>
        <w:t>keine</w:t>
      </w:r>
      <w:r w:rsidR="00973821" w:rsidRPr="00973821">
        <w:rPr>
          <w:rFonts w:ascii="Times New Roman" w:hAnsi="Times New Roman" w:cs="Times New Roman"/>
          <w:sz w:val="28"/>
          <w:szCs w:val="28"/>
        </w:rPr>
        <w:t xml:space="preserve"> </w:t>
      </w:r>
      <w:r w:rsidR="00973821">
        <w:rPr>
          <w:rFonts w:ascii="Times New Roman" w:hAnsi="Times New Roman" w:cs="Times New Roman"/>
          <w:sz w:val="28"/>
          <w:szCs w:val="28"/>
          <w:lang w:val="de-DE"/>
        </w:rPr>
        <w:t>so</w:t>
      </w:r>
      <w:r w:rsidR="00973821" w:rsidRPr="00973821">
        <w:rPr>
          <w:rFonts w:ascii="Times New Roman" w:hAnsi="Times New Roman" w:cs="Times New Roman"/>
          <w:sz w:val="28"/>
          <w:szCs w:val="28"/>
        </w:rPr>
        <w:t xml:space="preserve"> </w:t>
      </w:r>
      <w:r w:rsidR="00973821">
        <w:rPr>
          <w:rFonts w:ascii="Times New Roman" w:hAnsi="Times New Roman" w:cs="Times New Roman"/>
          <w:sz w:val="28"/>
          <w:szCs w:val="28"/>
          <w:lang w:val="de-DE"/>
        </w:rPr>
        <w:t>schlechte</w:t>
      </w:r>
      <w:r w:rsidR="00973821" w:rsidRPr="00973821">
        <w:rPr>
          <w:rFonts w:ascii="Times New Roman" w:hAnsi="Times New Roman" w:cs="Times New Roman"/>
          <w:sz w:val="28"/>
          <w:szCs w:val="28"/>
        </w:rPr>
        <w:t xml:space="preserve"> </w:t>
      </w:r>
      <w:r w:rsidR="00973821">
        <w:rPr>
          <w:rFonts w:ascii="Times New Roman" w:hAnsi="Times New Roman" w:cs="Times New Roman"/>
          <w:sz w:val="28"/>
          <w:szCs w:val="28"/>
          <w:lang w:val="de-DE"/>
        </w:rPr>
        <w:t>Motivation</w:t>
      </w:r>
      <w:r w:rsidRPr="000301B6">
        <w:rPr>
          <w:rFonts w:ascii="Times New Roman" w:hAnsi="Times New Roman" w:cs="Times New Roman"/>
          <w:sz w:val="28"/>
          <w:szCs w:val="28"/>
        </w:rPr>
        <w:t>“</w:t>
      </w:r>
      <w:r w:rsidR="00EC622A" w:rsidRPr="00973821">
        <w:rPr>
          <w:rFonts w:ascii="Times New Roman" w:hAnsi="Times New Roman" w:cs="Times New Roman"/>
          <w:sz w:val="28"/>
          <w:szCs w:val="28"/>
        </w:rPr>
        <w:t xml:space="preserve"> </w:t>
      </w:r>
      <w:r w:rsidR="00B31ED7">
        <w:rPr>
          <w:rFonts w:ascii="Times New Roman" w:hAnsi="Times New Roman" w:cs="Times New Roman"/>
          <w:sz w:val="28"/>
          <w:szCs w:val="28"/>
        </w:rPr>
        <w:t>[6</w:t>
      </w:r>
      <w:r w:rsidR="005F50F6" w:rsidRPr="00973821">
        <w:rPr>
          <w:rFonts w:ascii="Times New Roman" w:hAnsi="Times New Roman" w:cs="Times New Roman"/>
          <w:sz w:val="28"/>
          <w:szCs w:val="28"/>
        </w:rPr>
        <w:t>4]</w:t>
      </w:r>
      <w:r w:rsidR="00EC622A" w:rsidRPr="00973821">
        <w:rPr>
          <w:rFonts w:ascii="Times New Roman" w:hAnsi="Times New Roman" w:cs="Times New Roman"/>
          <w:sz w:val="28"/>
          <w:szCs w:val="28"/>
        </w:rPr>
        <w:t>.</w:t>
      </w:r>
    </w:p>
    <w:p w:rsidR="002B252E" w:rsidRPr="002B252E" w:rsidRDefault="002B252E" w:rsidP="00EC622A">
      <w:pPr>
        <w:spacing w:after="0"/>
        <w:ind w:left="0" w:firstLine="709"/>
        <w:rPr>
          <w:rFonts w:ascii="Times New Roman" w:hAnsi="Times New Roman" w:cs="Times New Roman"/>
          <w:sz w:val="28"/>
          <w:szCs w:val="28"/>
        </w:rPr>
      </w:pPr>
      <w:r>
        <w:rPr>
          <w:rFonts w:ascii="Times New Roman" w:hAnsi="Times New Roman" w:cs="Times New Roman"/>
          <w:sz w:val="28"/>
          <w:szCs w:val="28"/>
          <w:lang w:val="de-DE"/>
        </w:rPr>
        <w:lastRenderedPageBreak/>
        <w:t>C</w:t>
      </w:r>
      <w:r>
        <w:rPr>
          <w:rFonts w:ascii="Times New Roman" w:hAnsi="Times New Roman" w:cs="Times New Roman"/>
          <w:sz w:val="28"/>
          <w:szCs w:val="28"/>
        </w:rPr>
        <w:t>ложность заключается не в том, что если он не сыграет, будут сложности, а в том, что сложно сыграть, когда вратарь играет без всякого интереса.</w:t>
      </w:r>
    </w:p>
    <w:p w:rsidR="00EC622A" w:rsidRPr="00140BC1"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Предложения</w:t>
      </w:r>
      <w:r w:rsidRPr="002B252E">
        <w:rPr>
          <w:rFonts w:ascii="Times New Roman" w:hAnsi="Times New Roman" w:cs="Times New Roman"/>
          <w:sz w:val="28"/>
          <w:szCs w:val="28"/>
        </w:rPr>
        <w:t xml:space="preserve"> </w:t>
      </w:r>
      <w:r w:rsidRPr="00EC622A">
        <w:rPr>
          <w:rFonts w:ascii="Times New Roman" w:hAnsi="Times New Roman" w:cs="Times New Roman"/>
          <w:sz w:val="28"/>
          <w:szCs w:val="28"/>
        </w:rPr>
        <w:t>с</w:t>
      </w:r>
      <w:r w:rsidRPr="002B252E">
        <w:rPr>
          <w:rFonts w:ascii="Times New Roman" w:hAnsi="Times New Roman" w:cs="Times New Roman"/>
          <w:sz w:val="28"/>
          <w:szCs w:val="28"/>
        </w:rPr>
        <w:t xml:space="preserve"> </w:t>
      </w:r>
      <w:r w:rsidRPr="00EC622A">
        <w:rPr>
          <w:rFonts w:ascii="Times New Roman" w:hAnsi="Times New Roman" w:cs="Times New Roman"/>
          <w:sz w:val="28"/>
          <w:szCs w:val="28"/>
          <w:lang w:val="de-DE"/>
        </w:rPr>
        <w:t>obwohl</w:t>
      </w:r>
      <w:r w:rsidRPr="002B252E">
        <w:rPr>
          <w:rFonts w:ascii="Times New Roman" w:hAnsi="Times New Roman" w:cs="Times New Roman"/>
          <w:sz w:val="28"/>
          <w:szCs w:val="28"/>
        </w:rPr>
        <w:t xml:space="preserve"> </w:t>
      </w:r>
      <w:r w:rsidRPr="00EC622A">
        <w:rPr>
          <w:rFonts w:ascii="Times New Roman" w:hAnsi="Times New Roman" w:cs="Times New Roman"/>
          <w:sz w:val="28"/>
          <w:szCs w:val="28"/>
        </w:rPr>
        <w:t>может</w:t>
      </w:r>
      <w:r w:rsidRPr="002B252E">
        <w:rPr>
          <w:rFonts w:ascii="Times New Roman" w:hAnsi="Times New Roman" w:cs="Times New Roman"/>
          <w:sz w:val="28"/>
          <w:szCs w:val="28"/>
        </w:rPr>
        <w:t xml:space="preserve"> </w:t>
      </w:r>
      <w:r w:rsidRPr="00EC622A">
        <w:rPr>
          <w:rFonts w:ascii="Times New Roman" w:hAnsi="Times New Roman" w:cs="Times New Roman"/>
          <w:sz w:val="28"/>
          <w:szCs w:val="28"/>
        </w:rPr>
        <w:t>сочетаться</w:t>
      </w:r>
      <w:r w:rsidRPr="002B252E">
        <w:rPr>
          <w:rFonts w:ascii="Times New Roman" w:hAnsi="Times New Roman" w:cs="Times New Roman"/>
          <w:sz w:val="28"/>
          <w:szCs w:val="28"/>
        </w:rPr>
        <w:t xml:space="preserve"> </w:t>
      </w:r>
      <w:r w:rsidRPr="00EC622A">
        <w:rPr>
          <w:rFonts w:ascii="Times New Roman" w:hAnsi="Times New Roman" w:cs="Times New Roman"/>
          <w:sz w:val="28"/>
          <w:szCs w:val="28"/>
        </w:rPr>
        <w:t>с</w:t>
      </w:r>
      <w:r w:rsidRPr="002B252E">
        <w:rPr>
          <w:rFonts w:ascii="Times New Roman" w:hAnsi="Times New Roman" w:cs="Times New Roman"/>
          <w:sz w:val="28"/>
          <w:szCs w:val="28"/>
        </w:rPr>
        <w:t xml:space="preserve"> </w:t>
      </w:r>
      <w:r w:rsidRPr="00EC622A">
        <w:rPr>
          <w:rFonts w:ascii="Times New Roman" w:hAnsi="Times New Roman" w:cs="Times New Roman"/>
          <w:sz w:val="28"/>
          <w:szCs w:val="28"/>
        </w:rPr>
        <w:t>предложением</w:t>
      </w:r>
      <w:r w:rsidRPr="002B252E">
        <w:rPr>
          <w:rFonts w:ascii="Times New Roman" w:hAnsi="Times New Roman" w:cs="Times New Roman"/>
          <w:sz w:val="28"/>
          <w:szCs w:val="28"/>
        </w:rPr>
        <w:t xml:space="preserve">, </w:t>
      </w:r>
      <w:r w:rsidRPr="00EC622A">
        <w:rPr>
          <w:rFonts w:ascii="Times New Roman" w:hAnsi="Times New Roman" w:cs="Times New Roman"/>
          <w:sz w:val="28"/>
          <w:szCs w:val="28"/>
        </w:rPr>
        <w:t>вводимое</w:t>
      </w:r>
      <w:r w:rsidRPr="002B252E">
        <w:rPr>
          <w:rFonts w:ascii="Times New Roman" w:hAnsi="Times New Roman" w:cs="Times New Roman"/>
          <w:sz w:val="28"/>
          <w:szCs w:val="28"/>
        </w:rPr>
        <w:t xml:space="preserve"> </w:t>
      </w:r>
      <w:r w:rsidRPr="00EC622A">
        <w:rPr>
          <w:rFonts w:ascii="Times New Roman" w:hAnsi="Times New Roman" w:cs="Times New Roman"/>
          <w:sz w:val="28"/>
          <w:szCs w:val="28"/>
        </w:rPr>
        <w:t>союзом</w:t>
      </w:r>
      <w:r w:rsidRPr="002B252E">
        <w:rPr>
          <w:rFonts w:ascii="Times New Roman" w:hAnsi="Times New Roman" w:cs="Times New Roman"/>
          <w:sz w:val="28"/>
          <w:szCs w:val="28"/>
        </w:rPr>
        <w:t xml:space="preserve"> </w:t>
      </w:r>
      <w:r w:rsidRPr="00EC622A">
        <w:rPr>
          <w:rFonts w:ascii="Times New Roman" w:hAnsi="Times New Roman" w:cs="Times New Roman"/>
          <w:sz w:val="28"/>
          <w:szCs w:val="28"/>
          <w:lang w:val="de-DE"/>
        </w:rPr>
        <w:t>ob</w:t>
      </w:r>
      <w:r w:rsidRPr="002B252E">
        <w:rPr>
          <w:rFonts w:ascii="Times New Roman" w:hAnsi="Times New Roman" w:cs="Times New Roman"/>
          <w:sz w:val="28"/>
          <w:szCs w:val="28"/>
        </w:rPr>
        <w:t>.</w:t>
      </w:r>
      <w:r w:rsidR="002B252E">
        <w:rPr>
          <w:rFonts w:ascii="Times New Roman" w:hAnsi="Times New Roman" w:cs="Times New Roman"/>
          <w:sz w:val="28"/>
          <w:szCs w:val="28"/>
        </w:rPr>
        <w:t xml:space="preserve"> То есть в </w:t>
      </w:r>
      <w:r w:rsidR="00140BC1">
        <w:rPr>
          <w:rFonts w:ascii="Times New Roman" w:hAnsi="Times New Roman" w:cs="Times New Roman"/>
          <w:sz w:val="28"/>
          <w:szCs w:val="28"/>
        </w:rPr>
        <w:t xml:space="preserve">концессивном </w:t>
      </w:r>
      <w:r w:rsidR="002B252E">
        <w:rPr>
          <w:rFonts w:ascii="Times New Roman" w:hAnsi="Times New Roman" w:cs="Times New Roman"/>
          <w:sz w:val="28"/>
          <w:szCs w:val="28"/>
        </w:rPr>
        <w:t xml:space="preserve">придаточном предложении </w:t>
      </w:r>
      <w:r w:rsidR="00140BC1">
        <w:rPr>
          <w:rFonts w:ascii="Times New Roman" w:hAnsi="Times New Roman" w:cs="Times New Roman"/>
          <w:sz w:val="28"/>
          <w:szCs w:val="28"/>
        </w:rPr>
        <w:t xml:space="preserve">содержится слово, которое несет смысл сомнения, который реализуется в придаточном с союзом </w:t>
      </w:r>
      <w:r w:rsidR="00140BC1">
        <w:rPr>
          <w:rFonts w:ascii="Times New Roman" w:hAnsi="Times New Roman" w:cs="Times New Roman"/>
          <w:sz w:val="28"/>
          <w:szCs w:val="28"/>
          <w:lang w:val="de-DE"/>
        </w:rPr>
        <w:t>ob</w:t>
      </w:r>
      <w:r w:rsidR="00140BC1">
        <w:rPr>
          <w:rFonts w:ascii="Times New Roman" w:hAnsi="Times New Roman" w:cs="Times New Roman"/>
          <w:sz w:val="28"/>
          <w:szCs w:val="28"/>
        </w:rPr>
        <w:t xml:space="preserve">. В приведенном ниже примере таким словом выступает </w:t>
      </w:r>
      <w:r w:rsidR="00140BC1">
        <w:rPr>
          <w:rFonts w:ascii="Times New Roman" w:hAnsi="Times New Roman" w:cs="Times New Roman"/>
          <w:sz w:val="28"/>
          <w:szCs w:val="28"/>
          <w:lang w:val="de-DE"/>
        </w:rPr>
        <w:t>sicher</w:t>
      </w:r>
      <w:r w:rsidR="00140BC1">
        <w:rPr>
          <w:rFonts w:ascii="Times New Roman" w:hAnsi="Times New Roman" w:cs="Times New Roman"/>
          <w:sz w:val="28"/>
          <w:szCs w:val="28"/>
        </w:rPr>
        <w:t>, которое дает возможность существование такого типа связи между придаточным уступительным и главным.</w:t>
      </w:r>
    </w:p>
    <w:p w:rsidR="00EC622A" w:rsidRPr="00EC622A" w:rsidRDefault="00FC117E"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Obwohl jetzt, wo ich das schreibe, bin ich nicht mehr ganz sicher,</w:t>
      </w:r>
      <w:r w:rsidR="00973821">
        <w:rPr>
          <w:rFonts w:ascii="Times New Roman" w:hAnsi="Times New Roman" w:cs="Times New Roman"/>
          <w:sz w:val="28"/>
          <w:szCs w:val="28"/>
          <w:lang w:val="de-DE"/>
        </w:rPr>
        <w:t xml:space="preserve"> ob es wirklich die Füße waren</w:t>
      </w: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[68</w:t>
      </w:r>
      <w:r w:rsidR="005F50F6">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w:t>
      </w:r>
    </w:p>
    <w:p w:rsidR="00EC622A" w:rsidRPr="00EC622A" w:rsidRDefault="00EC622A" w:rsidP="005F50F6">
      <w:pPr>
        <w:spacing w:after="0"/>
        <w:ind w:left="0" w:firstLine="0"/>
        <w:rPr>
          <w:rFonts w:ascii="Times New Roman" w:hAnsi="Times New Roman" w:cs="Times New Roman"/>
          <w:sz w:val="28"/>
          <w:szCs w:val="28"/>
          <w:lang w:val="de-DE"/>
        </w:rPr>
      </w:pPr>
    </w:p>
    <w:p w:rsidR="00EC622A" w:rsidRPr="003E6F76" w:rsidRDefault="00DD271B" w:rsidP="00DD271B">
      <w:pPr>
        <w:pStyle w:val="a6"/>
        <w:numPr>
          <w:ilvl w:val="1"/>
          <w:numId w:val="4"/>
        </w:numPr>
        <w:spacing w:after="0" w:line="360" w:lineRule="auto"/>
        <w:ind w:firstLine="334"/>
        <w:jc w:val="both"/>
        <w:rPr>
          <w:rFonts w:cs="Times New Roman"/>
          <w:b/>
          <w:szCs w:val="28"/>
        </w:rPr>
      </w:pPr>
      <w:r w:rsidRPr="003E6F76">
        <w:rPr>
          <w:rFonts w:cs="Times New Roman"/>
          <w:b/>
          <w:szCs w:val="28"/>
          <w:lang w:val="de-DE"/>
        </w:rPr>
        <w:t xml:space="preserve"> </w:t>
      </w:r>
      <w:r w:rsidR="00EC622A" w:rsidRPr="003E6F76">
        <w:rPr>
          <w:rFonts w:cs="Times New Roman"/>
          <w:b/>
          <w:szCs w:val="28"/>
        </w:rPr>
        <w:t>Отделяемые и неотделяемые уступительные придаточные</w:t>
      </w:r>
    </w:p>
    <w:p w:rsidR="00EC622A" w:rsidRPr="00EC622A" w:rsidRDefault="00EC622A" w:rsidP="00EC622A">
      <w:pPr>
        <w:pStyle w:val="a6"/>
        <w:spacing w:after="0" w:line="360" w:lineRule="auto"/>
        <w:ind w:left="0" w:firstLine="709"/>
        <w:jc w:val="both"/>
        <w:rPr>
          <w:rFonts w:cs="Times New Roman"/>
          <w:szCs w:val="28"/>
        </w:rPr>
      </w:pP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Согласно проанализированному корпусу примеров, мы установили, что уступительные придаточные предложения могут вводиться концессивным союзом, в этом случает мы имеем дело с отделяемым придаточным предложением, пример а) и без какого-либо союза – неотделяемое придаточное предложение, пример б). </w:t>
      </w:r>
    </w:p>
    <w:p w:rsidR="00EC622A" w:rsidRPr="00EC622A" w:rsidRDefault="00260C00"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а</w:t>
      </w:r>
      <w:r w:rsidR="00EC622A" w:rsidRPr="00EC622A">
        <w:rPr>
          <w:rFonts w:ascii="Times New Roman" w:hAnsi="Times New Roman" w:cs="Times New Roman"/>
          <w:sz w:val="28"/>
          <w:szCs w:val="28"/>
          <w:lang w:val="de-DE"/>
        </w:rPr>
        <w:t xml:space="preserve">) </w:t>
      </w:r>
      <w:r w:rsidR="00FC117E">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Mit einem Sieg gilt es Selbstbewusstsein zu tanken, obwohl die Griechen Revanche angekündigt haben</w:t>
      </w:r>
      <w:r w:rsidR="00FC117E">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[68</w:t>
      </w:r>
      <w:r w:rsidR="005F50F6">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Данный пример представляет собой сложное предложение с отделяемым уступительным предложением, которое присоединено к главному при помощи союза</w:t>
      </w:r>
      <w:r w:rsidR="00260C00">
        <w:rPr>
          <w:rFonts w:ascii="Times New Roman" w:hAnsi="Times New Roman" w:cs="Times New Roman"/>
          <w:sz w:val="28"/>
          <w:szCs w:val="28"/>
        </w:rPr>
        <w:t xml:space="preserve"> </w:t>
      </w:r>
      <w:r w:rsidR="00260C00" w:rsidRPr="00216CBD">
        <w:rPr>
          <w:rFonts w:ascii="Times New Roman" w:hAnsi="Times New Roman" w:cs="Times New Roman"/>
          <w:i/>
          <w:sz w:val="28"/>
          <w:szCs w:val="28"/>
          <w:lang w:val="de-DE"/>
        </w:rPr>
        <w:t>obwohl</w:t>
      </w:r>
      <w:r w:rsidRPr="00EC622A">
        <w:rPr>
          <w:rFonts w:ascii="Times New Roman" w:hAnsi="Times New Roman" w:cs="Times New Roman"/>
          <w:sz w:val="28"/>
          <w:szCs w:val="28"/>
        </w:rPr>
        <w:t>. Спрягаемая часть сложного сказуемого стоит в конце предложения.</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В случае с неотделяемым придаточным предложением связующее слово (союз, вопросительное слово, относительное местоимение) между главным и придаточным отсутствует, также как и постановка спрягаемой части сказуемого в конец предложения. Это означает,</w:t>
      </w:r>
      <w:r w:rsidR="00264344">
        <w:rPr>
          <w:rFonts w:ascii="Times New Roman" w:hAnsi="Times New Roman" w:cs="Times New Roman"/>
          <w:sz w:val="28"/>
          <w:szCs w:val="28"/>
        </w:rPr>
        <w:t xml:space="preserve"> что концессивный союз исключен, который являлся носителем уступительной семантики</w:t>
      </w:r>
      <w:r w:rsidR="00B25985">
        <w:rPr>
          <w:rFonts w:ascii="Times New Roman" w:hAnsi="Times New Roman" w:cs="Times New Roman"/>
          <w:sz w:val="28"/>
          <w:szCs w:val="28"/>
        </w:rPr>
        <w:t xml:space="preserve">, </w:t>
      </w:r>
      <w:r w:rsidR="00B25985">
        <w:rPr>
          <w:rFonts w:ascii="Times New Roman" w:hAnsi="Times New Roman" w:cs="Times New Roman"/>
          <w:sz w:val="28"/>
          <w:szCs w:val="28"/>
        </w:rPr>
        <w:lastRenderedPageBreak/>
        <w:t>которая находит свое выражение в коррелятах.</w:t>
      </w:r>
      <w:r w:rsidR="00264344">
        <w:rPr>
          <w:rFonts w:ascii="Times New Roman" w:hAnsi="Times New Roman" w:cs="Times New Roman"/>
          <w:sz w:val="28"/>
          <w:szCs w:val="28"/>
        </w:rPr>
        <w:t xml:space="preserve"> </w:t>
      </w:r>
      <w:r w:rsidRPr="00EC622A">
        <w:rPr>
          <w:rFonts w:ascii="Times New Roman" w:hAnsi="Times New Roman" w:cs="Times New Roman"/>
          <w:sz w:val="28"/>
          <w:szCs w:val="28"/>
        </w:rPr>
        <w:t xml:space="preserve"> При таком типе придаточного коррелят является обязательным, это означает, что в придаточном предложении может добавляться </w:t>
      </w:r>
      <w:r w:rsidRPr="00EC622A">
        <w:rPr>
          <w:rFonts w:ascii="Times New Roman" w:hAnsi="Times New Roman" w:cs="Times New Roman"/>
          <w:sz w:val="28"/>
          <w:szCs w:val="28"/>
          <w:lang w:val="de-DE"/>
        </w:rPr>
        <w:t>auch</w:t>
      </w:r>
      <w:r w:rsidRPr="00EC622A">
        <w:rPr>
          <w:rFonts w:ascii="Times New Roman" w:hAnsi="Times New Roman" w:cs="Times New Roman"/>
          <w:sz w:val="28"/>
          <w:szCs w:val="28"/>
        </w:rPr>
        <w:t xml:space="preserve">, а в главном: </w:t>
      </w:r>
      <w:r w:rsidRPr="00216CBD">
        <w:rPr>
          <w:rFonts w:ascii="Times New Roman" w:hAnsi="Times New Roman" w:cs="Times New Roman"/>
          <w:i/>
          <w:sz w:val="28"/>
          <w:szCs w:val="28"/>
          <w:lang w:val="de-DE"/>
        </w:rPr>
        <w:t>doch</w:t>
      </w:r>
      <w:r w:rsidRPr="00216CBD">
        <w:rPr>
          <w:rFonts w:ascii="Times New Roman" w:hAnsi="Times New Roman" w:cs="Times New Roman"/>
          <w:i/>
          <w:sz w:val="28"/>
          <w:szCs w:val="28"/>
        </w:rPr>
        <w:t xml:space="preserve">, </w:t>
      </w:r>
      <w:r w:rsidRPr="00216CBD">
        <w:rPr>
          <w:rFonts w:ascii="Times New Roman" w:hAnsi="Times New Roman" w:cs="Times New Roman"/>
          <w:i/>
          <w:sz w:val="28"/>
          <w:szCs w:val="28"/>
          <w:lang w:val="de-DE"/>
        </w:rPr>
        <w:t>trotzdem</w:t>
      </w:r>
      <w:r w:rsidRPr="00216CBD">
        <w:rPr>
          <w:rFonts w:ascii="Times New Roman" w:hAnsi="Times New Roman" w:cs="Times New Roman"/>
          <w:i/>
          <w:sz w:val="28"/>
          <w:szCs w:val="28"/>
        </w:rPr>
        <w:t xml:space="preserve">, </w:t>
      </w:r>
      <w:r w:rsidRPr="00216CBD">
        <w:rPr>
          <w:rFonts w:ascii="Times New Roman" w:hAnsi="Times New Roman" w:cs="Times New Roman"/>
          <w:i/>
          <w:sz w:val="28"/>
          <w:szCs w:val="28"/>
          <w:lang w:val="de-DE"/>
        </w:rPr>
        <w:t>dennoch</w:t>
      </w:r>
      <w:r w:rsidRPr="00EC622A">
        <w:rPr>
          <w:rFonts w:ascii="Times New Roman" w:hAnsi="Times New Roman" w:cs="Times New Roman"/>
          <w:sz w:val="28"/>
          <w:szCs w:val="28"/>
        </w:rPr>
        <w:t>.</w:t>
      </w:r>
    </w:p>
    <w:p w:rsidR="00EC622A" w:rsidRDefault="00B25985"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б</w:t>
      </w:r>
      <w:r w:rsidR="00973821">
        <w:rPr>
          <w:rFonts w:ascii="Times New Roman" w:hAnsi="Times New Roman" w:cs="Times New Roman"/>
          <w:sz w:val="28"/>
          <w:szCs w:val="28"/>
          <w:lang w:val="de-DE"/>
        </w:rPr>
        <w:t xml:space="preserve">) </w:t>
      </w:r>
      <w:r w:rsidR="00FC117E">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War sie auch unschul</w:t>
      </w:r>
      <w:r w:rsidR="00973821">
        <w:rPr>
          <w:rFonts w:ascii="Times New Roman" w:hAnsi="Times New Roman" w:cs="Times New Roman"/>
          <w:sz w:val="28"/>
          <w:szCs w:val="28"/>
          <w:lang w:val="de-DE"/>
        </w:rPr>
        <w:t>dig, sie wurde doch verurteilt</w:t>
      </w:r>
      <w:r w:rsidR="00FC117E">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[69</w:t>
      </w:r>
      <w:r w:rsidR="00DD271B" w:rsidRPr="00FC117E">
        <w:rPr>
          <w:rFonts w:ascii="Times New Roman" w:hAnsi="Times New Roman" w:cs="Times New Roman"/>
          <w:sz w:val="28"/>
          <w:szCs w:val="28"/>
          <w:lang w:val="de-DE"/>
        </w:rPr>
        <w:t>].</w:t>
      </w:r>
    </w:p>
    <w:p w:rsidR="00FC117E" w:rsidRPr="00FC117E" w:rsidRDefault="00FC117E" w:rsidP="00EC622A">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При переводе на русский язык мы все равно переводим с союзом </w:t>
      </w:r>
      <w:r>
        <w:rPr>
          <w:rFonts w:ascii="Times New Roman" w:hAnsi="Times New Roman" w:cs="Times New Roman"/>
          <w:i/>
          <w:sz w:val="28"/>
          <w:szCs w:val="28"/>
        </w:rPr>
        <w:t xml:space="preserve">хоть. </w:t>
      </w:r>
      <w:r>
        <w:rPr>
          <w:rFonts w:ascii="Times New Roman" w:hAnsi="Times New Roman" w:cs="Times New Roman"/>
          <w:sz w:val="28"/>
          <w:szCs w:val="28"/>
        </w:rPr>
        <w:t>«Хоть она была и невиновна, она все</w:t>
      </w:r>
      <w:r w:rsidR="00216CBD">
        <w:rPr>
          <w:rFonts w:ascii="Times New Roman" w:hAnsi="Times New Roman" w:cs="Times New Roman"/>
          <w:sz w:val="28"/>
          <w:szCs w:val="28"/>
        </w:rPr>
        <w:t xml:space="preserve"> же была осуждена»</w:t>
      </w:r>
      <w:r w:rsidRPr="00FC117E">
        <w:rPr>
          <w:rFonts w:ascii="Times New Roman" w:hAnsi="Times New Roman" w:cs="Times New Roman"/>
          <w:sz w:val="28"/>
          <w:szCs w:val="28"/>
        </w:rPr>
        <w:t>.</w:t>
      </w:r>
    </w:p>
    <w:p w:rsidR="00EC622A" w:rsidRPr="007F2EB2"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В неотделяемых придаточных спрягаемая часть сказуемого стоит на первом месте независимо от того, спрягаемая часть сказуемого представлена полнозначным глаголом или модальным. Поэтому неотделяемые концессивные придаточные предложения называются в немецких грамматиках как </w:t>
      </w:r>
      <w:r w:rsidRPr="00EC622A">
        <w:rPr>
          <w:rFonts w:ascii="Times New Roman" w:hAnsi="Times New Roman" w:cs="Times New Roman"/>
          <w:sz w:val="28"/>
          <w:szCs w:val="28"/>
          <w:lang w:val="de-DE"/>
        </w:rPr>
        <w:t>ein</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Verberstsatz</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Stirnsatz</w:t>
      </w:r>
      <w:r w:rsidR="003E6F76">
        <w:rPr>
          <w:rFonts w:ascii="Times New Roman" w:hAnsi="Times New Roman" w:cs="Times New Roman"/>
          <w:sz w:val="28"/>
          <w:szCs w:val="28"/>
        </w:rPr>
        <w:t xml:space="preserve">) </w:t>
      </w:r>
      <w:r w:rsidR="00B31ED7" w:rsidRPr="007F2EB2">
        <w:rPr>
          <w:rFonts w:ascii="Times New Roman" w:hAnsi="Times New Roman" w:cs="Times New Roman"/>
          <w:sz w:val="28"/>
          <w:szCs w:val="28"/>
        </w:rPr>
        <w:t>[59</w:t>
      </w:r>
      <w:r w:rsidR="00EC20FC" w:rsidRPr="007F2EB2">
        <w:rPr>
          <w:rFonts w:ascii="Times New Roman" w:hAnsi="Times New Roman" w:cs="Times New Roman"/>
          <w:sz w:val="28"/>
          <w:szCs w:val="28"/>
        </w:rPr>
        <w:t>]</w:t>
      </w:r>
      <w:r w:rsidRPr="007F2EB2">
        <w:rPr>
          <w:rFonts w:ascii="Times New Roman" w:hAnsi="Times New Roman" w:cs="Times New Roman"/>
          <w:sz w:val="28"/>
          <w:szCs w:val="28"/>
        </w:rPr>
        <w:t xml:space="preserve">. </w:t>
      </w:r>
    </w:p>
    <w:p w:rsidR="00A35237" w:rsidRPr="00EC20FC" w:rsidRDefault="00EC622A" w:rsidP="00A35237">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При</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неотделяемом</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придаточном</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уступительном</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концессивные</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отношения</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могут</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проявляться</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также</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через</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уступительные</w:t>
      </w:r>
      <w:r w:rsidRPr="007F2EB2">
        <w:rPr>
          <w:rFonts w:ascii="Times New Roman" w:hAnsi="Times New Roman" w:cs="Times New Roman"/>
          <w:sz w:val="28"/>
          <w:szCs w:val="28"/>
        </w:rPr>
        <w:t xml:space="preserve"> </w:t>
      </w:r>
      <w:r w:rsidRPr="00EC622A">
        <w:rPr>
          <w:rFonts w:ascii="Times New Roman" w:hAnsi="Times New Roman" w:cs="Times New Roman"/>
          <w:sz w:val="28"/>
          <w:szCs w:val="28"/>
        </w:rPr>
        <w:t>частицы</w:t>
      </w:r>
      <w:r w:rsidRPr="007F2EB2">
        <w:rPr>
          <w:rFonts w:ascii="Times New Roman" w:hAnsi="Times New Roman" w:cs="Times New Roman"/>
          <w:sz w:val="28"/>
          <w:szCs w:val="28"/>
        </w:rPr>
        <w:t xml:space="preserve"> (</w:t>
      </w:r>
      <w:r w:rsidRPr="00EC622A">
        <w:rPr>
          <w:rFonts w:ascii="Times New Roman" w:hAnsi="Times New Roman" w:cs="Times New Roman"/>
          <w:sz w:val="28"/>
          <w:szCs w:val="28"/>
          <w:lang w:val="de-DE"/>
        </w:rPr>
        <w:t>gleichwohl</w:t>
      </w:r>
      <w:r w:rsidRPr="007F2EB2">
        <w:rPr>
          <w:rFonts w:ascii="Times New Roman" w:hAnsi="Times New Roman" w:cs="Times New Roman"/>
          <w:sz w:val="28"/>
          <w:szCs w:val="28"/>
        </w:rPr>
        <w:t xml:space="preserve">, </w:t>
      </w:r>
      <w:r w:rsidRPr="00EC622A">
        <w:rPr>
          <w:rFonts w:ascii="Times New Roman" w:hAnsi="Times New Roman" w:cs="Times New Roman"/>
          <w:sz w:val="28"/>
          <w:szCs w:val="28"/>
          <w:lang w:val="de-DE"/>
        </w:rPr>
        <w:t>nun</w:t>
      </w:r>
      <w:r w:rsidRPr="007F2EB2">
        <w:rPr>
          <w:rFonts w:ascii="Times New Roman" w:hAnsi="Times New Roman" w:cs="Times New Roman"/>
          <w:sz w:val="28"/>
          <w:szCs w:val="28"/>
        </w:rPr>
        <w:t xml:space="preserve">, </w:t>
      </w:r>
      <w:r w:rsidRPr="00EC622A">
        <w:rPr>
          <w:rFonts w:ascii="Times New Roman" w:hAnsi="Times New Roman" w:cs="Times New Roman"/>
          <w:sz w:val="28"/>
          <w:szCs w:val="28"/>
          <w:lang w:val="de-DE"/>
        </w:rPr>
        <w:t>schon</w:t>
      </w:r>
      <w:r w:rsidRPr="007F2EB2">
        <w:rPr>
          <w:rFonts w:ascii="Times New Roman" w:hAnsi="Times New Roman" w:cs="Times New Roman"/>
          <w:sz w:val="28"/>
          <w:szCs w:val="28"/>
        </w:rPr>
        <w:t xml:space="preserve">, </w:t>
      </w:r>
      <w:r w:rsidRPr="00EC622A">
        <w:rPr>
          <w:rFonts w:ascii="Times New Roman" w:hAnsi="Times New Roman" w:cs="Times New Roman"/>
          <w:sz w:val="28"/>
          <w:szCs w:val="28"/>
          <w:lang w:val="de-DE"/>
        </w:rPr>
        <w:t>auch</w:t>
      </w:r>
      <w:r w:rsidR="00A35237" w:rsidRPr="007F2EB2">
        <w:rPr>
          <w:rFonts w:ascii="Times New Roman" w:hAnsi="Times New Roman" w:cs="Times New Roman"/>
          <w:sz w:val="28"/>
          <w:szCs w:val="28"/>
        </w:rPr>
        <w:t>): „</w:t>
      </w:r>
      <w:r w:rsidR="00A35237" w:rsidRPr="00EC622A">
        <w:rPr>
          <w:rFonts w:ascii="Times New Roman" w:hAnsi="Times New Roman" w:cs="Times New Roman"/>
          <w:sz w:val="28"/>
          <w:szCs w:val="28"/>
          <w:lang w:val="de-DE"/>
        </w:rPr>
        <w:t>Ist</w:t>
      </w:r>
      <w:r w:rsidR="00A35237" w:rsidRPr="007F2EB2">
        <w:rPr>
          <w:rFonts w:ascii="Times New Roman" w:hAnsi="Times New Roman" w:cs="Times New Roman"/>
          <w:sz w:val="28"/>
          <w:szCs w:val="28"/>
        </w:rPr>
        <w:t xml:space="preserve"> </w:t>
      </w:r>
      <w:r w:rsidR="00A35237" w:rsidRPr="00EC622A">
        <w:rPr>
          <w:rFonts w:ascii="Times New Roman" w:hAnsi="Times New Roman" w:cs="Times New Roman"/>
          <w:sz w:val="28"/>
          <w:szCs w:val="28"/>
          <w:lang w:val="de-DE"/>
        </w:rPr>
        <w:t>es</w:t>
      </w:r>
      <w:r w:rsidR="00A35237" w:rsidRPr="007F2EB2">
        <w:rPr>
          <w:rFonts w:ascii="Times New Roman" w:hAnsi="Times New Roman" w:cs="Times New Roman"/>
          <w:sz w:val="28"/>
          <w:szCs w:val="28"/>
        </w:rPr>
        <w:t xml:space="preserve"> </w:t>
      </w:r>
      <w:r w:rsidR="00A35237" w:rsidRPr="00EC622A">
        <w:rPr>
          <w:rFonts w:ascii="Times New Roman" w:hAnsi="Times New Roman" w:cs="Times New Roman"/>
          <w:sz w:val="28"/>
          <w:szCs w:val="28"/>
          <w:lang w:val="de-DE"/>
        </w:rPr>
        <w:t>auch</w:t>
      </w:r>
      <w:r w:rsidR="00A35237" w:rsidRPr="007F2EB2">
        <w:rPr>
          <w:rFonts w:ascii="Times New Roman" w:hAnsi="Times New Roman" w:cs="Times New Roman"/>
          <w:sz w:val="28"/>
          <w:szCs w:val="28"/>
        </w:rPr>
        <w:t xml:space="preserve"> </w:t>
      </w:r>
      <w:r w:rsidR="00A35237" w:rsidRPr="00EC622A">
        <w:rPr>
          <w:rFonts w:ascii="Times New Roman" w:hAnsi="Times New Roman" w:cs="Times New Roman"/>
          <w:sz w:val="28"/>
          <w:szCs w:val="28"/>
          <w:lang w:val="de-DE"/>
        </w:rPr>
        <w:t>dunkel</w:t>
      </w:r>
      <w:r w:rsidR="00A35237" w:rsidRPr="007F2EB2">
        <w:rPr>
          <w:rFonts w:ascii="Times New Roman" w:hAnsi="Times New Roman" w:cs="Times New Roman"/>
          <w:sz w:val="28"/>
          <w:szCs w:val="28"/>
        </w:rPr>
        <w:t xml:space="preserve">, </w:t>
      </w:r>
      <w:r w:rsidR="00A35237" w:rsidRPr="00EC622A">
        <w:rPr>
          <w:rFonts w:ascii="Times New Roman" w:hAnsi="Times New Roman" w:cs="Times New Roman"/>
          <w:sz w:val="28"/>
          <w:szCs w:val="28"/>
          <w:lang w:val="de-DE"/>
        </w:rPr>
        <w:t>wir</w:t>
      </w:r>
      <w:r w:rsidR="00A35237" w:rsidRPr="007F2EB2">
        <w:rPr>
          <w:rFonts w:ascii="Times New Roman" w:hAnsi="Times New Roman" w:cs="Times New Roman"/>
          <w:sz w:val="28"/>
          <w:szCs w:val="28"/>
        </w:rPr>
        <w:t xml:space="preserve"> </w:t>
      </w:r>
      <w:r w:rsidR="00A35237" w:rsidRPr="00EC622A">
        <w:rPr>
          <w:rFonts w:ascii="Times New Roman" w:hAnsi="Times New Roman" w:cs="Times New Roman"/>
          <w:sz w:val="28"/>
          <w:szCs w:val="28"/>
          <w:lang w:val="de-DE"/>
        </w:rPr>
        <w:t>werden</w:t>
      </w:r>
      <w:r w:rsidR="00A35237" w:rsidRPr="007F2EB2">
        <w:rPr>
          <w:rFonts w:ascii="Times New Roman" w:hAnsi="Times New Roman" w:cs="Times New Roman"/>
          <w:sz w:val="28"/>
          <w:szCs w:val="28"/>
        </w:rPr>
        <w:t xml:space="preserve"> </w:t>
      </w:r>
      <w:r w:rsidR="00A35237" w:rsidRPr="00EC622A">
        <w:rPr>
          <w:rFonts w:ascii="Times New Roman" w:hAnsi="Times New Roman" w:cs="Times New Roman"/>
          <w:sz w:val="28"/>
          <w:szCs w:val="28"/>
          <w:lang w:val="de-DE"/>
        </w:rPr>
        <w:t>nun</w:t>
      </w:r>
      <w:r w:rsidR="00A35237" w:rsidRPr="007F2EB2">
        <w:rPr>
          <w:rFonts w:ascii="Times New Roman" w:hAnsi="Times New Roman" w:cs="Times New Roman"/>
          <w:sz w:val="28"/>
          <w:szCs w:val="28"/>
        </w:rPr>
        <w:t xml:space="preserve"> </w:t>
      </w:r>
      <w:r w:rsidR="00A35237" w:rsidRPr="00EC622A">
        <w:rPr>
          <w:rFonts w:ascii="Times New Roman" w:hAnsi="Times New Roman" w:cs="Times New Roman"/>
          <w:sz w:val="28"/>
          <w:szCs w:val="28"/>
          <w:lang w:val="de-DE"/>
        </w:rPr>
        <w:t>das</w:t>
      </w:r>
      <w:r w:rsidR="00A35237" w:rsidRPr="007F2EB2">
        <w:rPr>
          <w:rFonts w:ascii="Times New Roman" w:hAnsi="Times New Roman" w:cs="Times New Roman"/>
          <w:sz w:val="28"/>
          <w:szCs w:val="28"/>
        </w:rPr>
        <w:t xml:space="preserve"> </w:t>
      </w:r>
      <w:r w:rsidR="00A35237" w:rsidRPr="00EC622A">
        <w:rPr>
          <w:rFonts w:ascii="Times New Roman" w:hAnsi="Times New Roman" w:cs="Times New Roman"/>
          <w:sz w:val="28"/>
          <w:szCs w:val="28"/>
          <w:lang w:val="de-DE"/>
        </w:rPr>
        <w:t>Ziel</w:t>
      </w:r>
      <w:r w:rsidR="00A35237" w:rsidRPr="007F2EB2">
        <w:rPr>
          <w:rFonts w:ascii="Times New Roman" w:hAnsi="Times New Roman" w:cs="Times New Roman"/>
          <w:sz w:val="28"/>
          <w:szCs w:val="28"/>
        </w:rPr>
        <w:t xml:space="preserve"> </w:t>
      </w:r>
      <w:r w:rsidR="00A35237" w:rsidRPr="00EC622A">
        <w:rPr>
          <w:rFonts w:ascii="Times New Roman" w:hAnsi="Times New Roman" w:cs="Times New Roman"/>
          <w:sz w:val="28"/>
          <w:szCs w:val="28"/>
          <w:lang w:val="de-DE"/>
        </w:rPr>
        <w:t>erreichen</w:t>
      </w:r>
      <w:r w:rsidR="00B31ED7" w:rsidRPr="007F2EB2">
        <w:rPr>
          <w:rFonts w:ascii="Times New Roman" w:hAnsi="Times New Roman" w:cs="Times New Roman"/>
          <w:sz w:val="28"/>
          <w:szCs w:val="28"/>
        </w:rPr>
        <w:t>“ [66</w:t>
      </w:r>
      <w:r w:rsidR="00A35237" w:rsidRPr="007F2EB2">
        <w:rPr>
          <w:rFonts w:ascii="Times New Roman" w:hAnsi="Times New Roman" w:cs="Times New Roman"/>
          <w:sz w:val="28"/>
          <w:szCs w:val="28"/>
        </w:rPr>
        <w:t xml:space="preserve">]. </w:t>
      </w:r>
      <w:r w:rsidR="00EC20FC">
        <w:rPr>
          <w:rFonts w:ascii="Times New Roman" w:hAnsi="Times New Roman" w:cs="Times New Roman"/>
          <w:sz w:val="28"/>
          <w:szCs w:val="28"/>
        </w:rPr>
        <w:t xml:space="preserve">Которые переводятся на русский как </w:t>
      </w:r>
      <w:r w:rsidR="00EC20FC">
        <w:rPr>
          <w:rFonts w:ascii="Times New Roman" w:hAnsi="Times New Roman" w:cs="Times New Roman"/>
          <w:i/>
          <w:sz w:val="28"/>
          <w:szCs w:val="28"/>
        </w:rPr>
        <w:t>все же, только лишь, уж, пусть, хоть</w:t>
      </w:r>
      <w:r w:rsidR="00EC20FC">
        <w:rPr>
          <w:rFonts w:ascii="Times New Roman" w:hAnsi="Times New Roman" w:cs="Times New Roman"/>
          <w:sz w:val="28"/>
          <w:szCs w:val="28"/>
        </w:rPr>
        <w:t>.</w:t>
      </w:r>
    </w:p>
    <w:p w:rsidR="00EC622A" w:rsidRPr="00EC20FC" w:rsidRDefault="00EC622A" w:rsidP="00EC20FC">
      <w:pPr>
        <w:spacing w:after="0"/>
        <w:ind w:left="0" w:firstLine="0"/>
        <w:rPr>
          <w:rFonts w:ascii="Times New Roman" w:hAnsi="Times New Roman" w:cs="Times New Roman"/>
          <w:sz w:val="28"/>
          <w:szCs w:val="28"/>
        </w:rPr>
      </w:pPr>
    </w:p>
    <w:p w:rsidR="00EC622A" w:rsidRPr="00D01032" w:rsidRDefault="00DD271B" w:rsidP="00EC622A">
      <w:pPr>
        <w:spacing w:after="0"/>
        <w:ind w:left="0" w:firstLine="709"/>
        <w:rPr>
          <w:rFonts w:ascii="Times New Roman" w:hAnsi="Times New Roman" w:cs="Times New Roman"/>
          <w:b/>
          <w:sz w:val="28"/>
          <w:szCs w:val="28"/>
        </w:rPr>
      </w:pPr>
      <w:r w:rsidRPr="00D01032">
        <w:rPr>
          <w:rFonts w:ascii="Times New Roman" w:hAnsi="Times New Roman" w:cs="Times New Roman"/>
          <w:b/>
          <w:sz w:val="28"/>
          <w:szCs w:val="28"/>
        </w:rPr>
        <w:t xml:space="preserve">2.3 </w:t>
      </w:r>
      <w:r w:rsidR="00EC622A" w:rsidRPr="00D01032">
        <w:rPr>
          <w:rFonts w:ascii="Times New Roman" w:hAnsi="Times New Roman" w:cs="Times New Roman"/>
          <w:b/>
          <w:sz w:val="28"/>
          <w:szCs w:val="28"/>
        </w:rPr>
        <w:t xml:space="preserve"> Конструкция типа </w:t>
      </w:r>
      <w:r w:rsidR="00EC622A" w:rsidRPr="00D01032">
        <w:rPr>
          <w:rFonts w:ascii="Times New Roman" w:hAnsi="Times New Roman" w:cs="Times New Roman"/>
          <w:b/>
          <w:sz w:val="28"/>
          <w:szCs w:val="28"/>
          <w:lang w:val="de-DE"/>
        </w:rPr>
        <w:t>Hauptsatz</w:t>
      </w:r>
      <w:r w:rsidR="00D01032" w:rsidRPr="00D01032">
        <w:rPr>
          <w:rFonts w:ascii="Times New Roman" w:hAnsi="Times New Roman" w:cs="Times New Roman"/>
          <w:b/>
          <w:sz w:val="28"/>
          <w:szCs w:val="28"/>
        </w:rPr>
        <w:t xml:space="preserve"> </w:t>
      </w:r>
      <w:r w:rsidR="00D01032" w:rsidRPr="007F2EB2">
        <w:rPr>
          <w:rFonts w:ascii="Times New Roman" w:hAnsi="Times New Roman" w:cs="Times New Roman"/>
          <w:b/>
          <w:sz w:val="28"/>
          <w:szCs w:val="28"/>
        </w:rPr>
        <w:t>–</w:t>
      </w:r>
      <w:r w:rsidR="00D01032" w:rsidRPr="00D01032">
        <w:rPr>
          <w:rFonts w:ascii="Times New Roman" w:hAnsi="Times New Roman" w:cs="Times New Roman"/>
          <w:b/>
          <w:sz w:val="28"/>
          <w:szCs w:val="28"/>
        </w:rPr>
        <w:t xml:space="preserve"> </w:t>
      </w:r>
      <w:r w:rsidR="00EC622A" w:rsidRPr="00D01032">
        <w:rPr>
          <w:rFonts w:ascii="Times New Roman" w:hAnsi="Times New Roman" w:cs="Times New Roman"/>
          <w:b/>
          <w:sz w:val="28"/>
          <w:szCs w:val="28"/>
          <w:lang w:val="de-DE"/>
        </w:rPr>
        <w:t>Subjunktor</w:t>
      </w:r>
      <w:r w:rsidR="00D01032" w:rsidRPr="00D01032">
        <w:rPr>
          <w:rFonts w:ascii="Times New Roman" w:hAnsi="Times New Roman" w:cs="Times New Roman"/>
          <w:b/>
          <w:sz w:val="28"/>
          <w:szCs w:val="28"/>
        </w:rPr>
        <w:t xml:space="preserve"> </w:t>
      </w:r>
      <w:r w:rsidR="00D01032" w:rsidRPr="007F2EB2">
        <w:rPr>
          <w:rFonts w:ascii="Times New Roman" w:hAnsi="Times New Roman" w:cs="Times New Roman"/>
          <w:b/>
          <w:sz w:val="28"/>
          <w:szCs w:val="28"/>
        </w:rPr>
        <w:t>–</w:t>
      </w:r>
      <w:r w:rsidR="00D01032" w:rsidRPr="00D01032">
        <w:rPr>
          <w:rFonts w:ascii="Times New Roman" w:hAnsi="Times New Roman" w:cs="Times New Roman"/>
          <w:b/>
          <w:sz w:val="28"/>
          <w:szCs w:val="28"/>
        </w:rPr>
        <w:t xml:space="preserve"> </w:t>
      </w:r>
      <w:r w:rsidR="00EC622A" w:rsidRPr="00D01032">
        <w:rPr>
          <w:rFonts w:ascii="Times New Roman" w:hAnsi="Times New Roman" w:cs="Times New Roman"/>
          <w:b/>
          <w:sz w:val="28"/>
          <w:szCs w:val="28"/>
          <w:lang w:val="de-DE"/>
        </w:rPr>
        <w:t>Nebensatz</w:t>
      </w:r>
    </w:p>
    <w:p w:rsidR="00EC622A" w:rsidRPr="000301B6" w:rsidRDefault="00EC622A" w:rsidP="00EC622A">
      <w:pPr>
        <w:spacing w:after="0"/>
        <w:ind w:left="0" w:firstLine="709"/>
        <w:rPr>
          <w:rFonts w:ascii="Times New Roman" w:hAnsi="Times New Roman" w:cs="Times New Roman"/>
          <w:sz w:val="28"/>
          <w:szCs w:val="28"/>
        </w:rPr>
      </w:pPr>
    </w:p>
    <w:p w:rsidR="00EC622A" w:rsidRPr="00EC622A" w:rsidRDefault="00D01032" w:rsidP="00EC622A">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Самым распространённым </w:t>
      </w:r>
      <w:r w:rsidR="00EC622A" w:rsidRPr="00EC622A">
        <w:rPr>
          <w:rFonts w:ascii="Times New Roman" w:hAnsi="Times New Roman" w:cs="Times New Roman"/>
          <w:sz w:val="28"/>
          <w:szCs w:val="28"/>
        </w:rPr>
        <w:t>уступительным союзом (</w:t>
      </w:r>
      <w:r w:rsidR="00EC622A" w:rsidRPr="00EC622A">
        <w:rPr>
          <w:rFonts w:ascii="Times New Roman" w:hAnsi="Times New Roman" w:cs="Times New Roman"/>
          <w:sz w:val="28"/>
          <w:szCs w:val="28"/>
          <w:lang w:val="de-DE"/>
        </w:rPr>
        <w:t>Subjunktor</w:t>
      </w:r>
      <w:r w:rsidR="00EC622A" w:rsidRPr="00EC622A">
        <w:rPr>
          <w:rFonts w:ascii="Times New Roman" w:hAnsi="Times New Roman" w:cs="Times New Roman"/>
          <w:sz w:val="28"/>
          <w:szCs w:val="28"/>
        </w:rPr>
        <w:t xml:space="preserve">) в немецком языке является </w:t>
      </w:r>
      <w:r w:rsidR="00EC622A" w:rsidRPr="00216CBD">
        <w:rPr>
          <w:rFonts w:ascii="Times New Roman" w:hAnsi="Times New Roman" w:cs="Times New Roman"/>
          <w:i/>
          <w:sz w:val="28"/>
          <w:szCs w:val="28"/>
          <w:lang w:val="de-DE"/>
        </w:rPr>
        <w:t>obwohl</w:t>
      </w:r>
      <w:r w:rsidR="00EC622A" w:rsidRPr="00EC622A">
        <w:rPr>
          <w:rFonts w:ascii="Times New Roman" w:hAnsi="Times New Roman" w:cs="Times New Roman"/>
          <w:sz w:val="28"/>
          <w:szCs w:val="28"/>
        </w:rPr>
        <w:t>.</w:t>
      </w:r>
    </w:p>
    <w:p w:rsidR="00EC622A" w:rsidRPr="00312414" w:rsidRDefault="00312414" w:rsidP="00312414">
      <w:pPr>
        <w:spacing w:after="0"/>
        <w:ind w:left="0" w:firstLine="0"/>
        <w:rPr>
          <w:rFonts w:ascii="Times New Roman" w:hAnsi="Times New Roman" w:cs="Times New Roman"/>
          <w:sz w:val="28"/>
          <w:szCs w:val="28"/>
          <w:lang w:val="de-DE"/>
        </w:rPr>
      </w:pPr>
      <w:r w:rsidRPr="00312414">
        <w:rPr>
          <w:rFonts w:ascii="Times New Roman" w:hAnsi="Times New Roman" w:cs="Times New Roman"/>
          <w:sz w:val="28"/>
          <w:szCs w:val="28"/>
        </w:rPr>
        <w:t>а</w:t>
      </w:r>
      <w:r w:rsidRPr="00312414">
        <w:rPr>
          <w:rFonts w:ascii="Times New Roman" w:hAnsi="Times New Roman" w:cs="Times New Roman"/>
          <w:sz w:val="28"/>
          <w:szCs w:val="28"/>
          <w:lang w:val="de-DE"/>
        </w:rPr>
        <w:t xml:space="preserve">) </w:t>
      </w:r>
      <w:r w:rsidR="00EC622A" w:rsidRPr="00312414">
        <w:rPr>
          <w:rFonts w:ascii="Times New Roman" w:hAnsi="Times New Roman" w:cs="Times New Roman"/>
          <w:sz w:val="28"/>
          <w:szCs w:val="28"/>
          <w:lang w:val="de-DE"/>
        </w:rPr>
        <w:t>„Die hessischen Prüfer hatten erst am 6. Juni Proben von dieser Lieferung genommen, obwohl die EU-Kommission bereits Ende März Importkontrollen von thailändischem G</w:t>
      </w:r>
      <w:r>
        <w:rPr>
          <w:rFonts w:ascii="Times New Roman" w:hAnsi="Times New Roman" w:cs="Times New Roman"/>
          <w:sz w:val="28"/>
          <w:szCs w:val="28"/>
          <w:lang w:val="de-DE"/>
        </w:rPr>
        <w:t>eflügelfleisch angeordnet hatte</w:t>
      </w:r>
      <w:r w:rsidR="00EC622A" w:rsidRPr="00312414">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w:t>
      </w:r>
      <w:r w:rsidR="00DD271B" w:rsidRPr="00312414">
        <w:rPr>
          <w:rFonts w:ascii="Times New Roman" w:hAnsi="Times New Roman" w:cs="Times New Roman"/>
          <w:sz w:val="28"/>
          <w:szCs w:val="28"/>
          <w:lang w:val="de-DE"/>
        </w:rPr>
        <w:t>4]</w:t>
      </w:r>
      <w:r w:rsidR="00EC622A" w:rsidRPr="00312414">
        <w:rPr>
          <w:rFonts w:ascii="Times New Roman" w:hAnsi="Times New Roman" w:cs="Times New Roman"/>
          <w:sz w:val="28"/>
          <w:szCs w:val="28"/>
          <w:lang w:val="de-DE"/>
        </w:rPr>
        <w:t>.</w:t>
      </w:r>
    </w:p>
    <w:p w:rsidR="00EC622A" w:rsidRPr="00312414" w:rsidRDefault="00312414" w:rsidP="00312414">
      <w:pPr>
        <w:spacing w:after="0"/>
        <w:ind w:left="0" w:firstLine="0"/>
        <w:rPr>
          <w:rFonts w:ascii="Times New Roman" w:hAnsi="Times New Roman" w:cs="Times New Roman"/>
          <w:sz w:val="28"/>
          <w:szCs w:val="28"/>
          <w:lang w:val="de-DE"/>
        </w:rPr>
      </w:pPr>
      <w:r w:rsidRPr="00312414">
        <w:rPr>
          <w:rFonts w:ascii="Times New Roman" w:hAnsi="Times New Roman" w:cs="Times New Roman"/>
          <w:sz w:val="28"/>
          <w:szCs w:val="28"/>
        </w:rPr>
        <w:t>б</w:t>
      </w:r>
      <w:r w:rsidRPr="00312414">
        <w:rPr>
          <w:rFonts w:ascii="Times New Roman" w:hAnsi="Times New Roman" w:cs="Times New Roman"/>
          <w:sz w:val="28"/>
          <w:szCs w:val="28"/>
          <w:lang w:val="de-DE"/>
        </w:rPr>
        <w:t xml:space="preserve">) </w:t>
      </w:r>
      <w:r w:rsidR="00EC622A" w:rsidRPr="00312414">
        <w:rPr>
          <w:rFonts w:ascii="Times New Roman" w:hAnsi="Times New Roman" w:cs="Times New Roman"/>
          <w:sz w:val="28"/>
          <w:szCs w:val="28"/>
          <w:lang w:val="de-DE"/>
        </w:rPr>
        <w:t>„Obwohl seit drei JahrenVerhandlungen liefen, wollten sie dies erst melden, nachdem die Vertr</w:t>
      </w:r>
      <w:r>
        <w:rPr>
          <w:rFonts w:ascii="Times New Roman" w:hAnsi="Times New Roman" w:cs="Times New Roman"/>
          <w:sz w:val="28"/>
          <w:szCs w:val="28"/>
          <w:lang w:val="de-DE"/>
        </w:rPr>
        <w:t>agstinte gestern getrocknet war</w:t>
      </w:r>
      <w:r w:rsidR="00EC622A" w:rsidRPr="00312414">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[68</w:t>
      </w:r>
      <w:r w:rsidR="00DD271B" w:rsidRPr="00312414">
        <w:rPr>
          <w:rFonts w:ascii="Times New Roman" w:hAnsi="Times New Roman" w:cs="Times New Roman"/>
          <w:sz w:val="28"/>
          <w:szCs w:val="28"/>
          <w:lang w:val="de-DE"/>
        </w:rPr>
        <w:t>]</w:t>
      </w:r>
      <w:r w:rsidR="00EC622A" w:rsidRPr="00312414">
        <w:rPr>
          <w:rFonts w:ascii="Times New Roman" w:hAnsi="Times New Roman" w:cs="Times New Roman"/>
          <w:sz w:val="28"/>
          <w:szCs w:val="28"/>
          <w:lang w:val="de-DE"/>
        </w:rPr>
        <w:t xml:space="preserve">. </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lang w:val="de-DE"/>
        </w:rPr>
        <w:t>C</w:t>
      </w:r>
      <w:r w:rsidRPr="00EC622A">
        <w:rPr>
          <w:rFonts w:ascii="Times New Roman" w:hAnsi="Times New Roman" w:cs="Times New Roman"/>
          <w:sz w:val="28"/>
          <w:szCs w:val="28"/>
        </w:rPr>
        <w:t>итуация</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в</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придаточном</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предложении</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с</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союзами</w:t>
      </w:r>
      <w:r w:rsidRPr="000301B6">
        <w:rPr>
          <w:rFonts w:ascii="Times New Roman" w:hAnsi="Times New Roman" w:cs="Times New Roman"/>
          <w:sz w:val="28"/>
          <w:szCs w:val="28"/>
        </w:rPr>
        <w:t xml:space="preserve"> </w:t>
      </w:r>
      <w:r w:rsidRPr="00216CBD">
        <w:rPr>
          <w:rFonts w:ascii="Times New Roman" w:hAnsi="Times New Roman" w:cs="Times New Roman"/>
          <w:i/>
          <w:sz w:val="28"/>
          <w:szCs w:val="28"/>
          <w:lang w:val="de-DE"/>
        </w:rPr>
        <w:t>obwohl</w:t>
      </w:r>
      <w:r w:rsidRPr="00216CBD">
        <w:rPr>
          <w:rFonts w:ascii="Times New Roman" w:hAnsi="Times New Roman" w:cs="Times New Roman"/>
          <w:i/>
          <w:sz w:val="28"/>
          <w:szCs w:val="28"/>
        </w:rPr>
        <w:t xml:space="preserve">, </w:t>
      </w:r>
      <w:r w:rsidRPr="00216CBD">
        <w:rPr>
          <w:rFonts w:ascii="Times New Roman" w:hAnsi="Times New Roman" w:cs="Times New Roman"/>
          <w:i/>
          <w:sz w:val="28"/>
          <w:szCs w:val="28"/>
          <w:lang w:val="de-DE"/>
        </w:rPr>
        <w:t>obschon</w:t>
      </w:r>
      <w:r w:rsidRPr="00216CBD">
        <w:rPr>
          <w:rFonts w:ascii="Times New Roman" w:hAnsi="Times New Roman" w:cs="Times New Roman"/>
          <w:i/>
          <w:sz w:val="28"/>
          <w:szCs w:val="28"/>
        </w:rPr>
        <w:t xml:space="preserve">, </w:t>
      </w:r>
      <w:r w:rsidRPr="00216CBD">
        <w:rPr>
          <w:rFonts w:ascii="Times New Roman" w:hAnsi="Times New Roman" w:cs="Times New Roman"/>
          <w:i/>
          <w:sz w:val="28"/>
          <w:szCs w:val="28"/>
          <w:lang w:val="de-DE"/>
        </w:rPr>
        <w:t>obgleich</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оказывается</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не</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реализованной</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по</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причине</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факта</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 xml:space="preserve">содержащегося в главном предложении </w:t>
      </w:r>
      <w:r w:rsidR="00B31ED7">
        <w:rPr>
          <w:rFonts w:ascii="Times New Roman" w:hAnsi="Times New Roman" w:cs="Times New Roman"/>
          <w:sz w:val="28"/>
          <w:szCs w:val="28"/>
        </w:rPr>
        <w:t>[61</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S</w:t>
      </w:r>
      <w:r w:rsidR="00DD271B">
        <w:rPr>
          <w:rFonts w:ascii="Times New Roman" w:hAnsi="Times New Roman" w:cs="Times New Roman"/>
          <w:sz w:val="28"/>
          <w:szCs w:val="28"/>
        </w:rPr>
        <w:t>.</w:t>
      </w:r>
      <w:r w:rsidR="00D01032">
        <w:rPr>
          <w:rFonts w:ascii="Times New Roman" w:hAnsi="Times New Roman" w:cs="Times New Roman"/>
          <w:sz w:val="28"/>
          <w:szCs w:val="28"/>
        </w:rPr>
        <w:t xml:space="preserve"> </w:t>
      </w:r>
      <w:r w:rsidR="00DD271B">
        <w:rPr>
          <w:rFonts w:ascii="Times New Roman" w:hAnsi="Times New Roman" w:cs="Times New Roman"/>
          <w:sz w:val="28"/>
          <w:szCs w:val="28"/>
        </w:rPr>
        <w:t>90]</w:t>
      </w:r>
      <w:r w:rsidRPr="00EC622A">
        <w:rPr>
          <w:rFonts w:ascii="Times New Roman" w:hAnsi="Times New Roman" w:cs="Times New Roman"/>
          <w:sz w:val="28"/>
          <w:szCs w:val="28"/>
        </w:rPr>
        <w:t xml:space="preserve">. Вышеприведенные примеры наглядно </w:t>
      </w:r>
      <w:r w:rsidRPr="00EC622A">
        <w:rPr>
          <w:rFonts w:ascii="Times New Roman" w:hAnsi="Times New Roman" w:cs="Times New Roman"/>
          <w:sz w:val="28"/>
          <w:szCs w:val="28"/>
        </w:rPr>
        <w:lastRenderedPageBreak/>
        <w:t xml:space="preserve">показывают возможные позиции предложения с союзом </w:t>
      </w:r>
      <w:r w:rsidRPr="00216CBD">
        <w:rPr>
          <w:rFonts w:ascii="Times New Roman" w:hAnsi="Times New Roman" w:cs="Times New Roman"/>
          <w:i/>
          <w:sz w:val="28"/>
          <w:szCs w:val="28"/>
          <w:lang w:val="de-DE"/>
        </w:rPr>
        <w:t>obwohl</w:t>
      </w:r>
      <w:r w:rsidRPr="00EC622A">
        <w:rPr>
          <w:rFonts w:ascii="Times New Roman" w:hAnsi="Times New Roman" w:cs="Times New Roman"/>
          <w:sz w:val="28"/>
          <w:szCs w:val="28"/>
        </w:rPr>
        <w:t xml:space="preserve">, то есть постпозицию и препозицию. </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rPr>
        <w:t xml:space="preserve">Союзы </w:t>
      </w:r>
      <w:r w:rsidRPr="00EC622A">
        <w:rPr>
          <w:rFonts w:ascii="Times New Roman" w:hAnsi="Times New Roman" w:cs="Times New Roman"/>
          <w:sz w:val="28"/>
          <w:szCs w:val="28"/>
          <w:lang w:val="de-DE"/>
        </w:rPr>
        <w:t>obgleich</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obzwar</w:t>
      </w:r>
      <w:r w:rsidRPr="00EC622A">
        <w:rPr>
          <w:rFonts w:ascii="Times New Roman" w:hAnsi="Times New Roman" w:cs="Times New Roman"/>
          <w:sz w:val="28"/>
          <w:szCs w:val="28"/>
        </w:rPr>
        <w:t xml:space="preserve"> или малоупотребительные </w:t>
      </w:r>
      <w:r w:rsidRPr="00EC622A">
        <w:rPr>
          <w:rFonts w:ascii="Times New Roman" w:hAnsi="Times New Roman" w:cs="Times New Roman"/>
          <w:sz w:val="28"/>
          <w:szCs w:val="28"/>
          <w:lang w:val="de-DE"/>
        </w:rPr>
        <w:t>ungeachtet</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der</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Tatsache</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dass</w:t>
      </w:r>
      <w:r w:rsidRPr="00EC622A">
        <w:rPr>
          <w:rFonts w:ascii="Times New Roman" w:hAnsi="Times New Roman" w:cs="Times New Roman"/>
          <w:sz w:val="28"/>
          <w:szCs w:val="28"/>
        </w:rPr>
        <w:t>… относятся к высокому стилю употребления. Союз</w:t>
      </w:r>
      <w:r w:rsidRPr="00EC622A">
        <w:rPr>
          <w:rFonts w:ascii="Times New Roman" w:hAnsi="Times New Roman" w:cs="Times New Roman"/>
          <w:sz w:val="28"/>
          <w:szCs w:val="28"/>
          <w:lang w:val="de-DE"/>
        </w:rPr>
        <w:t xml:space="preserve"> obschon </w:t>
      </w:r>
      <w:r w:rsidRPr="00EC622A">
        <w:rPr>
          <w:rFonts w:ascii="Times New Roman" w:hAnsi="Times New Roman" w:cs="Times New Roman"/>
          <w:sz w:val="28"/>
          <w:szCs w:val="28"/>
        </w:rPr>
        <w:t>превалирует</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прежде</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всего</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в</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речи</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швейцарцев</w:t>
      </w:r>
      <w:r w:rsidRPr="00EC622A">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„Schweizer Fluglotsen sind bereits öfters ins Gerede gekommen, obgleich sie Experten zufolge nicht schlechter sind</w:t>
      </w:r>
      <w:r w:rsidR="00312414">
        <w:rPr>
          <w:rFonts w:ascii="Times New Roman" w:hAnsi="Times New Roman" w:cs="Times New Roman"/>
          <w:sz w:val="28"/>
          <w:szCs w:val="28"/>
          <w:lang w:val="de-DE"/>
        </w:rPr>
        <w:t xml:space="preserve"> als ihre europäischen Kollegen</w:t>
      </w:r>
      <w:r w:rsidRPr="00EC622A">
        <w:rPr>
          <w:rFonts w:ascii="Times New Roman" w:hAnsi="Times New Roman" w:cs="Times New Roman"/>
          <w:sz w:val="28"/>
          <w:szCs w:val="28"/>
          <w:lang w:val="de-DE"/>
        </w:rPr>
        <w:t>“</w:t>
      </w:r>
      <w:r w:rsidR="00B31ED7">
        <w:rPr>
          <w:rFonts w:ascii="Times New Roman" w:hAnsi="Times New Roman" w:cs="Times New Roman"/>
          <w:sz w:val="28"/>
          <w:szCs w:val="28"/>
          <w:lang w:val="de-DE"/>
        </w:rPr>
        <w:t>[68</w:t>
      </w:r>
      <w:r w:rsidR="00DD271B">
        <w:rPr>
          <w:rFonts w:ascii="Times New Roman" w:hAnsi="Times New Roman" w:cs="Times New Roman"/>
          <w:sz w:val="28"/>
          <w:szCs w:val="28"/>
          <w:lang w:val="de-DE"/>
        </w:rPr>
        <w:t>]</w:t>
      </w:r>
      <w:r w:rsidRPr="00EC622A">
        <w:rPr>
          <w:rFonts w:ascii="Times New Roman" w:hAnsi="Times New Roman" w:cs="Times New Roman"/>
          <w:sz w:val="28"/>
          <w:szCs w:val="28"/>
          <w:lang w:val="de-DE"/>
        </w:rPr>
        <w:t>.</w:t>
      </w:r>
    </w:p>
    <w:p w:rsidR="00EC622A" w:rsidRPr="00D53F6B"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Вышеперечисленные</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подчинительные</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союзы</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вводят</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придаточное</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предложение</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в</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котором</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сказуемое</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стоит</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на</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последнем</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месте</w:t>
      </w:r>
      <w:r w:rsidRPr="00D53F6B">
        <w:rPr>
          <w:rFonts w:ascii="Times New Roman" w:hAnsi="Times New Roman" w:cs="Times New Roman"/>
          <w:sz w:val="28"/>
          <w:szCs w:val="28"/>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Союз </w:t>
      </w:r>
      <w:r w:rsidRPr="00312414">
        <w:rPr>
          <w:rFonts w:ascii="Times New Roman" w:hAnsi="Times New Roman" w:cs="Times New Roman"/>
          <w:i/>
          <w:sz w:val="28"/>
          <w:szCs w:val="28"/>
          <w:lang w:val="de-DE"/>
        </w:rPr>
        <w:t>auch</w:t>
      </w:r>
      <w:r w:rsidRPr="00312414">
        <w:rPr>
          <w:rFonts w:ascii="Times New Roman" w:hAnsi="Times New Roman" w:cs="Times New Roman"/>
          <w:i/>
          <w:sz w:val="28"/>
          <w:szCs w:val="28"/>
        </w:rPr>
        <w:t xml:space="preserve"> </w:t>
      </w:r>
      <w:r w:rsidRPr="00DD271B">
        <w:rPr>
          <w:rFonts w:ascii="Times New Roman" w:hAnsi="Times New Roman" w:cs="Times New Roman"/>
          <w:i/>
          <w:sz w:val="28"/>
          <w:szCs w:val="28"/>
          <w:lang w:val="de-DE"/>
        </w:rPr>
        <w:t>wenn</w:t>
      </w:r>
      <w:r w:rsidRPr="00EC622A">
        <w:rPr>
          <w:rFonts w:ascii="Times New Roman" w:hAnsi="Times New Roman" w:cs="Times New Roman"/>
          <w:sz w:val="28"/>
          <w:szCs w:val="28"/>
        </w:rPr>
        <w:t xml:space="preserve">, состоящий из двух частей, </w:t>
      </w:r>
      <w:r w:rsidR="00312414">
        <w:rPr>
          <w:rFonts w:ascii="Times New Roman" w:hAnsi="Times New Roman" w:cs="Times New Roman"/>
          <w:sz w:val="28"/>
          <w:szCs w:val="28"/>
        </w:rPr>
        <w:t>стоит заметить, что ни</w:t>
      </w:r>
      <w:r w:rsidRPr="00EC622A">
        <w:rPr>
          <w:rFonts w:ascii="Times New Roman" w:hAnsi="Times New Roman" w:cs="Times New Roman"/>
          <w:sz w:val="28"/>
          <w:szCs w:val="28"/>
        </w:rPr>
        <w:t>какая из его частей не употребляется по-отдельности. Придаточное с данным союзом называет существенное и важное обстоятельство</w:t>
      </w:r>
      <w:r w:rsidR="00977FDD">
        <w:rPr>
          <w:rFonts w:ascii="Times New Roman" w:hAnsi="Times New Roman" w:cs="Times New Roman"/>
          <w:sz w:val="28"/>
          <w:szCs w:val="28"/>
        </w:rPr>
        <w:t xml:space="preserve"> (</w:t>
      </w:r>
      <w:r w:rsidR="006D5E45">
        <w:rPr>
          <w:rFonts w:ascii="Times New Roman" w:hAnsi="Times New Roman" w:cs="Times New Roman"/>
          <w:sz w:val="28"/>
          <w:szCs w:val="28"/>
        </w:rPr>
        <w:t>создание 1,5 миллиона рабочих мест</w:t>
      </w:r>
      <w:r w:rsidR="00977FDD">
        <w:rPr>
          <w:rFonts w:ascii="Times New Roman" w:hAnsi="Times New Roman" w:cs="Times New Roman"/>
          <w:sz w:val="28"/>
          <w:szCs w:val="28"/>
        </w:rPr>
        <w:t>, введение 35 часовой рабочей недели)</w:t>
      </w:r>
      <w:r w:rsidRPr="00EC622A">
        <w:rPr>
          <w:rFonts w:ascii="Times New Roman" w:hAnsi="Times New Roman" w:cs="Times New Roman"/>
          <w:sz w:val="28"/>
          <w:szCs w:val="28"/>
        </w:rPr>
        <w:t>, хоть и недостаточное для изменения ситуации главного предложения.</w:t>
      </w:r>
    </w:p>
    <w:p w:rsidR="00EC622A" w:rsidRPr="006D5E45"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 xml:space="preserve">„Auch wenn die Sozialisten in die Opposition geschickt wurden, ihre sozialen Reformenschaffung von 1,5 Millionen Arbeitsplätzen, Einführung der 35-Stunden-Woche </w:t>
      </w:r>
      <w:r w:rsidR="006D5E45">
        <w:rPr>
          <w:rFonts w:ascii="Times New Roman" w:hAnsi="Times New Roman" w:cs="Times New Roman"/>
          <w:sz w:val="28"/>
          <w:szCs w:val="28"/>
          <w:lang w:val="de-DE"/>
        </w:rPr>
        <w:t>– gelten vielen als unantastbar</w:t>
      </w:r>
      <w:r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[68</w:t>
      </w:r>
      <w:r w:rsidR="00DD271B" w:rsidRPr="006D5E45">
        <w:rPr>
          <w:rFonts w:ascii="Times New Roman" w:hAnsi="Times New Roman" w:cs="Times New Roman"/>
          <w:sz w:val="28"/>
          <w:szCs w:val="28"/>
          <w:lang w:val="de-DE"/>
        </w:rPr>
        <w:t>]</w:t>
      </w:r>
      <w:r w:rsidRPr="006D5E45">
        <w:rPr>
          <w:rFonts w:ascii="Times New Roman" w:hAnsi="Times New Roman" w:cs="Times New Roman"/>
          <w:sz w:val="28"/>
          <w:szCs w:val="28"/>
          <w:lang w:val="de-DE"/>
        </w:rPr>
        <w:t>.</w:t>
      </w:r>
    </w:p>
    <w:p w:rsidR="00EC622A" w:rsidRPr="00D53F6B"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Части</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сложного</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уступительного</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союза</w:t>
      </w:r>
      <w:r w:rsidRPr="00D53F6B">
        <w:rPr>
          <w:rFonts w:ascii="Times New Roman" w:hAnsi="Times New Roman" w:cs="Times New Roman"/>
          <w:sz w:val="28"/>
          <w:szCs w:val="28"/>
        </w:rPr>
        <w:t xml:space="preserve"> </w:t>
      </w:r>
      <w:r w:rsidRPr="00977FDD">
        <w:rPr>
          <w:rFonts w:ascii="Times New Roman" w:hAnsi="Times New Roman" w:cs="Times New Roman"/>
          <w:i/>
          <w:sz w:val="28"/>
          <w:szCs w:val="28"/>
          <w:lang w:val="de-DE"/>
        </w:rPr>
        <w:t>wenn</w:t>
      </w:r>
      <w:r w:rsidRPr="00977FDD">
        <w:rPr>
          <w:rFonts w:ascii="Times New Roman" w:hAnsi="Times New Roman" w:cs="Times New Roman"/>
          <w:i/>
          <w:sz w:val="28"/>
          <w:szCs w:val="28"/>
        </w:rPr>
        <w:t xml:space="preserve"> </w:t>
      </w:r>
      <w:r w:rsidRPr="00977FDD">
        <w:rPr>
          <w:rFonts w:ascii="Times New Roman" w:hAnsi="Times New Roman" w:cs="Times New Roman"/>
          <w:i/>
          <w:sz w:val="28"/>
          <w:szCs w:val="28"/>
          <w:lang w:val="de-DE"/>
        </w:rPr>
        <w:t>auch</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могут</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стоять</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рядом</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друг</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с</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другом</w:t>
      </w:r>
      <w:r w:rsidR="00977FDD">
        <w:rPr>
          <w:rFonts w:ascii="Times New Roman" w:hAnsi="Times New Roman" w:cs="Times New Roman"/>
          <w:sz w:val="28"/>
          <w:szCs w:val="28"/>
        </w:rPr>
        <w:t xml:space="preserve"> </w:t>
      </w:r>
      <w:r w:rsidRPr="00EC622A">
        <w:rPr>
          <w:rFonts w:ascii="Times New Roman" w:hAnsi="Times New Roman" w:cs="Times New Roman"/>
          <w:sz w:val="28"/>
          <w:szCs w:val="28"/>
        </w:rPr>
        <w:t>пример</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б</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или</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между</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ними</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могут</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стоять</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другие</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члены</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предложения</w:t>
      </w:r>
      <w:r w:rsidR="00977FDD">
        <w:rPr>
          <w:rFonts w:ascii="Times New Roman" w:hAnsi="Times New Roman" w:cs="Times New Roman"/>
          <w:sz w:val="28"/>
          <w:szCs w:val="28"/>
        </w:rPr>
        <w:t xml:space="preserve"> </w:t>
      </w:r>
      <w:r w:rsidRPr="00EC622A">
        <w:rPr>
          <w:rFonts w:ascii="Times New Roman" w:hAnsi="Times New Roman" w:cs="Times New Roman"/>
          <w:sz w:val="28"/>
          <w:szCs w:val="28"/>
        </w:rPr>
        <w:t>пример</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а</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Предложение</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с</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данным</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союзом</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ограничивает</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действие</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главного</w:t>
      </w:r>
      <w:r w:rsidRPr="00D53F6B">
        <w:rPr>
          <w:rFonts w:ascii="Times New Roman" w:hAnsi="Times New Roman" w:cs="Times New Roman"/>
          <w:sz w:val="28"/>
          <w:szCs w:val="28"/>
        </w:rPr>
        <w:t>.</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a</w:t>
      </w:r>
      <w:r w:rsidRPr="008602D2">
        <w:rPr>
          <w:rFonts w:ascii="Times New Roman" w:hAnsi="Times New Roman" w:cs="Times New Roman"/>
          <w:sz w:val="28"/>
          <w:szCs w:val="28"/>
        </w:rPr>
        <w:t>) „…</w:t>
      </w:r>
      <w:r w:rsidRPr="00EC622A">
        <w:rPr>
          <w:rFonts w:ascii="Times New Roman" w:hAnsi="Times New Roman" w:cs="Times New Roman"/>
          <w:sz w:val="28"/>
          <w:szCs w:val="28"/>
          <w:lang w:val="de-DE"/>
        </w:rPr>
        <w:t>Wenn</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dabei</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auch</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noch</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so</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viel</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Geld</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zusammenkommt</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umso</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besser</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meinte</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Hobby</w:t>
      </w:r>
      <w:r w:rsidRPr="008602D2">
        <w:rPr>
          <w:rFonts w:ascii="Times New Roman" w:hAnsi="Times New Roman" w:cs="Times New Roman"/>
          <w:sz w:val="28"/>
          <w:szCs w:val="28"/>
        </w:rPr>
        <w:t>-</w:t>
      </w:r>
      <w:r w:rsidRPr="00EC622A">
        <w:rPr>
          <w:rFonts w:ascii="Times New Roman" w:hAnsi="Times New Roman" w:cs="Times New Roman"/>
          <w:sz w:val="28"/>
          <w:szCs w:val="28"/>
          <w:lang w:val="de-DE"/>
        </w:rPr>
        <w:t>Fu</w:t>
      </w:r>
      <w:r w:rsidRPr="008602D2">
        <w:rPr>
          <w:rFonts w:ascii="Times New Roman" w:hAnsi="Times New Roman" w:cs="Times New Roman"/>
          <w:sz w:val="28"/>
          <w:szCs w:val="28"/>
        </w:rPr>
        <w:t>ß</w:t>
      </w:r>
      <w:r w:rsidRPr="00EC622A">
        <w:rPr>
          <w:rFonts w:ascii="Times New Roman" w:hAnsi="Times New Roman" w:cs="Times New Roman"/>
          <w:sz w:val="28"/>
          <w:szCs w:val="28"/>
          <w:lang w:val="de-DE"/>
        </w:rPr>
        <w:t>baller</w:t>
      </w:r>
      <w:r w:rsidRPr="008602D2">
        <w:rPr>
          <w:rFonts w:ascii="Times New Roman" w:hAnsi="Times New Roman" w:cs="Times New Roman"/>
          <w:sz w:val="28"/>
          <w:szCs w:val="28"/>
        </w:rPr>
        <w:t xml:space="preserve"> </w:t>
      </w:r>
      <w:r w:rsidRPr="00EC622A">
        <w:rPr>
          <w:rFonts w:ascii="Times New Roman" w:hAnsi="Times New Roman" w:cs="Times New Roman"/>
          <w:sz w:val="28"/>
          <w:szCs w:val="28"/>
          <w:lang w:val="de-DE"/>
        </w:rPr>
        <w:t>Schumacher</w:t>
      </w:r>
      <w:r w:rsidRPr="008602D2">
        <w:rPr>
          <w:rFonts w:ascii="Times New Roman" w:hAnsi="Times New Roman" w:cs="Times New Roman"/>
          <w:sz w:val="28"/>
          <w:szCs w:val="28"/>
        </w:rPr>
        <w:t xml:space="preserve">,…“ </w:t>
      </w:r>
      <w:r w:rsidR="00B31ED7">
        <w:rPr>
          <w:rFonts w:ascii="Times New Roman" w:hAnsi="Times New Roman" w:cs="Times New Roman"/>
          <w:sz w:val="28"/>
          <w:szCs w:val="28"/>
          <w:lang w:val="de-DE"/>
        </w:rPr>
        <w:t>[68</w:t>
      </w:r>
      <w:r w:rsidR="00DD271B">
        <w:rPr>
          <w:rFonts w:ascii="Times New Roman" w:hAnsi="Times New Roman" w:cs="Times New Roman"/>
          <w:sz w:val="28"/>
          <w:szCs w:val="28"/>
          <w:lang w:val="de-DE"/>
        </w:rPr>
        <w:t>]</w:t>
      </w:r>
      <w:r w:rsidRPr="00EC622A">
        <w:rPr>
          <w:rFonts w:ascii="Times New Roman" w:hAnsi="Times New Roman" w:cs="Times New Roman"/>
          <w:sz w:val="28"/>
          <w:szCs w:val="28"/>
          <w:lang w:val="de-DE"/>
        </w:rPr>
        <w:t>.</w:t>
      </w:r>
    </w:p>
    <w:p w:rsidR="00EC622A" w:rsidRPr="00977FDD"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b) „Ausländer müssten bereits dann ausgewiesen werden, wenn auch nur der Verdacht bestehe, dass si</w:t>
      </w:r>
      <w:r w:rsidR="00977FDD">
        <w:rPr>
          <w:rFonts w:ascii="Times New Roman" w:hAnsi="Times New Roman" w:cs="Times New Roman"/>
          <w:sz w:val="28"/>
          <w:szCs w:val="28"/>
          <w:lang w:val="de-DE"/>
        </w:rPr>
        <w:t>e den Terrorismus unterstützten</w:t>
      </w:r>
      <w:r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w:t>
      </w:r>
      <w:r w:rsidR="00DD271B" w:rsidRPr="00977FDD">
        <w:rPr>
          <w:rFonts w:ascii="Times New Roman" w:hAnsi="Times New Roman" w:cs="Times New Roman"/>
          <w:sz w:val="28"/>
          <w:szCs w:val="28"/>
          <w:lang w:val="de-DE"/>
        </w:rPr>
        <w:t>4]</w:t>
      </w:r>
      <w:r w:rsidRPr="00977FDD">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lang w:val="de-DE"/>
        </w:rPr>
        <w:t>E</w:t>
      </w:r>
      <w:r w:rsidRPr="00EC622A">
        <w:rPr>
          <w:rFonts w:ascii="Times New Roman" w:hAnsi="Times New Roman" w:cs="Times New Roman"/>
          <w:sz w:val="28"/>
          <w:szCs w:val="28"/>
        </w:rPr>
        <w:t>сли первая часть союза</w:t>
      </w:r>
      <w:r w:rsidR="00977FDD">
        <w:rPr>
          <w:rFonts w:ascii="Times New Roman" w:hAnsi="Times New Roman" w:cs="Times New Roman"/>
          <w:sz w:val="28"/>
          <w:szCs w:val="28"/>
        </w:rPr>
        <w:t xml:space="preserve"> – </w:t>
      </w:r>
      <w:r w:rsidRPr="00EC622A">
        <w:rPr>
          <w:rFonts w:ascii="Times New Roman" w:hAnsi="Times New Roman" w:cs="Times New Roman"/>
          <w:sz w:val="28"/>
          <w:szCs w:val="28"/>
        </w:rPr>
        <w:t xml:space="preserve"> </w:t>
      </w:r>
      <w:r w:rsidRPr="00977FDD">
        <w:rPr>
          <w:rFonts w:ascii="Times New Roman" w:hAnsi="Times New Roman" w:cs="Times New Roman"/>
          <w:i/>
          <w:sz w:val="28"/>
          <w:szCs w:val="28"/>
          <w:lang w:val="de-DE"/>
        </w:rPr>
        <w:t>wenn</w:t>
      </w:r>
      <w:r w:rsidRPr="00EC622A">
        <w:rPr>
          <w:rFonts w:ascii="Times New Roman" w:hAnsi="Times New Roman" w:cs="Times New Roman"/>
          <w:sz w:val="28"/>
          <w:szCs w:val="28"/>
        </w:rPr>
        <w:t xml:space="preserve"> выпадает и придаточное предложение находится в препозиции, то сказуемое стоит в самом начале предложения: </w:t>
      </w:r>
      <w:r w:rsidR="00977FDD" w:rsidRPr="00977FDD">
        <w:rPr>
          <w:rFonts w:ascii="Times New Roman" w:hAnsi="Times New Roman" w:cs="Times New Roman"/>
          <w:sz w:val="28"/>
          <w:szCs w:val="28"/>
        </w:rPr>
        <w:t>„</w:t>
      </w:r>
      <w:r w:rsidRPr="00EC622A">
        <w:rPr>
          <w:rFonts w:ascii="Times New Roman" w:hAnsi="Times New Roman" w:cs="Times New Roman"/>
          <w:sz w:val="28"/>
          <w:szCs w:val="28"/>
          <w:lang w:val="de-DE"/>
        </w:rPr>
        <w:t>Hat</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er</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auch</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keine</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gute</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Pr</w:t>
      </w:r>
      <w:r w:rsidRPr="00EC622A">
        <w:rPr>
          <w:rFonts w:ascii="Times New Roman" w:hAnsi="Times New Roman" w:cs="Times New Roman"/>
          <w:sz w:val="28"/>
          <w:szCs w:val="28"/>
        </w:rPr>
        <w:t>ü</w:t>
      </w:r>
      <w:r w:rsidRPr="00EC622A">
        <w:rPr>
          <w:rFonts w:ascii="Times New Roman" w:hAnsi="Times New Roman" w:cs="Times New Roman"/>
          <w:sz w:val="28"/>
          <w:szCs w:val="28"/>
          <w:lang w:val="de-DE"/>
        </w:rPr>
        <w:t>fung</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abgelegt</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so</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hat</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er</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doch</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bestanden</w:t>
      </w:r>
      <w:r w:rsidR="00977FDD" w:rsidRPr="00977FDD">
        <w:rPr>
          <w:rFonts w:ascii="Times New Roman" w:hAnsi="Times New Roman" w:cs="Times New Roman"/>
          <w:sz w:val="28"/>
          <w:szCs w:val="28"/>
        </w:rPr>
        <w:t>“</w:t>
      </w:r>
      <w:r w:rsidR="00B31ED7">
        <w:rPr>
          <w:rFonts w:ascii="Times New Roman" w:hAnsi="Times New Roman" w:cs="Times New Roman"/>
          <w:sz w:val="28"/>
          <w:szCs w:val="28"/>
        </w:rPr>
        <w:t xml:space="preserve"> [69</w:t>
      </w:r>
      <w:r w:rsidR="00DD271B" w:rsidRPr="00DD271B">
        <w:rPr>
          <w:rFonts w:ascii="Times New Roman" w:hAnsi="Times New Roman" w:cs="Times New Roman"/>
          <w:sz w:val="28"/>
          <w:szCs w:val="28"/>
        </w:rPr>
        <w:t>]</w:t>
      </w:r>
      <w:r w:rsidRPr="00EC622A">
        <w:rPr>
          <w:rFonts w:ascii="Times New Roman" w:hAnsi="Times New Roman" w:cs="Times New Roman"/>
          <w:sz w:val="28"/>
          <w:szCs w:val="28"/>
        </w:rPr>
        <w:t>.</w:t>
      </w:r>
    </w:p>
    <w:p w:rsidR="001C1E98" w:rsidRPr="001C1E98" w:rsidRDefault="00EC622A" w:rsidP="001C1E98">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После</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rPr>
        <w:t>сложных</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rPr>
        <w:t>союзов</w:t>
      </w:r>
      <w:r w:rsidRPr="00216CBD">
        <w:rPr>
          <w:rFonts w:ascii="Times New Roman" w:hAnsi="Times New Roman" w:cs="Times New Roman"/>
          <w:sz w:val="28"/>
          <w:szCs w:val="28"/>
          <w:lang w:val="de-DE"/>
        </w:rPr>
        <w:t xml:space="preserve"> </w:t>
      </w:r>
      <w:r w:rsidRPr="00DD271B">
        <w:rPr>
          <w:rFonts w:ascii="Times New Roman" w:hAnsi="Times New Roman" w:cs="Times New Roman"/>
          <w:i/>
          <w:sz w:val="28"/>
          <w:szCs w:val="28"/>
          <w:lang w:val="de-DE"/>
        </w:rPr>
        <w:t>wenn</w:t>
      </w:r>
      <w:r w:rsidRPr="00216CBD">
        <w:rPr>
          <w:rFonts w:ascii="Times New Roman" w:hAnsi="Times New Roman" w:cs="Times New Roman"/>
          <w:i/>
          <w:sz w:val="28"/>
          <w:szCs w:val="28"/>
          <w:lang w:val="de-DE"/>
        </w:rPr>
        <w:t>…</w:t>
      </w:r>
      <w:r w:rsidRPr="00DD271B">
        <w:rPr>
          <w:rFonts w:ascii="Times New Roman" w:hAnsi="Times New Roman" w:cs="Times New Roman"/>
          <w:i/>
          <w:sz w:val="28"/>
          <w:szCs w:val="28"/>
          <w:lang w:val="de-DE"/>
        </w:rPr>
        <w:t>auch</w:t>
      </w:r>
      <w:r w:rsidRPr="00216CBD">
        <w:rPr>
          <w:rFonts w:ascii="Times New Roman" w:hAnsi="Times New Roman" w:cs="Times New Roman"/>
          <w:i/>
          <w:sz w:val="28"/>
          <w:szCs w:val="28"/>
          <w:lang w:val="de-DE"/>
        </w:rPr>
        <w:t>/</w:t>
      </w:r>
      <w:r w:rsidRPr="00DD271B">
        <w:rPr>
          <w:rFonts w:ascii="Times New Roman" w:hAnsi="Times New Roman" w:cs="Times New Roman"/>
          <w:i/>
          <w:sz w:val="28"/>
          <w:szCs w:val="28"/>
          <w:lang w:val="de-DE"/>
        </w:rPr>
        <w:t>auch</w:t>
      </w:r>
      <w:r w:rsidRPr="00216CBD">
        <w:rPr>
          <w:rFonts w:ascii="Times New Roman" w:hAnsi="Times New Roman" w:cs="Times New Roman"/>
          <w:i/>
          <w:sz w:val="28"/>
          <w:szCs w:val="28"/>
          <w:lang w:val="de-DE"/>
        </w:rPr>
        <w:t xml:space="preserve"> </w:t>
      </w:r>
      <w:r w:rsidRPr="00DD271B">
        <w:rPr>
          <w:rFonts w:ascii="Times New Roman" w:hAnsi="Times New Roman" w:cs="Times New Roman"/>
          <w:i/>
          <w:sz w:val="28"/>
          <w:szCs w:val="28"/>
          <w:lang w:val="de-DE"/>
        </w:rPr>
        <w:t>wenn</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rPr>
        <w:t>или</w:t>
      </w:r>
      <w:r w:rsidRPr="00216CBD">
        <w:rPr>
          <w:rFonts w:ascii="Times New Roman" w:hAnsi="Times New Roman" w:cs="Times New Roman"/>
          <w:sz w:val="28"/>
          <w:szCs w:val="28"/>
          <w:lang w:val="de-DE"/>
        </w:rPr>
        <w:t xml:space="preserve"> </w:t>
      </w:r>
      <w:r w:rsidRPr="00DD271B">
        <w:rPr>
          <w:rFonts w:ascii="Times New Roman" w:hAnsi="Times New Roman" w:cs="Times New Roman"/>
          <w:i/>
          <w:sz w:val="28"/>
          <w:szCs w:val="28"/>
          <w:lang w:val="de-DE"/>
        </w:rPr>
        <w:t>selbst</w:t>
      </w:r>
      <w:r w:rsidRPr="00216CBD">
        <w:rPr>
          <w:rFonts w:ascii="Times New Roman" w:hAnsi="Times New Roman" w:cs="Times New Roman"/>
          <w:i/>
          <w:sz w:val="28"/>
          <w:szCs w:val="28"/>
          <w:lang w:val="de-DE"/>
        </w:rPr>
        <w:t xml:space="preserve"> </w:t>
      </w:r>
      <w:r w:rsidRPr="00DD271B">
        <w:rPr>
          <w:rFonts w:ascii="Times New Roman" w:hAnsi="Times New Roman" w:cs="Times New Roman"/>
          <w:i/>
          <w:sz w:val="28"/>
          <w:szCs w:val="28"/>
          <w:lang w:val="de-DE"/>
        </w:rPr>
        <w:t>wenn</w:t>
      </w:r>
      <w:r w:rsidRPr="00216CBD">
        <w:rPr>
          <w:rFonts w:ascii="Times New Roman" w:hAnsi="Times New Roman" w:cs="Times New Roman"/>
          <w:i/>
          <w:sz w:val="28"/>
          <w:szCs w:val="28"/>
          <w:lang w:val="de-DE"/>
        </w:rPr>
        <w:t>/</w:t>
      </w:r>
      <w:r w:rsidRPr="00DD271B">
        <w:rPr>
          <w:rFonts w:ascii="Times New Roman" w:hAnsi="Times New Roman" w:cs="Times New Roman"/>
          <w:i/>
          <w:sz w:val="28"/>
          <w:szCs w:val="28"/>
          <w:lang w:val="de-DE"/>
        </w:rPr>
        <w:t>sogar</w:t>
      </w:r>
      <w:r w:rsidRPr="00216CBD">
        <w:rPr>
          <w:rFonts w:ascii="Times New Roman" w:hAnsi="Times New Roman" w:cs="Times New Roman"/>
          <w:i/>
          <w:sz w:val="28"/>
          <w:szCs w:val="28"/>
          <w:lang w:val="de-DE"/>
        </w:rPr>
        <w:t xml:space="preserve"> </w:t>
      </w:r>
      <w:r w:rsidRPr="00DD271B">
        <w:rPr>
          <w:rFonts w:ascii="Times New Roman" w:hAnsi="Times New Roman" w:cs="Times New Roman"/>
          <w:i/>
          <w:sz w:val="28"/>
          <w:szCs w:val="28"/>
          <w:lang w:val="de-DE"/>
        </w:rPr>
        <w:t>wenn</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rPr>
        <w:t>часто</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rPr>
        <w:t>встречается</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rPr>
        <w:t>сочетание</w:t>
      </w:r>
      <w:r w:rsidRPr="00216CBD">
        <w:rPr>
          <w:rFonts w:ascii="Times New Roman" w:hAnsi="Times New Roman" w:cs="Times New Roman"/>
          <w:sz w:val="28"/>
          <w:szCs w:val="28"/>
          <w:lang w:val="de-DE"/>
        </w:rPr>
        <w:t xml:space="preserve"> </w:t>
      </w:r>
      <w:r w:rsidRPr="00216CBD">
        <w:rPr>
          <w:rFonts w:ascii="Times New Roman" w:hAnsi="Times New Roman" w:cs="Times New Roman"/>
          <w:i/>
          <w:sz w:val="28"/>
          <w:szCs w:val="28"/>
          <w:lang w:val="de-DE"/>
        </w:rPr>
        <w:t>(</w:t>
      </w:r>
      <w:r w:rsidRPr="00DD271B">
        <w:rPr>
          <w:rFonts w:ascii="Times New Roman" w:hAnsi="Times New Roman" w:cs="Times New Roman"/>
          <w:i/>
          <w:sz w:val="28"/>
          <w:szCs w:val="28"/>
          <w:lang w:val="de-DE"/>
        </w:rPr>
        <w:t>so</w:t>
      </w:r>
      <w:r w:rsidRPr="00216CBD">
        <w:rPr>
          <w:rFonts w:ascii="Times New Roman" w:hAnsi="Times New Roman" w:cs="Times New Roman"/>
          <w:i/>
          <w:sz w:val="28"/>
          <w:szCs w:val="28"/>
          <w:lang w:val="de-DE"/>
        </w:rPr>
        <w:t>)</w:t>
      </w:r>
      <w:r w:rsidRPr="00DD271B">
        <w:rPr>
          <w:rFonts w:ascii="Times New Roman" w:hAnsi="Times New Roman" w:cs="Times New Roman"/>
          <w:i/>
          <w:sz w:val="28"/>
          <w:szCs w:val="28"/>
          <w:lang w:val="de-DE"/>
        </w:rPr>
        <w:t>doch</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rPr>
        <w:t>чтобы</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rPr>
        <w:t>усил</w:t>
      </w:r>
      <w:r w:rsidR="001C1E98">
        <w:rPr>
          <w:rFonts w:ascii="Times New Roman" w:hAnsi="Times New Roman" w:cs="Times New Roman"/>
          <w:sz w:val="28"/>
          <w:szCs w:val="28"/>
        </w:rPr>
        <w:t>ить</w:t>
      </w:r>
      <w:r w:rsidR="001C1E98" w:rsidRPr="00216CBD">
        <w:rPr>
          <w:rFonts w:ascii="Times New Roman" w:hAnsi="Times New Roman" w:cs="Times New Roman"/>
          <w:sz w:val="28"/>
          <w:szCs w:val="28"/>
          <w:lang w:val="de-DE"/>
        </w:rPr>
        <w:t xml:space="preserve"> </w:t>
      </w:r>
      <w:r w:rsidR="001C1E98">
        <w:rPr>
          <w:rFonts w:ascii="Times New Roman" w:hAnsi="Times New Roman" w:cs="Times New Roman"/>
          <w:sz w:val="28"/>
          <w:szCs w:val="28"/>
        </w:rPr>
        <w:t>значение</w:t>
      </w:r>
      <w:r w:rsidR="001C1E98" w:rsidRPr="00216CBD">
        <w:rPr>
          <w:rFonts w:ascii="Times New Roman" w:hAnsi="Times New Roman" w:cs="Times New Roman"/>
          <w:sz w:val="28"/>
          <w:szCs w:val="28"/>
          <w:lang w:val="de-DE"/>
        </w:rPr>
        <w:t xml:space="preserve"> </w:t>
      </w:r>
      <w:r w:rsidR="001C1E98">
        <w:rPr>
          <w:rFonts w:ascii="Times New Roman" w:hAnsi="Times New Roman" w:cs="Times New Roman"/>
          <w:sz w:val="28"/>
          <w:szCs w:val="28"/>
        </w:rPr>
        <w:lastRenderedPageBreak/>
        <w:t>встречного</w:t>
      </w:r>
      <w:r w:rsidR="001C1E98" w:rsidRPr="00216CBD">
        <w:rPr>
          <w:rFonts w:ascii="Times New Roman" w:hAnsi="Times New Roman" w:cs="Times New Roman"/>
          <w:sz w:val="28"/>
          <w:szCs w:val="28"/>
          <w:lang w:val="de-DE"/>
        </w:rPr>
        <w:t xml:space="preserve"> </w:t>
      </w:r>
      <w:r w:rsidR="001C1E98">
        <w:rPr>
          <w:rFonts w:ascii="Times New Roman" w:hAnsi="Times New Roman" w:cs="Times New Roman"/>
          <w:sz w:val="28"/>
          <w:szCs w:val="28"/>
        </w:rPr>
        <w:t>довода</w:t>
      </w:r>
      <w:r w:rsidR="001C1E98" w:rsidRPr="00216CBD">
        <w:rPr>
          <w:rFonts w:ascii="Times New Roman" w:hAnsi="Times New Roman" w:cs="Times New Roman"/>
          <w:sz w:val="28"/>
          <w:szCs w:val="28"/>
          <w:lang w:val="de-DE"/>
        </w:rPr>
        <w:t xml:space="preserve">: </w:t>
      </w:r>
      <w:r w:rsidRPr="00216CBD">
        <w:rPr>
          <w:rFonts w:ascii="Times New Roman" w:hAnsi="Times New Roman" w:cs="Times New Roman"/>
          <w:sz w:val="28"/>
          <w:szCs w:val="28"/>
          <w:lang w:val="de-DE"/>
        </w:rPr>
        <w:t>„</w:t>
      </w:r>
      <w:r w:rsidRPr="00EC622A">
        <w:rPr>
          <w:rFonts w:ascii="Times New Roman" w:hAnsi="Times New Roman" w:cs="Times New Roman"/>
          <w:sz w:val="28"/>
          <w:szCs w:val="28"/>
          <w:lang w:val="de-DE"/>
        </w:rPr>
        <w:t>Sogar</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wenn</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die</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Mutter</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der</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Adoption</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selbst</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zugestimmt</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hat</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kann</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sie</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es</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sich</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innerhalb</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dieses</w:t>
      </w:r>
      <w:r w:rsidRPr="00216CB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Zeitrau</w:t>
      </w:r>
      <w:r w:rsidR="001C1E98">
        <w:rPr>
          <w:rFonts w:ascii="Times New Roman" w:hAnsi="Times New Roman" w:cs="Times New Roman"/>
          <w:sz w:val="28"/>
          <w:szCs w:val="28"/>
          <w:lang w:val="de-DE"/>
        </w:rPr>
        <w:t>ms</w:t>
      </w:r>
      <w:r w:rsidR="001C1E98" w:rsidRPr="00216CBD">
        <w:rPr>
          <w:rFonts w:ascii="Times New Roman" w:hAnsi="Times New Roman" w:cs="Times New Roman"/>
          <w:sz w:val="28"/>
          <w:szCs w:val="28"/>
          <w:lang w:val="de-DE"/>
        </w:rPr>
        <w:t xml:space="preserve"> </w:t>
      </w:r>
      <w:r w:rsidR="001C1E98">
        <w:rPr>
          <w:rFonts w:ascii="Times New Roman" w:hAnsi="Times New Roman" w:cs="Times New Roman"/>
          <w:sz w:val="28"/>
          <w:szCs w:val="28"/>
          <w:lang w:val="de-DE"/>
        </w:rPr>
        <w:t>noch</w:t>
      </w:r>
      <w:r w:rsidR="001C1E98" w:rsidRPr="00216CBD">
        <w:rPr>
          <w:rFonts w:ascii="Times New Roman" w:hAnsi="Times New Roman" w:cs="Times New Roman"/>
          <w:sz w:val="28"/>
          <w:szCs w:val="28"/>
          <w:lang w:val="de-DE"/>
        </w:rPr>
        <w:t xml:space="preserve"> </w:t>
      </w:r>
      <w:r w:rsidR="001C1E98">
        <w:rPr>
          <w:rFonts w:ascii="Times New Roman" w:hAnsi="Times New Roman" w:cs="Times New Roman"/>
          <w:sz w:val="28"/>
          <w:szCs w:val="28"/>
          <w:lang w:val="de-DE"/>
        </w:rPr>
        <w:t>einmal</w:t>
      </w:r>
      <w:r w:rsidR="001C1E98" w:rsidRPr="00216CBD">
        <w:rPr>
          <w:rFonts w:ascii="Times New Roman" w:hAnsi="Times New Roman" w:cs="Times New Roman"/>
          <w:sz w:val="28"/>
          <w:szCs w:val="28"/>
          <w:lang w:val="de-DE"/>
        </w:rPr>
        <w:t xml:space="preserve"> </w:t>
      </w:r>
      <w:r w:rsidR="001C1E98">
        <w:rPr>
          <w:rFonts w:ascii="Times New Roman" w:hAnsi="Times New Roman" w:cs="Times New Roman"/>
          <w:sz w:val="28"/>
          <w:szCs w:val="28"/>
          <w:lang w:val="de-DE"/>
        </w:rPr>
        <w:t>anders</w:t>
      </w:r>
      <w:r w:rsidR="001C1E98" w:rsidRPr="00216CBD">
        <w:rPr>
          <w:rFonts w:ascii="Times New Roman" w:hAnsi="Times New Roman" w:cs="Times New Roman"/>
          <w:sz w:val="28"/>
          <w:szCs w:val="28"/>
          <w:lang w:val="de-DE"/>
        </w:rPr>
        <w:t xml:space="preserve"> ü</w:t>
      </w:r>
      <w:r w:rsidR="001C1E98">
        <w:rPr>
          <w:rFonts w:ascii="Times New Roman" w:hAnsi="Times New Roman" w:cs="Times New Roman"/>
          <w:sz w:val="28"/>
          <w:szCs w:val="28"/>
          <w:lang w:val="de-DE"/>
        </w:rPr>
        <w:t>berlegen</w:t>
      </w:r>
      <w:r w:rsidR="00216CBD">
        <w:rPr>
          <w:rFonts w:ascii="Times New Roman" w:hAnsi="Times New Roman" w:cs="Times New Roman"/>
          <w:sz w:val="28"/>
          <w:szCs w:val="28"/>
          <w:lang w:val="de-DE"/>
        </w:rPr>
        <w:t>“</w:t>
      </w:r>
      <w:r w:rsidR="00B31ED7" w:rsidRPr="00216CBD">
        <w:rPr>
          <w:rFonts w:ascii="Times New Roman" w:hAnsi="Times New Roman" w:cs="Times New Roman"/>
          <w:sz w:val="28"/>
          <w:szCs w:val="28"/>
          <w:lang w:val="de-DE"/>
        </w:rPr>
        <w:t>[6</w:t>
      </w:r>
      <w:r w:rsidR="002E0A00" w:rsidRPr="00216CBD">
        <w:rPr>
          <w:rFonts w:ascii="Times New Roman" w:hAnsi="Times New Roman" w:cs="Times New Roman"/>
          <w:sz w:val="28"/>
          <w:szCs w:val="28"/>
          <w:lang w:val="de-DE"/>
        </w:rPr>
        <w:t>4]</w:t>
      </w:r>
      <w:r w:rsidRPr="00216CBD">
        <w:rPr>
          <w:rFonts w:ascii="Times New Roman" w:hAnsi="Times New Roman" w:cs="Times New Roman"/>
          <w:sz w:val="28"/>
          <w:szCs w:val="28"/>
          <w:lang w:val="de-DE"/>
        </w:rPr>
        <w:t>.</w:t>
      </w:r>
      <w:r w:rsidR="00216CBD" w:rsidRPr="00216CBD">
        <w:rPr>
          <w:rFonts w:ascii="Times New Roman" w:hAnsi="Times New Roman" w:cs="Times New Roman"/>
          <w:sz w:val="28"/>
          <w:szCs w:val="28"/>
          <w:lang w:val="de-DE"/>
        </w:rPr>
        <w:t xml:space="preserve"> </w:t>
      </w:r>
      <w:r w:rsidR="001C1E98">
        <w:rPr>
          <w:rFonts w:ascii="Times New Roman" w:hAnsi="Times New Roman" w:cs="Times New Roman"/>
          <w:sz w:val="28"/>
          <w:szCs w:val="28"/>
        </w:rPr>
        <w:t xml:space="preserve">В данном примере мы видим встречный довод – согласие матери на усыновление, который усиливается частицей </w:t>
      </w:r>
      <w:r w:rsidR="001C1E98">
        <w:rPr>
          <w:rFonts w:ascii="Times New Roman" w:hAnsi="Times New Roman" w:cs="Times New Roman"/>
          <w:i/>
          <w:sz w:val="28"/>
          <w:szCs w:val="28"/>
        </w:rPr>
        <w:t xml:space="preserve">даже </w:t>
      </w:r>
      <w:r w:rsidR="001C1E98">
        <w:rPr>
          <w:rFonts w:ascii="Times New Roman" w:hAnsi="Times New Roman" w:cs="Times New Roman"/>
          <w:sz w:val="28"/>
          <w:szCs w:val="28"/>
        </w:rPr>
        <w:t xml:space="preserve">(при переводе на русский язык): «Хоть мать даже и согласилась на усыновление, она может в течение этого времени еще несколько раз передумать». </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Употребление вышеперечисленных союзов может сопровождаться употреблением факультативных коррелятов: </w:t>
      </w:r>
      <w:r w:rsidRPr="002E0A00">
        <w:rPr>
          <w:rFonts w:ascii="Times New Roman" w:hAnsi="Times New Roman" w:cs="Times New Roman"/>
          <w:i/>
          <w:sz w:val="28"/>
          <w:szCs w:val="28"/>
          <w:lang w:val="de-DE"/>
        </w:rPr>
        <w:t>trotzdem</w:t>
      </w:r>
      <w:r w:rsidRPr="002E0A00">
        <w:rPr>
          <w:rFonts w:ascii="Times New Roman" w:hAnsi="Times New Roman" w:cs="Times New Roman"/>
          <w:i/>
          <w:sz w:val="28"/>
          <w:szCs w:val="28"/>
        </w:rPr>
        <w:t xml:space="preserve">, </w:t>
      </w:r>
      <w:r w:rsidRPr="002E0A00">
        <w:rPr>
          <w:rFonts w:ascii="Times New Roman" w:hAnsi="Times New Roman" w:cs="Times New Roman"/>
          <w:i/>
          <w:sz w:val="28"/>
          <w:szCs w:val="28"/>
          <w:lang w:val="de-DE"/>
        </w:rPr>
        <w:t>dennoch</w:t>
      </w:r>
      <w:r w:rsidRPr="002E0A00">
        <w:rPr>
          <w:rFonts w:ascii="Times New Roman" w:hAnsi="Times New Roman" w:cs="Times New Roman"/>
          <w:i/>
          <w:sz w:val="28"/>
          <w:szCs w:val="28"/>
        </w:rPr>
        <w:t xml:space="preserve">, </w:t>
      </w:r>
      <w:r w:rsidRPr="002E0A00">
        <w:rPr>
          <w:rFonts w:ascii="Times New Roman" w:hAnsi="Times New Roman" w:cs="Times New Roman"/>
          <w:i/>
          <w:sz w:val="28"/>
          <w:szCs w:val="28"/>
          <w:lang w:val="de-DE"/>
        </w:rPr>
        <w:t>doch</w:t>
      </w:r>
      <w:r w:rsidRPr="00EC622A">
        <w:rPr>
          <w:rFonts w:ascii="Times New Roman" w:hAnsi="Times New Roman" w:cs="Times New Roman"/>
          <w:sz w:val="28"/>
          <w:szCs w:val="28"/>
        </w:rPr>
        <w:t xml:space="preserve"> в комбинации с </w:t>
      </w:r>
      <w:r w:rsidRPr="002E0A00">
        <w:rPr>
          <w:rFonts w:ascii="Times New Roman" w:hAnsi="Times New Roman" w:cs="Times New Roman"/>
          <w:i/>
          <w:sz w:val="28"/>
          <w:szCs w:val="28"/>
          <w:lang w:val="de-DE"/>
        </w:rPr>
        <w:t>so</w:t>
      </w:r>
      <w:r w:rsidRPr="00EC622A">
        <w:rPr>
          <w:rFonts w:ascii="Times New Roman" w:hAnsi="Times New Roman" w:cs="Times New Roman"/>
          <w:sz w:val="28"/>
          <w:szCs w:val="28"/>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Другим вариантом выражения концессивных отношений является комбинация </w:t>
      </w:r>
      <w:r w:rsidRPr="002E0A00">
        <w:rPr>
          <w:rFonts w:ascii="Times New Roman" w:hAnsi="Times New Roman" w:cs="Times New Roman"/>
          <w:i/>
          <w:sz w:val="28"/>
          <w:szCs w:val="28"/>
          <w:lang w:val="de-DE"/>
        </w:rPr>
        <w:t>so</w:t>
      </w:r>
      <w:r w:rsidR="00071E2F">
        <w:rPr>
          <w:rFonts w:ascii="Times New Roman" w:hAnsi="Times New Roman" w:cs="Times New Roman"/>
          <w:i/>
          <w:sz w:val="28"/>
          <w:szCs w:val="28"/>
        </w:rPr>
        <w:t>/</w:t>
      </w:r>
      <w:r w:rsidRPr="002E0A00">
        <w:rPr>
          <w:rFonts w:ascii="Times New Roman" w:hAnsi="Times New Roman" w:cs="Times New Roman"/>
          <w:i/>
          <w:sz w:val="28"/>
          <w:szCs w:val="28"/>
          <w:lang w:val="en-US"/>
        </w:rPr>
        <w:t>wie</w:t>
      </w:r>
      <w:r w:rsidRPr="00EC622A">
        <w:rPr>
          <w:rFonts w:ascii="Times New Roman" w:hAnsi="Times New Roman" w:cs="Times New Roman"/>
          <w:sz w:val="28"/>
          <w:szCs w:val="28"/>
        </w:rPr>
        <w:t xml:space="preserve"> с последующим наречием, </w:t>
      </w:r>
      <w:r w:rsidR="00071E2F">
        <w:rPr>
          <w:rFonts w:ascii="Times New Roman" w:hAnsi="Times New Roman" w:cs="Times New Roman"/>
          <w:sz w:val="28"/>
          <w:szCs w:val="28"/>
        </w:rPr>
        <w:t xml:space="preserve">прилагательным или причастием в сочетании с </w:t>
      </w:r>
      <w:r w:rsidRPr="00EC622A">
        <w:rPr>
          <w:rFonts w:ascii="Times New Roman" w:hAnsi="Times New Roman" w:cs="Times New Roman"/>
          <w:sz w:val="28"/>
          <w:szCs w:val="28"/>
        </w:rPr>
        <w:t>(</w:t>
      </w:r>
      <w:r w:rsidRPr="002E0A00">
        <w:rPr>
          <w:rFonts w:ascii="Times New Roman" w:hAnsi="Times New Roman" w:cs="Times New Roman"/>
          <w:i/>
          <w:sz w:val="28"/>
          <w:szCs w:val="28"/>
          <w:lang w:val="en-US"/>
        </w:rPr>
        <w:t>auch</w:t>
      </w:r>
      <w:r w:rsidRPr="002E0A00">
        <w:rPr>
          <w:rFonts w:ascii="Times New Roman" w:hAnsi="Times New Roman" w:cs="Times New Roman"/>
          <w:i/>
          <w:sz w:val="28"/>
          <w:szCs w:val="28"/>
        </w:rPr>
        <w:t>)</w:t>
      </w:r>
      <w:r w:rsidRPr="002E0A00">
        <w:rPr>
          <w:rFonts w:ascii="Times New Roman" w:hAnsi="Times New Roman" w:cs="Times New Roman"/>
          <w:i/>
          <w:sz w:val="28"/>
          <w:szCs w:val="28"/>
          <w:lang w:val="en-US"/>
        </w:rPr>
        <w:t>immer</w:t>
      </w:r>
      <w:r w:rsidRPr="00EC622A">
        <w:rPr>
          <w:rFonts w:ascii="Times New Roman" w:hAnsi="Times New Roman" w:cs="Times New Roman"/>
          <w:sz w:val="28"/>
          <w:szCs w:val="28"/>
        </w:rPr>
        <w:t>. Предложения такого типа подчеркивают интенсивность названной ситуации, которая не в силах воздействовать на ситуацию главного предложения, несмотря на ее интенсивность или силу, ситуация главного предложения имеет место быть.</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 xml:space="preserve">„Wie hoch dann auch immer der Preis sein mag, das Festival findet dieses Jahr jedenfalls vom 6. bis 8. Juni rund ums Zeppelinfeld statt und wartet mit Rock-„Giganten auf – wie die Veranstalter es nennen: Metallica und die Toten Hosen sind zusammen mit Rage Against The Machine als „Headliner― angekündigt, als die wichtigsten Auftritte sozusagen“ </w:t>
      </w:r>
      <w:r w:rsidR="00B31ED7">
        <w:rPr>
          <w:rFonts w:ascii="Times New Roman" w:hAnsi="Times New Roman" w:cs="Times New Roman"/>
          <w:sz w:val="28"/>
          <w:szCs w:val="28"/>
          <w:lang w:val="de-DE"/>
        </w:rPr>
        <w:t>[6</w:t>
      </w:r>
      <w:r w:rsidR="002E0A00">
        <w:rPr>
          <w:rFonts w:ascii="Times New Roman" w:hAnsi="Times New Roman" w:cs="Times New Roman"/>
          <w:sz w:val="28"/>
          <w:szCs w:val="28"/>
          <w:lang w:val="de-DE"/>
        </w:rPr>
        <w:t>4].</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„So klug er auch war, dies</w:t>
      </w:r>
      <w:r w:rsidR="00071E2F">
        <w:rPr>
          <w:rFonts w:ascii="Times New Roman" w:hAnsi="Times New Roman" w:cs="Times New Roman"/>
          <w:sz w:val="28"/>
          <w:szCs w:val="28"/>
          <w:lang w:val="de-DE"/>
        </w:rPr>
        <w:t>es Rätsel konnte er nicht lösen</w:t>
      </w:r>
      <w:r w:rsidRPr="00EC622A">
        <w:rPr>
          <w:rFonts w:ascii="Times New Roman" w:hAnsi="Times New Roman" w:cs="Times New Roman"/>
          <w:sz w:val="28"/>
          <w:szCs w:val="28"/>
          <w:lang w:val="de-DE"/>
        </w:rPr>
        <w:t>“</w:t>
      </w:r>
      <w:r w:rsidR="00B31ED7">
        <w:rPr>
          <w:rFonts w:ascii="Times New Roman" w:hAnsi="Times New Roman" w:cs="Times New Roman"/>
          <w:sz w:val="28"/>
          <w:szCs w:val="28"/>
          <w:lang w:val="de-DE"/>
        </w:rPr>
        <w:t>[70</w:t>
      </w:r>
      <w:r w:rsidR="002E0A00">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Качество, </w:t>
      </w:r>
      <w:r w:rsidR="00071E2F">
        <w:rPr>
          <w:rFonts w:ascii="Times New Roman" w:hAnsi="Times New Roman" w:cs="Times New Roman"/>
          <w:sz w:val="28"/>
          <w:szCs w:val="28"/>
        </w:rPr>
        <w:t>которое выражается</w:t>
      </w:r>
      <w:r w:rsidRPr="00EC622A">
        <w:rPr>
          <w:rFonts w:ascii="Times New Roman" w:hAnsi="Times New Roman" w:cs="Times New Roman"/>
          <w:sz w:val="28"/>
          <w:szCs w:val="28"/>
        </w:rPr>
        <w:t xml:space="preserve"> прилагательным</w:t>
      </w:r>
      <w:r w:rsidR="00071E2F">
        <w:rPr>
          <w:rFonts w:ascii="Times New Roman" w:hAnsi="Times New Roman" w:cs="Times New Roman"/>
          <w:sz w:val="28"/>
          <w:szCs w:val="28"/>
        </w:rPr>
        <w:t xml:space="preserve"> (</w:t>
      </w:r>
      <w:r w:rsidR="003C0B06">
        <w:rPr>
          <w:rFonts w:ascii="Times New Roman" w:hAnsi="Times New Roman" w:cs="Times New Roman"/>
          <w:sz w:val="28"/>
          <w:szCs w:val="28"/>
        </w:rPr>
        <w:t>в примере выше –</w:t>
      </w:r>
      <w:r w:rsidR="00071E2F" w:rsidRPr="00EC622A">
        <w:rPr>
          <w:rFonts w:ascii="Times New Roman" w:hAnsi="Times New Roman" w:cs="Times New Roman"/>
          <w:sz w:val="28"/>
          <w:szCs w:val="28"/>
          <w:lang w:val="de-DE"/>
        </w:rPr>
        <w:t>klug</w:t>
      </w:r>
      <w:r w:rsidR="00071E2F">
        <w:rPr>
          <w:rFonts w:ascii="Times New Roman" w:hAnsi="Times New Roman" w:cs="Times New Roman"/>
          <w:sz w:val="28"/>
          <w:szCs w:val="28"/>
        </w:rPr>
        <w:t>),  достаточно</w:t>
      </w:r>
      <w:r w:rsidR="003C0B06">
        <w:rPr>
          <w:rFonts w:ascii="Times New Roman" w:hAnsi="Times New Roman" w:cs="Times New Roman"/>
          <w:sz w:val="28"/>
          <w:szCs w:val="28"/>
        </w:rPr>
        <w:t xml:space="preserve"> для свершения логического следствия (может решить сложные задачи)</w:t>
      </w:r>
      <w:r w:rsidR="00071E2F">
        <w:rPr>
          <w:rFonts w:ascii="Times New Roman" w:hAnsi="Times New Roman" w:cs="Times New Roman"/>
          <w:sz w:val="28"/>
          <w:szCs w:val="28"/>
        </w:rPr>
        <w:t xml:space="preserve">, но </w:t>
      </w:r>
      <w:r w:rsidRPr="00EC622A">
        <w:rPr>
          <w:rFonts w:ascii="Times New Roman" w:hAnsi="Times New Roman" w:cs="Times New Roman"/>
          <w:sz w:val="28"/>
          <w:szCs w:val="28"/>
        </w:rPr>
        <w:t>ожидание</w:t>
      </w:r>
      <w:r w:rsidR="00071E2F">
        <w:rPr>
          <w:rFonts w:ascii="Times New Roman" w:hAnsi="Times New Roman" w:cs="Times New Roman"/>
          <w:sz w:val="28"/>
          <w:szCs w:val="28"/>
        </w:rPr>
        <w:t>, связанное с этим качеством</w:t>
      </w:r>
      <w:r w:rsidRPr="00EC622A">
        <w:rPr>
          <w:rFonts w:ascii="Times New Roman" w:hAnsi="Times New Roman" w:cs="Times New Roman"/>
          <w:sz w:val="28"/>
          <w:szCs w:val="28"/>
        </w:rPr>
        <w:t xml:space="preserve">, </w:t>
      </w:r>
      <w:r w:rsidR="00071E2F">
        <w:rPr>
          <w:rFonts w:ascii="Times New Roman" w:hAnsi="Times New Roman" w:cs="Times New Roman"/>
          <w:sz w:val="28"/>
          <w:szCs w:val="28"/>
        </w:rPr>
        <w:t>не ре</w:t>
      </w:r>
      <w:r w:rsidR="003C0B06">
        <w:rPr>
          <w:rFonts w:ascii="Times New Roman" w:hAnsi="Times New Roman" w:cs="Times New Roman"/>
          <w:sz w:val="28"/>
          <w:szCs w:val="28"/>
        </w:rPr>
        <w:t>ализуется в действительности (он не может решить этой загадки).</w:t>
      </w:r>
    </w:p>
    <w:p w:rsidR="00EC622A" w:rsidRPr="006444A3" w:rsidRDefault="00EC622A" w:rsidP="006444A3">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Уступка</w:t>
      </w:r>
      <w:r w:rsidRPr="006444A3">
        <w:rPr>
          <w:rFonts w:ascii="Times New Roman" w:hAnsi="Times New Roman" w:cs="Times New Roman"/>
          <w:sz w:val="28"/>
          <w:szCs w:val="28"/>
          <w:lang w:val="de-DE"/>
        </w:rPr>
        <w:t xml:space="preserve"> </w:t>
      </w:r>
      <w:r w:rsidRPr="00EC622A">
        <w:rPr>
          <w:rFonts w:ascii="Times New Roman" w:hAnsi="Times New Roman" w:cs="Times New Roman"/>
          <w:sz w:val="28"/>
          <w:szCs w:val="28"/>
        </w:rPr>
        <w:t>может</w:t>
      </w:r>
      <w:r w:rsidRPr="006444A3">
        <w:rPr>
          <w:rFonts w:ascii="Times New Roman" w:hAnsi="Times New Roman" w:cs="Times New Roman"/>
          <w:sz w:val="28"/>
          <w:szCs w:val="28"/>
          <w:lang w:val="de-DE"/>
        </w:rPr>
        <w:t xml:space="preserve"> </w:t>
      </w:r>
      <w:r w:rsidRPr="00EC622A">
        <w:rPr>
          <w:rFonts w:ascii="Times New Roman" w:hAnsi="Times New Roman" w:cs="Times New Roman"/>
          <w:sz w:val="28"/>
          <w:szCs w:val="28"/>
        </w:rPr>
        <w:t>реализовыват</w:t>
      </w:r>
      <w:r w:rsidR="003C0B06">
        <w:rPr>
          <w:rFonts w:ascii="Times New Roman" w:hAnsi="Times New Roman" w:cs="Times New Roman"/>
          <w:sz w:val="28"/>
          <w:szCs w:val="28"/>
        </w:rPr>
        <w:t>ься</w:t>
      </w:r>
      <w:r w:rsidR="003C0B06" w:rsidRPr="006444A3">
        <w:rPr>
          <w:rFonts w:ascii="Times New Roman" w:hAnsi="Times New Roman" w:cs="Times New Roman"/>
          <w:sz w:val="28"/>
          <w:szCs w:val="28"/>
          <w:lang w:val="de-DE"/>
        </w:rPr>
        <w:t xml:space="preserve"> </w:t>
      </w:r>
      <w:r w:rsidR="003C0B06">
        <w:rPr>
          <w:rFonts w:ascii="Times New Roman" w:hAnsi="Times New Roman" w:cs="Times New Roman"/>
          <w:sz w:val="28"/>
          <w:szCs w:val="28"/>
        </w:rPr>
        <w:t>в</w:t>
      </w:r>
      <w:r w:rsidR="003C0B06" w:rsidRPr="006444A3">
        <w:rPr>
          <w:rFonts w:ascii="Times New Roman" w:hAnsi="Times New Roman" w:cs="Times New Roman"/>
          <w:sz w:val="28"/>
          <w:szCs w:val="28"/>
          <w:lang w:val="de-DE"/>
        </w:rPr>
        <w:t xml:space="preserve"> </w:t>
      </w:r>
      <w:r w:rsidR="003C0B06">
        <w:rPr>
          <w:rFonts w:ascii="Times New Roman" w:hAnsi="Times New Roman" w:cs="Times New Roman"/>
          <w:sz w:val="28"/>
          <w:szCs w:val="28"/>
        </w:rPr>
        <w:t>конструкции</w:t>
      </w:r>
      <w:r w:rsidR="003C0B06" w:rsidRPr="006444A3">
        <w:rPr>
          <w:rFonts w:ascii="Times New Roman" w:hAnsi="Times New Roman" w:cs="Times New Roman"/>
          <w:sz w:val="28"/>
          <w:szCs w:val="28"/>
          <w:lang w:val="de-DE"/>
        </w:rPr>
        <w:t xml:space="preserve"> </w:t>
      </w:r>
      <w:r w:rsidR="003C0B06">
        <w:rPr>
          <w:rFonts w:ascii="Times New Roman" w:hAnsi="Times New Roman" w:cs="Times New Roman"/>
          <w:sz w:val="28"/>
          <w:szCs w:val="28"/>
        </w:rPr>
        <w:t>вопросительном</w:t>
      </w:r>
      <w:r w:rsidRPr="006444A3">
        <w:rPr>
          <w:rFonts w:ascii="Times New Roman" w:hAnsi="Times New Roman" w:cs="Times New Roman"/>
          <w:sz w:val="28"/>
          <w:szCs w:val="28"/>
          <w:lang w:val="de-DE"/>
        </w:rPr>
        <w:t xml:space="preserve"> </w:t>
      </w:r>
      <w:r w:rsidRPr="00EC622A">
        <w:rPr>
          <w:rFonts w:ascii="Times New Roman" w:hAnsi="Times New Roman" w:cs="Times New Roman"/>
          <w:sz w:val="28"/>
          <w:szCs w:val="28"/>
        </w:rPr>
        <w:t>слово</w:t>
      </w:r>
      <w:r w:rsidR="003C0B06">
        <w:rPr>
          <w:rFonts w:ascii="Times New Roman" w:hAnsi="Times New Roman" w:cs="Times New Roman"/>
          <w:sz w:val="28"/>
          <w:szCs w:val="28"/>
        </w:rPr>
        <w:t>м</w:t>
      </w:r>
      <w:r w:rsidRPr="006444A3">
        <w:rPr>
          <w:rFonts w:ascii="Times New Roman" w:hAnsi="Times New Roman" w:cs="Times New Roman"/>
          <w:sz w:val="28"/>
          <w:szCs w:val="28"/>
          <w:lang w:val="de-DE"/>
        </w:rPr>
        <w:t xml:space="preserve"> </w:t>
      </w:r>
      <w:r w:rsidRPr="00EC622A">
        <w:rPr>
          <w:rFonts w:ascii="Times New Roman" w:hAnsi="Times New Roman" w:cs="Times New Roman"/>
          <w:sz w:val="28"/>
          <w:szCs w:val="28"/>
        </w:rPr>
        <w:t>в</w:t>
      </w:r>
      <w:r w:rsidRPr="006444A3">
        <w:rPr>
          <w:rFonts w:ascii="Times New Roman" w:hAnsi="Times New Roman" w:cs="Times New Roman"/>
          <w:sz w:val="28"/>
          <w:szCs w:val="28"/>
          <w:lang w:val="de-DE"/>
        </w:rPr>
        <w:t xml:space="preserve"> </w:t>
      </w:r>
      <w:r w:rsidRPr="00EC622A">
        <w:rPr>
          <w:rFonts w:ascii="Times New Roman" w:hAnsi="Times New Roman" w:cs="Times New Roman"/>
          <w:sz w:val="28"/>
          <w:szCs w:val="28"/>
        </w:rPr>
        <w:t>сочетании</w:t>
      </w:r>
      <w:r w:rsidRPr="006444A3">
        <w:rPr>
          <w:rFonts w:ascii="Times New Roman" w:hAnsi="Times New Roman" w:cs="Times New Roman"/>
          <w:sz w:val="28"/>
          <w:szCs w:val="28"/>
          <w:lang w:val="de-DE"/>
        </w:rPr>
        <w:t xml:space="preserve"> </w:t>
      </w:r>
      <w:r w:rsidRPr="00EC622A">
        <w:rPr>
          <w:rFonts w:ascii="Times New Roman" w:hAnsi="Times New Roman" w:cs="Times New Roman"/>
          <w:sz w:val="28"/>
          <w:szCs w:val="28"/>
        </w:rPr>
        <w:t>с</w:t>
      </w:r>
      <w:r w:rsidRPr="006444A3">
        <w:rPr>
          <w:rFonts w:ascii="Times New Roman" w:hAnsi="Times New Roman" w:cs="Times New Roman"/>
          <w:sz w:val="28"/>
          <w:szCs w:val="28"/>
          <w:lang w:val="de-DE"/>
        </w:rPr>
        <w:t xml:space="preserve"> </w:t>
      </w:r>
      <w:r w:rsidRPr="00EC622A">
        <w:rPr>
          <w:rFonts w:ascii="Times New Roman" w:hAnsi="Times New Roman" w:cs="Times New Roman"/>
          <w:sz w:val="28"/>
          <w:szCs w:val="28"/>
        </w:rPr>
        <w:t>частицей</w:t>
      </w:r>
      <w:r w:rsidRPr="006444A3">
        <w:rPr>
          <w:rFonts w:ascii="Times New Roman" w:hAnsi="Times New Roman" w:cs="Times New Roman"/>
          <w:sz w:val="28"/>
          <w:szCs w:val="28"/>
          <w:lang w:val="de-DE"/>
        </w:rPr>
        <w:t xml:space="preserve"> </w:t>
      </w:r>
      <w:r w:rsidRPr="002E0A00">
        <w:rPr>
          <w:rFonts w:ascii="Times New Roman" w:hAnsi="Times New Roman" w:cs="Times New Roman"/>
          <w:i/>
          <w:sz w:val="28"/>
          <w:szCs w:val="28"/>
          <w:lang w:val="de-DE"/>
        </w:rPr>
        <w:t>auch</w:t>
      </w:r>
      <w:r w:rsidRPr="006444A3">
        <w:rPr>
          <w:rFonts w:ascii="Times New Roman" w:hAnsi="Times New Roman" w:cs="Times New Roman"/>
          <w:i/>
          <w:sz w:val="28"/>
          <w:szCs w:val="28"/>
          <w:lang w:val="de-DE"/>
        </w:rPr>
        <w:t xml:space="preserve"> (immer</w:t>
      </w:r>
      <w:r w:rsidR="006444A3">
        <w:rPr>
          <w:rFonts w:ascii="Times New Roman" w:hAnsi="Times New Roman" w:cs="Times New Roman"/>
          <w:i/>
          <w:sz w:val="28"/>
          <w:szCs w:val="28"/>
          <w:lang w:val="de-DE"/>
        </w:rPr>
        <w:t>)</w:t>
      </w:r>
      <w:r w:rsidR="006444A3" w:rsidRPr="006444A3">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„Wo auch immer im Land ein neuer Brunnen entsteht - die Reaktionen der Menschen sind stets die gleichen: Männer und Kinder jubeln, klatschen, singen im Chor…“</w:t>
      </w:r>
      <w:r w:rsidR="002E0A00">
        <w:rPr>
          <w:rFonts w:ascii="Times New Roman" w:hAnsi="Times New Roman" w:cs="Times New Roman"/>
          <w:sz w:val="28"/>
          <w:szCs w:val="28"/>
          <w:lang w:val="de-DE"/>
        </w:rPr>
        <w:t xml:space="preserve"> </w:t>
      </w:r>
      <w:r w:rsidR="00B31ED7">
        <w:rPr>
          <w:rFonts w:ascii="Times New Roman" w:hAnsi="Times New Roman" w:cs="Times New Roman"/>
          <w:sz w:val="28"/>
          <w:szCs w:val="28"/>
        </w:rPr>
        <w:t>[6</w:t>
      </w:r>
      <w:r w:rsidR="002E0A00" w:rsidRPr="00D53F6B">
        <w:rPr>
          <w:rFonts w:ascii="Times New Roman" w:hAnsi="Times New Roman" w:cs="Times New Roman"/>
          <w:sz w:val="28"/>
          <w:szCs w:val="28"/>
        </w:rPr>
        <w:t>4].</w:t>
      </w:r>
      <w:r w:rsidR="006444A3">
        <w:rPr>
          <w:rFonts w:ascii="Times New Roman" w:hAnsi="Times New Roman" w:cs="Times New Roman"/>
          <w:sz w:val="28"/>
          <w:szCs w:val="28"/>
        </w:rPr>
        <w:t xml:space="preserve"> Такой тип </w:t>
      </w:r>
      <w:r w:rsidR="006444A3">
        <w:rPr>
          <w:rFonts w:ascii="Times New Roman" w:hAnsi="Times New Roman" w:cs="Times New Roman"/>
          <w:sz w:val="28"/>
          <w:szCs w:val="28"/>
        </w:rPr>
        <w:lastRenderedPageBreak/>
        <w:t xml:space="preserve">выражения концессивных предложений переводится на русский сочетанием </w:t>
      </w:r>
      <w:r w:rsidR="006444A3">
        <w:rPr>
          <w:rFonts w:ascii="Times New Roman" w:hAnsi="Times New Roman" w:cs="Times New Roman"/>
          <w:i/>
          <w:sz w:val="28"/>
          <w:szCs w:val="28"/>
        </w:rPr>
        <w:t xml:space="preserve">где бы ни </w:t>
      </w:r>
      <w:r w:rsidR="006444A3">
        <w:rPr>
          <w:rFonts w:ascii="Times New Roman" w:hAnsi="Times New Roman" w:cs="Times New Roman"/>
          <w:sz w:val="28"/>
          <w:szCs w:val="28"/>
        </w:rPr>
        <w:t>(в вышеприведенном примере),</w:t>
      </w:r>
      <w:r w:rsidR="006444A3">
        <w:rPr>
          <w:rFonts w:ascii="Times New Roman" w:hAnsi="Times New Roman" w:cs="Times New Roman"/>
          <w:i/>
          <w:sz w:val="28"/>
          <w:szCs w:val="28"/>
        </w:rPr>
        <w:t xml:space="preserve"> какой бы ни, как бы ни</w:t>
      </w:r>
      <w:r w:rsidR="006444A3">
        <w:rPr>
          <w:rFonts w:ascii="Times New Roman" w:hAnsi="Times New Roman" w:cs="Times New Roman"/>
          <w:sz w:val="28"/>
          <w:szCs w:val="28"/>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В прим</w:t>
      </w:r>
      <w:r w:rsidR="006444A3">
        <w:rPr>
          <w:rFonts w:ascii="Times New Roman" w:hAnsi="Times New Roman" w:cs="Times New Roman"/>
          <w:sz w:val="28"/>
          <w:szCs w:val="28"/>
        </w:rPr>
        <w:t xml:space="preserve">ере уступительное высказывание оформляется </w:t>
      </w:r>
      <w:r w:rsidRPr="00EC622A">
        <w:rPr>
          <w:rFonts w:ascii="Times New Roman" w:hAnsi="Times New Roman" w:cs="Times New Roman"/>
          <w:sz w:val="28"/>
          <w:szCs w:val="28"/>
        </w:rPr>
        <w:t>вопросительным словом места</w:t>
      </w:r>
      <w:r w:rsidR="006444A3">
        <w:rPr>
          <w:rFonts w:ascii="Times New Roman" w:hAnsi="Times New Roman" w:cs="Times New Roman"/>
          <w:sz w:val="28"/>
          <w:szCs w:val="28"/>
        </w:rPr>
        <w:t xml:space="preserve"> </w:t>
      </w:r>
      <w:r w:rsidR="006444A3">
        <w:rPr>
          <w:rFonts w:ascii="Times New Roman" w:hAnsi="Times New Roman" w:cs="Times New Roman"/>
          <w:i/>
          <w:sz w:val="28"/>
          <w:szCs w:val="28"/>
          <w:lang w:val="de-DE"/>
        </w:rPr>
        <w:t>wo</w:t>
      </w:r>
      <w:r w:rsidR="006444A3" w:rsidRPr="006444A3">
        <w:rPr>
          <w:rFonts w:ascii="Times New Roman" w:hAnsi="Times New Roman" w:cs="Times New Roman"/>
          <w:i/>
          <w:sz w:val="28"/>
          <w:szCs w:val="28"/>
        </w:rPr>
        <w:t xml:space="preserve"> </w:t>
      </w:r>
      <w:r w:rsidR="006444A3">
        <w:rPr>
          <w:rFonts w:ascii="Times New Roman" w:hAnsi="Times New Roman" w:cs="Times New Roman"/>
          <w:sz w:val="28"/>
          <w:szCs w:val="28"/>
        </w:rPr>
        <w:t xml:space="preserve">в сочетании с </w:t>
      </w:r>
      <w:r w:rsidR="006444A3" w:rsidRPr="006444A3">
        <w:rPr>
          <w:rFonts w:ascii="Times New Roman" w:hAnsi="Times New Roman" w:cs="Times New Roman"/>
          <w:i/>
          <w:sz w:val="28"/>
          <w:szCs w:val="28"/>
          <w:lang w:val="de-DE"/>
        </w:rPr>
        <w:t>auch</w:t>
      </w:r>
      <w:r w:rsidR="006444A3" w:rsidRPr="006444A3">
        <w:rPr>
          <w:rFonts w:ascii="Times New Roman" w:hAnsi="Times New Roman" w:cs="Times New Roman"/>
          <w:i/>
          <w:sz w:val="28"/>
          <w:szCs w:val="28"/>
        </w:rPr>
        <w:t xml:space="preserve"> </w:t>
      </w:r>
      <w:r w:rsidR="006444A3" w:rsidRPr="006444A3">
        <w:rPr>
          <w:rFonts w:ascii="Times New Roman" w:hAnsi="Times New Roman" w:cs="Times New Roman"/>
          <w:i/>
          <w:sz w:val="28"/>
          <w:szCs w:val="28"/>
          <w:lang w:val="de-DE"/>
        </w:rPr>
        <w:t>immer</w:t>
      </w:r>
      <w:r w:rsidRPr="00EC622A">
        <w:rPr>
          <w:rFonts w:ascii="Times New Roman" w:hAnsi="Times New Roman" w:cs="Times New Roman"/>
          <w:sz w:val="28"/>
          <w:szCs w:val="28"/>
        </w:rPr>
        <w:t xml:space="preserve">. В конструкции </w:t>
      </w:r>
      <w:r w:rsidRPr="002E0A00">
        <w:rPr>
          <w:rFonts w:ascii="Times New Roman" w:hAnsi="Times New Roman" w:cs="Times New Roman"/>
          <w:i/>
          <w:sz w:val="28"/>
          <w:szCs w:val="28"/>
          <w:lang w:val="de-DE"/>
        </w:rPr>
        <w:t>w</w:t>
      </w:r>
      <w:r w:rsidRPr="002E0A00">
        <w:rPr>
          <w:rFonts w:ascii="Times New Roman" w:hAnsi="Times New Roman" w:cs="Times New Roman"/>
          <w:i/>
          <w:sz w:val="28"/>
          <w:szCs w:val="28"/>
        </w:rPr>
        <w:t>-</w:t>
      </w:r>
      <w:r w:rsidRPr="002E0A00">
        <w:rPr>
          <w:rFonts w:ascii="Times New Roman" w:hAnsi="Times New Roman" w:cs="Times New Roman"/>
          <w:i/>
          <w:sz w:val="28"/>
          <w:szCs w:val="28"/>
          <w:lang w:val="de-DE"/>
        </w:rPr>
        <w:t>Wort</w:t>
      </w:r>
      <w:r w:rsidRPr="002E0A00">
        <w:rPr>
          <w:rFonts w:ascii="Times New Roman" w:hAnsi="Times New Roman" w:cs="Times New Roman"/>
          <w:i/>
          <w:sz w:val="28"/>
          <w:szCs w:val="28"/>
        </w:rPr>
        <w:t xml:space="preserve"> + </w:t>
      </w:r>
      <w:r w:rsidRPr="002E0A00">
        <w:rPr>
          <w:rFonts w:ascii="Times New Roman" w:hAnsi="Times New Roman" w:cs="Times New Roman"/>
          <w:i/>
          <w:sz w:val="28"/>
          <w:szCs w:val="28"/>
          <w:lang w:val="de-DE"/>
        </w:rPr>
        <w:t>auch</w:t>
      </w:r>
      <w:r w:rsidRPr="002E0A00">
        <w:rPr>
          <w:rFonts w:ascii="Times New Roman" w:hAnsi="Times New Roman" w:cs="Times New Roman"/>
          <w:i/>
          <w:sz w:val="28"/>
          <w:szCs w:val="28"/>
        </w:rPr>
        <w:t xml:space="preserve"> (</w:t>
      </w:r>
      <w:r w:rsidRPr="002E0A00">
        <w:rPr>
          <w:rFonts w:ascii="Times New Roman" w:hAnsi="Times New Roman" w:cs="Times New Roman"/>
          <w:i/>
          <w:sz w:val="28"/>
          <w:szCs w:val="28"/>
          <w:lang w:val="de-DE"/>
        </w:rPr>
        <w:t>immer</w:t>
      </w:r>
      <w:r w:rsidRPr="002E0A00">
        <w:rPr>
          <w:rFonts w:ascii="Times New Roman" w:hAnsi="Times New Roman" w:cs="Times New Roman"/>
          <w:i/>
          <w:sz w:val="28"/>
          <w:szCs w:val="28"/>
        </w:rPr>
        <w:t>)</w:t>
      </w:r>
      <w:r w:rsidRPr="00EC622A">
        <w:rPr>
          <w:rFonts w:ascii="Times New Roman" w:hAnsi="Times New Roman" w:cs="Times New Roman"/>
          <w:sz w:val="28"/>
          <w:szCs w:val="28"/>
        </w:rPr>
        <w:t xml:space="preserve"> коррелят отсутствует.  Элементы данной конструкции </w:t>
      </w:r>
      <w:r w:rsidRPr="00017F82">
        <w:rPr>
          <w:rFonts w:ascii="Times New Roman" w:hAnsi="Times New Roman" w:cs="Times New Roman"/>
          <w:i/>
          <w:sz w:val="28"/>
          <w:szCs w:val="28"/>
          <w:lang w:val="de-DE"/>
        </w:rPr>
        <w:t>auch</w:t>
      </w:r>
      <w:r w:rsidRPr="00EC622A">
        <w:rPr>
          <w:rFonts w:ascii="Times New Roman" w:hAnsi="Times New Roman" w:cs="Times New Roman"/>
          <w:sz w:val="28"/>
          <w:szCs w:val="28"/>
        </w:rPr>
        <w:t xml:space="preserve"> и/или </w:t>
      </w:r>
      <w:r w:rsidRPr="00017F82">
        <w:rPr>
          <w:rFonts w:ascii="Times New Roman" w:hAnsi="Times New Roman" w:cs="Times New Roman"/>
          <w:i/>
          <w:sz w:val="28"/>
          <w:szCs w:val="28"/>
          <w:lang w:val="de-DE"/>
        </w:rPr>
        <w:t>immer</w:t>
      </w:r>
      <w:r w:rsidRPr="00EC622A">
        <w:rPr>
          <w:rFonts w:ascii="Times New Roman" w:hAnsi="Times New Roman" w:cs="Times New Roman"/>
          <w:sz w:val="28"/>
          <w:szCs w:val="28"/>
        </w:rPr>
        <w:t xml:space="preserve"> выражают уступку через относительность.</w:t>
      </w:r>
    </w:p>
    <w:p w:rsidR="00EC622A" w:rsidRPr="004C3C81"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Альтернативные вопросы образуют собственную группу в выражении уступки. Придаточное</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предложение</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вводится</w:t>
      </w:r>
      <w:r w:rsidR="00E01585">
        <w:rPr>
          <w:rFonts w:ascii="Times New Roman" w:hAnsi="Times New Roman" w:cs="Times New Roman"/>
          <w:sz w:val="28"/>
          <w:szCs w:val="28"/>
        </w:rPr>
        <w:t xml:space="preserve"> словами </w:t>
      </w:r>
      <w:r w:rsidRPr="002E0A00">
        <w:rPr>
          <w:rFonts w:ascii="Times New Roman" w:hAnsi="Times New Roman" w:cs="Times New Roman"/>
          <w:i/>
          <w:sz w:val="28"/>
          <w:szCs w:val="28"/>
          <w:lang w:val="de-DE"/>
        </w:rPr>
        <w:t>ob</w:t>
      </w:r>
      <w:r w:rsidRPr="000301B6">
        <w:rPr>
          <w:rFonts w:ascii="Times New Roman" w:hAnsi="Times New Roman" w:cs="Times New Roman"/>
          <w:sz w:val="28"/>
          <w:szCs w:val="28"/>
        </w:rPr>
        <w:t xml:space="preserve"> </w:t>
      </w:r>
      <w:r w:rsidRPr="00EC622A">
        <w:rPr>
          <w:rFonts w:ascii="Times New Roman" w:hAnsi="Times New Roman" w:cs="Times New Roman"/>
          <w:sz w:val="28"/>
          <w:szCs w:val="28"/>
        </w:rPr>
        <w:t>или</w:t>
      </w:r>
      <w:r w:rsidRPr="000301B6">
        <w:rPr>
          <w:rFonts w:ascii="Times New Roman" w:hAnsi="Times New Roman" w:cs="Times New Roman"/>
          <w:sz w:val="28"/>
          <w:szCs w:val="28"/>
        </w:rPr>
        <w:t xml:space="preserve"> </w:t>
      </w:r>
      <w:r w:rsidRPr="002E0A00">
        <w:rPr>
          <w:rFonts w:ascii="Times New Roman" w:hAnsi="Times New Roman" w:cs="Times New Roman"/>
          <w:i/>
          <w:sz w:val="28"/>
          <w:szCs w:val="28"/>
          <w:lang w:val="de-DE"/>
        </w:rPr>
        <w:t>gleichg</w:t>
      </w:r>
      <w:r w:rsidRPr="000301B6">
        <w:rPr>
          <w:rFonts w:ascii="Times New Roman" w:hAnsi="Times New Roman" w:cs="Times New Roman"/>
          <w:i/>
          <w:sz w:val="28"/>
          <w:szCs w:val="28"/>
        </w:rPr>
        <w:t>ü</w:t>
      </w:r>
      <w:r w:rsidRPr="002E0A00">
        <w:rPr>
          <w:rFonts w:ascii="Times New Roman" w:hAnsi="Times New Roman" w:cs="Times New Roman"/>
          <w:i/>
          <w:sz w:val="28"/>
          <w:szCs w:val="28"/>
          <w:lang w:val="de-DE"/>
        </w:rPr>
        <w:t>ltig</w:t>
      </w:r>
      <w:r w:rsidRPr="000301B6">
        <w:rPr>
          <w:rFonts w:ascii="Times New Roman" w:hAnsi="Times New Roman" w:cs="Times New Roman"/>
          <w:i/>
          <w:sz w:val="28"/>
          <w:szCs w:val="28"/>
        </w:rPr>
        <w:t>/</w:t>
      </w:r>
      <w:r w:rsidRPr="002E0A00">
        <w:rPr>
          <w:rFonts w:ascii="Times New Roman" w:hAnsi="Times New Roman" w:cs="Times New Roman"/>
          <w:i/>
          <w:sz w:val="28"/>
          <w:szCs w:val="28"/>
          <w:lang w:val="de-DE"/>
        </w:rPr>
        <w:t>egal</w:t>
      </w:r>
      <w:r w:rsidRPr="000301B6">
        <w:rPr>
          <w:rFonts w:ascii="Times New Roman" w:hAnsi="Times New Roman" w:cs="Times New Roman"/>
          <w:sz w:val="28"/>
          <w:szCs w:val="28"/>
        </w:rPr>
        <w:t xml:space="preserve">. </w:t>
      </w:r>
      <w:r w:rsidR="00017F82">
        <w:rPr>
          <w:rFonts w:ascii="Times New Roman" w:hAnsi="Times New Roman" w:cs="Times New Roman"/>
          <w:sz w:val="28"/>
          <w:szCs w:val="28"/>
        </w:rPr>
        <w:t xml:space="preserve">В данном случае категория уступки реализуется </w:t>
      </w:r>
      <w:r w:rsidR="004C3C81">
        <w:rPr>
          <w:rFonts w:ascii="Times New Roman" w:hAnsi="Times New Roman" w:cs="Times New Roman"/>
          <w:sz w:val="28"/>
          <w:szCs w:val="28"/>
        </w:rPr>
        <w:t xml:space="preserve">за счет введения слов </w:t>
      </w:r>
      <w:r w:rsidR="004C3C81" w:rsidRPr="002E0A00">
        <w:rPr>
          <w:rFonts w:ascii="Times New Roman" w:hAnsi="Times New Roman" w:cs="Times New Roman"/>
          <w:i/>
          <w:sz w:val="28"/>
          <w:szCs w:val="28"/>
          <w:lang w:val="de-DE"/>
        </w:rPr>
        <w:t>gleichg</w:t>
      </w:r>
      <w:r w:rsidR="004C3C81" w:rsidRPr="004C3C81">
        <w:rPr>
          <w:rFonts w:ascii="Times New Roman" w:hAnsi="Times New Roman" w:cs="Times New Roman"/>
          <w:i/>
          <w:sz w:val="28"/>
          <w:szCs w:val="28"/>
        </w:rPr>
        <w:t>ü</w:t>
      </w:r>
      <w:r w:rsidR="004C3C81" w:rsidRPr="002E0A00">
        <w:rPr>
          <w:rFonts w:ascii="Times New Roman" w:hAnsi="Times New Roman" w:cs="Times New Roman"/>
          <w:i/>
          <w:sz w:val="28"/>
          <w:szCs w:val="28"/>
          <w:lang w:val="de-DE"/>
        </w:rPr>
        <w:t>ltig</w:t>
      </w:r>
      <w:r w:rsidR="004C3C81" w:rsidRPr="004C3C81">
        <w:rPr>
          <w:rFonts w:ascii="Times New Roman" w:hAnsi="Times New Roman" w:cs="Times New Roman"/>
          <w:i/>
          <w:sz w:val="28"/>
          <w:szCs w:val="28"/>
        </w:rPr>
        <w:t>/</w:t>
      </w:r>
      <w:r w:rsidR="004C3C81" w:rsidRPr="002E0A00">
        <w:rPr>
          <w:rFonts w:ascii="Times New Roman" w:hAnsi="Times New Roman" w:cs="Times New Roman"/>
          <w:i/>
          <w:sz w:val="28"/>
          <w:szCs w:val="28"/>
          <w:lang w:val="de-DE"/>
        </w:rPr>
        <w:t>egal</w:t>
      </w:r>
      <w:r w:rsidR="004C3C81">
        <w:rPr>
          <w:rFonts w:ascii="Times New Roman" w:hAnsi="Times New Roman" w:cs="Times New Roman"/>
          <w:i/>
          <w:sz w:val="28"/>
          <w:szCs w:val="28"/>
        </w:rPr>
        <w:t xml:space="preserve"> </w:t>
      </w:r>
      <w:r w:rsidR="004C3C81">
        <w:rPr>
          <w:rFonts w:ascii="Times New Roman" w:hAnsi="Times New Roman" w:cs="Times New Roman"/>
          <w:sz w:val="28"/>
          <w:szCs w:val="28"/>
        </w:rPr>
        <w:t>и последующим перечислением, таким образом подчеркивается неосуществимость ни одного из перечисленных вариантов.</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„Egal, ob die Ice Tigers die Vorrunde als Erster, Zweiter oder Dritter beenden, die ersten beiden Heimspieltermine für das Pla</w:t>
      </w:r>
      <w:r w:rsidR="00017F82">
        <w:rPr>
          <w:rFonts w:ascii="Times New Roman" w:hAnsi="Times New Roman" w:cs="Times New Roman"/>
          <w:sz w:val="28"/>
          <w:szCs w:val="28"/>
          <w:lang w:val="de-DE"/>
        </w:rPr>
        <w:t>y-off-Viertelfinale stehen fest</w:t>
      </w:r>
      <w:r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w:t>
      </w:r>
      <w:r w:rsidR="002E0A00">
        <w:rPr>
          <w:rFonts w:ascii="Times New Roman" w:hAnsi="Times New Roman" w:cs="Times New Roman"/>
          <w:sz w:val="28"/>
          <w:szCs w:val="28"/>
          <w:lang w:val="de-DE"/>
        </w:rPr>
        <w:t>4].</w:t>
      </w:r>
    </w:p>
    <w:p w:rsidR="00EC622A" w:rsidRPr="000301B6"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„Gleichgültig, ob die US-Wähler Bush eine zweite Amtszeit bescheren oder Kerry das Zepter übernimmt: Deutschland wird kein</w:t>
      </w:r>
      <w:r w:rsidR="00017F82">
        <w:rPr>
          <w:rFonts w:ascii="Times New Roman" w:hAnsi="Times New Roman" w:cs="Times New Roman"/>
          <w:sz w:val="28"/>
          <w:szCs w:val="28"/>
          <w:lang w:val="de-DE"/>
        </w:rPr>
        <w:t>e Soldaten in den Irak schicken</w:t>
      </w:r>
      <w:r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[68</w:t>
      </w:r>
      <w:r w:rsidR="002E0A00" w:rsidRPr="00017F82">
        <w:rPr>
          <w:rFonts w:ascii="Times New Roman" w:hAnsi="Times New Roman" w:cs="Times New Roman"/>
          <w:sz w:val="28"/>
          <w:szCs w:val="28"/>
          <w:lang w:val="de-DE"/>
        </w:rPr>
        <w:t>].</w:t>
      </w:r>
    </w:p>
    <w:p w:rsidR="00EC622A" w:rsidRPr="000301B6" w:rsidRDefault="00EC622A" w:rsidP="004C3C81">
      <w:pPr>
        <w:spacing w:after="0"/>
        <w:ind w:left="0" w:firstLine="0"/>
        <w:rPr>
          <w:rFonts w:ascii="Times New Roman" w:hAnsi="Times New Roman" w:cs="Times New Roman"/>
          <w:sz w:val="28"/>
          <w:szCs w:val="28"/>
          <w:lang w:val="de-DE"/>
        </w:rPr>
      </w:pPr>
    </w:p>
    <w:p w:rsidR="00EC622A" w:rsidRPr="00E01585" w:rsidRDefault="002E0A00" w:rsidP="00EC622A">
      <w:pPr>
        <w:spacing w:after="0"/>
        <w:ind w:left="0" w:firstLine="709"/>
        <w:rPr>
          <w:rFonts w:ascii="Times New Roman" w:hAnsi="Times New Roman" w:cs="Times New Roman"/>
          <w:b/>
          <w:sz w:val="28"/>
          <w:szCs w:val="28"/>
        </w:rPr>
      </w:pPr>
      <w:r w:rsidRPr="00E01585">
        <w:rPr>
          <w:rFonts w:ascii="Times New Roman" w:hAnsi="Times New Roman" w:cs="Times New Roman"/>
          <w:b/>
          <w:sz w:val="28"/>
          <w:szCs w:val="28"/>
        </w:rPr>
        <w:t>2.4</w:t>
      </w:r>
      <w:r w:rsidR="00EC622A" w:rsidRPr="00E01585">
        <w:rPr>
          <w:rFonts w:ascii="Times New Roman" w:hAnsi="Times New Roman" w:cs="Times New Roman"/>
          <w:b/>
          <w:sz w:val="28"/>
          <w:szCs w:val="28"/>
        </w:rPr>
        <w:t xml:space="preserve"> Конструкция </w:t>
      </w:r>
      <w:r w:rsidR="00EC622A" w:rsidRPr="00E01585">
        <w:rPr>
          <w:rFonts w:ascii="Times New Roman" w:hAnsi="Times New Roman" w:cs="Times New Roman"/>
          <w:b/>
          <w:sz w:val="28"/>
          <w:szCs w:val="28"/>
          <w:lang w:val="de-DE"/>
        </w:rPr>
        <w:t>Pr</w:t>
      </w:r>
      <w:r w:rsidR="00EC622A" w:rsidRPr="00E01585">
        <w:rPr>
          <w:rFonts w:ascii="Times New Roman" w:hAnsi="Times New Roman" w:cs="Times New Roman"/>
          <w:b/>
          <w:sz w:val="28"/>
          <w:szCs w:val="28"/>
        </w:rPr>
        <w:t>ä</w:t>
      </w:r>
      <w:r w:rsidR="00EC622A" w:rsidRPr="00E01585">
        <w:rPr>
          <w:rFonts w:ascii="Times New Roman" w:hAnsi="Times New Roman" w:cs="Times New Roman"/>
          <w:b/>
          <w:sz w:val="28"/>
          <w:szCs w:val="28"/>
          <w:lang w:val="de-DE"/>
        </w:rPr>
        <w:t>position</w:t>
      </w:r>
      <w:r w:rsidR="00954F5F">
        <w:rPr>
          <w:rFonts w:ascii="Times New Roman" w:hAnsi="Times New Roman" w:cs="Times New Roman"/>
          <w:b/>
          <w:sz w:val="28"/>
          <w:szCs w:val="28"/>
        </w:rPr>
        <w:t xml:space="preserve"> </w:t>
      </w:r>
      <w:r w:rsidR="00E01585" w:rsidRPr="00E01585">
        <w:rPr>
          <w:rFonts w:ascii="Times New Roman" w:hAnsi="Times New Roman" w:cs="Times New Roman"/>
          <w:b/>
          <w:sz w:val="28"/>
          <w:szCs w:val="28"/>
        </w:rPr>
        <w:t>–</w:t>
      </w:r>
      <w:r w:rsidR="00954F5F" w:rsidRPr="005B2068">
        <w:rPr>
          <w:rFonts w:ascii="Times New Roman" w:hAnsi="Times New Roman" w:cs="Times New Roman"/>
          <w:b/>
          <w:sz w:val="28"/>
          <w:szCs w:val="28"/>
        </w:rPr>
        <w:t xml:space="preserve"> </w:t>
      </w:r>
      <w:r w:rsidR="00EC622A" w:rsidRPr="00E01585">
        <w:rPr>
          <w:rFonts w:ascii="Times New Roman" w:hAnsi="Times New Roman" w:cs="Times New Roman"/>
          <w:b/>
          <w:sz w:val="28"/>
          <w:szCs w:val="28"/>
          <w:lang w:val="de-DE"/>
        </w:rPr>
        <w:t>Nomen</w:t>
      </w:r>
    </w:p>
    <w:p w:rsidR="00EC622A" w:rsidRPr="00EC622A" w:rsidRDefault="00EC622A" w:rsidP="00EC622A">
      <w:pPr>
        <w:spacing w:after="0"/>
        <w:ind w:left="0" w:firstLine="709"/>
        <w:rPr>
          <w:rFonts w:ascii="Times New Roman" w:hAnsi="Times New Roman" w:cs="Times New Roman"/>
          <w:sz w:val="28"/>
          <w:szCs w:val="28"/>
        </w:rPr>
      </w:pP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Наряду с различными формами придаточных уступительные отношения могут выражаться при помощи других лексических средств и разнообразных конструкций.</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Уступительные отношения могут реализовываться и в конструкции при помощи соответствующего предлога и существительного. В качестве предлога выступают </w:t>
      </w:r>
      <w:r w:rsidRPr="002E0A00">
        <w:rPr>
          <w:rFonts w:ascii="Times New Roman" w:hAnsi="Times New Roman" w:cs="Times New Roman"/>
          <w:i/>
          <w:sz w:val="28"/>
          <w:szCs w:val="28"/>
          <w:lang w:val="de-DE"/>
        </w:rPr>
        <w:t>trotz</w:t>
      </w:r>
      <w:r w:rsidRPr="00EC622A">
        <w:rPr>
          <w:rFonts w:ascii="Times New Roman" w:hAnsi="Times New Roman" w:cs="Times New Roman"/>
          <w:sz w:val="28"/>
          <w:szCs w:val="28"/>
        </w:rPr>
        <w:t xml:space="preserve"> и  </w:t>
      </w:r>
      <w:r w:rsidRPr="002E0A00">
        <w:rPr>
          <w:rFonts w:ascii="Times New Roman" w:hAnsi="Times New Roman" w:cs="Times New Roman"/>
          <w:i/>
          <w:sz w:val="28"/>
          <w:szCs w:val="28"/>
          <w:lang w:val="de-DE"/>
        </w:rPr>
        <w:t>ungeachtet</w:t>
      </w:r>
      <w:r w:rsidRPr="00EC622A">
        <w:rPr>
          <w:rFonts w:ascii="Times New Roman" w:hAnsi="Times New Roman" w:cs="Times New Roman"/>
          <w:sz w:val="28"/>
          <w:szCs w:val="28"/>
        </w:rPr>
        <w:t>, оба предлога требуют после себя родительный падеж.</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 Trotz des Feiertags am 1. Januar blieben gestern zahlreiche Banken für den Wechsel des zyprischen Pfund in</w:t>
      </w:r>
      <w:r w:rsidR="004C3C81">
        <w:rPr>
          <w:rFonts w:ascii="Times New Roman" w:hAnsi="Times New Roman" w:cs="Times New Roman"/>
          <w:sz w:val="28"/>
          <w:szCs w:val="28"/>
          <w:lang w:val="de-DE"/>
        </w:rPr>
        <w:t xml:space="preserve"> Euro für drei Stunden geöffnet</w:t>
      </w:r>
      <w:r w:rsidRPr="00EC622A">
        <w:rPr>
          <w:rFonts w:ascii="Times New Roman" w:hAnsi="Times New Roman" w:cs="Times New Roman"/>
          <w:sz w:val="28"/>
          <w:szCs w:val="28"/>
          <w:lang w:val="de-DE"/>
        </w:rPr>
        <w:t xml:space="preserve">“ </w:t>
      </w:r>
      <w:r w:rsidR="00B31ED7">
        <w:rPr>
          <w:rFonts w:ascii="Times New Roman" w:hAnsi="Times New Roman" w:cs="Times New Roman"/>
          <w:sz w:val="28"/>
          <w:szCs w:val="28"/>
          <w:lang w:val="de-DE"/>
        </w:rPr>
        <w:t>[68</w:t>
      </w:r>
      <w:r w:rsidR="002E0A00">
        <w:rPr>
          <w:rFonts w:ascii="Times New Roman" w:hAnsi="Times New Roman" w:cs="Times New Roman"/>
          <w:sz w:val="28"/>
          <w:szCs w:val="28"/>
          <w:lang w:val="de-DE"/>
        </w:rPr>
        <w:t>]</w:t>
      </w:r>
      <w:r w:rsidRPr="00EC622A">
        <w:rPr>
          <w:rFonts w:ascii="Times New Roman" w:hAnsi="Times New Roman" w:cs="Times New Roman"/>
          <w:sz w:val="28"/>
          <w:szCs w:val="28"/>
          <w:lang w:val="de-DE"/>
        </w:rPr>
        <w:t xml:space="preserve">. </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lastRenderedPageBreak/>
        <w:t>„Ungeachtet der immer wiederkehrenden Forderungen nach einem Publikumstag wird die Spielwarenmesse auch 2008 eine reine Fachmesse bleibe</w:t>
      </w:r>
      <w:r w:rsidR="004C3C81">
        <w:rPr>
          <w:rFonts w:ascii="Times New Roman" w:hAnsi="Times New Roman" w:cs="Times New Roman"/>
          <w:sz w:val="28"/>
          <w:szCs w:val="28"/>
          <w:lang w:val="de-DE"/>
        </w:rPr>
        <w:t>n</w:t>
      </w:r>
      <w:r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[68</w:t>
      </w:r>
      <w:r w:rsidR="002E0A00">
        <w:rPr>
          <w:rFonts w:ascii="Times New Roman" w:hAnsi="Times New Roman" w:cs="Times New Roman"/>
          <w:sz w:val="28"/>
          <w:szCs w:val="28"/>
          <w:lang w:val="de-DE"/>
        </w:rPr>
        <w:t>]</w:t>
      </w:r>
      <w:r w:rsidRPr="00EC622A">
        <w:rPr>
          <w:rFonts w:ascii="Times New Roman" w:hAnsi="Times New Roman" w:cs="Times New Roman"/>
          <w:sz w:val="28"/>
          <w:szCs w:val="28"/>
          <w:lang w:val="de-DE"/>
        </w:rPr>
        <w:t>.</w:t>
      </w:r>
    </w:p>
    <w:p w:rsidR="00EC622A" w:rsidRPr="004C3C81"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„Selbst bei einer Kostenleitung würde der Stadt-Haushalt hier mit 400000 bis 500000 Eu</w:t>
      </w:r>
      <w:r w:rsidR="004C3C81">
        <w:rPr>
          <w:rFonts w:ascii="Times New Roman" w:hAnsi="Times New Roman" w:cs="Times New Roman"/>
          <w:sz w:val="28"/>
          <w:szCs w:val="28"/>
          <w:lang w:val="de-DE"/>
        </w:rPr>
        <w:t>ro pro Jahr zusätzlich belastet</w:t>
      </w:r>
      <w:r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[64</w:t>
      </w:r>
      <w:r w:rsidR="002E0A00" w:rsidRPr="004C3C81">
        <w:rPr>
          <w:rFonts w:ascii="Times New Roman" w:hAnsi="Times New Roman" w:cs="Times New Roman"/>
          <w:sz w:val="28"/>
          <w:szCs w:val="28"/>
          <w:lang w:val="de-DE"/>
        </w:rPr>
        <w:t>]</w:t>
      </w:r>
      <w:r w:rsidRPr="004C3C81">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Выражение </w:t>
      </w:r>
      <w:r w:rsidRPr="004C3C81">
        <w:rPr>
          <w:rFonts w:ascii="Times New Roman" w:hAnsi="Times New Roman" w:cs="Times New Roman"/>
          <w:i/>
          <w:sz w:val="28"/>
          <w:szCs w:val="28"/>
          <w:lang w:val="de-DE"/>
        </w:rPr>
        <w:t>zum</w:t>
      </w:r>
      <w:r w:rsidRPr="004C3C81">
        <w:rPr>
          <w:rFonts w:ascii="Times New Roman" w:hAnsi="Times New Roman" w:cs="Times New Roman"/>
          <w:i/>
          <w:sz w:val="28"/>
          <w:szCs w:val="28"/>
        </w:rPr>
        <w:t xml:space="preserve"> </w:t>
      </w:r>
      <w:r w:rsidRPr="004C3C81">
        <w:rPr>
          <w:rFonts w:ascii="Times New Roman" w:hAnsi="Times New Roman" w:cs="Times New Roman"/>
          <w:i/>
          <w:sz w:val="28"/>
          <w:szCs w:val="28"/>
          <w:lang w:val="de-DE"/>
        </w:rPr>
        <w:t>Trotz</w:t>
      </w:r>
      <w:r w:rsidRPr="00EC622A">
        <w:rPr>
          <w:rFonts w:ascii="Times New Roman" w:hAnsi="Times New Roman" w:cs="Times New Roman"/>
          <w:sz w:val="28"/>
          <w:szCs w:val="28"/>
        </w:rPr>
        <w:t xml:space="preserve"> всегда употребляется с дательным падежом и является в некотором роде способом выражения уступительности через оппозицию.</w:t>
      </w:r>
    </w:p>
    <w:p w:rsidR="00EC622A" w:rsidRPr="004C3C81"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„Der Sparwut der Deutschen zum Trotz hat die Nürnberger Salton GmbH mit ihren Elektro-Klein</w:t>
      </w:r>
      <w:r w:rsidR="004C3C81">
        <w:rPr>
          <w:rFonts w:ascii="Times New Roman" w:hAnsi="Times New Roman" w:cs="Times New Roman"/>
          <w:sz w:val="28"/>
          <w:szCs w:val="28"/>
          <w:lang w:val="de-DE"/>
        </w:rPr>
        <w:t>geräten gute Ergebnisse erzielt</w:t>
      </w:r>
      <w:r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[64</w:t>
      </w:r>
      <w:r w:rsidR="002E0A00" w:rsidRPr="004C3C81">
        <w:rPr>
          <w:rFonts w:ascii="Times New Roman" w:hAnsi="Times New Roman" w:cs="Times New Roman"/>
          <w:sz w:val="28"/>
          <w:szCs w:val="28"/>
          <w:lang w:val="de-DE"/>
        </w:rPr>
        <w:t>]</w:t>
      </w:r>
      <w:r w:rsidRPr="004C3C81">
        <w:rPr>
          <w:rFonts w:ascii="Times New Roman" w:hAnsi="Times New Roman" w:cs="Times New Roman"/>
          <w:sz w:val="28"/>
          <w:szCs w:val="28"/>
          <w:lang w:val="de-DE"/>
        </w:rPr>
        <w:t xml:space="preserve">. </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Еще одним типом выражения уступки является сочетание предложения с союзом </w:t>
      </w:r>
      <w:r w:rsidRPr="00EC622A">
        <w:rPr>
          <w:rFonts w:ascii="Times New Roman" w:hAnsi="Times New Roman" w:cs="Times New Roman"/>
          <w:sz w:val="28"/>
          <w:szCs w:val="28"/>
          <w:lang w:val="de-DE"/>
        </w:rPr>
        <w:t>dass</w:t>
      </w:r>
      <w:r w:rsidRPr="00EC622A">
        <w:rPr>
          <w:rFonts w:ascii="Times New Roman" w:hAnsi="Times New Roman" w:cs="Times New Roman"/>
          <w:sz w:val="28"/>
          <w:szCs w:val="28"/>
        </w:rPr>
        <w:t xml:space="preserve"> с предложными группами (</w:t>
      </w:r>
      <w:r w:rsidRPr="004C3C81">
        <w:rPr>
          <w:rFonts w:ascii="Times New Roman" w:hAnsi="Times New Roman" w:cs="Times New Roman"/>
          <w:i/>
          <w:sz w:val="28"/>
          <w:szCs w:val="28"/>
          <w:lang w:val="de-DE"/>
        </w:rPr>
        <w:t>trotz</w:t>
      </w:r>
      <w:r w:rsidRPr="004C3C81">
        <w:rPr>
          <w:rFonts w:ascii="Times New Roman" w:hAnsi="Times New Roman" w:cs="Times New Roman"/>
          <w:i/>
          <w:sz w:val="28"/>
          <w:szCs w:val="28"/>
        </w:rPr>
        <w:t xml:space="preserve"> </w:t>
      </w:r>
      <w:r w:rsidRPr="004C3C81">
        <w:rPr>
          <w:rFonts w:ascii="Times New Roman" w:hAnsi="Times New Roman" w:cs="Times New Roman"/>
          <w:i/>
          <w:sz w:val="28"/>
          <w:szCs w:val="28"/>
          <w:lang w:val="de-DE"/>
        </w:rPr>
        <w:t>der</w:t>
      </w:r>
      <w:r w:rsidRPr="004C3C81">
        <w:rPr>
          <w:rFonts w:ascii="Times New Roman" w:hAnsi="Times New Roman" w:cs="Times New Roman"/>
          <w:i/>
          <w:sz w:val="28"/>
          <w:szCs w:val="28"/>
        </w:rPr>
        <w:t xml:space="preserve"> </w:t>
      </w:r>
      <w:r w:rsidRPr="004C3C81">
        <w:rPr>
          <w:rFonts w:ascii="Times New Roman" w:hAnsi="Times New Roman" w:cs="Times New Roman"/>
          <w:i/>
          <w:sz w:val="28"/>
          <w:szCs w:val="28"/>
          <w:lang w:val="de-DE"/>
        </w:rPr>
        <w:t>Tatsache</w:t>
      </w:r>
      <w:r w:rsidRPr="004C3C81">
        <w:rPr>
          <w:rFonts w:ascii="Times New Roman" w:hAnsi="Times New Roman" w:cs="Times New Roman"/>
          <w:i/>
          <w:sz w:val="28"/>
          <w:szCs w:val="28"/>
        </w:rPr>
        <w:t xml:space="preserve">, </w:t>
      </w:r>
      <w:r w:rsidRPr="004C3C81">
        <w:rPr>
          <w:rFonts w:ascii="Times New Roman" w:hAnsi="Times New Roman" w:cs="Times New Roman"/>
          <w:i/>
          <w:sz w:val="28"/>
          <w:szCs w:val="28"/>
          <w:lang w:val="de-DE"/>
        </w:rPr>
        <w:t>trotz</w:t>
      </w:r>
      <w:r w:rsidRPr="004C3C81">
        <w:rPr>
          <w:rFonts w:ascii="Times New Roman" w:hAnsi="Times New Roman" w:cs="Times New Roman"/>
          <w:i/>
          <w:sz w:val="28"/>
          <w:szCs w:val="28"/>
        </w:rPr>
        <w:t xml:space="preserve"> </w:t>
      </w:r>
      <w:r w:rsidRPr="004C3C81">
        <w:rPr>
          <w:rFonts w:ascii="Times New Roman" w:hAnsi="Times New Roman" w:cs="Times New Roman"/>
          <w:i/>
          <w:sz w:val="28"/>
          <w:szCs w:val="28"/>
          <w:lang w:val="de-DE"/>
        </w:rPr>
        <w:t>des</w:t>
      </w:r>
      <w:r w:rsidRPr="004C3C81">
        <w:rPr>
          <w:rFonts w:ascii="Times New Roman" w:hAnsi="Times New Roman" w:cs="Times New Roman"/>
          <w:i/>
          <w:sz w:val="28"/>
          <w:szCs w:val="28"/>
        </w:rPr>
        <w:t xml:space="preserve"> </w:t>
      </w:r>
      <w:r w:rsidRPr="004C3C81">
        <w:rPr>
          <w:rFonts w:ascii="Times New Roman" w:hAnsi="Times New Roman" w:cs="Times New Roman"/>
          <w:i/>
          <w:sz w:val="28"/>
          <w:szCs w:val="28"/>
          <w:lang w:val="de-DE"/>
        </w:rPr>
        <w:t>Umstandes</w:t>
      </w:r>
      <w:r w:rsidRPr="00EC622A">
        <w:rPr>
          <w:rFonts w:ascii="Times New Roman" w:hAnsi="Times New Roman" w:cs="Times New Roman"/>
          <w:sz w:val="28"/>
          <w:szCs w:val="28"/>
        </w:rPr>
        <w:t>) или причастием 2 (</w:t>
      </w:r>
      <w:r w:rsidRPr="004C3C81">
        <w:rPr>
          <w:rFonts w:ascii="Times New Roman" w:hAnsi="Times New Roman" w:cs="Times New Roman"/>
          <w:i/>
          <w:sz w:val="28"/>
          <w:szCs w:val="28"/>
          <w:lang w:val="de-DE"/>
        </w:rPr>
        <w:t>ungeachtet</w:t>
      </w:r>
      <w:r w:rsidRPr="004C3C81">
        <w:rPr>
          <w:rFonts w:ascii="Times New Roman" w:hAnsi="Times New Roman" w:cs="Times New Roman"/>
          <w:i/>
          <w:sz w:val="28"/>
          <w:szCs w:val="28"/>
        </w:rPr>
        <w:t xml:space="preserve"> </w:t>
      </w:r>
      <w:r w:rsidRPr="004C3C81">
        <w:rPr>
          <w:rFonts w:ascii="Times New Roman" w:hAnsi="Times New Roman" w:cs="Times New Roman"/>
          <w:i/>
          <w:sz w:val="28"/>
          <w:szCs w:val="28"/>
          <w:lang w:val="de-DE"/>
        </w:rPr>
        <w:t>dessen</w:t>
      </w:r>
      <w:r w:rsidRPr="00EC622A">
        <w:rPr>
          <w:rFonts w:ascii="Times New Roman" w:hAnsi="Times New Roman" w:cs="Times New Roman"/>
          <w:sz w:val="28"/>
          <w:szCs w:val="28"/>
        </w:rPr>
        <w:t>), которые стоят в главном предложении.</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„Trotz der Tatsache, dass die deutsche Elf in der Vorrunde nur im benachbarten Österreich spielen wird, hielten Bierhoff und Löw an ihrer En</w:t>
      </w:r>
      <w:r w:rsidR="004C3C81">
        <w:rPr>
          <w:rFonts w:ascii="Times New Roman" w:hAnsi="Times New Roman" w:cs="Times New Roman"/>
          <w:sz w:val="28"/>
          <w:szCs w:val="28"/>
          <w:lang w:val="de-DE"/>
        </w:rPr>
        <w:t xml:space="preserve">tscheidung für das </w:t>
      </w:r>
      <w:r w:rsidRPr="00EC622A">
        <w:rPr>
          <w:rFonts w:ascii="Times New Roman" w:hAnsi="Times New Roman" w:cs="Times New Roman"/>
          <w:sz w:val="28"/>
          <w:szCs w:val="28"/>
          <w:lang w:val="de-DE"/>
        </w:rPr>
        <w:t xml:space="preserve">Hotel Giardino― mit </w:t>
      </w:r>
      <w:r w:rsidR="004C3C81">
        <w:rPr>
          <w:rFonts w:ascii="Times New Roman" w:hAnsi="Times New Roman" w:cs="Times New Roman"/>
          <w:sz w:val="28"/>
          <w:szCs w:val="28"/>
          <w:lang w:val="de-DE"/>
        </w:rPr>
        <w:t>dem angrenzenden Golfplatz fest</w:t>
      </w:r>
      <w:r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w:t>
      </w:r>
      <w:r w:rsidR="002E0A00">
        <w:rPr>
          <w:rFonts w:ascii="Times New Roman" w:hAnsi="Times New Roman" w:cs="Times New Roman"/>
          <w:sz w:val="28"/>
          <w:szCs w:val="28"/>
          <w:lang w:val="de-DE"/>
        </w:rPr>
        <w:t>4].</w:t>
      </w:r>
    </w:p>
    <w:p w:rsidR="00EC622A" w:rsidRPr="004C3C81"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„Aber darüber bi</w:t>
      </w:r>
      <w:r w:rsidR="004C3C81">
        <w:rPr>
          <w:rFonts w:ascii="Times New Roman" w:hAnsi="Times New Roman" w:cs="Times New Roman"/>
          <w:sz w:val="28"/>
          <w:szCs w:val="28"/>
          <w:lang w:val="de-DE"/>
        </w:rPr>
        <w:t>n ich überhaupt nicht glücklich</w:t>
      </w:r>
      <w:r w:rsidRPr="00EC622A">
        <w:rPr>
          <w:rFonts w:ascii="Times New Roman" w:hAnsi="Times New Roman" w:cs="Times New Roman"/>
          <w:sz w:val="28"/>
          <w:szCs w:val="28"/>
          <w:lang w:val="de-DE"/>
        </w:rPr>
        <w:t>, gestand Magath ungeachtet dessen, dass dem VfB vor den noch ausstehenden Begegnungen gegen die Glasgow Rangers und bei Manchester United lediglich e</w:t>
      </w:r>
      <w:r w:rsidR="004C3C81">
        <w:rPr>
          <w:rFonts w:ascii="Times New Roman" w:hAnsi="Times New Roman" w:cs="Times New Roman"/>
          <w:sz w:val="28"/>
          <w:szCs w:val="28"/>
          <w:lang w:val="de-DE"/>
        </w:rPr>
        <w:t>in Punkt zum Achtelfinale fehlt</w:t>
      </w:r>
      <w:r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w:t>
      </w:r>
      <w:r w:rsidR="002E0A00" w:rsidRPr="004C3C81">
        <w:rPr>
          <w:rFonts w:ascii="Times New Roman" w:hAnsi="Times New Roman" w:cs="Times New Roman"/>
          <w:sz w:val="28"/>
          <w:szCs w:val="28"/>
          <w:lang w:val="de-DE"/>
        </w:rPr>
        <w:t>4]</w:t>
      </w:r>
      <w:r w:rsidRPr="004C3C81">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Использование двойного союза </w:t>
      </w:r>
      <w:r w:rsidRPr="006058B6">
        <w:rPr>
          <w:rFonts w:ascii="Times New Roman" w:hAnsi="Times New Roman" w:cs="Times New Roman"/>
          <w:i/>
          <w:sz w:val="28"/>
          <w:szCs w:val="28"/>
          <w:lang w:val="de-DE"/>
        </w:rPr>
        <w:t>zwar</w:t>
      </w:r>
      <w:r w:rsidRPr="006058B6">
        <w:rPr>
          <w:rFonts w:ascii="Times New Roman" w:hAnsi="Times New Roman" w:cs="Times New Roman"/>
          <w:i/>
          <w:sz w:val="28"/>
          <w:szCs w:val="28"/>
        </w:rPr>
        <w:t xml:space="preserve">… </w:t>
      </w:r>
      <w:r w:rsidRPr="006058B6">
        <w:rPr>
          <w:rFonts w:ascii="Times New Roman" w:hAnsi="Times New Roman" w:cs="Times New Roman"/>
          <w:i/>
          <w:sz w:val="28"/>
          <w:szCs w:val="28"/>
          <w:lang w:val="de-DE"/>
        </w:rPr>
        <w:t>aber</w:t>
      </w:r>
      <w:r w:rsidRPr="00EC622A">
        <w:rPr>
          <w:rFonts w:ascii="Times New Roman" w:hAnsi="Times New Roman" w:cs="Times New Roman"/>
          <w:sz w:val="28"/>
          <w:szCs w:val="28"/>
        </w:rPr>
        <w:t xml:space="preserve"> также можно отнести к способу выражения концессивных отношений.</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„Die Silvesternacht ist in Nürnberg zwar nicht ganz ohne Schäden, aber doch einigermaßen g</w:t>
      </w:r>
      <w:r w:rsidR="006058B6">
        <w:rPr>
          <w:rFonts w:ascii="Times New Roman" w:hAnsi="Times New Roman" w:cs="Times New Roman"/>
          <w:sz w:val="28"/>
          <w:szCs w:val="28"/>
          <w:lang w:val="de-DE"/>
        </w:rPr>
        <w:t>limpflich verlaufen</w:t>
      </w:r>
      <w:r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[64</w:t>
      </w:r>
      <w:r w:rsidR="002E0A00">
        <w:rPr>
          <w:rFonts w:ascii="Times New Roman" w:hAnsi="Times New Roman" w:cs="Times New Roman"/>
          <w:sz w:val="28"/>
          <w:szCs w:val="28"/>
          <w:lang w:val="de-DE"/>
        </w:rPr>
        <w:t>]</w:t>
      </w:r>
      <w:r w:rsidRPr="00EC622A">
        <w:rPr>
          <w:rFonts w:ascii="Times New Roman" w:hAnsi="Times New Roman" w:cs="Times New Roman"/>
          <w:sz w:val="28"/>
          <w:szCs w:val="28"/>
          <w:lang w:val="de-DE"/>
        </w:rPr>
        <w:t>.</w:t>
      </w:r>
    </w:p>
    <w:p w:rsidR="00EC622A" w:rsidRPr="006058B6"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rPr>
        <w:t>Также</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возможен</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вариант</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когда</w:t>
      </w:r>
      <w:r w:rsidRPr="00EC622A">
        <w:rPr>
          <w:rFonts w:ascii="Times New Roman" w:hAnsi="Times New Roman" w:cs="Times New Roman"/>
          <w:sz w:val="28"/>
          <w:szCs w:val="28"/>
          <w:lang w:val="de-DE"/>
        </w:rPr>
        <w:t xml:space="preserve"> </w:t>
      </w:r>
      <w:r w:rsidRPr="006058B6">
        <w:rPr>
          <w:rFonts w:ascii="Times New Roman" w:hAnsi="Times New Roman" w:cs="Times New Roman"/>
          <w:i/>
          <w:sz w:val="28"/>
          <w:szCs w:val="28"/>
          <w:lang w:val="de-DE"/>
        </w:rPr>
        <w:t xml:space="preserve">zwar </w:t>
      </w:r>
      <w:r w:rsidRPr="00EC622A">
        <w:rPr>
          <w:rFonts w:ascii="Times New Roman" w:hAnsi="Times New Roman" w:cs="Times New Roman"/>
          <w:sz w:val="28"/>
          <w:szCs w:val="28"/>
        </w:rPr>
        <w:t>стоит</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на</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первом</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месте</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что</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придает</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оттенок</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усиления</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и</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эмоциональности</w:t>
      </w:r>
      <w:r w:rsidRPr="00EC622A">
        <w:rPr>
          <w:rFonts w:ascii="Times New Roman" w:hAnsi="Times New Roman" w:cs="Times New Roman"/>
          <w:sz w:val="28"/>
          <w:szCs w:val="28"/>
          <w:lang w:val="de-DE"/>
        </w:rPr>
        <w:t>: „Zwar ist die Silvesternacht in Nürnberg nicht ganz ohne Schäden, aber (doch) ei</w:t>
      </w:r>
      <w:r w:rsidR="006058B6">
        <w:rPr>
          <w:rFonts w:ascii="Times New Roman" w:hAnsi="Times New Roman" w:cs="Times New Roman"/>
          <w:sz w:val="28"/>
          <w:szCs w:val="28"/>
          <w:lang w:val="de-DE"/>
        </w:rPr>
        <w:t>nigermaßen glimpflich verlaufen</w:t>
      </w:r>
      <w:r w:rsidRPr="00EC622A">
        <w:rPr>
          <w:rFonts w:ascii="Times New Roman" w:hAnsi="Times New Roman" w:cs="Times New Roman"/>
          <w:sz w:val="28"/>
          <w:szCs w:val="28"/>
          <w:lang w:val="de-DE"/>
        </w:rPr>
        <w:t>“</w:t>
      </w:r>
      <w:r w:rsidR="004C2C52">
        <w:rPr>
          <w:rFonts w:ascii="Times New Roman" w:hAnsi="Times New Roman" w:cs="Times New Roman"/>
          <w:sz w:val="28"/>
          <w:szCs w:val="28"/>
          <w:lang w:val="de-DE"/>
        </w:rPr>
        <w:t xml:space="preserve"> [64</w:t>
      </w:r>
      <w:r w:rsidR="006058B6" w:rsidRPr="006058B6">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lang w:val="de-DE"/>
        </w:rPr>
      </w:pPr>
    </w:p>
    <w:p w:rsidR="00EC622A" w:rsidRPr="00A6783C" w:rsidRDefault="001F6383" w:rsidP="00EC622A">
      <w:pPr>
        <w:spacing w:after="0"/>
        <w:ind w:left="0" w:firstLine="709"/>
        <w:rPr>
          <w:rFonts w:ascii="Times New Roman" w:hAnsi="Times New Roman" w:cs="Times New Roman"/>
          <w:b/>
          <w:sz w:val="28"/>
          <w:szCs w:val="28"/>
        </w:rPr>
      </w:pPr>
      <w:r w:rsidRPr="00A6783C">
        <w:rPr>
          <w:rFonts w:ascii="Times New Roman" w:hAnsi="Times New Roman" w:cs="Times New Roman"/>
          <w:b/>
          <w:sz w:val="28"/>
          <w:szCs w:val="28"/>
        </w:rPr>
        <w:lastRenderedPageBreak/>
        <w:t>2.5</w:t>
      </w:r>
      <w:r w:rsidR="00EC622A" w:rsidRPr="00A6783C">
        <w:rPr>
          <w:rFonts w:ascii="Times New Roman" w:hAnsi="Times New Roman" w:cs="Times New Roman"/>
          <w:b/>
          <w:sz w:val="28"/>
          <w:szCs w:val="28"/>
        </w:rPr>
        <w:t xml:space="preserve"> Порядок слов в придаточном в постпозитивном положении</w:t>
      </w:r>
    </w:p>
    <w:p w:rsidR="00EC622A" w:rsidRPr="00EC622A" w:rsidRDefault="00EC622A" w:rsidP="00EC622A">
      <w:pPr>
        <w:spacing w:after="0"/>
        <w:ind w:left="0" w:firstLine="709"/>
        <w:rPr>
          <w:rFonts w:ascii="Times New Roman" w:hAnsi="Times New Roman" w:cs="Times New Roman"/>
          <w:sz w:val="28"/>
          <w:szCs w:val="28"/>
        </w:rPr>
      </w:pP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На основе выше приведенных примеров мы можем определить и характеризовать порядок слов в сложном концессивном предложении. Если уступительное предложение стоит перед главным, то в главном предложении возможны следующие варианты постановки сказуемого: первое место, второе или первое и второе.</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После уступительного </w:t>
      </w:r>
      <w:r w:rsidR="006058B6">
        <w:rPr>
          <w:rFonts w:ascii="Times New Roman" w:hAnsi="Times New Roman" w:cs="Times New Roman"/>
          <w:sz w:val="28"/>
          <w:szCs w:val="28"/>
        </w:rPr>
        <w:t xml:space="preserve">придаточного предложения </w:t>
      </w:r>
      <w:r w:rsidRPr="00EC622A">
        <w:rPr>
          <w:rFonts w:ascii="Times New Roman" w:hAnsi="Times New Roman" w:cs="Times New Roman"/>
          <w:sz w:val="28"/>
          <w:szCs w:val="28"/>
        </w:rPr>
        <w:t xml:space="preserve">с союзами </w:t>
      </w:r>
      <w:r w:rsidRPr="001F6383">
        <w:rPr>
          <w:rFonts w:ascii="Times New Roman" w:hAnsi="Times New Roman" w:cs="Times New Roman"/>
          <w:i/>
          <w:sz w:val="28"/>
          <w:szCs w:val="28"/>
          <w:lang w:val="de-DE"/>
        </w:rPr>
        <w:t>obwohl</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obgleich</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trotzdem</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obzwar</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obschon</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wiewohl</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wenngleich</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selbst</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wenn</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sogar</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wenn</w:t>
      </w:r>
      <w:r w:rsidRPr="00EC622A">
        <w:rPr>
          <w:rFonts w:ascii="Times New Roman" w:hAnsi="Times New Roman" w:cs="Times New Roman"/>
          <w:sz w:val="28"/>
          <w:szCs w:val="28"/>
        </w:rPr>
        <w:t xml:space="preserve"> спрягаемая часть сказуемого главного предложения стоит на первом месте, как собственно и после всех других типов придаточных (условия, причины).</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После уступительного с </w:t>
      </w:r>
      <w:r w:rsidRPr="001F6383">
        <w:rPr>
          <w:rFonts w:ascii="Times New Roman" w:hAnsi="Times New Roman" w:cs="Times New Roman"/>
          <w:i/>
          <w:sz w:val="28"/>
          <w:szCs w:val="28"/>
          <w:lang w:val="de-DE"/>
        </w:rPr>
        <w:t>wenn</w:t>
      </w:r>
      <w:r w:rsidRPr="001F6383">
        <w:rPr>
          <w:rFonts w:ascii="Times New Roman" w:hAnsi="Times New Roman" w:cs="Times New Roman"/>
          <w:i/>
          <w:sz w:val="28"/>
          <w:szCs w:val="28"/>
        </w:rPr>
        <w:t>…</w:t>
      </w:r>
      <w:r w:rsidRPr="001F6383">
        <w:rPr>
          <w:rFonts w:ascii="Times New Roman" w:hAnsi="Times New Roman" w:cs="Times New Roman"/>
          <w:i/>
          <w:sz w:val="28"/>
          <w:szCs w:val="28"/>
          <w:lang w:val="de-DE"/>
        </w:rPr>
        <w:t>auch</w:t>
      </w:r>
      <w:r w:rsidR="006058B6">
        <w:rPr>
          <w:rFonts w:ascii="Times New Roman" w:hAnsi="Times New Roman" w:cs="Times New Roman"/>
          <w:sz w:val="28"/>
          <w:szCs w:val="28"/>
        </w:rPr>
        <w:t>, а также</w:t>
      </w:r>
      <w:r w:rsidRPr="00EC622A">
        <w:rPr>
          <w:rFonts w:ascii="Times New Roman" w:hAnsi="Times New Roman" w:cs="Times New Roman"/>
          <w:sz w:val="28"/>
          <w:szCs w:val="28"/>
        </w:rPr>
        <w:t xml:space="preserve"> после неотделяемого уступительного предложения финитная част сказуемого стоит в основном на втором месте.</w:t>
      </w:r>
    </w:p>
    <w:p w:rsid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После концессивных конструкций с </w:t>
      </w:r>
      <w:r w:rsidRPr="001F6383">
        <w:rPr>
          <w:rFonts w:ascii="Times New Roman" w:hAnsi="Times New Roman" w:cs="Times New Roman"/>
          <w:i/>
          <w:sz w:val="28"/>
          <w:szCs w:val="28"/>
          <w:lang w:val="de-DE"/>
        </w:rPr>
        <w:t>ob</w:t>
      </w:r>
      <w:r w:rsidRPr="001F6383">
        <w:rPr>
          <w:rFonts w:ascii="Times New Roman" w:hAnsi="Times New Roman" w:cs="Times New Roman"/>
          <w:i/>
          <w:sz w:val="28"/>
          <w:szCs w:val="28"/>
        </w:rPr>
        <w:t xml:space="preserve"> + </w:t>
      </w:r>
      <w:r w:rsidRPr="001F6383">
        <w:rPr>
          <w:rFonts w:ascii="Times New Roman" w:hAnsi="Times New Roman" w:cs="Times New Roman"/>
          <w:i/>
          <w:sz w:val="28"/>
          <w:szCs w:val="28"/>
          <w:lang w:val="de-DE"/>
        </w:rPr>
        <w:t>oder</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w</w:t>
      </w:r>
      <w:r w:rsidRPr="001F6383">
        <w:rPr>
          <w:rFonts w:ascii="Times New Roman" w:hAnsi="Times New Roman" w:cs="Times New Roman"/>
          <w:i/>
          <w:sz w:val="28"/>
          <w:szCs w:val="28"/>
        </w:rPr>
        <w:t>-</w:t>
      </w:r>
      <w:r w:rsidRPr="001F6383">
        <w:rPr>
          <w:rFonts w:ascii="Times New Roman" w:hAnsi="Times New Roman" w:cs="Times New Roman"/>
          <w:i/>
          <w:sz w:val="28"/>
          <w:szCs w:val="28"/>
          <w:lang w:val="de-DE"/>
        </w:rPr>
        <w:t>Wort</w:t>
      </w:r>
      <w:r w:rsidRPr="001F6383">
        <w:rPr>
          <w:rFonts w:ascii="Times New Roman" w:hAnsi="Times New Roman" w:cs="Times New Roman"/>
          <w:i/>
          <w:sz w:val="28"/>
          <w:szCs w:val="28"/>
        </w:rPr>
        <w:t xml:space="preserve"> + </w:t>
      </w:r>
      <w:r w:rsidRPr="001F6383">
        <w:rPr>
          <w:rFonts w:ascii="Times New Roman" w:hAnsi="Times New Roman" w:cs="Times New Roman"/>
          <w:i/>
          <w:sz w:val="28"/>
          <w:szCs w:val="28"/>
          <w:lang w:val="de-DE"/>
        </w:rPr>
        <w:t>auch</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immer</w:t>
      </w:r>
      <w:r w:rsidRPr="001F6383">
        <w:rPr>
          <w:rFonts w:ascii="Times New Roman" w:hAnsi="Times New Roman" w:cs="Times New Roman"/>
          <w:i/>
          <w:sz w:val="28"/>
          <w:szCs w:val="28"/>
        </w:rPr>
        <w:t xml:space="preserve">), </w:t>
      </w:r>
      <w:r w:rsidRPr="001F6383">
        <w:rPr>
          <w:rFonts w:ascii="Times New Roman" w:hAnsi="Times New Roman" w:cs="Times New Roman"/>
          <w:i/>
          <w:sz w:val="28"/>
          <w:szCs w:val="28"/>
          <w:lang w:val="de-DE"/>
        </w:rPr>
        <w:t>so</w:t>
      </w:r>
      <w:r w:rsidRPr="001F6383">
        <w:rPr>
          <w:rFonts w:ascii="Times New Roman" w:hAnsi="Times New Roman" w:cs="Times New Roman"/>
          <w:i/>
          <w:sz w:val="28"/>
          <w:szCs w:val="28"/>
        </w:rPr>
        <w:t xml:space="preserve"> + </w:t>
      </w:r>
      <w:r w:rsidRPr="001F6383">
        <w:rPr>
          <w:rFonts w:ascii="Times New Roman" w:hAnsi="Times New Roman" w:cs="Times New Roman"/>
          <w:i/>
          <w:sz w:val="28"/>
          <w:szCs w:val="28"/>
          <w:lang w:val="de-DE"/>
        </w:rPr>
        <w:t>auch</w:t>
      </w:r>
      <w:r w:rsidRPr="00EC622A">
        <w:rPr>
          <w:rFonts w:ascii="Times New Roman" w:hAnsi="Times New Roman" w:cs="Times New Roman"/>
          <w:sz w:val="28"/>
          <w:szCs w:val="28"/>
        </w:rPr>
        <w:t xml:space="preserve"> финитная часть сказуемого стоит в главном предложении всегда на втором месте.</w:t>
      </w:r>
    </w:p>
    <w:p w:rsidR="001F6383" w:rsidRPr="00EC622A" w:rsidRDefault="001F6383" w:rsidP="00EC622A">
      <w:pPr>
        <w:spacing w:after="0"/>
        <w:ind w:left="0" w:firstLine="709"/>
        <w:rPr>
          <w:rFonts w:ascii="Times New Roman" w:hAnsi="Times New Roman" w:cs="Times New Roman"/>
          <w:sz w:val="28"/>
          <w:szCs w:val="28"/>
        </w:rPr>
      </w:pPr>
    </w:p>
    <w:p w:rsidR="00EC622A" w:rsidRPr="00A6783C" w:rsidRDefault="001F6383" w:rsidP="00EC622A">
      <w:pPr>
        <w:spacing w:after="0"/>
        <w:ind w:left="0" w:firstLine="709"/>
        <w:rPr>
          <w:rFonts w:ascii="Times New Roman" w:hAnsi="Times New Roman" w:cs="Times New Roman"/>
          <w:b/>
          <w:sz w:val="28"/>
          <w:szCs w:val="28"/>
        </w:rPr>
      </w:pPr>
      <w:r w:rsidRPr="00A6783C">
        <w:rPr>
          <w:rFonts w:ascii="Times New Roman" w:hAnsi="Times New Roman" w:cs="Times New Roman"/>
          <w:b/>
          <w:sz w:val="28"/>
          <w:szCs w:val="28"/>
        </w:rPr>
        <w:t>2.6 Наречия со значением уступки</w:t>
      </w:r>
    </w:p>
    <w:p w:rsidR="001F6383" w:rsidRPr="00EC622A" w:rsidRDefault="001F6383" w:rsidP="00EC622A">
      <w:pPr>
        <w:spacing w:after="0"/>
        <w:ind w:left="0" w:firstLine="709"/>
        <w:rPr>
          <w:rFonts w:ascii="Times New Roman" w:hAnsi="Times New Roman" w:cs="Times New Roman"/>
          <w:sz w:val="28"/>
          <w:szCs w:val="28"/>
        </w:rPr>
      </w:pP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Говоря о </w:t>
      </w:r>
      <w:r w:rsidR="00D32AB4">
        <w:rPr>
          <w:rFonts w:ascii="Times New Roman" w:hAnsi="Times New Roman" w:cs="Times New Roman"/>
          <w:sz w:val="28"/>
          <w:szCs w:val="28"/>
        </w:rPr>
        <w:t xml:space="preserve">соединительных </w:t>
      </w:r>
      <w:r w:rsidRPr="00EC622A">
        <w:rPr>
          <w:rFonts w:ascii="Times New Roman" w:hAnsi="Times New Roman" w:cs="Times New Roman"/>
          <w:sz w:val="28"/>
          <w:szCs w:val="28"/>
        </w:rPr>
        <w:t xml:space="preserve">наречиях уступки, необходимо упомянуть, что на </w:t>
      </w:r>
      <w:r w:rsidR="00D32AB4">
        <w:rPr>
          <w:rFonts w:ascii="Times New Roman" w:hAnsi="Times New Roman" w:cs="Times New Roman"/>
          <w:sz w:val="28"/>
          <w:szCs w:val="28"/>
        </w:rPr>
        <w:t>функциональном</w:t>
      </w:r>
      <w:r w:rsidRPr="00EC622A">
        <w:rPr>
          <w:rFonts w:ascii="Times New Roman" w:hAnsi="Times New Roman" w:cs="Times New Roman"/>
          <w:sz w:val="28"/>
          <w:szCs w:val="28"/>
        </w:rPr>
        <w:t xml:space="preserve"> уровне </w:t>
      </w:r>
      <w:r w:rsidR="00D8779D">
        <w:rPr>
          <w:rFonts w:ascii="Times New Roman" w:hAnsi="Times New Roman" w:cs="Times New Roman"/>
          <w:sz w:val="28"/>
          <w:szCs w:val="28"/>
        </w:rPr>
        <w:t>соответствуют они союзам</w:t>
      </w:r>
      <w:r w:rsidRPr="00EC622A">
        <w:rPr>
          <w:rFonts w:ascii="Times New Roman" w:hAnsi="Times New Roman" w:cs="Times New Roman"/>
          <w:sz w:val="28"/>
          <w:szCs w:val="28"/>
        </w:rPr>
        <w:t xml:space="preserve">, </w:t>
      </w:r>
      <w:r w:rsidR="00D8779D">
        <w:rPr>
          <w:rFonts w:ascii="Times New Roman" w:hAnsi="Times New Roman" w:cs="Times New Roman"/>
          <w:sz w:val="28"/>
          <w:szCs w:val="28"/>
        </w:rPr>
        <w:t xml:space="preserve">но синтаксически они ведут себя как наречия </w:t>
      </w:r>
      <w:r w:rsidR="004C2C52">
        <w:rPr>
          <w:rFonts w:ascii="Times New Roman" w:hAnsi="Times New Roman" w:cs="Times New Roman"/>
          <w:sz w:val="28"/>
          <w:szCs w:val="28"/>
        </w:rPr>
        <w:t>[70</w:t>
      </w:r>
      <w:r w:rsidR="00D8779D" w:rsidRPr="00D8779D">
        <w:rPr>
          <w:rFonts w:ascii="Times New Roman" w:hAnsi="Times New Roman" w:cs="Times New Roman"/>
          <w:sz w:val="28"/>
          <w:szCs w:val="28"/>
        </w:rPr>
        <w:t>]</w:t>
      </w:r>
      <w:r w:rsidRPr="00EC622A">
        <w:rPr>
          <w:rFonts w:ascii="Times New Roman" w:hAnsi="Times New Roman" w:cs="Times New Roman"/>
          <w:sz w:val="28"/>
          <w:szCs w:val="28"/>
        </w:rPr>
        <w:t>. Такие союзы в семантическом плане указывают на уступительные отношения в предложении. К</w:t>
      </w:r>
      <w:r w:rsidRPr="00EC622A">
        <w:rPr>
          <w:rFonts w:ascii="Times New Roman" w:hAnsi="Times New Roman" w:cs="Times New Roman"/>
          <w:sz w:val="28"/>
          <w:szCs w:val="28"/>
          <w:lang w:val="de-DE"/>
        </w:rPr>
        <w:t xml:space="preserve"> </w:t>
      </w:r>
      <w:r w:rsidR="00D8779D">
        <w:rPr>
          <w:rFonts w:ascii="Times New Roman" w:hAnsi="Times New Roman" w:cs="Times New Roman"/>
          <w:sz w:val="28"/>
          <w:szCs w:val="28"/>
        </w:rPr>
        <w:t>ним</w:t>
      </w:r>
      <w:r w:rsidR="00D8779D" w:rsidRPr="00D8779D">
        <w:rPr>
          <w:rFonts w:ascii="Times New Roman" w:hAnsi="Times New Roman" w:cs="Times New Roman"/>
          <w:sz w:val="28"/>
          <w:szCs w:val="28"/>
          <w:lang w:val="de-DE"/>
        </w:rPr>
        <w:t xml:space="preserve"> </w:t>
      </w:r>
      <w:r w:rsidRPr="00EC622A">
        <w:rPr>
          <w:rFonts w:ascii="Times New Roman" w:hAnsi="Times New Roman" w:cs="Times New Roman"/>
          <w:sz w:val="28"/>
          <w:szCs w:val="28"/>
        </w:rPr>
        <w:t>относятся</w:t>
      </w:r>
      <w:r w:rsidRPr="00EC622A">
        <w:rPr>
          <w:rFonts w:ascii="Times New Roman" w:hAnsi="Times New Roman" w:cs="Times New Roman"/>
          <w:sz w:val="28"/>
          <w:szCs w:val="28"/>
          <w:lang w:val="de-DE"/>
        </w:rPr>
        <w:t xml:space="preserve">: </w:t>
      </w:r>
      <w:r w:rsidRPr="001F6383">
        <w:rPr>
          <w:rFonts w:ascii="Times New Roman" w:hAnsi="Times New Roman" w:cs="Times New Roman"/>
          <w:i/>
          <w:sz w:val="28"/>
          <w:szCs w:val="28"/>
          <w:lang w:val="de-DE"/>
        </w:rPr>
        <w:t>trotzdem, dennoch, dessen ungeachtet, gleichwohl, immerhin, allerdings, sowieso, nichtsdestotrotz</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 xml:space="preserve">Наречия уступки относятся к причинным наречиям, которые выражают недейственную причину и отвечают на вопрос </w:t>
      </w:r>
      <w:r w:rsidR="001F6383">
        <w:rPr>
          <w:rFonts w:ascii="Times New Roman" w:hAnsi="Times New Roman" w:cs="Times New Roman"/>
          <w:sz w:val="28"/>
          <w:szCs w:val="28"/>
        </w:rPr>
        <w:t>«</w:t>
      </w:r>
      <w:r w:rsidRPr="00EC622A">
        <w:rPr>
          <w:rFonts w:ascii="Times New Roman" w:hAnsi="Times New Roman" w:cs="Times New Roman"/>
          <w:sz w:val="28"/>
          <w:szCs w:val="28"/>
        </w:rPr>
        <w:t>вопреки каким обстоятельствам?</w:t>
      </w:r>
      <w:r w:rsidR="001F6383">
        <w:rPr>
          <w:rFonts w:ascii="Times New Roman" w:hAnsi="Times New Roman" w:cs="Times New Roman"/>
          <w:sz w:val="28"/>
          <w:szCs w:val="28"/>
        </w:rPr>
        <w:t>».</w:t>
      </w:r>
      <w:r w:rsidRPr="00EC622A">
        <w:rPr>
          <w:rFonts w:ascii="Times New Roman" w:hAnsi="Times New Roman" w:cs="Times New Roman"/>
          <w:sz w:val="28"/>
          <w:szCs w:val="28"/>
        </w:rPr>
        <w:t xml:space="preserve"> Данные наречия мог</w:t>
      </w:r>
      <w:r w:rsidR="00D8779D">
        <w:rPr>
          <w:rFonts w:ascii="Times New Roman" w:hAnsi="Times New Roman" w:cs="Times New Roman"/>
          <w:sz w:val="28"/>
          <w:szCs w:val="28"/>
        </w:rPr>
        <w:t xml:space="preserve">ут стоять в начале предложения </w:t>
      </w:r>
      <w:r w:rsidRPr="00EC622A">
        <w:rPr>
          <w:rFonts w:ascii="Times New Roman" w:hAnsi="Times New Roman" w:cs="Times New Roman"/>
          <w:sz w:val="28"/>
          <w:szCs w:val="28"/>
        </w:rPr>
        <w:t>пример а), а могут стоять в середи</w:t>
      </w:r>
      <w:r w:rsidR="00D8779D">
        <w:rPr>
          <w:rFonts w:ascii="Times New Roman" w:hAnsi="Times New Roman" w:cs="Times New Roman"/>
          <w:sz w:val="28"/>
          <w:szCs w:val="28"/>
        </w:rPr>
        <w:t xml:space="preserve">не предложения </w:t>
      </w:r>
      <w:r w:rsidRPr="00EC622A">
        <w:rPr>
          <w:rFonts w:ascii="Times New Roman" w:hAnsi="Times New Roman" w:cs="Times New Roman"/>
          <w:sz w:val="28"/>
          <w:szCs w:val="28"/>
        </w:rPr>
        <w:t xml:space="preserve">пример б): </w:t>
      </w:r>
    </w:p>
    <w:p w:rsidR="00EC622A" w:rsidRPr="00EC622A" w:rsidRDefault="00EC622A" w:rsidP="00EC622A">
      <w:pPr>
        <w:pStyle w:val="a6"/>
        <w:numPr>
          <w:ilvl w:val="0"/>
          <w:numId w:val="12"/>
        </w:numPr>
        <w:spacing w:after="0" w:line="360" w:lineRule="auto"/>
        <w:ind w:left="0" w:firstLine="709"/>
        <w:jc w:val="both"/>
        <w:rPr>
          <w:rFonts w:cs="Times New Roman"/>
          <w:szCs w:val="28"/>
          <w:lang w:val="de-DE"/>
        </w:rPr>
      </w:pPr>
      <w:r w:rsidRPr="00EC622A">
        <w:rPr>
          <w:rFonts w:cs="Times New Roman"/>
          <w:szCs w:val="28"/>
          <w:lang w:val="de-DE"/>
        </w:rPr>
        <w:lastRenderedPageBreak/>
        <w:t>„2004 etwa nahmen lediglich 124000 Demokraten an dem Votum teil. Dennoch gilt die Abstimmung als ein erster Test u</w:t>
      </w:r>
      <w:r w:rsidR="00D8779D">
        <w:rPr>
          <w:rFonts w:cs="Times New Roman"/>
          <w:szCs w:val="28"/>
          <w:lang w:val="de-DE"/>
        </w:rPr>
        <w:t>nd wichtiges Stimmungsbarometer</w:t>
      </w:r>
      <w:r w:rsidRPr="00EC622A">
        <w:rPr>
          <w:rFonts w:cs="Times New Roman"/>
          <w:szCs w:val="28"/>
          <w:lang w:val="de-DE"/>
        </w:rPr>
        <w:t xml:space="preserve">“ </w:t>
      </w:r>
      <w:r w:rsidR="004C2C52">
        <w:rPr>
          <w:rFonts w:cs="Times New Roman"/>
          <w:szCs w:val="28"/>
          <w:lang w:val="de-DE"/>
        </w:rPr>
        <w:t>[68</w:t>
      </w:r>
      <w:r w:rsidR="001F6383" w:rsidRPr="00D8779D">
        <w:rPr>
          <w:rFonts w:cs="Times New Roman"/>
          <w:szCs w:val="28"/>
          <w:lang w:val="de-DE"/>
        </w:rPr>
        <w:t>]</w:t>
      </w:r>
      <w:r w:rsidRPr="00EC622A">
        <w:rPr>
          <w:rFonts w:cs="Times New Roman"/>
          <w:szCs w:val="28"/>
          <w:lang w:val="de-DE"/>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Наречие </w:t>
      </w:r>
      <w:r w:rsidRPr="001F6383">
        <w:rPr>
          <w:rFonts w:ascii="Times New Roman" w:hAnsi="Times New Roman" w:cs="Times New Roman"/>
          <w:i/>
          <w:sz w:val="28"/>
          <w:szCs w:val="28"/>
          <w:lang w:val="de-DE"/>
        </w:rPr>
        <w:t>dennoch</w:t>
      </w:r>
      <w:r w:rsidRPr="00EC622A">
        <w:rPr>
          <w:rFonts w:ascii="Times New Roman" w:hAnsi="Times New Roman" w:cs="Times New Roman"/>
          <w:sz w:val="28"/>
          <w:szCs w:val="28"/>
        </w:rPr>
        <w:t xml:space="preserve"> связывает два главных предложения, а так называемая «недейственная причина» выражена в первом предложении. Во втором же содержится неожиданное следствие. </w:t>
      </w:r>
    </w:p>
    <w:p w:rsidR="00EC622A" w:rsidRPr="00EC622A" w:rsidRDefault="00EC622A" w:rsidP="00EC622A">
      <w:pPr>
        <w:pStyle w:val="a6"/>
        <w:numPr>
          <w:ilvl w:val="0"/>
          <w:numId w:val="12"/>
        </w:numPr>
        <w:spacing w:after="0" w:line="360" w:lineRule="auto"/>
        <w:ind w:left="0" w:firstLine="709"/>
        <w:jc w:val="both"/>
        <w:rPr>
          <w:rFonts w:cs="Times New Roman"/>
          <w:szCs w:val="28"/>
          <w:lang w:val="de-DE"/>
        </w:rPr>
      </w:pPr>
      <w:r w:rsidRPr="00EC622A">
        <w:rPr>
          <w:rFonts w:cs="Times New Roman"/>
          <w:szCs w:val="28"/>
          <w:lang w:val="de-DE"/>
        </w:rPr>
        <w:t>„Zwar strauchelte die gebürtige Ukrainerin Savchenko beim dreifachen Toe-Loop, und auch eine Pirouette war nicht ganz synchron, dennoch waren die beiden Chemnitzer im Sportdom der kroatischen Hauptstadt schon wegen der ausgefeilten und spektakulären Choreographie zu Klängen aus dem Bollywood-Music</w:t>
      </w:r>
      <w:r w:rsidR="00D8779D">
        <w:rPr>
          <w:rFonts w:cs="Times New Roman"/>
          <w:szCs w:val="28"/>
          <w:lang w:val="de-DE"/>
        </w:rPr>
        <w:t>al „Asoka“― eine Klasse für sich</w:t>
      </w:r>
      <w:r w:rsidRPr="00EC622A">
        <w:rPr>
          <w:rFonts w:cs="Times New Roman"/>
          <w:szCs w:val="28"/>
          <w:lang w:val="de-DE"/>
        </w:rPr>
        <w:t xml:space="preserve">“ </w:t>
      </w:r>
      <w:r w:rsidR="004C2C52">
        <w:rPr>
          <w:rFonts w:cs="Times New Roman"/>
          <w:szCs w:val="28"/>
          <w:lang w:val="de-DE"/>
        </w:rPr>
        <w:t>[68</w:t>
      </w:r>
      <w:r w:rsidR="001F6383">
        <w:rPr>
          <w:rFonts w:cs="Times New Roman"/>
          <w:szCs w:val="28"/>
          <w:lang w:val="de-DE"/>
        </w:rPr>
        <w:t>]</w:t>
      </w:r>
      <w:r w:rsidRPr="00EC622A">
        <w:rPr>
          <w:rFonts w:cs="Times New Roman"/>
          <w:szCs w:val="28"/>
          <w:lang w:val="de-DE"/>
        </w:rPr>
        <w:t>.</w:t>
      </w:r>
    </w:p>
    <w:p w:rsidR="00EC622A" w:rsidRPr="00D8779D" w:rsidRDefault="00EC622A" w:rsidP="00D8779D">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rPr>
        <w:t>Соединение</w:t>
      </w:r>
      <w:r w:rsidRPr="00D8779D">
        <w:rPr>
          <w:rFonts w:ascii="Times New Roman" w:hAnsi="Times New Roman" w:cs="Times New Roman"/>
          <w:sz w:val="28"/>
          <w:szCs w:val="28"/>
          <w:lang w:val="de-DE"/>
        </w:rPr>
        <w:t xml:space="preserve"> </w:t>
      </w:r>
      <w:r w:rsidRPr="00EC622A">
        <w:rPr>
          <w:rFonts w:ascii="Times New Roman" w:hAnsi="Times New Roman" w:cs="Times New Roman"/>
          <w:sz w:val="28"/>
          <w:szCs w:val="28"/>
        </w:rPr>
        <w:t>предложений</w:t>
      </w:r>
      <w:r w:rsidRPr="00D8779D">
        <w:rPr>
          <w:rFonts w:ascii="Times New Roman" w:hAnsi="Times New Roman" w:cs="Times New Roman"/>
          <w:sz w:val="28"/>
          <w:szCs w:val="28"/>
          <w:lang w:val="de-DE"/>
        </w:rPr>
        <w:t xml:space="preserve"> </w:t>
      </w:r>
      <w:r w:rsidRPr="00EC622A">
        <w:rPr>
          <w:rFonts w:ascii="Times New Roman" w:hAnsi="Times New Roman" w:cs="Times New Roman"/>
          <w:sz w:val="28"/>
          <w:szCs w:val="28"/>
        </w:rPr>
        <w:t>при</w:t>
      </w:r>
      <w:r w:rsidRPr="00D8779D">
        <w:rPr>
          <w:rFonts w:ascii="Times New Roman" w:hAnsi="Times New Roman" w:cs="Times New Roman"/>
          <w:sz w:val="28"/>
          <w:szCs w:val="28"/>
          <w:lang w:val="de-DE"/>
        </w:rPr>
        <w:t xml:space="preserve"> </w:t>
      </w:r>
      <w:r w:rsidRPr="00EC622A">
        <w:rPr>
          <w:rFonts w:ascii="Times New Roman" w:hAnsi="Times New Roman" w:cs="Times New Roman"/>
          <w:sz w:val="28"/>
          <w:szCs w:val="28"/>
        </w:rPr>
        <w:t>помощи</w:t>
      </w:r>
      <w:r w:rsidRPr="00D8779D">
        <w:rPr>
          <w:rFonts w:ascii="Times New Roman" w:hAnsi="Times New Roman" w:cs="Times New Roman"/>
          <w:sz w:val="28"/>
          <w:szCs w:val="28"/>
          <w:lang w:val="de-DE"/>
        </w:rPr>
        <w:t xml:space="preserve"> </w:t>
      </w:r>
      <w:r w:rsidRPr="00EC622A">
        <w:rPr>
          <w:rFonts w:ascii="Times New Roman" w:hAnsi="Times New Roman" w:cs="Times New Roman"/>
          <w:sz w:val="28"/>
          <w:szCs w:val="28"/>
        </w:rPr>
        <w:t>союзного</w:t>
      </w:r>
      <w:r w:rsidRPr="00D8779D">
        <w:rPr>
          <w:rFonts w:ascii="Times New Roman" w:hAnsi="Times New Roman" w:cs="Times New Roman"/>
          <w:sz w:val="28"/>
          <w:szCs w:val="28"/>
          <w:lang w:val="de-DE"/>
        </w:rPr>
        <w:t xml:space="preserve"> </w:t>
      </w:r>
      <w:r w:rsidRPr="00EC622A">
        <w:rPr>
          <w:rFonts w:ascii="Times New Roman" w:hAnsi="Times New Roman" w:cs="Times New Roman"/>
          <w:sz w:val="28"/>
          <w:szCs w:val="28"/>
        </w:rPr>
        <w:t>наречия</w:t>
      </w:r>
      <w:r w:rsidRPr="00D8779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trotzdem</w:t>
      </w:r>
      <w:r w:rsidR="00D8779D" w:rsidRPr="00D8779D">
        <w:rPr>
          <w:rFonts w:ascii="Times New Roman" w:hAnsi="Times New Roman" w:cs="Times New Roman"/>
          <w:sz w:val="28"/>
          <w:szCs w:val="28"/>
          <w:lang w:val="de-DE"/>
        </w:rPr>
        <w:t xml:space="preserve">: </w:t>
      </w:r>
      <w:r w:rsidRPr="00EC622A">
        <w:rPr>
          <w:rFonts w:ascii="Times New Roman" w:hAnsi="Times New Roman" w:cs="Times New Roman"/>
          <w:sz w:val="28"/>
          <w:szCs w:val="28"/>
          <w:lang w:val="de-DE"/>
        </w:rPr>
        <w:t>„Zwar verzeichne die Wirtschaftskonjunktur einen leichten Anstieg, trotzdem sinken die Beschäftigungs</w:t>
      </w:r>
      <w:r w:rsidR="00D8779D">
        <w:rPr>
          <w:rFonts w:ascii="Times New Roman" w:hAnsi="Times New Roman" w:cs="Times New Roman"/>
          <w:sz w:val="28"/>
          <w:szCs w:val="28"/>
          <w:lang w:val="de-DE"/>
        </w:rPr>
        <w:t>zahlen in der Baubranche weiter</w:t>
      </w:r>
      <w:r w:rsidR="00216CBD">
        <w:rPr>
          <w:rFonts w:ascii="Times New Roman" w:hAnsi="Times New Roman" w:cs="Times New Roman"/>
          <w:sz w:val="28"/>
          <w:szCs w:val="28"/>
          <w:lang w:val="de-DE"/>
        </w:rPr>
        <w:t>“</w:t>
      </w:r>
      <w:r w:rsidR="004C2C52">
        <w:rPr>
          <w:rFonts w:ascii="Times New Roman" w:hAnsi="Times New Roman" w:cs="Times New Roman"/>
          <w:sz w:val="28"/>
          <w:szCs w:val="28"/>
          <w:lang w:val="de-DE"/>
        </w:rPr>
        <w:t>[64</w:t>
      </w:r>
      <w:r w:rsidR="001F6383">
        <w:rPr>
          <w:rFonts w:ascii="Times New Roman" w:hAnsi="Times New Roman" w:cs="Times New Roman"/>
          <w:sz w:val="28"/>
          <w:szCs w:val="28"/>
          <w:lang w:val="de-DE"/>
        </w:rPr>
        <w:t>]</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Данный</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пример</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можно</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также</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преобразовать</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без</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изменения</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смысла</w:t>
      </w:r>
      <w:r w:rsidRPr="00EC622A">
        <w:rPr>
          <w:rFonts w:ascii="Times New Roman" w:hAnsi="Times New Roman" w:cs="Times New Roman"/>
          <w:sz w:val="28"/>
          <w:szCs w:val="28"/>
          <w:lang w:val="de-DE"/>
        </w:rPr>
        <w:t>: „Zwar verzeichne die Wirtschaftskonjunktur einen leichten Anstieg, sinken die Beschäftigungszahlen trotzdem in der Baubranche weiter</w:t>
      </w:r>
      <w:r w:rsidR="00D8779D">
        <w:rPr>
          <w:rFonts w:ascii="Times New Roman" w:hAnsi="Times New Roman" w:cs="Times New Roman"/>
          <w:sz w:val="28"/>
          <w:szCs w:val="28"/>
          <w:lang w:val="de-DE"/>
        </w:rPr>
        <w:t>“</w:t>
      </w:r>
      <w:r w:rsidR="004C2C52">
        <w:rPr>
          <w:rFonts w:ascii="Times New Roman" w:hAnsi="Times New Roman" w:cs="Times New Roman"/>
          <w:sz w:val="28"/>
          <w:szCs w:val="28"/>
          <w:lang w:val="de-DE"/>
        </w:rPr>
        <w:t>[68</w:t>
      </w:r>
      <w:r w:rsidR="001F6383">
        <w:rPr>
          <w:rFonts w:ascii="Times New Roman" w:hAnsi="Times New Roman" w:cs="Times New Roman"/>
          <w:sz w:val="28"/>
          <w:szCs w:val="28"/>
          <w:lang w:val="de-DE"/>
        </w:rPr>
        <w:t>]</w:t>
      </w:r>
      <w:r w:rsidRPr="00EC622A">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Наречные союзы сочетаются со многими другими типами наречных союзов. Следующий пример тому доказательство, здесь мы видим сочетание наречия уступки с причинным в узком смысле: </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„Im Süden des geteilten Landes wird man deshalb trotzdem nicht in Panik geraten - zu oft schon hat der Steinzeitkommunist wüste Drohungen gegen den Westen oder die kapitalistischen Brüder ausgestoßen, ohne dass</w:t>
      </w:r>
      <w:r w:rsidR="00D8779D">
        <w:rPr>
          <w:rFonts w:ascii="Times New Roman" w:hAnsi="Times New Roman" w:cs="Times New Roman"/>
          <w:sz w:val="28"/>
          <w:szCs w:val="28"/>
          <w:lang w:val="de-DE"/>
        </w:rPr>
        <w:t xml:space="preserve"> dies Konsequenzen gehabt hätte</w:t>
      </w:r>
      <w:r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[64</w:t>
      </w:r>
      <w:r w:rsidR="001F6383">
        <w:rPr>
          <w:rFonts w:ascii="Times New Roman" w:hAnsi="Times New Roman" w:cs="Times New Roman"/>
          <w:sz w:val="28"/>
          <w:szCs w:val="28"/>
          <w:lang w:val="de-DE"/>
        </w:rPr>
        <w:t>]</w:t>
      </w:r>
      <w:r w:rsidRPr="00EC622A">
        <w:rPr>
          <w:rFonts w:ascii="Times New Roman" w:hAnsi="Times New Roman" w:cs="Times New Roman"/>
          <w:sz w:val="28"/>
          <w:szCs w:val="28"/>
          <w:lang w:val="de-DE"/>
        </w:rPr>
        <w:t>.</w:t>
      </w:r>
    </w:p>
    <w:p w:rsid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rPr>
        <w:t>Наречные</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союзы</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могут</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следовать</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сразу</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за</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союзами</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проиллюстрируем</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примером</w:t>
      </w:r>
      <w:r w:rsidRPr="00EC622A">
        <w:rPr>
          <w:rFonts w:ascii="Times New Roman" w:hAnsi="Times New Roman" w:cs="Times New Roman"/>
          <w:sz w:val="28"/>
          <w:szCs w:val="28"/>
          <w:lang w:val="de-DE"/>
        </w:rPr>
        <w:t>: „Die britische Sängerin Amy Winehouse darf nicht in die Vereinigten Staaten einreisen, wird aber trotzdem per Videoschaltung bei der Grammy-Verl</w:t>
      </w:r>
      <w:r w:rsidR="00D8779D">
        <w:rPr>
          <w:rFonts w:ascii="Times New Roman" w:hAnsi="Times New Roman" w:cs="Times New Roman"/>
          <w:sz w:val="28"/>
          <w:szCs w:val="28"/>
          <w:lang w:val="de-DE"/>
        </w:rPr>
        <w:t>eihung am Sonntag zu sehen sein</w:t>
      </w:r>
      <w:r w:rsidR="00216CBD">
        <w:rPr>
          <w:rFonts w:ascii="Times New Roman" w:hAnsi="Times New Roman" w:cs="Times New Roman"/>
          <w:sz w:val="28"/>
          <w:szCs w:val="28"/>
          <w:lang w:val="de-DE"/>
        </w:rPr>
        <w:t>“</w:t>
      </w:r>
      <w:r w:rsidR="004C2C52">
        <w:rPr>
          <w:rFonts w:ascii="Times New Roman" w:hAnsi="Times New Roman" w:cs="Times New Roman"/>
          <w:sz w:val="28"/>
          <w:szCs w:val="28"/>
          <w:lang w:val="de-DE"/>
        </w:rPr>
        <w:t>[64</w:t>
      </w:r>
      <w:r w:rsidR="001F6383">
        <w:rPr>
          <w:rFonts w:ascii="Times New Roman" w:hAnsi="Times New Roman" w:cs="Times New Roman"/>
          <w:sz w:val="28"/>
          <w:szCs w:val="28"/>
          <w:lang w:val="de-DE"/>
        </w:rPr>
        <w:t>]</w:t>
      </w:r>
      <w:r w:rsidRPr="00EC622A">
        <w:rPr>
          <w:rFonts w:ascii="Times New Roman" w:hAnsi="Times New Roman" w:cs="Times New Roman"/>
          <w:sz w:val="28"/>
          <w:szCs w:val="28"/>
          <w:lang w:val="de-DE"/>
        </w:rPr>
        <w:t>.</w:t>
      </w:r>
    </w:p>
    <w:p w:rsidR="00D6616A" w:rsidRPr="00D6616A" w:rsidRDefault="00D6616A" w:rsidP="00D6616A">
      <w:pPr>
        <w:spacing w:after="0"/>
        <w:rPr>
          <w:rFonts w:ascii="Times New Roman" w:hAnsi="Times New Roman" w:cs="Times New Roman"/>
          <w:sz w:val="28"/>
          <w:szCs w:val="28"/>
        </w:rPr>
      </w:pPr>
      <w:r>
        <w:rPr>
          <w:rFonts w:ascii="Times New Roman" w:hAnsi="Times New Roman" w:cs="Times New Roman"/>
          <w:sz w:val="28"/>
          <w:szCs w:val="28"/>
        </w:rPr>
        <w:t>с</w:t>
      </w:r>
    </w:p>
    <w:p w:rsidR="00EC622A" w:rsidRPr="00EC622A" w:rsidRDefault="00EC622A" w:rsidP="00EC622A">
      <w:pPr>
        <w:spacing w:after="0"/>
        <w:ind w:left="0" w:firstLine="709"/>
        <w:rPr>
          <w:rFonts w:ascii="Times New Roman" w:hAnsi="Times New Roman" w:cs="Times New Roman"/>
          <w:sz w:val="28"/>
          <w:szCs w:val="28"/>
          <w:lang w:val="de-DE"/>
        </w:rPr>
      </w:pPr>
    </w:p>
    <w:p w:rsidR="00EC622A" w:rsidRPr="00D6616A" w:rsidRDefault="008731FE" w:rsidP="001F6383">
      <w:pPr>
        <w:pStyle w:val="a6"/>
        <w:numPr>
          <w:ilvl w:val="1"/>
          <w:numId w:val="13"/>
        </w:numPr>
        <w:spacing w:after="0" w:line="360" w:lineRule="auto"/>
        <w:jc w:val="both"/>
        <w:rPr>
          <w:rFonts w:cs="Times New Roman"/>
          <w:b/>
          <w:szCs w:val="28"/>
        </w:rPr>
      </w:pPr>
      <w:r w:rsidRPr="00D6616A">
        <w:rPr>
          <w:rFonts w:cs="Times New Roman"/>
          <w:b/>
          <w:szCs w:val="28"/>
          <w:lang w:val="de-DE"/>
        </w:rPr>
        <w:lastRenderedPageBreak/>
        <w:t xml:space="preserve"> </w:t>
      </w:r>
      <w:r w:rsidRPr="00D6616A">
        <w:rPr>
          <w:rFonts w:cs="Times New Roman"/>
          <w:b/>
          <w:szCs w:val="28"/>
        </w:rPr>
        <w:t>С</w:t>
      </w:r>
      <w:r w:rsidR="00D8779D" w:rsidRPr="00D6616A">
        <w:rPr>
          <w:rFonts w:cs="Times New Roman"/>
          <w:b/>
          <w:szCs w:val="28"/>
        </w:rPr>
        <w:t>оюзы</w:t>
      </w:r>
      <w:r w:rsidR="00EC622A" w:rsidRPr="00D6616A">
        <w:rPr>
          <w:rFonts w:cs="Times New Roman"/>
          <w:b/>
          <w:szCs w:val="28"/>
        </w:rPr>
        <w:t xml:space="preserve"> </w:t>
      </w:r>
      <w:r w:rsidRPr="00D6616A">
        <w:rPr>
          <w:rFonts w:cs="Times New Roman"/>
          <w:b/>
          <w:szCs w:val="28"/>
        </w:rPr>
        <w:t>со значением уступки</w:t>
      </w:r>
      <w:r w:rsidR="00EC622A" w:rsidRPr="00D6616A">
        <w:rPr>
          <w:rFonts w:cs="Times New Roman"/>
          <w:b/>
          <w:szCs w:val="28"/>
        </w:rPr>
        <w:t xml:space="preserve"> </w:t>
      </w:r>
    </w:p>
    <w:p w:rsidR="00EC622A" w:rsidRPr="00EC622A" w:rsidRDefault="00EC622A" w:rsidP="00EC622A">
      <w:pPr>
        <w:pStyle w:val="a6"/>
        <w:spacing w:after="0" w:line="360" w:lineRule="auto"/>
        <w:ind w:left="0" w:firstLine="709"/>
        <w:jc w:val="both"/>
        <w:rPr>
          <w:rFonts w:cs="Times New Roman"/>
          <w:szCs w:val="28"/>
        </w:rPr>
      </w:pP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Согласно грамматикам немецкого языка существуют различные классификации концессивных союзов, </w:t>
      </w:r>
    </w:p>
    <w:p w:rsidR="00EC622A" w:rsidRPr="00EC622A" w:rsidRDefault="00EC622A" w:rsidP="00EC622A">
      <w:pPr>
        <w:pStyle w:val="a6"/>
        <w:numPr>
          <w:ilvl w:val="0"/>
          <w:numId w:val="8"/>
        </w:numPr>
        <w:spacing w:after="0" w:line="360" w:lineRule="auto"/>
        <w:ind w:left="0" w:firstLine="709"/>
        <w:jc w:val="both"/>
        <w:rPr>
          <w:rFonts w:cs="Times New Roman"/>
          <w:szCs w:val="28"/>
        </w:rPr>
      </w:pPr>
      <w:r w:rsidRPr="00EC622A">
        <w:rPr>
          <w:rFonts w:cs="Times New Roman"/>
          <w:szCs w:val="28"/>
        </w:rPr>
        <w:t>По</w:t>
      </w:r>
      <w:r w:rsidRPr="00EC622A">
        <w:rPr>
          <w:rFonts w:cs="Times New Roman"/>
          <w:szCs w:val="28"/>
          <w:lang w:val="de-DE"/>
        </w:rPr>
        <w:t xml:space="preserve"> </w:t>
      </w:r>
      <w:r w:rsidRPr="00EC622A">
        <w:rPr>
          <w:rFonts w:cs="Times New Roman"/>
          <w:szCs w:val="28"/>
        </w:rPr>
        <w:t>форме могут быть:</w:t>
      </w:r>
    </w:p>
    <w:p w:rsidR="00EC622A" w:rsidRPr="001F6383" w:rsidRDefault="00EC622A" w:rsidP="00EC622A">
      <w:pPr>
        <w:pStyle w:val="a6"/>
        <w:spacing w:after="0" w:line="360" w:lineRule="auto"/>
        <w:ind w:left="0" w:firstLine="709"/>
        <w:jc w:val="both"/>
        <w:rPr>
          <w:rFonts w:cs="Times New Roman"/>
          <w:szCs w:val="28"/>
        </w:rPr>
      </w:pPr>
      <w:r w:rsidRPr="00EC622A">
        <w:rPr>
          <w:rFonts w:cs="Times New Roman"/>
          <w:szCs w:val="28"/>
        </w:rPr>
        <w:t>простые</w:t>
      </w:r>
      <w:r w:rsidRPr="001F6383">
        <w:rPr>
          <w:rFonts w:cs="Times New Roman"/>
          <w:szCs w:val="28"/>
        </w:rPr>
        <w:t xml:space="preserve">:  </w:t>
      </w:r>
      <w:r w:rsidR="001F6383">
        <w:rPr>
          <w:rFonts w:cs="Times New Roman"/>
          <w:szCs w:val="28"/>
        </w:rPr>
        <w:t>( с концессивной семантикой таких не наблюдается);</w:t>
      </w:r>
    </w:p>
    <w:p w:rsidR="00EC622A" w:rsidRPr="001F6383" w:rsidRDefault="00EC622A" w:rsidP="00EC622A">
      <w:pPr>
        <w:pStyle w:val="a6"/>
        <w:spacing w:after="0" w:line="360" w:lineRule="auto"/>
        <w:ind w:left="0" w:firstLine="709"/>
        <w:jc w:val="both"/>
        <w:rPr>
          <w:rFonts w:cs="Times New Roman"/>
          <w:szCs w:val="28"/>
          <w:lang w:val="de-DE"/>
        </w:rPr>
      </w:pPr>
      <w:r w:rsidRPr="00EC622A">
        <w:rPr>
          <w:rFonts w:cs="Times New Roman"/>
          <w:szCs w:val="28"/>
        </w:rPr>
        <w:t>сложные</w:t>
      </w:r>
      <w:r w:rsidRPr="00EC622A">
        <w:rPr>
          <w:rFonts w:cs="Times New Roman"/>
          <w:szCs w:val="28"/>
          <w:lang w:val="de-DE"/>
        </w:rPr>
        <w:t>: obwohl, obschon, obgleich, wiewohl, obzwar, wenngleich trotzdem</w:t>
      </w:r>
      <w:r w:rsidR="001F6383" w:rsidRPr="001F6383">
        <w:rPr>
          <w:rFonts w:cs="Times New Roman"/>
          <w:szCs w:val="28"/>
          <w:lang w:val="de-DE"/>
        </w:rPr>
        <w:t>;</w:t>
      </w:r>
    </w:p>
    <w:p w:rsidR="00EC622A" w:rsidRPr="001F6383" w:rsidRDefault="00EC622A" w:rsidP="00EC622A">
      <w:pPr>
        <w:pStyle w:val="a6"/>
        <w:spacing w:after="0" w:line="360" w:lineRule="auto"/>
        <w:ind w:left="0" w:firstLine="709"/>
        <w:jc w:val="both"/>
        <w:rPr>
          <w:rFonts w:cs="Times New Roman"/>
          <w:szCs w:val="28"/>
          <w:lang w:val="de-DE"/>
        </w:rPr>
      </w:pPr>
      <w:r w:rsidRPr="00EC622A">
        <w:rPr>
          <w:rFonts w:cs="Times New Roman"/>
          <w:szCs w:val="28"/>
        </w:rPr>
        <w:t>составные</w:t>
      </w:r>
      <w:r w:rsidRPr="00EC622A">
        <w:rPr>
          <w:rFonts w:cs="Times New Roman"/>
          <w:szCs w:val="28"/>
          <w:lang w:val="de-DE"/>
        </w:rPr>
        <w:t>: wenn auch, wenn schon, wie/so sehr auch</w:t>
      </w:r>
      <w:r w:rsidR="001F6383" w:rsidRPr="001F6383">
        <w:rPr>
          <w:rFonts w:cs="Times New Roman"/>
          <w:szCs w:val="28"/>
          <w:lang w:val="de-DE"/>
        </w:rPr>
        <w:t>;</w:t>
      </w:r>
    </w:p>
    <w:p w:rsidR="00EC622A" w:rsidRPr="00EC622A" w:rsidRDefault="00EC622A" w:rsidP="00EC622A">
      <w:pPr>
        <w:pStyle w:val="a6"/>
        <w:spacing w:after="0" w:line="360" w:lineRule="auto"/>
        <w:ind w:left="0" w:firstLine="709"/>
        <w:jc w:val="both"/>
        <w:rPr>
          <w:rFonts w:cs="Times New Roman"/>
          <w:szCs w:val="28"/>
          <w:lang w:val="de-DE"/>
        </w:rPr>
      </w:pPr>
      <w:r w:rsidRPr="00EC622A">
        <w:rPr>
          <w:rFonts w:cs="Times New Roman"/>
          <w:szCs w:val="28"/>
        </w:rPr>
        <w:t>парные</w:t>
      </w:r>
      <w:r w:rsidRPr="00EC622A">
        <w:rPr>
          <w:rFonts w:cs="Times New Roman"/>
          <w:szCs w:val="28"/>
          <w:lang w:val="de-DE"/>
        </w:rPr>
        <w:t>: auch…wenn, so…auch</w:t>
      </w:r>
      <w:r w:rsidR="00CE77A1" w:rsidRPr="00CE77A1">
        <w:rPr>
          <w:rFonts w:cs="Times New Roman"/>
          <w:szCs w:val="28"/>
          <w:lang w:val="de-DE"/>
        </w:rPr>
        <w:t xml:space="preserve">, </w:t>
      </w:r>
      <w:r w:rsidR="00CE77A1">
        <w:rPr>
          <w:rFonts w:cs="Times New Roman"/>
          <w:szCs w:val="28"/>
          <w:lang w:val="de-DE"/>
        </w:rPr>
        <w:t>zwar…aber</w:t>
      </w:r>
      <w:r w:rsidRPr="00EC622A">
        <w:rPr>
          <w:rFonts w:cs="Times New Roman"/>
          <w:szCs w:val="28"/>
          <w:lang w:val="de-DE"/>
        </w:rPr>
        <w:t>.</w:t>
      </w:r>
    </w:p>
    <w:p w:rsidR="00EC622A" w:rsidRPr="00EC622A" w:rsidRDefault="00EC622A" w:rsidP="00EC622A">
      <w:pPr>
        <w:pStyle w:val="a6"/>
        <w:numPr>
          <w:ilvl w:val="0"/>
          <w:numId w:val="8"/>
        </w:numPr>
        <w:spacing w:after="0" w:line="360" w:lineRule="auto"/>
        <w:ind w:left="0" w:firstLine="709"/>
        <w:jc w:val="both"/>
        <w:rPr>
          <w:rFonts w:cs="Times New Roman"/>
          <w:szCs w:val="28"/>
        </w:rPr>
      </w:pPr>
      <w:r w:rsidRPr="00EC622A">
        <w:rPr>
          <w:rFonts w:cs="Times New Roman"/>
          <w:szCs w:val="28"/>
        </w:rPr>
        <w:t xml:space="preserve">По типу связи могут быть: </w:t>
      </w:r>
    </w:p>
    <w:p w:rsidR="00EC622A" w:rsidRPr="001F6383" w:rsidRDefault="00EC622A" w:rsidP="00EC622A">
      <w:pPr>
        <w:pStyle w:val="a6"/>
        <w:spacing w:after="0" w:line="360" w:lineRule="auto"/>
        <w:ind w:left="0" w:firstLine="709"/>
        <w:jc w:val="both"/>
        <w:rPr>
          <w:rFonts w:cs="Times New Roman"/>
          <w:szCs w:val="28"/>
          <w:lang w:val="de-DE"/>
        </w:rPr>
      </w:pPr>
      <w:r w:rsidRPr="00EC622A">
        <w:rPr>
          <w:rFonts w:cs="Times New Roman"/>
          <w:szCs w:val="28"/>
        </w:rPr>
        <w:t>сочинительные</w:t>
      </w:r>
      <w:r w:rsidRPr="00EC622A">
        <w:rPr>
          <w:rFonts w:cs="Times New Roman"/>
          <w:szCs w:val="28"/>
          <w:lang w:val="de-DE"/>
        </w:rPr>
        <w:t>: so doch, doch, trotzdem</w:t>
      </w:r>
      <w:r w:rsidR="001F6383" w:rsidRPr="001F6383">
        <w:rPr>
          <w:rFonts w:cs="Times New Roman"/>
          <w:szCs w:val="28"/>
          <w:lang w:val="de-DE"/>
        </w:rPr>
        <w:t>;</w:t>
      </w:r>
    </w:p>
    <w:p w:rsidR="00EC622A" w:rsidRPr="00D53F6B" w:rsidRDefault="00EC622A" w:rsidP="00EC622A">
      <w:pPr>
        <w:pStyle w:val="a6"/>
        <w:spacing w:after="0" w:line="360" w:lineRule="auto"/>
        <w:ind w:left="0" w:firstLine="709"/>
        <w:jc w:val="both"/>
        <w:rPr>
          <w:rFonts w:cs="Times New Roman"/>
          <w:szCs w:val="28"/>
        </w:rPr>
      </w:pPr>
      <w:r w:rsidRPr="00EC622A">
        <w:rPr>
          <w:rFonts w:cs="Times New Roman"/>
          <w:szCs w:val="28"/>
        </w:rPr>
        <w:t>подчинительные</w:t>
      </w:r>
      <w:r w:rsidRPr="00D53F6B">
        <w:rPr>
          <w:rFonts w:cs="Times New Roman"/>
          <w:szCs w:val="28"/>
        </w:rPr>
        <w:t>:</w:t>
      </w:r>
      <w:r w:rsidR="001F6383" w:rsidRPr="00D53F6B">
        <w:rPr>
          <w:rFonts w:cs="Times New Roman"/>
          <w:szCs w:val="28"/>
        </w:rPr>
        <w:t xml:space="preserve"> </w:t>
      </w:r>
      <w:r w:rsidR="001F6383">
        <w:rPr>
          <w:rFonts w:cs="Times New Roman"/>
          <w:szCs w:val="28"/>
          <w:lang w:val="de-DE"/>
        </w:rPr>
        <w:t>obwohl</w:t>
      </w:r>
      <w:r w:rsidR="001F6383" w:rsidRPr="00D53F6B">
        <w:rPr>
          <w:rFonts w:cs="Times New Roman"/>
          <w:szCs w:val="28"/>
        </w:rPr>
        <w:t xml:space="preserve">, </w:t>
      </w:r>
      <w:r w:rsidR="001F6383">
        <w:rPr>
          <w:rFonts w:cs="Times New Roman"/>
          <w:szCs w:val="28"/>
          <w:lang w:val="de-DE"/>
        </w:rPr>
        <w:t>obgleich</w:t>
      </w:r>
      <w:r w:rsidR="001F6383" w:rsidRPr="00D53F6B">
        <w:rPr>
          <w:rFonts w:cs="Times New Roman"/>
          <w:szCs w:val="28"/>
        </w:rPr>
        <w:t xml:space="preserve">, </w:t>
      </w:r>
      <w:r w:rsidR="001F6383">
        <w:rPr>
          <w:rFonts w:cs="Times New Roman"/>
          <w:szCs w:val="28"/>
          <w:lang w:val="de-DE"/>
        </w:rPr>
        <w:t>trotzdem</w:t>
      </w:r>
      <w:r w:rsidRPr="00D53F6B">
        <w:rPr>
          <w:rFonts w:cs="Times New Roman"/>
          <w:szCs w:val="28"/>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В некоторых случаях союз </w:t>
      </w:r>
      <w:r w:rsidRPr="001F6383">
        <w:rPr>
          <w:rFonts w:ascii="Times New Roman" w:hAnsi="Times New Roman" w:cs="Times New Roman"/>
          <w:i/>
          <w:sz w:val="28"/>
          <w:szCs w:val="28"/>
          <w:lang w:val="de-DE"/>
        </w:rPr>
        <w:t>aber</w:t>
      </w:r>
      <w:r w:rsidRPr="00EC622A">
        <w:rPr>
          <w:rFonts w:ascii="Times New Roman" w:hAnsi="Times New Roman" w:cs="Times New Roman"/>
          <w:sz w:val="28"/>
          <w:szCs w:val="28"/>
        </w:rPr>
        <w:t xml:space="preserve"> с или без второй части </w:t>
      </w:r>
      <w:r w:rsidRPr="001F6383">
        <w:rPr>
          <w:rFonts w:ascii="Times New Roman" w:hAnsi="Times New Roman" w:cs="Times New Roman"/>
          <w:i/>
          <w:sz w:val="28"/>
          <w:szCs w:val="28"/>
          <w:lang w:val="de-DE"/>
        </w:rPr>
        <w:t>zwar</w:t>
      </w:r>
      <w:r w:rsidRPr="00EC622A">
        <w:rPr>
          <w:rFonts w:ascii="Times New Roman" w:hAnsi="Times New Roman" w:cs="Times New Roman"/>
          <w:sz w:val="28"/>
          <w:szCs w:val="28"/>
        </w:rPr>
        <w:t xml:space="preserve"> может выступать в качестве концессивного союза.</w:t>
      </w:r>
    </w:p>
    <w:p w:rsidR="00EC622A" w:rsidRPr="00CE77A1" w:rsidRDefault="00CE77A1"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Er rief (zwar), aber niemand antwortete. Zwar ist das Auto klein, ab</w:t>
      </w:r>
      <w:r>
        <w:rPr>
          <w:rFonts w:ascii="Times New Roman" w:hAnsi="Times New Roman" w:cs="Times New Roman"/>
          <w:sz w:val="28"/>
          <w:szCs w:val="28"/>
          <w:lang w:val="de-DE"/>
        </w:rPr>
        <w:t>er (oder doch) es fährt schnell“</w:t>
      </w:r>
      <w:r w:rsidR="00EC622A"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[59</w:t>
      </w:r>
      <w:r w:rsidR="00EC622A" w:rsidRPr="00CE77A1">
        <w:rPr>
          <w:rFonts w:ascii="Times New Roman" w:hAnsi="Times New Roman" w:cs="Times New Roman"/>
          <w:sz w:val="28"/>
          <w:szCs w:val="28"/>
          <w:lang w:val="de-DE"/>
        </w:rPr>
        <w:t xml:space="preserve">, </w:t>
      </w:r>
      <w:r w:rsidR="00EC622A" w:rsidRPr="00EC622A">
        <w:rPr>
          <w:rFonts w:ascii="Times New Roman" w:hAnsi="Times New Roman" w:cs="Times New Roman"/>
          <w:sz w:val="28"/>
          <w:szCs w:val="28"/>
          <w:lang w:val="de-DE"/>
        </w:rPr>
        <w:t>S</w:t>
      </w:r>
      <w:r w:rsidR="001F6383" w:rsidRPr="00CE77A1">
        <w:rPr>
          <w:rFonts w:ascii="Times New Roman" w:hAnsi="Times New Roman" w:cs="Times New Roman"/>
          <w:sz w:val="28"/>
          <w:szCs w:val="28"/>
          <w:lang w:val="de-DE"/>
        </w:rPr>
        <w:t>. 194]</w:t>
      </w:r>
      <w:r w:rsidR="00EC622A" w:rsidRPr="00CE77A1">
        <w:rPr>
          <w:rFonts w:ascii="Times New Roman" w:hAnsi="Times New Roman" w:cs="Times New Roman"/>
          <w:sz w:val="28"/>
          <w:szCs w:val="28"/>
          <w:lang w:val="de-DE"/>
        </w:rPr>
        <w:t>.</w:t>
      </w:r>
    </w:p>
    <w:p w:rsidR="00EC622A" w:rsidRPr="001F6383" w:rsidRDefault="00EC622A" w:rsidP="00EC622A">
      <w:pPr>
        <w:spacing w:after="0"/>
        <w:ind w:left="0" w:firstLine="709"/>
        <w:rPr>
          <w:rFonts w:ascii="Times New Roman" w:hAnsi="Times New Roman" w:cs="Times New Roman"/>
          <w:i/>
          <w:sz w:val="28"/>
          <w:szCs w:val="28"/>
        </w:rPr>
      </w:pPr>
      <w:r w:rsidRPr="001F6383">
        <w:rPr>
          <w:rFonts w:ascii="Times New Roman" w:hAnsi="Times New Roman" w:cs="Times New Roman"/>
          <w:i/>
          <w:sz w:val="28"/>
          <w:szCs w:val="28"/>
        </w:rPr>
        <w:t xml:space="preserve">Группа союзов </w:t>
      </w:r>
      <w:r w:rsidRPr="001F6383">
        <w:rPr>
          <w:rFonts w:ascii="Times New Roman" w:hAnsi="Times New Roman" w:cs="Times New Roman"/>
          <w:i/>
          <w:sz w:val="28"/>
          <w:szCs w:val="28"/>
          <w:lang w:val="de-DE"/>
        </w:rPr>
        <w:t>Obwohl</w:t>
      </w:r>
      <w:r w:rsidRPr="001F6383">
        <w:rPr>
          <w:rFonts w:ascii="Times New Roman" w:hAnsi="Times New Roman" w:cs="Times New Roman"/>
          <w:i/>
          <w:sz w:val="28"/>
          <w:szCs w:val="28"/>
        </w:rPr>
        <w:t xml:space="preserve"> </w:t>
      </w:r>
    </w:p>
    <w:p w:rsidR="00EC622A" w:rsidRPr="006C450B"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В ходе анализа корпуса примеров, можно утверждать, что наиболее употребительным в немецком языке считается союз </w:t>
      </w:r>
      <w:r w:rsidRPr="001F6383">
        <w:rPr>
          <w:rFonts w:ascii="Times New Roman" w:hAnsi="Times New Roman" w:cs="Times New Roman"/>
          <w:i/>
          <w:sz w:val="28"/>
          <w:szCs w:val="28"/>
          <w:lang w:val="de-DE"/>
        </w:rPr>
        <w:t>obwohl</w:t>
      </w:r>
      <w:r w:rsidRPr="00EC622A">
        <w:rPr>
          <w:rFonts w:ascii="Times New Roman" w:hAnsi="Times New Roman" w:cs="Times New Roman"/>
          <w:sz w:val="28"/>
          <w:szCs w:val="28"/>
        </w:rPr>
        <w:t>. Сделанный нами вывод можно подтвердить, если обратиться к корпусу Института немецкого языка (</w:t>
      </w:r>
      <w:r w:rsidRPr="00EC622A">
        <w:rPr>
          <w:rFonts w:ascii="Times New Roman" w:hAnsi="Times New Roman" w:cs="Times New Roman"/>
          <w:sz w:val="28"/>
          <w:szCs w:val="28"/>
          <w:lang w:val="de-DE"/>
        </w:rPr>
        <w:t>IDS</w:t>
      </w:r>
      <w:r w:rsidRPr="00EC622A">
        <w:rPr>
          <w:rFonts w:ascii="Times New Roman" w:hAnsi="Times New Roman" w:cs="Times New Roman"/>
          <w:sz w:val="28"/>
          <w:szCs w:val="28"/>
        </w:rPr>
        <w:t>-</w:t>
      </w:r>
      <w:r w:rsidRPr="00EC622A">
        <w:rPr>
          <w:rFonts w:ascii="Times New Roman" w:hAnsi="Times New Roman" w:cs="Times New Roman"/>
          <w:sz w:val="28"/>
          <w:szCs w:val="28"/>
          <w:lang w:val="de-DE"/>
        </w:rPr>
        <w:t>Korpora</w:t>
      </w:r>
      <w:r w:rsidRPr="00EC622A">
        <w:rPr>
          <w:rFonts w:ascii="Times New Roman" w:hAnsi="Times New Roman" w:cs="Times New Roman"/>
          <w:sz w:val="28"/>
          <w:szCs w:val="28"/>
        </w:rPr>
        <w:t>)</w:t>
      </w:r>
      <w:r w:rsidR="00CE77A1" w:rsidRPr="00CE77A1">
        <w:rPr>
          <w:rFonts w:ascii="Times New Roman" w:hAnsi="Times New Roman" w:cs="Times New Roman"/>
          <w:sz w:val="28"/>
          <w:szCs w:val="28"/>
        </w:rPr>
        <w:t xml:space="preserve">, </w:t>
      </w:r>
      <w:r w:rsidR="00CE77A1">
        <w:rPr>
          <w:rFonts w:ascii="Times New Roman" w:hAnsi="Times New Roman" w:cs="Times New Roman"/>
          <w:sz w:val="28"/>
          <w:szCs w:val="28"/>
        </w:rPr>
        <w:t>а именно к статистике, проведенной ими</w:t>
      </w:r>
      <w:r w:rsidRPr="00EC622A">
        <w:rPr>
          <w:rFonts w:ascii="Times New Roman" w:hAnsi="Times New Roman" w:cs="Times New Roman"/>
          <w:sz w:val="28"/>
          <w:szCs w:val="28"/>
        </w:rPr>
        <w:t xml:space="preserve">.  Некоторые исследователи считают союзы </w:t>
      </w:r>
      <w:r w:rsidRPr="00EC622A">
        <w:rPr>
          <w:rFonts w:ascii="Times New Roman" w:hAnsi="Times New Roman" w:cs="Times New Roman"/>
          <w:sz w:val="28"/>
          <w:szCs w:val="28"/>
          <w:lang w:val="de-DE"/>
        </w:rPr>
        <w:t>obwohl</w:t>
      </w:r>
      <w:r w:rsidRPr="00EC622A">
        <w:rPr>
          <w:rFonts w:ascii="Times New Roman" w:hAnsi="Times New Roman" w:cs="Times New Roman"/>
          <w:sz w:val="28"/>
          <w:szCs w:val="28"/>
        </w:rPr>
        <w:t xml:space="preserve"> – </w:t>
      </w:r>
      <w:r w:rsidRPr="00EC622A">
        <w:rPr>
          <w:rFonts w:ascii="Times New Roman" w:hAnsi="Times New Roman" w:cs="Times New Roman"/>
          <w:sz w:val="28"/>
          <w:szCs w:val="28"/>
          <w:lang w:val="de-DE"/>
        </w:rPr>
        <w:t>obschon</w:t>
      </w:r>
      <w:r w:rsidRPr="00EC622A">
        <w:rPr>
          <w:rFonts w:ascii="Times New Roman" w:hAnsi="Times New Roman" w:cs="Times New Roman"/>
          <w:sz w:val="28"/>
          <w:szCs w:val="28"/>
        </w:rPr>
        <w:t xml:space="preserve"> – </w:t>
      </w:r>
      <w:r w:rsidRPr="00EC622A">
        <w:rPr>
          <w:rFonts w:ascii="Times New Roman" w:hAnsi="Times New Roman" w:cs="Times New Roman"/>
          <w:sz w:val="28"/>
          <w:szCs w:val="28"/>
          <w:lang w:val="de-DE"/>
        </w:rPr>
        <w:t>obgleich</w:t>
      </w:r>
      <w:r w:rsidRPr="00EC622A">
        <w:rPr>
          <w:rFonts w:ascii="Times New Roman" w:hAnsi="Times New Roman" w:cs="Times New Roman"/>
          <w:sz w:val="28"/>
          <w:szCs w:val="28"/>
        </w:rPr>
        <w:t xml:space="preserve"> – </w:t>
      </w:r>
      <w:r w:rsidRPr="00EC622A">
        <w:rPr>
          <w:rFonts w:ascii="Times New Roman" w:hAnsi="Times New Roman" w:cs="Times New Roman"/>
          <w:sz w:val="28"/>
          <w:szCs w:val="28"/>
          <w:lang w:val="de-DE"/>
        </w:rPr>
        <w:t>wiewohl</w:t>
      </w:r>
      <w:r w:rsidRPr="00EC622A">
        <w:rPr>
          <w:rFonts w:ascii="Times New Roman" w:hAnsi="Times New Roman" w:cs="Times New Roman"/>
          <w:sz w:val="28"/>
          <w:szCs w:val="28"/>
        </w:rPr>
        <w:t xml:space="preserve"> – </w:t>
      </w:r>
      <w:r w:rsidRPr="00EC622A">
        <w:rPr>
          <w:rFonts w:ascii="Times New Roman" w:hAnsi="Times New Roman" w:cs="Times New Roman"/>
          <w:sz w:val="28"/>
          <w:szCs w:val="28"/>
          <w:lang w:val="de-DE"/>
        </w:rPr>
        <w:t>obzwar</w:t>
      </w:r>
      <w:r w:rsidRPr="00EC622A">
        <w:rPr>
          <w:rFonts w:ascii="Times New Roman" w:hAnsi="Times New Roman" w:cs="Times New Roman"/>
          <w:sz w:val="28"/>
          <w:szCs w:val="28"/>
        </w:rPr>
        <w:t xml:space="preserve"> абсолютными синонимами (</w:t>
      </w:r>
      <w:r w:rsidR="00D6616A">
        <w:rPr>
          <w:rFonts w:ascii="Times New Roman" w:hAnsi="Times New Roman" w:cs="Times New Roman"/>
          <w:sz w:val="28"/>
          <w:szCs w:val="28"/>
        </w:rPr>
        <w:t>«</w:t>
      </w:r>
      <w:r w:rsidRPr="00EC622A">
        <w:rPr>
          <w:rFonts w:ascii="Times New Roman" w:hAnsi="Times New Roman" w:cs="Times New Roman"/>
          <w:sz w:val="28"/>
          <w:szCs w:val="28"/>
        </w:rPr>
        <w:t>дублеты</w:t>
      </w:r>
      <w:r w:rsidR="00D6616A">
        <w:rPr>
          <w:rFonts w:ascii="Times New Roman" w:hAnsi="Times New Roman" w:cs="Times New Roman"/>
          <w:sz w:val="28"/>
          <w:szCs w:val="28"/>
        </w:rPr>
        <w:t>»</w:t>
      </w:r>
      <w:r w:rsidRPr="00EC622A">
        <w:rPr>
          <w:rFonts w:ascii="Times New Roman" w:hAnsi="Times New Roman" w:cs="Times New Roman"/>
          <w:sz w:val="28"/>
          <w:szCs w:val="28"/>
        </w:rPr>
        <w:t xml:space="preserve">) </w:t>
      </w:r>
      <w:r w:rsidR="004C2C52">
        <w:rPr>
          <w:rFonts w:ascii="Times New Roman" w:hAnsi="Times New Roman" w:cs="Times New Roman"/>
          <w:sz w:val="28"/>
          <w:szCs w:val="28"/>
        </w:rPr>
        <w:t>[20</w:t>
      </w:r>
      <w:r w:rsidR="001F6383" w:rsidRPr="001F6383">
        <w:rPr>
          <w:rFonts w:ascii="Times New Roman" w:hAnsi="Times New Roman" w:cs="Times New Roman"/>
          <w:sz w:val="28"/>
          <w:szCs w:val="28"/>
        </w:rPr>
        <w:t xml:space="preserve">, </w:t>
      </w:r>
      <w:r w:rsidR="00D6616A" w:rsidRPr="00D6616A">
        <w:rPr>
          <w:rFonts w:ascii="Times New Roman" w:hAnsi="Times New Roman" w:cs="Times New Roman"/>
          <w:sz w:val="28"/>
          <w:szCs w:val="28"/>
        </w:rPr>
        <w:t>с</w:t>
      </w:r>
      <w:r w:rsidR="001F6383" w:rsidRPr="001F6383">
        <w:rPr>
          <w:rFonts w:ascii="Times New Roman" w:hAnsi="Times New Roman" w:cs="Times New Roman"/>
          <w:sz w:val="28"/>
          <w:szCs w:val="28"/>
        </w:rPr>
        <w:t>.</w:t>
      </w:r>
      <w:r w:rsidR="001F6383">
        <w:rPr>
          <w:rFonts w:ascii="Times New Roman" w:hAnsi="Times New Roman" w:cs="Times New Roman"/>
          <w:sz w:val="28"/>
          <w:szCs w:val="28"/>
        </w:rPr>
        <w:t xml:space="preserve"> 83]</w:t>
      </w:r>
      <w:r w:rsidRPr="00EC622A">
        <w:rPr>
          <w:rFonts w:ascii="Times New Roman" w:hAnsi="Times New Roman" w:cs="Times New Roman"/>
          <w:sz w:val="28"/>
          <w:szCs w:val="28"/>
        </w:rPr>
        <w:t xml:space="preserve">. Возможно такое мнение обоснованно тем фактом, что они образовались путем слияния союза </w:t>
      </w:r>
      <w:r w:rsidRPr="00EC622A">
        <w:rPr>
          <w:rFonts w:ascii="Times New Roman" w:hAnsi="Times New Roman" w:cs="Times New Roman"/>
          <w:sz w:val="28"/>
          <w:szCs w:val="28"/>
          <w:lang w:val="de-DE"/>
        </w:rPr>
        <w:t>ob</w:t>
      </w:r>
      <w:r w:rsidRPr="00EC622A">
        <w:rPr>
          <w:rFonts w:ascii="Times New Roman" w:hAnsi="Times New Roman" w:cs="Times New Roman"/>
          <w:sz w:val="28"/>
          <w:szCs w:val="28"/>
        </w:rPr>
        <w:t xml:space="preserve">, которые выражал условие, с такими усилительными наречными частицами </w:t>
      </w:r>
      <w:r w:rsidRPr="00EC622A">
        <w:rPr>
          <w:rFonts w:ascii="Times New Roman" w:hAnsi="Times New Roman" w:cs="Times New Roman"/>
          <w:sz w:val="28"/>
          <w:szCs w:val="28"/>
          <w:lang w:val="de-DE"/>
        </w:rPr>
        <w:t>wohl</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schon</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gleich</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zwar</w:t>
      </w:r>
      <w:r w:rsidRPr="00EC622A">
        <w:rPr>
          <w:rFonts w:ascii="Times New Roman" w:hAnsi="Times New Roman" w:cs="Times New Roman"/>
          <w:sz w:val="28"/>
          <w:szCs w:val="28"/>
        </w:rPr>
        <w:t xml:space="preserve">. </w:t>
      </w:r>
      <w:r w:rsidR="006C450B">
        <w:rPr>
          <w:rFonts w:ascii="Times New Roman" w:hAnsi="Times New Roman" w:cs="Times New Roman"/>
          <w:sz w:val="28"/>
          <w:szCs w:val="28"/>
        </w:rPr>
        <w:t xml:space="preserve">Выбор того или иного союза обусловлен стилем речи, «индивидуальным» стилем автора, так из личного опыта по изучению немецкоязычной литературы мы можем сделать вывод, что Эрих М. Ремарк или В. Шрайер предпочитают союз </w:t>
      </w:r>
      <w:r w:rsidR="006C450B" w:rsidRPr="00EC622A">
        <w:rPr>
          <w:rFonts w:ascii="Times New Roman" w:hAnsi="Times New Roman" w:cs="Times New Roman"/>
          <w:sz w:val="28"/>
          <w:szCs w:val="28"/>
          <w:lang w:val="de-DE"/>
        </w:rPr>
        <w:t>obschon</w:t>
      </w:r>
      <w:r w:rsidR="006C450B">
        <w:rPr>
          <w:rFonts w:ascii="Times New Roman" w:hAnsi="Times New Roman" w:cs="Times New Roman"/>
          <w:sz w:val="28"/>
          <w:szCs w:val="28"/>
        </w:rPr>
        <w:t xml:space="preserve">, хотя необходимо </w:t>
      </w:r>
      <w:r w:rsidR="006C450B">
        <w:rPr>
          <w:rFonts w:ascii="Times New Roman" w:hAnsi="Times New Roman" w:cs="Times New Roman"/>
          <w:sz w:val="28"/>
          <w:szCs w:val="28"/>
        </w:rPr>
        <w:lastRenderedPageBreak/>
        <w:t xml:space="preserve">отметить факт превалирования союза </w:t>
      </w:r>
      <w:r w:rsidR="006C450B" w:rsidRPr="00EC622A">
        <w:rPr>
          <w:rFonts w:ascii="Times New Roman" w:hAnsi="Times New Roman" w:cs="Times New Roman"/>
          <w:sz w:val="28"/>
          <w:szCs w:val="28"/>
          <w:lang w:val="de-DE"/>
        </w:rPr>
        <w:t>obwohl</w:t>
      </w:r>
      <w:r w:rsidR="006C450B">
        <w:rPr>
          <w:rFonts w:ascii="Times New Roman" w:hAnsi="Times New Roman" w:cs="Times New Roman"/>
          <w:sz w:val="28"/>
          <w:szCs w:val="28"/>
        </w:rPr>
        <w:t xml:space="preserve"> в художественной литературе </w:t>
      </w:r>
      <w:r w:rsidR="00346B4A" w:rsidRPr="00346B4A">
        <w:rPr>
          <w:rFonts w:ascii="Times New Roman" w:hAnsi="Times New Roman" w:cs="Times New Roman"/>
          <w:sz w:val="28"/>
          <w:szCs w:val="28"/>
        </w:rPr>
        <w:t>XX</w:t>
      </w:r>
      <w:r w:rsidR="00346B4A">
        <w:rPr>
          <w:rFonts w:ascii="Times New Roman" w:hAnsi="Times New Roman" w:cs="Times New Roman"/>
          <w:sz w:val="28"/>
          <w:szCs w:val="28"/>
        </w:rPr>
        <w:t xml:space="preserve"> века.</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Союзы </w:t>
      </w:r>
      <w:r w:rsidRPr="00EC622A">
        <w:rPr>
          <w:rFonts w:ascii="Times New Roman" w:hAnsi="Times New Roman" w:cs="Times New Roman"/>
          <w:sz w:val="28"/>
          <w:szCs w:val="28"/>
          <w:lang w:val="de-DE"/>
        </w:rPr>
        <w:t>obwohl</w:t>
      </w:r>
      <w:r w:rsidRPr="00EC622A">
        <w:rPr>
          <w:rFonts w:ascii="Times New Roman" w:hAnsi="Times New Roman" w:cs="Times New Roman"/>
          <w:sz w:val="28"/>
          <w:szCs w:val="28"/>
        </w:rPr>
        <w:t>/</w:t>
      </w:r>
      <w:r w:rsidRPr="00EC622A">
        <w:rPr>
          <w:rFonts w:ascii="Times New Roman" w:hAnsi="Times New Roman" w:cs="Times New Roman"/>
          <w:sz w:val="28"/>
          <w:szCs w:val="28"/>
          <w:lang w:val="en-US"/>
        </w:rPr>
        <w:t>obgleich</w:t>
      </w:r>
      <w:r w:rsidRPr="00EC622A">
        <w:rPr>
          <w:rFonts w:ascii="Times New Roman" w:hAnsi="Times New Roman" w:cs="Times New Roman"/>
          <w:sz w:val="28"/>
          <w:szCs w:val="28"/>
        </w:rPr>
        <w:t xml:space="preserve"> называют недостаточную причину и как правило, относятся к настоящему времени (а) или к прошедшему времени (б), реже всего к будущему(в), когда ситуация придаточного предложения произойдет с большей вероятностью.</w:t>
      </w:r>
    </w:p>
    <w:p w:rsidR="00EC622A" w:rsidRPr="00EC622A" w:rsidRDefault="00346B4A"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а</w:t>
      </w:r>
      <w:r w:rsidR="00EC622A" w:rsidRPr="00EC622A">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Für die ehemalige First Lady droht schon in New Hampshire eine erste Stunde der Wahrheit, obwohl der Vorwahlmarathon zur Nominierung der Präsidentschaftskandidaten noch ganz am Anfang</w:t>
      </w: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[64</w:t>
      </w:r>
      <w:r w:rsidR="001F6383">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w:t>
      </w:r>
    </w:p>
    <w:p w:rsidR="00EC622A" w:rsidRPr="00EC622A" w:rsidRDefault="00346B4A"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б</w:t>
      </w:r>
      <w:r w:rsidR="00EC622A" w:rsidRPr="00EC622A">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Bekannt wurde auch, dass die Politikerin zwei kostenlose Hüftoperation in Oslo durchführen ließ, obwohl sie darauf als ständig im Ausland lebende Norwegerin keinen Anspruch hatte</w:t>
      </w: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[64</w:t>
      </w:r>
      <w:r w:rsidR="001F6383">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w:t>
      </w:r>
    </w:p>
    <w:p w:rsidR="00EC622A" w:rsidRPr="00EC622A" w:rsidRDefault="00346B4A"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в</w:t>
      </w:r>
      <w:r w:rsidR="00EC622A" w:rsidRPr="00EC622A">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Obwohl  sich kein Kompromiss abzeichnet und das Leid der grenznahen bayerischen Gastronomie die ÖVP in ihrem Beharren auf einer weniger strengen Lösung bestärkt, wird die Freude der österreichischen Wirte doch von Gedanken an die Zukunft getrübt</w:t>
      </w: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[64</w:t>
      </w:r>
      <w:r w:rsidR="001F6383">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Союзы </w:t>
      </w:r>
      <w:r w:rsidRPr="00EC622A">
        <w:rPr>
          <w:rFonts w:ascii="Times New Roman" w:hAnsi="Times New Roman" w:cs="Times New Roman"/>
          <w:sz w:val="28"/>
          <w:szCs w:val="28"/>
          <w:lang w:val="de-DE"/>
        </w:rPr>
        <w:t>wiewohl</w:t>
      </w:r>
      <w:r w:rsidRPr="00EC622A">
        <w:rPr>
          <w:rFonts w:ascii="Times New Roman" w:hAnsi="Times New Roman" w:cs="Times New Roman"/>
          <w:sz w:val="28"/>
          <w:szCs w:val="28"/>
        </w:rPr>
        <w:t xml:space="preserve"> и </w:t>
      </w:r>
      <w:r w:rsidRPr="00EC622A">
        <w:rPr>
          <w:rFonts w:ascii="Times New Roman" w:hAnsi="Times New Roman" w:cs="Times New Roman"/>
          <w:sz w:val="28"/>
          <w:szCs w:val="28"/>
          <w:lang w:val="de-DE"/>
        </w:rPr>
        <w:t>obzwar</w:t>
      </w:r>
      <w:r w:rsidRPr="00EC622A">
        <w:rPr>
          <w:rFonts w:ascii="Times New Roman" w:hAnsi="Times New Roman" w:cs="Times New Roman"/>
          <w:sz w:val="28"/>
          <w:szCs w:val="28"/>
        </w:rPr>
        <w:t xml:space="preserve"> по значению одинаковы с </w:t>
      </w:r>
      <w:r w:rsidRPr="00EC622A">
        <w:rPr>
          <w:rFonts w:ascii="Times New Roman" w:hAnsi="Times New Roman" w:cs="Times New Roman"/>
          <w:sz w:val="28"/>
          <w:szCs w:val="28"/>
          <w:lang w:val="de-DE"/>
        </w:rPr>
        <w:t>obwohl</w:t>
      </w:r>
      <w:r w:rsidRPr="00EC622A">
        <w:rPr>
          <w:rFonts w:ascii="Times New Roman" w:hAnsi="Times New Roman" w:cs="Times New Roman"/>
          <w:sz w:val="28"/>
          <w:szCs w:val="28"/>
        </w:rPr>
        <w:t>, но они считаются устаревшими и малоупотребительны.</w:t>
      </w:r>
    </w:p>
    <w:p w:rsidR="00EC622A" w:rsidRPr="00EC622A" w:rsidRDefault="00346B4A"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Auch die Neonazis haben  hinzugelernt, knüpfen nicht mehr offen an die NS-Herrschaft an, wiewohl man weiß, wes Geistes Kind sie sind</w:t>
      </w:r>
      <w:r>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[68</w:t>
      </w:r>
      <w:r w:rsidR="001F6383">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w:t>
      </w:r>
    </w:p>
    <w:p w:rsidR="00EC622A" w:rsidRPr="00D53F6B"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Союз</w:t>
      </w:r>
      <w:r w:rsidRPr="00D53F6B">
        <w:rPr>
          <w:rFonts w:ascii="Times New Roman" w:hAnsi="Times New Roman" w:cs="Times New Roman"/>
          <w:sz w:val="28"/>
          <w:szCs w:val="28"/>
        </w:rPr>
        <w:t xml:space="preserve"> </w:t>
      </w:r>
      <w:r w:rsidRPr="00EC622A">
        <w:rPr>
          <w:rFonts w:ascii="Times New Roman" w:hAnsi="Times New Roman" w:cs="Times New Roman"/>
          <w:sz w:val="28"/>
          <w:szCs w:val="28"/>
          <w:lang w:val="de-DE"/>
        </w:rPr>
        <w:t>wenngleich</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имеет</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второстепенное</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значение</w:t>
      </w:r>
      <w:r w:rsidRPr="00D53F6B">
        <w:rPr>
          <w:rFonts w:ascii="Times New Roman" w:hAnsi="Times New Roman" w:cs="Times New Roman"/>
          <w:sz w:val="28"/>
          <w:szCs w:val="28"/>
        </w:rPr>
        <w:t xml:space="preserve"> – </w:t>
      </w:r>
      <w:r w:rsidRPr="00EC622A">
        <w:rPr>
          <w:rFonts w:ascii="Times New Roman" w:hAnsi="Times New Roman" w:cs="Times New Roman"/>
          <w:sz w:val="28"/>
          <w:szCs w:val="28"/>
        </w:rPr>
        <w:t>ограничение</w:t>
      </w:r>
      <w:r w:rsidRPr="00D53F6B">
        <w:rPr>
          <w:rFonts w:ascii="Times New Roman" w:hAnsi="Times New Roman" w:cs="Times New Roman"/>
          <w:sz w:val="28"/>
          <w:szCs w:val="28"/>
        </w:rPr>
        <w:t xml:space="preserve">, </w:t>
      </w:r>
      <w:r w:rsidRPr="00EC622A">
        <w:rPr>
          <w:rFonts w:ascii="Times New Roman" w:hAnsi="Times New Roman" w:cs="Times New Roman"/>
          <w:sz w:val="28"/>
          <w:szCs w:val="28"/>
        </w:rPr>
        <w:t>например</w:t>
      </w:r>
      <w:r w:rsidRPr="00D53F6B">
        <w:rPr>
          <w:rFonts w:ascii="Times New Roman" w:hAnsi="Times New Roman" w:cs="Times New Roman"/>
          <w:sz w:val="28"/>
          <w:szCs w:val="28"/>
        </w:rPr>
        <w:t xml:space="preserve">,  </w:t>
      </w:r>
    </w:p>
    <w:p w:rsidR="00EC622A" w:rsidRPr="00346B4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„Riesch hatte sicherlich ein wenig Glück mit ihrer niedrigen Startnummer, wenngleich alle Rennläuferinnen von fairen Bedin</w:t>
      </w:r>
      <w:r w:rsidR="00346B4A">
        <w:rPr>
          <w:rFonts w:ascii="Times New Roman" w:hAnsi="Times New Roman" w:cs="Times New Roman"/>
          <w:sz w:val="28"/>
          <w:szCs w:val="28"/>
          <w:lang w:val="de-DE"/>
        </w:rPr>
        <w:t>gungen sprachen“</w:t>
      </w:r>
      <w:r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[68</w:t>
      </w:r>
      <w:r w:rsidR="001F6383" w:rsidRPr="00346B4A">
        <w:rPr>
          <w:rFonts w:ascii="Times New Roman" w:hAnsi="Times New Roman" w:cs="Times New Roman"/>
          <w:sz w:val="28"/>
          <w:szCs w:val="28"/>
          <w:lang w:val="de-DE"/>
        </w:rPr>
        <w:t>]</w:t>
      </w:r>
      <w:r w:rsidRPr="00346B4A">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Иногда уступительные предложения с </w:t>
      </w:r>
      <w:r w:rsidRPr="00346B4A">
        <w:rPr>
          <w:rFonts w:ascii="Times New Roman" w:hAnsi="Times New Roman" w:cs="Times New Roman"/>
          <w:i/>
          <w:sz w:val="28"/>
          <w:szCs w:val="28"/>
          <w:lang w:val="de-DE"/>
        </w:rPr>
        <w:t>auch</w:t>
      </w:r>
      <w:r w:rsidRPr="00346B4A">
        <w:rPr>
          <w:rFonts w:ascii="Times New Roman" w:hAnsi="Times New Roman" w:cs="Times New Roman"/>
          <w:i/>
          <w:sz w:val="28"/>
          <w:szCs w:val="28"/>
        </w:rPr>
        <w:t xml:space="preserve"> </w:t>
      </w:r>
      <w:r w:rsidRPr="00346B4A">
        <w:rPr>
          <w:rFonts w:ascii="Times New Roman" w:hAnsi="Times New Roman" w:cs="Times New Roman"/>
          <w:i/>
          <w:sz w:val="28"/>
          <w:szCs w:val="28"/>
          <w:lang w:val="de-DE"/>
        </w:rPr>
        <w:t>wenn</w:t>
      </w:r>
      <w:r w:rsidRPr="00EC622A">
        <w:rPr>
          <w:rFonts w:ascii="Times New Roman" w:hAnsi="Times New Roman" w:cs="Times New Roman"/>
          <w:sz w:val="28"/>
          <w:szCs w:val="28"/>
        </w:rPr>
        <w:t xml:space="preserve"> описывают реальную ситуацию и тогда такое предложение стоит в изъявительном направлении и может быть заменено на союз </w:t>
      </w:r>
      <w:r w:rsidRPr="00346B4A">
        <w:rPr>
          <w:rFonts w:ascii="Times New Roman" w:hAnsi="Times New Roman" w:cs="Times New Roman"/>
          <w:i/>
          <w:sz w:val="28"/>
          <w:szCs w:val="28"/>
          <w:lang w:val="de-DE"/>
        </w:rPr>
        <w:t>obwohl</w:t>
      </w:r>
      <w:r w:rsidRPr="00EC622A">
        <w:rPr>
          <w:rFonts w:ascii="Times New Roman" w:hAnsi="Times New Roman" w:cs="Times New Roman"/>
          <w:sz w:val="28"/>
          <w:szCs w:val="28"/>
        </w:rPr>
        <w:t xml:space="preserve">. </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„Das Wetter bessert sich bestimmt, auch wenn(=obwohl) A</w:t>
      </w:r>
      <w:r w:rsidR="00346B4A">
        <w:rPr>
          <w:rFonts w:ascii="Times New Roman" w:hAnsi="Times New Roman" w:cs="Times New Roman"/>
          <w:sz w:val="28"/>
          <w:szCs w:val="28"/>
          <w:lang w:val="de-DE"/>
        </w:rPr>
        <w:t>ugenblick nicht danach aussieht</w:t>
      </w:r>
      <w:r w:rsidRPr="00EC622A">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[60</w:t>
      </w:r>
      <w:r w:rsidR="001F6383">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lastRenderedPageBreak/>
        <w:t>Такие</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союзы</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как</w:t>
      </w:r>
      <w:r w:rsidRPr="00EC622A">
        <w:rPr>
          <w:rFonts w:ascii="Times New Roman" w:hAnsi="Times New Roman" w:cs="Times New Roman"/>
          <w:sz w:val="28"/>
          <w:szCs w:val="28"/>
          <w:lang w:val="de-DE"/>
        </w:rPr>
        <w:t xml:space="preserve"> </w:t>
      </w:r>
      <w:r w:rsidRPr="00346B4A">
        <w:rPr>
          <w:rFonts w:ascii="Times New Roman" w:hAnsi="Times New Roman" w:cs="Times New Roman"/>
          <w:i/>
          <w:sz w:val="28"/>
          <w:szCs w:val="28"/>
          <w:lang w:val="de-DE"/>
        </w:rPr>
        <w:t>obgleich, obzwar</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или</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редко</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употребляемое</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выражение</w:t>
      </w:r>
      <w:r w:rsidRPr="00EC622A">
        <w:rPr>
          <w:rFonts w:ascii="Times New Roman" w:hAnsi="Times New Roman" w:cs="Times New Roman"/>
          <w:sz w:val="28"/>
          <w:szCs w:val="28"/>
          <w:lang w:val="de-DE"/>
        </w:rPr>
        <w:t xml:space="preserve"> </w:t>
      </w:r>
      <w:r w:rsidRPr="00346B4A">
        <w:rPr>
          <w:rFonts w:ascii="Times New Roman" w:hAnsi="Times New Roman" w:cs="Times New Roman"/>
          <w:i/>
          <w:sz w:val="28"/>
          <w:szCs w:val="28"/>
          <w:lang w:val="de-DE"/>
        </w:rPr>
        <w:t>ungeachtet der Tatsache, dass..</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 xml:space="preserve">относятся больше к высокому стилю речи, </w:t>
      </w:r>
      <w:r w:rsidRPr="00346B4A">
        <w:rPr>
          <w:rFonts w:ascii="Times New Roman" w:hAnsi="Times New Roman" w:cs="Times New Roman"/>
          <w:i/>
          <w:sz w:val="28"/>
          <w:szCs w:val="28"/>
          <w:lang w:val="de-DE"/>
        </w:rPr>
        <w:t>obschon</w:t>
      </w:r>
      <w:r w:rsidRPr="00EC622A">
        <w:rPr>
          <w:rFonts w:ascii="Times New Roman" w:hAnsi="Times New Roman" w:cs="Times New Roman"/>
          <w:sz w:val="28"/>
          <w:szCs w:val="28"/>
        </w:rPr>
        <w:t xml:space="preserve"> часто можно встретить в речи швейцарцев. </w:t>
      </w:r>
    </w:p>
    <w:p w:rsidR="00EC622A" w:rsidRPr="007F2EB2"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„Schweizer Fluglotsen sind bereits öfters ins Gerede gekommen, obgleich sie Experten zufolge nicht schlechter sind als ihre europäischen</w:t>
      </w:r>
      <w:r w:rsidR="00C91994">
        <w:rPr>
          <w:rFonts w:ascii="Times New Roman" w:hAnsi="Times New Roman" w:cs="Times New Roman"/>
          <w:sz w:val="28"/>
          <w:szCs w:val="28"/>
          <w:lang w:val="de-DE"/>
        </w:rPr>
        <w:t xml:space="preserve"> Kollegen</w:t>
      </w:r>
      <w:r w:rsidRPr="00EC622A">
        <w:rPr>
          <w:rFonts w:ascii="Times New Roman" w:hAnsi="Times New Roman" w:cs="Times New Roman"/>
          <w:sz w:val="28"/>
          <w:szCs w:val="28"/>
          <w:lang w:val="de-DE"/>
        </w:rPr>
        <w:t xml:space="preserve">“ </w:t>
      </w:r>
      <w:r w:rsidR="004C2C52" w:rsidRPr="007F2EB2">
        <w:rPr>
          <w:rFonts w:ascii="Times New Roman" w:hAnsi="Times New Roman" w:cs="Times New Roman"/>
          <w:sz w:val="28"/>
          <w:szCs w:val="28"/>
          <w:lang w:val="de-DE"/>
        </w:rPr>
        <w:t>[68</w:t>
      </w:r>
      <w:r w:rsidR="001F6383" w:rsidRPr="007F2EB2">
        <w:rPr>
          <w:rFonts w:ascii="Times New Roman" w:hAnsi="Times New Roman" w:cs="Times New Roman"/>
          <w:sz w:val="28"/>
          <w:szCs w:val="28"/>
          <w:lang w:val="de-DE"/>
        </w:rPr>
        <w:t>]</w:t>
      </w:r>
      <w:r w:rsidRPr="007F2EB2">
        <w:rPr>
          <w:rFonts w:ascii="Times New Roman" w:hAnsi="Times New Roman" w:cs="Times New Roman"/>
          <w:sz w:val="28"/>
          <w:szCs w:val="28"/>
          <w:lang w:val="de-DE"/>
        </w:rPr>
        <w:t xml:space="preserve">. </w:t>
      </w:r>
    </w:p>
    <w:p w:rsidR="00EC622A" w:rsidRPr="00EC622A" w:rsidRDefault="00EC622A" w:rsidP="00EC622A">
      <w:pPr>
        <w:spacing w:after="0"/>
        <w:ind w:left="0" w:firstLine="709"/>
        <w:rPr>
          <w:rFonts w:ascii="Times New Roman" w:hAnsi="Times New Roman" w:cs="Times New Roman"/>
          <w:sz w:val="28"/>
          <w:szCs w:val="28"/>
        </w:rPr>
      </w:pPr>
      <w:r w:rsidRPr="007F2EB2">
        <w:rPr>
          <w:rFonts w:ascii="Times New Roman" w:hAnsi="Times New Roman" w:cs="Times New Roman"/>
          <w:sz w:val="28"/>
          <w:szCs w:val="28"/>
          <w:lang w:val="de-DE"/>
        </w:rPr>
        <w:t xml:space="preserve"> </w:t>
      </w:r>
      <w:r w:rsidRPr="00EC622A">
        <w:rPr>
          <w:rFonts w:ascii="Times New Roman" w:hAnsi="Times New Roman" w:cs="Times New Roman"/>
          <w:sz w:val="28"/>
          <w:szCs w:val="28"/>
        </w:rPr>
        <w:t>Данное предложение можно характеризовать как сложноподчиненное уступительное предложение с постпозитивным придаточным, согласно которому спрягаемая часть сказуемого стоит на последнем месте.</w:t>
      </w:r>
    </w:p>
    <w:p w:rsidR="00EC622A" w:rsidRPr="001F6383" w:rsidRDefault="00EC622A" w:rsidP="00EC622A">
      <w:pPr>
        <w:spacing w:after="0"/>
        <w:ind w:left="0" w:firstLine="709"/>
        <w:rPr>
          <w:rFonts w:ascii="Times New Roman" w:hAnsi="Times New Roman" w:cs="Times New Roman"/>
          <w:i/>
          <w:sz w:val="28"/>
          <w:szCs w:val="28"/>
          <w:lang w:val="de-DE"/>
        </w:rPr>
      </w:pPr>
      <w:r w:rsidRPr="001F6383">
        <w:rPr>
          <w:rFonts w:ascii="Times New Roman" w:hAnsi="Times New Roman" w:cs="Times New Roman"/>
          <w:i/>
          <w:sz w:val="28"/>
          <w:szCs w:val="28"/>
        </w:rPr>
        <w:t>Союзы</w:t>
      </w:r>
      <w:r w:rsidRPr="001F6383">
        <w:rPr>
          <w:rFonts w:ascii="Times New Roman" w:hAnsi="Times New Roman" w:cs="Times New Roman"/>
          <w:i/>
          <w:sz w:val="28"/>
          <w:szCs w:val="28"/>
          <w:lang w:val="de-DE"/>
        </w:rPr>
        <w:t xml:space="preserve"> auch (wenn), selbst wenn, wenngleich</w:t>
      </w:r>
    </w:p>
    <w:p w:rsidR="00EC622A" w:rsidRPr="00EC622A"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 xml:space="preserve">Уступительные союзы </w:t>
      </w:r>
      <w:r w:rsidRPr="00346B4A">
        <w:rPr>
          <w:rFonts w:ascii="Times New Roman" w:hAnsi="Times New Roman" w:cs="Times New Roman"/>
          <w:i/>
          <w:sz w:val="28"/>
          <w:szCs w:val="28"/>
          <w:lang w:val="de-DE"/>
        </w:rPr>
        <w:t>auch</w:t>
      </w:r>
      <w:r w:rsidRPr="00346B4A">
        <w:rPr>
          <w:rFonts w:ascii="Times New Roman" w:hAnsi="Times New Roman" w:cs="Times New Roman"/>
          <w:i/>
          <w:sz w:val="28"/>
          <w:szCs w:val="28"/>
        </w:rPr>
        <w:t xml:space="preserve"> </w:t>
      </w:r>
      <w:r w:rsidRPr="00346B4A">
        <w:rPr>
          <w:rFonts w:ascii="Times New Roman" w:hAnsi="Times New Roman" w:cs="Times New Roman"/>
          <w:i/>
          <w:sz w:val="28"/>
          <w:szCs w:val="28"/>
          <w:lang w:val="de-DE"/>
        </w:rPr>
        <w:t>wenn</w:t>
      </w:r>
      <w:r w:rsidRPr="00EC622A">
        <w:rPr>
          <w:rFonts w:ascii="Times New Roman" w:hAnsi="Times New Roman" w:cs="Times New Roman"/>
          <w:sz w:val="28"/>
          <w:szCs w:val="28"/>
        </w:rPr>
        <w:t xml:space="preserve"> и </w:t>
      </w:r>
      <w:r w:rsidRPr="00346B4A">
        <w:rPr>
          <w:rFonts w:ascii="Times New Roman" w:hAnsi="Times New Roman" w:cs="Times New Roman"/>
          <w:i/>
          <w:sz w:val="28"/>
          <w:szCs w:val="28"/>
          <w:lang w:val="de-DE"/>
        </w:rPr>
        <w:t>selbst</w:t>
      </w:r>
      <w:r w:rsidRPr="00346B4A">
        <w:rPr>
          <w:rFonts w:ascii="Times New Roman" w:hAnsi="Times New Roman" w:cs="Times New Roman"/>
          <w:i/>
          <w:sz w:val="28"/>
          <w:szCs w:val="28"/>
        </w:rPr>
        <w:t xml:space="preserve"> </w:t>
      </w:r>
      <w:r w:rsidRPr="00346B4A">
        <w:rPr>
          <w:rFonts w:ascii="Times New Roman" w:hAnsi="Times New Roman" w:cs="Times New Roman"/>
          <w:i/>
          <w:sz w:val="28"/>
          <w:szCs w:val="28"/>
          <w:lang w:val="de-DE"/>
        </w:rPr>
        <w:t>wenn</w:t>
      </w:r>
      <w:r w:rsidRPr="00EC622A">
        <w:rPr>
          <w:rFonts w:ascii="Times New Roman" w:hAnsi="Times New Roman" w:cs="Times New Roman"/>
          <w:sz w:val="28"/>
          <w:szCs w:val="28"/>
        </w:rPr>
        <w:t xml:space="preserve"> являются носителями дополнительного условного значения. Так они называют недостаточную причину (</w:t>
      </w:r>
      <w:r w:rsidRPr="00EC622A">
        <w:rPr>
          <w:rFonts w:ascii="Times New Roman" w:hAnsi="Times New Roman" w:cs="Times New Roman"/>
          <w:sz w:val="28"/>
          <w:szCs w:val="28"/>
          <w:lang w:val="de-DE"/>
        </w:rPr>
        <w:t>unzureichende</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Grund</w:t>
      </w:r>
      <w:r w:rsidRPr="00EC622A">
        <w:rPr>
          <w:rFonts w:ascii="Times New Roman" w:hAnsi="Times New Roman" w:cs="Times New Roman"/>
          <w:sz w:val="28"/>
          <w:szCs w:val="28"/>
        </w:rPr>
        <w:t>), которая может иметь следующие оттенки: неосуществимости (а), предположительности (б), возможности (в).</w:t>
      </w:r>
    </w:p>
    <w:p w:rsidR="00EC622A" w:rsidRPr="00EC622A" w:rsidRDefault="00346B4A"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а</w:t>
      </w:r>
      <w:r w:rsidR="00EC622A" w:rsidRPr="00EC622A">
        <w:rPr>
          <w:rFonts w:ascii="Times New Roman" w:hAnsi="Times New Roman" w:cs="Times New Roman"/>
          <w:sz w:val="28"/>
          <w:szCs w:val="28"/>
          <w:lang w:val="de-DE"/>
        </w:rPr>
        <w:t xml:space="preserve">) „Auch wenn der bestehende Unterbau nicht schon als Sandsteinbau ausgeführt wäre, würde man diesen Bau bestimmt aus dem für Nürnberg üblichen Sandstein bauen“ </w:t>
      </w:r>
      <w:r w:rsidR="004C2C52">
        <w:rPr>
          <w:rFonts w:ascii="Times New Roman" w:hAnsi="Times New Roman" w:cs="Times New Roman"/>
          <w:sz w:val="28"/>
          <w:szCs w:val="28"/>
          <w:lang w:val="de-DE"/>
        </w:rPr>
        <w:t>[64</w:t>
      </w:r>
      <w:r w:rsidR="001F6383">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w:t>
      </w:r>
    </w:p>
    <w:p w:rsidR="00EC622A" w:rsidRPr="00EC622A" w:rsidRDefault="00346B4A"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б</w:t>
      </w:r>
      <w:r w:rsidR="00EC622A" w:rsidRPr="00EC622A">
        <w:rPr>
          <w:rFonts w:ascii="Times New Roman" w:hAnsi="Times New Roman" w:cs="Times New Roman"/>
          <w:sz w:val="28"/>
          <w:szCs w:val="28"/>
          <w:lang w:val="de-DE"/>
        </w:rPr>
        <w:t xml:space="preserve">) „Selbst wenn die Installation klappt, läuft das Spiel nicht in jedem Fall“ </w:t>
      </w:r>
      <w:r w:rsidR="004C2C52">
        <w:rPr>
          <w:rFonts w:ascii="Times New Roman" w:hAnsi="Times New Roman" w:cs="Times New Roman"/>
          <w:sz w:val="28"/>
          <w:szCs w:val="28"/>
          <w:lang w:val="de-DE"/>
        </w:rPr>
        <w:t>[66</w:t>
      </w:r>
      <w:r w:rsidR="001F6383">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w:t>
      </w:r>
    </w:p>
    <w:p w:rsidR="00EC622A" w:rsidRPr="00EC622A" w:rsidRDefault="00346B4A" w:rsidP="00EC622A">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в</w:t>
      </w:r>
      <w:r w:rsidR="00EC622A" w:rsidRPr="00EC622A">
        <w:rPr>
          <w:rFonts w:ascii="Times New Roman" w:hAnsi="Times New Roman" w:cs="Times New Roman"/>
          <w:sz w:val="28"/>
          <w:szCs w:val="28"/>
          <w:lang w:val="de-DE"/>
        </w:rPr>
        <w:t xml:space="preserve">) „Ariane Friedrich gehört die Zukunft, auch wenn ihr zu den deutschen Rekorden von Olympiasiegerin Heike Henkel noch sieben (Halle) bzw. elf (Freiluft) Zentimeter fehlen“ </w:t>
      </w:r>
      <w:r w:rsidR="004C2C52">
        <w:rPr>
          <w:rFonts w:ascii="Times New Roman" w:hAnsi="Times New Roman" w:cs="Times New Roman"/>
          <w:sz w:val="28"/>
          <w:szCs w:val="28"/>
          <w:lang w:val="de-DE"/>
        </w:rPr>
        <w:t>[64</w:t>
      </w:r>
      <w:r w:rsidR="001F6383">
        <w:rPr>
          <w:rFonts w:ascii="Times New Roman" w:hAnsi="Times New Roman" w:cs="Times New Roman"/>
          <w:sz w:val="28"/>
          <w:szCs w:val="28"/>
          <w:lang w:val="de-DE"/>
        </w:rPr>
        <w:t>]</w:t>
      </w:r>
      <w:r w:rsidR="00EC622A" w:rsidRPr="00EC622A">
        <w:rPr>
          <w:rFonts w:ascii="Times New Roman" w:hAnsi="Times New Roman" w:cs="Times New Roman"/>
          <w:sz w:val="28"/>
          <w:szCs w:val="28"/>
          <w:lang w:val="de-DE"/>
        </w:rPr>
        <w:t>.</w:t>
      </w:r>
    </w:p>
    <w:p w:rsidR="00AF21C6" w:rsidRDefault="00EC622A" w:rsidP="00AF21C6">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 xml:space="preserve">Придаточное предложение с </w:t>
      </w:r>
      <w:r w:rsidRPr="00346B4A">
        <w:rPr>
          <w:rFonts w:ascii="Times New Roman" w:hAnsi="Times New Roman" w:cs="Times New Roman"/>
          <w:i/>
          <w:sz w:val="28"/>
          <w:szCs w:val="28"/>
          <w:lang w:val="de-DE"/>
        </w:rPr>
        <w:t>auch</w:t>
      </w:r>
      <w:r w:rsidRPr="00346B4A">
        <w:rPr>
          <w:rFonts w:ascii="Times New Roman" w:hAnsi="Times New Roman" w:cs="Times New Roman"/>
          <w:i/>
          <w:sz w:val="28"/>
          <w:szCs w:val="28"/>
        </w:rPr>
        <w:t xml:space="preserve"> </w:t>
      </w:r>
      <w:r w:rsidRPr="00346B4A">
        <w:rPr>
          <w:rFonts w:ascii="Times New Roman" w:hAnsi="Times New Roman" w:cs="Times New Roman"/>
          <w:i/>
          <w:sz w:val="28"/>
          <w:szCs w:val="28"/>
          <w:lang w:val="de-DE"/>
        </w:rPr>
        <w:t>wenn</w:t>
      </w:r>
      <w:r w:rsidRPr="00EC622A">
        <w:rPr>
          <w:rFonts w:ascii="Times New Roman" w:hAnsi="Times New Roman" w:cs="Times New Roman"/>
          <w:sz w:val="28"/>
          <w:szCs w:val="28"/>
        </w:rPr>
        <w:t xml:space="preserve"> может иметь временное значение в значении </w:t>
      </w:r>
      <w:r w:rsidRPr="00346B4A">
        <w:rPr>
          <w:rFonts w:ascii="Times New Roman" w:hAnsi="Times New Roman" w:cs="Times New Roman"/>
          <w:i/>
          <w:sz w:val="28"/>
          <w:szCs w:val="28"/>
          <w:lang w:val="de-DE"/>
        </w:rPr>
        <w:t>auch</w:t>
      </w:r>
      <w:r w:rsidRPr="00346B4A">
        <w:rPr>
          <w:rFonts w:ascii="Times New Roman" w:hAnsi="Times New Roman" w:cs="Times New Roman"/>
          <w:i/>
          <w:sz w:val="28"/>
          <w:szCs w:val="28"/>
        </w:rPr>
        <w:t xml:space="preserve"> </w:t>
      </w:r>
      <w:r w:rsidRPr="00346B4A">
        <w:rPr>
          <w:rFonts w:ascii="Times New Roman" w:hAnsi="Times New Roman" w:cs="Times New Roman"/>
          <w:i/>
          <w:sz w:val="28"/>
          <w:szCs w:val="28"/>
          <w:lang w:val="de-DE"/>
        </w:rPr>
        <w:t>dann</w:t>
      </w:r>
      <w:r w:rsidR="00AF21C6">
        <w:rPr>
          <w:rFonts w:ascii="Times New Roman" w:hAnsi="Times New Roman" w:cs="Times New Roman"/>
          <w:sz w:val="28"/>
          <w:szCs w:val="28"/>
        </w:rPr>
        <w:t xml:space="preserve">. </w:t>
      </w:r>
    </w:p>
    <w:p w:rsidR="00EC622A" w:rsidRPr="00AF21C6" w:rsidRDefault="00EC622A" w:rsidP="00AF21C6">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lang w:val="de-DE"/>
        </w:rPr>
        <w:t xml:space="preserve">„Konkret bedeutet dies, dass auf eine in Großbritannien im Handelsregister eingetragene Private Limited Company englisches Recht angewendet wird, auch wenn die Gesellschaft ihre Tätigkeit ausschließlich in einer Niederlassung in Deutschland ausübt“ </w:t>
      </w:r>
      <w:r w:rsidR="004C2C52">
        <w:rPr>
          <w:rFonts w:ascii="Times New Roman" w:hAnsi="Times New Roman" w:cs="Times New Roman"/>
          <w:sz w:val="28"/>
          <w:szCs w:val="28"/>
          <w:lang w:val="de-DE"/>
        </w:rPr>
        <w:t>[64</w:t>
      </w:r>
      <w:r w:rsidR="001F6383">
        <w:rPr>
          <w:rFonts w:ascii="Times New Roman" w:hAnsi="Times New Roman" w:cs="Times New Roman"/>
          <w:sz w:val="28"/>
          <w:szCs w:val="28"/>
          <w:lang w:val="de-DE"/>
        </w:rPr>
        <w:t>]</w:t>
      </w:r>
      <w:r w:rsidRPr="00EC622A">
        <w:rPr>
          <w:rFonts w:ascii="Times New Roman" w:hAnsi="Times New Roman" w:cs="Times New Roman"/>
          <w:sz w:val="28"/>
          <w:szCs w:val="28"/>
          <w:lang w:val="de-DE"/>
        </w:rPr>
        <w:t>.</w:t>
      </w:r>
      <w:r w:rsidR="00AF21C6" w:rsidRPr="00AF21C6">
        <w:rPr>
          <w:rFonts w:ascii="Times New Roman" w:hAnsi="Times New Roman" w:cs="Times New Roman"/>
          <w:sz w:val="28"/>
          <w:szCs w:val="28"/>
          <w:lang w:val="de-DE"/>
        </w:rPr>
        <w:t xml:space="preserve"> </w:t>
      </w:r>
      <w:r w:rsidRPr="00EC622A">
        <w:rPr>
          <w:rFonts w:ascii="Times New Roman" w:hAnsi="Times New Roman" w:cs="Times New Roman"/>
          <w:sz w:val="28"/>
          <w:szCs w:val="28"/>
        </w:rPr>
        <w:t xml:space="preserve">В данном примере союз </w:t>
      </w:r>
      <w:r w:rsidRPr="00AF21C6">
        <w:rPr>
          <w:rFonts w:ascii="Times New Roman" w:hAnsi="Times New Roman" w:cs="Times New Roman"/>
          <w:i/>
          <w:sz w:val="28"/>
          <w:szCs w:val="28"/>
          <w:lang w:val="de-DE"/>
        </w:rPr>
        <w:t>auch</w:t>
      </w:r>
      <w:r w:rsidRPr="00AF21C6">
        <w:rPr>
          <w:rFonts w:ascii="Times New Roman" w:hAnsi="Times New Roman" w:cs="Times New Roman"/>
          <w:i/>
          <w:sz w:val="28"/>
          <w:szCs w:val="28"/>
        </w:rPr>
        <w:t xml:space="preserve"> </w:t>
      </w:r>
      <w:r w:rsidRPr="00AF21C6">
        <w:rPr>
          <w:rFonts w:ascii="Times New Roman" w:hAnsi="Times New Roman" w:cs="Times New Roman"/>
          <w:i/>
          <w:sz w:val="28"/>
          <w:szCs w:val="28"/>
          <w:lang w:val="de-DE"/>
        </w:rPr>
        <w:t>wenn</w:t>
      </w:r>
      <w:r w:rsidRPr="00EC622A">
        <w:rPr>
          <w:rFonts w:ascii="Times New Roman" w:hAnsi="Times New Roman" w:cs="Times New Roman"/>
          <w:sz w:val="28"/>
          <w:szCs w:val="28"/>
        </w:rPr>
        <w:t xml:space="preserve"> заменяем на </w:t>
      </w:r>
      <w:r w:rsidRPr="00AF21C6">
        <w:rPr>
          <w:rFonts w:ascii="Times New Roman" w:hAnsi="Times New Roman" w:cs="Times New Roman"/>
          <w:i/>
          <w:sz w:val="28"/>
          <w:szCs w:val="28"/>
          <w:lang w:val="de-DE"/>
        </w:rPr>
        <w:t>auch</w:t>
      </w:r>
      <w:r w:rsidRPr="00AF21C6">
        <w:rPr>
          <w:rFonts w:ascii="Times New Roman" w:hAnsi="Times New Roman" w:cs="Times New Roman"/>
          <w:i/>
          <w:sz w:val="28"/>
          <w:szCs w:val="28"/>
        </w:rPr>
        <w:t xml:space="preserve"> (</w:t>
      </w:r>
      <w:r w:rsidRPr="00AF21C6">
        <w:rPr>
          <w:rFonts w:ascii="Times New Roman" w:hAnsi="Times New Roman" w:cs="Times New Roman"/>
          <w:i/>
          <w:sz w:val="28"/>
          <w:szCs w:val="28"/>
          <w:lang w:val="de-DE"/>
        </w:rPr>
        <w:t>dann</w:t>
      </w:r>
      <w:r w:rsidRPr="00AF21C6">
        <w:rPr>
          <w:rFonts w:ascii="Times New Roman" w:hAnsi="Times New Roman" w:cs="Times New Roman"/>
          <w:i/>
          <w:sz w:val="28"/>
          <w:szCs w:val="28"/>
        </w:rPr>
        <w:t xml:space="preserve">) </w:t>
      </w:r>
      <w:r w:rsidRPr="00AF21C6">
        <w:rPr>
          <w:rFonts w:ascii="Times New Roman" w:hAnsi="Times New Roman" w:cs="Times New Roman"/>
          <w:i/>
          <w:sz w:val="28"/>
          <w:szCs w:val="28"/>
          <w:lang w:val="de-DE"/>
        </w:rPr>
        <w:t>wenn</w:t>
      </w:r>
      <w:r w:rsidRPr="00EC622A">
        <w:rPr>
          <w:rFonts w:ascii="Times New Roman" w:hAnsi="Times New Roman" w:cs="Times New Roman"/>
          <w:sz w:val="28"/>
          <w:szCs w:val="28"/>
        </w:rPr>
        <w:t xml:space="preserve">. </w:t>
      </w:r>
    </w:p>
    <w:p w:rsidR="00EC622A" w:rsidRPr="00D53F6B"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 xml:space="preserve">„Konkret bedeutet dies, dass auf eine in Großbritannien im Handelsregister eingetragene Private Limited Company englisches Recht angewendet wird, </w:t>
      </w:r>
      <w:r w:rsidRPr="00AF21C6">
        <w:rPr>
          <w:rFonts w:ascii="Times New Roman" w:hAnsi="Times New Roman" w:cs="Times New Roman"/>
          <w:i/>
          <w:sz w:val="28"/>
          <w:szCs w:val="28"/>
          <w:lang w:val="de-DE"/>
        </w:rPr>
        <w:t xml:space="preserve">auch </w:t>
      </w:r>
      <w:r w:rsidRPr="00AF21C6">
        <w:rPr>
          <w:rFonts w:ascii="Times New Roman" w:hAnsi="Times New Roman" w:cs="Times New Roman"/>
          <w:i/>
          <w:sz w:val="28"/>
          <w:szCs w:val="28"/>
          <w:lang w:val="de-DE"/>
        </w:rPr>
        <w:lastRenderedPageBreak/>
        <w:t>dann wenn</w:t>
      </w:r>
      <w:r w:rsidRPr="00EC622A">
        <w:rPr>
          <w:rFonts w:ascii="Times New Roman" w:hAnsi="Times New Roman" w:cs="Times New Roman"/>
          <w:sz w:val="28"/>
          <w:szCs w:val="28"/>
          <w:lang w:val="de-DE"/>
        </w:rPr>
        <w:t xml:space="preserve"> die Gesellschaft ihre Tätigkeit ausschließlich in einer Nied</w:t>
      </w:r>
      <w:r w:rsidR="00AF21C6">
        <w:rPr>
          <w:rFonts w:ascii="Times New Roman" w:hAnsi="Times New Roman" w:cs="Times New Roman"/>
          <w:sz w:val="28"/>
          <w:szCs w:val="28"/>
          <w:lang w:val="de-DE"/>
        </w:rPr>
        <w:t>erlassung in Deutschland ausübt</w:t>
      </w:r>
      <w:r w:rsidR="001F6383">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[68</w:t>
      </w:r>
      <w:r w:rsidR="001F6383" w:rsidRPr="00D53F6B">
        <w:rPr>
          <w:rFonts w:ascii="Times New Roman" w:hAnsi="Times New Roman" w:cs="Times New Roman"/>
          <w:sz w:val="28"/>
          <w:szCs w:val="28"/>
          <w:lang w:val="de-DE"/>
        </w:rPr>
        <w:t>].</w:t>
      </w:r>
    </w:p>
    <w:p w:rsidR="00EC622A" w:rsidRPr="00AF21C6" w:rsidRDefault="00EC622A" w:rsidP="00EC622A">
      <w:pPr>
        <w:spacing w:after="0"/>
        <w:ind w:left="0" w:firstLine="709"/>
        <w:rPr>
          <w:rFonts w:ascii="Times New Roman" w:hAnsi="Times New Roman" w:cs="Times New Roman"/>
          <w:sz w:val="28"/>
          <w:szCs w:val="28"/>
        </w:rPr>
      </w:pPr>
      <w:r w:rsidRPr="00EC622A">
        <w:rPr>
          <w:rFonts w:ascii="Times New Roman" w:hAnsi="Times New Roman" w:cs="Times New Roman"/>
          <w:sz w:val="28"/>
          <w:szCs w:val="28"/>
        </w:rPr>
        <w:t>Союз</w:t>
      </w:r>
      <w:r w:rsidRPr="00AF21C6">
        <w:rPr>
          <w:rFonts w:ascii="Times New Roman" w:hAnsi="Times New Roman" w:cs="Times New Roman"/>
          <w:sz w:val="28"/>
          <w:szCs w:val="28"/>
        </w:rPr>
        <w:t xml:space="preserve"> </w:t>
      </w:r>
      <w:r w:rsidRPr="00AF21C6">
        <w:rPr>
          <w:rFonts w:ascii="Times New Roman" w:hAnsi="Times New Roman" w:cs="Times New Roman"/>
          <w:i/>
          <w:sz w:val="28"/>
          <w:szCs w:val="28"/>
          <w:lang w:val="de-DE"/>
        </w:rPr>
        <w:t>wenngleich</w:t>
      </w:r>
      <w:r w:rsidRPr="00AF21C6">
        <w:rPr>
          <w:rFonts w:ascii="Times New Roman" w:hAnsi="Times New Roman" w:cs="Times New Roman"/>
          <w:sz w:val="28"/>
          <w:szCs w:val="28"/>
        </w:rPr>
        <w:t xml:space="preserve">  </w:t>
      </w:r>
      <w:r w:rsidRPr="00EC622A">
        <w:rPr>
          <w:rFonts w:ascii="Times New Roman" w:hAnsi="Times New Roman" w:cs="Times New Roman"/>
          <w:sz w:val="28"/>
          <w:szCs w:val="28"/>
        </w:rPr>
        <w:t>иногда</w:t>
      </w:r>
      <w:r w:rsidRPr="00AF21C6">
        <w:rPr>
          <w:rFonts w:ascii="Times New Roman" w:hAnsi="Times New Roman" w:cs="Times New Roman"/>
          <w:sz w:val="28"/>
          <w:szCs w:val="28"/>
        </w:rPr>
        <w:t xml:space="preserve"> </w:t>
      </w:r>
      <w:r w:rsidRPr="00EC622A">
        <w:rPr>
          <w:rFonts w:ascii="Times New Roman" w:hAnsi="Times New Roman" w:cs="Times New Roman"/>
          <w:sz w:val="28"/>
          <w:szCs w:val="28"/>
        </w:rPr>
        <w:t>может</w:t>
      </w:r>
      <w:r w:rsidRPr="00AF21C6">
        <w:rPr>
          <w:rFonts w:ascii="Times New Roman" w:hAnsi="Times New Roman" w:cs="Times New Roman"/>
          <w:sz w:val="28"/>
          <w:szCs w:val="28"/>
        </w:rPr>
        <w:t xml:space="preserve"> </w:t>
      </w:r>
      <w:r w:rsidRPr="00EC622A">
        <w:rPr>
          <w:rFonts w:ascii="Times New Roman" w:hAnsi="Times New Roman" w:cs="Times New Roman"/>
          <w:sz w:val="28"/>
          <w:szCs w:val="28"/>
        </w:rPr>
        <w:t>употребляться</w:t>
      </w:r>
      <w:r w:rsidRPr="00AF21C6">
        <w:rPr>
          <w:rFonts w:ascii="Times New Roman" w:hAnsi="Times New Roman" w:cs="Times New Roman"/>
          <w:sz w:val="28"/>
          <w:szCs w:val="28"/>
        </w:rPr>
        <w:t xml:space="preserve"> </w:t>
      </w:r>
      <w:r w:rsidRPr="00EC622A">
        <w:rPr>
          <w:rFonts w:ascii="Times New Roman" w:hAnsi="Times New Roman" w:cs="Times New Roman"/>
          <w:sz w:val="28"/>
          <w:szCs w:val="28"/>
        </w:rPr>
        <w:t>на</w:t>
      </w:r>
      <w:r w:rsidRPr="00AF21C6">
        <w:rPr>
          <w:rFonts w:ascii="Times New Roman" w:hAnsi="Times New Roman" w:cs="Times New Roman"/>
          <w:sz w:val="28"/>
          <w:szCs w:val="28"/>
        </w:rPr>
        <w:t xml:space="preserve"> </w:t>
      </w:r>
      <w:r w:rsidRPr="00EC622A">
        <w:rPr>
          <w:rFonts w:ascii="Times New Roman" w:hAnsi="Times New Roman" w:cs="Times New Roman"/>
          <w:sz w:val="28"/>
          <w:szCs w:val="28"/>
        </w:rPr>
        <w:t>месте</w:t>
      </w:r>
      <w:r w:rsidRPr="00AF21C6">
        <w:rPr>
          <w:rFonts w:ascii="Times New Roman" w:hAnsi="Times New Roman" w:cs="Times New Roman"/>
          <w:sz w:val="28"/>
          <w:szCs w:val="28"/>
        </w:rPr>
        <w:t xml:space="preserve"> </w:t>
      </w:r>
      <w:r w:rsidRPr="00AF21C6">
        <w:rPr>
          <w:rFonts w:ascii="Times New Roman" w:hAnsi="Times New Roman" w:cs="Times New Roman"/>
          <w:i/>
          <w:sz w:val="28"/>
          <w:szCs w:val="28"/>
          <w:lang w:val="de-DE"/>
        </w:rPr>
        <w:t>wenn</w:t>
      </w:r>
      <w:r w:rsidRPr="00AF21C6">
        <w:rPr>
          <w:rFonts w:ascii="Times New Roman" w:hAnsi="Times New Roman" w:cs="Times New Roman"/>
          <w:i/>
          <w:sz w:val="28"/>
          <w:szCs w:val="28"/>
        </w:rPr>
        <w:t>…</w:t>
      </w:r>
      <w:r w:rsidRPr="00AF21C6">
        <w:rPr>
          <w:rFonts w:ascii="Times New Roman" w:hAnsi="Times New Roman" w:cs="Times New Roman"/>
          <w:i/>
          <w:sz w:val="28"/>
          <w:szCs w:val="28"/>
          <w:lang w:val="de-DE"/>
        </w:rPr>
        <w:t>auch</w:t>
      </w:r>
      <w:r w:rsidRPr="00AF21C6">
        <w:rPr>
          <w:rFonts w:ascii="Times New Roman" w:hAnsi="Times New Roman" w:cs="Times New Roman"/>
          <w:sz w:val="28"/>
          <w:szCs w:val="28"/>
        </w:rPr>
        <w:t xml:space="preserve">. </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 xml:space="preserve">a) „Wenngleich es in Nürnberg bislang nicht zu solchen Extremfällen gekommen ist, plädiert die Senioren Union dennoch für Sicherheitsvorkehrungen im öffentlichen </w:t>
      </w:r>
      <w:r w:rsidR="001F6383">
        <w:rPr>
          <w:rFonts w:ascii="Times New Roman" w:hAnsi="Times New Roman" w:cs="Times New Roman"/>
          <w:sz w:val="28"/>
          <w:szCs w:val="28"/>
          <w:lang w:val="de-DE"/>
        </w:rPr>
        <w:t xml:space="preserve">Nahverkehr“ </w:t>
      </w:r>
      <w:r w:rsidR="004C2C52">
        <w:rPr>
          <w:rFonts w:ascii="Times New Roman" w:hAnsi="Times New Roman" w:cs="Times New Roman"/>
          <w:sz w:val="28"/>
          <w:szCs w:val="28"/>
          <w:lang w:val="de-DE"/>
        </w:rPr>
        <w:t>[64</w:t>
      </w:r>
      <w:r w:rsidR="001F6383" w:rsidRPr="00B53321">
        <w:rPr>
          <w:rFonts w:ascii="Times New Roman" w:hAnsi="Times New Roman" w:cs="Times New Roman"/>
          <w:sz w:val="28"/>
          <w:szCs w:val="28"/>
          <w:lang w:val="de-DE"/>
        </w:rPr>
        <w:t>].</w:t>
      </w:r>
    </w:p>
    <w:p w:rsidR="00EC622A" w:rsidRPr="00AF21C6"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 xml:space="preserve">b) „Wenn es auch in Nürnberg bislang nicht zu solchen Extremfällen gekommen ist, plädiert die Senioren Union dennoch für mehr Sicherheitsvorkehrungen im öffentlichen </w:t>
      </w:r>
      <w:r w:rsidR="00B53321">
        <w:rPr>
          <w:rFonts w:ascii="Times New Roman" w:hAnsi="Times New Roman" w:cs="Times New Roman"/>
          <w:sz w:val="28"/>
          <w:szCs w:val="28"/>
          <w:lang w:val="de-DE"/>
        </w:rPr>
        <w:t xml:space="preserve">Nahverkehr“ </w:t>
      </w:r>
      <w:r w:rsidR="004C2C52">
        <w:rPr>
          <w:rFonts w:ascii="Times New Roman" w:hAnsi="Times New Roman" w:cs="Times New Roman"/>
          <w:sz w:val="28"/>
          <w:szCs w:val="28"/>
          <w:lang w:val="de-DE"/>
        </w:rPr>
        <w:t>[64</w:t>
      </w:r>
      <w:r w:rsidR="00B53321" w:rsidRPr="00AF21C6">
        <w:rPr>
          <w:rFonts w:ascii="Times New Roman" w:hAnsi="Times New Roman" w:cs="Times New Roman"/>
          <w:sz w:val="28"/>
          <w:szCs w:val="28"/>
          <w:lang w:val="de-DE"/>
        </w:rPr>
        <w:t>].</w:t>
      </w:r>
    </w:p>
    <w:p w:rsidR="00EC622A" w:rsidRPr="00B53321" w:rsidRDefault="00EC622A" w:rsidP="00EC622A">
      <w:pPr>
        <w:spacing w:after="0"/>
        <w:ind w:left="0" w:firstLine="709"/>
        <w:rPr>
          <w:rFonts w:ascii="Times New Roman" w:hAnsi="Times New Roman" w:cs="Times New Roman"/>
          <w:i/>
          <w:sz w:val="28"/>
          <w:szCs w:val="28"/>
        </w:rPr>
      </w:pPr>
      <w:r w:rsidRPr="00B53321">
        <w:rPr>
          <w:rFonts w:ascii="Times New Roman" w:hAnsi="Times New Roman" w:cs="Times New Roman"/>
          <w:i/>
          <w:sz w:val="28"/>
          <w:szCs w:val="28"/>
        </w:rPr>
        <w:t xml:space="preserve">Союз </w:t>
      </w:r>
      <w:r w:rsidRPr="00B53321">
        <w:rPr>
          <w:rFonts w:ascii="Times New Roman" w:hAnsi="Times New Roman" w:cs="Times New Roman"/>
          <w:i/>
          <w:sz w:val="28"/>
          <w:szCs w:val="28"/>
          <w:lang w:val="de-DE"/>
        </w:rPr>
        <w:t>trotzdem</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rPr>
        <w:t xml:space="preserve">Как уже было нами упомянуто, </w:t>
      </w:r>
      <w:r w:rsidRPr="00AF21C6">
        <w:rPr>
          <w:rFonts w:ascii="Times New Roman" w:hAnsi="Times New Roman" w:cs="Times New Roman"/>
          <w:i/>
          <w:sz w:val="28"/>
          <w:szCs w:val="28"/>
          <w:lang w:val="de-DE"/>
        </w:rPr>
        <w:t>trotzdem</w:t>
      </w:r>
      <w:r w:rsidRPr="00EC622A">
        <w:rPr>
          <w:rFonts w:ascii="Times New Roman" w:hAnsi="Times New Roman" w:cs="Times New Roman"/>
          <w:sz w:val="28"/>
          <w:szCs w:val="28"/>
        </w:rPr>
        <w:t xml:space="preserve"> характеризуется как наречие уступки и порой может быть заменено союзом </w:t>
      </w:r>
      <w:r w:rsidRPr="00172629">
        <w:rPr>
          <w:rFonts w:ascii="Times New Roman" w:hAnsi="Times New Roman" w:cs="Times New Roman"/>
          <w:i/>
          <w:sz w:val="28"/>
          <w:szCs w:val="28"/>
          <w:lang w:val="de-DE"/>
        </w:rPr>
        <w:t>obwohl</w:t>
      </w:r>
      <w:r w:rsidRPr="00EC622A">
        <w:rPr>
          <w:rFonts w:ascii="Times New Roman" w:hAnsi="Times New Roman" w:cs="Times New Roman"/>
          <w:sz w:val="28"/>
          <w:szCs w:val="28"/>
        </w:rPr>
        <w:t xml:space="preserve">. </w:t>
      </w:r>
      <w:r w:rsidRPr="00EC622A">
        <w:rPr>
          <w:rFonts w:ascii="Times New Roman" w:hAnsi="Times New Roman" w:cs="Times New Roman"/>
          <w:sz w:val="28"/>
          <w:szCs w:val="28"/>
          <w:lang w:val="de-DE"/>
        </w:rPr>
        <w:t>Trotzdem</w:t>
      </w:r>
      <w:r w:rsidRPr="00EC622A">
        <w:rPr>
          <w:rFonts w:ascii="Times New Roman" w:hAnsi="Times New Roman" w:cs="Times New Roman"/>
          <w:sz w:val="28"/>
          <w:szCs w:val="28"/>
        </w:rPr>
        <w:t xml:space="preserve"> может употребляться в функции союза со значением уступки, особенно на юге Германии. </w:t>
      </w:r>
      <w:r w:rsidRPr="00EC622A">
        <w:rPr>
          <w:rFonts w:ascii="Times New Roman" w:hAnsi="Times New Roman" w:cs="Times New Roman"/>
          <w:sz w:val="28"/>
          <w:szCs w:val="28"/>
          <w:lang w:val="de-DE"/>
        </w:rPr>
        <w:t xml:space="preserve">„Obwohl ich viel zu tun habe, gehe ich ins Konzert.“ </w:t>
      </w:r>
      <w:r w:rsidRPr="00EC622A">
        <w:rPr>
          <w:rFonts w:ascii="Times New Roman" w:hAnsi="Times New Roman" w:cs="Times New Roman"/>
          <w:sz w:val="28"/>
          <w:szCs w:val="28"/>
        </w:rPr>
        <w:t>Смысл</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предложения</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не</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меняется</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если</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заменить</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на</w:t>
      </w:r>
      <w:r w:rsidR="00172629">
        <w:rPr>
          <w:rFonts w:ascii="Times New Roman" w:hAnsi="Times New Roman" w:cs="Times New Roman"/>
          <w:sz w:val="28"/>
          <w:szCs w:val="28"/>
          <w:lang w:val="de-DE"/>
        </w:rPr>
        <w:t xml:space="preserve"> trotzdem</w:t>
      </w:r>
      <w:r w:rsidR="00172629" w:rsidRPr="00172629">
        <w:rPr>
          <w:rFonts w:ascii="Times New Roman" w:hAnsi="Times New Roman" w:cs="Times New Roman"/>
          <w:sz w:val="28"/>
          <w:szCs w:val="28"/>
          <w:lang w:val="de-DE"/>
        </w:rPr>
        <w:t>:</w:t>
      </w:r>
      <w:r w:rsidRPr="00EC622A">
        <w:rPr>
          <w:rFonts w:ascii="Times New Roman" w:hAnsi="Times New Roman" w:cs="Times New Roman"/>
          <w:sz w:val="28"/>
          <w:szCs w:val="28"/>
          <w:lang w:val="de-DE"/>
        </w:rPr>
        <w:t xml:space="preserve"> „Ich habe viel zu tun</w:t>
      </w:r>
      <w:r w:rsidR="00172629">
        <w:rPr>
          <w:rFonts w:ascii="Times New Roman" w:hAnsi="Times New Roman" w:cs="Times New Roman"/>
          <w:sz w:val="28"/>
          <w:szCs w:val="28"/>
          <w:lang w:val="de-DE"/>
        </w:rPr>
        <w:t>, trotzdem gehe ich ins Konzert</w:t>
      </w:r>
      <w:r w:rsidRPr="00EC622A">
        <w:rPr>
          <w:rFonts w:ascii="Times New Roman" w:hAnsi="Times New Roman" w:cs="Times New Roman"/>
          <w:sz w:val="28"/>
          <w:szCs w:val="28"/>
          <w:lang w:val="de-DE"/>
        </w:rPr>
        <w:t>“</w:t>
      </w:r>
      <w:r w:rsidR="00B53321" w:rsidRPr="00B53321">
        <w:rPr>
          <w:rFonts w:ascii="Times New Roman" w:hAnsi="Times New Roman" w:cs="Times New Roman"/>
          <w:sz w:val="28"/>
          <w:szCs w:val="28"/>
          <w:lang w:val="de-DE"/>
        </w:rPr>
        <w:t xml:space="preserve"> </w:t>
      </w:r>
      <w:r w:rsidR="00B53321">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[63</w:t>
      </w:r>
      <w:r w:rsidR="00B53321" w:rsidRPr="00D53F6B">
        <w:rPr>
          <w:rFonts w:ascii="Times New Roman" w:hAnsi="Times New Roman" w:cs="Times New Roman"/>
          <w:sz w:val="28"/>
          <w:szCs w:val="28"/>
          <w:lang w:val="de-DE"/>
        </w:rPr>
        <w:t>].</w:t>
      </w:r>
    </w:p>
    <w:p w:rsidR="00EC622A" w:rsidRPr="00EC622A" w:rsidRDefault="00EC622A" w:rsidP="00EC622A">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 xml:space="preserve">Trotzdem </w:t>
      </w:r>
      <w:r w:rsidRPr="00EC622A">
        <w:rPr>
          <w:rFonts w:ascii="Times New Roman" w:hAnsi="Times New Roman" w:cs="Times New Roman"/>
          <w:sz w:val="28"/>
          <w:szCs w:val="28"/>
        </w:rPr>
        <w:t>может</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часто</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употребляться</w:t>
      </w:r>
      <w:r w:rsidRPr="00EC622A">
        <w:rPr>
          <w:rFonts w:ascii="Times New Roman" w:hAnsi="Times New Roman" w:cs="Times New Roman"/>
          <w:sz w:val="28"/>
          <w:szCs w:val="28"/>
          <w:lang w:val="de-DE"/>
        </w:rPr>
        <w:t xml:space="preserve"> </w:t>
      </w:r>
      <w:r w:rsidRPr="00172629">
        <w:rPr>
          <w:rFonts w:ascii="Times New Roman" w:hAnsi="Times New Roman" w:cs="Times New Roman"/>
          <w:i/>
          <w:sz w:val="28"/>
          <w:szCs w:val="28"/>
        </w:rPr>
        <w:t>с</w:t>
      </w:r>
      <w:r w:rsidRPr="00172629">
        <w:rPr>
          <w:rFonts w:ascii="Times New Roman" w:hAnsi="Times New Roman" w:cs="Times New Roman"/>
          <w:i/>
          <w:sz w:val="28"/>
          <w:szCs w:val="28"/>
          <w:lang w:val="de-DE"/>
        </w:rPr>
        <w:t xml:space="preserve"> dennoch, des ungeachtet, (und) doch, gleichwohl, immerhin, indessen, nichtsdestoweniger</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с</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целью</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дополнительных</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функций</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Данные</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частицы</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используются</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для</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обозначения</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неожиданных</w:t>
      </w:r>
      <w:r w:rsidRPr="00EC622A">
        <w:rPr>
          <w:rFonts w:ascii="Times New Roman" w:hAnsi="Times New Roman" w:cs="Times New Roman"/>
          <w:sz w:val="28"/>
          <w:szCs w:val="28"/>
          <w:lang w:val="de-DE"/>
        </w:rPr>
        <w:t xml:space="preserve"> </w:t>
      </w:r>
      <w:r w:rsidRPr="00EC622A">
        <w:rPr>
          <w:rFonts w:ascii="Times New Roman" w:hAnsi="Times New Roman" w:cs="Times New Roman"/>
          <w:sz w:val="28"/>
          <w:szCs w:val="28"/>
        </w:rPr>
        <w:t>фактов</w:t>
      </w:r>
      <w:r w:rsidRPr="00EC622A">
        <w:rPr>
          <w:rFonts w:ascii="Times New Roman" w:hAnsi="Times New Roman" w:cs="Times New Roman"/>
          <w:sz w:val="28"/>
          <w:szCs w:val="28"/>
          <w:lang w:val="de-DE"/>
        </w:rPr>
        <w:t>.</w:t>
      </w:r>
    </w:p>
    <w:p w:rsidR="00E80F90" w:rsidRPr="005447D2" w:rsidRDefault="00EC622A" w:rsidP="00B53321">
      <w:pPr>
        <w:spacing w:after="0"/>
        <w:ind w:left="0" w:firstLine="709"/>
        <w:rPr>
          <w:rFonts w:ascii="Times New Roman" w:hAnsi="Times New Roman" w:cs="Times New Roman"/>
          <w:sz w:val="28"/>
          <w:szCs w:val="28"/>
          <w:lang w:val="de-DE"/>
        </w:rPr>
      </w:pPr>
      <w:r w:rsidRPr="00EC622A">
        <w:rPr>
          <w:rFonts w:ascii="Times New Roman" w:hAnsi="Times New Roman" w:cs="Times New Roman"/>
          <w:sz w:val="28"/>
          <w:szCs w:val="28"/>
          <w:lang w:val="de-DE"/>
        </w:rPr>
        <w:t>„Es regnete oft, dennoch (trotzdem) war der Urlaub schön. Sie rufen, doch (in</w:t>
      </w:r>
      <w:r w:rsidR="00172629">
        <w:rPr>
          <w:rFonts w:ascii="Times New Roman" w:hAnsi="Times New Roman" w:cs="Times New Roman"/>
          <w:sz w:val="28"/>
          <w:szCs w:val="28"/>
          <w:lang w:val="de-DE"/>
        </w:rPr>
        <w:t>dessen) antwortet ihnen niemand“</w:t>
      </w:r>
      <w:r w:rsidR="00B53321" w:rsidRPr="00B53321">
        <w:rPr>
          <w:rFonts w:ascii="Times New Roman" w:hAnsi="Times New Roman" w:cs="Times New Roman"/>
          <w:sz w:val="28"/>
          <w:szCs w:val="28"/>
          <w:lang w:val="de-DE"/>
        </w:rPr>
        <w:t xml:space="preserve"> </w:t>
      </w:r>
      <w:r w:rsidR="004C2C52">
        <w:rPr>
          <w:rFonts w:ascii="Times New Roman" w:hAnsi="Times New Roman" w:cs="Times New Roman"/>
          <w:sz w:val="28"/>
          <w:szCs w:val="28"/>
          <w:lang w:val="de-DE"/>
        </w:rPr>
        <w:t>[69</w:t>
      </w:r>
      <w:r w:rsidR="00B53321" w:rsidRPr="005447D2">
        <w:rPr>
          <w:rFonts w:ascii="Times New Roman" w:hAnsi="Times New Roman" w:cs="Times New Roman"/>
          <w:sz w:val="28"/>
          <w:szCs w:val="28"/>
          <w:lang w:val="de-DE"/>
        </w:rPr>
        <w:t>].</w:t>
      </w:r>
    </w:p>
    <w:p w:rsidR="00A35220" w:rsidRPr="008526F4" w:rsidRDefault="00B53321" w:rsidP="002B393A">
      <w:pPr>
        <w:pStyle w:val="a3"/>
        <w:spacing w:line="360" w:lineRule="auto"/>
        <w:ind w:left="0" w:firstLine="709"/>
        <w:rPr>
          <w:rFonts w:ascii="Times New Roman" w:hAnsi="Times New Roman" w:cs="Times New Roman"/>
          <w:sz w:val="28"/>
          <w:szCs w:val="28"/>
          <w:lang w:val="de-DE"/>
        </w:rPr>
      </w:pPr>
      <w:r w:rsidRPr="008526F4">
        <w:rPr>
          <w:rFonts w:ascii="Times New Roman" w:hAnsi="Times New Roman" w:cs="Times New Roman"/>
          <w:sz w:val="28"/>
          <w:szCs w:val="28"/>
          <w:lang w:val="de-DE"/>
        </w:rPr>
        <w:t xml:space="preserve">   </w:t>
      </w:r>
    </w:p>
    <w:p w:rsidR="00A35220" w:rsidRPr="002B393A" w:rsidRDefault="00A35220" w:rsidP="00A35220">
      <w:pPr>
        <w:pStyle w:val="a6"/>
        <w:numPr>
          <w:ilvl w:val="1"/>
          <w:numId w:val="13"/>
        </w:numPr>
        <w:spacing w:after="0"/>
        <w:rPr>
          <w:rFonts w:cs="Times New Roman"/>
          <w:b/>
          <w:szCs w:val="28"/>
        </w:rPr>
      </w:pPr>
      <w:r w:rsidRPr="002B393A">
        <w:rPr>
          <w:rFonts w:cs="Times New Roman"/>
          <w:b/>
          <w:szCs w:val="28"/>
        </w:rPr>
        <w:t>Глагол в придаточных уступительных предложениях</w:t>
      </w:r>
    </w:p>
    <w:p w:rsidR="00A35220" w:rsidRPr="00A35220" w:rsidRDefault="00A35220" w:rsidP="00A35220">
      <w:pPr>
        <w:pStyle w:val="a6"/>
        <w:spacing w:after="0"/>
        <w:ind w:left="1095"/>
        <w:rPr>
          <w:rFonts w:cs="Times New Roman"/>
          <w:szCs w:val="28"/>
        </w:rPr>
      </w:pP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О месте финитного глагола в придаточном уступительном уже неоднократно рассма</w:t>
      </w:r>
      <w:r w:rsidR="002B393A">
        <w:rPr>
          <w:rFonts w:ascii="Times New Roman" w:hAnsi="Times New Roman" w:cs="Times New Roman"/>
          <w:sz w:val="28"/>
          <w:szCs w:val="28"/>
        </w:rPr>
        <w:t>т</w:t>
      </w:r>
      <w:r>
        <w:rPr>
          <w:rFonts w:ascii="Times New Roman" w:hAnsi="Times New Roman" w:cs="Times New Roman"/>
          <w:sz w:val="28"/>
          <w:szCs w:val="28"/>
        </w:rPr>
        <w:t xml:space="preserve">ривалось нами в предыдущих разделах. На примерах из немецкой художественной и публицистической литературы было продемонстрированы все возможные случаи расположения финитной части </w:t>
      </w:r>
      <w:r>
        <w:rPr>
          <w:rFonts w:ascii="Times New Roman" w:hAnsi="Times New Roman" w:cs="Times New Roman"/>
          <w:sz w:val="28"/>
          <w:szCs w:val="28"/>
        </w:rPr>
        <w:lastRenderedPageBreak/>
        <w:t>сказуемого в главном и придаточном предложениях. В этом разделе речь пойдет о наклонении и времени глагола в придаточных уступки.</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Когда действие главного предложения оформлено во временной форме </w:t>
      </w:r>
      <w:r>
        <w:rPr>
          <w:rFonts w:ascii="Times New Roman" w:hAnsi="Times New Roman" w:cs="Times New Roman"/>
          <w:sz w:val="28"/>
          <w:szCs w:val="28"/>
          <w:lang w:val="de-DE"/>
        </w:rPr>
        <w:t>Pr</w:t>
      </w:r>
      <w:r w:rsidRPr="00760798">
        <w:rPr>
          <w:rFonts w:ascii="Times New Roman" w:hAnsi="Times New Roman" w:cs="Times New Roman"/>
          <w:sz w:val="28"/>
          <w:szCs w:val="28"/>
        </w:rPr>
        <w:t>ä</w:t>
      </w:r>
      <w:r>
        <w:rPr>
          <w:rFonts w:ascii="Times New Roman" w:hAnsi="Times New Roman" w:cs="Times New Roman"/>
          <w:sz w:val="28"/>
          <w:szCs w:val="28"/>
          <w:lang w:val="de-DE"/>
        </w:rPr>
        <w:t>sens</w:t>
      </w:r>
      <w:r>
        <w:rPr>
          <w:rFonts w:ascii="Times New Roman" w:hAnsi="Times New Roman" w:cs="Times New Roman"/>
          <w:sz w:val="28"/>
          <w:szCs w:val="28"/>
        </w:rPr>
        <w:t>, то придаточные предложения могут стоять в следующих временных формах:</w:t>
      </w:r>
    </w:p>
    <w:p w:rsidR="00A35220" w:rsidRPr="00C022D1"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а) изъявительное наклонение настоящего времени (</w:t>
      </w:r>
      <w:r>
        <w:rPr>
          <w:rFonts w:ascii="Times New Roman" w:hAnsi="Times New Roman" w:cs="Times New Roman"/>
          <w:sz w:val="28"/>
          <w:szCs w:val="28"/>
          <w:lang w:val="de-DE"/>
        </w:rPr>
        <w:t>Indikativ</w:t>
      </w:r>
      <w:r w:rsidRPr="00E72F78">
        <w:rPr>
          <w:rFonts w:ascii="Times New Roman" w:hAnsi="Times New Roman" w:cs="Times New Roman"/>
          <w:sz w:val="28"/>
          <w:szCs w:val="28"/>
        </w:rPr>
        <w:t xml:space="preserve"> </w:t>
      </w:r>
      <w:r>
        <w:rPr>
          <w:rFonts w:ascii="Times New Roman" w:hAnsi="Times New Roman" w:cs="Times New Roman"/>
          <w:sz w:val="28"/>
          <w:szCs w:val="28"/>
          <w:lang w:val="de-DE"/>
        </w:rPr>
        <w:t>Pr</w:t>
      </w:r>
      <w:r w:rsidRPr="00E72F78">
        <w:rPr>
          <w:rFonts w:ascii="Times New Roman" w:hAnsi="Times New Roman" w:cs="Times New Roman"/>
          <w:sz w:val="28"/>
          <w:szCs w:val="28"/>
        </w:rPr>
        <w:t>ä</w:t>
      </w:r>
      <w:r>
        <w:rPr>
          <w:rFonts w:ascii="Times New Roman" w:hAnsi="Times New Roman" w:cs="Times New Roman"/>
          <w:sz w:val="28"/>
          <w:szCs w:val="28"/>
          <w:lang w:val="de-DE"/>
        </w:rPr>
        <w:t>sens</w:t>
      </w:r>
      <w:r>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 xml:space="preserve">„Obwohl die Basketballer von Dimplex Falke Nürnberg seit Monaten sozusagen </w:t>
      </w:r>
      <w:r w:rsidRPr="00E72F78">
        <w:rPr>
          <w:rFonts w:ascii="Times New Roman" w:hAnsi="Times New Roman" w:cs="Times New Roman"/>
          <w:sz w:val="28"/>
          <w:szCs w:val="28"/>
          <w:lang w:val="de-DE"/>
        </w:rPr>
        <w:t>serienmäßig verlieren und dazu oft auch noch kopflos agieren, stehen diese Anhänger treu</w:t>
      </w:r>
      <w:r>
        <w:rPr>
          <w:rFonts w:ascii="Times New Roman" w:hAnsi="Times New Roman" w:cs="Times New Roman"/>
          <w:sz w:val="28"/>
          <w:szCs w:val="28"/>
          <w:lang w:val="de-DE"/>
        </w:rPr>
        <w:t xml:space="preserve"> </w:t>
      </w:r>
      <w:r w:rsidRPr="00E72F78">
        <w:rPr>
          <w:rFonts w:ascii="Times New Roman" w:hAnsi="Times New Roman" w:cs="Times New Roman"/>
          <w:sz w:val="28"/>
          <w:szCs w:val="28"/>
          <w:lang w:val="de-DE"/>
        </w:rPr>
        <w:t>hinter ihnen und machen in der Sporthalle des Berufsbildungszentrums am Berliner Platz</w:t>
      </w:r>
      <w:r>
        <w:rPr>
          <w:rFonts w:ascii="Times New Roman" w:hAnsi="Times New Roman" w:cs="Times New Roman"/>
          <w:sz w:val="28"/>
          <w:szCs w:val="28"/>
          <w:lang w:val="de-DE"/>
        </w:rPr>
        <w:t xml:space="preserve"> unermüdlich Stimmung</w:t>
      </w:r>
      <w:r w:rsidRPr="00E72F78">
        <w:rPr>
          <w:rFonts w:ascii="Times New Roman" w:hAnsi="Times New Roman" w:cs="Times New Roman"/>
          <w:sz w:val="28"/>
          <w:szCs w:val="28"/>
          <w:lang w:val="de-DE"/>
        </w:rPr>
        <w:t>“</w:t>
      </w:r>
      <w:r>
        <w:rPr>
          <w:rFonts w:ascii="Times New Roman" w:hAnsi="Times New Roman" w:cs="Times New Roman"/>
          <w:sz w:val="28"/>
          <w:szCs w:val="28"/>
          <w:lang w:val="de-DE"/>
        </w:rPr>
        <w:t>[64].</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б) изъявительное наклонение</w:t>
      </w:r>
      <w:r w:rsidRPr="00E72F78">
        <w:rPr>
          <w:rFonts w:ascii="Times New Roman" w:hAnsi="Times New Roman" w:cs="Times New Roman"/>
          <w:sz w:val="28"/>
          <w:szCs w:val="28"/>
        </w:rPr>
        <w:t xml:space="preserve"> </w:t>
      </w:r>
      <w:r>
        <w:rPr>
          <w:rFonts w:ascii="Times New Roman" w:hAnsi="Times New Roman" w:cs="Times New Roman"/>
          <w:sz w:val="28"/>
          <w:szCs w:val="28"/>
        </w:rPr>
        <w:t>прошедшего времени (</w:t>
      </w:r>
      <w:r w:rsidRPr="00E72F78">
        <w:rPr>
          <w:rFonts w:ascii="Times New Roman" w:hAnsi="Times New Roman" w:cs="Times New Roman"/>
          <w:sz w:val="28"/>
          <w:szCs w:val="28"/>
        </w:rPr>
        <w:t>Indikativ Präteritum</w:t>
      </w:r>
      <w:r>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E72F78">
        <w:rPr>
          <w:rFonts w:ascii="Times New Roman" w:hAnsi="Times New Roman" w:cs="Times New Roman"/>
          <w:sz w:val="28"/>
          <w:szCs w:val="28"/>
          <w:lang w:val="de-DE"/>
        </w:rPr>
        <w:t xml:space="preserve">„Nach den Siegen bei den French Open, Wimbledon </w:t>
      </w:r>
      <w:r>
        <w:rPr>
          <w:rFonts w:ascii="Times New Roman" w:hAnsi="Times New Roman" w:cs="Times New Roman"/>
          <w:sz w:val="28"/>
          <w:szCs w:val="28"/>
          <w:lang w:val="de-DE"/>
        </w:rPr>
        <w:t>und Olympia geht das Kraftpaket</w:t>
      </w:r>
      <w:r w:rsidRPr="00E72F78">
        <w:rPr>
          <w:rFonts w:ascii="Times New Roman" w:hAnsi="Times New Roman" w:cs="Times New Roman"/>
          <w:sz w:val="28"/>
          <w:szCs w:val="28"/>
          <w:lang w:val="de-DE"/>
        </w:rPr>
        <w:t xml:space="preserve"> auch in Flushing Meadows als Favorit an den Start, obwohl er hier bisher nie über das </w:t>
      </w:r>
      <w:r>
        <w:rPr>
          <w:rFonts w:ascii="Times New Roman" w:hAnsi="Times New Roman" w:cs="Times New Roman"/>
          <w:sz w:val="28"/>
          <w:szCs w:val="28"/>
          <w:lang w:val="de-DE"/>
        </w:rPr>
        <w:t>Viertelfinale hinauskam“[64].</w:t>
      </w:r>
    </w:p>
    <w:p w:rsidR="00A35220" w:rsidRPr="009E3285"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lang w:val="de-DE"/>
        </w:rPr>
        <w:t>c</w:t>
      </w:r>
      <w:r w:rsidRPr="009E3285">
        <w:rPr>
          <w:rFonts w:ascii="Times New Roman" w:hAnsi="Times New Roman" w:cs="Times New Roman"/>
          <w:sz w:val="28"/>
          <w:szCs w:val="28"/>
        </w:rPr>
        <w:t xml:space="preserve">) </w:t>
      </w:r>
      <w:r>
        <w:rPr>
          <w:rFonts w:ascii="Times New Roman" w:hAnsi="Times New Roman" w:cs="Times New Roman"/>
          <w:sz w:val="28"/>
          <w:szCs w:val="28"/>
        </w:rPr>
        <w:t>изъявительное наклонение</w:t>
      </w:r>
      <w:r w:rsidRPr="00E72F78">
        <w:rPr>
          <w:rFonts w:ascii="Times New Roman" w:hAnsi="Times New Roman" w:cs="Times New Roman"/>
          <w:sz w:val="28"/>
          <w:szCs w:val="28"/>
        </w:rPr>
        <w:t xml:space="preserve"> </w:t>
      </w:r>
      <w:r>
        <w:rPr>
          <w:rFonts w:ascii="Times New Roman" w:hAnsi="Times New Roman" w:cs="Times New Roman"/>
          <w:sz w:val="28"/>
          <w:szCs w:val="28"/>
        </w:rPr>
        <w:t>прошедшего времени</w:t>
      </w:r>
      <w:r w:rsidRPr="009E3285">
        <w:rPr>
          <w:rFonts w:ascii="Times New Roman" w:hAnsi="Times New Roman" w:cs="Times New Roman"/>
          <w:sz w:val="28"/>
          <w:szCs w:val="28"/>
        </w:rPr>
        <w:t xml:space="preserve"> (</w:t>
      </w:r>
      <w:r w:rsidRPr="009E3285">
        <w:rPr>
          <w:rFonts w:ascii="Times New Roman" w:hAnsi="Times New Roman" w:cs="Times New Roman"/>
          <w:sz w:val="28"/>
          <w:szCs w:val="28"/>
          <w:lang w:val="de-DE"/>
        </w:rPr>
        <w:t>Indikativ</w:t>
      </w:r>
      <w:r w:rsidRPr="009E3285">
        <w:rPr>
          <w:rFonts w:ascii="Times New Roman" w:hAnsi="Times New Roman" w:cs="Times New Roman"/>
          <w:sz w:val="28"/>
          <w:szCs w:val="28"/>
        </w:rPr>
        <w:t xml:space="preserve"> </w:t>
      </w:r>
      <w:r w:rsidRPr="009E3285">
        <w:rPr>
          <w:rFonts w:ascii="Times New Roman" w:hAnsi="Times New Roman" w:cs="Times New Roman"/>
          <w:sz w:val="28"/>
          <w:szCs w:val="28"/>
          <w:lang w:val="de-DE"/>
        </w:rPr>
        <w:t>Perfekt</w:t>
      </w:r>
      <w:r w:rsidRPr="009E3285">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9E3285">
        <w:rPr>
          <w:rFonts w:ascii="Times New Roman" w:hAnsi="Times New Roman" w:cs="Times New Roman"/>
          <w:sz w:val="28"/>
          <w:szCs w:val="28"/>
          <w:lang w:val="de-DE"/>
        </w:rPr>
        <w:t>„Obwohl es mit der Mutteraufzucht bei beiden Tier</w:t>
      </w:r>
      <w:r>
        <w:rPr>
          <w:rFonts w:ascii="Times New Roman" w:hAnsi="Times New Roman" w:cs="Times New Roman"/>
          <w:sz w:val="28"/>
          <w:szCs w:val="28"/>
          <w:lang w:val="de-DE"/>
        </w:rPr>
        <w:t xml:space="preserve">en nicht geklappt hat, sind die </w:t>
      </w:r>
      <w:r w:rsidRPr="009E3285">
        <w:rPr>
          <w:rFonts w:ascii="Times New Roman" w:hAnsi="Times New Roman" w:cs="Times New Roman"/>
          <w:sz w:val="28"/>
          <w:szCs w:val="28"/>
          <w:lang w:val="de-DE"/>
        </w:rPr>
        <w:t>Tie</w:t>
      </w:r>
      <w:r>
        <w:rPr>
          <w:rFonts w:ascii="Times New Roman" w:hAnsi="Times New Roman" w:cs="Times New Roman"/>
          <w:sz w:val="28"/>
          <w:szCs w:val="28"/>
          <w:lang w:val="de-DE"/>
        </w:rPr>
        <w:t>rgarten-Chefs zuversichtlich, …“[64].</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lang w:val="de-DE"/>
        </w:rPr>
        <w:t>d</w:t>
      </w:r>
      <w:r w:rsidRPr="009E3285">
        <w:rPr>
          <w:rFonts w:ascii="Times New Roman" w:hAnsi="Times New Roman" w:cs="Times New Roman"/>
          <w:sz w:val="28"/>
          <w:szCs w:val="28"/>
        </w:rPr>
        <w:t xml:space="preserve">) </w:t>
      </w:r>
      <w:r>
        <w:rPr>
          <w:rFonts w:ascii="Times New Roman" w:hAnsi="Times New Roman" w:cs="Times New Roman"/>
          <w:sz w:val="28"/>
          <w:szCs w:val="28"/>
        </w:rPr>
        <w:t>сослагательное наклонение (</w:t>
      </w:r>
      <w:r w:rsidRPr="009E3285">
        <w:rPr>
          <w:rFonts w:ascii="Times New Roman" w:hAnsi="Times New Roman" w:cs="Times New Roman"/>
          <w:sz w:val="28"/>
          <w:szCs w:val="28"/>
        </w:rPr>
        <w:t>Konjunktiv I</w:t>
      </w:r>
      <w:r>
        <w:rPr>
          <w:rFonts w:ascii="Times New Roman" w:hAnsi="Times New Roman" w:cs="Times New Roman"/>
          <w:sz w:val="28"/>
          <w:szCs w:val="28"/>
        </w:rPr>
        <w:t>)</w:t>
      </w:r>
    </w:p>
    <w:p w:rsidR="00A35220" w:rsidRPr="00C022D1" w:rsidRDefault="00A35220" w:rsidP="00A35220">
      <w:pPr>
        <w:spacing w:after="0"/>
        <w:ind w:left="0" w:firstLine="709"/>
        <w:rPr>
          <w:rFonts w:ascii="Times New Roman" w:hAnsi="Times New Roman" w:cs="Times New Roman"/>
          <w:sz w:val="28"/>
          <w:szCs w:val="28"/>
          <w:lang w:val="de-DE"/>
        </w:rPr>
      </w:pPr>
      <w:r w:rsidRPr="009E3285">
        <w:rPr>
          <w:rFonts w:ascii="Times New Roman" w:hAnsi="Times New Roman" w:cs="Times New Roman"/>
          <w:sz w:val="28"/>
          <w:szCs w:val="28"/>
          <w:lang w:val="de-DE"/>
        </w:rPr>
        <w:t>„Die hohe Geschwindigkeit auf den gut präparierten, aber o</w:t>
      </w:r>
      <w:r>
        <w:rPr>
          <w:rFonts w:ascii="Times New Roman" w:hAnsi="Times New Roman" w:cs="Times New Roman"/>
          <w:sz w:val="28"/>
          <w:szCs w:val="28"/>
          <w:lang w:val="de-DE"/>
        </w:rPr>
        <w:t>ft beinharten Pisten sehen alle</w:t>
      </w:r>
      <w:r w:rsidRPr="009E3285">
        <w:rPr>
          <w:rFonts w:ascii="Times New Roman" w:hAnsi="Times New Roman" w:cs="Times New Roman"/>
          <w:sz w:val="28"/>
          <w:szCs w:val="28"/>
          <w:lang w:val="de-DE"/>
        </w:rPr>
        <w:t xml:space="preserve"> Experten als Ursache für die gestiegenen Unfallzahlen, obw</w:t>
      </w:r>
      <w:r>
        <w:rPr>
          <w:rFonts w:ascii="Times New Roman" w:hAnsi="Times New Roman" w:cs="Times New Roman"/>
          <w:sz w:val="28"/>
          <w:szCs w:val="28"/>
          <w:lang w:val="de-DE"/>
        </w:rPr>
        <w:t>ohl sich die</w:t>
      </w:r>
      <w:r w:rsidRPr="009E3285">
        <w:rPr>
          <w:rFonts w:ascii="Times New Roman" w:hAnsi="Times New Roman" w:cs="Times New Roman"/>
          <w:sz w:val="28"/>
          <w:szCs w:val="28"/>
          <w:lang w:val="de-DE"/>
        </w:rPr>
        <w:t xml:space="preserve"> Sicherheitsausrüstung der Wintersp</w:t>
      </w:r>
      <w:r>
        <w:rPr>
          <w:rFonts w:ascii="Times New Roman" w:hAnsi="Times New Roman" w:cs="Times New Roman"/>
          <w:sz w:val="28"/>
          <w:szCs w:val="28"/>
          <w:lang w:val="de-DE"/>
        </w:rPr>
        <w:t>ortler deutlich verbessert habe</w:t>
      </w:r>
      <w:r w:rsidRPr="009E3285">
        <w:rPr>
          <w:rFonts w:ascii="Times New Roman" w:hAnsi="Times New Roman" w:cs="Times New Roman"/>
          <w:sz w:val="28"/>
          <w:szCs w:val="28"/>
          <w:lang w:val="de-DE"/>
        </w:rPr>
        <w:t>“</w:t>
      </w:r>
      <w:r>
        <w:rPr>
          <w:rFonts w:ascii="Times New Roman" w:hAnsi="Times New Roman" w:cs="Times New Roman"/>
          <w:sz w:val="28"/>
          <w:szCs w:val="28"/>
          <w:lang w:val="de-DE"/>
        </w:rPr>
        <w:t>[64].</w:t>
      </w:r>
    </w:p>
    <w:p w:rsidR="00A35220" w:rsidRPr="009E3285"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lang w:val="de-DE"/>
        </w:rPr>
        <w:t>e</w:t>
      </w:r>
      <w:r w:rsidRPr="009E3285">
        <w:rPr>
          <w:rFonts w:ascii="Times New Roman" w:hAnsi="Times New Roman" w:cs="Times New Roman"/>
          <w:sz w:val="28"/>
          <w:szCs w:val="28"/>
        </w:rPr>
        <w:t xml:space="preserve">) </w:t>
      </w:r>
      <w:r>
        <w:rPr>
          <w:rFonts w:ascii="Times New Roman" w:hAnsi="Times New Roman" w:cs="Times New Roman"/>
          <w:sz w:val="28"/>
          <w:szCs w:val="28"/>
        </w:rPr>
        <w:t>сослагательное наклонение</w:t>
      </w:r>
      <w:r w:rsidRPr="009E3285">
        <w:rPr>
          <w:rFonts w:ascii="Times New Roman" w:hAnsi="Times New Roman" w:cs="Times New Roman"/>
          <w:sz w:val="28"/>
          <w:szCs w:val="28"/>
        </w:rPr>
        <w:t xml:space="preserve"> (</w:t>
      </w:r>
      <w:r w:rsidRPr="009E3285">
        <w:rPr>
          <w:rFonts w:ascii="Times New Roman" w:hAnsi="Times New Roman" w:cs="Times New Roman"/>
          <w:sz w:val="28"/>
          <w:szCs w:val="28"/>
          <w:lang w:val="de-DE"/>
        </w:rPr>
        <w:t>Konjunktiv</w:t>
      </w:r>
      <w:r w:rsidRPr="009E3285">
        <w:rPr>
          <w:rFonts w:ascii="Times New Roman" w:hAnsi="Times New Roman" w:cs="Times New Roman"/>
          <w:sz w:val="28"/>
          <w:szCs w:val="28"/>
        </w:rPr>
        <w:t xml:space="preserve"> </w:t>
      </w:r>
      <w:r w:rsidRPr="009E3285">
        <w:rPr>
          <w:rFonts w:ascii="Times New Roman" w:hAnsi="Times New Roman" w:cs="Times New Roman"/>
          <w:sz w:val="28"/>
          <w:szCs w:val="28"/>
          <w:lang w:val="de-DE"/>
        </w:rPr>
        <w:t>II</w:t>
      </w:r>
      <w:r w:rsidRPr="009E3285">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9E3285">
        <w:rPr>
          <w:rFonts w:ascii="Times New Roman" w:hAnsi="Times New Roman" w:cs="Times New Roman"/>
          <w:sz w:val="28"/>
          <w:szCs w:val="28"/>
          <w:lang w:val="de-DE"/>
        </w:rPr>
        <w:t>„Platz sechs ist doch super, obwohl vielleicht au</w:t>
      </w:r>
      <w:r>
        <w:rPr>
          <w:rFonts w:ascii="Times New Roman" w:hAnsi="Times New Roman" w:cs="Times New Roman"/>
          <w:sz w:val="28"/>
          <w:szCs w:val="28"/>
          <w:lang w:val="de-DE"/>
        </w:rPr>
        <w:t>ch das Podest drin gewesen wäre“[69].</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Если главное предложение стоит во временной форме </w:t>
      </w:r>
      <w:r w:rsidRPr="00E72F78">
        <w:rPr>
          <w:rFonts w:ascii="Times New Roman" w:hAnsi="Times New Roman" w:cs="Times New Roman"/>
          <w:sz w:val="28"/>
          <w:szCs w:val="28"/>
        </w:rPr>
        <w:t>Präteritum</w:t>
      </w:r>
      <w:r>
        <w:rPr>
          <w:rFonts w:ascii="Times New Roman" w:hAnsi="Times New Roman" w:cs="Times New Roman"/>
          <w:sz w:val="28"/>
          <w:szCs w:val="28"/>
        </w:rPr>
        <w:t>, то возможны следующие временные формы в придаточных предложениях:</w:t>
      </w:r>
    </w:p>
    <w:p w:rsidR="00A35220" w:rsidRDefault="00A35220" w:rsidP="00A35220">
      <w:pPr>
        <w:spacing w:after="0"/>
        <w:ind w:left="0" w:firstLine="709"/>
        <w:rPr>
          <w:rFonts w:ascii="Times New Roman" w:hAnsi="Times New Roman" w:cs="Times New Roman"/>
          <w:sz w:val="28"/>
          <w:szCs w:val="28"/>
        </w:rPr>
      </w:pPr>
      <w:r w:rsidRPr="00436209">
        <w:rPr>
          <w:rFonts w:ascii="Times New Roman" w:hAnsi="Times New Roman" w:cs="Times New Roman"/>
          <w:sz w:val="28"/>
          <w:szCs w:val="28"/>
        </w:rPr>
        <w:t>а) изъявительное наклонение настоящего времени (Indikativ Präsens)</w:t>
      </w:r>
    </w:p>
    <w:p w:rsidR="00A35220" w:rsidRPr="00C877CA" w:rsidRDefault="00A35220" w:rsidP="00A35220">
      <w:pPr>
        <w:spacing w:after="0"/>
        <w:ind w:left="0" w:firstLine="709"/>
        <w:rPr>
          <w:rFonts w:ascii="Times New Roman" w:hAnsi="Times New Roman" w:cs="Times New Roman"/>
          <w:sz w:val="28"/>
          <w:szCs w:val="28"/>
          <w:lang w:val="de-DE"/>
        </w:rPr>
      </w:pPr>
      <w:r w:rsidRPr="00C877CA">
        <w:rPr>
          <w:rFonts w:ascii="Times New Roman" w:hAnsi="Times New Roman" w:cs="Times New Roman"/>
          <w:sz w:val="28"/>
          <w:szCs w:val="28"/>
          <w:lang w:val="de-DE"/>
        </w:rPr>
        <w:t>„Encke wie Mägdefrau verteidigten gestern nochmals den Entschluss, den</w:t>
      </w:r>
    </w:p>
    <w:p w:rsidR="00A35220" w:rsidRDefault="00A35220" w:rsidP="00A35220">
      <w:pPr>
        <w:spacing w:after="0"/>
        <w:ind w:left="0" w:firstLine="709"/>
        <w:rPr>
          <w:rFonts w:ascii="Times New Roman" w:hAnsi="Times New Roman" w:cs="Times New Roman"/>
          <w:sz w:val="28"/>
          <w:szCs w:val="28"/>
          <w:lang w:val="de-DE"/>
        </w:rPr>
      </w:pPr>
      <w:r w:rsidRPr="00C877CA">
        <w:rPr>
          <w:rFonts w:ascii="Times New Roman" w:hAnsi="Times New Roman" w:cs="Times New Roman"/>
          <w:sz w:val="28"/>
          <w:szCs w:val="28"/>
          <w:lang w:val="de-DE"/>
        </w:rPr>
        <w:lastRenderedPageBreak/>
        <w:t xml:space="preserve"> Eisbärenmüttern ihre Babys zu überlassen und nicht wegzunehmen, obwohl es sich bei beiden Bärinnen um Erstgebäre</w:t>
      </w:r>
      <w:r>
        <w:rPr>
          <w:rFonts w:ascii="Times New Roman" w:hAnsi="Times New Roman" w:cs="Times New Roman"/>
          <w:sz w:val="28"/>
          <w:szCs w:val="28"/>
          <w:lang w:val="de-DE"/>
        </w:rPr>
        <w:t>nde handelt“[68].</w:t>
      </w:r>
    </w:p>
    <w:p w:rsidR="00A35220" w:rsidRPr="00C022D1" w:rsidRDefault="00A35220" w:rsidP="00A35220">
      <w:pPr>
        <w:spacing w:after="0"/>
        <w:ind w:left="0" w:firstLine="709"/>
        <w:rPr>
          <w:rFonts w:ascii="Times New Roman" w:hAnsi="Times New Roman" w:cs="Times New Roman"/>
          <w:sz w:val="28"/>
          <w:szCs w:val="28"/>
        </w:rPr>
      </w:pPr>
      <w:r w:rsidRPr="00C877CA">
        <w:rPr>
          <w:rFonts w:ascii="Times New Roman" w:hAnsi="Times New Roman" w:cs="Times New Roman"/>
          <w:sz w:val="28"/>
          <w:szCs w:val="28"/>
        </w:rPr>
        <w:t>б) изъявительное наклонение прошедшего времени (</w:t>
      </w:r>
      <w:r w:rsidRPr="00C877CA">
        <w:rPr>
          <w:rFonts w:ascii="Times New Roman" w:hAnsi="Times New Roman" w:cs="Times New Roman"/>
          <w:sz w:val="28"/>
          <w:szCs w:val="28"/>
          <w:lang w:val="de-DE"/>
        </w:rPr>
        <w:t>Indikativ</w:t>
      </w:r>
      <w:r w:rsidRPr="00C877CA">
        <w:rPr>
          <w:rFonts w:ascii="Times New Roman" w:hAnsi="Times New Roman" w:cs="Times New Roman"/>
          <w:sz w:val="28"/>
          <w:szCs w:val="28"/>
        </w:rPr>
        <w:t xml:space="preserve"> </w:t>
      </w:r>
      <w:r w:rsidRPr="00C877CA">
        <w:rPr>
          <w:rFonts w:ascii="Times New Roman" w:hAnsi="Times New Roman" w:cs="Times New Roman"/>
          <w:sz w:val="28"/>
          <w:szCs w:val="28"/>
          <w:lang w:val="de-DE"/>
        </w:rPr>
        <w:t>Pr</w:t>
      </w:r>
      <w:r w:rsidRPr="00C877CA">
        <w:rPr>
          <w:rFonts w:ascii="Times New Roman" w:hAnsi="Times New Roman" w:cs="Times New Roman"/>
          <w:sz w:val="28"/>
          <w:szCs w:val="28"/>
        </w:rPr>
        <w:t>ä</w:t>
      </w:r>
      <w:r w:rsidRPr="00C877CA">
        <w:rPr>
          <w:rFonts w:ascii="Times New Roman" w:hAnsi="Times New Roman" w:cs="Times New Roman"/>
          <w:sz w:val="28"/>
          <w:szCs w:val="28"/>
          <w:lang w:val="de-DE"/>
        </w:rPr>
        <w:t>teritum</w:t>
      </w:r>
      <w:r w:rsidRPr="00C877CA">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C877CA">
        <w:rPr>
          <w:rFonts w:ascii="Times New Roman" w:hAnsi="Times New Roman" w:cs="Times New Roman"/>
          <w:sz w:val="28"/>
          <w:szCs w:val="28"/>
          <w:lang w:val="de-DE"/>
        </w:rPr>
        <w:t>„Obwohl das Wahlergebnis von Anfang an zum Himmel s</w:t>
      </w:r>
      <w:r>
        <w:rPr>
          <w:rFonts w:ascii="Times New Roman" w:hAnsi="Times New Roman" w:cs="Times New Roman"/>
          <w:sz w:val="28"/>
          <w:szCs w:val="28"/>
          <w:lang w:val="de-DE"/>
        </w:rPr>
        <w:t>tank, erklärte sich Mwai Kibaki schnell zum Sieger“[70].</w:t>
      </w:r>
    </w:p>
    <w:p w:rsidR="00A35220" w:rsidRPr="00C022D1" w:rsidRDefault="00A35220" w:rsidP="00A35220">
      <w:pPr>
        <w:spacing w:after="0"/>
        <w:ind w:left="0" w:firstLine="709"/>
        <w:rPr>
          <w:rFonts w:ascii="Times New Roman" w:hAnsi="Times New Roman" w:cs="Times New Roman"/>
          <w:sz w:val="28"/>
          <w:szCs w:val="28"/>
        </w:rPr>
      </w:pPr>
      <w:r w:rsidRPr="00C877CA">
        <w:rPr>
          <w:rFonts w:ascii="Times New Roman" w:hAnsi="Times New Roman" w:cs="Times New Roman"/>
          <w:sz w:val="28"/>
          <w:szCs w:val="28"/>
          <w:lang w:val="de-DE"/>
        </w:rPr>
        <w:t>c</w:t>
      </w:r>
      <w:r w:rsidRPr="00C877CA">
        <w:rPr>
          <w:rFonts w:ascii="Times New Roman" w:hAnsi="Times New Roman" w:cs="Times New Roman"/>
          <w:sz w:val="28"/>
          <w:szCs w:val="28"/>
        </w:rPr>
        <w:t>) изъявительное наклонение прошедшего времени (</w:t>
      </w:r>
      <w:r w:rsidRPr="00C877CA">
        <w:rPr>
          <w:rFonts w:ascii="Times New Roman" w:hAnsi="Times New Roman" w:cs="Times New Roman"/>
          <w:sz w:val="28"/>
          <w:szCs w:val="28"/>
          <w:lang w:val="de-DE"/>
        </w:rPr>
        <w:t>Indikativ</w:t>
      </w:r>
      <w:r w:rsidRPr="00C877CA">
        <w:rPr>
          <w:rFonts w:ascii="Times New Roman" w:hAnsi="Times New Roman" w:cs="Times New Roman"/>
          <w:sz w:val="28"/>
          <w:szCs w:val="28"/>
        </w:rPr>
        <w:t xml:space="preserve"> </w:t>
      </w:r>
      <w:r w:rsidRPr="00C877CA">
        <w:rPr>
          <w:rFonts w:ascii="Times New Roman" w:hAnsi="Times New Roman" w:cs="Times New Roman"/>
          <w:sz w:val="28"/>
          <w:szCs w:val="28"/>
          <w:lang w:val="de-DE"/>
        </w:rPr>
        <w:t>Perfekt</w:t>
      </w:r>
      <w:r w:rsidRPr="00C877CA">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C877CA">
        <w:rPr>
          <w:rFonts w:ascii="Times New Roman" w:hAnsi="Times New Roman" w:cs="Times New Roman"/>
          <w:sz w:val="28"/>
          <w:szCs w:val="28"/>
          <w:lang w:val="de-DE"/>
        </w:rPr>
        <w:t>„Obwohl sie in den letzten Wochen in jeder Nacht nur v</w:t>
      </w:r>
      <w:r>
        <w:rPr>
          <w:rFonts w:ascii="Times New Roman" w:hAnsi="Times New Roman" w:cs="Times New Roman"/>
          <w:sz w:val="28"/>
          <w:szCs w:val="28"/>
          <w:lang w:val="de-DE"/>
        </w:rPr>
        <w:t>ier Stunden geschlafen hat, ein Auftritt den anderen jagte“[65].</w:t>
      </w:r>
    </w:p>
    <w:p w:rsidR="00A35220" w:rsidRPr="00C022D1"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lang w:val="de-DE"/>
        </w:rPr>
        <w:t>d</w:t>
      </w:r>
      <w:r w:rsidRPr="00C877CA">
        <w:rPr>
          <w:rFonts w:ascii="Times New Roman" w:hAnsi="Times New Roman" w:cs="Times New Roman"/>
          <w:sz w:val="28"/>
          <w:szCs w:val="28"/>
        </w:rPr>
        <w:t>) изъявительное наклонение прошедшего време</w:t>
      </w:r>
      <w:r>
        <w:rPr>
          <w:rFonts w:ascii="Times New Roman" w:hAnsi="Times New Roman" w:cs="Times New Roman"/>
          <w:sz w:val="28"/>
          <w:szCs w:val="28"/>
        </w:rPr>
        <w:t>ни (</w:t>
      </w:r>
      <w:r>
        <w:rPr>
          <w:rFonts w:ascii="Times New Roman" w:hAnsi="Times New Roman" w:cs="Times New Roman"/>
          <w:sz w:val="28"/>
          <w:szCs w:val="28"/>
          <w:lang w:val="de-DE"/>
        </w:rPr>
        <w:t>Indikativ</w:t>
      </w:r>
      <w:r w:rsidRPr="00C877CA">
        <w:rPr>
          <w:rFonts w:ascii="Times New Roman" w:hAnsi="Times New Roman" w:cs="Times New Roman"/>
          <w:sz w:val="28"/>
          <w:szCs w:val="28"/>
        </w:rPr>
        <w:t xml:space="preserve"> </w:t>
      </w:r>
      <w:r>
        <w:rPr>
          <w:rFonts w:ascii="Times New Roman" w:hAnsi="Times New Roman" w:cs="Times New Roman"/>
          <w:sz w:val="28"/>
          <w:szCs w:val="28"/>
          <w:lang w:val="de-DE"/>
        </w:rPr>
        <w:t>Plusquamperfekt</w:t>
      </w:r>
      <w:r>
        <w:rPr>
          <w:rFonts w:ascii="Times New Roman" w:hAnsi="Times New Roman" w:cs="Times New Roman"/>
          <w:sz w:val="28"/>
          <w:szCs w:val="28"/>
        </w:rPr>
        <w:t xml:space="preserve">) </w:t>
      </w:r>
    </w:p>
    <w:p w:rsidR="00A35220" w:rsidRPr="00C877CA" w:rsidRDefault="00A35220" w:rsidP="00A35220">
      <w:pPr>
        <w:spacing w:after="0"/>
        <w:ind w:left="0" w:firstLine="709"/>
        <w:rPr>
          <w:rFonts w:ascii="Times New Roman" w:hAnsi="Times New Roman" w:cs="Times New Roman"/>
          <w:sz w:val="28"/>
          <w:szCs w:val="28"/>
          <w:lang w:val="de-DE"/>
        </w:rPr>
      </w:pPr>
      <w:r w:rsidRPr="00C877CA">
        <w:rPr>
          <w:rFonts w:ascii="Times New Roman" w:hAnsi="Times New Roman" w:cs="Times New Roman"/>
          <w:sz w:val="28"/>
          <w:szCs w:val="28"/>
          <w:lang w:val="de-DE"/>
        </w:rPr>
        <w:t xml:space="preserve">„Doch obwohl Inge Paulus bereits als Hauptschullehrerin </w:t>
      </w:r>
      <w:r>
        <w:rPr>
          <w:rFonts w:ascii="Times New Roman" w:hAnsi="Times New Roman" w:cs="Times New Roman"/>
          <w:sz w:val="28"/>
          <w:szCs w:val="28"/>
          <w:lang w:val="de-DE"/>
        </w:rPr>
        <w:t xml:space="preserve">in Gesprächen mit vielen Eltern </w:t>
      </w:r>
      <w:r w:rsidRPr="00C877CA">
        <w:rPr>
          <w:rFonts w:ascii="Times New Roman" w:hAnsi="Times New Roman" w:cs="Times New Roman"/>
          <w:sz w:val="28"/>
          <w:szCs w:val="28"/>
          <w:lang w:val="de-DE"/>
        </w:rPr>
        <w:t>festgestellt hatte, dass der Bedarf an Erziehungsunterstützung gerade bei Jugendlichen</w:t>
      </w:r>
      <w:r>
        <w:rPr>
          <w:rFonts w:ascii="Times New Roman" w:hAnsi="Times New Roman" w:cs="Times New Roman"/>
          <w:sz w:val="28"/>
          <w:szCs w:val="28"/>
          <w:lang w:val="de-DE"/>
        </w:rPr>
        <w:t xml:space="preserve"> </w:t>
      </w:r>
      <w:r w:rsidRPr="00C877CA">
        <w:rPr>
          <w:rFonts w:ascii="Times New Roman" w:hAnsi="Times New Roman" w:cs="Times New Roman"/>
          <w:sz w:val="28"/>
          <w:szCs w:val="28"/>
          <w:lang w:val="de-DE"/>
        </w:rPr>
        <w:t>groß wäre, fanden ihre BZ-Kurse zu „Teen Triple P― weniger Resonanz als die Kurse für Eltern jüngerer</w:t>
      </w:r>
      <w:r>
        <w:rPr>
          <w:rFonts w:ascii="Times New Roman" w:hAnsi="Times New Roman" w:cs="Times New Roman"/>
          <w:sz w:val="28"/>
          <w:szCs w:val="28"/>
          <w:lang w:val="de-DE"/>
        </w:rPr>
        <w:t xml:space="preserve"> Kinder“[64].</w:t>
      </w:r>
    </w:p>
    <w:p w:rsidR="00A35220" w:rsidRPr="00C022D1" w:rsidRDefault="00A35220" w:rsidP="00A35220">
      <w:pPr>
        <w:spacing w:after="0"/>
        <w:ind w:left="0" w:firstLine="709"/>
        <w:rPr>
          <w:rFonts w:ascii="Times New Roman" w:hAnsi="Times New Roman" w:cs="Times New Roman"/>
          <w:sz w:val="28"/>
          <w:szCs w:val="28"/>
        </w:rPr>
      </w:pPr>
      <w:r w:rsidRPr="00C877CA">
        <w:rPr>
          <w:rFonts w:ascii="Times New Roman" w:hAnsi="Times New Roman" w:cs="Times New Roman"/>
          <w:sz w:val="28"/>
          <w:szCs w:val="28"/>
          <w:lang w:val="de-DE"/>
        </w:rPr>
        <w:t>e</w:t>
      </w:r>
      <w:r w:rsidRPr="00C877CA">
        <w:rPr>
          <w:rFonts w:ascii="Times New Roman" w:hAnsi="Times New Roman" w:cs="Times New Roman"/>
          <w:sz w:val="28"/>
          <w:szCs w:val="28"/>
        </w:rPr>
        <w:t>) сослагательное наклонение (</w:t>
      </w:r>
      <w:r w:rsidRPr="00C877CA">
        <w:rPr>
          <w:rFonts w:ascii="Times New Roman" w:hAnsi="Times New Roman" w:cs="Times New Roman"/>
          <w:sz w:val="28"/>
          <w:szCs w:val="28"/>
          <w:lang w:val="de-DE"/>
        </w:rPr>
        <w:t>Konjunktiv</w:t>
      </w:r>
      <w:r w:rsidRPr="00C877CA">
        <w:rPr>
          <w:rFonts w:ascii="Times New Roman" w:hAnsi="Times New Roman" w:cs="Times New Roman"/>
          <w:sz w:val="28"/>
          <w:szCs w:val="28"/>
        </w:rPr>
        <w:t xml:space="preserve"> </w:t>
      </w:r>
      <w:r w:rsidRPr="00C877CA">
        <w:rPr>
          <w:rFonts w:ascii="Times New Roman" w:hAnsi="Times New Roman" w:cs="Times New Roman"/>
          <w:sz w:val="28"/>
          <w:szCs w:val="28"/>
          <w:lang w:val="de-DE"/>
        </w:rPr>
        <w:t>II</w:t>
      </w:r>
      <w:r w:rsidRPr="00C877CA">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C877CA">
        <w:rPr>
          <w:rFonts w:ascii="Times New Roman" w:hAnsi="Times New Roman" w:cs="Times New Roman"/>
          <w:sz w:val="28"/>
          <w:szCs w:val="28"/>
          <w:lang w:val="de-DE"/>
        </w:rPr>
        <w:t>„Kräfte aus Nepal, Thailand und Nordeuropa lehn</w:t>
      </w:r>
      <w:r>
        <w:rPr>
          <w:rFonts w:ascii="Times New Roman" w:hAnsi="Times New Roman" w:cs="Times New Roman"/>
          <w:sz w:val="28"/>
          <w:szCs w:val="28"/>
          <w:lang w:val="de-DE"/>
        </w:rPr>
        <w:t>te die Regierung ab, obwohl sie dringend nötig wären“[68].</w:t>
      </w:r>
    </w:p>
    <w:p w:rsidR="00A35220" w:rsidRPr="003167FC"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Следующие временные формы в концессивных предложениях могут употребляться с главным предложением в </w:t>
      </w:r>
      <w:r>
        <w:rPr>
          <w:rFonts w:ascii="Times New Roman" w:hAnsi="Times New Roman" w:cs="Times New Roman"/>
          <w:sz w:val="28"/>
          <w:szCs w:val="28"/>
          <w:lang w:val="de-DE"/>
        </w:rPr>
        <w:t>Perfekt</w:t>
      </w:r>
      <w:r>
        <w:rPr>
          <w:rFonts w:ascii="Times New Roman" w:hAnsi="Times New Roman" w:cs="Times New Roman"/>
          <w:sz w:val="28"/>
          <w:szCs w:val="28"/>
        </w:rPr>
        <w:t xml:space="preserve">: </w:t>
      </w:r>
    </w:p>
    <w:p w:rsidR="00A35220" w:rsidRPr="003167FC"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а) изъявительное наклонение настоящего времени (</w:t>
      </w:r>
      <w:r>
        <w:rPr>
          <w:rFonts w:ascii="Times New Roman" w:hAnsi="Times New Roman" w:cs="Times New Roman"/>
          <w:sz w:val="28"/>
          <w:szCs w:val="28"/>
          <w:lang w:val="de-DE"/>
        </w:rPr>
        <w:t>Indikativ</w:t>
      </w:r>
      <w:r w:rsidRPr="00E72F78">
        <w:rPr>
          <w:rFonts w:ascii="Times New Roman" w:hAnsi="Times New Roman" w:cs="Times New Roman"/>
          <w:sz w:val="28"/>
          <w:szCs w:val="28"/>
        </w:rPr>
        <w:t xml:space="preserve"> </w:t>
      </w:r>
      <w:r>
        <w:rPr>
          <w:rFonts w:ascii="Times New Roman" w:hAnsi="Times New Roman" w:cs="Times New Roman"/>
          <w:sz w:val="28"/>
          <w:szCs w:val="28"/>
          <w:lang w:val="de-DE"/>
        </w:rPr>
        <w:t>Pr</w:t>
      </w:r>
      <w:r w:rsidRPr="00E72F78">
        <w:rPr>
          <w:rFonts w:ascii="Times New Roman" w:hAnsi="Times New Roman" w:cs="Times New Roman"/>
          <w:sz w:val="28"/>
          <w:szCs w:val="28"/>
        </w:rPr>
        <w:t>ä</w:t>
      </w:r>
      <w:r>
        <w:rPr>
          <w:rFonts w:ascii="Times New Roman" w:hAnsi="Times New Roman" w:cs="Times New Roman"/>
          <w:sz w:val="28"/>
          <w:szCs w:val="28"/>
          <w:lang w:val="de-DE"/>
        </w:rPr>
        <w:t>sens</w:t>
      </w:r>
      <w:r>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3167FC">
        <w:rPr>
          <w:rFonts w:ascii="Times New Roman" w:hAnsi="Times New Roman" w:cs="Times New Roman"/>
          <w:sz w:val="28"/>
          <w:szCs w:val="28"/>
          <w:lang w:val="de-DE"/>
        </w:rPr>
        <w:t>„Es ist schon fast grotesk: Noch nie habe ich von eine</w:t>
      </w:r>
      <w:r>
        <w:rPr>
          <w:rFonts w:ascii="Times New Roman" w:hAnsi="Times New Roman" w:cs="Times New Roman"/>
          <w:sz w:val="28"/>
          <w:szCs w:val="28"/>
          <w:lang w:val="de-DE"/>
        </w:rPr>
        <w:t>m Protest Herrn Becks gegen die</w:t>
      </w:r>
      <w:r w:rsidRPr="003167FC">
        <w:rPr>
          <w:rFonts w:ascii="Times New Roman" w:hAnsi="Times New Roman" w:cs="Times New Roman"/>
          <w:sz w:val="28"/>
          <w:szCs w:val="28"/>
          <w:lang w:val="de-DE"/>
        </w:rPr>
        <w:t xml:space="preserve"> Tonnen von Müll, die bei einer „Love-Parade― anfallen,</w:t>
      </w:r>
      <w:r>
        <w:rPr>
          <w:rFonts w:ascii="Times New Roman" w:hAnsi="Times New Roman" w:cs="Times New Roman"/>
          <w:sz w:val="28"/>
          <w:szCs w:val="28"/>
          <w:lang w:val="de-DE"/>
        </w:rPr>
        <w:t xml:space="preserve"> gehört, obwohl die Grünen doch</w:t>
      </w:r>
      <w:r w:rsidRPr="003167FC">
        <w:rPr>
          <w:rFonts w:ascii="Times New Roman" w:hAnsi="Times New Roman" w:cs="Times New Roman"/>
          <w:sz w:val="28"/>
          <w:szCs w:val="28"/>
          <w:lang w:val="de-DE"/>
        </w:rPr>
        <w:t xml:space="preserve"> vehem</w:t>
      </w:r>
      <w:r>
        <w:rPr>
          <w:rFonts w:ascii="Times New Roman" w:hAnsi="Times New Roman" w:cs="Times New Roman"/>
          <w:sz w:val="28"/>
          <w:szCs w:val="28"/>
          <w:lang w:val="de-DE"/>
        </w:rPr>
        <w:t>ent für Umweltschutz eintreten“[64].</w:t>
      </w:r>
    </w:p>
    <w:p w:rsidR="00A35220" w:rsidRPr="00C022D1"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lang w:val="de-DE"/>
        </w:rPr>
        <w:t>d</w:t>
      </w:r>
      <w:r w:rsidRPr="00C877CA">
        <w:rPr>
          <w:rFonts w:ascii="Times New Roman" w:hAnsi="Times New Roman" w:cs="Times New Roman"/>
          <w:sz w:val="28"/>
          <w:szCs w:val="28"/>
        </w:rPr>
        <w:t>) изъявительное наклонение прошедшего време</w:t>
      </w:r>
      <w:r>
        <w:rPr>
          <w:rFonts w:ascii="Times New Roman" w:hAnsi="Times New Roman" w:cs="Times New Roman"/>
          <w:sz w:val="28"/>
          <w:szCs w:val="28"/>
        </w:rPr>
        <w:t>ни (</w:t>
      </w:r>
      <w:r>
        <w:rPr>
          <w:rFonts w:ascii="Times New Roman" w:hAnsi="Times New Roman" w:cs="Times New Roman"/>
          <w:sz w:val="28"/>
          <w:szCs w:val="28"/>
          <w:lang w:val="de-DE"/>
        </w:rPr>
        <w:t>Indikativ</w:t>
      </w:r>
      <w:r w:rsidRPr="00C877CA">
        <w:rPr>
          <w:rFonts w:ascii="Times New Roman" w:hAnsi="Times New Roman" w:cs="Times New Roman"/>
          <w:sz w:val="28"/>
          <w:szCs w:val="28"/>
        </w:rPr>
        <w:t xml:space="preserve"> </w:t>
      </w:r>
      <w:r>
        <w:rPr>
          <w:rFonts w:ascii="Times New Roman" w:hAnsi="Times New Roman" w:cs="Times New Roman"/>
          <w:sz w:val="28"/>
          <w:szCs w:val="28"/>
          <w:lang w:val="de-DE"/>
        </w:rPr>
        <w:t>Plusquamperfekt</w:t>
      </w:r>
      <w:r>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3167FC">
        <w:rPr>
          <w:rFonts w:ascii="Times New Roman" w:hAnsi="Times New Roman" w:cs="Times New Roman"/>
          <w:sz w:val="28"/>
          <w:szCs w:val="28"/>
          <w:lang w:val="de-DE"/>
        </w:rPr>
        <w:t>„Nicht so die Vorbeifahrenden: Obwohl die Frau die Wa</w:t>
      </w:r>
      <w:r>
        <w:rPr>
          <w:rFonts w:ascii="Times New Roman" w:hAnsi="Times New Roman" w:cs="Times New Roman"/>
          <w:sz w:val="28"/>
          <w:szCs w:val="28"/>
          <w:lang w:val="de-DE"/>
        </w:rPr>
        <w:t xml:space="preserve">rnblinkanlage eingeschaltet und </w:t>
      </w:r>
      <w:r w:rsidRPr="003167FC">
        <w:rPr>
          <w:rFonts w:ascii="Times New Roman" w:hAnsi="Times New Roman" w:cs="Times New Roman"/>
          <w:sz w:val="28"/>
          <w:szCs w:val="28"/>
          <w:lang w:val="de-DE"/>
        </w:rPr>
        <w:t>gewunken hatte, hat erst nach einigen Minuten ein Arzt angehalten, um dem Mann zu</w:t>
      </w:r>
      <w:r>
        <w:rPr>
          <w:rFonts w:ascii="Times New Roman" w:hAnsi="Times New Roman" w:cs="Times New Roman"/>
          <w:sz w:val="28"/>
          <w:szCs w:val="28"/>
          <w:lang w:val="de-DE"/>
        </w:rPr>
        <w:t xml:space="preserve"> helfen“[64].</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Если главное предложение стоит в форме </w:t>
      </w:r>
      <w:r>
        <w:rPr>
          <w:rFonts w:ascii="Times New Roman" w:hAnsi="Times New Roman" w:cs="Times New Roman"/>
          <w:sz w:val="28"/>
          <w:szCs w:val="28"/>
          <w:lang w:val="de-DE"/>
        </w:rPr>
        <w:t>Plusquamperfekt</w:t>
      </w:r>
      <w:r>
        <w:rPr>
          <w:rFonts w:ascii="Times New Roman" w:hAnsi="Times New Roman" w:cs="Times New Roman"/>
          <w:sz w:val="28"/>
          <w:szCs w:val="28"/>
        </w:rPr>
        <w:t>, то в придаточном могут быть следующие временные формы:</w:t>
      </w:r>
    </w:p>
    <w:p w:rsidR="00A35220" w:rsidRPr="003167FC"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а) изъявительное наклонение настоящего времени (</w:t>
      </w:r>
      <w:r>
        <w:rPr>
          <w:rFonts w:ascii="Times New Roman" w:hAnsi="Times New Roman" w:cs="Times New Roman"/>
          <w:sz w:val="28"/>
          <w:szCs w:val="28"/>
          <w:lang w:val="de-DE"/>
        </w:rPr>
        <w:t>Indikativ</w:t>
      </w:r>
      <w:r w:rsidRPr="00E72F78">
        <w:rPr>
          <w:rFonts w:ascii="Times New Roman" w:hAnsi="Times New Roman" w:cs="Times New Roman"/>
          <w:sz w:val="28"/>
          <w:szCs w:val="28"/>
        </w:rPr>
        <w:t xml:space="preserve"> </w:t>
      </w:r>
      <w:r>
        <w:rPr>
          <w:rFonts w:ascii="Times New Roman" w:hAnsi="Times New Roman" w:cs="Times New Roman"/>
          <w:sz w:val="28"/>
          <w:szCs w:val="28"/>
          <w:lang w:val="de-DE"/>
        </w:rPr>
        <w:t>Pr</w:t>
      </w:r>
      <w:r w:rsidRPr="00E72F78">
        <w:rPr>
          <w:rFonts w:ascii="Times New Roman" w:hAnsi="Times New Roman" w:cs="Times New Roman"/>
          <w:sz w:val="28"/>
          <w:szCs w:val="28"/>
        </w:rPr>
        <w:t>ä</w:t>
      </w:r>
      <w:r>
        <w:rPr>
          <w:rFonts w:ascii="Times New Roman" w:hAnsi="Times New Roman" w:cs="Times New Roman"/>
          <w:sz w:val="28"/>
          <w:szCs w:val="28"/>
          <w:lang w:val="de-DE"/>
        </w:rPr>
        <w:t>sens</w:t>
      </w:r>
      <w:r>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C022D1">
        <w:rPr>
          <w:rFonts w:ascii="Times New Roman" w:hAnsi="Times New Roman" w:cs="Times New Roman"/>
          <w:sz w:val="28"/>
          <w:szCs w:val="28"/>
          <w:lang w:val="de-DE"/>
        </w:rPr>
        <w:t>„Obwohl Kostunica mit der Tadic-Partei DS eine</w:t>
      </w:r>
      <w:r>
        <w:rPr>
          <w:rFonts w:ascii="Times New Roman" w:hAnsi="Times New Roman" w:cs="Times New Roman"/>
          <w:sz w:val="28"/>
          <w:szCs w:val="28"/>
          <w:lang w:val="de-DE"/>
        </w:rPr>
        <w:t xml:space="preserve"> Koalition bildet, hatte er die</w:t>
      </w:r>
      <w:r w:rsidRPr="00C022D1">
        <w:rPr>
          <w:rFonts w:ascii="Times New Roman" w:hAnsi="Times New Roman" w:cs="Times New Roman"/>
          <w:sz w:val="28"/>
          <w:szCs w:val="28"/>
          <w:lang w:val="de-DE"/>
        </w:rPr>
        <w:t xml:space="preserve"> Unte</w:t>
      </w:r>
      <w:r>
        <w:rPr>
          <w:rFonts w:ascii="Times New Roman" w:hAnsi="Times New Roman" w:cs="Times New Roman"/>
          <w:sz w:val="28"/>
          <w:szCs w:val="28"/>
          <w:lang w:val="de-DE"/>
        </w:rPr>
        <w:t>rstützung von Tadic verweigert“[64].</w:t>
      </w:r>
    </w:p>
    <w:p w:rsidR="00A35220" w:rsidRPr="00C022D1" w:rsidRDefault="00A35220" w:rsidP="00A35220">
      <w:pPr>
        <w:spacing w:after="0"/>
        <w:ind w:left="0" w:firstLine="709"/>
        <w:rPr>
          <w:rFonts w:ascii="Times New Roman" w:hAnsi="Times New Roman" w:cs="Times New Roman"/>
          <w:sz w:val="28"/>
          <w:szCs w:val="28"/>
        </w:rPr>
      </w:pPr>
      <w:r w:rsidRPr="00C877CA">
        <w:rPr>
          <w:rFonts w:ascii="Times New Roman" w:hAnsi="Times New Roman" w:cs="Times New Roman"/>
          <w:sz w:val="28"/>
          <w:szCs w:val="28"/>
        </w:rPr>
        <w:t>б) изъявительное наклонение прошедшего времени (</w:t>
      </w:r>
      <w:r w:rsidRPr="00C877CA">
        <w:rPr>
          <w:rFonts w:ascii="Times New Roman" w:hAnsi="Times New Roman" w:cs="Times New Roman"/>
          <w:sz w:val="28"/>
          <w:szCs w:val="28"/>
          <w:lang w:val="de-DE"/>
        </w:rPr>
        <w:t>Indikativ</w:t>
      </w:r>
      <w:r w:rsidRPr="00C877CA">
        <w:rPr>
          <w:rFonts w:ascii="Times New Roman" w:hAnsi="Times New Roman" w:cs="Times New Roman"/>
          <w:sz w:val="28"/>
          <w:szCs w:val="28"/>
        </w:rPr>
        <w:t xml:space="preserve"> </w:t>
      </w:r>
      <w:r w:rsidRPr="00C877CA">
        <w:rPr>
          <w:rFonts w:ascii="Times New Roman" w:hAnsi="Times New Roman" w:cs="Times New Roman"/>
          <w:sz w:val="28"/>
          <w:szCs w:val="28"/>
          <w:lang w:val="de-DE"/>
        </w:rPr>
        <w:t>Pr</w:t>
      </w:r>
      <w:r w:rsidRPr="00C877CA">
        <w:rPr>
          <w:rFonts w:ascii="Times New Roman" w:hAnsi="Times New Roman" w:cs="Times New Roman"/>
          <w:sz w:val="28"/>
          <w:szCs w:val="28"/>
        </w:rPr>
        <w:t>ä</w:t>
      </w:r>
      <w:r w:rsidRPr="00C877CA">
        <w:rPr>
          <w:rFonts w:ascii="Times New Roman" w:hAnsi="Times New Roman" w:cs="Times New Roman"/>
          <w:sz w:val="28"/>
          <w:szCs w:val="28"/>
          <w:lang w:val="de-DE"/>
        </w:rPr>
        <w:t>teritum</w:t>
      </w:r>
      <w:r w:rsidRPr="00C877CA">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C022D1">
        <w:rPr>
          <w:rFonts w:ascii="Times New Roman" w:hAnsi="Times New Roman" w:cs="Times New Roman"/>
          <w:sz w:val="28"/>
          <w:szCs w:val="28"/>
          <w:lang w:val="de-DE"/>
        </w:rPr>
        <w:t>„Staatsanwältin Frieda Gummesson hatte einen internat</w:t>
      </w:r>
      <w:r>
        <w:rPr>
          <w:rFonts w:ascii="Times New Roman" w:hAnsi="Times New Roman" w:cs="Times New Roman"/>
          <w:sz w:val="28"/>
          <w:szCs w:val="28"/>
          <w:lang w:val="de-DE"/>
        </w:rPr>
        <w:t xml:space="preserve">ionalen Haftbefehl ausgestellt, </w:t>
      </w:r>
      <w:r w:rsidRPr="00C022D1">
        <w:rPr>
          <w:rFonts w:ascii="Times New Roman" w:hAnsi="Times New Roman" w:cs="Times New Roman"/>
          <w:sz w:val="28"/>
          <w:szCs w:val="28"/>
          <w:lang w:val="de-DE"/>
        </w:rPr>
        <w:t>obwohl ihr dazu wegen der relativ schwachen Beweislage die juristische Grundlage</w:t>
      </w:r>
      <w:r>
        <w:rPr>
          <w:rFonts w:ascii="Times New Roman" w:hAnsi="Times New Roman" w:cs="Times New Roman"/>
          <w:sz w:val="28"/>
          <w:szCs w:val="28"/>
          <w:lang w:val="de-DE"/>
        </w:rPr>
        <w:t xml:space="preserve"> fehlte“[64].</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Если главное предложение стоит в Futur I, то придаточное может стоять либо в </w:t>
      </w:r>
      <w:r w:rsidRPr="00C022D1">
        <w:rPr>
          <w:rFonts w:ascii="Times New Roman" w:hAnsi="Times New Roman" w:cs="Times New Roman"/>
          <w:sz w:val="28"/>
          <w:szCs w:val="28"/>
        </w:rPr>
        <w:t>Konjunktiv II</w:t>
      </w:r>
      <w:r>
        <w:rPr>
          <w:rFonts w:ascii="Times New Roman" w:hAnsi="Times New Roman" w:cs="Times New Roman"/>
          <w:sz w:val="28"/>
          <w:szCs w:val="28"/>
        </w:rPr>
        <w:t xml:space="preserve">, либо в </w:t>
      </w:r>
      <w:r w:rsidRPr="00C022D1">
        <w:rPr>
          <w:rFonts w:ascii="Times New Roman" w:hAnsi="Times New Roman" w:cs="Times New Roman"/>
          <w:sz w:val="28"/>
          <w:szCs w:val="28"/>
        </w:rPr>
        <w:t>Indikativ Plusquamperfekt</w:t>
      </w:r>
      <w:r>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C022D1">
        <w:rPr>
          <w:rFonts w:ascii="Times New Roman" w:hAnsi="Times New Roman" w:cs="Times New Roman"/>
          <w:sz w:val="28"/>
          <w:szCs w:val="28"/>
          <w:lang w:val="de-DE"/>
        </w:rPr>
        <w:t>„Obwohl eine Entzerrung hilfreiche Auswirkungen auf ü</w:t>
      </w:r>
      <w:r>
        <w:rPr>
          <w:rFonts w:ascii="Times New Roman" w:hAnsi="Times New Roman" w:cs="Times New Roman"/>
          <w:sz w:val="28"/>
          <w:szCs w:val="28"/>
          <w:lang w:val="de-DE"/>
        </w:rPr>
        <w:t>berfüllte Autobahnen, Flughäfen</w:t>
      </w:r>
      <w:r w:rsidRPr="00C022D1">
        <w:rPr>
          <w:rFonts w:ascii="Times New Roman" w:hAnsi="Times New Roman" w:cs="Times New Roman"/>
          <w:sz w:val="28"/>
          <w:szCs w:val="28"/>
          <w:lang w:val="de-DE"/>
        </w:rPr>
        <w:t xml:space="preserve"> und Bahnhöfe hätte, wird es dazu aber wohl nich</w:t>
      </w:r>
      <w:r>
        <w:rPr>
          <w:rFonts w:ascii="Times New Roman" w:hAnsi="Times New Roman" w:cs="Times New Roman"/>
          <w:sz w:val="28"/>
          <w:szCs w:val="28"/>
          <w:lang w:val="de-DE"/>
        </w:rPr>
        <w:t>t kommen. DIETER W. ROCKENMAIER“[64].</w:t>
      </w:r>
    </w:p>
    <w:p w:rsidR="00A35220" w:rsidRPr="00C022D1" w:rsidRDefault="00A35220" w:rsidP="00A35220">
      <w:pPr>
        <w:spacing w:after="0"/>
        <w:ind w:left="0" w:firstLine="709"/>
        <w:rPr>
          <w:rFonts w:ascii="Times New Roman" w:hAnsi="Times New Roman" w:cs="Times New Roman"/>
          <w:sz w:val="28"/>
          <w:szCs w:val="28"/>
          <w:lang w:val="de-DE"/>
        </w:rPr>
      </w:pPr>
      <w:r w:rsidRPr="00C022D1">
        <w:rPr>
          <w:rFonts w:ascii="Times New Roman" w:hAnsi="Times New Roman" w:cs="Times New Roman"/>
          <w:sz w:val="28"/>
          <w:szCs w:val="28"/>
          <w:lang w:val="de-DE"/>
        </w:rPr>
        <w:t>„Unaufgeregt kommentierte Labbadia eine andere Personalie: Stam</w:t>
      </w:r>
      <w:r>
        <w:rPr>
          <w:rFonts w:ascii="Times New Roman" w:hAnsi="Times New Roman" w:cs="Times New Roman"/>
          <w:sz w:val="28"/>
          <w:szCs w:val="28"/>
          <w:lang w:val="de-DE"/>
        </w:rPr>
        <w:t xml:space="preserve">mkeeper Sascha </w:t>
      </w:r>
      <w:r w:rsidRPr="00C022D1">
        <w:rPr>
          <w:rFonts w:ascii="Times New Roman" w:hAnsi="Times New Roman" w:cs="Times New Roman"/>
          <w:sz w:val="28"/>
          <w:szCs w:val="28"/>
          <w:lang w:val="de-DE"/>
        </w:rPr>
        <w:t>Kirschstein wird ins Tor zurückkehren, obwohl nach der Partie in Wehen Wiesbaden</w:t>
      </w:r>
      <w:r>
        <w:rPr>
          <w:rFonts w:ascii="Times New Roman" w:hAnsi="Times New Roman" w:cs="Times New Roman"/>
          <w:sz w:val="28"/>
          <w:szCs w:val="28"/>
          <w:lang w:val="de-DE"/>
        </w:rPr>
        <w:t xml:space="preserve"> </w:t>
      </w:r>
      <w:r w:rsidRPr="00C022D1">
        <w:rPr>
          <w:rFonts w:ascii="Times New Roman" w:hAnsi="Times New Roman" w:cs="Times New Roman"/>
          <w:sz w:val="28"/>
          <w:szCs w:val="28"/>
          <w:lang w:val="de-DE"/>
        </w:rPr>
        <w:t xml:space="preserve">Stephan Loboue seine Ansprüche unmissverständlich </w:t>
      </w:r>
      <w:r>
        <w:rPr>
          <w:rFonts w:ascii="Times New Roman" w:hAnsi="Times New Roman" w:cs="Times New Roman"/>
          <w:sz w:val="28"/>
          <w:szCs w:val="28"/>
          <w:lang w:val="de-DE"/>
        </w:rPr>
        <w:t>(„Ich bin die wahre Nummer eins“</w:t>
      </w:r>
      <w:r w:rsidRPr="00C022D1">
        <w:rPr>
          <w:rFonts w:ascii="Times New Roman" w:hAnsi="Times New Roman" w:cs="Times New Roman"/>
          <w:sz w:val="28"/>
          <w:szCs w:val="28"/>
          <w:lang w:val="de-DE"/>
        </w:rPr>
        <w:t>)</w:t>
      </w:r>
      <w:r>
        <w:rPr>
          <w:rFonts w:ascii="Times New Roman" w:hAnsi="Times New Roman" w:cs="Times New Roman"/>
          <w:sz w:val="28"/>
          <w:szCs w:val="28"/>
          <w:lang w:val="de-DE"/>
        </w:rPr>
        <w:t xml:space="preserve"> formuliert hatte“[68].</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Приведем примеры концессивных придаточных когда в главном предложении употреблен Konjunktiv I:</w:t>
      </w:r>
    </w:p>
    <w:p w:rsidR="00A35220" w:rsidRPr="007C66FF" w:rsidRDefault="00A35220" w:rsidP="00A35220">
      <w:pPr>
        <w:spacing w:after="0"/>
        <w:ind w:left="0" w:firstLine="709"/>
        <w:rPr>
          <w:rFonts w:ascii="Times New Roman" w:hAnsi="Times New Roman" w:cs="Times New Roman"/>
          <w:sz w:val="28"/>
          <w:szCs w:val="28"/>
          <w:lang w:val="de-DE"/>
        </w:rPr>
      </w:pPr>
      <w:r w:rsidRPr="007C66FF">
        <w:rPr>
          <w:rFonts w:ascii="Times New Roman" w:hAnsi="Times New Roman" w:cs="Times New Roman"/>
          <w:sz w:val="28"/>
          <w:szCs w:val="28"/>
          <w:lang w:val="de-DE"/>
        </w:rPr>
        <w:t>a) Indikativ Präsens</w:t>
      </w:r>
    </w:p>
    <w:p w:rsidR="00A35220" w:rsidRPr="007C66FF" w:rsidRDefault="00A35220" w:rsidP="00A35220">
      <w:pPr>
        <w:spacing w:after="0"/>
        <w:ind w:left="0" w:firstLine="709"/>
        <w:rPr>
          <w:rFonts w:ascii="Times New Roman" w:hAnsi="Times New Roman" w:cs="Times New Roman"/>
          <w:sz w:val="28"/>
          <w:szCs w:val="28"/>
          <w:lang w:val="de-DE"/>
        </w:rPr>
      </w:pPr>
      <w:r w:rsidRPr="007C66FF">
        <w:rPr>
          <w:rFonts w:ascii="Times New Roman" w:hAnsi="Times New Roman" w:cs="Times New Roman"/>
          <w:sz w:val="28"/>
          <w:szCs w:val="28"/>
          <w:lang w:val="de-DE"/>
        </w:rPr>
        <w:t>„Obwohl wir nicht die billigsten sind, habe sogar die Auto</w:t>
      </w:r>
      <w:r>
        <w:rPr>
          <w:rFonts w:ascii="Times New Roman" w:hAnsi="Times New Roman" w:cs="Times New Roman"/>
          <w:sz w:val="28"/>
          <w:szCs w:val="28"/>
          <w:lang w:val="de-DE"/>
        </w:rPr>
        <w:t>versichung mit plus 3,2 Prozent</w:t>
      </w:r>
      <w:r w:rsidRPr="007C66FF">
        <w:rPr>
          <w:rFonts w:ascii="Times New Roman" w:hAnsi="Times New Roman" w:cs="Times New Roman"/>
          <w:sz w:val="28"/>
          <w:szCs w:val="28"/>
          <w:lang w:val="de-DE"/>
        </w:rPr>
        <w:t xml:space="preserve"> deutlich über Branchenschni</w:t>
      </w:r>
      <w:r>
        <w:rPr>
          <w:rFonts w:ascii="Times New Roman" w:hAnsi="Times New Roman" w:cs="Times New Roman"/>
          <w:sz w:val="28"/>
          <w:szCs w:val="28"/>
          <w:lang w:val="de-DE"/>
        </w:rPr>
        <w:t>tt (minus 1,8 Prozent) gelegen“[68].</w:t>
      </w:r>
    </w:p>
    <w:p w:rsidR="00A35220" w:rsidRPr="007C66FF" w:rsidRDefault="00A35220" w:rsidP="00A35220">
      <w:pPr>
        <w:spacing w:after="0"/>
        <w:ind w:left="0" w:firstLine="709"/>
        <w:rPr>
          <w:rFonts w:ascii="Times New Roman" w:hAnsi="Times New Roman" w:cs="Times New Roman"/>
          <w:sz w:val="28"/>
          <w:szCs w:val="28"/>
          <w:lang w:val="de-DE"/>
        </w:rPr>
      </w:pPr>
      <w:r w:rsidRPr="007C66FF">
        <w:rPr>
          <w:rFonts w:ascii="Times New Roman" w:hAnsi="Times New Roman" w:cs="Times New Roman"/>
          <w:sz w:val="28"/>
          <w:szCs w:val="28"/>
          <w:lang w:val="de-DE"/>
        </w:rPr>
        <w:t>b) Konjunktiv I.</w:t>
      </w:r>
    </w:p>
    <w:p w:rsidR="00A35220" w:rsidRPr="00E37B3B" w:rsidRDefault="00A35220" w:rsidP="00A35220">
      <w:pPr>
        <w:spacing w:after="0"/>
        <w:ind w:left="0" w:firstLine="709"/>
        <w:rPr>
          <w:rFonts w:ascii="Times New Roman" w:hAnsi="Times New Roman" w:cs="Times New Roman"/>
          <w:sz w:val="28"/>
          <w:szCs w:val="28"/>
          <w:lang w:val="de-DE"/>
        </w:rPr>
      </w:pPr>
      <w:r w:rsidRPr="007C66FF">
        <w:rPr>
          <w:rFonts w:ascii="Times New Roman" w:hAnsi="Times New Roman" w:cs="Times New Roman"/>
          <w:sz w:val="28"/>
          <w:szCs w:val="28"/>
          <w:lang w:val="de-DE"/>
        </w:rPr>
        <w:t>„Obwohl der Junge bereits eine Woche lang gekränkelt habe, sei sie vom 22. bis 24. Dezember ohne ihn zu einem Bekannten nach Mecklenburg- Vorpommern gefahren. Ihren</w:t>
      </w:r>
      <w:r w:rsidRPr="00E37B3B">
        <w:rPr>
          <w:rFonts w:ascii="Times New Roman" w:hAnsi="Times New Roman" w:cs="Times New Roman"/>
          <w:sz w:val="28"/>
          <w:szCs w:val="28"/>
          <w:lang w:val="de-DE"/>
        </w:rPr>
        <w:t xml:space="preserve"> </w:t>
      </w:r>
      <w:r w:rsidRPr="007C66FF">
        <w:rPr>
          <w:rFonts w:ascii="Times New Roman" w:hAnsi="Times New Roman" w:cs="Times New Roman"/>
          <w:sz w:val="28"/>
          <w:szCs w:val="28"/>
          <w:lang w:val="de-DE"/>
        </w:rPr>
        <w:t>vierjä</w:t>
      </w:r>
      <w:r>
        <w:rPr>
          <w:rFonts w:ascii="Times New Roman" w:hAnsi="Times New Roman" w:cs="Times New Roman"/>
          <w:sz w:val="28"/>
          <w:szCs w:val="28"/>
          <w:lang w:val="de-DE"/>
        </w:rPr>
        <w:t>hrigen Sohn Lukas nahm sie mit“[64].</w:t>
      </w:r>
    </w:p>
    <w:p w:rsidR="00A35220" w:rsidRPr="007C66FF" w:rsidRDefault="00A35220" w:rsidP="00A35220">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Или</w:t>
      </w:r>
      <w:r w:rsidRPr="007C66FF">
        <w:rPr>
          <w:rFonts w:ascii="Times New Roman" w:hAnsi="Times New Roman" w:cs="Times New Roman"/>
          <w:sz w:val="28"/>
          <w:szCs w:val="28"/>
          <w:lang w:val="de-DE"/>
        </w:rPr>
        <w:t xml:space="preserve"> Konjunktiv II:</w:t>
      </w:r>
    </w:p>
    <w:p w:rsidR="00A35220" w:rsidRPr="007C66FF" w:rsidRDefault="00A35220" w:rsidP="00A35220">
      <w:pPr>
        <w:spacing w:after="0"/>
        <w:ind w:left="0" w:firstLine="709"/>
        <w:rPr>
          <w:rFonts w:ascii="Times New Roman" w:hAnsi="Times New Roman" w:cs="Times New Roman"/>
          <w:sz w:val="28"/>
          <w:szCs w:val="28"/>
          <w:lang w:val="de-DE"/>
        </w:rPr>
      </w:pPr>
      <w:r w:rsidRPr="007C66FF">
        <w:rPr>
          <w:rFonts w:ascii="Times New Roman" w:hAnsi="Times New Roman" w:cs="Times New Roman"/>
          <w:sz w:val="28"/>
          <w:szCs w:val="28"/>
          <w:lang w:val="de-DE"/>
        </w:rPr>
        <w:t>a) Indikativ Präsens</w:t>
      </w:r>
    </w:p>
    <w:p w:rsidR="00A35220" w:rsidRPr="007C66FF" w:rsidRDefault="00A35220" w:rsidP="00A35220">
      <w:pPr>
        <w:spacing w:after="0"/>
        <w:ind w:left="0" w:firstLine="709"/>
        <w:rPr>
          <w:rFonts w:ascii="Times New Roman" w:hAnsi="Times New Roman" w:cs="Times New Roman"/>
          <w:sz w:val="28"/>
          <w:szCs w:val="28"/>
          <w:lang w:val="de-DE"/>
        </w:rPr>
      </w:pPr>
      <w:r w:rsidRPr="007C66FF">
        <w:rPr>
          <w:rFonts w:ascii="Times New Roman" w:hAnsi="Times New Roman" w:cs="Times New Roman"/>
          <w:sz w:val="28"/>
          <w:szCs w:val="28"/>
          <w:lang w:val="de-DE"/>
        </w:rPr>
        <w:lastRenderedPageBreak/>
        <w:t>„Mit zwei Punkten hätten die Club-Frauen Platz eins sicher, obw</w:t>
      </w:r>
      <w:r>
        <w:rPr>
          <w:rFonts w:ascii="Times New Roman" w:hAnsi="Times New Roman" w:cs="Times New Roman"/>
          <w:sz w:val="28"/>
          <w:szCs w:val="28"/>
          <w:lang w:val="de-DE"/>
        </w:rPr>
        <w:t>ohl am Samstag noch ein</w:t>
      </w:r>
      <w:r w:rsidRPr="007C66FF">
        <w:rPr>
          <w:rFonts w:ascii="Times New Roman" w:hAnsi="Times New Roman" w:cs="Times New Roman"/>
          <w:sz w:val="28"/>
          <w:szCs w:val="28"/>
          <w:lang w:val="de-DE"/>
        </w:rPr>
        <w:t xml:space="preserve"> letztes Hauptrundenspiel i</w:t>
      </w:r>
      <w:r>
        <w:rPr>
          <w:rFonts w:ascii="Times New Roman" w:hAnsi="Times New Roman" w:cs="Times New Roman"/>
          <w:sz w:val="28"/>
          <w:szCs w:val="28"/>
          <w:lang w:val="de-DE"/>
        </w:rPr>
        <w:t>n Trier auf dem Programm steht“[64].</w:t>
      </w:r>
    </w:p>
    <w:p w:rsidR="00A35220" w:rsidRPr="007C66FF" w:rsidRDefault="00A35220" w:rsidP="00A35220">
      <w:pPr>
        <w:spacing w:after="0"/>
        <w:ind w:left="0" w:firstLine="709"/>
        <w:rPr>
          <w:rFonts w:ascii="Times New Roman" w:hAnsi="Times New Roman" w:cs="Times New Roman"/>
          <w:sz w:val="28"/>
          <w:szCs w:val="28"/>
          <w:lang w:val="de-DE"/>
        </w:rPr>
      </w:pPr>
      <w:r w:rsidRPr="007C66FF">
        <w:rPr>
          <w:rFonts w:ascii="Times New Roman" w:hAnsi="Times New Roman" w:cs="Times New Roman"/>
          <w:sz w:val="28"/>
          <w:szCs w:val="28"/>
          <w:lang w:val="de-DE"/>
        </w:rPr>
        <w:t>b) Indikativ Präteritum</w:t>
      </w:r>
    </w:p>
    <w:p w:rsidR="00A35220" w:rsidRPr="007C66FF" w:rsidRDefault="00A35220" w:rsidP="00A35220">
      <w:pPr>
        <w:spacing w:after="0"/>
        <w:ind w:left="0" w:firstLine="709"/>
        <w:rPr>
          <w:rFonts w:ascii="Times New Roman" w:hAnsi="Times New Roman" w:cs="Times New Roman"/>
          <w:sz w:val="28"/>
          <w:szCs w:val="28"/>
          <w:lang w:val="de-DE"/>
        </w:rPr>
      </w:pPr>
      <w:r w:rsidRPr="007C66FF">
        <w:rPr>
          <w:rFonts w:ascii="Times New Roman" w:hAnsi="Times New Roman" w:cs="Times New Roman"/>
          <w:sz w:val="28"/>
          <w:szCs w:val="28"/>
          <w:lang w:val="de-DE"/>
        </w:rPr>
        <w:t>„Obwohl die letzte Zeit dort für ihn nicht die rosigste wa</w:t>
      </w:r>
      <w:r>
        <w:rPr>
          <w:rFonts w:ascii="Times New Roman" w:hAnsi="Times New Roman" w:cs="Times New Roman"/>
          <w:sz w:val="28"/>
          <w:szCs w:val="28"/>
          <w:lang w:val="de-DE"/>
        </w:rPr>
        <w:t>r, würde er seinen Wechsel nach</w:t>
      </w:r>
      <w:r w:rsidRPr="007C66FF">
        <w:rPr>
          <w:rFonts w:ascii="Times New Roman" w:hAnsi="Times New Roman" w:cs="Times New Roman"/>
          <w:sz w:val="28"/>
          <w:szCs w:val="28"/>
          <w:lang w:val="de-DE"/>
        </w:rPr>
        <w:t xml:space="preserve"> Nürnbe</w:t>
      </w:r>
      <w:r>
        <w:rPr>
          <w:rFonts w:ascii="Times New Roman" w:hAnsi="Times New Roman" w:cs="Times New Roman"/>
          <w:sz w:val="28"/>
          <w:szCs w:val="28"/>
          <w:lang w:val="de-DE"/>
        </w:rPr>
        <w:t>rg nicht als Flucht bezeichnen“[64].</w:t>
      </w:r>
    </w:p>
    <w:p w:rsidR="00A35220" w:rsidRPr="007C66FF" w:rsidRDefault="00A35220" w:rsidP="00A35220">
      <w:pPr>
        <w:spacing w:after="0"/>
        <w:ind w:left="0" w:firstLine="709"/>
        <w:rPr>
          <w:rFonts w:ascii="Times New Roman" w:hAnsi="Times New Roman" w:cs="Times New Roman"/>
          <w:sz w:val="28"/>
          <w:szCs w:val="28"/>
          <w:lang w:val="de-DE"/>
        </w:rPr>
      </w:pPr>
      <w:r w:rsidRPr="007C66FF">
        <w:rPr>
          <w:rFonts w:ascii="Times New Roman" w:hAnsi="Times New Roman" w:cs="Times New Roman"/>
          <w:sz w:val="28"/>
          <w:szCs w:val="28"/>
          <w:lang w:val="de-DE"/>
        </w:rPr>
        <w:t>c) Konjunktiv I</w:t>
      </w:r>
    </w:p>
    <w:p w:rsidR="00A35220" w:rsidRDefault="00A35220" w:rsidP="00A35220">
      <w:pPr>
        <w:spacing w:after="0"/>
        <w:ind w:left="0" w:firstLine="709"/>
        <w:rPr>
          <w:rFonts w:ascii="Times New Roman" w:hAnsi="Times New Roman" w:cs="Times New Roman"/>
          <w:sz w:val="28"/>
          <w:szCs w:val="28"/>
          <w:lang w:val="de-DE"/>
        </w:rPr>
      </w:pPr>
      <w:r w:rsidRPr="007C66FF">
        <w:rPr>
          <w:rFonts w:ascii="Times New Roman" w:hAnsi="Times New Roman" w:cs="Times New Roman"/>
          <w:sz w:val="28"/>
          <w:szCs w:val="28"/>
          <w:lang w:val="de-DE"/>
        </w:rPr>
        <w:t>„Die Steuersünder hätten das Geld gezahlt, o</w:t>
      </w:r>
      <w:r>
        <w:rPr>
          <w:rFonts w:ascii="Times New Roman" w:hAnsi="Times New Roman" w:cs="Times New Roman"/>
          <w:sz w:val="28"/>
          <w:szCs w:val="28"/>
          <w:lang w:val="de-DE"/>
        </w:rPr>
        <w:t>bwohl ihre Verfahren noch nicht</w:t>
      </w:r>
      <w:r w:rsidRPr="007C66FF">
        <w:rPr>
          <w:rFonts w:ascii="Times New Roman" w:hAnsi="Times New Roman" w:cs="Times New Roman"/>
          <w:sz w:val="28"/>
          <w:szCs w:val="28"/>
          <w:lang w:val="de-DE"/>
        </w:rPr>
        <w:t xml:space="preserve"> </w:t>
      </w:r>
      <w:r>
        <w:rPr>
          <w:rFonts w:ascii="Times New Roman" w:hAnsi="Times New Roman" w:cs="Times New Roman"/>
          <w:sz w:val="28"/>
          <w:szCs w:val="28"/>
          <w:lang w:val="de-DE"/>
        </w:rPr>
        <w:t>abgeschlossen seien“[68].</w:t>
      </w:r>
    </w:p>
    <w:p w:rsidR="00A35220" w:rsidRPr="007C66FF" w:rsidRDefault="00A35220" w:rsidP="00A35220">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Также</w:t>
      </w:r>
      <w:r w:rsidRPr="007C66FF">
        <w:rPr>
          <w:rFonts w:ascii="Times New Roman" w:hAnsi="Times New Roman" w:cs="Times New Roman"/>
          <w:sz w:val="28"/>
          <w:szCs w:val="28"/>
          <w:lang w:val="de-DE"/>
        </w:rPr>
        <w:t xml:space="preserve"> </w:t>
      </w:r>
      <w:r>
        <w:rPr>
          <w:rFonts w:ascii="Times New Roman" w:hAnsi="Times New Roman" w:cs="Times New Roman"/>
          <w:sz w:val="28"/>
          <w:szCs w:val="28"/>
        </w:rPr>
        <w:t>возможно</w:t>
      </w:r>
      <w:r w:rsidRPr="007C66FF">
        <w:rPr>
          <w:rFonts w:ascii="Times New Roman" w:hAnsi="Times New Roman" w:cs="Times New Roman"/>
          <w:sz w:val="28"/>
          <w:szCs w:val="28"/>
          <w:lang w:val="de-DE"/>
        </w:rPr>
        <w:t xml:space="preserve"> </w:t>
      </w:r>
      <w:r>
        <w:rPr>
          <w:rFonts w:ascii="Times New Roman" w:hAnsi="Times New Roman" w:cs="Times New Roman"/>
          <w:sz w:val="28"/>
          <w:szCs w:val="28"/>
        </w:rPr>
        <w:t>сочетание</w:t>
      </w:r>
      <w:r w:rsidRPr="007C66FF">
        <w:rPr>
          <w:rFonts w:ascii="Times New Roman" w:hAnsi="Times New Roman" w:cs="Times New Roman"/>
          <w:sz w:val="28"/>
          <w:szCs w:val="28"/>
          <w:lang w:val="de-DE"/>
        </w:rPr>
        <w:t xml:space="preserve"> </w:t>
      </w:r>
      <w:r>
        <w:rPr>
          <w:rFonts w:ascii="Times New Roman" w:hAnsi="Times New Roman" w:cs="Times New Roman"/>
          <w:sz w:val="28"/>
          <w:szCs w:val="28"/>
        </w:rPr>
        <w:t>уступительного</w:t>
      </w:r>
      <w:r w:rsidRPr="007C66FF">
        <w:rPr>
          <w:rFonts w:ascii="Times New Roman" w:hAnsi="Times New Roman" w:cs="Times New Roman"/>
          <w:sz w:val="28"/>
          <w:szCs w:val="28"/>
          <w:lang w:val="de-DE"/>
        </w:rPr>
        <w:t xml:space="preserve"> </w:t>
      </w:r>
      <w:r>
        <w:rPr>
          <w:rFonts w:ascii="Times New Roman" w:hAnsi="Times New Roman" w:cs="Times New Roman"/>
          <w:sz w:val="28"/>
          <w:szCs w:val="28"/>
        </w:rPr>
        <w:t>предложения</w:t>
      </w:r>
      <w:r w:rsidRPr="007C66FF">
        <w:rPr>
          <w:rFonts w:ascii="Times New Roman" w:hAnsi="Times New Roman" w:cs="Times New Roman"/>
          <w:sz w:val="28"/>
          <w:szCs w:val="28"/>
          <w:lang w:val="de-DE"/>
        </w:rPr>
        <w:t xml:space="preserve"> </w:t>
      </w:r>
      <w:r>
        <w:rPr>
          <w:rFonts w:ascii="Times New Roman" w:hAnsi="Times New Roman" w:cs="Times New Roman"/>
          <w:sz w:val="28"/>
          <w:szCs w:val="28"/>
        </w:rPr>
        <w:t>с</w:t>
      </w:r>
      <w:r w:rsidRPr="007C66FF">
        <w:rPr>
          <w:rFonts w:ascii="Times New Roman" w:hAnsi="Times New Roman" w:cs="Times New Roman"/>
          <w:sz w:val="28"/>
          <w:szCs w:val="28"/>
          <w:lang w:val="de-DE"/>
        </w:rPr>
        <w:t xml:space="preserve"> </w:t>
      </w:r>
      <w:r>
        <w:rPr>
          <w:rFonts w:ascii="Times New Roman" w:hAnsi="Times New Roman" w:cs="Times New Roman"/>
          <w:sz w:val="28"/>
          <w:szCs w:val="28"/>
        </w:rPr>
        <w:t>инфинитивной</w:t>
      </w:r>
      <w:r w:rsidRPr="007C66FF">
        <w:rPr>
          <w:rFonts w:ascii="Times New Roman" w:hAnsi="Times New Roman" w:cs="Times New Roman"/>
          <w:sz w:val="28"/>
          <w:szCs w:val="28"/>
          <w:lang w:val="de-DE"/>
        </w:rPr>
        <w:t xml:space="preserve"> </w:t>
      </w:r>
      <w:r>
        <w:rPr>
          <w:rFonts w:ascii="Times New Roman" w:hAnsi="Times New Roman" w:cs="Times New Roman"/>
          <w:sz w:val="28"/>
          <w:szCs w:val="28"/>
        </w:rPr>
        <w:t>конструкцией</w:t>
      </w:r>
      <w:r w:rsidRPr="007C66FF">
        <w:rPr>
          <w:rFonts w:ascii="Times New Roman" w:hAnsi="Times New Roman" w:cs="Times New Roman"/>
          <w:sz w:val="28"/>
          <w:szCs w:val="28"/>
          <w:lang w:val="de-DE"/>
        </w:rPr>
        <w:t>: „Im Präsidentschaftswahlkampf ist Wright nicht zu sehen</w:t>
      </w:r>
      <w:r>
        <w:rPr>
          <w:rFonts w:ascii="Times New Roman" w:hAnsi="Times New Roman" w:cs="Times New Roman"/>
          <w:sz w:val="28"/>
          <w:szCs w:val="28"/>
          <w:lang w:val="de-DE"/>
        </w:rPr>
        <w:t>, obwohl der Pastor früher laut</w:t>
      </w:r>
      <w:r w:rsidRPr="007C66FF">
        <w:rPr>
          <w:rFonts w:ascii="Times New Roman" w:hAnsi="Times New Roman" w:cs="Times New Roman"/>
          <w:sz w:val="28"/>
          <w:szCs w:val="28"/>
          <w:lang w:val="de-DE"/>
        </w:rPr>
        <w:t xml:space="preserve"> </w:t>
      </w:r>
      <w:r>
        <w:rPr>
          <w:rFonts w:ascii="Times New Roman" w:hAnsi="Times New Roman" w:cs="Times New Roman"/>
          <w:sz w:val="28"/>
          <w:szCs w:val="28"/>
          <w:lang w:val="de-DE"/>
        </w:rPr>
        <w:t>Obama ein enger Berater war“[68].</w:t>
      </w:r>
    </w:p>
    <w:p w:rsidR="00A35220" w:rsidRDefault="00A35220" w:rsidP="00A35220">
      <w:pPr>
        <w:spacing w:after="0"/>
        <w:ind w:left="0" w:firstLine="709"/>
        <w:rPr>
          <w:rFonts w:ascii="Times New Roman" w:hAnsi="Times New Roman" w:cs="Times New Roman"/>
          <w:sz w:val="28"/>
          <w:szCs w:val="28"/>
          <w:lang w:val="de-DE"/>
        </w:rPr>
      </w:pPr>
      <w:r w:rsidRPr="00E93511">
        <w:rPr>
          <w:rFonts w:ascii="Times New Roman" w:hAnsi="Times New Roman" w:cs="Times New Roman"/>
          <w:sz w:val="28"/>
          <w:szCs w:val="28"/>
          <w:lang w:val="de-DE"/>
        </w:rPr>
        <w:t xml:space="preserve">„Eben dies versuchen die Macher in ihren Filialen auch </w:t>
      </w:r>
      <w:r>
        <w:rPr>
          <w:rFonts w:ascii="Times New Roman" w:hAnsi="Times New Roman" w:cs="Times New Roman"/>
          <w:sz w:val="28"/>
          <w:szCs w:val="28"/>
          <w:lang w:val="de-DE"/>
        </w:rPr>
        <w:t>rüberzubringen — obwohl es sich</w:t>
      </w:r>
      <w:r w:rsidRPr="00E93511">
        <w:rPr>
          <w:rFonts w:ascii="Times New Roman" w:hAnsi="Times New Roman" w:cs="Times New Roman"/>
          <w:sz w:val="28"/>
          <w:szCs w:val="28"/>
          <w:lang w:val="de-DE"/>
        </w:rPr>
        <w:t xml:space="preserve"> genau genommen um</w:t>
      </w:r>
      <w:r>
        <w:rPr>
          <w:rFonts w:ascii="Times New Roman" w:hAnsi="Times New Roman" w:cs="Times New Roman"/>
          <w:sz w:val="28"/>
          <w:szCs w:val="28"/>
          <w:lang w:val="de-DE"/>
        </w:rPr>
        <w:t xml:space="preserve"> ein Schnellrestaurant handelt“[70].</w:t>
      </w:r>
    </w:p>
    <w:p w:rsidR="00A35220" w:rsidRDefault="00A35220" w:rsidP="00A35220">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 xml:space="preserve">Также возможно соединение безглагольного предложения </w:t>
      </w:r>
      <w:r>
        <w:rPr>
          <w:rFonts w:ascii="Times New Roman" w:hAnsi="Times New Roman" w:cs="Times New Roman"/>
          <w:i/>
          <w:sz w:val="28"/>
          <w:szCs w:val="28"/>
          <w:lang w:val="de-DE"/>
        </w:rPr>
        <w:t>und</w:t>
      </w:r>
      <w:r w:rsidRPr="00E93511">
        <w:rPr>
          <w:rFonts w:ascii="Times New Roman" w:hAnsi="Times New Roman" w:cs="Times New Roman"/>
          <w:i/>
          <w:sz w:val="28"/>
          <w:szCs w:val="28"/>
        </w:rPr>
        <w:t xml:space="preserve"> </w:t>
      </w:r>
      <w:r>
        <w:rPr>
          <w:rFonts w:ascii="Times New Roman" w:hAnsi="Times New Roman" w:cs="Times New Roman"/>
          <w:i/>
          <w:sz w:val="28"/>
          <w:szCs w:val="28"/>
          <w:lang w:val="de-DE"/>
        </w:rPr>
        <w:t>das</w:t>
      </w:r>
      <w:r w:rsidRPr="00E93511">
        <w:rPr>
          <w:rFonts w:ascii="Times New Roman" w:hAnsi="Times New Roman" w:cs="Times New Roman"/>
          <w:i/>
          <w:sz w:val="28"/>
          <w:szCs w:val="28"/>
        </w:rPr>
        <w:t xml:space="preserve"> </w:t>
      </w:r>
      <w:r>
        <w:rPr>
          <w:rFonts w:ascii="Times New Roman" w:hAnsi="Times New Roman" w:cs="Times New Roman"/>
          <w:sz w:val="28"/>
          <w:szCs w:val="28"/>
        </w:rPr>
        <w:t xml:space="preserve">с уступительным предложением, которое отсылает читателя к первому предложению в условиях контекста: </w:t>
      </w:r>
      <w:r w:rsidRPr="00E93511">
        <w:rPr>
          <w:rFonts w:ascii="Times New Roman" w:hAnsi="Times New Roman" w:cs="Times New Roman"/>
          <w:sz w:val="28"/>
          <w:szCs w:val="28"/>
        </w:rPr>
        <w:t>„Es kamen mindestens 6500 Menschen, bei weitem nich</w:t>
      </w:r>
      <w:r>
        <w:rPr>
          <w:rFonts w:ascii="Times New Roman" w:hAnsi="Times New Roman" w:cs="Times New Roman"/>
          <w:sz w:val="28"/>
          <w:szCs w:val="28"/>
        </w:rPr>
        <w:t xml:space="preserve">t nur Aufständische, ums Leben. </w:t>
      </w:r>
      <w:r w:rsidRPr="00E93511">
        <w:rPr>
          <w:rFonts w:ascii="Times New Roman" w:hAnsi="Times New Roman" w:cs="Times New Roman"/>
          <w:sz w:val="28"/>
          <w:szCs w:val="28"/>
          <w:lang w:val="de-DE"/>
        </w:rPr>
        <w:t xml:space="preserve">Und das, obwohl die von der Nato geführte Isaf-Schutztruppe inzwischen auf 43000 Mann </w:t>
      </w:r>
      <w:r>
        <w:rPr>
          <w:rFonts w:ascii="Times New Roman" w:hAnsi="Times New Roman" w:cs="Times New Roman"/>
          <w:sz w:val="28"/>
          <w:szCs w:val="28"/>
          <w:lang w:val="de-DE"/>
        </w:rPr>
        <w:t>angewachsen ist“[64].</w:t>
      </w:r>
    </w:p>
    <w:p w:rsidR="00A35220" w:rsidRPr="00A35220" w:rsidRDefault="00A35220" w:rsidP="00A35220">
      <w:pPr>
        <w:spacing w:after="0"/>
        <w:ind w:left="0" w:firstLine="709"/>
        <w:rPr>
          <w:rFonts w:ascii="Times New Roman" w:hAnsi="Times New Roman" w:cs="Times New Roman"/>
          <w:i/>
          <w:sz w:val="28"/>
          <w:szCs w:val="28"/>
        </w:rPr>
      </w:pPr>
      <w:r w:rsidRPr="00A35220">
        <w:rPr>
          <w:rFonts w:ascii="Times New Roman" w:hAnsi="Times New Roman" w:cs="Times New Roman"/>
          <w:i/>
          <w:sz w:val="28"/>
          <w:szCs w:val="28"/>
        </w:rPr>
        <w:t xml:space="preserve">Коньюнктив </w:t>
      </w:r>
    </w:p>
    <w:p w:rsidR="00A35220" w:rsidRP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Сослагательные формы используются для выражения ирреальности, потенциальности, косвенной речи или побуждения, но в условиях отдельного предложения или придаточного. После союзов </w:t>
      </w:r>
      <w:r>
        <w:rPr>
          <w:rFonts w:ascii="Times New Roman" w:hAnsi="Times New Roman" w:cs="Times New Roman"/>
          <w:sz w:val="28"/>
          <w:szCs w:val="28"/>
          <w:lang w:val="de-DE"/>
        </w:rPr>
        <w:t>obwohl</w:t>
      </w:r>
      <w:r w:rsidRPr="00C056B4">
        <w:rPr>
          <w:rFonts w:ascii="Times New Roman" w:hAnsi="Times New Roman" w:cs="Times New Roman"/>
          <w:sz w:val="28"/>
          <w:szCs w:val="28"/>
        </w:rPr>
        <w:t xml:space="preserve"> </w:t>
      </w:r>
      <w:r>
        <w:rPr>
          <w:rFonts w:ascii="Times New Roman" w:hAnsi="Times New Roman" w:cs="Times New Roman"/>
          <w:sz w:val="28"/>
          <w:szCs w:val="28"/>
        </w:rPr>
        <w:t xml:space="preserve">или </w:t>
      </w:r>
      <w:r>
        <w:rPr>
          <w:rFonts w:ascii="Times New Roman" w:hAnsi="Times New Roman" w:cs="Times New Roman"/>
          <w:sz w:val="28"/>
          <w:szCs w:val="28"/>
          <w:lang w:val="de-DE"/>
        </w:rPr>
        <w:t>obgleich</w:t>
      </w:r>
      <w:r w:rsidRPr="00C056B4">
        <w:rPr>
          <w:rFonts w:ascii="Times New Roman" w:hAnsi="Times New Roman" w:cs="Times New Roman"/>
          <w:sz w:val="28"/>
          <w:szCs w:val="28"/>
        </w:rPr>
        <w:t xml:space="preserve"> </w:t>
      </w:r>
      <w:r w:rsidRPr="00C056B4">
        <w:rPr>
          <w:rFonts w:ascii="Times New Roman" w:hAnsi="Times New Roman" w:cs="Times New Roman"/>
          <w:sz w:val="28"/>
          <w:szCs w:val="28"/>
          <w:lang w:val="de-DE"/>
        </w:rPr>
        <w:t>Konjunktiv</w:t>
      </w:r>
      <w:r w:rsidRPr="00C056B4">
        <w:rPr>
          <w:rFonts w:ascii="Times New Roman" w:hAnsi="Times New Roman" w:cs="Times New Roman"/>
          <w:sz w:val="28"/>
          <w:szCs w:val="28"/>
        </w:rPr>
        <w:t xml:space="preserve"> </w:t>
      </w:r>
      <w:r w:rsidRPr="00C056B4">
        <w:rPr>
          <w:rFonts w:ascii="Times New Roman" w:hAnsi="Times New Roman" w:cs="Times New Roman"/>
          <w:sz w:val="28"/>
          <w:szCs w:val="28"/>
          <w:lang w:val="de-DE"/>
        </w:rPr>
        <w:t>II</w:t>
      </w:r>
      <w:r>
        <w:rPr>
          <w:rFonts w:ascii="Times New Roman" w:hAnsi="Times New Roman" w:cs="Times New Roman"/>
          <w:sz w:val="28"/>
          <w:szCs w:val="28"/>
        </w:rPr>
        <w:t xml:space="preserve"> используется редко, если же все таки используется, то тогда речь идет о возможности, которая действительно была, но не использовалась: </w:t>
      </w:r>
      <w:r w:rsidRPr="00C056B4">
        <w:rPr>
          <w:rFonts w:ascii="Times New Roman" w:hAnsi="Times New Roman" w:cs="Times New Roman"/>
          <w:sz w:val="28"/>
          <w:szCs w:val="28"/>
        </w:rPr>
        <w:t>„Ich habe das gewünschte Buch schließlich nicht gekauft, obwohl ich es hätte tun</w:t>
      </w:r>
      <w:r>
        <w:rPr>
          <w:rFonts w:ascii="Times New Roman" w:hAnsi="Times New Roman" w:cs="Times New Roman"/>
          <w:sz w:val="28"/>
          <w:szCs w:val="28"/>
        </w:rPr>
        <w:t xml:space="preserve"> können</w:t>
      </w:r>
      <w:r w:rsidRPr="007625DE">
        <w:rPr>
          <w:rFonts w:ascii="Times New Roman" w:hAnsi="Times New Roman" w:cs="Times New Roman"/>
          <w:sz w:val="28"/>
          <w:szCs w:val="28"/>
        </w:rPr>
        <w:t>“</w:t>
      </w:r>
      <w:r w:rsidRPr="00A35220">
        <w:rPr>
          <w:rFonts w:ascii="Times New Roman" w:hAnsi="Times New Roman" w:cs="Times New Roman"/>
          <w:sz w:val="28"/>
          <w:szCs w:val="28"/>
        </w:rPr>
        <w:t>[69].</w:t>
      </w:r>
    </w:p>
    <w:p w:rsidR="00A35220" w:rsidRDefault="00A35220" w:rsidP="00A35220">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После</w:t>
      </w:r>
      <w:r w:rsidRPr="00E37B3B">
        <w:rPr>
          <w:rFonts w:ascii="Times New Roman" w:hAnsi="Times New Roman" w:cs="Times New Roman"/>
          <w:sz w:val="28"/>
          <w:szCs w:val="28"/>
          <w:lang w:val="de-DE"/>
        </w:rPr>
        <w:t xml:space="preserve"> </w:t>
      </w:r>
      <w:r w:rsidRPr="00E37B3B">
        <w:rPr>
          <w:rFonts w:ascii="Times New Roman" w:hAnsi="Times New Roman" w:cs="Times New Roman"/>
          <w:i/>
          <w:sz w:val="28"/>
          <w:szCs w:val="28"/>
          <w:lang w:val="de-DE"/>
        </w:rPr>
        <w:t>auch wenn/selbst wenn</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зачастую</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используется</w:t>
      </w:r>
      <w:r w:rsidRPr="00E37B3B">
        <w:rPr>
          <w:rFonts w:ascii="Times New Roman" w:hAnsi="Times New Roman" w:cs="Times New Roman"/>
          <w:sz w:val="28"/>
          <w:szCs w:val="28"/>
          <w:lang w:val="de-DE"/>
        </w:rPr>
        <w:t xml:space="preserve"> Konjunktiv II: „Es geht nicht um historisch oder neuzeitlich, sondern allein um gut oder schlecht und</w:t>
      </w:r>
      <w:r>
        <w:rPr>
          <w:rFonts w:ascii="Times New Roman" w:hAnsi="Times New Roman" w:cs="Times New Roman"/>
          <w:sz w:val="28"/>
          <w:szCs w:val="28"/>
          <w:lang w:val="de-DE"/>
        </w:rPr>
        <w:t xml:space="preserve"> um</w:t>
      </w:r>
      <w:r w:rsidRPr="00E37B3B">
        <w:rPr>
          <w:rFonts w:ascii="Times New Roman" w:hAnsi="Times New Roman" w:cs="Times New Roman"/>
          <w:sz w:val="28"/>
          <w:szCs w:val="28"/>
          <w:lang w:val="de-DE"/>
        </w:rPr>
        <w:t xml:space="preserve"> das Richtige an seinem Platz. Auch wenn der bestehende Unterbau nicht schon als Sandsteinbau ausgeführt wäre, würde man diesen Bau bestimmt aus dem für </w:t>
      </w:r>
      <w:r w:rsidRPr="00E37B3B">
        <w:rPr>
          <w:rFonts w:ascii="Times New Roman" w:hAnsi="Times New Roman" w:cs="Times New Roman"/>
          <w:sz w:val="28"/>
          <w:szCs w:val="28"/>
          <w:lang w:val="de-DE"/>
        </w:rPr>
        <w:lastRenderedPageBreak/>
        <w:t>Nürnberg üblichen Sandstein bauen.― Soweit Sep Ruf zu seiner Fili</w:t>
      </w:r>
      <w:r>
        <w:rPr>
          <w:rFonts w:ascii="Times New Roman" w:hAnsi="Times New Roman" w:cs="Times New Roman"/>
          <w:sz w:val="28"/>
          <w:szCs w:val="28"/>
          <w:lang w:val="de-DE"/>
        </w:rPr>
        <w:t xml:space="preserve">ale der Bayerischen Staatsbank“[64]. </w:t>
      </w:r>
      <w:r>
        <w:rPr>
          <w:rFonts w:ascii="Times New Roman" w:hAnsi="Times New Roman" w:cs="Times New Roman"/>
          <w:sz w:val="28"/>
          <w:szCs w:val="28"/>
        </w:rPr>
        <w:t>При</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употреблении</w:t>
      </w:r>
      <w:r w:rsidRPr="00E37B3B">
        <w:rPr>
          <w:rFonts w:ascii="Times New Roman" w:hAnsi="Times New Roman" w:cs="Times New Roman"/>
          <w:sz w:val="28"/>
          <w:szCs w:val="28"/>
          <w:lang w:val="de-DE"/>
        </w:rPr>
        <w:t xml:space="preserve"> </w:t>
      </w:r>
      <w:r w:rsidRPr="00E37B3B">
        <w:rPr>
          <w:rFonts w:ascii="Times New Roman" w:hAnsi="Times New Roman" w:cs="Times New Roman"/>
          <w:i/>
          <w:sz w:val="28"/>
          <w:szCs w:val="28"/>
          <w:lang w:val="de-DE"/>
        </w:rPr>
        <w:t xml:space="preserve">auch wenn/selbst wenn  </w:t>
      </w:r>
      <w:r>
        <w:rPr>
          <w:rFonts w:ascii="Times New Roman" w:hAnsi="Times New Roman" w:cs="Times New Roman"/>
          <w:sz w:val="28"/>
          <w:szCs w:val="28"/>
        </w:rPr>
        <w:t>зачастую</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в</w:t>
      </w:r>
      <w:r w:rsidRPr="00E37B3B">
        <w:rPr>
          <w:rFonts w:ascii="Times New Roman" w:hAnsi="Times New Roman" w:cs="Times New Roman"/>
          <w:sz w:val="28"/>
          <w:szCs w:val="28"/>
          <w:lang w:val="de-DE"/>
        </w:rPr>
        <w:t xml:space="preserve"> Konjunktiv II </w:t>
      </w:r>
      <w:r>
        <w:rPr>
          <w:rFonts w:ascii="Times New Roman" w:hAnsi="Times New Roman" w:cs="Times New Roman"/>
          <w:sz w:val="28"/>
          <w:szCs w:val="28"/>
        </w:rPr>
        <w:t>стоит</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все</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предложение</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выражая</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ирреальность</w:t>
      </w:r>
      <w:r>
        <w:rPr>
          <w:rFonts w:ascii="Times New Roman" w:hAnsi="Times New Roman" w:cs="Times New Roman"/>
          <w:sz w:val="28"/>
          <w:szCs w:val="28"/>
          <w:lang w:val="de-DE"/>
        </w:rPr>
        <w:t xml:space="preserve">: </w:t>
      </w:r>
      <w:r w:rsidRPr="00E37B3B">
        <w:rPr>
          <w:rFonts w:ascii="Times New Roman" w:hAnsi="Times New Roman" w:cs="Times New Roman"/>
          <w:sz w:val="28"/>
          <w:szCs w:val="28"/>
          <w:lang w:val="de-DE"/>
        </w:rPr>
        <w:t>„Selbst wenn du gestern gekommen wärst, hä</w:t>
      </w:r>
      <w:r>
        <w:rPr>
          <w:rFonts w:ascii="Times New Roman" w:hAnsi="Times New Roman" w:cs="Times New Roman"/>
          <w:sz w:val="28"/>
          <w:szCs w:val="28"/>
          <w:lang w:val="de-DE"/>
        </w:rPr>
        <w:t>tte ich dich nicht reingelassen“[70].</w:t>
      </w:r>
    </w:p>
    <w:p w:rsidR="00A35220" w:rsidRDefault="00A35220" w:rsidP="00A35220">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При</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использовании</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глагола</w:t>
      </w:r>
      <w:r w:rsidRPr="00E37B3B">
        <w:rPr>
          <w:rFonts w:ascii="Times New Roman" w:hAnsi="Times New Roman" w:cs="Times New Roman"/>
          <w:sz w:val="28"/>
          <w:szCs w:val="28"/>
          <w:lang w:val="de-DE"/>
        </w:rPr>
        <w:t xml:space="preserve"> </w:t>
      </w:r>
      <w:r w:rsidRPr="00E37B3B">
        <w:rPr>
          <w:rFonts w:ascii="Times New Roman" w:hAnsi="Times New Roman" w:cs="Times New Roman"/>
          <w:i/>
          <w:sz w:val="28"/>
          <w:szCs w:val="28"/>
          <w:lang w:val="de-DE"/>
        </w:rPr>
        <w:t>sollen</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в</w:t>
      </w:r>
      <w:r w:rsidRPr="00E37B3B">
        <w:rPr>
          <w:rFonts w:ascii="Times New Roman" w:hAnsi="Times New Roman" w:cs="Times New Roman"/>
          <w:sz w:val="28"/>
          <w:szCs w:val="28"/>
          <w:lang w:val="de-DE"/>
        </w:rPr>
        <w:t xml:space="preserve"> Konjunktiv II </w:t>
      </w:r>
      <w:r>
        <w:rPr>
          <w:rFonts w:ascii="Times New Roman" w:hAnsi="Times New Roman" w:cs="Times New Roman"/>
          <w:sz w:val="28"/>
          <w:szCs w:val="28"/>
        </w:rPr>
        <w:t>подчеркивается</w:t>
      </w:r>
      <w:r w:rsidRPr="00E37B3B">
        <w:rPr>
          <w:rFonts w:ascii="Times New Roman" w:hAnsi="Times New Roman" w:cs="Times New Roman"/>
          <w:sz w:val="28"/>
          <w:szCs w:val="28"/>
          <w:lang w:val="de-DE"/>
        </w:rPr>
        <w:t xml:space="preserve"> </w:t>
      </w:r>
      <w:r>
        <w:rPr>
          <w:rFonts w:ascii="Times New Roman" w:hAnsi="Times New Roman" w:cs="Times New Roman"/>
          <w:sz w:val="28"/>
          <w:szCs w:val="28"/>
        </w:rPr>
        <w:t>возможность</w:t>
      </w:r>
      <w:r w:rsidRPr="00E37B3B">
        <w:rPr>
          <w:rFonts w:ascii="Times New Roman" w:hAnsi="Times New Roman" w:cs="Times New Roman"/>
          <w:sz w:val="28"/>
          <w:szCs w:val="28"/>
          <w:lang w:val="de-DE"/>
        </w:rPr>
        <w:t>: „Und selbst wenn der NHTC in Limburg patzen sollte,</w:t>
      </w:r>
      <w:r>
        <w:rPr>
          <w:rFonts w:ascii="Times New Roman" w:hAnsi="Times New Roman" w:cs="Times New Roman"/>
          <w:sz w:val="28"/>
          <w:szCs w:val="28"/>
          <w:lang w:val="de-DE"/>
        </w:rPr>
        <w:t xml:space="preserve"> könnte er sich aufgrund seines</w:t>
      </w:r>
      <w:r w:rsidRPr="00E37B3B">
        <w:rPr>
          <w:rFonts w:ascii="Times New Roman" w:hAnsi="Times New Roman" w:cs="Times New Roman"/>
          <w:sz w:val="28"/>
          <w:szCs w:val="28"/>
          <w:lang w:val="de-DE"/>
        </w:rPr>
        <w:t xml:space="preserve"> tollen Torverhältnisses im letzten Saisonspiel beim direkten Rivalen SC Frankfurt sogar ei</w:t>
      </w:r>
      <w:r>
        <w:rPr>
          <w:rFonts w:ascii="Times New Roman" w:hAnsi="Times New Roman" w:cs="Times New Roman"/>
          <w:sz w:val="28"/>
          <w:szCs w:val="28"/>
          <w:lang w:val="de-DE"/>
        </w:rPr>
        <w:t>ne knappe Niederlage erlauben“[64].</w:t>
      </w:r>
    </w:p>
    <w:p w:rsidR="00A35220" w:rsidRPr="00A35220" w:rsidRDefault="00A35220" w:rsidP="00A35220">
      <w:pPr>
        <w:spacing w:after="0"/>
        <w:ind w:left="0" w:firstLine="709"/>
        <w:rPr>
          <w:rFonts w:ascii="Times New Roman" w:hAnsi="Times New Roman" w:cs="Times New Roman"/>
          <w:i/>
          <w:sz w:val="28"/>
          <w:szCs w:val="28"/>
        </w:rPr>
      </w:pPr>
      <w:r>
        <w:rPr>
          <w:rFonts w:ascii="Times New Roman" w:hAnsi="Times New Roman" w:cs="Times New Roman"/>
          <w:i/>
          <w:sz w:val="28"/>
          <w:szCs w:val="28"/>
        </w:rPr>
        <w:t>Модальные</w:t>
      </w:r>
      <w:r w:rsidRPr="00A35220">
        <w:rPr>
          <w:rFonts w:ascii="Times New Roman" w:hAnsi="Times New Roman" w:cs="Times New Roman"/>
          <w:i/>
          <w:sz w:val="28"/>
          <w:szCs w:val="28"/>
        </w:rPr>
        <w:t xml:space="preserve"> глаголы в уступительных предложениях</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В концессивных предложениях могут использоваться все модальные глаголы немецкого языка: </w:t>
      </w:r>
      <w:r>
        <w:rPr>
          <w:rFonts w:ascii="Times New Roman" w:hAnsi="Times New Roman" w:cs="Times New Roman"/>
          <w:sz w:val="28"/>
          <w:szCs w:val="28"/>
          <w:lang w:val="de-DE"/>
        </w:rPr>
        <w:t>k</w:t>
      </w:r>
      <w:r w:rsidRPr="0077654D">
        <w:rPr>
          <w:rFonts w:ascii="Times New Roman" w:hAnsi="Times New Roman" w:cs="Times New Roman"/>
          <w:sz w:val="28"/>
          <w:szCs w:val="28"/>
        </w:rPr>
        <w:t>ö</w:t>
      </w:r>
      <w:r>
        <w:rPr>
          <w:rFonts w:ascii="Times New Roman" w:hAnsi="Times New Roman" w:cs="Times New Roman"/>
          <w:sz w:val="28"/>
          <w:szCs w:val="28"/>
          <w:lang w:val="de-DE"/>
        </w:rPr>
        <w:t>nnen</w:t>
      </w:r>
      <w:r w:rsidRPr="0077654D">
        <w:rPr>
          <w:rFonts w:ascii="Times New Roman" w:hAnsi="Times New Roman" w:cs="Times New Roman"/>
          <w:sz w:val="28"/>
          <w:szCs w:val="28"/>
        </w:rPr>
        <w:t xml:space="preserve">, </w:t>
      </w:r>
      <w:r>
        <w:rPr>
          <w:rFonts w:ascii="Times New Roman" w:hAnsi="Times New Roman" w:cs="Times New Roman"/>
          <w:sz w:val="28"/>
          <w:szCs w:val="28"/>
          <w:lang w:val="de-DE"/>
        </w:rPr>
        <w:t>m</w:t>
      </w:r>
      <w:r w:rsidRPr="0077654D">
        <w:rPr>
          <w:rFonts w:ascii="Times New Roman" w:hAnsi="Times New Roman" w:cs="Times New Roman"/>
          <w:sz w:val="28"/>
          <w:szCs w:val="28"/>
        </w:rPr>
        <w:t>ö</w:t>
      </w:r>
      <w:r>
        <w:rPr>
          <w:rFonts w:ascii="Times New Roman" w:hAnsi="Times New Roman" w:cs="Times New Roman"/>
          <w:sz w:val="28"/>
          <w:szCs w:val="28"/>
          <w:lang w:val="de-DE"/>
        </w:rPr>
        <w:t>gen</w:t>
      </w:r>
      <w:r w:rsidRPr="0077654D">
        <w:rPr>
          <w:rFonts w:ascii="Times New Roman" w:hAnsi="Times New Roman" w:cs="Times New Roman"/>
          <w:sz w:val="28"/>
          <w:szCs w:val="28"/>
        </w:rPr>
        <w:t xml:space="preserve">, </w:t>
      </w:r>
      <w:r>
        <w:rPr>
          <w:rFonts w:ascii="Times New Roman" w:hAnsi="Times New Roman" w:cs="Times New Roman"/>
          <w:sz w:val="28"/>
          <w:szCs w:val="28"/>
          <w:lang w:val="de-DE"/>
        </w:rPr>
        <w:t>sollen</w:t>
      </w:r>
      <w:r w:rsidRPr="0077654D">
        <w:rPr>
          <w:rFonts w:ascii="Times New Roman" w:hAnsi="Times New Roman" w:cs="Times New Roman"/>
          <w:sz w:val="28"/>
          <w:szCs w:val="28"/>
        </w:rPr>
        <w:t xml:space="preserve">, </w:t>
      </w:r>
      <w:r>
        <w:rPr>
          <w:rFonts w:ascii="Times New Roman" w:hAnsi="Times New Roman" w:cs="Times New Roman"/>
          <w:sz w:val="28"/>
          <w:szCs w:val="28"/>
          <w:lang w:val="de-DE"/>
        </w:rPr>
        <w:t>wollen</w:t>
      </w:r>
      <w:r w:rsidRPr="0077654D">
        <w:rPr>
          <w:rFonts w:ascii="Times New Roman" w:hAnsi="Times New Roman" w:cs="Times New Roman"/>
          <w:sz w:val="28"/>
          <w:szCs w:val="28"/>
        </w:rPr>
        <w:t xml:space="preserve">, </w:t>
      </w:r>
      <w:r>
        <w:rPr>
          <w:rFonts w:ascii="Times New Roman" w:hAnsi="Times New Roman" w:cs="Times New Roman"/>
          <w:sz w:val="28"/>
          <w:szCs w:val="28"/>
          <w:lang w:val="de-DE"/>
        </w:rPr>
        <w:t>m</w:t>
      </w:r>
      <w:r w:rsidRPr="0077654D">
        <w:rPr>
          <w:rFonts w:ascii="Times New Roman" w:hAnsi="Times New Roman" w:cs="Times New Roman"/>
          <w:sz w:val="28"/>
          <w:szCs w:val="28"/>
        </w:rPr>
        <w:t>ü</w:t>
      </w:r>
      <w:r>
        <w:rPr>
          <w:rFonts w:ascii="Times New Roman" w:hAnsi="Times New Roman" w:cs="Times New Roman"/>
          <w:sz w:val="28"/>
          <w:szCs w:val="28"/>
          <w:lang w:val="de-DE"/>
        </w:rPr>
        <w:t>ssen</w:t>
      </w:r>
      <w:r w:rsidRPr="0077654D">
        <w:rPr>
          <w:rFonts w:ascii="Times New Roman" w:hAnsi="Times New Roman" w:cs="Times New Roman"/>
          <w:sz w:val="28"/>
          <w:szCs w:val="28"/>
        </w:rPr>
        <w:t xml:space="preserve">, </w:t>
      </w:r>
      <w:r>
        <w:rPr>
          <w:rFonts w:ascii="Times New Roman" w:hAnsi="Times New Roman" w:cs="Times New Roman"/>
          <w:sz w:val="28"/>
          <w:szCs w:val="28"/>
          <w:lang w:val="de-DE"/>
        </w:rPr>
        <w:t>d</w:t>
      </w:r>
      <w:r w:rsidRPr="0077654D">
        <w:rPr>
          <w:rFonts w:ascii="Times New Roman" w:hAnsi="Times New Roman" w:cs="Times New Roman"/>
          <w:sz w:val="28"/>
          <w:szCs w:val="28"/>
        </w:rPr>
        <w:t>ü</w:t>
      </w:r>
      <w:r>
        <w:rPr>
          <w:rFonts w:ascii="Times New Roman" w:hAnsi="Times New Roman" w:cs="Times New Roman"/>
          <w:sz w:val="28"/>
          <w:szCs w:val="28"/>
          <w:lang w:val="de-DE"/>
        </w:rPr>
        <w:t>rfen</w:t>
      </w:r>
      <w:r>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lang w:val="de-DE"/>
        </w:rPr>
      </w:pPr>
      <w:r w:rsidRPr="0077654D">
        <w:rPr>
          <w:rFonts w:ascii="Times New Roman" w:hAnsi="Times New Roman" w:cs="Times New Roman"/>
          <w:sz w:val="28"/>
          <w:szCs w:val="28"/>
          <w:lang w:val="de-DE"/>
        </w:rPr>
        <w:t>„Doch das interessiert die Frauen kein bisschen, obwohl si</w:t>
      </w:r>
      <w:r>
        <w:rPr>
          <w:rFonts w:ascii="Times New Roman" w:hAnsi="Times New Roman" w:cs="Times New Roman"/>
          <w:sz w:val="28"/>
          <w:szCs w:val="28"/>
          <w:lang w:val="de-DE"/>
        </w:rPr>
        <w:t>e sich doch angeblich so gut in</w:t>
      </w:r>
      <w:r w:rsidRPr="0077654D">
        <w:rPr>
          <w:rFonts w:ascii="Times New Roman" w:hAnsi="Times New Roman" w:cs="Times New Roman"/>
          <w:sz w:val="28"/>
          <w:szCs w:val="28"/>
          <w:lang w:val="de-DE"/>
        </w:rPr>
        <w:t xml:space="preserve"> andere M</w:t>
      </w:r>
      <w:r>
        <w:rPr>
          <w:rFonts w:ascii="Times New Roman" w:hAnsi="Times New Roman" w:cs="Times New Roman"/>
          <w:sz w:val="28"/>
          <w:szCs w:val="28"/>
          <w:lang w:val="de-DE"/>
        </w:rPr>
        <w:t>enschen hineinversetzen können“[66].</w:t>
      </w:r>
    </w:p>
    <w:p w:rsidR="00A35220" w:rsidRDefault="00A35220" w:rsidP="00A35220">
      <w:pPr>
        <w:spacing w:after="0"/>
        <w:ind w:left="0" w:firstLine="709"/>
        <w:rPr>
          <w:rFonts w:ascii="Times New Roman" w:hAnsi="Times New Roman" w:cs="Times New Roman"/>
          <w:sz w:val="28"/>
          <w:szCs w:val="28"/>
          <w:lang w:val="de-DE"/>
        </w:rPr>
      </w:pPr>
      <w:r w:rsidRPr="0077654D">
        <w:rPr>
          <w:rFonts w:ascii="Times New Roman" w:hAnsi="Times New Roman" w:cs="Times New Roman"/>
          <w:sz w:val="28"/>
          <w:szCs w:val="28"/>
          <w:lang w:val="de-DE"/>
        </w:rPr>
        <w:t>Die Abiturientin blieb locker, obwohl sie im Training</w:t>
      </w:r>
      <w:r>
        <w:rPr>
          <w:rFonts w:ascii="Times New Roman" w:hAnsi="Times New Roman" w:cs="Times New Roman"/>
          <w:sz w:val="28"/>
          <w:szCs w:val="28"/>
          <w:lang w:val="de-DE"/>
        </w:rPr>
        <w:t xml:space="preserve">slager in Kunamoto (Japan) um </w:t>
      </w:r>
      <w:r w:rsidRPr="0077654D">
        <w:rPr>
          <w:rFonts w:ascii="Times New Roman" w:hAnsi="Times New Roman" w:cs="Times New Roman"/>
          <w:sz w:val="28"/>
          <w:szCs w:val="28"/>
          <w:lang w:val="de-DE"/>
        </w:rPr>
        <w:t>ihren Staffelp</w:t>
      </w:r>
      <w:r>
        <w:rPr>
          <w:rFonts w:ascii="Times New Roman" w:hAnsi="Times New Roman" w:cs="Times New Roman"/>
          <w:sz w:val="28"/>
          <w:szCs w:val="28"/>
          <w:lang w:val="de-DE"/>
        </w:rPr>
        <w:t>latz für Peking kämpfen musste“[64].</w:t>
      </w:r>
    </w:p>
    <w:p w:rsidR="00A35220" w:rsidRDefault="00A35220" w:rsidP="00A35220">
      <w:pPr>
        <w:spacing w:after="0"/>
        <w:ind w:left="0" w:firstLine="709"/>
        <w:rPr>
          <w:rFonts w:ascii="Times New Roman" w:hAnsi="Times New Roman" w:cs="Times New Roman"/>
          <w:sz w:val="28"/>
          <w:szCs w:val="28"/>
          <w:lang w:val="de-DE"/>
        </w:rPr>
      </w:pPr>
      <w:r w:rsidRPr="0077654D">
        <w:rPr>
          <w:rFonts w:ascii="Times New Roman" w:hAnsi="Times New Roman" w:cs="Times New Roman"/>
          <w:sz w:val="28"/>
          <w:szCs w:val="28"/>
          <w:lang w:val="de-DE"/>
        </w:rPr>
        <w:t xml:space="preserve">„Besonders leicht wird die Regierungsbildung in der </w:t>
      </w:r>
      <w:r>
        <w:rPr>
          <w:rFonts w:ascii="Times New Roman" w:hAnsi="Times New Roman" w:cs="Times New Roman"/>
          <w:sz w:val="28"/>
          <w:szCs w:val="28"/>
          <w:lang w:val="de-DE"/>
        </w:rPr>
        <w:t xml:space="preserve">zweitgrößten Stadt Deutschlands </w:t>
      </w:r>
      <w:r w:rsidRPr="0077654D">
        <w:rPr>
          <w:rFonts w:ascii="Times New Roman" w:hAnsi="Times New Roman" w:cs="Times New Roman"/>
          <w:sz w:val="28"/>
          <w:szCs w:val="28"/>
          <w:lang w:val="de-DE"/>
        </w:rPr>
        <w:t>dennoch nicht – obwohl die Parteivertreter im Gegensatz zur polarisierten Situation in</w:t>
      </w:r>
      <w:r>
        <w:rPr>
          <w:rFonts w:ascii="Times New Roman" w:hAnsi="Times New Roman" w:cs="Times New Roman"/>
          <w:sz w:val="28"/>
          <w:szCs w:val="28"/>
          <w:lang w:val="de-DE"/>
        </w:rPr>
        <w:t xml:space="preserve"> </w:t>
      </w:r>
      <w:r w:rsidRPr="0077654D">
        <w:rPr>
          <w:rFonts w:ascii="Times New Roman" w:hAnsi="Times New Roman" w:cs="Times New Roman"/>
          <w:sz w:val="28"/>
          <w:szCs w:val="28"/>
          <w:lang w:val="de-DE"/>
        </w:rPr>
        <w:t>Wiesbaden alle miteinander reden wollen</w:t>
      </w:r>
      <w:r>
        <w:rPr>
          <w:rFonts w:ascii="Times New Roman" w:hAnsi="Times New Roman" w:cs="Times New Roman"/>
          <w:sz w:val="28"/>
          <w:szCs w:val="28"/>
          <w:lang w:val="de-DE"/>
        </w:rPr>
        <w:t>“[64].</w:t>
      </w:r>
    </w:p>
    <w:p w:rsidR="00A35220" w:rsidRDefault="00A35220" w:rsidP="00A35220">
      <w:pPr>
        <w:spacing w:after="0"/>
        <w:ind w:left="0" w:firstLine="709"/>
        <w:rPr>
          <w:rFonts w:ascii="Times New Roman" w:hAnsi="Times New Roman" w:cs="Times New Roman"/>
          <w:sz w:val="28"/>
          <w:szCs w:val="28"/>
          <w:lang w:val="de-DE"/>
        </w:rPr>
      </w:pPr>
      <w:r w:rsidRPr="0077654D">
        <w:rPr>
          <w:rFonts w:ascii="Times New Roman" w:hAnsi="Times New Roman" w:cs="Times New Roman"/>
          <w:sz w:val="28"/>
          <w:szCs w:val="28"/>
          <w:lang w:val="de-DE"/>
        </w:rPr>
        <w:t>„Sie kündigte gestern an, an der gemeinsamen Bewerbung mit ihrer Cousine Eva WagnerPasquier festzuhalten – obwohl diese mit ihrer Halbschw</w:t>
      </w:r>
      <w:r>
        <w:rPr>
          <w:rFonts w:ascii="Times New Roman" w:hAnsi="Times New Roman" w:cs="Times New Roman"/>
          <w:sz w:val="28"/>
          <w:szCs w:val="28"/>
          <w:lang w:val="de-DE"/>
        </w:rPr>
        <w:t xml:space="preserve">ester Katharina Wagner (29) ein </w:t>
      </w:r>
      <w:r w:rsidRPr="0077654D">
        <w:rPr>
          <w:rFonts w:ascii="Times New Roman" w:hAnsi="Times New Roman" w:cs="Times New Roman"/>
          <w:sz w:val="28"/>
          <w:szCs w:val="28"/>
          <w:lang w:val="de-DE"/>
        </w:rPr>
        <w:t>gemeinsames Konzept dem Stiftungsrat der Festspiele vorlegen soll</w:t>
      </w:r>
      <w:r>
        <w:rPr>
          <w:rFonts w:ascii="Times New Roman" w:hAnsi="Times New Roman" w:cs="Times New Roman"/>
          <w:sz w:val="28"/>
          <w:szCs w:val="28"/>
          <w:lang w:val="de-DE"/>
        </w:rPr>
        <w:t>“[64].</w:t>
      </w:r>
    </w:p>
    <w:p w:rsidR="00A35220" w:rsidRDefault="00A35220" w:rsidP="00A35220">
      <w:pPr>
        <w:spacing w:after="0"/>
        <w:ind w:left="0" w:firstLine="709"/>
        <w:rPr>
          <w:rFonts w:ascii="Times New Roman" w:hAnsi="Times New Roman" w:cs="Times New Roman"/>
          <w:sz w:val="28"/>
          <w:szCs w:val="28"/>
          <w:lang w:val="de-DE"/>
        </w:rPr>
      </w:pPr>
      <w:r w:rsidRPr="0077654D">
        <w:rPr>
          <w:rFonts w:ascii="Times New Roman" w:hAnsi="Times New Roman" w:cs="Times New Roman"/>
          <w:sz w:val="28"/>
          <w:szCs w:val="28"/>
          <w:lang w:val="de-DE"/>
        </w:rPr>
        <w:t>„Obwohl der Name etwas anderes verheißen mag, hat sich das Springen inzwischen als</w:t>
      </w:r>
      <w:r>
        <w:rPr>
          <w:rFonts w:ascii="Times New Roman" w:hAnsi="Times New Roman" w:cs="Times New Roman"/>
          <w:sz w:val="28"/>
          <w:szCs w:val="28"/>
          <w:lang w:val="de-DE"/>
        </w:rPr>
        <w:t xml:space="preserve"> </w:t>
      </w:r>
      <w:r w:rsidRPr="0077654D">
        <w:rPr>
          <w:rFonts w:ascii="Times New Roman" w:hAnsi="Times New Roman" w:cs="Times New Roman"/>
          <w:sz w:val="28"/>
          <w:szCs w:val="28"/>
          <w:lang w:val="de-DE"/>
        </w:rPr>
        <w:t>ernsthafte Sportart etabliert</w:t>
      </w:r>
      <w:r>
        <w:rPr>
          <w:rFonts w:ascii="Times New Roman" w:hAnsi="Times New Roman" w:cs="Times New Roman"/>
          <w:sz w:val="28"/>
          <w:szCs w:val="28"/>
          <w:lang w:val="de-DE"/>
        </w:rPr>
        <w:t>“[68].</w:t>
      </w:r>
    </w:p>
    <w:p w:rsidR="00A35220" w:rsidRDefault="00A35220" w:rsidP="00A35220">
      <w:pPr>
        <w:spacing w:after="0"/>
        <w:ind w:left="0" w:firstLine="709"/>
        <w:rPr>
          <w:rFonts w:ascii="Times New Roman" w:hAnsi="Times New Roman" w:cs="Times New Roman"/>
          <w:sz w:val="28"/>
          <w:szCs w:val="28"/>
          <w:lang w:val="de-DE"/>
        </w:rPr>
      </w:pPr>
      <w:r>
        <w:rPr>
          <w:rFonts w:ascii="Times New Roman" w:hAnsi="Times New Roman" w:cs="Times New Roman"/>
          <w:sz w:val="28"/>
          <w:szCs w:val="28"/>
        </w:rPr>
        <w:t xml:space="preserve">В немецком языке распространено передавать уступительные отношения при помощи модальных глаголов. Если иллюминируется союз </w:t>
      </w:r>
      <w:r w:rsidRPr="00DF6D2C">
        <w:rPr>
          <w:rFonts w:ascii="Times New Roman" w:hAnsi="Times New Roman" w:cs="Times New Roman"/>
          <w:i/>
          <w:sz w:val="28"/>
          <w:szCs w:val="28"/>
          <w:lang w:val="de-DE"/>
        </w:rPr>
        <w:t>wenn</w:t>
      </w:r>
      <w:r>
        <w:rPr>
          <w:rFonts w:ascii="Times New Roman" w:hAnsi="Times New Roman" w:cs="Times New Roman"/>
          <w:sz w:val="28"/>
          <w:szCs w:val="28"/>
        </w:rPr>
        <w:t xml:space="preserve">, то употребление модальных глаголов будет предпочтительнее. Союзы </w:t>
      </w:r>
      <w:r w:rsidRPr="00DF6D2C">
        <w:rPr>
          <w:rFonts w:ascii="Times New Roman" w:hAnsi="Times New Roman" w:cs="Times New Roman"/>
          <w:i/>
          <w:sz w:val="28"/>
          <w:szCs w:val="28"/>
          <w:lang w:val="de-DE"/>
        </w:rPr>
        <w:t>obgleich</w:t>
      </w:r>
      <w:r w:rsidRPr="0035326A">
        <w:rPr>
          <w:rFonts w:ascii="Times New Roman" w:hAnsi="Times New Roman" w:cs="Times New Roman"/>
          <w:i/>
          <w:sz w:val="28"/>
          <w:szCs w:val="28"/>
        </w:rPr>
        <w:t xml:space="preserve">, </w:t>
      </w:r>
      <w:r w:rsidRPr="00DF6D2C">
        <w:rPr>
          <w:rFonts w:ascii="Times New Roman" w:hAnsi="Times New Roman" w:cs="Times New Roman"/>
          <w:i/>
          <w:sz w:val="28"/>
          <w:szCs w:val="28"/>
          <w:lang w:val="de-DE"/>
        </w:rPr>
        <w:t>obwohl</w:t>
      </w:r>
      <w:r w:rsidRPr="0035326A">
        <w:rPr>
          <w:rFonts w:ascii="Times New Roman" w:hAnsi="Times New Roman" w:cs="Times New Roman"/>
          <w:i/>
          <w:sz w:val="28"/>
          <w:szCs w:val="28"/>
        </w:rPr>
        <w:t xml:space="preserve">, </w:t>
      </w:r>
      <w:r w:rsidRPr="00DF6D2C">
        <w:rPr>
          <w:rFonts w:ascii="Times New Roman" w:hAnsi="Times New Roman" w:cs="Times New Roman"/>
          <w:i/>
          <w:sz w:val="28"/>
          <w:szCs w:val="28"/>
          <w:lang w:val="de-DE"/>
        </w:rPr>
        <w:t>trotzdem</w:t>
      </w:r>
      <w:r w:rsidRPr="0035326A">
        <w:rPr>
          <w:rFonts w:ascii="Times New Roman" w:hAnsi="Times New Roman" w:cs="Times New Roman"/>
          <w:sz w:val="28"/>
          <w:szCs w:val="28"/>
        </w:rPr>
        <w:t xml:space="preserve"> </w:t>
      </w:r>
      <w:r>
        <w:rPr>
          <w:rFonts w:ascii="Times New Roman" w:hAnsi="Times New Roman" w:cs="Times New Roman"/>
          <w:sz w:val="28"/>
          <w:szCs w:val="28"/>
        </w:rPr>
        <w:t xml:space="preserve">заменяются при этом частицей </w:t>
      </w:r>
      <w:r w:rsidRPr="00DF6D2C">
        <w:rPr>
          <w:rFonts w:ascii="Times New Roman" w:hAnsi="Times New Roman" w:cs="Times New Roman"/>
          <w:i/>
          <w:sz w:val="28"/>
          <w:szCs w:val="28"/>
          <w:lang w:val="en-US"/>
        </w:rPr>
        <w:t>auch</w:t>
      </w:r>
      <w:r>
        <w:rPr>
          <w:rFonts w:ascii="Times New Roman" w:hAnsi="Times New Roman" w:cs="Times New Roman"/>
          <w:i/>
          <w:sz w:val="28"/>
          <w:szCs w:val="28"/>
        </w:rPr>
        <w:t xml:space="preserve"> </w:t>
      </w:r>
      <w:r>
        <w:rPr>
          <w:rFonts w:ascii="Times New Roman" w:hAnsi="Times New Roman" w:cs="Times New Roman"/>
          <w:sz w:val="28"/>
          <w:szCs w:val="28"/>
        </w:rPr>
        <w:t xml:space="preserve">в придаточном предложении, а в главном употребляется </w:t>
      </w:r>
      <w:r>
        <w:rPr>
          <w:rFonts w:ascii="Times New Roman" w:hAnsi="Times New Roman" w:cs="Times New Roman"/>
          <w:i/>
          <w:sz w:val="28"/>
          <w:szCs w:val="28"/>
          <w:lang w:val="de-DE"/>
        </w:rPr>
        <w:t>doch</w:t>
      </w:r>
      <w:r w:rsidRPr="0035326A">
        <w:rPr>
          <w:rFonts w:ascii="Times New Roman" w:hAnsi="Times New Roman" w:cs="Times New Roman"/>
          <w:sz w:val="28"/>
          <w:szCs w:val="28"/>
        </w:rPr>
        <w:t xml:space="preserve">. </w:t>
      </w:r>
      <w:r>
        <w:rPr>
          <w:rFonts w:ascii="Times New Roman" w:hAnsi="Times New Roman" w:cs="Times New Roman"/>
          <w:sz w:val="28"/>
          <w:szCs w:val="28"/>
        </w:rPr>
        <w:t>Это</w:t>
      </w:r>
      <w:r w:rsidRPr="00BA294A">
        <w:rPr>
          <w:rFonts w:ascii="Times New Roman" w:hAnsi="Times New Roman" w:cs="Times New Roman"/>
          <w:sz w:val="28"/>
          <w:szCs w:val="28"/>
          <w:lang w:val="de-DE"/>
        </w:rPr>
        <w:t xml:space="preserve"> </w:t>
      </w:r>
      <w:r>
        <w:rPr>
          <w:rFonts w:ascii="Times New Roman" w:hAnsi="Times New Roman" w:cs="Times New Roman"/>
          <w:sz w:val="28"/>
          <w:szCs w:val="28"/>
        </w:rPr>
        <w:t>касается</w:t>
      </w:r>
      <w:r w:rsidRPr="00BA294A">
        <w:rPr>
          <w:rFonts w:ascii="Times New Roman" w:hAnsi="Times New Roman" w:cs="Times New Roman"/>
          <w:sz w:val="28"/>
          <w:szCs w:val="28"/>
          <w:lang w:val="de-DE"/>
        </w:rPr>
        <w:t xml:space="preserve"> </w:t>
      </w:r>
      <w:r>
        <w:rPr>
          <w:rFonts w:ascii="Times New Roman" w:hAnsi="Times New Roman" w:cs="Times New Roman"/>
          <w:sz w:val="28"/>
          <w:szCs w:val="28"/>
        </w:rPr>
        <w:t>прежде</w:t>
      </w:r>
      <w:r w:rsidRPr="00BA294A">
        <w:rPr>
          <w:rFonts w:ascii="Times New Roman" w:hAnsi="Times New Roman" w:cs="Times New Roman"/>
          <w:sz w:val="28"/>
          <w:szCs w:val="28"/>
          <w:lang w:val="de-DE"/>
        </w:rPr>
        <w:t xml:space="preserve"> </w:t>
      </w:r>
      <w:r>
        <w:rPr>
          <w:rFonts w:ascii="Times New Roman" w:hAnsi="Times New Roman" w:cs="Times New Roman"/>
          <w:sz w:val="28"/>
          <w:szCs w:val="28"/>
        </w:rPr>
        <w:t>всего</w:t>
      </w:r>
      <w:r w:rsidRPr="00BA294A">
        <w:rPr>
          <w:rFonts w:ascii="Times New Roman" w:hAnsi="Times New Roman" w:cs="Times New Roman"/>
          <w:sz w:val="28"/>
          <w:szCs w:val="28"/>
          <w:lang w:val="de-DE"/>
        </w:rPr>
        <w:t xml:space="preserve"> </w:t>
      </w:r>
      <w:r>
        <w:rPr>
          <w:rFonts w:ascii="Times New Roman" w:hAnsi="Times New Roman" w:cs="Times New Roman"/>
          <w:sz w:val="28"/>
          <w:szCs w:val="28"/>
        </w:rPr>
        <w:t>таких</w:t>
      </w:r>
      <w:r w:rsidRPr="00BA294A">
        <w:rPr>
          <w:rFonts w:ascii="Times New Roman" w:hAnsi="Times New Roman" w:cs="Times New Roman"/>
          <w:sz w:val="28"/>
          <w:szCs w:val="28"/>
          <w:lang w:val="de-DE"/>
        </w:rPr>
        <w:t xml:space="preserve"> </w:t>
      </w:r>
      <w:r>
        <w:rPr>
          <w:rFonts w:ascii="Times New Roman" w:hAnsi="Times New Roman" w:cs="Times New Roman"/>
          <w:sz w:val="28"/>
          <w:szCs w:val="28"/>
        </w:rPr>
        <w:t>глаголов</w:t>
      </w:r>
      <w:r w:rsidRPr="00BA294A">
        <w:rPr>
          <w:rFonts w:ascii="Times New Roman" w:hAnsi="Times New Roman" w:cs="Times New Roman"/>
          <w:sz w:val="28"/>
          <w:szCs w:val="28"/>
          <w:lang w:val="de-DE"/>
        </w:rPr>
        <w:t xml:space="preserve"> </w:t>
      </w:r>
      <w:r>
        <w:rPr>
          <w:rFonts w:ascii="Times New Roman" w:hAnsi="Times New Roman" w:cs="Times New Roman"/>
          <w:sz w:val="28"/>
          <w:szCs w:val="28"/>
        </w:rPr>
        <w:t>как</w:t>
      </w:r>
      <w:r w:rsidRPr="00BA294A">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mögen, sollen. </w:t>
      </w:r>
    </w:p>
    <w:p w:rsidR="00A35220" w:rsidRDefault="00A35220" w:rsidP="00A35220">
      <w:pPr>
        <w:spacing w:after="0"/>
        <w:ind w:left="0" w:firstLine="709"/>
        <w:rPr>
          <w:rFonts w:ascii="Times New Roman" w:hAnsi="Times New Roman" w:cs="Times New Roman"/>
          <w:sz w:val="28"/>
          <w:szCs w:val="28"/>
          <w:lang w:val="de-DE"/>
        </w:rPr>
      </w:pPr>
      <w:r w:rsidRPr="0035326A">
        <w:rPr>
          <w:rFonts w:ascii="Times New Roman" w:hAnsi="Times New Roman" w:cs="Times New Roman"/>
          <w:i/>
          <w:sz w:val="28"/>
          <w:szCs w:val="28"/>
          <w:lang w:val="de-DE"/>
        </w:rPr>
        <w:lastRenderedPageBreak/>
        <w:t>Wenn</w:t>
      </w:r>
      <w:r w:rsidRPr="0035326A">
        <w:rPr>
          <w:rFonts w:ascii="Times New Roman" w:hAnsi="Times New Roman" w:cs="Times New Roman"/>
          <w:sz w:val="28"/>
          <w:szCs w:val="28"/>
          <w:lang w:val="de-DE"/>
        </w:rPr>
        <w:t xml:space="preserve"> das Wetter </w:t>
      </w:r>
      <w:r w:rsidRPr="0035326A">
        <w:rPr>
          <w:rFonts w:ascii="Times New Roman" w:hAnsi="Times New Roman" w:cs="Times New Roman"/>
          <w:i/>
          <w:sz w:val="28"/>
          <w:szCs w:val="28"/>
          <w:lang w:val="de-DE"/>
        </w:rPr>
        <w:t>auch</w:t>
      </w:r>
      <w:r w:rsidRPr="0035326A">
        <w:rPr>
          <w:rFonts w:ascii="Times New Roman" w:hAnsi="Times New Roman" w:cs="Times New Roman"/>
          <w:sz w:val="28"/>
          <w:szCs w:val="28"/>
          <w:lang w:val="de-DE"/>
        </w:rPr>
        <w:t xml:space="preserve"> schlecht sein </w:t>
      </w:r>
      <w:r w:rsidRPr="0035326A">
        <w:rPr>
          <w:rFonts w:ascii="Times New Roman" w:hAnsi="Times New Roman" w:cs="Times New Roman"/>
          <w:i/>
          <w:sz w:val="28"/>
          <w:szCs w:val="28"/>
          <w:lang w:val="de-DE"/>
        </w:rPr>
        <w:t>mag (mochte)</w:t>
      </w:r>
      <w:r w:rsidRPr="0035326A">
        <w:rPr>
          <w:rFonts w:ascii="Times New Roman" w:hAnsi="Times New Roman" w:cs="Times New Roman"/>
          <w:sz w:val="28"/>
          <w:szCs w:val="28"/>
          <w:lang w:val="de-DE"/>
        </w:rPr>
        <w:t>, geh</w:t>
      </w:r>
      <w:r>
        <w:rPr>
          <w:rFonts w:ascii="Times New Roman" w:hAnsi="Times New Roman" w:cs="Times New Roman"/>
          <w:sz w:val="28"/>
          <w:szCs w:val="28"/>
          <w:lang w:val="de-DE"/>
        </w:rPr>
        <w:t xml:space="preserve">t (ging) er doch baden (er geht </w:t>
      </w:r>
      <w:r w:rsidRPr="0035326A">
        <w:rPr>
          <w:rFonts w:ascii="Times New Roman" w:hAnsi="Times New Roman" w:cs="Times New Roman"/>
          <w:sz w:val="28"/>
          <w:szCs w:val="28"/>
          <w:lang w:val="de-DE"/>
        </w:rPr>
        <w:t xml:space="preserve">(ging) doch baden). → </w:t>
      </w:r>
      <w:r w:rsidRPr="0035326A">
        <w:rPr>
          <w:rFonts w:ascii="Times New Roman" w:hAnsi="Times New Roman" w:cs="Times New Roman"/>
          <w:i/>
          <w:sz w:val="28"/>
          <w:szCs w:val="28"/>
          <w:lang w:val="de-DE"/>
        </w:rPr>
        <w:t>Mag (mochte)</w:t>
      </w:r>
      <w:r w:rsidRPr="0035326A">
        <w:rPr>
          <w:rFonts w:ascii="Times New Roman" w:hAnsi="Times New Roman" w:cs="Times New Roman"/>
          <w:sz w:val="28"/>
          <w:szCs w:val="28"/>
          <w:lang w:val="de-DE"/>
        </w:rPr>
        <w:t xml:space="preserve"> das Wetter auch schlecht sein, geht (ging) er doch</w:t>
      </w:r>
      <w:r>
        <w:rPr>
          <w:rFonts w:ascii="Times New Roman" w:hAnsi="Times New Roman" w:cs="Times New Roman"/>
          <w:sz w:val="28"/>
          <w:szCs w:val="28"/>
          <w:lang w:val="de-DE"/>
        </w:rPr>
        <w:t xml:space="preserve"> </w:t>
      </w:r>
      <w:r w:rsidRPr="0035326A">
        <w:rPr>
          <w:rFonts w:ascii="Times New Roman" w:hAnsi="Times New Roman" w:cs="Times New Roman"/>
          <w:sz w:val="28"/>
          <w:szCs w:val="28"/>
          <w:lang w:val="de-DE"/>
        </w:rPr>
        <w:t>ba</w:t>
      </w:r>
      <w:r>
        <w:rPr>
          <w:rFonts w:ascii="Times New Roman" w:hAnsi="Times New Roman" w:cs="Times New Roman"/>
          <w:sz w:val="28"/>
          <w:szCs w:val="28"/>
          <w:lang w:val="de-DE"/>
        </w:rPr>
        <w:t>den (er geht (ging) doch baden).</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На данном примере мы видим, что глагол </w:t>
      </w:r>
      <w:r w:rsidRPr="0035326A">
        <w:rPr>
          <w:rFonts w:ascii="Times New Roman" w:hAnsi="Times New Roman" w:cs="Times New Roman"/>
          <w:i/>
          <w:sz w:val="28"/>
          <w:szCs w:val="28"/>
          <w:lang w:val="de-DE"/>
        </w:rPr>
        <w:t>m</w:t>
      </w:r>
      <w:r w:rsidRPr="0035326A">
        <w:rPr>
          <w:rFonts w:ascii="Times New Roman" w:hAnsi="Times New Roman" w:cs="Times New Roman"/>
          <w:i/>
          <w:sz w:val="28"/>
          <w:szCs w:val="28"/>
        </w:rPr>
        <w:t>ö</w:t>
      </w:r>
      <w:r w:rsidRPr="0035326A">
        <w:rPr>
          <w:rFonts w:ascii="Times New Roman" w:hAnsi="Times New Roman" w:cs="Times New Roman"/>
          <w:i/>
          <w:sz w:val="28"/>
          <w:szCs w:val="28"/>
          <w:lang w:val="de-DE"/>
        </w:rPr>
        <w:t>gen</w:t>
      </w:r>
      <w:r w:rsidRPr="0035326A">
        <w:rPr>
          <w:rFonts w:ascii="Times New Roman" w:hAnsi="Times New Roman" w:cs="Times New Roman"/>
          <w:sz w:val="28"/>
          <w:szCs w:val="28"/>
        </w:rPr>
        <w:t xml:space="preserve"> </w:t>
      </w:r>
      <w:r>
        <w:rPr>
          <w:rFonts w:ascii="Times New Roman" w:hAnsi="Times New Roman" w:cs="Times New Roman"/>
          <w:sz w:val="28"/>
          <w:szCs w:val="28"/>
        </w:rPr>
        <w:t xml:space="preserve">может стоять как в </w:t>
      </w:r>
      <w:r w:rsidRPr="0035326A">
        <w:rPr>
          <w:rFonts w:ascii="Times New Roman" w:hAnsi="Times New Roman" w:cs="Times New Roman"/>
          <w:i/>
          <w:sz w:val="28"/>
          <w:szCs w:val="28"/>
          <w:lang w:val="de-DE"/>
        </w:rPr>
        <w:t>Indikativ</w:t>
      </w:r>
      <w:r w:rsidRPr="0035326A">
        <w:rPr>
          <w:rFonts w:ascii="Times New Roman" w:hAnsi="Times New Roman" w:cs="Times New Roman"/>
          <w:i/>
          <w:sz w:val="28"/>
          <w:szCs w:val="28"/>
        </w:rPr>
        <w:t xml:space="preserve"> </w:t>
      </w:r>
      <w:r w:rsidRPr="0035326A">
        <w:rPr>
          <w:rFonts w:ascii="Times New Roman" w:hAnsi="Times New Roman" w:cs="Times New Roman"/>
          <w:i/>
          <w:sz w:val="28"/>
          <w:szCs w:val="28"/>
          <w:lang w:val="de-DE"/>
        </w:rPr>
        <w:t>Pr</w:t>
      </w:r>
      <w:r w:rsidRPr="0035326A">
        <w:rPr>
          <w:rFonts w:ascii="Times New Roman" w:hAnsi="Times New Roman" w:cs="Times New Roman"/>
          <w:i/>
          <w:sz w:val="28"/>
          <w:szCs w:val="28"/>
        </w:rPr>
        <w:t>ä</w:t>
      </w:r>
      <w:r w:rsidRPr="0035326A">
        <w:rPr>
          <w:rFonts w:ascii="Times New Roman" w:hAnsi="Times New Roman" w:cs="Times New Roman"/>
          <w:i/>
          <w:sz w:val="28"/>
          <w:szCs w:val="28"/>
          <w:lang w:val="de-DE"/>
        </w:rPr>
        <w:t>sens</w:t>
      </w:r>
      <w:r w:rsidRPr="0035326A">
        <w:rPr>
          <w:rFonts w:ascii="Times New Roman" w:hAnsi="Times New Roman" w:cs="Times New Roman"/>
          <w:sz w:val="28"/>
          <w:szCs w:val="28"/>
        </w:rPr>
        <w:t xml:space="preserve">, </w:t>
      </w:r>
      <w:r>
        <w:rPr>
          <w:rFonts w:ascii="Times New Roman" w:hAnsi="Times New Roman" w:cs="Times New Roman"/>
          <w:sz w:val="28"/>
          <w:szCs w:val="28"/>
        </w:rPr>
        <w:t xml:space="preserve">так и в </w:t>
      </w:r>
      <w:r w:rsidRPr="0035326A">
        <w:rPr>
          <w:rFonts w:ascii="Times New Roman" w:hAnsi="Times New Roman" w:cs="Times New Roman"/>
          <w:i/>
          <w:sz w:val="28"/>
          <w:szCs w:val="28"/>
          <w:lang w:val="de-DE"/>
        </w:rPr>
        <w:t>Indikativ</w:t>
      </w:r>
      <w:r w:rsidRPr="0035326A">
        <w:rPr>
          <w:rFonts w:ascii="Times New Roman" w:hAnsi="Times New Roman" w:cs="Times New Roman"/>
          <w:i/>
          <w:sz w:val="28"/>
          <w:szCs w:val="28"/>
        </w:rPr>
        <w:t xml:space="preserve"> </w:t>
      </w:r>
      <w:r w:rsidRPr="0035326A">
        <w:rPr>
          <w:rFonts w:ascii="Times New Roman" w:hAnsi="Times New Roman" w:cs="Times New Roman"/>
          <w:i/>
          <w:sz w:val="28"/>
          <w:szCs w:val="28"/>
          <w:lang w:val="de-DE"/>
        </w:rPr>
        <w:t>Pr</w:t>
      </w:r>
      <w:r w:rsidRPr="0035326A">
        <w:rPr>
          <w:rFonts w:ascii="Times New Roman" w:hAnsi="Times New Roman" w:cs="Times New Roman"/>
          <w:i/>
          <w:sz w:val="28"/>
          <w:szCs w:val="28"/>
        </w:rPr>
        <w:t>ä</w:t>
      </w:r>
      <w:r w:rsidRPr="0035326A">
        <w:rPr>
          <w:rFonts w:ascii="Times New Roman" w:hAnsi="Times New Roman" w:cs="Times New Roman"/>
          <w:i/>
          <w:sz w:val="28"/>
          <w:szCs w:val="28"/>
          <w:lang w:val="de-DE"/>
        </w:rPr>
        <w:t>teritum</w:t>
      </w:r>
      <w:r>
        <w:rPr>
          <w:rFonts w:ascii="Times New Roman" w:hAnsi="Times New Roman" w:cs="Times New Roman"/>
          <w:sz w:val="28"/>
          <w:szCs w:val="28"/>
        </w:rPr>
        <w:t xml:space="preserve">. </w:t>
      </w:r>
    </w:p>
    <w:p w:rsidR="00A35220" w:rsidRDefault="00A35220" w:rsidP="00A35220">
      <w:pPr>
        <w:spacing w:after="0"/>
        <w:ind w:left="0" w:firstLine="709"/>
        <w:rPr>
          <w:rFonts w:ascii="Times New Roman" w:hAnsi="Times New Roman" w:cs="Times New Roman"/>
          <w:sz w:val="28"/>
          <w:szCs w:val="28"/>
          <w:lang w:val="de-DE"/>
        </w:rPr>
      </w:pPr>
      <w:r w:rsidRPr="0035326A">
        <w:rPr>
          <w:rFonts w:ascii="Times New Roman" w:hAnsi="Times New Roman" w:cs="Times New Roman"/>
          <w:sz w:val="28"/>
          <w:szCs w:val="28"/>
          <w:lang w:val="de-DE"/>
        </w:rPr>
        <w:t xml:space="preserve">Wenn das Wetter auch schlecht sein </w:t>
      </w:r>
      <w:r w:rsidRPr="0035326A">
        <w:rPr>
          <w:rFonts w:ascii="Times New Roman" w:hAnsi="Times New Roman" w:cs="Times New Roman"/>
          <w:i/>
          <w:sz w:val="28"/>
          <w:szCs w:val="28"/>
          <w:lang w:val="de-DE"/>
        </w:rPr>
        <w:t>mag (sollte)</w:t>
      </w:r>
      <w:r w:rsidRPr="0035326A">
        <w:rPr>
          <w:rFonts w:ascii="Times New Roman" w:hAnsi="Times New Roman" w:cs="Times New Roman"/>
          <w:sz w:val="28"/>
          <w:szCs w:val="28"/>
          <w:lang w:val="de-DE"/>
        </w:rPr>
        <w:t>, g</w:t>
      </w:r>
      <w:r>
        <w:rPr>
          <w:rFonts w:ascii="Times New Roman" w:hAnsi="Times New Roman" w:cs="Times New Roman"/>
          <w:sz w:val="28"/>
          <w:szCs w:val="28"/>
          <w:lang w:val="de-DE"/>
        </w:rPr>
        <w:t>eht er doch baden (er geht doch</w:t>
      </w:r>
      <w:r w:rsidRPr="0035326A">
        <w:rPr>
          <w:rFonts w:ascii="Times New Roman" w:hAnsi="Times New Roman" w:cs="Times New Roman"/>
          <w:sz w:val="28"/>
          <w:szCs w:val="28"/>
          <w:lang w:val="de-DE"/>
        </w:rPr>
        <w:t xml:space="preserve"> baden). → </w:t>
      </w:r>
      <w:r w:rsidRPr="0035326A">
        <w:rPr>
          <w:rFonts w:ascii="Times New Roman" w:hAnsi="Times New Roman" w:cs="Times New Roman"/>
          <w:i/>
          <w:sz w:val="28"/>
          <w:szCs w:val="28"/>
          <w:lang w:val="de-DE"/>
        </w:rPr>
        <w:t>Mag (sollte)</w:t>
      </w:r>
      <w:r w:rsidRPr="0035326A">
        <w:rPr>
          <w:rFonts w:ascii="Times New Roman" w:hAnsi="Times New Roman" w:cs="Times New Roman"/>
          <w:sz w:val="28"/>
          <w:szCs w:val="28"/>
          <w:lang w:val="de-DE"/>
        </w:rPr>
        <w:t xml:space="preserve"> das Wetter auch schlecht sein, er geht doch baden (geht er doch baden).</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Самым распространенным при выражении уступительных отношений считается глагол </w:t>
      </w:r>
      <w:r w:rsidRPr="000F097C">
        <w:rPr>
          <w:rFonts w:ascii="Times New Roman" w:hAnsi="Times New Roman" w:cs="Times New Roman"/>
          <w:i/>
          <w:sz w:val="28"/>
          <w:szCs w:val="28"/>
          <w:lang w:val="de-DE"/>
        </w:rPr>
        <w:t>m</w:t>
      </w:r>
      <w:r w:rsidRPr="000F097C">
        <w:rPr>
          <w:rFonts w:ascii="Times New Roman" w:hAnsi="Times New Roman" w:cs="Times New Roman"/>
          <w:i/>
          <w:sz w:val="28"/>
          <w:szCs w:val="28"/>
        </w:rPr>
        <w:t>ö</w:t>
      </w:r>
      <w:r w:rsidRPr="000F097C">
        <w:rPr>
          <w:rFonts w:ascii="Times New Roman" w:hAnsi="Times New Roman" w:cs="Times New Roman"/>
          <w:i/>
          <w:sz w:val="28"/>
          <w:szCs w:val="28"/>
          <w:lang w:val="de-DE"/>
        </w:rPr>
        <w:t>gen</w:t>
      </w:r>
      <w:r>
        <w:rPr>
          <w:rFonts w:ascii="Times New Roman" w:hAnsi="Times New Roman" w:cs="Times New Roman"/>
          <w:sz w:val="28"/>
          <w:szCs w:val="28"/>
        </w:rPr>
        <w:t xml:space="preserve">. Он может стоять в различных наклонениях и временах: Konjunktiv (I, II, </w:t>
      </w:r>
      <w:r w:rsidRPr="0035326A">
        <w:rPr>
          <w:rFonts w:ascii="Times New Roman" w:hAnsi="Times New Roman" w:cs="Times New Roman"/>
          <w:sz w:val="28"/>
          <w:szCs w:val="28"/>
          <w:lang w:val="de-DE"/>
        </w:rPr>
        <w:t>Pr</w:t>
      </w:r>
      <w:r w:rsidRPr="0035326A">
        <w:rPr>
          <w:rFonts w:ascii="Times New Roman" w:hAnsi="Times New Roman" w:cs="Times New Roman"/>
          <w:sz w:val="28"/>
          <w:szCs w:val="28"/>
        </w:rPr>
        <w:t>ä</w:t>
      </w:r>
      <w:r w:rsidRPr="0035326A">
        <w:rPr>
          <w:rFonts w:ascii="Times New Roman" w:hAnsi="Times New Roman" w:cs="Times New Roman"/>
          <w:sz w:val="28"/>
          <w:szCs w:val="28"/>
          <w:lang w:val="de-DE"/>
        </w:rPr>
        <w:t>teritum</w:t>
      </w:r>
      <w:r w:rsidRPr="0035326A">
        <w:rPr>
          <w:rFonts w:ascii="Times New Roman" w:hAnsi="Times New Roman" w:cs="Times New Roman"/>
          <w:sz w:val="28"/>
          <w:szCs w:val="28"/>
        </w:rPr>
        <w:t xml:space="preserve">), </w:t>
      </w:r>
      <w:r w:rsidRPr="0035326A">
        <w:rPr>
          <w:rFonts w:ascii="Times New Roman" w:hAnsi="Times New Roman" w:cs="Times New Roman"/>
          <w:sz w:val="28"/>
          <w:szCs w:val="28"/>
          <w:lang w:val="de-DE"/>
        </w:rPr>
        <w:t>Indikativ</w:t>
      </w:r>
      <w:r w:rsidRPr="0035326A">
        <w:rPr>
          <w:rFonts w:ascii="Times New Roman" w:hAnsi="Times New Roman" w:cs="Times New Roman"/>
          <w:sz w:val="28"/>
          <w:szCs w:val="28"/>
        </w:rPr>
        <w:t xml:space="preserve"> </w:t>
      </w:r>
      <w:r w:rsidRPr="0035326A">
        <w:rPr>
          <w:rFonts w:ascii="Times New Roman" w:hAnsi="Times New Roman" w:cs="Times New Roman"/>
          <w:sz w:val="28"/>
          <w:szCs w:val="28"/>
          <w:lang w:val="de-DE"/>
        </w:rPr>
        <w:t>Pr</w:t>
      </w:r>
      <w:r w:rsidRPr="0035326A">
        <w:rPr>
          <w:rFonts w:ascii="Times New Roman" w:hAnsi="Times New Roman" w:cs="Times New Roman"/>
          <w:sz w:val="28"/>
          <w:szCs w:val="28"/>
        </w:rPr>
        <w:t>ä</w:t>
      </w:r>
      <w:r w:rsidRPr="0035326A">
        <w:rPr>
          <w:rFonts w:ascii="Times New Roman" w:hAnsi="Times New Roman" w:cs="Times New Roman"/>
          <w:sz w:val="28"/>
          <w:szCs w:val="28"/>
          <w:lang w:val="de-DE"/>
        </w:rPr>
        <w:t>sens</w:t>
      </w:r>
      <w:r w:rsidRPr="0035326A">
        <w:rPr>
          <w:rFonts w:ascii="Times New Roman" w:hAnsi="Times New Roman" w:cs="Times New Roman"/>
          <w:sz w:val="28"/>
          <w:szCs w:val="28"/>
        </w:rPr>
        <w:t xml:space="preserve">, </w:t>
      </w:r>
      <w:r w:rsidRPr="0035326A">
        <w:rPr>
          <w:rFonts w:ascii="Times New Roman" w:hAnsi="Times New Roman" w:cs="Times New Roman"/>
          <w:sz w:val="28"/>
          <w:szCs w:val="28"/>
          <w:lang w:val="de-DE"/>
        </w:rPr>
        <w:t>Indikativ</w:t>
      </w:r>
      <w:r w:rsidRPr="0035326A">
        <w:rPr>
          <w:rFonts w:ascii="Times New Roman" w:hAnsi="Times New Roman" w:cs="Times New Roman"/>
          <w:sz w:val="28"/>
          <w:szCs w:val="28"/>
        </w:rPr>
        <w:t xml:space="preserve"> </w:t>
      </w:r>
      <w:r w:rsidRPr="0035326A">
        <w:rPr>
          <w:rFonts w:ascii="Times New Roman" w:hAnsi="Times New Roman" w:cs="Times New Roman"/>
          <w:sz w:val="28"/>
          <w:szCs w:val="28"/>
          <w:lang w:val="de-DE"/>
        </w:rPr>
        <w:t>Pr</w:t>
      </w:r>
      <w:r w:rsidRPr="0035326A">
        <w:rPr>
          <w:rFonts w:ascii="Times New Roman" w:hAnsi="Times New Roman" w:cs="Times New Roman"/>
          <w:sz w:val="28"/>
          <w:szCs w:val="28"/>
        </w:rPr>
        <w:t>ä</w:t>
      </w:r>
      <w:r w:rsidRPr="0035326A">
        <w:rPr>
          <w:rFonts w:ascii="Times New Roman" w:hAnsi="Times New Roman" w:cs="Times New Roman"/>
          <w:sz w:val="28"/>
          <w:szCs w:val="28"/>
          <w:lang w:val="de-DE"/>
        </w:rPr>
        <w:t>teritum</w:t>
      </w:r>
      <w:r>
        <w:rPr>
          <w:rFonts w:ascii="Times New Roman" w:hAnsi="Times New Roman" w:cs="Times New Roman"/>
          <w:sz w:val="28"/>
          <w:szCs w:val="28"/>
        </w:rPr>
        <w:t xml:space="preserve">. Если данный глагол употребляется в </w:t>
      </w:r>
      <w:r w:rsidRPr="0035326A">
        <w:rPr>
          <w:rFonts w:ascii="Times New Roman" w:hAnsi="Times New Roman" w:cs="Times New Roman"/>
          <w:sz w:val="28"/>
          <w:szCs w:val="28"/>
          <w:lang w:val="de-DE"/>
        </w:rPr>
        <w:t>Indikativ</w:t>
      </w:r>
      <w:r>
        <w:rPr>
          <w:rFonts w:ascii="Times New Roman" w:hAnsi="Times New Roman" w:cs="Times New Roman"/>
          <w:sz w:val="28"/>
          <w:szCs w:val="28"/>
        </w:rPr>
        <w:t>, то он характеризует высказывание как возможную реальность:</w:t>
      </w:r>
    </w:p>
    <w:p w:rsidR="00A35220" w:rsidRPr="000F097C" w:rsidRDefault="00A35220" w:rsidP="00A35220">
      <w:pPr>
        <w:spacing w:after="0"/>
        <w:ind w:left="0" w:firstLine="709"/>
        <w:rPr>
          <w:rFonts w:ascii="Times New Roman" w:hAnsi="Times New Roman" w:cs="Times New Roman"/>
          <w:sz w:val="28"/>
          <w:szCs w:val="28"/>
          <w:lang w:val="de-DE"/>
        </w:rPr>
      </w:pPr>
      <w:r w:rsidRPr="000F097C">
        <w:rPr>
          <w:rFonts w:ascii="Times New Roman" w:hAnsi="Times New Roman" w:cs="Times New Roman"/>
          <w:sz w:val="28"/>
          <w:szCs w:val="28"/>
          <w:lang w:val="de-DE"/>
        </w:rPr>
        <w:t>Ist er auch entwachsen,… (als Tatsache eingeräumt).</w:t>
      </w:r>
    </w:p>
    <w:p w:rsidR="00A35220" w:rsidRPr="000F097C" w:rsidRDefault="00A35220" w:rsidP="00A35220">
      <w:pPr>
        <w:spacing w:after="0"/>
        <w:ind w:left="0" w:firstLine="709"/>
        <w:rPr>
          <w:rFonts w:ascii="Times New Roman" w:hAnsi="Times New Roman" w:cs="Times New Roman"/>
          <w:sz w:val="28"/>
          <w:szCs w:val="28"/>
          <w:lang w:val="de-DE"/>
        </w:rPr>
      </w:pPr>
      <w:r w:rsidRPr="000F097C">
        <w:rPr>
          <w:rFonts w:ascii="Times New Roman" w:hAnsi="Times New Roman" w:cs="Times New Roman"/>
          <w:sz w:val="28"/>
          <w:szCs w:val="28"/>
          <w:lang w:val="de-DE"/>
        </w:rPr>
        <w:t>Sei er auch entwachsen, … (als Forderung eingeräumt).</w:t>
      </w:r>
    </w:p>
    <w:p w:rsidR="00A35220" w:rsidRPr="000F097C" w:rsidRDefault="00A35220" w:rsidP="00A35220">
      <w:pPr>
        <w:spacing w:after="0"/>
        <w:ind w:left="0" w:firstLine="709"/>
        <w:rPr>
          <w:rFonts w:ascii="Times New Roman" w:hAnsi="Times New Roman" w:cs="Times New Roman"/>
          <w:sz w:val="28"/>
          <w:szCs w:val="28"/>
          <w:lang w:val="de-DE"/>
        </w:rPr>
      </w:pPr>
      <w:r w:rsidRPr="000F097C">
        <w:rPr>
          <w:rFonts w:ascii="Times New Roman" w:hAnsi="Times New Roman" w:cs="Times New Roman"/>
          <w:sz w:val="28"/>
          <w:szCs w:val="28"/>
          <w:lang w:val="de-DE"/>
        </w:rPr>
        <w:t>Mag er auch entwachsen sein, …(als angenommene Tatsache eingeräumt).</w:t>
      </w:r>
    </w:p>
    <w:p w:rsidR="00A35220" w:rsidRPr="000F097C" w:rsidRDefault="00A35220" w:rsidP="00A35220">
      <w:pPr>
        <w:spacing w:after="0"/>
        <w:ind w:left="0" w:firstLine="709"/>
        <w:rPr>
          <w:rFonts w:ascii="Times New Roman" w:hAnsi="Times New Roman" w:cs="Times New Roman"/>
          <w:sz w:val="28"/>
          <w:szCs w:val="28"/>
          <w:lang w:val="de-DE"/>
        </w:rPr>
      </w:pPr>
      <w:r w:rsidRPr="000F097C">
        <w:rPr>
          <w:rFonts w:ascii="Times New Roman" w:hAnsi="Times New Roman" w:cs="Times New Roman"/>
          <w:sz w:val="28"/>
          <w:szCs w:val="28"/>
          <w:lang w:val="de-DE"/>
        </w:rPr>
        <w:t>Möge er auch entwachsen sein, … (als angenommene Forderung eingeräumt).</w:t>
      </w:r>
    </w:p>
    <w:p w:rsidR="00A35220" w:rsidRPr="000F097C" w:rsidRDefault="00A35220" w:rsidP="00A35220">
      <w:pPr>
        <w:spacing w:after="0"/>
        <w:ind w:left="0" w:firstLine="709"/>
        <w:rPr>
          <w:rFonts w:ascii="Times New Roman" w:hAnsi="Times New Roman" w:cs="Times New Roman"/>
          <w:sz w:val="28"/>
          <w:szCs w:val="28"/>
          <w:lang w:val="de-DE"/>
        </w:rPr>
      </w:pPr>
      <w:r w:rsidRPr="000F097C">
        <w:rPr>
          <w:rFonts w:ascii="Times New Roman" w:hAnsi="Times New Roman" w:cs="Times New Roman"/>
          <w:sz w:val="28"/>
          <w:szCs w:val="28"/>
          <w:lang w:val="de-DE"/>
        </w:rPr>
        <w:t>„… ich bin glücklich, glücklich, was da auch kommen möge</w:t>
      </w:r>
      <w:r>
        <w:rPr>
          <w:rFonts w:ascii="Times New Roman" w:hAnsi="Times New Roman" w:cs="Times New Roman"/>
          <w:sz w:val="28"/>
          <w:szCs w:val="28"/>
          <w:lang w:val="de-DE"/>
        </w:rPr>
        <w:t xml:space="preserve"> – verstehen Sie das? ...[61</w:t>
      </w:r>
      <w:r w:rsidRPr="000F097C">
        <w:rPr>
          <w:rFonts w:ascii="Times New Roman" w:hAnsi="Times New Roman" w:cs="Times New Roman"/>
          <w:sz w:val="28"/>
          <w:szCs w:val="28"/>
          <w:lang w:val="de-DE"/>
        </w:rPr>
        <w:t>]</w:t>
      </w:r>
      <w:r>
        <w:rPr>
          <w:rFonts w:ascii="Times New Roman" w:hAnsi="Times New Roman" w:cs="Times New Roman"/>
          <w:sz w:val="28"/>
          <w:szCs w:val="28"/>
          <w:lang w:val="de-DE"/>
        </w:rPr>
        <w:t>.</w:t>
      </w:r>
    </w:p>
    <w:p w:rsidR="00A35220" w:rsidRPr="0072531D"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В данном примере </w:t>
      </w:r>
      <w:r w:rsidRPr="000F097C">
        <w:rPr>
          <w:rFonts w:ascii="Times New Roman" w:hAnsi="Times New Roman" w:cs="Times New Roman"/>
          <w:i/>
          <w:sz w:val="28"/>
          <w:szCs w:val="28"/>
          <w:lang w:val="de-DE"/>
        </w:rPr>
        <w:t>m</w:t>
      </w:r>
      <w:r w:rsidRPr="000F097C">
        <w:rPr>
          <w:rFonts w:ascii="Times New Roman" w:hAnsi="Times New Roman" w:cs="Times New Roman"/>
          <w:i/>
          <w:sz w:val="28"/>
          <w:szCs w:val="28"/>
        </w:rPr>
        <w:t>ö</w:t>
      </w:r>
      <w:r w:rsidRPr="000F097C">
        <w:rPr>
          <w:rFonts w:ascii="Times New Roman" w:hAnsi="Times New Roman" w:cs="Times New Roman"/>
          <w:i/>
          <w:sz w:val="28"/>
          <w:szCs w:val="28"/>
          <w:lang w:val="de-DE"/>
        </w:rPr>
        <w:t>gen</w:t>
      </w:r>
      <w:r>
        <w:rPr>
          <w:rFonts w:ascii="Times New Roman" w:hAnsi="Times New Roman" w:cs="Times New Roman"/>
          <w:i/>
          <w:sz w:val="28"/>
          <w:szCs w:val="28"/>
        </w:rPr>
        <w:t xml:space="preserve"> </w:t>
      </w:r>
      <w:r>
        <w:rPr>
          <w:rFonts w:ascii="Times New Roman" w:hAnsi="Times New Roman" w:cs="Times New Roman"/>
          <w:sz w:val="28"/>
          <w:szCs w:val="28"/>
        </w:rPr>
        <w:t>характеризует будущее как требование с уступительной семантикой. Это значит, что возможна также и такая формулировка „…, was da auch kommen soll</w:t>
      </w:r>
      <w:r w:rsidRPr="0072531D">
        <w:rPr>
          <w:rFonts w:ascii="Times New Roman" w:hAnsi="Times New Roman" w:cs="Times New Roman"/>
          <w:sz w:val="28"/>
          <w:szCs w:val="28"/>
        </w:rPr>
        <w:t>“</w:t>
      </w:r>
    </w:p>
    <w:p w:rsidR="00A35220"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Глагол</w:t>
      </w:r>
      <w:r w:rsidRPr="0072531D">
        <w:rPr>
          <w:rFonts w:ascii="Times New Roman" w:hAnsi="Times New Roman" w:cs="Times New Roman"/>
          <w:sz w:val="28"/>
          <w:szCs w:val="28"/>
        </w:rPr>
        <w:t xml:space="preserve"> </w:t>
      </w:r>
      <w:r w:rsidRPr="000F097C">
        <w:rPr>
          <w:rFonts w:ascii="Times New Roman" w:hAnsi="Times New Roman" w:cs="Times New Roman"/>
          <w:i/>
          <w:sz w:val="28"/>
          <w:szCs w:val="28"/>
          <w:lang w:val="de-DE"/>
        </w:rPr>
        <w:t>m</w:t>
      </w:r>
      <w:r w:rsidRPr="0072531D">
        <w:rPr>
          <w:rFonts w:ascii="Times New Roman" w:hAnsi="Times New Roman" w:cs="Times New Roman"/>
          <w:i/>
          <w:sz w:val="28"/>
          <w:szCs w:val="28"/>
        </w:rPr>
        <w:t>ö</w:t>
      </w:r>
      <w:r w:rsidRPr="000F097C">
        <w:rPr>
          <w:rFonts w:ascii="Times New Roman" w:hAnsi="Times New Roman" w:cs="Times New Roman"/>
          <w:i/>
          <w:sz w:val="28"/>
          <w:szCs w:val="28"/>
          <w:lang w:val="de-DE"/>
        </w:rPr>
        <w:t>gen</w:t>
      </w:r>
      <w:r w:rsidRPr="0072531D">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lang w:val="de-DE"/>
        </w:rPr>
        <w:t>Konjunktiv</w:t>
      </w:r>
      <w:r w:rsidRPr="0072531D">
        <w:rPr>
          <w:rFonts w:ascii="Times New Roman" w:hAnsi="Times New Roman" w:cs="Times New Roman"/>
          <w:sz w:val="28"/>
          <w:szCs w:val="28"/>
        </w:rPr>
        <w:t xml:space="preserve"> </w:t>
      </w:r>
      <w:r w:rsidRPr="0072531D">
        <w:rPr>
          <w:rFonts w:ascii="Times New Roman" w:hAnsi="Times New Roman" w:cs="Times New Roman"/>
          <w:sz w:val="28"/>
          <w:szCs w:val="28"/>
          <w:lang w:val="de-DE"/>
        </w:rPr>
        <w:t>II</w:t>
      </w:r>
      <w:r>
        <w:rPr>
          <w:rFonts w:ascii="Times New Roman" w:hAnsi="Times New Roman" w:cs="Times New Roman"/>
          <w:sz w:val="28"/>
          <w:szCs w:val="28"/>
        </w:rPr>
        <w:t xml:space="preserve"> указывает на ирреальный характер, который созвучен с выражением пожелания: </w:t>
      </w:r>
      <w:r w:rsidRPr="0072531D">
        <w:rPr>
          <w:rFonts w:ascii="Times New Roman" w:hAnsi="Times New Roman" w:cs="Times New Roman"/>
          <w:sz w:val="28"/>
          <w:szCs w:val="28"/>
        </w:rPr>
        <w:t>„Selbst wenn er noch nicht kom</w:t>
      </w:r>
      <w:r>
        <w:rPr>
          <w:rFonts w:ascii="Times New Roman" w:hAnsi="Times New Roman" w:cs="Times New Roman"/>
          <w:sz w:val="28"/>
          <w:szCs w:val="28"/>
        </w:rPr>
        <w:t>men möchte…, so bringe ihn her!</w:t>
      </w:r>
      <w:r w:rsidRPr="0072531D">
        <w:rPr>
          <w:rFonts w:ascii="Times New Roman" w:hAnsi="Times New Roman" w:cs="Times New Roman"/>
          <w:sz w:val="28"/>
          <w:szCs w:val="28"/>
        </w:rPr>
        <w:t>“</w:t>
      </w:r>
      <w:r w:rsidRPr="00A35220">
        <w:rPr>
          <w:rFonts w:ascii="Times New Roman" w:hAnsi="Times New Roman" w:cs="Times New Roman"/>
          <w:sz w:val="28"/>
          <w:szCs w:val="28"/>
        </w:rPr>
        <w:t xml:space="preserve"> </w:t>
      </w:r>
    </w:p>
    <w:p w:rsidR="00B53321" w:rsidRDefault="00A35220" w:rsidP="00A35220">
      <w:pPr>
        <w:spacing w:after="0"/>
        <w:ind w:left="0" w:firstLine="709"/>
        <w:rPr>
          <w:rFonts w:ascii="Times New Roman" w:hAnsi="Times New Roman" w:cs="Times New Roman"/>
          <w:sz w:val="28"/>
          <w:szCs w:val="28"/>
        </w:rPr>
      </w:pPr>
      <w:r>
        <w:rPr>
          <w:rFonts w:ascii="Times New Roman" w:hAnsi="Times New Roman" w:cs="Times New Roman"/>
          <w:sz w:val="28"/>
          <w:szCs w:val="28"/>
        </w:rPr>
        <w:t>Итак, в ходе анализа комплекса грамматических и лексических средств, используемых для выражения значения уступки мы выяснили, что семантика концессивного</w:t>
      </w:r>
      <w:r w:rsidRPr="00F1190F">
        <w:rPr>
          <w:rFonts w:ascii="Times New Roman" w:hAnsi="Times New Roman" w:cs="Times New Roman"/>
          <w:sz w:val="28"/>
          <w:szCs w:val="28"/>
        </w:rPr>
        <w:t xml:space="preserve"> предложения может осложняться причинными, временными, ус</w:t>
      </w:r>
      <w:r>
        <w:rPr>
          <w:rFonts w:ascii="Times New Roman" w:hAnsi="Times New Roman" w:cs="Times New Roman"/>
          <w:sz w:val="28"/>
          <w:szCs w:val="28"/>
        </w:rPr>
        <w:t>ловными</w:t>
      </w:r>
      <w:r w:rsidRPr="00F1190F">
        <w:rPr>
          <w:rFonts w:ascii="Times New Roman" w:hAnsi="Times New Roman" w:cs="Times New Roman"/>
          <w:sz w:val="28"/>
          <w:szCs w:val="28"/>
        </w:rPr>
        <w:t xml:space="preserve"> оттенками. Это объясняется тем, что данные значения вх</w:t>
      </w:r>
      <w:r>
        <w:rPr>
          <w:rFonts w:ascii="Times New Roman" w:hAnsi="Times New Roman" w:cs="Times New Roman"/>
          <w:sz w:val="28"/>
          <w:szCs w:val="28"/>
        </w:rPr>
        <w:t xml:space="preserve">одят </w:t>
      </w:r>
      <w:r>
        <w:rPr>
          <w:rFonts w:ascii="Times New Roman" w:hAnsi="Times New Roman" w:cs="Times New Roman"/>
          <w:sz w:val="28"/>
          <w:szCs w:val="28"/>
        </w:rPr>
        <w:lastRenderedPageBreak/>
        <w:t>вместе со значением уступки</w:t>
      </w:r>
      <w:r w:rsidRPr="00F1190F">
        <w:rPr>
          <w:rFonts w:ascii="Times New Roman" w:hAnsi="Times New Roman" w:cs="Times New Roman"/>
          <w:sz w:val="28"/>
          <w:szCs w:val="28"/>
        </w:rPr>
        <w:t xml:space="preserve"> в один семантический класс, </w:t>
      </w:r>
      <w:r>
        <w:rPr>
          <w:rFonts w:ascii="Times New Roman" w:hAnsi="Times New Roman" w:cs="Times New Roman"/>
          <w:sz w:val="28"/>
          <w:szCs w:val="28"/>
        </w:rPr>
        <w:t>то есть,</w:t>
      </w:r>
      <w:r w:rsidRPr="00F1190F">
        <w:rPr>
          <w:rFonts w:ascii="Times New Roman" w:hAnsi="Times New Roman" w:cs="Times New Roman"/>
          <w:sz w:val="28"/>
          <w:szCs w:val="28"/>
        </w:rPr>
        <w:t xml:space="preserve"> являются разновидностями обобщенного значения обусловленности. Кроме того, на семантику конкретного предложения, не существующего обычно в речи вне ко</w:t>
      </w:r>
      <w:r>
        <w:rPr>
          <w:rFonts w:ascii="Times New Roman" w:hAnsi="Times New Roman" w:cs="Times New Roman"/>
          <w:sz w:val="28"/>
          <w:szCs w:val="28"/>
        </w:rPr>
        <w:t>н</w:t>
      </w:r>
      <w:r w:rsidRPr="00F1190F">
        <w:rPr>
          <w:rFonts w:ascii="Times New Roman" w:hAnsi="Times New Roman" w:cs="Times New Roman"/>
          <w:sz w:val="28"/>
          <w:szCs w:val="28"/>
        </w:rPr>
        <w:t>текста, накладывает отпечаток смысловое</w:t>
      </w:r>
      <w:r>
        <w:rPr>
          <w:rFonts w:ascii="Times New Roman" w:hAnsi="Times New Roman" w:cs="Times New Roman"/>
          <w:sz w:val="28"/>
          <w:szCs w:val="28"/>
        </w:rPr>
        <w:t xml:space="preserve"> </w:t>
      </w:r>
      <w:r w:rsidRPr="00F1190F">
        <w:rPr>
          <w:rFonts w:ascii="Times New Roman" w:hAnsi="Times New Roman" w:cs="Times New Roman"/>
          <w:sz w:val="28"/>
          <w:szCs w:val="28"/>
        </w:rPr>
        <w:t>содержание текстового окружения. Это делает очевидной необходимость учета контекста при определении семантики предложения.</w:t>
      </w:r>
      <w:r w:rsidR="00B53321">
        <w:rPr>
          <w:rFonts w:ascii="Times New Roman" w:hAnsi="Times New Roman" w:cs="Times New Roman"/>
          <w:sz w:val="28"/>
          <w:szCs w:val="28"/>
        </w:rPr>
        <w:br w:type="page"/>
      </w:r>
    </w:p>
    <w:p w:rsidR="00B53321" w:rsidRDefault="00B53321" w:rsidP="00B53321">
      <w:pPr>
        <w:pStyle w:val="a3"/>
        <w:spacing w:line="360" w:lineRule="auto"/>
        <w:ind w:left="0" w:firstLine="709"/>
        <w:jc w:val="center"/>
        <w:rPr>
          <w:rFonts w:ascii="Times New Roman" w:hAnsi="Times New Roman" w:cs="Times New Roman"/>
          <w:caps/>
          <w:sz w:val="28"/>
          <w:szCs w:val="28"/>
        </w:rPr>
      </w:pPr>
      <w:r>
        <w:rPr>
          <w:rFonts w:ascii="Times New Roman" w:hAnsi="Times New Roman" w:cs="Times New Roman"/>
          <w:caps/>
          <w:sz w:val="28"/>
          <w:szCs w:val="28"/>
        </w:rPr>
        <w:lastRenderedPageBreak/>
        <w:t>заключение</w:t>
      </w:r>
    </w:p>
    <w:p w:rsidR="00B53321" w:rsidRDefault="00B53321" w:rsidP="00B53321">
      <w:pPr>
        <w:pStyle w:val="a3"/>
        <w:spacing w:line="360" w:lineRule="auto"/>
        <w:ind w:left="0" w:firstLine="709"/>
        <w:jc w:val="center"/>
        <w:rPr>
          <w:rFonts w:ascii="Times New Roman" w:hAnsi="Times New Roman" w:cs="Times New Roman"/>
          <w:caps/>
          <w:sz w:val="28"/>
          <w:szCs w:val="28"/>
        </w:rPr>
      </w:pPr>
    </w:p>
    <w:p w:rsidR="00745FD1" w:rsidRDefault="001E190A" w:rsidP="00B53321">
      <w:pPr>
        <w:ind w:left="0" w:firstLine="709"/>
        <w:contextualSpacing/>
        <w:rPr>
          <w:rFonts w:ascii="Times New Roman" w:hAnsi="Times New Roman" w:cs="Times New Roman"/>
          <w:sz w:val="28"/>
          <w:szCs w:val="28"/>
        </w:rPr>
      </w:pPr>
      <w:r>
        <w:rPr>
          <w:rFonts w:ascii="Times New Roman" w:hAnsi="Times New Roman" w:cs="Times New Roman"/>
          <w:sz w:val="28"/>
          <w:szCs w:val="28"/>
        </w:rPr>
        <w:t>Подводя итоги, отметим</w:t>
      </w:r>
      <w:r w:rsidR="00B53321" w:rsidRPr="001F6292">
        <w:rPr>
          <w:rFonts w:ascii="Times New Roman" w:hAnsi="Times New Roman" w:cs="Times New Roman"/>
          <w:sz w:val="28"/>
          <w:szCs w:val="28"/>
        </w:rPr>
        <w:t xml:space="preserve">, что </w:t>
      </w:r>
      <w:r w:rsidR="00B53321">
        <w:rPr>
          <w:rFonts w:ascii="Times New Roman" w:hAnsi="Times New Roman" w:cs="Times New Roman"/>
          <w:sz w:val="28"/>
          <w:szCs w:val="28"/>
        </w:rPr>
        <w:t>исследование различных возможно</w:t>
      </w:r>
      <w:r w:rsidR="00745FD1">
        <w:rPr>
          <w:rFonts w:ascii="Times New Roman" w:hAnsi="Times New Roman" w:cs="Times New Roman"/>
          <w:sz w:val="28"/>
          <w:szCs w:val="28"/>
        </w:rPr>
        <w:t>стей выражения категории уступки</w:t>
      </w:r>
      <w:r w:rsidR="00B53321">
        <w:rPr>
          <w:rFonts w:ascii="Times New Roman" w:hAnsi="Times New Roman" w:cs="Times New Roman"/>
          <w:sz w:val="28"/>
          <w:szCs w:val="28"/>
        </w:rPr>
        <w:t xml:space="preserve"> в</w:t>
      </w:r>
      <w:r w:rsidR="00B53321" w:rsidRPr="001F6292">
        <w:rPr>
          <w:rFonts w:ascii="Times New Roman" w:hAnsi="Times New Roman" w:cs="Times New Roman"/>
          <w:sz w:val="28"/>
          <w:szCs w:val="28"/>
        </w:rPr>
        <w:t xml:space="preserve"> </w:t>
      </w:r>
      <w:r w:rsidR="00B53321">
        <w:rPr>
          <w:rFonts w:ascii="Times New Roman" w:hAnsi="Times New Roman" w:cs="Times New Roman"/>
          <w:sz w:val="28"/>
          <w:szCs w:val="28"/>
        </w:rPr>
        <w:t>немецком языке</w:t>
      </w:r>
      <w:r w:rsidR="00B53321" w:rsidRPr="001F6292">
        <w:rPr>
          <w:rFonts w:ascii="Times New Roman" w:hAnsi="Times New Roman" w:cs="Times New Roman"/>
          <w:sz w:val="28"/>
          <w:szCs w:val="28"/>
        </w:rPr>
        <w:t xml:space="preserve"> остаётся </w:t>
      </w:r>
      <w:r w:rsidR="00B53321">
        <w:rPr>
          <w:rFonts w:ascii="Times New Roman" w:hAnsi="Times New Roman" w:cs="Times New Roman"/>
          <w:sz w:val="28"/>
          <w:szCs w:val="28"/>
        </w:rPr>
        <w:t>актуальной</w:t>
      </w:r>
      <w:r w:rsidR="00B53321" w:rsidRPr="001F6292">
        <w:rPr>
          <w:rFonts w:ascii="Times New Roman" w:hAnsi="Times New Roman" w:cs="Times New Roman"/>
          <w:sz w:val="28"/>
          <w:szCs w:val="28"/>
        </w:rPr>
        <w:t xml:space="preserve"> в </w:t>
      </w:r>
      <w:r w:rsidR="00B53321">
        <w:rPr>
          <w:rFonts w:ascii="Times New Roman" w:hAnsi="Times New Roman" w:cs="Times New Roman"/>
          <w:sz w:val="28"/>
          <w:szCs w:val="28"/>
        </w:rPr>
        <w:t>современной лингвистике</w:t>
      </w:r>
      <w:r w:rsidR="00B53321" w:rsidRPr="001F6292">
        <w:rPr>
          <w:rFonts w:ascii="Times New Roman" w:hAnsi="Times New Roman" w:cs="Times New Roman"/>
          <w:sz w:val="28"/>
          <w:szCs w:val="28"/>
        </w:rPr>
        <w:t xml:space="preserve">. Способность </w:t>
      </w:r>
      <w:r w:rsidR="00B53321">
        <w:rPr>
          <w:rFonts w:ascii="Times New Roman" w:hAnsi="Times New Roman" w:cs="Times New Roman"/>
          <w:sz w:val="28"/>
          <w:szCs w:val="28"/>
        </w:rPr>
        <w:t>умело использовать описываемые средства</w:t>
      </w:r>
      <w:r w:rsidR="00B53321" w:rsidRPr="001F6292">
        <w:rPr>
          <w:rFonts w:ascii="Times New Roman" w:hAnsi="Times New Roman" w:cs="Times New Roman"/>
          <w:sz w:val="28"/>
          <w:szCs w:val="28"/>
        </w:rPr>
        <w:t xml:space="preserve"> помогает избегать многи</w:t>
      </w:r>
      <w:r w:rsidR="00B53321">
        <w:rPr>
          <w:rFonts w:ascii="Times New Roman" w:hAnsi="Times New Roman" w:cs="Times New Roman"/>
          <w:sz w:val="28"/>
          <w:szCs w:val="28"/>
        </w:rPr>
        <w:t>х проблем</w:t>
      </w:r>
      <w:r w:rsidR="00B53321" w:rsidRPr="001F6292">
        <w:rPr>
          <w:rFonts w:ascii="Times New Roman" w:hAnsi="Times New Roman" w:cs="Times New Roman"/>
          <w:sz w:val="28"/>
          <w:szCs w:val="28"/>
        </w:rPr>
        <w:t xml:space="preserve"> в общении с окружающими нас людьми. </w:t>
      </w:r>
    </w:p>
    <w:p w:rsidR="00745FD1" w:rsidRDefault="00745FD1" w:rsidP="00B53321">
      <w:pPr>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В ходе данного исследования </w:t>
      </w:r>
      <w:r w:rsidRPr="00745FD1">
        <w:rPr>
          <w:rFonts w:ascii="Times New Roman" w:hAnsi="Times New Roman" w:cs="Times New Roman"/>
          <w:sz w:val="28"/>
          <w:szCs w:val="28"/>
        </w:rPr>
        <w:t xml:space="preserve">удалось подробно рассмотреть </w:t>
      </w:r>
      <w:r w:rsidR="001E190A">
        <w:rPr>
          <w:rFonts w:ascii="Times New Roman" w:hAnsi="Times New Roman" w:cs="Times New Roman"/>
          <w:sz w:val="28"/>
          <w:szCs w:val="28"/>
        </w:rPr>
        <w:t>понятие уступки</w:t>
      </w:r>
      <w:r>
        <w:rPr>
          <w:rFonts w:ascii="Times New Roman" w:hAnsi="Times New Roman" w:cs="Times New Roman"/>
          <w:sz w:val="28"/>
          <w:szCs w:val="28"/>
        </w:rPr>
        <w:t xml:space="preserve">, описать </w:t>
      </w:r>
      <w:r w:rsidRPr="00745FD1">
        <w:rPr>
          <w:rFonts w:ascii="Times New Roman" w:hAnsi="Times New Roman" w:cs="Times New Roman"/>
          <w:sz w:val="28"/>
          <w:szCs w:val="28"/>
        </w:rPr>
        <w:t xml:space="preserve">сущность уступительных отношений </w:t>
      </w:r>
      <w:r>
        <w:rPr>
          <w:rFonts w:ascii="Times New Roman" w:hAnsi="Times New Roman" w:cs="Times New Roman"/>
          <w:sz w:val="28"/>
          <w:szCs w:val="28"/>
        </w:rPr>
        <w:t>на основе теоретических положений, сделанных известными учеными</w:t>
      </w:r>
      <w:r w:rsidR="001E190A">
        <w:rPr>
          <w:rFonts w:ascii="Times New Roman" w:hAnsi="Times New Roman" w:cs="Times New Roman"/>
          <w:sz w:val="28"/>
          <w:szCs w:val="28"/>
        </w:rPr>
        <w:t>-</w:t>
      </w:r>
      <w:r>
        <w:rPr>
          <w:rFonts w:ascii="Times New Roman" w:hAnsi="Times New Roman" w:cs="Times New Roman"/>
          <w:sz w:val="28"/>
          <w:szCs w:val="28"/>
        </w:rPr>
        <w:t>германистами, а также определить способы</w:t>
      </w:r>
      <w:r w:rsidRPr="00745FD1">
        <w:rPr>
          <w:rFonts w:ascii="Times New Roman" w:hAnsi="Times New Roman" w:cs="Times New Roman"/>
          <w:sz w:val="28"/>
          <w:szCs w:val="28"/>
        </w:rPr>
        <w:t xml:space="preserve"> выражения </w:t>
      </w:r>
      <w:r>
        <w:rPr>
          <w:rFonts w:ascii="Times New Roman" w:hAnsi="Times New Roman" w:cs="Times New Roman"/>
          <w:sz w:val="28"/>
          <w:szCs w:val="28"/>
        </w:rPr>
        <w:t xml:space="preserve">концессивности </w:t>
      </w:r>
      <w:r w:rsidRPr="00745FD1">
        <w:rPr>
          <w:rFonts w:ascii="Times New Roman" w:hAnsi="Times New Roman" w:cs="Times New Roman"/>
          <w:sz w:val="28"/>
          <w:szCs w:val="28"/>
        </w:rPr>
        <w:t>с помощью широкого спектра языковых средств.</w:t>
      </w:r>
      <w:r>
        <w:rPr>
          <w:rFonts w:ascii="Times New Roman" w:hAnsi="Times New Roman" w:cs="Times New Roman"/>
          <w:sz w:val="28"/>
          <w:szCs w:val="28"/>
        </w:rPr>
        <w:t xml:space="preserve"> </w:t>
      </w:r>
    </w:p>
    <w:p w:rsidR="00B53321" w:rsidRDefault="001E190A" w:rsidP="00B53321">
      <w:pPr>
        <w:ind w:left="0" w:firstLine="709"/>
        <w:contextualSpacing/>
        <w:rPr>
          <w:rFonts w:ascii="Times New Roman" w:hAnsi="Times New Roman" w:cs="Times New Roman"/>
          <w:sz w:val="28"/>
          <w:szCs w:val="28"/>
        </w:rPr>
      </w:pPr>
      <w:r>
        <w:rPr>
          <w:rFonts w:ascii="Times New Roman" w:hAnsi="Times New Roman" w:cs="Times New Roman"/>
          <w:sz w:val="28"/>
          <w:szCs w:val="28"/>
        </w:rPr>
        <w:t>В работе о</w:t>
      </w:r>
      <w:r w:rsidR="00745FD1">
        <w:rPr>
          <w:rFonts w:ascii="Times New Roman" w:hAnsi="Times New Roman" w:cs="Times New Roman"/>
          <w:sz w:val="28"/>
          <w:szCs w:val="28"/>
        </w:rPr>
        <w:t xml:space="preserve">тдельно рассмотрена теория категориальной обусловленности, </w:t>
      </w:r>
      <w:r>
        <w:rPr>
          <w:rFonts w:ascii="Times New Roman" w:hAnsi="Times New Roman" w:cs="Times New Roman"/>
          <w:sz w:val="28"/>
          <w:szCs w:val="28"/>
        </w:rPr>
        <w:t>доказывающая</w:t>
      </w:r>
      <w:r w:rsidR="00745FD1">
        <w:rPr>
          <w:rFonts w:ascii="Times New Roman" w:hAnsi="Times New Roman" w:cs="Times New Roman"/>
          <w:sz w:val="28"/>
          <w:szCs w:val="28"/>
        </w:rPr>
        <w:t>, что у</w:t>
      </w:r>
      <w:r w:rsidR="00745FD1" w:rsidRPr="00745FD1">
        <w:rPr>
          <w:rFonts w:ascii="Times New Roman" w:hAnsi="Times New Roman" w:cs="Times New Roman"/>
          <w:sz w:val="28"/>
          <w:szCs w:val="28"/>
        </w:rPr>
        <w:t>ступительные отношения представляют собой довольно сложные для анализа логические отношения, которые граничат с другими отношениями поля обусловленности, такими</w:t>
      </w:r>
      <w:r>
        <w:rPr>
          <w:rFonts w:ascii="Times New Roman" w:hAnsi="Times New Roman" w:cs="Times New Roman"/>
          <w:sz w:val="28"/>
          <w:szCs w:val="28"/>
        </w:rPr>
        <w:t>,</w:t>
      </w:r>
      <w:r w:rsidR="00745FD1" w:rsidRPr="00745FD1">
        <w:rPr>
          <w:rFonts w:ascii="Times New Roman" w:hAnsi="Times New Roman" w:cs="Times New Roman"/>
          <w:sz w:val="28"/>
          <w:szCs w:val="28"/>
        </w:rPr>
        <w:t xml:space="preserve"> как условные, противительные, причинно- следственные и другие.</w:t>
      </w:r>
    </w:p>
    <w:p w:rsidR="00BA097C" w:rsidRDefault="00745FD1" w:rsidP="00BA097C">
      <w:pPr>
        <w:ind w:left="0" w:firstLine="709"/>
        <w:contextualSpacing/>
        <w:rPr>
          <w:rFonts w:ascii="Times New Roman" w:hAnsi="Times New Roman" w:cs="Times New Roman"/>
          <w:sz w:val="28"/>
          <w:szCs w:val="28"/>
        </w:rPr>
      </w:pPr>
      <w:r w:rsidRPr="00745FD1">
        <w:rPr>
          <w:rFonts w:ascii="Times New Roman" w:hAnsi="Times New Roman" w:cs="Times New Roman"/>
          <w:sz w:val="28"/>
          <w:szCs w:val="28"/>
        </w:rPr>
        <w:t>В процессе исследо</w:t>
      </w:r>
      <w:r w:rsidR="001E190A">
        <w:rPr>
          <w:rFonts w:ascii="Times New Roman" w:hAnsi="Times New Roman" w:cs="Times New Roman"/>
          <w:sz w:val="28"/>
          <w:szCs w:val="28"/>
        </w:rPr>
        <w:t>вания большое внимание уделено</w:t>
      </w:r>
      <w:r w:rsidRPr="00745FD1">
        <w:rPr>
          <w:rFonts w:ascii="Times New Roman" w:hAnsi="Times New Roman" w:cs="Times New Roman"/>
          <w:sz w:val="28"/>
          <w:szCs w:val="28"/>
        </w:rPr>
        <w:t xml:space="preserve"> сложноподчинённым предложениям, так как именно они являются основными единицами, посредс</w:t>
      </w:r>
      <w:r>
        <w:rPr>
          <w:rFonts w:ascii="Times New Roman" w:hAnsi="Times New Roman" w:cs="Times New Roman"/>
          <w:sz w:val="28"/>
          <w:szCs w:val="28"/>
        </w:rPr>
        <w:t>твом которых передаются уступительные отношения. В них выделяют три</w:t>
      </w:r>
      <w:r w:rsidRPr="00745FD1">
        <w:rPr>
          <w:rFonts w:ascii="Times New Roman" w:hAnsi="Times New Roman" w:cs="Times New Roman"/>
          <w:sz w:val="28"/>
          <w:szCs w:val="28"/>
        </w:rPr>
        <w:t xml:space="preserve"> пропозиции, одна из которых представляет </w:t>
      </w:r>
      <w:r>
        <w:rPr>
          <w:rFonts w:ascii="Times New Roman" w:hAnsi="Times New Roman" w:cs="Times New Roman"/>
          <w:sz w:val="28"/>
          <w:szCs w:val="28"/>
        </w:rPr>
        <w:t>недостаточное основание</w:t>
      </w:r>
      <w:r w:rsidR="008442C9">
        <w:rPr>
          <w:rFonts w:ascii="Times New Roman" w:hAnsi="Times New Roman" w:cs="Times New Roman"/>
          <w:sz w:val="28"/>
          <w:szCs w:val="28"/>
        </w:rPr>
        <w:t>,</w:t>
      </w:r>
      <w:r w:rsidRPr="00745FD1">
        <w:rPr>
          <w:rFonts w:ascii="Times New Roman" w:hAnsi="Times New Roman" w:cs="Times New Roman"/>
          <w:sz w:val="28"/>
          <w:szCs w:val="28"/>
        </w:rPr>
        <w:t xml:space="preserve"> вторая отражает </w:t>
      </w:r>
      <w:r>
        <w:rPr>
          <w:rFonts w:ascii="Times New Roman" w:hAnsi="Times New Roman" w:cs="Times New Roman"/>
          <w:sz w:val="28"/>
          <w:szCs w:val="28"/>
        </w:rPr>
        <w:t>следствие</w:t>
      </w:r>
      <w:r w:rsidRPr="00745FD1">
        <w:rPr>
          <w:rFonts w:ascii="Times New Roman" w:hAnsi="Times New Roman" w:cs="Times New Roman"/>
          <w:sz w:val="28"/>
          <w:szCs w:val="28"/>
        </w:rPr>
        <w:t>,</w:t>
      </w:r>
      <w:r w:rsidR="008442C9">
        <w:rPr>
          <w:rFonts w:ascii="Times New Roman" w:hAnsi="Times New Roman" w:cs="Times New Roman"/>
          <w:sz w:val="28"/>
          <w:szCs w:val="28"/>
        </w:rPr>
        <w:t xml:space="preserve"> которое </w:t>
      </w:r>
      <w:r w:rsidR="001E190A">
        <w:rPr>
          <w:rFonts w:ascii="Times New Roman" w:hAnsi="Times New Roman" w:cs="Times New Roman"/>
          <w:sz w:val="28"/>
          <w:szCs w:val="28"/>
        </w:rPr>
        <w:t>имеет место вопреки третьей</w:t>
      </w:r>
      <w:r w:rsidR="008442C9">
        <w:rPr>
          <w:rFonts w:ascii="Times New Roman" w:hAnsi="Times New Roman" w:cs="Times New Roman"/>
          <w:sz w:val="28"/>
          <w:szCs w:val="28"/>
        </w:rPr>
        <w:t xml:space="preserve"> пропозиции, </w:t>
      </w:r>
      <w:r w:rsidR="001E190A">
        <w:rPr>
          <w:rFonts w:ascii="Times New Roman" w:hAnsi="Times New Roman" w:cs="Times New Roman"/>
          <w:sz w:val="28"/>
          <w:szCs w:val="28"/>
        </w:rPr>
        <w:t>в</w:t>
      </w:r>
      <w:r w:rsidR="00530316">
        <w:rPr>
          <w:rFonts w:ascii="Times New Roman" w:hAnsi="Times New Roman" w:cs="Times New Roman"/>
          <w:sz w:val="28"/>
          <w:szCs w:val="28"/>
        </w:rPr>
        <w:t>ыражающейся зачастую эксплицитно</w:t>
      </w:r>
      <w:r w:rsidR="00110346">
        <w:rPr>
          <w:rFonts w:ascii="Times New Roman" w:hAnsi="Times New Roman" w:cs="Times New Roman"/>
          <w:sz w:val="28"/>
          <w:szCs w:val="28"/>
        </w:rPr>
        <w:t>.</w:t>
      </w:r>
    </w:p>
    <w:p w:rsidR="008442C9" w:rsidRPr="008442C9" w:rsidRDefault="00AE35A3" w:rsidP="00BA097C">
      <w:pPr>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BA097C">
        <w:rPr>
          <w:rFonts w:ascii="Times New Roman" w:hAnsi="Times New Roman" w:cs="Times New Roman"/>
          <w:sz w:val="28"/>
          <w:szCs w:val="28"/>
        </w:rPr>
        <w:t>К</w:t>
      </w:r>
      <w:r w:rsidR="001E190A">
        <w:rPr>
          <w:rFonts w:ascii="Times New Roman" w:hAnsi="Times New Roman" w:cs="Times New Roman"/>
          <w:sz w:val="28"/>
          <w:szCs w:val="28"/>
        </w:rPr>
        <w:t>роме того, нам удалось установить</w:t>
      </w:r>
      <w:r w:rsidR="008442C9" w:rsidRPr="008442C9">
        <w:rPr>
          <w:rFonts w:ascii="Times New Roman" w:hAnsi="Times New Roman" w:cs="Times New Roman"/>
          <w:sz w:val="28"/>
          <w:szCs w:val="28"/>
        </w:rPr>
        <w:t xml:space="preserve">, что </w:t>
      </w:r>
      <w:r w:rsidR="008442C9">
        <w:rPr>
          <w:rFonts w:ascii="Times New Roman" w:hAnsi="Times New Roman" w:cs="Times New Roman"/>
          <w:sz w:val="28"/>
          <w:szCs w:val="28"/>
        </w:rPr>
        <w:t xml:space="preserve">концессивные предложения имеют в своей структуре дополнительные оттенки </w:t>
      </w:r>
      <w:r w:rsidR="008442C9" w:rsidRPr="008442C9">
        <w:rPr>
          <w:rFonts w:ascii="Times New Roman" w:hAnsi="Times New Roman" w:cs="Times New Roman"/>
          <w:sz w:val="28"/>
          <w:szCs w:val="28"/>
        </w:rPr>
        <w:t>следствия,</w:t>
      </w:r>
      <w:r w:rsidR="001E190A">
        <w:rPr>
          <w:rFonts w:ascii="Times New Roman" w:hAnsi="Times New Roman" w:cs="Times New Roman"/>
          <w:sz w:val="28"/>
          <w:szCs w:val="28"/>
        </w:rPr>
        <w:t xml:space="preserve"> причинности и других категорий;</w:t>
      </w:r>
      <w:r w:rsidR="008442C9" w:rsidRPr="008442C9">
        <w:rPr>
          <w:rFonts w:ascii="Times New Roman" w:hAnsi="Times New Roman" w:cs="Times New Roman"/>
          <w:sz w:val="28"/>
          <w:szCs w:val="28"/>
        </w:rPr>
        <w:t xml:space="preserve"> вместе они образуют поле обусловленности. На языковом уровне данные связи проявляются благодаря союзам и частицам, которые придают высказыванию добавочное значение.</w:t>
      </w:r>
    </w:p>
    <w:p w:rsidR="008442C9" w:rsidRPr="008442C9" w:rsidRDefault="008442C9" w:rsidP="008442C9">
      <w:pPr>
        <w:ind w:left="0" w:firstLine="709"/>
        <w:contextualSpacing/>
        <w:rPr>
          <w:rFonts w:ascii="Times New Roman" w:hAnsi="Times New Roman" w:cs="Times New Roman"/>
          <w:sz w:val="28"/>
          <w:szCs w:val="28"/>
        </w:rPr>
      </w:pPr>
      <w:r w:rsidRPr="008442C9">
        <w:rPr>
          <w:rFonts w:ascii="Times New Roman" w:hAnsi="Times New Roman" w:cs="Times New Roman"/>
          <w:sz w:val="28"/>
          <w:szCs w:val="28"/>
        </w:rPr>
        <w:t xml:space="preserve">Проведённое исследование позволяет </w:t>
      </w:r>
      <w:r w:rsidR="001E190A">
        <w:rPr>
          <w:rFonts w:ascii="Times New Roman" w:hAnsi="Times New Roman" w:cs="Times New Roman"/>
          <w:sz w:val="28"/>
          <w:szCs w:val="28"/>
        </w:rPr>
        <w:t>утверждать</w:t>
      </w:r>
      <w:r>
        <w:rPr>
          <w:rFonts w:ascii="Times New Roman" w:hAnsi="Times New Roman" w:cs="Times New Roman"/>
          <w:sz w:val="28"/>
          <w:szCs w:val="28"/>
        </w:rPr>
        <w:t>, что для выражения уступки</w:t>
      </w:r>
      <w:r w:rsidR="001E190A">
        <w:rPr>
          <w:rFonts w:ascii="Times New Roman" w:hAnsi="Times New Roman" w:cs="Times New Roman"/>
          <w:sz w:val="28"/>
          <w:szCs w:val="28"/>
        </w:rPr>
        <w:t xml:space="preserve"> служат не только сложные союзы</w:t>
      </w:r>
      <w:r w:rsidRPr="008442C9">
        <w:rPr>
          <w:rFonts w:ascii="Times New Roman" w:hAnsi="Times New Roman" w:cs="Times New Roman"/>
          <w:sz w:val="28"/>
          <w:szCs w:val="28"/>
        </w:rPr>
        <w:t xml:space="preserve"> obwohl, obschon, obgleich, wiewohl, </w:t>
      </w:r>
      <w:r w:rsidR="001E190A">
        <w:rPr>
          <w:rFonts w:ascii="Times New Roman" w:hAnsi="Times New Roman" w:cs="Times New Roman"/>
          <w:sz w:val="28"/>
          <w:szCs w:val="28"/>
        </w:rPr>
        <w:lastRenderedPageBreak/>
        <w:t xml:space="preserve">obzwar и другие, но и </w:t>
      </w:r>
      <w:r w:rsidRPr="008442C9">
        <w:rPr>
          <w:rFonts w:ascii="Times New Roman" w:hAnsi="Times New Roman" w:cs="Times New Roman"/>
          <w:sz w:val="28"/>
          <w:szCs w:val="28"/>
        </w:rPr>
        <w:t>составные: wenn auch, wenn schon, wie/so sehr auch</w:t>
      </w:r>
      <w:r w:rsidR="001E190A">
        <w:rPr>
          <w:rFonts w:ascii="Times New Roman" w:hAnsi="Times New Roman" w:cs="Times New Roman"/>
          <w:sz w:val="28"/>
          <w:szCs w:val="28"/>
        </w:rPr>
        <w:t xml:space="preserve">. Помимо </w:t>
      </w:r>
      <w:r>
        <w:rPr>
          <w:rFonts w:ascii="Times New Roman" w:hAnsi="Times New Roman" w:cs="Times New Roman"/>
          <w:sz w:val="28"/>
          <w:szCs w:val="28"/>
        </w:rPr>
        <w:t xml:space="preserve">этого средством выражения уступки служат </w:t>
      </w:r>
      <w:r w:rsidR="001E190A">
        <w:rPr>
          <w:rFonts w:ascii="Times New Roman" w:hAnsi="Times New Roman" w:cs="Times New Roman"/>
          <w:sz w:val="28"/>
          <w:szCs w:val="28"/>
        </w:rPr>
        <w:t xml:space="preserve">такие </w:t>
      </w:r>
      <w:r>
        <w:rPr>
          <w:rFonts w:ascii="Times New Roman" w:hAnsi="Times New Roman" w:cs="Times New Roman"/>
          <w:sz w:val="28"/>
          <w:szCs w:val="28"/>
        </w:rPr>
        <w:t xml:space="preserve">грамматические средства, как </w:t>
      </w:r>
      <w:r w:rsidRPr="008442C9">
        <w:rPr>
          <w:rFonts w:ascii="Times New Roman" w:hAnsi="Times New Roman" w:cs="Times New Roman"/>
          <w:sz w:val="28"/>
          <w:szCs w:val="28"/>
        </w:rPr>
        <w:t>вре</w:t>
      </w:r>
      <w:r w:rsidR="00E628D6">
        <w:rPr>
          <w:rFonts w:ascii="Times New Roman" w:hAnsi="Times New Roman" w:cs="Times New Roman"/>
          <w:sz w:val="28"/>
          <w:szCs w:val="28"/>
        </w:rPr>
        <w:t>менные формы финитных глаголов, в частности,</w:t>
      </w:r>
      <w:r w:rsidRPr="008442C9">
        <w:rPr>
          <w:rFonts w:ascii="Times New Roman" w:hAnsi="Times New Roman" w:cs="Times New Roman"/>
          <w:sz w:val="28"/>
          <w:szCs w:val="28"/>
        </w:rPr>
        <w:t xml:space="preserve"> претеритум конъюнктива или плюсквамперфект конъюнктива</w:t>
      </w:r>
      <w:r>
        <w:rPr>
          <w:rFonts w:ascii="Times New Roman" w:hAnsi="Times New Roman" w:cs="Times New Roman"/>
          <w:sz w:val="28"/>
          <w:szCs w:val="28"/>
        </w:rPr>
        <w:t xml:space="preserve">, модальные глаголы. </w:t>
      </w:r>
      <w:r w:rsidR="00E628D6">
        <w:rPr>
          <w:rFonts w:ascii="Times New Roman" w:hAnsi="Times New Roman" w:cs="Times New Roman"/>
          <w:sz w:val="28"/>
          <w:szCs w:val="28"/>
        </w:rPr>
        <w:t>Следует назвать также</w:t>
      </w:r>
      <w:r w:rsidRPr="008442C9">
        <w:rPr>
          <w:rFonts w:ascii="Times New Roman" w:hAnsi="Times New Roman" w:cs="Times New Roman"/>
          <w:sz w:val="28"/>
          <w:szCs w:val="28"/>
        </w:rPr>
        <w:t xml:space="preserve"> ле</w:t>
      </w:r>
      <w:r>
        <w:rPr>
          <w:rFonts w:ascii="Times New Roman" w:hAnsi="Times New Roman" w:cs="Times New Roman"/>
          <w:sz w:val="28"/>
          <w:szCs w:val="28"/>
        </w:rPr>
        <w:t>ксический набор маркеров уступки</w:t>
      </w:r>
      <w:r w:rsidRPr="008442C9">
        <w:rPr>
          <w:rFonts w:ascii="Times New Roman" w:hAnsi="Times New Roman" w:cs="Times New Roman"/>
          <w:sz w:val="28"/>
          <w:szCs w:val="28"/>
        </w:rPr>
        <w:t>, которые могут быть использованы без введения в предложени</w:t>
      </w:r>
      <w:r w:rsidR="00E628D6">
        <w:rPr>
          <w:rFonts w:ascii="Times New Roman" w:hAnsi="Times New Roman" w:cs="Times New Roman"/>
          <w:sz w:val="28"/>
          <w:szCs w:val="28"/>
        </w:rPr>
        <w:t>е условных союзов.</w:t>
      </w:r>
      <w:r>
        <w:rPr>
          <w:rFonts w:ascii="Times New Roman" w:hAnsi="Times New Roman" w:cs="Times New Roman"/>
          <w:sz w:val="28"/>
          <w:szCs w:val="28"/>
        </w:rPr>
        <w:t xml:space="preserve"> </w:t>
      </w:r>
      <w:r w:rsidR="00E628D6">
        <w:rPr>
          <w:rFonts w:ascii="Times New Roman" w:hAnsi="Times New Roman" w:cs="Times New Roman"/>
          <w:sz w:val="28"/>
          <w:szCs w:val="28"/>
        </w:rPr>
        <w:t>В этой роли выступают</w:t>
      </w:r>
      <w:r>
        <w:rPr>
          <w:rFonts w:ascii="Times New Roman" w:hAnsi="Times New Roman" w:cs="Times New Roman"/>
          <w:sz w:val="28"/>
          <w:szCs w:val="28"/>
        </w:rPr>
        <w:t xml:space="preserve"> наречия или предлоги с семантикой уступительных отношений. </w:t>
      </w:r>
    </w:p>
    <w:p w:rsidR="008442C9" w:rsidRPr="008442C9" w:rsidRDefault="008442C9" w:rsidP="008442C9">
      <w:pPr>
        <w:ind w:left="0" w:firstLine="709"/>
        <w:contextualSpacing/>
        <w:rPr>
          <w:rFonts w:ascii="Times New Roman" w:hAnsi="Times New Roman" w:cs="Times New Roman"/>
          <w:sz w:val="28"/>
          <w:szCs w:val="28"/>
        </w:rPr>
      </w:pPr>
      <w:r w:rsidRPr="008442C9">
        <w:rPr>
          <w:rFonts w:ascii="Times New Roman" w:hAnsi="Times New Roman" w:cs="Times New Roman"/>
          <w:sz w:val="28"/>
          <w:szCs w:val="28"/>
        </w:rPr>
        <w:t>В ходе исследования нам удалось проанализировать отдельные отрывки из романов и статей и сделать вывод о том, что благодаря использованию языковых средств, выражающих условные отношения</w:t>
      </w:r>
      <w:r w:rsidR="00E628D6">
        <w:rPr>
          <w:rFonts w:ascii="Times New Roman" w:hAnsi="Times New Roman" w:cs="Times New Roman"/>
          <w:sz w:val="28"/>
          <w:szCs w:val="28"/>
        </w:rPr>
        <w:t>,</w:t>
      </w:r>
      <w:r w:rsidRPr="008442C9">
        <w:rPr>
          <w:rFonts w:ascii="Times New Roman" w:hAnsi="Times New Roman" w:cs="Times New Roman"/>
          <w:sz w:val="28"/>
          <w:szCs w:val="28"/>
        </w:rPr>
        <w:t xml:space="preserve"> язык художественного произведения может приобрета</w:t>
      </w:r>
      <w:r w:rsidR="00E628D6">
        <w:rPr>
          <w:rFonts w:ascii="Times New Roman" w:hAnsi="Times New Roman" w:cs="Times New Roman"/>
          <w:sz w:val="28"/>
          <w:szCs w:val="28"/>
        </w:rPr>
        <w:t>ть различные смысловые оттенки:</w:t>
      </w:r>
      <w:r w:rsidRPr="008442C9">
        <w:rPr>
          <w:rFonts w:ascii="Times New Roman" w:hAnsi="Times New Roman" w:cs="Times New Roman"/>
          <w:sz w:val="28"/>
          <w:szCs w:val="28"/>
        </w:rPr>
        <w:t xml:space="preserve"> </w:t>
      </w:r>
      <w:r w:rsidR="00E628D6">
        <w:rPr>
          <w:rFonts w:ascii="Times New Roman" w:hAnsi="Times New Roman" w:cs="Times New Roman"/>
          <w:sz w:val="28"/>
          <w:szCs w:val="28"/>
        </w:rPr>
        <w:t>сомнение, критику</w:t>
      </w:r>
      <w:r w:rsidR="00AF7839">
        <w:rPr>
          <w:rFonts w:ascii="Times New Roman" w:hAnsi="Times New Roman" w:cs="Times New Roman"/>
          <w:sz w:val="28"/>
          <w:szCs w:val="28"/>
        </w:rPr>
        <w:t xml:space="preserve">, </w:t>
      </w:r>
      <w:r w:rsidR="00E628D6">
        <w:rPr>
          <w:rFonts w:ascii="Times New Roman" w:hAnsi="Times New Roman" w:cs="Times New Roman"/>
          <w:sz w:val="28"/>
          <w:szCs w:val="28"/>
        </w:rPr>
        <w:t>гиперболистичность, сарказм</w:t>
      </w:r>
      <w:r w:rsidRPr="008442C9">
        <w:rPr>
          <w:rFonts w:ascii="Times New Roman" w:hAnsi="Times New Roman" w:cs="Times New Roman"/>
          <w:sz w:val="28"/>
          <w:szCs w:val="28"/>
        </w:rPr>
        <w:t xml:space="preserve"> и др</w:t>
      </w:r>
      <w:r w:rsidR="00E628D6">
        <w:rPr>
          <w:rFonts w:ascii="Times New Roman" w:hAnsi="Times New Roman" w:cs="Times New Roman"/>
          <w:sz w:val="28"/>
          <w:szCs w:val="28"/>
        </w:rPr>
        <w:t>угие</w:t>
      </w:r>
      <w:r w:rsidRPr="008442C9">
        <w:rPr>
          <w:rFonts w:ascii="Times New Roman" w:hAnsi="Times New Roman" w:cs="Times New Roman"/>
          <w:sz w:val="28"/>
          <w:szCs w:val="28"/>
        </w:rPr>
        <w:t xml:space="preserve">. </w:t>
      </w:r>
    </w:p>
    <w:p w:rsidR="008442C9" w:rsidRDefault="008442C9" w:rsidP="008442C9">
      <w:pPr>
        <w:ind w:left="0" w:firstLine="709"/>
        <w:contextualSpacing/>
        <w:rPr>
          <w:rFonts w:ascii="Times New Roman" w:hAnsi="Times New Roman" w:cs="Times New Roman"/>
          <w:sz w:val="28"/>
          <w:szCs w:val="28"/>
        </w:rPr>
      </w:pPr>
      <w:r w:rsidRPr="008442C9">
        <w:rPr>
          <w:rFonts w:ascii="Times New Roman" w:hAnsi="Times New Roman" w:cs="Times New Roman"/>
          <w:sz w:val="28"/>
          <w:szCs w:val="28"/>
        </w:rPr>
        <w:t xml:space="preserve">Результаты данного исследования </w:t>
      </w:r>
      <w:r w:rsidR="00E628D6">
        <w:rPr>
          <w:rFonts w:ascii="Times New Roman" w:hAnsi="Times New Roman" w:cs="Times New Roman"/>
          <w:sz w:val="28"/>
          <w:szCs w:val="28"/>
        </w:rPr>
        <w:t>могут быть</w:t>
      </w:r>
      <w:r w:rsidRPr="008442C9">
        <w:rPr>
          <w:rFonts w:ascii="Times New Roman" w:hAnsi="Times New Roman" w:cs="Times New Roman"/>
          <w:sz w:val="28"/>
          <w:szCs w:val="28"/>
        </w:rPr>
        <w:t xml:space="preserve"> полезны тем, кто занимается изучением проблем когнитивного языкознания, исследует возможности выражения лингвофилософских категорий с помощью различных языковых средств. </w:t>
      </w:r>
      <w:r w:rsidR="00E628D6">
        <w:rPr>
          <w:rFonts w:ascii="Times New Roman" w:hAnsi="Times New Roman" w:cs="Times New Roman"/>
          <w:sz w:val="28"/>
          <w:szCs w:val="28"/>
        </w:rPr>
        <w:t>Выпускная</w:t>
      </w:r>
      <w:r w:rsidRPr="008442C9">
        <w:rPr>
          <w:rFonts w:ascii="Times New Roman" w:hAnsi="Times New Roman" w:cs="Times New Roman"/>
          <w:sz w:val="28"/>
          <w:szCs w:val="28"/>
        </w:rPr>
        <w:t xml:space="preserve"> работа будет полезна </w:t>
      </w:r>
      <w:r w:rsidR="00E628D6">
        <w:rPr>
          <w:rFonts w:ascii="Times New Roman" w:hAnsi="Times New Roman" w:cs="Times New Roman"/>
          <w:sz w:val="28"/>
          <w:szCs w:val="28"/>
        </w:rPr>
        <w:t xml:space="preserve">также </w:t>
      </w:r>
      <w:r w:rsidRPr="008442C9">
        <w:rPr>
          <w:rFonts w:ascii="Times New Roman" w:hAnsi="Times New Roman" w:cs="Times New Roman"/>
          <w:sz w:val="28"/>
          <w:szCs w:val="28"/>
        </w:rPr>
        <w:t>тем, кто хочет лучше постичь богатство немецкого языка</w:t>
      </w:r>
      <w:r w:rsidR="00E628D6">
        <w:rPr>
          <w:rFonts w:ascii="Times New Roman" w:hAnsi="Times New Roman" w:cs="Times New Roman"/>
          <w:sz w:val="28"/>
          <w:szCs w:val="28"/>
        </w:rPr>
        <w:t>, чтобы</w:t>
      </w:r>
      <w:r w:rsidRPr="008442C9">
        <w:rPr>
          <w:rFonts w:ascii="Times New Roman" w:hAnsi="Times New Roman" w:cs="Times New Roman"/>
          <w:sz w:val="28"/>
          <w:szCs w:val="28"/>
        </w:rPr>
        <w:t xml:space="preserve"> </w:t>
      </w:r>
      <w:r w:rsidR="00E628D6">
        <w:rPr>
          <w:rFonts w:ascii="Times New Roman" w:hAnsi="Times New Roman" w:cs="Times New Roman"/>
          <w:sz w:val="28"/>
          <w:szCs w:val="28"/>
        </w:rPr>
        <w:t>глубже передавать смысловые оттенки</w:t>
      </w:r>
      <w:r w:rsidRPr="008442C9">
        <w:rPr>
          <w:rFonts w:ascii="Times New Roman" w:hAnsi="Times New Roman" w:cs="Times New Roman"/>
          <w:sz w:val="28"/>
          <w:szCs w:val="28"/>
        </w:rPr>
        <w:t xml:space="preserve"> своей речи, используя при этом весь арсенал лингвистических возможностей.</w:t>
      </w:r>
    </w:p>
    <w:p w:rsidR="00AF7839" w:rsidRDefault="00AF7839">
      <w:pPr>
        <w:spacing w:after="160" w:line="259" w:lineRule="auto"/>
        <w:ind w:left="0" w:firstLine="0"/>
        <w:jc w:val="left"/>
        <w:rPr>
          <w:rFonts w:ascii="Times New Roman" w:hAnsi="Times New Roman" w:cs="Times New Roman"/>
          <w:sz w:val="28"/>
          <w:szCs w:val="28"/>
        </w:rPr>
      </w:pPr>
      <w:r>
        <w:rPr>
          <w:rFonts w:ascii="Times New Roman" w:hAnsi="Times New Roman" w:cs="Times New Roman"/>
          <w:sz w:val="28"/>
          <w:szCs w:val="28"/>
        </w:rPr>
        <w:br w:type="page"/>
      </w:r>
    </w:p>
    <w:p w:rsidR="00AF7839" w:rsidRDefault="00AF7839" w:rsidP="00AF7839">
      <w:pPr>
        <w:jc w:val="center"/>
        <w:rPr>
          <w:rFonts w:ascii="Times New Roman" w:hAnsi="Times New Roman" w:cs="Times New Roman"/>
          <w:caps/>
          <w:sz w:val="28"/>
          <w:szCs w:val="28"/>
        </w:rPr>
      </w:pPr>
      <w:r>
        <w:rPr>
          <w:rFonts w:ascii="Times New Roman" w:hAnsi="Times New Roman" w:cs="Times New Roman"/>
          <w:caps/>
          <w:sz w:val="28"/>
          <w:szCs w:val="28"/>
        </w:rPr>
        <w:lastRenderedPageBreak/>
        <w:t>список использованных источников</w:t>
      </w:r>
    </w:p>
    <w:p w:rsidR="000301B6" w:rsidRDefault="00AF7839" w:rsidP="00645D9E">
      <w:pPr>
        <w:spacing w:after="0"/>
        <w:ind w:left="0" w:firstLine="709"/>
        <w:rPr>
          <w:rFonts w:ascii="Times New Roman" w:hAnsi="Times New Roman" w:cs="Times New Roman"/>
          <w:sz w:val="28"/>
          <w:szCs w:val="28"/>
        </w:rPr>
      </w:pPr>
      <w:r w:rsidRPr="00AF7839">
        <w:rPr>
          <w:rFonts w:ascii="Times New Roman" w:hAnsi="Times New Roman" w:cs="Times New Roman"/>
          <w:sz w:val="28"/>
          <w:szCs w:val="28"/>
        </w:rPr>
        <w:t>1</w:t>
      </w:r>
      <w:r w:rsidRPr="00AF7839">
        <w:rPr>
          <w:rFonts w:ascii="Times New Roman" w:hAnsi="Times New Roman" w:cs="Times New Roman"/>
          <w:sz w:val="28"/>
          <w:szCs w:val="28"/>
        </w:rPr>
        <w:tab/>
      </w:r>
      <w:r w:rsidR="000301B6">
        <w:rPr>
          <w:rFonts w:ascii="Times New Roman" w:hAnsi="Times New Roman" w:cs="Times New Roman"/>
          <w:sz w:val="28"/>
          <w:szCs w:val="28"/>
        </w:rPr>
        <w:t>Адмони, В.Г. Синтаксис современного немецкого языка. Система отношений и система построения</w:t>
      </w:r>
      <w:r w:rsidR="00BE71F5">
        <w:rPr>
          <w:rFonts w:ascii="Times New Roman" w:hAnsi="Times New Roman" w:cs="Times New Roman"/>
          <w:sz w:val="28"/>
          <w:szCs w:val="28"/>
        </w:rPr>
        <w:t>. – Спб.: Наука, 2006. – С. 366.</w:t>
      </w:r>
    </w:p>
    <w:p w:rsidR="00AF7839" w:rsidRPr="00AF7839" w:rsidRDefault="00BE71F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2   </w:t>
      </w:r>
      <w:r w:rsidR="00AF7839" w:rsidRPr="00AF7839">
        <w:rPr>
          <w:rFonts w:ascii="Times New Roman" w:hAnsi="Times New Roman" w:cs="Times New Roman"/>
          <w:sz w:val="28"/>
          <w:szCs w:val="28"/>
        </w:rPr>
        <w:t xml:space="preserve">Академическая грамматика русского языка. Т.1. под ред.       </w:t>
      </w:r>
      <w:r>
        <w:rPr>
          <w:rFonts w:ascii="Times New Roman" w:hAnsi="Times New Roman" w:cs="Times New Roman"/>
          <w:sz w:val="28"/>
          <w:szCs w:val="28"/>
        </w:rPr>
        <w:t xml:space="preserve">                  </w:t>
      </w:r>
      <w:r w:rsidR="00AF7839" w:rsidRPr="00AF7839">
        <w:rPr>
          <w:rFonts w:ascii="Times New Roman" w:hAnsi="Times New Roman" w:cs="Times New Roman"/>
          <w:sz w:val="28"/>
          <w:szCs w:val="28"/>
        </w:rPr>
        <w:t xml:space="preserve">Н.Ю. </w:t>
      </w:r>
      <w:r>
        <w:rPr>
          <w:rFonts w:ascii="Times New Roman" w:hAnsi="Times New Roman" w:cs="Times New Roman"/>
          <w:sz w:val="28"/>
          <w:szCs w:val="28"/>
        </w:rPr>
        <w:t xml:space="preserve">    </w:t>
      </w:r>
      <w:r w:rsidR="00AF7839" w:rsidRPr="00AF7839">
        <w:rPr>
          <w:rFonts w:ascii="Times New Roman" w:hAnsi="Times New Roman" w:cs="Times New Roman"/>
          <w:sz w:val="28"/>
          <w:szCs w:val="28"/>
        </w:rPr>
        <w:t>Шведовой. – М.: Наука, 1980. – 703 с.</w:t>
      </w:r>
    </w:p>
    <w:p w:rsidR="00AF7839" w:rsidRPr="00AF7839" w:rsidRDefault="00BE71F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3</w:t>
      </w:r>
      <w:r w:rsidR="00AF7839" w:rsidRPr="00AF7839">
        <w:rPr>
          <w:rFonts w:ascii="Times New Roman" w:hAnsi="Times New Roman" w:cs="Times New Roman"/>
          <w:sz w:val="28"/>
          <w:szCs w:val="28"/>
        </w:rPr>
        <w:tab/>
        <w:t>Ананьева, Н.Е. История и диалектология польского языка.</w:t>
      </w:r>
      <w:r w:rsidR="00AE35A3">
        <w:rPr>
          <w:rFonts w:ascii="Times New Roman" w:hAnsi="Times New Roman" w:cs="Times New Roman"/>
          <w:sz w:val="28"/>
          <w:szCs w:val="28"/>
        </w:rPr>
        <w:t xml:space="preserve"> </w:t>
      </w:r>
      <w:r w:rsidR="00AF7839" w:rsidRPr="00AF7839">
        <w:rPr>
          <w:rFonts w:ascii="Times New Roman" w:hAnsi="Times New Roman" w:cs="Times New Roman"/>
          <w:sz w:val="28"/>
          <w:szCs w:val="28"/>
        </w:rPr>
        <w:t>– Спб.: Светоч, 2006. – 180 с.</w:t>
      </w:r>
    </w:p>
    <w:p w:rsidR="00AF7839" w:rsidRPr="00AF7839" w:rsidRDefault="00BE71F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4</w:t>
      </w:r>
      <w:r w:rsidR="00AF7839" w:rsidRPr="00AF7839">
        <w:rPr>
          <w:rFonts w:ascii="Times New Roman" w:hAnsi="Times New Roman" w:cs="Times New Roman"/>
          <w:sz w:val="28"/>
          <w:szCs w:val="28"/>
        </w:rPr>
        <w:tab/>
        <w:t xml:space="preserve"> Апресян, Ю.Д. Уступительность в языке и слова со значением уступки. // Вопросы языкознания. ч. 5.  – М.: Наука, 1999. – С. 24</w:t>
      </w:r>
      <w:r w:rsidR="007A11B9" w:rsidRPr="007A11B9">
        <w:rPr>
          <w:rFonts w:ascii="Times New Roman" w:hAnsi="Times New Roman" w:cs="Times New Roman"/>
          <w:sz w:val="28"/>
          <w:szCs w:val="28"/>
        </w:rPr>
        <w:t>–</w:t>
      </w:r>
      <w:r w:rsidR="00AF7839" w:rsidRPr="00AF7839">
        <w:rPr>
          <w:rFonts w:ascii="Times New Roman" w:hAnsi="Times New Roman" w:cs="Times New Roman"/>
          <w:sz w:val="28"/>
          <w:szCs w:val="28"/>
        </w:rPr>
        <w:t>44.</w:t>
      </w:r>
      <w:r w:rsidR="00AF7839" w:rsidRPr="00AF7839">
        <w:rPr>
          <w:rFonts w:ascii="Times New Roman" w:hAnsi="Times New Roman" w:cs="Times New Roman"/>
          <w:sz w:val="28"/>
          <w:szCs w:val="28"/>
        </w:rPr>
        <w:tab/>
      </w:r>
    </w:p>
    <w:p w:rsidR="00AF7839" w:rsidRDefault="00BE71F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5</w:t>
      </w:r>
      <w:r w:rsidR="00AF7839" w:rsidRPr="00AF7839">
        <w:rPr>
          <w:rFonts w:ascii="Times New Roman" w:hAnsi="Times New Roman" w:cs="Times New Roman"/>
          <w:sz w:val="28"/>
          <w:szCs w:val="28"/>
        </w:rPr>
        <w:t xml:space="preserve">       Ахманова, О.С. Словарь лингвистических терминов. – М.: Российская энциклопедия, 2007. – 506 с.</w:t>
      </w:r>
    </w:p>
    <w:p w:rsidR="00AF7839" w:rsidRPr="00AF7839" w:rsidRDefault="00BE71F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6</w:t>
      </w:r>
      <w:r w:rsidR="00AF7839" w:rsidRPr="00AF7839">
        <w:rPr>
          <w:rFonts w:ascii="Times New Roman" w:hAnsi="Times New Roman" w:cs="Times New Roman"/>
          <w:sz w:val="28"/>
          <w:szCs w:val="28"/>
        </w:rPr>
        <w:tab/>
        <w:t>Бархударов</w:t>
      </w:r>
      <w:r w:rsidR="0072424C">
        <w:rPr>
          <w:rFonts w:ascii="Times New Roman" w:hAnsi="Times New Roman" w:cs="Times New Roman"/>
          <w:sz w:val="28"/>
          <w:szCs w:val="28"/>
        </w:rPr>
        <w:t>,</w:t>
      </w:r>
      <w:r w:rsidR="00AF7839" w:rsidRPr="00AF7839">
        <w:rPr>
          <w:rFonts w:ascii="Times New Roman" w:hAnsi="Times New Roman" w:cs="Times New Roman"/>
          <w:sz w:val="28"/>
          <w:szCs w:val="28"/>
        </w:rPr>
        <w:t xml:space="preserve"> Л.С., Колшанский Г.В. К проблеме структуры сложного предложения.  // Филология 20 века. Сб. статей по языкознанию. – М., изд. МГУ, 1989. –  С. 40</w:t>
      </w:r>
      <w:r w:rsidR="007A11B9" w:rsidRPr="007A11B9">
        <w:rPr>
          <w:rFonts w:ascii="Times New Roman" w:hAnsi="Times New Roman" w:cs="Times New Roman"/>
          <w:sz w:val="28"/>
          <w:szCs w:val="28"/>
        </w:rPr>
        <w:t>–</w:t>
      </w:r>
      <w:r w:rsidR="00AF7839" w:rsidRPr="00AF7839">
        <w:rPr>
          <w:rFonts w:ascii="Times New Roman" w:hAnsi="Times New Roman" w:cs="Times New Roman"/>
          <w:sz w:val="28"/>
          <w:szCs w:val="28"/>
        </w:rPr>
        <w:t>53.</w:t>
      </w:r>
    </w:p>
    <w:p w:rsidR="00AF7839" w:rsidRPr="00AF7839" w:rsidRDefault="00BE71F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7</w:t>
      </w:r>
      <w:r w:rsidR="00AF7839" w:rsidRPr="00AF7839">
        <w:rPr>
          <w:rFonts w:ascii="Times New Roman" w:hAnsi="Times New Roman" w:cs="Times New Roman"/>
          <w:sz w:val="28"/>
          <w:szCs w:val="28"/>
        </w:rPr>
        <w:tab/>
        <w:t>Белошапкова, В.А. Современный русский язык. Учебное пособие. – М.: Высшая школа, 1989. – 800 с.</w:t>
      </w:r>
    </w:p>
    <w:p w:rsidR="00AF7839" w:rsidRPr="00AF7839" w:rsidRDefault="00BE71F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8</w:t>
      </w:r>
      <w:r w:rsidR="00AF7839" w:rsidRPr="00AF7839">
        <w:rPr>
          <w:rFonts w:ascii="Times New Roman" w:hAnsi="Times New Roman" w:cs="Times New Roman"/>
          <w:sz w:val="28"/>
          <w:szCs w:val="28"/>
        </w:rPr>
        <w:tab/>
        <w:t>Белошапкова, В.А. Сложное предложение в современном русском языке. – М.: Просвещение, 1990. – 160 с.</w:t>
      </w:r>
    </w:p>
    <w:p w:rsidR="00AF7839" w:rsidRDefault="00BE71F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9</w:t>
      </w:r>
      <w:r w:rsidR="00AF7839" w:rsidRPr="00AF7839">
        <w:rPr>
          <w:rFonts w:ascii="Times New Roman" w:hAnsi="Times New Roman" w:cs="Times New Roman"/>
          <w:sz w:val="28"/>
          <w:szCs w:val="28"/>
        </w:rPr>
        <w:tab/>
        <w:t xml:space="preserve">Бенвенист, Э. Общая лингвистика. – М.: Прогресс, 1974. – 448 с. </w:t>
      </w:r>
    </w:p>
    <w:p w:rsidR="00BE71F5" w:rsidRPr="00AF7839" w:rsidRDefault="00BE71F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10 Березина, Г.П. Категория концессивности в языке и речи</w:t>
      </w:r>
      <w:r w:rsidR="00E46BEB">
        <w:rPr>
          <w:rFonts w:ascii="Times New Roman" w:hAnsi="Times New Roman" w:cs="Times New Roman"/>
          <w:sz w:val="28"/>
          <w:szCs w:val="28"/>
        </w:rPr>
        <w:t>. – Новосибирск: Изд.НГПУ, 2012 – 57 с.</w:t>
      </w:r>
    </w:p>
    <w:p w:rsidR="00AF7839" w:rsidRDefault="00E46BEB"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11</w:t>
      </w:r>
      <w:r w:rsidR="00AF7839" w:rsidRPr="00AF7839">
        <w:rPr>
          <w:rFonts w:ascii="Times New Roman" w:hAnsi="Times New Roman" w:cs="Times New Roman"/>
          <w:sz w:val="28"/>
          <w:szCs w:val="28"/>
        </w:rPr>
        <w:tab/>
        <w:t xml:space="preserve">Богодицкий, В.А. Общий курс русской грамматики. 5-ое изд. – М.: УРСС, 1965 – 156 с. </w:t>
      </w:r>
    </w:p>
    <w:p w:rsidR="00E46BEB" w:rsidRPr="00AF7839" w:rsidRDefault="00E46BEB"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12 Болдырев, Н.Н. Перекатегоризация глагола как способ формирования смысла высказывания. // Известия РАН. Сер.</w:t>
      </w:r>
      <w:r w:rsidR="00744A40">
        <w:rPr>
          <w:rFonts w:ascii="Times New Roman" w:hAnsi="Times New Roman" w:cs="Times New Roman"/>
          <w:sz w:val="28"/>
          <w:szCs w:val="28"/>
        </w:rPr>
        <w:t xml:space="preserve"> </w:t>
      </w:r>
      <w:r>
        <w:rPr>
          <w:rFonts w:ascii="Times New Roman" w:hAnsi="Times New Roman" w:cs="Times New Roman"/>
          <w:sz w:val="28"/>
          <w:szCs w:val="28"/>
        </w:rPr>
        <w:t xml:space="preserve">лит-ры и языка. Т. 60. № 2. </w:t>
      </w:r>
      <w:r w:rsidR="00744A40">
        <w:rPr>
          <w:rFonts w:ascii="Times New Roman" w:hAnsi="Times New Roman" w:cs="Times New Roman"/>
          <w:sz w:val="28"/>
          <w:szCs w:val="28"/>
        </w:rPr>
        <w:t>– М., изд. МГУ, 2001. – С. 40–</w:t>
      </w:r>
      <w:r>
        <w:rPr>
          <w:rFonts w:ascii="Times New Roman" w:hAnsi="Times New Roman" w:cs="Times New Roman"/>
          <w:sz w:val="28"/>
          <w:szCs w:val="28"/>
        </w:rPr>
        <w:t>55.</w:t>
      </w:r>
    </w:p>
    <w:p w:rsidR="00AF7839" w:rsidRPr="00AF7839" w:rsidRDefault="00E46BEB"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13</w:t>
      </w:r>
      <w:r w:rsidR="00AF7839" w:rsidRPr="00AF7839">
        <w:rPr>
          <w:rFonts w:ascii="Times New Roman" w:hAnsi="Times New Roman" w:cs="Times New Roman"/>
          <w:sz w:val="28"/>
          <w:szCs w:val="28"/>
        </w:rPr>
        <w:tab/>
        <w:t>Бондаренко, А.Ф. Семантика сложноподчиненного предложения (на материале французского языка). – Кишенев: Штинца, 1984. – 163 с.</w:t>
      </w:r>
    </w:p>
    <w:p w:rsidR="00AF7839" w:rsidRPr="00AF7839" w:rsidRDefault="00E46BEB"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lastRenderedPageBreak/>
        <w:t>14</w:t>
      </w:r>
      <w:r w:rsidR="00AF7839" w:rsidRPr="00AF7839">
        <w:rPr>
          <w:rFonts w:ascii="Times New Roman" w:hAnsi="Times New Roman" w:cs="Times New Roman"/>
          <w:sz w:val="28"/>
          <w:szCs w:val="28"/>
        </w:rPr>
        <w:tab/>
        <w:t xml:space="preserve"> Бондарко, А.В. Грамматическое значение и смысл. – Л.: Наука, 1978. – 175 с.</w:t>
      </w:r>
    </w:p>
    <w:p w:rsidR="00AF7839" w:rsidRPr="00AF7839" w:rsidRDefault="00E46BEB"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15</w:t>
      </w:r>
      <w:r w:rsidR="00AF7839" w:rsidRPr="00AF7839">
        <w:rPr>
          <w:rFonts w:ascii="Times New Roman" w:hAnsi="Times New Roman" w:cs="Times New Roman"/>
          <w:sz w:val="28"/>
          <w:szCs w:val="28"/>
        </w:rPr>
        <w:tab/>
        <w:t xml:space="preserve"> Бондарко, А.В. Принципы функциональной грамматики и вопросы аспектологии. – Л.: Наука, 1983. – 208 с. </w:t>
      </w:r>
    </w:p>
    <w:p w:rsidR="00AF7839" w:rsidRPr="00AF7839" w:rsidRDefault="00E46BEB"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16</w:t>
      </w:r>
      <w:r w:rsidR="00AF7839" w:rsidRPr="00AF7839">
        <w:rPr>
          <w:rFonts w:ascii="Times New Roman" w:hAnsi="Times New Roman" w:cs="Times New Roman"/>
          <w:sz w:val="28"/>
          <w:szCs w:val="28"/>
        </w:rPr>
        <w:tab/>
        <w:t xml:space="preserve"> Бондарко, А.В., Воейкова М.Д., Гак В.Г. и др. Теория функциональной грамматики.– Спб., 1996. – 230 с.</w:t>
      </w:r>
    </w:p>
    <w:p w:rsidR="00AF7839" w:rsidRPr="00AF7839" w:rsidRDefault="00E46BEB"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17</w:t>
      </w:r>
      <w:r w:rsidR="00AF7839" w:rsidRPr="00AF7839">
        <w:rPr>
          <w:rFonts w:ascii="Times New Roman" w:hAnsi="Times New Roman" w:cs="Times New Roman"/>
          <w:sz w:val="28"/>
          <w:szCs w:val="28"/>
        </w:rPr>
        <w:tab/>
        <w:t xml:space="preserve"> Булах, Н.В. Изменения в употреблении уступительных союзов в немецком языке. // Подвижность языковых подсистем: Сб. науч. тр. – Тверь: Тверской гос. ун-т, 1994. – С. 20-24.</w:t>
      </w:r>
    </w:p>
    <w:p w:rsidR="00AF7839" w:rsidRPr="00AF7839" w:rsidRDefault="00AF7839" w:rsidP="00645D9E">
      <w:pPr>
        <w:spacing w:after="0"/>
        <w:ind w:left="0" w:firstLine="709"/>
        <w:rPr>
          <w:rFonts w:ascii="Times New Roman" w:hAnsi="Times New Roman" w:cs="Times New Roman"/>
          <w:sz w:val="28"/>
          <w:szCs w:val="28"/>
        </w:rPr>
      </w:pPr>
      <w:r w:rsidRPr="00AF7839">
        <w:rPr>
          <w:rFonts w:ascii="Times New Roman" w:hAnsi="Times New Roman" w:cs="Times New Roman"/>
          <w:sz w:val="28"/>
          <w:szCs w:val="28"/>
        </w:rPr>
        <w:t>1</w:t>
      </w:r>
      <w:r w:rsidR="00E46BEB">
        <w:rPr>
          <w:rFonts w:ascii="Times New Roman" w:hAnsi="Times New Roman" w:cs="Times New Roman"/>
          <w:sz w:val="28"/>
          <w:szCs w:val="28"/>
        </w:rPr>
        <w:t>8</w:t>
      </w:r>
      <w:r w:rsidRPr="00AF7839">
        <w:rPr>
          <w:rFonts w:ascii="Times New Roman" w:hAnsi="Times New Roman" w:cs="Times New Roman"/>
          <w:sz w:val="28"/>
          <w:szCs w:val="28"/>
        </w:rPr>
        <w:tab/>
        <w:t>Буслаев, Ф.И. Историческая грамматика русского языка. – М.: типограф. ун-та, 1881. – 676 с.</w:t>
      </w:r>
    </w:p>
    <w:p w:rsidR="00AF7839" w:rsidRPr="00AF7839" w:rsidRDefault="00E46BEB"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19</w:t>
      </w:r>
      <w:r w:rsidR="00AF7839" w:rsidRPr="00AF7839">
        <w:rPr>
          <w:rFonts w:ascii="Times New Roman" w:hAnsi="Times New Roman" w:cs="Times New Roman"/>
          <w:sz w:val="28"/>
          <w:szCs w:val="28"/>
        </w:rPr>
        <w:tab/>
        <w:t xml:space="preserve"> Буслаев, Ф.И. Учебник русской грамматики, сближенной с церковнославянскою, с приближением образцов грамматического разбора.  – М.: типограф. ун-та, 1874. – 211 с.</w:t>
      </w:r>
    </w:p>
    <w:p w:rsidR="00AF7839" w:rsidRPr="00AF7839" w:rsidRDefault="00E46BEB"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20</w:t>
      </w:r>
      <w:r w:rsidR="00AF7839" w:rsidRPr="00AF7839">
        <w:rPr>
          <w:rFonts w:ascii="Times New Roman" w:hAnsi="Times New Roman" w:cs="Times New Roman"/>
          <w:sz w:val="28"/>
          <w:szCs w:val="28"/>
        </w:rPr>
        <w:tab/>
        <w:t>Васильева, А.А. Смысловые отношения в структуре языка. – Л.: изд. Ленингр. ун-та, 1984. –  135 с.</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2</w:t>
      </w:r>
      <w:r w:rsidR="00AF7839" w:rsidRPr="00AF7839">
        <w:rPr>
          <w:rFonts w:ascii="Times New Roman" w:hAnsi="Times New Roman" w:cs="Times New Roman"/>
          <w:sz w:val="28"/>
          <w:szCs w:val="28"/>
        </w:rPr>
        <w:t>1</w:t>
      </w:r>
      <w:r w:rsidR="00AF7839" w:rsidRPr="00AF7839">
        <w:rPr>
          <w:rFonts w:ascii="Times New Roman" w:hAnsi="Times New Roman" w:cs="Times New Roman"/>
          <w:sz w:val="28"/>
          <w:szCs w:val="28"/>
        </w:rPr>
        <w:tab/>
        <w:t xml:space="preserve"> </w:t>
      </w:r>
      <w:r w:rsidRPr="00AF7839">
        <w:rPr>
          <w:rFonts w:ascii="Times New Roman" w:hAnsi="Times New Roman" w:cs="Times New Roman"/>
          <w:sz w:val="28"/>
          <w:szCs w:val="28"/>
        </w:rPr>
        <w:t>Виноградов, В.В. Вопросы грамматического строя. – М.: Академия наук СССР, 1955. – 482 с.</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22</w:t>
      </w:r>
      <w:r w:rsidR="00AF7839" w:rsidRPr="00AF7839">
        <w:rPr>
          <w:rFonts w:ascii="Times New Roman" w:hAnsi="Times New Roman" w:cs="Times New Roman"/>
          <w:sz w:val="28"/>
          <w:szCs w:val="28"/>
        </w:rPr>
        <w:tab/>
        <w:t xml:space="preserve"> Виноградов, В.В. Грамматика русского языка. Синтаксис. т.1: Учебное пособие. –  М.: Академия наук СССР, 1960. – 702 с.</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23</w:t>
      </w:r>
      <w:r w:rsidR="00AF7839" w:rsidRPr="00AF7839">
        <w:rPr>
          <w:rFonts w:ascii="Times New Roman" w:hAnsi="Times New Roman" w:cs="Times New Roman"/>
          <w:sz w:val="28"/>
          <w:szCs w:val="28"/>
        </w:rPr>
        <w:tab/>
        <w:t xml:space="preserve"> </w:t>
      </w:r>
      <w:r w:rsidRPr="00AF7839">
        <w:rPr>
          <w:rFonts w:ascii="Times New Roman" w:hAnsi="Times New Roman" w:cs="Times New Roman"/>
          <w:sz w:val="28"/>
          <w:szCs w:val="28"/>
        </w:rPr>
        <w:t xml:space="preserve">Виноградов, В.В. Русский язык. 2-е изд., исп: Учебное пособие.  –  М.: Высшая школа, 1972. – 601 с. </w:t>
      </w:r>
    </w:p>
    <w:p w:rsidR="00AF7839" w:rsidRDefault="00AF7839" w:rsidP="00645D9E">
      <w:pPr>
        <w:spacing w:after="0"/>
        <w:ind w:left="0" w:firstLine="709"/>
        <w:rPr>
          <w:rFonts w:ascii="Times New Roman" w:hAnsi="Times New Roman" w:cs="Times New Roman"/>
          <w:sz w:val="28"/>
          <w:szCs w:val="28"/>
        </w:rPr>
      </w:pPr>
      <w:r w:rsidRPr="00AF7839">
        <w:rPr>
          <w:rFonts w:ascii="Times New Roman" w:hAnsi="Times New Roman" w:cs="Times New Roman"/>
          <w:sz w:val="28"/>
          <w:szCs w:val="28"/>
        </w:rPr>
        <w:t>2</w:t>
      </w:r>
      <w:r w:rsidR="002106C4">
        <w:rPr>
          <w:rFonts w:ascii="Times New Roman" w:hAnsi="Times New Roman" w:cs="Times New Roman"/>
          <w:sz w:val="28"/>
          <w:szCs w:val="28"/>
        </w:rPr>
        <w:t>4</w:t>
      </w:r>
      <w:r w:rsidRPr="00AF7839">
        <w:rPr>
          <w:rFonts w:ascii="Times New Roman" w:hAnsi="Times New Roman" w:cs="Times New Roman"/>
          <w:sz w:val="28"/>
          <w:szCs w:val="28"/>
        </w:rPr>
        <w:tab/>
        <w:t xml:space="preserve"> Гвоздев, А.Н. Очерки по стилистике русского языка. – М.: Просвещение, 1965. – 353 с. </w:t>
      </w:r>
    </w:p>
    <w:p w:rsidR="002106C4"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25 Германович, И.Е. Простое предложение, осложненное уступительным оборотом, как фрагмент функционально-семантического поля уступительности: Дис.</w:t>
      </w:r>
      <w:r w:rsidR="00420864">
        <w:rPr>
          <w:rFonts w:ascii="Times New Roman" w:hAnsi="Times New Roman" w:cs="Times New Roman"/>
          <w:sz w:val="28"/>
          <w:szCs w:val="28"/>
        </w:rPr>
        <w:t xml:space="preserve"> </w:t>
      </w:r>
      <w:r>
        <w:rPr>
          <w:rFonts w:ascii="Times New Roman" w:hAnsi="Times New Roman" w:cs="Times New Roman"/>
          <w:sz w:val="28"/>
          <w:szCs w:val="28"/>
        </w:rPr>
        <w:t>канд.</w:t>
      </w:r>
      <w:r w:rsidR="00420864">
        <w:rPr>
          <w:rFonts w:ascii="Times New Roman" w:hAnsi="Times New Roman" w:cs="Times New Roman"/>
          <w:sz w:val="28"/>
          <w:szCs w:val="28"/>
        </w:rPr>
        <w:t xml:space="preserve"> </w:t>
      </w:r>
      <w:r>
        <w:rPr>
          <w:rFonts w:ascii="Times New Roman" w:hAnsi="Times New Roman" w:cs="Times New Roman"/>
          <w:sz w:val="28"/>
          <w:szCs w:val="28"/>
        </w:rPr>
        <w:t>филол.</w:t>
      </w:r>
      <w:r w:rsidR="00420864">
        <w:rPr>
          <w:rFonts w:ascii="Times New Roman" w:hAnsi="Times New Roman" w:cs="Times New Roman"/>
          <w:sz w:val="28"/>
          <w:szCs w:val="28"/>
        </w:rPr>
        <w:t xml:space="preserve"> </w:t>
      </w:r>
      <w:r>
        <w:rPr>
          <w:rFonts w:ascii="Times New Roman" w:hAnsi="Times New Roman" w:cs="Times New Roman"/>
          <w:sz w:val="28"/>
          <w:szCs w:val="28"/>
        </w:rPr>
        <w:t>наук. – М.:</w:t>
      </w:r>
      <w:r w:rsidR="00420864">
        <w:rPr>
          <w:rFonts w:ascii="Times New Roman" w:hAnsi="Times New Roman" w:cs="Times New Roman"/>
          <w:sz w:val="28"/>
          <w:szCs w:val="28"/>
        </w:rPr>
        <w:t xml:space="preserve"> </w:t>
      </w:r>
      <w:r>
        <w:rPr>
          <w:rFonts w:ascii="Times New Roman" w:hAnsi="Times New Roman" w:cs="Times New Roman"/>
          <w:sz w:val="28"/>
          <w:szCs w:val="28"/>
        </w:rPr>
        <w:t>Веста, 1986. – 212 с.</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26</w:t>
      </w:r>
      <w:r w:rsidR="00AF7839" w:rsidRPr="00AF7839">
        <w:rPr>
          <w:rFonts w:ascii="Times New Roman" w:hAnsi="Times New Roman" w:cs="Times New Roman"/>
          <w:sz w:val="28"/>
          <w:szCs w:val="28"/>
        </w:rPr>
        <w:tab/>
        <w:t xml:space="preserve"> Гулыга, Е.В. Место сложноподчиненного предложения в системе синтаксиса. // Филологические наук</w:t>
      </w:r>
      <w:r w:rsidR="00CA7A85">
        <w:rPr>
          <w:rFonts w:ascii="Times New Roman" w:hAnsi="Times New Roman" w:cs="Times New Roman"/>
          <w:sz w:val="28"/>
          <w:szCs w:val="28"/>
        </w:rPr>
        <w:t>и. – М.: Грамота, 1961. – С. 16 –</w:t>
      </w:r>
      <w:r w:rsidR="00AF7839" w:rsidRPr="00AF7839">
        <w:rPr>
          <w:rFonts w:ascii="Times New Roman" w:hAnsi="Times New Roman" w:cs="Times New Roman"/>
          <w:sz w:val="28"/>
          <w:szCs w:val="28"/>
        </w:rPr>
        <w:t>17.</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lastRenderedPageBreak/>
        <w:t>27</w:t>
      </w:r>
      <w:r w:rsidR="00AF7839" w:rsidRPr="00AF7839">
        <w:rPr>
          <w:rFonts w:ascii="Times New Roman" w:hAnsi="Times New Roman" w:cs="Times New Roman"/>
          <w:sz w:val="28"/>
          <w:szCs w:val="28"/>
        </w:rPr>
        <w:tab/>
        <w:t xml:space="preserve"> Гулыга, Е.В., Натанзон М.Д. Синтаксис современного немецкого языка. – М.: Просвещение, 1966. – 70 с.</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8</w:t>
      </w:r>
      <w:r w:rsidR="00AF7839" w:rsidRPr="00AF7839">
        <w:rPr>
          <w:rFonts w:ascii="Times New Roman" w:hAnsi="Times New Roman" w:cs="Times New Roman"/>
          <w:sz w:val="28"/>
          <w:szCs w:val="28"/>
        </w:rPr>
        <w:t>4</w:t>
      </w:r>
      <w:r w:rsidR="00AF7839" w:rsidRPr="00AF7839">
        <w:rPr>
          <w:rFonts w:ascii="Times New Roman" w:hAnsi="Times New Roman" w:cs="Times New Roman"/>
          <w:sz w:val="28"/>
          <w:szCs w:val="28"/>
        </w:rPr>
        <w:tab/>
        <w:t xml:space="preserve"> Гулыга, Е.В. Некоторые вопросы теории сложноподчиненного предложения. // Иностранные языки в школе. – №1. – М.: Просвещение, 1968. –</w:t>
      </w:r>
      <w:r w:rsidR="00CA7A85">
        <w:rPr>
          <w:rFonts w:ascii="Times New Roman" w:hAnsi="Times New Roman" w:cs="Times New Roman"/>
          <w:sz w:val="28"/>
          <w:szCs w:val="28"/>
        </w:rPr>
        <w:t xml:space="preserve"> с.</w:t>
      </w:r>
      <w:r w:rsidR="0072424C">
        <w:rPr>
          <w:rFonts w:ascii="Times New Roman" w:hAnsi="Times New Roman" w:cs="Times New Roman"/>
          <w:sz w:val="28"/>
          <w:szCs w:val="28"/>
        </w:rPr>
        <w:t xml:space="preserve"> 12–</w:t>
      </w:r>
      <w:r w:rsidR="00CA7A85">
        <w:rPr>
          <w:rFonts w:ascii="Times New Roman" w:hAnsi="Times New Roman" w:cs="Times New Roman"/>
          <w:sz w:val="28"/>
          <w:szCs w:val="28"/>
        </w:rPr>
        <w:t>21.</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29</w:t>
      </w:r>
      <w:r w:rsidR="00AF7839" w:rsidRPr="00AF7839">
        <w:rPr>
          <w:rFonts w:ascii="Times New Roman" w:hAnsi="Times New Roman" w:cs="Times New Roman"/>
          <w:sz w:val="28"/>
          <w:szCs w:val="28"/>
        </w:rPr>
        <w:tab/>
        <w:t xml:space="preserve"> Гулыга, Е.В. Теория сложноподчиненного предложения в современном немецком языке. – М.: Высшая школа, 1971. – 109 с.</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30</w:t>
      </w:r>
      <w:r w:rsidR="00AF7839" w:rsidRPr="00AF7839">
        <w:rPr>
          <w:rFonts w:ascii="Times New Roman" w:hAnsi="Times New Roman" w:cs="Times New Roman"/>
          <w:sz w:val="28"/>
          <w:szCs w:val="28"/>
        </w:rPr>
        <w:tab/>
        <w:t xml:space="preserve"> Гвоздев, А.Н. Современный русский литературный язык. Синтаксис. Ч.2. – М.: Просвещение, 1973. – 344 с.</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31</w:t>
      </w:r>
      <w:r w:rsidR="00AF7839" w:rsidRPr="00AF7839">
        <w:rPr>
          <w:rFonts w:ascii="Times New Roman" w:hAnsi="Times New Roman" w:cs="Times New Roman"/>
          <w:sz w:val="28"/>
          <w:szCs w:val="28"/>
        </w:rPr>
        <w:tab/>
        <w:t xml:space="preserve"> Диденко, А.С. Теория и практика пресуппозиций языковых единиц (на материале семантики и прагматики каузальных, инкаузальных и пропорциональных структур). – Краснодар: изд-во Кубанского гос. ун-та, 1985. – 96 с.</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32</w:t>
      </w:r>
      <w:r w:rsidR="00AF7839" w:rsidRPr="00AF7839">
        <w:rPr>
          <w:rFonts w:ascii="Times New Roman" w:hAnsi="Times New Roman" w:cs="Times New Roman"/>
          <w:sz w:val="28"/>
          <w:szCs w:val="28"/>
        </w:rPr>
        <w:tab/>
        <w:t xml:space="preserve"> Евтюхин, В.Б. Группировка полей обусловленности: причина, условие, цель, следствие, уступка. Сб. науч. тр. // Теория функциональной грамматики: Локативность. Бытийность. Посессивность. О</w:t>
      </w:r>
      <w:r w:rsidR="00CA7A85">
        <w:rPr>
          <w:rFonts w:ascii="Times New Roman" w:hAnsi="Times New Roman" w:cs="Times New Roman"/>
          <w:sz w:val="28"/>
          <w:szCs w:val="28"/>
        </w:rPr>
        <w:t>бусло</w:t>
      </w:r>
      <w:r w:rsidR="001C4DE7">
        <w:rPr>
          <w:rFonts w:ascii="Times New Roman" w:hAnsi="Times New Roman" w:cs="Times New Roman"/>
          <w:sz w:val="28"/>
          <w:szCs w:val="28"/>
        </w:rPr>
        <w:t>вленность. – СПб, 1996. – С. 61</w:t>
      </w:r>
      <w:r w:rsidR="00CA7A85">
        <w:rPr>
          <w:rFonts w:ascii="Times New Roman" w:hAnsi="Times New Roman" w:cs="Times New Roman"/>
          <w:sz w:val="28"/>
          <w:szCs w:val="28"/>
        </w:rPr>
        <w:t>–98.</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33</w:t>
      </w:r>
      <w:r w:rsidR="00AF7839" w:rsidRPr="00AF7839">
        <w:rPr>
          <w:rFonts w:ascii="Times New Roman" w:hAnsi="Times New Roman" w:cs="Times New Roman"/>
          <w:sz w:val="28"/>
          <w:szCs w:val="28"/>
        </w:rPr>
        <w:tab/>
        <w:t xml:space="preserve"> Жукова, Л.Т. Предложения и словосочетания с уступительным значением в немецком литературном языке: автореф. канд. филол. Наук   – Ярославль, изд-во ЯГУ, 1967. – 19 с.</w:t>
      </w:r>
    </w:p>
    <w:p w:rsidR="00AF7839"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34</w:t>
      </w:r>
      <w:r w:rsidR="00AF7839" w:rsidRPr="00AF7839">
        <w:rPr>
          <w:rFonts w:ascii="Times New Roman" w:hAnsi="Times New Roman" w:cs="Times New Roman"/>
          <w:sz w:val="28"/>
          <w:szCs w:val="28"/>
        </w:rPr>
        <w:tab/>
        <w:t xml:space="preserve"> Костецкая, Е.О. Грамматика французского языка.– М.: Учпедгиз, 1959. – 375 с.</w:t>
      </w:r>
    </w:p>
    <w:p w:rsid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35</w:t>
      </w:r>
      <w:r w:rsidR="00AF7839" w:rsidRPr="00AF7839">
        <w:rPr>
          <w:rFonts w:ascii="Times New Roman" w:hAnsi="Times New Roman" w:cs="Times New Roman"/>
          <w:sz w:val="28"/>
          <w:szCs w:val="28"/>
        </w:rPr>
        <w:tab/>
        <w:t xml:space="preserve"> Лавров, Б.В. Условные и уступительные предложения в древнерусском языке. – М.: Издательство академии наук, 1941. – 145 с.</w:t>
      </w:r>
    </w:p>
    <w:p w:rsidR="002106C4" w:rsidRP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36 Ляпон, М.В. Смысловая структура сложного предложения и текст: К типологии внутритекстовых отношений. // Филологические науки № 5</w:t>
      </w:r>
      <w:r w:rsidR="001C4DE7">
        <w:rPr>
          <w:rFonts w:ascii="Times New Roman" w:hAnsi="Times New Roman" w:cs="Times New Roman"/>
          <w:sz w:val="28"/>
          <w:szCs w:val="28"/>
        </w:rPr>
        <w:t>. – М.: Наука, 1986. – С. 137–</w:t>
      </w:r>
      <w:r>
        <w:rPr>
          <w:rFonts w:ascii="Times New Roman" w:hAnsi="Times New Roman" w:cs="Times New Roman"/>
          <w:sz w:val="28"/>
          <w:szCs w:val="28"/>
        </w:rPr>
        <w:t>141.</w:t>
      </w:r>
    </w:p>
    <w:p w:rsidR="00AF7839" w:rsidRDefault="002106C4"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37</w:t>
      </w:r>
      <w:r w:rsidR="00AF7839" w:rsidRPr="00AF7839">
        <w:rPr>
          <w:rFonts w:ascii="Times New Roman" w:hAnsi="Times New Roman" w:cs="Times New Roman"/>
          <w:sz w:val="28"/>
          <w:szCs w:val="28"/>
        </w:rPr>
        <w:tab/>
        <w:t xml:space="preserve"> Николаева Т.М., Фужерон И. Некоторые наблюдения над семантикой и статусом сложных предложений с уступительными союзами. // Вопросы языкознания. – №1. – М.: Флинта, 1999. –</w:t>
      </w:r>
      <w:r w:rsidR="001C4DE7">
        <w:rPr>
          <w:rFonts w:ascii="Times New Roman" w:hAnsi="Times New Roman" w:cs="Times New Roman"/>
          <w:sz w:val="28"/>
          <w:szCs w:val="28"/>
        </w:rPr>
        <w:t xml:space="preserve"> </w:t>
      </w:r>
      <w:r w:rsidR="00CA7A85">
        <w:rPr>
          <w:rFonts w:ascii="Times New Roman" w:hAnsi="Times New Roman" w:cs="Times New Roman"/>
          <w:sz w:val="28"/>
          <w:szCs w:val="28"/>
        </w:rPr>
        <w:t>137</w:t>
      </w:r>
      <w:r w:rsidR="00CA7A85" w:rsidRPr="00CA7A85">
        <w:rPr>
          <w:rFonts w:ascii="Times New Roman" w:hAnsi="Times New Roman" w:cs="Times New Roman"/>
          <w:sz w:val="28"/>
          <w:szCs w:val="28"/>
        </w:rPr>
        <w:t xml:space="preserve"> </w:t>
      </w:r>
      <w:r w:rsidR="00CA7A85" w:rsidRPr="00AF7839">
        <w:rPr>
          <w:rFonts w:ascii="Times New Roman" w:hAnsi="Times New Roman" w:cs="Times New Roman"/>
          <w:sz w:val="28"/>
          <w:szCs w:val="28"/>
        </w:rPr>
        <w:t>с.</w:t>
      </w:r>
    </w:p>
    <w:p w:rsidR="00CA7A85" w:rsidRDefault="00CA7A8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lastRenderedPageBreak/>
        <w:t>38 Милосердова, Е.В. Вопросы синтаксической семантики в курсе теоретической грамматики немецкого языка: Учебное пособие. – Тамбов: Знание, 2000. – 41 с.</w:t>
      </w:r>
    </w:p>
    <w:p w:rsidR="00CA7A85" w:rsidRPr="00AF7839" w:rsidRDefault="00CA7A8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39 </w:t>
      </w:r>
      <w:r w:rsidRPr="00AF7839">
        <w:rPr>
          <w:rFonts w:ascii="Times New Roman" w:hAnsi="Times New Roman" w:cs="Times New Roman"/>
          <w:sz w:val="28"/>
          <w:szCs w:val="28"/>
        </w:rPr>
        <w:t>Павловский, В. Существует ли в русском синтаксисе придаточные уступительные предложения? // Филологические записки. Вып</w:t>
      </w:r>
      <w:r w:rsidR="001C4DE7">
        <w:rPr>
          <w:rFonts w:ascii="Times New Roman" w:hAnsi="Times New Roman" w:cs="Times New Roman"/>
          <w:sz w:val="28"/>
          <w:szCs w:val="28"/>
        </w:rPr>
        <w:t>. 51. – Воронеж, 1911. – С. 449</w:t>
      </w:r>
      <w:r w:rsidR="001C4DE7" w:rsidRPr="001C4DE7">
        <w:rPr>
          <w:rFonts w:ascii="Times New Roman" w:hAnsi="Times New Roman" w:cs="Times New Roman"/>
          <w:sz w:val="28"/>
          <w:szCs w:val="28"/>
        </w:rPr>
        <w:t>–</w:t>
      </w:r>
      <w:r w:rsidRPr="00AF7839">
        <w:rPr>
          <w:rFonts w:ascii="Times New Roman" w:hAnsi="Times New Roman" w:cs="Times New Roman"/>
          <w:sz w:val="28"/>
          <w:szCs w:val="28"/>
        </w:rPr>
        <w:t>459.</w:t>
      </w:r>
    </w:p>
    <w:p w:rsidR="00AF7839" w:rsidRPr="00AF7839" w:rsidRDefault="00CA7A8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40</w:t>
      </w:r>
      <w:r w:rsidR="00AF7839" w:rsidRPr="00AF7839">
        <w:rPr>
          <w:rFonts w:ascii="Times New Roman" w:hAnsi="Times New Roman" w:cs="Times New Roman"/>
          <w:sz w:val="28"/>
          <w:szCs w:val="28"/>
        </w:rPr>
        <w:tab/>
        <w:t xml:space="preserve"> </w:t>
      </w:r>
      <w:r>
        <w:rPr>
          <w:rFonts w:ascii="Times New Roman" w:hAnsi="Times New Roman" w:cs="Times New Roman"/>
          <w:sz w:val="28"/>
          <w:szCs w:val="28"/>
        </w:rPr>
        <w:t>Падучева, Е.В. Высказывание и его соотнесенность с действительностью. – М.: Наука, 1999. – 271 с.</w:t>
      </w:r>
    </w:p>
    <w:p w:rsidR="00AF7839" w:rsidRPr="00AF7839" w:rsidRDefault="00AF7839" w:rsidP="00645D9E">
      <w:pPr>
        <w:spacing w:after="0"/>
        <w:ind w:left="0" w:firstLine="709"/>
        <w:rPr>
          <w:rFonts w:ascii="Times New Roman" w:hAnsi="Times New Roman" w:cs="Times New Roman"/>
          <w:sz w:val="28"/>
          <w:szCs w:val="28"/>
        </w:rPr>
      </w:pPr>
      <w:r w:rsidRPr="00AF7839">
        <w:rPr>
          <w:rFonts w:ascii="Times New Roman" w:hAnsi="Times New Roman" w:cs="Times New Roman"/>
          <w:sz w:val="28"/>
          <w:szCs w:val="28"/>
        </w:rPr>
        <w:t>4</w:t>
      </w:r>
      <w:r w:rsidR="00CA7A85">
        <w:rPr>
          <w:rFonts w:ascii="Times New Roman" w:hAnsi="Times New Roman" w:cs="Times New Roman"/>
          <w:sz w:val="28"/>
          <w:szCs w:val="28"/>
        </w:rPr>
        <w:t>1</w:t>
      </w:r>
      <w:r w:rsidRPr="00AF7839">
        <w:rPr>
          <w:rFonts w:ascii="Times New Roman" w:hAnsi="Times New Roman" w:cs="Times New Roman"/>
          <w:sz w:val="28"/>
          <w:szCs w:val="28"/>
        </w:rPr>
        <w:tab/>
        <w:t xml:space="preserve"> Пауль, Г. Принципы истории языка: пер. с нем. – М.: Изд-во иностр. лит., 1960. –</w:t>
      </w:r>
      <w:r w:rsidR="002A4DB5">
        <w:rPr>
          <w:rFonts w:ascii="Times New Roman" w:hAnsi="Times New Roman" w:cs="Times New Roman"/>
          <w:sz w:val="28"/>
          <w:szCs w:val="28"/>
        </w:rPr>
        <w:t>200</w:t>
      </w:r>
      <w:r w:rsidR="002A4DB5" w:rsidRPr="002A4DB5">
        <w:rPr>
          <w:rFonts w:ascii="Times New Roman" w:hAnsi="Times New Roman" w:cs="Times New Roman"/>
          <w:sz w:val="28"/>
          <w:szCs w:val="28"/>
        </w:rPr>
        <w:t xml:space="preserve"> </w:t>
      </w:r>
      <w:r w:rsidR="002A4DB5" w:rsidRPr="00AF7839">
        <w:rPr>
          <w:rFonts w:ascii="Times New Roman" w:hAnsi="Times New Roman" w:cs="Times New Roman"/>
          <w:sz w:val="28"/>
          <w:szCs w:val="28"/>
        </w:rPr>
        <w:t>с.</w:t>
      </w:r>
    </w:p>
    <w:p w:rsidR="00AF7839" w:rsidRPr="00AF7839" w:rsidRDefault="00CA7A8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42</w:t>
      </w:r>
      <w:r w:rsidR="00AF7839" w:rsidRPr="00AF7839">
        <w:rPr>
          <w:rFonts w:ascii="Times New Roman" w:hAnsi="Times New Roman" w:cs="Times New Roman"/>
          <w:sz w:val="28"/>
          <w:szCs w:val="28"/>
        </w:rPr>
        <w:tab/>
        <w:t xml:space="preserve"> Печенкина, Т.Г. Синтаксическая категория уступительности и формы ее выражения в русском языке второй половины XIX века. – Л., 1976. – 214 с.</w:t>
      </w:r>
    </w:p>
    <w:p w:rsidR="00AF7839" w:rsidRPr="00AF7839" w:rsidRDefault="00CA7A8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43</w:t>
      </w:r>
      <w:r w:rsidR="00AF7839" w:rsidRPr="00AF7839">
        <w:rPr>
          <w:rFonts w:ascii="Times New Roman" w:hAnsi="Times New Roman" w:cs="Times New Roman"/>
          <w:sz w:val="28"/>
          <w:szCs w:val="28"/>
        </w:rPr>
        <w:tab/>
        <w:t xml:space="preserve"> Пешковский, А.М. Русский синтаксис в научном освещении.       – М.: Языки славянской культуры, 1956. – 510 с.</w:t>
      </w:r>
    </w:p>
    <w:p w:rsidR="00AF7839" w:rsidRDefault="00CA7A85"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44</w:t>
      </w:r>
      <w:r w:rsidR="00AF7839" w:rsidRPr="00AF7839">
        <w:rPr>
          <w:rFonts w:ascii="Times New Roman" w:hAnsi="Times New Roman" w:cs="Times New Roman"/>
          <w:sz w:val="28"/>
          <w:szCs w:val="28"/>
        </w:rPr>
        <w:tab/>
        <w:t xml:space="preserve"> Пириев, А.Н. Структурно-семантические и функционально-коммуникативные особенности простого предложения с обстоятельством уступки в совреме</w:t>
      </w:r>
      <w:r w:rsidR="002A4DB5">
        <w:rPr>
          <w:rFonts w:ascii="Times New Roman" w:hAnsi="Times New Roman" w:cs="Times New Roman"/>
          <w:sz w:val="28"/>
          <w:szCs w:val="28"/>
        </w:rPr>
        <w:t>нном французском языке.</w:t>
      </w:r>
      <w:r w:rsidR="00AF7839" w:rsidRPr="00AF7839">
        <w:rPr>
          <w:rFonts w:ascii="Times New Roman" w:hAnsi="Times New Roman" w:cs="Times New Roman"/>
          <w:sz w:val="28"/>
          <w:szCs w:val="28"/>
        </w:rPr>
        <w:t xml:space="preserve"> Дис. канд. филол. наук/ </w:t>
      </w:r>
      <w:r w:rsidR="008602D2">
        <w:rPr>
          <w:rFonts w:ascii="Times New Roman" w:hAnsi="Times New Roman" w:cs="Times New Roman"/>
          <w:sz w:val="28"/>
          <w:szCs w:val="28"/>
        </w:rPr>
        <w:t xml:space="preserve">           </w:t>
      </w:r>
      <w:bookmarkStart w:id="0" w:name="_GoBack"/>
      <w:bookmarkEnd w:id="0"/>
      <w:r w:rsidR="00AF7839" w:rsidRPr="00AF7839">
        <w:rPr>
          <w:rFonts w:ascii="Times New Roman" w:hAnsi="Times New Roman" w:cs="Times New Roman"/>
          <w:sz w:val="28"/>
          <w:szCs w:val="28"/>
        </w:rPr>
        <w:t>А.Н. Пириев. – М.:1987. – 186 с.</w:t>
      </w:r>
    </w:p>
    <w:p w:rsidR="00485960" w:rsidRPr="00AF7839" w:rsidRDefault="00485960"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45 Попова, И.А. Сложноподчиненные предложения в современном русском языке // Вопросы синтаксиса современного русского языка. – М.:ПедИ</w:t>
      </w:r>
      <w:r w:rsidR="002A4DB5">
        <w:rPr>
          <w:rFonts w:ascii="Times New Roman" w:hAnsi="Times New Roman" w:cs="Times New Roman"/>
          <w:sz w:val="28"/>
          <w:szCs w:val="28"/>
        </w:rPr>
        <w:t>зд, 1999. – С. 355–</w:t>
      </w:r>
      <w:r>
        <w:rPr>
          <w:rFonts w:ascii="Times New Roman" w:hAnsi="Times New Roman" w:cs="Times New Roman"/>
          <w:sz w:val="28"/>
          <w:szCs w:val="28"/>
        </w:rPr>
        <w:t>396.</w:t>
      </w:r>
    </w:p>
    <w:p w:rsidR="00AF7839" w:rsidRPr="00AF7839" w:rsidRDefault="00485960"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46</w:t>
      </w:r>
      <w:r w:rsidR="00AF7839" w:rsidRPr="00AF7839">
        <w:rPr>
          <w:rFonts w:ascii="Times New Roman" w:hAnsi="Times New Roman" w:cs="Times New Roman"/>
          <w:sz w:val="28"/>
          <w:szCs w:val="28"/>
        </w:rPr>
        <w:tab/>
        <w:t xml:space="preserve"> Потебня, А.А. Из записок по русской грамматике, т. 1 – 2. – М.: Академия наук СССР, 1888. – 536 с.</w:t>
      </w:r>
    </w:p>
    <w:p w:rsidR="00AF7839" w:rsidRPr="00AF7839" w:rsidRDefault="00485960"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47</w:t>
      </w:r>
      <w:r w:rsidR="00AF7839" w:rsidRPr="00AF7839">
        <w:rPr>
          <w:rFonts w:ascii="Times New Roman" w:hAnsi="Times New Roman" w:cs="Times New Roman"/>
          <w:sz w:val="28"/>
          <w:szCs w:val="28"/>
        </w:rPr>
        <w:tab/>
        <w:t xml:space="preserve"> Рубцова, С.Ю. Семантико-синтаксическое поле концессивности в современном</w:t>
      </w:r>
      <w:r w:rsidR="007D1CBD">
        <w:rPr>
          <w:rFonts w:ascii="Times New Roman" w:hAnsi="Times New Roman" w:cs="Times New Roman"/>
          <w:sz w:val="28"/>
          <w:szCs w:val="28"/>
        </w:rPr>
        <w:t xml:space="preserve"> нидерландском языке: автореф. д</w:t>
      </w:r>
      <w:r w:rsidR="00AF7839" w:rsidRPr="00AF7839">
        <w:rPr>
          <w:rFonts w:ascii="Times New Roman" w:hAnsi="Times New Roman" w:cs="Times New Roman"/>
          <w:sz w:val="28"/>
          <w:szCs w:val="28"/>
        </w:rPr>
        <w:t>ис.канд.филол.наук  – Л.: ЛГУ им. А.А. Жданова, 1985. – 17 с.</w:t>
      </w:r>
    </w:p>
    <w:p w:rsidR="00AF7839" w:rsidRPr="00AF7839" w:rsidRDefault="00485960"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48</w:t>
      </w:r>
      <w:r w:rsidR="00AF7839" w:rsidRPr="00AF7839">
        <w:rPr>
          <w:rFonts w:ascii="Times New Roman" w:hAnsi="Times New Roman" w:cs="Times New Roman"/>
          <w:sz w:val="28"/>
          <w:szCs w:val="28"/>
        </w:rPr>
        <w:tab/>
        <w:t xml:space="preserve"> Сизова, И.А. Что такое синтаксис. – М.: Наука, 1966. – 71 с.</w:t>
      </w:r>
    </w:p>
    <w:p w:rsidR="00AF7839" w:rsidRPr="00AF7839" w:rsidRDefault="00485960"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49</w:t>
      </w:r>
      <w:r w:rsidR="00AF7839" w:rsidRPr="00AF7839">
        <w:rPr>
          <w:rFonts w:ascii="Times New Roman" w:hAnsi="Times New Roman" w:cs="Times New Roman"/>
          <w:sz w:val="28"/>
          <w:szCs w:val="28"/>
        </w:rPr>
        <w:tab/>
        <w:t xml:space="preserve"> Степаненко, А.А. О малоописанных способах и средствах некоторых синтаксических отношений: На примере условных и </w:t>
      </w:r>
      <w:r w:rsidR="00AF7839" w:rsidRPr="00AF7839">
        <w:rPr>
          <w:rFonts w:ascii="Times New Roman" w:hAnsi="Times New Roman" w:cs="Times New Roman"/>
          <w:sz w:val="28"/>
          <w:szCs w:val="28"/>
        </w:rPr>
        <w:lastRenderedPageBreak/>
        <w:t xml:space="preserve">уступительных отношений.  // Лингводидактические исследования. – М.: Изд-во МГУ, 1987. – 109 с. </w:t>
      </w:r>
    </w:p>
    <w:p w:rsidR="00AF7839" w:rsidRPr="00AF7839" w:rsidRDefault="00485960"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50</w:t>
      </w:r>
      <w:r w:rsidR="00AF7839" w:rsidRPr="00AF7839">
        <w:rPr>
          <w:rFonts w:ascii="Times New Roman" w:hAnsi="Times New Roman" w:cs="Times New Roman"/>
          <w:sz w:val="28"/>
          <w:szCs w:val="28"/>
        </w:rPr>
        <w:tab/>
        <w:t xml:space="preserve"> Тлашкова, Е. Сложноподчиненное предложение с придаточными уступительными в русской научной речи в сопоставлении с чешской: выпуск.</w:t>
      </w:r>
      <w:r w:rsidR="007D1CBD">
        <w:rPr>
          <w:rFonts w:ascii="Times New Roman" w:hAnsi="Times New Roman" w:cs="Times New Roman"/>
          <w:sz w:val="28"/>
          <w:szCs w:val="28"/>
        </w:rPr>
        <w:t xml:space="preserve"> </w:t>
      </w:r>
      <w:r w:rsidR="00AF7839" w:rsidRPr="00AF7839">
        <w:rPr>
          <w:rFonts w:ascii="Times New Roman" w:hAnsi="Times New Roman" w:cs="Times New Roman"/>
          <w:sz w:val="28"/>
          <w:szCs w:val="28"/>
        </w:rPr>
        <w:t>вал.</w:t>
      </w:r>
      <w:r w:rsidR="007D1CBD">
        <w:rPr>
          <w:rFonts w:ascii="Times New Roman" w:hAnsi="Times New Roman" w:cs="Times New Roman"/>
          <w:sz w:val="28"/>
          <w:szCs w:val="28"/>
        </w:rPr>
        <w:t xml:space="preserve"> </w:t>
      </w:r>
      <w:r w:rsidR="00AF7839" w:rsidRPr="00AF7839">
        <w:rPr>
          <w:rFonts w:ascii="Times New Roman" w:hAnsi="Times New Roman" w:cs="Times New Roman"/>
          <w:sz w:val="28"/>
          <w:szCs w:val="28"/>
        </w:rPr>
        <w:t>работа. – М., 2011 – 89 с. – URL: https://theses.cz/id/hptdo6/00081194-232756394.pdf (дата обращения: 15.12.2018).</w:t>
      </w:r>
    </w:p>
    <w:p w:rsidR="00AF7839" w:rsidRPr="00AF7839" w:rsidRDefault="00485960"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51</w:t>
      </w:r>
      <w:r w:rsidR="00AF7839" w:rsidRPr="00AF7839">
        <w:rPr>
          <w:rFonts w:ascii="Times New Roman" w:hAnsi="Times New Roman" w:cs="Times New Roman"/>
          <w:sz w:val="28"/>
          <w:szCs w:val="28"/>
        </w:rPr>
        <w:tab/>
        <w:t xml:space="preserve"> Урысон, Е.В. Союз «хотя» сквозь призму семантических примитивов. // Вопросы языкознания, ч.</w:t>
      </w:r>
      <w:r w:rsidR="005002B3">
        <w:rPr>
          <w:rFonts w:ascii="Times New Roman" w:hAnsi="Times New Roman" w:cs="Times New Roman"/>
          <w:sz w:val="28"/>
          <w:szCs w:val="28"/>
        </w:rPr>
        <w:t xml:space="preserve"> </w:t>
      </w:r>
      <w:r w:rsidR="00AF7839" w:rsidRPr="00AF7839">
        <w:rPr>
          <w:rFonts w:ascii="Times New Roman" w:hAnsi="Times New Roman" w:cs="Times New Roman"/>
          <w:sz w:val="28"/>
          <w:szCs w:val="28"/>
        </w:rPr>
        <w:t>5. – М.: Российская академия наук, 2002. – С. 35</w:t>
      </w:r>
      <w:r w:rsidR="005002B3" w:rsidRPr="005002B3">
        <w:rPr>
          <w:rFonts w:ascii="Times New Roman" w:hAnsi="Times New Roman" w:cs="Times New Roman"/>
          <w:sz w:val="28"/>
          <w:szCs w:val="28"/>
        </w:rPr>
        <w:t>–</w:t>
      </w:r>
      <w:r w:rsidR="00AF7839" w:rsidRPr="00AF7839">
        <w:rPr>
          <w:rFonts w:ascii="Times New Roman" w:hAnsi="Times New Roman" w:cs="Times New Roman"/>
          <w:sz w:val="28"/>
          <w:szCs w:val="28"/>
        </w:rPr>
        <w:t xml:space="preserve">54. </w:t>
      </w:r>
    </w:p>
    <w:p w:rsidR="00AF7839" w:rsidRPr="00AF7839" w:rsidRDefault="00485960"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52</w:t>
      </w:r>
      <w:r w:rsidR="00AF7839" w:rsidRPr="00AF7839">
        <w:rPr>
          <w:rFonts w:ascii="Times New Roman" w:hAnsi="Times New Roman" w:cs="Times New Roman"/>
          <w:sz w:val="28"/>
          <w:szCs w:val="28"/>
        </w:rPr>
        <w:tab/>
        <w:t xml:space="preserve"> </w:t>
      </w:r>
      <w:r w:rsidRPr="00AF7839">
        <w:rPr>
          <w:rFonts w:ascii="Times New Roman" w:hAnsi="Times New Roman" w:cs="Times New Roman"/>
          <w:sz w:val="28"/>
          <w:szCs w:val="28"/>
        </w:rPr>
        <w:t>Храковский, В.С. Типология уступительных конструкций. – Спб.: Наука, 2004. – 625 с.</w:t>
      </w:r>
    </w:p>
    <w:p w:rsidR="00AF7839" w:rsidRDefault="00485960"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53</w:t>
      </w:r>
      <w:r w:rsidR="00AF7839" w:rsidRPr="00AF7839">
        <w:rPr>
          <w:rFonts w:ascii="Times New Roman" w:hAnsi="Times New Roman" w:cs="Times New Roman"/>
          <w:sz w:val="28"/>
          <w:szCs w:val="28"/>
        </w:rPr>
        <w:tab/>
        <w:t xml:space="preserve"> </w:t>
      </w:r>
      <w:r w:rsidR="00957D39">
        <w:rPr>
          <w:rFonts w:ascii="Times New Roman" w:hAnsi="Times New Roman" w:cs="Times New Roman"/>
          <w:sz w:val="28"/>
          <w:szCs w:val="28"/>
        </w:rPr>
        <w:t>Храковский,</w:t>
      </w:r>
      <w:r w:rsidRPr="00AF7839">
        <w:rPr>
          <w:rFonts w:ascii="Times New Roman" w:hAnsi="Times New Roman" w:cs="Times New Roman"/>
          <w:sz w:val="28"/>
          <w:szCs w:val="28"/>
        </w:rPr>
        <w:t xml:space="preserve"> В.С. Условные конструкции (опыт исчисления). // Теория функциональной грамматики: Локативность. Бытийность, Посессивность. Обусловленно</w:t>
      </w:r>
      <w:r>
        <w:rPr>
          <w:rFonts w:ascii="Times New Roman" w:hAnsi="Times New Roman" w:cs="Times New Roman"/>
          <w:sz w:val="28"/>
          <w:szCs w:val="28"/>
        </w:rPr>
        <w:t>с</w:t>
      </w:r>
      <w:r w:rsidRPr="00AF7839">
        <w:rPr>
          <w:rFonts w:ascii="Times New Roman" w:hAnsi="Times New Roman" w:cs="Times New Roman"/>
          <w:sz w:val="28"/>
          <w:szCs w:val="28"/>
        </w:rPr>
        <w:t>ть // От</w:t>
      </w:r>
      <w:r>
        <w:rPr>
          <w:rFonts w:ascii="Times New Roman" w:hAnsi="Times New Roman" w:cs="Times New Roman"/>
          <w:sz w:val="28"/>
          <w:szCs w:val="28"/>
        </w:rPr>
        <w:t>в</w:t>
      </w:r>
      <w:r w:rsidR="005002B3">
        <w:rPr>
          <w:rFonts w:ascii="Times New Roman" w:hAnsi="Times New Roman" w:cs="Times New Roman"/>
          <w:sz w:val="28"/>
          <w:szCs w:val="28"/>
        </w:rPr>
        <w:t xml:space="preserve">. </w:t>
      </w:r>
      <w:r w:rsidRPr="00AF7839">
        <w:rPr>
          <w:rFonts w:ascii="Times New Roman" w:hAnsi="Times New Roman" w:cs="Times New Roman"/>
          <w:sz w:val="28"/>
          <w:szCs w:val="28"/>
        </w:rPr>
        <w:t xml:space="preserve">ред. Ред. А.В. Бондарко – М.: Наука, 1966 – </w:t>
      </w:r>
      <w:r w:rsidR="005002B3">
        <w:rPr>
          <w:rFonts w:ascii="Times New Roman" w:hAnsi="Times New Roman" w:cs="Times New Roman"/>
          <w:sz w:val="28"/>
          <w:szCs w:val="28"/>
        </w:rPr>
        <w:t>С. 175</w:t>
      </w:r>
      <w:r w:rsidR="005002B3" w:rsidRPr="005002B3">
        <w:rPr>
          <w:rFonts w:ascii="Times New Roman" w:hAnsi="Times New Roman" w:cs="Times New Roman"/>
          <w:sz w:val="28"/>
          <w:szCs w:val="28"/>
        </w:rPr>
        <w:t>–</w:t>
      </w:r>
      <w:r w:rsidRPr="00AF7839">
        <w:rPr>
          <w:rFonts w:ascii="Times New Roman" w:hAnsi="Times New Roman" w:cs="Times New Roman"/>
          <w:sz w:val="28"/>
          <w:szCs w:val="28"/>
        </w:rPr>
        <w:t>213.</w:t>
      </w:r>
      <w:r w:rsidR="00AF7839" w:rsidRPr="00AF7839">
        <w:rPr>
          <w:rFonts w:ascii="Times New Roman" w:hAnsi="Times New Roman" w:cs="Times New Roman"/>
          <w:sz w:val="28"/>
          <w:szCs w:val="28"/>
        </w:rPr>
        <w:t xml:space="preserve"> </w:t>
      </w:r>
    </w:p>
    <w:p w:rsidR="00485960" w:rsidRPr="00AF7839" w:rsidRDefault="00485960"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54 Черникова, Н.С. Уступительные конструкции: отклонение от стандарта? (на материале английского) // Язык, коммуникация и социальная среда. –</w:t>
      </w:r>
      <w:r w:rsidR="005002B3">
        <w:rPr>
          <w:rFonts w:ascii="Times New Roman" w:hAnsi="Times New Roman" w:cs="Times New Roman"/>
          <w:sz w:val="28"/>
          <w:szCs w:val="28"/>
        </w:rPr>
        <w:t xml:space="preserve"> Воронеж: ВГУ, 2004. – С. 163–</w:t>
      </w:r>
      <w:r>
        <w:rPr>
          <w:rFonts w:ascii="Times New Roman" w:hAnsi="Times New Roman" w:cs="Times New Roman"/>
          <w:sz w:val="28"/>
          <w:szCs w:val="28"/>
        </w:rPr>
        <w:t>169.</w:t>
      </w:r>
    </w:p>
    <w:p w:rsidR="00AF7839" w:rsidRDefault="00957D39"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55</w:t>
      </w:r>
      <w:r w:rsidR="00327A9E">
        <w:rPr>
          <w:rFonts w:ascii="Times New Roman" w:hAnsi="Times New Roman" w:cs="Times New Roman"/>
          <w:sz w:val="28"/>
          <w:szCs w:val="28"/>
        </w:rPr>
        <w:t xml:space="preserve"> </w:t>
      </w:r>
      <w:r w:rsidR="00AF7839" w:rsidRPr="00AF7839">
        <w:rPr>
          <w:rFonts w:ascii="Times New Roman" w:hAnsi="Times New Roman" w:cs="Times New Roman"/>
          <w:sz w:val="28"/>
          <w:szCs w:val="28"/>
        </w:rPr>
        <w:t xml:space="preserve"> Шахматов, А.А. Синтаксис русского языка. – М.: Наука, 1980. – 624 с.</w:t>
      </w:r>
    </w:p>
    <w:p w:rsidR="00957D39" w:rsidRDefault="00957D39"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56 Шендельс, Е.И. Грамматика немецкого языка. – М.: Изд-во иностранной литературы, 1988. – 345 с.</w:t>
      </w:r>
    </w:p>
    <w:p w:rsidR="00957D39" w:rsidRPr="00AF7839" w:rsidRDefault="00957D39" w:rsidP="00645D9E">
      <w:pPr>
        <w:spacing w:after="0"/>
        <w:ind w:left="0" w:firstLine="709"/>
        <w:rPr>
          <w:rFonts w:ascii="Times New Roman" w:hAnsi="Times New Roman" w:cs="Times New Roman"/>
          <w:sz w:val="28"/>
          <w:szCs w:val="28"/>
        </w:rPr>
      </w:pPr>
      <w:r>
        <w:rPr>
          <w:rFonts w:ascii="Times New Roman" w:hAnsi="Times New Roman" w:cs="Times New Roman"/>
          <w:sz w:val="28"/>
          <w:szCs w:val="28"/>
        </w:rPr>
        <w:t xml:space="preserve">57 </w:t>
      </w:r>
      <w:r w:rsidR="00327A9E">
        <w:rPr>
          <w:rFonts w:ascii="Times New Roman" w:hAnsi="Times New Roman" w:cs="Times New Roman"/>
          <w:sz w:val="28"/>
          <w:szCs w:val="28"/>
        </w:rPr>
        <w:t xml:space="preserve"> </w:t>
      </w:r>
      <w:r>
        <w:rPr>
          <w:rFonts w:ascii="Times New Roman" w:hAnsi="Times New Roman" w:cs="Times New Roman"/>
          <w:sz w:val="28"/>
          <w:szCs w:val="28"/>
        </w:rPr>
        <w:t>Энгельс, Ф. Диалектика природы. – М.: Политиздат, 1982. – 359 с.</w:t>
      </w:r>
    </w:p>
    <w:p w:rsidR="00AF7839" w:rsidRPr="00AF7839" w:rsidRDefault="00957D39" w:rsidP="00645D9E">
      <w:pPr>
        <w:spacing w:after="0"/>
        <w:ind w:left="0" w:firstLine="709"/>
        <w:rPr>
          <w:rFonts w:ascii="Times New Roman" w:hAnsi="Times New Roman" w:cs="Times New Roman"/>
          <w:sz w:val="28"/>
          <w:szCs w:val="28"/>
          <w:lang w:val="de-DE"/>
        </w:rPr>
      </w:pPr>
      <w:r w:rsidRPr="00957D39">
        <w:rPr>
          <w:rFonts w:ascii="Times New Roman" w:hAnsi="Times New Roman" w:cs="Times New Roman"/>
          <w:sz w:val="28"/>
          <w:szCs w:val="28"/>
          <w:lang w:val="de-DE"/>
        </w:rPr>
        <w:t>58</w:t>
      </w:r>
      <w:r w:rsidR="00AF7839" w:rsidRPr="00957D39">
        <w:rPr>
          <w:rFonts w:ascii="Times New Roman" w:hAnsi="Times New Roman" w:cs="Times New Roman"/>
          <w:sz w:val="28"/>
          <w:szCs w:val="28"/>
          <w:lang w:val="de-DE"/>
        </w:rPr>
        <w:tab/>
        <w:t xml:space="preserve"> </w:t>
      </w:r>
      <w:r w:rsidR="00AF7839" w:rsidRPr="00AF7839">
        <w:rPr>
          <w:rFonts w:ascii="Times New Roman" w:hAnsi="Times New Roman" w:cs="Times New Roman"/>
          <w:sz w:val="28"/>
          <w:szCs w:val="28"/>
          <w:lang w:val="de-DE"/>
        </w:rPr>
        <w:t>Dal</w:t>
      </w:r>
      <w:r w:rsidR="00AF7839" w:rsidRPr="00957D39">
        <w:rPr>
          <w:rFonts w:ascii="Times New Roman" w:hAnsi="Times New Roman" w:cs="Times New Roman"/>
          <w:sz w:val="28"/>
          <w:szCs w:val="28"/>
          <w:lang w:val="de-DE"/>
        </w:rPr>
        <w:t xml:space="preserve">, </w:t>
      </w:r>
      <w:r w:rsidR="00AF7839" w:rsidRPr="00AF7839">
        <w:rPr>
          <w:rFonts w:ascii="Times New Roman" w:hAnsi="Times New Roman" w:cs="Times New Roman"/>
          <w:sz w:val="28"/>
          <w:szCs w:val="28"/>
          <w:lang w:val="de-DE"/>
        </w:rPr>
        <w:t>I</w:t>
      </w:r>
      <w:r w:rsidR="00AF7839" w:rsidRPr="00957D39">
        <w:rPr>
          <w:rFonts w:ascii="Times New Roman" w:hAnsi="Times New Roman" w:cs="Times New Roman"/>
          <w:sz w:val="28"/>
          <w:szCs w:val="28"/>
          <w:lang w:val="de-DE"/>
        </w:rPr>
        <w:t xml:space="preserve">. </w:t>
      </w:r>
      <w:r w:rsidR="00AF7839" w:rsidRPr="00AF7839">
        <w:rPr>
          <w:rFonts w:ascii="Times New Roman" w:hAnsi="Times New Roman" w:cs="Times New Roman"/>
          <w:sz w:val="28"/>
          <w:szCs w:val="28"/>
          <w:lang w:val="de-DE"/>
        </w:rPr>
        <w:t>Kurze</w:t>
      </w:r>
      <w:r w:rsidR="00AF7839" w:rsidRPr="00957D39">
        <w:rPr>
          <w:rFonts w:ascii="Times New Roman" w:hAnsi="Times New Roman" w:cs="Times New Roman"/>
          <w:sz w:val="28"/>
          <w:szCs w:val="28"/>
          <w:lang w:val="de-DE"/>
        </w:rPr>
        <w:t xml:space="preserve"> </w:t>
      </w:r>
      <w:r w:rsidR="00AF7839" w:rsidRPr="00AF7839">
        <w:rPr>
          <w:rFonts w:ascii="Times New Roman" w:hAnsi="Times New Roman" w:cs="Times New Roman"/>
          <w:sz w:val="28"/>
          <w:szCs w:val="28"/>
          <w:lang w:val="de-DE"/>
        </w:rPr>
        <w:t>deutsche</w:t>
      </w:r>
      <w:r w:rsidR="00AF7839" w:rsidRPr="00957D39">
        <w:rPr>
          <w:rFonts w:ascii="Times New Roman" w:hAnsi="Times New Roman" w:cs="Times New Roman"/>
          <w:sz w:val="28"/>
          <w:szCs w:val="28"/>
          <w:lang w:val="de-DE"/>
        </w:rPr>
        <w:t xml:space="preserve"> </w:t>
      </w:r>
      <w:r w:rsidR="00AF7839" w:rsidRPr="00AF7839">
        <w:rPr>
          <w:rFonts w:ascii="Times New Roman" w:hAnsi="Times New Roman" w:cs="Times New Roman"/>
          <w:sz w:val="28"/>
          <w:szCs w:val="28"/>
          <w:lang w:val="de-DE"/>
        </w:rPr>
        <w:t>Syntax auf historischer Grundlage. – Tübingen</w:t>
      </w:r>
      <w:r w:rsidR="00327A9E">
        <w:rPr>
          <w:rFonts w:ascii="Times New Roman" w:hAnsi="Times New Roman" w:cs="Times New Roman"/>
          <w:sz w:val="28"/>
          <w:szCs w:val="28"/>
          <w:lang w:val="de-DE"/>
        </w:rPr>
        <w:t xml:space="preserve">, Niemeyer, 1966. – 228 </w:t>
      </w:r>
      <w:r w:rsidR="00327A9E" w:rsidRPr="007F2EB2">
        <w:rPr>
          <w:rFonts w:ascii="Times New Roman" w:hAnsi="Times New Roman" w:cs="Times New Roman"/>
          <w:sz w:val="28"/>
          <w:szCs w:val="28"/>
          <w:lang w:val="de-DE"/>
        </w:rPr>
        <w:t>S</w:t>
      </w:r>
      <w:r w:rsidR="00AF7839" w:rsidRPr="00AF7839">
        <w:rPr>
          <w:rFonts w:ascii="Times New Roman" w:hAnsi="Times New Roman" w:cs="Times New Roman"/>
          <w:sz w:val="28"/>
          <w:szCs w:val="28"/>
          <w:lang w:val="de-DE"/>
        </w:rPr>
        <w:t>.</w:t>
      </w:r>
    </w:p>
    <w:p w:rsidR="00AF7839" w:rsidRPr="00AF7839" w:rsidRDefault="00957D39"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59</w:t>
      </w:r>
      <w:r>
        <w:rPr>
          <w:rFonts w:ascii="Times New Roman" w:hAnsi="Times New Roman" w:cs="Times New Roman"/>
          <w:sz w:val="28"/>
          <w:szCs w:val="28"/>
          <w:lang w:val="de-DE"/>
        </w:rPr>
        <w:tab/>
        <w:t xml:space="preserve"> Duden-Grammatik.</w:t>
      </w:r>
      <w:r w:rsidR="00AF7839" w:rsidRPr="00AF7839">
        <w:rPr>
          <w:rFonts w:ascii="Times New Roman" w:hAnsi="Times New Roman" w:cs="Times New Roman"/>
          <w:sz w:val="28"/>
          <w:szCs w:val="28"/>
          <w:lang w:val="de-DE"/>
        </w:rPr>
        <w:t xml:space="preserve"> Die Grammatik der deutschen G</w:t>
      </w:r>
      <w:r>
        <w:rPr>
          <w:rFonts w:ascii="Times New Roman" w:hAnsi="Times New Roman" w:cs="Times New Roman"/>
          <w:sz w:val="28"/>
          <w:szCs w:val="28"/>
          <w:lang w:val="de-DE"/>
        </w:rPr>
        <w:t>egenwartssprache. – Dudenverlag</w:t>
      </w:r>
      <w:r w:rsidRPr="00957D39">
        <w:rPr>
          <w:rFonts w:ascii="Times New Roman" w:hAnsi="Times New Roman" w:cs="Times New Roman"/>
          <w:sz w:val="28"/>
          <w:szCs w:val="28"/>
          <w:lang w:val="de-DE"/>
        </w:rPr>
        <w:t>:</w:t>
      </w:r>
      <w:r w:rsidR="00327A9E">
        <w:rPr>
          <w:rFonts w:ascii="Times New Roman" w:hAnsi="Times New Roman" w:cs="Times New Roman"/>
          <w:sz w:val="28"/>
          <w:szCs w:val="28"/>
          <w:lang w:val="de-DE"/>
        </w:rPr>
        <w:t xml:space="preserve"> </w:t>
      </w:r>
      <w:r>
        <w:rPr>
          <w:rFonts w:ascii="Times New Roman" w:hAnsi="Times New Roman" w:cs="Times New Roman"/>
          <w:sz w:val="28"/>
          <w:szCs w:val="28"/>
          <w:lang w:val="de-DE"/>
        </w:rPr>
        <w:t>Mannheim, 2006</w:t>
      </w:r>
      <w:r w:rsidR="00327A9E">
        <w:rPr>
          <w:rFonts w:ascii="Times New Roman" w:hAnsi="Times New Roman" w:cs="Times New Roman"/>
          <w:sz w:val="28"/>
          <w:szCs w:val="28"/>
          <w:lang w:val="de-DE"/>
        </w:rPr>
        <w:t>. – 695 S</w:t>
      </w:r>
      <w:r w:rsidR="00AF7839" w:rsidRPr="00AF7839">
        <w:rPr>
          <w:rFonts w:ascii="Times New Roman" w:hAnsi="Times New Roman" w:cs="Times New Roman"/>
          <w:sz w:val="28"/>
          <w:szCs w:val="28"/>
          <w:lang w:val="de-DE"/>
        </w:rPr>
        <w:t xml:space="preserve">. </w:t>
      </w:r>
    </w:p>
    <w:p w:rsidR="00AF7839" w:rsidRPr="00AF7839" w:rsidRDefault="0054471E"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60</w:t>
      </w:r>
      <w:r w:rsidR="00AF7839" w:rsidRPr="00AF7839">
        <w:rPr>
          <w:rFonts w:ascii="Times New Roman" w:hAnsi="Times New Roman" w:cs="Times New Roman"/>
          <w:sz w:val="28"/>
          <w:szCs w:val="28"/>
          <w:lang w:val="de-DE"/>
        </w:rPr>
        <w:tab/>
        <w:t xml:space="preserve"> Erben, J. Abriss der deutschen Grammatik.– </w:t>
      </w:r>
      <w:r w:rsidR="00957D39">
        <w:rPr>
          <w:rFonts w:ascii="Times New Roman" w:hAnsi="Times New Roman" w:cs="Times New Roman"/>
          <w:sz w:val="28"/>
          <w:szCs w:val="28"/>
          <w:lang w:val="de-DE"/>
        </w:rPr>
        <w:t>München</w:t>
      </w:r>
      <w:r w:rsidR="00957D39" w:rsidRPr="00957D39">
        <w:rPr>
          <w:rFonts w:ascii="Times New Roman" w:hAnsi="Times New Roman" w:cs="Times New Roman"/>
          <w:sz w:val="28"/>
          <w:szCs w:val="28"/>
          <w:lang w:val="de-DE"/>
        </w:rPr>
        <w:t>:</w:t>
      </w:r>
      <w:r w:rsidR="008236F8">
        <w:rPr>
          <w:rFonts w:ascii="Times New Roman" w:hAnsi="Times New Roman" w:cs="Times New Roman"/>
          <w:sz w:val="28"/>
          <w:szCs w:val="28"/>
          <w:lang w:val="de-DE"/>
        </w:rPr>
        <w:t xml:space="preserve"> </w:t>
      </w:r>
      <w:r w:rsidR="00957D39">
        <w:rPr>
          <w:rFonts w:ascii="Times New Roman" w:hAnsi="Times New Roman" w:cs="Times New Roman"/>
          <w:sz w:val="28"/>
          <w:szCs w:val="28"/>
          <w:lang w:val="de-DE"/>
        </w:rPr>
        <w:t>Max Hueber</w:t>
      </w:r>
      <w:r>
        <w:rPr>
          <w:rFonts w:ascii="Times New Roman" w:hAnsi="Times New Roman" w:cs="Times New Roman"/>
          <w:sz w:val="28"/>
          <w:szCs w:val="28"/>
          <w:lang w:val="de-DE"/>
        </w:rPr>
        <w:t xml:space="preserve"> Verl., 1990</w:t>
      </w:r>
      <w:r w:rsidR="00AF7839" w:rsidRPr="00AF7839">
        <w:rPr>
          <w:rFonts w:ascii="Times New Roman" w:hAnsi="Times New Roman" w:cs="Times New Roman"/>
          <w:sz w:val="28"/>
          <w:szCs w:val="28"/>
          <w:lang w:val="de-DE"/>
        </w:rPr>
        <w:t xml:space="preserve">. – 171 </w:t>
      </w:r>
      <w:r w:rsidR="00327A9E">
        <w:rPr>
          <w:rFonts w:ascii="Times New Roman" w:hAnsi="Times New Roman" w:cs="Times New Roman"/>
          <w:sz w:val="28"/>
          <w:szCs w:val="28"/>
          <w:lang w:val="de-DE"/>
        </w:rPr>
        <w:t>S</w:t>
      </w:r>
      <w:r w:rsidR="00AF7839" w:rsidRPr="00AF7839">
        <w:rPr>
          <w:rFonts w:ascii="Times New Roman" w:hAnsi="Times New Roman" w:cs="Times New Roman"/>
          <w:sz w:val="28"/>
          <w:szCs w:val="28"/>
          <w:lang w:val="de-DE"/>
        </w:rPr>
        <w:t>.</w:t>
      </w:r>
    </w:p>
    <w:p w:rsidR="00AF7839" w:rsidRPr="00AF7839" w:rsidRDefault="0054471E"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lastRenderedPageBreak/>
        <w:t>61</w:t>
      </w:r>
      <w:r w:rsidR="000E5733">
        <w:rPr>
          <w:rFonts w:ascii="Times New Roman" w:hAnsi="Times New Roman" w:cs="Times New Roman"/>
          <w:sz w:val="28"/>
          <w:szCs w:val="28"/>
          <w:lang w:val="de-DE"/>
        </w:rPr>
        <w:t xml:space="preserve"> </w:t>
      </w:r>
      <w:r w:rsidR="00AF7839" w:rsidRPr="00AF7839">
        <w:rPr>
          <w:rFonts w:ascii="Times New Roman" w:hAnsi="Times New Roman" w:cs="Times New Roman"/>
          <w:sz w:val="28"/>
          <w:szCs w:val="28"/>
          <w:lang w:val="de-DE"/>
        </w:rPr>
        <w:t>Flämig, W. Grammatik des Deutschen. Einführung in die Struktur und Wirkungszusammenhänge. – Berlin, A</w:t>
      </w:r>
      <w:r w:rsidR="00327A9E">
        <w:rPr>
          <w:rFonts w:ascii="Times New Roman" w:hAnsi="Times New Roman" w:cs="Times New Roman"/>
          <w:sz w:val="28"/>
          <w:szCs w:val="28"/>
          <w:lang w:val="de-DE"/>
        </w:rPr>
        <w:t>kademie Verl., 2001. – S. 287–</w:t>
      </w:r>
      <w:r w:rsidR="00AF7839" w:rsidRPr="00AF7839">
        <w:rPr>
          <w:rFonts w:ascii="Times New Roman" w:hAnsi="Times New Roman" w:cs="Times New Roman"/>
          <w:sz w:val="28"/>
          <w:szCs w:val="28"/>
          <w:lang w:val="de-DE"/>
        </w:rPr>
        <w:t>289.</w:t>
      </w:r>
    </w:p>
    <w:p w:rsidR="00AF7839" w:rsidRPr="00AF7839" w:rsidRDefault="0054471E"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62</w:t>
      </w:r>
      <w:r w:rsidR="000E5733">
        <w:rPr>
          <w:rFonts w:ascii="Times New Roman" w:hAnsi="Times New Roman" w:cs="Times New Roman"/>
          <w:sz w:val="28"/>
          <w:szCs w:val="28"/>
          <w:lang w:val="de-DE"/>
        </w:rPr>
        <w:t xml:space="preserve"> </w:t>
      </w:r>
      <w:r w:rsidR="00AF7839" w:rsidRPr="00AF7839">
        <w:rPr>
          <w:rFonts w:ascii="Times New Roman" w:hAnsi="Times New Roman" w:cs="Times New Roman"/>
          <w:sz w:val="28"/>
          <w:szCs w:val="28"/>
          <w:lang w:val="de-DE"/>
        </w:rPr>
        <w:t>Helbig</w:t>
      </w:r>
      <w:r w:rsidR="00327A9E">
        <w:rPr>
          <w:rFonts w:ascii="Times New Roman" w:hAnsi="Times New Roman" w:cs="Times New Roman"/>
          <w:sz w:val="28"/>
          <w:szCs w:val="28"/>
          <w:lang w:val="de-DE"/>
        </w:rPr>
        <w:t>,</w:t>
      </w:r>
      <w:r w:rsidR="00AF7839" w:rsidRPr="00AF7839">
        <w:rPr>
          <w:rFonts w:ascii="Times New Roman" w:hAnsi="Times New Roman" w:cs="Times New Roman"/>
          <w:sz w:val="28"/>
          <w:szCs w:val="28"/>
          <w:lang w:val="de-DE"/>
        </w:rPr>
        <w:t xml:space="preserve"> G., Buscha J. Deutsche Grammatik. Ein Handbuch für den Ausländerunterricht.– Leipzig, </w:t>
      </w:r>
      <w:r>
        <w:rPr>
          <w:rFonts w:ascii="Times New Roman" w:hAnsi="Times New Roman" w:cs="Times New Roman"/>
          <w:sz w:val="28"/>
          <w:szCs w:val="28"/>
          <w:lang w:val="de-DE"/>
        </w:rPr>
        <w:t>Bibliographisches Institut, 1993</w:t>
      </w:r>
      <w:r w:rsidR="00AF7839" w:rsidRPr="00AF7839">
        <w:rPr>
          <w:rFonts w:ascii="Times New Roman" w:hAnsi="Times New Roman" w:cs="Times New Roman"/>
          <w:sz w:val="28"/>
          <w:szCs w:val="28"/>
          <w:lang w:val="de-DE"/>
        </w:rPr>
        <w:t>. – 629 S.</w:t>
      </w:r>
    </w:p>
    <w:p w:rsidR="00AF7839" w:rsidRDefault="000E5733"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 xml:space="preserve">63 </w:t>
      </w:r>
      <w:r w:rsidR="00AF7839" w:rsidRPr="00AF7839">
        <w:rPr>
          <w:rFonts w:ascii="Times New Roman" w:hAnsi="Times New Roman" w:cs="Times New Roman"/>
          <w:sz w:val="28"/>
          <w:szCs w:val="28"/>
          <w:lang w:val="de-DE"/>
        </w:rPr>
        <w:t xml:space="preserve">Jung, W. Kleine Grammatik der deutschen Sprache. Satz – und Beziehungslehre. – Leipzig, </w:t>
      </w:r>
      <w:r w:rsidR="0054471E">
        <w:rPr>
          <w:rFonts w:ascii="Times New Roman" w:hAnsi="Times New Roman" w:cs="Times New Roman"/>
          <w:sz w:val="28"/>
          <w:szCs w:val="28"/>
          <w:lang w:val="de-DE"/>
        </w:rPr>
        <w:t>Bibliographisches Institut, 2000</w:t>
      </w:r>
      <w:r w:rsidR="00AF7839" w:rsidRPr="00AF7839">
        <w:rPr>
          <w:rFonts w:ascii="Times New Roman" w:hAnsi="Times New Roman" w:cs="Times New Roman"/>
          <w:sz w:val="28"/>
          <w:szCs w:val="28"/>
          <w:lang w:val="de-DE"/>
        </w:rPr>
        <w:t xml:space="preserve">. – 518 S. </w:t>
      </w:r>
    </w:p>
    <w:p w:rsidR="0054471E" w:rsidRPr="0054471E" w:rsidRDefault="0054471E"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 xml:space="preserve">64 </w:t>
      </w:r>
      <w:r w:rsidR="000E5733">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Nürnberger Zeitung, </w:t>
      </w:r>
      <w:r w:rsidRPr="0054471E">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54471E">
        <w:rPr>
          <w:rFonts w:ascii="Times New Roman" w:hAnsi="Times New Roman" w:cs="Times New Roman"/>
          <w:sz w:val="28"/>
          <w:szCs w:val="28"/>
          <w:lang w:val="de-DE"/>
        </w:rPr>
        <w:t xml:space="preserve"> </w:t>
      </w:r>
      <w:r>
        <w:rPr>
          <w:rFonts w:ascii="Times New Roman" w:hAnsi="Times New Roman" w:cs="Times New Roman"/>
          <w:sz w:val="28"/>
          <w:szCs w:val="28"/>
          <w:lang w:val="de-DE"/>
        </w:rPr>
        <w:t>URL</w:t>
      </w:r>
      <w:r w:rsidRPr="006A61B7">
        <w:rPr>
          <w:rFonts w:ascii="Times New Roman" w:hAnsi="Times New Roman" w:cs="Times New Roman"/>
          <w:sz w:val="28"/>
          <w:szCs w:val="28"/>
          <w:lang w:val="de-DE"/>
        </w:rPr>
        <w:t>:</w:t>
      </w:r>
      <w:r w:rsidRPr="0054471E">
        <w:rPr>
          <w:rFonts w:ascii="Times New Roman" w:hAnsi="Times New Roman" w:cs="Times New Roman"/>
          <w:sz w:val="28"/>
          <w:szCs w:val="28"/>
          <w:lang w:val="de-DE"/>
        </w:rPr>
        <w:t xml:space="preserve"> https://www.nordbayern.de</w:t>
      </w:r>
      <w:r>
        <w:rPr>
          <w:rFonts w:ascii="Times New Roman" w:hAnsi="Times New Roman" w:cs="Times New Roman"/>
          <w:sz w:val="28"/>
          <w:szCs w:val="28"/>
          <w:lang w:val="de-DE"/>
        </w:rPr>
        <w:t xml:space="preserve">. </w:t>
      </w:r>
    </w:p>
    <w:p w:rsidR="00AF7839" w:rsidRDefault="0054471E"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65</w:t>
      </w:r>
      <w:r w:rsidR="00AF7839" w:rsidRPr="00AF7839">
        <w:rPr>
          <w:rFonts w:ascii="Times New Roman" w:hAnsi="Times New Roman" w:cs="Times New Roman"/>
          <w:sz w:val="28"/>
          <w:szCs w:val="28"/>
          <w:lang w:val="de-DE"/>
        </w:rPr>
        <w:t xml:space="preserve"> </w:t>
      </w:r>
      <w:r w:rsidR="000E5733">
        <w:rPr>
          <w:rFonts w:ascii="Times New Roman" w:hAnsi="Times New Roman" w:cs="Times New Roman"/>
          <w:sz w:val="28"/>
          <w:szCs w:val="28"/>
          <w:lang w:val="de-DE"/>
        </w:rPr>
        <w:t xml:space="preserve"> </w:t>
      </w:r>
      <w:r w:rsidR="00AF7839" w:rsidRPr="00AF7839">
        <w:rPr>
          <w:rFonts w:ascii="Times New Roman" w:hAnsi="Times New Roman" w:cs="Times New Roman"/>
          <w:sz w:val="28"/>
          <w:szCs w:val="28"/>
          <w:lang w:val="de-DE"/>
        </w:rPr>
        <w:t>Wunderlich, H. und Reiß H. Der deutsche Satzbau, B</w:t>
      </w:r>
      <w:r>
        <w:rPr>
          <w:rFonts w:ascii="Times New Roman" w:hAnsi="Times New Roman" w:cs="Times New Roman"/>
          <w:sz w:val="28"/>
          <w:szCs w:val="28"/>
          <w:lang w:val="de-DE"/>
        </w:rPr>
        <w:t>d.1. – Stuttgart, 1990</w:t>
      </w:r>
      <w:r w:rsidR="000E5733">
        <w:rPr>
          <w:rFonts w:ascii="Times New Roman" w:hAnsi="Times New Roman" w:cs="Times New Roman"/>
          <w:sz w:val="28"/>
          <w:szCs w:val="28"/>
          <w:lang w:val="de-DE"/>
        </w:rPr>
        <w:t xml:space="preserve">. – </w:t>
      </w:r>
      <w:r w:rsidR="00AF7839" w:rsidRPr="00AF7839">
        <w:rPr>
          <w:rFonts w:ascii="Times New Roman" w:hAnsi="Times New Roman" w:cs="Times New Roman"/>
          <w:sz w:val="28"/>
          <w:szCs w:val="28"/>
          <w:lang w:val="de-DE"/>
        </w:rPr>
        <w:t>717 S.</w:t>
      </w:r>
    </w:p>
    <w:p w:rsidR="00AF7839" w:rsidRDefault="0054471E"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66</w:t>
      </w:r>
      <w:r w:rsidR="000E5733">
        <w:rPr>
          <w:rFonts w:ascii="Times New Roman" w:hAnsi="Times New Roman" w:cs="Times New Roman"/>
          <w:sz w:val="28"/>
          <w:szCs w:val="28"/>
          <w:lang w:val="de-DE"/>
        </w:rPr>
        <w:t xml:space="preserve"> </w:t>
      </w:r>
      <w:r w:rsidR="00AF7839" w:rsidRPr="00AF7839">
        <w:rPr>
          <w:rFonts w:ascii="Times New Roman" w:hAnsi="Times New Roman" w:cs="Times New Roman"/>
          <w:sz w:val="28"/>
          <w:szCs w:val="28"/>
          <w:lang w:val="de-DE"/>
        </w:rPr>
        <w:t>Schami, R. Eine deutsche Leidenschaft namens Nudelsalat.</w:t>
      </w:r>
      <w:r w:rsidR="00EF2D7C" w:rsidRPr="00EF2D7C">
        <w:rPr>
          <w:rFonts w:ascii="Times New Roman" w:hAnsi="Times New Roman" w:cs="Times New Roman"/>
          <w:sz w:val="28"/>
          <w:szCs w:val="28"/>
          <w:lang w:val="de-DE"/>
        </w:rPr>
        <w:t xml:space="preserve"> </w:t>
      </w:r>
      <w:r w:rsidR="00EF2D7C" w:rsidRPr="00AF7839">
        <w:rPr>
          <w:rFonts w:ascii="Times New Roman" w:hAnsi="Times New Roman" w:cs="Times New Roman"/>
          <w:sz w:val="28"/>
          <w:szCs w:val="28"/>
          <w:lang w:val="de-DE"/>
        </w:rPr>
        <w:t>–</w:t>
      </w:r>
      <w:r w:rsidR="000E5733">
        <w:rPr>
          <w:rFonts w:ascii="Times New Roman" w:hAnsi="Times New Roman" w:cs="Times New Roman"/>
          <w:sz w:val="28"/>
          <w:szCs w:val="28"/>
          <w:lang w:val="de-DE"/>
        </w:rPr>
        <w:t>Verlagsgesellschaft  mbH&amp;</w:t>
      </w:r>
      <w:r w:rsidR="00AF7839" w:rsidRPr="00AF7839">
        <w:rPr>
          <w:rFonts w:ascii="Times New Roman" w:hAnsi="Times New Roman" w:cs="Times New Roman"/>
          <w:sz w:val="28"/>
          <w:szCs w:val="28"/>
          <w:lang w:val="de-DE"/>
        </w:rPr>
        <w:t>Co. KG, München, 2017.  – 207 S.</w:t>
      </w:r>
    </w:p>
    <w:p w:rsidR="00AF7839" w:rsidRDefault="0054471E"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67</w:t>
      </w:r>
      <w:r w:rsidR="00AF7839" w:rsidRPr="00AF7839">
        <w:rPr>
          <w:rFonts w:ascii="Times New Roman" w:hAnsi="Times New Roman" w:cs="Times New Roman"/>
          <w:sz w:val="28"/>
          <w:szCs w:val="28"/>
          <w:lang w:val="de-DE"/>
        </w:rPr>
        <w:t xml:space="preserve"> </w:t>
      </w:r>
      <w:r w:rsidR="00AF7839" w:rsidRPr="00AF7839">
        <w:rPr>
          <w:rFonts w:ascii="Times New Roman" w:hAnsi="Times New Roman" w:cs="Times New Roman"/>
          <w:sz w:val="28"/>
          <w:szCs w:val="28"/>
          <w:lang w:val="de-DE"/>
        </w:rPr>
        <w:tab/>
        <w:t>Süskind</w:t>
      </w:r>
      <w:r w:rsidR="00AF7839" w:rsidRPr="00EF2D7C">
        <w:rPr>
          <w:rFonts w:ascii="Times New Roman" w:hAnsi="Times New Roman" w:cs="Times New Roman"/>
          <w:sz w:val="28"/>
          <w:szCs w:val="28"/>
          <w:lang w:val="de-DE"/>
        </w:rPr>
        <w:t>,</w:t>
      </w:r>
      <w:r w:rsidR="00AF7839" w:rsidRPr="00AF7839">
        <w:rPr>
          <w:rFonts w:ascii="Times New Roman" w:hAnsi="Times New Roman" w:cs="Times New Roman"/>
          <w:sz w:val="28"/>
          <w:szCs w:val="28"/>
          <w:lang w:val="de-DE"/>
        </w:rPr>
        <w:t xml:space="preserve"> P. Das Parfum: Die Geschichte eines Mörders</w:t>
      </w:r>
      <w:r w:rsidR="00EF2D7C" w:rsidRPr="00EF2D7C">
        <w:rPr>
          <w:rFonts w:ascii="Times New Roman" w:hAnsi="Times New Roman" w:cs="Times New Roman"/>
          <w:sz w:val="28"/>
          <w:szCs w:val="28"/>
          <w:lang w:val="de-DE"/>
        </w:rPr>
        <w:t xml:space="preserve">. </w:t>
      </w:r>
      <w:r w:rsidR="00EF2D7C" w:rsidRPr="00AF7839">
        <w:rPr>
          <w:rFonts w:ascii="Times New Roman" w:hAnsi="Times New Roman" w:cs="Times New Roman"/>
          <w:sz w:val="28"/>
          <w:szCs w:val="28"/>
          <w:lang w:val="de-DE"/>
        </w:rPr>
        <w:t>–</w:t>
      </w:r>
      <w:r w:rsidR="00EF2D7C" w:rsidRPr="00EF2D7C">
        <w:rPr>
          <w:rFonts w:ascii="Times New Roman" w:hAnsi="Times New Roman" w:cs="Times New Roman"/>
          <w:sz w:val="28"/>
          <w:szCs w:val="28"/>
          <w:lang w:val="de-DE"/>
        </w:rPr>
        <w:t xml:space="preserve"> </w:t>
      </w:r>
      <w:r w:rsidR="00EF2D7C">
        <w:rPr>
          <w:rFonts w:ascii="Times New Roman" w:hAnsi="Times New Roman" w:cs="Times New Roman"/>
          <w:sz w:val="28"/>
          <w:szCs w:val="28"/>
          <w:lang w:val="de-DE"/>
        </w:rPr>
        <w:t>Berlin, 2010.  – 4</w:t>
      </w:r>
      <w:r w:rsidR="00EF2D7C" w:rsidRPr="00AF7839">
        <w:rPr>
          <w:rFonts w:ascii="Times New Roman" w:hAnsi="Times New Roman" w:cs="Times New Roman"/>
          <w:sz w:val="28"/>
          <w:szCs w:val="28"/>
          <w:lang w:val="de-DE"/>
        </w:rPr>
        <w:t>07 S.</w:t>
      </w:r>
    </w:p>
    <w:p w:rsidR="00EF2D7C" w:rsidRDefault="0054471E"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68</w:t>
      </w:r>
      <w:r w:rsidR="00EF2D7C" w:rsidRPr="006A61B7">
        <w:rPr>
          <w:rFonts w:ascii="Times New Roman" w:hAnsi="Times New Roman" w:cs="Times New Roman"/>
          <w:sz w:val="28"/>
          <w:szCs w:val="28"/>
          <w:lang w:val="de-DE"/>
        </w:rPr>
        <w:t xml:space="preserve"> </w:t>
      </w:r>
      <w:r w:rsidR="00EF2D7C">
        <w:rPr>
          <w:rFonts w:ascii="Times New Roman" w:hAnsi="Times New Roman" w:cs="Times New Roman"/>
          <w:sz w:val="28"/>
          <w:szCs w:val="28"/>
          <w:lang w:val="de-DE"/>
        </w:rPr>
        <w:t>SpiegelOnline</w:t>
      </w:r>
      <w:r w:rsidR="00EF2D7C" w:rsidRPr="006A61B7">
        <w:rPr>
          <w:rFonts w:ascii="Times New Roman" w:hAnsi="Times New Roman" w:cs="Times New Roman"/>
          <w:sz w:val="28"/>
          <w:szCs w:val="28"/>
          <w:lang w:val="de-DE"/>
        </w:rPr>
        <w:t xml:space="preserve">,  – </w:t>
      </w:r>
      <w:r w:rsidR="00EF2D7C">
        <w:rPr>
          <w:rFonts w:ascii="Times New Roman" w:hAnsi="Times New Roman" w:cs="Times New Roman"/>
          <w:sz w:val="28"/>
          <w:szCs w:val="28"/>
          <w:lang w:val="de-DE"/>
        </w:rPr>
        <w:t>URL</w:t>
      </w:r>
      <w:r w:rsidR="00EF2D7C" w:rsidRPr="006A61B7">
        <w:rPr>
          <w:rFonts w:ascii="Times New Roman" w:hAnsi="Times New Roman" w:cs="Times New Roman"/>
          <w:sz w:val="28"/>
          <w:szCs w:val="28"/>
          <w:lang w:val="de-DE"/>
        </w:rPr>
        <w:t xml:space="preserve">: https://www.spiegel.de. </w:t>
      </w:r>
    </w:p>
    <w:p w:rsidR="0054471E" w:rsidRDefault="0054471E"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69 Zeman, J. Untersuchung zur Satzgliedstellung im Nebensatz in der deutschen Sprache der Gegenwart. – Zürich</w:t>
      </w:r>
      <w:r w:rsidRPr="0054471E">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008236F8">
        <w:rPr>
          <w:rFonts w:ascii="Times New Roman" w:hAnsi="Times New Roman" w:cs="Times New Roman"/>
          <w:sz w:val="28"/>
          <w:szCs w:val="28"/>
          <w:lang w:val="de-DE"/>
        </w:rPr>
        <w:t>BRNO,  1979. – 301 S.</w:t>
      </w:r>
    </w:p>
    <w:p w:rsidR="00BA294A" w:rsidRDefault="008236F8" w:rsidP="00645D9E">
      <w:pPr>
        <w:spacing w:after="0"/>
        <w:ind w:left="0" w:firstLine="709"/>
        <w:rPr>
          <w:rFonts w:ascii="Times New Roman" w:hAnsi="Times New Roman" w:cs="Times New Roman"/>
          <w:sz w:val="28"/>
          <w:szCs w:val="28"/>
          <w:lang w:val="de-DE"/>
        </w:rPr>
      </w:pPr>
      <w:r>
        <w:rPr>
          <w:rFonts w:ascii="Times New Roman" w:hAnsi="Times New Roman" w:cs="Times New Roman"/>
          <w:sz w:val="28"/>
          <w:szCs w:val="28"/>
          <w:lang w:val="de-DE"/>
        </w:rPr>
        <w:t>70 Zielinski, W-D. ABC der deutschen Nebensätze. – Münschen</w:t>
      </w:r>
      <w:r w:rsidRPr="008236F8">
        <w:rPr>
          <w:rFonts w:ascii="Times New Roman" w:hAnsi="Times New Roman" w:cs="Times New Roman"/>
          <w:sz w:val="28"/>
          <w:szCs w:val="28"/>
          <w:lang w:val="de-DE"/>
        </w:rPr>
        <w:t xml:space="preserve">: </w:t>
      </w:r>
      <w:r>
        <w:rPr>
          <w:rFonts w:ascii="Times New Roman" w:hAnsi="Times New Roman" w:cs="Times New Roman"/>
          <w:sz w:val="28"/>
          <w:szCs w:val="28"/>
          <w:lang w:val="de-DE"/>
        </w:rPr>
        <w:t>Max Hueber Verl.,</w:t>
      </w:r>
      <w:r w:rsidRPr="008236F8">
        <w:rPr>
          <w:rFonts w:ascii="Times New Roman" w:hAnsi="Times New Roman" w:cs="Times New Roman"/>
          <w:sz w:val="28"/>
          <w:szCs w:val="28"/>
          <w:lang w:val="de-DE"/>
        </w:rPr>
        <w:t xml:space="preserve"> 2006. </w:t>
      </w:r>
      <w:r>
        <w:rPr>
          <w:rFonts w:ascii="Times New Roman" w:hAnsi="Times New Roman" w:cs="Times New Roman"/>
          <w:sz w:val="28"/>
          <w:szCs w:val="28"/>
          <w:lang w:val="de-DE"/>
        </w:rPr>
        <w:t>– 370 S.</w:t>
      </w:r>
    </w:p>
    <w:p w:rsidR="00BA294A" w:rsidRDefault="00BA294A">
      <w:pPr>
        <w:spacing w:after="160" w:line="259" w:lineRule="auto"/>
        <w:ind w:left="0" w:firstLine="0"/>
        <w:jc w:val="left"/>
        <w:rPr>
          <w:rFonts w:ascii="Times New Roman" w:hAnsi="Times New Roman" w:cs="Times New Roman"/>
          <w:sz w:val="28"/>
          <w:szCs w:val="28"/>
          <w:lang w:val="de-DE"/>
        </w:rPr>
      </w:pPr>
    </w:p>
    <w:sectPr w:rsidR="00BA294A" w:rsidSect="00E8776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8D" w:rsidRDefault="00D9618D" w:rsidP="008E7B87">
      <w:pPr>
        <w:spacing w:after="0" w:line="240" w:lineRule="auto"/>
      </w:pPr>
      <w:r>
        <w:separator/>
      </w:r>
    </w:p>
  </w:endnote>
  <w:endnote w:type="continuationSeparator" w:id="0">
    <w:p w:rsidR="00D9618D" w:rsidRDefault="00D9618D" w:rsidP="008E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CF" w:rsidRDefault="007856C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888521"/>
      <w:docPartObj>
        <w:docPartGallery w:val="Page Numbers (Bottom of Page)"/>
        <w:docPartUnique/>
      </w:docPartObj>
    </w:sdtPr>
    <w:sdtEndPr/>
    <w:sdtContent>
      <w:p w:rsidR="000E00D2" w:rsidRDefault="000E00D2">
        <w:pPr>
          <w:pStyle w:val="a9"/>
          <w:jc w:val="center"/>
        </w:pPr>
        <w:r>
          <w:fldChar w:fldCharType="begin"/>
        </w:r>
        <w:r>
          <w:instrText>PAGE   \* MERGEFORMAT</w:instrText>
        </w:r>
        <w:r>
          <w:fldChar w:fldCharType="separate"/>
        </w:r>
        <w:r w:rsidR="008602D2">
          <w:rPr>
            <w:noProof/>
          </w:rPr>
          <w:t>2</w:t>
        </w:r>
        <w:r>
          <w:fldChar w:fldCharType="end"/>
        </w:r>
      </w:p>
    </w:sdtContent>
  </w:sdt>
  <w:p w:rsidR="000E00D2" w:rsidRDefault="000E00D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316" w:rsidRDefault="00530316" w:rsidP="00530316">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8D" w:rsidRDefault="00D9618D" w:rsidP="008E7B87">
      <w:pPr>
        <w:spacing w:after="0" w:line="240" w:lineRule="auto"/>
      </w:pPr>
      <w:r>
        <w:separator/>
      </w:r>
    </w:p>
  </w:footnote>
  <w:footnote w:type="continuationSeparator" w:id="0">
    <w:p w:rsidR="00D9618D" w:rsidRDefault="00D9618D" w:rsidP="008E7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CF" w:rsidRDefault="007856C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CF" w:rsidRDefault="007856C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CF" w:rsidRDefault="007856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72075"/>
    <w:multiLevelType w:val="multilevel"/>
    <w:tmpl w:val="A0267B8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C543E6"/>
    <w:multiLevelType w:val="multilevel"/>
    <w:tmpl w:val="2D80F4AA"/>
    <w:lvl w:ilvl="0">
      <w:start w:val="1"/>
      <w:numFmt w:val="decimal"/>
      <w:lvlText w:val="%1"/>
      <w:lvlJc w:val="left"/>
      <w:pPr>
        <w:ind w:left="375" w:hanging="375"/>
      </w:pPr>
      <w:rPr>
        <w:rFonts w:hint="default"/>
      </w:rPr>
    </w:lvl>
    <w:lvl w:ilvl="1">
      <w:start w:val="1"/>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 w15:restartNumberingAfterBreak="0">
    <w:nsid w:val="2476051D"/>
    <w:multiLevelType w:val="hybridMultilevel"/>
    <w:tmpl w:val="CC348FA2"/>
    <w:lvl w:ilvl="0" w:tplc="0BF06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6A6285"/>
    <w:multiLevelType w:val="hybridMultilevel"/>
    <w:tmpl w:val="BA480E00"/>
    <w:lvl w:ilvl="0" w:tplc="2272D830">
      <w:start w:val="1"/>
      <w:numFmt w:val="bullet"/>
      <w:lvlText w:val=""/>
      <w:lvlJc w:val="left"/>
      <w:pPr>
        <w:ind w:left="178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9D6F07"/>
    <w:multiLevelType w:val="hybridMultilevel"/>
    <w:tmpl w:val="C162494A"/>
    <w:lvl w:ilvl="0" w:tplc="73C257B8">
      <w:start w:val="1"/>
      <w:numFmt w:val="upperLett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3C6B1E37"/>
    <w:multiLevelType w:val="multilevel"/>
    <w:tmpl w:val="990CE30A"/>
    <w:lvl w:ilvl="0">
      <w:start w:val="2"/>
      <w:numFmt w:val="decimal"/>
      <w:lvlText w:val="%1"/>
      <w:lvlJc w:val="left"/>
      <w:pPr>
        <w:ind w:left="375" w:hanging="375"/>
      </w:pPr>
      <w:rPr>
        <w:rFonts w:hint="default"/>
      </w:rPr>
    </w:lvl>
    <w:lvl w:ilvl="1">
      <w:start w:val="7"/>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E8231AC"/>
    <w:multiLevelType w:val="multilevel"/>
    <w:tmpl w:val="95B029C6"/>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FBE6FF2"/>
    <w:multiLevelType w:val="hybridMultilevel"/>
    <w:tmpl w:val="96142530"/>
    <w:lvl w:ilvl="0" w:tplc="0FDCE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E91FB0"/>
    <w:multiLevelType w:val="hybridMultilevel"/>
    <w:tmpl w:val="8624A8E2"/>
    <w:lvl w:ilvl="0" w:tplc="5E3CB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D16712"/>
    <w:multiLevelType w:val="multilevel"/>
    <w:tmpl w:val="BA6C3D6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C950B7E"/>
    <w:multiLevelType w:val="multilevel"/>
    <w:tmpl w:val="E63C4072"/>
    <w:lvl w:ilvl="0">
      <w:start w:val="1"/>
      <w:numFmt w:val="decimal"/>
      <w:lvlText w:val="%1."/>
      <w:lvlJc w:val="left"/>
      <w:pPr>
        <w:ind w:left="502"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15:restartNumberingAfterBreak="0">
    <w:nsid w:val="63A9263E"/>
    <w:multiLevelType w:val="hybridMultilevel"/>
    <w:tmpl w:val="2662C15E"/>
    <w:lvl w:ilvl="0" w:tplc="DA62A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7CD6C27"/>
    <w:multiLevelType w:val="hybridMultilevel"/>
    <w:tmpl w:val="896EE36E"/>
    <w:lvl w:ilvl="0" w:tplc="ABCE7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F3329F"/>
    <w:multiLevelType w:val="hybridMultilevel"/>
    <w:tmpl w:val="E70C55C4"/>
    <w:lvl w:ilvl="0" w:tplc="BF164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D21E5C"/>
    <w:multiLevelType w:val="multilevel"/>
    <w:tmpl w:val="82CC440E"/>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5" w15:restartNumberingAfterBreak="0">
    <w:nsid w:val="6AEF299C"/>
    <w:multiLevelType w:val="hybridMultilevel"/>
    <w:tmpl w:val="2A6849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0"/>
  </w:num>
  <w:num w:numId="5">
    <w:abstractNumId w:val="7"/>
  </w:num>
  <w:num w:numId="6">
    <w:abstractNumId w:val="2"/>
  </w:num>
  <w:num w:numId="7">
    <w:abstractNumId w:val="4"/>
  </w:num>
  <w:num w:numId="8">
    <w:abstractNumId w:val="11"/>
  </w:num>
  <w:num w:numId="9">
    <w:abstractNumId w:val="3"/>
  </w:num>
  <w:num w:numId="10">
    <w:abstractNumId w:val="8"/>
  </w:num>
  <w:num w:numId="11">
    <w:abstractNumId w:val="9"/>
  </w:num>
  <w:num w:numId="12">
    <w:abstractNumId w:val="15"/>
  </w:num>
  <w:num w:numId="13">
    <w:abstractNumId w:val="5"/>
  </w:num>
  <w:num w:numId="14">
    <w:abstractNumId w:val="1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AF"/>
    <w:rsid w:val="00017F82"/>
    <w:rsid w:val="000301B6"/>
    <w:rsid w:val="00071E2F"/>
    <w:rsid w:val="000B5F90"/>
    <w:rsid w:val="000B7085"/>
    <w:rsid w:val="000E00D2"/>
    <w:rsid w:val="000E5733"/>
    <w:rsid w:val="00110346"/>
    <w:rsid w:val="00140BC1"/>
    <w:rsid w:val="00152B19"/>
    <w:rsid w:val="00172629"/>
    <w:rsid w:val="00181537"/>
    <w:rsid w:val="0018341D"/>
    <w:rsid w:val="00184D2D"/>
    <w:rsid w:val="001A7BF5"/>
    <w:rsid w:val="001B2D45"/>
    <w:rsid w:val="001B70B3"/>
    <w:rsid w:val="001C1E98"/>
    <w:rsid w:val="001C4DE7"/>
    <w:rsid w:val="001E190A"/>
    <w:rsid w:val="001F6383"/>
    <w:rsid w:val="002106C4"/>
    <w:rsid w:val="002147FF"/>
    <w:rsid w:val="00216CBD"/>
    <w:rsid w:val="002322A2"/>
    <w:rsid w:val="00260C00"/>
    <w:rsid w:val="00264344"/>
    <w:rsid w:val="00294151"/>
    <w:rsid w:val="002A3C53"/>
    <w:rsid w:val="002A4DB5"/>
    <w:rsid w:val="002B252E"/>
    <w:rsid w:val="002B393A"/>
    <w:rsid w:val="002C7784"/>
    <w:rsid w:val="002E06B4"/>
    <w:rsid w:val="002E0A00"/>
    <w:rsid w:val="00303B6E"/>
    <w:rsid w:val="00310E16"/>
    <w:rsid w:val="0031195B"/>
    <w:rsid w:val="00312414"/>
    <w:rsid w:val="00327A9E"/>
    <w:rsid w:val="00331A96"/>
    <w:rsid w:val="00346B4A"/>
    <w:rsid w:val="00347AE9"/>
    <w:rsid w:val="00363731"/>
    <w:rsid w:val="00392E35"/>
    <w:rsid w:val="003C0B06"/>
    <w:rsid w:val="003C4A6A"/>
    <w:rsid w:val="003E6F76"/>
    <w:rsid w:val="00420864"/>
    <w:rsid w:val="00437A04"/>
    <w:rsid w:val="00470610"/>
    <w:rsid w:val="00473EED"/>
    <w:rsid w:val="00475D23"/>
    <w:rsid w:val="00485960"/>
    <w:rsid w:val="00486B3E"/>
    <w:rsid w:val="004A6D06"/>
    <w:rsid w:val="004C2C52"/>
    <w:rsid w:val="004C3C81"/>
    <w:rsid w:val="005002B3"/>
    <w:rsid w:val="005011E8"/>
    <w:rsid w:val="00513291"/>
    <w:rsid w:val="00517C21"/>
    <w:rsid w:val="00530316"/>
    <w:rsid w:val="0054471E"/>
    <w:rsid w:val="005447D2"/>
    <w:rsid w:val="00555ADF"/>
    <w:rsid w:val="00590E69"/>
    <w:rsid w:val="00597DB3"/>
    <w:rsid w:val="005B2068"/>
    <w:rsid w:val="005D1107"/>
    <w:rsid w:val="005F50F6"/>
    <w:rsid w:val="0060468F"/>
    <w:rsid w:val="006058B6"/>
    <w:rsid w:val="006444A3"/>
    <w:rsid w:val="00645D9E"/>
    <w:rsid w:val="00646079"/>
    <w:rsid w:val="00656712"/>
    <w:rsid w:val="006A61B7"/>
    <w:rsid w:val="006A7395"/>
    <w:rsid w:val="006B0C34"/>
    <w:rsid w:val="006B6366"/>
    <w:rsid w:val="006C450B"/>
    <w:rsid w:val="006C4ABF"/>
    <w:rsid w:val="006D0292"/>
    <w:rsid w:val="006D5E45"/>
    <w:rsid w:val="006D6A2E"/>
    <w:rsid w:val="007008FE"/>
    <w:rsid w:val="00713258"/>
    <w:rsid w:val="0072424C"/>
    <w:rsid w:val="00744A40"/>
    <w:rsid w:val="00745FD1"/>
    <w:rsid w:val="007540DB"/>
    <w:rsid w:val="00764D4A"/>
    <w:rsid w:val="007856CF"/>
    <w:rsid w:val="007A11B9"/>
    <w:rsid w:val="007A288C"/>
    <w:rsid w:val="007B7F74"/>
    <w:rsid w:val="007D1CBD"/>
    <w:rsid w:val="007D63CF"/>
    <w:rsid w:val="007F2EB2"/>
    <w:rsid w:val="008236F8"/>
    <w:rsid w:val="00842052"/>
    <w:rsid w:val="008442C9"/>
    <w:rsid w:val="008526F4"/>
    <w:rsid w:val="008602D2"/>
    <w:rsid w:val="00865B26"/>
    <w:rsid w:val="008731FE"/>
    <w:rsid w:val="008A3A9B"/>
    <w:rsid w:val="008B7DB0"/>
    <w:rsid w:val="008E2A86"/>
    <w:rsid w:val="008E7B87"/>
    <w:rsid w:val="00937955"/>
    <w:rsid w:val="00947675"/>
    <w:rsid w:val="0095266F"/>
    <w:rsid w:val="00954F5F"/>
    <w:rsid w:val="00957D39"/>
    <w:rsid w:val="00973821"/>
    <w:rsid w:val="00977FDD"/>
    <w:rsid w:val="00987607"/>
    <w:rsid w:val="009A12CF"/>
    <w:rsid w:val="009B729A"/>
    <w:rsid w:val="00A267CD"/>
    <w:rsid w:val="00A35220"/>
    <w:rsid w:val="00A35237"/>
    <w:rsid w:val="00A5577D"/>
    <w:rsid w:val="00A6783C"/>
    <w:rsid w:val="00AD5F84"/>
    <w:rsid w:val="00AD6BB7"/>
    <w:rsid w:val="00AE35A3"/>
    <w:rsid w:val="00AF1EED"/>
    <w:rsid w:val="00AF21C6"/>
    <w:rsid w:val="00AF7839"/>
    <w:rsid w:val="00B10B3C"/>
    <w:rsid w:val="00B25985"/>
    <w:rsid w:val="00B31ED7"/>
    <w:rsid w:val="00B53321"/>
    <w:rsid w:val="00B53D83"/>
    <w:rsid w:val="00B63623"/>
    <w:rsid w:val="00B95DA7"/>
    <w:rsid w:val="00BA097C"/>
    <w:rsid w:val="00BA294A"/>
    <w:rsid w:val="00BA2A57"/>
    <w:rsid w:val="00BA59C3"/>
    <w:rsid w:val="00BC4920"/>
    <w:rsid w:val="00BE4338"/>
    <w:rsid w:val="00BE71F5"/>
    <w:rsid w:val="00C54F19"/>
    <w:rsid w:val="00C6091D"/>
    <w:rsid w:val="00C7098E"/>
    <w:rsid w:val="00C91994"/>
    <w:rsid w:val="00CA2BCA"/>
    <w:rsid w:val="00CA7A85"/>
    <w:rsid w:val="00CB3EEF"/>
    <w:rsid w:val="00CD5318"/>
    <w:rsid w:val="00CE77A1"/>
    <w:rsid w:val="00D01032"/>
    <w:rsid w:val="00D15640"/>
    <w:rsid w:val="00D22556"/>
    <w:rsid w:val="00D32450"/>
    <w:rsid w:val="00D32AB4"/>
    <w:rsid w:val="00D37C35"/>
    <w:rsid w:val="00D53F6B"/>
    <w:rsid w:val="00D53FC5"/>
    <w:rsid w:val="00D631AF"/>
    <w:rsid w:val="00D6616A"/>
    <w:rsid w:val="00D83C2C"/>
    <w:rsid w:val="00D8779D"/>
    <w:rsid w:val="00D9618D"/>
    <w:rsid w:val="00DB0E74"/>
    <w:rsid w:val="00DD271B"/>
    <w:rsid w:val="00DF3917"/>
    <w:rsid w:val="00E0090D"/>
    <w:rsid w:val="00E01585"/>
    <w:rsid w:val="00E33AB6"/>
    <w:rsid w:val="00E46BEB"/>
    <w:rsid w:val="00E628D6"/>
    <w:rsid w:val="00E80F90"/>
    <w:rsid w:val="00E8776A"/>
    <w:rsid w:val="00EA1CBE"/>
    <w:rsid w:val="00EC20FC"/>
    <w:rsid w:val="00EC622A"/>
    <w:rsid w:val="00EE5DA9"/>
    <w:rsid w:val="00EF2D7C"/>
    <w:rsid w:val="00F203C4"/>
    <w:rsid w:val="00F32B23"/>
    <w:rsid w:val="00F75B9E"/>
    <w:rsid w:val="00F87626"/>
    <w:rsid w:val="00FC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03395-724C-4BC8-9B5A-1A058AAF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CBE"/>
    <w:pPr>
      <w:spacing w:after="200" w:line="360" w:lineRule="auto"/>
      <w:ind w:left="357" w:hanging="357"/>
      <w:jc w:val="both"/>
    </w:pPr>
    <w:rPr>
      <w:rFonts w:asciiTheme="minorHAnsi" w:hAnsiTheme="minorHAnsi"/>
      <w:sz w:val="22"/>
    </w:rPr>
  </w:style>
  <w:style w:type="paragraph" w:styleId="1">
    <w:name w:val="heading 1"/>
    <w:basedOn w:val="a"/>
    <w:next w:val="a"/>
    <w:link w:val="10"/>
    <w:uiPriority w:val="9"/>
    <w:qFormat/>
    <w:rsid w:val="00EA1C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460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1AF"/>
    <w:pPr>
      <w:spacing w:after="0" w:line="240" w:lineRule="auto"/>
      <w:ind w:left="357" w:hanging="357"/>
      <w:jc w:val="both"/>
    </w:pPr>
    <w:rPr>
      <w:rFonts w:asciiTheme="minorHAnsi" w:hAnsiTheme="minorHAnsi"/>
      <w:sz w:val="22"/>
    </w:rPr>
  </w:style>
  <w:style w:type="character" w:styleId="a4">
    <w:name w:val="Hyperlink"/>
    <w:basedOn w:val="a0"/>
    <w:uiPriority w:val="99"/>
    <w:unhideWhenUsed/>
    <w:rsid w:val="00EA1CBE"/>
    <w:rPr>
      <w:color w:val="0000FF"/>
      <w:u w:val="single"/>
    </w:rPr>
  </w:style>
  <w:style w:type="character" w:customStyle="1" w:styleId="10">
    <w:name w:val="Заголовок 1 Знак"/>
    <w:basedOn w:val="a0"/>
    <w:link w:val="1"/>
    <w:uiPriority w:val="9"/>
    <w:rsid w:val="00EA1CBE"/>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EA1CBE"/>
    <w:pPr>
      <w:spacing w:before="480" w:line="276" w:lineRule="auto"/>
      <w:ind w:left="0" w:firstLine="0"/>
      <w:jc w:val="left"/>
      <w:outlineLvl w:val="9"/>
    </w:pPr>
    <w:rPr>
      <w:b/>
      <w:bCs/>
      <w:sz w:val="28"/>
      <w:szCs w:val="28"/>
    </w:rPr>
  </w:style>
  <w:style w:type="paragraph" w:styleId="11">
    <w:name w:val="toc 1"/>
    <w:basedOn w:val="a"/>
    <w:next w:val="a"/>
    <w:autoRedefine/>
    <w:uiPriority w:val="39"/>
    <w:unhideWhenUsed/>
    <w:rsid w:val="00EA1CBE"/>
    <w:pPr>
      <w:tabs>
        <w:tab w:val="right" w:leader="dot" w:pos="9345"/>
      </w:tabs>
      <w:spacing w:after="100"/>
      <w:ind w:left="0" w:firstLine="0"/>
    </w:pPr>
  </w:style>
  <w:style w:type="paragraph" w:styleId="3">
    <w:name w:val="toc 3"/>
    <w:basedOn w:val="a"/>
    <w:next w:val="a"/>
    <w:autoRedefine/>
    <w:uiPriority w:val="39"/>
    <w:unhideWhenUsed/>
    <w:rsid w:val="00EA1CBE"/>
    <w:pPr>
      <w:spacing w:after="100"/>
      <w:ind w:left="440"/>
    </w:pPr>
  </w:style>
  <w:style w:type="paragraph" w:styleId="a6">
    <w:name w:val="List Paragraph"/>
    <w:basedOn w:val="a"/>
    <w:uiPriority w:val="34"/>
    <w:qFormat/>
    <w:rsid w:val="00EA1CBE"/>
    <w:pPr>
      <w:spacing w:line="276" w:lineRule="auto"/>
      <w:ind w:left="720" w:firstLine="0"/>
      <w:contextualSpacing/>
      <w:jc w:val="left"/>
    </w:pPr>
    <w:rPr>
      <w:rFonts w:ascii="Times New Roman" w:hAnsi="Times New Roman"/>
      <w:sz w:val="28"/>
    </w:rPr>
  </w:style>
  <w:style w:type="character" w:customStyle="1" w:styleId="20">
    <w:name w:val="Заголовок 2 Знак"/>
    <w:basedOn w:val="a0"/>
    <w:link w:val="2"/>
    <w:uiPriority w:val="9"/>
    <w:rsid w:val="00646079"/>
    <w:rPr>
      <w:rFonts w:asciiTheme="majorHAnsi" w:eastAsiaTheme="majorEastAsia" w:hAnsiTheme="majorHAnsi" w:cstheme="majorBidi"/>
      <w:color w:val="2E74B5" w:themeColor="accent1" w:themeShade="BF"/>
      <w:sz w:val="26"/>
      <w:szCs w:val="26"/>
    </w:rPr>
  </w:style>
  <w:style w:type="paragraph" w:styleId="a7">
    <w:name w:val="header"/>
    <w:basedOn w:val="a"/>
    <w:link w:val="a8"/>
    <w:uiPriority w:val="99"/>
    <w:unhideWhenUsed/>
    <w:rsid w:val="002A3C53"/>
    <w:pPr>
      <w:tabs>
        <w:tab w:val="center" w:pos="4677"/>
        <w:tab w:val="right" w:pos="9355"/>
      </w:tabs>
      <w:spacing w:after="0" w:line="240" w:lineRule="auto"/>
      <w:ind w:left="0" w:firstLine="709"/>
    </w:pPr>
    <w:rPr>
      <w:rFonts w:ascii="Times New Roman" w:hAnsi="Times New Roman" w:cs="Times New Roman"/>
      <w:sz w:val="28"/>
    </w:rPr>
  </w:style>
  <w:style w:type="character" w:customStyle="1" w:styleId="a8">
    <w:name w:val="Верхний колонтитул Знак"/>
    <w:basedOn w:val="a0"/>
    <w:link w:val="a7"/>
    <w:uiPriority w:val="99"/>
    <w:rsid w:val="002A3C53"/>
    <w:rPr>
      <w:rFonts w:cs="Times New Roman"/>
    </w:rPr>
  </w:style>
  <w:style w:type="paragraph" w:styleId="a9">
    <w:name w:val="footer"/>
    <w:basedOn w:val="a"/>
    <w:link w:val="aa"/>
    <w:uiPriority w:val="99"/>
    <w:unhideWhenUsed/>
    <w:rsid w:val="002A3C53"/>
    <w:pPr>
      <w:tabs>
        <w:tab w:val="center" w:pos="4677"/>
        <w:tab w:val="right" w:pos="9355"/>
      </w:tabs>
      <w:spacing w:after="0" w:line="240" w:lineRule="auto"/>
      <w:ind w:left="0" w:firstLine="709"/>
    </w:pPr>
    <w:rPr>
      <w:rFonts w:ascii="Times New Roman" w:hAnsi="Times New Roman" w:cs="Times New Roman"/>
      <w:sz w:val="28"/>
    </w:rPr>
  </w:style>
  <w:style w:type="character" w:customStyle="1" w:styleId="aa">
    <w:name w:val="Нижний колонтитул Знак"/>
    <w:basedOn w:val="a0"/>
    <w:link w:val="a9"/>
    <w:uiPriority w:val="99"/>
    <w:rsid w:val="002A3C53"/>
    <w:rPr>
      <w:rFonts w:cs="Times New Roman"/>
    </w:rPr>
  </w:style>
  <w:style w:type="character" w:styleId="ab">
    <w:name w:val="Strong"/>
    <w:qFormat/>
    <w:rsid w:val="002A3C53"/>
    <w:rPr>
      <w:b/>
    </w:rPr>
  </w:style>
  <w:style w:type="paragraph" w:styleId="ac">
    <w:name w:val="Balloon Text"/>
    <w:basedOn w:val="a"/>
    <w:link w:val="ad"/>
    <w:uiPriority w:val="99"/>
    <w:semiHidden/>
    <w:unhideWhenUsed/>
    <w:rsid w:val="00BA59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A5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06AA-FDED-43A2-A666-EEEF9139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62</Pages>
  <Words>15101</Words>
  <Characters>86082</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Vikusik</dc:creator>
  <cp:keywords/>
  <dc:description/>
  <cp:lastModifiedBy>Wikulja Schabaschowa</cp:lastModifiedBy>
  <cp:revision>20</cp:revision>
  <cp:lastPrinted>2019-05-29T07:43:00Z</cp:lastPrinted>
  <dcterms:created xsi:type="dcterms:W3CDTF">2019-05-20T09:04:00Z</dcterms:created>
  <dcterms:modified xsi:type="dcterms:W3CDTF">2019-06-04T10:59:00Z</dcterms:modified>
</cp:coreProperties>
</file>